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DF1186">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5BDEEDFD" w:rsidR="007935E5" w:rsidRPr="0044306F" w:rsidRDefault="007935E5" w:rsidP="00D2369D">
          <w:pPr>
            <w:pStyle w:val="TtulodeTDC"/>
            <w:spacing w:line="360" w:lineRule="auto"/>
            <w:rPr>
              <w:b w:val="0"/>
            </w:rPr>
          </w:pPr>
          <w:r w:rsidRPr="00566528">
            <w:rPr>
              <w:b w:val="0"/>
              <w:bCs/>
              <w:szCs w:val="22"/>
              <w:lang w:val="es-ES"/>
            </w:rPr>
            <w:t xml:space="preserve">RESOLUCIÓN DEL RECURSO DE REVISIÓN </w:t>
          </w:r>
          <w:r w:rsidR="0044306F" w:rsidRPr="0044306F">
            <w:rPr>
              <w:rFonts w:eastAsia="Calibri" w:cs="Tahoma"/>
              <w:b w:val="0"/>
              <w:szCs w:val="22"/>
              <w:lang w:eastAsia="en-US"/>
            </w:rPr>
            <w:t>00801/INFOEM/IP/RR/2025</w:t>
          </w:r>
        </w:p>
        <w:p w14:paraId="75173A65" w14:textId="7FFBAFAF" w:rsidR="0078240E" w:rsidRPr="0078240E" w:rsidRDefault="007935E5" w:rsidP="0078240E">
          <w:pPr>
            <w:pStyle w:val="TDC1"/>
            <w:rPr>
              <w:rFonts w:ascii="Palatino Linotype" w:eastAsiaTheme="minorEastAsia" w:hAnsi="Palatino Linotype" w:cstheme="minorBidi"/>
              <w:noProof/>
              <w:sz w:val="22"/>
              <w:szCs w:val="22"/>
              <w:lang w:eastAsia="es-MX"/>
            </w:rPr>
          </w:pPr>
          <w:r w:rsidRPr="00566528">
            <w:rPr>
              <w:rFonts w:ascii="Palatino Linotype" w:hAnsi="Palatino Linotype"/>
              <w:bCs/>
              <w:sz w:val="22"/>
              <w:szCs w:val="22"/>
            </w:rPr>
            <w:fldChar w:fldCharType="begin"/>
          </w:r>
          <w:r w:rsidRPr="00566528">
            <w:rPr>
              <w:rFonts w:ascii="Palatino Linotype" w:hAnsi="Palatino Linotype"/>
              <w:bCs/>
              <w:sz w:val="22"/>
              <w:szCs w:val="22"/>
            </w:rPr>
            <w:instrText xml:space="preserve"> TOC \o "1-3" \h \z \u </w:instrText>
          </w:r>
          <w:r w:rsidRPr="00566528">
            <w:rPr>
              <w:rFonts w:ascii="Palatino Linotype" w:hAnsi="Palatino Linotype"/>
              <w:bCs/>
              <w:sz w:val="22"/>
              <w:szCs w:val="22"/>
            </w:rPr>
            <w:fldChar w:fldCharType="separate"/>
          </w:r>
          <w:hyperlink w:anchor="_Toc190943006" w:history="1">
            <w:r w:rsidR="0078240E" w:rsidRPr="0078240E">
              <w:rPr>
                <w:rStyle w:val="Hipervnculo"/>
                <w:rFonts w:ascii="Palatino Linotype" w:hAnsi="Palatino Linotype"/>
                <w:noProof/>
                <w:sz w:val="22"/>
                <w:szCs w:val="22"/>
              </w:rPr>
              <w:t>A N T E C E D E N T E S</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_Toc190943006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2</w:t>
            </w:r>
            <w:r w:rsidR="0078240E" w:rsidRPr="0078240E">
              <w:rPr>
                <w:rFonts w:ascii="Palatino Linotype" w:hAnsi="Palatino Linotype"/>
                <w:noProof/>
                <w:webHidden/>
                <w:sz w:val="22"/>
                <w:szCs w:val="22"/>
              </w:rPr>
              <w:fldChar w:fldCharType="end"/>
            </w:r>
          </w:hyperlink>
        </w:p>
        <w:p w14:paraId="17283BA4" w14:textId="26F23403"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07" w:history="1">
            <w:r w:rsidR="0078240E" w:rsidRPr="0078240E">
              <w:rPr>
                <w:rStyle w:val="Hipervnculo"/>
                <w:rFonts w:ascii="Palatino Linotype" w:hAnsi="Palatino Linotype"/>
                <w:noProof/>
                <w:sz w:val="22"/>
                <w:szCs w:val="22"/>
              </w:rPr>
              <w:t>I. Presentación de la solicitud de información</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_Toc190943007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2</w:t>
            </w:r>
            <w:r w:rsidR="0078240E" w:rsidRPr="0078240E">
              <w:rPr>
                <w:rFonts w:ascii="Palatino Linotype" w:hAnsi="Palatino Linotype"/>
                <w:noProof/>
                <w:webHidden/>
                <w:sz w:val="22"/>
                <w:szCs w:val="22"/>
              </w:rPr>
              <w:fldChar w:fldCharType="end"/>
            </w:r>
          </w:hyperlink>
        </w:p>
        <w:p w14:paraId="7D84BB4C" w14:textId="16CB03EE"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08" w:history="1">
            <w:r w:rsidR="0078240E" w:rsidRPr="0078240E">
              <w:rPr>
                <w:rStyle w:val="Hipervnculo"/>
                <w:rFonts w:ascii="Palatino Linotype" w:hAnsi="Palatino Linotype"/>
                <w:noProof/>
                <w:sz w:val="22"/>
                <w:szCs w:val="22"/>
              </w:rPr>
              <w:t>II. Respuesta del Sujeto Obligado</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_Toc190943008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3</w:t>
            </w:r>
            <w:r w:rsidR="0078240E" w:rsidRPr="0078240E">
              <w:rPr>
                <w:rFonts w:ascii="Palatino Linotype" w:hAnsi="Palatino Linotype"/>
                <w:noProof/>
                <w:webHidden/>
                <w:sz w:val="22"/>
                <w:szCs w:val="22"/>
              </w:rPr>
              <w:fldChar w:fldCharType="end"/>
            </w:r>
          </w:hyperlink>
        </w:p>
        <w:p w14:paraId="68123FB4" w14:textId="31827AF1"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09" w:history="1">
            <w:r w:rsidR="0078240E" w:rsidRPr="0078240E">
              <w:rPr>
                <w:rStyle w:val="Hipervnculo"/>
                <w:rFonts w:ascii="Palatino Linotype" w:hAnsi="Palatino Linotype"/>
                <w:noProof/>
                <w:sz w:val="22"/>
                <w:szCs w:val="22"/>
                <w:lang w:eastAsia="en-US"/>
              </w:rPr>
              <w:t>III. Interposición del Recurso de Revisión</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_Toc190943009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4</w:t>
            </w:r>
            <w:r w:rsidR="0078240E" w:rsidRPr="0078240E">
              <w:rPr>
                <w:rFonts w:ascii="Palatino Linotype" w:hAnsi="Palatino Linotype"/>
                <w:noProof/>
                <w:webHidden/>
                <w:sz w:val="22"/>
                <w:szCs w:val="22"/>
              </w:rPr>
              <w:fldChar w:fldCharType="end"/>
            </w:r>
          </w:hyperlink>
        </w:p>
        <w:p w14:paraId="1F22C837" w14:textId="7755F28D"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0" w:history="1">
            <w:r w:rsidR="0078240E" w:rsidRPr="0078240E">
              <w:rPr>
                <w:rStyle w:val="Hipervnculo"/>
                <w:rFonts w:ascii="Palatino Linotype" w:hAnsi="Palatino Linotype"/>
                <w:noProof/>
                <w:sz w:val="22"/>
                <w:szCs w:val="22"/>
                <w:lang w:eastAsia="en-US"/>
              </w:rPr>
              <w:t>IV. Trámite del Recurso de Revisión ante el Instituto</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_Toc190943010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5</w:t>
            </w:r>
            <w:r w:rsidR="0078240E" w:rsidRPr="0078240E">
              <w:rPr>
                <w:rFonts w:ascii="Palatino Linotype" w:hAnsi="Palatino Linotype"/>
                <w:noProof/>
                <w:webHidden/>
                <w:sz w:val="22"/>
                <w:szCs w:val="22"/>
              </w:rPr>
              <w:fldChar w:fldCharType="end"/>
            </w:r>
          </w:hyperlink>
        </w:p>
        <w:p w14:paraId="1467A812" w14:textId="3CB918E5" w:rsidR="0078240E" w:rsidRPr="0078240E" w:rsidRDefault="006211CE" w:rsidP="0078240E">
          <w:pPr>
            <w:pStyle w:val="TDC1"/>
            <w:rPr>
              <w:rFonts w:ascii="Palatino Linotype" w:eastAsiaTheme="minorEastAsia" w:hAnsi="Palatino Linotype" w:cstheme="minorBidi"/>
              <w:noProof/>
              <w:sz w:val="22"/>
              <w:szCs w:val="22"/>
              <w:lang w:eastAsia="es-MX"/>
            </w:rPr>
          </w:pPr>
          <w:hyperlink w:anchor="_Toc190943011" w:history="1">
            <w:r w:rsidR="0078240E" w:rsidRPr="0078240E">
              <w:rPr>
                <w:rStyle w:val="Hipervnculo"/>
                <w:rFonts w:ascii="Palatino Linotype" w:hAnsi="Palatino Linotype"/>
                <w:noProof/>
                <w:sz w:val="22"/>
                <w:szCs w:val="22"/>
                <w:lang w:val="es-ES"/>
              </w:rPr>
              <w:t>C O N S I D E R A N D O S</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_Toc190943011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6</w:t>
            </w:r>
            <w:r w:rsidR="0078240E" w:rsidRPr="0078240E">
              <w:rPr>
                <w:rFonts w:ascii="Palatino Linotype" w:hAnsi="Palatino Linotype"/>
                <w:noProof/>
                <w:webHidden/>
                <w:sz w:val="22"/>
                <w:szCs w:val="22"/>
              </w:rPr>
              <w:fldChar w:fldCharType="end"/>
            </w:r>
          </w:hyperlink>
        </w:p>
        <w:p w14:paraId="67A775F5" w14:textId="379B9BB5"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2" w:history="1">
            <w:r w:rsidR="0078240E" w:rsidRPr="0078240E">
              <w:rPr>
                <w:rStyle w:val="Hipervnculo"/>
                <w:rFonts w:ascii="Palatino Linotype" w:eastAsia="Calibri" w:hAnsi="Palatino Linotype"/>
                <w:noProof/>
                <w:sz w:val="22"/>
                <w:szCs w:val="22"/>
                <w:lang w:val="es-ES" w:eastAsia="es-MX"/>
              </w:rPr>
              <w:t xml:space="preserve">PRIMERO. </w:t>
            </w:r>
            <w:r w:rsidR="0078240E" w:rsidRPr="0078240E">
              <w:rPr>
                <w:rStyle w:val="Hipervnculo"/>
                <w:rFonts w:ascii="Palatino Linotype" w:hAnsi="Palatino Linotype"/>
                <w:noProof/>
                <w:sz w:val="22"/>
                <w:szCs w:val="22"/>
                <w:lang w:val="es-ES"/>
              </w:rPr>
              <w:t>Competencia</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_Toc190943012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6</w:t>
            </w:r>
            <w:r w:rsidR="0078240E" w:rsidRPr="0078240E">
              <w:rPr>
                <w:rFonts w:ascii="Palatino Linotype" w:hAnsi="Palatino Linotype"/>
                <w:noProof/>
                <w:webHidden/>
                <w:sz w:val="22"/>
                <w:szCs w:val="22"/>
              </w:rPr>
              <w:fldChar w:fldCharType="end"/>
            </w:r>
          </w:hyperlink>
        </w:p>
        <w:p w14:paraId="1E65136B" w14:textId="17C79A8E"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3" w:history="1">
            <w:r w:rsidR="0078240E" w:rsidRPr="0078240E">
              <w:rPr>
                <w:rStyle w:val="Hipervnculo"/>
                <w:rFonts w:ascii="Palatino Linotype" w:eastAsia="Calibri" w:hAnsi="Palatino Linotype"/>
                <w:noProof/>
                <w:sz w:val="22"/>
                <w:szCs w:val="22"/>
                <w:lang w:val="es-ES" w:eastAsia="es-MX"/>
              </w:rPr>
              <w:t xml:space="preserve">SEGUNDO. </w:t>
            </w:r>
            <w:r w:rsidR="0078240E" w:rsidRPr="0078240E">
              <w:rPr>
                <w:rStyle w:val="Hipervnculo"/>
                <w:rFonts w:ascii="Palatino Linotype" w:hAnsi="Palatino Linotype"/>
                <w:noProof/>
                <w:sz w:val="22"/>
                <w:szCs w:val="22"/>
                <w:lang w:val="es-ES"/>
              </w:rPr>
              <w:t>Causales de improcedencia y Sobreseimiento</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_Toc190943013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7</w:t>
            </w:r>
            <w:r w:rsidR="0078240E" w:rsidRPr="0078240E">
              <w:rPr>
                <w:rFonts w:ascii="Palatino Linotype" w:hAnsi="Palatino Linotype"/>
                <w:noProof/>
                <w:webHidden/>
                <w:sz w:val="22"/>
                <w:szCs w:val="22"/>
              </w:rPr>
              <w:fldChar w:fldCharType="end"/>
            </w:r>
          </w:hyperlink>
        </w:p>
        <w:p w14:paraId="26A6BA6D" w14:textId="743DC080"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4" w:history="1">
            <w:r w:rsidR="0078240E" w:rsidRPr="0078240E">
              <w:rPr>
                <w:rStyle w:val="Hipervnculo"/>
                <w:rFonts w:ascii="Palatino Linotype" w:hAnsi="Palatino Linotype"/>
                <w:noProof/>
                <w:sz w:val="22"/>
                <w:szCs w:val="22"/>
                <w:lang w:val="es-ES"/>
              </w:rPr>
              <w:t>TERCERO. Determinación de la Controversia</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_Toc190943014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9</w:t>
            </w:r>
            <w:r w:rsidR="0078240E" w:rsidRPr="0078240E">
              <w:rPr>
                <w:rFonts w:ascii="Palatino Linotype" w:hAnsi="Palatino Linotype"/>
                <w:noProof/>
                <w:webHidden/>
                <w:sz w:val="22"/>
                <w:szCs w:val="22"/>
              </w:rPr>
              <w:fldChar w:fldCharType="end"/>
            </w:r>
          </w:hyperlink>
        </w:p>
        <w:p w14:paraId="654AB72B" w14:textId="58AE9823"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5" w:history="1">
            <w:r w:rsidR="0078240E" w:rsidRPr="0078240E">
              <w:rPr>
                <w:rStyle w:val="Hipervnculo"/>
                <w:rFonts w:ascii="Palatino Linotype" w:hAnsi="Palatino Linotype"/>
                <w:noProof/>
                <w:sz w:val="22"/>
                <w:szCs w:val="22"/>
                <w:lang w:val="es-ES"/>
              </w:rPr>
              <w:t xml:space="preserve">CUARTO. </w:t>
            </w:r>
            <w:r w:rsidR="0078240E" w:rsidRPr="0078240E">
              <w:rPr>
                <w:rStyle w:val="Hipervnculo"/>
                <w:rFonts w:ascii="Palatino Linotype" w:hAnsi="Palatino Linotype"/>
                <w:noProof/>
                <w:sz w:val="22"/>
                <w:szCs w:val="22"/>
              </w:rPr>
              <w:t>Marco normativo aplicable en materia de transparencia y acceso a la información pública</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_Toc190943015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10</w:t>
            </w:r>
            <w:r w:rsidR="0078240E" w:rsidRPr="0078240E">
              <w:rPr>
                <w:rFonts w:ascii="Palatino Linotype" w:hAnsi="Palatino Linotype"/>
                <w:noProof/>
                <w:webHidden/>
                <w:sz w:val="22"/>
                <w:szCs w:val="22"/>
              </w:rPr>
              <w:fldChar w:fldCharType="end"/>
            </w:r>
          </w:hyperlink>
        </w:p>
        <w:p w14:paraId="7E61E913" w14:textId="12E230BF"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6" w:history="1">
            <w:r w:rsidR="0078240E" w:rsidRPr="0078240E">
              <w:rPr>
                <w:rStyle w:val="Hipervnculo"/>
                <w:rFonts w:ascii="Palatino Linotype" w:hAnsi="Palatino Linotype"/>
                <w:noProof/>
                <w:sz w:val="22"/>
                <w:szCs w:val="22"/>
                <w:lang w:val="es-ES"/>
              </w:rPr>
              <w:t>QUINTO. Estudio de Fondo</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_Toc190943016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11</w:t>
            </w:r>
            <w:r w:rsidR="0078240E" w:rsidRPr="0078240E">
              <w:rPr>
                <w:rFonts w:ascii="Palatino Linotype" w:hAnsi="Palatino Linotype"/>
                <w:noProof/>
                <w:webHidden/>
                <w:sz w:val="22"/>
                <w:szCs w:val="22"/>
              </w:rPr>
              <w:fldChar w:fldCharType="end"/>
            </w:r>
          </w:hyperlink>
        </w:p>
        <w:p w14:paraId="0D3772CB" w14:textId="3E72724A"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7" w:history="1">
            <w:r w:rsidR="0078240E" w:rsidRPr="0078240E">
              <w:rPr>
                <w:rStyle w:val="Hipervnculo"/>
                <w:rFonts w:ascii="Palatino Linotype" w:hAnsi="Palatino Linotype"/>
                <w:noProof/>
                <w:sz w:val="22"/>
                <w:szCs w:val="22"/>
              </w:rPr>
              <w:t>SEXTO. Decisión</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_Toc190943017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17</w:t>
            </w:r>
            <w:r w:rsidR="0078240E" w:rsidRPr="0078240E">
              <w:rPr>
                <w:rFonts w:ascii="Palatino Linotype" w:hAnsi="Palatino Linotype"/>
                <w:noProof/>
                <w:webHidden/>
                <w:sz w:val="22"/>
                <w:szCs w:val="22"/>
              </w:rPr>
              <w:fldChar w:fldCharType="end"/>
            </w:r>
          </w:hyperlink>
        </w:p>
        <w:p w14:paraId="233B9703" w14:textId="16660707" w:rsidR="0078240E" w:rsidRPr="0078240E" w:rsidRDefault="006211CE" w:rsidP="0078240E">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43018" w:history="1">
            <w:r w:rsidR="0078240E" w:rsidRPr="0078240E">
              <w:rPr>
                <w:rStyle w:val="Hipervnculo"/>
                <w:rFonts w:ascii="Palatino Linotype" w:hAnsi="Palatino Linotype"/>
                <w:noProof/>
                <w:sz w:val="22"/>
                <w:szCs w:val="22"/>
              </w:rPr>
              <w:t>SÉPTIMO. Vista a la Secretaría</w:t>
            </w:r>
            <w:r w:rsidR="0078240E" w:rsidRPr="0078240E">
              <w:rPr>
                <w:rStyle w:val="Hipervnculo"/>
                <w:rFonts w:ascii="Palatino Linotype" w:hAnsi="Palatino Linotype"/>
                <w:noProof/>
                <w:sz w:val="22"/>
                <w:szCs w:val="22"/>
                <w:lang w:val="x-none"/>
              </w:rPr>
              <w:t xml:space="preserve"> Técnica del </w:t>
            </w:r>
            <w:r w:rsidR="0078240E" w:rsidRPr="0078240E">
              <w:rPr>
                <w:rStyle w:val="Hipervnculo"/>
                <w:rFonts w:ascii="Palatino Linotype" w:hAnsi="Palatino Linotype"/>
                <w:noProof/>
                <w:sz w:val="22"/>
                <w:szCs w:val="22"/>
              </w:rPr>
              <w:t>Pleno</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_Toc190943018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17</w:t>
            </w:r>
            <w:r w:rsidR="0078240E" w:rsidRPr="0078240E">
              <w:rPr>
                <w:rFonts w:ascii="Palatino Linotype" w:hAnsi="Palatino Linotype"/>
                <w:noProof/>
                <w:webHidden/>
                <w:sz w:val="22"/>
                <w:szCs w:val="22"/>
              </w:rPr>
              <w:fldChar w:fldCharType="end"/>
            </w:r>
          </w:hyperlink>
        </w:p>
        <w:p w14:paraId="401D0995" w14:textId="1ADE7B7C" w:rsidR="0078240E" w:rsidRPr="0078240E" w:rsidRDefault="006211CE" w:rsidP="0078240E">
          <w:pPr>
            <w:pStyle w:val="TDC1"/>
            <w:rPr>
              <w:rFonts w:ascii="Palatino Linotype" w:eastAsiaTheme="minorEastAsia" w:hAnsi="Palatino Linotype" w:cstheme="minorBidi"/>
              <w:noProof/>
              <w:sz w:val="22"/>
              <w:szCs w:val="22"/>
              <w:lang w:eastAsia="es-MX"/>
            </w:rPr>
          </w:pPr>
          <w:hyperlink w:anchor="_Toc190943019" w:history="1">
            <w:r w:rsidR="0078240E" w:rsidRPr="0078240E">
              <w:rPr>
                <w:rStyle w:val="Hipervnculo"/>
                <w:rFonts w:ascii="Palatino Linotype" w:hAnsi="Palatino Linotype"/>
                <w:noProof/>
                <w:sz w:val="22"/>
                <w:szCs w:val="22"/>
              </w:rPr>
              <w:t>R E S U E L V E</w:t>
            </w:r>
            <w:r w:rsidR="0078240E" w:rsidRPr="0078240E">
              <w:rPr>
                <w:rFonts w:ascii="Palatino Linotype" w:hAnsi="Palatino Linotype"/>
                <w:noProof/>
                <w:webHidden/>
                <w:sz w:val="22"/>
                <w:szCs w:val="22"/>
              </w:rPr>
              <w:tab/>
            </w:r>
            <w:r w:rsidR="0078240E" w:rsidRPr="0078240E">
              <w:rPr>
                <w:rFonts w:ascii="Palatino Linotype" w:hAnsi="Palatino Linotype"/>
                <w:noProof/>
                <w:webHidden/>
                <w:sz w:val="22"/>
                <w:szCs w:val="22"/>
              </w:rPr>
              <w:fldChar w:fldCharType="begin"/>
            </w:r>
            <w:r w:rsidR="0078240E" w:rsidRPr="0078240E">
              <w:rPr>
                <w:rFonts w:ascii="Palatino Linotype" w:hAnsi="Palatino Linotype"/>
                <w:noProof/>
                <w:webHidden/>
                <w:sz w:val="22"/>
                <w:szCs w:val="22"/>
              </w:rPr>
              <w:instrText xml:space="preserve"> PAGEREF _Toc190943019 \h </w:instrText>
            </w:r>
            <w:r w:rsidR="0078240E" w:rsidRPr="0078240E">
              <w:rPr>
                <w:rFonts w:ascii="Palatino Linotype" w:hAnsi="Palatino Linotype"/>
                <w:noProof/>
                <w:webHidden/>
                <w:sz w:val="22"/>
                <w:szCs w:val="22"/>
              </w:rPr>
            </w:r>
            <w:r w:rsidR="0078240E" w:rsidRPr="0078240E">
              <w:rPr>
                <w:rFonts w:ascii="Palatino Linotype" w:hAnsi="Palatino Linotype"/>
                <w:noProof/>
                <w:webHidden/>
                <w:sz w:val="22"/>
                <w:szCs w:val="22"/>
              </w:rPr>
              <w:fldChar w:fldCharType="separate"/>
            </w:r>
            <w:r w:rsidR="007B39B6">
              <w:rPr>
                <w:rFonts w:ascii="Palatino Linotype" w:hAnsi="Palatino Linotype"/>
                <w:noProof/>
                <w:webHidden/>
                <w:sz w:val="22"/>
                <w:szCs w:val="22"/>
              </w:rPr>
              <w:t>19</w:t>
            </w:r>
            <w:r w:rsidR="0078240E" w:rsidRPr="0078240E">
              <w:rPr>
                <w:rFonts w:ascii="Palatino Linotype" w:hAnsi="Palatino Linotype"/>
                <w:noProof/>
                <w:webHidden/>
                <w:sz w:val="22"/>
                <w:szCs w:val="22"/>
              </w:rPr>
              <w:fldChar w:fldCharType="end"/>
            </w:r>
          </w:hyperlink>
        </w:p>
        <w:p w14:paraId="03C9AFF7" w14:textId="44FD5767" w:rsidR="007935E5" w:rsidRPr="00566528" w:rsidRDefault="007935E5" w:rsidP="00D2369D">
          <w:pPr>
            <w:spacing w:line="360" w:lineRule="auto"/>
            <w:jc w:val="both"/>
          </w:pPr>
          <w:r w:rsidRPr="00566528">
            <w:rPr>
              <w:rFonts w:ascii="Palatino Linotype" w:hAnsi="Palatino Linotype"/>
              <w:bCs/>
              <w:sz w:val="22"/>
              <w:szCs w:val="22"/>
              <w:lang w:val="es-ES"/>
            </w:rPr>
            <w:fldChar w:fldCharType="end"/>
          </w:r>
        </w:p>
      </w:sdtContent>
    </w:sdt>
    <w:p w14:paraId="02CA5CB9" w14:textId="77777777" w:rsidR="00C82902"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566528">
        <w:rPr>
          <w:rFonts w:ascii="Palatino Linotype" w:eastAsiaTheme="minorHAnsi" w:hAnsi="Palatino Linotype" w:cs="Tahoma"/>
          <w:bCs/>
          <w:color w:val="000000" w:themeColor="text1"/>
          <w:sz w:val="22"/>
          <w:szCs w:val="22"/>
          <w:lang w:eastAsia="en-US"/>
        </w:rPr>
        <w:br w:type="column"/>
      </w:r>
    </w:p>
    <w:p w14:paraId="0ED4147D" w14:textId="57235D97" w:rsidR="00F82637" w:rsidRPr="00566528"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566528">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566528">
        <w:rPr>
          <w:rFonts w:ascii="Palatino Linotype" w:hAnsi="Palatino Linotype" w:cs="Tahoma"/>
          <w:bCs/>
          <w:sz w:val="22"/>
          <w:szCs w:val="22"/>
        </w:rPr>
        <w:t>Protección de Datos Personales del Estado de México y Municipios, con domicilio en Metepec, Estado de México, de fecha</w:t>
      </w:r>
      <w:r w:rsidR="00F33150" w:rsidRPr="00566528">
        <w:rPr>
          <w:rFonts w:ascii="Palatino Linotype" w:hAnsi="Palatino Linotype" w:cs="Tahoma"/>
          <w:bCs/>
          <w:sz w:val="22"/>
          <w:szCs w:val="22"/>
        </w:rPr>
        <w:t xml:space="preserve"> </w:t>
      </w:r>
      <w:r w:rsidR="00BA0893">
        <w:rPr>
          <w:rFonts w:ascii="Palatino Linotype" w:hAnsi="Palatino Linotype" w:cs="Tahoma"/>
          <w:bCs/>
          <w:sz w:val="22"/>
          <w:szCs w:val="22"/>
        </w:rPr>
        <w:t>veintiséis</w:t>
      </w:r>
      <w:r w:rsidR="00520C3D">
        <w:rPr>
          <w:rFonts w:ascii="Palatino Linotype" w:hAnsi="Palatino Linotype" w:cs="Tahoma"/>
          <w:bCs/>
          <w:sz w:val="22"/>
          <w:szCs w:val="22"/>
        </w:rPr>
        <w:t xml:space="preserve"> </w:t>
      </w:r>
      <w:r w:rsidR="004F0A2C" w:rsidRPr="00566528">
        <w:rPr>
          <w:rFonts w:ascii="Palatino Linotype" w:hAnsi="Palatino Linotype" w:cs="Tahoma"/>
          <w:bCs/>
          <w:sz w:val="22"/>
          <w:szCs w:val="22"/>
        </w:rPr>
        <w:t>de febrero</w:t>
      </w:r>
      <w:r w:rsidR="00881C2B" w:rsidRPr="00566528">
        <w:rPr>
          <w:rFonts w:ascii="Palatino Linotype" w:hAnsi="Palatino Linotype" w:cs="Tahoma"/>
          <w:bCs/>
          <w:sz w:val="22"/>
          <w:szCs w:val="22"/>
        </w:rPr>
        <w:t xml:space="preserve"> de dos mil veintic</w:t>
      </w:r>
      <w:r w:rsidR="00F33150" w:rsidRPr="00566528">
        <w:rPr>
          <w:rFonts w:ascii="Palatino Linotype" w:hAnsi="Palatino Linotype" w:cs="Tahoma"/>
          <w:bCs/>
          <w:sz w:val="22"/>
          <w:szCs w:val="22"/>
        </w:rPr>
        <w:t>inco</w:t>
      </w:r>
      <w:r w:rsidRPr="00566528">
        <w:rPr>
          <w:rFonts w:ascii="Palatino Linotype" w:hAnsi="Palatino Linotype" w:cs="Tahoma"/>
          <w:bCs/>
          <w:sz w:val="22"/>
          <w:szCs w:val="22"/>
        </w:rPr>
        <w:t xml:space="preserve">. </w:t>
      </w:r>
    </w:p>
    <w:p w14:paraId="7922BAAD" w14:textId="77777777" w:rsidR="00F82637" w:rsidRPr="00566528"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000A4DFB" w:rsidR="00F82637" w:rsidRPr="00566528"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b/>
          <w:bCs/>
          <w:color w:val="000000" w:themeColor="text1"/>
          <w:sz w:val="22"/>
          <w:szCs w:val="22"/>
          <w:lang w:eastAsia="en-US"/>
        </w:rPr>
        <w:t xml:space="preserve">VISTO </w:t>
      </w:r>
      <w:r w:rsidRPr="00566528">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44306F" w:rsidRPr="001D4DB5">
        <w:rPr>
          <w:rFonts w:ascii="Palatino Linotype" w:eastAsia="Calibri" w:hAnsi="Palatino Linotype" w:cs="Tahoma"/>
          <w:b/>
          <w:bCs/>
          <w:sz w:val="22"/>
          <w:szCs w:val="22"/>
          <w:lang w:eastAsia="en-US"/>
        </w:rPr>
        <w:t>00801/INFOEM/IP/RR/2025</w:t>
      </w:r>
      <w:r w:rsidRPr="00566528">
        <w:rPr>
          <w:rFonts w:ascii="Palatino Linotype" w:eastAsiaTheme="minorHAnsi" w:hAnsi="Palatino Linotype" w:cstheme="minorBidi"/>
          <w:color w:val="000000" w:themeColor="text1"/>
          <w:sz w:val="22"/>
          <w:szCs w:val="22"/>
          <w:lang w:eastAsia="en-US"/>
        </w:rPr>
        <w:t>, inter</w:t>
      </w:r>
      <w:r w:rsidR="001723FE" w:rsidRPr="00566528">
        <w:rPr>
          <w:rFonts w:ascii="Palatino Linotype" w:eastAsiaTheme="minorHAnsi" w:hAnsi="Palatino Linotype" w:cstheme="minorBidi"/>
          <w:color w:val="000000" w:themeColor="text1"/>
          <w:sz w:val="22"/>
          <w:szCs w:val="22"/>
          <w:lang w:eastAsia="en-US"/>
        </w:rPr>
        <w:t xml:space="preserve">puesto </w:t>
      </w:r>
      <w:r w:rsidR="007F28D2" w:rsidRPr="00566528">
        <w:rPr>
          <w:rFonts w:ascii="Palatino Linotype" w:eastAsiaTheme="minorHAnsi" w:hAnsi="Palatino Linotype" w:cstheme="minorBidi"/>
          <w:color w:val="000000" w:themeColor="text1"/>
          <w:sz w:val="22"/>
          <w:szCs w:val="22"/>
          <w:lang w:eastAsia="en-US"/>
        </w:rPr>
        <w:t>por</w:t>
      </w:r>
      <w:r w:rsidR="0044306F">
        <w:rPr>
          <w:rFonts w:ascii="Palatino Linotype" w:eastAsiaTheme="minorHAnsi" w:hAnsi="Palatino Linotype" w:cstheme="minorBidi"/>
          <w:color w:val="000000" w:themeColor="text1"/>
          <w:sz w:val="22"/>
          <w:szCs w:val="22"/>
          <w:lang w:eastAsia="en-US"/>
        </w:rPr>
        <w:t xml:space="preserve"> </w:t>
      </w:r>
      <w:r w:rsidR="00C3352B" w:rsidRPr="005070B3">
        <w:rPr>
          <w:bCs/>
          <w:highlight w:val="black"/>
        </w:rPr>
        <w:t>XX</w:t>
      </w:r>
      <w:r w:rsidR="00C3352B">
        <w:rPr>
          <w:bCs/>
          <w:highlight w:val="black"/>
        </w:rPr>
        <w:t>XXXXXXXXXXXXXXXXXXX</w:t>
      </w:r>
      <w:r w:rsidR="00BA0893">
        <w:rPr>
          <w:rFonts w:ascii="Palatino Linotype" w:eastAsiaTheme="minorHAnsi" w:hAnsi="Palatino Linotype" w:cstheme="minorBidi"/>
          <w:color w:val="000000" w:themeColor="text1"/>
          <w:sz w:val="22"/>
          <w:szCs w:val="22"/>
          <w:lang w:eastAsia="en-US"/>
        </w:rPr>
        <w:t xml:space="preserve">, en lo sucesivo </w:t>
      </w:r>
      <w:r w:rsidR="00281735" w:rsidRPr="00566528">
        <w:rPr>
          <w:rFonts w:ascii="Palatino Linotype" w:eastAsiaTheme="minorHAnsi" w:hAnsi="Palatino Linotype" w:cstheme="minorBidi"/>
          <w:color w:val="000000" w:themeColor="text1"/>
          <w:sz w:val="22"/>
          <w:szCs w:val="22"/>
          <w:lang w:eastAsia="en-US"/>
        </w:rPr>
        <w:t xml:space="preserve">persona </w:t>
      </w:r>
      <w:r w:rsidRPr="00566528">
        <w:rPr>
          <w:rFonts w:ascii="Palatino Linotype" w:eastAsiaTheme="minorHAnsi" w:hAnsi="Palatino Linotype" w:cs="Tahoma"/>
          <w:color w:val="0D0D0D" w:themeColor="text1" w:themeTint="F2"/>
          <w:sz w:val="22"/>
          <w:szCs w:val="22"/>
          <w:lang w:eastAsia="en-US"/>
        </w:rPr>
        <w:t>Recurrente o Particular</w:t>
      </w:r>
      <w:r w:rsidRPr="00566528">
        <w:rPr>
          <w:rFonts w:ascii="Palatino Linotype" w:eastAsiaTheme="minorHAnsi" w:hAnsi="Palatino Linotype" w:cstheme="minorBidi"/>
          <w:color w:val="000000" w:themeColor="text1"/>
          <w:sz w:val="22"/>
          <w:szCs w:val="22"/>
          <w:lang w:eastAsia="en-US"/>
        </w:rPr>
        <w:t xml:space="preserve">, en contra de la </w:t>
      </w:r>
      <w:r w:rsidR="003B4F63" w:rsidRPr="00566528">
        <w:rPr>
          <w:rFonts w:ascii="Palatino Linotype" w:eastAsiaTheme="minorHAnsi" w:hAnsi="Palatino Linotype" w:cstheme="minorBidi"/>
          <w:color w:val="000000" w:themeColor="text1"/>
          <w:sz w:val="22"/>
          <w:szCs w:val="22"/>
          <w:lang w:eastAsia="en-US"/>
        </w:rPr>
        <w:t xml:space="preserve">falta de </w:t>
      </w:r>
      <w:r w:rsidRPr="00566528">
        <w:rPr>
          <w:rFonts w:ascii="Palatino Linotype" w:eastAsiaTheme="minorHAnsi" w:hAnsi="Palatino Linotype" w:cstheme="minorBidi"/>
          <w:color w:val="000000" w:themeColor="text1"/>
          <w:sz w:val="22"/>
          <w:szCs w:val="22"/>
          <w:lang w:eastAsia="en-US"/>
        </w:rPr>
        <w:t xml:space="preserve">respuesta del Sujeto Obligado, </w:t>
      </w:r>
      <w:r w:rsidR="003E16CF" w:rsidRPr="001D4DB5">
        <w:rPr>
          <w:rFonts w:ascii="Palatino Linotype" w:eastAsia="Calibri" w:hAnsi="Palatino Linotype" w:cs="Tahoma"/>
          <w:b/>
          <w:sz w:val="22"/>
          <w:szCs w:val="22"/>
          <w:lang w:eastAsia="en-US"/>
        </w:rPr>
        <w:t>Ayuntamiento de</w:t>
      </w:r>
      <w:r w:rsidR="0044306F" w:rsidRPr="001D4DB5">
        <w:rPr>
          <w:rFonts w:ascii="Palatino Linotype" w:eastAsia="Calibri" w:hAnsi="Palatino Linotype" w:cs="Tahoma"/>
          <w:b/>
          <w:sz w:val="22"/>
          <w:szCs w:val="22"/>
          <w:lang w:eastAsia="en-US"/>
        </w:rPr>
        <w:t xml:space="preserve"> Huehuetoca</w:t>
      </w:r>
      <w:r w:rsidRPr="001D4DB5">
        <w:rPr>
          <w:rFonts w:ascii="Palatino Linotype" w:eastAsiaTheme="minorHAnsi" w:hAnsi="Palatino Linotype" w:cstheme="minorBidi"/>
          <w:b/>
          <w:color w:val="000000" w:themeColor="text1"/>
          <w:sz w:val="22"/>
          <w:szCs w:val="22"/>
          <w:lang w:eastAsia="en-US"/>
        </w:rPr>
        <w:t>,</w:t>
      </w:r>
      <w:r w:rsidRPr="00566528">
        <w:rPr>
          <w:rFonts w:ascii="Palatino Linotype" w:eastAsiaTheme="minorHAnsi" w:hAnsi="Palatino Linotype" w:cstheme="minorBidi"/>
          <w:color w:val="000000" w:themeColor="text1"/>
          <w:sz w:val="22"/>
          <w:szCs w:val="22"/>
          <w:lang w:eastAsia="en-US"/>
        </w:rPr>
        <w:t xml:space="preserve"> a la solicitud de acceso a la información </w:t>
      </w:r>
      <w:r w:rsidR="0044306F" w:rsidRPr="00566528">
        <w:rPr>
          <w:rFonts w:ascii="Palatino Linotype" w:eastAsiaTheme="minorHAnsi" w:hAnsi="Palatino Linotype" w:cstheme="minorBidi"/>
          <w:color w:val="000000" w:themeColor="text1"/>
          <w:sz w:val="22"/>
          <w:szCs w:val="22"/>
          <w:lang w:eastAsia="en-US"/>
        </w:rPr>
        <w:t>pública</w:t>
      </w:r>
      <w:r w:rsidR="0044306F" w:rsidRPr="0044306F">
        <w:rPr>
          <w:rFonts w:ascii="Palatino Linotype" w:eastAsiaTheme="minorHAnsi" w:hAnsi="Palatino Linotype" w:cstheme="minorBidi"/>
          <w:color w:val="000000" w:themeColor="text1"/>
          <w:sz w:val="22"/>
          <w:szCs w:val="22"/>
          <w:lang w:eastAsia="en-US"/>
        </w:rPr>
        <w:t xml:space="preserve"> 00028/HUEHUETO/IP/2025</w:t>
      </w:r>
      <w:r w:rsidRPr="00566528">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566528">
        <w:rPr>
          <w:rFonts w:ascii="Palatino Linotype" w:eastAsiaTheme="minorHAnsi" w:hAnsi="Palatino Linotype" w:cstheme="minorBidi"/>
          <w:bCs/>
          <w:color w:val="000000" w:themeColor="text1"/>
          <w:sz w:val="22"/>
          <w:szCs w:val="22"/>
          <w:lang w:eastAsia="en-US"/>
        </w:rPr>
        <w:t xml:space="preserve"> se exponen:</w:t>
      </w:r>
      <w:bookmarkStart w:id="0" w:name="_GoBack"/>
      <w:bookmarkEnd w:id="0"/>
    </w:p>
    <w:p w14:paraId="38162D29" w14:textId="77777777" w:rsidR="008F4B45" w:rsidRPr="00566528" w:rsidRDefault="008F4B45" w:rsidP="002B57E5">
      <w:pPr>
        <w:pStyle w:val="Subttulo"/>
      </w:pPr>
    </w:p>
    <w:p w14:paraId="45CF508A" w14:textId="6496B8EC" w:rsidR="008F4B45" w:rsidRPr="00566528" w:rsidRDefault="003F5E0D" w:rsidP="002B57E5">
      <w:pPr>
        <w:pStyle w:val="Ttulo1"/>
      </w:pPr>
      <w:bookmarkStart w:id="1" w:name="_Toc190943006"/>
      <w:r w:rsidRPr="00566528">
        <w:t>A N T E C E D E N T E S</w:t>
      </w:r>
      <w:bookmarkEnd w:id="1"/>
    </w:p>
    <w:p w14:paraId="3D51A562" w14:textId="77777777" w:rsidR="008F4B45" w:rsidRPr="00566528" w:rsidRDefault="008F4B45" w:rsidP="002B57E5">
      <w:pPr>
        <w:pStyle w:val="ResolucinV"/>
      </w:pPr>
    </w:p>
    <w:p w14:paraId="07539392" w14:textId="0541120D" w:rsidR="00F469B3" w:rsidRPr="00566528" w:rsidRDefault="00F469B3" w:rsidP="002B57E5">
      <w:pPr>
        <w:pStyle w:val="Ttulo2"/>
      </w:pPr>
      <w:bookmarkStart w:id="2" w:name="_Toc190943007"/>
      <w:r w:rsidRPr="00566528">
        <w:t>I. Presentación de la solicitud de información</w:t>
      </w:r>
      <w:bookmarkEnd w:id="2"/>
    </w:p>
    <w:p w14:paraId="2C510854" w14:textId="77777777" w:rsidR="00F469B3" w:rsidRPr="00566528" w:rsidRDefault="00F469B3" w:rsidP="004F4E53">
      <w:pPr>
        <w:tabs>
          <w:tab w:val="left" w:pos="567"/>
        </w:tabs>
        <w:spacing w:line="360" w:lineRule="auto"/>
        <w:jc w:val="both"/>
        <w:rPr>
          <w:rFonts w:ascii="Palatino Linotype" w:hAnsi="Palatino Linotype" w:cs="Tahoma"/>
          <w:sz w:val="22"/>
          <w:szCs w:val="22"/>
        </w:rPr>
      </w:pPr>
    </w:p>
    <w:p w14:paraId="0F999651" w14:textId="73842A10" w:rsidR="00253EAE" w:rsidRPr="00566528"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566528">
        <w:rPr>
          <w:rFonts w:ascii="Palatino Linotype" w:eastAsiaTheme="minorHAnsi" w:hAnsi="Palatino Linotype" w:cs="Tahoma"/>
          <w:color w:val="000000" w:themeColor="text1"/>
          <w:sz w:val="22"/>
          <w:szCs w:val="22"/>
          <w:lang w:eastAsia="en-US"/>
        </w:rPr>
        <w:t xml:space="preserve">El </w:t>
      </w:r>
      <w:r w:rsidR="0044306F">
        <w:rPr>
          <w:rFonts w:ascii="Palatino Linotype" w:eastAsiaTheme="minorHAnsi" w:hAnsi="Palatino Linotype" w:cs="Tahoma"/>
          <w:color w:val="000000" w:themeColor="text1"/>
          <w:sz w:val="22"/>
          <w:szCs w:val="22"/>
          <w:lang w:eastAsia="en-US"/>
        </w:rPr>
        <w:t>catorce</w:t>
      </w:r>
      <w:r w:rsidR="00BA0893">
        <w:rPr>
          <w:rFonts w:ascii="Palatino Linotype" w:eastAsiaTheme="minorHAnsi" w:hAnsi="Palatino Linotype" w:cs="Tahoma"/>
          <w:color w:val="000000" w:themeColor="text1"/>
          <w:sz w:val="22"/>
          <w:szCs w:val="22"/>
          <w:lang w:eastAsia="en-US"/>
        </w:rPr>
        <w:t xml:space="preserve"> de enero de dos mil veinticinco</w:t>
      </w:r>
      <w:r w:rsidR="009C4785">
        <w:rPr>
          <w:rFonts w:ascii="Palatino Linotype" w:hAnsi="Palatino Linotype" w:cs="Tahoma"/>
          <w:sz w:val="22"/>
          <w:szCs w:val="22"/>
        </w:rPr>
        <w:t>,</w:t>
      </w:r>
      <w:r w:rsidR="00253EAE" w:rsidRPr="00566528">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566528">
        <w:rPr>
          <w:rFonts w:ascii="Palatino Linotype" w:eastAsia="Calibri" w:hAnsi="Palatino Linotype" w:cs="Tahoma"/>
          <w:sz w:val="22"/>
          <w:szCs w:val="22"/>
          <w:lang w:eastAsia="en-US"/>
        </w:rPr>
        <w:t xml:space="preserve"> </w:t>
      </w:r>
      <w:r w:rsidR="003E16CF" w:rsidRPr="00566528">
        <w:rPr>
          <w:rFonts w:ascii="Palatino Linotype" w:eastAsia="Calibri" w:hAnsi="Palatino Linotype" w:cs="Tahoma"/>
          <w:bCs/>
          <w:sz w:val="22"/>
          <w:szCs w:val="22"/>
          <w:lang w:eastAsia="en-US"/>
        </w:rPr>
        <w:t xml:space="preserve">Ayuntamiento de </w:t>
      </w:r>
      <w:r w:rsidR="0044306F">
        <w:rPr>
          <w:rFonts w:ascii="Palatino Linotype" w:eastAsia="Calibri" w:hAnsi="Palatino Linotype" w:cs="Tahoma"/>
          <w:bCs/>
          <w:sz w:val="22"/>
          <w:szCs w:val="22"/>
          <w:lang w:eastAsia="en-US"/>
        </w:rPr>
        <w:t>Huehuetoca</w:t>
      </w:r>
      <w:r w:rsidR="00253EAE" w:rsidRPr="00566528">
        <w:rPr>
          <w:rFonts w:ascii="Palatino Linotype" w:hAnsi="Palatino Linotype"/>
          <w:bCs/>
          <w:sz w:val="22"/>
          <w:szCs w:val="22"/>
        </w:rPr>
        <w:t>,</w:t>
      </w:r>
      <w:r w:rsidR="00253EAE" w:rsidRPr="00566528">
        <w:rPr>
          <w:rFonts w:ascii="Palatino Linotype" w:hAnsi="Palatino Linotype" w:cs="Tahoma"/>
          <w:bCs/>
          <w:sz w:val="22"/>
          <w:szCs w:val="22"/>
        </w:rPr>
        <w:t xml:space="preserve"> en los siguientes términos:</w:t>
      </w:r>
    </w:p>
    <w:p w14:paraId="122865B0" w14:textId="77777777" w:rsidR="00253EAE" w:rsidRPr="00566528"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566528" w:rsidRDefault="003A796B" w:rsidP="00253EAE">
      <w:pPr>
        <w:tabs>
          <w:tab w:val="left" w:pos="4667"/>
        </w:tabs>
        <w:spacing w:line="360" w:lineRule="auto"/>
        <w:ind w:left="567" w:right="567"/>
        <w:jc w:val="both"/>
        <w:rPr>
          <w:rFonts w:ascii="Palatino Linotype" w:hAnsi="Palatino Linotype" w:cs="Tahoma"/>
          <w:b/>
          <w:bCs/>
          <w:i/>
        </w:rPr>
      </w:pPr>
      <w:r w:rsidRPr="00566528">
        <w:rPr>
          <w:rFonts w:ascii="Palatino Linotype" w:hAnsi="Palatino Linotype" w:cs="Tahoma"/>
          <w:b/>
          <w:bCs/>
          <w:i/>
        </w:rPr>
        <w:t>“</w:t>
      </w:r>
      <w:r w:rsidR="00253EAE" w:rsidRPr="00566528">
        <w:rPr>
          <w:rFonts w:ascii="Palatino Linotype" w:hAnsi="Palatino Linotype" w:cs="Tahoma"/>
          <w:b/>
          <w:bCs/>
          <w:i/>
        </w:rPr>
        <w:t>DESCRIPCIÓN CLARA Y PRECISA DE LA INFORMACIÓN SOLICITADA</w:t>
      </w:r>
    </w:p>
    <w:p w14:paraId="372368C1" w14:textId="26C3B3F6" w:rsidR="00253EAE" w:rsidRPr="00566528" w:rsidRDefault="0044306F" w:rsidP="00253EAE">
      <w:pPr>
        <w:tabs>
          <w:tab w:val="left" w:pos="4667"/>
        </w:tabs>
        <w:spacing w:line="360" w:lineRule="auto"/>
        <w:ind w:left="567" w:right="567"/>
        <w:jc w:val="both"/>
        <w:rPr>
          <w:rFonts w:ascii="Palatino Linotype" w:hAnsi="Palatino Linotype" w:cs="Tahoma"/>
          <w:bCs/>
          <w:i/>
        </w:rPr>
      </w:pPr>
      <w:r w:rsidRPr="0044306F">
        <w:rPr>
          <w:rFonts w:ascii="Palatino Linotype" w:hAnsi="Palatino Linotype" w:cs="Tahoma"/>
          <w:bCs/>
          <w:i/>
        </w:rPr>
        <w:t xml:space="preserve">Me permito la presente para solicitar información acerca de las acciones que está tomando el Ayuntamiento de Huehuetoca respecto al servicio de taxis que se encuentra en las inmediaciones de la Escuela Primaria Gustavo Bas Prada y en otras zonas del municipio. Se ha observado que varios de los taxis que operan en la vía pública no cumplen con los requisitos establecidos por la Ley de Movilidad del Estado de México, ya que algunos vehículos no cuentan con placas del servicio público, no todos los vehículos tienen el color distintivo para taxis y, en muchos casos, los </w:t>
      </w:r>
      <w:r w:rsidRPr="0044306F">
        <w:rPr>
          <w:rFonts w:ascii="Palatino Linotype" w:hAnsi="Palatino Linotype" w:cs="Tahoma"/>
          <w:bCs/>
          <w:i/>
        </w:rPr>
        <w:lastRenderedPageBreak/>
        <w:t>conductores no portan el tarjetón correspondiente para operar como taxistas. Conforme a lo establecido en los artículos 75, 77 y 82 de la Ley de Movilidad del Estado de México, que regulan el transporte público y establecen las facultades de los Ayuntamientos para regular los servicios de transporte público, quisiera conocer lo siguiente: ¿Qué acciones está tomando el Ayuntamiento para regularizar los taxis que operan de manera irregular en el municipio, específicamente en lo que respecta a los vehículos que no cumplen con los requisitos de placas de servicio público y tarjetones de conductor? ¿Cuál es el plan de ordenamiento para garantizar que todos los taxis en Huehuetoca cumplan con las normas establecidas por la ley, como el color adecuado, las placas de servicio público y la correcta identificación de los conductores? ¿Habrá sanciones para los conductores y vehículos que no cumplan con estos requisitos establecidos por la Ley de Movilidad del Estado de México? ¿A partir de cuándo se implementarán las acciones correctivas y el ordenamiento de los taxis en el municipio?</w:t>
      </w:r>
      <w:r w:rsidR="00253EAE" w:rsidRPr="00566528">
        <w:rPr>
          <w:rFonts w:ascii="Palatino Linotype" w:hAnsi="Palatino Linotype" w:cs="Tahoma"/>
          <w:bCs/>
          <w:i/>
        </w:rPr>
        <w:t xml:space="preserve"> </w:t>
      </w:r>
    </w:p>
    <w:p w14:paraId="1DBA1A78" w14:textId="77777777" w:rsidR="00A90989" w:rsidRPr="00566528" w:rsidRDefault="00A90989" w:rsidP="00EC0906">
      <w:pPr>
        <w:tabs>
          <w:tab w:val="left" w:pos="4667"/>
        </w:tabs>
        <w:spacing w:line="360" w:lineRule="auto"/>
        <w:ind w:right="567"/>
        <w:jc w:val="both"/>
        <w:rPr>
          <w:rFonts w:ascii="Palatino Linotype" w:hAnsi="Palatino Linotype" w:cs="Tahoma"/>
          <w:bCs/>
          <w:i/>
        </w:rPr>
      </w:pPr>
    </w:p>
    <w:p w14:paraId="328702F2" w14:textId="318B7756" w:rsidR="00253EAE" w:rsidRPr="00566528" w:rsidRDefault="003A796B" w:rsidP="00253EAE">
      <w:pPr>
        <w:tabs>
          <w:tab w:val="left" w:pos="4667"/>
        </w:tabs>
        <w:spacing w:line="360" w:lineRule="auto"/>
        <w:ind w:left="567" w:right="567"/>
        <w:jc w:val="both"/>
        <w:rPr>
          <w:rFonts w:ascii="Palatino Linotype" w:hAnsi="Palatino Linotype" w:cs="Tahoma"/>
          <w:b/>
          <w:bCs/>
          <w:i/>
          <w:iCs/>
        </w:rPr>
      </w:pPr>
      <w:r w:rsidRPr="00566528">
        <w:rPr>
          <w:rFonts w:ascii="Palatino Linotype" w:hAnsi="Palatino Linotype" w:cs="Tahoma"/>
          <w:b/>
          <w:bCs/>
          <w:i/>
          <w:iCs/>
        </w:rPr>
        <w:t>“</w:t>
      </w:r>
      <w:r w:rsidR="00253EAE" w:rsidRPr="00566528">
        <w:rPr>
          <w:rFonts w:ascii="Palatino Linotype" w:hAnsi="Palatino Linotype" w:cs="Tahoma"/>
          <w:b/>
          <w:bCs/>
          <w:i/>
          <w:iCs/>
        </w:rPr>
        <w:t>MODALIDAD DE ENTREGA</w:t>
      </w:r>
    </w:p>
    <w:p w14:paraId="0088BDE8" w14:textId="4E6DDB9C" w:rsidR="00253EAE" w:rsidRPr="00566528" w:rsidRDefault="00253EAE" w:rsidP="00253EAE">
      <w:pPr>
        <w:spacing w:line="360" w:lineRule="auto"/>
        <w:ind w:left="567" w:right="567"/>
        <w:jc w:val="both"/>
        <w:rPr>
          <w:rFonts w:ascii="Palatino Linotype" w:hAnsi="Palatino Linotype" w:cs="Arial"/>
          <w:bCs/>
          <w:i/>
          <w:iCs/>
        </w:rPr>
      </w:pPr>
      <w:r w:rsidRPr="00566528">
        <w:rPr>
          <w:rFonts w:ascii="Palatino Linotype" w:hAnsi="Palatino Linotype" w:cs="Arial"/>
          <w:bCs/>
          <w:i/>
          <w:iCs/>
        </w:rPr>
        <w:t xml:space="preserve">A través del SAIMEX” </w:t>
      </w:r>
    </w:p>
    <w:p w14:paraId="1A6019ED" w14:textId="77777777" w:rsidR="004805C1" w:rsidRPr="00566528" w:rsidRDefault="004805C1" w:rsidP="002B57E5">
      <w:pPr>
        <w:pStyle w:val="Ttulo2"/>
      </w:pPr>
    </w:p>
    <w:p w14:paraId="4A453407" w14:textId="335FA941" w:rsidR="00F469B3" w:rsidRPr="00566528" w:rsidRDefault="00F469B3" w:rsidP="002B57E5">
      <w:pPr>
        <w:pStyle w:val="Ttulo2"/>
      </w:pPr>
      <w:bookmarkStart w:id="3" w:name="_Toc190943008"/>
      <w:r w:rsidRPr="00566528">
        <w:t>I</w:t>
      </w:r>
      <w:r w:rsidR="004805C1" w:rsidRPr="00566528">
        <w:t>I</w:t>
      </w:r>
      <w:r w:rsidRPr="00566528">
        <w:t>. Respuesta del Sujeto Obligado</w:t>
      </w:r>
      <w:bookmarkEnd w:id="3"/>
    </w:p>
    <w:p w14:paraId="4ED48BC3" w14:textId="77777777" w:rsidR="0053216F" w:rsidRPr="00566528"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72793F33" w14:textId="364A451E" w:rsidR="003942CB" w:rsidRPr="00566528"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566528">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r w:rsidR="00C82902">
        <w:rPr>
          <w:rFonts w:ascii="Palatino Linotype" w:eastAsiaTheme="minorHAnsi" w:hAnsi="Palatino Linotype" w:cstheme="minorBidi"/>
          <w:color w:val="000000" w:themeColor="text1"/>
          <w:sz w:val="22"/>
          <w:szCs w:val="22"/>
          <w:lang w:eastAsia="en-US"/>
        </w:rPr>
        <w:t xml:space="preserve"> </w:t>
      </w:r>
      <w:r w:rsidRPr="00566528">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566528">
        <w:rPr>
          <w:rFonts w:ascii="Palatino Linotype" w:eastAsia="Calibri" w:hAnsi="Palatino Linotype" w:cs="Tahoma"/>
          <w:b/>
          <w:bCs/>
          <w:sz w:val="22"/>
          <w:szCs w:val="22"/>
          <w:lang w:eastAsia="en-US"/>
        </w:rPr>
        <w:t xml:space="preserve"> Ayuntamiento de </w:t>
      </w:r>
      <w:r w:rsidR="0044306F">
        <w:rPr>
          <w:rFonts w:ascii="Palatino Linotype" w:eastAsia="Calibri" w:hAnsi="Palatino Linotype" w:cs="Tahoma"/>
          <w:b/>
          <w:bCs/>
          <w:sz w:val="22"/>
          <w:szCs w:val="22"/>
          <w:lang w:eastAsia="en-US"/>
        </w:rPr>
        <w:t>Huehuetoca</w:t>
      </w:r>
      <w:r w:rsidRPr="00566528">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566528">
        <w:rPr>
          <w:rFonts w:ascii="Palatino Linotype" w:eastAsiaTheme="minorHAnsi" w:hAnsi="Palatino Linotype" w:cstheme="minorBidi"/>
          <w:b/>
          <w:color w:val="000000" w:themeColor="text1"/>
          <w:sz w:val="22"/>
          <w:szCs w:val="22"/>
          <w:lang w:eastAsia="en-US"/>
        </w:rPr>
        <w:t>configura la negativa ficta</w:t>
      </w:r>
      <w:r w:rsidRPr="00566528">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Default="003942CB" w:rsidP="004F4E53">
      <w:pPr>
        <w:spacing w:line="360" w:lineRule="auto"/>
        <w:jc w:val="both"/>
        <w:rPr>
          <w:rFonts w:ascii="Palatino Linotype" w:hAnsi="Palatino Linotype" w:cs="Tahoma"/>
          <w:bCs/>
          <w:iCs/>
          <w:color w:val="000000" w:themeColor="text1"/>
          <w:sz w:val="22"/>
          <w:szCs w:val="22"/>
        </w:rPr>
      </w:pPr>
    </w:p>
    <w:p w14:paraId="3CDBB9DC" w14:textId="77777777" w:rsidR="00EC0906" w:rsidRPr="00566528" w:rsidRDefault="00EC0906"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566528" w:rsidRDefault="00F469B3" w:rsidP="002B57E5">
      <w:pPr>
        <w:pStyle w:val="Ttulo2"/>
        <w:rPr>
          <w:lang w:eastAsia="en-US"/>
        </w:rPr>
      </w:pPr>
      <w:bookmarkStart w:id="4" w:name="_Toc190943009"/>
      <w:r w:rsidRPr="00566528">
        <w:rPr>
          <w:lang w:eastAsia="en-US"/>
        </w:rPr>
        <w:t>I</w:t>
      </w:r>
      <w:r w:rsidR="00D2369D" w:rsidRPr="00566528">
        <w:rPr>
          <w:lang w:eastAsia="en-US"/>
        </w:rPr>
        <w:t>II</w:t>
      </w:r>
      <w:r w:rsidRPr="00566528">
        <w:rPr>
          <w:lang w:eastAsia="en-US"/>
        </w:rPr>
        <w:t>. Interposición del Recurso de Revisión</w:t>
      </w:r>
      <w:bookmarkEnd w:id="4"/>
    </w:p>
    <w:p w14:paraId="356E2604" w14:textId="77777777" w:rsidR="00F469B3" w:rsidRPr="00566528"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64F7943" w:rsidR="00F469B3" w:rsidRPr="00566528" w:rsidRDefault="00B4118B" w:rsidP="004F4E53">
      <w:pPr>
        <w:spacing w:line="360" w:lineRule="auto"/>
        <w:jc w:val="both"/>
        <w:rPr>
          <w:rFonts w:ascii="Palatino Linotype" w:eastAsiaTheme="minorHAnsi" w:hAnsi="Palatino Linotype" w:cs="Tahoma"/>
          <w:sz w:val="22"/>
          <w:szCs w:val="22"/>
          <w:lang w:val="es-ES" w:eastAsia="en-US"/>
        </w:rPr>
      </w:pPr>
      <w:r w:rsidRPr="00566528">
        <w:rPr>
          <w:rFonts w:ascii="Palatino Linotype" w:eastAsiaTheme="minorHAnsi" w:hAnsi="Palatino Linotype" w:cs="Tahoma"/>
          <w:color w:val="000000" w:themeColor="text1"/>
          <w:sz w:val="22"/>
          <w:szCs w:val="22"/>
          <w:lang w:eastAsia="en-US"/>
        </w:rPr>
        <w:t>El</w:t>
      </w:r>
      <w:r w:rsidR="00F469B3" w:rsidRPr="00566528">
        <w:rPr>
          <w:rFonts w:ascii="Palatino Linotype" w:eastAsiaTheme="minorHAnsi" w:hAnsi="Palatino Linotype" w:cs="Tahoma"/>
          <w:color w:val="000000" w:themeColor="text1"/>
          <w:sz w:val="22"/>
          <w:szCs w:val="22"/>
          <w:lang w:eastAsia="en-US"/>
        </w:rPr>
        <w:t xml:space="preserve"> </w:t>
      </w:r>
      <w:r w:rsidR="00EC0906">
        <w:rPr>
          <w:rFonts w:ascii="Palatino Linotype" w:hAnsi="Palatino Linotype" w:cs="Tahoma"/>
          <w:bCs/>
          <w:iCs/>
          <w:color w:val="000000" w:themeColor="text1"/>
          <w:sz w:val="22"/>
          <w:szCs w:val="22"/>
        </w:rPr>
        <w:t>siete</w:t>
      </w:r>
      <w:r w:rsidR="00BA0893">
        <w:rPr>
          <w:rFonts w:ascii="Palatino Linotype" w:hAnsi="Palatino Linotype" w:cs="Tahoma"/>
          <w:bCs/>
          <w:iCs/>
          <w:color w:val="000000" w:themeColor="text1"/>
          <w:sz w:val="22"/>
          <w:szCs w:val="22"/>
        </w:rPr>
        <w:t xml:space="preserve"> de febrero</w:t>
      </w:r>
      <w:r w:rsidR="00CF2FD4"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00F469B3" w:rsidRPr="00566528">
        <w:rPr>
          <w:rFonts w:ascii="Palatino Linotype" w:eastAsiaTheme="minorHAnsi" w:hAnsi="Palatino Linotype" w:cs="Tahoma"/>
          <w:color w:val="000000" w:themeColor="text1"/>
          <w:sz w:val="22"/>
          <w:szCs w:val="22"/>
          <w:lang w:eastAsia="en-US"/>
        </w:rPr>
        <w:t xml:space="preserve">, </w:t>
      </w:r>
      <w:r w:rsidR="00F469B3" w:rsidRPr="00566528">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566528">
        <w:rPr>
          <w:rFonts w:ascii="Palatino Linotype" w:eastAsiaTheme="minorHAnsi" w:hAnsi="Palatino Linotype" w:cs="Tahoma"/>
          <w:color w:val="000000" w:themeColor="text1"/>
          <w:sz w:val="22"/>
          <w:szCs w:val="22"/>
          <w:lang w:val="es-ES" w:eastAsia="en-US"/>
        </w:rPr>
        <w:t xml:space="preserve">falta de </w:t>
      </w:r>
      <w:r w:rsidR="00F469B3" w:rsidRPr="00566528">
        <w:rPr>
          <w:rFonts w:ascii="Palatino Linotype" w:eastAsiaTheme="minorHAnsi" w:hAnsi="Palatino Linotype" w:cs="Tahoma"/>
          <w:color w:val="000000" w:themeColor="text1"/>
          <w:sz w:val="22"/>
          <w:szCs w:val="22"/>
          <w:lang w:val="es-ES" w:eastAsia="en-US"/>
        </w:rPr>
        <w:t>respuesta por el</w:t>
      </w:r>
      <w:r w:rsidR="00542F88" w:rsidRPr="00566528">
        <w:rPr>
          <w:rFonts w:ascii="Palatino Linotype" w:eastAsia="Calibri" w:hAnsi="Palatino Linotype" w:cs="Tahoma"/>
          <w:sz w:val="22"/>
          <w:szCs w:val="22"/>
          <w:lang w:eastAsia="en-US"/>
        </w:rPr>
        <w:t xml:space="preserve"> Sujeto Obligado</w:t>
      </w:r>
      <w:r w:rsidR="00F469B3" w:rsidRPr="00566528">
        <w:rPr>
          <w:rFonts w:ascii="Palatino Linotype" w:eastAsiaTheme="minorHAnsi" w:hAnsi="Palatino Linotype" w:cs="Tahoma"/>
          <w:color w:val="000000" w:themeColor="text1"/>
          <w:sz w:val="22"/>
          <w:szCs w:val="22"/>
          <w:lang w:val="es-ES" w:eastAsia="en-US"/>
        </w:rPr>
        <w:t>, a la solicitud de información</w:t>
      </w:r>
      <w:r w:rsidR="00EB0141" w:rsidRPr="00566528">
        <w:rPr>
          <w:rFonts w:ascii="Palatino Linotype" w:eastAsiaTheme="minorHAnsi" w:hAnsi="Palatino Linotype" w:cs="Tahoma"/>
          <w:color w:val="000000" w:themeColor="text1"/>
          <w:sz w:val="22"/>
          <w:szCs w:val="22"/>
          <w:lang w:val="es-ES" w:eastAsia="en-US"/>
        </w:rPr>
        <w:t>,</w:t>
      </w:r>
      <w:r w:rsidR="00F469B3" w:rsidRPr="00566528">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566528"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566528"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Pr>
          <w:rFonts w:ascii="Palatino Linotype" w:eastAsiaTheme="minorHAnsi" w:hAnsi="Palatino Linotype" w:cstheme="minorBidi"/>
          <w:b/>
          <w:bCs/>
          <w:i/>
          <w:color w:val="000000" w:themeColor="text1"/>
          <w:lang w:eastAsia="en-US"/>
        </w:rPr>
        <w:t>“</w:t>
      </w:r>
      <w:r w:rsidR="00F469B3" w:rsidRPr="00566528">
        <w:rPr>
          <w:rFonts w:ascii="Palatino Linotype" w:eastAsiaTheme="minorHAnsi" w:hAnsi="Palatino Linotype" w:cstheme="minorBidi"/>
          <w:b/>
          <w:bCs/>
          <w:i/>
          <w:color w:val="000000" w:themeColor="text1"/>
          <w:lang w:eastAsia="en-US"/>
        </w:rPr>
        <w:t>ACTO IMPUGNADO</w:t>
      </w:r>
    </w:p>
    <w:p w14:paraId="2E8033F2" w14:textId="18E0FE67" w:rsidR="00F469B3" w:rsidRDefault="00EC0906" w:rsidP="004F4E53">
      <w:pPr>
        <w:spacing w:line="360" w:lineRule="auto"/>
        <w:ind w:left="567" w:right="567"/>
        <w:jc w:val="both"/>
        <w:rPr>
          <w:rFonts w:ascii="Palatino Linotype" w:eastAsiaTheme="minorHAnsi" w:hAnsi="Palatino Linotype" w:cstheme="minorBidi"/>
          <w:i/>
          <w:color w:val="000000" w:themeColor="text1"/>
          <w:lang w:eastAsia="en-US"/>
        </w:rPr>
      </w:pPr>
      <w:r>
        <w:rPr>
          <w:rFonts w:ascii="Palatino Linotype" w:eastAsiaTheme="minorHAnsi" w:hAnsi="Palatino Linotype" w:cstheme="minorBidi"/>
          <w:i/>
          <w:color w:val="000000" w:themeColor="text1"/>
          <w:lang w:eastAsia="en-US"/>
        </w:rPr>
        <w:t>A</w:t>
      </w:r>
      <w:r w:rsidRPr="00EC0906">
        <w:rPr>
          <w:rFonts w:ascii="Palatino Linotype" w:eastAsiaTheme="minorHAnsi" w:hAnsi="Palatino Linotype" w:cstheme="minorBidi"/>
          <w:i/>
          <w:color w:val="000000" w:themeColor="text1"/>
          <w:lang w:eastAsia="en-US"/>
        </w:rPr>
        <w:t>cto Impugnado: El acto impugnado sería la falta de respuesta a tu solicitud de información dentro del plazo de 15 días hábiles establecido por la Ley General de Transparencia y Acceso a la Información Pública, y la falta de solicitud de ampliación del plazo, que es lo que la ley requiere cuando no pueden cumplir con dicho plazo. Razones de Inconformidad: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Infracción al derecho de acceso a la información: El derecho de acceso a la información pública está consagrado en la Constitución y las leyes de transparencia, y la omisión de dar respuesta dentro del plazo, o no justificarlo adecuadamente, constituye una vulneración de este derecho. Inexistencia de justificación para la no entrega de la información: El Ayuntamiento no presentó ninguna justificación para no haber entregado la información solicitada, ni solicitó una ampliación de plazo.</w:t>
      </w:r>
      <w:r w:rsidR="00F469B3" w:rsidRPr="00566528">
        <w:rPr>
          <w:rFonts w:ascii="Palatino Linotype" w:eastAsiaTheme="minorHAnsi" w:hAnsi="Palatino Linotype" w:cstheme="minorBidi"/>
          <w:i/>
          <w:color w:val="000000" w:themeColor="text1"/>
          <w:lang w:eastAsia="en-US"/>
        </w:rPr>
        <w:t>”</w:t>
      </w:r>
    </w:p>
    <w:p w14:paraId="344FD83C" w14:textId="77777777" w:rsidR="00474ED7" w:rsidRPr="00566528"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566528" w:rsidRDefault="00A90989" w:rsidP="00EB0141">
      <w:pPr>
        <w:spacing w:line="360" w:lineRule="auto"/>
        <w:ind w:left="567" w:right="567"/>
        <w:rPr>
          <w:rFonts w:ascii="Palatino Linotype" w:hAnsi="Palatino Linotype" w:cs="Tahoma"/>
          <w:b/>
          <w:bCs/>
          <w:i/>
        </w:rPr>
      </w:pPr>
      <w:r>
        <w:rPr>
          <w:rFonts w:ascii="Palatino Linotype" w:hAnsi="Palatino Linotype" w:cs="Tahoma"/>
          <w:b/>
          <w:bCs/>
          <w:i/>
        </w:rPr>
        <w:t>“</w:t>
      </w:r>
      <w:r w:rsidR="00EB0141" w:rsidRPr="00566528">
        <w:rPr>
          <w:rFonts w:ascii="Palatino Linotype" w:hAnsi="Palatino Linotype" w:cs="Tahoma"/>
          <w:b/>
          <w:bCs/>
          <w:i/>
        </w:rPr>
        <w:t>RAZONES O MOTIVOS DE LA INCONFORMIDAD</w:t>
      </w:r>
    </w:p>
    <w:p w14:paraId="1FCD9373" w14:textId="1E2FD94A" w:rsidR="00EB0141" w:rsidRDefault="00EC0906" w:rsidP="00EC0906">
      <w:pPr>
        <w:spacing w:line="360" w:lineRule="auto"/>
        <w:ind w:left="567" w:right="567"/>
        <w:jc w:val="both"/>
        <w:rPr>
          <w:rFonts w:ascii="Palatino Linotype" w:hAnsi="Palatino Linotype"/>
          <w:i/>
          <w:color w:val="000000"/>
        </w:rPr>
      </w:pPr>
      <w:r w:rsidRPr="00EC0906">
        <w:rPr>
          <w:rFonts w:ascii="Palatino Linotype" w:hAnsi="Palatino Linotype"/>
          <w:i/>
          <w:color w:val="000000"/>
        </w:rPr>
        <w:t xml:space="preserve">Razones de Inconformidad: 1. Falta de respuesta en el plazo legal: El plazo para que las autoridades respondan a una solicitud de información es de 15 días hábiles, de acuerdo con la Ley General de Transparencia y Acceso a la Información Pública. Si no se da respuesta dentro de este plazo, debe solicitarse una ampliación, lo cual no sucedió en tu caso. 2. Infracción al derecho de acceso a la información: El derecho de acceso a la información pública está consagrado en la Constitución y las </w:t>
      </w:r>
      <w:r w:rsidRPr="00EC0906">
        <w:rPr>
          <w:rFonts w:ascii="Palatino Linotype" w:hAnsi="Palatino Linotype"/>
          <w:i/>
          <w:color w:val="000000"/>
        </w:rPr>
        <w:lastRenderedPageBreak/>
        <w:t>leyes de transparencia, y la omisión de dar respuesta dentro del plazo, o no justificarlo adecuadamente, constituye una vulneración de este derecho. 3. Inexistencia de justificación para la no entrega de la información: El Ayuntamiento no presentó ninguna justificación para no haber entregado la información solicitada, ni solicitó una ampliación de plazo.</w:t>
      </w:r>
      <w:r w:rsidR="00EB0141" w:rsidRPr="00566528">
        <w:rPr>
          <w:rFonts w:ascii="Palatino Linotype" w:hAnsi="Palatino Linotype"/>
          <w:i/>
          <w:color w:val="000000"/>
        </w:rPr>
        <w:t>”</w:t>
      </w:r>
      <w:r w:rsidR="000D19A5">
        <w:rPr>
          <w:rFonts w:ascii="Palatino Linotype" w:hAnsi="Palatino Linotype"/>
          <w:i/>
          <w:color w:val="000000"/>
        </w:rPr>
        <w:t xml:space="preserve"> </w:t>
      </w:r>
    </w:p>
    <w:p w14:paraId="01F1B018" w14:textId="77777777" w:rsidR="00F469B3" w:rsidRPr="00566528"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566528" w:rsidRDefault="00D2369D" w:rsidP="002B57E5">
      <w:pPr>
        <w:pStyle w:val="Ttulo2"/>
        <w:rPr>
          <w:lang w:eastAsia="en-US"/>
        </w:rPr>
      </w:pPr>
      <w:bookmarkStart w:id="5" w:name="_Toc190943010"/>
      <w:r w:rsidRPr="00566528">
        <w:rPr>
          <w:lang w:eastAsia="en-US"/>
        </w:rPr>
        <w:t>I</w:t>
      </w:r>
      <w:r w:rsidR="00F469B3" w:rsidRPr="00566528">
        <w:rPr>
          <w:lang w:eastAsia="en-US"/>
        </w:rPr>
        <w:t>V. Trámite del Recurso de Revisión ante el Instituto</w:t>
      </w:r>
      <w:bookmarkEnd w:id="5"/>
    </w:p>
    <w:p w14:paraId="7F62FC39" w14:textId="77777777" w:rsidR="00320CBA" w:rsidRPr="00566528"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6C214422" w:rsidR="00F469B3" w:rsidRPr="00566528" w:rsidRDefault="00F469B3" w:rsidP="004F4E53">
      <w:pPr>
        <w:spacing w:line="360" w:lineRule="auto"/>
        <w:jc w:val="both"/>
        <w:rPr>
          <w:rFonts w:ascii="Palatino Linotype" w:eastAsia="Batang" w:hAnsi="Palatino Linotype" w:cs="Tahoma"/>
          <w:bCs/>
          <w:color w:val="000000" w:themeColor="text1"/>
          <w:sz w:val="22"/>
          <w:szCs w:val="22"/>
        </w:rPr>
      </w:pPr>
      <w:r w:rsidRPr="00566528">
        <w:rPr>
          <w:rFonts w:ascii="Palatino Linotype" w:eastAsiaTheme="minorHAnsi" w:hAnsi="Palatino Linotype" w:cstheme="minorBidi"/>
          <w:b/>
          <w:bCs/>
          <w:color w:val="000000" w:themeColor="text1"/>
          <w:sz w:val="22"/>
          <w:szCs w:val="22"/>
          <w:lang w:eastAsia="en-US"/>
        </w:rPr>
        <w:t xml:space="preserve">a) Turno del Recurso de Revisión. </w:t>
      </w:r>
      <w:r w:rsidRPr="00566528">
        <w:rPr>
          <w:rFonts w:ascii="Palatino Linotype" w:eastAsiaTheme="minorHAnsi" w:hAnsi="Palatino Linotype" w:cstheme="minorBidi"/>
          <w:color w:val="000000" w:themeColor="text1"/>
          <w:sz w:val="22"/>
          <w:szCs w:val="22"/>
          <w:lang w:eastAsia="en-US"/>
        </w:rPr>
        <w:t xml:space="preserve">El </w:t>
      </w:r>
      <w:r w:rsidR="00EC0906">
        <w:rPr>
          <w:rFonts w:ascii="Palatino Linotype" w:hAnsi="Palatino Linotype" w:cs="Tahoma"/>
          <w:bCs/>
          <w:iCs/>
          <w:color w:val="000000" w:themeColor="text1"/>
          <w:sz w:val="22"/>
          <w:szCs w:val="22"/>
        </w:rPr>
        <w:t xml:space="preserve">siete </w:t>
      </w:r>
      <w:r w:rsidR="000D19A5">
        <w:rPr>
          <w:rFonts w:ascii="Palatino Linotype" w:hAnsi="Palatino Linotype" w:cs="Tahoma"/>
          <w:bCs/>
          <w:iCs/>
          <w:color w:val="000000" w:themeColor="text1"/>
          <w:sz w:val="22"/>
          <w:szCs w:val="22"/>
        </w:rPr>
        <w:t>de febrero</w:t>
      </w:r>
      <w:r w:rsidR="00CF2FD4" w:rsidRPr="00566528">
        <w:rPr>
          <w:rFonts w:ascii="Palatino Linotype" w:hAnsi="Palatino Linotype" w:cs="Tahoma"/>
          <w:bCs/>
          <w:iCs/>
          <w:color w:val="000000" w:themeColor="text1"/>
          <w:sz w:val="22"/>
          <w:szCs w:val="22"/>
        </w:rPr>
        <w:t xml:space="preserve"> de dos mil veintic</w:t>
      </w:r>
      <w:r w:rsidR="003E16CF" w:rsidRPr="00566528">
        <w:rPr>
          <w:rFonts w:ascii="Palatino Linotype" w:hAnsi="Palatino Linotype" w:cs="Tahoma"/>
          <w:bCs/>
          <w:iCs/>
          <w:color w:val="000000" w:themeColor="text1"/>
          <w:sz w:val="22"/>
          <w:szCs w:val="22"/>
        </w:rPr>
        <w:t>inco</w:t>
      </w:r>
      <w:r w:rsidRPr="00566528">
        <w:rPr>
          <w:rFonts w:ascii="Palatino Linotype" w:eastAsia="Batang" w:hAnsi="Palatino Linotype" w:cs="Tahoma"/>
          <w:bCs/>
          <w:color w:val="000000" w:themeColor="text1"/>
          <w:sz w:val="22"/>
          <w:szCs w:val="22"/>
        </w:rPr>
        <w:t xml:space="preserve">, el </w:t>
      </w:r>
      <w:r w:rsidRPr="00566528">
        <w:rPr>
          <w:rFonts w:ascii="Palatino Linotype" w:hAnsi="Palatino Linotype" w:cs="Tahoma"/>
          <w:color w:val="000000" w:themeColor="text1"/>
          <w:sz w:val="22"/>
          <w:szCs w:val="22"/>
          <w:lang w:val="es-ES"/>
        </w:rPr>
        <w:t>Sistema de Acceso a la Información Mexiquense (SAIMEX),</w:t>
      </w:r>
      <w:r w:rsidRPr="00566528">
        <w:rPr>
          <w:rFonts w:ascii="Palatino Linotype" w:eastAsia="Batang" w:hAnsi="Palatino Linotype" w:cs="Tahoma"/>
          <w:bCs/>
          <w:color w:val="000000" w:themeColor="text1"/>
          <w:sz w:val="22"/>
          <w:szCs w:val="22"/>
        </w:rPr>
        <w:t xml:space="preserve"> asignó el número de expediente </w:t>
      </w:r>
      <w:r w:rsidR="0044306F">
        <w:rPr>
          <w:rFonts w:ascii="Palatino Linotype" w:eastAsia="Batang" w:hAnsi="Palatino Linotype" w:cs="Tahoma"/>
          <w:b/>
          <w:bCs/>
          <w:color w:val="000000" w:themeColor="text1"/>
          <w:sz w:val="22"/>
          <w:szCs w:val="22"/>
        </w:rPr>
        <w:t>00801/INFOEM/IP/RR/2025</w:t>
      </w:r>
      <w:r w:rsidRPr="00566528">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566528">
        <w:rPr>
          <w:rFonts w:ascii="Palatino Linotype" w:eastAsia="Batang" w:hAnsi="Palatino Linotype" w:cs="Tahoma"/>
          <w:bCs/>
          <w:color w:val="000000" w:themeColor="text1"/>
          <w:sz w:val="22"/>
          <w:szCs w:val="22"/>
        </w:rPr>
        <w:t>Organismo</w:t>
      </w:r>
      <w:r w:rsidRPr="00566528">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566528"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0DBB2A4F" w:rsidR="00F469B3" w:rsidRPr="00566528" w:rsidRDefault="006C349C" w:rsidP="004F4E53">
      <w:pPr>
        <w:spacing w:line="360" w:lineRule="auto"/>
        <w:jc w:val="both"/>
        <w:rPr>
          <w:rFonts w:ascii="Palatino Linotype" w:hAnsi="Palatino Linotype" w:cs="Tahoma"/>
          <w:bCs/>
          <w:iCs/>
          <w:color w:val="000000" w:themeColor="text1"/>
          <w:sz w:val="22"/>
          <w:szCs w:val="22"/>
        </w:rPr>
      </w:pPr>
      <w:r w:rsidRPr="00566528">
        <w:rPr>
          <w:rFonts w:ascii="Palatino Linotype" w:eastAsia="Batang" w:hAnsi="Palatino Linotype" w:cs="Tahoma"/>
          <w:b/>
          <w:bCs/>
          <w:color w:val="000000" w:themeColor="text1"/>
          <w:sz w:val="22"/>
          <w:szCs w:val="22"/>
        </w:rPr>
        <w:t>b</w:t>
      </w:r>
      <w:r w:rsidR="00F469B3" w:rsidRPr="00566528">
        <w:rPr>
          <w:rFonts w:ascii="Palatino Linotype" w:eastAsia="Batang" w:hAnsi="Palatino Linotype" w:cs="Tahoma"/>
          <w:b/>
          <w:bCs/>
          <w:color w:val="000000" w:themeColor="text1"/>
          <w:sz w:val="22"/>
          <w:szCs w:val="22"/>
        </w:rPr>
        <w:t xml:space="preserve">) Admisión del </w:t>
      </w:r>
      <w:r w:rsidR="00F469B3" w:rsidRPr="00566528">
        <w:rPr>
          <w:rFonts w:ascii="Palatino Linotype" w:hAnsi="Palatino Linotype" w:cs="Tahoma"/>
          <w:b/>
          <w:color w:val="000000" w:themeColor="text1"/>
          <w:sz w:val="22"/>
          <w:szCs w:val="22"/>
        </w:rPr>
        <w:t>Recurso de Revisión</w:t>
      </w:r>
      <w:r w:rsidR="00F469B3" w:rsidRPr="00566528">
        <w:rPr>
          <w:rFonts w:ascii="Palatino Linotype" w:eastAsia="Batang" w:hAnsi="Palatino Linotype" w:cs="Tahoma"/>
          <w:b/>
          <w:bCs/>
          <w:color w:val="000000" w:themeColor="text1"/>
          <w:sz w:val="22"/>
          <w:szCs w:val="22"/>
          <w:lang w:val="es-ES_tradnl"/>
        </w:rPr>
        <w:t xml:space="preserve">. </w:t>
      </w:r>
      <w:r w:rsidR="000D19A5" w:rsidRPr="000D19A5">
        <w:rPr>
          <w:rFonts w:ascii="Palatino Linotype" w:eastAsia="Batang" w:hAnsi="Palatino Linotype" w:cs="Tahoma"/>
          <w:bCs/>
          <w:color w:val="000000" w:themeColor="text1"/>
          <w:sz w:val="22"/>
          <w:szCs w:val="22"/>
        </w:rPr>
        <w:t>E</w:t>
      </w:r>
      <w:r w:rsidR="00EC0906">
        <w:rPr>
          <w:rFonts w:ascii="Palatino Linotype" w:eastAsia="Batang" w:hAnsi="Palatino Linotype" w:cs="Tahoma"/>
          <w:bCs/>
          <w:color w:val="000000" w:themeColor="text1"/>
          <w:sz w:val="22"/>
          <w:szCs w:val="22"/>
        </w:rPr>
        <w:t>l doce</w:t>
      </w:r>
      <w:r w:rsidR="000D19A5">
        <w:rPr>
          <w:rFonts w:ascii="Palatino Linotype" w:eastAsia="Batang" w:hAnsi="Palatino Linotype" w:cs="Tahoma"/>
          <w:bCs/>
          <w:color w:val="000000" w:themeColor="text1"/>
          <w:sz w:val="22"/>
          <w:szCs w:val="22"/>
        </w:rPr>
        <w:t xml:space="preserve"> de febrero </w:t>
      </w:r>
      <w:r w:rsidR="006213D7" w:rsidRPr="00566528">
        <w:rPr>
          <w:rFonts w:ascii="Palatino Linotype" w:hAnsi="Palatino Linotype" w:cs="Tahoma"/>
          <w:bCs/>
          <w:iCs/>
          <w:color w:val="000000" w:themeColor="text1"/>
          <w:sz w:val="22"/>
          <w:szCs w:val="22"/>
        </w:rPr>
        <w:t>de dos mil veintic</w:t>
      </w:r>
      <w:r w:rsidR="003E16CF" w:rsidRPr="00566528">
        <w:rPr>
          <w:rFonts w:ascii="Palatino Linotype" w:hAnsi="Palatino Linotype" w:cs="Tahoma"/>
          <w:bCs/>
          <w:iCs/>
          <w:color w:val="000000" w:themeColor="text1"/>
          <w:sz w:val="22"/>
          <w:szCs w:val="22"/>
        </w:rPr>
        <w:t>inco</w:t>
      </w:r>
      <w:r w:rsidR="00F469B3" w:rsidRPr="00566528">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566528">
        <w:rPr>
          <w:rFonts w:ascii="Palatino Linotype" w:eastAsia="Batang" w:hAnsi="Palatino Linotype" w:cs="Tahoma"/>
          <w:bCs/>
          <w:color w:val="000000" w:themeColor="text1"/>
          <w:sz w:val="22"/>
          <w:szCs w:val="22"/>
          <w:lang w:val="es-ES_tradnl"/>
        </w:rPr>
        <w:t>la persona</w:t>
      </w:r>
      <w:r w:rsidR="00F469B3" w:rsidRPr="00566528">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566528">
        <w:rPr>
          <w:rFonts w:ascii="Palatino Linotype" w:eastAsia="Batang" w:hAnsi="Palatino Linotype" w:cs="Tahoma"/>
          <w:bCs/>
          <w:color w:val="000000" w:themeColor="text1"/>
          <w:sz w:val="22"/>
          <w:szCs w:val="22"/>
          <w:lang w:val="es-ES_tradnl"/>
        </w:rPr>
        <w:t xml:space="preserve"> </w:t>
      </w:r>
      <w:r w:rsidR="009C4785">
        <w:rPr>
          <w:rFonts w:ascii="Palatino Linotype" w:eastAsia="Batang" w:hAnsi="Palatino Linotype" w:cs="Tahoma"/>
          <w:bCs/>
          <w:color w:val="000000" w:themeColor="text1"/>
          <w:sz w:val="22"/>
          <w:szCs w:val="22"/>
          <w:lang w:val="es-ES_tradnl"/>
        </w:rPr>
        <w:t>mismo día</w:t>
      </w:r>
      <w:r w:rsidR="00F469B3" w:rsidRPr="00566528">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566528"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566528" w:rsidRDefault="006C349C" w:rsidP="00947608">
      <w:pPr>
        <w:spacing w:line="360" w:lineRule="auto"/>
        <w:jc w:val="both"/>
        <w:rPr>
          <w:rFonts w:ascii="Palatino Linotype" w:hAnsi="Palatino Linotype" w:cs="Tahoma"/>
          <w:bCs/>
          <w:i/>
          <w:lang w:val="es-ES"/>
        </w:rPr>
      </w:pPr>
      <w:r w:rsidRPr="00566528">
        <w:rPr>
          <w:rFonts w:ascii="Palatino Linotype" w:hAnsi="Palatino Linotype" w:cs="Tahoma"/>
          <w:b/>
          <w:color w:val="000000" w:themeColor="text1"/>
          <w:sz w:val="22"/>
          <w:szCs w:val="22"/>
        </w:rPr>
        <w:t>c</w:t>
      </w:r>
      <w:r w:rsidR="00F469B3" w:rsidRPr="00566528">
        <w:rPr>
          <w:rFonts w:ascii="Palatino Linotype" w:hAnsi="Palatino Linotype" w:cs="Tahoma"/>
          <w:b/>
          <w:color w:val="000000" w:themeColor="text1"/>
          <w:sz w:val="22"/>
          <w:szCs w:val="22"/>
        </w:rPr>
        <w:t>)</w:t>
      </w:r>
      <w:r w:rsidR="00A31139" w:rsidRPr="00566528">
        <w:rPr>
          <w:rFonts w:ascii="Palatino Linotype" w:hAnsi="Palatino Linotype" w:cs="Tahoma"/>
          <w:color w:val="000000" w:themeColor="text1"/>
          <w:sz w:val="22"/>
          <w:szCs w:val="22"/>
          <w:lang w:val="es-ES_tradnl"/>
        </w:rPr>
        <w:t xml:space="preserve"> </w:t>
      </w:r>
      <w:r w:rsidR="00947608" w:rsidRPr="00566528">
        <w:rPr>
          <w:rFonts w:ascii="Palatino Linotype" w:hAnsi="Palatino Linotype" w:cs="Tahoma"/>
          <w:b/>
          <w:sz w:val="22"/>
          <w:szCs w:val="22"/>
          <w:lang w:val="es-ES_tradnl"/>
        </w:rPr>
        <w:t xml:space="preserve"> Informe Justificado</w:t>
      </w:r>
      <w:r w:rsidRPr="00566528">
        <w:rPr>
          <w:rFonts w:ascii="Palatino Linotype" w:hAnsi="Palatino Linotype" w:cs="Tahoma"/>
          <w:b/>
          <w:sz w:val="22"/>
          <w:szCs w:val="22"/>
          <w:lang w:val="es-ES_tradnl"/>
        </w:rPr>
        <w:t xml:space="preserve"> y Manifestaciones</w:t>
      </w:r>
      <w:r w:rsidR="00947608" w:rsidRPr="00566528">
        <w:rPr>
          <w:rFonts w:ascii="Palatino Linotype" w:hAnsi="Palatino Linotype" w:cs="Tahoma"/>
          <w:b/>
          <w:sz w:val="22"/>
          <w:szCs w:val="22"/>
          <w:lang w:val="es-ES_tradnl"/>
        </w:rPr>
        <w:t xml:space="preserve">. </w:t>
      </w:r>
      <w:r w:rsidRPr="00566528">
        <w:rPr>
          <w:rFonts w:ascii="Palatino Linotype" w:hAnsi="Palatino Linotype" w:cs="Tahoma"/>
          <w:iCs/>
          <w:sz w:val="22"/>
          <w:szCs w:val="22"/>
          <w:lang w:val="es-ES"/>
        </w:rPr>
        <w:t>Las partes fueron</w:t>
      </w:r>
      <w:r w:rsidR="00F13EF5" w:rsidRPr="00566528">
        <w:rPr>
          <w:rFonts w:ascii="Palatino Linotype" w:hAnsi="Palatino Linotype" w:cs="Tahoma"/>
          <w:iCs/>
          <w:sz w:val="22"/>
          <w:szCs w:val="22"/>
          <w:lang w:val="es-ES"/>
        </w:rPr>
        <w:t xml:space="preserve"> omis</w:t>
      </w:r>
      <w:r w:rsidRPr="00566528">
        <w:rPr>
          <w:rFonts w:ascii="Palatino Linotype" w:hAnsi="Palatino Linotype" w:cs="Tahoma"/>
          <w:iCs/>
          <w:sz w:val="22"/>
          <w:szCs w:val="22"/>
          <w:lang w:val="es-ES"/>
        </w:rPr>
        <w:t>as</w:t>
      </w:r>
      <w:r w:rsidR="00F13EF5" w:rsidRPr="00566528">
        <w:rPr>
          <w:rFonts w:ascii="Palatino Linotype" w:hAnsi="Palatino Linotype" w:cs="Tahoma"/>
          <w:iCs/>
          <w:sz w:val="22"/>
          <w:szCs w:val="22"/>
          <w:lang w:val="es-ES"/>
        </w:rPr>
        <w:t xml:space="preserve"> </w:t>
      </w:r>
      <w:r w:rsidR="00947608" w:rsidRPr="00566528">
        <w:rPr>
          <w:rFonts w:ascii="Palatino Linotype" w:hAnsi="Palatino Linotype" w:cs="Tahoma"/>
          <w:iCs/>
          <w:sz w:val="22"/>
          <w:szCs w:val="22"/>
          <w:lang w:val="es-ES"/>
        </w:rPr>
        <w:t>en emitir manifestaciones o alegatos</w:t>
      </w:r>
      <w:r w:rsidR="00947608" w:rsidRPr="00566528">
        <w:rPr>
          <w:rFonts w:ascii="Palatino Linotype" w:hAnsi="Palatino Linotype" w:cs="Tahoma"/>
          <w:sz w:val="22"/>
          <w:szCs w:val="22"/>
        </w:rPr>
        <w:t>.</w:t>
      </w:r>
    </w:p>
    <w:p w14:paraId="0BB47E08" w14:textId="3BD3176E" w:rsidR="00947608" w:rsidRPr="00566528" w:rsidRDefault="00947608" w:rsidP="004F4E53">
      <w:pPr>
        <w:spacing w:line="360" w:lineRule="auto"/>
        <w:contextualSpacing/>
        <w:jc w:val="both"/>
        <w:rPr>
          <w:rFonts w:ascii="Palatino Linotype" w:hAnsi="Palatino Linotype" w:cs="Tahoma"/>
          <w:b/>
          <w:sz w:val="18"/>
          <w:szCs w:val="22"/>
          <w:lang w:val="es-ES_tradnl"/>
        </w:rPr>
      </w:pPr>
    </w:p>
    <w:p w14:paraId="155868CD" w14:textId="32320B63" w:rsidR="008F4B45" w:rsidRPr="00566528" w:rsidRDefault="00CD3CA9" w:rsidP="004F4E53">
      <w:pPr>
        <w:spacing w:line="360" w:lineRule="auto"/>
        <w:jc w:val="both"/>
        <w:rPr>
          <w:rFonts w:ascii="Palatino Linotype" w:hAnsi="Palatino Linotype"/>
          <w:b/>
          <w:sz w:val="22"/>
          <w:szCs w:val="22"/>
        </w:rPr>
      </w:pPr>
      <w:r w:rsidRPr="00566528">
        <w:rPr>
          <w:rFonts w:ascii="Palatino Linotype" w:hAnsi="Palatino Linotype"/>
          <w:b/>
          <w:sz w:val="22"/>
          <w:szCs w:val="22"/>
        </w:rPr>
        <w:t>d</w:t>
      </w:r>
      <w:r w:rsidR="000553B4" w:rsidRPr="00566528">
        <w:rPr>
          <w:rFonts w:ascii="Palatino Linotype" w:hAnsi="Palatino Linotype"/>
          <w:b/>
          <w:sz w:val="22"/>
          <w:szCs w:val="22"/>
        </w:rPr>
        <w:t xml:space="preserve">) </w:t>
      </w:r>
      <w:r w:rsidR="0063734D" w:rsidRPr="00566528">
        <w:rPr>
          <w:rFonts w:ascii="Palatino Linotype" w:hAnsi="Palatino Linotype"/>
          <w:b/>
          <w:sz w:val="22"/>
          <w:szCs w:val="22"/>
        </w:rPr>
        <w:t>Cierre de instrucción.</w:t>
      </w:r>
      <w:r w:rsidR="00763D85" w:rsidRPr="00566528">
        <w:rPr>
          <w:rFonts w:ascii="Palatino Linotype" w:hAnsi="Palatino Linotype"/>
          <w:b/>
          <w:sz w:val="22"/>
          <w:szCs w:val="22"/>
        </w:rPr>
        <w:t xml:space="preserve"> </w:t>
      </w:r>
      <w:r w:rsidR="008F4B45" w:rsidRPr="00566528">
        <w:rPr>
          <w:rFonts w:ascii="Palatino Linotype" w:hAnsi="Palatino Linotype"/>
          <w:sz w:val="22"/>
          <w:szCs w:val="22"/>
        </w:rPr>
        <w:t>El</w:t>
      </w:r>
      <w:r w:rsidR="003E16CF" w:rsidRPr="00566528">
        <w:rPr>
          <w:rFonts w:ascii="Palatino Linotype" w:hAnsi="Palatino Linotype"/>
          <w:sz w:val="22"/>
          <w:szCs w:val="22"/>
        </w:rPr>
        <w:t xml:space="preserve"> </w:t>
      </w:r>
      <w:r w:rsidR="00EC0906">
        <w:rPr>
          <w:rFonts w:ascii="Palatino Linotype" w:hAnsi="Palatino Linotype"/>
          <w:sz w:val="22"/>
          <w:szCs w:val="22"/>
        </w:rPr>
        <w:t xml:space="preserve">veinticuatro </w:t>
      </w:r>
      <w:r w:rsidR="005A1E4C" w:rsidRPr="00566528">
        <w:rPr>
          <w:rFonts w:ascii="Palatino Linotype" w:hAnsi="Palatino Linotype"/>
          <w:sz w:val="22"/>
          <w:szCs w:val="22"/>
        </w:rPr>
        <w:t>de febrero</w:t>
      </w:r>
      <w:r w:rsidR="004F3A02" w:rsidRPr="00566528">
        <w:rPr>
          <w:rFonts w:ascii="Palatino Linotype" w:hAnsi="Palatino Linotype"/>
          <w:sz w:val="22"/>
          <w:szCs w:val="22"/>
        </w:rPr>
        <w:t xml:space="preserve"> de dos mil veinti</w:t>
      </w:r>
      <w:r w:rsidR="003E16CF" w:rsidRPr="00566528">
        <w:rPr>
          <w:rFonts w:ascii="Palatino Linotype" w:hAnsi="Palatino Linotype"/>
          <w:sz w:val="22"/>
          <w:szCs w:val="22"/>
        </w:rPr>
        <w:t>cinco</w:t>
      </w:r>
      <w:r w:rsidR="008F4B45" w:rsidRPr="00566528">
        <w:rPr>
          <w:rFonts w:ascii="Palatino Linotype" w:hAnsi="Palatino Linotype"/>
          <w:sz w:val="22"/>
          <w:szCs w:val="22"/>
        </w:rPr>
        <w:t xml:space="preserve">, al no existir diligencias pendientes por desahogar, se emitió el acuerdo por medio del cual se declaró </w:t>
      </w:r>
      <w:r w:rsidR="008F4B45" w:rsidRPr="00566528">
        <w:rPr>
          <w:rFonts w:ascii="Palatino Linotype" w:hAnsi="Palatino Linotype"/>
          <w:sz w:val="22"/>
          <w:szCs w:val="22"/>
        </w:rPr>
        <w:lastRenderedPageBreak/>
        <w:t xml:space="preserve">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566528"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566528" w:rsidRDefault="008F4B45" w:rsidP="004F4E53">
      <w:pPr>
        <w:spacing w:line="360" w:lineRule="auto"/>
        <w:contextualSpacing/>
        <w:jc w:val="both"/>
        <w:rPr>
          <w:rFonts w:ascii="Palatino Linotype" w:hAnsi="Palatino Linotype" w:cs="Tahoma"/>
          <w:color w:val="000000"/>
          <w:sz w:val="22"/>
          <w:szCs w:val="22"/>
        </w:rPr>
      </w:pPr>
      <w:r w:rsidRPr="00566528">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566528"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566528" w:rsidRDefault="004F3A02" w:rsidP="002B57E5">
      <w:pPr>
        <w:pStyle w:val="Ttulo1"/>
        <w:rPr>
          <w:lang w:val="es-ES"/>
        </w:rPr>
      </w:pPr>
      <w:bookmarkStart w:id="6" w:name="_Toc190943011"/>
      <w:r w:rsidRPr="00566528">
        <w:rPr>
          <w:lang w:val="es-ES"/>
        </w:rPr>
        <w:t>C O N S I D E R A N D O S</w:t>
      </w:r>
      <w:bookmarkEnd w:id="6"/>
    </w:p>
    <w:p w14:paraId="066231C1" w14:textId="77777777" w:rsidR="004F3A02" w:rsidRPr="00566528" w:rsidRDefault="004F3A02" w:rsidP="004F4E53">
      <w:pPr>
        <w:spacing w:line="360" w:lineRule="auto"/>
        <w:jc w:val="both"/>
        <w:rPr>
          <w:rFonts w:ascii="Palatino Linotype" w:hAnsi="Palatino Linotype" w:cs="Tahoma"/>
          <w:b/>
          <w:sz w:val="22"/>
          <w:lang w:val="es-ES"/>
        </w:rPr>
      </w:pPr>
    </w:p>
    <w:p w14:paraId="001B63FA" w14:textId="77777777" w:rsidR="004F3A02" w:rsidRPr="00566528" w:rsidRDefault="004F3A02" w:rsidP="002B57E5">
      <w:pPr>
        <w:pStyle w:val="Ttulo2"/>
        <w:rPr>
          <w:lang w:val="es-ES"/>
        </w:rPr>
      </w:pPr>
      <w:bookmarkStart w:id="7" w:name="_Toc190943012"/>
      <w:r w:rsidRPr="00566528">
        <w:rPr>
          <w:rFonts w:eastAsia="Calibri"/>
          <w:color w:val="000000"/>
          <w:lang w:val="es-ES" w:eastAsia="es-MX"/>
        </w:rPr>
        <w:t xml:space="preserve">PRIMERO. </w:t>
      </w:r>
      <w:r w:rsidRPr="00566528">
        <w:rPr>
          <w:lang w:val="es-ES"/>
        </w:rPr>
        <w:t>Competencia</w:t>
      </w:r>
      <w:bookmarkEnd w:id="7"/>
    </w:p>
    <w:p w14:paraId="35D71D67" w14:textId="77777777" w:rsidR="004F3A02" w:rsidRPr="00566528"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566528"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566528">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566528">
        <w:rPr>
          <w:rFonts w:ascii="Palatino Linotype" w:eastAsia="Palatino Linotype" w:hAnsi="Palatino Linotype" w:cs="Palatino Linotype"/>
          <w:color w:val="000000" w:themeColor="text1"/>
          <w:sz w:val="22"/>
          <w:szCs w:val="22"/>
          <w:lang w:eastAsia="es-MX"/>
        </w:rPr>
        <w:t>los</w:t>
      </w:r>
      <w:r w:rsidRPr="00566528">
        <w:rPr>
          <w:rFonts w:ascii="Palatino Linotype" w:eastAsia="Palatino Linotype" w:hAnsi="Palatino Linotype" w:cs="Palatino Linotype"/>
          <w:color w:val="000000" w:themeColor="text1"/>
          <w:sz w:val="22"/>
          <w:szCs w:val="22"/>
          <w:lang w:eastAsia="es-MX"/>
        </w:rPr>
        <w:t xml:space="preserve"> artículo</w:t>
      </w:r>
      <w:r w:rsidR="00BA5927" w:rsidRPr="00566528">
        <w:rPr>
          <w:rFonts w:ascii="Palatino Linotype" w:eastAsia="Palatino Linotype" w:hAnsi="Palatino Linotype" w:cs="Palatino Linotype"/>
          <w:color w:val="000000" w:themeColor="text1"/>
          <w:sz w:val="22"/>
          <w:szCs w:val="22"/>
          <w:lang w:eastAsia="es-MX"/>
        </w:rPr>
        <w:t>s</w:t>
      </w:r>
      <w:r w:rsidRPr="00566528">
        <w:rPr>
          <w:rFonts w:ascii="Palatino Linotype" w:eastAsia="Palatino Linotype" w:hAnsi="Palatino Linotype" w:cs="Palatino Linotype"/>
          <w:color w:val="000000" w:themeColor="text1"/>
          <w:sz w:val="22"/>
          <w:szCs w:val="22"/>
          <w:lang w:eastAsia="es-MX"/>
        </w:rPr>
        <w:t xml:space="preserve"> 5°, párrafos </w:t>
      </w:r>
      <w:r w:rsidRPr="00566528">
        <w:rPr>
          <w:rFonts w:ascii="Palatino Linotype" w:eastAsia="Palatino Linotype" w:hAnsi="Palatino Linotype" w:cs="Palatino Linotype"/>
          <w:color w:val="000000"/>
          <w:sz w:val="22"/>
          <w:szCs w:val="22"/>
          <w:lang w:eastAsia="es-MX"/>
        </w:rPr>
        <w:t>trigésimo segundo, trigésimo tercero y trigésimo cuarto</w:t>
      </w:r>
      <w:r w:rsidRPr="00566528">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7CE106C0" w14:textId="77777777" w:rsidR="009948DE" w:rsidRDefault="009948DE" w:rsidP="001A301B">
      <w:pPr>
        <w:spacing w:line="360" w:lineRule="auto"/>
        <w:jc w:val="both"/>
        <w:rPr>
          <w:rFonts w:ascii="Palatino Linotype" w:eastAsia="Palatino Linotype" w:hAnsi="Palatino Linotype" w:cs="Palatino Linotype"/>
          <w:color w:val="000000" w:themeColor="text1"/>
          <w:sz w:val="22"/>
          <w:szCs w:val="22"/>
          <w:lang w:eastAsia="es-MX"/>
        </w:rPr>
      </w:pPr>
    </w:p>
    <w:p w14:paraId="713DA68F" w14:textId="77777777" w:rsidR="00C82902" w:rsidRPr="00566528" w:rsidRDefault="00C82902"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566528" w:rsidRDefault="00DA08C5" w:rsidP="002B57E5">
      <w:pPr>
        <w:pStyle w:val="Ttulo2"/>
        <w:rPr>
          <w:lang w:val="es-ES"/>
        </w:rPr>
      </w:pPr>
      <w:bookmarkStart w:id="8" w:name="_Toc190943013"/>
      <w:r w:rsidRPr="00566528">
        <w:rPr>
          <w:rFonts w:eastAsia="Calibri"/>
          <w:color w:val="000000"/>
          <w:lang w:val="es-ES" w:eastAsia="es-MX"/>
        </w:rPr>
        <w:t xml:space="preserve">SEGUNDO. </w:t>
      </w:r>
      <w:r w:rsidRPr="00566528">
        <w:rPr>
          <w:lang w:val="es-ES"/>
        </w:rPr>
        <w:t xml:space="preserve">Causales de improcedencia </w:t>
      </w:r>
      <w:r w:rsidR="00F93859" w:rsidRPr="00566528">
        <w:rPr>
          <w:lang w:val="es-ES"/>
        </w:rPr>
        <w:t>y Sobreseimiento</w:t>
      </w:r>
      <w:bookmarkEnd w:id="8"/>
    </w:p>
    <w:p w14:paraId="39E19200" w14:textId="77777777" w:rsidR="00BA5927" w:rsidRPr="00566528"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566528"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566528">
        <w:rPr>
          <w:rFonts w:ascii="Palatino Linotype" w:hAnsi="Palatino Linotype" w:cs="Tahoma"/>
          <w:sz w:val="22"/>
          <w:szCs w:val="22"/>
          <w:lang w:val="es-ES"/>
        </w:rPr>
        <w:t xml:space="preserve">De las constancias que forma parte del Recurso de Revisión que se analiza, se advierte que previo al estudio del fondo de la </w:t>
      </w:r>
      <w:r w:rsidRPr="00566528">
        <w:rPr>
          <w:rFonts w:ascii="Palatino Linotype" w:hAnsi="Palatino Linotype" w:cs="Tahoma"/>
          <w:i/>
          <w:sz w:val="22"/>
          <w:szCs w:val="22"/>
          <w:lang w:val="es-ES"/>
        </w:rPr>
        <w:t>litis</w:t>
      </w:r>
      <w:r w:rsidRPr="00566528">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566528"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566528" w:rsidRDefault="00DA08C5" w:rsidP="004F4E53">
      <w:pPr>
        <w:spacing w:line="360" w:lineRule="auto"/>
        <w:contextualSpacing/>
        <w:jc w:val="both"/>
        <w:rPr>
          <w:rFonts w:ascii="Palatino Linotype" w:hAnsi="Palatino Linotype"/>
          <w:b/>
          <w:sz w:val="22"/>
          <w:szCs w:val="22"/>
          <w:lang w:val="es-ES"/>
        </w:rPr>
      </w:pPr>
      <w:r w:rsidRPr="00566528">
        <w:rPr>
          <w:rFonts w:ascii="Palatino Linotype" w:hAnsi="Palatino Linotype"/>
          <w:b/>
          <w:sz w:val="22"/>
          <w:szCs w:val="22"/>
          <w:lang w:val="es-ES"/>
        </w:rPr>
        <w:t>Causales de improcedencia</w:t>
      </w:r>
    </w:p>
    <w:p w14:paraId="7ABB438E" w14:textId="77777777" w:rsidR="00DA08C5" w:rsidRPr="00566528" w:rsidRDefault="00DA08C5" w:rsidP="004F4E53">
      <w:pPr>
        <w:spacing w:line="360" w:lineRule="auto"/>
        <w:contextualSpacing/>
        <w:jc w:val="both"/>
        <w:rPr>
          <w:rFonts w:ascii="Palatino Linotype" w:hAnsi="Palatino Linotype"/>
          <w:sz w:val="22"/>
          <w:szCs w:val="22"/>
        </w:rPr>
      </w:pPr>
    </w:p>
    <w:p w14:paraId="7D1BAA53" w14:textId="77777777" w:rsidR="00DA08C5" w:rsidRPr="00566528" w:rsidRDefault="00DA08C5" w:rsidP="004F4E53">
      <w:pPr>
        <w:spacing w:line="360" w:lineRule="auto"/>
        <w:contextualSpacing/>
        <w:jc w:val="both"/>
        <w:rPr>
          <w:rFonts w:ascii="Palatino Linotype" w:hAnsi="Palatino Linotype" w:cs="Tahoma"/>
          <w:sz w:val="22"/>
          <w:szCs w:val="22"/>
        </w:rPr>
      </w:pPr>
      <w:r w:rsidRPr="00566528">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566528" w:rsidRDefault="00DA08C5" w:rsidP="004F4E53">
      <w:pPr>
        <w:spacing w:line="360" w:lineRule="auto"/>
        <w:contextualSpacing/>
        <w:jc w:val="both"/>
        <w:rPr>
          <w:rFonts w:ascii="Palatino Linotype" w:hAnsi="Palatino Linotype" w:cs="Tahoma"/>
          <w:sz w:val="22"/>
          <w:szCs w:val="22"/>
        </w:rPr>
      </w:pPr>
    </w:p>
    <w:p w14:paraId="35D3EE96" w14:textId="17683495" w:rsidR="00DA08C5" w:rsidRPr="00566528" w:rsidRDefault="00DA08C5" w:rsidP="004F4E53">
      <w:pPr>
        <w:spacing w:line="360" w:lineRule="auto"/>
        <w:contextualSpacing/>
        <w:jc w:val="both"/>
        <w:rPr>
          <w:rFonts w:ascii="Palatino Linotype" w:hAnsi="Palatino Linotype" w:cs="Tahoma"/>
          <w:sz w:val="22"/>
          <w:szCs w:val="22"/>
        </w:rPr>
      </w:pPr>
      <w:r w:rsidRPr="00566528">
        <w:rPr>
          <w:rFonts w:ascii="Palatino Linotype" w:hAnsi="Palatino Linotype" w:cs="Tahoma"/>
          <w:sz w:val="22"/>
          <w:szCs w:val="22"/>
        </w:rPr>
        <w:t>En el presente caso, </w:t>
      </w:r>
      <w:r w:rsidRPr="00566528">
        <w:rPr>
          <w:rFonts w:ascii="Palatino Linotype" w:hAnsi="Palatino Linotype" w:cs="Tahoma"/>
          <w:b/>
          <w:bCs/>
          <w:sz w:val="22"/>
          <w:szCs w:val="22"/>
        </w:rPr>
        <w:t>no se actualiza ninguna de las causales de improcedencia</w:t>
      </w:r>
      <w:r w:rsidRPr="00566528">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566528">
        <w:rPr>
          <w:rFonts w:ascii="Palatino Linotype" w:hAnsi="Palatino Linotype" w:cs="Tahoma"/>
          <w:sz w:val="22"/>
          <w:szCs w:val="22"/>
        </w:rPr>
        <w:t>ersona</w:t>
      </w:r>
      <w:r w:rsidRPr="00566528">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Default="00BA5927" w:rsidP="004F4E53">
      <w:pPr>
        <w:spacing w:line="360" w:lineRule="auto"/>
        <w:contextualSpacing/>
        <w:jc w:val="both"/>
        <w:rPr>
          <w:rFonts w:ascii="Palatino Linotype" w:hAnsi="Palatino Linotype" w:cs="Tahoma"/>
          <w:sz w:val="22"/>
          <w:szCs w:val="22"/>
          <w:lang w:val="es-ES"/>
        </w:rPr>
      </w:pPr>
    </w:p>
    <w:p w14:paraId="55A5268A" w14:textId="77777777" w:rsidR="00C82902" w:rsidRDefault="00C82902" w:rsidP="004F4E53">
      <w:pPr>
        <w:spacing w:line="360" w:lineRule="auto"/>
        <w:contextualSpacing/>
        <w:jc w:val="both"/>
        <w:rPr>
          <w:rFonts w:ascii="Palatino Linotype" w:hAnsi="Palatino Linotype" w:cs="Tahoma"/>
          <w:sz w:val="22"/>
          <w:szCs w:val="22"/>
          <w:lang w:val="es-ES"/>
        </w:rPr>
      </w:pPr>
    </w:p>
    <w:p w14:paraId="34256AAC" w14:textId="77777777" w:rsidR="00C82902" w:rsidRPr="00566528" w:rsidRDefault="00C82902" w:rsidP="004F4E53">
      <w:pPr>
        <w:spacing w:line="360" w:lineRule="auto"/>
        <w:contextualSpacing/>
        <w:jc w:val="both"/>
        <w:rPr>
          <w:rFonts w:ascii="Palatino Linotype" w:hAnsi="Palatino Linotype" w:cs="Tahoma"/>
          <w:sz w:val="22"/>
          <w:szCs w:val="22"/>
          <w:lang w:val="es-ES"/>
        </w:rPr>
      </w:pPr>
    </w:p>
    <w:p w14:paraId="4747B52D" w14:textId="2DA81BDF" w:rsidR="00DA08C5" w:rsidRPr="00566528" w:rsidRDefault="00DA08C5" w:rsidP="004F4E53">
      <w:pPr>
        <w:spacing w:line="360" w:lineRule="auto"/>
        <w:contextualSpacing/>
        <w:jc w:val="both"/>
        <w:rPr>
          <w:rFonts w:ascii="Palatino Linotype" w:hAnsi="Palatino Linotype" w:cs="Tahoma"/>
          <w:sz w:val="22"/>
          <w:szCs w:val="22"/>
          <w:lang w:val="es-ES"/>
        </w:rPr>
      </w:pPr>
      <w:r w:rsidRPr="00566528">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566528">
        <w:rPr>
          <w:rFonts w:ascii="Palatino Linotype" w:hAnsi="Palatino Linotype" w:cs="Tahoma"/>
          <w:b/>
          <w:sz w:val="22"/>
          <w:szCs w:val="22"/>
          <w:lang w:val="es-ES"/>
        </w:rPr>
        <w:t>negativa ficta</w:t>
      </w:r>
      <w:r w:rsidRPr="00566528">
        <w:rPr>
          <w:rFonts w:ascii="Palatino Linotype" w:hAnsi="Palatino Linotype" w:cs="Tahoma"/>
          <w:sz w:val="22"/>
          <w:szCs w:val="22"/>
          <w:lang w:val="es-ES"/>
        </w:rPr>
        <w:t xml:space="preserve">, que genera la posibilidad de los particulares de interponer un recurso de revisión ante tal omisión, </w:t>
      </w:r>
      <w:r w:rsidRPr="00566528">
        <w:rPr>
          <w:rFonts w:ascii="Palatino Linotype" w:hAnsi="Palatino Linotype" w:cs="Tahoma"/>
          <w:sz w:val="22"/>
          <w:szCs w:val="22"/>
          <w:u w:val="single"/>
          <w:lang w:val="es-ES"/>
        </w:rPr>
        <w:t>en cualquier momento</w:t>
      </w:r>
      <w:r w:rsidRPr="00566528">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566528"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566528" w:rsidRDefault="00DA08C5" w:rsidP="004F4E53">
      <w:pPr>
        <w:spacing w:line="360" w:lineRule="auto"/>
        <w:contextualSpacing/>
        <w:jc w:val="both"/>
        <w:rPr>
          <w:rFonts w:ascii="Palatino Linotype" w:hAnsi="Palatino Linotype" w:cs="Tahoma"/>
          <w:bCs/>
          <w:sz w:val="22"/>
          <w:szCs w:val="22"/>
          <w:lang w:val="es-ES"/>
        </w:rPr>
      </w:pPr>
      <w:r w:rsidRPr="00566528">
        <w:rPr>
          <w:rFonts w:ascii="Palatino Linotype" w:hAnsi="Palatino Linotype" w:cs="Tahoma"/>
          <w:sz w:val="22"/>
          <w:szCs w:val="22"/>
          <w:lang w:val="es-ES"/>
        </w:rPr>
        <w:t>Conforme a lo anterior, se actualiza la causal de procedencia señalada en el artículo 179, fracción VII, de la Ley de la materia</w:t>
      </w:r>
      <w:r w:rsidRPr="00566528">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566528"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566528" w:rsidRDefault="00F93859" w:rsidP="004F4E53">
      <w:pPr>
        <w:spacing w:line="360" w:lineRule="auto"/>
        <w:jc w:val="both"/>
        <w:rPr>
          <w:rFonts w:ascii="Palatino Linotype" w:hAnsi="Palatino Linotype" w:cs="Tahoma"/>
          <w:b/>
          <w:bCs/>
          <w:color w:val="0D0D0D" w:themeColor="text1" w:themeTint="F2"/>
          <w:sz w:val="22"/>
          <w:szCs w:val="22"/>
        </w:rPr>
      </w:pPr>
      <w:r w:rsidRPr="00566528">
        <w:rPr>
          <w:rFonts w:ascii="Palatino Linotype" w:hAnsi="Palatino Linotype" w:cs="Tahoma"/>
          <w:b/>
          <w:bCs/>
          <w:color w:val="0D0D0D" w:themeColor="text1" w:themeTint="F2"/>
          <w:sz w:val="22"/>
          <w:szCs w:val="22"/>
        </w:rPr>
        <w:t>Causales de sobreseimiento</w:t>
      </w:r>
    </w:p>
    <w:p w14:paraId="4DD47685" w14:textId="77777777" w:rsidR="00F93859" w:rsidRPr="00566528"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566528" w:rsidRDefault="00F93859" w:rsidP="004F4E53">
      <w:pPr>
        <w:spacing w:line="360" w:lineRule="auto"/>
        <w:jc w:val="both"/>
        <w:rPr>
          <w:rFonts w:ascii="Palatino Linotype" w:hAnsi="Palatino Linotype" w:cs="Tahoma"/>
          <w:bCs/>
          <w:color w:val="0D0D0D" w:themeColor="text1" w:themeTint="F2"/>
          <w:sz w:val="22"/>
          <w:szCs w:val="22"/>
        </w:rPr>
      </w:pPr>
      <w:r w:rsidRPr="00566528">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566528"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566528" w:rsidRDefault="00F93859" w:rsidP="004F4E53">
      <w:pPr>
        <w:spacing w:line="360" w:lineRule="auto"/>
        <w:jc w:val="both"/>
        <w:rPr>
          <w:rFonts w:ascii="Palatino Linotype" w:hAnsi="Palatino Linotype" w:cs="Tahoma"/>
          <w:sz w:val="22"/>
          <w:szCs w:val="28"/>
        </w:rPr>
      </w:pPr>
      <w:r w:rsidRPr="00566528">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566528" w:rsidRDefault="00F93859" w:rsidP="004F4E53">
      <w:pPr>
        <w:spacing w:line="360" w:lineRule="auto"/>
        <w:jc w:val="both"/>
        <w:rPr>
          <w:rFonts w:ascii="Palatino Linotype" w:hAnsi="Palatino Linotype" w:cs="Tahoma"/>
          <w:sz w:val="22"/>
          <w:szCs w:val="28"/>
        </w:rPr>
      </w:pPr>
    </w:p>
    <w:p w14:paraId="0156C47A" w14:textId="77777777" w:rsidR="00F93859" w:rsidRPr="00566528" w:rsidRDefault="00F93859" w:rsidP="004F4E53">
      <w:pPr>
        <w:spacing w:line="360" w:lineRule="auto"/>
        <w:jc w:val="both"/>
        <w:rPr>
          <w:rFonts w:ascii="Palatino Linotype" w:hAnsi="Palatino Linotype" w:cs="Tahoma"/>
          <w:bCs/>
          <w:color w:val="0D0D0D" w:themeColor="text1" w:themeTint="F2"/>
          <w:sz w:val="22"/>
          <w:szCs w:val="22"/>
        </w:rPr>
      </w:pPr>
      <w:r w:rsidRPr="00566528">
        <w:rPr>
          <w:rFonts w:ascii="Palatino Linotype" w:hAnsi="Palatino Linotype" w:cs="Tahoma"/>
          <w:bCs/>
          <w:color w:val="0D0D0D" w:themeColor="text1" w:themeTint="F2"/>
          <w:sz w:val="22"/>
          <w:szCs w:val="22"/>
        </w:rPr>
        <w:lastRenderedPageBreak/>
        <w:t xml:space="preserve">Por tales motivos, se considera procedente entrar al fondo del presente asunto. </w:t>
      </w:r>
    </w:p>
    <w:p w14:paraId="695E21DB" w14:textId="77777777" w:rsidR="00BA5927"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566528" w:rsidRDefault="00F93859" w:rsidP="002B57E5">
      <w:pPr>
        <w:pStyle w:val="Ttulo2"/>
        <w:rPr>
          <w:lang w:val="es-ES"/>
        </w:rPr>
      </w:pPr>
      <w:bookmarkStart w:id="9" w:name="_Toc190943014"/>
      <w:r w:rsidRPr="00566528">
        <w:rPr>
          <w:lang w:val="es-ES"/>
        </w:rPr>
        <w:t>TERCERO. Determinación de la Controversia</w:t>
      </w:r>
      <w:bookmarkEnd w:id="9"/>
    </w:p>
    <w:p w14:paraId="7C507C79" w14:textId="77777777" w:rsidR="00F93859" w:rsidRPr="00566528"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7847AB6F" w14:textId="41264530" w:rsidR="00324E1D" w:rsidRDefault="00F93859" w:rsidP="009948DE">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566528">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566528">
        <w:rPr>
          <w:rFonts w:ascii="Palatino Linotype" w:eastAsia="Calibri" w:hAnsi="Palatino Linotype" w:cs="Tahoma"/>
          <w:color w:val="000000"/>
          <w:sz w:val="22"/>
          <w:szCs w:val="22"/>
          <w:lang w:val="es-ES" w:eastAsia="es-MX"/>
        </w:rPr>
        <w:t xml:space="preserve"> saber</w:t>
      </w:r>
      <w:r w:rsidR="009948DE">
        <w:rPr>
          <w:rFonts w:ascii="Palatino Linotype" w:eastAsia="Calibri" w:hAnsi="Palatino Linotype" w:cs="Tahoma"/>
          <w:color w:val="000000"/>
          <w:sz w:val="22"/>
          <w:szCs w:val="22"/>
          <w:lang w:val="es-ES" w:eastAsia="es-MX"/>
        </w:rPr>
        <w:t>,</w:t>
      </w:r>
      <w:r w:rsidR="00324E1D">
        <w:rPr>
          <w:rFonts w:ascii="Palatino Linotype" w:eastAsia="Calibri" w:hAnsi="Palatino Linotype" w:cs="Tahoma"/>
          <w:color w:val="000000"/>
          <w:sz w:val="22"/>
          <w:szCs w:val="22"/>
          <w:lang w:val="es-ES" w:eastAsia="es-MX"/>
        </w:rPr>
        <w:t xml:space="preserve"> respecto al servicio de taxis que se encuentra en las inmediaciones de la Escuela Primaria Gustavo Bas Prada y en otras zonas del municipio,  de conformidad con lo establecido en la Ley de Movilidad del Estado de México, lo siguiente:</w:t>
      </w:r>
    </w:p>
    <w:p w14:paraId="6AB57B60" w14:textId="77777777" w:rsidR="00324E1D" w:rsidRDefault="00324E1D" w:rsidP="009948DE">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12CD6C2B" w14:textId="0A8DD6AB" w:rsidR="00324E1D" w:rsidRDefault="00324E1D" w:rsidP="00324E1D">
      <w:pPr>
        <w:pStyle w:val="Prrafodelista"/>
        <w:numPr>
          <w:ilvl w:val="0"/>
          <w:numId w:val="49"/>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 xml:space="preserve">Acciones que está tomando el Ayuntamiento para </w:t>
      </w:r>
      <w:r w:rsidRPr="00324E1D">
        <w:rPr>
          <w:rFonts w:ascii="Palatino Linotype" w:eastAsia="Calibri" w:hAnsi="Palatino Linotype" w:cs="Tahoma"/>
          <w:color w:val="000000"/>
          <w:szCs w:val="22"/>
          <w:lang w:val="es-ES" w:eastAsia="es-MX"/>
        </w:rPr>
        <w:t>los taxis que operan de manera irregular en el municipio</w:t>
      </w:r>
      <w:r>
        <w:rPr>
          <w:rFonts w:ascii="Palatino Linotype" w:eastAsia="Calibri" w:hAnsi="Palatino Linotype" w:cs="Tahoma"/>
          <w:color w:val="000000"/>
          <w:szCs w:val="22"/>
          <w:lang w:val="es-ES" w:eastAsia="es-MX"/>
        </w:rPr>
        <w:t xml:space="preserve">. </w:t>
      </w:r>
    </w:p>
    <w:p w14:paraId="7E7114D1" w14:textId="77777777" w:rsidR="00324E1D" w:rsidRPr="00324E1D" w:rsidRDefault="00324E1D" w:rsidP="00324E1D">
      <w:pPr>
        <w:pStyle w:val="Prrafodelista"/>
        <w:tabs>
          <w:tab w:val="left" w:pos="4962"/>
        </w:tabs>
        <w:spacing w:line="360" w:lineRule="auto"/>
        <w:jc w:val="both"/>
        <w:rPr>
          <w:rFonts w:ascii="Palatino Linotype" w:eastAsia="Calibri" w:hAnsi="Palatino Linotype" w:cs="Tahoma"/>
          <w:color w:val="000000"/>
          <w:szCs w:val="22"/>
          <w:lang w:val="es-ES" w:eastAsia="es-MX"/>
        </w:rPr>
      </w:pPr>
    </w:p>
    <w:p w14:paraId="525B33A3" w14:textId="5358FDA8" w:rsidR="00324E1D" w:rsidRDefault="00324E1D" w:rsidP="00324E1D">
      <w:pPr>
        <w:pStyle w:val="Prrafodelista"/>
        <w:numPr>
          <w:ilvl w:val="0"/>
          <w:numId w:val="49"/>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P</w:t>
      </w:r>
      <w:r w:rsidRPr="00324E1D">
        <w:rPr>
          <w:rFonts w:ascii="Palatino Linotype" w:eastAsia="Calibri" w:hAnsi="Palatino Linotype" w:cs="Tahoma"/>
          <w:color w:val="000000"/>
          <w:szCs w:val="22"/>
          <w:lang w:val="es-ES" w:eastAsia="es-MX"/>
        </w:rPr>
        <w:t xml:space="preserve">lan de ordenamiento para garantizar que todos los taxis en Huehuetoca cumplan con </w:t>
      </w:r>
      <w:r>
        <w:rPr>
          <w:rFonts w:ascii="Palatino Linotype" w:eastAsia="Calibri" w:hAnsi="Palatino Linotype" w:cs="Tahoma"/>
          <w:color w:val="000000"/>
          <w:szCs w:val="22"/>
          <w:lang w:val="es-ES" w:eastAsia="es-MX"/>
        </w:rPr>
        <w:t>las normas establecidas por la L</w:t>
      </w:r>
      <w:r w:rsidRPr="00324E1D">
        <w:rPr>
          <w:rFonts w:ascii="Palatino Linotype" w:eastAsia="Calibri" w:hAnsi="Palatino Linotype" w:cs="Tahoma"/>
          <w:color w:val="000000"/>
          <w:szCs w:val="22"/>
          <w:lang w:val="es-ES" w:eastAsia="es-MX"/>
        </w:rPr>
        <w:t>ey</w:t>
      </w:r>
      <w:r>
        <w:rPr>
          <w:rFonts w:ascii="Palatino Linotype" w:eastAsia="Calibri" w:hAnsi="Palatino Linotype" w:cs="Tahoma"/>
          <w:color w:val="000000"/>
          <w:szCs w:val="22"/>
          <w:lang w:val="es-ES" w:eastAsia="es-MX"/>
        </w:rPr>
        <w:t xml:space="preserve"> (adecuado color, placas de servicio, identificación de los conductores).</w:t>
      </w:r>
    </w:p>
    <w:p w14:paraId="74392BB5" w14:textId="77777777" w:rsidR="00324E1D" w:rsidRDefault="00324E1D" w:rsidP="00324E1D">
      <w:pPr>
        <w:pStyle w:val="Prrafodelista"/>
        <w:tabs>
          <w:tab w:val="left" w:pos="4962"/>
        </w:tabs>
        <w:spacing w:line="360" w:lineRule="auto"/>
        <w:jc w:val="both"/>
        <w:rPr>
          <w:rFonts w:ascii="Palatino Linotype" w:eastAsia="Calibri" w:hAnsi="Palatino Linotype" w:cs="Tahoma"/>
          <w:color w:val="000000"/>
          <w:szCs w:val="22"/>
          <w:lang w:val="es-ES" w:eastAsia="es-MX"/>
        </w:rPr>
      </w:pPr>
    </w:p>
    <w:p w14:paraId="1808096C" w14:textId="07242AD4" w:rsidR="00324E1D" w:rsidRDefault="00324E1D" w:rsidP="00324E1D">
      <w:pPr>
        <w:pStyle w:val="Prrafodelista"/>
        <w:numPr>
          <w:ilvl w:val="0"/>
          <w:numId w:val="49"/>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 xml:space="preserve">Saber si habrá sanciones para </w:t>
      </w:r>
      <w:r w:rsidRPr="00324E1D">
        <w:rPr>
          <w:rFonts w:ascii="Palatino Linotype" w:eastAsia="Calibri" w:hAnsi="Palatino Linotype" w:cs="Tahoma"/>
          <w:color w:val="000000"/>
          <w:szCs w:val="22"/>
          <w:lang w:val="es-ES" w:eastAsia="es-MX"/>
        </w:rPr>
        <w:t>los conductores y vehículos que no cumplan con estos requisitos establecidos por la Ley de Movilidad del Estado de México</w:t>
      </w:r>
      <w:r>
        <w:rPr>
          <w:rFonts w:ascii="Palatino Linotype" w:eastAsia="Calibri" w:hAnsi="Palatino Linotype" w:cs="Tahoma"/>
          <w:color w:val="000000"/>
          <w:szCs w:val="22"/>
          <w:lang w:val="es-ES" w:eastAsia="es-MX"/>
        </w:rPr>
        <w:t>.</w:t>
      </w:r>
    </w:p>
    <w:p w14:paraId="504EC6D3" w14:textId="77777777" w:rsidR="00324E1D" w:rsidRDefault="00324E1D" w:rsidP="00324E1D">
      <w:pPr>
        <w:pStyle w:val="Prrafodelista"/>
        <w:tabs>
          <w:tab w:val="left" w:pos="4962"/>
        </w:tabs>
        <w:spacing w:line="360" w:lineRule="auto"/>
        <w:jc w:val="both"/>
        <w:rPr>
          <w:rFonts w:ascii="Palatino Linotype" w:eastAsia="Calibri" w:hAnsi="Palatino Linotype" w:cs="Tahoma"/>
          <w:color w:val="000000"/>
          <w:szCs w:val="22"/>
          <w:lang w:val="es-ES" w:eastAsia="es-MX"/>
        </w:rPr>
      </w:pPr>
    </w:p>
    <w:p w14:paraId="118BC463" w14:textId="538E813C" w:rsidR="00324E1D" w:rsidRPr="00324E1D" w:rsidRDefault="00324E1D" w:rsidP="00324E1D">
      <w:pPr>
        <w:pStyle w:val="Prrafodelista"/>
        <w:numPr>
          <w:ilvl w:val="0"/>
          <w:numId w:val="49"/>
        </w:numPr>
        <w:tabs>
          <w:tab w:val="left" w:pos="4962"/>
        </w:tabs>
        <w:spacing w:line="360" w:lineRule="auto"/>
        <w:jc w:val="both"/>
        <w:rPr>
          <w:rFonts w:ascii="Palatino Linotype" w:eastAsia="Calibri" w:hAnsi="Palatino Linotype" w:cs="Tahoma"/>
          <w:color w:val="000000"/>
          <w:szCs w:val="22"/>
          <w:lang w:val="es-ES" w:eastAsia="es-MX"/>
        </w:rPr>
      </w:pPr>
      <w:r>
        <w:rPr>
          <w:rFonts w:ascii="Palatino Linotype" w:eastAsia="Calibri" w:hAnsi="Palatino Linotype" w:cs="Tahoma"/>
          <w:color w:val="000000"/>
          <w:szCs w:val="22"/>
          <w:lang w:val="es-ES" w:eastAsia="es-MX"/>
        </w:rPr>
        <w:t>Saber, a partir de cuándo se implementarán las acciones correctivas y el ordenamiento de los taxis en el municipio.</w:t>
      </w:r>
    </w:p>
    <w:p w14:paraId="0D09CC53" w14:textId="77777777" w:rsidR="00AC4D0A" w:rsidRDefault="00AC4D0A" w:rsidP="009948DE">
      <w:pPr>
        <w:tabs>
          <w:tab w:val="left" w:pos="4962"/>
        </w:tabs>
        <w:spacing w:line="360" w:lineRule="auto"/>
        <w:contextualSpacing/>
        <w:jc w:val="both"/>
        <w:rPr>
          <w:rFonts w:ascii="Palatino Linotype" w:eastAsia="Calibri" w:hAnsi="Palatino Linotype" w:cs="Tahoma"/>
          <w:color w:val="000000"/>
          <w:sz w:val="22"/>
          <w:szCs w:val="22"/>
          <w:lang w:val="es-ES" w:eastAsia="es-MX"/>
        </w:rPr>
      </w:pPr>
    </w:p>
    <w:p w14:paraId="56228336" w14:textId="6DA6213B" w:rsidR="00F93859" w:rsidRPr="00566528" w:rsidRDefault="00F93859" w:rsidP="00D46FC7">
      <w:pPr>
        <w:pStyle w:val="NormalWeb"/>
        <w:spacing w:after="0" w:line="360" w:lineRule="auto"/>
        <w:ind w:right="-28"/>
        <w:rPr>
          <w:rFonts w:ascii="Palatino Linotype" w:hAnsi="Palatino Linotype" w:cs="Tahoma"/>
          <w:bCs/>
          <w:iCs/>
          <w:sz w:val="22"/>
          <w:szCs w:val="22"/>
          <w:lang w:val="es-ES"/>
        </w:rPr>
      </w:pPr>
      <w:r w:rsidRPr="00566528">
        <w:rPr>
          <w:rFonts w:ascii="Palatino Linotype" w:hAnsi="Palatino Linotype" w:cs="Tahoma"/>
          <w:bCs/>
          <w:iCs/>
          <w:sz w:val="22"/>
          <w:szCs w:val="22"/>
          <w:lang w:val="es-ES"/>
        </w:rPr>
        <w:t>Ante la falta de respuesta del Ente Recurrido</w:t>
      </w:r>
      <w:r w:rsidR="005F4B24" w:rsidRPr="00566528">
        <w:rPr>
          <w:rFonts w:ascii="Palatino Linotype" w:hAnsi="Palatino Linotype" w:cs="Tahoma"/>
          <w:bCs/>
          <w:iCs/>
          <w:sz w:val="22"/>
          <w:szCs w:val="22"/>
          <w:lang w:val="es-ES"/>
        </w:rPr>
        <w:t xml:space="preserve">, </w:t>
      </w:r>
      <w:r w:rsidRPr="00566528">
        <w:rPr>
          <w:rFonts w:ascii="Palatino Linotype" w:hAnsi="Palatino Linotype" w:cs="Tahoma"/>
          <w:bCs/>
          <w:iCs/>
          <w:sz w:val="22"/>
          <w:szCs w:val="22"/>
          <w:lang w:val="es-ES"/>
        </w:rPr>
        <w:t>el Particular, justamente se inconformó</w:t>
      </w:r>
      <w:r w:rsidR="005F4B24" w:rsidRPr="00566528">
        <w:rPr>
          <w:rFonts w:ascii="Palatino Linotype" w:hAnsi="Palatino Linotype" w:cs="Tahoma"/>
          <w:bCs/>
          <w:iCs/>
          <w:sz w:val="22"/>
          <w:szCs w:val="22"/>
          <w:lang w:val="es-ES"/>
        </w:rPr>
        <w:t xml:space="preserve"> por la falta de entrega de la información</w:t>
      </w:r>
      <w:r w:rsidRPr="00566528">
        <w:rPr>
          <w:rFonts w:ascii="Palatino Linotype" w:hAnsi="Palatino Linotype" w:cs="Tahoma"/>
          <w:bCs/>
          <w:iCs/>
          <w:sz w:val="22"/>
          <w:szCs w:val="22"/>
          <w:lang w:val="es-ES"/>
        </w:rPr>
        <w:t xml:space="preserve">, lo cual se actualiza el supuesto previsto en el artículo 179, fracción VII, de la Ley de Transparencia y Acceso a la Información Pública del Estado de </w:t>
      </w:r>
      <w:r w:rsidRPr="00566528">
        <w:rPr>
          <w:rFonts w:ascii="Palatino Linotype" w:hAnsi="Palatino Linotype" w:cs="Tahoma"/>
          <w:bCs/>
          <w:iCs/>
          <w:sz w:val="22"/>
          <w:szCs w:val="22"/>
          <w:lang w:val="es-ES"/>
        </w:rPr>
        <w:lastRenderedPageBreak/>
        <w:t>México y Municipios</w:t>
      </w:r>
      <w:r w:rsidRPr="00566528">
        <w:rPr>
          <w:rFonts w:ascii="Palatino Linotype" w:hAnsi="Palatino Linotype" w:cs="Tahoma"/>
          <w:bCs/>
          <w:iCs/>
          <w:sz w:val="22"/>
          <w:szCs w:val="22"/>
          <w:shd w:val="clear" w:color="auto" w:fill="FFFFFF"/>
        </w:rPr>
        <w:t xml:space="preserve">. </w:t>
      </w:r>
      <w:r w:rsidRPr="00566528">
        <w:rPr>
          <w:rFonts w:ascii="Palatino Linotype" w:hAnsi="Palatino Linotype" w:cs="Tahoma"/>
          <w:sz w:val="22"/>
          <w:szCs w:val="22"/>
          <w:lang w:val="es-ES"/>
        </w:rPr>
        <w:t xml:space="preserve">Así las cosas, una vez admitido y notificado el Recurso de Revisión a las partes, </w:t>
      </w:r>
      <w:r w:rsidR="00D46FC7" w:rsidRPr="00566528">
        <w:rPr>
          <w:rFonts w:ascii="Palatino Linotype" w:hAnsi="Palatino Linotype" w:cs="Tahoma"/>
          <w:sz w:val="22"/>
          <w:szCs w:val="22"/>
          <w:lang w:val="es-ES"/>
        </w:rPr>
        <w:t>estas</w:t>
      </w:r>
      <w:r w:rsidR="00D46FC7" w:rsidRPr="00566528">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566528"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566528" w:rsidRDefault="00F93859" w:rsidP="004F4E53">
      <w:pPr>
        <w:tabs>
          <w:tab w:val="left" w:pos="4962"/>
        </w:tabs>
        <w:spacing w:line="360" w:lineRule="auto"/>
        <w:jc w:val="both"/>
        <w:rPr>
          <w:rFonts w:ascii="Palatino Linotype" w:eastAsia="Calibri" w:hAnsi="Palatino Linotype" w:cs="Tahoma"/>
          <w:bCs/>
          <w:sz w:val="22"/>
          <w:szCs w:val="22"/>
        </w:rPr>
      </w:pPr>
      <w:r w:rsidRPr="00566528">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566528">
        <w:rPr>
          <w:rFonts w:ascii="Palatino Linotype" w:eastAsia="Calibri" w:hAnsi="Palatino Linotype" w:cs="Tahoma"/>
          <w:iCs/>
          <w:sz w:val="22"/>
          <w:szCs w:val="22"/>
          <w:lang w:eastAsia="es-ES_tradnl"/>
        </w:rPr>
        <w:t xml:space="preserve">y el escrito </w:t>
      </w:r>
      <w:proofErr w:type="spellStart"/>
      <w:r w:rsidRPr="00566528">
        <w:rPr>
          <w:rFonts w:ascii="Palatino Linotype" w:eastAsia="Calibri" w:hAnsi="Palatino Linotype" w:cs="Tahoma"/>
          <w:iCs/>
          <w:sz w:val="22"/>
          <w:szCs w:val="22"/>
          <w:lang w:eastAsia="es-ES_tradnl"/>
        </w:rPr>
        <w:t>recursal</w:t>
      </w:r>
      <w:proofErr w:type="spellEnd"/>
      <w:r w:rsidRPr="00566528">
        <w:rPr>
          <w:rFonts w:ascii="Palatino Linotype" w:eastAsia="Calibri" w:hAnsi="Palatino Linotype" w:cs="Tahoma"/>
          <w:iCs/>
          <w:sz w:val="22"/>
          <w:szCs w:val="22"/>
          <w:lang w:eastAsia="es-ES_tradnl"/>
        </w:rPr>
        <w:t xml:space="preserve">; </w:t>
      </w:r>
      <w:r w:rsidRPr="00566528">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566528"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566528" w:rsidRDefault="00F93859" w:rsidP="002B57E5">
      <w:pPr>
        <w:pStyle w:val="Ttulo2"/>
        <w:jc w:val="both"/>
      </w:pPr>
      <w:bookmarkStart w:id="10" w:name="_Toc190943015"/>
      <w:r w:rsidRPr="00566528">
        <w:rPr>
          <w:lang w:val="es-ES"/>
        </w:rPr>
        <w:t xml:space="preserve">CUARTO. </w:t>
      </w:r>
      <w:r w:rsidRPr="00566528">
        <w:t>Marco normativo aplicable en materia de transparencia y acceso a la información pública</w:t>
      </w:r>
      <w:bookmarkEnd w:id="10"/>
    </w:p>
    <w:p w14:paraId="44FA864E" w14:textId="77777777" w:rsidR="00BA5927" w:rsidRPr="00566528" w:rsidRDefault="00BA5927" w:rsidP="00BA5927">
      <w:pPr>
        <w:spacing w:line="360" w:lineRule="auto"/>
        <w:jc w:val="both"/>
        <w:rPr>
          <w:rFonts w:ascii="Palatino Linotype" w:hAnsi="Palatino Linotype" w:cs="Tahoma"/>
          <w:sz w:val="22"/>
          <w:szCs w:val="22"/>
        </w:rPr>
      </w:pPr>
    </w:p>
    <w:p w14:paraId="59FF412A" w14:textId="77777777" w:rsidR="00BA5927" w:rsidRPr="00566528" w:rsidRDefault="00BA5927" w:rsidP="00BA5927">
      <w:pPr>
        <w:spacing w:line="360" w:lineRule="auto"/>
        <w:jc w:val="both"/>
        <w:rPr>
          <w:rFonts w:ascii="Palatino Linotype" w:hAnsi="Palatino Linotype" w:cs="Tahoma"/>
          <w:sz w:val="22"/>
          <w:szCs w:val="22"/>
        </w:rPr>
      </w:pPr>
      <w:r w:rsidRPr="00566528">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566528" w:rsidRDefault="00BA5927" w:rsidP="00BA5927">
      <w:pPr>
        <w:spacing w:line="360" w:lineRule="auto"/>
        <w:jc w:val="both"/>
        <w:rPr>
          <w:rFonts w:ascii="Palatino Linotype" w:hAnsi="Palatino Linotype" w:cs="Tahoma"/>
          <w:sz w:val="22"/>
          <w:szCs w:val="22"/>
        </w:rPr>
      </w:pPr>
    </w:p>
    <w:p w14:paraId="67458415" w14:textId="77777777" w:rsidR="00BA5927" w:rsidRPr="00566528" w:rsidRDefault="00BA5927" w:rsidP="00BA5927">
      <w:pPr>
        <w:spacing w:line="360" w:lineRule="auto"/>
        <w:jc w:val="both"/>
        <w:rPr>
          <w:rFonts w:ascii="Palatino Linotype" w:hAnsi="Palatino Linotype" w:cs="Tahoma"/>
          <w:sz w:val="22"/>
          <w:szCs w:val="22"/>
        </w:rPr>
      </w:pPr>
      <w:r w:rsidRPr="00566528">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566528" w:rsidRDefault="00BA5927" w:rsidP="00BA5927">
      <w:pPr>
        <w:spacing w:line="360" w:lineRule="auto"/>
        <w:jc w:val="both"/>
        <w:rPr>
          <w:rFonts w:ascii="Palatino Linotype" w:hAnsi="Palatino Linotype" w:cs="Tahoma"/>
          <w:iCs/>
          <w:sz w:val="22"/>
          <w:szCs w:val="22"/>
        </w:rPr>
      </w:pPr>
    </w:p>
    <w:p w14:paraId="38D03AB7" w14:textId="77777777" w:rsidR="00BA5927" w:rsidRPr="00566528" w:rsidRDefault="00BA5927" w:rsidP="00BA5927">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Default="009C44AA" w:rsidP="009C44AA">
      <w:pPr>
        <w:spacing w:line="360" w:lineRule="auto"/>
        <w:jc w:val="both"/>
        <w:rPr>
          <w:rFonts w:ascii="Palatino Linotype" w:hAnsi="Palatino Linotype" w:cs="Tahoma"/>
          <w:iCs/>
          <w:sz w:val="22"/>
          <w:szCs w:val="22"/>
        </w:rPr>
      </w:pPr>
    </w:p>
    <w:p w14:paraId="5BA8CEA2" w14:textId="77777777" w:rsidR="00C82902" w:rsidRPr="00566528" w:rsidRDefault="00C82902" w:rsidP="009C44AA">
      <w:pPr>
        <w:spacing w:line="360" w:lineRule="auto"/>
        <w:jc w:val="both"/>
        <w:rPr>
          <w:rFonts w:ascii="Palatino Linotype" w:hAnsi="Palatino Linotype" w:cs="Tahoma"/>
          <w:iCs/>
          <w:sz w:val="22"/>
          <w:szCs w:val="22"/>
        </w:rPr>
      </w:pPr>
    </w:p>
    <w:p w14:paraId="666CD1C7" w14:textId="77777777" w:rsidR="00E716DD"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12, que, quienes generen, recopilen, administren, manejen, procesen, archiven o conserven información pública serán responsables de la misma.</w:t>
      </w:r>
    </w:p>
    <w:p w14:paraId="309A177C" w14:textId="77777777" w:rsidR="007945ED" w:rsidRPr="00566528" w:rsidRDefault="007945ED" w:rsidP="004F4E53">
      <w:pPr>
        <w:spacing w:line="360" w:lineRule="auto"/>
        <w:jc w:val="both"/>
        <w:rPr>
          <w:rFonts w:ascii="Palatino Linotype" w:hAnsi="Palatino Linotype" w:cs="Tahoma"/>
          <w:iCs/>
          <w:sz w:val="22"/>
          <w:szCs w:val="22"/>
        </w:rPr>
      </w:pPr>
    </w:p>
    <w:p w14:paraId="0338B81A" w14:textId="77777777"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566528" w:rsidRDefault="00E716DD" w:rsidP="004F4E53">
      <w:pPr>
        <w:spacing w:line="360" w:lineRule="auto"/>
        <w:jc w:val="both"/>
        <w:rPr>
          <w:rFonts w:ascii="Palatino Linotype" w:hAnsi="Palatino Linotype" w:cs="Tahoma"/>
          <w:iCs/>
          <w:sz w:val="22"/>
          <w:szCs w:val="22"/>
        </w:rPr>
      </w:pPr>
    </w:p>
    <w:p w14:paraId="142DF62C" w14:textId="77777777"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566528"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566528" w:rsidRDefault="00E716DD" w:rsidP="002B57E5">
      <w:pPr>
        <w:pStyle w:val="Ttulo2"/>
        <w:rPr>
          <w:lang w:val="es-ES"/>
        </w:rPr>
      </w:pPr>
      <w:bookmarkStart w:id="11" w:name="_Toc190943016"/>
      <w:r w:rsidRPr="00566528">
        <w:rPr>
          <w:lang w:val="es-ES"/>
        </w:rPr>
        <w:t>QUINTO. Estudio de Fondo</w:t>
      </w:r>
      <w:bookmarkEnd w:id="11"/>
    </w:p>
    <w:p w14:paraId="7C675EDB" w14:textId="77777777" w:rsidR="00E716DD" w:rsidRPr="00566528" w:rsidRDefault="00E716DD" w:rsidP="004F4E53">
      <w:pPr>
        <w:spacing w:line="360" w:lineRule="auto"/>
        <w:jc w:val="both"/>
        <w:rPr>
          <w:rFonts w:ascii="Palatino Linotype" w:hAnsi="Palatino Linotype" w:cs="Tahoma"/>
          <w:iCs/>
          <w:sz w:val="22"/>
          <w:szCs w:val="22"/>
          <w:lang w:val="es-ES"/>
        </w:rPr>
      </w:pPr>
    </w:p>
    <w:p w14:paraId="24AEFE35" w14:textId="0E5F10F8"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sidRPr="00566528">
        <w:rPr>
          <w:rFonts w:ascii="Palatino Linotype" w:eastAsia="Calibri" w:hAnsi="Palatino Linotype" w:cs="Tahoma"/>
          <w:sz w:val="22"/>
          <w:szCs w:val="22"/>
          <w:lang w:eastAsia="en-US"/>
        </w:rPr>
        <w:t>Ayuntamiento de</w:t>
      </w:r>
      <w:r w:rsidR="00FA3058">
        <w:rPr>
          <w:rFonts w:ascii="Palatino Linotype" w:eastAsia="Calibri" w:hAnsi="Palatino Linotype" w:cs="Tahoma"/>
          <w:sz w:val="22"/>
          <w:szCs w:val="22"/>
          <w:lang w:eastAsia="en-US"/>
        </w:rPr>
        <w:t xml:space="preserve"> </w:t>
      </w:r>
      <w:r w:rsidR="0044306F">
        <w:rPr>
          <w:rFonts w:ascii="Palatino Linotype" w:eastAsia="Calibri" w:hAnsi="Palatino Linotype" w:cs="Tahoma"/>
          <w:sz w:val="22"/>
          <w:szCs w:val="22"/>
          <w:lang w:eastAsia="en-US"/>
        </w:rPr>
        <w:t>Huehuetoca</w:t>
      </w:r>
      <w:r w:rsidR="009A3007" w:rsidRPr="00566528">
        <w:rPr>
          <w:rFonts w:ascii="Palatino Linotype" w:eastAsia="Calibri" w:hAnsi="Palatino Linotype" w:cs="Tahoma"/>
          <w:sz w:val="22"/>
          <w:szCs w:val="22"/>
          <w:lang w:eastAsia="en-US"/>
        </w:rPr>
        <w:t xml:space="preserve"> </w:t>
      </w:r>
      <w:r w:rsidRPr="00566528">
        <w:rPr>
          <w:rFonts w:ascii="Palatino Linotype" w:hAnsi="Palatino Linotype" w:cs="Tahoma"/>
          <w:iCs/>
          <w:sz w:val="22"/>
          <w:szCs w:val="22"/>
        </w:rPr>
        <w:t>a la solicitud de información.</w:t>
      </w:r>
    </w:p>
    <w:p w14:paraId="685AFA76" w14:textId="77777777" w:rsidR="00E716DD" w:rsidRPr="00566528" w:rsidRDefault="00E716DD" w:rsidP="004F4E53">
      <w:pPr>
        <w:spacing w:line="360" w:lineRule="auto"/>
        <w:jc w:val="both"/>
        <w:rPr>
          <w:rFonts w:ascii="Palatino Linotype" w:hAnsi="Palatino Linotype" w:cs="Tahoma"/>
          <w:iCs/>
          <w:sz w:val="22"/>
          <w:szCs w:val="22"/>
        </w:rPr>
      </w:pPr>
    </w:p>
    <w:p w14:paraId="05477E73" w14:textId="77777777"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566528" w:rsidRDefault="00E716DD" w:rsidP="004F4E53">
      <w:pPr>
        <w:spacing w:line="360" w:lineRule="auto"/>
        <w:jc w:val="both"/>
        <w:rPr>
          <w:rFonts w:ascii="Palatino Linotype" w:hAnsi="Palatino Linotype" w:cs="Tahoma"/>
          <w:iCs/>
          <w:sz w:val="22"/>
          <w:szCs w:val="22"/>
        </w:rPr>
      </w:pPr>
    </w:p>
    <w:p w14:paraId="5810B3D5" w14:textId="77777777" w:rsidR="00E716DD" w:rsidRPr="00566528" w:rsidRDefault="00E716DD" w:rsidP="004F4E53">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lastRenderedPageBreak/>
        <w:t>Proveer lo necesario para garantizar a toda persona el derecho de acceso a la información pública, a través de procedimientos sencillos, expeditos, oportunos y gratuitos;</w:t>
      </w:r>
    </w:p>
    <w:p w14:paraId="6A79A7E8" w14:textId="77777777" w:rsidR="003A796B" w:rsidRDefault="003A796B" w:rsidP="003A796B">
      <w:pPr>
        <w:spacing w:line="360" w:lineRule="auto"/>
        <w:ind w:left="720"/>
        <w:jc w:val="both"/>
        <w:rPr>
          <w:rFonts w:ascii="Palatino Linotype" w:hAnsi="Palatino Linotype" w:cs="Tahoma"/>
          <w:iCs/>
          <w:sz w:val="22"/>
          <w:szCs w:val="22"/>
        </w:rPr>
      </w:pPr>
    </w:p>
    <w:p w14:paraId="27E57A7B" w14:textId="77777777" w:rsidR="00E716DD" w:rsidRPr="00566528" w:rsidRDefault="00E716DD" w:rsidP="004F4E53">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566528" w:rsidRDefault="003A796B" w:rsidP="003A796B">
      <w:pPr>
        <w:pStyle w:val="Prrafodelista"/>
        <w:rPr>
          <w:rFonts w:ascii="Palatino Linotype" w:hAnsi="Palatino Linotype" w:cs="Tahoma"/>
          <w:iCs/>
          <w:szCs w:val="22"/>
        </w:rPr>
      </w:pPr>
    </w:p>
    <w:p w14:paraId="5B30FD99" w14:textId="77777777" w:rsidR="00E716DD" w:rsidRPr="00566528" w:rsidRDefault="00E716DD" w:rsidP="004F4E53">
      <w:pPr>
        <w:numPr>
          <w:ilvl w:val="0"/>
          <w:numId w:val="26"/>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566528" w:rsidRDefault="00E716DD" w:rsidP="004F4E53">
      <w:pPr>
        <w:spacing w:line="360" w:lineRule="auto"/>
        <w:jc w:val="both"/>
        <w:rPr>
          <w:rFonts w:ascii="Palatino Linotype" w:hAnsi="Palatino Linotype" w:cs="Tahoma"/>
          <w:iCs/>
          <w:sz w:val="22"/>
          <w:szCs w:val="22"/>
        </w:rPr>
      </w:pPr>
    </w:p>
    <w:p w14:paraId="4D78B5D2" w14:textId="77777777"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566528" w:rsidRDefault="00E716DD" w:rsidP="004F4E53">
      <w:pPr>
        <w:spacing w:line="360" w:lineRule="auto"/>
        <w:jc w:val="both"/>
        <w:rPr>
          <w:rFonts w:ascii="Palatino Linotype" w:hAnsi="Palatino Linotype" w:cs="Tahoma"/>
          <w:iCs/>
          <w:sz w:val="22"/>
          <w:szCs w:val="22"/>
        </w:rPr>
      </w:pPr>
    </w:p>
    <w:p w14:paraId="0B263179" w14:textId="77777777"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566528" w:rsidRDefault="00E716DD" w:rsidP="004F4E53">
      <w:pPr>
        <w:spacing w:line="360" w:lineRule="auto"/>
        <w:jc w:val="both"/>
        <w:rPr>
          <w:rFonts w:ascii="Palatino Linotype" w:hAnsi="Palatino Linotype" w:cs="Tahoma"/>
          <w:iCs/>
          <w:sz w:val="22"/>
          <w:szCs w:val="22"/>
        </w:rPr>
      </w:pPr>
    </w:p>
    <w:p w14:paraId="0A96F3D2" w14:textId="77777777"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Para lograr lo anterior, los Sujetos Obligados deben seguir el procedimiento para la atención a las solicitudes de acceso a la información, establecido en los artículos 151, 159, 160, 162, 163, </w:t>
      </w:r>
      <w:r w:rsidRPr="00566528">
        <w:rPr>
          <w:rFonts w:ascii="Palatino Linotype" w:hAnsi="Palatino Linotype" w:cs="Tahoma"/>
          <w:iCs/>
          <w:sz w:val="22"/>
          <w:szCs w:val="22"/>
        </w:rPr>
        <w:lastRenderedPageBreak/>
        <w:t>164, 165 y 166, de la Ley de Transparencia y Acceso a la Información Pública del Estado de México y Municipios, el cual es el siguiente:</w:t>
      </w:r>
    </w:p>
    <w:p w14:paraId="143619E8" w14:textId="77777777" w:rsidR="009A3007" w:rsidRPr="00566528" w:rsidRDefault="009A3007" w:rsidP="004F4E53">
      <w:pPr>
        <w:spacing w:line="360" w:lineRule="auto"/>
        <w:jc w:val="both"/>
        <w:rPr>
          <w:rFonts w:ascii="Palatino Linotype" w:hAnsi="Palatino Linotype" w:cs="Tahoma"/>
          <w:iCs/>
          <w:sz w:val="22"/>
          <w:szCs w:val="22"/>
        </w:rPr>
      </w:pPr>
    </w:p>
    <w:p w14:paraId="167E06A5" w14:textId="77777777" w:rsidR="00E716DD" w:rsidRPr="00566528" w:rsidRDefault="00E716DD" w:rsidP="004F4E53">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566528" w:rsidRDefault="00BA5927" w:rsidP="00BA5927">
      <w:pPr>
        <w:spacing w:line="360" w:lineRule="auto"/>
        <w:ind w:left="720"/>
        <w:jc w:val="both"/>
        <w:rPr>
          <w:rFonts w:ascii="Palatino Linotype" w:hAnsi="Palatino Linotype" w:cs="Tahoma"/>
          <w:iCs/>
          <w:sz w:val="22"/>
          <w:szCs w:val="22"/>
        </w:rPr>
      </w:pPr>
    </w:p>
    <w:p w14:paraId="37A816FA" w14:textId="16BEC6ED" w:rsidR="00E716DD" w:rsidRPr="00566528" w:rsidRDefault="00E716DD" w:rsidP="004F4E53">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566528">
        <w:rPr>
          <w:rFonts w:ascii="Palatino Linotype" w:hAnsi="Palatino Linotype" w:cs="Tahoma"/>
          <w:iCs/>
          <w:sz w:val="22"/>
          <w:szCs w:val="22"/>
        </w:rPr>
        <w:t>;</w:t>
      </w:r>
    </w:p>
    <w:p w14:paraId="26759CEF" w14:textId="77777777" w:rsidR="00BA5927" w:rsidRPr="00566528" w:rsidRDefault="00BA5927" w:rsidP="00BA5927">
      <w:pPr>
        <w:pStyle w:val="Prrafodelista"/>
        <w:rPr>
          <w:rFonts w:ascii="Palatino Linotype" w:hAnsi="Palatino Linotype" w:cs="Tahoma"/>
          <w:iCs/>
          <w:szCs w:val="22"/>
        </w:rPr>
      </w:pPr>
    </w:p>
    <w:p w14:paraId="29733BD8" w14:textId="48BAA504" w:rsidR="00E716DD" w:rsidRPr="00566528" w:rsidRDefault="00BA5927" w:rsidP="00FA3058">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 </w:t>
      </w:r>
      <w:r w:rsidR="00E716DD" w:rsidRPr="00566528">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566528" w:rsidRDefault="00BA5927" w:rsidP="00BA5927">
      <w:pPr>
        <w:pStyle w:val="Prrafodelista"/>
        <w:rPr>
          <w:rFonts w:ascii="Palatino Linotype" w:hAnsi="Palatino Linotype" w:cs="Tahoma"/>
          <w:iCs/>
          <w:szCs w:val="22"/>
        </w:rPr>
      </w:pPr>
    </w:p>
    <w:p w14:paraId="51C1EBAF"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1CF893F" w14:textId="77777777" w:rsidR="00C82902" w:rsidRDefault="00C82902" w:rsidP="00C82902">
      <w:pPr>
        <w:pStyle w:val="Prrafodelista"/>
        <w:rPr>
          <w:rFonts w:ascii="Palatino Linotype" w:hAnsi="Palatino Linotype" w:cs="Tahoma"/>
          <w:iCs/>
          <w:szCs w:val="22"/>
        </w:rPr>
      </w:pPr>
    </w:p>
    <w:p w14:paraId="35E5328C" w14:textId="77777777" w:rsidR="007935E5" w:rsidRDefault="007935E5" w:rsidP="00783627">
      <w:pPr>
        <w:rPr>
          <w:rFonts w:ascii="Palatino Linotype" w:hAnsi="Palatino Linotype" w:cs="Tahoma"/>
          <w:iCs/>
          <w:szCs w:val="22"/>
        </w:rPr>
      </w:pPr>
    </w:p>
    <w:p w14:paraId="76EF5205" w14:textId="2E3FA03E" w:rsidR="00E716DD" w:rsidRPr="00566528" w:rsidRDefault="00E716DD" w:rsidP="004F4E53">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566528" w:rsidRDefault="00BA5927" w:rsidP="002B57E5">
      <w:pPr>
        <w:pStyle w:val="Prrafodelista"/>
        <w:spacing w:line="360" w:lineRule="auto"/>
        <w:rPr>
          <w:rFonts w:ascii="Palatino Linotype" w:hAnsi="Palatino Linotype" w:cs="Tahoma"/>
          <w:iCs/>
          <w:szCs w:val="22"/>
        </w:rPr>
      </w:pPr>
    </w:p>
    <w:p w14:paraId="385CBACE" w14:textId="73CE4B51" w:rsidR="00E716DD" w:rsidRPr="00566528" w:rsidRDefault="00E716DD" w:rsidP="004F4E53">
      <w:pPr>
        <w:numPr>
          <w:ilvl w:val="0"/>
          <w:numId w:val="27"/>
        </w:num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566528" w:rsidRDefault="00E716DD" w:rsidP="004F4E53">
      <w:pPr>
        <w:spacing w:line="360" w:lineRule="auto"/>
        <w:jc w:val="both"/>
        <w:rPr>
          <w:rFonts w:ascii="Palatino Linotype" w:hAnsi="Palatino Linotype" w:cs="Tahoma"/>
          <w:iCs/>
          <w:sz w:val="22"/>
          <w:szCs w:val="22"/>
        </w:rPr>
      </w:pPr>
    </w:p>
    <w:p w14:paraId="15391486" w14:textId="7B32E987" w:rsidR="005A1E4C"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566528">
        <w:rPr>
          <w:rFonts w:ascii="Palatino Linotype" w:eastAsia="Calibri" w:hAnsi="Palatino Linotype" w:cs="Tahoma"/>
          <w:sz w:val="22"/>
          <w:szCs w:val="22"/>
          <w:lang w:eastAsia="en-US"/>
        </w:rPr>
        <w:t xml:space="preserve"> Ayuntamiento de </w:t>
      </w:r>
      <w:r w:rsidR="0044306F">
        <w:rPr>
          <w:rFonts w:ascii="Palatino Linotype" w:eastAsia="Calibri" w:hAnsi="Palatino Linotype" w:cs="Tahoma"/>
          <w:sz w:val="22"/>
          <w:szCs w:val="22"/>
          <w:lang w:eastAsia="en-US"/>
        </w:rPr>
        <w:t>Huehuetoca</w:t>
      </w:r>
      <w:r w:rsidRPr="00566528">
        <w:rPr>
          <w:rFonts w:ascii="Palatino Linotype" w:hAnsi="Palatino Linotype" w:cs="Tahoma"/>
          <w:iCs/>
          <w:sz w:val="22"/>
          <w:szCs w:val="22"/>
        </w:rPr>
        <w:t xml:space="preserve">, no había registrado respuesta al requerimiento de acceso a la información, el cual se presentó, el </w:t>
      </w:r>
      <w:r w:rsidR="009948DE">
        <w:rPr>
          <w:rFonts w:ascii="Palatino Linotype" w:hAnsi="Palatino Linotype" w:cs="Tahoma"/>
          <w:iCs/>
          <w:sz w:val="22"/>
          <w:szCs w:val="22"/>
        </w:rPr>
        <w:t>catorce</w:t>
      </w:r>
      <w:r w:rsidR="00FA3058">
        <w:rPr>
          <w:rFonts w:ascii="Palatino Linotype" w:hAnsi="Palatino Linotype" w:cs="Tahoma"/>
          <w:iCs/>
          <w:sz w:val="22"/>
          <w:szCs w:val="22"/>
        </w:rPr>
        <w:t xml:space="preserve"> de enero de dos mil veinticinco</w:t>
      </w:r>
      <w:r w:rsidR="005A1E4C" w:rsidRPr="00566528">
        <w:rPr>
          <w:rFonts w:ascii="Palatino Linotype" w:hAnsi="Palatino Linotype" w:cs="Tahoma"/>
          <w:iCs/>
          <w:sz w:val="22"/>
          <w:szCs w:val="22"/>
        </w:rPr>
        <w:t>.</w:t>
      </w:r>
    </w:p>
    <w:p w14:paraId="5D7A501D" w14:textId="77777777" w:rsidR="00BA5927" w:rsidRPr="00566528" w:rsidRDefault="00BA5927" w:rsidP="004F4E53">
      <w:pPr>
        <w:spacing w:line="360" w:lineRule="auto"/>
        <w:jc w:val="both"/>
        <w:rPr>
          <w:rFonts w:ascii="Palatino Linotype" w:hAnsi="Palatino Linotype" w:cs="Tahoma"/>
          <w:iCs/>
          <w:sz w:val="22"/>
          <w:szCs w:val="22"/>
        </w:rPr>
      </w:pPr>
    </w:p>
    <w:p w14:paraId="24C19C3E" w14:textId="756261E6" w:rsidR="00E716DD"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 xml:space="preserve">En ese orden de ideas, el plazo con el que contaba el Sujeto Obligado para emitir contestación al requerimiento </w:t>
      </w:r>
      <w:r w:rsidR="006D2B83" w:rsidRPr="00566528">
        <w:rPr>
          <w:rFonts w:ascii="Palatino Linotype" w:hAnsi="Palatino Linotype" w:cs="Tahoma"/>
          <w:iCs/>
          <w:sz w:val="22"/>
          <w:szCs w:val="22"/>
        </w:rPr>
        <w:t>informativo</w:t>
      </w:r>
      <w:r w:rsidRPr="00566528">
        <w:rPr>
          <w:rFonts w:ascii="Palatino Linotype" w:hAnsi="Palatino Linotype" w:cs="Tahoma"/>
          <w:iCs/>
          <w:sz w:val="22"/>
          <w:szCs w:val="22"/>
        </w:rPr>
        <w:t xml:space="preserve"> comenzó a correr el </w:t>
      </w:r>
      <w:r w:rsidR="009948DE">
        <w:rPr>
          <w:rFonts w:ascii="Palatino Linotype" w:hAnsi="Palatino Linotype" w:cs="Tahoma"/>
          <w:iCs/>
          <w:sz w:val="22"/>
          <w:szCs w:val="22"/>
        </w:rPr>
        <w:t>quince</w:t>
      </w:r>
      <w:r w:rsidR="00FA3058">
        <w:rPr>
          <w:rFonts w:ascii="Palatino Linotype" w:hAnsi="Palatino Linotype" w:cs="Tahoma"/>
          <w:iCs/>
          <w:sz w:val="22"/>
          <w:szCs w:val="22"/>
        </w:rPr>
        <w:t xml:space="preserve"> de enero de dos mil veinticinco</w:t>
      </w:r>
      <w:r w:rsidR="00FD614D" w:rsidRPr="00566528">
        <w:rPr>
          <w:rFonts w:ascii="Palatino Linotype" w:hAnsi="Palatino Linotype" w:cs="Tahoma"/>
          <w:iCs/>
          <w:sz w:val="22"/>
          <w:szCs w:val="22"/>
        </w:rPr>
        <w:t xml:space="preserve"> y feneció el </w:t>
      </w:r>
      <w:r w:rsidR="009948DE">
        <w:rPr>
          <w:rFonts w:ascii="Palatino Linotype" w:hAnsi="Palatino Linotype" w:cs="Tahoma"/>
          <w:iCs/>
          <w:sz w:val="22"/>
          <w:szCs w:val="22"/>
        </w:rPr>
        <w:t>cinco</w:t>
      </w:r>
      <w:r w:rsidR="00FA3058">
        <w:rPr>
          <w:rFonts w:ascii="Palatino Linotype" w:hAnsi="Palatino Linotype" w:cs="Tahoma"/>
          <w:iCs/>
          <w:sz w:val="22"/>
          <w:szCs w:val="22"/>
        </w:rPr>
        <w:t xml:space="preserve"> de febrero </w:t>
      </w:r>
      <w:r w:rsidR="00FD614D" w:rsidRPr="00566528">
        <w:rPr>
          <w:rFonts w:ascii="Palatino Linotype" w:hAnsi="Palatino Linotype" w:cs="Tahoma"/>
          <w:iCs/>
          <w:sz w:val="22"/>
          <w:szCs w:val="22"/>
        </w:rPr>
        <w:t>de dos mil veinticinco</w:t>
      </w:r>
      <w:r w:rsidRPr="00566528">
        <w:rPr>
          <w:rFonts w:ascii="Palatino Linotype" w:hAnsi="Palatino Linotype" w:cs="Tahoma"/>
          <w:iCs/>
          <w:sz w:val="22"/>
          <w:szCs w:val="22"/>
        </w:rPr>
        <w:t>; lo anterior, sin contar los días,</w:t>
      </w:r>
      <w:r w:rsidR="00F46DAD" w:rsidRPr="00566528">
        <w:rPr>
          <w:rFonts w:ascii="Palatino Linotype" w:hAnsi="Palatino Linotype" w:cs="Tahoma"/>
          <w:iCs/>
          <w:sz w:val="22"/>
          <w:szCs w:val="22"/>
        </w:rPr>
        <w:t xml:space="preserve"> </w:t>
      </w:r>
      <w:r w:rsidR="00FA3058">
        <w:rPr>
          <w:rFonts w:ascii="Palatino Linotype" w:hAnsi="Palatino Linotype" w:cs="Tahoma"/>
          <w:iCs/>
          <w:sz w:val="22"/>
          <w:szCs w:val="22"/>
        </w:rPr>
        <w:t>dieciocho, diecinueve</w:t>
      </w:r>
      <w:r w:rsidR="00F90CB9" w:rsidRPr="00566528">
        <w:rPr>
          <w:rFonts w:ascii="Palatino Linotype" w:hAnsi="Palatino Linotype" w:cs="Tahoma"/>
          <w:iCs/>
          <w:sz w:val="22"/>
          <w:szCs w:val="22"/>
        </w:rPr>
        <w:t>,</w:t>
      </w:r>
      <w:r w:rsidR="00FA3058">
        <w:rPr>
          <w:rFonts w:ascii="Palatino Linotype" w:hAnsi="Palatino Linotype" w:cs="Tahoma"/>
          <w:iCs/>
          <w:sz w:val="22"/>
          <w:szCs w:val="22"/>
        </w:rPr>
        <w:t xml:space="preserve"> veinticinco, veintiséis de enero</w:t>
      </w:r>
      <w:r w:rsidR="00F90CB9" w:rsidRPr="00566528">
        <w:rPr>
          <w:rFonts w:ascii="Palatino Linotype" w:hAnsi="Palatino Linotype" w:cs="Tahoma"/>
          <w:iCs/>
          <w:sz w:val="22"/>
          <w:szCs w:val="22"/>
        </w:rPr>
        <w:t>, así com</w:t>
      </w:r>
      <w:r w:rsidR="00FA3058">
        <w:rPr>
          <w:rFonts w:ascii="Palatino Linotype" w:hAnsi="Palatino Linotype" w:cs="Tahoma"/>
          <w:iCs/>
          <w:sz w:val="22"/>
          <w:szCs w:val="22"/>
        </w:rPr>
        <w:t>o, del primero al tres de febrero</w:t>
      </w:r>
      <w:r w:rsidR="00F90CB9" w:rsidRPr="00566528">
        <w:rPr>
          <w:rFonts w:ascii="Palatino Linotype" w:hAnsi="Palatino Linotype" w:cs="Tahoma"/>
          <w:iCs/>
          <w:sz w:val="22"/>
          <w:szCs w:val="22"/>
        </w:rPr>
        <w:t xml:space="preserve"> de dos mil veinticinco</w:t>
      </w:r>
      <w:r w:rsidRPr="00566528">
        <w:rPr>
          <w:rFonts w:ascii="Palatino Linotype" w:hAnsi="Palatino Linotype" w:cs="Tahoma"/>
          <w:iCs/>
          <w:sz w:val="22"/>
          <w:szCs w:val="22"/>
        </w:rPr>
        <w:t xml:space="preserve">, al ser inhábiles, de conformidad con </w:t>
      </w:r>
      <w:r w:rsidR="009C44AA" w:rsidRPr="00566528">
        <w:rPr>
          <w:rFonts w:ascii="Palatino Linotype" w:hAnsi="Palatino Linotype" w:cs="Tahoma"/>
          <w:iCs/>
          <w:sz w:val="22"/>
          <w:szCs w:val="22"/>
        </w:rPr>
        <w:t>el artículo,</w:t>
      </w:r>
      <w:r w:rsidRPr="00566528">
        <w:rPr>
          <w:rFonts w:ascii="Palatino Linotype" w:hAnsi="Palatino Linotype" w:cs="Tahoma"/>
          <w:iCs/>
          <w:sz w:val="22"/>
          <w:szCs w:val="22"/>
        </w:rPr>
        <w:t xml:space="preserve"> 3°, fracción X</w:t>
      </w:r>
      <w:r w:rsidR="009C44AA" w:rsidRPr="00566528">
        <w:rPr>
          <w:rFonts w:ascii="Palatino Linotype" w:hAnsi="Palatino Linotype" w:cs="Tahoma"/>
          <w:iCs/>
          <w:sz w:val="22"/>
          <w:szCs w:val="22"/>
        </w:rPr>
        <w:t xml:space="preserve">, </w:t>
      </w:r>
      <w:r w:rsidRPr="00566528">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566528">
        <w:rPr>
          <w:rFonts w:ascii="Palatino Linotype" w:hAnsi="Palatino Linotype" w:cs="Tahoma"/>
          <w:iCs/>
          <w:sz w:val="22"/>
          <w:szCs w:val="22"/>
        </w:rPr>
        <w:t xml:space="preserve">el </w:t>
      </w:r>
      <w:r w:rsidRPr="00566528">
        <w:rPr>
          <w:rFonts w:ascii="Palatino Linotype" w:hAnsi="Palatino Linotype" w:cs="Tahoma"/>
          <w:iCs/>
          <w:sz w:val="22"/>
          <w:szCs w:val="22"/>
          <w:lang w:val="es-ES"/>
        </w:rPr>
        <w:t xml:space="preserve">Calendario Oficial en Materia de Transparencia, Acceso a la Información Pública y Protección </w:t>
      </w:r>
      <w:r w:rsidRPr="00566528">
        <w:rPr>
          <w:rFonts w:ascii="Palatino Linotype" w:hAnsi="Palatino Linotype" w:cs="Tahoma"/>
          <w:iCs/>
          <w:sz w:val="22"/>
          <w:szCs w:val="22"/>
          <w:lang w:val="es-ES"/>
        </w:rPr>
        <w:lastRenderedPageBreak/>
        <w:t xml:space="preserve">de Datos Personales del Estado de México y Municipios, </w:t>
      </w:r>
      <w:r w:rsidR="00905516">
        <w:rPr>
          <w:rFonts w:ascii="Palatino Linotype" w:hAnsi="Palatino Linotype" w:cs="Tahoma"/>
          <w:iCs/>
          <w:sz w:val="22"/>
          <w:szCs w:val="22"/>
          <w:lang w:val="es-ES"/>
        </w:rPr>
        <w:t>para el ejercicio fiscal dos mil veinticinco</w:t>
      </w:r>
      <w:r w:rsidR="007945ED">
        <w:rPr>
          <w:rFonts w:ascii="Palatino Linotype" w:hAnsi="Palatino Linotype" w:cs="Tahoma"/>
          <w:iCs/>
          <w:sz w:val="22"/>
          <w:szCs w:val="22"/>
          <w:lang w:val="es-ES"/>
        </w:rPr>
        <w:t>.</w:t>
      </w:r>
    </w:p>
    <w:bookmarkEnd w:id="12"/>
    <w:p w14:paraId="3293CCFE" w14:textId="6D9F1832" w:rsidR="00E716DD" w:rsidRPr="00566528" w:rsidRDefault="00E716DD" w:rsidP="004F4E53">
      <w:pPr>
        <w:spacing w:line="360" w:lineRule="auto"/>
        <w:jc w:val="both"/>
        <w:rPr>
          <w:rFonts w:ascii="Palatino Linotype" w:hAnsi="Palatino Linotype" w:cs="Tahoma"/>
          <w:iCs/>
          <w:sz w:val="22"/>
          <w:szCs w:val="22"/>
        </w:rPr>
      </w:pPr>
    </w:p>
    <w:p w14:paraId="6B2BF746" w14:textId="64A4792D" w:rsidR="00E716DD" w:rsidRDefault="00E716DD" w:rsidP="004F4E53">
      <w:pPr>
        <w:spacing w:line="360" w:lineRule="auto"/>
        <w:jc w:val="both"/>
        <w:rPr>
          <w:rFonts w:ascii="Palatino Linotype" w:hAnsi="Palatino Linotype" w:cs="Tahoma"/>
          <w:iCs/>
          <w:sz w:val="22"/>
          <w:szCs w:val="22"/>
          <w:lang w:val="es-ES"/>
        </w:rPr>
      </w:pPr>
      <w:r w:rsidRPr="00566528">
        <w:rPr>
          <w:rFonts w:ascii="Palatino Linotype" w:hAnsi="Palatino Linotype" w:cs="Tahoma"/>
          <w:iCs/>
          <w:sz w:val="22"/>
          <w:szCs w:val="22"/>
        </w:rPr>
        <w:t xml:space="preserve">Así, este Instituto verificó que, en efecto, no se registró respuesta a la solicitud de información de la persona Recurrente, en el </w:t>
      </w:r>
      <w:r w:rsidRPr="00566528">
        <w:rPr>
          <w:rFonts w:ascii="Palatino Linotype" w:hAnsi="Palatino Linotype" w:cs="Tahoma"/>
          <w:iCs/>
          <w:sz w:val="22"/>
          <w:szCs w:val="22"/>
          <w:lang w:val="es-ES"/>
        </w:rPr>
        <w:t>Sistema de Acceso a la Información Mexiquense (SAIMEX), tal como se observa a continuación:</w:t>
      </w:r>
    </w:p>
    <w:p w14:paraId="75886D18" w14:textId="6D9CA56E" w:rsidR="00B06E23" w:rsidRPr="00566528" w:rsidRDefault="00B06E23" w:rsidP="004F4E53">
      <w:pPr>
        <w:spacing w:line="360" w:lineRule="auto"/>
        <w:jc w:val="both"/>
        <w:rPr>
          <w:rFonts w:ascii="Palatino Linotype" w:hAnsi="Palatino Linotype" w:cs="Tahoma"/>
          <w:iCs/>
          <w:sz w:val="22"/>
          <w:szCs w:val="22"/>
          <w:lang w:val="es-ES"/>
        </w:rPr>
      </w:pPr>
    </w:p>
    <w:p w14:paraId="10BA31D1" w14:textId="2D835E07" w:rsidR="00E716DD" w:rsidRPr="00566528" w:rsidRDefault="009948DE" w:rsidP="004F4E53">
      <w:pPr>
        <w:spacing w:line="360" w:lineRule="auto"/>
        <w:jc w:val="both"/>
        <w:rPr>
          <w:rFonts w:ascii="Palatino Linotype" w:hAnsi="Palatino Linotype" w:cs="Tahoma"/>
          <w:iCs/>
          <w:sz w:val="22"/>
          <w:szCs w:val="22"/>
        </w:rPr>
      </w:pPr>
      <w:r>
        <w:rPr>
          <w:noProof/>
          <w:lang w:eastAsia="es-MX"/>
        </w:rPr>
        <w:drawing>
          <wp:anchor distT="0" distB="0" distL="114300" distR="114300" simplePos="0" relativeHeight="251658240" behindDoc="1" locked="0" layoutInCell="1" allowOverlap="1" wp14:anchorId="77575F53" wp14:editId="73CAFC16">
            <wp:simplePos x="0" y="0"/>
            <wp:positionH relativeFrom="margin">
              <wp:align>center</wp:align>
            </wp:positionH>
            <wp:positionV relativeFrom="paragraph">
              <wp:posOffset>6046</wp:posOffset>
            </wp:positionV>
            <wp:extent cx="2743583" cy="158137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4592F.tmp"/>
                    <pic:cNvPicPr/>
                  </pic:nvPicPr>
                  <pic:blipFill>
                    <a:blip r:embed="rId8">
                      <a:extLst>
                        <a:ext uri="{28A0092B-C50C-407E-A947-70E740481C1C}">
                          <a14:useLocalDpi xmlns:a14="http://schemas.microsoft.com/office/drawing/2010/main" val="0"/>
                        </a:ext>
                      </a:extLst>
                    </a:blip>
                    <a:stretch>
                      <a:fillRect/>
                    </a:stretch>
                  </pic:blipFill>
                  <pic:spPr>
                    <a:xfrm>
                      <a:off x="0" y="0"/>
                      <a:ext cx="2743583" cy="1581371"/>
                    </a:xfrm>
                    <a:prstGeom prst="rect">
                      <a:avLst/>
                    </a:prstGeom>
                  </pic:spPr>
                </pic:pic>
              </a:graphicData>
            </a:graphic>
          </wp:anchor>
        </w:drawing>
      </w:r>
    </w:p>
    <w:p w14:paraId="5215DC4B" w14:textId="73287BC5" w:rsidR="00E716DD" w:rsidRPr="00566528" w:rsidRDefault="00E716DD" w:rsidP="004F4E53">
      <w:pPr>
        <w:spacing w:line="360" w:lineRule="auto"/>
        <w:jc w:val="center"/>
        <w:rPr>
          <w:rFonts w:ascii="Palatino Linotype" w:hAnsi="Palatino Linotype" w:cs="Tahoma"/>
          <w:iCs/>
          <w:sz w:val="22"/>
          <w:szCs w:val="22"/>
          <w:lang w:val="es-ES"/>
        </w:rPr>
      </w:pPr>
    </w:p>
    <w:p w14:paraId="5D6488A7" w14:textId="77777777" w:rsidR="00A347C1" w:rsidRPr="00566528" w:rsidRDefault="00A347C1" w:rsidP="004F4E53">
      <w:pPr>
        <w:spacing w:line="360" w:lineRule="auto"/>
        <w:jc w:val="center"/>
        <w:rPr>
          <w:rFonts w:ascii="Palatino Linotype" w:hAnsi="Palatino Linotype" w:cs="Tahoma"/>
          <w:iCs/>
          <w:sz w:val="22"/>
          <w:szCs w:val="22"/>
          <w:lang w:val="es-ES"/>
        </w:rPr>
      </w:pPr>
    </w:p>
    <w:p w14:paraId="12786876" w14:textId="77777777" w:rsidR="0085485C" w:rsidRDefault="0085485C" w:rsidP="004F4E53">
      <w:pPr>
        <w:spacing w:line="360" w:lineRule="auto"/>
        <w:jc w:val="both"/>
        <w:rPr>
          <w:rFonts w:ascii="Palatino Linotype" w:hAnsi="Palatino Linotype" w:cs="Tahoma"/>
          <w:iCs/>
          <w:sz w:val="22"/>
          <w:szCs w:val="22"/>
        </w:rPr>
      </w:pPr>
    </w:p>
    <w:p w14:paraId="304C446B" w14:textId="77777777" w:rsidR="0085485C" w:rsidRDefault="0085485C" w:rsidP="004F4E53">
      <w:pPr>
        <w:spacing w:line="360" w:lineRule="auto"/>
        <w:jc w:val="both"/>
        <w:rPr>
          <w:rFonts w:ascii="Palatino Linotype" w:hAnsi="Palatino Linotype" w:cs="Tahoma"/>
          <w:iCs/>
          <w:sz w:val="22"/>
          <w:szCs w:val="22"/>
        </w:rPr>
      </w:pPr>
    </w:p>
    <w:p w14:paraId="78E996A2" w14:textId="77777777" w:rsidR="0085485C" w:rsidRDefault="0085485C" w:rsidP="004F4E53">
      <w:pPr>
        <w:spacing w:line="360" w:lineRule="auto"/>
        <w:jc w:val="both"/>
        <w:rPr>
          <w:rFonts w:ascii="Palatino Linotype" w:hAnsi="Palatino Linotype" w:cs="Tahoma"/>
          <w:iCs/>
          <w:sz w:val="22"/>
          <w:szCs w:val="22"/>
        </w:rPr>
      </w:pPr>
    </w:p>
    <w:p w14:paraId="3630AC97" w14:textId="77777777" w:rsidR="00B06E23" w:rsidRDefault="00B06E23" w:rsidP="004F4E53">
      <w:pPr>
        <w:spacing w:line="360" w:lineRule="auto"/>
        <w:jc w:val="both"/>
        <w:rPr>
          <w:rFonts w:ascii="Palatino Linotype" w:hAnsi="Palatino Linotype" w:cs="Tahoma"/>
          <w:iCs/>
          <w:sz w:val="22"/>
          <w:szCs w:val="22"/>
        </w:rPr>
      </w:pPr>
    </w:p>
    <w:p w14:paraId="5077EB42" w14:textId="59E1A4A9" w:rsidR="009B190E" w:rsidRPr="00566528" w:rsidRDefault="00E716DD" w:rsidP="004F4E53">
      <w:pPr>
        <w:spacing w:line="360" w:lineRule="auto"/>
        <w:jc w:val="both"/>
        <w:rPr>
          <w:rFonts w:ascii="Palatino Linotype" w:hAnsi="Palatino Linotype" w:cs="Tahoma"/>
          <w:iCs/>
          <w:sz w:val="22"/>
          <w:szCs w:val="22"/>
        </w:rPr>
      </w:pPr>
      <w:r w:rsidRPr="00566528">
        <w:rPr>
          <w:rFonts w:ascii="Palatino Linotype" w:hAnsi="Palatino Linotype" w:cs="Tahoma"/>
          <w:iCs/>
          <w:sz w:val="22"/>
          <w:szCs w:val="22"/>
        </w:rPr>
        <w:t>Conforme a lo anterior, se colige que, tal como lo precisó la persona Recurrente, el</w:t>
      </w:r>
      <w:r w:rsidR="00E932E9" w:rsidRPr="00566528">
        <w:rPr>
          <w:rFonts w:ascii="Palatino Linotype" w:eastAsia="Calibri" w:hAnsi="Palatino Linotype" w:cs="Tahoma"/>
          <w:sz w:val="22"/>
          <w:szCs w:val="22"/>
          <w:lang w:eastAsia="en-US"/>
        </w:rPr>
        <w:t xml:space="preserve"> Ayuntamiento de </w:t>
      </w:r>
      <w:r w:rsidR="0044306F">
        <w:rPr>
          <w:rFonts w:ascii="Palatino Linotype" w:eastAsia="Calibri" w:hAnsi="Palatino Linotype" w:cs="Tahoma"/>
          <w:sz w:val="22"/>
          <w:szCs w:val="22"/>
          <w:lang w:eastAsia="en-US"/>
        </w:rPr>
        <w:t>Huehuetoca</w:t>
      </w:r>
      <w:r w:rsidRPr="00566528">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6E3BC2">
        <w:rPr>
          <w:rFonts w:ascii="Palatino Linotype" w:hAnsi="Palatino Linotype" w:cs="Tahoma"/>
          <w:iCs/>
          <w:sz w:val="22"/>
          <w:szCs w:val="22"/>
        </w:rPr>
        <w:t>cinco</w:t>
      </w:r>
      <w:r w:rsidR="00FA3058">
        <w:rPr>
          <w:rFonts w:ascii="Palatino Linotype" w:hAnsi="Palatino Linotype" w:cs="Tahoma"/>
          <w:iCs/>
          <w:sz w:val="22"/>
          <w:szCs w:val="22"/>
        </w:rPr>
        <w:t xml:space="preserve"> de febrero </w:t>
      </w:r>
      <w:r w:rsidRPr="00566528">
        <w:rPr>
          <w:rFonts w:ascii="Palatino Linotype" w:hAnsi="Palatino Linotype" w:cs="Tahoma"/>
          <w:iCs/>
          <w:sz w:val="22"/>
          <w:szCs w:val="22"/>
        </w:rPr>
        <w:t>de dos mil veintic</w:t>
      </w:r>
      <w:r w:rsidR="00F90CB9" w:rsidRPr="00566528">
        <w:rPr>
          <w:rFonts w:ascii="Palatino Linotype" w:hAnsi="Palatino Linotype" w:cs="Tahoma"/>
          <w:iCs/>
          <w:sz w:val="22"/>
          <w:szCs w:val="22"/>
        </w:rPr>
        <w:t>inco</w:t>
      </w:r>
      <w:r w:rsidRPr="00566528">
        <w:rPr>
          <w:rFonts w:ascii="Palatino Linotype" w:hAnsi="Palatino Linotype" w:cs="Tahoma"/>
          <w:iCs/>
          <w:sz w:val="22"/>
          <w:szCs w:val="22"/>
        </w:rPr>
        <w:t xml:space="preserve">, para realizar dicha situación, por lo que es evidente que el agravio es </w:t>
      </w:r>
      <w:r w:rsidRPr="00566528">
        <w:rPr>
          <w:rFonts w:ascii="Palatino Linotype" w:hAnsi="Palatino Linotype" w:cs="Tahoma"/>
          <w:b/>
          <w:bCs/>
          <w:iCs/>
          <w:sz w:val="22"/>
          <w:szCs w:val="22"/>
        </w:rPr>
        <w:t>FUNDADO</w:t>
      </w:r>
      <w:r w:rsidRPr="00566528">
        <w:rPr>
          <w:rFonts w:ascii="Palatino Linotype" w:hAnsi="Palatino Linotype" w:cs="Tahoma"/>
          <w:iCs/>
          <w:sz w:val="22"/>
          <w:szCs w:val="22"/>
        </w:rPr>
        <w:t xml:space="preserve">. </w:t>
      </w:r>
    </w:p>
    <w:p w14:paraId="7C4A188F" w14:textId="77777777" w:rsidR="009B190E" w:rsidRPr="00566528" w:rsidRDefault="009B190E" w:rsidP="004F4E53">
      <w:pPr>
        <w:spacing w:line="360" w:lineRule="auto"/>
        <w:jc w:val="both"/>
        <w:rPr>
          <w:rFonts w:ascii="Palatino Linotype" w:hAnsi="Palatino Linotype" w:cs="Tahoma"/>
          <w:iCs/>
          <w:sz w:val="22"/>
          <w:szCs w:val="22"/>
        </w:rPr>
      </w:pPr>
    </w:p>
    <w:p w14:paraId="4A7FCF3F" w14:textId="77777777" w:rsidR="009B190E" w:rsidRPr="00566528" w:rsidRDefault="009B190E" w:rsidP="009B190E">
      <w:pPr>
        <w:tabs>
          <w:tab w:val="left" w:pos="4962"/>
        </w:tabs>
        <w:spacing w:line="360" w:lineRule="auto"/>
        <w:jc w:val="both"/>
        <w:rPr>
          <w:rFonts w:ascii="Palatino Linotype" w:eastAsia="Calibri" w:hAnsi="Palatino Linotype" w:cs="Tahoma"/>
          <w:bCs/>
          <w:sz w:val="22"/>
          <w:szCs w:val="22"/>
        </w:rPr>
      </w:pPr>
      <w:r w:rsidRPr="00566528">
        <w:rPr>
          <w:rFonts w:ascii="Palatino Linotype" w:eastAsia="Calibri" w:hAnsi="Palatino Linotype" w:cs="Tahoma"/>
          <w:bCs/>
          <w:sz w:val="22"/>
          <w:szCs w:val="22"/>
        </w:rPr>
        <w:t xml:space="preserve">Con base en lo expuesto, es procedente </w:t>
      </w:r>
      <w:r w:rsidRPr="00566528">
        <w:rPr>
          <w:rFonts w:ascii="Palatino Linotype" w:eastAsia="Calibri" w:hAnsi="Palatino Linotype" w:cs="Tahoma"/>
          <w:b/>
          <w:bCs/>
          <w:sz w:val="22"/>
          <w:szCs w:val="22"/>
        </w:rPr>
        <w:t>ORDENAR</w:t>
      </w:r>
      <w:r w:rsidRPr="00566528">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5C6CC71F" w14:textId="77777777" w:rsidR="00F90CB9" w:rsidRPr="00566528" w:rsidRDefault="00F90CB9" w:rsidP="009B190E">
      <w:pPr>
        <w:tabs>
          <w:tab w:val="left" w:pos="4962"/>
        </w:tabs>
        <w:spacing w:line="360" w:lineRule="auto"/>
        <w:jc w:val="both"/>
        <w:rPr>
          <w:rFonts w:ascii="Palatino Linotype" w:eastAsia="Calibri" w:hAnsi="Palatino Linotype" w:cs="Tahoma"/>
          <w:bCs/>
          <w:sz w:val="22"/>
          <w:szCs w:val="22"/>
        </w:rPr>
      </w:pPr>
    </w:p>
    <w:p w14:paraId="6423FB90" w14:textId="4FAA6573" w:rsidR="0056446A" w:rsidRDefault="00EF11F5" w:rsidP="006D2ADA">
      <w:pPr>
        <w:tabs>
          <w:tab w:val="left" w:pos="4962"/>
        </w:tabs>
        <w:spacing w:line="360" w:lineRule="auto"/>
        <w:jc w:val="both"/>
        <w:rPr>
          <w:rFonts w:ascii="Palatino Linotype" w:eastAsia="Calibri" w:hAnsi="Palatino Linotype" w:cs="Tahoma"/>
          <w:bCs/>
          <w:sz w:val="22"/>
          <w:szCs w:val="22"/>
        </w:rPr>
      </w:pPr>
      <w:r w:rsidRPr="0056446A">
        <w:rPr>
          <w:rFonts w:ascii="Palatino Linotype" w:eastAsia="Calibri" w:hAnsi="Palatino Linotype" w:cs="Tahoma"/>
          <w:bCs/>
          <w:sz w:val="22"/>
          <w:szCs w:val="22"/>
        </w:rPr>
        <w:lastRenderedPageBreak/>
        <w:t xml:space="preserve">Al respecto, </w:t>
      </w:r>
      <w:r w:rsidR="00B110AF" w:rsidRPr="0056446A">
        <w:rPr>
          <w:rFonts w:ascii="Palatino Linotype" w:eastAsia="Calibri" w:hAnsi="Palatino Linotype" w:cs="Tahoma"/>
          <w:bCs/>
          <w:sz w:val="22"/>
          <w:szCs w:val="22"/>
        </w:rPr>
        <w:t>el artículo</w:t>
      </w:r>
      <w:r w:rsidR="0056446A">
        <w:rPr>
          <w:rFonts w:ascii="Palatino Linotype" w:eastAsia="Calibri" w:hAnsi="Palatino Linotype" w:cs="Tahoma"/>
          <w:bCs/>
          <w:sz w:val="22"/>
          <w:szCs w:val="22"/>
        </w:rPr>
        <w:t xml:space="preserve"> 280 del Bando Municipal de Huehuetoca dos mil veinticuatro, refiere que en materia de </w:t>
      </w:r>
      <w:r w:rsidR="0056446A" w:rsidRPr="0056446A">
        <w:rPr>
          <w:rFonts w:ascii="Palatino Linotype" w:eastAsia="Calibri" w:hAnsi="Palatino Linotype" w:cs="Tahoma"/>
          <w:bCs/>
          <w:sz w:val="22"/>
          <w:szCs w:val="22"/>
        </w:rPr>
        <w:t>vialidad corresponde al Ayuntamiento, a través de la Dirección de Seguridad Pública y Vialidad Municipal, garantizar la seguridad de los peatones, conductores y pasajeros que transitan en la infraestructura vial municipal.</w:t>
      </w:r>
    </w:p>
    <w:p w14:paraId="5406FDE2" w14:textId="77777777" w:rsidR="0056446A" w:rsidRDefault="0056446A" w:rsidP="006D2ADA">
      <w:pPr>
        <w:tabs>
          <w:tab w:val="left" w:pos="4962"/>
        </w:tabs>
        <w:spacing w:line="360" w:lineRule="auto"/>
        <w:jc w:val="both"/>
        <w:rPr>
          <w:rFonts w:ascii="Palatino Linotype" w:eastAsia="Calibri" w:hAnsi="Palatino Linotype" w:cs="Tahoma"/>
          <w:bCs/>
          <w:sz w:val="22"/>
          <w:szCs w:val="22"/>
        </w:rPr>
      </w:pPr>
    </w:p>
    <w:p w14:paraId="2B46A165" w14:textId="270058A7" w:rsidR="0056446A" w:rsidRDefault="0056446A" w:rsidP="006D2ADA">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En esa misma consecución de ideas, el artículo 18 de la Ley de Movilidad y Seguridad Vial del Estado de México, refiere que </w:t>
      </w:r>
      <w:r w:rsidRPr="0056446A">
        <w:rPr>
          <w:rFonts w:ascii="Palatino Linotype" w:eastAsia="Calibri" w:hAnsi="Palatino Linotype" w:cs="Tahoma"/>
          <w:bCs/>
          <w:sz w:val="22"/>
          <w:szCs w:val="22"/>
        </w:rPr>
        <w:t>os municipios a través de sus Ayuntamientos deberán realizar las funciones y prestar los servicios públicos que le correspondan atendiendo a lo dispuesto en la Ley  y otros ordenamientos legales. Asimismo, participarán de manera coordinada con las autoridades en materia de movilidad y seguridad vial, en la aplicación de la presente Ley, cuando sus disposiciones afecten o tengan incidencia en su ámbito territorial.</w:t>
      </w:r>
    </w:p>
    <w:p w14:paraId="2E48FE68" w14:textId="77777777" w:rsidR="00116E17" w:rsidRDefault="00116E17" w:rsidP="006D2ADA">
      <w:pPr>
        <w:tabs>
          <w:tab w:val="left" w:pos="4962"/>
        </w:tabs>
        <w:spacing w:line="360" w:lineRule="auto"/>
        <w:jc w:val="both"/>
        <w:rPr>
          <w:rFonts w:ascii="Palatino Linotype" w:eastAsia="Calibri" w:hAnsi="Palatino Linotype" w:cs="Tahoma"/>
          <w:bCs/>
          <w:sz w:val="22"/>
          <w:szCs w:val="22"/>
        </w:rPr>
      </w:pPr>
    </w:p>
    <w:p w14:paraId="41549F97" w14:textId="330A5630" w:rsidR="00116E17" w:rsidRDefault="00116E17" w:rsidP="006D2ADA">
      <w:pPr>
        <w:tabs>
          <w:tab w:val="left" w:pos="4962"/>
        </w:tabs>
        <w:spacing w:line="360" w:lineRule="auto"/>
        <w:jc w:val="both"/>
        <w:rPr>
          <w:rFonts w:ascii="Palatino Linotype" w:eastAsia="Calibri" w:hAnsi="Palatino Linotype" w:cs="Tahoma"/>
          <w:bCs/>
          <w:sz w:val="22"/>
          <w:szCs w:val="22"/>
        </w:rPr>
      </w:pPr>
      <w:r>
        <w:rPr>
          <w:rFonts w:ascii="Palatino Linotype" w:eastAsia="Calibri" w:hAnsi="Palatino Linotype" w:cs="Tahoma"/>
          <w:bCs/>
          <w:sz w:val="22"/>
          <w:szCs w:val="22"/>
        </w:rPr>
        <w:t xml:space="preserve">En ese mismo orden de ideas, el artículo 28 de la Ley en comento refiere que dentro de las atribuciones municipales en materia de movilidad y seguridad vial, </w:t>
      </w:r>
      <w:r w:rsidR="006D1F0A">
        <w:rPr>
          <w:rFonts w:ascii="Palatino Linotype" w:eastAsia="Calibri" w:hAnsi="Palatino Linotype" w:cs="Tahoma"/>
          <w:bCs/>
          <w:sz w:val="22"/>
          <w:szCs w:val="22"/>
        </w:rPr>
        <w:t xml:space="preserve">se encuentra el </w:t>
      </w:r>
      <w:r w:rsidR="006D1F0A" w:rsidRPr="006D1F0A">
        <w:rPr>
          <w:rFonts w:ascii="Palatino Linotype" w:eastAsia="Calibri" w:hAnsi="Palatino Linotype" w:cs="Tahoma"/>
          <w:bCs/>
          <w:sz w:val="22"/>
          <w:szCs w:val="22"/>
        </w:rPr>
        <w:t>diseño, implementación, ejecución, evaluación y seguimiento a los planes, programas, campañas y acciones para sensibilizar, educar y formar a la población en materia de movilidad y seguridad vial</w:t>
      </w:r>
      <w:r w:rsidR="006D1F0A">
        <w:rPr>
          <w:rFonts w:ascii="Palatino Linotype" w:eastAsia="Calibri" w:hAnsi="Palatino Linotype" w:cs="Tahoma"/>
          <w:bCs/>
          <w:sz w:val="22"/>
          <w:szCs w:val="22"/>
        </w:rPr>
        <w:t>.</w:t>
      </w:r>
    </w:p>
    <w:p w14:paraId="0CE71FC2" w14:textId="77777777" w:rsidR="0056446A" w:rsidRDefault="0056446A" w:rsidP="006D2ADA">
      <w:pPr>
        <w:tabs>
          <w:tab w:val="left" w:pos="4962"/>
        </w:tabs>
        <w:spacing w:line="360" w:lineRule="auto"/>
        <w:jc w:val="both"/>
        <w:rPr>
          <w:rFonts w:ascii="Palatino Linotype" w:eastAsia="Calibri" w:hAnsi="Palatino Linotype" w:cs="Tahoma"/>
          <w:bCs/>
          <w:sz w:val="22"/>
          <w:szCs w:val="22"/>
          <w:highlight w:val="yellow"/>
        </w:rPr>
      </w:pPr>
    </w:p>
    <w:p w14:paraId="126E05AB" w14:textId="77777777" w:rsidR="001C6B9A" w:rsidRPr="00566528" w:rsidRDefault="001C6B9A" w:rsidP="001C6B9A">
      <w:pPr>
        <w:spacing w:line="360" w:lineRule="auto"/>
        <w:contextualSpacing/>
        <w:jc w:val="both"/>
        <w:rPr>
          <w:rFonts w:ascii="Palatino Linotype" w:hAnsi="Palatino Linotype" w:cs="Tahoma"/>
          <w:iCs/>
          <w:sz w:val="22"/>
          <w:szCs w:val="22"/>
        </w:rPr>
      </w:pPr>
      <w:r w:rsidRPr="00566528">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566528">
        <w:rPr>
          <w:rFonts w:ascii="Palatino Linotype" w:hAnsi="Palatino Linotype" w:cs="Tahoma"/>
          <w:bCs/>
          <w:iCs/>
          <w:sz w:val="22"/>
          <w:szCs w:val="22"/>
        </w:rPr>
        <w:t>,</w:t>
      </w:r>
      <w:r w:rsidRPr="00566528">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566528">
        <w:rPr>
          <w:rFonts w:ascii="Palatino Linotype" w:eastAsia="Calibri" w:hAnsi="Palatino Linotype" w:cs="Tahoma"/>
          <w:bCs/>
          <w:color w:val="000000"/>
          <w:sz w:val="22"/>
          <w:szCs w:val="22"/>
        </w:rPr>
        <w:t>.</w:t>
      </w:r>
    </w:p>
    <w:p w14:paraId="21DC3250" w14:textId="77777777" w:rsidR="001C6B9A" w:rsidRPr="00566528"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566528" w:rsidRDefault="001C6B9A" w:rsidP="001C6B9A">
      <w:pPr>
        <w:spacing w:line="360" w:lineRule="auto"/>
        <w:jc w:val="both"/>
        <w:rPr>
          <w:rFonts w:ascii="Palatino Linotype" w:hAnsi="Palatino Linotype" w:cs="Tahoma"/>
          <w:bCs/>
          <w:iCs/>
          <w:sz w:val="22"/>
          <w:szCs w:val="22"/>
          <w:lang w:val="es-ES"/>
        </w:rPr>
      </w:pPr>
      <w:bookmarkStart w:id="13" w:name="_Hlk76480431"/>
      <w:r w:rsidRPr="00566528">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566528">
        <w:rPr>
          <w:rFonts w:ascii="Palatino Linotype" w:hAnsi="Palatino Linotype" w:cs="Tahoma"/>
          <w:bCs/>
          <w:iCs/>
          <w:sz w:val="22"/>
          <w:szCs w:val="22"/>
          <w:lang w:val="es-ES"/>
        </w:rPr>
        <w:t xml:space="preserve">l respecto, conforme al artículo 3°, fracción XLV, </w:t>
      </w:r>
      <w:r w:rsidRPr="00566528">
        <w:rPr>
          <w:rFonts w:ascii="Palatino Linotype" w:hAnsi="Palatino Linotype" w:cs="Tahoma"/>
          <w:bCs/>
          <w:iCs/>
          <w:sz w:val="22"/>
          <w:szCs w:val="22"/>
          <w:lang w:val="es-ES"/>
        </w:rPr>
        <w:lastRenderedPageBreak/>
        <w:t xml:space="preserve">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566528"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566528" w:rsidRDefault="001C6B9A" w:rsidP="001C6B9A">
      <w:pPr>
        <w:spacing w:line="360" w:lineRule="auto"/>
        <w:jc w:val="both"/>
        <w:rPr>
          <w:rFonts w:ascii="Palatino Linotype" w:hAnsi="Palatino Linotype" w:cs="Tahoma"/>
          <w:bCs/>
          <w:iCs/>
          <w:sz w:val="22"/>
          <w:szCs w:val="22"/>
          <w:lang w:val="es-ES"/>
        </w:rPr>
      </w:pPr>
      <w:r w:rsidRPr="00566528">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566528"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566528" w:rsidRDefault="001C6B9A" w:rsidP="002B57E5">
      <w:pPr>
        <w:pStyle w:val="Ttulo2"/>
      </w:pPr>
      <w:bookmarkStart w:id="14" w:name="_Toc190943017"/>
      <w:r w:rsidRPr="00566528">
        <w:t>SEXTO. Decisión</w:t>
      </w:r>
      <w:bookmarkEnd w:id="14"/>
    </w:p>
    <w:p w14:paraId="43614774" w14:textId="77777777" w:rsidR="001C6B9A" w:rsidRPr="00566528" w:rsidRDefault="001C6B9A" w:rsidP="001C6B9A">
      <w:pPr>
        <w:spacing w:line="360" w:lineRule="auto"/>
        <w:jc w:val="both"/>
        <w:rPr>
          <w:rFonts w:ascii="Palatino Linotype" w:hAnsi="Palatino Linotype" w:cs="Tahoma"/>
          <w:sz w:val="22"/>
          <w:szCs w:val="22"/>
        </w:rPr>
      </w:pPr>
    </w:p>
    <w:p w14:paraId="05FF01E3" w14:textId="18841FE0" w:rsidR="001C6B9A" w:rsidRDefault="001C6B9A" w:rsidP="001C6B9A">
      <w:pPr>
        <w:spacing w:line="360" w:lineRule="auto"/>
        <w:jc w:val="both"/>
        <w:rPr>
          <w:rFonts w:ascii="Palatino Linotype" w:hAnsi="Palatino Linotype" w:cs="Tahoma"/>
          <w:color w:val="0D0D0D" w:themeColor="text1" w:themeTint="F2"/>
          <w:sz w:val="22"/>
          <w:szCs w:val="22"/>
        </w:rPr>
      </w:pPr>
      <w:r w:rsidRPr="00566528">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566528">
        <w:rPr>
          <w:rFonts w:ascii="Palatino Linotype" w:hAnsi="Palatino Linotype" w:cs="Tahoma"/>
          <w:b/>
          <w:bCs/>
          <w:sz w:val="22"/>
          <w:szCs w:val="22"/>
        </w:rPr>
        <w:t>ORDENAR</w:t>
      </w:r>
      <w:r w:rsidRPr="00566528">
        <w:rPr>
          <w:rFonts w:ascii="Palatino Linotype" w:hAnsi="Palatino Linotype" w:cs="Tahoma"/>
          <w:sz w:val="22"/>
          <w:szCs w:val="22"/>
        </w:rPr>
        <w:t xml:space="preserve"> al Sujeto Obligado,</w:t>
      </w:r>
      <w:r w:rsidRPr="00566528">
        <w:rPr>
          <w:rFonts w:ascii="Palatino Linotype" w:eastAsia="Calibri" w:hAnsi="Palatino Linotype" w:cs="Tahoma"/>
          <w:sz w:val="22"/>
          <w:szCs w:val="22"/>
        </w:rPr>
        <w:t xml:space="preserve"> a que dé trámite y </w:t>
      </w:r>
      <w:r w:rsidRPr="00566528">
        <w:rPr>
          <w:rFonts w:ascii="Palatino Linotype" w:hAnsi="Palatino Linotype" w:cs="Tahoma"/>
          <w:sz w:val="22"/>
          <w:szCs w:val="22"/>
        </w:rPr>
        <w:t>respuesta a la solicitud de información pública con número</w:t>
      </w:r>
      <w:r w:rsidR="0085485C">
        <w:rPr>
          <w:rFonts w:ascii="Palatino Linotype" w:eastAsiaTheme="minorHAnsi" w:hAnsi="Palatino Linotype" w:cstheme="minorBidi"/>
          <w:color w:val="000000" w:themeColor="text1"/>
          <w:sz w:val="22"/>
          <w:szCs w:val="22"/>
          <w:lang w:eastAsia="en-US"/>
        </w:rPr>
        <w:t xml:space="preserve"> </w:t>
      </w:r>
      <w:r w:rsidR="009948DE" w:rsidRPr="009948DE">
        <w:rPr>
          <w:rFonts w:ascii="Palatino Linotype" w:eastAsiaTheme="minorHAnsi" w:hAnsi="Palatino Linotype" w:cstheme="minorBidi"/>
          <w:color w:val="000000" w:themeColor="text1"/>
          <w:sz w:val="22"/>
          <w:szCs w:val="22"/>
          <w:lang w:eastAsia="en-US"/>
        </w:rPr>
        <w:t>00028/HUEHUETO/IP/2025</w:t>
      </w:r>
      <w:r w:rsidRPr="00566528">
        <w:rPr>
          <w:rFonts w:ascii="Palatino Linotype" w:hAnsi="Palatino Linotype" w:cs="Tahoma"/>
          <w:color w:val="0D0D0D" w:themeColor="text1" w:themeTint="F2"/>
          <w:sz w:val="22"/>
          <w:szCs w:val="22"/>
        </w:rPr>
        <w:t>.</w:t>
      </w:r>
    </w:p>
    <w:p w14:paraId="1F7F2430" w14:textId="77777777" w:rsidR="00895942" w:rsidRPr="00566528"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566528" w:rsidRDefault="00895942" w:rsidP="002B57E5">
      <w:pPr>
        <w:pStyle w:val="Ttulo2"/>
      </w:pPr>
      <w:bookmarkStart w:id="15" w:name="_Toc190943018"/>
      <w:r w:rsidRPr="00566528">
        <w:t>SÉPTIMO. Vista a la Secretaría</w:t>
      </w:r>
      <w:r w:rsidRPr="00566528">
        <w:rPr>
          <w:lang w:val="x-none"/>
        </w:rPr>
        <w:t xml:space="preserve"> Técnica del </w:t>
      </w:r>
      <w:r w:rsidRPr="00566528">
        <w:t>Pleno</w:t>
      </w:r>
      <w:bookmarkEnd w:id="15"/>
    </w:p>
    <w:p w14:paraId="6FB0ED01" w14:textId="77777777" w:rsidR="00895942" w:rsidRPr="00566528" w:rsidRDefault="00895942" w:rsidP="004F4E53">
      <w:pPr>
        <w:spacing w:line="360" w:lineRule="auto"/>
        <w:jc w:val="both"/>
        <w:rPr>
          <w:rFonts w:ascii="Palatino Linotype" w:hAnsi="Palatino Linotype" w:cs="Tahoma"/>
          <w:bCs/>
          <w:sz w:val="22"/>
          <w:szCs w:val="22"/>
        </w:rPr>
      </w:pPr>
    </w:p>
    <w:p w14:paraId="29D50F39" w14:textId="412D06FF" w:rsidR="003A796B" w:rsidRPr="00566528" w:rsidRDefault="00895942" w:rsidP="004F4E53">
      <w:pPr>
        <w:spacing w:line="360" w:lineRule="auto"/>
        <w:ind w:right="-93"/>
        <w:jc w:val="both"/>
        <w:rPr>
          <w:rFonts w:ascii="Palatino Linotype" w:hAnsi="Palatino Linotype" w:cs="Tahoma"/>
          <w:sz w:val="22"/>
          <w:szCs w:val="22"/>
        </w:rPr>
      </w:pPr>
      <w:r w:rsidRPr="00566528">
        <w:rPr>
          <w:rFonts w:ascii="Palatino Linotype" w:hAnsi="Palatino Linotype" w:cs="Tahoma"/>
          <w:sz w:val="22"/>
          <w:szCs w:val="22"/>
        </w:rPr>
        <w:t xml:space="preserve">En el caso en estudio, como ha quedado señalado que el </w:t>
      </w:r>
      <w:r w:rsidR="0085485C">
        <w:rPr>
          <w:rFonts w:ascii="Palatino Linotype" w:eastAsia="Calibri" w:hAnsi="Palatino Linotype" w:cs="Tahoma"/>
          <w:sz w:val="22"/>
          <w:szCs w:val="22"/>
          <w:lang w:eastAsia="en-US"/>
        </w:rPr>
        <w:t xml:space="preserve">Ayuntamiento </w:t>
      </w:r>
      <w:r w:rsidR="00832012" w:rsidRPr="00566528">
        <w:rPr>
          <w:rFonts w:ascii="Palatino Linotype" w:eastAsia="Calibri" w:hAnsi="Palatino Linotype" w:cs="Tahoma"/>
          <w:sz w:val="22"/>
          <w:szCs w:val="22"/>
          <w:lang w:eastAsia="en-US"/>
        </w:rPr>
        <w:t xml:space="preserve">de </w:t>
      </w:r>
      <w:r w:rsidR="0044306F">
        <w:rPr>
          <w:rFonts w:ascii="Palatino Linotype" w:eastAsia="Calibri" w:hAnsi="Palatino Linotype" w:cs="Tahoma"/>
          <w:sz w:val="22"/>
          <w:szCs w:val="22"/>
          <w:lang w:eastAsia="en-US"/>
        </w:rPr>
        <w:t>Huehuetoca</w:t>
      </w:r>
      <w:r w:rsidR="00832012" w:rsidRPr="00566528">
        <w:rPr>
          <w:rFonts w:ascii="Palatino Linotype" w:eastAsia="Calibri" w:hAnsi="Palatino Linotype" w:cs="Tahoma"/>
          <w:sz w:val="22"/>
          <w:szCs w:val="22"/>
          <w:lang w:eastAsia="en-US"/>
        </w:rPr>
        <w:t xml:space="preserve"> </w:t>
      </w:r>
      <w:r w:rsidRPr="00566528">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Default="003A796B" w:rsidP="004F4E53">
      <w:pPr>
        <w:spacing w:line="360" w:lineRule="auto"/>
        <w:ind w:right="-93"/>
        <w:jc w:val="both"/>
        <w:rPr>
          <w:rFonts w:ascii="Palatino Linotype" w:hAnsi="Palatino Linotype" w:cs="Tahoma"/>
          <w:sz w:val="22"/>
          <w:szCs w:val="22"/>
        </w:rPr>
      </w:pPr>
    </w:p>
    <w:p w14:paraId="5D9435E3" w14:textId="77777777" w:rsidR="00C82902" w:rsidRDefault="00C82902" w:rsidP="004F4E53">
      <w:pPr>
        <w:spacing w:line="360" w:lineRule="auto"/>
        <w:ind w:right="-93"/>
        <w:jc w:val="both"/>
        <w:rPr>
          <w:rFonts w:ascii="Palatino Linotype" w:hAnsi="Palatino Linotype" w:cs="Tahoma"/>
          <w:sz w:val="22"/>
          <w:szCs w:val="22"/>
        </w:rPr>
      </w:pPr>
    </w:p>
    <w:p w14:paraId="5FF0A0BD" w14:textId="77777777" w:rsidR="00C82902" w:rsidRPr="00566528" w:rsidRDefault="00C82902" w:rsidP="004F4E53">
      <w:pPr>
        <w:spacing w:line="360" w:lineRule="auto"/>
        <w:ind w:right="-93"/>
        <w:jc w:val="both"/>
        <w:rPr>
          <w:rFonts w:ascii="Palatino Linotype" w:hAnsi="Palatino Linotype" w:cs="Tahoma"/>
          <w:sz w:val="22"/>
          <w:szCs w:val="22"/>
        </w:rPr>
      </w:pPr>
    </w:p>
    <w:p w14:paraId="2CAC85A1" w14:textId="6DB5CEC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r w:rsidRPr="00566528">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566528">
        <w:rPr>
          <w:rFonts w:ascii="Palatino Linotype" w:eastAsia="Calibri" w:hAnsi="Palatino Linotype" w:cs="Tahoma"/>
          <w:bCs/>
          <w:sz w:val="22"/>
          <w:szCs w:val="22"/>
          <w:lang w:eastAsia="en-US"/>
        </w:rPr>
        <w:t xml:space="preserve"> </w:t>
      </w:r>
    </w:p>
    <w:p w14:paraId="718F409C"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r w:rsidRPr="00566528">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r w:rsidRPr="00566528">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r w:rsidRPr="00566528">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566528"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566528" w:rsidRDefault="00895942" w:rsidP="004F4E53">
      <w:pPr>
        <w:spacing w:line="360" w:lineRule="auto"/>
        <w:ind w:right="-93"/>
        <w:jc w:val="both"/>
        <w:rPr>
          <w:rFonts w:ascii="Palatino Linotype" w:eastAsia="Calibri" w:hAnsi="Palatino Linotype" w:cs="Tahoma"/>
          <w:bCs/>
          <w:sz w:val="22"/>
          <w:szCs w:val="22"/>
          <w:lang w:eastAsia="en-US"/>
        </w:rPr>
      </w:pPr>
      <w:r w:rsidRPr="00566528">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566528">
        <w:rPr>
          <w:rFonts w:ascii="Palatino Linotype" w:eastAsia="Calibri" w:hAnsi="Palatino Linotype" w:cs="Tahoma"/>
          <w:bCs/>
          <w:sz w:val="22"/>
          <w:szCs w:val="22"/>
          <w:lang w:val="es-ES_tradnl" w:eastAsia="en-US"/>
        </w:rPr>
        <w:t>a la Secretaría Técnica de este Instituto</w:t>
      </w:r>
      <w:r w:rsidRPr="00566528">
        <w:rPr>
          <w:rFonts w:ascii="Palatino Linotype" w:eastAsia="Calibri" w:hAnsi="Palatino Linotype" w:cs="Tahoma"/>
          <w:bCs/>
          <w:sz w:val="22"/>
          <w:szCs w:val="22"/>
          <w:lang w:eastAsia="en-US"/>
        </w:rPr>
        <w:t>, para que realice lo conducente.</w:t>
      </w:r>
    </w:p>
    <w:p w14:paraId="17EF86B7" w14:textId="77777777" w:rsidR="00895942" w:rsidRPr="00566528"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566528" w:rsidRDefault="00FF7C33" w:rsidP="004F4E53">
      <w:pPr>
        <w:spacing w:line="360" w:lineRule="auto"/>
        <w:jc w:val="both"/>
        <w:rPr>
          <w:rFonts w:ascii="Palatino Linotype" w:hAnsi="Palatino Linotype" w:cs="Tahoma"/>
          <w:b/>
          <w:bCs/>
          <w:iCs/>
          <w:sz w:val="22"/>
          <w:szCs w:val="22"/>
          <w:lang w:val="es-ES"/>
        </w:rPr>
      </w:pPr>
      <w:r w:rsidRPr="00566528">
        <w:rPr>
          <w:rFonts w:ascii="Palatino Linotype" w:hAnsi="Palatino Linotype" w:cs="Tahoma"/>
          <w:b/>
          <w:bCs/>
          <w:iCs/>
          <w:sz w:val="22"/>
          <w:szCs w:val="22"/>
          <w:lang w:val="es-ES"/>
        </w:rPr>
        <w:t>Términos de la Resolución para conocimiento del Particular</w:t>
      </w:r>
    </w:p>
    <w:p w14:paraId="1EECC84D" w14:textId="77777777" w:rsidR="00501F15" w:rsidRPr="00566528"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Pr="00566528" w:rsidRDefault="00FF7C33" w:rsidP="00F57883">
      <w:pPr>
        <w:spacing w:line="360" w:lineRule="auto"/>
        <w:jc w:val="both"/>
        <w:rPr>
          <w:rFonts w:ascii="Palatino Linotype" w:hAnsi="Palatino Linotype" w:cs="Tahoma"/>
          <w:bCs/>
          <w:iCs/>
          <w:sz w:val="22"/>
          <w:szCs w:val="22"/>
          <w:lang w:val="es-ES"/>
        </w:rPr>
      </w:pPr>
      <w:r w:rsidRPr="00566528">
        <w:rPr>
          <w:rFonts w:ascii="Palatino Linotype" w:hAnsi="Palatino Linotype" w:cs="Tahoma"/>
          <w:bCs/>
          <w:iCs/>
          <w:sz w:val="22"/>
          <w:szCs w:val="22"/>
          <w:lang w:val="es-ES"/>
        </w:rPr>
        <w:t xml:space="preserve">Se le hace del conocimiento al Particular, que, en el presente caso, se le da la razón, pues </w:t>
      </w:r>
      <w:r w:rsidRPr="00566528">
        <w:rPr>
          <w:rFonts w:ascii="Palatino Linotype" w:hAnsi="Palatino Linotype" w:cs="Tahoma"/>
          <w:bCs/>
          <w:iCs/>
          <w:sz w:val="22"/>
          <w:szCs w:val="22"/>
        </w:rPr>
        <w:t xml:space="preserve">el </w:t>
      </w:r>
      <w:r w:rsidR="000268D8" w:rsidRPr="00566528">
        <w:rPr>
          <w:rFonts w:ascii="Palatino Linotype" w:hAnsi="Palatino Linotype" w:cs="Tahoma"/>
          <w:bCs/>
          <w:iCs/>
          <w:sz w:val="22"/>
          <w:szCs w:val="22"/>
        </w:rPr>
        <w:t>Sujeto Obligado</w:t>
      </w:r>
      <w:r w:rsidRPr="00566528">
        <w:rPr>
          <w:rFonts w:ascii="Palatino Linotype" w:hAnsi="Palatino Linotype" w:cs="Tahoma"/>
          <w:bCs/>
          <w:iCs/>
          <w:sz w:val="22"/>
          <w:szCs w:val="22"/>
        </w:rPr>
        <w:t xml:space="preserve"> </w:t>
      </w:r>
      <w:r w:rsidRPr="00566528">
        <w:rPr>
          <w:rFonts w:ascii="Palatino Linotype" w:hAnsi="Palatino Linotype" w:cs="Tahoma"/>
          <w:bCs/>
          <w:iCs/>
          <w:sz w:val="22"/>
          <w:szCs w:val="22"/>
          <w:lang w:val="es-ES"/>
        </w:rPr>
        <w:t xml:space="preserve">no emitió contestación </w:t>
      </w:r>
      <w:r w:rsidR="00372534" w:rsidRPr="00566528">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Pr="00566528"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Pr="00566528" w:rsidRDefault="00FF7C33" w:rsidP="00F57883">
      <w:pPr>
        <w:spacing w:line="360" w:lineRule="auto"/>
        <w:jc w:val="both"/>
        <w:rPr>
          <w:rFonts w:ascii="Palatino Linotype" w:hAnsi="Palatino Linotype" w:cs="Tahoma"/>
          <w:bCs/>
          <w:iCs/>
          <w:sz w:val="22"/>
          <w:szCs w:val="22"/>
        </w:rPr>
      </w:pPr>
      <w:r w:rsidRPr="00566528">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566528" w:rsidRDefault="00BA5927" w:rsidP="00F57883">
      <w:pPr>
        <w:spacing w:line="360" w:lineRule="auto"/>
        <w:jc w:val="both"/>
        <w:rPr>
          <w:rFonts w:ascii="Palatino Linotype" w:hAnsi="Palatino Linotype" w:cs="Tahoma"/>
          <w:bCs/>
          <w:iCs/>
          <w:sz w:val="22"/>
          <w:szCs w:val="22"/>
        </w:rPr>
      </w:pPr>
    </w:p>
    <w:p w14:paraId="44AA22FE" w14:textId="6EE5F02A" w:rsidR="00F57883" w:rsidRPr="00566528" w:rsidRDefault="00F57883" w:rsidP="00F57883">
      <w:pPr>
        <w:spacing w:line="360" w:lineRule="auto"/>
        <w:jc w:val="both"/>
        <w:rPr>
          <w:rFonts w:ascii="Palatino Linotype" w:eastAsia="Calibri" w:hAnsi="Palatino Linotype"/>
          <w:color w:val="000000"/>
          <w:sz w:val="22"/>
          <w:szCs w:val="22"/>
          <w:lang w:eastAsia="en-US"/>
        </w:rPr>
      </w:pPr>
      <w:r w:rsidRPr="00566528">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566528"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566528" w:rsidRDefault="00FF7C33" w:rsidP="004F4E53">
      <w:pPr>
        <w:spacing w:line="360" w:lineRule="auto"/>
        <w:jc w:val="both"/>
        <w:rPr>
          <w:rFonts w:ascii="Palatino Linotype" w:hAnsi="Palatino Linotype" w:cs="Tahoma"/>
          <w:bCs/>
          <w:iCs/>
          <w:sz w:val="22"/>
          <w:szCs w:val="22"/>
        </w:rPr>
      </w:pPr>
      <w:r w:rsidRPr="00566528">
        <w:rPr>
          <w:rFonts w:ascii="Palatino Linotype" w:hAnsi="Palatino Linotype" w:cs="Tahoma"/>
          <w:bCs/>
          <w:iCs/>
          <w:sz w:val="22"/>
          <w:szCs w:val="22"/>
        </w:rPr>
        <w:t>Por lo expuesto y fundado, este Pleno:</w:t>
      </w:r>
    </w:p>
    <w:p w14:paraId="2A3C222A" w14:textId="77777777" w:rsidR="003A796B" w:rsidRPr="00566528" w:rsidRDefault="003A796B" w:rsidP="004F4E53">
      <w:pPr>
        <w:spacing w:line="360" w:lineRule="auto"/>
        <w:jc w:val="both"/>
        <w:rPr>
          <w:rFonts w:ascii="Palatino Linotype" w:hAnsi="Palatino Linotype" w:cs="Tahoma"/>
          <w:bCs/>
          <w:iCs/>
          <w:sz w:val="22"/>
          <w:szCs w:val="22"/>
        </w:rPr>
      </w:pPr>
    </w:p>
    <w:p w14:paraId="31431AD7" w14:textId="77777777" w:rsidR="00FF7C33" w:rsidRPr="00566528" w:rsidRDefault="00FF7C33" w:rsidP="002B57E5">
      <w:pPr>
        <w:pStyle w:val="Ttulo1"/>
      </w:pPr>
      <w:bookmarkStart w:id="16" w:name="_Toc190943019"/>
      <w:r w:rsidRPr="00566528">
        <w:t>R E S U E L V E</w:t>
      </w:r>
      <w:bookmarkEnd w:id="16"/>
    </w:p>
    <w:p w14:paraId="39DB2FA1" w14:textId="77777777" w:rsidR="00F57883" w:rsidRPr="00566528" w:rsidRDefault="00F57883" w:rsidP="004F4E53">
      <w:pPr>
        <w:spacing w:line="360" w:lineRule="auto"/>
        <w:jc w:val="both"/>
        <w:rPr>
          <w:rFonts w:ascii="Palatino Linotype" w:hAnsi="Palatino Linotype" w:cs="Tahoma"/>
          <w:b/>
          <w:bCs/>
          <w:iCs/>
          <w:sz w:val="22"/>
          <w:szCs w:val="22"/>
        </w:rPr>
      </w:pPr>
    </w:p>
    <w:p w14:paraId="46E6C462" w14:textId="0385452D" w:rsidR="00FF7C33" w:rsidRDefault="00FF7C33" w:rsidP="004F4E53">
      <w:pPr>
        <w:spacing w:line="360" w:lineRule="auto"/>
        <w:jc w:val="both"/>
        <w:rPr>
          <w:rFonts w:ascii="Palatino Linotype" w:hAnsi="Palatino Linotype" w:cs="Tahoma"/>
          <w:bCs/>
          <w:iCs/>
          <w:sz w:val="22"/>
          <w:szCs w:val="22"/>
        </w:rPr>
      </w:pPr>
      <w:r w:rsidRPr="00566528">
        <w:rPr>
          <w:rFonts w:ascii="Palatino Linotype" w:hAnsi="Palatino Linotype" w:cs="Tahoma"/>
          <w:b/>
          <w:bCs/>
          <w:iCs/>
          <w:sz w:val="22"/>
          <w:szCs w:val="22"/>
        </w:rPr>
        <w:t xml:space="preserve">PRIMERO. </w:t>
      </w:r>
      <w:r w:rsidRPr="00566528">
        <w:rPr>
          <w:rFonts w:ascii="Palatino Linotype" w:hAnsi="Palatino Linotype" w:cs="Tahoma"/>
          <w:bCs/>
          <w:iCs/>
          <w:sz w:val="22"/>
          <w:szCs w:val="22"/>
        </w:rPr>
        <w:t xml:space="preserve">Resultan </w:t>
      </w:r>
      <w:r w:rsidRPr="00566528">
        <w:rPr>
          <w:rFonts w:ascii="Palatino Linotype" w:hAnsi="Palatino Linotype" w:cs="Tahoma"/>
          <w:b/>
          <w:bCs/>
          <w:iCs/>
          <w:sz w:val="22"/>
          <w:szCs w:val="22"/>
        </w:rPr>
        <w:t>FUNDADAS</w:t>
      </w:r>
      <w:r w:rsidRPr="00566528">
        <w:rPr>
          <w:rFonts w:ascii="Palatino Linotype" w:hAnsi="Palatino Linotype" w:cs="Tahoma"/>
          <w:bCs/>
          <w:iCs/>
          <w:sz w:val="22"/>
          <w:szCs w:val="22"/>
        </w:rPr>
        <w:t xml:space="preserve"> las razones o motivos de inconformidad hechos valer por el Partic</w:t>
      </w:r>
      <w:r w:rsidR="0085485C">
        <w:rPr>
          <w:rFonts w:ascii="Palatino Linotype" w:hAnsi="Palatino Linotype" w:cs="Tahoma"/>
          <w:bCs/>
          <w:iCs/>
          <w:sz w:val="22"/>
          <w:szCs w:val="22"/>
        </w:rPr>
        <w:t>ular en el Recurso de Revisión</w:t>
      </w:r>
      <w:r w:rsidR="0085485C" w:rsidRPr="0085485C">
        <w:rPr>
          <w:rFonts w:ascii="Palatino Linotype" w:hAnsi="Palatino Linotype" w:cs="Tahoma"/>
          <w:bCs/>
          <w:iCs/>
          <w:sz w:val="22"/>
          <w:szCs w:val="22"/>
        </w:rPr>
        <w:t xml:space="preserve"> </w:t>
      </w:r>
      <w:r w:rsidR="0044306F">
        <w:rPr>
          <w:rFonts w:ascii="Palatino Linotype" w:hAnsi="Palatino Linotype" w:cs="Tahoma"/>
          <w:bCs/>
          <w:iCs/>
          <w:sz w:val="22"/>
          <w:szCs w:val="22"/>
        </w:rPr>
        <w:t>00801/INFOEM/IP/RR/2025</w:t>
      </w:r>
      <w:r w:rsidRPr="00566528">
        <w:rPr>
          <w:rFonts w:ascii="Palatino Linotype" w:hAnsi="Palatino Linotype" w:cs="Tahoma"/>
          <w:bCs/>
          <w:iCs/>
          <w:sz w:val="22"/>
          <w:szCs w:val="22"/>
        </w:rPr>
        <w:t>,</w:t>
      </w:r>
      <w:r w:rsidRPr="00566528">
        <w:rPr>
          <w:rFonts w:ascii="Palatino Linotype" w:hAnsi="Palatino Linotype" w:cs="Tahoma"/>
          <w:b/>
          <w:bCs/>
          <w:iCs/>
          <w:sz w:val="22"/>
          <w:szCs w:val="22"/>
        </w:rPr>
        <w:t xml:space="preserve"> </w:t>
      </w:r>
      <w:r w:rsidRPr="00566528">
        <w:rPr>
          <w:rFonts w:ascii="Palatino Linotype" w:hAnsi="Palatino Linotype" w:cs="Tahoma"/>
          <w:bCs/>
          <w:iCs/>
          <w:sz w:val="22"/>
          <w:szCs w:val="22"/>
        </w:rPr>
        <w:t>en términos de los considerandos QUINTO y SEXTO de la presente Resolución.</w:t>
      </w:r>
    </w:p>
    <w:p w14:paraId="0B1A73AD" w14:textId="77777777" w:rsidR="00B06E23" w:rsidRPr="00566528" w:rsidRDefault="00B06E23" w:rsidP="004F4E53">
      <w:pPr>
        <w:spacing w:line="360" w:lineRule="auto"/>
        <w:jc w:val="both"/>
        <w:rPr>
          <w:rFonts w:ascii="Palatino Linotype" w:hAnsi="Palatino Linotype" w:cs="Tahoma"/>
          <w:bCs/>
          <w:iCs/>
          <w:sz w:val="22"/>
          <w:szCs w:val="22"/>
        </w:rPr>
      </w:pPr>
    </w:p>
    <w:p w14:paraId="0D9157E9" w14:textId="2563B344" w:rsidR="00FB7667" w:rsidRPr="00566528" w:rsidRDefault="00FB7667" w:rsidP="00FB7667">
      <w:pPr>
        <w:spacing w:line="360" w:lineRule="auto"/>
        <w:jc w:val="both"/>
        <w:rPr>
          <w:rFonts w:cs="Tahoma"/>
          <w:b/>
          <w:bCs/>
          <w:iCs/>
          <w:lang w:val="es-ES"/>
        </w:rPr>
      </w:pPr>
      <w:r w:rsidRPr="00566528">
        <w:rPr>
          <w:rFonts w:ascii="Palatino Linotype" w:hAnsi="Palatino Linotype" w:cs="Tahoma"/>
          <w:b/>
          <w:bCs/>
          <w:iCs/>
          <w:sz w:val="22"/>
          <w:szCs w:val="22"/>
          <w:lang w:val="es-ES"/>
        </w:rPr>
        <w:lastRenderedPageBreak/>
        <w:t xml:space="preserve">SEGUNDO. </w:t>
      </w:r>
      <w:r w:rsidRPr="00566528">
        <w:rPr>
          <w:rFonts w:ascii="Palatino Linotype" w:hAnsi="Palatino Linotype" w:cs="Tahoma"/>
          <w:bCs/>
          <w:iCs/>
          <w:sz w:val="22"/>
          <w:szCs w:val="22"/>
          <w:lang w:val="es-ES"/>
        </w:rPr>
        <w:t>Se</w:t>
      </w:r>
      <w:r w:rsidRPr="00566528">
        <w:rPr>
          <w:rFonts w:ascii="Palatino Linotype" w:hAnsi="Palatino Linotype" w:cs="Tahoma"/>
          <w:b/>
          <w:bCs/>
          <w:iCs/>
          <w:sz w:val="22"/>
          <w:szCs w:val="22"/>
          <w:lang w:val="es-ES"/>
        </w:rPr>
        <w:t xml:space="preserve"> ORDENA </w:t>
      </w:r>
      <w:r w:rsidRPr="00566528">
        <w:rPr>
          <w:rFonts w:ascii="Palatino Linotype" w:hAnsi="Palatino Linotype" w:cs="Tahoma"/>
          <w:bCs/>
          <w:iCs/>
          <w:sz w:val="22"/>
          <w:szCs w:val="22"/>
          <w:lang w:val="es-ES"/>
        </w:rPr>
        <w:t>al Sujeto Obligado, a efecto de que dé atención a la solicitud de acceso a la información</w:t>
      </w:r>
      <w:r w:rsidRPr="00566528">
        <w:rPr>
          <w:rFonts w:ascii="Palatino Linotype" w:hAnsi="Palatino Linotype" w:cs="Tahoma"/>
          <w:color w:val="0D0D0D" w:themeColor="text1" w:themeTint="F2"/>
          <w:sz w:val="22"/>
          <w:szCs w:val="22"/>
        </w:rPr>
        <w:t xml:space="preserve"> </w:t>
      </w:r>
      <w:r w:rsidR="009948DE" w:rsidRPr="009948DE">
        <w:rPr>
          <w:rFonts w:ascii="Palatino Linotype" w:hAnsi="Palatino Linotype" w:cs="Tahoma"/>
          <w:color w:val="0D0D0D" w:themeColor="text1" w:themeTint="F2"/>
          <w:sz w:val="22"/>
          <w:szCs w:val="22"/>
        </w:rPr>
        <w:t>00028/HUEHUETO/IP/2025</w:t>
      </w:r>
      <w:r w:rsidR="0085485C" w:rsidRPr="0085485C">
        <w:rPr>
          <w:rFonts w:ascii="Palatino Linotype" w:hAnsi="Palatino Linotype" w:cs="Tahoma"/>
          <w:color w:val="0D0D0D" w:themeColor="text1" w:themeTint="F2"/>
          <w:sz w:val="22"/>
          <w:szCs w:val="22"/>
        </w:rPr>
        <w:t xml:space="preserve"> </w:t>
      </w:r>
      <w:r w:rsidRPr="00566528">
        <w:rPr>
          <w:rFonts w:ascii="Palatino Linotype" w:hAnsi="Palatino Linotype" w:cs="Tahoma"/>
          <w:bCs/>
          <w:iCs/>
          <w:sz w:val="22"/>
          <w:szCs w:val="22"/>
          <w:lang w:val="es-ES"/>
        </w:rPr>
        <w:t>y, a través del Sistema de Acceso a la Información Mexiquense (SAIMEX), dé la respuesta que conforme a derecho corresponda</w:t>
      </w:r>
      <w:r w:rsidRPr="00566528">
        <w:rPr>
          <w:rFonts w:cs="Tahoma"/>
          <w:b/>
          <w:bCs/>
          <w:iCs/>
          <w:lang w:val="es-ES"/>
        </w:rPr>
        <w:t>.</w:t>
      </w:r>
      <w:r w:rsidR="000268D8" w:rsidRPr="00566528">
        <w:rPr>
          <w:rFonts w:cs="Tahoma"/>
          <w:b/>
          <w:bCs/>
          <w:iCs/>
          <w:lang w:val="es-ES"/>
        </w:rPr>
        <w:t xml:space="preserve"> </w:t>
      </w:r>
    </w:p>
    <w:p w14:paraId="08EA7079" w14:textId="77777777" w:rsidR="00E26B53" w:rsidRPr="00566528" w:rsidRDefault="00E26B53" w:rsidP="004F4E53">
      <w:pPr>
        <w:spacing w:line="360" w:lineRule="auto"/>
        <w:jc w:val="both"/>
        <w:rPr>
          <w:rFonts w:ascii="Palatino Linotype" w:hAnsi="Palatino Linotype" w:cs="Tahoma"/>
          <w:bCs/>
          <w:iCs/>
          <w:sz w:val="22"/>
          <w:szCs w:val="22"/>
        </w:rPr>
      </w:pPr>
    </w:p>
    <w:p w14:paraId="2F31FE73" w14:textId="77777777" w:rsidR="00FF7C33" w:rsidRPr="00566528" w:rsidRDefault="00FF7C33" w:rsidP="004F4E53">
      <w:pPr>
        <w:spacing w:line="360" w:lineRule="auto"/>
        <w:jc w:val="both"/>
        <w:rPr>
          <w:rFonts w:ascii="Palatino Linotype" w:hAnsi="Palatino Linotype" w:cs="Tahoma"/>
          <w:bCs/>
          <w:iCs/>
          <w:sz w:val="22"/>
          <w:szCs w:val="22"/>
          <w:lang w:val="es-ES_tradnl"/>
        </w:rPr>
      </w:pPr>
      <w:r w:rsidRPr="00566528">
        <w:rPr>
          <w:rFonts w:ascii="Palatino Linotype" w:hAnsi="Palatino Linotype" w:cs="Tahoma"/>
          <w:b/>
          <w:bCs/>
          <w:iCs/>
          <w:sz w:val="22"/>
          <w:szCs w:val="22"/>
          <w:lang w:val="es-ES"/>
        </w:rPr>
        <w:t>TERCERO</w:t>
      </w:r>
      <w:r w:rsidRPr="00566528">
        <w:rPr>
          <w:rFonts w:ascii="Palatino Linotype" w:hAnsi="Palatino Linotype" w:cs="Tahoma"/>
          <w:b/>
          <w:bCs/>
          <w:iCs/>
          <w:sz w:val="22"/>
          <w:szCs w:val="22"/>
        </w:rPr>
        <w:t xml:space="preserve">. </w:t>
      </w:r>
      <w:r w:rsidRPr="00566528">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566528" w:rsidRDefault="00FF7C33" w:rsidP="004F4E53">
      <w:pPr>
        <w:spacing w:line="360" w:lineRule="auto"/>
        <w:jc w:val="both"/>
        <w:rPr>
          <w:rFonts w:ascii="Palatino Linotype" w:hAnsi="Palatino Linotype" w:cs="Tahoma"/>
          <w:bCs/>
          <w:iCs/>
          <w:sz w:val="22"/>
          <w:szCs w:val="22"/>
        </w:rPr>
      </w:pPr>
    </w:p>
    <w:p w14:paraId="63F3D9B5" w14:textId="77777777" w:rsidR="00FF7C33" w:rsidRPr="00566528" w:rsidRDefault="00FF7C33" w:rsidP="004F4E53">
      <w:pPr>
        <w:spacing w:line="360" w:lineRule="auto"/>
        <w:jc w:val="both"/>
        <w:rPr>
          <w:rFonts w:ascii="Palatino Linotype" w:hAnsi="Palatino Linotype" w:cs="Tahoma"/>
          <w:bCs/>
          <w:iCs/>
          <w:sz w:val="22"/>
          <w:szCs w:val="22"/>
        </w:rPr>
      </w:pPr>
      <w:r w:rsidRPr="00566528">
        <w:rPr>
          <w:rFonts w:ascii="Palatino Linotype" w:hAnsi="Palatino Linotype" w:cs="Tahoma"/>
          <w:b/>
          <w:bCs/>
          <w:iCs/>
          <w:sz w:val="22"/>
          <w:szCs w:val="22"/>
        </w:rPr>
        <w:t>CUARTO.</w:t>
      </w:r>
      <w:r w:rsidRPr="00566528">
        <w:rPr>
          <w:rFonts w:ascii="Palatino Linotype" w:hAnsi="Palatino Linotype" w:cs="Tahoma"/>
          <w:bCs/>
          <w:iCs/>
          <w:sz w:val="22"/>
          <w:szCs w:val="22"/>
        </w:rPr>
        <w:t xml:space="preserve"> </w:t>
      </w:r>
      <w:r w:rsidRPr="00566528">
        <w:rPr>
          <w:rFonts w:ascii="Palatino Linotype" w:hAnsi="Palatino Linotype" w:cs="Tahoma"/>
          <w:b/>
          <w:bCs/>
          <w:iCs/>
          <w:sz w:val="22"/>
          <w:szCs w:val="22"/>
        </w:rPr>
        <w:t xml:space="preserve">NOTIFÍQUESE POR SAIMEX </w:t>
      </w:r>
      <w:r w:rsidRPr="00566528">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566528" w:rsidRDefault="00FF7C33" w:rsidP="004F4E53">
      <w:pPr>
        <w:spacing w:line="360" w:lineRule="auto"/>
        <w:jc w:val="both"/>
        <w:rPr>
          <w:rFonts w:ascii="Palatino Linotype" w:hAnsi="Palatino Linotype" w:cs="Tahoma"/>
          <w:bCs/>
          <w:iCs/>
          <w:sz w:val="22"/>
          <w:szCs w:val="22"/>
        </w:rPr>
      </w:pPr>
    </w:p>
    <w:p w14:paraId="540F4370" w14:textId="0BC61EE8" w:rsidR="00FF7C33" w:rsidRPr="00566528" w:rsidRDefault="00FF7C33" w:rsidP="004F4E53">
      <w:pPr>
        <w:spacing w:line="360" w:lineRule="auto"/>
        <w:jc w:val="both"/>
        <w:rPr>
          <w:rFonts w:ascii="Palatino Linotype" w:hAnsi="Palatino Linotype" w:cs="Tahoma"/>
          <w:bCs/>
          <w:iCs/>
          <w:sz w:val="22"/>
          <w:szCs w:val="22"/>
        </w:rPr>
      </w:pPr>
      <w:r w:rsidRPr="00566528">
        <w:rPr>
          <w:rFonts w:ascii="Palatino Linotype" w:hAnsi="Palatino Linotype" w:cs="Tahoma"/>
          <w:b/>
          <w:bCs/>
          <w:iCs/>
          <w:sz w:val="22"/>
          <w:szCs w:val="22"/>
        </w:rPr>
        <w:t>QUINTO. NOTIFÍQUESE</w:t>
      </w:r>
      <w:r w:rsidRPr="00566528">
        <w:rPr>
          <w:rFonts w:ascii="Palatino Linotype" w:hAnsi="Palatino Linotype" w:cs="Tahoma"/>
          <w:bCs/>
          <w:iCs/>
          <w:sz w:val="22"/>
          <w:szCs w:val="22"/>
        </w:rPr>
        <w:t xml:space="preserve"> </w:t>
      </w:r>
      <w:r w:rsidRPr="00566528">
        <w:rPr>
          <w:rFonts w:ascii="Palatino Linotype" w:hAnsi="Palatino Linotype" w:cs="Tahoma"/>
          <w:b/>
          <w:bCs/>
          <w:iCs/>
          <w:sz w:val="22"/>
          <w:szCs w:val="22"/>
        </w:rPr>
        <w:t xml:space="preserve">POR SAIMEX, </w:t>
      </w:r>
      <w:r w:rsidRPr="00566528">
        <w:rPr>
          <w:rFonts w:ascii="Palatino Linotype" w:hAnsi="Palatino Linotype" w:cs="Tahoma"/>
          <w:bCs/>
          <w:iCs/>
          <w:sz w:val="22"/>
          <w:szCs w:val="22"/>
        </w:rPr>
        <w:t>a</w:t>
      </w:r>
      <w:r w:rsidR="009E3A34" w:rsidRPr="00566528">
        <w:rPr>
          <w:rFonts w:ascii="Palatino Linotype" w:hAnsi="Palatino Linotype" w:cs="Tahoma"/>
          <w:bCs/>
          <w:iCs/>
          <w:sz w:val="22"/>
          <w:szCs w:val="22"/>
        </w:rPr>
        <w:t xml:space="preserve"> la persona</w:t>
      </w:r>
      <w:r w:rsidRPr="00566528">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566528" w:rsidRDefault="00501F15" w:rsidP="004F4E53">
      <w:pPr>
        <w:spacing w:line="360" w:lineRule="auto"/>
        <w:jc w:val="both"/>
        <w:rPr>
          <w:rFonts w:ascii="Palatino Linotype" w:hAnsi="Palatino Linotype" w:cs="Tahoma"/>
          <w:bCs/>
          <w:iCs/>
          <w:sz w:val="22"/>
          <w:szCs w:val="22"/>
        </w:rPr>
      </w:pPr>
    </w:p>
    <w:p w14:paraId="4C0D39E9" w14:textId="77777777" w:rsidR="00501F15" w:rsidRPr="00566528" w:rsidRDefault="00501F15" w:rsidP="00501F15">
      <w:pPr>
        <w:spacing w:line="360" w:lineRule="auto"/>
        <w:jc w:val="both"/>
        <w:rPr>
          <w:rFonts w:ascii="Palatino Linotype" w:eastAsia="Calibri" w:hAnsi="Palatino Linotype" w:cs="Tahoma"/>
          <w:bCs/>
          <w:sz w:val="22"/>
          <w:szCs w:val="22"/>
          <w:lang w:eastAsia="en-US"/>
        </w:rPr>
      </w:pPr>
      <w:r w:rsidRPr="00566528">
        <w:rPr>
          <w:rFonts w:ascii="Palatino Linotype" w:eastAsiaTheme="minorHAnsi" w:hAnsi="Palatino Linotype" w:cstheme="minorBidi"/>
          <w:b/>
          <w:bCs/>
          <w:sz w:val="22"/>
          <w:szCs w:val="22"/>
          <w:lang w:eastAsia="en-US"/>
        </w:rPr>
        <w:lastRenderedPageBreak/>
        <w:t>SEXTO.</w:t>
      </w:r>
      <w:r w:rsidRPr="00566528">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566528" w:rsidRDefault="00FF7C33" w:rsidP="004F4E53">
      <w:pPr>
        <w:spacing w:line="360" w:lineRule="auto"/>
        <w:jc w:val="both"/>
        <w:rPr>
          <w:rFonts w:ascii="Palatino Linotype" w:hAnsi="Palatino Linotype" w:cs="Tahoma"/>
          <w:b/>
          <w:bCs/>
          <w:iCs/>
          <w:sz w:val="22"/>
          <w:szCs w:val="22"/>
        </w:rPr>
      </w:pPr>
    </w:p>
    <w:p w14:paraId="4051A84A" w14:textId="1430C319" w:rsidR="00FF7C33" w:rsidRPr="00FF7C33" w:rsidRDefault="00FF7C33" w:rsidP="004F4E53">
      <w:pPr>
        <w:spacing w:line="360" w:lineRule="auto"/>
        <w:jc w:val="both"/>
        <w:rPr>
          <w:rFonts w:ascii="Palatino Linotype" w:hAnsi="Palatino Linotype" w:cs="Tahoma"/>
          <w:bCs/>
          <w:iCs/>
          <w:sz w:val="22"/>
          <w:szCs w:val="22"/>
        </w:rPr>
      </w:pPr>
      <w:r w:rsidRPr="00566528">
        <w:rPr>
          <w:rFonts w:ascii="Palatino Linotype" w:hAnsi="Palatino Linotype" w:cs="Tahoma"/>
          <w:bCs/>
          <w:iCs/>
          <w:sz w:val="22"/>
          <w:szCs w:val="22"/>
        </w:rPr>
        <w:t>ASÍ LO RESUELVE, POR </w:t>
      </w:r>
      <w:r w:rsidRPr="00566528">
        <w:rPr>
          <w:rFonts w:ascii="Palatino Linotype" w:hAnsi="Palatino Linotype" w:cs="Tahoma"/>
          <w:b/>
          <w:bCs/>
          <w:iCs/>
          <w:sz w:val="22"/>
          <w:szCs w:val="22"/>
        </w:rPr>
        <w:t>UNANIMIDAD</w:t>
      </w:r>
      <w:r w:rsidRPr="00566528">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566528">
        <w:rPr>
          <w:rFonts w:ascii="Palatino Linotype" w:hAnsi="Palatino Linotype" w:cs="Tahoma"/>
          <w:bCs/>
          <w:iCs/>
          <w:sz w:val="22"/>
          <w:szCs w:val="22"/>
        </w:rPr>
        <w:t xml:space="preserve"> </w:t>
      </w:r>
      <w:r w:rsidR="0085485C">
        <w:rPr>
          <w:rFonts w:ascii="Palatino Linotype" w:hAnsi="Palatino Linotype" w:cs="Tahoma"/>
          <w:bCs/>
          <w:iCs/>
          <w:sz w:val="22"/>
          <w:szCs w:val="22"/>
        </w:rPr>
        <w:t xml:space="preserve">SÉPTIMA </w:t>
      </w:r>
      <w:r w:rsidRPr="00566528">
        <w:rPr>
          <w:rFonts w:ascii="Palatino Linotype" w:hAnsi="Palatino Linotype" w:cs="Tahoma"/>
          <w:bCs/>
          <w:iCs/>
          <w:sz w:val="22"/>
          <w:szCs w:val="22"/>
        </w:rPr>
        <w:t>SESIÓN ORDINARIA, CELEBRADA EL</w:t>
      </w:r>
      <w:r w:rsidR="000268D8" w:rsidRPr="00566528">
        <w:rPr>
          <w:rFonts w:ascii="Palatino Linotype" w:hAnsi="Palatino Linotype" w:cs="Tahoma"/>
          <w:bCs/>
          <w:iCs/>
          <w:sz w:val="22"/>
          <w:szCs w:val="22"/>
        </w:rPr>
        <w:t xml:space="preserve"> </w:t>
      </w:r>
      <w:r w:rsidR="0085485C">
        <w:rPr>
          <w:rFonts w:ascii="Palatino Linotype" w:hAnsi="Palatino Linotype" w:cs="Tahoma"/>
          <w:bCs/>
          <w:iCs/>
          <w:sz w:val="22"/>
          <w:szCs w:val="22"/>
        </w:rPr>
        <w:t xml:space="preserve">VEINTISÉIS </w:t>
      </w:r>
      <w:r w:rsidR="00205EEB" w:rsidRPr="00566528">
        <w:rPr>
          <w:rFonts w:ascii="Palatino Linotype" w:hAnsi="Palatino Linotype" w:cs="Tahoma"/>
          <w:bCs/>
          <w:iCs/>
          <w:sz w:val="22"/>
          <w:szCs w:val="22"/>
        </w:rPr>
        <w:t>DE FEBRERO</w:t>
      </w:r>
      <w:r w:rsidR="00BA3DF4" w:rsidRPr="00566528">
        <w:rPr>
          <w:rFonts w:ascii="Palatino Linotype" w:hAnsi="Palatino Linotype" w:cs="Tahoma"/>
          <w:bCs/>
          <w:iCs/>
          <w:sz w:val="22"/>
          <w:szCs w:val="22"/>
        </w:rPr>
        <w:t xml:space="preserve"> </w:t>
      </w:r>
      <w:r w:rsidRPr="00566528">
        <w:rPr>
          <w:rFonts w:ascii="Palatino Linotype" w:hAnsi="Palatino Linotype" w:cs="Tahoma"/>
          <w:bCs/>
          <w:iCs/>
          <w:sz w:val="22"/>
          <w:szCs w:val="22"/>
        </w:rPr>
        <w:t>DE DOS MIL VEINTIC</w:t>
      </w:r>
      <w:r w:rsidR="000268D8" w:rsidRPr="00566528">
        <w:rPr>
          <w:rFonts w:ascii="Palatino Linotype" w:hAnsi="Palatino Linotype" w:cs="Tahoma"/>
          <w:bCs/>
          <w:iCs/>
          <w:sz w:val="22"/>
          <w:szCs w:val="22"/>
        </w:rPr>
        <w:t>INCO</w:t>
      </w:r>
      <w:r w:rsidRPr="00566528">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9233" w14:textId="77777777" w:rsidR="006211CE" w:rsidRDefault="006211CE" w:rsidP="00B31222">
      <w:r>
        <w:separator/>
      </w:r>
    </w:p>
  </w:endnote>
  <w:endnote w:type="continuationSeparator" w:id="0">
    <w:p w14:paraId="795B9649" w14:textId="77777777" w:rsidR="006211CE" w:rsidRDefault="006211CE"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FA3058" w:rsidRPr="00C13895" w:rsidRDefault="00FA3058">
            <w:pPr>
              <w:pStyle w:val="Piedepgina"/>
              <w:jc w:val="right"/>
              <w:rPr>
                <w:sz w:val="26"/>
                <w:szCs w:val="26"/>
              </w:rPr>
            </w:pPr>
          </w:p>
          <w:p w14:paraId="4EA60772"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352B">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352B">
              <w:rPr>
                <w:b/>
                <w:bCs/>
                <w:noProof/>
              </w:rPr>
              <w:t>22</w:t>
            </w:r>
            <w:r>
              <w:rPr>
                <w:b/>
                <w:bCs/>
                <w:sz w:val="24"/>
                <w:szCs w:val="24"/>
              </w:rPr>
              <w:fldChar w:fldCharType="end"/>
            </w:r>
          </w:p>
        </w:sdtContent>
      </w:sdt>
    </w:sdtContent>
  </w:sdt>
  <w:p w14:paraId="52786F2A" w14:textId="77777777" w:rsidR="00FA3058" w:rsidRDefault="00FA30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FA3058" w:rsidRDefault="00FA3058">
            <w:pPr>
              <w:pStyle w:val="Piedepgina"/>
              <w:jc w:val="right"/>
            </w:pPr>
          </w:p>
          <w:p w14:paraId="2D2F5338" w14:textId="77777777" w:rsidR="00FA3058" w:rsidRDefault="00FA305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3352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3352B">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649C0" w14:textId="77777777" w:rsidR="006211CE" w:rsidRDefault="006211CE" w:rsidP="00B31222">
      <w:r>
        <w:separator/>
      </w:r>
    </w:p>
  </w:footnote>
  <w:footnote w:type="continuationSeparator" w:id="0">
    <w:p w14:paraId="11A48044" w14:textId="77777777" w:rsidR="006211CE" w:rsidRDefault="006211CE"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ED3F6" w14:textId="569CC44B" w:rsidR="00C82902" w:rsidRDefault="006211CE">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68.9pt;margin-top:-127.1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W w:w="8222" w:type="dxa"/>
      <w:tblInd w:w="2552" w:type="dxa"/>
      <w:tblLayout w:type="fixed"/>
      <w:tblLook w:val="04A0" w:firstRow="1" w:lastRow="0" w:firstColumn="1" w:lastColumn="0" w:noHBand="0" w:noVBand="1"/>
    </w:tblPr>
    <w:tblGrid>
      <w:gridCol w:w="8222"/>
    </w:tblGrid>
    <w:tr w:rsidR="00FA3058" w:rsidRPr="005C106F" w14:paraId="50E888ED" w14:textId="77777777" w:rsidTr="00895942">
      <w:trPr>
        <w:trHeight w:val="1412"/>
      </w:trPr>
      <w:tc>
        <w:tcPr>
          <w:tcW w:w="8222" w:type="dxa"/>
          <w:shd w:val="clear" w:color="auto" w:fill="auto"/>
        </w:tcPr>
        <w:p w14:paraId="5D9520F9" w14:textId="77777777" w:rsidR="00C82902" w:rsidRDefault="00C82902"/>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FA3058" w14:paraId="401FF1E4" w14:textId="77777777" w:rsidTr="00A90989">
            <w:trPr>
              <w:trHeight w:val="144"/>
            </w:trPr>
            <w:tc>
              <w:tcPr>
                <w:tcW w:w="2552" w:type="dxa"/>
              </w:tcPr>
              <w:p w14:paraId="2FAA5A5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18AB34A0" w:rsidR="00FA3058" w:rsidRPr="009C44AA" w:rsidRDefault="0044306F"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44306F">
                  <w:rPr>
                    <w:rFonts w:ascii="Palatino Linotype" w:eastAsia="Calibri" w:hAnsi="Palatino Linotype" w:cs="Tahoma"/>
                    <w:bCs/>
                    <w:sz w:val="22"/>
                    <w:szCs w:val="22"/>
                    <w:lang w:val="es-MX" w:eastAsia="en-US"/>
                  </w:rPr>
                  <w:t>00801/INFOEM/IP/RR/2025</w:t>
                </w:r>
              </w:p>
            </w:tc>
          </w:tr>
          <w:tr w:rsidR="00FA3058" w14:paraId="6B793921" w14:textId="77777777" w:rsidTr="00A90989">
            <w:trPr>
              <w:trHeight w:val="144"/>
            </w:trPr>
            <w:tc>
              <w:tcPr>
                <w:tcW w:w="2552" w:type="dxa"/>
              </w:tcPr>
              <w:p w14:paraId="248F8814"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09BA5F6D" w:rsidR="00FA3058" w:rsidRPr="009C44AA" w:rsidRDefault="0044306F" w:rsidP="0044306F">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44306F">
                  <w:rPr>
                    <w:rFonts w:ascii="Palatino Linotype" w:eastAsia="Calibri" w:hAnsi="Palatino Linotype" w:cs="Tahoma"/>
                    <w:bCs/>
                    <w:sz w:val="22"/>
                    <w:szCs w:val="22"/>
                    <w:lang w:val="es-MX" w:eastAsia="en-US"/>
                  </w:rPr>
                  <w:t>Ayuntamiento de Huehuetoca</w:t>
                </w:r>
              </w:p>
            </w:tc>
          </w:tr>
          <w:tr w:rsidR="00FA3058" w14:paraId="5F57F04A" w14:textId="77777777" w:rsidTr="00A90989">
            <w:trPr>
              <w:trHeight w:val="138"/>
            </w:trPr>
            <w:tc>
              <w:tcPr>
                <w:tcW w:w="2552" w:type="dxa"/>
              </w:tcPr>
              <w:p w14:paraId="249191FD" w14:textId="77777777" w:rsidR="00FA3058" w:rsidRPr="00026EBB" w:rsidRDefault="00FA3058"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FA3058" w:rsidRPr="009C44AA" w:rsidRDefault="00FA3058"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FA3058" w:rsidRPr="005C106F" w:rsidRDefault="00FA3058" w:rsidP="005743D2">
          <w:pPr>
            <w:tabs>
              <w:tab w:val="right" w:pos="8838"/>
            </w:tabs>
            <w:ind w:left="-28"/>
            <w:jc w:val="both"/>
            <w:rPr>
              <w:rFonts w:ascii="Arial" w:eastAsia="Calibri" w:hAnsi="Arial" w:cs="Arial"/>
              <w:b/>
              <w:sz w:val="22"/>
              <w:szCs w:val="22"/>
              <w:lang w:eastAsia="en-US"/>
            </w:rPr>
          </w:pPr>
        </w:p>
      </w:tc>
    </w:tr>
  </w:tbl>
  <w:p w14:paraId="03D9BF59" w14:textId="50689158" w:rsidR="00FA3058" w:rsidRDefault="00FA3058" w:rsidP="000930AE">
    <w:pPr>
      <w:pStyle w:val="Encabezado"/>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0A90E6D4" w:rsidR="00FA3058" w:rsidRDefault="006211CE">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7.9pt;margin-top:-126.2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2405"/>
      <w:gridCol w:w="4257"/>
    </w:tblGrid>
    <w:tr w:rsidR="00FA3058" w:rsidRPr="00264223" w14:paraId="47FE01F0" w14:textId="77777777" w:rsidTr="00C82902">
      <w:trPr>
        <w:trHeight w:val="466"/>
      </w:trPr>
      <w:tc>
        <w:tcPr>
          <w:tcW w:w="3544" w:type="dxa"/>
          <w:vAlign w:val="bottom"/>
        </w:tcPr>
        <w:p w14:paraId="797F08EF"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6EFC96F1" w14:textId="77777777" w:rsidR="00C82902" w:rsidRDefault="00C82902" w:rsidP="00F82637">
          <w:pPr>
            <w:tabs>
              <w:tab w:val="left" w:pos="1735"/>
              <w:tab w:val="right" w:pos="8838"/>
            </w:tabs>
            <w:spacing w:line="276" w:lineRule="auto"/>
            <w:ind w:left="-28"/>
            <w:jc w:val="both"/>
            <w:rPr>
              <w:rFonts w:ascii="Palatino Linotype" w:eastAsia="Calibri" w:hAnsi="Palatino Linotype" w:cs="Tahoma"/>
              <w:b/>
              <w:sz w:val="22"/>
              <w:szCs w:val="22"/>
              <w:lang w:val="es-MX" w:eastAsia="en-US"/>
            </w:rPr>
          </w:pPr>
        </w:p>
        <w:p w14:paraId="1986A207" w14:textId="5198D3A7" w:rsidR="00FA3058" w:rsidRPr="0091633A" w:rsidRDefault="00FA3058"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429FD2E3" w:rsidR="00FA3058" w:rsidRPr="00A404EA" w:rsidRDefault="0044306F" w:rsidP="0044306F">
          <w:pPr>
            <w:tabs>
              <w:tab w:val="left" w:pos="3435"/>
              <w:tab w:val="right" w:pos="8838"/>
            </w:tabs>
            <w:spacing w:line="276" w:lineRule="auto"/>
            <w:ind w:left="-28" w:right="39"/>
            <w:jc w:val="both"/>
            <w:rPr>
              <w:rFonts w:ascii="Palatino Linotype" w:eastAsia="Calibri" w:hAnsi="Palatino Linotype" w:cs="Tahoma"/>
              <w:sz w:val="22"/>
              <w:szCs w:val="22"/>
              <w:lang w:eastAsia="en-US"/>
            </w:rPr>
          </w:pPr>
          <w:r w:rsidRPr="0044306F">
            <w:rPr>
              <w:rFonts w:ascii="Palatino Linotype" w:eastAsia="Calibri" w:hAnsi="Palatino Linotype" w:cs="Tahoma"/>
              <w:sz w:val="22"/>
              <w:szCs w:val="22"/>
              <w:lang w:eastAsia="en-US"/>
            </w:rPr>
            <w:t>00801/INFOEM/IP/RR/2025</w:t>
          </w:r>
        </w:p>
      </w:tc>
    </w:tr>
    <w:tr w:rsidR="00FA3058" w:rsidRPr="00264223" w14:paraId="3B115A83" w14:textId="77777777" w:rsidTr="00C82902">
      <w:trPr>
        <w:trHeight w:val="119"/>
      </w:trPr>
      <w:tc>
        <w:tcPr>
          <w:tcW w:w="3544" w:type="dxa"/>
        </w:tcPr>
        <w:p w14:paraId="769D227C"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FA3058" w:rsidRPr="00026EBB" w:rsidRDefault="00FA3058"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17205B76" w:rsidR="00FA3058" w:rsidRPr="00474ED7" w:rsidRDefault="00C3352B" w:rsidP="0044306F">
          <w:pPr>
            <w:tabs>
              <w:tab w:val="right" w:pos="8838"/>
            </w:tabs>
            <w:spacing w:line="276" w:lineRule="auto"/>
            <w:ind w:right="-246"/>
            <w:jc w:val="both"/>
            <w:rPr>
              <w:rFonts w:ascii="Palatino Linotype" w:eastAsia="Calibri" w:hAnsi="Palatino Linotype" w:cs="Tahoma"/>
              <w:sz w:val="22"/>
              <w:szCs w:val="22"/>
              <w:lang w:eastAsia="en-US"/>
            </w:rPr>
          </w:pPr>
          <w:r w:rsidRPr="005070B3">
            <w:rPr>
              <w:bCs/>
              <w:highlight w:val="black"/>
            </w:rPr>
            <w:t>XX</w:t>
          </w:r>
          <w:r>
            <w:rPr>
              <w:bCs/>
              <w:highlight w:val="black"/>
            </w:rPr>
            <w:t>XXXX</w:t>
          </w:r>
          <w:r>
            <w:rPr>
              <w:bCs/>
              <w:highlight w:val="black"/>
            </w:rPr>
            <w:t>XXXXXXXXXXXX</w:t>
          </w:r>
          <w:r>
            <w:rPr>
              <w:bCs/>
              <w:highlight w:val="black"/>
            </w:rPr>
            <w:t>XXX</w:t>
          </w:r>
        </w:p>
      </w:tc>
    </w:tr>
    <w:tr w:rsidR="00FA3058" w:rsidRPr="00264223" w14:paraId="111B16D3" w14:textId="77777777" w:rsidTr="00C82902">
      <w:trPr>
        <w:trHeight w:val="234"/>
      </w:trPr>
      <w:tc>
        <w:tcPr>
          <w:tcW w:w="3544" w:type="dxa"/>
        </w:tcPr>
        <w:p w14:paraId="23CA2497" w14:textId="2D869CFF"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FA3058" w:rsidRPr="00026EBB" w:rsidRDefault="00FA3058"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4DB3F7EE" w:rsidR="00FA3058" w:rsidRPr="00E07AF1" w:rsidRDefault="0044306F" w:rsidP="0044306F">
          <w:pPr>
            <w:tabs>
              <w:tab w:val="right" w:pos="8838"/>
            </w:tabs>
            <w:spacing w:line="276" w:lineRule="auto"/>
            <w:ind w:right="-108"/>
            <w:jc w:val="both"/>
            <w:rPr>
              <w:rFonts w:ascii="Palatino Linotype" w:eastAsia="Calibri" w:hAnsi="Palatino Linotype" w:cs="Tahoma"/>
              <w:sz w:val="22"/>
              <w:szCs w:val="22"/>
              <w:lang w:eastAsia="en-US"/>
            </w:rPr>
          </w:pPr>
          <w:r w:rsidRPr="0044306F">
            <w:rPr>
              <w:rFonts w:ascii="Palatino Linotype" w:eastAsia="Calibri" w:hAnsi="Palatino Linotype" w:cs="Tahoma"/>
              <w:sz w:val="22"/>
              <w:szCs w:val="22"/>
              <w:lang w:val="es-MX" w:eastAsia="en-US"/>
            </w:rPr>
            <w:t>Ayuntamiento de Huehuetoca</w:t>
          </w:r>
        </w:p>
      </w:tc>
    </w:tr>
    <w:tr w:rsidR="00FA3058" w:rsidRPr="00264223" w14:paraId="69512480" w14:textId="77777777" w:rsidTr="00C82902">
      <w:trPr>
        <w:trHeight w:val="234"/>
      </w:trPr>
      <w:tc>
        <w:tcPr>
          <w:tcW w:w="3544" w:type="dxa"/>
        </w:tcPr>
        <w:p w14:paraId="574761F6" w14:textId="77777777" w:rsidR="00FA3058" w:rsidRPr="00026EBB" w:rsidRDefault="00FA3058"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FA3058" w:rsidRPr="00026EBB" w:rsidRDefault="00FA3058"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FA3058" w:rsidRDefault="00FA3058"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FA3058" w:rsidRPr="00E67009" w:rsidRDefault="00FA3058"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52509"/>
    <w:multiLevelType w:val="hybridMultilevel"/>
    <w:tmpl w:val="0F7C72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6"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A7634C2"/>
    <w:multiLevelType w:val="hybridMultilevel"/>
    <w:tmpl w:val="5434E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2D034F"/>
    <w:multiLevelType w:val="hybridMultilevel"/>
    <w:tmpl w:val="4E42D1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3"/>
  </w:num>
  <w:num w:numId="4">
    <w:abstractNumId w:val="15"/>
  </w:num>
  <w:num w:numId="5">
    <w:abstractNumId w:val="36"/>
  </w:num>
  <w:num w:numId="6">
    <w:abstractNumId w:val="38"/>
  </w:num>
  <w:num w:numId="7">
    <w:abstractNumId w:val="38"/>
  </w:num>
  <w:num w:numId="8">
    <w:abstractNumId w:val="35"/>
  </w:num>
  <w:num w:numId="9">
    <w:abstractNumId w:val="20"/>
  </w:num>
  <w:num w:numId="10">
    <w:abstractNumId w:val="31"/>
  </w:num>
  <w:num w:numId="11">
    <w:abstractNumId w:val="22"/>
  </w:num>
  <w:num w:numId="12">
    <w:abstractNumId w:val="11"/>
  </w:num>
  <w:num w:numId="13">
    <w:abstractNumId w:val="16"/>
  </w:num>
  <w:num w:numId="14">
    <w:abstractNumId w:val="45"/>
  </w:num>
  <w:num w:numId="15">
    <w:abstractNumId w:val="5"/>
  </w:num>
  <w:num w:numId="16">
    <w:abstractNumId w:val="37"/>
  </w:num>
  <w:num w:numId="17">
    <w:abstractNumId w:val="33"/>
  </w:num>
  <w:num w:numId="18">
    <w:abstractNumId w:val="42"/>
  </w:num>
  <w:num w:numId="19">
    <w:abstractNumId w:val="23"/>
  </w:num>
  <w:num w:numId="20">
    <w:abstractNumId w:val="40"/>
  </w:num>
  <w:num w:numId="21">
    <w:abstractNumId w:val="8"/>
  </w:num>
  <w:num w:numId="22">
    <w:abstractNumId w:val="24"/>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7"/>
  </w:num>
  <w:num w:numId="27">
    <w:abstractNumId w:val="43"/>
  </w:num>
  <w:num w:numId="28">
    <w:abstractNumId w:val="13"/>
  </w:num>
  <w:num w:numId="29">
    <w:abstractNumId w:val="29"/>
  </w:num>
  <w:num w:numId="30">
    <w:abstractNumId w:val="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12"/>
  </w:num>
  <w:num w:numId="38">
    <w:abstractNumId w:val="27"/>
  </w:num>
  <w:num w:numId="39">
    <w:abstractNumId w:val="6"/>
  </w:num>
  <w:num w:numId="40">
    <w:abstractNumId w:val="10"/>
  </w:num>
  <w:num w:numId="41">
    <w:abstractNumId w:val="4"/>
  </w:num>
  <w:num w:numId="42">
    <w:abstractNumId w:val="28"/>
  </w:num>
  <w:num w:numId="43">
    <w:abstractNumId w:val="39"/>
  </w:num>
  <w:num w:numId="44">
    <w:abstractNumId w:val="9"/>
  </w:num>
  <w:num w:numId="45">
    <w:abstractNumId w:val="19"/>
  </w:num>
  <w:num w:numId="46">
    <w:abstractNumId w:val="3"/>
  </w:num>
  <w:num w:numId="47">
    <w:abstractNumId w:val="7"/>
  </w:num>
  <w:num w:numId="48">
    <w:abstractNumId w:val="34"/>
  </w:num>
  <w:num w:numId="49">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07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573BD"/>
    <w:rsid w:val="0006017B"/>
    <w:rsid w:val="000619FD"/>
    <w:rsid w:val="00063366"/>
    <w:rsid w:val="00072929"/>
    <w:rsid w:val="00073274"/>
    <w:rsid w:val="00073E0A"/>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16E17"/>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797"/>
    <w:rsid w:val="001C4E35"/>
    <w:rsid w:val="001C6B9A"/>
    <w:rsid w:val="001D0086"/>
    <w:rsid w:val="001D0094"/>
    <w:rsid w:val="001D33B5"/>
    <w:rsid w:val="001D425D"/>
    <w:rsid w:val="001D4DB5"/>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4E1D"/>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06F"/>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5E86"/>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3E92"/>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446A"/>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1CE"/>
    <w:rsid w:val="006213D7"/>
    <w:rsid w:val="00621760"/>
    <w:rsid w:val="006217BB"/>
    <w:rsid w:val="00621B0D"/>
    <w:rsid w:val="00621BF7"/>
    <w:rsid w:val="00624BB7"/>
    <w:rsid w:val="00624BE1"/>
    <w:rsid w:val="00625B0A"/>
    <w:rsid w:val="00625BD5"/>
    <w:rsid w:val="00625DFB"/>
    <w:rsid w:val="0062725F"/>
    <w:rsid w:val="006323E3"/>
    <w:rsid w:val="00634738"/>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974"/>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1F0A"/>
    <w:rsid w:val="006D2ADA"/>
    <w:rsid w:val="006D2B83"/>
    <w:rsid w:val="006D32A6"/>
    <w:rsid w:val="006D5217"/>
    <w:rsid w:val="006D522C"/>
    <w:rsid w:val="006D56AA"/>
    <w:rsid w:val="006D7795"/>
    <w:rsid w:val="006D789D"/>
    <w:rsid w:val="006D7ACB"/>
    <w:rsid w:val="006E00EF"/>
    <w:rsid w:val="006E1340"/>
    <w:rsid w:val="006E1A7A"/>
    <w:rsid w:val="006E38AF"/>
    <w:rsid w:val="006E3BC2"/>
    <w:rsid w:val="006E3DD4"/>
    <w:rsid w:val="006E4846"/>
    <w:rsid w:val="006E72B4"/>
    <w:rsid w:val="006E7ED1"/>
    <w:rsid w:val="006F01E7"/>
    <w:rsid w:val="006F1F3A"/>
    <w:rsid w:val="006F402F"/>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5CC1"/>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40E"/>
    <w:rsid w:val="00782EA4"/>
    <w:rsid w:val="00783627"/>
    <w:rsid w:val="00784B85"/>
    <w:rsid w:val="00785461"/>
    <w:rsid w:val="00786FF3"/>
    <w:rsid w:val="007875AA"/>
    <w:rsid w:val="007876BC"/>
    <w:rsid w:val="007876CF"/>
    <w:rsid w:val="00787778"/>
    <w:rsid w:val="00793090"/>
    <w:rsid w:val="007935E5"/>
    <w:rsid w:val="007945ED"/>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39B6"/>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8F5595"/>
    <w:rsid w:val="009001FC"/>
    <w:rsid w:val="00901F26"/>
    <w:rsid w:val="009020A8"/>
    <w:rsid w:val="00902B52"/>
    <w:rsid w:val="00903D37"/>
    <w:rsid w:val="00903F6C"/>
    <w:rsid w:val="00904249"/>
    <w:rsid w:val="00905516"/>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8DE"/>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1152"/>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4D0A"/>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6E23"/>
    <w:rsid w:val="00B07F12"/>
    <w:rsid w:val="00B10E10"/>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5A5"/>
    <w:rsid w:val="00C21EB2"/>
    <w:rsid w:val="00C22901"/>
    <w:rsid w:val="00C22F6B"/>
    <w:rsid w:val="00C2521B"/>
    <w:rsid w:val="00C25238"/>
    <w:rsid w:val="00C305C8"/>
    <w:rsid w:val="00C305F2"/>
    <w:rsid w:val="00C307AF"/>
    <w:rsid w:val="00C3345C"/>
    <w:rsid w:val="00C3352B"/>
    <w:rsid w:val="00C33C9A"/>
    <w:rsid w:val="00C3487E"/>
    <w:rsid w:val="00C3773E"/>
    <w:rsid w:val="00C407E5"/>
    <w:rsid w:val="00C41DAA"/>
    <w:rsid w:val="00C41EB5"/>
    <w:rsid w:val="00C42C95"/>
    <w:rsid w:val="00C42DAC"/>
    <w:rsid w:val="00C4342B"/>
    <w:rsid w:val="00C436FC"/>
    <w:rsid w:val="00C45041"/>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2902"/>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0906"/>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058"/>
    <w:rsid w:val="00FA3E48"/>
    <w:rsid w:val="00FA7D57"/>
    <w:rsid w:val="00FB0008"/>
    <w:rsid w:val="00FB071C"/>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83204151">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0DE5-DD0C-46BC-BCB2-330A3A73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5081</Words>
  <Characters>27949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INFOEM415</cp:lastModifiedBy>
  <cp:revision>4</cp:revision>
  <cp:lastPrinted>2025-02-28T05:02:00Z</cp:lastPrinted>
  <dcterms:created xsi:type="dcterms:W3CDTF">2025-02-28T05:02:00Z</dcterms:created>
  <dcterms:modified xsi:type="dcterms:W3CDTF">2025-03-10T23:26:00Z</dcterms:modified>
</cp:coreProperties>
</file>