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469B6B" w14:textId="740E05BE" w:rsidR="00A12EBB" w:rsidRPr="00556939" w:rsidRDefault="00AD46E7" w:rsidP="00BC25F5">
      <w:pPr>
        <w:spacing w:line="360" w:lineRule="auto"/>
        <w:jc w:val="both"/>
        <w:rPr>
          <w:rFonts w:ascii="Palatino Linotype" w:eastAsia="Palatino Linotype" w:hAnsi="Palatino Linotype" w:cs="Palatino Linotype"/>
          <w:sz w:val="22"/>
          <w:szCs w:val="22"/>
        </w:rPr>
      </w:pPr>
      <w:bookmarkStart w:id="0" w:name="_heading=h.2et92p0" w:colFirst="0" w:colLast="0"/>
      <w:bookmarkStart w:id="1" w:name="_GoBack"/>
      <w:bookmarkEnd w:id="0"/>
      <w:bookmarkEnd w:id="1"/>
      <w:r w:rsidRPr="00556939">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w:t>
      </w:r>
      <w:r w:rsidR="00F8579F" w:rsidRPr="00556939">
        <w:rPr>
          <w:rFonts w:ascii="Palatino Linotype" w:eastAsia="Palatino Linotype" w:hAnsi="Palatino Linotype" w:cs="Palatino Linotype"/>
          <w:sz w:val="22"/>
          <w:szCs w:val="22"/>
        </w:rPr>
        <w:t>pec, Estado de México, de fecha primero de octubre</w:t>
      </w:r>
      <w:r w:rsidRPr="00556939">
        <w:rPr>
          <w:rFonts w:ascii="Palatino Linotype" w:eastAsia="Palatino Linotype" w:hAnsi="Palatino Linotype" w:cs="Palatino Linotype"/>
          <w:sz w:val="22"/>
          <w:szCs w:val="22"/>
        </w:rPr>
        <w:t xml:space="preserve"> de dos mil veinticinco. </w:t>
      </w:r>
    </w:p>
    <w:p w14:paraId="2DC508CD" w14:textId="77777777" w:rsidR="00A12EBB" w:rsidRPr="00556939" w:rsidRDefault="00A12EBB" w:rsidP="00BC25F5">
      <w:pPr>
        <w:spacing w:line="360" w:lineRule="auto"/>
        <w:jc w:val="both"/>
        <w:rPr>
          <w:rFonts w:ascii="Palatino Linotype" w:eastAsia="Palatino Linotype" w:hAnsi="Palatino Linotype" w:cs="Palatino Linotype"/>
          <w:sz w:val="22"/>
          <w:szCs w:val="22"/>
        </w:rPr>
      </w:pPr>
    </w:p>
    <w:p w14:paraId="7AEF6B66" w14:textId="77777777" w:rsidR="00A12EBB" w:rsidRPr="00556939" w:rsidRDefault="00AD46E7" w:rsidP="00BC25F5">
      <w:pPr>
        <w:spacing w:line="360" w:lineRule="auto"/>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b/>
          <w:sz w:val="22"/>
          <w:szCs w:val="22"/>
        </w:rPr>
        <w:t>Visto</w:t>
      </w:r>
      <w:r w:rsidRPr="00556939">
        <w:rPr>
          <w:rFonts w:ascii="Palatino Linotype" w:eastAsia="Palatino Linotype" w:hAnsi="Palatino Linotype" w:cs="Palatino Linotype"/>
          <w:sz w:val="22"/>
          <w:szCs w:val="22"/>
        </w:rPr>
        <w:t xml:space="preserve"> el expediente relativo al recurso de revisión </w:t>
      </w:r>
      <w:r w:rsidR="007F314D" w:rsidRPr="00556939">
        <w:rPr>
          <w:rFonts w:ascii="Palatino Linotype" w:eastAsia="Palatino Linotype" w:hAnsi="Palatino Linotype" w:cs="Palatino Linotype"/>
          <w:b/>
          <w:sz w:val="22"/>
          <w:szCs w:val="22"/>
        </w:rPr>
        <w:t>08949</w:t>
      </w:r>
      <w:r w:rsidRPr="00556939">
        <w:rPr>
          <w:rFonts w:ascii="Palatino Linotype" w:eastAsia="Palatino Linotype" w:hAnsi="Palatino Linotype" w:cs="Palatino Linotype"/>
          <w:b/>
          <w:sz w:val="22"/>
          <w:szCs w:val="22"/>
        </w:rPr>
        <w:t>/INFOEM/IP/RR/2025</w:t>
      </w:r>
      <w:r w:rsidRPr="00556939">
        <w:rPr>
          <w:rFonts w:ascii="Palatino Linotype" w:eastAsia="Palatino Linotype" w:hAnsi="Palatino Linotype" w:cs="Palatino Linotype"/>
          <w:sz w:val="22"/>
          <w:szCs w:val="22"/>
        </w:rPr>
        <w:t xml:space="preserve">, interpuesto por </w:t>
      </w:r>
      <w:r w:rsidRPr="00556939">
        <w:rPr>
          <w:rFonts w:ascii="Palatino Linotype" w:eastAsia="Palatino Linotype" w:hAnsi="Palatino Linotype" w:cs="Palatino Linotype"/>
          <w:b/>
          <w:sz w:val="22"/>
          <w:szCs w:val="22"/>
        </w:rPr>
        <w:t xml:space="preserve">un particular que no proporcionó nombre o seudónimo para ser identificado, </w:t>
      </w:r>
      <w:r w:rsidRPr="00556939">
        <w:rPr>
          <w:rFonts w:ascii="Palatino Linotype" w:eastAsia="Palatino Linotype" w:hAnsi="Palatino Linotype" w:cs="Palatino Linotype"/>
          <w:sz w:val="22"/>
          <w:szCs w:val="22"/>
        </w:rPr>
        <w:t>en lo sucesivo se le denominará la parte</w:t>
      </w:r>
      <w:r w:rsidRPr="00556939">
        <w:rPr>
          <w:rFonts w:ascii="Palatino Linotype" w:eastAsia="Palatino Linotype" w:hAnsi="Palatino Linotype" w:cs="Palatino Linotype"/>
          <w:b/>
          <w:sz w:val="22"/>
          <w:szCs w:val="22"/>
        </w:rPr>
        <w:t xml:space="preserve"> Recurrente</w:t>
      </w:r>
      <w:r w:rsidRPr="00556939">
        <w:rPr>
          <w:rFonts w:ascii="Palatino Linotype" w:eastAsia="Palatino Linotype" w:hAnsi="Palatino Linotype" w:cs="Palatino Linotype"/>
          <w:sz w:val="22"/>
          <w:szCs w:val="22"/>
        </w:rPr>
        <w:t>, en contra de la respuesta a su solicitud de información con número de folio</w:t>
      </w:r>
      <w:r w:rsidRPr="00556939">
        <w:rPr>
          <w:rFonts w:ascii="Palatino Linotype" w:eastAsia="Palatino Linotype" w:hAnsi="Palatino Linotype" w:cs="Palatino Linotype"/>
          <w:b/>
          <w:sz w:val="22"/>
          <w:szCs w:val="22"/>
        </w:rPr>
        <w:t xml:space="preserve"> </w:t>
      </w:r>
      <w:r w:rsidR="007F314D" w:rsidRPr="00556939">
        <w:rPr>
          <w:rFonts w:ascii="Palatino Linotype" w:eastAsia="Palatino Linotype" w:hAnsi="Palatino Linotype" w:cs="Palatino Linotype"/>
          <w:b/>
          <w:sz w:val="22"/>
          <w:szCs w:val="22"/>
        </w:rPr>
        <w:t>03713/TOLUCA/IP/2025</w:t>
      </w:r>
      <w:r w:rsidRPr="00556939">
        <w:rPr>
          <w:rFonts w:ascii="Palatino Linotype" w:eastAsia="Palatino Linotype" w:hAnsi="Palatino Linotype" w:cs="Palatino Linotype"/>
          <w:sz w:val="22"/>
          <w:szCs w:val="22"/>
        </w:rPr>
        <w:t xml:space="preserve">, por parte del </w:t>
      </w:r>
      <w:r w:rsidR="007F314D" w:rsidRPr="00556939">
        <w:rPr>
          <w:rFonts w:ascii="Palatino Linotype" w:eastAsia="Palatino Linotype" w:hAnsi="Palatino Linotype" w:cs="Palatino Linotype"/>
          <w:b/>
          <w:sz w:val="22"/>
          <w:szCs w:val="22"/>
        </w:rPr>
        <w:t>Ayuntamiento de Toluca</w:t>
      </w:r>
      <w:r w:rsidRPr="00556939">
        <w:rPr>
          <w:rFonts w:ascii="Palatino Linotype" w:eastAsia="Palatino Linotype" w:hAnsi="Palatino Linotype" w:cs="Palatino Linotype"/>
          <w:b/>
          <w:sz w:val="22"/>
          <w:szCs w:val="22"/>
        </w:rPr>
        <w:t xml:space="preserve">, </w:t>
      </w:r>
      <w:r w:rsidRPr="00556939">
        <w:rPr>
          <w:rFonts w:ascii="Palatino Linotype" w:eastAsia="Palatino Linotype" w:hAnsi="Palatino Linotype" w:cs="Palatino Linotype"/>
          <w:sz w:val="22"/>
          <w:szCs w:val="22"/>
        </w:rPr>
        <w:t xml:space="preserve">en lo sucesivo el </w:t>
      </w:r>
      <w:r w:rsidRPr="00556939">
        <w:rPr>
          <w:rFonts w:ascii="Palatino Linotype" w:eastAsia="Palatino Linotype" w:hAnsi="Palatino Linotype" w:cs="Palatino Linotype"/>
          <w:b/>
          <w:sz w:val="22"/>
          <w:szCs w:val="22"/>
        </w:rPr>
        <w:t>Sujeto Obligado</w:t>
      </w:r>
      <w:r w:rsidRPr="00556939">
        <w:rPr>
          <w:rFonts w:ascii="Palatino Linotype" w:eastAsia="Palatino Linotype" w:hAnsi="Palatino Linotype" w:cs="Palatino Linotype"/>
          <w:sz w:val="22"/>
          <w:szCs w:val="22"/>
        </w:rPr>
        <w:t>;</w:t>
      </w:r>
      <w:r w:rsidRPr="00556939">
        <w:rPr>
          <w:rFonts w:ascii="Palatino Linotype" w:eastAsia="Palatino Linotype" w:hAnsi="Palatino Linotype" w:cs="Palatino Linotype"/>
          <w:b/>
          <w:sz w:val="22"/>
          <w:szCs w:val="22"/>
        </w:rPr>
        <w:t xml:space="preserve"> </w:t>
      </w:r>
      <w:r w:rsidRPr="00556939">
        <w:rPr>
          <w:rFonts w:ascii="Palatino Linotype" w:eastAsia="Palatino Linotype" w:hAnsi="Palatino Linotype" w:cs="Palatino Linotype"/>
          <w:sz w:val="22"/>
          <w:szCs w:val="22"/>
        </w:rPr>
        <w:t>se procede a dictar la presente resolución, con base en los siguientes:</w:t>
      </w:r>
    </w:p>
    <w:p w14:paraId="4DF81A78" w14:textId="6D37A775" w:rsidR="00A12EBB" w:rsidRPr="00556939" w:rsidRDefault="00BC25F5" w:rsidP="00BC25F5">
      <w:pPr>
        <w:numPr>
          <w:ilvl w:val="0"/>
          <w:numId w:val="4"/>
        </w:numPr>
        <w:pBdr>
          <w:top w:val="nil"/>
          <w:left w:val="nil"/>
          <w:bottom w:val="nil"/>
          <w:right w:val="nil"/>
          <w:between w:val="nil"/>
        </w:pBdr>
        <w:spacing w:line="360" w:lineRule="auto"/>
        <w:ind w:left="0" w:firstLine="0"/>
        <w:jc w:val="center"/>
        <w:rPr>
          <w:rFonts w:ascii="Palatino Linotype" w:eastAsia="Palatino Linotype" w:hAnsi="Palatino Linotype" w:cs="Palatino Linotype"/>
          <w:b/>
          <w:sz w:val="22"/>
          <w:szCs w:val="22"/>
        </w:rPr>
      </w:pPr>
      <w:r w:rsidRPr="00556939">
        <w:rPr>
          <w:rFonts w:ascii="Palatino Linotype" w:eastAsia="Palatino Linotype" w:hAnsi="Palatino Linotype" w:cs="Palatino Linotype"/>
          <w:b/>
          <w:sz w:val="22"/>
          <w:szCs w:val="22"/>
        </w:rPr>
        <w:t xml:space="preserve"> </w:t>
      </w:r>
      <w:r w:rsidR="00AD46E7" w:rsidRPr="00556939">
        <w:rPr>
          <w:rFonts w:ascii="Palatino Linotype" w:eastAsia="Palatino Linotype" w:hAnsi="Palatino Linotype" w:cs="Palatino Linotype"/>
          <w:b/>
          <w:sz w:val="22"/>
          <w:szCs w:val="22"/>
        </w:rPr>
        <w:t>A N T E C E D E N T E S:</w:t>
      </w:r>
    </w:p>
    <w:p w14:paraId="421C5585" w14:textId="77777777" w:rsidR="00A12EBB" w:rsidRPr="00556939" w:rsidRDefault="00A12EBB" w:rsidP="00BC25F5">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5409A6AF" w14:textId="77777777" w:rsidR="00A12EBB" w:rsidRPr="00556939" w:rsidRDefault="00AD46E7" w:rsidP="00BC25F5">
      <w:pPr>
        <w:numPr>
          <w:ilvl w:val="1"/>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556939">
        <w:rPr>
          <w:rFonts w:ascii="Palatino Linotype" w:eastAsia="Palatino Linotype" w:hAnsi="Palatino Linotype" w:cs="Palatino Linotype"/>
          <w:b/>
          <w:sz w:val="22"/>
          <w:szCs w:val="22"/>
        </w:rPr>
        <w:t xml:space="preserve">Solicitud de acceso a la información. </w:t>
      </w:r>
      <w:r w:rsidRPr="00556939">
        <w:rPr>
          <w:rFonts w:ascii="Palatino Linotype" w:eastAsia="Palatino Linotype" w:hAnsi="Palatino Linotype" w:cs="Palatino Linotype"/>
          <w:sz w:val="22"/>
          <w:szCs w:val="22"/>
        </w:rPr>
        <w:t xml:space="preserve">Con fecha </w:t>
      </w:r>
      <w:r w:rsidR="007F314D" w:rsidRPr="00556939">
        <w:rPr>
          <w:rFonts w:ascii="Palatino Linotype" w:eastAsia="Palatino Linotype" w:hAnsi="Palatino Linotype" w:cs="Palatino Linotype"/>
          <w:b/>
          <w:sz w:val="22"/>
          <w:szCs w:val="22"/>
        </w:rPr>
        <w:t xml:space="preserve">veintisiete de </w:t>
      </w:r>
      <w:r w:rsidR="00A90C96" w:rsidRPr="00556939">
        <w:rPr>
          <w:rFonts w:ascii="Palatino Linotype" w:eastAsia="Palatino Linotype" w:hAnsi="Palatino Linotype" w:cs="Palatino Linotype"/>
          <w:b/>
          <w:sz w:val="22"/>
          <w:szCs w:val="22"/>
        </w:rPr>
        <w:t xml:space="preserve">junio </w:t>
      </w:r>
      <w:r w:rsidRPr="00556939">
        <w:rPr>
          <w:rFonts w:ascii="Palatino Linotype" w:eastAsia="Palatino Linotype" w:hAnsi="Palatino Linotype" w:cs="Palatino Linotype"/>
          <w:b/>
          <w:sz w:val="22"/>
          <w:szCs w:val="22"/>
        </w:rPr>
        <w:t>de dos mil veinticinco</w:t>
      </w:r>
      <w:r w:rsidRPr="00556939">
        <w:rPr>
          <w:rFonts w:ascii="Palatino Linotype" w:eastAsia="Palatino Linotype" w:hAnsi="Palatino Linotype" w:cs="Palatino Linotype"/>
          <w:sz w:val="22"/>
          <w:szCs w:val="22"/>
        </w:rPr>
        <w:t xml:space="preserve">, la parte </w:t>
      </w:r>
      <w:r w:rsidRPr="00556939">
        <w:rPr>
          <w:rFonts w:ascii="Palatino Linotype" w:eastAsia="Palatino Linotype" w:hAnsi="Palatino Linotype" w:cs="Palatino Linotype"/>
          <w:b/>
          <w:sz w:val="22"/>
          <w:szCs w:val="22"/>
        </w:rPr>
        <w:t>Recurrente</w:t>
      </w:r>
      <w:r w:rsidRPr="00556939">
        <w:rPr>
          <w:rFonts w:ascii="Palatino Linotype" w:eastAsia="Palatino Linotype" w:hAnsi="Palatino Linotype" w:cs="Palatino Linotype"/>
          <w:sz w:val="22"/>
          <w:szCs w:val="22"/>
        </w:rPr>
        <w:t xml:space="preserve"> formuló solicitud de acceso a información pública al </w:t>
      </w:r>
      <w:r w:rsidRPr="00556939">
        <w:rPr>
          <w:rFonts w:ascii="Palatino Linotype" w:eastAsia="Palatino Linotype" w:hAnsi="Palatino Linotype" w:cs="Palatino Linotype"/>
          <w:b/>
          <w:sz w:val="22"/>
          <w:szCs w:val="22"/>
        </w:rPr>
        <w:t>Sujeto Obligado</w:t>
      </w:r>
      <w:r w:rsidRPr="00556939">
        <w:rPr>
          <w:rFonts w:ascii="Palatino Linotype" w:eastAsia="Palatino Linotype" w:hAnsi="Palatino Linotype" w:cs="Palatino Linotype"/>
          <w:sz w:val="22"/>
          <w:szCs w:val="22"/>
        </w:rPr>
        <w:t xml:space="preserve"> a través del Sistema de Acceso a la Información Mexiquense, en adelante </w:t>
      </w:r>
      <w:r w:rsidRPr="00556939">
        <w:rPr>
          <w:rFonts w:ascii="Palatino Linotype" w:eastAsia="Palatino Linotype" w:hAnsi="Palatino Linotype" w:cs="Palatino Linotype"/>
          <w:b/>
          <w:sz w:val="22"/>
          <w:szCs w:val="22"/>
        </w:rPr>
        <w:t>SAIMEX</w:t>
      </w:r>
      <w:r w:rsidRPr="00556939">
        <w:rPr>
          <w:rFonts w:ascii="Palatino Linotype" w:eastAsia="Palatino Linotype" w:hAnsi="Palatino Linotype" w:cs="Palatino Linotype"/>
          <w:sz w:val="22"/>
          <w:szCs w:val="22"/>
        </w:rPr>
        <w:t>, requiriéndole lo siguiente:</w:t>
      </w:r>
    </w:p>
    <w:p w14:paraId="6961A70E" w14:textId="77777777" w:rsidR="00BC25F5" w:rsidRPr="00556939" w:rsidRDefault="00BC25F5" w:rsidP="00BC25F5">
      <w:pPr>
        <w:spacing w:line="276" w:lineRule="auto"/>
        <w:ind w:left="851" w:right="616"/>
        <w:jc w:val="both"/>
        <w:rPr>
          <w:rFonts w:ascii="Palatino Linotype" w:eastAsia="Palatino Linotype" w:hAnsi="Palatino Linotype" w:cs="Palatino Linotype"/>
          <w:i/>
          <w:sz w:val="22"/>
          <w:szCs w:val="22"/>
        </w:rPr>
      </w:pPr>
    </w:p>
    <w:p w14:paraId="39113EE4" w14:textId="0B2018BC" w:rsidR="00A12EBB" w:rsidRPr="00556939" w:rsidRDefault="00AD46E7" w:rsidP="00BC25F5">
      <w:pPr>
        <w:spacing w:line="276" w:lineRule="auto"/>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w:t>
      </w:r>
      <w:r w:rsidR="007F314D" w:rsidRPr="00556939">
        <w:rPr>
          <w:rFonts w:ascii="Palatino Linotype" w:eastAsia="Palatino Linotype" w:hAnsi="Palatino Linotype" w:cs="Palatino Linotype"/>
          <w:i/>
          <w:sz w:val="22"/>
          <w:szCs w:val="22"/>
        </w:rPr>
        <w:t>solicito el recibo timbrado de nómina de la primera quincena de mayo 2025 del director de administración, título profesional, cédula profesional, cv, y recibo timbrado de nómina del aguinaldo de dicho servidor público correspondiente al ejercicio fiscal 2025</w:t>
      </w:r>
      <w:r w:rsidRPr="00556939">
        <w:rPr>
          <w:rFonts w:ascii="Palatino Linotype" w:eastAsia="Palatino Linotype" w:hAnsi="Palatino Linotype" w:cs="Palatino Linotype"/>
          <w:i/>
          <w:sz w:val="22"/>
          <w:szCs w:val="22"/>
        </w:rPr>
        <w:t>”</w:t>
      </w:r>
    </w:p>
    <w:p w14:paraId="65A672B0" w14:textId="77777777" w:rsidR="00A12EBB" w:rsidRPr="00556939" w:rsidRDefault="00A12EBB" w:rsidP="00BC25F5">
      <w:pPr>
        <w:spacing w:line="360" w:lineRule="auto"/>
        <w:ind w:left="709" w:right="900"/>
        <w:jc w:val="both"/>
        <w:rPr>
          <w:rFonts w:ascii="Palatino Linotype" w:eastAsia="Palatino Linotype" w:hAnsi="Palatino Linotype" w:cs="Palatino Linotype"/>
          <w:b/>
          <w:i/>
          <w:sz w:val="22"/>
          <w:szCs w:val="22"/>
        </w:rPr>
      </w:pPr>
    </w:p>
    <w:p w14:paraId="3D8ABD2D" w14:textId="77777777" w:rsidR="00A12EBB" w:rsidRPr="00556939" w:rsidRDefault="00AD46E7" w:rsidP="00BC25F5">
      <w:pPr>
        <w:spacing w:line="360" w:lineRule="auto"/>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b/>
          <w:sz w:val="22"/>
          <w:szCs w:val="22"/>
        </w:rPr>
        <w:t xml:space="preserve">Modalidad elegida para la entrega de la información: </w:t>
      </w:r>
      <w:r w:rsidRPr="00556939">
        <w:rPr>
          <w:rFonts w:ascii="Palatino Linotype" w:eastAsia="Palatino Linotype" w:hAnsi="Palatino Linotype" w:cs="Palatino Linotype"/>
          <w:sz w:val="22"/>
          <w:szCs w:val="22"/>
        </w:rPr>
        <w:t xml:space="preserve">a través del Sistema de Acceso a la Información Mexiquense. </w:t>
      </w:r>
    </w:p>
    <w:p w14:paraId="0E884F20" w14:textId="77777777" w:rsidR="00A12EBB" w:rsidRPr="00556939" w:rsidRDefault="00A12EBB" w:rsidP="00BC25F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E50480F" w14:textId="77777777" w:rsidR="00A12EBB" w:rsidRPr="00556939" w:rsidRDefault="00AD46E7" w:rsidP="00BC25F5">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b/>
          <w:sz w:val="22"/>
          <w:szCs w:val="22"/>
        </w:rPr>
        <w:lastRenderedPageBreak/>
        <w:t xml:space="preserve">Respuesta. </w:t>
      </w:r>
      <w:r w:rsidRPr="00556939">
        <w:rPr>
          <w:rFonts w:ascii="Palatino Linotype" w:eastAsia="Palatino Linotype" w:hAnsi="Palatino Linotype" w:cs="Palatino Linotype"/>
          <w:sz w:val="22"/>
          <w:szCs w:val="22"/>
        </w:rPr>
        <w:t xml:space="preserve">Con fecha </w:t>
      </w:r>
      <w:r w:rsidR="00A90C96" w:rsidRPr="00556939">
        <w:rPr>
          <w:rFonts w:ascii="Palatino Linotype" w:eastAsia="Palatino Linotype" w:hAnsi="Palatino Linotype" w:cs="Palatino Linotype"/>
          <w:b/>
          <w:sz w:val="22"/>
          <w:szCs w:val="22"/>
        </w:rPr>
        <w:t>dieciocho de julio</w:t>
      </w:r>
      <w:r w:rsidRPr="00556939">
        <w:rPr>
          <w:rFonts w:ascii="Palatino Linotype" w:eastAsia="Palatino Linotype" w:hAnsi="Palatino Linotype" w:cs="Palatino Linotype"/>
          <w:b/>
          <w:sz w:val="22"/>
          <w:szCs w:val="22"/>
        </w:rPr>
        <w:t xml:space="preserve"> de dos mil veinticinco</w:t>
      </w:r>
      <w:r w:rsidRPr="00556939">
        <w:rPr>
          <w:rFonts w:ascii="Palatino Linotype" w:eastAsia="Palatino Linotype" w:hAnsi="Palatino Linotype" w:cs="Palatino Linotype"/>
          <w:sz w:val="22"/>
          <w:szCs w:val="22"/>
        </w:rPr>
        <w:t xml:space="preserve">, el </w:t>
      </w:r>
      <w:r w:rsidRPr="00556939">
        <w:rPr>
          <w:rFonts w:ascii="Palatino Linotype" w:eastAsia="Palatino Linotype" w:hAnsi="Palatino Linotype" w:cs="Palatino Linotype"/>
          <w:b/>
          <w:sz w:val="22"/>
          <w:szCs w:val="22"/>
        </w:rPr>
        <w:t>Sujeto Obligado</w:t>
      </w:r>
      <w:r w:rsidRPr="00556939">
        <w:rPr>
          <w:rFonts w:ascii="Palatino Linotype" w:eastAsia="Palatino Linotype" w:hAnsi="Palatino Linotype" w:cs="Palatino Linotype"/>
          <w:sz w:val="22"/>
          <w:szCs w:val="22"/>
        </w:rPr>
        <w:t xml:space="preserve"> envió su respuesta a la solicitud de acceso a la información a través del SAIMEX, la cual versa como sigue: </w:t>
      </w:r>
    </w:p>
    <w:p w14:paraId="08E91B3A" w14:textId="77777777" w:rsidR="00A12EBB" w:rsidRPr="00556939" w:rsidRDefault="00A12EBB" w:rsidP="00BC25F5">
      <w:pPr>
        <w:tabs>
          <w:tab w:val="left" w:pos="7371"/>
        </w:tabs>
        <w:spacing w:line="360" w:lineRule="auto"/>
        <w:ind w:left="567" w:right="616"/>
        <w:jc w:val="both"/>
        <w:rPr>
          <w:rFonts w:ascii="Palatino Linotype" w:eastAsia="Palatino Linotype" w:hAnsi="Palatino Linotype" w:cs="Palatino Linotype"/>
          <w:i/>
          <w:sz w:val="22"/>
          <w:szCs w:val="22"/>
        </w:rPr>
      </w:pPr>
      <w:bookmarkStart w:id="2" w:name="_heading=h.3znysh7" w:colFirst="0" w:colLast="0"/>
      <w:bookmarkEnd w:id="2"/>
    </w:p>
    <w:p w14:paraId="71C64740" w14:textId="77777777" w:rsidR="00A90C96" w:rsidRPr="00556939" w:rsidRDefault="00AD46E7" w:rsidP="00BC25F5">
      <w:pPr>
        <w:spacing w:line="276" w:lineRule="auto"/>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w:t>
      </w:r>
      <w:r w:rsidR="00A90C96" w:rsidRPr="00556939">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EA85184" w14:textId="77777777" w:rsidR="00A90C96" w:rsidRPr="00556939" w:rsidRDefault="00A90C96" w:rsidP="00BC25F5">
      <w:pPr>
        <w:spacing w:line="276" w:lineRule="auto"/>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En atención a la solicitud con folio 03713/TOLUCA/IP/2025, me permito adjuntar al presente la respuesta correspondiente, Sin más por el momento, reciba un saludo.</w:t>
      </w:r>
    </w:p>
    <w:p w14:paraId="7A4C2B1D" w14:textId="77777777" w:rsidR="00A90C96" w:rsidRPr="00556939" w:rsidRDefault="00A90C96" w:rsidP="00BC25F5">
      <w:pPr>
        <w:spacing w:line="276" w:lineRule="auto"/>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ATENTAMENTE</w:t>
      </w:r>
    </w:p>
    <w:p w14:paraId="571EE288" w14:textId="77777777" w:rsidR="00A12EBB" w:rsidRPr="00556939" w:rsidRDefault="00A90C96" w:rsidP="00BC25F5">
      <w:pPr>
        <w:spacing w:line="276" w:lineRule="auto"/>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Dr. Nahum Miguel Mendoza Morales</w:t>
      </w:r>
      <w:r w:rsidR="00AD46E7" w:rsidRPr="00556939">
        <w:rPr>
          <w:rFonts w:ascii="Palatino Linotype" w:eastAsia="Palatino Linotype" w:hAnsi="Palatino Linotype" w:cs="Palatino Linotype"/>
          <w:i/>
          <w:sz w:val="22"/>
          <w:szCs w:val="22"/>
        </w:rPr>
        <w:t>” (Sic)</w:t>
      </w:r>
    </w:p>
    <w:p w14:paraId="56E563EE" w14:textId="77777777" w:rsidR="00A12EBB" w:rsidRPr="00556939" w:rsidRDefault="00A12EBB" w:rsidP="00BC25F5">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9378A36" w14:textId="77777777" w:rsidR="00A90C96" w:rsidRPr="00556939" w:rsidRDefault="00AD46E7" w:rsidP="00BC25F5">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Adjuntando a su respuesta el archivo electrónico denominado “</w:t>
      </w:r>
      <w:r w:rsidR="00A90C96" w:rsidRPr="00556939">
        <w:rPr>
          <w:rFonts w:ascii="Palatino Linotype" w:eastAsia="Palatino Linotype" w:hAnsi="Palatino Linotype" w:cs="Palatino Linotype"/>
          <w:b/>
          <w:i/>
          <w:sz w:val="22"/>
          <w:szCs w:val="22"/>
        </w:rPr>
        <w:t>NOTIF. CIUDADANO S. 3713.pdf</w:t>
      </w:r>
      <w:r w:rsidR="00A90C96" w:rsidRPr="00556939">
        <w:rPr>
          <w:rFonts w:ascii="Palatino Linotype" w:eastAsia="Palatino Linotype" w:hAnsi="Palatino Linotype" w:cs="Palatino Linotype"/>
          <w:sz w:val="22"/>
          <w:szCs w:val="22"/>
        </w:rPr>
        <w:t xml:space="preserve">”, el cual contiene los siguientes documentos: </w:t>
      </w:r>
    </w:p>
    <w:p w14:paraId="22BE10E9" w14:textId="77777777" w:rsidR="00A90C96" w:rsidRPr="00556939" w:rsidRDefault="00A90C96" w:rsidP="00BC25F5">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09B8592" w14:textId="77777777" w:rsidR="00A90C96" w:rsidRPr="00556939" w:rsidRDefault="00A90C96" w:rsidP="00BC25F5">
      <w:pPr>
        <w:pStyle w:val="Prrafodelista"/>
        <w:numPr>
          <w:ilvl w:val="0"/>
          <w:numId w:val="7"/>
        </w:num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556939">
        <w:rPr>
          <w:rFonts w:ascii="Palatino Linotype" w:eastAsia="Palatino Linotype" w:hAnsi="Palatino Linotype" w:cs="Palatino Linotype"/>
        </w:rPr>
        <w:t xml:space="preserve">Oficio número 206010000/4186/2025, de fecha dieciséis de julio de dos mil veinticinco, signado por la Directora General de Administración, en el que informó la entrega de la respuesta de la Dirección de Recursos Humanos del Ayuntamiento de Toluca. </w:t>
      </w:r>
    </w:p>
    <w:p w14:paraId="604D9AE8" w14:textId="77777777" w:rsidR="00BC25F5" w:rsidRPr="00556939" w:rsidRDefault="00A90C96" w:rsidP="00BC25F5">
      <w:pPr>
        <w:pStyle w:val="Prrafodelista"/>
        <w:numPr>
          <w:ilvl w:val="0"/>
          <w:numId w:val="7"/>
        </w:num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556939">
        <w:rPr>
          <w:rFonts w:ascii="Palatino Linotype" w:eastAsia="Palatino Linotype" w:hAnsi="Palatino Linotype" w:cs="Palatino Linotype"/>
        </w:rPr>
        <w:t>Nota Informativa número 790/2025, de fecha quince de julio de dos mil veinticinco, signado por la Dirección de Recursos Humanos, en el que informó que después de una búsqueda en los archivos que guarda el Departamento de Nominas, se hace de su conocimiento que la información la podrá consultar en las siguientes ligas electrónicas:</w:t>
      </w:r>
      <w:r w:rsidR="00BC25F5" w:rsidRPr="00556939">
        <w:rPr>
          <w:rFonts w:ascii="Palatino Linotype" w:eastAsia="Palatino Linotype" w:hAnsi="Palatino Linotype" w:cs="Palatino Linotype"/>
        </w:rPr>
        <w:t xml:space="preserve"> </w:t>
      </w:r>
    </w:p>
    <w:p w14:paraId="19602475" w14:textId="1C3CA27B" w:rsidR="00A90C96" w:rsidRPr="00556939" w:rsidRDefault="00A90C96" w:rsidP="00BC25F5">
      <w:pPr>
        <w:pStyle w:val="Prrafodelista"/>
        <w:pBdr>
          <w:top w:val="nil"/>
          <w:left w:val="nil"/>
          <w:bottom w:val="nil"/>
          <w:right w:val="nil"/>
          <w:between w:val="nil"/>
        </w:pBdr>
        <w:spacing w:line="360" w:lineRule="auto"/>
        <w:ind w:left="720" w:right="49"/>
        <w:jc w:val="center"/>
        <w:rPr>
          <w:rFonts w:ascii="Palatino Linotype" w:eastAsia="Palatino Linotype" w:hAnsi="Palatino Linotype" w:cs="Palatino Linotype"/>
        </w:rPr>
      </w:pPr>
      <w:r w:rsidRPr="00556939">
        <w:rPr>
          <w:rFonts w:ascii="Palatino Linotype" w:eastAsia="Palatino Linotype" w:hAnsi="Palatino Linotype"/>
          <w:noProof/>
          <w:lang w:val="es-MX" w:eastAsia="es-MX"/>
        </w:rPr>
        <w:drawing>
          <wp:inline distT="0" distB="0" distL="0" distR="0" wp14:anchorId="3B173F82" wp14:editId="00052808">
            <wp:extent cx="4286250" cy="359370"/>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17252" cy="361969"/>
                    </a:xfrm>
                    <a:prstGeom prst="rect">
                      <a:avLst/>
                    </a:prstGeom>
                  </pic:spPr>
                </pic:pic>
              </a:graphicData>
            </a:graphic>
          </wp:inline>
        </w:drawing>
      </w:r>
    </w:p>
    <w:p w14:paraId="18635E12" w14:textId="77777777" w:rsidR="00A12EBB" w:rsidRPr="00556939" w:rsidRDefault="00A12EBB" w:rsidP="00BC25F5">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71C898B" w14:textId="2BDD607A" w:rsidR="00A12EBB" w:rsidRPr="00556939" w:rsidRDefault="00AD46E7" w:rsidP="00F8579F">
      <w:pPr>
        <w:numPr>
          <w:ilvl w:val="0"/>
          <w:numId w:val="5"/>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b/>
          <w:sz w:val="22"/>
          <w:szCs w:val="22"/>
        </w:rPr>
        <w:lastRenderedPageBreak/>
        <w:t xml:space="preserve">Interposición del recurso de revisión. </w:t>
      </w:r>
      <w:r w:rsidRPr="00556939">
        <w:rPr>
          <w:rFonts w:ascii="Palatino Linotype" w:eastAsia="Palatino Linotype" w:hAnsi="Palatino Linotype" w:cs="Palatino Linotype"/>
          <w:sz w:val="22"/>
          <w:szCs w:val="22"/>
        </w:rPr>
        <w:t xml:space="preserve">Inconforme con la respuesta del </w:t>
      </w:r>
      <w:r w:rsidRPr="00556939">
        <w:rPr>
          <w:rFonts w:ascii="Palatino Linotype" w:eastAsia="Palatino Linotype" w:hAnsi="Palatino Linotype" w:cs="Palatino Linotype"/>
          <w:b/>
          <w:sz w:val="22"/>
          <w:szCs w:val="22"/>
        </w:rPr>
        <w:t xml:space="preserve">Sujeto Obligado </w:t>
      </w:r>
      <w:r w:rsidRPr="00556939">
        <w:rPr>
          <w:rFonts w:ascii="Palatino Linotype" w:eastAsia="Palatino Linotype" w:hAnsi="Palatino Linotype" w:cs="Palatino Linotype"/>
          <w:sz w:val="22"/>
          <w:szCs w:val="22"/>
        </w:rPr>
        <w:t>la parte</w:t>
      </w:r>
      <w:r w:rsidRPr="00556939">
        <w:rPr>
          <w:rFonts w:ascii="Palatino Linotype" w:eastAsia="Palatino Linotype" w:hAnsi="Palatino Linotype" w:cs="Palatino Linotype"/>
          <w:b/>
          <w:sz w:val="22"/>
          <w:szCs w:val="22"/>
        </w:rPr>
        <w:t xml:space="preserve"> Recurrente</w:t>
      </w:r>
      <w:r w:rsidRPr="00556939">
        <w:rPr>
          <w:rFonts w:ascii="Palatino Linotype" w:eastAsia="Palatino Linotype" w:hAnsi="Palatino Linotype" w:cs="Palatino Linotype"/>
          <w:sz w:val="22"/>
          <w:szCs w:val="22"/>
        </w:rPr>
        <w:t xml:space="preserve"> interpuso recurso de revisión a través del SAIMEX en fecha </w:t>
      </w:r>
      <w:r w:rsidR="00F8579F" w:rsidRPr="00556939">
        <w:rPr>
          <w:rFonts w:ascii="Palatino Linotype" w:eastAsia="Palatino Linotype" w:hAnsi="Palatino Linotype" w:cs="Palatino Linotype"/>
          <w:b/>
          <w:sz w:val="22"/>
          <w:szCs w:val="22"/>
        </w:rPr>
        <w:t>veintidós de julio</w:t>
      </w:r>
      <w:r w:rsidR="00052EFB" w:rsidRPr="00556939">
        <w:rPr>
          <w:rFonts w:ascii="Palatino Linotype" w:eastAsia="Palatino Linotype" w:hAnsi="Palatino Linotype" w:cs="Palatino Linotype"/>
          <w:b/>
          <w:sz w:val="22"/>
          <w:szCs w:val="22"/>
        </w:rPr>
        <w:t xml:space="preserve"> </w:t>
      </w:r>
      <w:r w:rsidRPr="00556939">
        <w:rPr>
          <w:rFonts w:ascii="Palatino Linotype" w:eastAsia="Palatino Linotype" w:hAnsi="Palatino Linotype" w:cs="Palatino Linotype"/>
          <w:b/>
          <w:sz w:val="22"/>
          <w:szCs w:val="22"/>
        </w:rPr>
        <w:t>de dos mil veinticinco</w:t>
      </w:r>
      <w:r w:rsidRPr="00556939">
        <w:rPr>
          <w:rFonts w:ascii="Palatino Linotype" w:eastAsia="Palatino Linotype" w:hAnsi="Palatino Linotype" w:cs="Palatino Linotype"/>
          <w:sz w:val="22"/>
          <w:szCs w:val="22"/>
        </w:rPr>
        <w:t xml:space="preserve">, </w:t>
      </w:r>
      <w:r w:rsidR="00E53B40" w:rsidRPr="00556939">
        <w:rPr>
          <w:rFonts w:ascii="Palatino Linotype" w:eastAsia="Palatino Linotype" w:hAnsi="Palatino Linotype" w:cs="Palatino Linotype"/>
          <w:sz w:val="22"/>
          <w:szCs w:val="22"/>
        </w:rPr>
        <w:t xml:space="preserve">sin embargo, al corresponder a un día inhábil se tuvo por presentada el día </w:t>
      </w:r>
      <w:r w:rsidR="00E53B40" w:rsidRPr="00556939">
        <w:rPr>
          <w:rFonts w:ascii="Palatino Linotype" w:eastAsia="Palatino Linotype" w:hAnsi="Palatino Linotype" w:cs="Palatino Linotype"/>
          <w:b/>
          <w:sz w:val="22"/>
          <w:szCs w:val="22"/>
        </w:rPr>
        <w:t>cuatro de agosto de dos mil veinticinco</w:t>
      </w:r>
      <w:r w:rsidR="00E53B40" w:rsidRPr="00556939">
        <w:rPr>
          <w:rFonts w:ascii="Palatino Linotype" w:eastAsia="Palatino Linotype" w:hAnsi="Palatino Linotype" w:cs="Palatino Linotype"/>
          <w:sz w:val="22"/>
          <w:szCs w:val="22"/>
        </w:rPr>
        <w:t xml:space="preserve">, </w:t>
      </w:r>
      <w:r w:rsidRPr="00556939">
        <w:rPr>
          <w:rFonts w:ascii="Palatino Linotype" w:eastAsia="Palatino Linotype" w:hAnsi="Palatino Linotype" w:cs="Palatino Linotype"/>
          <w:sz w:val="22"/>
          <w:szCs w:val="22"/>
        </w:rPr>
        <w:t>a través del cual expresó lo siguiente:</w:t>
      </w:r>
    </w:p>
    <w:p w14:paraId="5CD56B64" w14:textId="77777777" w:rsidR="00A12EBB" w:rsidRPr="00556939" w:rsidRDefault="00A12EBB" w:rsidP="00BC25F5">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77ADA0F5" w14:textId="77777777" w:rsidR="00BC25F5" w:rsidRPr="00556939" w:rsidRDefault="00AD46E7" w:rsidP="00BC25F5">
      <w:pPr>
        <w:spacing w:line="276" w:lineRule="auto"/>
        <w:ind w:left="851" w:right="616"/>
        <w:jc w:val="both"/>
        <w:rPr>
          <w:rFonts w:ascii="Palatino Linotype" w:eastAsia="Palatino Linotype" w:hAnsi="Palatino Linotype" w:cs="Palatino Linotype"/>
          <w:b/>
          <w:sz w:val="22"/>
          <w:szCs w:val="22"/>
        </w:rPr>
      </w:pPr>
      <w:r w:rsidRPr="00556939">
        <w:rPr>
          <w:rFonts w:ascii="Palatino Linotype" w:eastAsia="Palatino Linotype" w:hAnsi="Palatino Linotype" w:cs="Palatino Linotype"/>
          <w:b/>
          <w:sz w:val="22"/>
          <w:szCs w:val="22"/>
        </w:rPr>
        <w:t xml:space="preserve">Acto impugnado. </w:t>
      </w:r>
    </w:p>
    <w:p w14:paraId="0285C9A0" w14:textId="33A2629B" w:rsidR="00A12EBB" w:rsidRPr="00556939" w:rsidRDefault="00AD46E7" w:rsidP="00BC25F5">
      <w:pPr>
        <w:spacing w:line="276" w:lineRule="auto"/>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w:t>
      </w:r>
      <w:r w:rsidR="00A90C96" w:rsidRPr="00556939">
        <w:rPr>
          <w:rFonts w:ascii="Palatino Linotype" w:eastAsia="Palatino Linotype" w:hAnsi="Palatino Linotype" w:cs="Palatino Linotype"/>
          <w:i/>
          <w:sz w:val="22"/>
          <w:szCs w:val="22"/>
        </w:rPr>
        <w:t>LA NEGATIVA DE LA INFORMACIÓN</w:t>
      </w:r>
      <w:r w:rsidRPr="00556939">
        <w:rPr>
          <w:rFonts w:ascii="Palatino Linotype" w:eastAsia="Palatino Linotype" w:hAnsi="Palatino Linotype" w:cs="Palatino Linotype"/>
          <w:i/>
          <w:sz w:val="22"/>
          <w:szCs w:val="22"/>
        </w:rPr>
        <w:t xml:space="preserve">” </w:t>
      </w:r>
    </w:p>
    <w:p w14:paraId="62B58A1A" w14:textId="77777777" w:rsidR="00BC25F5" w:rsidRPr="00556939" w:rsidRDefault="00BC25F5" w:rsidP="00BC25F5">
      <w:pPr>
        <w:spacing w:line="276" w:lineRule="auto"/>
        <w:ind w:left="851" w:right="616"/>
        <w:jc w:val="both"/>
        <w:rPr>
          <w:rFonts w:ascii="Palatino Linotype" w:eastAsia="Palatino Linotype" w:hAnsi="Palatino Linotype" w:cs="Palatino Linotype"/>
          <w:i/>
          <w:sz w:val="22"/>
          <w:szCs w:val="22"/>
        </w:rPr>
      </w:pPr>
    </w:p>
    <w:p w14:paraId="6BE9888F" w14:textId="77777777" w:rsidR="00BC25F5" w:rsidRPr="00556939" w:rsidRDefault="00AD46E7" w:rsidP="00BC25F5">
      <w:pPr>
        <w:pBdr>
          <w:top w:val="nil"/>
          <w:left w:val="nil"/>
          <w:bottom w:val="nil"/>
          <w:right w:val="nil"/>
          <w:between w:val="nil"/>
        </w:pBdr>
        <w:spacing w:line="276" w:lineRule="auto"/>
        <w:ind w:left="851" w:right="616"/>
        <w:jc w:val="both"/>
        <w:rPr>
          <w:rFonts w:ascii="Palatino Linotype" w:eastAsia="Palatino Linotype" w:hAnsi="Palatino Linotype" w:cs="Palatino Linotype"/>
          <w:b/>
          <w:sz w:val="22"/>
          <w:szCs w:val="22"/>
        </w:rPr>
      </w:pPr>
      <w:r w:rsidRPr="00556939">
        <w:rPr>
          <w:rFonts w:ascii="Palatino Linotype" w:eastAsia="Palatino Linotype" w:hAnsi="Palatino Linotype" w:cs="Palatino Linotype"/>
          <w:b/>
          <w:sz w:val="22"/>
          <w:szCs w:val="22"/>
        </w:rPr>
        <w:t xml:space="preserve">Motivos de inconformidad. </w:t>
      </w:r>
    </w:p>
    <w:p w14:paraId="22BC76CB" w14:textId="697FEE65" w:rsidR="00A12EBB" w:rsidRPr="00556939" w:rsidRDefault="00AD46E7" w:rsidP="00BC25F5">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u w:val="single"/>
        </w:rPr>
      </w:pPr>
      <w:r w:rsidRPr="00556939">
        <w:rPr>
          <w:rFonts w:ascii="Palatino Linotype" w:eastAsia="Palatino Linotype" w:hAnsi="Palatino Linotype" w:cs="Palatino Linotype"/>
          <w:i/>
          <w:sz w:val="22"/>
          <w:szCs w:val="22"/>
        </w:rPr>
        <w:t>“</w:t>
      </w:r>
      <w:r w:rsidR="00A90C96" w:rsidRPr="00556939">
        <w:rPr>
          <w:rFonts w:ascii="Palatino Linotype" w:eastAsia="Palatino Linotype" w:hAnsi="Palatino Linotype" w:cs="Palatino Linotype"/>
          <w:i/>
          <w:sz w:val="22"/>
          <w:szCs w:val="22"/>
        </w:rPr>
        <w:t>LA NEGATIVA DE LA INFORMACIÓN ES PUBLICO Y DEBEN ENTREGAR</w:t>
      </w:r>
      <w:r w:rsidRPr="00556939">
        <w:rPr>
          <w:rFonts w:ascii="Palatino Linotype" w:eastAsia="Palatino Linotype" w:hAnsi="Palatino Linotype" w:cs="Palatino Linotype"/>
          <w:i/>
          <w:sz w:val="22"/>
          <w:szCs w:val="22"/>
        </w:rPr>
        <w:t>”</w:t>
      </w:r>
    </w:p>
    <w:p w14:paraId="3325FBCD" w14:textId="77777777" w:rsidR="00A12EBB" w:rsidRPr="00556939" w:rsidRDefault="00A12EBB" w:rsidP="00BC25F5">
      <w:pPr>
        <w:pBdr>
          <w:top w:val="nil"/>
          <w:left w:val="nil"/>
          <w:bottom w:val="nil"/>
          <w:right w:val="nil"/>
          <w:between w:val="nil"/>
        </w:pBdr>
        <w:spacing w:line="360" w:lineRule="auto"/>
        <w:ind w:left="567"/>
        <w:jc w:val="both"/>
        <w:rPr>
          <w:rFonts w:ascii="Palatino Linotype" w:eastAsia="Palatino Linotype" w:hAnsi="Palatino Linotype" w:cs="Palatino Linotype"/>
          <w:i/>
          <w:sz w:val="22"/>
          <w:szCs w:val="22"/>
        </w:rPr>
      </w:pPr>
    </w:p>
    <w:p w14:paraId="5339A7D6" w14:textId="77777777" w:rsidR="00A12EBB" w:rsidRPr="00556939" w:rsidRDefault="00AD46E7" w:rsidP="00BC25F5">
      <w:pPr>
        <w:numPr>
          <w:ilvl w:val="0"/>
          <w:numId w:val="5"/>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b/>
          <w:sz w:val="22"/>
          <w:szCs w:val="22"/>
        </w:rPr>
        <w:t xml:space="preserve">Turno. </w:t>
      </w:r>
      <w:r w:rsidRPr="00556939">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00052EFB" w:rsidRPr="00556939">
        <w:rPr>
          <w:rFonts w:ascii="Palatino Linotype" w:eastAsia="Palatino Linotype" w:hAnsi="Palatino Linotype" w:cs="Palatino Linotype"/>
          <w:b/>
          <w:sz w:val="22"/>
          <w:szCs w:val="22"/>
        </w:rPr>
        <w:t>08949</w:t>
      </w:r>
      <w:r w:rsidRPr="00556939">
        <w:rPr>
          <w:rFonts w:ascii="Palatino Linotype" w:eastAsia="Palatino Linotype" w:hAnsi="Palatino Linotype" w:cs="Palatino Linotype"/>
          <w:b/>
          <w:sz w:val="22"/>
          <w:szCs w:val="22"/>
        </w:rPr>
        <w:t>/INFOEM/IP/RR/2025</w:t>
      </w:r>
      <w:r w:rsidRPr="00556939">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556939">
        <w:rPr>
          <w:rFonts w:ascii="Palatino Linotype" w:eastAsia="Palatino Linotype" w:hAnsi="Palatino Linotype" w:cs="Palatino Linotype"/>
          <w:b/>
          <w:sz w:val="22"/>
          <w:szCs w:val="22"/>
        </w:rPr>
        <w:t>Guadalupe Ramírez Peña</w:t>
      </w:r>
      <w:r w:rsidRPr="00556939">
        <w:rPr>
          <w:rFonts w:ascii="Palatino Linotype" w:eastAsia="Palatino Linotype" w:hAnsi="Palatino Linotype" w:cs="Palatino Linotype"/>
          <w:sz w:val="22"/>
          <w:szCs w:val="22"/>
        </w:rPr>
        <w:t>, para su análisis, estudio, elaboración del proyecto y presentación ante el Pleno de este Instituto.</w:t>
      </w:r>
    </w:p>
    <w:p w14:paraId="65E897B4" w14:textId="77777777" w:rsidR="00A12EBB" w:rsidRPr="00556939" w:rsidRDefault="00A12EBB" w:rsidP="00BC25F5">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2710C1DD" w14:textId="77777777" w:rsidR="00A12EBB" w:rsidRPr="00556939" w:rsidRDefault="00AD46E7" w:rsidP="00BC25F5">
      <w:pPr>
        <w:numPr>
          <w:ilvl w:val="0"/>
          <w:numId w:val="5"/>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3" w:name="_heading=h.gjdgxs" w:colFirst="0" w:colLast="0"/>
      <w:bookmarkEnd w:id="3"/>
      <w:r w:rsidRPr="00556939">
        <w:rPr>
          <w:rFonts w:ascii="Palatino Linotype" w:eastAsia="Palatino Linotype" w:hAnsi="Palatino Linotype" w:cs="Palatino Linotype"/>
          <w:b/>
          <w:sz w:val="22"/>
          <w:szCs w:val="22"/>
        </w:rPr>
        <w:t xml:space="preserve">Admisión del recurso de revisión: </w:t>
      </w:r>
      <w:r w:rsidRPr="00556939">
        <w:rPr>
          <w:rFonts w:ascii="Palatino Linotype" w:eastAsia="Palatino Linotype" w:hAnsi="Palatino Linotype" w:cs="Palatino Linotype"/>
          <w:sz w:val="22"/>
          <w:szCs w:val="22"/>
        </w:rPr>
        <w:t xml:space="preserve">En fecha </w:t>
      </w:r>
      <w:r w:rsidR="00052EFB" w:rsidRPr="00556939">
        <w:rPr>
          <w:rFonts w:ascii="Palatino Linotype" w:eastAsia="Palatino Linotype" w:hAnsi="Palatino Linotype" w:cs="Palatino Linotype"/>
          <w:b/>
          <w:sz w:val="22"/>
          <w:szCs w:val="22"/>
        </w:rPr>
        <w:t>ocho de agosto</w:t>
      </w:r>
      <w:r w:rsidRPr="00556939">
        <w:rPr>
          <w:rFonts w:ascii="Palatino Linotype" w:eastAsia="Palatino Linotype" w:hAnsi="Palatino Linotype" w:cs="Palatino Linotype"/>
          <w:b/>
          <w:sz w:val="22"/>
          <w:szCs w:val="22"/>
        </w:rPr>
        <w:t xml:space="preserve"> de dos mil veinticinco, </w:t>
      </w:r>
      <w:r w:rsidRPr="00556939">
        <w:rPr>
          <w:rFonts w:ascii="Palatino Linotype" w:eastAsia="Palatino Linotype" w:hAnsi="Palatino Linotype" w:cs="Palatino Linotype"/>
          <w:sz w:val="22"/>
          <w:szCs w:val="22"/>
        </w:rPr>
        <w:t xml:space="preserve">la Comisionada Ponente admitió a trámite el recurso de revisión que ahora se resuelve, dando un plazo máximo de siete días hábiles para que las partes manifestaran lo que a su derecho resultara conveniente, ofrecieran pruebas, formularan alegatos y el </w:t>
      </w:r>
      <w:r w:rsidRPr="00556939">
        <w:rPr>
          <w:rFonts w:ascii="Palatino Linotype" w:eastAsia="Palatino Linotype" w:hAnsi="Palatino Linotype" w:cs="Palatino Linotype"/>
          <w:b/>
          <w:sz w:val="22"/>
          <w:szCs w:val="22"/>
        </w:rPr>
        <w:t>Sujeto Obligado</w:t>
      </w:r>
      <w:r w:rsidRPr="00556939">
        <w:rPr>
          <w:rFonts w:ascii="Palatino Linotype" w:eastAsia="Palatino Linotype" w:hAnsi="Palatino Linotype" w:cs="Palatino Linotype"/>
          <w:sz w:val="22"/>
          <w:szCs w:val="22"/>
        </w:rPr>
        <w:t xml:space="preserve"> presentara su informe justificado.</w:t>
      </w:r>
    </w:p>
    <w:p w14:paraId="48E9FD39" w14:textId="77777777" w:rsidR="00A12EBB" w:rsidRPr="00556939" w:rsidRDefault="00A12EBB" w:rsidP="00BC25F5">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53A4478D" w14:textId="77777777" w:rsidR="00A8776B" w:rsidRPr="00556939" w:rsidRDefault="00AD46E7" w:rsidP="00BC25F5">
      <w:pPr>
        <w:numPr>
          <w:ilvl w:val="0"/>
          <w:numId w:val="5"/>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b/>
          <w:sz w:val="22"/>
          <w:szCs w:val="22"/>
        </w:rPr>
        <w:t>Manifestaciones</w:t>
      </w:r>
      <w:r w:rsidRPr="00556939">
        <w:rPr>
          <w:rFonts w:ascii="Palatino Linotype" w:eastAsia="Palatino Linotype" w:hAnsi="Palatino Linotype" w:cs="Palatino Linotype"/>
          <w:sz w:val="22"/>
          <w:szCs w:val="22"/>
        </w:rPr>
        <w:t xml:space="preserve">: </w:t>
      </w:r>
      <w:r w:rsidR="00052EFB" w:rsidRPr="00556939">
        <w:rPr>
          <w:rFonts w:ascii="Palatino Linotype" w:eastAsia="Palatino Linotype" w:hAnsi="Palatino Linotype" w:cs="Palatino Linotype"/>
          <w:sz w:val="22"/>
          <w:szCs w:val="22"/>
        </w:rPr>
        <w:t xml:space="preserve">De las constancias que integran el expediente en que se actúa se advierte que la parte </w:t>
      </w:r>
      <w:r w:rsidR="00052EFB" w:rsidRPr="00556939">
        <w:rPr>
          <w:rFonts w:ascii="Palatino Linotype" w:eastAsia="Palatino Linotype" w:hAnsi="Palatino Linotype" w:cs="Palatino Linotype"/>
          <w:b/>
          <w:sz w:val="22"/>
          <w:szCs w:val="22"/>
        </w:rPr>
        <w:t>Recurrente</w:t>
      </w:r>
      <w:r w:rsidR="00052EFB" w:rsidRPr="00556939">
        <w:rPr>
          <w:rFonts w:ascii="Palatino Linotype" w:eastAsia="Palatino Linotype" w:hAnsi="Palatino Linotype" w:cs="Palatino Linotype"/>
          <w:sz w:val="22"/>
          <w:szCs w:val="22"/>
        </w:rPr>
        <w:t>, fue omiso en presentar sus alegatos o manifestación alguna.</w:t>
      </w:r>
      <w:r w:rsidR="00A8776B" w:rsidRPr="00556939">
        <w:rPr>
          <w:rFonts w:ascii="Palatino Linotype" w:eastAsia="Palatino Linotype" w:hAnsi="Palatino Linotype" w:cs="Palatino Linotype"/>
          <w:sz w:val="22"/>
          <w:szCs w:val="22"/>
        </w:rPr>
        <w:t xml:space="preserve"> Mientras que </w:t>
      </w:r>
      <w:r w:rsidR="00052EFB" w:rsidRPr="00556939">
        <w:rPr>
          <w:rFonts w:ascii="Palatino Linotype" w:eastAsia="Palatino Linotype" w:hAnsi="Palatino Linotype" w:cs="Palatino Linotype"/>
          <w:sz w:val="22"/>
          <w:szCs w:val="22"/>
        </w:rPr>
        <w:t xml:space="preserve">el </w:t>
      </w:r>
      <w:r w:rsidR="00052EFB" w:rsidRPr="00556939">
        <w:rPr>
          <w:rFonts w:ascii="Palatino Linotype" w:eastAsia="Palatino Linotype" w:hAnsi="Palatino Linotype" w:cs="Palatino Linotype"/>
          <w:b/>
          <w:sz w:val="22"/>
          <w:szCs w:val="22"/>
        </w:rPr>
        <w:t>Sujeto Obligado</w:t>
      </w:r>
      <w:r w:rsidR="00052EFB" w:rsidRPr="00556939">
        <w:rPr>
          <w:rFonts w:ascii="Palatino Linotype" w:eastAsia="Palatino Linotype" w:hAnsi="Palatino Linotype" w:cs="Palatino Linotype"/>
          <w:sz w:val="22"/>
          <w:szCs w:val="22"/>
        </w:rPr>
        <w:t xml:space="preserve"> en fechas </w:t>
      </w:r>
      <w:r w:rsidR="00052EFB" w:rsidRPr="00556939">
        <w:rPr>
          <w:rFonts w:ascii="Palatino Linotype" w:eastAsia="Palatino Linotype" w:hAnsi="Palatino Linotype" w:cs="Palatino Linotype"/>
          <w:b/>
          <w:sz w:val="22"/>
          <w:szCs w:val="22"/>
        </w:rPr>
        <w:t>diecinueve y veintiuno de agosto de dos mil veinticinco</w:t>
      </w:r>
      <w:r w:rsidR="00052EFB" w:rsidRPr="00556939">
        <w:rPr>
          <w:rFonts w:ascii="Palatino Linotype" w:eastAsia="Palatino Linotype" w:hAnsi="Palatino Linotype" w:cs="Palatino Linotype"/>
          <w:sz w:val="22"/>
          <w:szCs w:val="22"/>
        </w:rPr>
        <w:t>, remitió los archivos electrónicos denominados</w:t>
      </w:r>
      <w:r w:rsidR="00A8776B" w:rsidRPr="00556939">
        <w:rPr>
          <w:rFonts w:ascii="Palatino Linotype" w:eastAsia="Palatino Linotype" w:hAnsi="Palatino Linotype" w:cs="Palatino Linotype"/>
          <w:sz w:val="22"/>
          <w:szCs w:val="22"/>
        </w:rPr>
        <w:t xml:space="preserve"> </w:t>
      </w:r>
      <w:r w:rsidR="00052EFB" w:rsidRPr="00556939">
        <w:rPr>
          <w:rFonts w:ascii="Palatino Linotype" w:eastAsia="Palatino Linotype" w:hAnsi="Palatino Linotype" w:cs="Palatino Linotype"/>
          <w:b/>
          <w:i/>
          <w:sz w:val="22"/>
          <w:szCs w:val="22"/>
        </w:rPr>
        <w:t>“</w:t>
      </w:r>
      <w:proofErr w:type="spellStart"/>
      <w:r w:rsidR="00052EFB" w:rsidRPr="00556939">
        <w:rPr>
          <w:rFonts w:ascii="Palatino Linotype" w:eastAsia="Palatino Linotype" w:hAnsi="Palatino Linotype" w:cs="Palatino Linotype"/>
          <w:b/>
          <w:i/>
          <w:sz w:val="22"/>
          <w:szCs w:val="22"/>
        </w:rPr>
        <w:t>Ratificacion</w:t>
      </w:r>
      <w:proofErr w:type="spellEnd"/>
      <w:r w:rsidR="00052EFB" w:rsidRPr="00556939">
        <w:rPr>
          <w:rFonts w:ascii="Palatino Linotype" w:eastAsia="Palatino Linotype" w:hAnsi="Palatino Linotype" w:cs="Palatino Linotype"/>
          <w:b/>
          <w:i/>
          <w:sz w:val="22"/>
          <w:szCs w:val="22"/>
        </w:rPr>
        <w:t xml:space="preserve"> 8949_2025.pdf”</w:t>
      </w:r>
      <w:r w:rsidR="00052EFB" w:rsidRPr="00556939">
        <w:rPr>
          <w:rFonts w:ascii="Palatino Linotype" w:eastAsia="Palatino Linotype" w:hAnsi="Palatino Linotype" w:cs="Palatino Linotype"/>
          <w:sz w:val="22"/>
          <w:szCs w:val="22"/>
        </w:rPr>
        <w:t xml:space="preserve"> y </w:t>
      </w:r>
      <w:r w:rsidR="00052EFB" w:rsidRPr="00556939">
        <w:rPr>
          <w:rFonts w:ascii="Palatino Linotype" w:eastAsia="Palatino Linotype" w:hAnsi="Palatino Linotype" w:cs="Palatino Linotype"/>
          <w:b/>
          <w:i/>
          <w:sz w:val="22"/>
          <w:szCs w:val="22"/>
        </w:rPr>
        <w:t>“ANEXOS 08949-2025_1.pdf”</w:t>
      </w:r>
      <w:r w:rsidR="00A8776B" w:rsidRPr="00556939">
        <w:rPr>
          <w:rFonts w:ascii="Palatino Linotype" w:eastAsia="Palatino Linotype" w:hAnsi="Palatino Linotype" w:cs="Palatino Linotype"/>
          <w:b/>
          <w:i/>
          <w:sz w:val="22"/>
          <w:szCs w:val="22"/>
        </w:rPr>
        <w:t xml:space="preserve">, </w:t>
      </w:r>
      <w:r w:rsidR="00A8776B" w:rsidRPr="00556939">
        <w:rPr>
          <w:rFonts w:ascii="Palatino Linotype" w:eastAsia="Palatino Linotype" w:hAnsi="Palatino Linotype" w:cs="Palatino Linotype"/>
          <w:sz w:val="22"/>
          <w:szCs w:val="22"/>
        </w:rPr>
        <w:t xml:space="preserve">los cuales fueron hechos del conocimiento de la parte </w:t>
      </w:r>
      <w:r w:rsidR="00A8776B" w:rsidRPr="00556939">
        <w:rPr>
          <w:rFonts w:ascii="Palatino Linotype" w:eastAsia="Palatino Linotype" w:hAnsi="Palatino Linotype" w:cs="Palatino Linotype"/>
          <w:b/>
          <w:sz w:val="22"/>
          <w:szCs w:val="22"/>
        </w:rPr>
        <w:t>Recurrente</w:t>
      </w:r>
      <w:r w:rsidR="00A8776B" w:rsidRPr="00556939">
        <w:rPr>
          <w:rFonts w:ascii="Palatino Linotype" w:eastAsia="Palatino Linotype" w:hAnsi="Palatino Linotype" w:cs="Palatino Linotype"/>
          <w:sz w:val="22"/>
          <w:szCs w:val="22"/>
        </w:rPr>
        <w:t xml:space="preserve"> en fecha </w:t>
      </w:r>
      <w:r w:rsidR="00A8776B" w:rsidRPr="00556939">
        <w:rPr>
          <w:rFonts w:ascii="Palatino Linotype" w:eastAsia="Palatino Linotype" w:hAnsi="Palatino Linotype" w:cs="Palatino Linotype"/>
          <w:b/>
          <w:sz w:val="22"/>
          <w:szCs w:val="22"/>
        </w:rPr>
        <w:t>diez de septiembre de dos mil veinticinco</w:t>
      </w:r>
      <w:r w:rsidR="00A8776B" w:rsidRPr="00556939">
        <w:rPr>
          <w:rFonts w:ascii="Palatino Linotype" w:eastAsia="Palatino Linotype" w:hAnsi="Palatino Linotype" w:cs="Palatino Linotype"/>
          <w:sz w:val="22"/>
          <w:szCs w:val="22"/>
        </w:rPr>
        <w:t xml:space="preserve">, y cuyo contenido es el siguiente: </w:t>
      </w:r>
    </w:p>
    <w:p w14:paraId="62F2D3F1" w14:textId="77777777" w:rsidR="00BC25F5" w:rsidRPr="00556939" w:rsidRDefault="00BC25F5" w:rsidP="00BC25F5">
      <w:pPr>
        <w:pStyle w:val="Prrafodelista"/>
        <w:rPr>
          <w:rFonts w:ascii="Palatino Linotype" w:eastAsia="Palatino Linotype" w:hAnsi="Palatino Linotype" w:cs="Palatino Linotype"/>
        </w:rPr>
      </w:pPr>
    </w:p>
    <w:p w14:paraId="6059CFE0" w14:textId="77777777" w:rsidR="00A8776B" w:rsidRPr="00556939" w:rsidRDefault="00A8776B" w:rsidP="00BC25F5">
      <w:pPr>
        <w:pStyle w:val="Prrafodelista"/>
        <w:numPr>
          <w:ilvl w:val="0"/>
          <w:numId w:val="8"/>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r w:rsidRPr="00556939">
        <w:rPr>
          <w:rFonts w:ascii="Palatino Linotype" w:eastAsia="Palatino Linotype" w:hAnsi="Palatino Linotype" w:cs="Palatino Linotype"/>
        </w:rPr>
        <w:t xml:space="preserve">Oficio de fecha diecinueve de agosto de dos mil veinticinco, dignado por el Titular de la Unidad de Transparencia, en el que informó la ratificación de la respuesta emitida por la Dirección General de Administración. </w:t>
      </w:r>
    </w:p>
    <w:p w14:paraId="7088B48A" w14:textId="77777777" w:rsidR="00A8776B" w:rsidRPr="00556939" w:rsidRDefault="00A8776B" w:rsidP="00BC25F5">
      <w:pPr>
        <w:pStyle w:val="Prrafodelista"/>
        <w:numPr>
          <w:ilvl w:val="0"/>
          <w:numId w:val="8"/>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r w:rsidRPr="00556939">
        <w:rPr>
          <w:rFonts w:ascii="Palatino Linotype" w:eastAsia="Palatino Linotype" w:hAnsi="Palatino Linotype" w:cs="Palatino Linotype"/>
        </w:rPr>
        <w:t xml:space="preserve">Oficio número 206010000/4760/2025 de fecha catorce de agosto de dos mil veinticinco, firmado por la Directora General de Administración, en el que ratificó su respuesta inicial. </w:t>
      </w:r>
    </w:p>
    <w:p w14:paraId="28BE1D4C" w14:textId="77777777" w:rsidR="00BC25F5" w:rsidRPr="00556939" w:rsidRDefault="00BC25F5" w:rsidP="00BC25F5">
      <w:pPr>
        <w:pStyle w:val="Prrafodelista"/>
        <w:pBdr>
          <w:top w:val="nil"/>
          <w:left w:val="nil"/>
          <w:bottom w:val="nil"/>
          <w:right w:val="nil"/>
          <w:between w:val="nil"/>
        </w:pBdr>
        <w:tabs>
          <w:tab w:val="left" w:pos="284"/>
        </w:tabs>
        <w:spacing w:line="360" w:lineRule="auto"/>
        <w:ind w:left="720"/>
        <w:jc w:val="both"/>
        <w:rPr>
          <w:rFonts w:ascii="Palatino Linotype" w:eastAsia="Palatino Linotype" w:hAnsi="Palatino Linotype" w:cs="Palatino Linotype"/>
        </w:rPr>
      </w:pPr>
    </w:p>
    <w:p w14:paraId="47830F1D" w14:textId="05A7CE4B" w:rsidR="00A12EBB" w:rsidRPr="00556939" w:rsidRDefault="00AD46E7" w:rsidP="00BC25F5">
      <w:pPr>
        <w:numPr>
          <w:ilvl w:val="0"/>
          <w:numId w:val="5"/>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b/>
          <w:sz w:val="22"/>
          <w:szCs w:val="22"/>
        </w:rPr>
        <w:t xml:space="preserve">Cierre de instrucción. </w:t>
      </w:r>
      <w:r w:rsidRPr="00556939">
        <w:rPr>
          <w:rFonts w:ascii="Palatino Linotype" w:eastAsia="Palatino Linotype" w:hAnsi="Palatino Linotype" w:cs="Palatino Linotype"/>
          <w:sz w:val="22"/>
          <w:szCs w:val="22"/>
        </w:rPr>
        <w:t xml:space="preserve">El </w:t>
      </w:r>
      <w:r w:rsidR="00A203E2" w:rsidRPr="00556939">
        <w:rPr>
          <w:rFonts w:ascii="Palatino Linotype" w:eastAsia="Palatino Linotype" w:hAnsi="Palatino Linotype" w:cs="Palatino Linotype"/>
          <w:b/>
          <w:sz w:val="22"/>
          <w:szCs w:val="22"/>
        </w:rPr>
        <w:t>dieci</w:t>
      </w:r>
      <w:r w:rsidR="00F8579F" w:rsidRPr="00556939">
        <w:rPr>
          <w:rFonts w:ascii="Palatino Linotype" w:eastAsia="Palatino Linotype" w:hAnsi="Palatino Linotype" w:cs="Palatino Linotype"/>
          <w:b/>
          <w:sz w:val="22"/>
          <w:szCs w:val="22"/>
        </w:rPr>
        <w:t xml:space="preserve">ocho </w:t>
      </w:r>
      <w:r w:rsidR="00A203E2" w:rsidRPr="00556939">
        <w:rPr>
          <w:rFonts w:ascii="Palatino Linotype" w:eastAsia="Palatino Linotype" w:hAnsi="Palatino Linotype" w:cs="Palatino Linotype"/>
          <w:b/>
          <w:sz w:val="22"/>
          <w:szCs w:val="22"/>
        </w:rPr>
        <w:t>de septiembre</w:t>
      </w:r>
      <w:r w:rsidRPr="00556939">
        <w:rPr>
          <w:rFonts w:ascii="Palatino Linotype" w:eastAsia="Palatino Linotype" w:hAnsi="Palatino Linotype" w:cs="Palatino Linotype"/>
          <w:b/>
          <w:sz w:val="22"/>
          <w:szCs w:val="22"/>
        </w:rPr>
        <w:t xml:space="preserve"> de dos mil veinticinco</w:t>
      </w:r>
      <w:r w:rsidRPr="00556939">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7EECB080" w14:textId="77777777" w:rsidR="00F8579F" w:rsidRPr="00556939" w:rsidRDefault="00F8579F" w:rsidP="00F8579F">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3AF3D713" w14:textId="77777777" w:rsidR="00F8579F" w:rsidRPr="00556939" w:rsidRDefault="00F8579F" w:rsidP="00F8579F">
      <w:pPr>
        <w:numPr>
          <w:ilvl w:val="0"/>
          <w:numId w:val="5"/>
        </w:numPr>
        <w:pBdr>
          <w:top w:val="nil"/>
          <w:left w:val="nil"/>
          <w:bottom w:val="nil"/>
          <w:right w:val="nil"/>
          <w:between w:val="nil"/>
        </w:pBdr>
        <w:tabs>
          <w:tab w:val="left" w:pos="360"/>
        </w:tabs>
        <w:spacing w:line="360" w:lineRule="auto"/>
        <w:ind w:left="0" w:right="49" w:firstLine="0"/>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b/>
          <w:sz w:val="22"/>
          <w:szCs w:val="22"/>
        </w:rPr>
        <w:t>Ampliación de plazo:</w:t>
      </w:r>
      <w:r w:rsidRPr="00556939">
        <w:rPr>
          <w:rFonts w:ascii="Palatino Linotype" w:eastAsia="Palatino Linotype" w:hAnsi="Palatino Linotype" w:cs="Palatino Linotype"/>
          <w:sz w:val="22"/>
          <w:szCs w:val="22"/>
        </w:rPr>
        <w:t xml:space="preserve"> El</w:t>
      </w:r>
      <w:r w:rsidRPr="00556939">
        <w:rPr>
          <w:rFonts w:ascii="Palatino Linotype" w:eastAsia="Palatino Linotype" w:hAnsi="Palatino Linotype" w:cs="Palatino Linotype"/>
          <w:b/>
          <w:sz w:val="22"/>
          <w:szCs w:val="22"/>
        </w:rPr>
        <w:t xml:space="preserve"> veinticinco de septiembre de dos mil veinticinco</w:t>
      </w:r>
      <w:r w:rsidRPr="00556939">
        <w:rPr>
          <w:rFonts w:ascii="Palatino Linotype" w:eastAsia="Palatino Linotype" w:hAnsi="Palatino Linotype" w:cs="Palatino Linotype"/>
          <w:sz w:val="22"/>
          <w:szCs w:val="22"/>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09E7A47B" w14:textId="77777777" w:rsidR="00A12EBB" w:rsidRPr="00556939" w:rsidRDefault="00A12EBB" w:rsidP="00BC25F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169DA71A" w14:textId="77777777" w:rsidR="00A12EBB" w:rsidRPr="00556939" w:rsidRDefault="00AD46E7" w:rsidP="00BC25F5">
      <w:pPr>
        <w:spacing w:line="360" w:lineRule="auto"/>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9204E90" w14:textId="77777777" w:rsidR="00A12EBB" w:rsidRPr="00556939" w:rsidRDefault="00A12EBB" w:rsidP="00BC25F5">
      <w:pPr>
        <w:spacing w:line="360" w:lineRule="auto"/>
        <w:jc w:val="both"/>
        <w:rPr>
          <w:rFonts w:ascii="Palatino Linotype" w:eastAsia="Palatino Linotype" w:hAnsi="Palatino Linotype" w:cs="Palatino Linotype"/>
          <w:sz w:val="22"/>
          <w:szCs w:val="22"/>
        </w:rPr>
      </w:pPr>
    </w:p>
    <w:p w14:paraId="2772B40B" w14:textId="77777777" w:rsidR="00A12EBB" w:rsidRPr="00556939" w:rsidRDefault="00AD46E7" w:rsidP="00BC25F5">
      <w:pPr>
        <w:numPr>
          <w:ilvl w:val="0"/>
          <w:numId w:val="4"/>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4" w:name="_heading=h.30j0zll" w:colFirst="0" w:colLast="0"/>
      <w:bookmarkEnd w:id="4"/>
      <w:r w:rsidRPr="00556939">
        <w:rPr>
          <w:rFonts w:ascii="Palatino Linotype" w:eastAsia="Palatino Linotype" w:hAnsi="Palatino Linotype" w:cs="Palatino Linotype"/>
          <w:b/>
          <w:sz w:val="22"/>
          <w:szCs w:val="22"/>
        </w:rPr>
        <w:t>C O N S I D E R A N D O:</w:t>
      </w:r>
    </w:p>
    <w:p w14:paraId="7671D9A4" w14:textId="77777777" w:rsidR="00A12EBB" w:rsidRPr="00556939" w:rsidRDefault="00A12EBB" w:rsidP="00BC25F5">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08B76C02" w14:textId="77777777" w:rsidR="00A12EBB" w:rsidRPr="00556939" w:rsidRDefault="00AD46E7" w:rsidP="00BC25F5">
      <w:pPr>
        <w:spacing w:line="360" w:lineRule="auto"/>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b/>
          <w:sz w:val="22"/>
          <w:szCs w:val="22"/>
        </w:rPr>
        <w:t xml:space="preserve">Primero. Competencia. </w:t>
      </w:r>
      <w:r w:rsidRPr="00556939">
        <w:rPr>
          <w:rFonts w:ascii="Palatino Linotype" w:eastAsia="Palatino Linotype" w:hAnsi="Palatino Linotype" w:cs="Palatino Linotype"/>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w:t>
      </w:r>
      <w:r w:rsidR="000045DE" w:rsidRPr="00556939">
        <w:rPr>
          <w:rFonts w:ascii="Palatino Linotype" w:eastAsia="Palatino Linotype" w:hAnsi="Palatino Linotype" w:cs="Palatino Linotype"/>
          <w:sz w:val="22"/>
          <w:szCs w:val="22"/>
        </w:rPr>
        <w:t xml:space="preserve"> noveno, cuadragésimo y cuadragésimo primero</w:t>
      </w:r>
      <w:r w:rsidRPr="00556939">
        <w:rPr>
          <w:rFonts w:ascii="Palatino Linotype" w:eastAsia="Palatino Linotype" w:hAnsi="Palatino Linotype" w:cs="Palatino Linotype"/>
          <w:sz w:val="22"/>
          <w:szCs w:val="22"/>
        </w:rPr>
        <w:t>,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7FB72CEA" w14:textId="77777777" w:rsidR="00A12EBB" w:rsidRPr="00556939" w:rsidRDefault="00A12EBB" w:rsidP="00BC25F5">
      <w:pPr>
        <w:spacing w:line="360" w:lineRule="auto"/>
        <w:jc w:val="both"/>
        <w:rPr>
          <w:rFonts w:ascii="Palatino Linotype" w:eastAsia="Palatino Linotype" w:hAnsi="Palatino Linotype" w:cs="Palatino Linotype"/>
          <w:b/>
          <w:sz w:val="22"/>
          <w:szCs w:val="22"/>
        </w:rPr>
      </w:pPr>
    </w:p>
    <w:p w14:paraId="314302F2" w14:textId="77777777" w:rsidR="00A12EBB" w:rsidRPr="00556939" w:rsidRDefault="00AD46E7" w:rsidP="00BC25F5">
      <w:pPr>
        <w:spacing w:line="360" w:lineRule="auto"/>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b/>
          <w:sz w:val="22"/>
          <w:szCs w:val="22"/>
        </w:rPr>
        <w:t>Segundo. Oportunidad y Procedibilidad del Recurso de Revisión</w:t>
      </w:r>
      <w:r w:rsidRPr="00556939">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2D4D427" w14:textId="77777777" w:rsidR="00A12EBB" w:rsidRPr="00556939" w:rsidRDefault="00A12EBB" w:rsidP="00BC25F5">
      <w:pPr>
        <w:spacing w:line="360" w:lineRule="auto"/>
        <w:jc w:val="both"/>
        <w:rPr>
          <w:rFonts w:ascii="Palatino Linotype" w:eastAsia="Palatino Linotype" w:hAnsi="Palatino Linotype" w:cs="Palatino Linotype"/>
          <w:sz w:val="22"/>
          <w:szCs w:val="22"/>
        </w:rPr>
      </w:pPr>
    </w:p>
    <w:p w14:paraId="69DBDEFE" w14:textId="77777777" w:rsidR="00A12EBB" w:rsidRPr="00556939" w:rsidRDefault="00AD46E7" w:rsidP="00BC25F5">
      <w:pPr>
        <w:spacing w:line="360" w:lineRule="auto"/>
        <w:ind w:right="49"/>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Pr="00556939">
        <w:rPr>
          <w:rFonts w:ascii="Palatino Linotype" w:eastAsia="Palatino Linotype" w:hAnsi="Palatino Linotype" w:cs="Palatino Linotype"/>
          <w:b/>
          <w:sz w:val="22"/>
          <w:szCs w:val="22"/>
        </w:rPr>
        <w:t>Sujeto Obligado</w:t>
      </w:r>
      <w:r w:rsidRPr="00556939">
        <w:rPr>
          <w:rFonts w:ascii="Palatino Linotype" w:eastAsia="Palatino Linotype" w:hAnsi="Palatino Linotype" w:cs="Palatino Linotype"/>
          <w:sz w:val="22"/>
          <w:szCs w:val="22"/>
        </w:rPr>
        <w:t xml:space="preserve"> proporcionó su respuesta a la solicitud de información el </w:t>
      </w:r>
      <w:r w:rsidR="00E202D2" w:rsidRPr="00556939">
        <w:rPr>
          <w:rFonts w:ascii="Palatino Linotype" w:eastAsia="Palatino Linotype" w:hAnsi="Palatino Linotype" w:cs="Palatino Linotype"/>
          <w:b/>
          <w:sz w:val="22"/>
          <w:szCs w:val="22"/>
        </w:rPr>
        <w:t>dieciocho de julio</w:t>
      </w:r>
      <w:r w:rsidRPr="00556939">
        <w:rPr>
          <w:rFonts w:ascii="Palatino Linotype" w:eastAsia="Palatino Linotype" w:hAnsi="Palatino Linotype" w:cs="Palatino Linotype"/>
          <w:b/>
          <w:sz w:val="22"/>
          <w:szCs w:val="22"/>
        </w:rPr>
        <w:t xml:space="preserve"> de dos mil veinticinco</w:t>
      </w:r>
      <w:r w:rsidRPr="00556939">
        <w:rPr>
          <w:rFonts w:ascii="Palatino Linotype" w:eastAsia="Palatino Linotype" w:hAnsi="Palatino Linotype" w:cs="Palatino Linotype"/>
          <w:sz w:val="22"/>
          <w:szCs w:val="22"/>
        </w:rPr>
        <w:t xml:space="preserve">, y la parte </w:t>
      </w:r>
      <w:r w:rsidRPr="00556939">
        <w:rPr>
          <w:rFonts w:ascii="Palatino Linotype" w:eastAsia="Palatino Linotype" w:hAnsi="Palatino Linotype" w:cs="Palatino Linotype"/>
          <w:b/>
          <w:sz w:val="22"/>
          <w:szCs w:val="22"/>
        </w:rPr>
        <w:t>Recurrente</w:t>
      </w:r>
      <w:r w:rsidRPr="00556939">
        <w:rPr>
          <w:rFonts w:ascii="Palatino Linotype" w:eastAsia="Palatino Linotype" w:hAnsi="Palatino Linotype" w:cs="Palatino Linotype"/>
          <w:sz w:val="22"/>
          <w:szCs w:val="22"/>
        </w:rPr>
        <w:t xml:space="preserve"> presentó su recurso de revisión el </w:t>
      </w:r>
      <w:r w:rsidR="00E202D2" w:rsidRPr="00556939">
        <w:rPr>
          <w:rFonts w:ascii="Palatino Linotype" w:eastAsia="Palatino Linotype" w:hAnsi="Palatino Linotype" w:cs="Palatino Linotype"/>
          <w:b/>
          <w:sz w:val="22"/>
          <w:szCs w:val="22"/>
        </w:rPr>
        <w:t>veintidós de julio</w:t>
      </w:r>
      <w:r w:rsidRPr="00556939">
        <w:rPr>
          <w:rFonts w:ascii="Palatino Linotype" w:eastAsia="Palatino Linotype" w:hAnsi="Palatino Linotype" w:cs="Palatino Linotype"/>
          <w:b/>
          <w:sz w:val="22"/>
          <w:szCs w:val="22"/>
        </w:rPr>
        <w:t xml:space="preserve"> de dos mil veinticinco</w:t>
      </w:r>
      <w:r w:rsidRPr="00556939">
        <w:rPr>
          <w:rFonts w:ascii="Palatino Linotype" w:eastAsia="Palatino Linotype" w:hAnsi="Palatino Linotype" w:cs="Palatino Linotype"/>
          <w:sz w:val="22"/>
          <w:szCs w:val="22"/>
        </w:rPr>
        <w:t>;</w:t>
      </w:r>
      <w:r w:rsidR="0046565F" w:rsidRPr="00556939">
        <w:rPr>
          <w:rFonts w:ascii="Palatino Linotype" w:eastAsia="Palatino Linotype" w:hAnsi="Palatino Linotype" w:cs="Palatino Linotype"/>
          <w:sz w:val="22"/>
          <w:szCs w:val="22"/>
        </w:rPr>
        <w:t xml:space="preserve"> sin embargo, al corresponder a un día inhábil se tuvo por presentada el día </w:t>
      </w:r>
      <w:r w:rsidR="0046565F" w:rsidRPr="00556939">
        <w:rPr>
          <w:rFonts w:ascii="Palatino Linotype" w:eastAsia="Palatino Linotype" w:hAnsi="Palatino Linotype" w:cs="Palatino Linotype"/>
          <w:b/>
          <w:sz w:val="22"/>
          <w:szCs w:val="22"/>
        </w:rPr>
        <w:t>cuatro de agosto de dos mil veinticinco</w:t>
      </w:r>
      <w:r w:rsidR="0046565F" w:rsidRPr="00556939">
        <w:rPr>
          <w:rFonts w:ascii="Palatino Linotype" w:eastAsia="Palatino Linotype" w:hAnsi="Palatino Linotype" w:cs="Palatino Linotype"/>
          <w:sz w:val="22"/>
          <w:szCs w:val="22"/>
        </w:rPr>
        <w:t xml:space="preserve">, </w:t>
      </w:r>
      <w:r w:rsidRPr="00556939">
        <w:rPr>
          <w:rFonts w:ascii="Palatino Linotype" w:eastAsia="Palatino Linotype" w:hAnsi="Palatino Linotype" w:cs="Palatino Linotype"/>
          <w:sz w:val="22"/>
          <w:szCs w:val="22"/>
        </w:rPr>
        <w:t xml:space="preserve">esto es el primer día hábil en que tuvo conocimiento de la respuesta. </w:t>
      </w:r>
    </w:p>
    <w:p w14:paraId="050FF954" w14:textId="77777777" w:rsidR="00BC25F5" w:rsidRPr="00556939" w:rsidRDefault="00BC25F5" w:rsidP="00BC25F5">
      <w:pPr>
        <w:spacing w:line="360" w:lineRule="auto"/>
        <w:ind w:right="49"/>
        <w:jc w:val="both"/>
        <w:rPr>
          <w:rFonts w:ascii="Palatino Linotype" w:eastAsia="Palatino Linotype" w:hAnsi="Palatino Linotype" w:cs="Palatino Linotype"/>
          <w:sz w:val="22"/>
          <w:szCs w:val="22"/>
        </w:rPr>
      </w:pPr>
    </w:p>
    <w:p w14:paraId="330695CF" w14:textId="20E03D16" w:rsidR="00A12EBB" w:rsidRPr="00556939" w:rsidRDefault="00AD46E7" w:rsidP="00BC25F5">
      <w:pPr>
        <w:spacing w:line="360" w:lineRule="auto"/>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Asimismo, por cuanto hace a la procedibilidad del recurso de revisión, es de suma importancia señalar que la parte</w:t>
      </w:r>
      <w:r w:rsidRPr="00556939">
        <w:rPr>
          <w:rFonts w:ascii="Palatino Linotype" w:eastAsia="Palatino Linotype" w:hAnsi="Palatino Linotype" w:cs="Palatino Linotype"/>
          <w:b/>
          <w:sz w:val="22"/>
          <w:szCs w:val="22"/>
        </w:rPr>
        <w:t xml:space="preserve"> Recurrente</w:t>
      </w:r>
      <w:r w:rsidRPr="00556939">
        <w:rPr>
          <w:rFonts w:ascii="Palatino Linotype" w:eastAsia="Palatino Linotype" w:hAnsi="Palatino Linotype" w:cs="Palatino Linotype"/>
          <w:sz w:val="22"/>
          <w:szCs w:val="22"/>
        </w:rPr>
        <w:t>, no señaló un nombre con el que pueda ser identificado, tal como se advierte en el detalle de seguimiento del SAIMEX, no obstante,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59440E5" w14:textId="77777777" w:rsidR="00C80233" w:rsidRPr="00556939" w:rsidRDefault="00C80233" w:rsidP="00BC25F5">
      <w:pPr>
        <w:spacing w:line="360" w:lineRule="auto"/>
        <w:jc w:val="both"/>
        <w:rPr>
          <w:rFonts w:ascii="Palatino Linotype" w:eastAsia="Palatino Linotype" w:hAnsi="Palatino Linotype" w:cs="Palatino Linotype"/>
          <w:sz w:val="22"/>
          <w:szCs w:val="22"/>
        </w:rPr>
      </w:pPr>
    </w:p>
    <w:p w14:paraId="1EADF061" w14:textId="77777777" w:rsidR="00A12EBB" w:rsidRPr="00556939" w:rsidRDefault="00AD46E7" w:rsidP="00BC25F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 xml:space="preserve">"Las </w:t>
      </w:r>
      <w:r w:rsidRPr="00556939">
        <w:rPr>
          <w:rFonts w:ascii="Palatino Linotype" w:eastAsia="Palatino Linotype" w:hAnsi="Palatino Linotype" w:cs="Palatino Linotype"/>
          <w:b/>
          <w:i/>
          <w:sz w:val="22"/>
          <w:szCs w:val="22"/>
        </w:rPr>
        <w:t>solicitudes anónimas</w:t>
      </w:r>
      <w:r w:rsidRPr="00556939">
        <w:rPr>
          <w:rFonts w:ascii="Palatino Linotype" w:eastAsia="Palatino Linotype" w:hAnsi="Palatino Linotype" w:cs="Palatino Linotype"/>
          <w:i/>
          <w:sz w:val="22"/>
          <w:szCs w:val="22"/>
        </w:rPr>
        <w:t>, con nombre incompleto o seudónimo serán procedentes para su trámite por parte del sujeto obligado ante quien se presente. No podrá requerirse información adicional con motivo del nombre proporcionado por el solicitante."</w:t>
      </w:r>
    </w:p>
    <w:p w14:paraId="3E759502" w14:textId="77777777" w:rsidR="00BC25F5" w:rsidRPr="00556939" w:rsidRDefault="00BC25F5" w:rsidP="00BC25F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11EB8C56" w14:textId="77777777" w:rsidR="00A12EBB" w:rsidRPr="00556939" w:rsidRDefault="00AD46E7" w:rsidP="00BC25F5">
      <w:pPr>
        <w:spacing w:line="360" w:lineRule="auto"/>
        <w:jc w:val="both"/>
        <w:rPr>
          <w:rFonts w:ascii="Palatino Linotype" w:eastAsia="Palatino Linotype" w:hAnsi="Palatino Linotype" w:cs="Palatino Linotype"/>
          <w:b/>
          <w:sz w:val="22"/>
          <w:szCs w:val="22"/>
        </w:rPr>
      </w:pPr>
      <w:r w:rsidRPr="00556939">
        <w:rPr>
          <w:rFonts w:ascii="Palatino Linotype" w:eastAsia="Palatino Linotype" w:hAnsi="Palatino Linotype" w:cs="Palatino Linotype"/>
          <w:sz w:val="22"/>
          <w:szCs w:val="22"/>
        </w:rPr>
        <w:t xml:space="preserve">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556939">
        <w:rPr>
          <w:rFonts w:ascii="Palatino Linotype" w:eastAsia="Palatino Linotype" w:hAnsi="Palatino Linotype" w:cs="Palatino Linotype"/>
          <w:b/>
          <w:sz w:val="22"/>
          <w:szCs w:val="22"/>
        </w:rPr>
        <w:t>EL SAIMEX.</w:t>
      </w:r>
    </w:p>
    <w:p w14:paraId="14738394" w14:textId="77777777" w:rsidR="00A12EBB" w:rsidRPr="00556939" w:rsidRDefault="00A12EBB" w:rsidP="00BC25F5">
      <w:pPr>
        <w:spacing w:line="360" w:lineRule="auto"/>
        <w:jc w:val="both"/>
        <w:rPr>
          <w:rFonts w:ascii="Palatino Linotype" w:eastAsia="Palatino Linotype" w:hAnsi="Palatino Linotype" w:cs="Palatino Linotype"/>
          <w:sz w:val="22"/>
          <w:szCs w:val="22"/>
        </w:rPr>
      </w:pPr>
    </w:p>
    <w:p w14:paraId="2E8B916B" w14:textId="77777777" w:rsidR="00A12EBB" w:rsidRPr="00556939" w:rsidRDefault="00AD46E7" w:rsidP="00BC25F5">
      <w:pPr>
        <w:spacing w:line="360" w:lineRule="auto"/>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Asimismo, resulta procedente la interposición del recurso de revisión al rubro anotado, toda vez que se actualiza las hipótesis previstas en el artículo 179, fracción</w:t>
      </w:r>
      <w:r w:rsidR="00E53B40" w:rsidRPr="00556939">
        <w:rPr>
          <w:rFonts w:ascii="Palatino Linotype" w:eastAsia="Palatino Linotype" w:hAnsi="Palatino Linotype" w:cs="Palatino Linotype"/>
          <w:sz w:val="22"/>
          <w:szCs w:val="22"/>
        </w:rPr>
        <w:t xml:space="preserve"> I</w:t>
      </w:r>
      <w:r w:rsidRPr="00556939">
        <w:rPr>
          <w:rFonts w:ascii="Palatino Linotype" w:eastAsia="Palatino Linotype" w:hAnsi="Palatino Linotype" w:cs="Palatino Linotype"/>
          <w:sz w:val="22"/>
          <w:szCs w:val="22"/>
        </w:rPr>
        <w:t xml:space="preserve"> de la ley de la materia, que a la letra dice:</w:t>
      </w:r>
    </w:p>
    <w:p w14:paraId="65F1C214" w14:textId="77777777" w:rsidR="00BC25F5" w:rsidRPr="00556939" w:rsidRDefault="00BC25F5" w:rsidP="00BC25F5">
      <w:pPr>
        <w:tabs>
          <w:tab w:val="left" w:pos="851"/>
        </w:tabs>
        <w:spacing w:line="276" w:lineRule="auto"/>
        <w:ind w:left="851" w:right="616"/>
        <w:jc w:val="both"/>
        <w:rPr>
          <w:rFonts w:ascii="Palatino Linotype" w:eastAsia="Palatino Linotype" w:hAnsi="Palatino Linotype" w:cs="Palatino Linotype"/>
          <w:i/>
          <w:sz w:val="22"/>
          <w:szCs w:val="22"/>
        </w:rPr>
      </w:pPr>
    </w:p>
    <w:p w14:paraId="01C8B6D2" w14:textId="3FE24159" w:rsidR="00A12EBB" w:rsidRPr="00556939" w:rsidRDefault="00AD46E7" w:rsidP="00BC25F5">
      <w:pPr>
        <w:tabs>
          <w:tab w:val="left" w:pos="851"/>
        </w:tabs>
        <w:spacing w:line="276" w:lineRule="auto"/>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w:t>
      </w:r>
      <w:r w:rsidRPr="00556939">
        <w:rPr>
          <w:rFonts w:ascii="Palatino Linotype" w:eastAsia="Palatino Linotype" w:hAnsi="Palatino Linotype" w:cs="Palatino Linotype"/>
          <w:b/>
          <w:i/>
          <w:sz w:val="22"/>
          <w:szCs w:val="22"/>
        </w:rPr>
        <w:t xml:space="preserve">Artículo 179. </w:t>
      </w:r>
      <w:r w:rsidRPr="00556939">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0C1A48F2" w14:textId="77777777" w:rsidR="00A12EBB" w:rsidRPr="00556939" w:rsidRDefault="00E53B40" w:rsidP="00BC25F5">
      <w:pPr>
        <w:tabs>
          <w:tab w:val="left" w:pos="851"/>
        </w:tabs>
        <w:spacing w:line="276" w:lineRule="auto"/>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I. La negativa a la información solicitada;</w:t>
      </w:r>
      <w:r w:rsidR="00AD46E7" w:rsidRPr="00556939">
        <w:rPr>
          <w:rFonts w:ascii="Palatino Linotype" w:eastAsia="Palatino Linotype" w:hAnsi="Palatino Linotype" w:cs="Palatino Linotype"/>
          <w:i/>
          <w:sz w:val="22"/>
          <w:szCs w:val="22"/>
        </w:rPr>
        <w:br/>
        <w:t xml:space="preserve">…” </w:t>
      </w:r>
    </w:p>
    <w:p w14:paraId="676D174C" w14:textId="77777777" w:rsidR="00A12EBB" w:rsidRPr="00556939" w:rsidRDefault="00A12EBB" w:rsidP="00BC25F5">
      <w:pPr>
        <w:spacing w:line="360" w:lineRule="auto"/>
        <w:ind w:left="567" w:right="616"/>
        <w:jc w:val="both"/>
        <w:rPr>
          <w:rFonts w:ascii="Palatino Linotype" w:eastAsia="Palatino Linotype" w:hAnsi="Palatino Linotype" w:cs="Palatino Linotype"/>
          <w:i/>
          <w:sz w:val="22"/>
          <w:szCs w:val="22"/>
        </w:rPr>
      </w:pPr>
    </w:p>
    <w:p w14:paraId="5F23B5F6" w14:textId="77777777" w:rsidR="00A12EBB" w:rsidRPr="00556939" w:rsidRDefault="00AD46E7" w:rsidP="00BC25F5">
      <w:pPr>
        <w:spacing w:line="360" w:lineRule="auto"/>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b/>
          <w:sz w:val="22"/>
          <w:szCs w:val="22"/>
        </w:rPr>
        <w:t>Tercero. Materia de Revisión</w:t>
      </w:r>
      <w:r w:rsidRPr="00556939">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en determinar si se actualiza la fracción </w:t>
      </w:r>
      <w:r w:rsidR="00E53B40" w:rsidRPr="00556939">
        <w:rPr>
          <w:rFonts w:ascii="Palatino Linotype" w:eastAsia="Palatino Linotype" w:hAnsi="Palatino Linotype" w:cs="Palatino Linotype"/>
          <w:sz w:val="22"/>
          <w:szCs w:val="22"/>
        </w:rPr>
        <w:t>I</w:t>
      </w:r>
      <w:r w:rsidRPr="00556939">
        <w:rPr>
          <w:rFonts w:ascii="Palatino Linotype" w:eastAsia="Palatino Linotype" w:hAnsi="Palatino Linotype" w:cs="Palatino Linotype"/>
          <w:sz w:val="22"/>
          <w:szCs w:val="22"/>
        </w:rPr>
        <w:t xml:space="preserve"> del artículo 179 de la Ley de Transparencia y Acceso a la Información Pública del Estado de México y Municipios.  </w:t>
      </w:r>
    </w:p>
    <w:p w14:paraId="7808767B" w14:textId="77777777" w:rsidR="00A12EBB" w:rsidRPr="00556939" w:rsidRDefault="00A12EBB" w:rsidP="00BC25F5">
      <w:pPr>
        <w:spacing w:line="360" w:lineRule="auto"/>
        <w:jc w:val="both"/>
        <w:rPr>
          <w:rFonts w:ascii="Palatino Linotype" w:eastAsia="Palatino Linotype" w:hAnsi="Palatino Linotype" w:cs="Palatino Linotype"/>
          <w:sz w:val="22"/>
          <w:szCs w:val="22"/>
        </w:rPr>
      </w:pPr>
    </w:p>
    <w:p w14:paraId="77B63DE6" w14:textId="77777777" w:rsidR="00A12EBB" w:rsidRPr="00556939" w:rsidRDefault="00AD46E7" w:rsidP="00BC25F5">
      <w:pPr>
        <w:spacing w:line="360" w:lineRule="auto"/>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b/>
          <w:sz w:val="22"/>
          <w:szCs w:val="22"/>
        </w:rPr>
        <w:t xml:space="preserve">Cuarto. Estudio de fondo del asunto. </w:t>
      </w:r>
      <w:r w:rsidRPr="00556939">
        <w:rPr>
          <w:rFonts w:ascii="Palatino Linotype" w:eastAsia="Palatino Linotype" w:hAnsi="Palatino Linotype" w:cs="Palatino Linotype"/>
          <w:sz w:val="22"/>
          <w:szCs w:val="22"/>
        </w:rPr>
        <w:t>Es conveniente analizar si la respuesta del Sujeto Obligado</w:t>
      </w:r>
      <w:r w:rsidRPr="00556939">
        <w:rPr>
          <w:rFonts w:ascii="Palatino Linotype" w:eastAsia="Palatino Linotype" w:hAnsi="Palatino Linotype" w:cs="Palatino Linotype"/>
          <w:b/>
          <w:sz w:val="22"/>
          <w:szCs w:val="22"/>
        </w:rPr>
        <w:t xml:space="preserve"> </w:t>
      </w:r>
      <w:r w:rsidRPr="00556939">
        <w:rPr>
          <w:rFonts w:ascii="Palatino Linotype" w:eastAsia="Palatino Linotype" w:hAnsi="Palatino Linotype" w:cs="Palatino Linotype"/>
          <w:sz w:val="22"/>
          <w:szCs w:val="22"/>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5718C14" w14:textId="77777777" w:rsidR="00A12EBB" w:rsidRPr="00556939" w:rsidRDefault="00A12EBB" w:rsidP="00BC25F5">
      <w:pPr>
        <w:spacing w:line="360" w:lineRule="auto"/>
        <w:jc w:val="both"/>
        <w:rPr>
          <w:rFonts w:ascii="Palatino Linotype" w:eastAsia="Palatino Linotype" w:hAnsi="Palatino Linotype" w:cs="Palatino Linotype"/>
          <w:sz w:val="22"/>
          <w:szCs w:val="22"/>
        </w:rPr>
      </w:pPr>
    </w:p>
    <w:p w14:paraId="1017A7EC" w14:textId="77777777" w:rsidR="00A12EBB" w:rsidRPr="00556939" w:rsidRDefault="00AD46E7" w:rsidP="00BC25F5">
      <w:pPr>
        <w:tabs>
          <w:tab w:val="left" w:pos="851"/>
        </w:tabs>
        <w:spacing w:line="276" w:lineRule="auto"/>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w:t>
      </w:r>
      <w:r w:rsidRPr="00556939">
        <w:rPr>
          <w:rFonts w:ascii="Palatino Linotype" w:eastAsia="Palatino Linotype" w:hAnsi="Palatino Linotype" w:cs="Palatino Linotype"/>
          <w:b/>
          <w:i/>
          <w:sz w:val="22"/>
          <w:szCs w:val="22"/>
        </w:rPr>
        <w:t>Artículo 4</w:t>
      </w:r>
      <w:r w:rsidRPr="00556939">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691B53D" w14:textId="77777777" w:rsidR="00A12EBB" w:rsidRPr="00556939" w:rsidRDefault="00AD46E7" w:rsidP="00BC25F5">
      <w:pPr>
        <w:tabs>
          <w:tab w:val="left" w:pos="851"/>
        </w:tabs>
        <w:spacing w:line="276" w:lineRule="auto"/>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556939">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EE2E151" w14:textId="77777777" w:rsidR="00A12EBB" w:rsidRPr="00556939" w:rsidRDefault="00AD46E7" w:rsidP="00BC25F5">
      <w:pPr>
        <w:tabs>
          <w:tab w:val="left" w:pos="851"/>
        </w:tabs>
        <w:spacing w:line="276" w:lineRule="auto"/>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556939">
        <w:rPr>
          <w:rFonts w:ascii="Palatino Linotype" w:eastAsia="Palatino Linotype" w:hAnsi="Palatino Linotype" w:cs="Palatino Linotype"/>
          <w:i/>
          <w:sz w:val="22"/>
          <w:szCs w:val="22"/>
        </w:rPr>
        <w:t>.”(Sic)</w:t>
      </w:r>
    </w:p>
    <w:p w14:paraId="70EAB983" w14:textId="77777777" w:rsidR="00A12EBB" w:rsidRPr="00556939" w:rsidRDefault="00A12EBB" w:rsidP="00BC25F5">
      <w:pPr>
        <w:spacing w:line="360" w:lineRule="auto"/>
        <w:jc w:val="both"/>
        <w:rPr>
          <w:rFonts w:ascii="Palatino Linotype" w:eastAsia="Palatino Linotype" w:hAnsi="Palatino Linotype" w:cs="Palatino Linotype"/>
          <w:sz w:val="22"/>
          <w:szCs w:val="22"/>
        </w:rPr>
      </w:pPr>
    </w:p>
    <w:p w14:paraId="77DBD5AA" w14:textId="77777777" w:rsidR="00A12EBB" w:rsidRPr="00556939" w:rsidRDefault="00AD46E7" w:rsidP="00BC25F5">
      <w:pPr>
        <w:spacing w:line="360" w:lineRule="auto"/>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47A0DD5C" w14:textId="77777777" w:rsidR="00A12EBB" w:rsidRPr="00556939" w:rsidRDefault="00A12EBB" w:rsidP="00BC25F5">
      <w:pPr>
        <w:spacing w:line="276" w:lineRule="auto"/>
        <w:ind w:left="567" w:right="616"/>
        <w:jc w:val="both"/>
        <w:rPr>
          <w:rFonts w:ascii="Palatino Linotype" w:eastAsia="Palatino Linotype" w:hAnsi="Palatino Linotype" w:cs="Palatino Linotype"/>
          <w:sz w:val="22"/>
          <w:szCs w:val="22"/>
        </w:rPr>
      </w:pPr>
    </w:p>
    <w:p w14:paraId="0158DCFB" w14:textId="77777777" w:rsidR="00A12EBB" w:rsidRPr="00556939" w:rsidRDefault="00AD46E7" w:rsidP="00BC25F5">
      <w:pPr>
        <w:spacing w:line="276" w:lineRule="auto"/>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w:t>
      </w:r>
      <w:r w:rsidRPr="00556939">
        <w:rPr>
          <w:rFonts w:ascii="Palatino Linotype" w:eastAsia="Palatino Linotype" w:hAnsi="Palatino Linotype" w:cs="Palatino Linotype"/>
          <w:b/>
          <w:i/>
          <w:sz w:val="22"/>
          <w:szCs w:val="22"/>
        </w:rPr>
        <w:t>Artículo 12.-</w:t>
      </w:r>
      <w:r w:rsidRPr="00556939">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9223265" w14:textId="77777777" w:rsidR="00A12EBB" w:rsidRPr="00556939" w:rsidRDefault="00A12EBB" w:rsidP="00BC25F5">
      <w:pPr>
        <w:spacing w:line="276" w:lineRule="auto"/>
        <w:ind w:left="851" w:right="616"/>
        <w:jc w:val="both"/>
        <w:rPr>
          <w:rFonts w:ascii="Palatino Linotype" w:eastAsia="Palatino Linotype" w:hAnsi="Palatino Linotype" w:cs="Palatino Linotype"/>
          <w:i/>
          <w:sz w:val="22"/>
          <w:szCs w:val="22"/>
        </w:rPr>
      </w:pPr>
    </w:p>
    <w:p w14:paraId="3FF422C9" w14:textId="77777777" w:rsidR="00A12EBB" w:rsidRPr="00556939" w:rsidRDefault="00AD46E7" w:rsidP="00BC25F5">
      <w:pPr>
        <w:spacing w:line="276" w:lineRule="auto"/>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556939">
        <w:rPr>
          <w:rFonts w:ascii="Palatino Linotype" w:eastAsia="Palatino Linotype" w:hAnsi="Palatino Linotype" w:cs="Palatino Linotype"/>
          <w:i/>
          <w:sz w:val="22"/>
          <w:szCs w:val="22"/>
        </w:rPr>
        <w:t xml:space="preserve">. </w:t>
      </w:r>
      <w:r w:rsidRPr="00556939">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556939">
        <w:rPr>
          <w:rFonts w:ascii="Palatino Linotype" w:eastAsia="Palatino Linotype" w:hAnsi="Palatino Linotype" w:cs="Palatino Linotype"/>
          <w:i/>
          <w:sz w:val="22"/>
          <w:szCs w:val="22"/>
        </w:rPr>
        <w:t xml:space="preserve">.” </w:t>
      </w:r>
    </w:p>
    <w:p w14:paraId="13E75303" w14:textId="77777777" w:rsidR="00A12EBB" w:rsidRPr="00556939" w:rsidRDefault="00A12EBB" w:rsidP="00BC25F5">
      <w:pPr>
        <w:spacing w:line="360" w:lineRule="auto"/>
        <w:ind w:right="-93"/>
        <w:jc w:val="both"/>
        <w:rPr>
          <w:rFonts w:ascii="Palatino Linotype" w:eastAsia="Palatino Linotype" w:hAnsi="Palatino Linotype" w:cs="Palatino Linotype"/>
          <w:sz w:val="22"/>
          <w:szCs w:val="22"/>
        </w:rPr>
      </w:pPr>
    </w:p>
    <w:p w14:paraId="2C685356" w14:textId="77777777" w:rsidR="00A12EBB" w:rsidRPr="00556939" w:rsidRDefault="00AD46E7" w:rsidP="00BC25F5">
      <w:pPr>
        <w:spacing w:line="360" w:lineRule="auto"/>
        <w:ind w:right="-93"/>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3951DB64" w14:textId="77777777" w:rsidR="00A12EBB" w:rsidRPr="00556939" w:rsidRDefault="00A12EBB" w:rsidP="00BC25F5">
      <w:pPr>
        <w:spacing w:line="360" w:lineRule="auto"/>
        <w:ind w:right="-93"/>
        <w:jc w:val="both"/>
        <w:rPr>
          <w:rFonts w:ascii="Palatino Linotype" w:eastAsia="Palatino Linotype" w:hAnsi="Palatino Linotype" w:cs="Palatino Linotype"/>
          <w:sz w:val="22"/>
          <w:szCs w:val="22"/>
        </w:rPr>
      </w:pPr>
    </w:p>
    <w:p w14:paraId="145A5A4E" w14:textId="5318ADA9" w:rsidR="00A12EBB" w:rsidRPr="00556939" w:rsidRDefault="00AD46E7" w:rsidP="00BC25F5">
      <w:pPr>
        <w:spacing w:line="360" w:lineRule="auto"/>
        <w:jc w:val="both"/>
        <w:rPr>
          <w:rFonts w:ascii="Palatino Linotype" w:eastAsia="Palatino Linotype" w:hAnsi="Palatino Linotype" w:cs="Palatino Linotype"/>
          <w:b/>
          <w:sz w:val="22"/>
          <w:szCs w:val="22"/>
        </w:rPr>
      </w:pPr>
      <w:r w:rsidRPr="00556939">
        <w:rPr>
          <w:rFonts w:ascii="Palatino Linotype" w:eastAsia="Palatino Linotype" w:hAnsi="Palatino Linotype" w:cs="Palatino Linotype"/>
          <w:sz w:val="22"/>
          <w:szCs w:val="22"/>
        </w:rPr>
        <w:t>Sirve de apoyo a lo anterior, el criterio</w:t>
      </w:r>
      <w:r w:rsidR="00C80233" w:rsidRPr="00556939">
        <w:rPr>
          <w:rFonts w:ascii="Palatino Linotype" w:eastAsia="Palatino Linotype" w:hAnsi="Palatino Linotype" w:cs="Palatino Linotype"/>
          <w:sz w:val="22"/>
          <w:szCs w:val="22"/>
        </w:rPr>
        <w:t xml:space="preserve"> orientador</w:t>
      </w:r>
      <w:r w:rsidRPr="00556939">
        <w:rPr>
          <w:rFonts w:ascii="Palatino Linotype" w:eastAsia="Palatino Linotype" w:hAnsi="Palatino Linotype" w:cs="Palatino Linotype"/>
          <w:sz w:val="22"/>
          <w:szCs w:val="22"/>
        </w:rPr>
        <w:t xml:space="preserve"> 03-17, expuesto por el</w:t>
      </w:r>
      <w:r w:rsidR="00C80233" w:rsidRPr="00556939">
        <w:rPr>
          <w:rFonts w:ascii="Palatino Linotype" w:eastAsia="Palatino Linotype" w:hAnsi="Palatino Linotype" w:cs="Palatino Linotype"/>
          <w:sz w:val="22"/>
          <w:szCs w:val="22"/>
        </w:rPr>
        <w:t xml:space="preserve"> entonces</w:t>
      </w:r>
      <w:r w:rsidRPr="00556939">
        <w:rPr>
          <w:rFonts w:ascii="Palatino Linotype" w:eastAsia="Palatino Linotype" w:hAnsi="Palatino Linotype" w:cs="Palatino Linotype"/>
          <w:sz w:val="22"/>
          <w:szCs w:val="22"/>
        </w:rPr>
        <w:t xml:space="preserve"> Instituto Nacional de Transparencia, Acceso a la Información y Protección de Datos Personales, que dice:</w:t>
      </w:r>
      <w:r w:rsidRPr="00556939">
        <w:rPr>
          <w:rFonts w:ascii="Palatino Linotype" w:eastAsia="Palatino Linotype" w:hAnsi="Palatino Linotype" w:cs="Palatino Linotype"/>
          <w:b/>
          <w:sz w:val="22"/>
          <w:szCs w:val="22"/>
        </w:rPr>
        <w:t xml:space="preserve"> </w:t>
      </w:r>
    </w:p>
    <w:p w14:paraId="6947270B" w14:textId="77777777" w:rsidR="00A12EBB" w:rsidRPr="00556939" w:rsidRDefault="00A12EBB" w:rsidP="00BC25F5">
      <w:pPr>
        <w:spacing w:line="276" w:lineRule="auto"/>
        <w:ind w:left="851" w:right="850"/>
        <w:jc w:val="both"/>
        <w:rPr>
          <w:rFonts w:ascii="Palatino Linotype" w:eastAsia="Palatino Linotype" w:hAnsi="Palatino Linotype" w:cs="Palatino Linotype"/>
          <w:sz w:val="22"/>
          <w:szCs w:val="22"/>
        </w:rPr>
      </w:pPr>
    </w:p>
    <w:p w14:paraId="69B1C07D" w14:textId="77777777" w:rsidR="00A12EBB" w:rsidRPr="00556939" w:rsidRDefault="00AD46E7" w:rsidP="00BC25F5">
      <w:pPr>
        <w:spacing w:line="276" w:lineRule="auto"/>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w:t>
      </w:r>
      <w:r w:rsidRPr="00556939">
        <w:rPr>
          <w:rFonts w:ascii="Palatino Linotype" w:eastAsia="Palatino Linotype" w:hAnsi="Palatino Linotype" w:cs="Palatino Linotype"/>
          <w:b/>
          <w:i/>
          <w:sz w:val="22"/>
          <w:szCs w:val="22"/>
        </w:rPr>
        <w:t>No existe obligación de elaborar documentos ad hoc para atender las solicitudes de acceso a la información.</w:t>
      </w:r>
      <w:r w:rsidRPr="00556939">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63326009" w14:textId="77777777" w:rsidR="00A12EBB" w:rsidRPr="00556939" w:rsidRDefault="00A12EBB" w:rsidP="00BC25F5">
      <w:pPr>
        <w:spacing w:line="276" w:lineRule="auto"/>
        <w:ind w:left="567" w:right="616"/>
        <w:jc w:val="both"/>
        <w:rPr>
          <w:rFonts w:ascii="Palatino Linotype" w:eastAsia="Palatino Linotype" w:hAnsi="Palatino Linotype" w:cs="Palatino Linotype"/>
          <w:i/>
          <w:sz w:val="22"/>
          <w:szCs w:val="22"/>
        </w:rPr>
      </w:pPr>
    </w:p>
    <w:p w14:paraId="1E9B374D" w14:textId="77777777" w:rsidR="00A12EBB" w:rsidRPr="00556939" w:rsidRDefault="00AD46E7" w:rsidP="00BC25F5">
      <w:pPr>
        <w:spacing w:line="360" w:lineRule="auto"/>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3A54C61" w14:textId="77777777" w:rsidR="00A12EBB" w:rsidRPr="00556939" w:rsidRDefault="00A12EBB" w:rsidP="00BC25F5">
      <w:pPr>
        <w:spacing w:line="360" w:lineRule="auto"/>
        <w:jc w:val="both"/>
        <w:rPr>
          <w:rFonts w:ascii="Palatino Linotype" w:eastAsia="Palatino Linotype" w:hAnsi="Palatino Linotype" w:cs="Palatino Linotype"/>
          <w:sz w:val="22"/>
          <w:szCs w:val="22"/>
        </w:rPr>
      </w:pPr>
    </w:p>
    <w:p w14:paraId="3770030D" w14:textId="77777777" w:rsidR="00A12EBB" w:rsidRPr="00556939" w:rsidRDefault="00AD46E7" w:rsidP="00BC25F5">
      <w:pPr>
        <w:spacing w:line="360" w:lineRule="auto"/>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F31CD15" w14:textId="77777777" w:rsidR="00A12EBB" w:rsidRPr="00556939" w:rsidRDefault="00A12EBB" w:rsidP="00BC25F5">
      <w:pPr>
        <w:spacing w:line="360" w:lineRule="auto"/>
        <w:jc w:val="both"/>
        <w:rPr>
          <w:rFonts w:ascii="Palatino Linotype" w:eastAsia="Palatino Linotype" w:hAnsi="Palatino Linotype" w:cs="Palatino Linotype"/>
          <w:sz w:val="22"/>
          <w:szCs w:val="22"/>
        </w:rPr>
      </w:pPr>
    </w:p>
    <w:p w14:paraId="149583C9" w14:textId="77777777" w:rsidR="00A12EBB" w:rsidRPr="00556939" w:rsidRDefault="00AD46E7" w:rsidP="00BC25F5">
      <w:pPr>
        <w:spacing w:line="276" w:lineRule="auto"/>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w:t>
      </w:r>
      <w:r w:rsidRPr="00556939">
        <w:rPr>
          <w:rFonts w:ascii="Palatino Linotype" w:eastAsia="Palatino Linotype" w:hAnsi="Palatino Linotype" w:cs="Palatino Linotype"/>
          <w:b/>
          <w:i/>
          <w:sz w:val="22"/>
          <w:szCs w:val="22"/>
        </w:rPr>
        <w:t xml:space="preserve">Artículo 3. </w:t>
      </w:r>
      <w:r w:rsidRPr="00556939">
        <w:rPr>
          <w:rFonts w:ascii="Palatino Linotype" w:eastAsia="Palatino Linotype" w:hAnsi="Palatino Linotype" w:cs="Palatino Linotype"/>
          <w:i/>
          <w:sz w:val="22"/>
          <w:szCs w:val="22"/>
        </w:rPr>
        <w:t>Para los efectos de la presente Ley se entenderá por:</w:t>
      </w:r>
    </w:p>
    <w:p w14:paraId="46ED71BD" w14:textId="77777777" w:rsidR="00A12EBB" w:rsidRPr="00556939" w:rsidRDefault="00AD46E7" w:rsidP="00BC25F5">
      <w:pPr>
        <w:spacing w:line="276" w:lineRule="auto"/>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w:t>
      </w:r>
    </w:p>
    <w:p w14:paraId="1E313096" w14:textId="77777777" w:rsidR="00A12EBB" w:rsidRPr="00556939" w:rsidRDefault="00AD46E7" w:rsidP="00BC25F5">
      <w:pPr>
        <w:spacing w:line="276" w:lineRule="auto"/>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b/>
          <w:i/>
          <w:sz w:val="22"/>
          <w:szCs w:val="22"/>
        </w:rPr>
        <w:t>XI. Documento:</w:t>
      </w:r>
      <w:r w:rsidRPr="00556939">
        <w:rPr>
          <w:rFonts w:ascii="Palatino Linotype" w:eastAsia="Palatino Linotype" w:hAnsi="Palatino Linotype" w:cs="Palatino Linotype"/>
          <w:i/>
          <w:sz w:val="22"/>
          <w:szCs w:val="22"/>
        </w:rPr>
        <w:t xml:space="preserve"> Los expedientes, reportes, estudios, actas</w:t>
      </w:r>
      <w:r w:rsidRPr="00556939">
        <w:rPr>
          <w:rFonts w:ascii="Palatino Linotype" w:eastAsia="Palatino Linotype" w:hAnsi="Palatino Linotype" w:cs="Palatino Linotype"/>
          <w:b/>
          <w:i/>
          <w:sz w:val="22"/>
          <w:szCs w:val="22"/>
        </w:rPr>
        <w:t>,</w:t>
      </w:r>
      <w:r w:rsidRPr="00556939">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6021A48F" w14:textId="77777777" w:rsidR="00A12EBB" w:rsidRPr="00556939" w:rsidRDefault="00A12EBB" w:rsidP="00BC25F5">
      <w:pPr>
        <w:spacing w:line="360" w:lineRule="auto"/>
        <w:ind w:left="851" w:right="899"/>
        <w:jc w:val="both"/>
        <w:rPr>
          <w:rFonts w:ascii="Palatino Linotype" w:eastAsia="Palatino Linotype" w:hAnsi="Palatino Linotype" w:cs="Palatino Linotype"/>
          <w:sz w:val="22"/>
          <w:szCs w:val="22"/>
        </w:rPr>
      </w:pPr>
    </w:p>
    <w:p w14:paraId="05B2F964" w14:textId="77777777" w:rsidR="00A12EBB" w:rsidRPr="00556939" w:rsidRDefault="00AD46E7" w:rsidP="00BC25F5">
      <w:pPr>
        <w:spacing w:line="360" w:lineRule="auto"/>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E1612F9" w14:textId="77777777" w:rsidR="00A12EBB" w:rsidRPr="00556939" w:rsidRDefault="00A12EBB" w:rsidP="00BC25F5">
      <w:pPr>
        <w:spacing w:line="360" w:lineRule="auto"/>
        <w:ind w:left="851" w:right="899"/>
        <w:jc w:val="both"/>
        <w:rPr>
          <w:rFonts w:ascii="Palatino Linotype" w:eastAsia="Palatino Linotype" w:hAnsi="Palatino Linotype" w:cs="Palatino Linotype"/>
          <w:sz w:val="22"/>
          <w:szCs w:val="22"/>
        </w:rPr>
      </w:pPr>
    </w:p>
    <w:p w14:paraId="6FE2A349" w14:textId="77777777" w:rsidR="00A12EBB" w:rsidRPr="00556939" w:rsidRDefault="00AD46E7" w:rsidP="00BC25F5">
      <w:pPr>
        <w:spacing w:line="276" w:lineRule="auto"/>
        <w:ind w:left="851" w:right="616"/>
        <w:jc w:val="both"/>
        <w:rPr>
          <w:rFonts w:ascii="Palatino Linotype" w:eastAsia="Palatino Linotype" w:hAnsi="Palatino Linotype" w:cs="Palatino Linotype"/>
          <w:b/>
          <w:i/>
          <w:sz w:val="22"/>
          <w:szCs w:val="22"/>
        </w:rPr>
      </w:pPr>
      <w:r w:rsidRPr="00556939">
        <w:rPr>
          <w:rFonts w:ascii="Palatino Linotype" w:eastAsia="Palatino Linotype" w:hAnsi="Palatino Linotype" w:cs="Palatino Linotype"/>
          <w:sz w:val="22"/>
          <w:szCs w:val="22"/>
        </w:rPr>
        <w:t>“</w:t>
      </w:r>
      <w:r w:rsidRPr="00556939">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556939">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49F16A3" w14:textId="77777777" w:rsidR="00A12EBB" w:rsidRPr="00556939" w:rsidRDefault="00AD46E7" w:rsidP="00BC25F5">
      <w:pPr>
        <w:spacing w:line="276" w:lineRule="auto"/>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46345371" w14:textId="77777777" w:rsidR="00A12EBB" w:rsidRPr="00556939" w:rsidRDefault="00AD46E7" w:rsidP="00BC25F5">
      <w:pPr>
        <w:spacing w:line="276" w:lineRule="auto"/>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6071E2ED" w14:textId="77777777" w:rsidR="00A12EBB" w:rsidRPr="00556939" w:rsidRDefault="00AD46E7" w:rsidP="00BC25F5">
      <w:pPr>
        <w:spacing w:line="276" w:lineRule="auto"/>
        <w:ind w:left="851" w:right="616"/>
        <w:jc w:val="both"/>
        <w:rPr>
          <w:rFonts w:ascii="Palatino Linotype" w:eastAsia="Palatino Linotype" w:hAnsi="Palatino Linotype" w:cs="Palatino Linotype"/>
          <w:b/>
          <w:i/>
          <w:sz w:val="22"/>
          <w:szCs w:val="22"/>
        </w:rPr>
      </w:pPr>
      <w:r w:rsidRPr="00556939">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0C1B85E0" w14:textId="77777777" w:rsidR="00A12EBB" w:rsidRPr="00556939" w:rsidRDefault="00AD46E7" w:rsidP="00BC25F5">
      <w:pPr>
        <w:spacing w:line="276" w:lineRule="auto"/>
        <w:ind w:left="851" w:right="616"/>
        <w:jc w:val="both"/>
        <w:rPr>
          <w:rFonts w:ascii="Palatino Linotype" w:eastAsia="Palatino Linotype" w:hAnsi="Palatino Linotype" w:cs="Palatino Linotype"/>
          <w:b/>
          <w:i/>
          <w:sz w:val="22"/>
          <w:szCs w:val="22"/>
        </w:rPr>
      </w:pPr>
      <w:r w:rsidRPr="00556939">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14:paraId="16EBABCF" w14:textId="77777777" w:rsidR="00A12EBB" w:rsidRPr="00556939" w:rsidRDefault="00A12EBB" w:rsidP="00BC25F5">
      <w:pPr>
        <w:spacing w:line="360" w:lineRule="auto"/>
        <w:jc w:val="both"/>
        <w:rPr>
          <w:rFonts w:ascii="Palatino Linotype" w:eastAsia="Palatino Linotype" w:hAnsi="Palatino Linotype" w:cs="Palatino Linotype"/>
          <w:sz w:val="22"/>
          <w:szCs w:val="22"/>
        </w:rPr>
      </w:pPr>
    </w:p>
    <w:p w14:paraId="6A2AD7F9" w14:textId="77777777" w:rsidR="00A12EBB" w:rsidRPr="00556939" w:rsidRDefault="00AD46E7" w:rsidP="00BC25F5">
      <w:pPr>
        <w:spacing w:line="360" w:lineRule="auto"/>
        <w:ind w:right="49"/>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Lo anterior, siempre y cuando no se trate de información clasificada como reservada o confidencial, cuya difusión pueda lesionar en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8AC5902" w14:textId="77777777" w:rsidR="00A12EBB" w:rsidRPr="00556939" w:rsidRDefault="00A12EBB" w:rsidP="00BC25F5">
      <w:pPr>
        <w:spacing w:line="360" w:lineRule="auto"/>
        <w:jc w:val="both"/>
        <w:rPr>
          <w:rFonts w:ascii="Palatino Linotype" w:eastAsia="Palatino Linotype" w:hAnsi="Palatino Linotype" w:cs="Palatino Linotype"/>
          <w:sz w:val="22"/>
          <w:szCs w:val="22"/>
        </w:rPr>
      </w:pPr>
    </w:p>
    <w:p w14:paraId="56DF4444" w14:textId="74CB01F6" w:rsidR="00A12EBB" w:rsidRPr="00556939" w:rsidRDefault="00AD46E7" w:rsidP="00BC25F5">
      <w:pPr>
        <w:spacing w:line="360" w:lineRule="auto"/>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2B1724D8" w14:textId="77777777" w:rsidR="00C80233" w:rsidRPr="00556939" w:rsidRDefault="00C80233" w:rsidP="00BC25F5">
      <w:pPr>
        <w:spacing w:line="360" w:lineRule="auto"/>
        <w:jc w:val="both"/>
        <w:rPr>
          <w:rFonts w:ascii="Palatino Linotype" w:eastAsia="Palatino Linotype" w:hAnsi="Palatino Linotype" w:cs="Palatino Linotype"/>
          <w:sz w:val="22"/>
          <w:szCs w:val="22"/>
        </w:rPr>
      </w:pPr>
    </w:p>
    <w:p w14:paraId="4E4ADACA" w14:textId="77777777" w:rsidR="00A12EBB" w:rsidRPr="00556939" w:rsidRDefault="00AD46E7" w:rsidP="00BC25F5">
      <w:pPr>
        <w:spacing w:line="360" w:lineRule="auto"/>
        <w:ind w:right="51"/>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 xml:space="preserve">Ahora bien, del análisis de la solicitud de información, motivo del recurso de revisión que ahora se resuelve, se advierte que la parte </w:t>
      </w:r>
      <w:r w:rsidRPr="00556939">
        <w:rPr>
          <w:rFonts w:ascii="Palatino Linotype" w:eastAsia="Palatino Linotype" w:hAnsi="Palatino Linotype" w:cs="Palatino Linotype"/>
          <w:b/>
          <w:sz w:val="22"/>
          <w:szCs w:val="22"/>
        </w:rPr>
        <w:t>Recurrente</w:t>
      </w:r>
      <w:r w:rsidRPr="00556939">
        <w:rPr>
          <w:rFonts w:ascii="Palatino Linotype" w:eastAsia="Palatino Linotype" w:hAnsi="Palatino Linotype" w:cs="Palatino Linotype"/>
          <w:sz w:val="22"/>
          <w:szCs w:val="22"/>
        </w:rPr>
        <w:t xml:space="preserve"> requirió al </w:t>
      </w:r>
      <w:r w:rsidRPr="00556939">
        <w:rPr>
          <w:rFonts w:ascii="Palatino Linotype" w:eastAsia="Palatino Linotype" w:hAnsi="Palatino Linotype" w:cs="Palatino Linotype"/>
          <w:b/>
          <w:sz w:val="22"/>
          <w:szCs w:val="22"/>
        </w:rPr>
        <w:t>Sujeto Obligado</w:t>
      </w:r>
      <w:r w:rsidRPr="00556939">
        <w:rPr>
          <w:rFonts w:ascii="Palatino Linotype" w:eastAsia="Palatino Linotype" w:hAnsi="Palatino Linotype" w:cs="Palatino Linotype"/>
          <w:sz w:val="22"/>
          <w:szCs w:val="22"/>
        </w:rPr>
        <w:t xml:space="preserve">, lo siguiente: </w:t>
      </w:r>
    </w:p>
    <w:p w14:paraId="28B85B6A" w14:textId="77777777" w:rsidR="00A12EBB" w:rsidRPr="00556939" w:rsidRDefault="006453E8" w:rsidP="00BC25F5">
      <w:pPr>
        <w:numPr>
          <w:ilvl w:val="0"/>
          <w:numId w:val="1"/>
        </w:numPr>
        <w:pBdr>
          <w:top w:val="nil"/>
          <w:left w:val="nil"/>
          <w:bottom w:val="nil"/>
          <w:right w:val="nil"/>
          <w:between w:val="nil"/>
        </w:pBdr>
        <w:spacing w:line="360" w:lineRule="auto"/>
        <w:ind w:right="616"/>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 xml:space="preserve"> </w:t>
      </w:r>
      <w:r w:rsidRPr="00556939">
        <w:rPr>
          <w:rFonts w:ascii="Palatino Linotype" w:eastAsia="Palatino Linotype" w:hAnsi="Palatino Linotype" w:cs="Palatino Linotype"/>
          <w:b/>
          <w:sz w:val="22"/>
          <w:szCs w:val="22"/>
        </w:rPr>
        <w:t>Del Director de Administración:</w:t>
      </w:r>
    </w:p>
    <w:p w14:paraId="4397B7CA" w14:textId="77777777" w:rsidR="006453E8" w:rsidRPr="00556939" w:rsidRDefault="006453E8" w:rsidP="00BC25F5">
      <w:pPr>
        <w:pStyle w:val="Prrafodelista"/>
        <w:numPr>
          <w:ilvl w:val="0"/>
          <w:numId w:val="9"/>
        </w:numPr>
        <w:pBdr>
          <w:top w:val="nil"/>
          <w:left w:val="nil"/>
          <w:bottom w:val="nil"/>
          <w:right w:val="nil"/>
          <w:between w:val="nil"/>
        </w:pBdr>
        <w:spacing w:line="360" w:lineRule="auto"/>
        <w:ind w:right="616"/>
        <w:jc w:val="both"/>
        <w:rPr>
          <w:rFonts w:ascii="Palatino Linotype" w:eastAsia="Palatino Linotype" w:hAnsi="Palatino Linotype" w:cs="Palatino Linotype"/>
        </w:rPr>
      </w:pPr>
      <w:r w:rsidRPr="00556939">
        <w:rPr>
          <w:rFonts w:ascii="Palatino Linotype" w:eastAsia="Palatino Linotype" w:hAnsi="Palatino Linotype" w:cs="Palatino Linotype"/>
        </w:rPr>
        <w:t xml:space="preserve">Título y cédula profesional. </w:t>
      </w:r>
    </w:p>
    <w:p w14:paraId="1D63B944" w14:textId="77777777" w:rsidR="00331560" w:rsidRPr="00556939" w:rsidRDefault="00B52694" w:rsidP="00BC25F5">
      <w:pPr>
        <w:pStyle w:val="Prrafodelista"/>
        <w:numPr>
          <w:ilvl w:val="0"/>
          <w:numId w:val="9"/>
        </w:numPr>
        <w:pBdr>
          <w:top w:val="nil"/>
          <w:left w:val="nil"/>
          <w:bottom w:val="nil"/>
          <w:right w:val="nil"/>
          <w:between w:val="nil"/>
        </w:pBdr>
        <w:spacing w:line="360" w:lineRule="auto"/>
        <w:ind w:right="616"/>
        <w:jc w:val="both"/>
        <w:rPr>
          <w:rFonts w:ascii="Palatino Linotype" w:eastAsia="Palatino Linotype" w:hAnsi="Palatino Linotype" w:cs="Palatino Linotype"/>
        </w:rPr>
      </w:pPr>
      <w:r w:rsidRPr="00556939">
        <w:rPr>
          <w:rFonts w:ascii="Palatino Linotype" w:eastAsia="Palatino Linotype" w:hAnsi="Palatino Linotype" w:cs="Palatino Linotype"/>
        </w:rPr>
        <w:t xml:space="preserve">Recibo de nómina de la primera quincena de mayo </w:t>
      </w:r>
      <w:r w:rsidR="00331560" w:rsidRPr="00556939">
        <w:rPr>
          <w:rFonts w:ascii="Palatino Linotype" w:eastAsia="Palatino Linotype" w:hAnsi="Palatino Linotype" w:cs="Palatino Linotype"/>
        </w:rPr>
        <w:t>de dos mil veinticinco</w:t>
      </w:r>
    </w:p>
    <w:p w14:paraId="4441C819" w14:textId="77777777" w:rsidR="00331560" w:rsidRPr="00556939" w:rsidRDefault="00B52694" w:rsidP="00BC25F5">
      <w:pPr>
        <w:pStyle w:val="Prrafodelista"/>
        <w:numPr>
          <w:ilvl w:val="0"/>
          <w:numId w:val="9"/>
        </w:numPr>
        <w:pBdr>
          <w:top w:val="nil"/>
          <w:left w:val="nil"/>
          <w:bottom w:val="nil"/>
          <w:right w:val="nil"/>
          <w:between w:val="nil"/>
        </w:pBdr>
        <w:spacing w:line="360" w:lineRule="auto"/>
        <w:ind w:right="616"/>
        <w:jc w:val="both"/>
        <w:rPr>
          <w:rFonts w:ascii="Palatino Linotype" w:eastAsia="Palatino Linotype" w:hAnsi="Palatino Linotype" w:cs="Palatino Linotype"/>
        </w:rPr>
      </w:pPr>
      <w:r w:rsidRPr="00556939">
        <w:rPr>
          <w:rFonts w:ascii="Palatino Linotype" w:eastAsia="Palatino Linotype" w:hAnsi="Palatino Linotype" w:cs="Palatino Linotype"/>
        </w:rPr>
        <w:t xml:space="preserve">Recibo de aguinaldo correspondiente al ejercicio fiscal </w:t>
      </w:r>
      <w:r w:rsidR="00331560" w:rsidRPr="00556939">
        <w:rPr>
          <w:rFonts w:ascii="Palatino Linotype" w:eastAsia="Palatino Linotype" w:hAnsi="Palatino Linotype" w:cs="Palatino Linotype"/>
        </w:rPr>
        <w:t>dos mil veinticinco</w:t>
      </w:r>
    </w:p>
    <w:p w14:paraId="288EF76B" w14:textId="77777777" w:rsidR="006453E8" w:rsidRPr="00556939" w:rsidRDefault="006453E8" w:rsidP="00BC25F5">
      <w:pPr>
        <w:pStyle w:val="Prrafodelista"/>
        <w:numPr>
          <w:ilvl w:val="0"/>
          <w:numId w:val="9"/>
        </w:numPr>
        <w:pBdr>
          <w:top w:val="nil"/>
          <w:left w:val="nil"/>
          <w:bottom w:val="nil"/>
          <w:right w:val="nil"/>
          <w:between w:val="nil"/>
        </w:pBdr>
        <w:spacing w:line="360" w:lineRule="auto"/>
        <w:ind w:right="616"/>
        <w:jc w:val="both"/>
        <w:rPr>
          <w:rFonts w:ascii="Palatino Linotype" w:eastAsia="Palatino Linotype" w:hAnsi="Palatino Linotype" w:cs="Palatino Linotype"/>
        </w:rPr>
      </w:pPr>
      <w:r w:rsidRPr="00556939">
        <w:rPr>
          <w:rFonts w:ascii="Palatino Linotype" w:eastAsia="Palatino Linotype" w:hAnsi="Palatino Linotype" w:cs="Palatino Linotype"/>
        </w:rPr>
        <w:t>Currículum Vitae.</w:t>
      </w:r>
    </w:p>
    <w:p w14:paraId="69773BB0" w14:textId="77777777" w:rsidR="006453E8" w:rsidRPr="00556939" w:rsidRDefault="006453E8" w:rsidP="00BC25F5">
      <w:pPr>
        <w:pBdr>
          <w:top w:val="nil"/>
          <w:left w:val="nil"/>
          <w:bottom w:val="nil"/>
          <w:right w:val="nil"/>
          <w:between w:val="nil"/>
        </w:pBdr>
        <w:spacing w:line="360" w:lineRule="auto"/>
        <w:ind w:left="720" w:right="616"/>
        <w:jc w:val="both"/>
        <w:rPr>
          <w:rFonts w:ascii="Palatino Linotype" w:eastAsia="Palatino Linotype" w:hAnsi="Palatino Linotype" w:cs="Palatino Linotype"/>
          <w:sz w:val="22"/>
          <w:szCs w:val="22"/>
        </w:rPr>
      </w:pPr>
    </w:p>
    <w:p w14:paraId="1E39B584" w14:textId="77777777" w:rsidR="00A12EBB" w:rsidRPr="00556939" w:rsidRDefault="00AD46E7" w:rsidP="00BC25F5">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 xml:space="preserve">En respuesta, el </w:t>
      </w:r>
      <w:r w:rsidRPr="00556939">
        <w:rPr>
          <w:rFonts w:ascii="Palatino Linotype" w:eastAsia="Palatino Linotype" w:hAnsi="Palatino Linotype" w:cs="Palatino Linotype"/>
          <w:b/>
          <w:sz w:val="22"/>
          <w:szCs w:val="22"/>
        </w:rPr>
        <w:t>Sujeto Obligado</w:t>
      </w:r>
      <w:r w:rsidR="006453E8" w:rsidRPr="00556939">
        <w:rPr>
          <w:rFonts w:ascii="Palatino Linotype" w:eastAsia="Palatino Linotype" w:hAnsi="Palatino Linotype" w:cs="Palatino Linotype"/>
          <w:sz w:val="22"/>
          <w:szCs w:val="22"/>
        </w:rPr>
        <w:t xml:space="preserve"> a través de la Dirección de Recursos Humanos </w:t>
      </w:r>
      <w:r w:rsidRPr="00556939">
        <w:rPr>
          <w:rFonts w:ascii="Palatino Linotype" w:eastAsia="Palatino Linotype" w:hAnsi="Palatino Linotype" w:cs="Palatino Linotype"/>
          <w:sz w:val="22"/>
          <w:szCs w:val="22"/>
        </w:rPr>
        <w:t xml:space="preserve">informó </w:t>
      </w:r>
      <w:r w:rsidR="006453E8" w:rsidRPr="00556939">
        <w:rPr>
          <w:rFonts w:ascii="Palatino Linotype" w:eastAsia="Palatino Linotype" w:hAnsi="Palatino Linotype" w:cs="Palatino Linotype"/>
          <w:sz w:val="22"/>
          <w:szCs w:val="22"/>
        </w:rPr>
        <w:t xml:space="preserve">que la información podrá consultarse en las siguientes ligas electrónicas: </w:t>
      </w:r>
    </w:p>
    <w:p w14:paraId="1C80AA43" w14:textId="77777777" w:rsidR="00731767" w:rsidRPr="00556939" w:rsidRDefault="00731767" w:rsidP="00BC25F5">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6F555FB" w14:textId="77777777" w:rsidR="006453E8" w:rsidRPr="00556939" w:rsidRDefault="006453E8" w:rsidP="00731767">
      <w:pPr>
        <w:pBdr>
          <w:top w:val="nil"/>
          <w:left w:val="nil"/>
          <w:bottom w:val="nil"/>
          <w:right w:val="nil"/>
          <w:between w:val="nil"/>
        </w:pBdr>
        <w:spacing w:line="360" w:lineRule="auto"/>
        <w:ind w:right="49"/>
        <w:jc w:val="center"/>
        <w:rPr>
          <w:rFonts w:ascii="Palatino Linotype" w:eastAsia="Palatino Linotype" w:hAnsi="Palatino Linotype" w:cs="Palatino Linotype"/>
          <w:sz w:val="22"/>
          <w:szCs w:val="22"/>
        </w:rPr>
      </w:pPr>
      <w:r w:rsidRPr="00556939">
        <w:rPr>
          <w:rFonts w:ascii="Palatino Linotype" w:eastAsia="Palatino Linotype" w:hAnsi="Palatino Linotype" w:cs="Palatino Linotype"/>
          <w:noProof/>
          <w:sz w:val="22"/>
          <w:szCs w:val="22"/>
          <w:lang w:val="es-MX" w:eastAsia="es-MX"/>
        </w:rPr>
        <w:drawing>
          <wp:inline distT="0" distB="0" distL="0" distR="0" wp14:anchorId="523295B8" wp14:editId="1339A6EB">
            <wp:extent cx="4533900" cy="380134"/>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67762" cy="382973"/>
                    </a:xfrm>
                    <a:prstGeom prst="rect">
                      <a:avLst/>
                    </a:prstGeom>
                  </pic:spPr>
                </pic:pic>
              </a:graphicData>
            </a:graphic>
          </wp:inline>
        </w:drawing>
      </w:r>
    </w:p>
    <w:p w14:paraId="1C955DD1" w14:textId="77777777" w:rsidR="00731767" w:rsidRPr="00556939" w:rsidRDefault="00731767" w:rsidP="00BC25F5">
      <w:pPr>
        <w:spacing w:line="360" w:lineRule="auto"/>
        <w:ind w:right="51"/>
        <w:jc w:val="both"/>
        <w:rPr>
          <w:rFonts w:ascii="Palatino Linotype" w:eastAsia="Palatino Linotype" w:hAnsi="Palatino Linotype" w:cs="Palatino Linotype"/>
          <w:sz w:val="22"/>
          <w:szCs w:val="22"/>
        </w:rPr>
      </w:pPr>
    </w:p>
    <w:p w14:paraId="2CF04D89" w14:textId="25C5492F" w:rsidR="00A12EBB" w:rsidRPr="00556939" w:rsidRDefault="00AD46E7" w:rsidP="00BC25F5">
      <w:pPr>
        <w:spacing w:line="360" w:lineRule="auto"/>
        <w:ind w:right="51"/>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 xml:space="preserve">Inconforme con la respuesta, la parte </w:t>
      </w:r>
      <w:r w:rsidRPr="00556939">
        <w:rPr>
          <w:rFonts w:ascii="Palatino Linotype" w:eastAsia="Palatino Linotype" w:hAnsi="Palatino Linotype" w:cs="Palatino Linotype"/>
          <w:b/>
          <w:sz w:val="22"/>
          <w:szCs w:val="22"/>
        </w:rPr>
        <w:t>Recurrente</w:t>
      </w:r>
      <w:r w:rsidRPr="00556939">
        <w:rPr>
          <w:rFonts w:ascii="Palatino Linotype" w:eastAsia="Palatino Linotype" w:hAnsi="Palatino Linotype" w:cs="Palatino Linotype"/>
          <w:sz w:val="22"/>
          <w:szCs w:val="22"/>
        </w:rPr>
        <w:t xml:space="preserve">, procedió a interponer el presente recurso de revisión, señalando en sus razones o motivos de inconformidad, la </w:t>
      </w:r>
      <w:r w:rsidR="006453E8" w:rsidRPr="00556939">
        <w:rPr>
          <w:rFonts w:ascii="Palatino Linotype" w:eastAsia="Palatino Linotype" w:hAnsi="Palatino Linotype" w:cs="Palatino Linotype"/>
          <w:sz w:val="22"/>
          <w:szCs w:val="22"/>
        </w:rPr>
        <w:t xml:space="preserve">negativa a la </w:t>
      </w:r>
      <w:r w:rsidRPr="00556939">
        <w:rPr>
          <w:rFonts w:ascii="Palatino Linotype" w:eastAsia="Palatino Linotype" w:hAnsi="Palatino Linotype" w:cs="Palatino Linotype"/>
          <w:sz w:val="22"/>
          <w:szCs w:val="22"/>
        </w:rPr>
        <w:t>información s</w:t>
      </w:r>
      <w:r w:rsidR="006453E8" w:rsidRPr="00556939">
        <w:rPr>
          <w:rFonts w:ascii="Palatino Linotype" w:eastAsia="Palatino Linotype" w:hAnsi="Palatino Linotype" w:cs="Palatino Linotype"/>
          <w:sz w:val="22"/>
          <w:szCs w:val="22"/>
        </w:rPr>
        <w:t xml:space="preserve">olicitada. </w:t>
      </w:r>
    </w:p>
    <w:p w14:paraId="07B50EA6" w14:textId="77777777" w:rsidR="00731767" w:rsidRPr="00556939" w:rsidRDefault="00731767" w:rsidP="00BC25F5">
      <w:pPr>
        <w:spacing w:line="360" w:lineRule="auto"/>
        <w:ind w:right="51"/>
        <w:jc w:val="both"/>
        <w:rPr>
          <w:rFonts w:ascii="Palatino Linotype" w:eastAsia="Palatino Linotype" w:hAnsi="Palatino Linotype" w:cs="Palatino Linotype"/>
          <w:sz w:val="22"/>
          <w:szCs w:val="22"/>
        </w:rPr>
      </w:pPr>
    </w:p>
    <w:p w14:paraId="19DB41F6" w14:textId="77777777" w:rsidR="00A12EBB" w:rsidRPr="00556939" w:rsidRDefault="00AD46E7" w:rsidP="00BC25F5">
      <w:pPr>
        <w:widowControl w:val="0"/>
        <w:tabs>
          <w:tab w:val="left" w:pos="1701"/>
          <w:tab w:val="left" w:pos="1843"/>
        </w:tabs>
        <w:spacing w:line="360" w:lineRule="auto"/>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 xml:space="preserve">Por otra parte, de las constancias que obran en el </w:t>
      </w:r>
      <w:r w:rsidRPr="00556939">
        <w:rPr>
          <w:rFonts w:ascii="Palatino Linotype" w:eastAsia="Palatino Linotype" w:hAnsi="Palatino Linotype" w:cs="Palatino Linotype"/>
          <w:b/>
          <w:sz w:val="22"/>
          <w:szCs w:val="22"/>
        </w:rPr>
        <w:t>SAIMEX,</w:t>
      </w:r>
      <w:r w:rsidRPr="00556939">
        <w:rPr>
          <w:rFonts w:ascii="Palatino Linotype" w:eastAsia="Palatino Linotype" w:hAnsi="Palatino Linotype" w:cs="Palatino Linotype"/>
          <w:sz w:val="22"/>
          <w:szCs w:val="22"/>
        </w:rPr>
        <w:t xml:space="preserve"> se advierte que el </w:t>
      </w:r>
      <w:r w:rsidRPr="00556939">
        <w:rPr>
          <w:rFonts w:ascii="Palatino Linotype" w:eastAsia="Palatino Linotype" w:hAnsi="Palatino Linotype" w:cs="Palatino Linotype"/>
          <w:b/>
          <w:sz w:val="22"/>
          <w:szCs w:val="22"/>
        </w:rPr>
        <w:t>Recurrente</w:t>
      </w:r>
      <w:r w:rsidRPr="00556939">
        <w:rPr>
          <w:rFonts w:ascii="Palatino Linotype" w:eastAsia="Palatino Linotype" w:hAnsi="Palatino Linotype" w:cs="Palatino Linotype"/>
          <w:sz w:val="22"/>
          <w:szCs w:val="22"/>
        </w:rPr>
        <w:t xml:space="preserve"> no realizó manifestaciones, alegatos o pruebas que a su derecho convinieran y por su parte el </w:t>
      </w:r>
      <w:r w:rsidRPr="00556939">
        <w:rPr>
          <w:rFonts w:ascii="Palatino Linotype" w:eastAsia="Palatino Linotype" w:hAnsi="Palatino Linotype" w:cs="Palatino Linotype"/>
          <w:b/>
          <w:sz w:val="22"/>
          <w:szCs w:val="22"/>
        </w:rPr>
        <w:t xml:space="preserve">Sujeto Obligado </w:t>
      </w:r>
      <w:r w:rsidRPr="00556939">
        <w:rPr>
          <w:rFonts w:ascii="Palatino Linotype" w:eastAsia="Palatino Linotype" w:hAnsi="Palatino Linotype" w:cs="Palatino Linotype"/>
          <w:sz w:val="22"/>
          <w:szCs w:val="22"/>
        </w:rPr>
        <w:t>rindió su informe justificado</w:t>
      </w:r>
      <w:r w:rsidR="006453E8" w:rsidRPr="00556939">
        <w:rPr>
          <w:rFonts w:ascii="Palatino Linotype" w:eastAsia="Palatino Linotype" w:hAnsi="Palatino Linotype" w:cs="Palatino Linotype"/>
          <w:sz w:val="22"/>
          <w:szCs w:val="22"/>
        </w:rPr>
        <w:t xml:space="preserve"> en el que ratificó su respuesta inicial</w:t>
      </w:r>
      <w:r w:rsidRPr="00556939">
        <w:rPr>
          <w:rFonts w:ascii="Palatino Linotype" w:eastAsia="Palatino Linotype" w:hAnsi="Palatino Linotype" w:cs="Palatino Linotype"/>
          <w:sz w:val="22"/>
          <w:szCs w:val="22"/>
        </w:rPr>
        <w:t xml:space="preserve">. </w:t>
      </w:r>
    </w:p>
    <w:p w14:paraId="0B7E2EE5" w14:textId="77777777" w:rsidR="00A12EBB" w:rsidRPr="00556939" w:rsidRDefault="00A12EBB" w:rsidP="00BC25F5">
      <w:pPr>
        <w:widowControl w:val="0"/>
        <w:tabs>
          <w:tab w:val="left" w:pos="1701"/>
          <w:tab w:val="left" w:pos="1843"/>
        </w:tabs>
        <w:spacing w:line="360" w:lineRule="auto"/>
        <w:jc w:val="both"/>
        <w:rPr>
          <w:rFonts w:ascii="Palatino Linotype" w:eastAsia="Palatino Linotype" w:hAnsi="Palatino Linotype" w:cs="Palatino Linotype"/>
          <w:sz w:val="22"/>
          <w:szCs w:val="22"/>
        </w:rPr>
      </w:pPr>
    </w:p>
    <w:p w14:paraId="02D9C756" w14:textId="77777777" w:rsidR="00A12EBB" w:rsidRPr="00556939" w:rsidRDefault="00AD46E7" w:rsidP="00BC25F5">
      <w:pPr>
        <w:widowControl w:val="0"/>
        <w:tabs>
          <w:tab w:val="left" w:pos="1701"/>
          <w:tab w:val="left" w:pos="1843"/>
        </w:tabs>
        <w:spacing w:line="360" w:lineRule="auto"/>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 xml:space="preserve">Previo al análisis de la respuesta es necesario precisar que el </w:t>
      </w:r>
      <w:r w:rsidR="00591BD7" w:rsidRPr="00556939">
        <w:rPr>
          <w:rFonts w:ascii="Palatino Linotype" w:eastAsia="Palatino Linotype" w:hAnsi="Palatino Linotype" w:cs="Palatino Linotype"/>
          <w:sz w:val="22"/>
          <w:szCs w:val="22"/>
        </w:rPr>
        <w:t>artículo 90</w:t>
      </w:r>
      <w:r w:rsidRPr="00556939">
        <w:rPr>
          <w:rFonts w:ascii="Palatino Linotype" w:eastAsia="Palatino Linotype" w:hAnsi="Palatino Linotype" w:cs="Palatino Linotype"/>
          <w:sz w:val="22"/>
          <w:szCs w:val="22"/>
        </w:rPr>
        <w:t xml:space="preserve"> del Bando Municipal del Ayuntamiento de </w:t>
      </w:r>
      <w:r w:rsidR="00591BD7" w:rsidRPr="00556939">
        <w:rPr>
          <w:rFonts w:ascii="Palatino Linotype" w:eastAsia="Palatino Linotype" w:hAnsi="Palatino Linotype" w:cs="Palatino Linotype"/>
          <w:sz w:val="22"/>
          <w:szCs w:val="22"/>
        </w:rPr>
        <w:t xml:space="preserve">Toluca </w:t>
      </w:r>
      <w:r w:rsidRPr="00556939">
        <w:rPr>
          <w:rFonts w:ascii="Palatino Linotype" w:eastAsia="Palatino Linotype" w:hAnsi="Palatino Linotype" w:cs="Palatino Linotype"/>
          <w:sz w:val="22"/>
          <w:szCs w:val="22"/>
        </w:rPr>
        <w:t xml:space="preserve">vigente, establece que, para el despacho, estudio y planeación de los diversos asuntos de la administración municipal, el </w:t>
      </w:r>
      <w:r w:rsidRPr="00556939">
        <w:rPr>
          <w:rFonts w:ascii="Palatino Linotype" w:eastAsia="Palatino Linotype" w:hAnsi="Palatino Linotype" w:cs="Palatino Linotype"/>
          <w:b/>
          <w:sz w:val="22"/>
          <w:szCs w:val="22"/>
        </w:rPr>
        <w:t>Sujeto Obligado</w:t>
      </w:r>
      <w:r w:rsidRPr="00556939">
        <w:rPr>
          <w:rFonts w:ascii="Palatino Linotype" w:eastAsia="Palatino Linotype" w:hAnsi="Palatino Linotype" w:cs="Palatino Linotype"/>
          <w:sz w:val="22"/>
          <w:szCs w:val="22"/>
        </w:rPr>
        <w:t xml:space="preserve"> contará con una </w:t>
      </w:r>
      <w:r w:rsidR="00591BD7" w:rsidRPr="00556939">
        <w:rPr>
          <w:rFonts w:ascii="Palatino Linotype" w:eastAsia="Palatino Linotype" w:hAnsi="Palatino Linotype" w:cs="Palatino Linotype"/>
          <w:sz w:val="22"/>
          <w:szCs w:val="22"/>
        </w:rPr>
        <w:t>Dirección General de Administración</w:t>
      </w:r>
      <w:r w:rsidRPr="00556939">
        <w:rPr>
          <w:rFonts w:ascii="Palatino Linotype" w:eastAsia="Palatino Linotype" w:hAnsi="Palatino Linotype" w:cs="Palatino Linotype"/>
          <w:sz w:val="22"/>
          <w:szCs w:val="22"/>
        </w:rPr>
        <w:t xml:space="preserve">, tal y como se muestra a continuación: </w:t>
      </w:r>
    </w:p>
    <w:p w14:paraId="77C0CDEF" w14:textId="77777777" w:rsidR="00A12EBB" w:rsidRPr="00556939" w:rsidRDefault="00A12EBB" w:rsidP="00BC25F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AA943A9" w14:textId="77777777" w:rsidR="00A12EBB" w:rsidRPr="00556939" w:rsidRDefault="00AD46E7" w:rsidP="00BC25F5">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w:t>
      </w:r>
      <w:r w:rsidR="00591BD7" w:rsidRPr="00556939">
        <w:rPr>
          <w:rFonts w:ascii="Palatino Linotype" w:eastAsia="Palatino Linotype" w:hAnsi="Palatino Linotype" w:cs="Palatino Linotype"/>
          <w:b/>
          <w:i/>
          <w:sz w:val="22"/>
          <w:szCs w:val="22"/>
        </w:rPr>
        <w:t xml:space="preserve">Artículo 90. </w:t>
      </w:r>
      <w:r w:rsidR="00591BD7" w:rsidRPr="00556939">
        <w:rPr>
          <w:rFonts w:ascii="Palatino Linotype" w:eastAsia="Palatino Linotype" w:hAnsi="Palatino Linotype" w:cs="Palatino Linotype"/>
          <w:i/>
          <w:sz w:val="22"/>
          <w:szCs w:val="22"/>
        </w:rPr>
        <w:t>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w:t>
      </w:r>
    </w:p>
    <w:p w14:paraId="0A95824A" w14:textId="77777777" w:rsidR="00591BD7" w:rsidRPr="00556939" w:rsidRDefault="00591BD7" w:rsidP="00BC25F5">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I. DEPENDENCIAS:</w:t>
      </w:r>
    </w:p>
    <w:p w14:paraId="24B406D5" w14:textId="77777777" w:rsidR="00591BD7" w:rsidRPr="00556939" w:rsidRDefault="00591BD7" w:rsidP="00BC25F5">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1. Secretaría del Ayuntamiento;</w:t>
      </w:r>
    </w:p>
    <w:p w14:paraId="2976EAD4" w14:textId="77777777" w:rsidR="00591BD7" w:rsidRPr="00556939" w:rsidRDefault="00591BD7" w:rsidP="00BC25F5">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2. Tesorería Municipal;</w:t>
      </w:r>
    </w:p>
    <w:p w14:paraId="521B8B80" w14:textId="77777777" w:rsidR="00591BD7" w:rsidRPr="00556939" w:rsidRDefault="00591BD7" w:rsidP="00BC25F5">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3. Órgano Interno de Control;</w:t>
      </w:r>
    </w:p>
    <w:p w14:paraId="05C38818" w14:textId="77777777" w:rsidR="00591BD7" w:rsidRPr="00556939" w:rsidRDefault="00591BD7" w:rsidP="00BC25F5">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4. Dirección General de Gobierno;</w:t>
      </w:r>
    </w:p>
    <w:p w14:paraId="3948A4FC" w14:textId="77777777" w:rsidR="00591BD7" w:rsidRPr="00556939" w:rsidRDefault="00591BD7" w:rsidP="00BC25F5">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5. Dirección General de Seguridad y Protección;</w:t>
      </w:r>
    </w:p>
    <w:p w14:paraId="32EE2E17" w14:textId="77777777" w:rsidR="00591BD7" w:rsidRPr="00556939" w:rsidRDefault="00591BD7" w:rsidP="00BC25F5">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b/>
          <w:i/>
          <w:sz w:val="22"/>
          <w:szCs w:val="22"/>
          <w:u w:val="single"/>
        </w:rPr>
      </w:pPr>
      <w:r w:rsidRPr="00556939">
        <w:rPr>
          <w:rFonts w:ascii="Palatino Linotype" w:eastAsia="Palatino Linotype" w:hAnsi="Palatino Linotype" w:cs="Palatino Linotype"/>
          <w:b/>
          <w:i/>
          <w:sz w:val="22"/>
          <w:szCs w:val="22"/>
          <w:u w:val="single"/>
        </w:rPr>
        <w:t>6. Dirección General de Administración;</w:t>
      </w:r>
    </w:p>
    <w:p w14:paraId="766AFA53" w14:textId="77777777" w:rsidR="00591BD7" w:rsidRPr="00556939" w:rsidRDefault="00591BD7" w:rsidP="00BC25F5">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7. Dirección General de Medio Ambiente;</w:t>
      </w:r>
    </w:p>
    <w:p w14:paraId="0112376B" w14:textId="77777777" w:rsidR="00591BD7" w:rsidRPr="00556939" w:rsidRDefault="00591BD7" w:rsidP="00BC25F5">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8. Dirección General de Servicios Públicos;</w:t>
      </w:r>
    </w:p>
    <w:p w14:paraId="32E4C1B0" w14:textId="77777777" w:rsidR="00591BD7" w:rsidRPr="00556939" w:rsidRDefault="00591BD7" w:rsidP="00BC25F5">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9. Dirección General de Innovación, Planeación y Gestión Urbana;</w:t>
      </w:r>
    </w:p>
    <w:p w14:paraId="0CE75129" w14:textId="77777777" w:rsidR="00591BD7" w:rsidRPr="00556939" w:rsidRDefault="00591BD7" w:rsidP="00BC25F5">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10. Dirección General de Obras Públicas;</w:t>
      </w:r>
    </w:p>
    <w:p w14:paraId="2121572B" w14:textId="77777777" w:rsidR="00591BD7" w:rsidRPr="00556939" w:rsidRDefault="00591BD7" w:rsidP="00BC25F5">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11. Dirección General de Desarrollo Económico;</w:t>
      </w:r>
    </w:p>
    <w:p w14:paraId="1719D079" w14:textId="77777777" w:rsidR="00591BD7" w:rsidRPr="00556939" w:rsidRDefault="00591BD7" w:rsidP="00BC25F5">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12. Dirección General de Bienestar; y</w:t>
      </w:r>
    </w:p>
    <w:p w14:paraId="545F647F" w14:textId="77777777" w:rsidR="00A12EBB" w:rsidRPr="00556939" w:rsidRDefault="00591BD7" w:rsidP="00BC25F5">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13.Dirección General de Educación, Cultura y Turismo</w:t>
      </w:r>
      <w:r w:rsidR="00AD46E7" w:rsidRPr="00556939">
        <w:rPr>
          <w:rFonts w:ascii="Palatino Linotype" w:eastAsia="Palatino Linotype" w:hAnsi="Palatino Linotype" w:cs="Palatino Linotype"/>
          <w:i/>
          <w:sz w:val="22"/>
          <w:szCs w:val="22"/>
        </w:rPr>
        <w:t>…”</w:t>
      </w:r>
    </w:p>
    <w:p w14:paraId="6A9F369C" w14:textId="77777777" w:rsidR="00A12EBB" w:rsidRPr="00556939" w:rsidRDefault="00AD46E7" w:rsidP="00BC25F5">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(Énfasis Añadido)</w:t>
      </w:r>
    </w:p>
    <w:p w14:paraId="78FEF85A" w14:textId="77777777" w:rsidR="00A12EBB" w:rsidRPr="00556939" w:rsidRDefault="00A12EBB" w:rsidP="00BC25F5">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sz w:val="22"/>
          <w:szCs w:val="22"/>
        </w:rPr>
      </w:pPr>
    </w:p>
    <w:p w14:paraId="688A944C" w14:textId="77777777" w:rsidR="00492058" w:rsidRPr="00556939" w:rsidRDefault="00AD46E7" w:rsidP="00BC25F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 xml:space="preserve">En esa tesitura, el artículo </w:t>
      </w:r>
      <w:r w:rsidR="00492058" w:rsidRPr="00556939">
        <w:rPr>
          <w:rFonts w:ascii="Palatino Linotype" w:eastAsia="Palatino Linotype" w:hAnsi="Palatino Linotype" w:cs="Palatino Linotype"/>
          <w:sz w:val="22"/>
          <w:szCs w:val="22"/>
        </w:rPr>
        <w:t xml:space="preserve">3.31 </w:t>
      </w:r>
      <w:r w:rsidRPr="00556939">
        <w:rPr>
          <w:rFonts w:ascii="Palatino Linotype" w:eastAsia="Palatino Linotype" w:hAnsi="Palatino Linotype" w:cs="Palatino Linotype"/>
          <w:sz w:val="22"/>
          <w:szCs w:val="22"/>
        </w:rPr>
        <w:t xml:space="preserve">del </w:t>
      </w:r>
      <w:r w:rsidR="00492058" w:rsidRPr="00556939">
        <w:rPr>
          <w:rFonts w:ascii="Palatino Linotype" w:eastAsia="Palatino Linotype" w:hAnsi="Palatino Linotype" w:cs="Palatino Linotype"/>
          <w:sz w:val="22"/>
          <w:szCs w:val="22"/>
        </w:rPr>
        <w:t xml:space="preserve">Código </w:t>
      </w:r>
      <w:r w:rsidRPr="00556939">
        <w:rPr>
          <w:rFonts w:ascii="Palatino Linotype" w:eastAsia="Palatino Linotype" w:hAnsi="Palatino Linotype" w:cs="Palatino Linotype"/>
          <w:sz w:val="22"/>
          <w:szCs w:val="22"/>
        </w:rPr>
        <w:t>Reglament</w:t>
      </w:r>
      <w:r w:rsidR="00492058" w:rsidRPr="00556939">
        <w:rPr>
          <w:rFonts w:ascii="Palatino Linotype" w:eastAsia="Palatino Linotype" w:hAnsi="Palatino Linotype" w:cs="Palatino Linotype"/>
          <w:sz w:val="22"/>
          <w:szCs w:val="22"/>
        </w:rPr>
        <w:t>ari</w:t>
      </w:r>
      <w:r w:rsidRPr="00556939">
        <w:rPr>
          <w:rFonts w:ascii="Palatino Linotype" w:eastAsia="Palatino Linotype" w:hAnsi="Palatino Linotype" w:cs="Palatino Linotype"/>
          <w:sz w:val="22"/>
          <w:szCs w:val="22"/>
        </w:rPr>
        <w:t xml:space="preserve">o </w:t>
      </w:r>
      <w:r w:rsidR="00492058" w:rsidRPr="00556939">
        <w:rPr>
          <w:rFonts w:ascii="Palatino Linotype" w:eastAsia="Palatino Linotype" w:hAnsi="Palatino Linotype" w:cs="Palatino Linotype"/>
          <w:sz w:val="22"/>
          <w:szCs w:val="22"/>
        </w:rPr>
        <w:t>Municipal de Toluca</w:t>
      </w:r>
      <w:r w:rsidRPr="00556939">
        <w:rPr>
          <w:rFonts w:ascii="Palatino Linotype" w:eastAsia="Palatino Linotype" w:hAnsi="Palatino Linotype" w:cs="Palatino Linotype"/>
          <w:sz w:val="22"/>
          <w:szCs w:val="22"/>
        </w:rPr>
        <w:t xml:space="preserve"> refiere que </w:t>
      </w:r>
      <w:r w:rsidR="00492058" w:rsidRPr="00556939">
        <w:rPr>
          <w:rFonts w:ascii="Palatino Linotype" w:eastAsia="Palatino Linotype" w:hAnsi="Palatino Linotype" w:cs="Palatino Linotype"/>
          <w:sz w:val="22"/>
          <w:szCs w:val="22"/>
        </w:rPr>
        <w:t xml:space="preserve">la Dirección General de Administración tiene las siguientes atribuciones: </w:t>
      </w:r>
    </w:p>
    <w:p w14:paraId="27680E56" w14:textId="77777777" w:rsidR="00492058" w:rsidRPr="00556939" w:rsidRDefault="00492058" w:rsidP="00BC25F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DFAD434" w14:textId="77777777" w:rsidR="00492058" w:rsidRPr="00556939" w:rsidRDefault="00492058" w:rsidP="00BC25F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“DE LA DIRECCIÓN GENERAL DE ADMINISTRACIÓN</w:t>
      </w:r>
    </w:p>
    <w:p w14:paraId="7AABBC5C" w14:textId="77777777" w:rsidR="00492058" w:rsidRPr="00556939" w:rsidRDefault="00492058" w:rsidP="00BC25F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b/>
          <w:i/>
          <w:sz w:val="22"/>
          <w:szCs w:val="22"/>
        </w:rPr>
        <w:t>Artículo 3.31.</w:t>
      </w:r>
      <w:r w:rsidRPr="00556939">
        <w:rPr>
          <w:rFonts w:ascii="Palatino Linotype" w:eastAsia="Palatino Linotype" w:hAnsi="Palatino Linotype" w:cs="Palatino Linotype"/>
          <w:i/>
          <w:sz w:val="22"/>
          <w:szCs w:val="22"/>
        </w:rPr>
        <w:t xml:space="preserve"> La o el titular de la </w:t>
      </w:r>
      <w:r w:rsidRPr="00556939">
        <w:rPr>
          <w:rFonts w:ascii="Palatino Linotype" w:eastAsia="Palatino Linotype" w:hAnsi="Palatino Linotype" w:cs="Palatino Linotype"/>
          <w:b/>
          <w:i/>
          <w:sz w:val="22"/>
          <w:szCs w:val="22"/>
        </w:rPr>
        <w:t>Dirección General de Administración</w:t>
      </w:r>
      <w:r w:rsidRPr="00556939">
        <w:rPr>
          <w:rFonts w:ascii="Palatino Linotype" w:eastAsia="Palatino Linotype" w:hAnsi="Palatino Linotype" w:cs="Palatino Linotype"/>
          <w:i/>
          <w:sz w:val="22"/>
          <w:szCs w:val="22"/>
        </w:rPr>
        <w:t>, tiene las siguientes atribuciones:</w:t>
      </w:r>
    </w:p>
    <w:p w14:paraId="2965FDB9" w14:textId="77777777" w:rsidR="00492058" w:rsidRPr="00556939" w:rsidRDefault="00492058" w:rsidP="00BC25F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I. Coordinar y dirigir los sistemas de reclutamiento, selección, contratación e inducción y desarrollo de personal;</w:t>
      </w:r>
    </w:p>
    <w:p w14:paraId="48C3760D" w14:textId="77777777" w:rsidR="00492058" w:rsidRPr="00556939" w:rsidRDefault="00492058" w:rsidP="00BC25F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III. Autorizar las altas, bajas, cambios, permisos, licencias, comisiones del personal, entre otras, para su trámite y efectos;</w:t>
      </w:r>
    </w:p>
    <w:p w14:paraId="0D94B461" w14:textId="77777777" w:rsidR="00492058" w:rsidRPr="00556939" w:rsidRDefault="00492058" w:rsidP="00BC25F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b/>
          <w:i/>
          <w:sz w:val="22"/>
          <w:szCs w:val="22"/>
        </w:rPr>
        <w:t>IV. Autorizar la elaboración y distribución oportuna de la nómina al personal que labora en el Ayuntamient</w:t>
      </w:r>
      <w:r w:rsidRPr="00556939">
        <w:rPr>
          <w:rFonts w:ascii="Palatino Linotype" w:eastAsia="Palatino Linotype" w:hAnsi="Palatino Linotype" w:cs="Palatino Linotype"/>
          <w:i/>
          <w:sz w:val="22"/>
          <w:szCs w:val="22"/>
        </w:rPr>
        <w:t>o, apegándose a la normatividad en la materia y al presupuesto autorizado;</w:t>
      </w:r>
    </w:p>
    <w:p w14:paraId="1CD8B70C" w14:textId="77777777" w:rsidR="00492058" w:rsidRPr="00556939" w:rsidRDefault="00492058" w:rsidP="00BC25F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w:t>
      </w:r>
    </w:p>
    <w:p w14:paraId="40F2F79D" w14:textId="77777777" w:rsidR="00492058" w:rsidRPr="00556939" w:rsidRDefault="00492058" w:rsidP="00BC25F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b/>
          <w:i/>
          <w:sz w:val="22"/>
          <w:szCs w:val="22"/>
        </w:rPr>
        <w:t>Artículo 3.32.</w:t>
      </w:r>
      <w:r w:rsidRPr="00556939">
        <w:rPr>
          <w:rFonts w:ascii="Palatino Linotype" w:eastAsia="Palatino Linotype" w:hAnsi="Palatino Linotype" w:cs="Palatino Linotype"/>
          <w:i/>
          <w:sz w:val="22"/>
          <w:szCs w:val="22"/>
        </w:rPr>
        <w:t xml:space="preserve"> La Dirección General de Administración, para el cumplimiento de sus atribuciones, </w:t>
      </w:r>
      <w:r w:rsidRPr="00556939">
        <w:rPr>
          <w:rFonts w:ascii="Palatino Linotype" w:eastAsia="Palatino Linotype" w:hAnsi="Palatino Linotype" w:cs="Palatino Linotype"/>
          <w:b/>
          <w:i/>
          <w:sz w:val="22"/>
          <w:szCs w:val="22"/>
        </w:rPr>
        <w:t xml:space="preserve">se auxiliará de </w:t>
      </w:r>
      <w:r w:rsidRPr="00556939">
        <w:rPr>
          <w:rFonts w:ascii="Palatino Linotype" w:eastAsia="Palatino Linotype" w:hAnsi="Palatino Linotype" w:cs="Palatino Linotype"/>
          <w:i/>
          <w:sz w:val="22"/>
          <w:szCs w:val="22"/>
        </w:rPr>
        <w:t>una</w:t>
      </w:r>
      <w:r w:rsidRPr="00556939">
        <w:rPr>
          <w:rFonts w:ascii="Palatino Linotype" w:eastAsia="Palatino Linotype" w:hAnsi="Palatino Linotype" w:cs="Palatino Linotype"/>
          <w:b/>
          <w:i/>
          <w:sz w:val="22"/>
          <w:szCs w:val="22"/>
        </w:rPr>
        <w:t xml:space="preserve"> </w:t>
      </w:r>
      <w:r w:rsidRPr="00556939">
        <w:rPr>
          <w:rFonts w:ascii="Palatino Linotype" w:eastAsia="Palatino Linotype" w:hAnsi="Palatino Linotype" w:cs="Palatino Linotype"/>
          <w:i/>
          <w:sz w:val="22"/>
          <w:szCs w:val="22"/>
        </w:rPr>
        <w:t xml:space="preserve">Coordinación de Apoyo Técnico; una Coordinación de Delegaciones Administrativas; una Dirección de Recursos Materiales; </w:t>
      </w:r>
      <w:r w:rsidRPr="00556939">
        <w:rPr>
          <w:rFonts w:ascii="Palatino Linotype" w:eastAsia="Palatino Linotype" w:hAnsi="Palatino Linotype" w:cs="Palatino Linotype"/>
          <w:b/>
          <w:i/>
          <w:sz w:val="22"/>
          <w:szCs w:val="22"/>
        </w:rPr>
        <w:t>una Dirección de Recursos Humanos</w:t>
      </w:r>
      <w:r w:rsidRPr="00556939">
        <w:rPr>
          <w:rFonts w:ascii="Palatino Linotype" w:eastAsia="Palatino Linotype" w:hAnsi="Palatino Linotype" w:cs="Palatino Linotype"/>
          <w:i/>
          <w:sz w:val="22"/>
          <w:szCs w:val="22"/>
        </w:rPr>
        <w:t>; una Dirección de Servicios Generales; una Dirección de Innovación y Gobierno Digital, y las demás Unidades Administrativas necesarias para el cumplimiento de sus atribuciones.</w:t>
      </w:r>
    </w:p>
    <w:p w14:paraId="44121AFA" w14:textId="77777777" w:rsidR="00A12EBB" w:rsidRPr="00556939" w:rsidRDefault="00A12EBB" w:rsidP="00BC25F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5A1B39A" w14:textId="77777777" w:rsidR="00A12EBB" w:rsidRPr="00556939" w:rsidRDefault="00AD46E7" w:rsidP="00BC25F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 xml:space="preserve">Por su parte el Manual de Organización de la </w:t>
      </w:r>
      <w:r w:rsidR="00492058" w:rsidRPr="00556939">
        <w:rPr>
          <w:rFonts w:ascii="Palatino Linotype" w:eastAsia="Palatino Linotype" w:hAnsi="Palatino Linotype" w:cs="Palatino Linotype"/>
          <w:sz w:val="22"/>
          <w:szCs w:val="22"/>
        </w:rPr>
        <w:t xml:space="preserve">Dirección de Administración establece que la Dirección de Recursos Humanos </w:t>
      </w:r>
      <w:r w:rsidRPr="00556939">
        <w:rPr>
          <w:rFonts w:ascii="Palatino Linotype" w:eastAsia="Palatino Linotype" w:hAnsi="Palatino Linotype" w:cs="Palatino Linotype"/>
          <w:sz w:val="22"/>
          <w:szCs w:val="22"/>
        </w:rPr>
        <w:t xml:space="preserve">tendrá las siguientes facultades: </w:t>
      </w:r>
    </w:p>
    <w:p w14:paraId="2773D910" w14:textId="77777777" w:rsidR="00A12EBB" w:rsidRPr="00556939" w:rsidRDefault="00A12EBB" w:rsidP="00BC25F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25B048B" w14:textId="77777777" w:rsidR="00492058" w:rsidRPr="00556939" w:rsidRDefault="00AD46E7" w:rsidP="00BC25F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w:t>
      </w:r>
      <w:r w:rsidR="00492058" w:rsidRPr="00556939">
        <w:rPr>
          <w:rFonts w:ascii="Palatino Linotype" w:eastAsia="Palatino Linotype" w:hAnsi="Palatino Linotype" w:cs="Palatino Linotype"/>
          <w:i/>
          <w:sz w:val="22"/>
          <w:szCs w:val="22"/>
        </w:rPr>
        <w:t>206012000 Dirección de Recursos Humanos</w:t>
      </w:r>
      <w:r w:rsidR="00492058" w:rsidRPr="00556939">
        <w:rPr>
          <w:rFonts w:ascii="Palatino Linotype" w:eastAsia="Palatino Linotype" w:hAnsi="Palatino Linotype" w:cs="Palatino Linotype"/>
          <w:i/>
          <w:sz w:val="22"/>
          <w:szCs w:val="22"/>
        </w:rPr>
        <w:cr/>
        <w:t>Funciones:</w:t>
      </w:r>
      <w:r w:rsidR="00492058" w:rsidRPr="00556939">
        <w:rPr>
          <w:rFonts w:ascii="Palatino Linotype" w:eastAsia="Palatino Linotype" w:hAnsi="Palatino Linotype" w:cs="Palatino Linotype"/>
          <w:i/>
          <w:sz w:val="22"/>
          <w:szCs w:val="22"/>
        </w:rPr>
        <w:cr/>
        <w:t>…</w:t>
      </w:r>
    </w:p>
    <w:p w14:paraId="18CA1826" w14:textId="77777777" w:rsidR="00492058" w:rsidRPr="00556939" w:rsidRDefault="00492058" w:rsidP="00BC25F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b/>
          <w:bCs/>
          <w:i/>
          <w:sz w:val="22"/>
          <w:szCs w:val="22"/>
        </w:rPr>
        <w:t>3. Recibir, validar y resguardar la documentación que conforme a los requisitos establecidos por la normatividad deben cumplir las y los servidores públicos contratados</w:t>
      </w:r>
      <w:r w:rsidRPr="00556939">
        <w:rPr>
          <w:rFonts w:ascii="Palatino Linotype" w:eastAsia="Palatino Linotype" w:hAnsi="Palatino Linotype" w:cs="Palatino Linotype"/>
          <w:i/>
          <w:sz w:val="22"/>
          <w:szCs w:val="22"/>
        </w:rPr>
        <w:t xml:space="preserve">, así mismo </w:t>
      </w:r>
      <w:r w:rsidRPr="00556939">
        <w:rPr>
          <w:rFonts w:ascii="Palatino Linotype" w:eastAsia="Palatino Linotype" w:hAnsi="Palatino Linotype" w:cs="Palatino Linotype"/>
          <w:b/>
          <w:i/>
          <w:sz w:val="22"/>
          <w:szCs w:val="22"/>
        </w:rPr>
        <w:t>integrar su expediente personal y laboral</w:t>
      </w:r>
      <w:r w:rsidRPr="00556939">
        <w:rPr>
          <w:rFonts w:ascii="Palatino Linotype" w:eastAsia="Palatino Linotype" w:hAnsi="Palatino Linotype" w:cs="Palatino Linotype"/>
          <w:i/>
          <w:sz w:val="22"/>
          <w:szCs w:val="22"/>
        </w:rPr>
        <w:t>, el cual se concentrará en los archivos de la Dirección de Recursos Humanos;</w:t>
      </w:r>
    </w:p>
    <w:p w14:paraId="1C0D2081" w14:textId="77777777" w:rsidR="00492058" w:rsidRPr="00556939" w:rsidRDefault="00492058" w:rsidP="00BC25F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w:t>
      </w:r>
    </w:p>
    <w:p w14:paraId="3EA4BF44" w14:textId="77777777" w:rsidR="00492058" w:rsidRPr="00556939" w:rsidRDefault="00492058" w:rsidP="00BC25F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b/>
          <w:i/>
          <w:sz w:val="22"/>
          <w:szCs w:val="22"/>
        </w:rPr>
        <w:t>10. Analizar, supervisar y controlar que los movimientos del personal se realicen de conformidad con el tabulador de sueldos y salarios autorizado</w:t>
      </w:r>
      <w:r w:rsidRPr="00556939">
        <w:rPr>
          <w:rFonts w:ascii="Palatino Linotype" w:eastAsia="Palatino Linotype" w:hAnsi="Palatino Linotype" w:cs="Palatino Linotype"/>
          <w:i/>
          <w:sz w:val="22"/>
          <w:szCs w:val="22"/>
        </w:rPr>
        <w:t xml:space="preserve"> y con lo establecido en la Ley del Trabajo de los Servidores Públicos del Estado y Municipios, Ley General de Responsabilidades Administrativas del Estado de México y Municipios, Ley del Impuesto Sobre la Renta, Ley Federal del Trabajo y normatividad aplicable en materia de remuneraciones a servidores públicos para la adecuada aplicación del presupuesto asignado para tal efecto;</w:t>
      </w:r>
    </w:p>
    <w:p w14:paraId="514A7BB4" w14:textId="77777777" w:rsidR="00BB46D7" w:rsidRPr="00556939" w:rsidRDefault="00BB46D7" w:rsidP="00BC25F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w:t>
      </w:r>
    </w:p>
    <w:p w14:paraId="317886BA" w14:textId="77777777" w:rsidR="00BB46D7" w:rsidRPr="00556939" w:rsidRDefault="00BB46D7" w:rsidP="00BC25F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b/>
          <w:i/>
          <w:sz w:val="22"/>
          <w:szCs w:val="22"/>
        </w:rPr>
        <w:t xml:space="preserve">12. Supervisar que las remuneraciones asignadas al personal del Ayuntamiento se entreguen oportunamente, </w:t>
      </w:r>
      <w:r w:rsidRPr="00556939">
        <w:rPr>
          <w:rFonts w:ascii="Palatino Linotype" w:eastAsia="Palatino Linotype" w:hAnsi="Palatino Linotype" w:cs="Palatino Linotype"/>
          <w:i/>
          <w:sz w:val="22"/>
          <w:szCs w:val="22"/>
        </w:rPr>
        <w:t>acorde a su modalidad de pago y régimen de contratación, apegándose a la normatividad aplicable y al presupuesto autorizado;</w:t>
      </w:r>
    </w:p>
    <w:p w14:paraId="77D55B58" w14:textId="77777777" w:rsidR="00BB46D7" w:rsidRPr="00556939" w:rsidRDefault="00BB46D7" w:rsidP="00BC25F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13. Validar la información procesada en la base de datos de nómina, correspondiente a cada pago calendarizado de forma quincenal y extraordinario, para el debido control del presupuesto asignado;</w:t>
      </w:r>
    </w:p>
    <w:p w14:paraId="4F1E2DA3" w14:textId="77777777" w:rsidR="00492058" w:rsidRPr="00556939" w:rsidRDefault="00BB46D7" w:rsidP="00BC25F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14. Supervisar que se lleve a cabo la conciliación quincenal de la nómina con el Departamento de Control de Pagos de Servicios Personales de la Tesorería Municipal;…”</w:t>
      </w:r>
    </w:p>
    <w:p w14:paraId="53C9AAFE" w14:textId="77777777" w:rsidR="00BB46D7" w:rsidRPr="00556939" w:rsidRDefault="00BB46D7" w:rsidP="00BC25F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(Énfasis Añadido)</w:t>
      </w:r>
    </w:p>
    <w:p w14:paraId="7AB1B7DF" w14:textId="77777777" w:rsidR="00A12EBB" w:rsidRPr="00556939" w:rsidRDefault="00A12EBB" w:rsidP="00BC25F5">
      <w:pPr>
        <w:spacing w:line="360" w:lineRule="auto"/>
        <w:jc w:val="both"/>
        <w:rPr>
          <w:rFonts w:ascii="Palatino Linotype" w:eastAsia="Palatino Linotype" w:hAnsi="Palatino Linotype" w:cs="Palatino Linotype"/>
          <w:sz w:val="22"/>
          <w:szCs w:val="22"/>
        </w:rPr>
      </w:pPr>
    </w:p>
    <w:p w14:paraId="0EE7F1E8" w14:textId="77777777" w:rsidR="00A12EBB" w:rsidRPr="00556939" w:rsidRDefault="00AD46E7" w:rsidP="00BC25F5">
      <w:pPr>
        <w:spacing w:line="360" w:lineRule="auto"/>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 xml:space="preserve">Por lo anteriormente expuesto, se advierte que la unidad administrativa que cuenta con atribuciones para </w:t>
      </w:r>
      <w:r w:rsidR="00BB46D7" w:rsidRPr="00556939">
        <w:rPr>
          <w:rFonts w:ascii="Palatino Linotype" w:eastAsia="Palatino Linotype" w:hAnsi="Palatino Linotype" w:cs="Palatino Linotype"/>
          <w:sz w:val="22"/>
          <w:szCs w:val="22"/>
        </w:rPr>
        <w:t>integrar el expediente personal y laboral de los servidores públicos; así como, autorizar la elaboración y distribución oportuna de la nómina al personal que labora en el Ayuntamiento</w:t>
      </w:r>
      <w:r w:rsidRPr="00556939">
        <w:rPr>
          <w:rFonts w:ascii="Palatino Linotype" w:eastAsia="Palatino Linotype" w:hAnsi="Palatino Linotype" w:cs="Palatino Linotype"/>
          <w:sz w:val="22"/>
          <w:szCs w:val="22"/>
        </w:rPr>
        <w:t xml:space="preserve">, es la </w:t>
      </w:r>
      <w:r w:rsidR="00BB46D7" w:rsidRPr="00556939">
        <w:rPr>
          <w:rFonts w:ascii="Palatino Linotype" w:eastAsia="Palatino Linotype" w:hAnsi="Palatino Linotype" w:cs="Palatino Linotype"/>
          <w:sz w:val="22"/>
          <w:szCs w:val="22"/>
        </w:rPr>
        <w:t>Dirección General de Administración</w:t>
      </w:r>
      <w:r w:rsidRPr="00556939">
        <w:rPr>
          <w:rFonts w:ascii="Palatino Linotype" w:eastAsia="Palatino Linotype" w:hAnsi="Palatino Linotype" w:cs="Palatino Linotype"/>
          <w:sz w:val="22"/>
          <w:szCs w:val="22"/>
        </w:rPr>
        <w:t xml:space="preserve">. </w:t>
      </w:r>
    </w:p>
    <w:p w14:paraId="7338098D" w14:textId="77777777" w:rsidR="00A12EBB" w:rsidRPr="00556939" w:rsidRDefault="00A12EBB" w:rsidP="00BC25F5">
      <w:pPr>
        <w:spacing w:line="360" w:lineRule="auto"/>
        <w:jc w:val="both"/>
        <w:rPr>
          <w:rFonts w:ascii="Palatino Linotype" w:eastAsia="Palatino Linotype" w:hAnsi="Palatino Linotype" w:cs="Palatino Linotype"/>
          <w:sz w:val="22"/>
          <w:szCs w:val="22"/>
        </w:rPr>
      </w:pPr>
    </w:p>
    <w:p w14:paraId="47D34FDF" w14:textId="77777777" w:rsidR="00A12EBB" w:rsidRPr="00556939" w:rsidRDefault="00AD46E7" w:rsidP="00BC25F5">
      <w:pPr>
        <w:spacing w:line="360" w:lineRule="auto"/>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 xml:space="preserve">De este modo se advierte que el </w:t>
      </w:r>
      <w:r w:rsidRPr="00556939">
        <w:rPr>
          <w:rFonts w:ascii="Palatino Linotype" w:eastAsia="Palatino Linotype" w:hAnsi="Palatino Linotype" w:cs="Palatino Linotype"/>
          <w:b/>
          <w:sz w:val="22"/>
          <w:szCs w:val="22"/>
        </w:rPr>
        <w:t>Sujeto Obligado</w:t>
      </w:r>
      <w:r w:rsidRPr="00556939">
        <w:rPr>
          <w:rFonts w:ascii="Palatino Linotype" w:eastAsia="Palatino Linotype" w:hAnsi="Palatino Linotype" w:cs="Palatino Linotype"/>
          <w:sz w:val="22"/>
          <w:szCs w:val="22"/>
        </w:rPr>
        <w:t xml:space="preserve"> turnó la solicitud de información a la unidad administrativa competente, de modo que, es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10ABFC5A" w14:textId="77777777" w:rsidR="00A12EBB" w:rsidRPr="00556939" w:rsidRDefault="00A12EBB" w:rsidP="00BC25F5">
      <w:pPr>
        <w:spacing w:line="360" w:lineRule="auto"/>
        <w:rPr>
          <w:rFonts w:ascii="Palatino Linotype" w:eastAsia="Palatino Linotype" w:hAnsi="Palatino Linotype" w:cs="Palatino Linotype"/>
          <w:sz w:val="22"/>
          <w:szCs w:val="22"/>
        </w:rPr>
      </w:pPr>
    </w:p>
    <w:p w14:paraId="30FCB01C" w14:textId="77777777" w:rsidR="00A12EBB" w:rsidRPr="00556939" w:rsidRDefault="00AD46E7" w:rsidP="00BC25F5">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68FCEA7A" w14:textId="77777777" w:rsidR="00A12EBB" w:rsidRPr="00556939" w:rsidRDefault="00AD46E7" w:rsidP="00BC25F5">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Los sujetos obligados otorgarán acceso a los documentos que se encuentren en sus archivos o que estén obligados a documentar de acuerdo con sus facultades, competencias o funciones, en el formato en que el solicitante manifieste, de entre aquellos formatos existentes.</w:t>
      </w:r>
    </w:p>
    <w:p w14:paraId="49BC2F06" w14:textId="77777777" w:rsidR="00A12EBB" w:rsidRPr="00556939" w:rsidRDefault="00A12EBB" w:rsidP="00BC25F5">
      <w:pPr>
        <w:tabs>
          <w:tab w:val="left" w:pos="4962"/>
        </w:tabs>
        <w:spacing w:line="360" w:lineRule="auto"/>
        <w:ind w:right="-28"/>
        <w:jc w:val="both"/>
        <w:rPr>
          <w:rFonts w:ascii="Palatino Linotype" w:eastAsia="Palatino Linotype" w:hAnsi="Palatino Linotype" w:cs="Palatino Linotype"/>
          <w:sz w:val="22"/>
          <w:szCs w:val="22"/>
        </w:rPr>
      </w:pPr>
    </w:p>
    <w:p w14:paraId="5364D7D0" w14:textId="77777777" w:rsidR="00A12EBB" w:rsidRPr="00556939" w:rsidRDefault="00AD46E7" w:rsidP="00BC25F5">
      <w:pPr>
        <w:spacing w:line="360" w:lineRule="auto"/>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 xml:space="preserve">De tal circunstancia, se logra colegir que el </w:t>
      </w:r>
      <w:r w:rsidRPr="00556939">
        <w:rPr>
          <w:rFonts w:ascii="Palatino Linotype" w:eastAsia="Palatino Linotype" w:hAnsi="Palatino Linotype" w:cs="Palatino Linotype"/>
          <w:b/>
          <w:sz w:val="22"/>
          <w:szCs w:val="22"/>
        </w:rPr>
        <w:t>Sujeto Obligado</w:t>
      </w:r>
      <w:r w:rsidRPr="00556939">
        <w:rPr>
          <w:rFonts w:ascii="Palatino Linotype" w:eastAsia="Palatino Linotype" w:hAnsi="Palatino Linotype" w:cs="Palatino Linotype"/>
          <w:sz w:val="22"/>
          <w:szCs w:val="22"/>
        </w:rPr>
        <w:t xml:space="preserve"> cumplió con el procedimiento de búsqueda establecido en el artículo 162 de la Ley de Transparencia y Acceso a la Información Pública del Estado de México y Municipios, toda vez que turnó la solicitud a la </w:t>
      </w:r>
      <w:r w:rsidR="000B6535" w:rsidRPr="00556939">
        <w:rPr>
          <w:rFonts w:ascii="Palatino Linotype" w:eastAsia="Palatino Linotype" w:hAnsi="Palatino Linotype" w:cs="Palatino Linotype"/>
          <w:sz w:val="22"/>
          <w:szCs w:val="22"/>
        </w:rPr>
        <w:t>Dirección General de Administración</w:t>
      </w:r>
      <w:r w:rsidRPr="00556939">
        <w:rPr>
          <w:rFonts w:ascii="Palatino Linotype" w:eastAsia="Palatino Linotype" w:hAnsi="Palatino Linotype" w:cs="Palatino Linotype"/>
          <w:sz w:val="22"/>
          <w:szCs w:val="22"/>
        </w:rPr>
        <w:t xml:space="preserve">, unidad administrativa que tiene a su cargo la </w:t>
      </w:r>
      <w:r w:rsidR="000B6535" w:rsidRPr="00556939">
        <w:rPr>
          <w:rFonts w:ascii="Palatino Linotype" w:eastAsia="Palatino Linotype" w:hAnsi="Palatino Linotype" w:cs="Palatino Linotype"/>
          <w:sz w:val="22"/>
          <w:szCs w:val="22"/>
        </w:rPr>
        <w:t>Dirección de Recursos Humanos</w:t>
      </w:r>
      <w:r w:rsidRPr="00556939">
        <w:rPr>
          <w:rFonts w:ascii="Palatino Linotype" w:eastAsia="Palatino Linotype" w:hAnsi="Palatino Linotype" w:cs="Palatino Linotype"/>
          <w:sz w:val="22"/>
          <w:szCs w:val="22"/>
        </w:rPr>
        <w:t xml:space="preserve">, encargada de </w:t>
      </w:r>
      <w:r w:rsidR="000B6535" w:rsidRPr="00556939">
        <w:rPr>
          <w:rFonts w:ascii="Palatino Linotype" w:eastAsia="Palatino Linotype" w:hAnsi="Palatino Linotype" w:cs="Palatino Linotype"/>
          <w:sz w:val="22"/>
          <w:szCs w:val="22"/>
        </w:rPr>
        <w:t>regular las relaciones laborales de las y los servidores públicos y el Ayuntamiento, integrar su expediente personal y laboral; así como, autorizar la elaboración y distribución oportuna de la nómina al personal que labora en el Ayuntamiento</w:t>
      </w:r>
      <w:r w:rsidRPr="00556939">
        <w:rPr>
          <w:rFonts w:ascii="Palatino Linotype" w:eastAsia="Palatino Linotype" w:hAnsi="Palatino Linotype" w:cs="Palatino Linotype"/>
          <w:sz w:val="22"/>
          <w:szCs w:val="22"/>
        </w:rPr>
        <w:t xml:space="preserve">. </w:t>
      </w:r>
    </w:p>
    <w:p w14:paraId="5EB83036" w14:textId="77777777" w:rsidR="000B6535" w:rsidRPr="00556939" w:rsidRDefault="000B6535" w:rsidP="00BC25F5">
      <w:pPr>
        <w:spacing w:line="360" w:lineRule="auto"/>
        <w:jc w:val="both"/>
        <w:rPr>
          <w:rFonts w:ascii="Palatino Linotype" w:eastAsia="Palatino Linotype" w:hAnsi="Palatino Linotype" w:cs="Palatino Linotype"/>
          <w:sz w:val="22"/>
          <w:szCs w:val="22"/>
        </w:rPr>
      </w:pPr>
    </w:p>
    <w:p w14:paraId="5B1E65CD" w14:textId="77777777" w:rsidR="000B6535" w:rsidRPr="00556939" w:rsidRDefault="000B6535" w:rsidP="00BC25F5">
      <w:pPr>
        <w:widowControl w:val="0"/>
        <w:tabs>
          <w:tab w:val="left" w:pos="1701"/>
          <w:tab w:val="left" w:pos="1843"/>
        </w:tabs>
        <w:spacing w:line="360" w:lineRule="auto"/>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 xml:space="preserve">Expuesto lo anterior, se procede al análisis pormenorizado de los requerimientos de información, a efecto de determinar si con la información remitida en respuesta, el </w:t>
      </w:r>
      <w:r w:rsidRPr="00556939">
        <w:rPr>
          <w:rFonts w:ascii="Palatino Linotype" w:eastAsia="Palatino Linotype" w:hAnsi="Palatino Linotype" w:cs="Palatino Linotype"/>
          <w:b/>
          <w:sz w:val="22"/>
          <w:szCs w:val="22"/>
        </w:rPr>
        <w:t>Sujeto Obligad</w:t>
      </w:r>
      <w:r w:rsidRPr="00556939">
        <w:rPr>
          <w:rFonts w:ascii="Palatino Linotype" w:eastAsia="Palatino Linotype" w:hAnsi="Palatino Linotype" w:cs="Palatino Linotype"/>
          <w:sz w:val="22"/>
          <w:szCs w:val="22"/>
        </w:rPr>
        <w:t xml:space="preserve"> colmó el derecho a de acceso a la información de la parte </w:t>
      </w:r>
      <w:r w:rsidRPr="00556939">
        <w:rPr>
          <w:rFonts w:ascii="Palatino Linotype" w:eastAsia="Palatino Linotype" w:hAnsi="Palatino Linotype" w:cs="Palatino Linotype"/>
          <w:b/>
          <w:sz w:val="22"/>
          <w:szCs w:val="22"/>
        </w:rPr>
        <w:t>Recurrente</w:t>
      </w:r>
      <w:r w:rsidRPr="00556939">
        <w:rPr>
          <w:rFonts w:ascii="Palatino Linotype" w:eastAsia="Palatino Linotype" w:hAnsi="Palatino Linotype" w:cs="Palatino Linotype"/>
          <w:sz w:val="22"/>
          <w:szCs w:val="22"/>
        </w:rPr>
        <w:t xml:space="preserve"> o en su defecto ordenar su entrega. </w:t>
      </w:r>
    </w:p>
    <w:p w14:paraId="38344FAD" w14:textId="77777777" w:rsidR="00B53B9D" w:rsidRPr="00556939" w:rsidRDefault="00B53B9D" w:rsidP="00BC25F5">
      <w:pPr>
        <w:widowControl w:val="0"/>
        <w:tabs>
          <w:tab w:val="left" w:pos="1701"/>
          <w:tab w:val="left" w:pos="1843"/>
        </w:tabs>
        <w:spacing w:line="360" w:lineRule="auto"/>
        <w:jc w:val="both"/>
        <w:rPr>
          <w:rFonts w:ascii="Palatino Linotype" w:eastAsia="Palatino Linotype" w:hAnsi="Palatino Linotype" w:cs="Palatino Linotype"/>
          <w:sz w:val="22"/>
          <w:szCs w:val="22"/>
        </w:rPr>
      </w:pPr>
    </w:p>
    <w:p w14:paraId="49E17065" w14:textId="31ED2A4B" w:rsidR="00B53B9D" w:rsidRPr="00556939" w:rsidRDefault="00B53B9D" w:rsidP="00BC25F5">
      <w:pPr>
        <w:pStyle w:val="Prrafodelista"/>
        <w:widowControl w:val="0"/>
        <w:numPr>
          <w:ilvl w:val="0"/>
          <w:numId w:val="10"/>
        </w:numPr>
        <w:tabs>
          <w:tab w:val="left" w:pos="1701"/>
          <w:tab w:val="left" w:pos="1843"/>
        </w:tabs>
        <w:spacing w:line="360" w:lineRule="auto"/>
        <w:jc w:val="both"/>
        <w:rPr>
          <w:rFonts w:ascii="Palatino Linotype" w:eastAsia="Palatino Linotype" w:hAnsi="Palatino Linotype" w:cs="Palatino Linotype"/>
          <w:b/>
        </w:rPr>
      </w:pPr>
      <w:r w:rsidRPr="00556939">
        <w:rPr>
          <w:rFonts w:ascii="Palatino Linotype" w:eastAsia="Palatino Linotype" w:hAnsi="Palatino Linotype" w:cs="Palatino Linotype"/>
          <w:b/>
        </w:rPr>
        <w:t>Título y cédula profesional</w:t>
      </w:r>
    </w:p>
    <w:p w14:paraId="727C3F15" w14:textId="77777777" w:rsidR="00C80233" w:rsidRPr="00556939" w:rsidRDefault="00C80233" w:rsidP="00C80233">
      <w:pPr>
        <w:pStyle w:val="Prrafodelista"/>
        <w:widowControl w:val="0"/>
        <w:tabs>
          <w:tab w:val="left" w:pos="1701"/>
          <w:tab w:val="left" w:pos="1843"/>
        </w:tabs>
        <w:spacing w:line="360" w:lineRule="auto"/>
        <w:ind w:left="720"/>
        <w:jc w:val="both"/>
        <w:rPr>
          <w:rFonts w:ascii="Palatino Linotype" w:eastAsia="Palatino Linotype" w:hAnsi="Palatino Linotype" w:cs="Palatino Linotype"/>
          <w:b/>
        </w:rPr>
      </w:pPr>
    </w:p>
    <w:p w14:paraId="68A1B6A5" w14:textId="77777777" w:rsidR="00805647" w:rsidRPr="00556939" w:rsidRDefault="00805647" w:rsidP="00BC25F5">
      <w:pPr>
        <w:pBdr>
          <w:top w:val="nil"/>
          <w:left w:val="nil"/>
          <w:bottom w:val="nil"/>
          <w:right w:val="nil"/>
          <w:between w:val="nil"/>
        </w:pBdr>
        <w:spacing w:line="360" w:lineRule="auto"/>
        <w:ind w:right="-150"/>
        <w:jc w:val="both"/>
        <w:rPr>
          <w:rFonts w:ascii="Palatino Linotype" w:hAnsi="Palatino Linotype"/>
          <w:sz w:val="22"/>
          <w:szCs w:val="22"/>
        </w:rPr>
      </w:pPr>
      <w:r w:rsidRPr="00556939">
        <w:rPr>
          <w:rFonts w:ascii="Palatino Linotype" w:hAnsi="Palatino Linotype"/>
          <w:sz w:val="22"/>
          <w:szCs w:val="22"/>
        </w:rPr>
        <w:t>Al respecto, el título profesional es el documento expedido por instituciones del Estado o descentralizadas, y por instituciones particulares que tenga reconocimiento de validez oficial de estudios, a favor de la persona que haya concluido los estudios correspondientes, o demostrado tener los conocimientos necesarios, de conformidad con la Ley Reglamentaria del Artículo 5º Constitucional, Relativo al Ejercicio de las Profesiones en la Ciudad de México, y otras disposiciones aplicables.</w:t>
      </w:r>
    </w:p>
    <w:p w14:paraId="1EE8BD9F" w14:textId="77777777" w:rsidR="00805647" w:rsidRPr="00556939" w:rsidRDefault="00805647" w:rsidP="00BC25F5">
      <w:pPr>
        <w:pBdr>
          <w:top w:val="nil"/>
          <w:left w:val="nil"/>
          <w:bottom w:val="nil"/>
          <w:right w:val="nil"/>
          <w:between w:val="nil"/>
        </w:pBdr>
        <w:spacing w:line="360" w:lineRule="auto"/>
        <w:ind w:right="-150"/>
        <w:jc w:val="both"/>
        <w:rPr>
          <w:rFonts w:ascii="Palatino Linotype" w:hAnsi="Palatino Linotype"/>
          <w:sz w:val="22"/>
          <w:szCs w:val="22"/>
        </w:rPr>
      </w:pPr>
    </w:p>
    <w:p w14:paraId="61BF42E5" w14:textId="77777777" w:rsidR="00805647" w:rsidRPr="00556939" w:rsidRDefault="00805647" w:rsidP="00BC25F5">
      <w:pPr>
        <w:pBdr>
          <w:top w:val="nil"/>
          <w:left w:val="nil"/>
          <w:bottom w:val="nil"/>
          <w:right w:val="nil"/>
          <w:between w:val="nil"/>
        </w:pBdr>
        <w:spacing w:line="360" w:lineRule="auto"/>
        <w:ind w:right="-150"/>
        <w:jc w:val="both"/>
        <w:rPr>
          <w:rFonts w:ascii="Palatino Linotype" w:hAnsi="Palatino Linotype"/>
          <w:sz w:val="22"/>
          <w:szCs w:val="22"/>
        </w:rPr>
      </w:pPr>
      <w:r w:rsidRPr="00556939">
        <w:rPr>
          <w:rFonts w:ascii="Palatino Linotype" w:hAnsi="Palatino Linotype"/>
          <w:sz w:val="22"/>
          <w:szCs w:val="22"/>
        </w:rPr>
        <w:t xml:space="preserve">Por su parte, la cédula profesional, es el documento por medio del cual se autoriza oficialmente a una persona a ejercer su profesión, con lo que se atiende la disposición contenida en el segundo párrafo del artículo quinto de la Constitución Política de los Estados Unidos Mexicanos, el cual establece que toda persona a quien legalmente se le haya expedido título profesional o grado académico equivalente, podrá obtener cédula de ejercicio con efectos de patente, previo registro de dicho título o grado. </w:t>
      </w:r>
    </w:p>
    <w:p w14:paraId="017625A2" w14:textId="77777777" w:rsidR="00805647" w:rsidRPr="00556939" w:rsidRDefault="00805647" w:rsidP="00BC25F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2C8E748C" w14:textId="77777777" w:rsidR="00805647" w:rsidRPr="00556939" w:rsidRDefault="00805647" w:rsidP="00BC25F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Así, los documentos que dan cuenta de la preparación académica sirven como medios de identificación, para que a su titular lo relacionen con el nivel de estudios con que cuenta, tales como el título y cédula profesional, independientemente de que estos sean o no medios de identificación oficiales.</w:t>
      </w:r>
    </w:p>
    <w:p w14:paraId="7019D747" w14:textId="77777777" w:rsidR="00805647" w:rsidRPr="00556939" w:rsidRDefault="00805647" w:rsidP="00BC25F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2A64C1E2" w14:textId="77777777" w:rsidR="00805647" w:rsidRPr="00556939" w:rsidRDefault="00805647" w:rsidP="00BC25F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En ese orden de ideas, debe tenerse presente que la naturaleza del documento que avale un nivel o grado de estudios, consiste en la de ser documentos de identificación para que a sus titulares, los acrediten como profesionales o expertos en algún área de estudio o conocimiento frente a terceros; por lo que, proporcionar dicha información abona a la transparencia y a la rendición de cuentas, pues sirven a la ciudadanía para comprobar que las personas que se desempeñan como servidores públicos tienen el perfil idóneo, la capacidad, las habilidades y la pericia para desarrollar las actividades y atribuciones que se deriven de su encargo; por lo que, debe obrar en los archivos del Sujeto Obligado un documento que dé cuenta de lo solicitado.</w:t>
      </w:r>
    </w:p>
    <w:p w14:paraId="766EB95D" w14:textId="77777777" w:rsidR="00805647" w:rsidRPr="00556939" w:rsidRDefault="00805647" w:rsidP="00BC25F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10CA22D1" w14:textId="77777777" w:rsidR="00B53B9D" w:rsidRPr="00556939" w:rsidRDefault="00B53B9D" w:rsidP="00BC25F5">
      <w:pPr>
        <w:pBdr>
          <w:top w:val="nil"/>
          <w:left w:val="nil"/>
          <w:bottom w:val="nil"/>
          <w:right w:val="nil"/>
          <w:between w:val="nil"/>
        </w:pBdr>
        <w:spacing w:line="360" w:lineRule="auto"/>
        <w:ind w:right="-150"/>
        <w:jc w:val="both"/>
        <w:rPr>
          <w:rFonts w:ascii="Palatino Linotype" w:hAnsi="Palatino Linotype"/>
          <w:sz w:val="22"/>
          <w:szCs w:val="22"/>
        </w:rPr>
      </w:pPr>
      <w:r w:rsidRPr="00556939">
        <w:rPr>
          <w:rFonts w:ascii="Palatino Linotype" w:eastAsia="Palatino Linotype" w:hAnsi="Palatino Linotype" w:cs="Palatino Linotype"/>
          <w:sz w:val="22"/>
          <w:szCs w:val="22"/>
        </w:rPr>
        <w:t xml:space="preserve">De conformidad con el </w:t>
      </w:r>
      <w:r w:rsidRPr="00556939">
        <w:rPr>
          <w:rFonts w:ascii="Palatino Linotype" w:hAnsi="Palatino Linotype"/>
          <w:sz w:val="22"/>
          <w:szCs w:val="22"/>
        </w:rPr>
        <w:t>artículo 5 de la Constitución Política de los Estados Unidos Mexicanos, en su segundo párrafo, establece que la ley determinará en cada entidad federativa, cuáles son las profesiones que necesitan título para su ejercicio, las condiciones que deban llenarse para obtenerlo y las autoridades que han de expedirlo.</w:t>
      </w:r>
    </w:p>
    <w:p w14:paraId="35A6737C" w14:textId="77777777" w:rsidR="00776143" w:rsidRPr="00556939" w:rsidRDefault="00776143" w:rsidP="00BC25F5">
      <w:pPr>
        <w:pBdr>
          <w:top w:val="nil"/>
          <w:left w:val="nil"/>
          <w:bottom w:val="nil"/>
          <w:right w:val="nil"/>
          <w:between w:val="nil"/>
        </w:pBdr>
        <w:spacing w:line="360" w:lineRule="auto"/>
        <w:ind w:right="-150"/>
        <w:jc w:val="both"/>
        <w:rPr>
          <w:rFonts w:ascii="Palatino Linotype" w:hAnsi="Palatino Linotype"/>
          <w:sz w:val="22"/>
          <w:szCs w:val="22"/>
        </w:rPr>
      </w:pPr>
    </w:p>
    <w:p w14:paraId="4DA9216E" w14:textId="1B937623" w:rsidR="00776143" w:rsidRPr="00556939" w:rsidRDefault="00776143" w:rsidP="00BC25F5">
      <w:pPr>
        <w:widowControl w:val="0"/>
        <w:tabs>
          <w:tab w:val="left" w:pos="993"/>
        </w:tabs>
        <w:spacing w:line="360" w:lineRule="auto"/>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 xml:space="preserve">Ahora bien, respecto a </w:t>
      </w:r>
      <w:r w:rsidR="00331560" w:rsidRPr="00556939">
        <w:rPr>
          <w:rFonts w:ascii="Palatino Linotype" w:eastAsia="Palatino Linotype" w:hAnsi="Palatino Linotype" w:cs="Palatino Linotype"/>
          <w:sz w:val="22"/>
          <w:szCs w:val="22"/>
        </w:rPr>
        <w:t xml:space="preserve">la </w:t>
      </w:r>
      <w:r w:rsidRPr="00556939">
        <w:rPr>
          <w:rFonts w:ascii="Palatino Linotype" w:eastAsia="Palatino Linotype" w:hAnsi="Palatino Linotype" w:cs="Palatino Linotype"/>
          <w:sz w:val="22"/>
          <w:szCs w:val="22"/>
        </w:rPr>
        <w:t xml:space="preserve">Dirección de Administración no se encontró precepto normativo que establezca que el titular de dicha dirección deba contar con algún determinado grado de estudios o bien, para su ingreso al servicio público deban proporcionar el certificado de estudios o título y cédula profesional. </w:t>
      </w:r>
    </w:p>
    <w:p w14:paraId="6C745A71" w14:textId="77777777" w:rsidR="00B53B9D" w:rsidRPr="00556939" w:rsidRDefault="00B53B9D" w:rsidP="00BC25F5">
      <w:pPr>
        <w:pBdr>
          <w:top w:val="nil"/>
          <w:left w:val="nil"/>
          <w:bottom w:val="nil"/>
          <w:right w:val="nil"/>
          <w:between w:val="nil"/>
        </w:pBdr>
        <w:spacing w:line="360" w:lineRule="auto"/>
        <w:ind w:right="-150"/>
        <w:jc w:val="both"/>
        <w:rPr>
          <w:rFonts w:ascii="Palatino Linotype" w:hAnsi="Palatino Linotype"/>
          <w:sz w:val="22"/>
          <w:szCs w:val="22"/>
        </w:rPr>
      </w:pPr>
    </w:p>
    <w:p w14:paraId="46BE86F4" w14:textId="1F5D7229" w:rsidR="00B53B9D" w:rsidRPr="00556939" w:rsidRDefault="00776143" w:rsidP="00BC25F5">
      <w:pPr>
        <w:widowControl w:val="0"/>
        <w:tabs>
          <w:tab w:val="left" w:pos="1701"/>
          <w:tab w:val="left" w:pos="1843"/>
        </w:tabs>
        <w:spacing w:line="360" w:lineRule="auto"/>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 xml:space="preserve">Sin embargo, el </w:t>
      </w:r>
      <w:r w:rsidRPr="00556939">
        <w:rPr>
          <w:rFonts w:ascii="Palatino Linotype" w:eastAsia="Palatino Linotype" w:hAnsi="Palatino Linotype" w:cs="Palatino Linotype"/>
          <w:b/>
          <w:sz w:val="22"/>
          <w:szCs w:val="22"/>
        </w:rPr>
        <w:t>Sujeto Obligado</w:t>
      </w:r>
      <w:r w:rsidRPr="00556939">
        <w:rPr>
          <w:rFonts w:ascii="Palatino Linotype" w:eastAsia="Palatino Linotype" w:hAnsi="Palatino Linotype" w:cs="Palatino Linotype"/>
          <w:sz w:val="22"/>
          <w:szCs w:val="22"/>
        </w:rPr>
        <w:t xml:space="preserve"> fue omiso en pronunciarse respecto si este documento obraba o no en sus archivos, por lo que, resulta procedente ordenar su entrega en versión pública, no obstante, para el caso de que</w:t>
      </w:r>
      <w:r w:rsidR="00B52694" w:rsidRPr="00556939">
        <w:rPr>
          <w:rFonts w:ascii="Palatino Linotype" w:eastAsia="Palatino Linotype" w:hAnsi="Palatino Linotype" w:cs="Palatino Linotype"/>
          <w:sz w:val="22"/>
          <w:szCs w:val="22"/>
        </w:rPr>
        <w:t xml:space="preserve"> dicha información </w:t>
      </w:r>
      <w:r w:rsidRPr="00556939">
        <w:rPr>
          <w:rFonts w:ascii="Palatino Linotype" w:eastAsia="Palatino Linotype" w:hAnsi="Palatino Linotype" w:cs="Palatino Linotype"/>
          <w:sz w:val="22"/>
          <w:szCs w:val="22"/>
        </w:rPr>
        <w:t>no obre en sus archivos, bastar</w:t>
      </w:r>
      <w:r w:rsidR="003E253E" w:rsidRPr="00556939">
        <w:rPr>
          <w:rFonts w:ascii="Palatino Linotype" w:eastAsia="Palatino Linotype" w:hAnsi="Palatino Linotype" w:cs="Palatino Linotype"/>
          <w:sz w:val="22"/>
          <w:szCs w:val="22"/>
        </w:rPr>
        <w:t>á</w:t>
      </w:r>
      <w:r w:rsidRPr="00556939">
        <w:rPr>
          <w:rFonts w:ascii="Palatino Linotype" w:eastAsia="Palatino Linotype" w:hAnsi="Palatino Linotype" w:cs="Palatino Linotype"/>
          <w:sz w:val="22"/>
          <w:szCs w:val="22"/>
        </w:rPr>
        <w:t xml:space="preserve"> con que lo haga del conocimiento de la parte </w:t>
      </w:r>
      <w:r w:rsidRPr="00556939">
        <w:rPr>
          <w:rFonts w:ascii="Palatino Linotype" w:eastAsia="Palatino Linotype" w:hAnsi="Palatino Linotype" w:cs="Palatino Linotype"/>
          <w:b/>
          <w:sz w:val="22"/>
          <w:szCs w:val="22"/>
        </w:rPr>
        <w:t>Recurrente</w:t>
      </w:r>
      <w:r w:rsidRPr="00556939">
        <w:rPr>
          <w:rFonts w:ascii="Palatino Linotype" w:eastAsia="Palatino Linotype" w:hAnsi="Palatino Linotype" w:cs="Palatino Linotype"/>
          <w:sz w:val="22"/>
          <w:szCs w:val="22"/>
        </w:rPr>
        <w:t>.</w:t>
      </w:r>
    </w:p>
    <w:p w14:paraId="164C19AE" w14:textId="77777777" w:rsidR="00B53B9D" w:rsidRPr="00556939" w:rsidRDefault="00B53B9D" w:rsidP="00BC25F5">
      <w:pPr>
        <w:widowControl w:val="0"/>
        <w:tabs>
          <w:tab w:val="left" w:pos="1701"/>
          <w:tab w:val="left" w:pos="1843"/>
        </w:tabs>
        <w:spacing w:line="360" w:lineRule="auto"/>
        <w:jc w:val="both"/>
        <w:rPr>
          <w:rFonts w:ascii="Palatino Linotype" w:eastAsia="Palatino Linotype" w:hAnsi="Palatino Linotype" w:cs="Palatino Linotype"/>
          <w:sz w:val="22"/>
          <w:szCs w:val="22"/>
        </w:rPr>
      </w:pPr>
    </w:p>
    <w:p w14:paraId="0081F64A" w14:textId="048CEC1F" w:rsidR="00B52694" w:rsidRPr="00556939" w:rsidRDefault="00B52694" w:rsidP="00BC25F5">
      <w:pPr>
        <w:pStyle w:val="Prrafodelista"/>
        <w:numPr>
          <w:ilvl w:val="0"/>
          <w:numId w:val="11"/>
        </w:numPr>
        <w:pBdr>
          <w:top w:val="nil"/>
          <w:left w:val="nil"/>
          <w:bottom w:val="nil"/>
          <w:right w:val="nil"/>
          <w:between w:val="nil"/>
        </w:pBdr>
        <w:spacing w:line="360" w:lineRule="auto"/>
        <w:ind w:right="616"/>
        <w:jc w:val="both"/>
        <w:rPr>
          <w:rFonts w:ascii="Palatino Linotype" w:eastAsia="Palatino Linotype" w:hAnsi="Palatino Linotype" w:cs="Palatino Linotype"/>
          <w:b/>
        </w:rPr>
      </w:pPr>
      <w:r w:rsidRPr="00556939">
        <w:rPr>
          <w:rFonts w:ascii="Palatino Linotype" w:eastAsia="Palatino Linotype" w:hAnsi="Palatino Linotype" w:cs="Palatino Linotype"/>
          <w:b/>
        </w:rPr>
        <w:t xml:space="preserve">Recibo de nómina de la primera quincena de mayo </w:t>
      </w:r>
      <w:r w:rsidR="002748B9" w:rsidRPr="00556939">
        <w:rPr>
          <w:rFonts w:ascii="Palatino Linotype" w:eastAsia="Palatino Linotype" w:hAnsi="Palatino Linotype" w:cs="Palatino Linotype"/>
          <w:b/>
        </w:rPr>
        <w:t>de dos mil veinticinco.</w:t>
      </w:r>
      <w:r w:rsidRPr="00556939">
        <w:rPr>
          <w:rFonts w:ascii="Palatino Linotype" w:eastAsia="Palatino Linotype" w:hAnsi="Palatino Linotype" w:cs="Palatino Linotype"/>
          <w:b/>
        </w:rPr>
        <w:t xml:space="preserve"> </w:t>
      </w:r>
    </w:p>
    <w:p w14:paraId="14D232B4" w14:textId="2D4B10B1" w:rsidR="00B52694" w:rsidRPr="00556939" w:rsidRDefault="00B52694" w:rsidP="00BC25F5">
      <w:pPr>
        <w:pStyle w:val="Prrafodelista"/>
        <w:numPr>
          <w:ilvl w:val="0"/>
          <w:numId w:val="11"/>
        </w:numPr>
        <w:pBdr>
          <w:top w:val="nil"/>
          <w:left w:val="nil"/>
          <w:bottom w:val="nil"/>
          <w:right w:val="nil"/>
          <w:between w:val="nil"/>
        </w:pBdr>
        <w:spacing w:line="360" w:lineRule="auto"/>
        <w:ind w:right="616"/>
        <w:jc w:val="both"/>
        <w:rPr>
          <w:rFonts w:ascii="Palatino Linotype" w:eastAsia="Palatino Linotype" w:hAnsi="Palatino Linotype" w:cs="Palatino Linotype"/>
          <w:b/>
        </w:rPr>
      </w:pPr>
      <w:r w:rsidRPr="00556939">
        <w:rPr>
          <w:rFonts w:ascii="Palatino Linotype" w:eastAsia="Palatino Linotype" w:hAnsi="Palatino Linotype" w:cs="Palatino Linotype"/>
          <w:b/>
        </w:rPr>
        <w:t xml:space="preserve">Recibo de aguinaldo correspondiente al ejercicio fiscal </w:t>
      </w:r>
      <w:r w:rsidR="002748B9" w:rsidRPr="00556939">
        <w:rPr>
          <w:rFonts w:ascii="Palatino Linotype" w:eastAsia="Palatino Linotype" w:hAnsi="Palatino Linotype" w:cs="Palatino Linotype"/>
          <w:b/>
        </w:rPr>
        <w:t>dos mil veinticinco.</w:t>
      </w:r>
    </w:p>
    <w:p w14:paraId="3B40082C" w14:textId="77777777" w:rsidR="002748B9" w:rsidRPr="00556939" w:rsidRDefault="002748B9" w:rsidP="00BC25F5">
      <w:pPr>
        <w:pStyle w:val="Prrafodelista"/>
        <w:pBdr>
          <w:top w:val="nil"/>
          <w:left w:val="nil"/>
          <w:bottom w:val="nil"/>
          <w:right w:val="nil"/>
          <w:between w:val="nil"/>
        </w:pBdr>
        <w:spacing w:line="360" w:lineRule="auto"/>
        <w:ind w:left="720" w:right="616"/>
        <w:jc w:val="both"/>
        <w:rPr>
          <w:rFonts w:ascii="Palatino Linotype" w:eastAsia="Palatino Linotype" w:hAnsi="Palatino Linotype" w:cs="Palatino Linotype"/>
          <w:b/>
        </w:rPr>
      </w:pPr>
    </w:p>
    <w:p w14:paraId="5EEFD13F" w14:textId="77777777" w:rsidR="00F01B91" w:rsidRPr="00556939" w:rsidRDefault="00F01B91" w:rsidP="00BC25F5">
      <w:pPr>
        <w:spacing w:line="360" w:lineRule="auto"/>
        <w:jc w:val="both"/>
        <w:rPr>
          <w:rFonts w:ascii="Palatino Linotype" w:hAnsi="Palatino Linotype"/>
          <w:sz w:val="22"/>
          <w:szCs w:val="22"/>
        </w:rPr>
      </w:pPr>
      <w:r w:rsidRPr="00556939">
        <w:rPr>
          <w:rFonts w:ascii="Palatino Linotype" w:eastAsia="Palatino Linotype" w:hAnsi="Palatino Linotype" w:cs="Palatino Linotype"/>
          <w:sz w:val="22"/>
          <w:szCs w:val="22"/>
        </w:rPr>
        <w:t xml:space="preserve">Ahora bien, relativo a los </w:t>
      </w:r>
      <w:r w:rsidRPr="00556939">
        <w:rPr>
          <w:rFonts w:ascii="Palatino Linotype" w:eastAsia="Palatino Linotype" w:hAnsi="Palatino Linotype" w:cs="Palatino Linotype"/>
          <w:b/>
          <w:sz w:val="22"/>
          <w:szCs w:val="22"/>
        </w:rPr>
        <w:t>recibos de nómina</w:t>
      </w:r>
      <w:r w:rsidRPr="00556939">
        <w:rPr>
          <w:rFonts w:ascii="Palatino Linotype" w:eastAsia="Palatino Linotype" w:hAnsi="Palatino Linotype" w:cs="Palatino Linotype"/>
          <w:sz w:val="22"/>
          <w:szCs w:val="22"/>
        </w:rPr>
        <w:t xml:space="preserve">, la Ley del Trabajo de los Servidores Públicos del Estado y Municipios hace referencia a los comprobantes que las instituciones públicas realizan para documentar el </w:t>
      </w:r>
      <w:r w:rsidRPr="00556939">
        <w:rPr>
          <w:rFonts w:ascii="Palatino Linotype" w:eastAsia="Palatino Linotype" w:hAnsi="Palatino Linotype" w:cs="Palatino Linotype"/>
          <w:b/>
          <w:bCs/>
          <w:sz w:val="22"/>
          <w:szCs w:val="22"/>
        </w:rPr>
        <w:t>pago de salarios</w:t>
      </w:r>
      <w:r w:rsidRPr="00556939">
        <w:rPr>
          <w:rFonts w:ascii="Palatino Linotype" w:eastAsia="Palatino Linotype" w:hAnsi="Palatino Linotype" w:cs="Palatino Linotype"/>
          <w:sz w:val="22"/>
          <w:szCs w:val="22"/>
        </w:rPr>
        <w:t xml:space="preserve">, prima vacacional, </w:t>
      </w:r>
      <w:r w:rsidRPr="00556939">
        <w:rPr>
          <w:rFonts w:ascii="Palatino Linotype" w:eastAsia="Palatino Linotype" w:hAnsi="Palatino Linotype" w:cs="Palatino Linotype"/>
          <w:b/>
          <w:bCs/>
          <w:sz w:val="22"/>
          <w:szCs w:val="22"/>
        </w:rPr>
        <w:t xml:space="preserve">aguinaldo </w:t>
      </w:r>
      <w:r w:rsidRPr="00556939">
        <w:rPr>
          <w:rFonts w:ascii="Palatino Linotype" w:eastAsia="Palatino Linotype" w:hAnsi="Palatino Linotype" w:cs="Palatino Linotype"/>
          <w:sz w:val="22"/>
          <w:szCs w:val="22"/>
        </w:rPr>
        <w:t>y demás prestaciones otorgadas a un servidor público, denominándose "recibos o comprobantes de pago", los cuales constituyen un instrumento mediante el cual el sujeto obligado acredita las remuneraciones al personal y, que de acuerdo al uso implantado en la colectividad se denominan "recibos de nómina".</w:t>
      </w:r>
    </w:p>
    <w:p w14:paraId="313B4986" w14:textId="77777777" w:rsidR="00F01B91" w:rsidRPr="00556939" w:rsidRDefault="00F01B91" w:rsidP="00BC25F5">
      <w:pPr>
        <w:spacing w:line="360" w:lineRule="auto"/>
        <w:rPr>
          <w:rFonts w:ascii="Palatino Linotype" w:hAnsi="Palatino Linotype"/>
          <w:sz w:val="22"/>
          <w:szCs w:val="22"/>
        </w:rPr>
      </w:pPr>
    </w:p>
    <w:p w14:paraId="4A805D90" w14:textId="77777777" w:rsidR="00F01B91" w:rsidRPr="00556939" w:rsidRDefault="00F01B91" w:rsidP="00BC25F5">
      <w:pPr>
        <w:spacing w:line="360" w:lineRule="auto"/>
        <w:jc w:val="both"/>
        <w:rPr>
          <w:rFonts w:ascii="Palatino Linotype" w:hAnsi="Palatino Linotype"/>
          <w:sz w:val="22"/>
          <w:szCs w:val="22"/>
        </w:rPr>
      </w:pPr>
      <w:r w:rsidRPr="00556939">
        <w:rPr>
          <w:rFonts w:ascii="Palatino Linotype" w:eastAsia="Palatino Linotype" w:hAnsi="Palatino Linotype" w:cs="Palatino Linotype"/>
          <w:sz w:val="22"/>
          <w:szCs w:val="22"/>
        </w:rPr>
        <w:t xml:space="preserve">A efecto de robustecer lo anterior, es preciso hacer alusión, en primera instancia, a lo establecido en las normas de carácter general del </w:t>
      </w:r>
      <w:r w:rsidRPr="00556939">
        <w:rPr>
          <w:rFonts w:ascii="Palatino Linotype" w:eastAsia="Palatino Linotype" w:hAnsi="Palatino Linotype" w:cs="Palatino Linotype"/>
          <w:b/>
          <w:sz w:val="22"/>
          <w:szCs w:val="22"/>
        </w:rPr>
        <w:t>Manual Único de Contabilidad Gubernamental para las Dependencias y Entidades Públicas del Gobierno y Municipios del Estado de México</w:t>
      </w:r>
      <w:r w:rsidRPr="00556939">
        <w:rPr>
          <w:rFonts w:ascii="Palatino Linotype" w:eastAsia="Palatino Linotype" w:hAnsi="Palatino Linotype" w:cs="Palatino Linotype"/>
          <w:i/>
          <w:sz w:val="22"/>
          <w:szCs w:val="22"/>
        </w:rPr>
        <w:t xml:space="preserve">,  </w:t>
      </w:r>
      <w:r w:rsidRPr="00556939">
        <w:rPr>
          <w:rFonts w:ascii="Palatino Linotype" w:eastAsia="Palatino Linotype" w:hAnsi="Palatino Linotype" w:cs="Palatino Linotype"/>
          <w:sz w:val="22"/>
          <w:szCs w:val="22"/>
        </w:rPr>
        <w:t xml:space="preserve">en donde se señala que el Régimen Fiscal para las entidades públicas es el correspondiente a </w:t>
      </w:r>
      <w:r w:rsidRPr="00556939">
        <w:rPr>
          <w:rFonts w:ascii="Palatino Linotype" w:eastAsia="Palatino Linotype" w:hAnsi="Palatino Linotype" w:cs="Palatino Linotype"/>
          <w:i/>
          <w:sz w:val="22"/>
          <w:szCs w:val="22"/>
        </w:rPr>
        <w:t xml:space="preserve">personas morales con fines no lucrativos, </w:t>
      </w:r>
      <w:r w:rsidRPr="00556939">
        <w:rPr>
          <w:rFonts w:ascii="Palatino Linotype" w:eastAsia="Palatino Linotype" w:hAnsi="Palatino Linotype" w:cs="Palatino Linotype"/>
          <w:sz w:val="22"/>
          <w:szCs w:val="22"/>
        </w:rPr>
        <w:t xml:space="preserve">y en segundo lugar remitirnos al párrafo séptimo del artículo 86 del Título III del Régimen de las Personas Morales con fines no lucrativos, de la </w:t>
      </w:r>
      <w:r w:rsidRPr="00556939">
        <w:rPr>
          <w:rFonts w:ascii="Palatino Linotype" w:eastAsia="Palatino Linotype" w:hAnsi="Palatino Linotype" w:cs="Palatino Linotype"/>
          <w:b/>
          <w:sz w:val="22"/>
          <w:szCs w:val="22"/>
        </w:rPr>
        <w:t>Ley del Impuesto Sobre la Renta</w:t>
      </w:r>
      <w:r w:rsidRPr="00556939">
        <w:rPr>
          <w:rFonts w:ascii="Palatino Linotype" w:eastAsia="Palatino Linotype" w:hAnsi="Palatino Linotype" w:cs="Palatino Linotype"/>
          <w:i/>
          <w:sz w:val="22"/>
          <w:szCs w:val="22"/>
        </w:rPr>
        <w:t xml:space="preserve">, </w:t>
      </w:r>
      <w:r w:rsidRPr="00556939">
        <w:rPr>
          <w:rFonts w:ascii="Palatino Linotype" w:eastAsia="Palatino Linotype" w:hAnsi="Palatino Linotype" w:cs="Palatino Linotype"/>
          <w:sz w:val="22"/>
          <w:szCs w:val="22"/>
        </w:rPr>
        <w:t>que a la letra señala lo siguiente:</w:t>
      </w:r>
    </w:p>
    <w:p w14:paraId="35734727" w14:textId="77777777" w:rsidR="00731767" w:rsidRPr="00556939" w:rsidRDefault="00731767" w:rsidP="00BC25F5">
      <w:pPr>
        <w:spacing w:line="276" w:lineRule="auto"/>
        <w:ind w:left="851" w:right="616"/>
        <w:jc w:val="both"/>
        <w:rPr>
          <w:rFonts w:ascii="Palatino Linotype" w:eastAsia="Palatino Linotype" w:hAnsi="Palatino Linotype" w:cs="Palatino Linotype"/>
          <w:b/>
          <w:i/>
          <w:sz w:val="22"/>
          <w:szCs w:val="22"/>
        </w:rPr>
      </w:pPr>
    </w:p>
    <w:p w14:paraId="39924CE2" w14:textId="47FFA53F" w:rsidR="00F01B91" w:rsidRPr="00556939" w:rsidRDefault="00F01B91" w:rsidP="00BC25F5">
      <w:pPr>
        <w:spacing w:line="276" w:lineRule="auto"/>
        <w:ind w:left="851" w:right="616"/>
        <w:jc w:val="both"/>
        <w:rPr>
          <w:rFonts w:ascii="Palatino Linotype" w:hAnsi="Palatino Linotype"/>
          <w:sz w:val="22"/>
          <w:szCs w:val="22"/>
        </w:rPr>
      </w:pPr>
      <w:r w:rsidRPr="00556939">
        <w:rPr>
          <w:rFonts w:ascii="Palatino Linotype" w:eastAsia="Palatino Linotype" w:hAnsi="Palatino Linotype" w:cs="Palatino Linotype"/>
          <w:b/>
          <w:i/>
          <w:sz w:val="22"/>
          <w:szCs w:val="22"/>
        </w:rPr>
        <w:t>“Artículo.- 86 </w:t>
      </w:r>
    </w:p>
    <w:p w14:paraId="3C9C3F56" w14:textId="77777777" w:rsidR="00F01B91" w:rsidRPr="00556939" w:rsidRDefault="00F01B91" w:rsidP="00BC25F5">
      <w:pPr>
        <w:spacing w:line="276" w:lineRule="auto"/>
        <w:ind w:left="851" w:right="616"/>
        <w:jc w:val="both"/>
        <w:rPr>
          <w:rFonts w:ascii="Palatino Linotype" w:hAnsi="Palatino Linotype"/>
          <w:sz w:val="22"/>
          <w:szCs w:val="22"/>
        </w:rPr>
      </w:pPr>
      <w:r w:rsidRPr="00556939">
        <w:rPr>
          <w:rFonts w:ascii="Palatino Linotype" w:eastAsia="Palatino Linotype" w:hAnsi="Palatino Linotype" w:cs="Palatino Linotype"/>
          <w:b/>
          <w:i/>
          <w:sz w:val="22"/>
          <w:szCs w:val="22"/>
        </w:rPr>
        <w:t>(</w:t>
      </w:r>
      <w:r w:rsidRPr="00556939">
        <w:rPr>
          <w:rFonts w:ascii="Palatino Linotype" w:eastAsia="Palatino Linotype" w:hAnsi="Palatino Linotype" w:cs="Palatino Linotype"/>
          <w:i/>
          <w:sz w:val="22"/>
          <w:szCs w:val="22"/>
        </w:rPr>
        <w:t>…)</w:t>
      </w:r>
    </w:p>
    <w:p w14:paraId="513699C9" w14:textId="77777777" w:rsidR="00F01B91" w:rsidRPr="00556939" w:rsidRDefault="00F01B91" w:rsidP="00BC25F5">
      <w:pPr>
        <w:spacing w:line="276" w:lineRule="auto"/>
        <w:ind w:left="851" w:right="616"/>
        <w:jc w:val="both"/>
        <w:rPr>
          <w:rFonts w:ascii="Palatino Linotype" w:hAnsi="Palatino Linotype"/>
          <w:sz w:val="22"/>
          <w:szCs w:val="22"/>
        </w:rPr>
      </w:pPr>
      <w:r w:rsidRPr="00556939">
        <w:rPr>
          <w:rFonts w:ascii="Palatino Linotype" w:eastAsia="Palatino Linotype" w:hAnsi="Palatino Linotype" w:cs="Palatino Linotype"/>
          <w:i/>
          <w:sz w:val="22"/>
          <w:szCs w:val="22"/>
        </w:rPr>
        <w:t xml:space="preserve">Los partidos y asociaciones políticas, legalmente reconocidos, la Federación, las entidades federativas, </w:t>
      </w:r>
      <w:r w:rsidRPr="00556939">
        <w:rPr>
          <w:rFonts w:ascii="Palatino Linotype" w:eastAsia="Palatino Linotype" w:hAnsi="Palatino Linotype" w:cs="Palatino Linotype"/>
          <w:b/>
          <w:i/>
          <w:sz w:val="22"/>
          <w:szCs w:val="22"/>
        </w:rPr>
        <w:t>los municipios</w:t>
      </w:r>
      <w:r w:rsidRPr="00556939">
        <w:rPr>
          <w:rFonts w:ascii="Palatino Linotype" w:eastAsia="Palatino Linotype" w:hAnsi="Palatino Linotype" w:cs="Palatino Linotype"/>
          <w:i/>
          <w:sz w:val="22"/>
          <w:szCs w:val="22"/>
        </w:rPr>
        <w:t xml:space="preserve"> y las instituciones que por Ley estén obligadas a entregar al Gobierno Federal el importe íntegro de su remanente de operación y los organismos descentralizados que no tributen conforme al Título II de esta Ley </w:t>
      </w:r>
      <w:r w:rsidRPr="00556939">
        <w:rPr>
          <w:rFonts w:ascii="Palatino Linotype" w:eastAsia="Palatino Linotype" w:hAnsi="Palatino Linotype" w:cs="Palatino Linotype"/>
          <w:b/>
          <w:i/>
          <w:sz w:val="22"/>
          <w:szCs w:val="22"/>
        </w:rPr>
        <w:t>están obligados a expedir y entregar comprobantes fiscales a las personas que reciban pagos por concepto de salarios y, en general, por la prestación de un servicio personal subordinado, en la fecha en que se realice la erogación correspondiente, los cuales podrán utilizarse como constancia o recibo de pago</w:t>
      </w:r>
      <w:r w:rsidRPr="00556939">
        <w:rPr>
          <w:rFonts w:ascii="Palatino Linotype" w:eastAsia="Palatino Linotype" w:hAnsi="Palatino Linotype" w:cs="Palatino Linotype"/>
          <w:i/>
          <w:sz w:val="22"/>
          <w:szCs w:val="22"/>
        </w:rPr>
        <w:t xml:space="preserve"> para efectos de la legislación laboral a que se refieren los artículos 132 fracciones VII y VIII, y 804 primer párrafo fracciones II y IV de la Ley Federal del Trabajo…</w:t>
      </w:r>
      <w:r w:rsidRPr="00556939">
        <w:rPr>
          <w:rFonts w:ascii="Palatino Linotype" w:eastAsia="Palatino Linotype" w:hAnsi="Palatino Linotype" w:cs="Palatino Linotype"/>
          <w:sz w:val="22"/>
          <w:szCs w:val="22"/>
        </w:rPr>
        <w:t>” </w:t>
      </w:r>
    </w:p>
    <w:p w14:paraId="36B6A22A" w14:textId="77777777" w:rsidR="00F01B91" w:rsidRPr="00556939" w:rsidRDefault="00F01B91" w:rsidP="00BC25F5">
      <w:pPr>
        <w:rPr>
          <w:rFonts w:ascii="Palatino Linotype" w:hAnsi="Palatino Linotype"/>
          <w:sz w:val="22"/>
          <w:szCs w:val="22"/>
        </w:rPr>
      </w:pPr>
    </w:p>
    <w:p w14:paraId="431D684E" w14:textId="5390F9D4" w:rsidR="00731767" w:rsidRPr="00556939" w:rsidRDefault="00F01B91" w:rsidP="003E253E">
      <w:pPr>
        <w:spacing w:line="360" w:lineRule="auto"/>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 xml:space="preserve">Del precepto citado, se advierte que los municipios al ser entes públicos se encuentran constreñidos a expedir y entregar los </w:t>
      </w:r>
      <w:r w:rsidRPr="00556939">
        <w:rPr>
          <w:rFonts w:ascii="Palatino Linotype" w:eastAsia="Palatino Linotype" w:hAnsi="Palatino Linotype" w:cs="Palatino Linotype"/>
          <w:b/>
          <w:sz w:val="22"/>
          <w:szCs w:val="22"/>
        </w:rPr>
        <w:t xml:space="preserve">comprobantes fiscales correspondientes a las personas que reciban pagos por conceptos de salarios, </w:t>
      </w:r>
      <w:r w:rsidRPr="00556939">
        <w:rPr>
          <w:rFonts w:ascii="Palatino Linotype" w:eastAsia="Palatino Linotype" w:hAnsi="Palatino Linotype" w:cs="Palatino Linotype"/>
          <w:sz w:val="22"/>
          <w:szCs w:val="22"/>
        </w:rPr>
        <w:t xml:space="preserve">mismos que pueden ser utilizados como </w:t>
      </w:r>
      <w:r w:rsidRPr="00556939">
        <w:rPr>
          <w:rFonts w:ascii="Palatino Linotype" w:eastAsia="Palatino Linotype" w:hAnsi="Palatino Linotype" w:cs="Palatino Linotype"/>
          <w:b/>
          <w:sz w:val="22"/>
          <w:szCs w:val="22"/>
        </w:rPr>
        <w:t>constancia o</w:t>
      </w:r>
      <w:r w:rsidRPr="00556939">
        <w:rPr>
          <w:rFonts w:ascii="Palatino Linotype" w:eastAsia="Palatino Linotype" w:hAnsi="Palatino Linotype" w:cs="Palatino Linotype"/>
          <w:sz w:val="22"/>
          <w:szCs w:val="22"/>
        </w:rPr>
        <w:t xml:space="preserve"> </w:t>
      </w:r>
      <w:r w:rsidRPr="00556939">
        <w:rPr>
          <w:rFonts w:ascii="Palatino Linotype" w:eastAsia="Palatino Linotype" w:hAnsi="Palatino Linotype" w:cs="Palatino Linotype"/>
          <w:b/>
          <w:sz w:val="22"/>
          <w:szCs w:val="22"/>
        </w:rPr>
        <w:t>recibo de pago</w:t>
      </w:r>
      <w:r w:rsidR="003E253E" w:rsidRPr="00556939">
        <w:rPr>
          <w:rFonts w:ascii="Palatino Linotype" w:eastAsia="Palatino Linotype" w:hAnsi="Palatino Linotype" w:cs="Palatino Linotype"/>
          <w:sz w:val="22"/>
          <w:szCs w:val="22"/>
        </w:rPr>
        <w:t xml:space="preserve">. </w:t>
      </w:r>
    </w:p>
    <w:p w14:paraId="7BCD16D9" w14:textId="77777777" w:rsidR="003E253E" w:rsidRPr="00556939" w:rsidRDefault="003E253E" w:rsidP="003E253E">
      <w:pPr>
        <w:spacing w:line="360" w:lineRule="auto"/>
        <w:jc w:val="both"/>
        <w:rPr>
          <w:rFonts w:ascii="Palatino Linotype" w:eastAsia="Palatino Linotype" w:hAnsi="Palatino Linotype" w:cs="Palatino Linotype"/>
          <w:sz w:val="22"/>
          <w:szCs w:val="22"/>
        </w:rPr>
      </w:pPr>
    </w:p>
    <w:p w14:paraId="24FFC4BC" w14:textId="227D7C7C" w:rsidR="00F01B91" w:rsidRPr="00556939" w:rsidRDefault="00F01B91" w:rsidP="00BC25F5">
      <w:pPr>
        <w:spacing w:line="360" w:lineRule="auto"/>
        <w:jc w:val="both"/>
        <w:rPr>
          <w:rFonts w:ascii="Palatino Linotype" w:hAnsi="Palatino Linotype"/>
          <w:sz w:val="22"/>
          <w:szCs w:val="22"/>
        </w:rPr>
      </w:pPr>
      <w:r w:rsidRPr="00556939">
        <w:rPr>
          <w:rFonts w:ascii="Palatino Linotype" w:eastAsia="Palatino Linotype" w:hAnsi="Palatino Linotype" w:cs="Palatino Linotype"/>
          <w:sz w:val="22"/>
          <w:szCs w:val="22"/>
        </w:rPr>
        <w:t>Por su parte la Ley del Trabajo de los Servidores Públicos del Estado y Municipios, en su artículo 220-K fracciones II y IV y último párrafo, establecen lo siguiente:</w:t>
      </w:r>
    </w:p>
    <w:p w14:paraId="15DA0B39" w14:textId="77777777" w:rsidR="00731767" w:rsidRPr="00556939" w:rsidRDefault="00731767" w:rsidP="00BC25F5">
      <w:pPr>
        <w:spacing w:line="276" w:lineRule="auto"/>
        <w:ind w:left="851" w:right="616"/>
        <w:jc w:val="both"/>
        <w:rPr>
          <w:rFonts w:ascii="Palatino Linotype" w:eastAsia="Palatino Linotype" w:hAnsi="Palatino Linotype" w:cs="Palatino Linotype"/>
          <w:b/>
          <w:i/>
          <w:sz w:val="22"/>
          <w:szCs w:val="22"/>
        </w:rPr>
      </w:pPr>
    </w:p>
    <w:p w14:paraId="032B2011" w14:textId="5A374835" w:rsidR="00F01B91" w:rsidRPr="00556939" w:rsidRDefault="00F01B91" w:rsidP="00BC25F5">
      <w:pPr>
        <w:spacing w:line="276" w:lineRule="auto"/>
        <w:ind w:left="851" w:right="616"/>
        <w:jc w:val="both"/>
        <w:rPr>
          <w:rFonts w:ascii="Palatino Linotype" w:hAnsi="Palatino Linotype"/>
          <w:sz w:val="22"/>
          <w:szCs w:val="22"/>
        </w:rPr>
      </w:pPr>
      <w:r w:rsidRPr="00556939">
        <w:rPr>
          <w:rFonts w:ascii="Palatino Linotype" w:eastAsia="Palatino Linotype" w:hAnsi="Palatino Linotype" w:cs="Palatino Linotype"/>
          <w:b/>
          <w:i/>
          <w:sz w:val="22"/>
          <w:szCs w:val="22"/>
        </w:rPr>
        <w:t>“ARTÍCULO 220 K.-</w:t>
      </w:r>
      <w:r w:rsidRPr="00556939">
        <w:rPr>
          <w:rFonts w:ascii="Palatino Linotype" w:eastAsia="Palatino Linotype" w:hAnsi="Palatino Linotype" w:cs="Palatino Linotype"/>
          <w:i/>
          <w:sz w:val="22"/>
          <w:szCs w:val="22"/>
        </w:rPr>
        <w:t xml:space="preserve"> La institución o dependencia pública tiene la obligación de conservar y exhibir en el proceso los documentos que a continuación se precisan:</w:t>
      </w:r>
    </w:p>
    <w:p w14:paraId="2879CF65" w14:textId="77777777" w:rsidR="00F01B91" w:rsidRPr="00556939" w:rsidRDefault="00F01B91" w:rsidP="00BC25F5">
      <w:pPr>
        <w:spacing w:line="276" w:lineRule="auto"/>
        <w:ind w:left="851" w:right="616"/>
        <w:jc w:val="both"/>
        <w:rPr>
          <w:rFonts w:ascii="Palatino Linotype" w:hAnsi="Palatino Linotype"/>
          <w:sz w:val="22"/>
          <w:szCs w:val="22"/>
        </w:rPr>
      </w:pPr>
      <w:r w:rsidRPr="00556939">
        <w:rPr>
          <w:rFonts w:ascii="Palatino Linotype" w:eastAsia="Palatino Linotype" w:hAnsi="Palatino Linotype" w:cs="Palatino Linotype"/>
          <w:i/>
          <w:sz w:val="22"/>
          <w:szCs w:val="22"/>
        </w:rPr>
        <w:t>(…)</w:t>
      </w:r>
    </w:p>
    <w:p w14:paraId="64161767" w14:textId="77777777" w:rsidR="00F01B91" w:rsidRPr="00556939" w:rsidRDefault="00F01B91" w:rsidP="00BC25F5">
      <w:pPr>
        <w:spacing w:line="276" w:lineRule="auto"/>
        <w:ind w:left="851" w:right="616"/>
        <w:jc w:val="both"/>
        <w:rPr>
          <w:rFonts w:ascii="Palatino Linotype" w:hAnsi="Palatino Linotype"/>
          <w:sz w:val="22"/>
          <w:szCs w:val="22"/>
        </w:rPr>
      </w:pPr>
      <w:r w:rsidRPr="00556939">
        <w:rPr>
          <w:rFonts w:ascii="Palatino Linotype" w:eastAsia="Palatino Linotype" w:hAnsi="Palatino Linotype" w:cs="Palatino Linotype"/>
          <w:i/>
          <w:sz w:val="22"/>
          <w:szCs w:val="22"/>
        </w:rPr>
        <w:t xml:space="preserve">II. </w:t>
      </w:r>
      <w:r w:rsidRPr="00556939">
        <w:rPr>
          <w:rFonts w:ascii="Palatino Linotype" w:eastAsia="Palatino Linotype" w:hAnsi="Palatino Linotype" w:cs="Palatino Linotype"/>
          <w:b/>
          <w:i/>
          <w:sz w:val="22"/>
          <w:szCs w:val="22"/>
        </w:rPr>
        <w:t>Recibos de pagos de salarios</w:t>
      </w:r>
      <w:r w:rsidRPr="00556939">
        <w:rPr>
          <w:rFonts w:ascii="Palatino Linotype" w:eastAsia="Palatino Linotype" w:hAnsi="Palatino Linotype" w:cs="Palatino Linotype"/>
          <w:i/>
          <w:sz w:val="22"/>
          <w:szCs w:val="22"/>
        </w:rPr>
        <w:t xml:space="preserve"> o las constancias documentales del pago de salario cuando sea por depósito o mediante información electrónica;</w:t>
      </w:r>
    </w:p>
    <w:p w14:paraId="3E8CC6B9" w14:textId="77777777" w:rsidR="00F01B91" w:rsidRPr="00556939" w:rsidRDefault="00F01B91" w:rsidP="00BC25F5">
      <w:pPr>
        <w:spacing w:line="276" w:lineRule="auto"/>
        <w:ind w:left="851" w:right="616"/>
        <w:jc w:val="both"/>
        <w:rPr>
          <w:rFonts w:ascii="Palatino Linotype" w:hAnsi="Palatino Linotype"/>
          <w:sz w:val="22"/>
          <w:szCs w:val="22"/>
        </w:rPr>
      </w:pPr>
      <w:r w:rsidRPr="00556939">
        <w:rPr>
          <w:rFonts w:ascii="Palatino Linotype" w:eastAsia="Palatino Linotype" w:hAnsi="Palatino Linotype" w:cs="Palatino Linotype"/>
          <w:i/>
          <w:sz w:val="22"/>
          <w:szCs w:val="22"/>
        </w:rPr>
        <w:t>(…)</w:t>
      </w:r>
    </w:p>
    <w:p w14:paraId="39B08E29" w14:textId="77777777" w:rsidR="00F01B91" w:rsidRPr="00556939" w:rsidRDefault="00F01B91" w:rsidP="00BC25F5">
      <w:pPr>
        <w:spacing w:line="276" w:lineRule="auto"/>
        <w:ind w:left="851" w:right="616"/>
        <w:rPr>
          <w:rFonts w:ascii="Palatino Linotype" w:hAnsi="Palatino Linotype"/>
          <w:sz w:val="22"/>
          <w:szCs w:val="22"/>
        </w:rPr>
      </w:pPr>
    </w:p>
    <w:p w14:paraId="454A8466" w14:textId="77777777" w:rsidR="00F01B91" w:rsidRPr="00556939" w:rsidRDefault="00F01B91" w:rsidP="00BC25F5">
      <w:pPr>
        <w:spacing w:line="276" w:lineRule="auto"/>
        <w:ind w:left="851" w:right="616"/>
        <w:jc w:val="both"/>
        <w:rPr>
          <w:rFonts w:ascii="Palatino Linotype" w:hAnsi="Palatino Linotype"/>
          <w:sz w:val="22"/>
          <w:szCs w:val="22"/>
        </w:rPr>
      </w:pPr>
      <w:r w:rsidRPr="00556939">
        <w:rPr>
          <w:rFonts w:ascii="Palatino Linotype" w:eastAsia="Palatino Linotype" w:hAnsi="Palatino Linotype" w:cs="Palatino Linotype"/>
          <w:i/>
          <w:sz w:val="22"/>
          <w:szCs w:val="22"/>
        </w:rPr>
        <w:t>IV. Recibos o las constancias de depósito o del medio de información magnética o electrónica que sean utilizadas para el pago de salarios, prima vacacional, aguinaldo y demás prestaciones establecidas en la presente ley; y…</w:t>
      </w:r>
    </w:p>
    <w:p w14:paraId="56C61E29" w14:textId="77777777" w:rsidR="00F01B91" w:rsidRPr="00556939" w:rsidRDefault="00F01B91" w:rsidP="00BC25F5">
      <w:pPr>
        <w:spacing w:line="276" w:lineRule="auto"/>
        <w:ind w:left="851" w:right="616"/>
        <w:jc w:val="both"/>
        <w:rPr>
          <w:rFonts w:ascii="Palatino Linotype" w:hAnsi="Palatino Linotype"/>
          <w:sz w:val="22"/>
          <w:szCs w:val="22"/>
        </w:rPr>
      </w:pPr>
      <w:r w:rsidRPr="00556939">
        <w:rPr>
          <w:rFonts w:ascii="Palatino Linotype" w:eastAsia="Palatino Linotype" w:hAnsi="Palatino Linotype" w:cs="Palatino Linotype"/>
          <w:i/>
          <w:sz w:val="22"/>
          <w:szCs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097FF453" w14:textId="77777777" w:rsidR="00F01B91" w:rsidRPr="00556939" w:rsidRDefault="00F01B91" w:rsidP="00BC25F5">
      <w:pPr>
        <w:spacing w:line="276" w:lineRule="auto"/>
        <w:ind w:left="851" w:right="616"/>
        <w:jc w:val="both"/>
        <w:rPr>
          <w:rFonts w:ascii="Palatino Linotype" w:hAnsi="Palatino Linotype"/>
          <w:sz w:val="22"/>
          <w:szCs w:val="22"/>
        </w:rPr>
      </w:pPr>
      <w:r w:rsidRPr="00556939">
        <w:rPr>
          <w:rFonts w:ascii="Palatino Linotype" w:eastAsia="Palatino Linotype" w:hAnsi="Palatino Linotype" w:cs="Palatino Linotype"/>
          <w:i/>
          <w:sz w:val="22"/>
          <w:szCs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0CCCB713" w14:textId="77777777" w:rsidR="00F01B91" w:rsidRPr="00556939" w:rsidRDefault="00F01B91" w:rsidP="00BC25F5">
      <w:pPr>
        <w:spacing w:line="276" w:lineRule="auto"/>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El incumplimiento por lo dispuesto por este artículo, establecerá la presunción de ser ciertos los hechos que el actor exprese en su demanda, en relación con tales documentos, salvo prueba en contrario.”</w:t>
      </w:r>
    </w:p>
    <w:p w14:paraId="2497F9BE" w14:textId="77777777" w:rsidR="00F01B91" w:rsidRPr="00556939" w:rsidRDefault="00F01B91" w:rsidP="00BC25F5">
      <w:pPr>
        <w:spacing w:line="276" w:lineRule="auto"/>
        <w:ind w:left="851" w:right="616"/>
        <w:jc w:val="both"/>
        <w:rPr>
          <w:rFonts w:ascii="Palatino Linotype" w:hAnsi="Palatino Linotype"/>
          <w:sz w:val="22"/>
          <w:szCs w:val="22"/>
        </w:rPr>
      </w:pPr>
    </w:p>
    <w:p w14:paraId="7554BD72" w14:textId="77777777" w:rsidR="00F01B91" w:rsidRPr="00556939" w:rsidRDefault="00F01B91" w:rsidP="00BC25F5">
      <w:pPr>
        <w:spacing w:line="360" w:lineRule="auto"/>
        <w:jc w:val="both"/>
        <w:rPr>
          <w:rFonts w:ascii="Palatino Linotype" w:hAnsi="Palatino Linotype"/>
          <w:sz w:val="22"/>
          <w:szCs w:val="22"/>
        </w:rPr>
      </w:pPr>
      <w:r w:rsidRPr="00556939">
        <w:rPr>
          <w:rFonts w:ascii="Palatino Linotype" w:eastAsia="Palatino Linotype" w:hAnsi="Palatino Linotype" w:cs="Palatino Linotype"/>
          <w:sz w:val="22"/>
          <w:szCs w:val="22"/>
        </w:rPr>
        <w:t>Sobre la base del precepto legal citado, se advierte que toda institución pública o dependencia pública del Estado de México debe conservar las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4EF4ACEF" w14:textId="77777777" w:rsidR="00F01B91" w:rsidRPr="00556939" w:rsidRDefault="00F01B91" w:rsidP="00BC25F5">
      <w:pPr>
        <w:spacing w:line="360" w:lineRule="auto"/>
        <w:rPr>
          <w:rFonts w:ascii="Palatino Linotype" w:hAnsi="Palatino Linotype"/>
          <w:sz w:val="22"/>
          <w:szCs w:val="22"/>
        </w:rPr>
      </w:pPr>
    </w:p>
    <w:p w14:paraId="1B9B23AB" w14:textId="77777777" w:rsidR="00F01B91" w:rsidRPr="00556939" w:rsidRDefault="00F01B91" w:rsidP="00BC25F5">
      <w:pPr>
        <w:spacing w:line="360" w:lineRule="auto"/>
        <w:jc w:val="both"/>
        <w:rPr>
          <w:rFonts w:ascii="Palatino Linotype" w:hAnsi="Palatino Linotype"/>
          <w:sz w:val="22"/>
          <w:szCs w:val="22"/>
        </w:rPr>
      </w:pPr>
      <w:r w:rsidRPr="00556939">
        <w:rPr>
          <w:rFonts w:ascii="Palatino Linotype" w:eastAsia="Palatino Linotype" w:hAnsi="Palatino Linotype" w:cs="Palatino Linotype"/>
          <w:sz w:val="22"/>
          <w:szCs w:val="22"/>
        </w:rPr>
        <w:t xml:space="preserve">En estas condiciones, resulta claro que la información de mérito es generada en ejercicio de las atribuciones del </w:t>
      </w:r>
      <w:r w:rsidRPr="00556939">
        <w:rPr>
          <w:rFonts w:ascii="Palatino Linotype" w:eastAsia="Palatino Linotype" w:hAnsi="Palatino Linotype" w:cs="Palatino Linotype"/>
          <w:b/>
          <w:sz w:val="22"/>
          <w:szCs w:val="22"/>
        </w:rPr>
        <w:t>Sujeto Obligado</w:t>
      </w:r>
      <w:r w:rsidRPr="00556939">
        <w:rPr>
          <w:rFonts w:ascii="Palatino Linotype" w:eastAsia="Palatino Linotype" w:hAnsi="Palatino Linotype" w:cs="Palatino Linotype"/>
          <w:sz w:val="22"/>
          <w:szCs w:val="22"/>
        </w:rPr>
        <w:t xml:space="preserve"> de acuerdo a lo dispuesto por los artículos 4, segundo párrafo y 12, segundo párrafo de la Ley de Transparencia y Acceso a la Información Pública del Estado de México y Municipios; consecuentemente debe obrar en sus archivos de conformidad con lo que señala el artículo 19 de la Ley de Transparencia Local que establece que debe presumirse la existencia de la información, si se refiere a las facultades, competencias y funciones que los ordenamientos jurídicos aplicables otorgan a los Sujetos Obligados.</w:t>
      </w:r>
    </w:p>
    <w:p w14:paraId="29B41E9B" w14:textId="77777777" w:rsidR="00F01B91" w:rsidRPr="00556939" w:rsidRDefault="00F01B91" w:rsidP="00BC25F5">
      <w:pPr>
        <w:spacing w:line="360" w:lineRule="auto"/>
        <w:rPr>
          <w:rFonts w:ascii="Palatino Linotype" w:hAnsi="Palatino Linotype"/>
          <w:sz w:val="22"/>
          <w:szCs w:val="22"/>
        </w:rPr>
      </w:pPr>
    </w:p>
    <w:p w14:paraId="7E06DEB8" w14:textId="15FAC993" w:rsidR="00F01B91" w:rsidRPr="00556939" w:rsidRDefault="00F01B91" w:rsidP="00BC25F5">
      <w:pPr>
        <w:spacing w:line="360" w:lineRule="auto"/>
        <w:jc w:val="both"/>
        <w:rPr>
          <w:rFonts w:ascii="Palatino Linotype" w:hAnsi="Palatino Linotype"/>
          <w:sz w:val="22"/>
          <w:szCs w:val="22"/>
        </w:rPr>
      </w:pPr>
      <w:r w:rsidRPr="00556939">
        <w:rPr>
          <w:rFonts w:ascii="Palatino Linotype" w:eastAsia="Palatino Linotype" w:hAnsi="Palatino Linotype" w:cs="Palatino Linotype"/>
          <w:sz w:val="22"/>
          <w:szCs w:val="22"/>
        </w:rPr>
        <w:t xml:space="preserve">Además, de que </w:t>
      </w:r>
      <w:r w:rsidR="00E15099" w:rsidRPr="00556939">
        <w:rPr>
          <w:rFonts w:ascii="Palatino Linotype" w:eastAsia="Palatino Linotype" w:hAnsi="Palatino Linotype" w:cs="Palatino Linotype"/>
          <w:sz w:val="22"/>
          <w:szCs w:val="22"/>
        </w:rPr>
        <w:t xml:space="preserve">dicha </w:t>
      </w:r>
      <w:r w:rsidRPr="00556939">
        <w:rPr>
          <w:rFonts w:ascii="Palatino Linotype" w:eastAsia="Palatino Linotype" w:hAnsi="Palatino Linotype" w:cs="Palatino Linotype"/>
          <w:sz w:val="22"/>
          <w:szCs w:val="22"/>
        </w:rPr>
        <w:t>información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689B44CF" w14:textId="77777777" w:rsidR="00F01B91" w:rsidRPr="00556939" w:rsidRDefault="00F01B91" w:rsidP="00BC25F5">
      <w:pPr>
        <w:rPr>
          <w:rFonts w:ascii="Palatino Linotype" w:hAnsi="Palatino Linotype"/>
          <w:sz w:val="22"/>
          <w:szCs w:val="22"/>
        </w:rPr>
      </w:pPr>
    </w:p>
    <w:p w14:paraId="27AB9EBB" w14:textId="77777777" w:rsidR="00F01B91" w:rsidRPr="00556939" w:rsidRDefault="00F01B91" w:rsidP="00BC25F5">
      <w:pPr>
        <w:spacing w:line="276" w:lineRule="auto"/>
        <w:ind w:left="851" w:right="616"/>
        <w:jc w:val="both"/>
        <w:rPr>
          <w:rFonts w:ascii="Palatino Linotype" w:hAnsi="Palatino Linotype"/>
          <w:sz w:val="22"/>
          <w:szCs w:val="22"/>
        </w:rPr>
      </w:pPr>
      <w:r w:rsidRPr="00556939">
        <w:rPr>
          <w:rFonts w:ascii="Palatino Linotype" w:eastAsia="Palatino Linotype" w:hAnsi="Palatino Linotype" w:cs="Palatino Linotype"/>
          <w:bCs/>
          <w:i/>
          <w:sz w:val="22"/>
          <w:szCs w:val="22"/>
          <w:u w:val="single"/>
        </w:rPr>
        <w:t>“</w:t>
      </w:r>
      <w:r w:rsidRPr="00556939">
        <w:rPr>
          <w:rFonts w:ascii="Palatino Linotype" w:eastAsia="Palatino Linotype" w:hAnsi="Palatino Linotype" w:cs="Palatino Linotype"/>
          <w:b/>
          <w:i/>
          <w:sz w:val="22"/>
          <w:szCs w:val="22"/>
          <w:u w:val="single"/>
        </w:rPr>
        <w:t>Artículo 7. El Estado de México garantizará el efectivo acceso de toda persona a la información en posesión de cualquier entidad,</w:t>
      </w:r>
      <w:r w:rsidRPr="00556939">
        <w:rPr>
          <w:rFonts w:ascii="Palatino Linotype" w:eastAsia="Palatino Linotype" w:hAnsi="Palatino Linotype" w:cs="Palatino Linotype"/>
          <w:i/>
          <w:sz w:val="22"/>
          <w:szCs w:val="22"/>
        </w:rPr>
        <w:t xml:space="preserve"> autoridad, órgano y organismo de los poderes Ejecutivo, Legislativo y Judicial, órganos autónomos, partidos políticos, fideicomisos y fondos públicos, así como de cualquier persona física, jurídico colectiva o sindicato </w:t>
      </w:r>
      <w:r w:rsidRPr="00556939">
        <w:rPr>
          <w:rFonts w:ascii="Palatino Linotype" w:eastAsia="Palatino Linotype" w:hAnsi="Palatino Linotype" w:cs="Palatino Linotype"/>
          <w:b/>
          <w:i/>
          <w:sz w:val="22"/>
          <w:szCs w:val="22"/>
          <w:u w:val="single"/>
        </w:rPr>
        <w:t>que reciba y ejerza recursos públicos</w:t>
      </w:r>
      <w:r w:rsidRPr="00556939">
        <w:rPr>
          <w:rFonts w:ascii="Palatino Linotype" w:eastAsia="Palatino Linotype" w:hAnsi="Palatino Linotype" w:cs="Palatino Linotype"/>
          <w:i/>
          <w:sz w:val="22"/>
          <w:szCs w:val="22"/>
        </w:rPr>
        <w:t xml:space="preserve"> o realice actos de autoridad </w:t>
      </w:r>
      <w:r w:rsidRPr="00556939">
        <w:rPr>
          <w:rFonts w:ascii="Palatino Linotype" w:eastAsia="Palatino Linotype" w:hAnsi="Palatino Linotype" w:cs="Palatino Linotype"/>
          <w:b/>
          <w:i/>
          <w:sz w:val="22"/>
          <w:szCs w:val="22"/>
          <w:u w:val="single"/>
        </w:rPr>
        <w:t>en el ámbito de competencia del Estado de México y sus municipios</w:t>
      </w:r>
      <w:r w:rsidRPr="00556939">
        <w:rPr>
          <w:rFonts w:ascii="Palatino Linotype" w:eastAsia="Palatino Linotype" w:hAnsi="Palatino Linotype" w:cs="Palatino Linotype"/>
          <w:i/>
          <w:sz w:val="22"/>
          <w:szCs w:val="22"/>
          <w:u w:val="single"/>
        </w:rPr>
        <w:t>.</w:t>
      </w:r>
    </w:p>
    <w:p w14:paraId="7DF52420" w14:textId="77777777" w:rsidR="00F01B91" w:rsidRPr="00556939" w:rsidRDefault="00F01B91" w:rsidP="00BC25F5">
      <w:pPr>
        <w:spacing w:line="276" w:lineRule="auto"/>
        <w:ind w:left="851" w:right="616"/>
        <w:jc w:val="both"/>
        <w:rPr>
          <w:rFonts w:ascii="Palatino Linotype" w:hAnsi="Palatino Linotype"/>
          <w:sz w:val="22"/>
          <w:szCs w:val="22"/>
        </w:rPr>
      </w:pPr>
      <w:r w:rsidRPr="00556939">
        <w:rPr>
          <w:rFonts w:ascii="Palatino Linotype" w:eastAsia="Palatino Linotype" w:hAnsi="Palatino Linotype" w:cs="Palatino Linotype"/>
          <w:i/>
          <w:sz w:val="22"/>
          <w:szCs w:val="22"/>
        </w:rPr>
        <w:t>Artículo 23. Son sujetos obligados a transparentar y permitir el acceso a su información y proteger los datos personales que obren en su poder:</w:t>
      </w:r>
    </w:p>
    <w:p w14:paraId="4077E8AB" w14:textId="77777777" w:rsidR="00F01B91" w:rsidRPr="00556939" w:rsidRDefault="00F01B91" w:rsidP="00BC25F5">
      <w:pPr>
        <w:spacing w:line="276" w:lineRule="auto"/>
        <w:ind w:left="851" w:right="616"/>
        <w:jc w:val="both"/>
        <w:rPr>
          <w:rFonts w:ascii="Palatino Linotype" w:hAnsi="Palatino Linotype"/>
          <w:sz w:val="22"/>
          <w:szCs w:val="22"/>
        </w:rPr>
      </w:pPr>
      <w:r w:rsidRPr="00556939">
        <w:rPr>
          <w:rFonts w:ascii="Palatino Linotype" w:eastAsia="Palatino Linotype" w:hAnsi="Palatino Linotype" w:cs="Palatino Linotype"/>
          <w:i/>
          <w:sz w:val="22"/>
          <w:szCs w:val="22"/>
        </w:rPr>
        <w:t>(…)</w:t>
      </w:r>
    </w:p>
    <w:p w14:paraId="5325CA80" w14:textId="77777777" w:rsidR="00F01B91" w:rsidRPr="00556939" w:rsidRDefault="00F01B91" w:rsidP="00BC25F5">
      <w:pPr>
        <w:spacing w:line="276" w:lineRule="auto"/>
        <w:ind w:left="851" w:right="616"/>
        <w:jc w:val="both"/>
        <w:rPr>
          <w:rFonts w:ascii="Palatino Linotype" w:hAnsi="Palatino Linotype"/>
          <w:sz w:val="22"/>
          <w:szCs w:val="22"/>
        </w:rPr>
      </w:pPr>
      <w:r w:rsidRPr="00556939">
        <w:rPr>
          <w:rFonts w:ascii="Palatino Linotype" w:eastAsia="Palatino Linotype" w:hAnsi="Palatino Linotype" w:cs="Palatino Linotype"/>
          <w:b/>
          <w:i/>
          <w:sz w:val="22"/>
          <w:szCs w:val="22"/>
          <w:u w:val="single"/>
        </w:rPr>
        <w:t>IV. Los ayuntamientos y las dependencias, organismos, órganos y entidades de la administración municipal;</w:t>
      </w:r>
    </w:p>
    <w:p w14:paraId="6BD67D4B" w14:textId="77777777" w:rsidR="00F01B91" w:rsidRPr="00556939" w:rsidRDefault="00F01B91" w:rsidP="00BC25F5">
      <w:pPr>
        <w:spacing w:line="276" w:lineRule="auto"/>
        <w:ind w:left="851" w:right="616"/>
        <w:jc w:val="both"/>
        <w:rPr>
          <w:rFonts w:ascii="Palatino Linotype" w:hAnsi="Palatino Linotype"/>
          <w:sz w:val="22"/>
          <w:szCs w:val="22"/>
        </w:rPr>
      </w:pPr>
      <w:r w:rsidRPr="00556939">
        <w:rPr>
          <w:rFonts w:ascii="Palatino Linotype" w:eastAsia="Palatino Linotype" w:hAnsi="Palatino Linotype" w:cs="Palatino Linotype"/>
          <w:i/>
          <w:sz w:val="22"/>
          <w:szCs w:val="22"/>
        </w:rPr>
        <w:t>(…)</w:t>
      </w:r>
    </w:p>
    <w:p w14:paraId="1E919C8F" w14:textId="77777777" w:rsidR="00F01B91" w:rsidRPr="00556939" w:rsidRDefault="00F01B91" w:rsidP="00BC25F5">
      <w:pPr>
        <w:spacing w:line="276" w:lineRule="auto"/>
        <w:ind w:left="851" w:right="616"/>
        <w:jc w:val="both"/>
        <w:rPr>
          <w:rFonts w:ascii="Palatino Linotype" w:hAnsi="Palatino Linotype"/>
          <w:sz w:val="22"/>
          <w:szCs w:val="22"/>
        </w:rPr>
      </w:pPr>
      <w:r w:rsidRPr="00556939">
        <w:rPr>
          <w:rFonts w:ascii="Palatino Linotype" w:eastAsia="Palatino Linotype" w:hAnsi="Palatino Linotype" w:cs="Palatino Linotype"/>
          <w:b/>
          <w:i/>
          <w:sz w:val="22"/>
          <w:szCs w:val="22"/>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32FEC98" w14:textId="77777777" w:rsidR="00F01B91" w:rsidRPr="00556939" w:rsidRDefault="00F01B91" w:rsidP="00BC25F5">
      <w:pPr>
        <w:spacing w:line="276" w:lineRule="auto"/>
        <w:ind w:left="851" w:right="616"/>
        <w:jc w:val="both"/>
        <w:rPr>
          <w:rFonts w:ascii="Palatino Linotype" w:hAnsi="Palatino Linotype"/>
          <w:sz w:val="22"/>
          <w:szCs w:val="22"/>
        </w:rPr>
      </w:pPr>
      <w:r w:rsidRPr="00556939">
        <w:rPr>
          <w:rFonts w:ascii="Palatino Linotype" w:eastAsia="Palatino Linotype" w:hAnsi="Palatino Linotype" w:cs="Palatino Linotype"/>
          <w:i/>
          <w:sz w:val="22"/>
          <w:szCs w:val="22"/>
        </w:rPr>
        <w:t>Los servidores públicos deberán transparentar sus acciones así como garantizar y respetar el derecho de acceso a la información pública.”</w:t>
      </w:r>
      <w:r w:rsidRPr="00556939">
        <w:rPr>
          <w:rFonts w:ascii="Palatino Linotype" w:eastAsia="Palatino Linotype" w:hAnsi="Palatino Linotype" w:cs="Palatino Linotype"/>
          <w:b/>
          <w:i/>
          <w:sz w:val="22"/>
          <w:szCs w:val="22"/>
        </w:rPr>
        <w:t xml:space="preserve"> </w:t>
      </w:r>
    </w:p>
    <w:p w14:paraId="70946A78" w14:textId="77777777" w:rsidR="00F01B91" w:rsidRPr="00556939" w:rsidRDefault="00F01B91" w:rsidP="00BC25F5">
      <w:pPr>
        <w:rPr>
          <w:rFonts w:ascii="Palatino Linotype" w:hAnsi="Palatino Linotype"/>
          <w:sz w:val="22"/>
          <w:szCs w:val="22"/>
        </w:rPr>
      </w:pPr>
    </w:p>
    <w:p w14:paraId="08C562FA" w14:textId="77777777" w:rsidR="00F01B91" w:rsidRPr="00556939" w:rsidRDefault="00F01B91" w:rsidP="00BC25F5">
      <w:pPr>
        <w:spacing w:line="360" w:lineRule="auto"/>
        <w:jc w:val="both"/>
        <w:rPr>
          <w:rFonts w:ascii="Palatino Linotype" w:hAnsi="Palatino Linotype"/>
          <w:sz w:val="22"/>
          <w:szCs w:val="22"/>
        </w:rPr>
      </w:pPr>
      <w:r w:rsidRPr="00556939">
        <w:rPr>
          <w:rFonts w:ascii="Palatino Linotype" w:eastAsia="Palatino Linotype" w:hAnsi="Palatino Linotype" w:cs="Palatino Linotype"/>
          <w:sz w:val="22"/>
          <w:szCs w:val="22"/>
        </w:rPr>
        <w:t xml:space="preserve">Sirve de sustento por analogía, para justificar la publicidad sobre los datos relativos a los montos por concepto de pago de las remuneraciones, los criterios </w:t>
      </w:r>
      <w:r w:rsidRPr="00556939">
        <w:rPr>
          <w:rFonts w:ascii="Palatino Linotype" w:eastAsia="Palatino Linotype" w:hAnsi="Palatino Linotype" w:cs="Palatino Linotype"/>
          <w:b/>
          <w:sz w:val="22"/>
          <w:szCs w:val="22"/>
        </w:rPr>
        <w:t>01/2003</w:t>
      </w:r>
      <w:r w:rsidRPr="00556939">
        <w:rPr>
          <w:rFonts w:ascii="Palatino Linotype" w:eastAsia="Palatino Linotype" w:hAnsi="Palatino Linotype" w:cs="Palatino Linotype"/>
          <w:sz w:val="22"/>
          <w:szCs w:val="22"/>
        </w:rPr>
        <w:t xml:space="preserve"> y </w:t>
      </w:r>
      <w:r w:rsidRPr="00556939">
        <w:rPr>
          <w:rFonts w:ascii="Palatino Linotype" w:eastAsia="Palatino Linotype" w:hAnsi="Palatino Linotype" w:cs="Palatino Linotype"/>
          <w:b/>
          <w:sz w:val="22"/>
          <w:szCs w:val="22"/>
        </w:rPr>
        <w:t>02/2003</w:t>
      </w:r>
      <w:r w:rsidRPr="00556939">
        <w:rPr>
          <w:rFonts w:ascii="Palatino Linotype" w:eastAsia="Palatino Linotype" w:hAnsi="Palatino Linotype" w:cs="Palatino Linotype"/>
          <w:sz w:val="22"/>
          <w:szCs w:val="22"/>
        </w:rPr>
        <w:t xml:space="preserve"> emitidos por el Comité de Acceso a la Información Pública y Protección de Datos Personales de la Suprema Corte de Justicia de la Nación que a continuación se citan: </w:t>
      </w:r>
    </w:p>
    <w:p w14:paraId="71E65382" w14:textId="77777777" w:rsidR="00731767" w:rsidRPr="00556939" w:rsidRDefault="00731767" w:rsidP="00BC25F5">
      <w:pPr>
        <w:tabs>
          <w:tab w:val="left" w:pos="7513"/>
        </w:tabs>
        <w:spacing w:line="276" w:lineRule="auto"/>
        <w:ind w:left="851" w:right="616"/>
        <w:rPr>
          <w:rFonts w:ascii="Palatino Linotype" w:eastAsia="Palatino Linotype" w:hAnsi="Palatino Linotype" w:cs="Palatino Linotype"/>
          <w:b/>
          <w:i/>
          <w:sz w:val="22"/>
          <w:szCs w:val="22"/>
        </w:rPr>
      </w:pPr>
    </w:p>
    <w:p w14:paraId="1772BB28" w14:textId="68ED47BF" w:rsidR="00F01B91" w:rsidRPr="00556939" w:rsidRDefault="00F01B91" w:rsidP="00BC25F5">
      <w:pPr>
        <w:tabs>
          <w:tab w:val="left" w:pos="7513"/>
        </w:tabs>
        <w:spacing w:line="276" w:lineRule="auto"/>
        <w:ind w:left="851" w:right="616"/>
        <w:rPr>
          <w:rFonts w:ascii="Palatino Linotype" w:hAnsi="Palatino Linotype"/>
          <w:sz w:val="22"/>
          <w:szCs w:val="22"/>
        </w:rPr>
      </w:pPr>
      <w:r w:rsidRPr="00556939">
        <w:rPr>
          <w:rFonts w:ascii="Palatino Linotype" w:eastAsia="Palatino Linotype" w:hAnsi="Palatino Linotype" w:cs="Palatino Linotype"/>
          <w:b/>
          <w:i/>
          <w:sz w:val="22"/>
          <w:szCs w:val="22"/>
        </w:rPr>
        <w:t>“Criterio 01/2003.</w:t>
      </w:r>
    </w:p>
    <w:p w14:paraId="2782B910" w14:textId="77777777" w:rsidR="00F01B91" w:rsidRPr="00556939" w:rsidRDefault="00F01B91" w:rsidP="00BC25F5">
      <w:pPr>
        <w:tabs>
          <w:tab w:val="left" w:pos="7513"/>
        </w:tabs>
        <w:spacing w:line="276" w:lineRule="auto"/>
        <w:ind w:left="851" w:right="616"/>
        <w:jc w:val="both"/>
        <w:rPr>
          <w:rFonts w:ascii="Palatino Linotype" w:hAnsi="Palatino Linotype"/>
          <w:sz w:val="22"/>
          <w:szCs w:val="22"/>
        </w:rPr>
      </w:pPr>
      <w:r w:rsidRPr="00556939">
        <w:rPr>
          <w:rFonts w:ascii="Palatino Linotype" w:eastAsia="Palatino Linotype" w:hAnsi="Palatino Linotype" w:cs="Palatino Linotype"/>
          <w:b/>
          <w:i/>
          <w:sz w:val="22"/>
          <w:szCs w:val="22"/>
        </w:rPr>
        <w:t>INGRESOS DE LOS SERVIDORES PÚBLICOS. CONSTITUYEN INFORMACIÓN PÚBLICA AÚN Y CUANDO SU DIFUSIÓN PUEDE AFECTAR LA VIDA O LA SEGURIDAD DE AQUELLOS.</w:t>
      </w:r>
      <w:r w:rsidRPr="00556939">
        <w:rPr>
          <w:rFonts w:ascii="Palatino Linotype" w:eastAsia="Palatino Linotype" w:hAnsi="Palatino Linotype" w:cs="Palatino Linotype"/>
          <w:i/>
          <w:sz w:val="22"/>
          <w:szCs w:val="22"/>
        </w:rPr>
        <w:t> </w:t>
      </w:r>
    </w:p>
    <w:p w14:paraId="5D0251E2" w14:textId="77777777" w:rsidR="00F01B91" w:rsidRPr="00556939" w:rsidRDefault="00F01B91" w:rsidP="00BC25F5">
      <w:pPr>
        <w:tabs>
          <w:tab w:val="left" w:pos="7513"/>
        </w:tabs>
        <w:spacing w:line="276" w:lineRule="auto"/>
        <w:ind w:left="851" w:right="616"/>
        <w:jc w:val="both"/>
        <w:rPr>
          <w:rFonts w:ascii="Palatino Linotype" w:hAnsi="Palatino Linotype"/>
          <w:sz w:val="22"/>
          <w:szCs w:val="22"/>
        </w:rPr>
      </w:pPr>
      <w:r w:rsidRPr="00556939">
        <w:rPr>
          <w:rFonts w:ascii="Palatino Linotype" w:eastAsia="Palatino Linotype" w:hAnsi="Palatino Linotype" w:cs="Palatino Linotype"/>
          <w:i/>
          <w:sz w:val="22"/>
          <w:szCs w:val="22"/>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556939">
        <w:rPr>
          <w:rFonts w:ascii="Palatino Linotype" w:eastAsia="Palatino Linotype" w:hAnsi="Palatino Linotype" w:cs="Palatino Linotype"/>
          <w:b/>
          <w:i/>
          <w:sz w:val="22"/>
          <w:szCs w:val="22"/>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556939">
        <w:rPr>
          <w:rFonts w:ascii="Palatino Linotype" w:eastAsia="Palatino Linotype" w:hAnsi="Palatino Linotype" w:cs="Palatino Linotype"/>
          <w:i/>
          <w:sz w:val="22"/>
          <w:szCs w:val="22"/>
          <w:u w:val="single"/>
        </w:rPr>
        <w:t>…”</w:t>
      </w:r>
    </w:p>
    <w:p w14:paraId="3D0C3859" w14:textId="77777777" w:rsidR="00F01B91" w:rsidRPr="00556939" w:rsidRDefault="00F01B91" w:rsidP="00BC25F5">
      <w:pPr>
        <w:tabs>
          <w:tab w:val="left" w:pos="7513"/>
        </w:tabs>
        <w:spacing w:line="276" w:lineRule="auto"/>
        <w:ind w:right="616"/>
        <w:rPr>
          <w:rFonts w:ascii="Palatino Linotype" w:hAnsi="Palatino Linotype"/>
          <w:sz w:val="22"/>
          <w:szCs w:val="22"/>
        </w:rPr>
      </w:pPr>
    </w:p>
    <w:p w14:paraId="18DA81BB" w14:textId="77777777" w:rsidR="00F01B91" w:rsidRPr="00556939" w:rsidRDefault="00F01B91" w:rsidP="00BC25F5">
      <w:pPr>
        <w:tabs>
          <w:tab w:val="left" w:pos="7513"/>
        </w:tabs>
        <w:spacing w:line="276" w:lineRule="auto"/>
        <w:ind w:left="851" w:right="616"/>
        <w:rPr>
          <w:rFonts w:ascii="Palatino Linotype" w:hAnsi="Palatino Linotype"/>
          <w:sz w:val="22"/>
          <w:szCs w:val="22"/>
        </w:rPr>
      </w:pPr>
      <w:r w:rsidRPr="00556939">
        <w:rPr>
          <w:rFonts w:ascii="Palatino Linotype" w:eastAsia="Palatino Linotype" w:hAnsi="Palatino Linotype" w:cs="Palatino Linotype"/>
          <w:b/>
          <w:i/>
          <w:sz w:val="22"/>
          <w:szCs w:val="22"/>
        </w:rPr>
        <w:t>“Criterio 02/2003.</w:t>
      </w:r>
    </w:p>
    <w:p w14:paraId="11AF9CC8" w14:textId="77777777" w:rsidR="00F01B91" w:rsidRPr="00556939" w:rsidRDefault="00F01B91" w:rsidP="00BC25F5">
      <w:pPr>
        <w:tabs>
          <w:tab w:val="left" w:pos="7513"/>
        </w:tabs>
        <w:spacing w:line="276" w:lineRule="auto"/>
        <w:ind w:left="851" w:right="616"/>
        <w:jc w:val="both"/>
        <w:rPr>
          <w:rFonts w:ascii="Palatino Linotype" w:hAnsi="Palatino Linotype"/>
          <w:sz w:val="22"/>
          <w:szCs w:val="22"/>
        </w:rPr>
      </w:pPr>
      <w:r w:rsidRPr="00556939">
        <w:rPr>
          <w:rFonts w:ascii="Palatino Linotype" w:eastAsia="Palatino Linotype" w:hAnsi="Palatino Linotype" w:cs="Palatino Linotype"/>
          <w:b/>
          <w:i/>
          <w:sz w:val="22"/>
          <w:szCs w:val="22"/>
        </w:rPr>
        <w:t>INGRESOS DE LOS SERVIDORES PÚBLICOS, SON INFORMACIÓN PÚBLICA AÚN Y CUANDO CONSTITUYEN DATOS PERSONALES QUE SE REFIEREN AL PATRIMONIO DE AQUÉLLOS.</w:t>
      </w:r>
      <w:r w:rsidRPr="00556939">
        <w:rPr>
          <w:rFonts w:ascii="Palatino Linotype" w:eastAsia="Palatino Linotype" w:hAnsi="Palatino Linotype" w:cs="Palatino Linotype"/>
          <w:i/>
          <w:sz w:val="22"/>
          <w:szCs w:val="22"/>
        </w:rPr>
        <w:t> </w:t>
      </w:r>
    </w:p>
    <w:p w14:paraId="191E60D4" w14:textId="77777777" w:rsidR="00F01B91" w:rsidRPr="00556939" w:rsidRDefault="00F01B91" w:rsidP="00BC25F5">
      <w:pPr>
        <w:tabs>
          <w:tab w:val="left" w:pos="7513"/>
        </w:tabs>
        <w:spacing w:line="276" w:lineRule="auto"/>
        <w:ind w:left="851" w:right="616"/>
        <w:jc w:val="both"/>
        <w:rPr>
          <w:rFonts w:ascii="Palatino Linotype" w:hAnsi="Palatino Linotype"/>
          <w:sz w:val="22"/>
          <w:szCs w:val="22"/>
        </w:rPr>
      </w:pPr>
      <w:r w:rsidRPr="00556939">
        <w:rPr>
          <w:rFonts w:ascii="Palatino Linotype" w:eastAsia="Palatino Linotype" w:hAnsi="Palatino Linotype" w:cs="Palatino Linotype"/>
          <w:i/>
          <w:sz w:val="22"/>
          <w:szCs w:val="22"/>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556939">
        <w:rPr>
          <w:rFonts w:ascii="Palatino Linotype" w:eastAsia="Palatino Linotype" w:hAnsi="Palatino Linotype" w:cs="Palatino Linotype"/>
          <w:b/>
          <w:i/>
          <w:sz w:val="22"/>
          <w:szCs w:val="22"/>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556939">
        <w:rPr>
          <w:rFonts w:ascii="Palatino Linotype" w:eastAsia="Palatino Linotype" w:hAnsi="Palatino Linotype" w:cs="Palatino Linotype"/>
          <w:i/>
          <w:sz w:val="22"/>
          <w:szCs w:val="22"/>
        </w:rPr>
        <w:t xml:space="preserve"> el sistema de compensación…”</w:t>
      </w:r>
    </w:p>
    <w:p w14:paraId="3D755306" w14:textId="77777777" w:rsidR="00F01B91" w:rsidRPr="00556939" w:rsidRDefault="00F01B91" w:rsidP="00BC25F5">
      <w:pPr>
        <w:rPr>
          <w:rFonts w:ascii="Palatino Linotype" w:hAnsi="Palatino Linotype"/>
          <w:sz w:val="22"/>
          <w:szCs w:val="22"/>
        </w:rPr>
      </w:pPr>
    </w:p>
    <w:p w14:paraId="58FED4E3" w14:textId="77777777" w:rsidR="00F01B91" w:rsidRPr="00556939" w:rsidRDefault="00F01B91" w:rsidP="00BC25F5">
      <w:pPr>
        <w:spacing w:line="360" w:lineRule="auto"/>
        <w:jc w:val="both"/>
        <w:rPr>
          <w:rFonts w:ascii="Palatino Linotype" w:hAnsi="Palatino Linotype"/>
          <w:sz w:val="22"/>
          <w:szCs w:val="22"/>
        </w:rPr>
      </w:pPr>
      <w:r w:rsidRPr="00556939">
        <w:rPr>
          <w:rFonts w:ascii="Palatino Linotype" w:eastAsia="Palatino Linotype" w:hAnsi="Palatino Linotype" w:cs="Palatino Linotype"/>
          <w:sz w:val="22"/>
          <w:szCs w:val="22"/>
        </w:rPr>
        <w:t>Ahora bien, el artículo 92, fracción VIII de la Ley de Transparencia y Acceso a la Información Pública del Estado de México y Municipios, señala: </w:t>
      </w:r>
    </w:p>
    <w:p w14:paraId="4339DBC9" w14:textId="77777777" w:rsidR="00F01B91" w:rsidRPr="00556939" w:rsidRDefault="00F01B91" w:rsidP="00BC25F5">
      <w:pPr>
        <w:rPr>
          <w:rFonts w:ascii="Palatino Linotype" w:hAnsi="Palatino Linotype"/>
          <w:sz w:val="22"/>
          <w:szCs w:val="22"/>
        </w:rPr>
      </w:pPr>
    </w:p>
    <w:p w14:paraId="1DB18743" w14:textId="77777777" w:rsidR="00F01B91" w:rsidRPr="00556939" w:rsidRDefault="00F01B91" w:rsidP="00BC25F5">
      <w:pPr>
        <w:spacing w:line="276" w:lineRule="auto"/>
        <w:ind w:left="851" w:right="900"/>
        <w:jc w:val="both"/>
        <w:rPr>
          <w:rFonts w:ascii="Palatino Linotype" w:hAnsi="Palatino Linotype"/>
          <w:sz w:val="22"/>
          <w:szCs w:val="22"/>
        </w:rPr>
      </w:pPr>
      <w:r w:rsidRPr="00556939">
        <w:rPr>
          <w:rFonts w:ascii="Palatino Linotype" w:eastAsia="Palatino Linotype" w:hAnsi="Palatino Linotype" w:cs="Palatino Linotype"/>
          <w:i/>
          <w:sz w:val="22"/>
          <w:szCs w:val="22"/>
        </w:rPr>
        <w:t>“</w:t>
      </w:r>
      <w:r w:rsidRPr="00556939">
        <w:rPr>
          <w:rFonts w:ascii="Palatino Linotype" w:eastAsia="Palatino Linotype" w:hAnsi="Palatino Linotype" w:cs="Palatino Linotype"/>
          <w:b/>
          <w:bCs/>
          <w:i/>
          <w:sz w:val="22"/>
          <w:szCs w:val="22"/>
        </w:rPr>
        <w:t>Artículo 92.</w:t>
      </w:r>
      <w:r w:rsidRPr="00556939">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3E9ED5A1" w14:textId="77777777" w:rsidR="00F01B91" w:rsidRPr="00556939" w:rsidRDefault="00F01B91" w:rsidP="00BC25F5">
      <w:pPr>
        <w:spacing w:line="276" w:lineRule="auto"/>
        <w:ind w:left="851" w:right="900"/>
        <w:jc w:val="both"/>
        <w:rPr>
          <w:rFonts w:ascii="Palatino Linotype" w:hAnsi="Palatino Linotype"/>
          <w:sz w:val="22"/>
          <w:szCs w:val="22"/>
        </w:rPr>
      </w:pPr>
      <w:r w:rsidRPr="00556939">
        <w:rPr>
          <w:rFonts w:ascii="Palatino Linotype" w:eastAsia="Palatino Linotype" w:hAnsi="Palatino Linotype" w:cs="Palatino Linotype"/>
          <w:i/>
          <w:sz w:val="22"/>
          <w:szCs w:val="22"/>
        </w:rPr>
        <w:t>(…)</w:t>
      </w:r>
    </w:p>
    <w:p w14:paraId="6E76557B" w14:textId="77777777" w:rsidR="00F01B91" w:rsidRPr="00556939" w:rsidRDefault="00F01B91" w:rsidP="00BC25F5">
      <w:pPr>
        <w:spacing w:line="276" w:lineRule="auto"/>
        <w:ind w:left="851" w:right="900"/>
        <w:jc w:val="both"/>
        <w:rPr>
          <w:rFonts w:ascii="Palatino Linotype" w:hAnsi="Palatino Linotype"/>
          <w:sz w:val="22"/>
          <w:szCs w:val="22"/>
        </w:rPr>
      </w:pPr>
      <w:r w:rsidRPr="00556939">
        <w:rPr>
          <w:rFonts w:ascii="Palatino Linotype" w:eastAsia="Palatino Linotype" w:hAnsi="Palatino Linotype" w:cs="Palatino Linotype"/>
          <w:b/>
          <w:bCs/>
          <w:i/>
          <w:sz w:val="22"/>
          <w:szCs w:val="22"/>
        </w:rPr>
        <w:t>VIII.</w:t>
      </w:r>
      <w:r w:rsidRPr="00556939">
        <w:rPr>
          <w:rFonts w:ascii="Palatino Linotype" w:eastAsia="Palatino Linotype" w:hAnsi="Palatino Linotype" w:cs="Palatino Linotype"/>
          <w:i/>
          <w:sz w:val="22"/>
          <w:szCs w:val="22"/>
        </w:rPr>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4CBA4146" w14:textId="77777777" w:rsidR="00F01B91" w:rsidRPr="00556939" w:rsidRDefault="00F01B91" w:rsidP="00BC25F5">
      <w:pPr>
        <w:spacing w:line="360" w:lineRule="auto"/>
        <w:ind w:right="49"/>
        <w:jc w:val="both"/>
        <w:rPr>
          <w:rFonts w:ascii="Palatino Linotype" w:eastAsia="Palatino Linotype" w:hAnsi="Palatino Linotype" w:cs="Palatino Linotype"/>
          <w:sz w:val="22"/>
          <w:szCs w:val="22"/>
        </w:rPr>
      </w:pPr>
    </w:p>
    <w:p w14:paraId="2067025C" w14:textId="77777777" w:rsidR="00F01B91" w:rsidRPr="00556939" w:rsidRDefault="00F01B91" w:rsidP="00BC25F5">
      <w:pPr>
        <w:spacing w:line="360" w:lineRule="auto"/>
        <w:ind w:right="49"/>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 xml:space="preserve">De lo anterior, se colige que el </w:t>
      </w:r>
      <w:r w:rsidRPr="00556939">
        <w:rPr>
          <w:rFonts w:ascii="Palatino Linotype" w:eastAsia="Palatino Linotype" w:hAnsi="Palatino Linotype" w:cs="Palatino Linotype"/>
          <w:b/>
          <w:sz w:val="22"/>
          <w:szCs w:val="22"/>
        </w:rPr>
        <w:t>Sujeto Obligado</w:t>
      </w:r>
      <w:r w:rsidRPr="00556939">
        <w:rPr>
          <w:rFonts w:ascii="Palatino Linotype" w:eastAsia="Palatino Linotype" w:hAnsi="Palatino Linotype" w:cs="Palatino Linotype"/>
          <w:sz w:val="22"/>
          <w:szCs w:val="22"/>
        </w:rPr>
        <w:t xml:space="preserve">, cuenta con las competencias, facultades y atribuciones para conocer, administrar y generar la información relacionada con los </w:t>
      </w:r>
      <w:r w:rsidRPr="00556939">
        <w:rPr>
          <w:rFonts w:ascii="Palatino Linotype" w:eastAsia="Palatino Linotype" w:hAnsi="Palatino Linotype" w:cs="Palatino Linotype"/>
          <w:b/>
          <w:bCs/>
          <w:sz w:val="22"/>
          <w:szCs w:val="22"/>
        </w:rPr>
        <w:t>recibos de nómina de la servidora pública</w:t>
      </w:r>
      <w:r w:rsidRPr="00556939">
        <w:rPr>
          <w:rFonts w:ascii="Palatino Linotype" w:eastAsia="Palatino Linotype" w:hAnsi="Palatino Linotype" w:cs="Palatino Linotype"/>
          <w:sz w:val="22"/>
          <w:szCs w:val="22"/>
        </w:rPr>
        <w:t xml:space="preserve"> solicitada.</w:t>
      </w:r>
    </w:p>
    <w:p w14:paraId="7FDFB372" w14:textId="77777777" w:rsidR="00E15099" w:rsidRPr="00556939" w:rsidRDefault="00E15099" w:rsidP="00BC25F5">
      <w:pPr>
        <w:spacing w:line="360" w:lineRule="auto"/>
        <w:ind w:right="49"/>
        <w:jc w:val="both"/>
        <w:rPr>
          <w:rFonts w:ascii="Palatino Linotype" w:eastAsia="Palatino Linotype" w:hAnsi="Palatino Linotype" w:cs="Palatino Linotype"/>
          <w:sz w:val="22"/>
          <w:szCs w:val="22"/>
        </w:rPr>
      </w:pPr>
    </w:p>
    <w:p w14:paraId="2F0DE74C" w14:textId="06468A79" w:rsidR="00D42AAB" w:rsidRPr="00556939" w:rsidRDefault="00E15099" w:rsidP="00BC25F5">
      <w:pPr>
        <w:spacing w:line="360" w:lineRule="auto"/>
        <w:ind w:right="49"/>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Ahora bien, respecto al Aguinaldo, este Organismo advierte que e</w:t>
      </w:r>
      <w:r w:rsidR="00D42AAB" w:rsidRPr="00556939">
        <w:rPr>
          <w:rFonts w:ascii="Palatino Linotype" w:eastAsia="Palatino Linotype" w:hAnsi="Palatino Linotype" w:cs="Palatino Linotype"/>
          <w:sz w:val="22"/>
          <w:szCs w:val="22"/>
        </w:rPr>
        <w:t>n México, el aguinaldo surgió como una prestación obligatoria en la reforma a la Ley Federal del Trabajo en 1970, esta contempla en su artículo 87 que los trabajadores tendrán derecho a un aguinaldo anual que</w:t>
      </w:r>
      <w:r w:rsidR="00D42AAB" w:rsidRPr="00556939">
        <w:rPr>
          <w:rFonts w:ascii="Palatino Linotype" w:eastAsia="Palatino Linotype" w:hAnsi="Palatino Linotype" w:cs="Palatino Linotype"/>
          <w:b/>
          <w:sz w:val="22"/>
          <w:szCs w:val="22"/>
          <w:u w:val="single"/>
        </w:rPr>
        <w:t xml:space="preserve"> deberá pagarse antes del día veinte de diciembre </w:t>
      </w:r>
      <w:r w:rsidR="00D42AAB" w:rsidRPr="00556939">
        <w:rPr>
          <w:rFonts w:ascii="Palatino Linotype" w:eastAsia="Palatino Linotype" w:hAnsi="Palatino Linotype" w:cs="Palatino Linotype"/>
          <w:sz w:val="22"/>
          <w:szCs w:val="22"/>
        </w:rPr>
        <w:t xml:space="preserve">y que debe ser equivalente a quince días de salario, por lo menos. </w:t>
      </w:r>
    </w:p>
    <w:p w14:paraId="436F1006" w14:textId="77777777" w:rsidR="00D42AAB" w:rsidRPr="00556939" w:rsidRDefault="00D42AAB" w:rsidP="00BC25F5">
      <w:pPr>
        <w:spacing w:line="360" w:lineRule="auto"/>
        <w:ind w:right="-28"/>
        <w:jc w:val="both"/>
        <w:rPr>
          <w:rFonts w:ascii="Palatino Linotype" w:eastAsia="Palatino Linotype" w:hAnsi="Palatino Linotype" w:cs="Palatino Linotype"/>
          <w:sz w:val="22"/>
          <w:szCs w:val="22"/>
        </w:rPr>
      </w:pPr>
    </w:p>
    <w:p w14:paraId="16C6969E" w14:textId="77777777" w:rsidR="00D42AAB" w:rsidRPr="00556939" w:rsidRDefault="00D42AAB" w:rsidP="00BC25F5">
      <w:pPr>
        <w:spacing w:line="360" w:lineRule="auto"/>
        <w:ind w:right="-28"/>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 xml:space="preserve">Asimismo, la Ley referida, precisa que el pago de aguinaldo corresponde a todos los trabajadores que se rijan por la Ley Federal del Trabajo, y </w:t>
      </w:r>
      <w:r w:rsidRPr="00556939">
        <w:rPr>
          <w:rFonts w:ascii="Palatino Linotype" w:eastAsia="Palatino Linotype" w:hAnsi="Palatino Linotype" w:cs="Palatino Linotype"/>
          <w:b/>
          <w:sz w:val="22"/>
          <w:szCs w:val="22"/>
        </w:rPr>
        <w:t>debe ser pagado en tiempo y forma</w:t>
      </w:r>
      <w:r w:rsidRPr="00556939">
        <w:rPr>
          <w:rFonts w:ascii="Palatino Linotype" w:eastAsia="Palatino Linotype" w:hAnsi="Palatino Linotype" w:cs="Palatino Linotype"/>
          <w:sz w:val="22"/>
          <w:szCs w:val="22"/>
        </w:rPr>
        <w:t xml:space="preserve">, al ser una obligación del empleador.  </w:t>
      </w:r>
    </w:p>
    <w:p w14:paraId="5B8CD61B" w14:textId="77777777" w:rsidR="00D42AAB" w:rsidRPr="00556939" w:rsidRDefault="00D42AAB" w:rsidP="00BC25F5">
      <w:pPr>
        <w:spacing w:line="360" w:lineRule="auto"/>
        <w:ind w:right="-28"/>
        <w:jc w:val="both"/>
        <w:rPr>
          <w:rFonts w:ascii="Palatino Linotype" w:eastAsia="Palatino Linotype" w:hAnsi="Palatino Linotype" w:cs="Palatino Linotype"/>
          <w:sz w:val="22"/>
          <w:szCs w:val="22"/>
        </w:rPr>
      </w:pPr>
    </w:p>
    <w:p w14:paraId="44FEB82E" w14:textId="77777777" w:rsidR="00D42AAB" w:rsidRPr="00556939" w:rsidRDefault="00D42AAB" w:rsidP="00BC25F5">
      <w:pPr>
        <w:spacing w:line="360" w:lineRule="auto"/>
        <w:ind w:right="-28"/>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Para el caso de los servidores públicos del Estado de México y Municipios, la Ley del Trabajo de los Servidores Públicos del Estado de México y Municipios establece en su artículo 78 que los servidores públicos tendrán derecho a un aguinaldo anual, equivalente a 40 días de sueldo base, cuando menos, sin deducción alguna,</w:t>
      </w:r>
      <w:r w:rsidRPr="00556939">
        <w:rPr>
          <w:rFonts w:ascii="Palatino Linotype" w:eastAsia="Palatino Linotype" w:hAnsi="Palatino Linotype" w:cs="Palatino Linotype"/>
          <w:b/>
          <w:sz w:val="22"/>
          <w:szCs w:val="22"/>
          <w:u w:val="single"/>
        </w:rPr>
        <w:t xml:space="preserve"> y estará comprendido en el presupuesto de egresos correspondiente. </w:t>
      </w:r>
    </w:p>
    <w:p w14:paraId="7AEC858A" w14:textId="77777777" w:rsidR="00D42AAB" w:rsidRPr="00556939" w:rsidRDefault="00D42AAB" w:rsidP="00BC25F5">
      <w:pPr>
        <w:spacing w:line="360" w:lineRule="auto"/>
        <w:ind w:right="-28"/>
        <w:jc w:val="both"/>
        <w:rPr>
          <w:rFonts w:ascii="Palatino Linotype" w:eastAsia="Palatino Linotype" w:hAnsi="Palatino Linotype" w:cs="Palatino Linotype"/>
          <w:sz w:val="22"/>
          <w:szCs w:val="22"/>
        </w:rPr>
      </w:pPr>
    </w:p>
    <w:p w14:paraId="5ECBEE40" w14:textId="77777777" w:rsidR="00D42AAB" w:rsidRPr="00556939" w:rsidRDefault="00D42AAB" w:rsidP="00BC25F5">
      <w:pPr>
        <w:spacing w:line="360" w:lineRule="auto"/>
        <w:ind w:right="-28"/>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 xml:space="preserve">Dicho aguinaldo deberá pagarse en dos entregas, </w:t>
      </w:r>
      <w:r w:rsidRPr="00556939">
        <w:rPr>
          <w:rFonts w:ascii="Palatino Linotype" w:eastAsia="Palatino Linotype" w:hAnsi="Palatino Linotype" w:cs="Palatino Linotype"/>
          <w:b/>
          <w:sz w:val="22"/>
          <w:szCs w:val="22"/>
          <w:u w:val="single"/>
        </w:rPr>
        <w:t>la primera de ellas previo al primer período vacacional y la segunda a más tardar el día 15 de diciembre</w:t>
      </w:r>
      <w:r w:rsidRPr="00556939">
        <w:rPr>
          <w:rFonts w:ascii="Palatino Linotype" w:eastAsia="Palatino Linotype" w:hAnsi="Palatino Linotype" w:cs="Palatino Linotype"/>
          <w:sz w:val="22"/>
          <w:szCs w:val="22"/>
        </w:rPr>
        <w:t>.</w:t>
      </w:r>
    </w:p>
    <w:p w14:paraId="507FF579" w14:textId="77777777" w:rsidR="00D42AAB" w:rsidRPr="00556939" w:rsidRDefault="00D42AAB" w:rsidP="00BC25F5">
      <w:pPr>
        <w:spacing w:line="360" w:lineRule="auto"/>
        <w:ind w:right="-28"/>
        <w:jc w:val="both"/>
        <w:rPr>
          <w:rFonts w:ascii="Palatino Linotype" w:eastAsia="Palatino Linotype" w:hAnsi="Palatino Linotype" w:cs="Palatino Linotype"/>
          <w:sz w:val="22"/>
          <w:szCs w:val="22"/>
        </w:rPr>
      </w:pPr>
    </w:p>
    <w:p w14:paraId="57F91632" w14:textId="58393F07" w:rsidR="00D42AAB" w:rsidRPr="00556939" w:rsidRDefault="00D42AAB" w:rsidP="00BC25F5">
      <w:pPr>
        <w:spacing w:line="360" w:lineRule="auto"/>
        <w:ind w:right="-28"/>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 xml:space="preserve">Por lo anterior, se tiene que el derecho al trabajo es un derecho fundamental y esencial para la realización de otros derechos humanos y constituye una parte inseparable e inherente a la dignidad humana, </w:t>
      </w:r>
      <w:r w:rsidR="00E15099" w:rsidRPr="00556939">
        <w:rPr>
          <w:rFonts w:ascii="Palatino Linotype" w:eastAsia="Palatino Linotype" w:hAnsi="Palatino Linotype" w:cs="Palatino Linotype"/>
          <w:sz w:val="22"/>
          <w:szCs w:val="22"/>
        </w:rPr>
        <w:t>que,</w:t>
      </w:r>
      <w:r w:rsidRPr="00556939">
        <w:rPr>
          <w:rFonts w:ascii="Palatino Linotype" w:eastAsia="Palatino Linotype" w:hAnsi="Palatino Linotype" w:cs="Palatino Linotype"/>
          <w:sz w:val="22"/>
          <w:szCs w:val="22"/>
        </w:rPr>
        <w:t xml:space="preserve"> de acuerdo con el Comité de Derechos Económicos, Sociales y Culturales, toda persona tiene derecho a trabajar para poder vivir con dignidad. El derecho al trabajo comprende entre sus elementos fundamentales la </w:t>
      </w:r>
      <w:r w:rsidRPr="00556939">
        <w:rPr>
          <w:rFonts w:ascii="Palatino Linotype" w:eastAsia="Palatino Linotype" w:hAnsi="Palatino Linotype" w:cs="Palatino Linotype"/>
          <w:b/>
          <w:sz w:val="22"/>
          <w:szCs w:val="22"/>
        </w:rPr>
        <w:t>dignidad</w:t>
      </w:r>
      <w:r w:rsidRPr="00556939">
        <w:rPr>
          <w:rFonts w:ascii="Palatino Linotype" w:eastAsia="Palatino Linotype" w:hAnsi="Palatino Linotype" w:cs="Palatino Linotype"/>
          <w:sz w:val="22"/>
          <w:szCs w:val="22"/>
        </w:rPr>
        <w:t xml:space="preserve">, ya que el trabajo debe cumplir con un mínimo de condiciones justas, entre estos el derecho a recibir un salario remunerador que puede venir acompañado de otros beneficios y prestaciones. </w:t>
      </w:r>
    </w:p>
    <w:p w14:paraId="09D563F2" w14:textId="77777777" w:rsidR="00D42AAB" w:rsidRPr="00556939" w:rsidRDefault="00D42AAB" w:rsidP="00BC25F5">
      <w:pPr>
        <w:spacing w:line="360" w:lineRule="auto"/>
        <w:ind w:right="-28"/>
        <w:jc w:val="both"/>
        <w:rPr>
          <w:rFonts w:ascii="Palatino Linotype" w:eastAsia="Palatino Linotype" w:hAnsi="Palatino Linotype" w:cs="Palatino Linotype"/>
          <w:sz w:val="22"/>
          <w:szCs w:val="22"/>
        </w:rPr>
      </w:pPr>
    </w:p>
    <w:p w14:paraId="5A67DDFB" w14:textId="77777777" w:rsidR="00D42AAB" w:rsidRPr="00556939" w:rsidRDefault="00D42AAB" w:rsidP="00BC25F5">
      <w:pPr>
        <w:spacing w:line="360" w:lineRule="auto"/>
        <w:ind w:right="-28"/>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 xml:space="preserve">En México, como se observó, el recibir un salario, aguinaldo y prima vacacional, son derechos reconocidos por las leyes, y de cuyo acceso, permitirá a el trabajador cubrir diversas necesidades básicas, como alimentación, vivienda, salud -por mencionar algunos-, y los cuales son derechos humanos reconocidos por nuestra Constitución, lo que implica que el pago del salario y demás prestaciones, están relacionados con el goce y satisfacción de otros derechos humanos, en sentido contrario, </w:t>
      </w:r>
      <w:r w:rsidRPr="00556939">
        <w:rPr>
          <w:rFonts w:ascii="Palatino Linotype" w:eastAsia="Palatino Linotype" w:hAnsi="Palatino Linotype" w:cs="Palatino Linotype"/>
          <w:b/>
          <w:sz w:val="22"/>
          <w:szCs w:val="22"/>
          <w:u w:val="single"/>
        </w:rPr>
        <w:t>la falta de pago de estos derechos por parte del patrón o empleador, no sólo incumple jurídicamente un contrato, sino que violenta y transgrede indirectamente otros derechos humanos reconocidos nacional e internacionalmente.</w:t>
      </w:r>
      <w:r w:rsidRPr="00556939">
        <w:rPr>
          <w:rFonts w:ascii="Palatino Linotype" w:eastAsia="Palatino Linotype" w:hAnsi="Palatino Linotype" w:cs="Palatino Linotype"/>
          <w:sz w:val="22"/>
          <w:szCs w:val="22"/>
        </w:rPr>
        <w:t xml:space="preserve"> </w:t>
      </w:r>
    </w:p>
    <w:p w14:paraId="5DBBC052" w14:textId="77777777" w:rsidR="00D42AAB" w:rsidRPr="00556939" w:rsidRDefault="00D42AAB" w:rsidP="00BC25F5">
      <w:pPr>
        <w:spacing w:line="360" w:lineRule="auto"/>
        <w:ind w:right="-93"/>
        <w:jc w:val="both"/>
        <w:rPr>
          <w:rFonts w:ascii="Palatino Linotype" w:eastAsia="Palatino Linotype" w:hAnsi="Palatino Linotype" w:cs="Palatino Linotype"/>
          <w:sz w:val="22"/>
          <w:szCs w:val="22"/>
        </w:rPr>
      </w:pPr>
    </w:p>
    <w:p w14:paraId="06CDF757" w14:textId="05F28510" w:rsidR="009D553B" w:rsidRPr="00556939" w:rsidRDefault="00D42AAB" w:rsidP="00BC25F5">
      <w:pPr>
        <w:spacing w:line="360" w:lineRule="auto"/>
        <w:ind w:right="-93"/>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Es por lo anteriormente analizado que</w:t>
      </w:r>
      <w:r w:rsidR="009D553B" w:rsidRPr="00556939">
        <w:rPr>
          <w:rFonts w:ascii="Palatino Linotype" w:eastAsia="Palatino Linotype" w:hAnsi="Palatino Linotype" w:cs="Palatino Linotype"/>
          <w:sz w:val="22"/>
          <w:szCs w:val="22"/>
        </w:rPr>
        <w:t xml:space="preserve"> el </w:t>
      </w:r>
      <w:r w:rsidR="009D553B" w:rsidRPr="00556939">
        <w:rPr>
          <w:rFonts w:ascii="Palatino Linotype" w:eastAsia="Palatino Linotype" w:hAnsi="Palatino Linotype" w:cs="Palatino Linotype"/>
          <w:b/>
          <w:sz w:val="22"/>
          <w:szCs w:val="22"/>
        </w:rPr>
        <w:t>Sujeto Obligado</w:t>
      </w:r>
      <w:r w:rsidR="009D553B" w:rsidRPr="00556939">
        <w:rPr>
          <w:rFonts w:ascii="Palatino Linotype" w:eastAsia="Palatino Linotype" w:hAnsi="Palatino Linotype" w:cs="Palatino Linotype"/>
          <w:sz w:val="22"/>
          <w:szCs w:val="22"/>
        </w:rPr>
        <w:t xml:space="preserve"> cuenta con atribuciones para generar recibos de pago </w:t>
      </w:r>
      <w:r w:rsidRPr="00556939">
        <w:rPr>
          <w:rFonts w:ascii="Palatino Linotype" w:eastAsia="Palatino Linotype" w:hAnsi="Palatino Linotype" w:cs="Palatino Linotype"/>
          <w:sz w:val="22"/>
          <w:szCs w:val="22"/>
        </w:rPr>
        <w:t xml:space="preserve">de aguinaldo de los servidores públicos </w:t>
      </w:r>
      <w:r w:rsidR="009D553B" w:rsidRPr="00556939">
        <w:rPr>
          <w:rFonts w:ascii="Palatino Linotype" w:eastAsia="Palatino Linotype" w:hAnsi="Palatino Linotype" w:cs="Palatino Linotype"/>
          <w:sz w:val="22"/>
          <w:szCs w:val="22"/>
        </w:rPr>
        <w:t xml:space="preserve">del Ayuntamiento de Toluca. </w:t>
      </w:r>
    </w:p>
    <w:p w14:paraId="436CB1BB" w14:textId="77777777" w:rsidR="003E253E" w:rsidRPr="00556939" w:rsidRDefault="003E253E" w:rsidP="00BC25F5">
      <w:pPr>
        <w:spacing w:line="360" w:lineRule="auto"/>
        <w:ind w:right="-93"/>
        <w:jc w:val="both"/>
        <w:rPr>
          <w:rFonts w:ascii="Palatino Linotype" w:eastAsia="Palatino Linotype" w:hAnsi="Palatino Linotype" w:cs="Palatino Linotype"/>
          <w:sz w:val="22"/>
          <w:szCs w:val="22"/>
        </w:rPr>
      </w:pPr>
    </w:p>
    <w:p w14:paraId="72FFEC87" w14:textId="77777777" w:rsidR="000B6535" w:rsidRPr="00556939" w:rsidRDefault="000B6535" w:rsidP="00BC25F5">
      <w:pPr>
        <w:widowControl w:val="0"/>
        <w:numPr>
          <w:ilvl w:val="0"/>
          <w:numId w:val="1"/>
        </w:numPr>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b/>
          <w:sz w:val="22"/>
          <w:szCs w:val="22"/>
        </w:rPr>
      </w:pPr>
      <w:r w:rsidRPr="00556939">
        <w:rPr>
          <w:rFonts w:ascii="Palatino Linotype" w:eastAsia="Palatino Linotype" w:hAnsi="Palatino Linotype" w:cs="Palatino Linotype"/>
          <w:b/>
          <w:sz w:val="22"/>
          <w:szCs w:val="22"/>
        </w:rPr>
        <w:t xml:space="preserve">Currículum Vitae </w:t>
      </w:r>
    </w:p>
    <w:p w14:paraId="5F21DB12" w14:textId="77777777" w:rsidR="00A12EBB" w:rsidRPr="00556939" w:rsidRDefault="000B6535" w:rsidP="00BC25F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E</w:t>
      </w:r>
      <w:r w:rsidR="00AD46E7" w:rsidRPr="00556939">
        <w:rPr>
          <w:rFonts w:ascii="Palatino Linotype" w:eastAsia="Palatino Linotype" w:hAnsi="Palatino Linotype" w:cs="Palatino Linotype"/>
          <w:sz w:val="22"/>
          <w:szCs w:val="22"/>
        </w:rPr>
        <w:t xml:space="preserve">n lo que respecta al </w:t>
      </w:r>
      <w:r w:rsidR="00AD46E7" w:rsidRPr="00556939">
        <w:rPr>
          <w:rFonts w:ascii="Palatino Linotype" w:eastAsia="Palatino Linotype" w:hAnsi="Palatino Linotype" w:cs="Palatino Linotype"/>
          <w:b/>
          <w:sz w:val="22"/>
          <w:szCs w:val="22"/>
        </w:rPr>
        <w:t>currículum vítae</w:t>
      </w:r>
      <w:r w:rsidR="00AD46E7" w:rsidRPr="00556939">
        <w:rPr>
          <w:rFonts w:ascii="Palatino Linotype" w:eastAsia="Palatino Linotype" w:hAnsi="Palatino Linotype" w:cs="Palatino Linotype"/>
          <w:sz w:val="22"/>
          <w:szCs w:val="22"/>
        </w:rPr>
        <w:t xml:space="preserve"> este es aquel que contiene la información relacionada con la trayectoria académica, profesional y laboral de un Servidor Público por medio del cual se acredita la capacidad, habilidades, experiencia o pericia de una persona para ocupar un cargo, puesto o comisión, que permitan realizar una comparación de las actividades que ha realizado con las que habrá de desarrollar, y determinar si cumple con el perfil del cargo a ocupar, del cual se desprende el último cargo que ocupó.</w:t>
      </w:r>
    </w:p>
    <w:p w14:paraId="2D615242" w14:textId="77777777" w:rsidR="00731767" w:rsidRPr="00556939" w:rsidRDefault="00731767" w:rsidP="00BC25F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0DE2E43" w14:textId="77777777" w:rsidR="00A12EBB" w:rsidRPr="00556939" w:rsidRDefault="00AD46E7" w:rsidP="00BC25F5">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 xml:space="preserve">En ese orden de ideas, si bien, el documento referido es elaborado por cada persona sin ninguna validez oficial, el cual tiene como objetivo que las personas conozcan la trayectoria de quien lo presenta, situación que toma mayor relevancia al tratarse de aquel que ostenta un cargo en la administración; por lo que, existe un interés público para dar a conocer su contenido, pues transparenta que el personal que labora para el </w:t>
      </w:r>
      <w:r w:rsidRPr="00556939">
        <w:rPr>
          <w:rFonts w:ascii="Palatino Linotype" w:eastAsia="Palatino Linotype" w:hAnsi="Palatino Linotype" w:cs="Palatino Linotype"/>
          <w:b/>
          <w:sz w:val="22"/>
          <w:szCs w:val="22"/>
        </w:rPr>
        <w:t> Sujeto Obligado</w:t>
      </w:r>
      <w:r w:rsidRPr="00556939">
        <w:rPr>
          <w:rFonts w:ascii="Palatino Linotype" w:eastAsia="Palatino Linotype" w:hAnsi="Palatino Linotype" w:cs="Palatino Linotype"/>
          <w:sz w:val="22"/>
          <w:szCs w:val="22"/>
        </w:rPr>
        <w:t xml:space="preserve"> cuenta con las capacidades, conocimientos y experiencia necesaria para el cabal cumplimiento de sus funciones. </w:t>
      </w:r>
    </w:p>
    <w:p w14:paraId="7BBDCB1A" w14:textId="77777777" w:rsidR="00731767" w:rsidRPr="00556939" w:rsidRDefault="00731767" w:rsidP="00BC25F5">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6A18952" w14:textId="77777777" w:rsidR="00A12EBB" w:rsidRPr="00556939" w:rsidRDefault="00AD46E7" w:rsidP="00BC25F5">
      <w:p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 xml:space="preserve">Lo que se sustenta, con lo señalado por el </w:t>
      </w:r>
      <w:r w:rsidR="009D553B" w:rsidRPr="00556939">
        <w:rPr>
          <w:rFonts w:ascii="Palatino Linotype" w:eastAsia="Palatino Linotype" w:hAnsi="Palatino Linotype" w:cs="Palatino Linotype"/>
          <w:sz w:val="22"/>
          <w:szCs w:val="22"/>
        </w:rPr>
        <w:t xml:space="preserve">entonces </w:t>
      </w:r>
      <w:r w:rsidRPr="00556939">
        <w:rPr>
          <w:rFonts w:ascii="Palatino Linotype" w:eastAsia="Palatino Linotype" w:hAnsi="Palatino Linotype" w:cs="Palatino Linotype"/>
          <w:sz w:val="22"/>
          <w:szCs w:val="22"/>
        </w:rPr>
        <w:t xml:space="preserve">Instituto </w:t>
      </w:r>
      <w:r w:rsidR="009D553B" w:rsidRPr="00556939">
        <w:rPr>
          <w:rFonts w:ascii="Palatino Linotype" w:eastAsia="Palatino Linotype" w:hAnsi="Palatino Linotype" w:cs="Palatino Linotype"/>
          <w:sz w:val="22"/>
          <w:szCs w:val="22"/>
        </w:rPr>
        <w:t xml:space="preserve">Nacional </w:t>
      </w:r>
      <w:r w:rsidRPr="00556939">
        <w:rPr>
          <w:rFonts w:ascii="Palatino Linotype" w:eastAsia="Palatino Linotype" w:hAnsi="Palatino Linotype" w:cs="Palatino Linotype"/>
          <w:sz w:val="22"/>
          <w:szCs w:val="22"/>
        </w:rPr>
        <w:t>de Acceso a la Información y Protección de Datos Personales, en su criterio 03/2009 que indica que una de las formas en la que los ciudadanos puede evaluar las aptitudes de los servidores públicos para desempeñar el cargo público que les ha sido encomendado, es mediante la publicidad de ciertos datos contenidos en los currículums vitae, o bien en las solicitudes de empleo, el cual para mayor ilustración se transcribe a continuación:</w:t>
      </w:r>
    </w:p>
    <w:p w14:paraId="2EABA029" w14:textId="77777777" w:rsidR="00731767" w:rsidRPr="00556939" w:rsidRDefault="00731767" w:rsidP="00BC25F5">
      <w:pPr>
        <w:pBdr>
          <w:top w:val="nil"/>
          <w:left w:val="nil"/>
          <w:bottom w:val="nil"/>
          <w:right w:val="nil"/>
          <w:between w:val="nil"/>
        </w:pBdr>
        <w:spacing w:line="276" w:lineRule="auto"/>
        <w:ind w:left="851" w:right="618"/>
        <w:jc w:val="both"/>
        <w:rPr>
          <w:rFonts w:ascii="Palatino Linotype" w:eastAsia="Palatino Linotype" w:hAnsi="Palatino Linotype" w:cs="Palatino Linotype"/>
          <w:i/>
          <w:sz w:val="22"/>
          <w:szCs w:val="22"/>
        </w:rPr>
      </w:pPr>
    </w:p>
    <w:p w14:paraId="0E1DE57C" w14:textId="3B25A805" w:rsidR="00A12EBB" w:rsidRPr="00556939" w:rsidRDefault="00AD46E7" w:rsidP="00BC25F5">
      <w:pPr>
        <w:pBdr>
          <w:top w:val="nil"/>
          <w:left w:val="nil"/>
          <w:bottom w:val="nil"/>
          <w:right w:val="nil"/>
          <w:between w:val="nil"/>
        </w:pBdr>
        <w:spacing w:line="276" w:lineRule="auto"/>
        <w:ind w:left="851" w:right="618"/>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i/>
          <w:sz w:val="22"/>
          <w:szCs w:val="22"/>
        </w:rPr>
        <w:t>“</w:t>
      </w:r>
      <w:proofErr w:type="spellStart"/>
      <w:r w:rsidRPr="00556939">
        <w:rPr>
          <w:rFonts w:ascii="Palatino Linotype" w:eastAsia="Palatino Linotype" w:hAnsi="Palatino Linotype" w:cs="Palatino Linotype"/>
          <w:b/>
          <w:i/>
          <w:sz w:val="22"/>
          <w:szCs w:val="22"/>
        </w:rPr>
        <w:t>Curriculum</w:t>
      </w:r>
      <w:proofErr w:type="spellEnd"/>
      <w:r w:rsidRPr="00556939">
        <w:rPr>
          <w:rFonts w:ascii="Palatino Linotype" w:eastAsia="Palatino Linotype" w:hAnsi="Palatino Linotype" w:cs="Palatino Linotype"/>
          <w:b/>
          <w:i/>
          <w:sz w:val="22"/>
          <w:szCs w:val="22"/>
        </w:rPr>
        <w:t xml:space="preserve"> Vitae de servidores públicos. Es obligación de los sujetos obligados otorgar acceso a versiones públicas de los mismos ante una solicitud de acceso. </w:t>
      </w:r>
      <w:r w:rsidRPr="00556939">
        <w:rPr>
          <w:rFonts w:ascii="Palatino Linotype" w:eastAsia="Palatino Linotype" w:hAnsi="Palatino Linotype" w:cs="Palatino Linotype"/>
          <w:i/>
          <w:sz w:val="22"/>
          <w:szCs w:val="22"/>
        </w:rPr>
        <w:t xml:space="preserve">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currículo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w:t>
      </w:r>
      <w:proofErr w:type="spellStart"/>
      <w:r w:rsidRPr="00556939">
        <w:rPr>
          <w:rFonts w:ascii="Palatino Linotype" w:eastAsia="Palatino Linotype" w:hAnsi="Palatino Linotype" w:cs="Palatino Linotype"/>
          <w:i/>
          <w:sz w:val="22"/>
          <w:szCs w:val="22"/>
        </w:rPr>
        <w:t>curriculum</w:t>
      </w:r>
      <w:proofErr w:type="spellEnd"/>
      <w:r w:rsidRPr="00556939">
        <w:rPr>
          <w:rFonts w:ascii="Palatino Linotype" w:eastAsia="Palatino Linotype" w:hAnsi="Palatino Linotype" w:cs="Palatino Linotype"/>
          <w:i/>
          <w:sz w:val="22"/>
          <w:szCs w:val="22"/>
        </w:rPr>
        <w:t xml:space="preserve"> vitae de un servidor público, una de las formas en que los ciudadanos pueden evaluar sus aptitudes para desempeñar el cargo público que le ha sido encomendado, es mediante la publicidad de ciertos datos de los ahí contenidos. En esa tesitura, entre los datos personales del </w:t>
      </w:r>
      <w:proofErr w:type="spellStart"/>
      <w:r w:rsidRPr="00556939">
        <w:rPr>
          <w:rFonts w:ascii="Palatino Linotype" w:eastAsia="Palatino Linotype" w:hAnsi="Palatino Linotype" w:cs="Palatino Linotype"/>
          <w:i/>
          <w:sz w:val="22"/>
          <w:szCs w:val="22"/>
        </w:rPr>
        <w:t>curriculum</w:t>
      </w:r>
      <w:proofErr w:type="spellEnd"/>
      <w:r w:rsidRPr="00556939">
        <w:rPr>
          <w:rFonts w:ascii="Palatino Linotype" w:eastAsia="Palatino Linotype" w:hAnsi="Palatino Linotype" w:cs="Palatino Linotype"/>
          <w:i/>
          <w:sz w:val="22"/>
          <w:szCs w:val="22"/>
        </w:rPr>
        <w:t xml:space="preserve">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14:paraId="77C73BF7" w14:textId="77777777" w:rsidR="00731767" w:rsidRPr="00556939" w:rsidRDefault="00731767" w:rsidP="00BC25F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BF97F98" w14:textId="4BA1E8D7" w:rsidR="00A12EBB" w:rsidRPr="00556939" w:rsidRDefault="00AD46E7" w:rsidP="00BC25F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 xml:space="preserve">En esa tesitura, debe apuntarse que esta constituye una obligación de transparencia, pues el </w:t>
      </w:r>
      <w:r w:rsidRPr="00556939">
        <w:rPr>
          <w:rFonts w:ascii="Palatino Linotype" w:eastAsia="Palatino Linotype" w:hAnsi="Palatino Linotype" w:cs="Palatino Linotype"/>
          <w:b/>
          <w:sz w:val="22"/>
          <w:szCs w:val="22"/>
        </w:rPr>
        <w:t>Sujeto Obligado</w:t>
      </w:r>
      <w:r w:rsidRPr="00556939">
        <w:rPr>
          <w:rFonts w:ascii="Palatino Linotype" w:eastAsia="Palatino Linotype" w:hAnsi="Palatino Linotype" w:cs="Palatino Linotype"/>
          <w:sz w:val="22"/>
          <w:szCs w:val="22"/>
        </w:rPr>
        <w:t xml:space="preserve"> se encuentra constreñido a poner a disposición del público en su portal de Información Pública de Oficio Mexiquense (IPOMEX), la información curricular de sus servidores públicos, ello con la finalidad de enaltecer los principios de máxima publicidad, transparencia y certeza, como lo estipula el artículo 92, fracción XXI de la ley aplicable a la materia, que es del tenor literal siguiente: </w:t>
      </w:r>
    </w:p>
    <w:p w14:paraId="1D6E5168" w14:textId="77777777" w:rsidR="005638F5" w:rsidRPr="00556939" w:rsidRDefault="005638F5" w:rsidP="00BC25F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DA0B0E1" w14:textId="77777777" w:rsidR="00A12EBB" w:rsidRPr="00556939" w:rsidRDefault="00AD46E7" w:rsidP="00BC25F5">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i/>
          <w:sz w:val="22"/>
          <w:szCs w:val="22"/>
        </w:rPr>
        <w:t>“</w:t>
      </w:r>
      <w:r w:rsidRPr="00556939">
        <w:rPr>
          <w:rFonts w:ascii="Palatino Linotype" w:eastAsia="Palatino Linotype" w:hAnsi="Palatino Linotype" w:cs="Palatino Linotype"/>
          <w:b/>
          <w:i/>
          <w:sz w:val="22"/>
          <w:szCs w:val="22"/>
        </w:rPr>
        <w:t>Artículo 92</w:t>
      </w:r>
      <w:r w:rsidRPr="00556939">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8AE663B" w14:textId="77777777" w:rsidR="00A12EBB" w:rsidRPr="00556939" w:rsidRDefault="00AD46E7" w:rsidP="00BC25F5">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i/>
          <w:sz w:val="22"/>
          <w:szCs w:val="22"/>
        </w:rPr>
        <w:t>...</w:t>
      </w:r>
    </w:p>
    <w:p w14:paraId="1594ABA5" w14:textId="77777777" w:rsidR="00A12EBB" w:rsidRPr="00556939" w:rsidRDefault="00AD46E7" w:rsidP="00BC25F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b/>
          <w:i/>
          <w:sz w:val="22"/>
          <w:szCs w:val="22"/>
        </w:rPr>
        <w:t>XXI. La información curricular, desde el nivel de jefe de departamento o equivalente, hasta el titular del sujeto obligado</w:t>
      </w:r>
      <w:r w:rsidRPr="00556939">
        <w:rPr>
          <w:rFonts w:ascii="Palatino Linotype" w:eastAsia="Palatino Linotype" w:hAnsi="Palatino Linotype" w:cs="Palatino Linotype"/>
          <w:i/>
          <w:sz w:val="22"/>
          <w:szCs w:val="22"/>
        </w:rPr>
        <w:t xml:space="preserve">, así como, en su caso, las sanciones administrativas de que haya sido objeto” </w:t>
      </w:r>
    </w:p>
    <w:p w14:paraId="038993FD" w14:textId="77777777" w:rsidR="00A12EBB" w:rsidRPr="00556939" w:rsidRDefault="00AD46E7" w:rsidP="00BC25F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(Énfasis añadido)</w:t>
      </w:r>
    </w:p>
    <w:p w14:paraId="0CED0D7A" w14:textId="77777777" w:rsidR="00731767" w:rsidRPr="00556939" w:rsidRDefault="00731767" w:rsidP="00BC25F5">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p>
    <w:p w14:paraId="4FFF097B" w14:textId="77777777" w:rsidR="00A12EBB" w:rsidRPr="00556939" w:rsidRDefault="00AD46E7" w:rsidP="00BC25F5">
      <w:p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 xml:space="preserve">Como se aprecia en el dispositivo legal citado, lo sujetos obligados deben publicar la información curricular de los(as) servidores(as) públicos(as) y/o personas que desempeñen actualmente un empleo, cargo o comisión y/o ejerzan actos de autoridad en el </w:t>
      </w:r>
      <w:r w:rsidRPr="00556939">
        <w:rPr>
          <w:rFonts w:ascii="Palatino Linotype" w:eastAsia="Palatino Linotype" w:hAnsi="Palatino Linotype" w:cs="Palatino Linotype"/>
          <w:b/>
          <w:sz w:val="22"/>
          <w:szCs w:val="22"/>
        </w:rPr>
        <w:t xml:space="preserve">Sujeto Obligado, </w:t>
      </w:r>
      <w:r w:rsidRPr="00556939">
        <w:rPr>
          <w:rFonts w:ascii="Palatino Linotype" w:eastAsia="Palatino Linotype" w:hAnsi="Palatino Linotype" w:cs="Palatino Linotype"/>
          <w:sz w:val="22"/>
          <w:szCs w:val="22"/>
        </w:rPr>
        <w:t>debe precisarse que dicha circunstancia no es</w:t>
      </w:r>
      <w:r w:rsidRPr="00556939">
        <w:rPr>
          <w:rFonts w:ascii="Palatino Linotype" w:eastAsia="Palatino Linotype" w:hAnsi="Palatino Linotype" w:cs="Palatino Linotype"/>
          <w:b/>
          <w:sz w:val="22"/>
          <w:szCs w:val="22"/>
        </w:rPr>
        <w:t xml:space="preserve"> </w:t>
      </w:r>
      <w:r w:rsidRPr="00556939">
        <w:rPr>
          <w:rFonts w:ascii="Palatino Linotype" w:eastAsia="Palatino Linotype" w:hAnsi="Palatino Linotype" w:cs="Palatino Linotype"/>
          <w:sz w:val="22"/>
          <w:szCs w:val="22"/>
        </w:rPr>
        <w:t>óbice para que se encuentre impedido a contar con dicha información respecto de todos los servidores públicos con los que tenga una relación laboral.</w:t>
      </w:r>
    </w:p>
    <w:p w14:paraId="6C974E8F" w14:textId="77777777" w:rsidR="00731767" w:rsidRPr="00556939" w:rsidRDefault="00731767" w:rsidP="00BC25F5">
      <w:p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p>
    <w:p w14:paraId="061B92D9" w14:textId="43D192CD" w:rsidR="00A12EBB" w:rsidRPr="00556939" w:rsidRDefault="00AD46E7" w:rsidP="00BC25F5">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De lo anterior, se desprende que una de las formas en que los ciudadanos pueden evaluar las aptitudes para desempeñar un cargo público determinado, es mediante la publicidad de ciertos datos contenidos en la ficha curricular, tales como: la trayectoria académica, profesional, laboral, así como todos aquellos que acrediten su capacidad, habilidades y pericia para ocupar el puesto público. Lo anterior, para favorecer la rendición de cuentas, pues la publicidad de lo anterior tiene como fin verificar el correcto des</w:t>
      </w:r>
      <w:r w:rsidR="00827E3E" w:rsidRPr="00556939">
        <w:rPr>
          <w:rFonts w:ascii="Palatino Linotype" w:eastAsia="Palatino Linotype" w:hAnsi="Palatino Linotype" w:cs="Palatino Linotype"/>
          <w:sz w:val="22"/>
          <w:szCs w:val="22"/>
        </w:rPr>
        <w:t xml:space="preserve">empeño de los sujetos obligados; por lo que se advierte que el </w:t>
      </w:r>
      <w:r w:rsidR="00827E3E" w:rsidRPr="00556939">
        <w:rPr>
          <w:rFonts w:ascii="Palatino Linotype" w:eastAsia="Palatino Linotype" w:hAnsi="Palatino Linotype" w:cs="Palatino Linotype"/>
          <w:b/>
          <w:bCs/>
          <w:sz w:val="22"/>
          <w:szCs w:val="22"/>
        </w:rPr>
        <w:t>Sujeto Obligado</w:t>
      </w:r>
      <w:r w:rsidR="00827E3E" w:rsidRPr="00556939">
        <w:rPr>
          <w:rFonts w:ascii="Palatino Linotype" w:eastAsia="Palatino Linotype" w:hAnsi="Palatino Linotype" w:cs="Palatino Linotype"/>
          <w:sz w:val="22"/>
          <w:szCs w:val="22"/>
        </w:rPr>
        <w:t xml:space="preserve"> cuenta con facultades y atribuciones para contar con dicha información. </w:t>
      </w:r>
    </w:p>
    <w:p w14:paraId="3C8A1B12" w14:textId="77777777" w:rsidR="00731767" w:rsidRPr="00556939" w:rsidRDefault="00731767" w:rsidP="00BC25F5">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6ADD362B" w14:textId="77777777" w:rsidR="000B6535" w:rsidRPr="00556939" w:rsidRDefault="00827E3E" w:rsidP="00BC25F5">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 xml:space="preserve">Ahora bien, cabe recordar que en respuesta el </w:t>
      </w:r>
      <w:r w:rsidRPr="00556939">
        <w:rPr>
          <w:rFonts w:ascii="Palatino Linotype" w:eastAsia="Palatino Linotype" w:hAnsi="Palatino Linotype" w:cs="Palatino Linotype"/>
          <w:b/>
          <w:sz w:val="22"/>
          <w:szCs w:val="22"/>
        </w:rPr>
        <w:t>Sujeto Obligado</w:t>
      </w:r>
      <w:r w:rsidRPr="00556939">
        <w:rPr>
          <w:rFonts w:ascii="Palatino Linotype" w:eastAsia="Palatino Linotype" w:hAnsi="Palatino Linotype" w:cs="Palatino Linotype"/>
          <w:sz w:val="22"/>
          <w:szCs w:val="22"/>
        </w:rPr>
        <w:t xml:space="preserve"> informó que la información consistente en los recibos de nómina y aguinaldo; así como, la información curricular, podrá consultarse en las siguientes ligas electrónicas:</w:t>
      </w:r>
    </w:p>
    <w:p w14:paraId="60CAD6B6" w14:textId="77777777" w:rsidR="00731767" w:rsidRPr="00556939" w:rsidRDefault="00731767" w:rsidP="00BC25F5">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4373F752" w14:textId="77777777" w:rsidR="000B6535" w:rsidRPr="00556939" w:rsidRDefault="00827E3E" w:rsidP="00BC25F5">
      <w:pPr>
        <w:spacing w:line="360" w:lineRule="auto"/>
        <w:ind w:right="49"/>
        <w:jc w:val="both"/>
        <w:rPr>
          <w:rFonts w:ascii="Palatino Linotype" w:eastAsia="Palatino Linotype" w:hAnsi="Palatino Linotype" w:cs="Palatino Linotype"/>
          <w:b/>
          <w:sz w:val="22"/>
          <w:szCs w:val="22"/>
        </w:rPr>
      </w:pPr>
      <w:r w:rsidRPr="00556939">
        <w:rPr>
          <w:rFonts w:ascii="Palatino Linotype" w:eastAsia="Palatino Linotype" w:hAnsi="Palatino Linotype" w:cs="Palatino Linotype"/>
          <w:noProof/>
          <w:sz w:val="22"/>
          <w:szCs w:val="22"/>
          <w:lang w:val="es-MX" w:eastAsia="es-MX"/>
        </w:rPr>
        <w:drawing>
          <wp:inline distT="0" distB="0" distL="0" distR="0" wp14:anchorId="04E6EC24" wp14:editId="29FDC306">
            <wp:extent cx="5612130" cy="470535"/>
            <wp:effectExtent l="0" t="0" r="762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470535"/>
                    </a:xfrm>
                    <a:prstGeom prst="rect">
                      <a:avLst/>
                    </a:prstGeom>
                  </pic:spPr>
                </pic:pic>
              </a:graphicData>
            </a:graphic>
          </wp:inline>
        </w:drawing>
      </w:r>
    </w:p>
    <w:p w14:paraId="5A33C86B" w14:textId="77777777" w:rsidR="00731767" w:rsidRPr="00556939" w:rsidRDefault="00731767" w:rsidP="00BC25F5">
      <w:pPr>
        <w:spacing w:line="360" w:lineRule="auto"/>
        <w:jc w:val="both"/>
        <w:rPr>
          <w:rFonts w:ascii="Palatino Linotype" w:eastAsia="Palatino Linotype" w:hAnsi="Palatino Linotype" w:cs="Palatino Linotype"/>
          <w:sz w:val="22"/>
          <w:szCs w:val="22"/>
        </w:rPr>
      </w:pPr>
    </w:p>
    <w:p w14:paraId="52E3ED9D" w14:textId="609BF5DB" w:rsidR="00A80270" w:rsidRPr="00556939" w:rsidRDefault="00A80270" w:rsidP="00BC25F5">
      <w:pPr>
        <w:spacing w:line="360" w:lineRule="auto"/>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 xml:space="preserve">Ligas que como puede advertirse se encuentra en formato cerrado, es decir, que no se puede copiar y pegar para tener acceso; sobre el tema, Trujillo, Humberto (2019), en el “Diccionario de Transparencia y Acceso a la Información Pública”, precisa que cuando un </w:t>
      </w:r>
      <w:r w:rsidRPr="00556939">
        <w:rPr>
          <w:rFonts w:ascii="Palatino Linotype" w:eastAsia="Palatino Linotype" w:hAnsi="Palatino Linotype" w:cs="Palatino Linotype"/>
          <w:b/>
          <w:sz w:val="22"/>
          <w:szCs w:val="22"/>
        </w:rPr>
        <w:t xml:space="preserve">Sujeto Obligado </w:t>
      </w:r>
      <w:r w:rsidRPr="00556939">
        <w:rPr>
          <w:rFonts w:ascii="Palatino Linotype" w:eastAsia="Palatino Linotype" w:hAnsi="Palatino Linotype" w:cs="Palatino Linotype"/>
          <w:sz w:val="22"/>
          <w:szCs w:val="22"/>
        </w:rPr>
        <w:t>proporciona información pública de manera electrónica es necesario garantizar su interoperabilidad, lo cual se traduce al hecho a que la información contenga datos en formatos y estándares abiertos para su reproducción y reutilización electrónica de manera libre y sin ninguna restricción.</w:t>
      </w:r>
    </w:p>
    <w:p w14:paraId="0D1F7E4C" w14:textId="77777777" w:rsidR="00A80270" w:rsidRPr="00556939" w:rsidRDefault="00A80270" w:rsidP="00BC25F5">
      <w:pPr>
        <w:spacing w:line="360" w:lineRule="auto"/>
        <w:jc w:val="both"/>
        <w:rPr>
          <w:rFonts w:ascii="Palatino Linotype" w:eastAsia="Palatino Linotype" w:hAnsi="Palatino Linotype" w:cs="Palatino Linotype"/>
          <w:sz w:val="22"/>
          <w:szCs w:val="22"/>
        </w:rPr>
      </w:pPr>
    </w:p>
    <w:p w14:paraId="0C3CF06C" w14:textId="77777777" w:rsidR="00A80270" w:rsidRPr="00556939" w:rsidRDefault="00A80270" w:rsidP="00BC25F5">
      <w:pPr>
        <w:spacing w:line="360" w:lineRule="auto"/>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 xml:space="preserve">Asimismo, establece que al proporcionar información pública es necesario que sea en un formato que no tenga ninguna restricción en el acceso o reutilización, por lo que, es necesario que los datos digitales (como ligas electrónicas), se proporcionen en un formato abierto. </w:t>
      </w:r>
    </w:p>
    <w:p w14:paraId="18E0054D" w14:textId="77777777" w:rsidR="00A80270" w:rsidRPr="00556939" w:rsidRDefault="00A80270" w:rsidP="00BC25F5">
      <w:pPr>
        <w:spacing w:line="360" w:lineRule="auto"/>
        <w:jc w:val="both"/>
        <w:rPr>
          <w:rFonts w:ascii="Palatino Linotype" w:eastAsia="Palatino Linotype" w:hAnsi="Palatino Linotype" w:cs="Palatino Linotype"/>
          <w:sz w:val="22"/>
          <w:szCs w:val="22"/>
        </w:rPr>
      </w:pPr>
    </w:p>
    <w:p w14:paraId="653818F0" w14:textId="77777777" w:rsidR="00A80270" w:rsidRPr="00556939" w:rsidRDefault="00A80270" w:rsidP="00BC25F5">
      <w:pPr>
        <w:spacing w:line="360" w:lineRule="auto"/>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34219158" w14:textId="77777777" w:rsidR="00A80270" w:rsidRPr="00556939" w:rsidRDefault="00A80270" w:rsidP="00BC25F5">
      <w:pPr>
        <w:spacing w:line="360" w:lineRule="auto"/>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 xml:space="preserve"> </w:t>
      </w:r>
    </w:p>
    <w:p w14:paraId="06D1B4DD" w14:textId="77777777" w:rsidR="00A80270" w:rsidRPr="00556939" w:rsidRDefault="00A80270" w:rsidP="00BC25F5">
      <w:pPr>
        <w:pStyle w:val="Prrafodelista"/>
        <w:numPr>
          <w:ilvl w:val="0"/>
          <w:numId w:val="13"/>
        </w:numPr>
        <w:spacing w:line="360" w:lineRule="auto"/>
        <w:jc w:val="both"/>
        <w:rPr>
          <w:rFonts w:ascii="Palatino Linotype" w:eastAsia="Palatino Linotype" w:hAnsi="Palatino Linotype" w:cs="Palatino Linotype"/>
        </w:rPr>
      </w:pPr>
      <w:r w:rsidRPr="00556939">
        <w:rPr>
          <w:rFonts w:ascii="Palatino Linotype" w:eastAsia="Palatino Linotype" w:hAnsi="Palatino Linotype" w:cs="Palatino Linotype"/>
          <w:b/>
        </w:rPr>
        <w:t>Dato abierto:</w:t>
      </w:r>
      <w:r w:rsidRPr="00556939">
        <w:rPr>
          <w:rFonts w:ascii="Palatino Linotype" w:eastAsia="Palatino Linotype" w:hAnsi="Palatino Linotype" w:cs="Palatino Linotype"/>
        </w:rPr>
        <w:t xml:space="preserve"> 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3614383C" w14:textId="77777777" w:rsidR="00A80270" w:rsidRPr="00556939" w:rsidRDefault="00A80270" w:rsidP="00BC25F5">
      <w:pPr>
        <w:spacing w:line="360" w:lineRule="auto"/>
        <w:ind w:firstLine="60"/>
        <w:jc w:val="both"/>
        <w:rPr>
          <w:rFonts w:ascii="Palatino Linotype" w:eastAsia="Palatino Linotype" w:hAnsi="Palatino Linotype" w:cs="Palatino Linotype"/>
          <w:sz w:val="22"/>
          <w:szCs w:val="22"/>
        </w:rPr>
      </w:pPr>
    </w:p>
    <w:p w14:paraId="40BE273F" w14:textId="77777777" w:rsidR="00A80270" w:rsidRPr="00556939" w:rsidRDefault="00A80270" w:rsidP="00BC25F5">
      <w:pPr>
        <w:pStyle w:val="Prrafodelista"/>
        <w:numPr>
          <w:ilvl w:val="0"/>
          <w:numId w:val="13"/>
        </w:numPr>
        <w:spacing w:line="360" w:lineRule="auto"/>
        <w:jc w:val="both"/>
        <w:rPr>
          <w:rFonts w:ascii="Palatino Linotype" w:eastAsia="Palatino Linotype" w:hAnsi="Palatino Linotype" w:cs="Palatino Linotype"/>
        </w:rPr>
      </w:pPr>
      <w:r w:rsidRPr="00556939">
        <w:rPr>
          <w:rFonts w:ascii="Palatino Linotype" w:eastAsia="Palatino Linotype" w:hAnsi="Palatino Linotype" w:cs="Palatino Linotype"/>
          <w:b/>
        </w:rPr>
        <w:t xml:space="preserve">Formato accesible: </w:t>
      </w:r>
      <w:r w:rsidRPr="00556939">
        <w:rPr>
          <w:rFonts w:ascii="Palatino Linotype" w:eastAsia="Palatino Linotype" w:hAnsi="Palatino Linotype" w:cs="Palatino Linotype"/>
        </w:rPr>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59F4605F" w14:textId="77777777" w:rsidR="00A80270" w:rsidRPr="00556939" w:rsidRDefault="00A80270" w:rsidP="00BC25F5">
      <w:pPr>
        <w:spacing w:line="360" w:lineRule="auto"/>
        <w:jc w:val="both"/>
        <w:rPr>
          <w:rFonts w:ascii="Palatino Linotype" w:eastAsia="Palatino Linotype" w:hAnsi="Palatino Linotype" w:cs="Palatino Linotype"/>
          <w:sz w:val="22"/>
          <w:szCs w:val="22"/>
        </w:rPr>
      </w:pPr>
    </w:p>
    <w:p w14:paraId="0F21F71A" w14:textId="77777777" w:rsidR="00A80270" w:rsidRPr="00556939" w:rsidRDefault="00A80270" w:rsidP="00BC25F5">
      <w:pPr>
        <w:spacing w:line="360" w:lineRule="auto"/>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 xml:space="preserve">Conforme a lo anterior, se considera que en el caso de que la información peticionada obre en ligas electrónicas, el </w:t>
      </w:r>
      <w:r w:rsidRPr="00556939">
        <w:rPr>
          <w:rFonts w:ascii="Palatino Linotype" w:eastAsia="Palatino Linotype" w:hAnsi="Palatino Linotype" w:cs="Palatino Linotype"/>
          <w:b/>
          <w:sz w:val="22"/>
          <w:szCs w:val="22"/>
        </w:rPr>
        <w:t>Sujeto Obligado</w:t>
      </w:r>
      <w:r w:rsidRPr="00556939">
        <w:rPr>
          <w:rFonts w:ascii="Palatino Linotype" w:eastAsia="Palatino Linotype" w:hAnsi="Palatino Linotype" w:cs="Palatino Linotype"/>
          <w:sz w:val="22"/>
          <w:szCs w:val="22"/>
        </w:rPr>
        <w:t xml:space="preserve"> deberá privilegiar la entrega de estas, en datos abiertos, es decir, en un formato que permita la accesibilidad y facilidad a los Particulares, para obtener la información contenida en estas.</w:t>
      </w:r>
    </w:p>
    <w:p w14:paraId="25116B13" w14:textId="77777777" w:rsidR="00A80270" w:rsidRPr="00556939" w:rsidRDefault="00A80270" w:rsidP="00BC25F5">
      <w:pPr>
        <w:spacing w:line="360" w:lineRule="auto"/>
        <w:jc w:val="both"/>
        <w:rPr>
          <w:rFonts w:ascii="Palatino Linotype" w:eastAsia="Palatino Linotype" w:hAnsi="Palatino Linotype" w:cs="Palatino Linotype"/>
          <w:sz w:val="22"/>
          <w:szCs w:val="22"/>
        </w:rPr>
      </w:pPr>
    </w:p>
    <w:p w14:paraId="28458E72" w14:textId="77777777" w:rsidR="00A80270" w:rsidRPr="00556939" w:rsidRDefault="00A80270" w:rsidP="00BC25F5">
      <w:pPr>
        <w:spacing w:line="360" w:lineRule="auto"/>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Al respecto, el artículo 161 de la Ley de Transparencia y Acceso a la Información Pública del Estado de México y Municipios, establece que cuando la documentación peticionada ya se encuentre disponible al público, entre otros, en formatos electrónicos disponibles en internet, los sujetos obligados cumplirán el derecho de acceso a la información, cuando le hagan saber de manera precisa a los solicitantes, la fuente, el lugar y la forma en que se puede obtener la información.</w:t>
      </w:r>
    </w:p>
    <w:p w14:paraId="0F767D64" w14:textId="77777777" w:rsidR="00A80270" w:rsidRPr="00556939" w:rsidRDefault="00A80270" w:rsidP="00BC25F5">
      <w:pPr>
        <w:spacing w:line="360" w:lineRule="auto"/>
        <w:jc w:val="both"/>
        <w:rPr>
          <w:rFonts w:ascii="Palatino Linotype" w:eastAsia="Palatino Linotype" w:hAnsi="Palatino Linotype" w:cs="Palatino Linotype"/>
          <w:sz w:val="22"/>
          <w:szCs w:val="22"/>
        </w:rPr>
      </w:pPr>
    </w:p>
    <w:p w14:paraId="4FB50DDD" w14:textId="5135C6EE" w:rsidR="00A80270" w:rsidRPr="00556939" w:rsidRDefault="00A80270" w:rsidP="00BC25F5">
      <w:pPr>
        <w:spacing w:line="360" w:lineRule="auto"/>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 xml:space="preserve">Como se logra observar, el </w:t>
      </w:r>
      <w:r w:rsidRPr="00556939">
        <w:rPr>
          <w:rFonts w:ascii="Palatino Linotype" w:eastAsia="Palatino Linotype" w:hAnsi="Palatino Linotype" w:cs="Palatino Linotype"/>
          <w:b/>
          <w:sz w:val="22"/>
          <w:szCs w:val="22"/>
        </w:rPr>
        <w:t>Sujeto Obligado</w:t>
      </w:r>
      <w:r w:rsidRPr="00556939">
        <w:rPr>
          <w:rFonts w:ascii="Palatino Linotype" w:eastAsia="Palatino Linotype" w:hAnsi="Palatino Linotype" w:cs="Palatino Linotype"/>
          <w:sz w:val="22"/>
          <w:szCs w:val="22"/>
        </w:rPr>
        <w:t xml:space="preserve"> si bien señaló una página electrónica, omitió proporcionarla en formato abierto; lo cual implica la dificultad de acceder a la misma, pues se traduce al hecho de que el particular tendría que colocar cada dígito alfanumérico, y cuya equivocación implicaría no acceder a la información contenida en las mismas; por lo que, este Organismo Garante considera oportuno ordenar al </w:t>
      </w:r>
      <w:r w:rsidRPr="00556939">
        <w:rPr>
          <w:rFonts w:ascii="Palatino Linotype" w:eastAsia="Palatino Linotype" w:hAnsi="Palatino Linotype" w:cs="Palatino Linotype"/>
          <w:b/>
          <w:sz w:val="22"/>
          <w:szCs w:val="22"/>
        </w:rPr>
        <w:t>Sujeto Obligado</w:t>
      </w:r>
      <w:r w:rsidRPr="00556939">
        <w:rPr>
          <w:rFonts w:ascii="Palatino Linotype" w:eastAsia="Palatino Linotype" w:hAnsi="Palatino Linotype" w:cs="Palatino Linotype"/>
          <w:sz w:val="22"/>
          <w:szCs w:val="22"/>
        </w:rPr>
        <w:t xml:space="preserve"> la entrega, de</w:t>
      </w:r>
      <w:r w:rsidR="00494330" w:rsidRPr="00556939">
        <w:rPr>
          <w:rFonts w:ascii="Palatino Linotype" w:eastAsia="Palatino Linotype" w:hAnsi="Palatino Linotype" w:cs="Palatino Linotype"/>
          <w:sz w:val="22"/>
          <w:szCs w:val="22"/>
        </w:rPr>
        <w:t xml:space="preserve"> la Directora General de Administración,</w:t>
      </w:r>
      <w:r w:rsidRPr="00556939">
        <w:rPr>
          <w:rFonts w:ascii="Palatino Linotype" w:eastAsia="Palatino Linotype" w:hAnsi="Palatino Linotype" w:cs="Palatino Linotype"/>
          <w:sz w:val="22"/>
          <w:szCs w:val="22"/>
        </w:rPr>
        <w:t xml:space="preserve"> </w:t>
      </w:r>
      <w:bookmarkStart w:id="5" w:name="_Hlk208360296"/>
      <w:r w:rsidR="00494330" w:rsidRPr="00556939">
        <w:rPr>
          <w:rFonts w:ascii="Palatino Linotype" w:eastAsia="Palatino Linotype" w:hAnsi="Palatino Linotype" w:cs="Palatino Linotype"/>
          <w:sz w:val="22"/>
          <w:szCs w:val="22"/>
        </w:rPr>
        <w:t xml:space="preserve">recibo de nómina de la primera quincena de mayo dos mil veinticinco, recibo de aguinaldo </w:t>
      </w:r>
      <w:r w:rsidR="002748B9" w:rsidRPr="00556939">
        <w:rPr>
          <w:rFonts w:ascii="Palatino Linotype" w:eastAsia="Palatino Linotype" w:hAnsi="Palatino Linotype" w:cs="Palatino Linotype"/>
          <w:sz w:val="22"/>
          <w:szCs w:val="22"/>
        </w:rPr>
        <w:t xml:space="preserve">pagado del uno de enero </w:t>
      </w:r>
      <w:r w:rsidR="00494330" w:rsidRPr="00556939">
        <w:rPr>
          <w:rFonts w:ascii="Palatino Linotype" w:eastAsia="Palatino Linotype" w:hAnsi="Palatino Linotype" w:cs="Palatino Linotype"/>
          <w:sz w:val="22"/>
          <w:szCs w:val="22"/>
        </w:rPr>
        <w:t xml:space="preserve">al veintisiete de junio de dos mil veinticinco; así como </w:t>
      </w:r>
      <w:r w:rsidR="00AF0076" w:rsidRPr="00556939">
        <w:rPr>
          <w:rFonts w:ascii="Palatino Linotype" w:eastAsia="Palatino Linotype" w:hAnsi="Palatino Linotype" w:cs="Palatino Linotype"/>
          <w:sz w:val="22"/>
          <w:szCs w:val="22"/>
        </w:rPr>
        <w:t xml:space="preserve">el </w:t>
      </w:r>
      <w:r w:rsidR="00F347D8" w:rsidRPr="00556939">
        <w:rPr>
          <w:rFonts w:ascii="Palatino Linotype" w:eastAsia="Palatino Linotype" w:hAnsi="Palatino Linotype" w:cs="Palatino Linotype"/>
          <w:sz w:val="22"/>
          <w:szCs w:val="22"/>
        </w:rPr>
        <w:t xml:space="preserve">Currículum </w:t>
      </w:r>
      <w:r w:rsidR="00494330" w:rsidRPr="00556939">
        <w:rPr>
          <w:rFonts w:ascii="Palatino Linotype" w:eastAsia="Palatino Linotype" w:hAnsi="Palatino Linotype" w:cs="Palatino Linotype"/>
          <w:sz w:val="22"/>
          <w:szCs w:val="22"/>
        </w:rPr>
        <w:t>Vitae</w:t>
      </w:r>
      <w:r w:rsidR="00AF0076" w:rsidRPr="00556939">
        <w:rPr>
          <w:rFonts w:ascii="Palatino Linotype" w:eastAsia="Palatino Linotype" w:hAnsi="Palatino Linotype" w:cs="Palatino Linotype"/>
          <w:sz w:val="22"/>
          <w:szCs w:val="22"/>
        </w:rPr>
        <w:t>.</w:t>
      </w:r>
    </w:p>
    <w:p w14:paraId="07A6EA12" w14:textId="77777777" w:rsidR="00731767" w:rsidRPr="00556939" w:rsidRDefault="00731767" w:rsidP="00BC25F5">
      <w:pPr>
        <w:spacing w:line="360" w:lineRule="auto"/>
        <w:jc w:val="both"/>
        <w:rPr>
          <w:rFonts w:ascii="Palatino Linotype" w:eastAsia="Palatino Linotype" w:hAnsi="Palatino Linotype" w:cs="Palatino Linotype"/>
          <w:sz w:val="22"/>
          <w:szCs w:val="22"/>
        </w:rPr>
      </w:pPr>
    </w:p>
    <w:bookmarkEnd w:id="5"/>
    <w:p w14:paraId="6FE1BB63" w14:textId="04D2165E" w:rsidR="000B6535" w:rsidRPr="00556939" w:rsidRDefault="00494330" w:rsidP="00BC25F5">
      <w:pPr>
        <w:spacing w:line="360" w:lineRule="auto"/>
        <w:ind w:right="49"/>
        <w:jc w:val="both"/>
        <w:rPr>
          <w:rFonts w:ascii="Palatino Linotype" w:eastAsia="Palatino Linotype" w:hAnsi="Palatino Linotype" w:cs="Palatino Linotype"/>
          <w:bCs/>
          <w:sz w:val="22"/>
          <w:szCs w:val="22"/>
        </w:rPr>
      </w:pPr>
      <w:r w:rsidRPr="00556939">
        <w:rPr>
          <w:rFonts w:ascii="Palatino Linotype" w:eastAsia="Palatino Linotype" w:hAnsi="Palatino Linotype" w:cs="Palatino Linotype"/>
          <w:bCs/>
          <w:sz w:val="22"/>
          <w:szCs w:val="22"/>
        </w:rPr>
        <w:t xml:space="preserve">Para el caso de que el </w:t>
      </w:r>
      <w:r w:rsidRPr="00556939">
        <w:rPr>
          <w:rFonts w:ascii="Palatino Linotype" w:eastAsia="Palatino Linotype" w:hAnsi="Palatino Linotype" w:cs="Palatino Linotype"/>
          <w:b/>
          <w:sz w:val="22"/>
          <w:szCs w:val="22"/>
        </w:rPr>
        <w:t>Sujeto Obligado</w:t>
      </w:r>
      <w:r w:rsidRPr="00556939">
        <w:rPr>
          <w:rFonts w:ascii="Palatino Linotype" w:eastAsia="Palatino Linotype" w:hAnsi="Palatino Linotype" w:cs="Palatino Linotype"/>
          <w:bCs/>
          <w:sz w:val="22"/>
          <w:szCs w:val="22"/>
        </w:rPr>
        <w:t xml:space="preserve">, no cuente con el recibo de aguinaldo que se ordena por no haberse </w:t>
      </w:r>
      <w:r w:rsidR="00F347D8" w:rsidRPr="00556939">
        <w:rPr>
          <w:rFonts w:ascii="Palatino Linotype" w:eastAsia="Palatino Linotype" w:hAnsi="Palatino Linotype" w:cs="Palatino Linotype"/>
          <w:bCs/>
          <w:sz w:val="22"/>
          <w:szCs w:val="22"/>
        </w:rPr>
        <w:t>generado a</w:t>
      </w:r>
      <w:r w:rsidR="002748B9" w:rsidRPr="00556939">
        <w:rPr>
          <w:rFonts w:ascii="Palatino Linotype" w:eastAsia="Palatino Linotype" w:hAnsi="Palatino Linotype" w:cs="Palatino Linotype"/>
          <w:bCs/>
          <w:sz w:val="22"/>
          <w:szCs w:val="22"/>
        </w:rPr>
        <w:t>l</w:t>
      </w:r>
      <w:r w:rsidR="00F347D8" w:rsidRPr="00556939">
        <w:rPr>
          <w:rFonts w:ascii="Palatino Linotype" w:eastAsia="Palatino Linotype" w:hAnsi="Palatino Linotype" w:cs="Palatino Linotype"/>
          <w:bCs/>
          <w:sz w:val="22"/>
          <w:szCs w:val="22"/>
        </w:rPr>
        <w:t xml:space="preserve"> veintisiete de junio de dos mil veinticinco, deberá hacerlo del conocimiento de la parte </w:t>
      </w:r>
      <w:r w:rsidR="00F347D8" w:rsidRPr="00556939">
        <w:rPr>
          <w:rFonts w:ascii="Palatino Linotype" w:eastAsia="Palatino Linotype" w:hAnsi="Palatino Linotype" w:cs="Palatino Linotype"/>
          <w:b/>
          <w:sz w:val="22"/>
          <w:szCs w:val="22"/>
        </w:rPr>
        <w:t>Recurrente</w:t>
      </w:r>
      <w:r w:rsidR="00F347D8" w:rsidRPr="00556939">
        <w:rPr>
          <w:rFonts w:ascii="Palatino Linotype" w:eastAsia="Palatino Linotype" w:hAnsi="Palatino Linotype" w:cs="Palatino Linotype"/>
          <w:bCs/>
          <w:sz w:val="22"/>
          <w:szCs w:val="22"/>
        </w:rPr>
        <w:t>, en términos del artículo 19, párrafo segundo de la Ley de Transparencia y Acceso a la Información Pública del Estado de México y Municipios.</w:t>
      </w:r>
    </w:p>
    <w:p w14:paraId="740DDAF7" w14:textId="77777777" w:rsidR="00731767" w:rsidRPr="00556939" w:rsidRDefault="00731767" w:rsidP="00BC25F5">
      <w:pPr>
        <w:spacing w:line="360" w:lineRule="auto"/>
        <w:ind w:right="49"/>
        <w:jc w:val="both"/>
        <w:rPr>
          <w:rFonts w:ascii="Palatino Linotype" w:eastAsia="Palatino Linotype" w:hAnsi="Palatino Linotype" w:cs="Palatino Linotype"/>
          <w:bCs/>
          <w:sz w:val="22"/>
          <w:szCs w:val="22"/>
        </w:rPr>
      </w:pPr>
    </w:p>
    <w:p w14:paraId="315CC3E1" w14:textId="77777777" w:rsidR="00A12EBB" w:rsidRPr="00556939" w:rsidRDefault="00AD46E7" w:rsidP="00BC25F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b/>
          <w:sz w:val="22"/>
          <w:szCs w:val="22"/>
        </w:rPr>
        <w:t xml:space="preserve">Quinto. Versión Pública. </w:t>
      </w:r>
      <w:r w:rsidRPr="00556939">
        <w:rPr>
          <w:rFonts w:ascii="Palatino Linotype" w:eastAsia="Palatino Linotype" w:hAnsi="Palatino Linotype" w:cs="Palatino Linotype"/>
          <w:sz w:val="22"/>
          <w:szCs w:val="22"/>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w:t>
      </w:r>
      <w:r w:rsidRPr="00556939">
        <w:rPr>
          <w:rFonts w:ascii="Palatino Linotype" w:eastAsia="Palatino Linotype" w:hAnsi="Palatino Linotype" w:cs="Palatino Linotype"/>
          <w:b/>
          <w:sz w:val="22"/>
          <w:szCs w:val="22"/>
        </w:rPr>
        <w:t>Sujeto Obligado</w:t>
      </w:r>
      <w:r w:rsidRPr="00556939">
        <w:rPr>
          <w:rFonts w:ascii="Palatino Linotype" w:eastAsia="Palatino Linotype" w:hAnsi="Palatino Linotype" w:cs="Palatino Linotype"/>
          <w:sz w:val="22"/>
          <w:szCs w:val="22"/>
        </w:rPr>
        <w:t xml:space="preserve"> tendrá que hacer la elaboración de una versión pública de los documentos que vaya entregar para dar cumplimiento a esta resolución, a fin de satisfacer el derecho de acceso a la información pública de la recurrente sin menoscabar el derecho a la protección de los datos personales de terceros, lo anterior, de conformidad a lo que señalan los artículos 3, fracciones IX, XX, XXXII, XLV; 6, 137 y 143 fracción I, de la Ley de Transparencia y Acceso a la Información Pública del Estado de México y Municipios vigente, los cuales establecen lo siguiente:</w:t>
      </w:r>
    </w:p>
    <w:p w14:paraId="5E263331" w14:textId="77777777" w:rsidR="00731767" w:rsidRPr="00556939" w:rsidRDefault="00731767" w:rsidP="00BC25F5">
      <w:pPr>
        <w:tabs>
          <w:tab w:val="left" w:pos="709"/>
        </w:tabs>
        <w:ind w:left="851" w:right="567"/>
        <w:jc w:val="both"/>
        <w:rPr>
          <w:rFonts w:ascii="Palatino Linotype" w:eastAsia="Palatino Linotype" w:hAnsi="Palatino Linotype" w:cs="Palatino Linotype"/>
          <w:i/>
          <w:sz w:val="22"/>
          <w:szCs w:val="22"/>
        </w:rPr>
      </w:pPr>
    </w:p>
    <w:p w14:paraId="4ED3553F" w14:textId="12A85088" w:rsidR="00A12EBB" w:rsidRPr="00556939" w:rsidRDefault="00AD46E7" w:rsidP="00BC25F5">
      <w:pPr>
        <w:tabs>
          <w:tab w:val="left" w:pos="709"/>
        </w:tabs>
        <w:ind w:left="851" w:right="567"/>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w:t>
      </w:r>
      <w:r w:rsidRPr="00556939">
        <w:rPr>
          <w:rFonts w:ascii="Palatino Linotype" w:eastAsia="Palatino Linotype" w:hAnsi="Palatino Linotype" w:cs="Palatino Linotype"/>
          <w:b/>
          <w:i/>
          <w:sz w:val="22"/>
          <w:szCs w:val="22"/>
        </w:rPr>
        <w:t>Artículo 3.</w:t>
      </w:r>
      <w:r w:rsidRPr="00556939">
        <w:rPr>
          <w:rFonts w:ascii="Palatino Linotype" w:eastAsia="Palatino Linotype" w:hAnsi="Palatino Linotype" w:cs="Palatino Linotype"/>
          <w:i/>
          <w:sz w:val="22"/>
          <w:szCs w:val="22"/>
        </w:rPr>
        <w:t xml:space="preserve"> Para los efectos de la presente Ley se entenderá por:…</w:t>
      </w:r>
    </w:p>
    <w:p w14:paraId="1C7A28CE" w14:textId="77777777" w:rsidR="00A12EBB" w:rsidRPr="00556939" w:rsidRDefault="00AD46E7" w:rsidP="00BC25F5">
      <w:pPr>
        <w:tabs>
          <w:tab w:val="left" w:pos="709"/>
        </w:tabs>
        <w:ind w:left="851" w:right="567"/>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b/>
          <w:i/>
          <w:sz w:val="22"/>
          <w:szCs w:val="22"/>
        </w:rPr>
        <w:t>XX.</w:t>
      </w:r>
      <w:r w:rsidRPr="00556939">
        <w:rPr>
          <w:rFonts w:ascii="Palatino Linotype" w:eastAsia="Palatino Linotype" w:hAnsi="Palatino Linotype" w:cs="Palatino Linotype"/>
          <w:i/>
          <w:sz w:val="22"/>
          <w:szCs w:val="22"/>
        </w:rPr>
        <w:t xml:space="preserve"> Información clasificada: Aquella considerada por la presente Ley como reservada o confidencial; </w:t>
      </w:r>
    </w:p>
    <w:p w14:paraId="157C354A" w14:textId="77777777" w:rsidR="00A12EBB" w:rsidRPr="00556939" w:rsidRDefault="00AD46E7" w:rsidP="00BC25F5">
      <w:pPr>
        <w:tabs>
          <w:tab w:val="left" w:pos="709"/>
        </w:tabs>
        <w:ind w:left="851" w:right="567"/>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b/>
          <w:i/>
          <w:sz w:val="22"/>
          <w:szCs w:val="22"/>
        </w:rPr>
        <w:t>XXI.</w:t>
      </w:r>
      <w:r w:rsidRPr="00556939">
        <w:rPr>
          <w:rFonts w:ascii="Palatino Linotype" w:eastAsia="Palatino Linotype" w:hAnsi="Palatino Linotype" w:cs="Palatino Linotype"/>
          <w:i/>
          <w:sz w:val="22"/>
          <w:szCs w:val="22"/>
        </w:rPr>
        <w:t xml:space="preserve">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915122D" w14:textId="77777777" w:rsidR="00A12EBB" w:rsidRPr="00556939" w:rsidRDefault="00AD46E7" w:rsidP="00BC25F5">
      <w:pPr>
        <w:tabs>
          <w:tab w:val="left" w:pos="709"/>
        </w:tabs>
        <w:ind w:left="851" w:right="567"/>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w:t>
      </w:r>
    </w:p>
    <w:p w14:paraId="18672E54" w14:textId="77777777" w:rsidR="00A12EBB" w:rsidRPr="00556939" w:rsidRDefault="00AD46E7" w:rsidP="00BC25F5">
      <w:pPr>
        <w:tabs>
          <w:tab w:val="left" w:pos="709"/>
        </w:tabs>
        <w:ind w:left="851" w:right="567"/>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b/>
          <w:i/>
          <w:sz w:val="22"/>
          <w:szCs w:val="22"/>
        </w:rPr>
        <w:t>XXXIV</w:t>
      </w:r>
      <w:r w:rsidRPr="00556939">
        <w:rPr>
          <w:rFonts w:ascii="Palatino Linotype" w:eastAsia="Palatino Linotype" w:hAnsi="Palatino Linotype" w:cs="Palatino Linotype"/>
          <w:i/>
          <w:sz w:val="22"/>
          <w:szCs w:val="22"/>
        </w:rPr>
        <w:t>. Prueba de interés público: Es el proceso de ponderación entre el beneficio que reporta dar a conocer la información confidencial solicitada contra el daño que su divulgación genera en los derechos de las personas, llevado a cabo por el Instituto en el ámbito de sus respectivas competencias</w:t>
      </w:r>
    </w:p>
    <w:p w14:paraId="49690829" w14:textId="77777777" w:rsidR="00A12EBB" w:rsidRPr="00556939" w:rsidRDefault="00AD46E7" w:rsidP="00BC25F5">
      <w:pPr>
        <w:tabs>
          <w:tab w:val="left" w:pos="709"/>
        </w:tabs>
        <w:ind w:left="851" w:right="567"/>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w:t>
      </w:r>
    </w:p>
    <w:p w14:paraId="5D6AD6D9" w14:textId="77777777" w:rsidR="00A12EBB" w:rsidRPr="00556939" w:rsidRDefault="00AD46E7" w:rsidP="00BC25F5">
      <w:pPr>
        <w:tabs>
          <w:tab w:val="left" w:pos="709"/>
        </w:tabs>
        <w:ind w:left="851" w:right="567"/>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b/>
          <w:i/>
          <w:sz w:val="22"/>
          <w:szCs w:val="22"/>
        </w:rPr>
        <w:t>XLV.</w:t>
      </w:r>
      <w:r w:rsidRPr="00556939">
        <w:rPr>
          <w:rFonts w:ascii="Palatino Linotype" w:eastAsia="Palatino Linotype" w:hAnsi="Palatino Linotype" w:cs="Palatino Linotype"/>
          <w:i/>
          <w:sz w:val="22"/>
          <w:szCs w:val="22"/>
        </w:rPr>
        <w:t xml:space="preserve"> Versión pública: Documento en el que se elimine, suprime o borra la información clasificada como reservada o confidencial para permitir su acceso</w:t>
      </w:r>
    </w:p>
    <w:p w14:paraId="66C12762" w14:textId="77777777" w:rsidR="00A12EBB" w:rsidRPr="00556939" w:rsidRDefault="00AD46E7" w:rsidP="00BC25F5">
      <w:pPr>
        <w:tabs>
          <w:tab w:val="left" w:pos="709"/>
        </w:tabs>
        <w:ind w:left="851" w:right="567"/>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b/>
          <w:i/>
          <w:sz w:val="22"/>
          <w:szCs w:val="22"/>
        </w:rPr>
        <w:t>Artículo 91.</w:t>
      </w:r>
      <w:r w:rsidRPr="00556939">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1B10D1AA" w14:textId="77777777" w:rsidR="00A12EBB" w:rsidRPr="00556939" w:rsidRDefault="00AD46E7" w:rsidP="00BC25F5">
      <w:pPr>
        <w:tabs>
          <w:tab w:val="left" w:pos="709"/>
        </w:tabs>
        <w:ind w:left="851" w:right="567"/>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b/>
          <w:i/>
          <w:sz w:val="22"/>
          <w:szCs w:val="22"/>
        </w:rPr>
        <w:t>Artículo 122.</w:t>
      </w:r>
      <w:r w:rsidRPr="00556939">
        <w:rPr>
          <w:rFonts w:ascii="Palatino Linotype" w:eastAsia="Palatino Linotype" w:hAnsi="Palatino Linotype" w:cs="Palatino Linotype"/>
          <w:i/>
          <w:sz w:val="22"/>
          <w:szCs w:val="22"/>
        </w:rPr>
        <w:t xml:space="preserve"> La clasificación es el proceso mediante el cual el sujeto obligado determina que la información en su poder </w:t>
      </w:r>
      <w:proofErr w:type="spellStart"/>
      <w:r w:rsidRPr="00556939">
        <w:rPr>
          <w:rFonts w:ascii="Palatino Linotype" w:eastAsia="Palatino Linotype" w:hAnsi="Palatino Linotype" w:cs="Palatino Linotype"/>
          <w:i/>
          <w:sz w:val="22"/>
          <w:szCs w:val="22"/>
        </w:rPr>
        <w:t>actualiza</w:t>
      </w:r>
      <w:proofErr w:type="spellEnd"/>
      <w:r w:rsidRPr="00556939">
        <w:rPr>
          <w:rFonts w:ascii="Palatino Linotype" w:eastAsia="Palatino Linotype" w:hAnsi="Palatino Linotype" w:cs="Palatino Linotype"/>
          <w:i/>
          <w:sz w:val="22"/>
          <w:szCs w:val="22"/>
        </w:rPr>
        <w:t xml:space="preserve"> alguno de los supuestos de reserva o confidencialidad, de conformidad con lo dispuesto en el presente título.</w:t>
      </w:r>
    </w:p>
    <w:p w14:paraId="6F483248" w14:textId="77777777" w:rsidR="00A12EBB" w:rsidRPr="00556939" w:rsidRDefault="00AD46E7" w:rsidP="00BC25F5">
      <w:pPr>
        <w:tabs>
          <w:tab w:val="left" w:pos="709"/>
        </w:tabs>
        <w:ind w:left="851" w:right="567"/>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Los supuestos de reserva o confidencialidad previstos en las leyes deberán ser acordes con las bases, principios y disposiciones establecidos en la Ley General y, en ningún caso, podrán contravenirla.</w:t>
      </w:r>
    </w:p>
    <w:p w14:paraId="3FBDF7F5" w14:textId="77777777" w:rsidR="00A12EBB" w:rsidRPr="00556939" w:rsidRDefault="00AD46E7" w:rsidP="00BC25F5">
      <w:pPr>
        <w:tabs>
          <w:tab w:val="left" w:pos="709"/>
        </w:tabs>
        <w:ind w:left="851" w:right="567"/>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Los titulares de las áreas de los sujetos obligados serán los responsables de clasificar la información, de conformidad con lo dispuesto en la presente Ley y demás disposiciones jurídicas aplicables</w:t>
      </w:r>
    </w:p>
    <w:p w14:paraId="75DE38F5" w14:textId="77777777" w:rsidR="00A12EBB" w:rsidRPr="00556939" w:rsidRDefault="00AD46E7" w:rsidP="00BC25F5">
      <w:pPr>
        <w:tabs>
          <w:tab w:val="left" w:pos="709"/>
        </w:tabs>
        <w:ind w:left="851" w:right="567"/>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b/>
          <w:i/>
          <w:sz w:val="22"/>
          <w:szCs w:val="22"/>
        </w:rPr>
        <w:t>Artículo 135.</w:t>
      </w:r>
      <w:r w:rsidRPr="00556939">
        <w:rPr>
          <w:rFonts w:ascii="Palatino Linotype" w:eastAsia="Palatino Linotype" w:hAnsi="Palatino Linotype" w:cs="Palatino Linotype"/>
          <w:i/>
          <w:sz w:val="22"/>
          <w:szCs w:val="22"/>
        </w:rPr>
        <w:t xml:space="preserve"> Los lineamientos generales que se emitan al respecto en materia de clasificación de la información reservada y confidencial y, para la elaboración de versiones públicas, serán de observancia obligatoria para los sujetos obligados.</w:t>
      </w:r>
    </w:p>
    <w:p w14:paraId="693C0FBB" w14:textId="77777777" w:rsidR="00A12EBB" w:rsidRPr="00556939" w:rsidRDefault="00AD46E7" w:rsidP="00BC25F5">
      <w:pPr>
        <w:tabs>
          <w:tab w:val="left" w:pos="709"/>
        </w:tabs>
        <w:ind w:left="851" w:right="567"/>
        <w:jc w:val="both"/>
        <w:rPr>
          <w:rFonts w:ascii="Palatino Linotype" w:eastAsia="Palatino Linotype" w:hAnsi="Palatino Linotype" w:cs="Palatino Linotype"/>
          <w:b/>
          <w:i/>
          <w:sz w:val="22"/>
          <w:szCs w:val="22"/>
        </w:rPr>
      </w:pPr>
      <w:r w:rsidRPr="00556939">
        <w:rPr>
          <w:rFonts w:ascii="Palatino Linotype" w:eastAsia="Palatino Linotype" w:hAnsi="Palatino Linotype" w:cs="Palatino Linotype"/>
          <w:b/>
          <w:i/>
          <w:sz w:val="22"/>
          <w:szCs w:val="22"/>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034552C" w14:textId="77777777" w:rsidR="00A12EBB" w:rsidRPr="00556939" w:rsidRDefault="00AD46E7" w:rsidP="00BC25F5">
      <w:pPr>
        <w:tabs>
          <w:tab w:val="left" w:pos="709"/>
        </w:tabs>
        <w:ind w:left="851" w:right="567"/>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b/>
          <w:i/>
          <w:sz w:val="22"/>
          <w:szCs w:val="22"/>
        </w:rPr>
        <w:t>Artículo 143</w:t>
      </w:r>
      <w:r w:rsidRPr="00556939">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32B44377" w14:textId="77777777" w:rsidR="00A12EBB" w:rsidRPr="00556939" w:rsidRDefault="00AD46E7" w:rsidP="00BC25F5">
      <w:pPr>
        <w:tabs>
          <w:tab w:val="left" w:pos="709"/>
        </w:tabs>
        <w:ind w:left="851" w:right="567"/>
        <w:jc w:val="both"/>
        <w:rPr>
          <w:rFonts w:ascii="Palatino Linotype" w:eastAsia="Palatino Linotype" w:hAnsi="Palatino Linotype" w:cs="Palatino Linotype"/>
          <w:b/>
          <w:i/>
          <w:sz w:val="22"/>
          <w:szCs w:val="22"/>
        </w:rPr>
      </w:pPr>
      <w:r w:rsidRPr="00556939">
        <w:rPr>
          <w:rFonts w:ascii="Palatino Linotype" w:eastAsia="Palatino Linotype" w:hAnsi="Palatino Linotype" w:cs="Palatino Linotype"/>
          <w:b/>
          <w:i/>
          <w:sz w:val="22"/>
          <w:szCs w:val="22"/>
        </w:rPr>
        <w:t xml:space="preserve">I. Se refiera a la información privada y los datos personales concernientes a una persona física o jurídica colectiva identificada o identificable; </w:t>
      </w:r>
    </w:p>
    <w:p w14:paraId="488CF4D6" w14:textId="77777777" w:rsidR="00A12EBB" w:rsidRPr="00556939" w:rsidRDefault="00AD46E7" w:rsidP="00BC25F5">
      <w:pPr>
        <w:tabs>
          <w:tab w:val="left" w:pos="709"/>
        </w:tabs>
        <w:ind w:left="851" w:right="567"/>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b/>
          <w:i/>
          <w:sz w:val="22"/>
          <w:szCs w:val="22"/>
        </w:rPr>
        <w:t>II.</w:t>
      </w:r>
      <w:r w:rsidRPr="00556939">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62998FF4" w14:textId="77777777" w:rsidR="00A12EBB" w:rsidRPr="00556939" w:rsidRDefault="00AD46E7" w:rsidP="00BC25F5">
      <w:pPr>
        <w:tabs>
          <w:tab w:val="left" w:pos="709"/>
        </w:tabs>
        <w:ind w:left="851" w:right="567"/>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b/>
          <w:i/>
          <w:sz w:val="22"/>
          <w:szCs w:val="22"/>
        </w:rPr>
        <w:t>III.</w:t>
      </w:r>
      <w:r w:rsidRPr="00556939">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14:paraId="38347828" w14:textId="77777777" w:rsidR="00A12EBB" w:rsidRPr="00556939" w:rsidRDefault="00AD46E7" w:rsidP="00BC25F5">
      <w:pPr>
        <w:tabs>
          <w:tab w:val="left" w:pos="709"/>
        </w:tabs>
        <w:ind w:left="851" w:right="567"/>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4FF25B51" w14:textId="77777777" w:rsidR="00A12EBB" w:rsidRPr="00556939" w:rsidRDefault="00AD46E7" w:rsidP="00BC25F5">
      <w:pPr>
        <w:tabs>
          <w:tab w:val="left" w:pos="709"/>
        </w:tabs>
        <w:ind w:left="851" w:right="567"/>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FA60287" w14:textId="77777777" w:rsidR="00A12EBB" w:rsidRPr="00556939" w:rsidRDefault="00AD46E7" w:rsidP="00BC25F5">
      <w:pPr>
        <w:tabs>
          <w:tab w:val="left" w:pos="709"/>
        </w:tabs>
        <w:ind w:left="851" w:right="567"/>
        <w:jc w:val="both"/>
        <w:rPr>
          <w:rFonts w:ascii="Palatino Linotype" w:eastAsia="Palatino Linotype" w:hAnsi="Palatino Linotype" w:cs="Palatino Linotype"/>
          <w:b/>
          <w:i/>
          <w:sz w:val="22"/>
          <w:szCs w:val="22"/>
        </w:rPr>
      </w:pPr>
      <w:r w:rsidRPr="00556939">
        <w:rPr>
          <w:rFonts w:ascii="Palatino Linotype" w:eastAsia="Palatino Linotype" w:hAnsi="Palatino Linotype" w:cs="Palatino Linotype"/>
          <w:b/>
          <w:i/>
          <w:sz w:val="22"/>
          <w:szCs w:val="22"/>
        </w:rPr>
        <w:t>Artículo 147. Para que los sujetos obligados puedan permitir el acceso a información confidencial requieren obtener el consentimiento de los particulares titulares de la información.</w:t>
      </w:r>
    </w:p>
    <w:p w14:paraId="3EBBAF30" w14:textId="77777777" w:rsidR="00A12EBB" w:rsidRPr="00556939" w:rsidRDefault="00AD46E7" w:rsidP="00BC25F5">
      <w:pPr>
        <w:tabs>
          <w:tab w:val="left" w:pos="709"/>
        </w:tabs>
        <w:ind w:left="851" w:right="567"/>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b/>
          <w:i/>
          <w:sz w:val="22"/>
          <w:szCs w:val="22"/>
        </w:rPr>
        <w:t>Artículo 148.</w:t>
      </w:r>
      <w:r w:rsidRPr="00556939">
        <w:rPr>
          <w:rFonts w:ascii="Palatino Linotype" w:eastAsia="Palatino Linotype" w:hAnsi="Palatino Linotype" w:cs="Palatino Linotype"/>
          <w:i/>
          <w:sz w:val="22"/>
          <w:szCs w:val="22"/>
        </w:rPr>
        <w:t xml:space="preserve"> No se requerirá el consentimiento del titular de la información confidencial cuando:</w:t>
      </w:r>
    </w:p>
    <w:p w14:paraId="413C9C7A" w14:textId="77777777" w:rsidR="00A12EBB" w:rsidRPr="00556939" w:rsidRDefault="00AD46E7" w:rsidP="00BC25F5">
      <w:pPr>
        <w:tabs>
          <w:tab w:val="left" w:pos="709"/>
        </w:tabs>
        <w:ind w:left="851" w:right="567"/>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b/>
          <w:i/>
          <w:sz w:val="22"/>
          <w:szCs w:val="22"/>
        </w:rPr>
        <w:t>I.</w:t>
      </w:r>
      <w:r w:rsidRPr="00556939">
        <w:rPr>
          <w:rFonts w:ascii="Palatino Linotype" w:eastAsia="Palatino Linotype" w:hAnsi="Palatino Linotype" w:cs="Palatino Linotype"/>
          <w:i/>
          <w:sz w:val="22"/>
          <w:szCs w:val="22"/>
        </w:rPr>
        <w:t xml:space="preserve"> La información se encuentre en registros públicos o fuentes de acceso público;</w:t>
      </w:r>
    </w:p>
    <w:p w14:paraId="4D4BDE91" w14:textId="77777777" w:rsidR="00A12EBB" w:rsidRPr="00556939" w:rsidRDefault="00AD46E7" w:rsidP="00BC25F5">
      <w:pPr>
        <w:tabs>
          <w:tab w:val="left" w:pos="709"/>
        </w:tabs>
        <w:ind w:left="851" w:right="567"/>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b/>
          <w:i/>
          <w:sz w:val="22"/>
          <w:szCs w:val="22"/>
        </w:rPr>
        <w:t>II.</w:t>
      </w:r>
      <w:r w:rsidRPr="00556939">
        <w:rPr>
          <w:rFonts w:ascii="Palatino Linotype" w:eastAsia="Palatino Linotype" w:hAnsi="Palatino Linotype" w:cs="Palatino Linotype"/>
          <w:i/>
          <w:sz w:val="22"/>
          <w:szCs w:val="22"/>
        </w:rPr>
        <w:t xml:space="preserve"> Por Ley tenga el carácter de pública;</w:t>
      </w:r>
    </w:p>
    <w:p w14:paraId="72A6503E" w14:textId="77777777" w:rsidR="00A12EBB" w:rsidRPr="00556939" w:rsidRDefault="00AD46E7" w:rsidP="00BC25F5">
      <w:pPr>
        <w:tabs>
          <w:tab w:val="left" w:pos="709"/>
        </w:tabs>
        <w:ind w:left="851" w:right="567"/>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b/>
          <w:i/>
          <w:sz w:val="22"/>
          <w:szCs w:val="22"/>
        </w:rPr>
        <w:t>III</w:t>
      </w:r>
      <w:r w:rsidRPr="00556939">
        <w:rPr>
          <w:rFonts w:ascii="Palatino Linotype" w:eastAsia="Palatino Linotype" w:hAnsi="Palatino Linotype" w:cs="Palatino Linotype"/>
          <w:i/>
          <w:sz w:val="22"/>
          <w:szCs w:val="22"/>
        </w:rPr>
        <w:t>. Exista una orden judicial;</w:t>
      </w:r>
    </w:p>
    <w:p w14:paraId="7161461E" w14:textId="77777777" w:rsidR="00A12EBB" w:rsidRPr="00556939" w:rsidRDefault="00AD46E7" w:rsidP="00BC25F5">
      <w:pPr>
        <w:tabs>
          <w:tab w:val="left" w:pos="709"/>
        </w:tabs>
        <w:ind w:left="851" w:right="567"/>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b/>
          <w:i/>
          <w:sz w:val="22"/>
          <w:szCs w:val="22"/>
        </w:rPr>
        <w:t>IV.</w:t>
      </w:r>
      <w:r w:rsidRPr="00556939">
        <w:rPr>
          <w:rFonts w:ascii="Palatino Linotype" w:eastAsia="Palatino Linotype" w:hAnsi="Palatino Linotype" w:cs="Palatino Linotype"/>
          <w:i/>
          <w:sz w:val="22"/>
          <w:szCs w:val="22"/>
        </w:rPr>
        <w:t xml:space="preserve"> Por razones de seguridad pública, o para proteger los derechos de terceros, se requiera su publicación; o</w:t>
      </w:r>
    </w:p>
    <w:p w14:paraId="3BCBE6CF" w14:textId="77777777" w:rsidR="00A12EBB" w:rsidRPr="00556939" w:rsidRDefault="00AD46E7" w:rsidP="00BC25F5">
      <w:pPr>
        <w:tabs>
          <w:tab w:val="left" w:pos="709"/>
        </w:tabs>
        <w:ind w:left="851" w:right="567"/>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b/>
          <w:i/>
          <w:sz w:val="22"/>
          <w:szCs w:val="22"/>
        </w:rPr>
        <w:t>V.</w:t>
      </w:r>
      <w:r w:rsidRPr="00556939">
        <w:rPr>
          <w:rFonts w:ascii="Palatino Linotype" w:eastAsia="Palatino Linotype" w:hAnsi="Palatino Linotype" w:cs="Palatino Linotype"/>
          <w:i/>
          <w:sz w:val="22"/>
          <w:szCs w:val="22"/>
        </w:rPr>
        <w:t xml:space="preserve"> Cuando se transmita entre sujetos obligados y entre éstos y los sujetos de derecho internacional, en términos de los tratados y los acuerdos interinstitucionales, siempre y cuando la información se utilice para el ejercicio de facultades propias de los mismos. Para efectos de la fracción I del presente artículo, deberá sujetarse a lo previsto en las disposiciones jurídicas aplicables.</w:t>
      </w:r>
    </w:p>
    <w:p w14:paraId="18625B0F" w14:textId="77777777" w:rsidR="00A12EBB" w:rsidRPr="00556939" w:rsidRDefault="00AD46E7" w:rsidP="00BC25F5">
      <w:pPr>
        <w:tabs>
          <w:tab w:val="left" w:pos="709"/>
        </w:tabs>
        <w:ind w:left="851" w:right="567"/>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 xml:space="preserve">Para efectos de la fracción IV del presente artículo, el Instituto deberá aplicar la prueba de interés público. Además, se deberá corroborar una conexión patente entre la información confidencial y un tema de interés público y la proporcionalidad entre la invasión a la intimidad ocasionada por la divulgación de la información confidencial y el interés público de la información. </w:t>
      </w:r>
    </w:p>
    <w:p w14:paraId="104C0959" w14:textId="77777777" w:rsidR="00A12EBB" w:rsidRPr="00556939" w:rsidRDefault="00AD46E7" w:rsidP="00BC25F5">
      <w:pPr>
        <w:tabs>
          <w:tab w:val="left" w:pos="709"/>
        </w:tabs>
        <w:ind w:left="851" w:right="567"/>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b/>
          <w:i/>
          <w:sz w:val="22"/>
          <w:szCs w:val="22"/>
        </w:rPr>
        <w:t>Artículo 149.</w:t>
      </w:r>
      <w:r w:rsidRPr="00556939">
        <w:rPr>
          <w:rFonts w:ascii="Palatino Linotype" w:eastAsia="Palatino Linotype" w:hAnsi="Palatino Linotype" w:cs="Palatino Linotype"/>
          <w:i/>
          <w:sz w:val="22"/>
          <w:szCs w:val="22"/>
        </w:rPr>
        <w:t xml:space="preserve"> El acuerdo que clasifique la información como confidencial deberá contener un razonamiento lógico en el que demuestre que la información se encuentra en alguna o algunas de las hipótesis previstas en la presente Ley.” (Sic)</w:t>
      </w:r>
    </w:p>
    <w:p w14:paraId="500F45F7" w14:textId="77777777" w:rsidR="00A12EBB" w:rsidRPr="00556939" w:rsidRDefault="00A12EBB" w:rsidP="00BC25F5">
      <w:pPr>
        <w:spacing w:line="360" w:lineRule="auto"/>
        <w:ind w:right="49"/>
        <w:jc w:val="both"/>
        <w:rPr>
          <w:rFonts w:ascii="Palatino Linotype" w:eastAsia="Palatino Linotype" w:hAnsi="Palatino Linotype" w:cs="Palatino Linotype"/>
          <w:sz w:val="22"/>
          <w:szCs w:val="22"/>
        </w:rPr>
      </w:pPr>
    </w:p>
    <w:p w14:paraId="74FBFC21" w14:textId="77777777" w:rsidR="00A12EBB" w:rsidRPr="00556939" w:rsidRDefault="00AD46E7" w:rsidP="00BC25F5">
      <w:pPr>
        <w:spacing w:line="360" w:lineRule="auto"/>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De los artículos transcritos anteriormente, se observan las excepciones que tiene el derecho de acceso a la información pública, respecto a algunos tipos de información, lo cual restringe su acceso, precisando de manera clara las hipótesis que dan lugar a clasificar la información, la cual puede ser de dos maneras: Reservada o Confidencial.</w:t>
      </w:r>
    </w:p>
    <w:p w14:paraId="0204714F" w14:textId="77777777" w:rsidR="00A12EBB" w:rsidRPr="00556939" w:rsidRDefault="00A12EBB" w:rsidP="00BC25F5">
      <w:pPr>
        <w:spacing w:line="360" w:lineRule="auto"/>
        <w:jc w:val="both"/>
        <w:rPr>
          <w:rFonts w:ascii="Palatino Linotype" w:eastAsia="Palatino Linotype" w:hAnsi="Palatino Linotype" w:cs="Palatino Linotype"/>
          <w:sz w:val="22"/>
          <w:szCs w:val="22"/>
        </w:rPr>
      </w:pPr>
    </w:p>
    <w:p w14:paraId="7F7B85CA" w14:textId="77777777" w:rsidR="00A12EBB" w:rsidRPr="00556939" w:rsidRDefault="00AD46E7" w:rsidP="00BC25F5">
      <w:pPr>
        <w:spacing w:line="360" w:lineRule="auto"/>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En otras palabras, la información confidencial será cuando por su naturaleza, contenga datos personales concernientes a una persona física o jurídico colectiva identificada o identificable, los secretos bancario, fiduciario, industrial, comercial, fiscal, bursátil y postal, cuya titularidad corresponda a particulares, sujetos de derecho internacional o a Sujetos Obligados cuando no involucren el ejercicio de recursos públicos y la que presenten los particulares a los Sujetos Obligados, de conformidad con lo dispuesto por las leyes o los tratados internacionales.</w:t>
      </w:r>
    </w:p>
    <w:p w14:paraId="40C88907" w14:textId="77777777" w:rsidR="00A12EBB" w:rsidRPr="00556939" w:rsidRDefault="00A12EBB" w:rsidP="00BC25F5">
      <w:pPr>
        <w:spacing w:line="360" w:lineRule="auto"/>
        <w:jc w:val="both"/>
        <w:rPr>
          <w:rFonts w:ascii="Palatino Linotype" w:eastAsia="Palatino Linotype" w:hAnsi="Palatino Linotype" w:cs="Palatino Linotype"/>
          <w:sz w:val="22"/>
          <w:szCs w:val="22"/>
        </w:rPr>
      </w:pPr>
    </w:p>
    <w:p w14:paraId="683D98A6" w14:textId="77777777" w:rsidR="00A12EBB" w:rsidRPr="00556939" w:rsidRDefault="00AD46E7" w:rsidP="00BC25F5">
      <w:pPr>
        <w:spacing w:line="360" w:lineRule="auto"/>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De igual forma, para el caso de la información confidencial se aprecia, que se establece un procedimiento para clasificar la información como confidencial, mediante el cual se fundamentará y motivará la necesidad de clasificar la información, en el que se precisen los motivos que obliguen a la clasificación; lo que se consolida con lo señalado por el artículo 168 de la Ley en la Materia, que señala:</w:t>
      </w:r>
    </w:p>
    <w:p w14:paraId="1E16009B" w14:textId="77777777" w:rsidR="00A12EBB" w:rsidRPr="00556939" w:rsidRDefault="00A12EBB" w:rsidP="00BC25F5">
      <w:pPr>
        <w:spacing w:line="360" w:lineRule="auto"/>
        <w:jc w:val="both"/>
        <w:rPr>
          <w:rFonts w:ascii="Palatino Linotype" w:eastAsia="Palatino Linotype" w:hAnsi="Palatino Linotype" w:cs="Palatino Linotype"/>
          <w:sz w:val="22"/>
          <w:szCs w:val="22"/>
        </w:rPr>
      </w:pPr>
    </w:p>
    <w:p w14:paraId="4D220E27" w14:textId="77777777" w:rsidR="00A12EBB" w:rsidRPr="00556939" w:rsidRDefault="00AD46E7" w:rsidP="00BC25F5">
      <w:pPr>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w:t>
      </w:r>
      <w:r w:rsidRPr="00556939">
        <w:rPr>
          <w:rFonts w:ascii="Palatino Linotype" w:eastAsia="Palatino Linotype" w:hAnsi="Palatino Linotype" w:cs="Palatino Linotype"/>
          <w:b/>
          <w:i/>
          <w:sz w:val="22"/>
          <w:szCs w:val="22"/>
        </w:rPr>
        <w:t>Artículo 168</w:t>
      </w:r>
      <w:r w:rsidRPr="00556939">
        <w:rPr>
          <w:rFonts w:ascii="Palatino Linotype" w:eastAsia="Palatino Linotype" w:hAnsi="Palatino Linotype" w:cs="Palatino Linotype"/>
          <w:i/>
          <w:sz w:val="22"/>
          <w:szCs w:val="22"/>
        </w:rPr>
        <w:t>. En caso de que los sujetos obligados consideren que los documentos o la información deban ser clasificados, se sujetará a lo siguiente:</w:t>
      </w:r>
    </w:p>
    <w:p w14:paraId="2E85D1D3" w14:textId="77777777" w:rsidR="00A12EBB" w:rsidRPr="00556939" w:rsidRDefault="00AD46E7" w:rsidP="00BC25F5">
      <w:pPr>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b/>
          <w:i/>
          <w:sz w:val="22"/>
          <w:szCs w:val="22"/>
        </w:rPr>
        <w:t>I.</w:t>
      </w:r>
      <w:r w:rsidRPr="00556939">
        <w:rPr>
          <w:rFonts w:ascii="Palatino Linotype" w:eastAsia="Palatino Linotype" w:hAnsi="Palatino Linotype" w:cs="Palatino Linotype"/>
          <w:i/>
          <w:sz w:val="22"/>
          <w:szCs w:val="22"/>
        </w:rPr>
        <w:t xml:space="preserve"> El Área deberá remitir la solicitud, así como un escrito en el que </w:t>
      </w:r>
      <w:r w:rsidRPr="00556939">
        <w:rPr>
          <w:rFonts w:ascii="Palatino Linotype" w:eastAsia="Palatino Linotype" w:hAnsi="Palatino Linotype" w:cs="Palatino Linotype"/>
          <w:b/>
          <w:i/>
          <w:sz w:val="22"/>
          <w:szCs w:val="22"/>
        </w:rPr>
        <w:t>funde y motive la clasificación al Comité de Transparencia</w:t>
      </w:r>
      <w:r w:rsidRPr="00556939">
        <w:rPr>
          <w:rFonts w:ascii="Palatino Linotype" w:eastAsia="Palatino Linotype" w:hAnsi="Palatino Linotype" w:cs="Palatino Linotype"/>
          <w:i/>
          <w:sz w:val="22"/>
          <w:szCs w:val="22"/>
        </w:rPr>
        <w:t>, mismo que deberá resolver para:</w:t>
      </w:r>
    </w:p>
    <w:p w14:paraId="5ECF5575" w14:textId="77777777" w:rsidR="00A12EBB" w:rsidRPr="00556939" w:rsidRDefault="00AD46E7" w:rsidP="00BC25F5">
      <w:pPr>
        <w:ind w:left="851" w:right="616"/>
        <w:jc w:val="both"/>
        <w:rPr>
          <w:rFonts w:ascii="Palatino Linotype" w:eastAsia="Palatino Linotype" w:hAnsi="Palatino Linotype" w:cs="Palatino Linotype"/>
          <w:b/>
          <w:i/>
          <w:sz w:val="22"/>
          <w:szCs w:val="22"/>
        </w:rPr>
      </w:pPr>
      <w:r w:rsidRPr="00556939">
        <w:rPr>
          <w:rFonts w:ascii="Palatino Linotype" w:eastAsia="Palatino Linotype" w:hAnsi="Palatino Linotype" w:cs="Palatino Linotype"/>
          <w:i/>
          <w:sz w:val="22"/>
          <w:szCs w:val="22"/>
        </w:rPr>
        <w:t>a</w:t>
      </w:r>
      <w:r w:rsidRPr="00556939">
        <w:rPr>
          <w:rFonts w:ascii="Palatino Linotype" w:eastAsia="Palatino Linotype" w:hAnsi="Palatino Linotype" w:cs="Palatino Linotype"/>
          <w:b/>
          <w:i/>
          <w:sz w:val="22"/>
          <w:szCs w:val="22"/>
        </w:rPr>
        <w:t>) Confirmar la clasificación;</w:t>
      </w:r>
    </w:p>
    <w:p w14:paraId="530E401F" w14:textId="77777777" w:rsidR="00A12EBB" w:rsidRPr="00556939" w:rsidRDefault="00AD46E7" w:rsidP="00BC25F5">
      <w:pPr>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b) Modificar la clasificación y otorgar total o parcialmente el acceso a la información; y c) Revocar la clasificación y conceder el acceso a la información.</w:t>
      </w:r>
    </w:p>
    <w:p w14:paraId="64BEBE33" w14:textId="77777777" w:rsidR="00A12EBB" w:rsidRPr="00556939" w:rsidRDefault="00AD46E7" w:rsidP="00BC25F5">
      <w:pPr>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b/>
          <w:i/>
          <w:sz w:val="22"/>
          <w:szCs w:val="22"/>
        </w:rPr>
        <w:t>II.</w:t>
      </w:r>
      <w:r w:rsidRPr="00556939">
        <w:rPr>
          <w:rFonts w:ascii="Palatino Linotype" w:eastAsia="Palatino Linotype" w:hAnsi="Palatino Linotype" w:cs="Palatino Linotype"/>
          <w:i/>
          <w:sz w:val="22"/>
          <w:szCs w:val="22"/>
        </w:rPr>
        <w:t xml:space="preserve"> El Comité de Transparencia podrá tener acceso a la información que esté en poder del Área correspondiente, de la cual se haya solicitado su clasificación; y</w:t>
      </w:r>
    </w:p>
    <w:p w14:paraId="04939BAC" w14:textId="77777777" w:rsidR="00A12EBB" w:rsidRPr="00556939" w:rsidRDefault="00AD46E7" w:rsidP="00BC25F5">
      <w:pPr>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b/>
          <w:i/>
          <w:sz w:val="22"/>
          <w:szCs w:val="22"/>
        </w:rPr>
        <w:t>III.</w:t>
      </w:r>
      <w:r w:rsidRPr="00556939">
        <w:rPr>
          <w:rFonts w:ascii="Palatino Linotype" w:eastAsia="Palatino Linotype" w:hAnsi="Palatino Linotype" w:cs="Palatino Linotype"/>
          <w:i/>
          <w:sz w:val="22"/>
          <w:szCs w:val="22"/>
        </w:rPr>
        <w:t xml:space="preserve"> La resolución del Comité de Transparencia será notificada al interesado en el plazo de respuesta a la solicitud que establece esta Ley.” (Sic)</w:t>
      </w:r>
    </w:p>
    <w:p w14:paraId="2DC7D39A" w14:textId="77777777" w:rsidR="00A12EBB" w:rsidRPr="00556939" w:rsidRDefault="00A12EBB" w:rsidP="00BC25F5">
      <w:pPr>
        <w:spacing w:line="360" w:lineRule="auto"/>
        <w:jc w:val="both"/>
        <w:rPr>
          <w:rFonts w:ascii="Palatino Linotype" w:eastAsia="Palatino Linotype" w:hAnsi="Palatino Linotype" w:cs="Palatino Linotype"/>
          <w:sz w:val="22"/>
          <w:szCs w:val="22"/>
        </w:rPr>
      </w:pPr>
    </w:p>
    <w:p w14:paraId="660D84AC" w14:textId="77777777" w:rsidR="00A12EBB" w:rsidRPr="00556939" w:rsidRDefault="00AD46E7" w:rsidP="00BC25F5">
      <w:pPr>
        <w:spacing w:line="360" w:lineRule="auto"/>
        <w:ind w:right="51"/>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556939">
        <w:rPr>
          <w:rFonts w:ascii="Palatino Linotype" w:eastAsia="Palatino Linotype" w:hAnsi="Palatino Linotype" w:cs="Palatino Linotype"/>
          <w:b/>
          <w:sz w:val="22"/>
          <w:szCs w:val="22"/>
        </w:rPr>
        <w:t>Sujeto Obligado</w:t>
      </w:r>
      <w:r w:rsidRPr="00556939">
        <w:rPr>
          <w:rFonts w:ascii="Palatino Linotype" w:eastAsia="Palatino Linotype" w:hAnsi="Palatino Linotype" w:cs="Palatino Linotype"/>
          <w:sz w:val="22"/>
          <w:szCs w:val="22"/>
        </w:rPr>
        <w:t xml:space="preserve"> deberá proceder a testar los datos personales que se encuentren contenidos en los documentos a entregar por parte del </w:t>
      </w:r>
      <w:r w:rsidRPr="00556939">
        <w:rPr>
          <w:rFonts w:ascii="Palatino Linotype" w:eastAsia="Palatino Linotype" w:hAnsi="Palatino Linotype" w:cs="Palatino Linotype"/>
          <w:b/>
          <w:sz w:val="22"/>
          <w:szCs w:val="22"/>
        </w:rPr>
        <w:t>Sujeto Obligado</w:t>
      </w:r>
      <w:r w:rsidRPr="00556939">
        <w:rPr>
          <w:rFonts w:ascii="Palatino Linotype" w:eastAsia="Palatino Linotype" w:hAnsi="Palatino Linotype" w:cs="Palatino Linotype"/>
          <w:sz w:val="22"/>
          <w:szCs w:val="22"/>
        </w:rPr>
        <w:t xml:space="preserve">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20295D70" w14:textId="77777777" w:rsidR="00731767" w:rsidRPr="00556939" w:rsidRDefault="00731767" w:rsidP="00BC25F5">
      <w:pPr>
        <w:spacing w:line="360" w:lineRule="auto"/>
        <w:ind w:right="51"/>
        <w:jc w:val="both"/>
        <w:rPr>
          <w:rFonts w:ascii="Palatino Linotype" w:eastAsia="Palatino Linotype" w:hAnsi="Palatino Linotype" w:cs="Palatino Linotype"/>
          <w:sz w:val="22"/>
          <w:szCs w:val="22"/>
        </w:rPr>
      </w:pPr>
    </w:p>
    <w:p w14:paraId="2FA7B07F" w14:textId="77777777" w:rsidR="00A12EBB" w:rsidRPr="00556939" w:rsidRDefault="00AD46E7" w:rsidP="00BC25F5">
      <w:pPr>
        <w:spacing w:line="360" w:lineRule="auto"/>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 xml:space="preserve">En el caso específico, es criterio reiterado de este Instituto que además de los datos especificados en la Ley de Transparencia y Acceso a la Información Pública del Estado de México y Municipios, se consideran confidenciales y por tanto deben testarse al momento de la elaboración de versiones públicas el </w:t>
      </w:r>
      <w:r w:rsidRPr="00556939">
        <w:rPr>
          <w:rFonts w:ascii="Palatino Linotype" w:eastAsia="Palatino Linotype" w:hAnsi="Palatino Linotype" w:cs="Palatino Linotype"/>
          <w:b/>
          <w:sz w:val="22"/>
          <w:szCs w:val="22"/>
        </w:rPr>
        <w:t>Registro Federal de Contribuyentes</w:t>
      </w:r>
      <w:r w:rsidRPr="00556939">
        <w:rPr>
          <w:rFonts w:ascii="Palatino Linotype" w:eastAsia="Palatino Linotype" w:hAnsi="Palatino Linotype" w:cs="Palatino Linotype"/>
          <w:sz w:val="22"/>
          <w:szCs w:val="22"/>
        </w:rPr>
        <w:t xml:space="preserve"> (RFC), la </w:t>
      </w:r>
      <w:r w:rsidRPr="00556939">
        <w:rPr>
          <w:rFonts w:ascii="Palatino Linotype" w:eastAsia="Palatino Linotype" w:hAnsi="Palatino Linotype" w:cs="Palatino Linotype"/>
          <w:b/>
          <w:sz w:val="22"/>
          <w:szCs w:val="22"/>
        </w:rPr>
        <w:t>Clave Única de Registro de Población</w:t>
      </w:r>
      <w:r w:rsidRPr="00556939">
        <w:rPr>
          <w:rFonts w:ascii="Palatino Linotype" w:eastAsia="Palatino Linotype" w:hAnsi="Palatino Linotype" w:cs="Palatino Linotype"/>
          <w:sz w:val="22"/>
          <w:szCs w:val="22"/>
        </w:rPr>
        <w:t xml:space="preserve"> (CURP) y la </w:t>
      </w:r>
      <w:r w:rsidRPr="00556939">
        <w:rPr>
          <w:rFonts w:ascii="Palatino Linotype" w:eastAsia="Palatino Linotype" w:hAnsi="Palatino Linotype" w:cs="Palatino Linotype"/>
          <w:b/>
          <w:sz w:val="22"/>
          <w:szCs w:val="22"/>
        </w:rPr>
        <w:t>Clave de cualquier tipo de seguridad social</w:t>
      </w:r>
      <w:r w:rsidRPr="00556939">
        <w:rPr>
          <w:rFonts w:ascii="Palatino Linotype" w:eastAsia="Palatino Linotype" w:hAnsi="Palatino Linotype" w:cs="Palatino Linotype"/>
          <w:sz w:val="22"/>
          <w:szCs w:val="22"/>
        </w:rPr>
        <w:t xml:space="preserve"> (ISSEMYM, u otros), así como, el</w:t>
      </w:r>
      <w:r w:rsidRPr="00556939">
        <w:rPr>
          <w:rFonts w:ascii="Palatino Linotype" w:eastAsia="Palatino Linotype" w:hAnsi="Palatino Linotype" w:cs="Palatino Linotype"/>
          <w:b/>
          <w:sz w:val="22"/>
          <w:szCs w:val="22"/>
        </w:rPr>
        <w:t xml:space="preserve"> número de empleado, </w:t>
      </w:r>
      <w:r w:rsidRPr="00556939">
        <w:rPr>
          <w:rFonts w:ascii="Palatino Linotype" w:eastAsia="Palatino Linotype" w:hAnsi="Palatino Linotype" w:cs="Palatino Linotype"/>
          <w:sz w:val="22"/>
          <w:szCs w:val="22"/>
        </w:rPr>
        <w:t xml:space="preserve">así como de ser el caso, el </w:t>
      </w:r>
      <w:r w:rsidRPr="00556939">
        <w:rPr>
          <w:rFonts w:ascii="Palatino Linotype" w:eastAsia="Palatino Linotype" w:hAnsi="Palatino Linotype" w:cs="Palatino Linotype"/>
          <w:b/>
          <w:sz w:val="22"/>
          <w:szCs w:val="22"/>
        </w:rPr>
        <w:t>folio fiscal</w:t>
      </w:r>
      <w:r w:rsidRPr="00556939">
        <w:rPr>
          <w:rFonts w:ascii="Palatino Linotype" w:eastAsia="Palatino Linotype" w:hAnsi="Palatino Linotype" w:cs="Palatino Linotype"/>
          <w:sz w:val="22"/>
          <w:szCs w:val="22"/>
        </w:rPr>
        <w:t xml:space="preserve">, la  </w:t>
      </w:r>
      <w:r w:rsidRPr="00556939">
        <w:rPr>
          <w:rFonts w:ascii="Palatino Linotype" w:eastAsia="Palatino Linotype" w:hAnsi="Palatino Linotype" w:cs="Palatino Linotype"/>
          <w:b/>
          <w:sz w:val="22"/>
          <w:szCs w:val="22"/>
        </w:rPr>
        <w:t xml:space="preserve">cadena original, </w:t>
      </w:r>
      <w:r w:rsidRPr="00556939">
        <w:rPr>
          <w:rFonts w:ascii="Palatino Linotype" w:eastAsia="Palatino Linotype" w:hAnsi="Palatino Linotype" w:cs="Palatino Linotype"/>
          <w:sz w:val="22"/>
          <w:szCs w:val="22"/>
        </w:rPr>
        <w:t>los</w:t>
      </w:r>
      <w:r w:rsidRPr="00556939">
        <w:rPr>
          <w:rFonts w:ascii="Palatino Linotype" w:eastAsia="Palatino Linotype" w:hAnsi="Palatino Linotype" w:cs="Palatino Linotype"/>
          <w:b/>
          <w:sz w:val="22"/>
          <w:szCs w:val="22"/>
        </w:rPr>
        <w:t xml:space="preserve"> códigos bidimensionales o códigos QR,</w:t>
      </w:r>
      <w:r w:rsidRPr="00556939">
        <w:rPr>
          <w:rFonts w:ascii="Palatino Linotype" w:eastAsia="Palatino Linotype" w:hAnsi="Palatino Linotype" w:cs="Palatino Linotype"/>
          <w:sz w:val="22"/>
          <w:szCs w:val="22"/>
        </w:rPr>
        <w:t xml:space="preserve"> y cualquier información de carácter fiscal, bajo las siguientes consideraciones. </w:t>
      </w:r>
    </w:p>
    <w:p w14:paraId="059008B0" w14:textId="77777777" w:rsidR="00731767" w:rsidRPr="00556939" w:rsidRDefault="00731767" w:rsidP="00BC25F5">
      <w:pPr>
        <w:spacing w:line="360" w:lineRule="auto"/>
        <w:jc w:val="both"/>
        <w:rPr>
          <w:rFonts w:ascii="Palatino Linotype" w:eastAsia="Palatino Linotype" w:hAnsi="Palatino Linotype" w:cs="Palatino Linotype"/>
          <w:sz w:val="22"/>
          <w:szCs w:val="22"/>
        </w:rPr>
      </w:pPr>
    </w:p>
    <w:p w14:paraId="4F2AD532" w14:textId="77777777" w:rsidR="00A12EBB" w:rsidRPr="00556939" w:rsidRDefault="00AD46E7" w:rsidP="00BC25F5">
      <w:pPr>
        <w:spacing w:line="360" w:lineRule="auto"/>
        <w:ind w:right="49"/>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En cuanto al RFC, este constituye un dato personal, ya que para su obtención es necesario acreditar ante la autoridad fiscal previamente la identidad de la persona, su fecha de nacimiento, entre otros aspectos.</w:t>
      </w:r>
    </w:p>
    <w:p w14:paraId="716F5F8E" w14:textId="77777777" w:rsidR="00731767" w:rsidRPr="00556939" w:rsidRDefault="00731767" w:rsidP="00BC25F5">
      <w:pPr>
        <w:spacing w:line="360" w:lineRule="auto"/>
        <w:ind w:right="49"/>
        <w:jc w:val="both"/>
        <w:rPr>
          <w:rFonts w:ascii="Palatino Linotype" w:eastAsia="Palatino Linotype" w:hAnsi="Palatino Linotype" w:cs="Palatino Linotype"/>
          <w:sz w:val="22"/>
          <w:szCs w:val="22"/>
        </w:rPr>
      </w:pPr>
    </w:p>
    <w:p w14:paraId="3941CFEF" w14:textId="77777777" w:rsidR="00A12EBB" w:rsidRPr="00556939" w:rsidRDefault="00AD46E7" w:rsidP="00BC25F5">
      <w:pPr>
        <w:spacing w:line="360" w:lineRule="auto"/>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2CD2C577" w14:textId="77777777" w:rsidR="00A12EBB" w:rsidRPr="00556939" w:rsidRDefault="00AD46E7" w:rsidP="00BC25F5">
      <w:pPr>
        <w:spacing w:line="360" w:lineRule="auto"/>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Lo anterior es compartido por el Instituto Nacional de Transparencia, Acceso a la Información y Protección de Datos (INAI) a través del Criterio 19/17, el cual es del tenor literal siguiente:</w:t>
      </w:r>
    </w:p>
    <w:p w14:paraId="2CEE1E34" w14:textId="77777777" w:rsidR="00A12EBB" w:rsidRPr="00556939" w:rsidRDefault="00AD46E7" w:rsidP="00804A84">
      <w:pPr>
        <w:spacing w:line="276" w:lineRule="auto"/>
        <w:ind w:left="851" w:right="616"/>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i/>
          <w:sz w:val="22"/>
          <w:szCs w:val="22"/>
        </w:rPr>
        <w:t>“</w:t>
      </w:r>
      <w:r w:rsidRPr="00556939">
        <w:rPr>
          <w:rFonts w:ascii="Palatino Linotype" w:eastAsia="Palatino Linotype" w:hAnsi="Palatino Linotype" w:cs="Palatino Linotype"/>
          <w:b/>
          <w:i/>
          <w:sz w:val="22"/>
          <w:szCs w:val="22"/>
        </w:rPr>
        <w:t xml:space="preserve">Registro Federal de Contribuyentes (RFC) de personas físicas. </w:t>
      </w:r>
      <w:r w:rsidRPr="00556939">
        <w:rPr>
          <w:rFonts w:ascii="Palatino Linotype" w:eastAsia="Palatino Linotype" w:hAnsi="Palatino Linotype" w:cs="Palatino Linotype"/>
          <w:i/>
          <w:sz w:val="22"/>
          <w:szCs w:val="22"/>
        </w:rPr>
        <w:t>El RFC es una clave de carácter fiscal, única e irrepetible, que permite identificar al titular, su edad y fecha de nacimiento, por lo que es un dato personal de carácter confidencial.” (Sic)</w:t>
      </w:r>
    </w:p>
    <w:p w14:paraId="37A0C5F6" w14:textId="77777777" w:rsidR="00731767" w:rsidRPr="00556939" w:rsidRDefault="00731767" w:rsidP="00BC25F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6097EAB" w14:textId="58B1CA0A" w:rsidR="00A12EBB" w:rsidRPr="00556939" w:rsidRDefault="00AD46E7" w:rsidP="00BC25F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 xml:space="preserve">Así, el RFC se vincula al nombre de su titular y permite identificar la edad de la persona, su fecha de nacimiento, así como su </w:t>
      </w:r>
      <w:proofErr w:type="spellStart"/>
      <w:r w:rsidRPr="00556939">
        <w:rPr>
          <w:rFonts w:ascii="Palatino Linotype" w:eastAsia="Palatino Linotype" w:hAnsi="Palatino Linotype" w:cs="Palatino Linotype"/>
          <w:sz w:val="22"/>
          <w:szCs w:val="22"/>
        </w:rPr>
        <w:t>homoclave</w:t>
      </w:r>
      <w:proofErr w:type="spellEnd"/>
      <w:r w:rsidRPr="00556939">
        <w:rPr>
          <w:rFonts w:ascii="Palatino Linotype" w:eastAsia="Palatino Linotype" w:hAnsi="Palatino Linotype" w:cs="Palatino Linotype"/>
          <w:sz w:val="22"/>
          <w:szCs w:val="22"/>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3838FC92" w14:textId="77777777" w:rsidR="00731767" w:rsidRPr="00556939" w:rsidRDefault="00731767" w:rsidP="00BC25F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54D2E6D" w14:textId="77777777" w:rsidR="00A12EBB" w:rsidRPr="00556939" w:rsidRDefault="00AD46E7" w:rsidP="00BC25F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5990D324" w14:textId="77777777" w:rsidR="00731767" w:rsidRPr="00556939" w:rsidRDefault="00731767" w:rsidP="00BC25F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CFAF04E" w14:textId="77777777" w:rsidR="00A12EBB" w:rsidRPr="00556939" w:rsidRDefault="00AD46E7" w:rsidP="00BC25F5">
      <w:pPr>
        <w:spacing w:line="360" w:lineRule="auto"/>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Argumento que es compartido por el Instituto Nacional de Transparencia, Acceso a la Información y Protección de Datos (INAI)</w:t>
      </w:r>
      <w:r w:rsidRPr="00556939">
        <w:rPr>
          <w:rFonts w:ascii="Palatino Linotype" w:eastAsia="Palatino Linotype" w:hAnsi="Palatino Linotype" w:cs="Palatino Linotype"/>
          <w:b/>
          <w:sz w:val="22"/>
          <w:szCs w:val="22"/>
        </w:rPr>
        <w:t xml:space="preserve">, conforme al </w:t>
      </w:r>
      <w:r w:rsidRPr="00556939">
        <w:rPr>
          <w:rFonts w:ascii="Palatino Linotype" w:eastAsia="Palatino Linotype" w:hAnsi="Palatino Linotype" w:cs="Palatino Linotype"/>
          <w:sz w:val="22"/>
          <w:szCs w:val="22"/>
        </w:rPr>
        <w:t xml:space="preserve">criterio número 18/17, el cual refiere: </w:t>
      </w:r>
    </w:p>
    <w:p w14:paraId="54109C8E" w14:textId="77777777" w:rsidR="00731767" w:rsidRPr="00556939" w:rsidRDefault="00731767" w:rsidP="00BC25F5">
      <w:pPr>
        <w:pBdr>
          <w:top w:val="nil"/>
          <w:left w:val="nil"/>
          <w:bottom w:val="nil"/>
          <w:right w:val="nil"/>
          <w:between w:val="nil"/>
        </w:pBdr>
        <w:ind w:left="851" w:right="616"/>
        <w:jc w:val="both"/>
        <w:rPr>
          <w:rFonts w:ascii="Palatino Linotype" w:eastAsia="Palatino Linotype" w:hAnsi="Palatino Linotype" w:cs="Palatino Linotype"/>
          <w:i/>
          <w:sz w:val="22"/>
          <w:szCs w:val="22"/>
        </w:rPr>
      </w:pPr>
    </w:p>
    <w:p w14:paraId="31E1989C" w14:textId="2400F701" w:rsidR="00A12EBB" w:rsidRPr="00556939" w:rsidRDefault="00AD46E7" w:rsidP="00804A8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w:t>
      </w:r>
      <w:r w:rsidRPr="00556939">
        <w:rPr>
          <w:rFonts w:ascii="Palatino Linotype" w:eastAsia="Palatino Linotype" w:hAnsi="Palatino Linotype" w:cs="Palatino Linotype"/>
          <w:b/>
          <w:i/>
          <w:sz w:val="22"/>
          <w:szCs w:val="22"/>
        </w:rPr>
        <w:t xml:space="preserve">Clave Única de Registro de Población (CURP). </w:t>
      </w:r>
      <w:r w:rsidRPr="00556939">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14:paraId="3279BF6C" w14:textId="77777777" w:rsidR="00731767" w:rsidRPr="00556939" w:rsidRDefault="00731767" w:rsidP="00BC25F5">
      <w:pPr>
        <w:pBdr>
          <w:top w:val="nil"/>
          <w:left w:val="nil"/>
          <w:bottom w:val="nil"/>
          <w:right w:val="nil"/>
          <w:between w:val="nil"/>
        </w:pBdr>
        <w:ind w:left="851" w:right="616"/>
        <w:jc w:val="both"/>
        <w:rPr>
          <w:rFonts w:ascii="Palatino Linotype" w:eastAsia="Palatino Linotype" w:hAnsi="Palatino Linotype" w:cs="Palatino Linotype"/>
          <w:b/>
          <w:sz w:val="22"/>
          <w:szCs w:val="22"/>
        </w:rPr>
      </w:pPr>
    </w:p>
    <w:p w14:paraId="36A85BF5" w14:textId="77777777" w:rsidR="00A12EBB" w:rsidRPr="00556939" w:rsidRDefault="00AD46E7" w:rsidP="00BC25F5">
      <w:pPr>
        <w:spacing w:line="360" w:lineRule="auto"/>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Por otra parte y respecto a la clave de seguridad social y en su caso clave o número del servidor público –trabajador-, en virtud de que su divulgación no aporta a la transparencia o a la rendición de cuentas y sí provoca una transgresión a la vida privada e intimidad de la persona, esta información también resulta ser de carácter confidencial; siendo aplicable como orientador el criterio número 15/10 emitido por el entonces Instituto Federal de Transparencia y Acceso a la Información (INAI, cuyo texto y sentido literal es el siguiente:</w:t>
      </w:r>
    </w:p>
    <w:p w14:paraId="46D6FA3B" w14:textId="77777777" w:rsidR="00731767" w:rsidRPr="00556939" w:rsidRDefault="00731767" w:rsidP="00BC25F5">
      <w:pPr>
        <w:ind w:left="851" w:right="616"/>
        <w:jc w:val="both"/>
        <w:rPr>
          <w:rFonts w:ascii="Palatino Linotype" w:eastAsia="Palatino Linotype" w:hAnsi="Palatino Linotype" w:cs="Palatino Linotype"/>
          <w:i/>
          <w:sz w:val="22"/>
          <w:szCs w:val="22"/>
        </w:rPr>
      </w:pPr>
    </w:p>
    <w:p w14:paraId="73DCA430" w14:textId="03B160B0" w:rsidR="00A12EBB" w:rsidRPr="00556939" w:rsidRDefault="00AD46E7" w:rsidP="00BC25F5">
      <w:pPr>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w:t>
      </w:r>
      <w:r w:rsidRPr="00556939">
        <w:rPr>
          <w:rFonts w:ascii="Palatino Linotype" w:eastAsia="Palatino Linotype" w:hAnsi="Palatino Linotype" w:cs="Palatino Linotype"/>
          <w:b/>
          <w:i/>
          <w:sz w:val="22"/>
          <w:szCs w:val="22"/>
        </w:rPr>
        <w:t>El número de ficha de identificación única de los trabajadores es información de carácter confidencial.</w:t>
      </w:r>
      <w:r w:rsidRPr="00556939">
        <w:rPr>
          <w:rFonts w:ascii="Palatino Linotype" w:eastAsia="Palatino Linotype" w:hAnsi="Palatino Linotype" w:cs="Palatino Linotype"/>
          <w:i/>
          <w:sz w:val="22"/>
          <w:szCs w:val="22"/>
        </w:rPr>
        <w:t xml:space="preserve"> </w:t>
      </w:r>
      <w:r w:rsidRPr="00556939">
        <w:rPr>
          <w:rFonts w:ascii="Palatino Linotype" w:eastAsia="Palatino Linotype" w:hAnsi="Palatino Linotype" w:cs="Palatino Linotype"/>
          <w:i/>
          <w:sz w:val="22"/>
          <w:szCs w:val="22"/>
          <w:u w:val="single"/>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556939">
        <w:rPr>
          <w:rFonts w:ascii="Palatino Linotype" w:eastAsia="Palatino Linotype" w:hAnsi="Palatino Linotype" w:cs="Palatino Linotype"/>
          <w:i/>
          <w:sz w:val="22"/>
          <w:szCs w:val="22"/>
        </w:rPr>
        <w:t xml:space="preserve">, </w:t>
      </w:r>
      <w:r w:rsidRPr="00556939">
        <w:rPr>
          <w:rFonts w:ascii="Palatino Linotype" w:eastAsia="Palatino Linotype" w:hAnsi="Palatino Linotype" w:cs="Palatino Linotype"/>
          <w:i/>
          <w:sz w:val="22"/>
          <w:szCs w:val="22"/>
          <w:u w:val="single"/>
        </w:rPr>
        <w:t>dicha información es susceptible de clasificarse con el carácter de confidencial</w:t>
      </w:r>
      <w:r w:rsidRPr="00556939">
        <w:rPr>
          <w:rFonts w:ascii="Palatino Linotype" w:eastAsia="Palatino Linotype" w:hAnsi="Palatino Linotype" w:cs="Palatino Linotype"/>
          <w:i/>
          <w:sz w:val="22"/>
          <w:szCs w:val="22"/>
        </w:rPr>
        <w:t>, en términos de lo establecido en el artículo 18, fracción II de la Ley Federal de Transparencia y Acceso a la Información Pública Gubernamental, en virtud de que a través de la misma es posible conocer información personal de su titular.” (Sic)</w:t>
      </w:r>
    </w:p>
    <w:p w14:paraId="0A31E8B5" w14:textId="689DF525" w:rsidR="005638F5" w:rsidRPr="00556939" w:rsidRDefault="005638F5" w:rsidP="00804A84">
      <w:pPr>
        <w:ind w:right="616"/>
        <w:jc w:val="both"/>
        <w:rPr>
          <w:rFonts w:ascii="Palatino Linotype" w:eastAsia="Palatino Linotype" w:hAnsi="Palatino Linotype" w:cs="Palatino Linotype"/>
          <w:i/>
          <w:sz w:val="22"/>
          <w:szCs w:val="22"/>
        </w:rPr>
      </w:pPr>
    </w:p>
    <w:p w14:paraId="7F320B0F" w14:textId="77777777" w:rsidR="00804A84" w:rsidRPr="00556939" w:rsidRDefault="00804A84" w:rsidP="00804A84">
      <w:pPr>
        <w:spacing w:line="360" w:lineRule="auto"/>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 xml:space="preserve">Respecto de los </w:t>
      </w:r>
      <w:r w:rsidRPr="00556939">
        <w:rPr>
          <w:rFonts w:ascii="Palatino Linotype" w:eastAsia="Palatino Linotype" w:hAnsi="Palatino Linotype" w:cs="Palatino Linotype"/>
          <w:b/>
          <w:sz w:val="22"/>
          <w:szCs w:val="22"/>
        </w:rPr>
        <w:t>números de cuentas bancari</w:t>
      </w:r>
      <w:r w:rsidRPr="00556939">
        <w:rPr>
          <w:rFonts w:ascii="Palatino Linotype" w:eastAsia="Palatino Linotype" w:hAnsi="Palatino Linotype" w:cs="Palatino Linotype"/>
          <w:sz w:val="22"/>
          <w:szCs w:val="22"/>
        </w:rPr>
        <w:t xml:space="preserve">as, </w:t>
      </w:r>
      <w:r w:rsidRPr="00556939">
        <w:rPr>
          <w:rFonts w:ascii="Palatino Linotype" w:eastAsia="Palatino Linotype" w:hAnsi="Palatino Linotype" w:cs="Palatino Linotype"/>
          <w:b/>
          <w:sz w:val="22"/>
          <w:szCs w:val="22"/>
        </w:rPr>
        <w:t>claves estandarizadas –interbancarias- (CLABES) y de tarjetas</w:t>
      </w:r>
      <w:r w:rsidRPr="00556939">
        <w:rPr>
          <w:rFonts w:ascii="Palatino Linotype" w:eastAsia="Palatino Linotype" w:hAnsi="Palatino Linotype" w:cs="Palatino Linotype"/>
          <w:sz w:val="22"/>
          <w:szCs w:val="22"/>
        </w:rPr>
        <w:t>, el Pleno de este Instituto ha determinado que esa información debe clasificarse como confidencial, y elaborarse una versión pública en la que se teste la misma.</w:t>
      </w:r>
    </w:p>
    <w:p w14:paraId="3DDF380F" w14:textId="77777777" w:rsidR="00804A84" w:rsidRPr="00556939" w:rsidRDefault="00804A84" w:rsidP="00804A84">
      <w:pPr>
        <w:spacing w:line="360" w:lineRule="auto"/>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377669CC" w14:textId="77777777" w:rsidR="00804A84" w:rsidRPr="00556939" w:rsidRDefault="00804A84" w:rsidP="00804A84">
      <w:pPr>
        <w:spacing w:line="360" w:lineRule="auto"/>
        <w:jc w:val="both"/>
        <w:rPr>
          <w:rFonts w:ascii="Palatino Linotype" w:eastAsia="Palatino Linotype" w:hAnsi="Palatino Linotype" w:cs="Palatino Linotype"/>
          <w:sz w:val="22"/>
          <w:szCs w:val="22"/>
        </w:rPr>
      </w:pPr>
    </w:p>
    <w:p w14:paraId="54C5827C" w14:textId="77777777" w:rsidR="00804A84" w:rsidRPr="00556939" w:rsidRDefault="00804A84" w:rsidP="00804A84">
      <w:pPr>
        <w:spacing w:line="360" w:lineRule="auto"/>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382BC4E9" w14:textId="77777777" w:rsidR="00804A84" w:rsidRPr="00556939" w:rsidRDefault="00804A84" w:rsidP="00804A84">
      <w:pPr>
        <w:spacing w:line="360" w:lineRule="auto"/>
        <w:jc w:val="both"/>
        <w:rPr>
          <w:rFonts w:ascii="Palatino Linotype" w:eastAsia="Palatino Linotype" w:hAnsi="Palatino Linotype" w:cs="Palatino Linotype"/>
          <w:sz w:val="22"/>
          <w:szCs w:val="22"/>
        </w:rPr>
      </w:pPr>
    </w:p>
    <w:p w14:paraId="022DEDC6" w14:textId="77777777" w:rsidR="00804A84" w:rsidRPr="00556939" w:rsidRDefault="00804A84" w:rsidP="00804A8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 xml:space="preserve">En esa virtud, este Pleno determina que dicha información no puede ser del dominio público, toda vez que se podría dar un uso inadecuado a la misma o cometer algún ilícito o fraude como ya ha sido expuesto. </w:t>
      </w:r>
    </w:p>
    <w:p w14:paraId="37077137" w14:textId="77777777" w:rsidR="00804A84" w:rsidRPr="00556939" w:rsidRDefault="00804A84" w:rsidP="00804A8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38F0BDF" w14:textId="77777777" w:rsidR="00804A84" w:rsidRPr="00556939" w:rsidRDefault="00804A84" w:rsidP="00804A84">
      <w:pPr>
        <w:spacing w:line="360" w:lineRule="auto"/>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Lo anterior no es así tratándose de las cuentas bancarias o claves interbancarias de los Sujetos Obligados ya que su publicidad cede a la rendición de cuentas al transparentar la forma en que son administrados los recursos públicos.</w:t>
      </w:r>
    </w:p>
    <w:p w14:paraId="11C74008" w14:textId="77777777" w:rsidR="00804A84" w:rsidRPr="00556939" w:rsidRDefault="00804A84" w:rsidP="00804A84">
      <w:pPr>
        <w:spacing w:line="360" w:lineRule="auto"/>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Lo argumentado encuentra sustento en los Criterios orientadores con Clave de control SO/010/2017 y SO/011/2017, emitidos por el entonces Instituto Nacional de Transparencia, Acceso a la Información y Protección de Datos Personales, que llevan por rubro y texto los siguientes:</w:t>
      </w:r>
    </w:p>
    <w:p w14:paraId="23F03A77" w14:textId="77777777" w:rsidR="00804A84" w:rsidRPr="00556939" w:rsidRDefault="00804A84" w:rsidP="00804A84">
      <w:pPr>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w:t>
      </w:r>
      <w:r w:rsidRPr="00556939">
        <w:rPr>
          <w:rFonts w:ascii="Palatino Linotype" w:eastAsia="Palatino Linotype" w:hAnsi="Palatino Linotype" w:cs="Palatino Linotype"/>
          <w:b/>
          <w:i/>
          <w:sz w:val="22"/>
          <w:szCs w:val="22"/>
        </w:rPr>
        <w:t>Cuentas bancarias y/o CLABE interbancaria de personas físicas y morales privadas.</w:t>
      </w:r>
      <w:r w:rsidRPr="00556939">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51FFAC9D" w14:textId="77777777" w:rsidR="00804A84" w:rsidRPr="00556939" w:rsidRDefault="00804A84" w:rsidP="00804A84">
      <w:pPr>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556939">
        <w:rPr>
          <w:rFonts w:ascii="Palatino Linotype" w:eastAsia="Palatino Linotype" w:hAnsi="Palatino Linotype" w:cs="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588DE484" w14:textId="77777777" w:rsidR="00804A84" w:rsidRPr="00556939" w:rsidRDefault="00804A84" w:rsidP="00804A84">
      <w:pPr>
        <w:spacing w:line="360" w:lineRule="auto"/>
        <w:jc w:val="both"/>
        <w:rPr>
          <w:rFonts w:ascii="Palatino Linotype" w:eastAsia="Palatino Linotype" w:hAnsi="Palatino Linotype" w:cs="Palatino Linotype"/>
          <w:sz w:val="22"/>
          <w:szCs w:val="22"/>
        </w:rPr>
      </w:pPr>
      <w:bookmarkStart w:id="6" w:name="_heading=h.z337ya" w:colFirst="0" w:colLast="0"/>
      <w:bookmarkEnd w:id="6"/>
    </w:p>
    <w:p w14:paraId="568481DB" w14:textId="77777777" w:rsidR="00804A84" w:rsidRPr="00556939" w:rsidRDefault="00804A84" w:rsidP="00804A84">
      <w:pPr>
        <w:spacing w:line="360" w:lineRule="auto"/>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 xml:space="preserve">Por cuanto hace a los </w:t>
      </w:r>
      <w:r w:rsidRPr="00556939">
        <w:rPr>
          <w:rFonts w:ascii="Palatino Linotype" w:eastAsia="Palatino Linotype" w:hAnsi="Palatino Linotype" w:cs="Palatino Linotype"/>
          <w:b/>
          <w:sz w:val="22"/>
          <w:szCs w:val="22"/>
        </w:rPr>
        <w:t>préstamos o descuentos de carácter personal</w:t>
      </w:r>
      <w:r w:rsidRPr="00556939">
        <w:rPr>
          <w:rFonts w:ascii="Palatino Linotype" w:eastAsia="Palatino Linotype" w:hAnsi="Palatino Linotype" w:cs="Palatino Linotype"/>
          <w:sz w:val="22"/>
          <w:szCs w:val="22"/>
        </w:rPr>
        <w:t>, en virtud de no tener relación con la prestación del servicio y al no involucrar instituciones públicas, se consideran datos confidenciales.</w:t>
      </w:r>
    </w:p>
    <w:p w14:paraId="34768999" w14:textId="77777777" w:rsidR="00804A84" w:rsidRPr="00556939" w:rsidRDefault="00804A84" w:rsidP="00804A84">
      <w:pPr>
        <w:spacing w:line="360" w:lineRule="auto"/>
        <w:jc w:val="both"/>
        <w:rPr>
          <w:rFonts w:ascii="Palatino Linotype" w:eastAsia="Palatino Linotype" w:hAnsi="Palatino Linotype" w:cs="Palatino Linotype"/>
          <w:sz w:val="22"/>
          <w:szCs w:val="22"/>
        </w:rPr>
      </w:pPr>
    </w:p>
    <w:p w14:paraId="428980A8" w14:textId="77777777" w:rsidR="00804A84" w:rsidRPr="00556939" w:rsidRDefault="00804A84" w:rsidP="00804A84">
      <w:pPr>
        <w:spacing w:line="360" w:lineRule="auto"/>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Para entender los límites y alcances de esta restricción, es oportuno recurrir al artículo 84 de la Ley del Trabajo de los Servidores Públicos del Estado y Municipios:</w:t>
      </w:r>
    </w:p>
    <w:p w14:paraId="30199136" w14:textId="77777777" w:rsidR="00804A84" w:rsidRPr="00556939" w:rsidRDefault="00804A84" w:rsidP="00804A84">
      <w:pPr>
        <w:spacing w:line="276" w:lineRule="auto"/>
        <w:ind w:left="851" w:right="616"/>
        <w:jc w:val="both"/>
        <w:rPr>
          <w:rFonts w:ascii="Palatino Linotype" w:eastAsia="Palatino Linotype" w:hAnsi="Palatino Linotype" w:cs="Palatino Linotype"/>
          <w:b/>
          <w:i/>
          <w:sz w:val="22"/>
          <w:szCs w:val="22"/>
        </w:rPr>
      </w:pPr>
    </w:p>
    <w:p w14:paraId="5FE498D6" w14:textId="77777777" w:rsidR="00804A84" w:rsidRPr="00556939" w:rsidRDefault="00804A84" w:rsidP="00804A84">
      <w:pPr>
        <w:spacing w:line="276" w:lineRule="auto"/>
        <w:ind w:left="851" w:right="616"/>
        <w:jc w:val="both"/>
        <w:rPr>
          <w:rFonts w:ascii="Palatino Linotype" w:eastAsia="Palatino Linotype" w:hAnsi="Palatino Linotype" w:cs="Palatino Linotype"/>
          <w:b/>
          <w:i/>
          <w:sz w:val="22"/>
          <w:szCs w:val="22"/>
        </w:rPr>
      </w:pPr>
      <w:r w:rsidRPr="00556939">
        <w:rPr>
          <w:rFonts w:ascii="Palatino Linotype" w:eastAsia="Palatino Linotype" w:hAnsi="Palatino Linotype" w:cs="Palatino Linotype"/>
          <w:b/>
          <w:i/>
          <w:sz w:val="22"/>
          <w:szCs w:val="22"/>
        </w:rPr>
        <w:t xml:space="preserve">“ARTÍCULO 84. </w:t>
      </w:r>
      <w:r w:rsidRPr="00556939">
        <w:rPr>
          <w:rFonts w:ascii="Palatino Linotype" w:eastAsia="Palatino Linotype" w:hAnsi="Palatino Linotype" w:cs="Palatino Linotype"/>
          <w:i/>
          <w:sz w:val="22"/>
          <w:szCs w:val="22"/>
        </w:rPr>
        <w:t>Sólo podrán hacerse retenciones, descuentos o deducciones al sueldo de los servidores públicos por concepto de:</w:t>
      </w:r>
    </w:p>
    <w:p w14:paraId="5FC829E0" w14:textId="77777777" w:rsidR="00804A84" w:rsidRPr="00556939" w:rsidRDefault="00804A84" w:rsidP="00804A84">
      <w:pPr>
        <w:spacing w:line="276" w:lineRule="auto"/>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b/>
          <w:i/>
          <w:sz w:val="22"/>
          <w:szCs w:val="22"/>
        </w:rPr>
        <w:t>I.</w:t>
      </w:r>
      <w:r w:rsidRPr="00556939">
        <w:rPr>
          <w:rFonts w:ascii="Palatino Linotype" w:eastAsia="Palatino Linotype" w:hAnsi="Palatino Linotype" w:cs="Palatino Linotype"/>
          <w:i/>
          <w:sz w:val="22"/>
          <w:szCs w:val="22"/>
        </w:rPr>
        <w:t xml:space="preserve"> Gravámenes fiscales relacionados con el sueldo;</w:t>
      </w:r>
    </w:p>
    <w:p w14:paraId="1CFB51F1" w14:textId="77777777" w:rsidR="00804A84" w:rsidRPr="00556939" w:rsidRDefault="00804A84" w:rsidP="00804A84">
      <w:pPr>
        <w:spacing w:line="276" w:lineRule="auto"/>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b/>
          <w:i/>
          <w:sz w:val="22"/>
          <w:szCs w:val="22"/>
        </w:rPr>
        <w:t>II.</w:t>
      </w:r>
      <w:r w:rsidRPr="00556939">
        <w:rPr>
          <w:rFonts w:ascii="Palatino Linotype" w:eastAsia="Palatino Linotype" w:hAnsi="Palatino Linotype" w:cs="Palatino Linotype"/>
          <w:i/>
          <w:sz w:val="22"/>
          <w:szCs w:val="22"/>
        </w:rPr>
        <w:t xml:space="preserve"> Deudas contraídas con las instituciones públicas o dependencias por concepto de anticipos de sueldo, pagos hechos con exceso, errores o pérdidas debidamente comprobados;</w:t>
      </w:r>
    </w:p>
    <w:p w14:paraId="70833CAD" w14:textId="77777777" w:rsidR="00804A84" w:rsidRPr="00556939" w:rsidRDefault="00804A84" w:rsidP="00804A84">
      <w:pPr>
        <w:spacing w:line="276" w:lineRule="auto"/>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b/>
          <w:i/>
          <w:sz w:val="22"/>
          <w:szCs w:val="22"/>
        </w:rPr>
        <w:t>III.</w:t>
      </w:r>
      <w:r w:rsidRPr="00556939">
        <w:rPr>
          <w:rFonts w:ascii="Palatino Linotype" w:eastAsia="Palatino Linotype" w:hAnsi="Palatino Linotype" w:cs="Palatino Linotype"/>
          <w:i/>
          <w:sz w:val="22"/>
          <w:szCs w:val="22"/>
        </w:rPr>
        <w:t xml:space="preserve"> </w:t>
      </w:r>
      <w:r w:rsidRPr="00556939">
        <w:rPr>
          <w:rFonts w:ascii="Palatino Linotype" w:eastAsia="Palatino Linotype" w:hAnsi="Palatino Linotype" w:cs="Palatino Linotype"/>
          <w:b/>
          <w:i/>
          <w:sz w:val="22"/>
          <w:szCs w:val="22"/>
        </w:rPr>
        <w:t>Cuotas sindicales</w:t>
      </w:r>
      <w:r w:rsidRPr="00556939">
        <w:rPr>
          <w:rFonts w:ascii="Palatino Linotype" w:eastAsia="Palatino Linotype" w:hAnsi="Palatino Linotype" w:cs="Palatino Linotype"/>
          <w:i/>
          <w:sz w:val="22"/>
          <w:szCs w:val="22"/>
        </w:rPr>
        <w:t>;</w:t>
      </w:r>
    </w:p>
    <w:p w14:paraId="75BBA68A" w14:textId="77777777" w:rsidR="00804A84" w:rsidRPr="00556939" w:rsidRDefault="00804A84" w:rsidP="00804A84">
      <w:pPr>
        <w:spacing w:line="276" w:lineRule="auto"/>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b/>
          <w:i/>
          <w:sz w:val="22"/>
          <w:szCs w:val="22"/>
        </w:rPr>
        <w:t>IV.</w:t>
      </w:r>
      <w:r w:rsidRPr="00556939">
        <w:rPr>
          <w:rFonts w:ascii="Palatino Linotype" w:eastAsia="Palatino Linotype" w:hAnsi="Palatino Linotype" w:cs="Palatino Linotype"/>
          <w:i/>
          <w:sz w:val="22"/>
          <w:szCs w:val="22"/>
        </w:rPr>
        <w:t xml:space="preserve"> Cuotas de aportación a fondos para la constitución de cooperativas y de cajas de ahorro, siempre que el servidor público hubiese manifestado previamente, de manera expresa, su conformidad;</w:t>
      </w:r>
    </w:p>
    <w:p w14:paraId="3AF0F957" w14:textId="77777777" w:rsidR="00804A84" w:rsidRPr="00556939" w:rsidRDefault="00804A84" w:rsidP="00804A84">
      <w:pPr>
        <w:spacing w:line="276" w:lineRule="auto"/>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b/>
          <w:i/>
          <w:sz w:val="22"/>
          <w:szCs w:val="22"/>
        </w:rPr>
        <w:t>V.</w:t>
      </w:r>
      <w:r w:rsidRPr="00556939">
        <w:rPr>
          <w:rFonts w:ascii="Palatino Linotype" w:eastAsia="Palatino Linotype" w:hAnsi="Palatino Linotype" w:cs="Palatino Linotype"/>
          <w:i/>
          <w:sz w:val="22"/>
          <w:szCs w:val="22"/>
        </w:rPr>
        <w:t xml:space="preserve"> Descuentos ordenados por el Instituto de Seguridad Social del Estado de México y Municipios, con motivo de cuotas y obligaciones contraídas con éste por los servidores públicos;</w:t>
      </w:r>
    </w:p>
    <w:p w14:paraId="499A4629" w14:textId="77777777" w:rsidR="00804A84" w:rsidRPr="00556939" w:rsidRDefault="00804A84" w:rsidP="00804A84">
      <w:pPr>
        <w:spacing w:line="276" w:lineRule="auto"/>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b/>
          <w:i/>
          <w:sz w:val="22"/>
          <w:szCs w:val="22"/>
        </w:rPr>
        <w:t>VI.</w:t>
      </w:r>
      <w:r w:rsidRPr="00556939">
        <w:rPr>
          <w:rFonts w:ascii="Palatino Linotype" w:eastAsia="Palatino Linotype" w:hAnsi="Palatino Linotype" w:cs="Palatino Linotype"/>
          <w:i/>
          <w:sz w:val="22"/>
          <w:szCs w:val="22"/>
        </w:rPr>
        <w:t xml:space="preserve"> Obligaciones a cargo del servidor público con las que haya consentido, derivadas de la adquisición o del uso de habitaciones consideradas como de interés social;</w:t>
      </w:r>
    </w:p>
    <w:p w14:paraId="3E827EA4" w14:textId="77777777" w:rsidR="00804A84" w:rsidRPr="00556939" w:rsidRDefault="00804A84" w:rsidP="00804A84">
      <w:pPr>
        <w:spacing w:line="276" w:lineRule="auto"/>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b/>
          <w:i/>
          <w:sz w:val="22"/>
          <w:szCs w:val="22"/>
        </w:rPr>
        <w:t>VII.</w:t>
      </w:r>
      <w:r w:rsidRPr="00556939">
        <w:rPr>
          <w:rFonts w:ascii="Palatino Linotype" w:eastAsia="Palatino Linotype" w:hAnsi="Palatino Linotype" w:cs="Palatino Linotype"/>
          <w:i/>
          <w:sz w:val="22"/>
          <w:szCs w:val="22"/>
        </w:rPr>
        <w:t xml:space="preserve"> Faltas de puntualidad o de asistencia injustificadas;</w:t>
      </w:r>
    </w:p>
    <w:p w14:paraId="2F413B10" w14:textId="77777777" w:rsidR="00804A84" w:rsidRPr="00556939" w:rsidRDefault="00804A84" w:rsidP="00804A84">
      <w:pPr>
        <w:spacing w:line="276" w:lineRule="auto"/>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b/>
          <w:i/>
          <w:sz w:val="22"/>
          <w:szCs w:val="22"/>
        </w:rPr>
        <w:t>VIII. Pensiones alimenticias ordenadas por la autoridad judicial;</w:t>
      </w:r>
      <w:r w:rsidRPr="00556939">
        <w:rPr>
          <w:rFonts w:ascii="Palatino Linotype" w:eastAsia="Palatino Linotype" w:hAnsi="Palatino Linotype" w:cs="Palatino Linotype"/>
          <w:i/>
          <w:sz w:val="22"/>
          <w:szCs w:val="22"/>
        </w:rPr>
        <w:t xml:space="preserve"> o</w:t>
      </w:r>
    </w:p>
    <w:p w14:paraId="74839459" w14:textId="77777777" w:rsidR="00804A84" w:rsidRPr="00556939" w:rsidRDefault="00804A84" w:rsidP="00804A84">
      <w:pPr>
        <w:spacing w:line="276" w:lineRule="auto"/>
        <w:ind w:left="851" w:right="616"/>
        <w:jc w:val="both"/>
        <w:rPr>
          <w:rFonts w:ascii="Palatino Linotype" w:eastAsia="Palatino Linotype" w:hAnsi="Palatino Linotype" w:cs="Palatino Linotype"/>
          <w:b/>
          <w:i/>
          <w:sz w:val="22"/>
          <w:szCs w:val="22"/>
        </w:rPr>
      </w:pPr>
      <w:r w:rsidRPr="00556939">
        <w:rPr>
          <w:rFonts w:ascii="Palatino Linotype" w:eastAsia="Palatino Linotype" w:hAnsi="Palatino Linotype" w:cs="Palatino Linotype"/>
          <w:b/>
          <w:i/>
          <w:sz w:val="22"/>
          <w:szCs w:val="22"/>
        </w:rPr>
        <w:t>IX. Cualquier otro convenido con instituciones de servicios y aceptado por el servidor público.</w:t>
      </w:r>
    </w:p>
    <w:p w14:paraId="76DF1BBB" w14:textId="77777777" w:rsidR="00804A84" w:rsidRPr="00556939" w:rsidRDefault="00804A84" w:rsidP="00804A84">
      <w:pPr>
        <w:spacing w:line="276" w:lineRule="auto"/>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6837C972" w14:textId="77777777" w:rsidR="00804A84" w:rsidRPr="00556939" w:rsidRDefault="00804A84" w:rsidP="00804A84">
      <w:pPr>
        <w:spacing w:line="360" w:lineRule="auto"/>
        <w:jc w:val="both"/>
        <w:rPr>
          <w:rFonts w:ascii="Palatino Linotype" w:eastAsia="Palatino Linotype" w:hAnsi="Palatino Linotype" w:cs="Palatino Linotype"/>
          <w:sz w:val="22"/>
          <w:szCs w:val="22"/>
        </w:rPr>
      </w:pPr>
    </w:p>
    <w:p w14:paraId="3F3805A3" w14:textId="77777777" w:rsidR="00804A84" w:rsidRPr="00556939" w:rsidRDefault="00804A84" w:rsidP="00804A84">
      <w:pPr>
        <w:spacing w:line="360" w:lineRule="auto"/>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 xml:space="preserve">Como se puede observar, el precepto citado establece claramente cuáles son esos descuentos o gravámenes que directamente se relacionan con las obligaciones adquiridas como servidores públicos y aquéllos que únicamente inciden en su vida privada. </w:t>
      </w:r>
    </w:p>
    <w:p w14:paraId="633D1548" w14:textId="77777777" w:rsidR="00804A84" w:rsidRPr="00556939" w:rsidRDefault="00804A84" w:rsidP="00804A84">
      <w:pPr>
        <w:spacing w:line="360" w:lineRule="auto"/>
        <w:jc w:val="both"/>
        <w:rPr>
          <w:rFonts w:ascii="Palatino Linotype" w:eastAsia="Palatino Linotype" w:hAnsi="Palatino Linotype" w:cs="Palatino Linotype"/>
          <w:sz w:val="22"/>
          <w:szCs w:val="22"/>
        </w:rPr>
      </w:pPr>
    </w:p>
    <w:p w14:paraId="3966478B" w14:textId="77777777" w:rsidR="00804A84" w:rsidRPr="00556939" w:rsidRDefault="00804A84" w:rsidP="00804A84">
      <w:pPr>
        <w:spacing w:line="360" w:lineRule="auto"/>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 xml:space="preserve">De este modo, los </w:t>
      </w:r>
      <w:r w:rsidRPr="00556939">
        <w:rPr>
          <w:rFonts w:ascii="Palatino Linotype" w:eastAsia="Palatino Linotype" w:hAnsi="Palatino Linotype" w:cs="Palatino Linotype"/>
          <w:b/>
          <w:sz w:val="22"/>
          <w:szCs w:val="22"/>
        </w:rPr>
        <w:t>descuentos o deducciones por cuotas sindicales</w:t>
      </w:r>
      <w:r w:rsidRPr="00556939">
        <w:rPr>
          <w:rFonts w:ascii="Palatino Linotype" w:eastAsia="Palatino Linotype" w:hAnsi="Palatino Linotype" w:cs="Palatino Linotype"/>
          <w:sz w:val="22"/>
          <w:szCs w:val="22"/>
        </w:rPr>
        <w:t xml:space="preserve">, </w:t>
      </w:r>
      <w:r w:rsidRPr="00556939">
        <w:rPr>
          <w:rFonts w:ascii="Palatino Linotype" w:eastAsia="Palatino Linotype" w:hAnsi="Palatino Linotype" w:cs="Palatino Linotype"/>
          <w:b/>
          <w:sz w:val="22"/>
          <w:szCs w:val="22"/>
        </w:rPr>
        <w:t>pensiones alimenticias</w:t>
      </w:r>
      <w:r w:rsidRPr="00556939">
        <w:rPr>
          <w:rFonts w:ascii="Palatino Linotype" w:eastAsia="Palatino Linotype" w:hAnsi="Palatino Linotype" w:cs="Palatino Linotype"/>
          <w:sz w:val="22"/>
          <w:szCs w:val="22"/>
        </w:rPr>
        <w:t xml:space="preserve"> o </w:t>
      </w:r>
      <w:r w:rsidRPr="00556939">
        <w:rPr>
          <w:rFonts w:ascii="Palatino Linotype" w:eastAsia="Palatino Linotype" w:hAnsi="Palatino Linotype" w:cs="Palatino Linotype"/>
          <w:b/>
          <w:sz w:val="22"/>
          <w:szCs w:val="22"/>
        </w:rPr>
        <w:t>créditos adquiridos con instituciones privadas</w:t>
      </w:r>
      <w:r w:rsidRPr="00556939">
        <w:rPr>
          <w:rFonts w:ascii="Palatino Linotype" w:eastAsia="Palatino Linotype" w:hAnsi="Palatino Linotype" w:cs="Palatino Linotype"/>
          <w:sz w:val="22"/>
          <w:szCs w:val="22"/>
        </w:rPr>
        <w:t xml:space="preserve">, entre otros que no se relacionen con el gasto público, al revelar parte de las decisiones que adopta una persona respecto del uso y destino de su remuneración salarial, lo cual incide en la manera en que se integra su patrimonio, </w:t>
      </w:r>
      <w:r w:rsidRPr="00556939">
        <w:rPr>
          <w:rFonts w:ascii="Palatino Linotype" w:eastAsia="Palatino Linotype" w:hAnsi="Palatino Linotype" w:cs="Palatino Linotype"/>
          <w:b/>
          <w:sz w:val="22"/>
          <w:szCs w:val="22"/>
        </w:rPr>
        <w:t>es información que no es de carácter público, sino que constituye información confidencial</w:t>
      </w:r>
      <w:r w:rsidRPr="00556939">
        <w:rPr>
          <w:rFonts w:ascii="Palatino Linotype" w:eastAsia="Palatino Linotype" w:hAnsi="Palatino Linotype" w:cs="Palatino Linotype"/>
          <w:sz w:val="22"/>
          <w:szCs w:val="22"/>
        </w:rPr>
        <w:t xml:space="preserve"> en virtud de que corresponde con decisiones personales, y por tanto, se debe clasificar.</w:t>
      </w:r>
    </w:p>
    <w:p w14:paraId="23D377EA" w14:textId="77777777" w:rsidR="00804A84" w:rsidRPr="00556939" w:rsidRDefault="00804A84" w:rsidP="00804A84">
      <w:pPr>
        <w:spacing w:line="360" w:lineRule="auto"/>
        <w:jc w:val="both"/>
        <w:rPr>
          <w:rFonts w:ascii="Palatino Linotype" w:eastAsia="Palatino Linotype" w:hAnsi="Palatino Linotype" w:cs="Palatino Linotype"/>
          <w:sz w:val="22"/>
          <w:szCs w:val="22"/>
        </w:rPr>
      </w:pPr>
    </w:p>
    <w:p w14:paraId="02AC0C60" w14:textId="77777777" w:rsidR="00804A84" w:rsidRPr="00556939" w:rsidRDefault="00804A84" w:rsidP="00804A8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Las claves y conceptos de los descuentos personales guardan también la misma naturaleza que los importes, ya que al hacerse públicas, es posible inferir que cierto servidor público tiene determinada deducción personal, misma que se relaciona con su esfera más íntima de privacidad, asimismo, en aquellos casos en los que sólo se tenga una deducción, inclusive es posible deducir el importe de la misma, derivado de los cálculos que se hagan respecto al sueldo bruto y sueldo neto.</w:t>
      </w:r>
    </w:p>
    <w:p w14:paraId="1D63737A" w14:textId="77777777" w:rsidR="00804A84" w:rsidRPr="00556939" w:rsidRDefault="00804A84" w:rsidP="00804A8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B51D66F" w14:textId="77777777" w:rsidR="00804A84" w:rsidRPr="00556939" w:rsidRDefault="00804A84" w:rsidP="00804A8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En conclusión, la información relacionada con los préstamos o descuentos de carácter personal, en virtud de no tener relación con la prestación del servicio y al no involucrar instituciones públicas, se consideran datos confidenciales.</w:t>
      </w:r>
    </w:p>
    <w:p w14:paraId="5D9C12E6" w14:textId="77777777" w:rsidR="00804A84" w:rsidRPr="00556939" w:rsidRDefault="00804A84" w:rsidP="00804A8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78DF2B2" w14:textId="77777777" w:rsidR="00804A84" w:rsidRPr="00556939" w:rsidRDefault="00804A84" w:rsidP="00804A84">
      <w:pPr>
        <w:spacing w:line="360" w:lineRule="auto"/>
        <w:jc w:val="both"/>
        <w:rPr>
          <w:rFonts w:ascii="Palatino Linotype" w:eastAsia="Palatino Linotype" w:hAnsi="Palatino Linotype" w:cs="Palatino Linotype"/>
          <w:sz w:val="22"/>
          <w:szCs w:val="22"/>
        </w:rPr>
      </w:pPr>
      <w:bookmarkStart w:id="7" w:name="_heading=h.3j2qqm3" w:colFirst="0" w:colLast="0"/>
      <w:bookmarkEnd w:id="7"/>
      <w:r w:rsidRPr="00556939">
        <w:rPr>
          <w:rFonts w:ascii="Palatino Linotype" w:eastAsia="Palatino Linotype" w:hAnsi="Palatino Linotype" w:cs="Palatino Linotype"/>
          <w:b/>
          <w:sz w:val="22"/>
          <w:szCs w:val="22"/>
        </w:rPr>
        <w:t>De la información fiscal</w:t>
      </w:r>
      <w:r w:rsidRPr="00556939">
        <w:rPr>
          <w:rFonts w:ascii="Palatino Linotype" w:eastAsia="Palatino Linotype" w:hAnsi="Palatino Linotype" w:cs="Palatino Linotype"/>
          <w:sz w:val="22"/>
          <w:szCs w:val="22"/>
        </w:rPr>
        <w:t xml:space="preserve">: </w:t>
      </w:r>
    </w:p>
    <w:p w14:paraId="2BA47B25" w14:textId="77777777" w:rsidR="00804A84" w:rsidRPr="00556939" w:rsidRDefault="00804A84" w:rsidP="00804A84">
      <w:pPr>
        <w:spacing w:line="360" w:lineRule="auto"/>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 xml:space="preserve">La </w:t>
      </w:r>
      <w:r w:rsidRPr="00556939">
        <w:rPr>
          <w:rFonts w:ascii="Palatino Linotype" w:eastAsia="Palatino Linotype" w:hAnsi="Palatino Linotype" w:cs="Palatino Linotype"/>
          <w:b/>
          <w:sz w:val="22"/>
          <w:szCs w:val="22"/>
        </w:rPr>
        <w:t>Cadena Original</w:t>
      </w:r>
      <w:r w:rsidRPr="00556939">
        <w:rPr>
          <w:rFonts w:ascii="Palatino Linotype" w:eastAsia="Palatino Linotype" w:hAnsi="Palatino Linotype" w:cs="Palatino Linotype"/>
          <w:sz w:val="22"/>
          <w:szCs w:val="22"/>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556939">
        <w:rPr>
          <w:rFonts w:ascii="Palatino Linotype" w:eastAsia="Palatino Linotype" w:hAnsi="Palatino Linotype" w:cs="Palatino Linotype"/>
          <w:b/>
          <w:sz w:val="22"/>
          <w:szCs w:val="22"/>
        </w:rPr>
        <w:t>Sujeto Obligado</w:t>
      </w:r>
      <w:r w:rsidRPr="00556939">
        <w:rPr>
          <w:rFonts w:ascii="Palatino Linotype" w:eastAsia="Palatino Linotype" w:hAnsi="Palatino Linotype" w:cs="Palatino Linotype"/>
          <w:sz w:val="22"/>
          <w:szCs w:val="22"/>
        </w:rPr>
        <w:t xml:space="preserve"> analizar dicha circunstancia con la finalidad de proteger, de ser el caso, la información a través de su clasificación por actualizarse el supuesto de confidencialidad.</w:t>
      </w:r>
    </w:p>
    <w:p w14:paraId="6015042B" w14:textId="77777777" w:rsidR="00804A84" w:rsidRPr="00556939" w:rsidRDefault="00804A84" w:rsidP="00804A84">
      <w:pPr>
        <w:spacing w:line="360" w:lineRule="auto"/>
        <w:jc w:val="both"/>
        <w:rPr>
          <w:rFonts w:ascii="Palatino Linotype" w:eastAsia="Palatino Linotype" w:hAnsi="Palatino Linotype" w:cs="Palatino Linotype"/>
          <w:sz w:val="22"/>
          <w:szCs w:val="22"/>
        </w:rPr>
      </w:pPr>
    </w:p>
    <w:p w14:paraId="214DDBA3" w14:textId="77777777" w:rsidR="00804A84" w:rsidRPr="00556939" w:rsidRDefault="00804A84" w:rsidP="00804A84">
      <w:pPr>
        <w:spacing w:line="360" w:lineRule="auto"/>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 xml:space="preserve">Los </w:t>
      </w:r>
      <w:r w:rsidRPr="00556939">
        <w:rPr>
          <w:rFonts w:ascii="Palatino Linotype" w:eastAsia="Palatino Linotype" w:hAnsi="Palatino Linotype" w:cs="Palatino Linotype"/>
          <w:b/>
          <w:sz w:val="22"/>
          <w:szCs w:val="22"/>
        </w:rPr>
        <w:t>códigos bidimensionales</w:t>
      </w:r>
      <w:r w:rsidRPr="00556939">
        <w:rPr>
          <w:rFonts w:ascii="Palatino Linotype" w:eastAsia="Palatino Linotype" w:hAnsi="Palatino Linotype" w:cs="Palatino Linotype"/>
          <w:sz w:val="22"/>
          <w:szCs w:val="22"/>
        </w:rPr>
        <w:t xml:space="preserve"> o </w:t>
      </w:r>
      <w:r w:rsidRPr="00556939">
        <w:rPr>
          <w:rFonts w:ascii="Palatino Linotype" w:eastAsia="Palatino Linotype" w:hAnsi="Palatino Linotype" w:cs="Palatino Linotype"/>
          <w:b/>
          <w:sz w:val="22"/>
          <w:szCs w:val="22"/>
        </w:rPr>
        <w:t xml:space="preserve">códigos QR, </w:t>
      </w:r>
      <w:r w:rsidRPr="00556939">
        <w:rPr>
          <w:rFonts w:ascii="Palatino Linotype" w:eastAsia="Palatino Linotype" w:hAnsi="Palatino Linotype" w:cs="Palatino Linotype"/>
          <w:sz w:val="22"/>
          <w:szCs w:val="22"/>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el </w:t>
      </w:r>
      <w:r w:rsidRPr="00556939">
        <w:rPr>
          <w:rFonts w:ascii="Palatino Linotype" w:eastAsia="Palatino Linotype" w:hAnsi="Palatino Linotype" w:cs="Palatino Linotype"/>
          <w:b/>
          <w:sz w:val="22"/>
          <w:szCs w:val="22"/>
        </w:rPr>
        <w:t>Sujeto Obligado</w:t>
      </w:r>
      <w:r w:rsidRPr="00556939">
        <w:rPr>
          <w:rFonts w:ascii="Palatino Linotype" w:eastAsia="Palatino Linotype" w:hAnsi="Palatino Linotype" w:cs="Palatino Linotype"/>
          <w:sz w:val="22"/>
          <w:szCs w:val="22"/>
        </w:rPr>
        <w:t xml:space="preserve"> analizar dicha circunstancia con la finalidad de determinar si se actualiza algún supuesto de confidencialidad.</w:t>
      </w:r>
    </w:p>
    <w:p w14:paraId="42EFB2EA" w14:textId="77777777" w:rsidR="00804A84" w:rsidRPr="00556939" w:rsidRDefault="00804A84" w:rsidP="00804A84">
      <w:pPr>
        <w:spacing w:line="360" w:lineRule="auto"/>
        <w:jc w:val="both"/>
        <w:rPr>
          <w:rFonts w:ascii="Palatino Linotype" w:eastAsia="Palatino Linotype" w:hAnsi="Palatino Linotype" w:cs="Palatino Linotype"/>
          <w:sz w:val="22"/>
          <w:szCs w:val="22"/>
        </w:rPr>
      </w:pPr>
    </w:p>
    <w:p w14:paraId="00AF856A" w14:textId="77777777" w:rsidR="00804A84" w:rsidRPr="00556939" w:rsidRDefault="00804A84" w:rsidP="00804A84">
      <w:pPr>
        <w:spacing w:line="360" w:lineRule="auto"/>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 xml:space="preserve">En tal sentido, si derivado del análisis efectuado por el </w:t>
      </w:r>
      <w:r w:rsidRPr="00556939">
        <w:rPr>
          <w:rFonts w:ascii="Palatino Linotype" w:eastAsia="Palatino Linotype" w:hAnsi="Palatino Linotype" w:cs="Palatino Linotype"/>
          <w:b/>
          <w:sz w:val="22"/>
          <w:szCs w:val="22"/>
        </w:rPr>
        <w:t>Sujeto Obligado</w:t>
      </w:r>
      <w:r w:rsidRPr="00556939">
        <w:rPr>
          <w:rFonts w:ascii="Palatino Linotype" w:eastAsia="Palatino Linotype" w:hAnsi="Palatino Linotype" w:cs="Palatino Linotype"/>
          <w:sz w:val="22"/>
          <w:szCs w:val="22"/>
        </w:rPr>
        <w:t xml:space="preserve"> en el presente caso,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vulnerar la esfera más íntima de privacidad de su titular, deberá clasificarla como confidencial, de manera fundada y motivada en términos del artículo 143, fracción I de la Ley de Transparencia y Acceso a la Información Pública del Estado de México y Municipios.</w:t>
      </w:r>
    </w:p>
    <w:p w14:paraId="6FC6807D" w14:textId="77777777" w:rsidR="00804A84" w:rsidRPr="00556939" w:rsidRDefault="00804A84" w:rsidP="00BC25F5">
      <w:pPr>
        <w:spacing w:line="360" w:lineRule="auto"/>
        <w:jc w:val="both"/>
        <w:rPr>
          <w:rFonts w:ascii="Palatino Linotype" w:eastAsia="Palatino Linotype" w:hAnsi="Palatino Linotype" w:cs="Palatino Linotype"/>
          <w:b/>
          <w:sz w:val="22"/>
          <w:szCs w:val="22"/>
        </w:rPr>
      </w:pPr>
    </w:p>
    <w:p w14:paraId="7293ABA3" w14:textId="77777777" w:rsidR="00A12EBB" w:rsidRPr="00556939" w:rsidRDefault="00AD46E7" w:rsidP="00BC25F5">
      <w:pPr>
        <w:spacing w:line="360" w:lineRule="auto"/>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b/>
          <w:sz w:val="22"/>
          <w:szCs w:val="22"/>
        </w:rPr>
        <w:t>Fotografía de servidores públicos</w:t>
      </w:r>
      <w:r w:rsidRPr="00556939">
        <w:rPr>
          <w:rFonts w:ascii="Palatino Linotype" w:eastAsia="Palatino Linotype" w:hAnsi="Palatino Linotype" w:cs="Palatino Linotype"/>
          <w:sz w:val="22"/>
          <w:szCs w:val="22"/>
        </w:rPr>
        <w:t xml:space="preserve">: </w:t>
      </w:r>
    </w:p>
    <w:p w14:paraId="262C8321" w14:textId="77777777" w:rsidR="00A12EBB" w:rsidRPr="00556939" w:rsidRDefault="00AD46E7" w:rsidP="00BC25F5">
      <w:pPr>
        <w:spacing w:line="360" w:lineRule="auto"/>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14AF46A8" w14:textId="77777777" w:rsidR="00A12EBB" w:rsidRPr="00556939" w:rsidRDefault="00A12EBB" w:rsidP="00BC25F5">
      <w:pPr>
        <w:spacing w:line="360" w:lineRule="auto"/>
        <w:jc w:val="both"/>
        <w:rPr>
          <w:rFonts w:ascii="Palatino Linotype" w:eastAsia="Palatino Linotype" w:hAnsi="Palatino Linotype" w:cs="Palatino Linotype"/>
          <w:sz w:val="22"/>
          <w:szCs w:val="22"/>
        </w:rPr>
      </w:pPr>
    </w:p>
    <w:p w14:paraId="23366151" w14:textId="77777777" w:rsidR="00A12EBB" w:rsidRPr="00556939" w:rsidRDefault="00AD46E7" w:rsidP="00BC25F5">
      <w:pPr>
        <w:spacing w:line="360" w:lineRule="auto"/>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7840226F" w14:textId="77777777" w:rsidR="00A12EBB" w:rsidRPr="00556939" w:rsidRDefault="00A12EBB" w:rsidP="00BC25F5">
      <w:pPr>
        <w:spacing w:line="360" w:lineRule="auto"/>
        <w:jc w:val="both"/>
        <w:rPr>
          <w:rFonts w:ascii="Palatino Linotype" w:eastAsia="Palatino Linotype" w:hAnsi="Palatino Linotype" w:cs="Palatino Linotype"/>
          <w:sz w:val="22"/>
          <w:szCs w:val="22"/>
        </w:rPr>
      </w:pPr>
    </w:p>
    <w:p w14:paraId="4F75FD80" w14:textId="77777777" w:rsidR="00A12EBB" w:rsidRPr="00556939" w:rsidRDefault="00AD46E7" w:rsidP="00BC25F5">
      <w:pPr>
        <w:spacing w:line="360" w:lineRule="auto"/>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7C8AF708" w14:textId="77777777" w:rsidR="00A12EBB" w:rsidRPr="00556939" w:rsidRDefault="00A12EBB" w:rsidP="00BC25F5">
      <w:pPr>
        <w:spacing w:line="360" w:lineRule="auto"/>
        <w:jc w:val="both"/>
        <w:rPr>
          <w:rFonts w:ascii="Palatino Linotype" w:eastAsia="Palatino Linotype" w:hAnsi="Palatino Linotype" w:cs="Palatino Linotype"/>
          <w:sz w:val="22"/>
          <w:szCs w:val="22"/>
        </w:rPr>
      </w:pPr>
    </w:p>
    <w:p w14:paraId="7A33DE72" w14:textId="77777777" w:rsidR="00A12EBB" w:rsidRPr="00556939" w:rsidRDefault="00AD46E7" w:rsidP="00BC25F5">
      <w:pPr>
        <w:spacing w:line="360" w:lineRule="auto"/>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En este sentido, resultan aplicables por analogía, los Criterios SO/015/2017 y SO/001/2013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32E9B506" w14:textId="77777777" w:rsidR="00A12EBB" w:rsidRPr="00556939" w:rsidRDefault="00A12EBB" w:rsidP="00BC25F5">
      <w:pPr>
        <w:spacing w:line="360" w:lineRule="auto"/>
        <w:jc w:val="both"/>
        <w:rPr>
          <w:rFonts w:ascii="Palatino Linotype" w:eastAsia="Palatino Linotype" w:hAnsi="Palatino Linotype" w:cs="Palatino Linotype"/>
          <w:sz w:val="22"/>
          <w:szCs w:val="22"/>
        </w:rPr>
      </w:pPr>
    </w:p>
    <w:p w14:paraId="4AD27987" w14:textId="77777777" w:rsidR="00A12EBB" w:rsidRPr="00556939" w:rsidRDefault="00AD46E7" w:rsidP="00BC25F5">
      <w:pPr>
        <w:spacing w:line="360" w:lineRule="auto"/>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078CFB6D" w14:textId="77777777" w:rsidR="00A12EBB" w:rsidRPr="00556939" w:rsidRDefault="00A12EBB" w:rsidP="00BC25F5">
      <w:pPr>
        <w:spacing w:line="360" w:lineRule="auto"/>
        <w:jc w:val="both"/>
        <w:rPr>
          <w:rFonts w:ascii="Palatino Linotype" w:eastAsia="Palatino Linotype" w:hAnsi="Palatino Linotype" w:cs="Palatino Linotype"/>
          <w:sz w:val="22"/>
          <w:szCs w:val="22"/>
        </w:rPr>
      </w:pPr>
    </w:p>
    <w:p w14:paraId="46962DBC" w14:textId="77777777" w:rsidR="00A12EBB" w:rsidRPr="00556939" w:rsidRDefault="00AD46E7" w:rsidP="00BC25F5">
      <w:pPr>
        <w:spacing w:line="360" w:lineRule="auto"/>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0A65546D" w14:textId="77777777" w:rsidR="00A12EBB" w:rsidRPr="00556939" w:rsidRDefault="00A12EBB" w:rsidP="00BC25F5">
      <w:pPr>
        <w:spacing w:line="360" w:lineRule="auto"/>
        <w:jc w:val="both"/>
        <w:rPr>
          <w:rFonts w:ascii="Palatino Linotype" w:eastAsia="Palatino Linotype" w:hAnsi="Palatino Linotype" w:cs="Palatino Linotype"/>
          <w:sz w:val="22"/>
          <w:szCs w:val="22"/>
        </w:rPr>
      </w:pPr>
    </w:p>
    <w:p w14:paraId="6C6485E1" w14:textId="77777777" w:rsidR="00A12EBB" w:rsidRPr="00556939" w:rsidRDefault="00AD46E7" w:rsidP="00BC25F5">
      <w:pPr>
        <w:spacing w:line="360" w:lineRule="auto"/>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6770EFFD" w14:textId="77777777" w:rsidR="00A12EBB" w:rsidRPr="00556939" w:rsidRDefault="00A12EBB" w:rsidP="00BC25F5">
      <w:pPr>
        <w:spacing w:line="360" w:lineRule="auto"/>
        <w:jc w:val="both"/>
        <w:rPr>
          <w:rFonts w:ascii="Palatino Linotype" w:eastAsia="Palatino Linotype" w:hAnsi="Palatino Linotype" w:cs="Palatino Linotype"/>
          <w:sz w:val="22"/>
          <w:szCs w:val="22"/>
        </w:rPr>
      </w:pPr>
    </w:p>
    <w:p w14:paraId="72B3A26F" w14:textId="77341208" w:rsidR="00A12EBB" w:rsidRPr="00556939" w:rsidRDefault="00AD46E7" w:rsidP="00BC25F5">
      <w:pPr>
        <w:spacing w:line="360" w:lineRule="auto"/>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073F4AD4" w14:textId="77777777" w:rsidR="00496760" w:rsidRPr="00556939" w:rsidRDefault="00496760" w:rsidP="00BC25F5">
      <w:pPr>
        <w:spacing w:line="360" w:lineRule="auto"/>
        <w:jc w:val="both"/>
        <w:rPr>
          <w:rFonts w:ascii="Palatino Linotype" w:eastAsia="Palatino Linotype" w:hAnsi="Palatino Linotype" w:cs="Palatino Linotype"/>
          <w:sz w:val="22"/>
          <w:szCs w:val="22"/>
        </w:rPr>
      </w:pPr>
    </w:p>
    <w:p w14:paraId="33EE8D62" w14:textId="77777777" w:rsidR="00496760" w:rsidRPr="00556939" w:rsidRDefault="00496760" w:rsidP="00496760">
      <w:pPr>
        <w:pStyle w:val="Prrafodelista"/>
        <w:numPr>
          <w:ilvl w:val="0"/>
          <w:numId w:val="16"/>
        </w:numPr>
        <w:spacing w:line="360" w:lineRule="auto"/>
        <w:jc w:val="both"/>
        <w:rPr>
          <w:rFonts w:ascii="Palatino Linotype" w:eastAsia="Palatino Linotype" w:hAnsi="Palatino Linotype" w:cs="Palatino Linotype"/>
        </w:rPr>
      </w:pPr>
      <w:r w:rsidRPr="00556939">
        <w:rPr>
          <w:rFonts w:ascii="Palatino Linotype" w:eastAsia="Palatino Linotype" w:hAnsi="Palatino Linotype" w:cs="Palatino Linotype"/>
          <w:b/>
        </w:rPr>
        <w:t>Firma de servidores públicos.</w:t>
      </w:r>
    </w:p>
    <w:p w14:paraId="61B2BDB8" w14:textId="77777777" w:rsidR="00496760" w:rsidRPr="00556939" w:rsidRDefault="00496760" w:rsidP="00496760">
      <w:pPr>
        <w:spacing w:line="360" w:lineRule="auto"/>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Sobre dicho dato, cabe precisar que, en el presente caso, se trata de los servidores públicos en su calidad de particular, por lo que, es de señalar que la firma es un dato personal confidencial y únicamente será público dicho dato cuando sirva para la emisión de un acto de autoridad, en ejercicio de sus funciones.</w:t>
      </w:r>
    </w:p>
    <w:p w14:paraId="22265001" w14:textId="77777777" w:rsidR="00496760" w:rsidRPr="00556939" w:rsidRDefault="00496760" w:rsidP="00496760">
      <w:pPr>
        <w:spacing w:line="360" w:lineRule="auto"/>
        <w:jc w:val="both"/>
        <w:rPr>
          <w:rFonts w:ascii="Palatino Linotype" w:eastAsia="Palatino Linotype" w:hAnsi="Palatino Linotype" w:cs="Palatino Linotype"/>
          <w:sz w:val="22"/>
          <w:szCs w:val="22"/>
        </w:rPr>
      </w:pPr>
    </w:p>
    <w:p w14:paraId="212522DF" w14:textId="77777777" w:rsidR="00496760" w:rsidRPr="00556939" w:rsidRDefault="00496760" w:rsidP="00496760">
      <w:pPr>
        <w:spacing w:line="360" w:lineRule="auto"/>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 xml:space="preserve">Lo anterior, es así, toda vez que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 </w:t>
      </w:r>
    </w:p>
    <w:p w14:paraId="4035461B" w14:textId="77777777" w:rsidR="00496760" w:rsidRPr="00556939" w:rsidRDefault="00496760" w:rsidP="00496760">
      <w:pPr>
        <w:spacing w:line="360" w:lineRule="auto"/>
        <w:jc w:val="both"/>
        <w:rPr>
          <w:rFonts w:ascii="Palatino Linotype" w:eastAsia="Palatino Linotype" w:hAnsi="Palatino Linotype" w:cs="Palatino Linotype"/>
          <w:sz w:val="22"/>
          <w:szCs w:val="22"/>
        </w:rPr>
      </w:pPr>
    </w:p>
    <w:p w14:paraId="28B7957D" w14:textId="77777777" w:rsidR="00496760" w:rsidRPr="00556939" w:rsidRDefault="00496760" w:rsidP="00496760">
      <w:pPr>
        <w:spacing w:line="360" w:lineRule="auto"/>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La publicidad de dichos datos, se robustece, con el criterio orientador 02/19, emitido por el entonces Instituto Nacional de Transparencia, Acceso a la Información y Protección de Datos Personales, que establece lo siguiente:</w:t>
      </w:r>
    </w:p>
    <w:p w14:paraId="25EE9309" w14:textId="77777777" w:rsidR="00496760" w:rsidRPr="00556939" w:rsidRDefault="00496760" w:rsidP="00496760">
      <w:pPr>
        <w:ind w:left="567" w:right="567"/>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b/>
          <w:i/>
          <w:sz w:val="22"/>
          <w:szCs w:val="22"/>
        </w:rPr>
        <w:t>“Firma y rúbrica de servidores públicos.</w:t>
      </w:r>
      <w:r w:rsidRPr="00556939">
        <w:rPr>
          <w:rFonts w:ascii="Palatino Linotype" w:eastAsia="Palatino Linotype" w:hAnsi="Palatino Linotype" w:cs="Palatino Linotype"/>
          <w:i/>
          <w:sz w:val="22"/>
          <w:szCs w:val="22"/>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4C8B83B4" w14:textId="77777777" w:rsidR="00496760" w:rsidRPr="00556939" w:rsidRDefault="00496760" w:rsidP="00496760">
      <w:pPr>
        <w:spacing w:before="240" w:line="360" w:lineRule="auto"/>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Conforme a lo expuesto, en el presente caso, procede la clasificación, en términos del artículo 143, fracción I de la Ley de Transparencia y Acceso a la Información Pública del Estado de México y Municipios, de la firma localizada en el documento comprobatoria de nivel de estudios, pues da cuenta de la aceptación de un grado ante la Secretaría de Educación Pública.</w:t>
      </w:r>
    </w:p>
    <w:p w14:paraId="706B813F" w14:textId="77777777" w:rsidR="00A12EBB" w:rsidRPr="00556939" w:rsidRDefault="00A12EBB" w:rsidP="00BC25F5">
      <w:pPr>
        <w:spacing w:line="360" w:lineRule="auto"/>
        <w:ind w:right="51"/>
        <w:jc w:val="both"/>
        <w:rPr>
          <w:rFonts w:ascii="Palatino Linotype" w:eastAsia="Palatino Linotype" w:hAnsi="Palatino Linotype" w:cs="Palatino Linotype"/>
          <w:sz w:val="22"/>
          <w:szCs w:val="22"/>
        </w:rPr>
      </w:pPr>
    </w:p>
    <w:p w14:paraId="674A30B7" w14:textId="77777777" w:rsidR="00A12EBB" w:rsidRPr="00556939" w:rsidRDefault="00AD46E7" w:rsidP="00BC25F5">
      <w:pPr>
        <w:spacing w:line="360" w:lineRule="auto"/>
        <w:ind w:right="51"/>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243BCCCD" w14:textId="77777777" w:rsidR="00A12EBB" w:rsidRPr="00556939" w:rsidRDefault="00A12EBB" w:rsidP="00BC25F5">
      <w:pPr>
        <w:spacing w:line="360" w:lineRule="auto"/>
        <w:ind w:right="51"/>
        <w:jc w:val="both"/>
        <w:rPr>
          <w:rFonts w:ascii="Palatino Linotype" w:eastAsia="Palatino Linotype" w:hAnsi="Palatino Linotype" w:cs="Palatino Linotype"/>
          <w:sz w:val="22"/>
          <w:szCs w:val="22"/>
        </w:rPr>
      </w:pPr>
    </w:p>
    <w:p w14:paraId="252C92AA" w14:textId="77777777" w:rsidR="00A12EBB" w:rsidRPr="00556939" w:rsidRDefault="00AD46E7" w:rsidP="00BC25F5">
      <w:pPr>
        <w:spacing w:line="276" w:lineRule="auto"/>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b/>
          <w:i/>
          <w:sz w:val="22"/>
          <w:szCs w:val="22"/>
        </w:rPr>
        <w:t>“Artículo 49.</w:t>
      </w:r>
      <w:r w:rsidRPr="00556939">
        <w:rPr>
          <w:rFonts w:ascii="Palatino Linotype" w:eastAsia="Palatino Linotype" w:hAnsi="Palatino Linotype" w:cs="Palatino Linotype"/>
          <w:i/>
          <w:sz w:val="22"/>
          <w:szCs w:val="22"/>
        </w:rPr>
        <w:t xml:space="preserve"> </w:t>
      </w:r>
      <w:r w:rsidRPr="00556939">
        <w:rPr>
          <w:rFonts w:ascii="Palatino Linotype" w:eastAsia="Palatino Linotype" w:hAnsi="Palatino Linotype" w:cs="Palatino Linotype"/>
          <w:b/>
          <w:i/>
          <w:sz w:val="22"/>
          <w:szCs w:val="22"/>
        </w:rPr>
        <w:t>Los Comités de Transparencia</w:t>
      </w:r>
      <w:r w:rsidRPr="00556939">
        <w:rPr>
          <w:rFonts w:ascii="Palatino Linotype" w:eastAsia="Palatino Linotype" w:hAnsi="Palatino Linotype" w:cs="Palatino Linotype"/>
          <w:i/>
          <w:sz w:val="22"/>
          <w:szCs w:val="22"/>
        </w:rPr>
        <w:t xml:space="preserve"> tendrán las siguientes atribuciones:</w:t>
      </w:r>
    </w:p>
    <w:p w14:paraId="3A035475" w14:textId="77777777" w:rsidR="00A12EBB" w:rsidRPr="00556939" w:rsidRDefault="00AD46E7" w:rsidP="00BC25F5">
      <w:pPr>
        <w:spacing w:line="276" w:lineRule="auto"/>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b/>
          <w:i/>
          <w:sz w:val="22"/>
          <w:szCs w:val="22"/>
        </w:rPr>
        <w:t>VIII. Aprobar, modificar o revocar la clasificación de la información</w:t>
      </w:r>
      <w:r w:rsidRPr="00556939">
        <w:rPr>
          <w:rFonts w:ascii="Palatino Linotype" w:eastAsia="Palatino Linotype" w:hAnsi="Palatino Linotype" w:cs="Palatino Linotype"/>
          <w:i/>
          <w:sz w:val="22"/>
          <w:szCs w:val="22"/>
        </w:rPr>
        <w:t>…”</w:t>
      </w:r>
    </w:p>
    <w:p w14:paraId="2CCBD808" w14:textId="77777777" w:rsidR="00A12EBB" w:rsidRPr="00556939" w:rsidRDefault="00AD46E7" w:rsidP="00BC25F5">
      <w:pPr>
        <w:spacing w:line="276" w:lineRule="auto"/>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w:t>
      </w:r>
      <w:r w:rsidRPr="00556939">
        <w:rPr>
          <w:rFonts w:ascii="Palatino Linotype" w:eastAsia="Palatino Linotype" w:hAnsi="Palatino Linotype" w:cs="Palatino Linotype"/>
          <w:b/>
          <w:i/>
          <w:sz w:val="22"/>
          <w:szCs w:val="22"/>
        </w:rPr>
        <w:t>Artículo 53.</w:t>
      </w:r>
      <w:r w:rsidRPr="00556939">
        <w:rPr>
          <w:rFonts w:ascii="Palatino Linotype" w:eastAsia="Palatino Linotype" w:hAnsi="Palatino Linotype" w:cs="Palatino Linotype"/>
          <w:i/>
          <w:sz w:val="22"/>
          <w:szCs w:val="22"/>
        </w:rPr>
        <w:t xml:space="preserve"> Las </w:t>
      </w:r>
      <w:r w:rsidRPr="00556939">
        <w:rPr>
          <w:rFonts w:ascii="Palatino Linotype" w:eastAsia="Palatino Linotype" w:hAnsi="Palatino Linotype" w:cs="Palatino Linotype"/>
          <w:b/>
          <w:i/>
          <w:sz w:val="22"/>
          <w:szCs w:val="22"/>
        </w:rPr>
        <w:t>Unidades de Transparencia</w:t>
      </w:r>
      <w:r w:rsidRPr="00556939">
        <w:rPr>
          <w:rFonts w:ascii="Palatino Linotype" w:eastAsia="Palatino Linotype" w:hAnsi="Palatino Linotype" w:cs="Palatino Linotype"/>
          <w:i/>
          <w:sz w:val="22"/>
          <w:szCs w:val="22"/>
        </w:rPr>
        <w:t xml:space="preserve"> tendrán las siguientes </w:t>
      </w:r>
      <w:r w:rsidRPr="00556939">
        <w:rPr>
          <w:rFonts w:ascii="Palatino Linotype" w:eastAsia="Palatino Linotype" w:hAnsi="Palatino Linotype" w:cs="Palatino Linotype"/>
          <w:b/>
          <w:i/>
          <w:sz w:val="22"/>
          <w:szCs w:val="22"/>
        </w:rPr>
        <w:t>funciones</w:t>
      </w:r>
      <w:r w:rsidRPr="00556939">
        <w:rPr>
          <w:rFonts w:ascii="Palatino Linotype" w:eastAsia="Palatino Linotype" w:hAnsi="Palatino Linotype" w:cs="Palatino Linotype"/>
          <w:i/>
          <w:sz w:val="22"/>
          <w:szCs w:val="22"/>
        </w:rPr>
        <w:t>:</w:t>
      </w:r>
    </w:p>
    <w:p w14:paraId="232B8858" w14:textId="77777777" w:rsidR="00A12EBB" w:rsidRPr="00556939" w:rsidRDefault="00AD46E7" w:rsidP="00BC25F5">
      <w:pPr>
        <w:spacing w:line="276" w:lineRule="auto"/>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b/>
          <w:i/>
          <w:sz w:val="22"/>
          <w:szCs w:val="22"/>
        </w:rPr>
        <w:t>X. Presentar ante el Comité, el proyecto de clasificación de información</w:t>
      </w:r>
      <w:r w:rsidRPr="00556939">
        <w:rPr>
          <w:rFonts w:ascii="Palatino Linotype" w:eastAsia="Palatino Linotype" w:hAnsi="Palatino Linotype" w:cs="Palatino Linotype"/>
          <w:i/>
          <w:sz w:val="22"/>
          <w:szCs w:val="22"/>
        </w:rPr>
        <w:t xml:space="preserve">…” </w:t>
      </w:r>
    </w:p>
    <w:p w14:paraId="581A5EDA" w14:textId="77777777" w:rsidR="00A12EBB" w:rsidRPr="00556939" w:rsidRDefault="00AD46E7" w:rsidP="00BC25F5">
      <w:pPr>
        <w:spacing w:line="276" w:lineRule="auto"/>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b/>
          <w:i/>
          <w:sz w:val="22"/>
          <w:szCs w:val="22"/>
        </w:rPr>
        <w:t>“Artículo 59.</w:t>
      </w:r>
      <w:r w:rsidRPr="00556939">
        <w:rPr>
          <w:rFonts w:ascii="Palatino Linotype" w:eastAsia="Palatino Linotype" w:hAnsi="Palatino Linotype" w:cs="Palatino Linotype"/>
          <w:i/>
          <w:sz w:val="22"/>
          <w:szCs w:val="22"/>
        </w:rPr>
        <w:t xml:space="preserve"> Los </w:t>
      </w:r>
      <w:r w:rsidRPr="00556939">
        <w:rPr>
          <w:rFonts w:ascii="Palatino Linotype" w:eastAsia="Palatino Linotype" w:hAnsi="Palatino Linotype" w:cs="Palatino Linotype"/>
          <w:b/>
          <w:i/>
          <w:sz w:val="22"/>
          <w:szCs w:val="22"/>
        </w:rPr>
        <w:t>servidores públicos habilitados</w:t>
      </w:r>
      <w:r w:rsidRPr="00556939">
        <w:rPr>
          <w:rFonts w:ascii="Palatino Linotype" w:eastAsia="Palatino Linotype" w:hAnsi="Palatino Linotype" w:cs="Palatino Linotype"/>
          <w:i/>
          <w:sz w:val="22"/>
          <w:szCs w:val="22"/>
        </w:rPr>
        <w:t xml:space="preserve"> tendrán las </w:t>
      </w:r>
      <w:r w:rsidRPr="00556939">
        <w:rPr>
          <w:rFonts w:ascii="Palatino Linotype" w:eastAsia="Palatino Linotype" w:hAnsi="Palatino Linotype" w:cs="Palatino Linotype"/>
          <w:b/>
          <w:i/>
          <w:sz w:val="22"/>
          <w:szCs w:val="22"/>
        </w:rPr>
        <w:t>funciones</w:t>
      </w:r>
      <w:r w:rsidRPr="00556939">
        <w:rPr>
          <w:rFonts w:ascii="Palatino Linotype" w:eastAsia="Palatino Linotype" w:hAnsi="Palatino Linotype" w:cs="Palatino Linotype"/>
          <w:i/>
          <w:sz w:val="22"/>
          <w:szCs w:val="22"/>
        </w:rPr>
        <w:t xml:space="preserve"> siguientes:</w:t>
      </w:r>
    </w:p>
    <w:p w14:paraId="06B5A498" w14:textId="77777777" w:rsidR="00A12EBB" w:rsidRPr="00556939" w:rsidRDefault="00AD46E7" w:rsidP="00BC25F5">
      <w:pPr>
        <w:spacing w:line="276" w:lineRule="auto"/>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556939">
        <w:rPr>
          <w:rFonts w:ascii="Palatino Linotype" w:eastAsia="Palatino Linotype" w:hAnsi="Palatino Linotype" w:cs="Palatino Linotype"/>
          <w:i/>
          <w:sz w:val="22"/>
          <w:szCs w:val="22"/>
        </w:rPr>
        <w:t>, la cual tendrá los fundamentos y argumentos en que se basa dicha propuesta…”(Sic)</w:t>
      </w:r>
    </w:p>
    <w:p w14:paraId="01781511" w14:textId="77777777" w:rsidR="00A12EBB" w:rsidRPr="00556939" w:rsidRDefault="00A12EBB" w:rsidP="00BC25F5">
      <w:pPr>
        <w:ind w:left="992" w:right="1043"/>
        <w:jc w:val="both"/>
        <w:rPr>
          <w:rFonts w:ascii="Palatino Linotype" w:eastAsia="Palatino Linotype" w:hAnsi="Palatino Linotype" w:cs="Palatino Linotype"/>
          <w:i/>
          <w:sz w:val="22"/>
          <w:szCs w:val="22"/>
        </w:rPr>
      </w:pPr>
    </w:p>
    <w:p w14:paraId="76CCE957" w14:textId="77777777" w:rsidR="00A12EBB" w:rsidRPr="00556939" w:rsidRDefault="00AD46E7" w:rsidP="00BC25F5">
      <w:pPr>
        <w:spacing w:line="360" w:lineRule="auto"/>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 xml:space="preserve">Denotándose de dichos elementos normativos que el determinar la clasificación de la información es un trabajo en conjunto tanto de los Servidores Públicos Habilitados, de las Unidades de Transparencia y del Comité de Transparencia del </w:t>
      </w:r>
      <w:r w:rsidRPr="00556939">
        <w:rPr>
          <w:rFonts w:ascii="Palatino Linotype" w:eastAsia="Palatino Linotype" w:hAnsi="Palatino Linotype" w:cs="Palatino Linotype"/>
          <w:b/>
          <w:sz w:val="22"/>
          <w:szCs w:val="22"/>
        </w:rPr>
        <w:t>Sujeto Obligado</w:t>
      </w:r>
      <w:r w:rsidRPr="00556939">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2E20A957" w14:textId="77777777" w:rsidR="00A12EBB" w:rsidRPr="00556939" w:rsidRDefault="00A12EBB" w:rsidP="00BC25F5">
      <w:pPr>
        <w:spacing w:line="360" w:lineRule="auto"/>
        <w:jc w:val="both"/>
        <w:rPr>
          <w:rFonts w:ascii="Palatino Linotype" w:eastAsia="Palatino Linotype" w:hAnsi="Palatino Linotype" w:cs="Palatino Linotype"/>
          <w:sz w:val="22"/>
          <w:szCs w:val="22"/>
        </w:rPr>
      </w:pPr>
    </w:p>
    <w:p w14:paraId="360D41DA" w14:textId="77777777" w:rsidR="00A12EBB" w:rsidRPr="00556939" w:rsidRDefault="00AD46E7" w:rsidP="00BC25F5">
      <w:pPr>
        <w:spacing w:line="360" w:lineRule="auto"/>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35A41A78" w14:textId="77777777" w:rsidR="00A12EBB" w:rsidRPr="00556939" w:rsidRDefault="00A12EBB" w:rsidP="00BC25F5">
      <w:pPr>
        <w:spacing w:line="360" w:lineRule="auto"/>
        <w:jc w:val="both"/>
        <w:rPr>
          <w:rFonts w:ascii="Palatino Linotype" w:eastAsia="Palatino Linotype" w:hAnsi="Palatino Linotype" w:cs="Palatino Linotype"/>
          <w:sz w:val="22"/>
          <w:szCs w:val="22"/>
        </w:rPr>
      </w:pPr>
    </w:p>
    <w:p w14:paraId="73983200" w14:textId="77777777" w:rsidR="00A12EBB" w:rsidRPr="00556939" w:rsidRDefault="00AD46E7" w:rsidP="00BC25F5">
      <w:pPr>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w:t>
      </w:r>
      <w:r w:rsidRPr="00556939">
        <w:rPr>
          <w:rFonts w:ascii="Palatino Linotype" w:eastAsia="Palatino Linotype" w:hAnsi="Palatino Linotype" w:cs="Palatino Linotype"/>
          <w:b/>
          <w:i/>
          <w:sz w:val="22"/>
          <w:szCs w:val="22"/>
        </w:rPr>
        <w:t>Artículo 149.</w:t>
      </w:r>
      <w:r w:rsidRPr="00556939">
        <w:rPr>
          <w:rFonts w:ascii="Palatino Linotype" w:eastAsia="Palatino Linotype" w:hAnsi="Palatino Linotype" w:cs="Palatino Linotype"/>
          <w:i/>
          <w:sz w:val="22"/>
          <w:szCs w:val="22"/>
        </w:rPr>
        <w:t xml:space="preserve"> El </w:t>
      </w:r>
      <w:r w:rsidRPr="00556939">
        <w:rPr>
          <w:rFonts w:ascii="Palatino Linotype" w:eastAsia="Palatino Linotype" w:hAnsi="Palatino Linotype" w:cs="Palatino Linotype"/>
          <w:b/>
          <w:i/>
          <w:sz w:val="22"/>
          <w:szCs w:val="22"/>
        </w:rPr>
        <w:t>acuerdo que clasifique la información como confidencial</w:t>
      </w:r>
      <w:r w:rsidRPr="00556939">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30C323FC" w14:textId="77777777" w:rsidR="00A12EBB" w:rsidRPr="00556939" w:rsidRDefault="00A12EBB" w:rsidP="00BC25F5">
      <w:pPr>
        <w:spacing w:line="360" w:lineRule="auto"/>
        <w:ind w:right="51"/>
        <w:jc w:val="both"/>
        <w:rPr>
          <w:rFonts w:ascii="Palatino Linotype" w:eastAsia="Palatino Linotype" w:hAnsi="Palatino Linotype" w:cs="Palatino Linotype"/>
          <w:sz w:val="22"/>
          <w:szCs w:val="22"/>
        </w:rPr>
      </w:pPr>
    </w:p>
    <w:p w14:paraId="4948494C" w14:textId="77777777" w:rsidR="00A12EBB" w:rsidRPr="00556939" w:rsidRDefault="00AD46E7" w:rsidP="00BC25F5">
      <w:pPr>
        <w:spacing w:line="360" w:lineRule="auto"/>
        <w:ind w:right="51"/>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 xml:space="preserve">Es decir, el </w:t>
      </w:r>
      <w:r w:rsidRPr="00556939">
        <w:rPr>
          <w:rFonts w:ascii="Palatino Linotype" w:eastAsia="Palatino Linotype" w:hAnsi="Palatino Linotype" w:cs="Palatino Linotype"/>
          <w:b/>
          <w:sz w:val="22"/>
          <w:szCs w:val="22"/>
        </w:rPr>
        <w:t>Sujeto Obligado</w:t>
      </w:r>
      <w:r w:rsidRPr="00556939">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7530BEC6" w14:textId="77777777" w:rsidR="00A12EBB" w:rsidRPr="00556939" w:rsidRDefault="00A12EBB" w:rsidP="00BC25F5">
      <w:pPr>
        <w:spacing w:line="360" w:lineRule="auto"/>
        <w:ind w:right="51"/>
        <w:jc w:val="both"/>
        <w:rPr>
          <w:rFonts w:ascii="Palatino Linotype" w:eastAsia="Palatino Linotype" w:hAnsi="Palatino Linotype" w:cs="Palatino Linotype"/>
          <w:sz w:val="22"/>
          <w:szCs w:val="22"/>
        </w:rPr>
      </w:pPr>
    </w:p>
    <w:p w14:paraId="6A13ADC9" w14:textId="77777777" w:rsidR="00A12EBB" w:rsidRPr="00556939" w:rsidRDefault="00AD46E7" w:rsidP="00BC25F5">
      <w:pPr>
        <w:spacing w:line="360" w:lineRule="auto"/>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 xml:space="preserve">Al respecto, se destaca que la versión pública que elabore el </w:t>
      </w:r>
      <w:r w:rsidRPr="00556939">
        <w:rPr>
          <w:rFonts w:ascii="Palatino Linotype" w:eastAsia="Palatino Linotype" w:hAnsi="Palatino Linotype" w:cs="Palatino Linotype"/>
          <w:b/>
          <w:sz w:val="22"/>
          <w:szCs w:val="22"/>
        </w:rPr>
        <w:t>Sujeto Obligado</w:t>
      </w:r>
      <w:r w:rsidRPr="00556939">
        <w:rPr>
          <w:rFonts w:ascii="Palatino Linotype" w:eastAsia="Palatino Linotype" w:hAnsi="Palatino Linotype" w:cs="Palatino Linotype"/>
          <w:sz w:val="22"/>
          <w:szCs w:val="22"/>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556939">
        <w:rPr>
          <w:rFonts w:ascii="Palatino Linotype" w:eastAsia="Palatino Linotype" w:hAnsi="Palatino Linotype" w:cs="Palatino Linotype"/>
          <w:b/>
          <w:sz w:val="22"/>
          <w:szCs w:val="22"/>
        </w:rPr>
        <w:t>LINEAMIENTOS GENERALES EN MATERIA DE CLASIFICACIÓN Y DESCLASIFICACIÓN DE LA INFORMACIÓN, ASÍ COMO PARA LA ELABORACIÓN DE VERSIONES PÚBLICAS</w:t>
      </w:r>
      <w:r w:rsidRPr="00556939">
        <w:rPr>
          <w:rFonts w:ascii="Palatino Linotype" w:eastAsia="Palatino Linotype" w:hAnsi="Palatino Linotype" w:cs="Palatino Linotype"/>
          <w:sz w:val="22"/>
          <w:szCs w:val="22"/>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0FFEDB9A" w14:textId="77777777" w:rsidR="00A12EBB" w:rsidRPr="00556939" w:rsidRDefault="00A12EBB" w:rsidP="00BC25F5">
      <w:pPr>
        <w:ind w:left="709" w:right="709"/>
        <w:jc w:val="both"/>
        <w:rPr>
          <w:rFonts w:ascii="Palatino Linotype" w:eastAsia="Palatino Linotype" w:hAnsi="Palatino Linotype" w:cs="Palatino Linotype"/>
          <w:b/>
          <w:i/>
          <w:sz w:val="22"/>
          <w:szCs w:val="22"/>
        </w:rPr>
      </w:pPr>
    </w:p>
    <w:p w14:paraId="3F3B65C8" w14:textId="77777777" w:rsidR="00A12EBB" w:rsidRPr="00556939" w:rsidRDefault="00AD46E7" w:rsidP="00BC25F5">
      <w:pPr>
        <w:tabs>
          <w:tab w:val="left" w:pos="851"/>
          <w:tab w:val="left" w:pos="8080"/>
        </w:tabs>
        <w:ind w:left="851" w:right="616"/>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i/>
          <w:sz w:val="22"/>
          <w:szCs w:val="22"/>
        </w:rPr>
        <w:t>“</w:t>
      </w:r>
      <w:r w:rsidRPr="00556939">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64BC8464" w14:textId="77777777" w:rsidR="00A12EBB" w:rsidRPr="00556939" w:rsidRDefault="00AD46E7" w:rsidP="00BC25F5">
      <w:pPr>
        <w:tabs>
          <w:tab w:val="left" w:pos="851"/>
          <w:tab w:val="left" w:pos="8080"/>
        </w:tabs>
        <w:ind w:left="851" w:right="616"/>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i/>
          <w:sz w:val="22"/>
          <w:szCs w:val="22"/>
        </w:rPr>
        <w:t>“</w:t>
      </w:r>
      <w:r w:rsidRPr="00556939">
        <w:rPr>
          <w:rFonts w:ascii="Palatino Linotype" w:eastAsia="Palatino Linotype" w:hAnsi="Palatino Linotype" w:cs="Palatino Linotype"/>
          <w:b/>
          <w:i/>
          <w:sz w:val="22"/>
          <w:szCs w:val="22"/>
        </w:rPr>
        <w:t>Segundo.-</w:t>
      </w:r>
      <w:r w:rsidRPr="00556939">
        <w:rPr>
          <w:rFonts w:ascii="Palatino Linotype" w:eastAsia="Palatino Linotype" w:hAnsi="Palatino Linotype" w:cs="Palatino Linotype"/>
          <w:i/>
          <w:sz w:val="22"/>
          <w:szCs w:val="22"/>
        </w:rPr>
        <w:t xml:space="preserve"> Para efectos de los presentes Lineamientos Generales, se entenderá por:</w:t>
      </w:r>
    </w:p>
    <w:p w14:paraId="2F2FEF42" w14:textId="77777777" w:rsidR="00A12EBB" w:rsidRPr="00556939" w:rsidRDefault="00AD46E7" w:rsidP="00BC25F5">
      <w:pPr>
        <w:tabs>
          <w:tab w:val="left" w:pos="851"/>
          <w:tab w:val="left" w:pos="8080"/>
        </w:tabs>
        <w:ind w:left="851" w:right="616"/>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b/>
          <w:i/>
          <w:sz w:val="22"/>
          <w:szCs w:val="22"/>
        </w:rPr>
        <w:t>XVIII.</w:t>
      </w:r>
      <w:r w:rsidRPr="00556939">
        <w:rPr>
          <w:rFonts w:ascii="Palatino Linotype" w:eastAsia="Palatino Linotype" w:hAnsi="Palatino Linotype" w:cs="Palatino Linotype"/>
          <w:i/>
          <w:sz w:val="22"/>
          <w:szCs w:val="22"/>
        </w:rPr>
        <w:t xml:space="preserve"> </w:t>
      </w:r>
      <w:r w:rsidRPr="00556939">
        <w:rPr>
          <w:rFonts w:ascii="Palatino Linotype" w:eastAsia="Palatino Linotype" w:hAnsi="Palatino Linotype" w:cs="Palatino Linotype"/>
          <w:b/>
          <w:i/>
          <w:sz w:val="22"/>
          <w:szCs w:val="22"/>
        </w:rPr>
        <w:t>Versión pública:</w:t>
      </w:r>
      <w:r w:rsidRPr="00556939">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556939">
        <w:rPr>
          <w:rFonts w:ascii="Palatino Linotype" w:eastAsia="Palatino Linotype" w:hAnsi="Palatino Linotype" w:cs="Palatino Linotype"/>
          <w:b/>
          <w:i/>
          <w:sz w:val="22"/>
          <w:szCs w:val="22"/>
          <w:u w:val="single"/>
        </w:rPr>
        <w:t>fundando y motivando la</w:t>
      </w:r>
      <w:r w:rsidRPr="00556939">
        <w:rPr>
          <w:rFonts w:ascii="Palatino Linotype" w:eastAsia="Palatino Linotype" w:hAnsi="Palatino Linotype" w:cs="Palatino Linotype"/>
          <w:i/>
          <w:sz w:val="22"/>
          <w:szCs w:val="22"/>
        </w:rPr>
        <w:t xml:space="preserve"> reserva o </w:t>
      </w:r>
      <w:r w:rsidRPr="00556939">
        <w:rPr>
          <w:rFonts w:ascii="Palatino Linotype" w:eastAsia="Palatino Linotype" w:hAnsi="Palatino Linotype" w:cs="Palatino Linotype"/>
          <w:b/>
          <w:i/>
          <w:sz w:val="22"/>
          <w:szCs w:val="22"/>
          <w:u w:val="single"/>
        </w:rPr>
        <w:t>confidencialidad</w:t>
      </w:r>
      <w:r w:rsidRPr="00556939">
        <w:rPr>
          <w:rFonts w:ascii="Palatino Linotype" w:eastAsia="Palatino Linotype" w:hAnsi="Palatino Linotype" w:cs="Palatino Linotype"/>
          <w:i/>
          <w:sz w:val="22"/>
          <w:szCs w:val="22"/>
        </w:rPr>
        <w:t>, a través de la resolución que para tal efecto emita el Comité de Transparencia.</w:t>
      </w:r>
    </w:p>
    <w:p w14:paraId="5CFA8546" w14:textId="77777777" w:rsidR="00A12EBB" w:rsidRPr="00556939" w:rsidRDefault="00AD46E7" w:rsidP="00BC25F5">
      <w:pPr>
        <w:tabs>
          <w:tab w:val="left" w:pos="851"/>
          <w:tab w:val="left" w:pos="8080"/>
        </w:tabs>
        <w:ind w:left="851" w:right="616"/>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b/>
          <w:i/>
          <w:sz w:val="22"/>
          <w:szCs w:val="22"/>
        </w:rPr>
        <w:t>Cuarto.</w:t>
      </w:r>
      <w:r w:rsidRPr="00556939">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1D7C784" w14:textId="77777777" w:rsidR="00A12EBB" w:rsidRPr="00556939" w:rsidRDefault="00AD46E7" w:rsidP="00BC25F5">
      <w:pPr>
        <w:tabs>
          <w:tab w:val="left" w:pos="851"/>
          <w:tab w:val="left" w:pos="8080"/>
        </w:tabs>
        <w:ind w:left="851" w:right="616"/>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1E0DDAD0" w14:textId="77777777" w:rsidR="00A12EBB" w:rsidRPr="00556939" w:rsidRDefault="00AD46E7" w:rsidP="00BC25F5">
      <w:pPr>
        <w:tabs>
          <w:tab w:val="left" w:pos="851"/>
          <w:tab w:val="left" w:pos="8080"/>
        </w:tabs>
        <w:ind w:left="851" w:right="616"/>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b/>
          <w:i/>
          <w:sz w:val="22"/>
          <w:szCs w:val="22"/>
        </w:rPr>
        <w:t>Quinto.</w:t>
      </w:r>
      <w:r w:rsidRPr="00556939">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4901876" w14:textId="77777777" w:rsidR="00A12EBB" w:rsidRPr="00556939" w:rsidRDefault="00AD46E7" w:rsidP="00BC25F5">
      <w:pPr>
        <w:tabs>
          <w:tab w:val="left" w:pos="851"/>
          <w:tab w:val="left" w:pos="8080"/>
        </w:tabs>
        <w:ind w:left="851" w:right="616"/>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b/>
          <w:i/>
          <w:sz w:val="22"/>
          <w:szCs w:val="22"/>
        </w:rPr>
        <w:t>…</w:t>
      </w:r>
    </w:p>
    <w:p w14:paraId="77071180" w14:textId="77777777" w:rsidR="00A12EBB" w:rsidRPr="00556939" w:rsidRDefault="00AD46E7" w:rsidP="00BC25F5">
      <w:pPr>
        <w:tabs>
          <w:tab w:val="left" w:pos="851"/>
          <w:tab w:val="left" w:pos="8080"/>
        </w:tabs>
        <w:ind w:left="851" w:right="616"/>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b/>
          <w:i/>
          <w:sz w:val="22"/>
          <w:szCs w:val="22"/>
        </w:rPr>
        <w:t>Séptimo.</w:t>
      </w:r>
      <w:r w:rsidRPr="00556939">
        <w:rPr>
          <w:rFonts w:ascii="Palatino Linotype" w:eastAsia="Palatino Linotype" w:hAnsi="Palatino Linotype" w:cs="Palatino Linotype"/>
          <w:i/>
          <w:sz w:val="22"/>
          <w:szCs w:val="22"/>
        </w:rPr>
        <w:t xml:space="preserve"> La clasificación de la información se llevará a cabo en el momento en que:</w:t>
      </w:r>
    </w:p>
    <w:p w14:paraId="653742E6" w14:textId="77777777" w:rsidR="00A12EBB" w:rsidRPr="00556939" w:rsidRDefault="00AD46E7" w:rsidP="00BC25F5">
      <w:pPr>
        <w:tabs>
          <w:tab w:val="left" w:pos="851"/>
          <w:tab w:val="left" w:pos="8080"/>
        </w:tabs>
        <w:ind w:left="851" w:right="616"/>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b/>
          <w:i/>
          <w:sz w:val="22"/>
          <w:szCs w:val="22"/>
        </w:rPr>
        <w:t>I.</w:t>
      </w:r>
      <w:r w:rsidRPr="00556939">
        <w:rPr>
          <w:rFonts w:ascii="Palatino Linotype" w:eastAsia="Palatino Linotype" w:hAnsi="Palatino Linotype" w:cs="Palatino Linotype"/>
          <w:i/>
          <w:sz w:val="22"/>
          <w:szCs w:val="22"/>
        </w:rPr>
        <w:t xml:space="preserve"> Se reciba una solicitud de acceso a la información;</w:t>
      </w:r>
    </w:p>
    <w:p w14:paraId="140E64DF" w14:textId="36F28510" w:rsidR="00A12EBB" w:rsidRPr="00556939" w:rsidRDefault="00AD46E7" w:rsidP="00BC25F5">
      <w:pPr>
        <w:tabs>
          <w:tab w:val="left" w:pos="851"/>
          <w:tab w:val="left" w:pos="8080"/>
        </w:tabs>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b/>
          <w:i/>
          <w:sz w:val="22"/>
          <w:szCs w:val="22"/>
        </w:rPr>
        <w:t>II.</w:t>
      </w:r>
      <w:r w:rsidRPr="00556939">
        <w:rPr>
          <w:rFonts w:ascii="Palatino Linotype" w:eastAsia="Palatino Linotype" w:hAnsi="Palatino Linotype" w:cs="Palatino Linotype"/>
          <w:i/>
          <w:sz w:val="22"/>
          <w:szCs w:val="22"/>
        </w:rPr>
        <w:t xml:space="preserve"> Se determine mediante resolución del Comité de Transparencia, el órgano garante </w:t>
      </w:r>
    </w:p>
    <w:p w14:paraId="07408765" w14:textId="77777777" w:rsidR="00A12EBB" w:rsidRPr="00556939" w:rsidRDefault="00AD46E7" w:rsidP="00BC25F5">
      <w:pPr>
        <w:tabs>
          <w:tab w:val="left" w:pos="851"/>
          <w:tab w:val="left" w:pos="8080"/>
        </w:tabs>
        <w:ind w:left="851" w:right="616"/>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i/>
          <w:sz w:val="22"/>
          <w:szCs w:val="22"/>
        </w:rPr>
        <w:t>competente, o en cumplimiento a una sentencia del Poder Judicial; o</w:t>
      </w:r>
    </w:p>
    <w:p w14:paraId="5196F300" w14:textId="77777777" w:rsidR="00A12EBB" w:rsidRPr="00556939" w:rsidRDefault="00AD46E7" w:rsidP="00BC25F5">
      <w:pPr>
        <w:tabs>
          <w:tab w:val="left" w:pos="851"/>
          <w:tab w:val="left" w:pos="8080"/>
        </w:tabs>
        <w:ind w:left="851" w:right="616"/>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b/>
          <w:i/>
          <w:sz w:val="22"/>
          <w:szCs w:val="22"/>
        </w:rPr>
        <w:t>III.</w:t>
      </w:r>
      <w:r w:rsidRPr="00556939">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26F52184" w14:textId="77777777" w:rsidR="00A12EBB" w:rsidRPr="00556939" w:rsidRDefault="00AD46E7" w:rsidP="00BC25F5">
      <w:pPr>
        <w:tabs>
          <w:tab w:val="left" w:pos="851"/>
          <w:tab w:val="left" w:pos="8080"/>
        </w:tabs>
        <w:ind w:left="851" w:right="616"/>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2513889E" w14:textId="77777777" w:rsidR="00A12EBB" w:rsidRPr="00556939" w:rsidRDefault="00AD46E7" w:rsidP="00BC25F5">
      <w:pPr>
        <w:tabs>
          <w:tab w:val="left" w:pos="851"/>
          <w:tab w:val="left" w:pos="8080"/>
        </w:tabs>
        <w:ind w:left="851" w:right="616"/>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b/>
          <w:i/>
          <w:sz w:val="22"/>
          <w:szCs w:val="22"/>
        </w:rPr>
        <w:t>Octavo.</w:t>
      </w:r>
      <w:r w:rsidRPr="00556939">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96CC9B2" w14:textId="77777777" w:rsidR="00A12EBB" w:rsidRPr="00556939" w:rsidRDefault="00AD46E7" w:rsidP="00BC25F5">
      <w:pPr>
        <w:tabs>
          <w:tab w:val="left" w:pos="851"/>
          <w:tab w:val="left" w:pos="8080"/>
        </w:tabs>
        <w:ind w:left="851" w:right="616"/>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5D82A99F" w14:textId="77777777" w:rsidR="00A12EBB" w:rsidRPr="00556939" w:rsidRDefault="00AD46E7" w:rsidP="00BC25F5">
      <w:pPr>
        <w:tabs>
          <w:tab w:val="left" w:pos="851"/>
          <w:tab w:val="left" w:pos="8080"/>
        </w:tabs>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78B2319E" w14:textId="77777777" w:rsidR="00A12EBB" w:rsidRPr="00556939" w:rsidRDefault="00AD46E7" w:rsidP="00BC25F5">
      <w:pPr>
        <w:tabs>
          <w:tab w:val="left" w:pos="851"/>
          <w:tab w:val="left" w:pos="8080"/>
        </w:tabs>
        <w:ind w:left="851" w:right="616"/>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b/>
          <w:i/>
          <w:sz w:val="22"/>
          <w:szCs w:val="22"/>
        </w:rPr>
        <w:t>Noveno.</w:t>
      </w:r>
      <w:r w:rsidRPr="00556939">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7267A13" w14:textId="77777777" w:rsidR="00A12EBB" w:rsidRPr="00556939" w:rsidRDefault="00AD46E7" w:rsidP="00BC25F5">
      <w:pPr>
        <w:tabs>
          <w:tab w:val="left" w:pos="851"/>
          <w:tab w:val="left" w:pos="8080"/>
        </w:tabs>
        <w:ind w:left="851" w:right="616"/>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b/>
          <w:i/>
          <w:sz w:val="22"/>
          <w:szCs w:val="22"/>
        </w:rPr>
        <w:t>Décimo.</w:t>
      </w:r>
      <w:r w:rsidRPr="00556939">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4A261886" w14:textId="77777777" w:rsidR="00A12EBB" w:rsidRPr="00556939" w:rsidRDefault="00AD46E7" w:rsidP="00BC25F5">
      <w:pPr>
        <w:tabs>
          <w:tab w:val="left" w:pos="851"/>
          <w:tab w:val="left" w:pos="8080"/>
        </w:tabs>
        <w:ind w:left="851" w:right="616"/>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32879C8E" w14:textId="77777777" w:rsidR="00A12EBB" w:rsidRPr="00556939" w:rsidRDefault="00AD46E7" w:rsidP="00BC25F5">
      <w:pPr>
        <w:tabs>
          <w:tab w:val="left" w:pos="851"/>
          <w:tab w:val="left" w:pos="8080"/>
        </w:tabs>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b/>
          <w:i/>
          <w:sz w:val="22"/>
          <w:szCs w:val="22"/>
        </w:rPr>
        <w:t>Décimo primero.</w:t>
      </w:r>
      <w:r w:rsidRPr="00556939">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78DBF31" w14:textId="77777777" w:rsidR="00A12EBB" w:rsidRPr="00556939" w:rsidRDefault="00A12EBB" w:rsidP="00BC25F5">
      <w:pPr>
        <w:tabs>
          <w:tab w:val="left" w:pos="851"/>
          <w:tab w:val="left" w:pos="8080"/>
        </w:tabs>
        <w:ind w:left="851" w:right="616"/>
        <w:jc w:val="both"/>
        <w:rPr>
          <w:rFonts w:ascii="Palatino Linotype" w:eastAsia="Palatino Linotype" w:hAnsi="Palatino Linotype" w:cs="Palatino Linotype"/>
          <w:sz w:val="22"/>
          <w:szCs w:val="22"/>
        </w:rPr>
      </w:pPr>
    </w:p>
    <w:p w14:paraId="33EC78D8" w14:textId="77777777" w:rsidR="00A12EBB" w:rsidRPr="00556939" w:rsidRDefault="00AD46E7" w:rsidP="00BC25F5">
      <w:pPr>
        <w:tabs>
          <w:tab w:val="left" w:pos="851"/>
          <w:tab w:val="left" w:pos="8080"/>
        </w:tabs>
        <w:ind w:left="851" w:right="616"/>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i/>
          <w:sz w:val="22"/>
          <w:szCs w:val="22"/>
        </w:rPr>
        <w:t>[…]</w:t>
      </w:r>
    </w:p>
    <w:p w14:paraId="11E4B93C" w14:textId="77777777" w:rsidR="00A12EBB" w:rsidRPr="00556939" w:rsidRDefault="00AD46E7" w:rsidP="00BC25F5">
      <w:pPr>
        <w:tabs>
          <w:tab w:val="left" w:pos="851"/>
          <w:tab w:val="left" w:pos="8080"/>
        </w:tabs>
        <w:ind w:left="851" w:right="616"/>
        <w:jc w:val="center"/>
        <w:rPr>
          <w:rFonts w:ascii="Palatino Linotype" w:eastAsia="Palatino Linotype" w:hAnsi="Palatino Linotype" w:cs="Palatino Linotype"/>
          <w:sz w:val="22"/>
          <w:szCs w:val="22"/>
        </w:rPr>
      </w:pPr>
      <w:r w:rsidRPr="00556939">
        <w:rPr>
          <w:rFonts w:ascii="Palatino Linotype" w:eastAsia="Palatino Linotype" w:hAnsi="Palatino Linotype" w:cs="Palatino Linotype"/>
          <w:b/>
          <w:i/>
          <w:sz w:val="22"/>
          <w:szCs w:val="22"/>
        </w:rPr>
        <w:t>CAPÍTULO VIII</w:t>
      </w:r>
    </w:p>
    <w:p w14:paraId="0EA2E035" w14:textId="77777777" w:rsidR="00A12EBB" w:rsidRPr="00556939" w:rsidRDefault="00AD46E7" w:rsidP="00BC25F5">
      <w:pPr>
        <w:tabs>
          <w:tab w:val="left" w:pos="851"/>
          <w:tab w:val="left" w:pos="8080"/>
        </w:tabs>
        <w:ind w:left="851" w:right="616"/>
        <w:jc w:val="center"/>
        <w:rPr>
          <w:rFonts w:ascii="Palatino Linotype" w:eastAsia="Palatino Linotype" w:hAnsi="Palatino Linotype" w:cs="Palatino Linotype"/>
          <w:b/>
          <w:i/>
          <w:sz w:val="22"/>
          <w:szCs w:val="22"/>
        </w:rPr>
      </w:pPr>
      <w:r w:rsidRPr="00556939">
        <w:rPr>
          <w:rFonts w:ascii="Palatino Linotype" w:eastAsia="Palatino Linotype" w:hAnsi="Palatino Linotype" w:cs="Palatino Linotype"/>
          <w:b/>
          <w:i/>
          <w:sz w:val="22"/>
          <w:szCs w:val="22"/>
        </w:rPr>
        <w:t>DE LOS ELEMENTOS PARA LA CLASIFICACIÓN</w:t>
      </w:r>
    </w:p>
    <w:p w14:paraId="19800794" w14:textId="77777777" w:rsidR="00A12EBB" w:rsidRPr="00556939" w:rsidRDefault="00AD46E7" w:rsidP="00BC25F5">
      <w:pPr>
        <w:tabs>
          <w:tab w:val="left" w:pos="851"/>
          <w:tab w:val="left" w:pos="8080"/>
        </w:tabs>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b/>
          <w:i/>
          <w:sz w:val="22"/>
          <w:szCs w:val="22"/>
        </w:rPr>
        <w:t>Quincuagésimo</w:t>
      </w:r>
      <w:r w:rsidRPr="00556939">
        <w:rPr>
          <w:rFonts w:ascii="Palatino Linotype" w:eastAsia="Palatino Linotype" w:hAnsi="Palatino Linotype" w:cs="Palatino Linotype"/>
          <w:i/>
          <w:sz w:val="22"/>
          <w:szCs w:val="22"/>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5FAF86B0" w14:textId="77777777" w:rsidR="00A12EBB" w:rsidRPr="00556939" w:rsidRDefault="00AD46E7" w:rsidP="00BC25F5">
      <w:pPr>
        <w:tabs>
          <w:tab w:val="left" w:pos="851"/>
          <w:tab w:val="left" w:pos="8080"/>
        </w:tabs>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b/>
          <w:i/>
          <w:sz w:val="22"/>
          <w:szCs w:val="22"/>
        </w:rPr>
        <w:t>Quincuagésimo primero</w:t>
      </w:r>
      <w:r w:rsidRPr="00556939">
        <w:rPr>
          <w:rFonts w:ascii="Palatino Linotype" w:eastAsia="Palatino Linotype" w:hAnsi="Palatino Linotype" w:cs="Palatino Linotype"/>
          <w:i/>
          <w:sz w:val="22"/>
          <w:szCs w:val="22"/>
        </w:rPr>
        <w:t>. Toda acta del Comité de Transparencia deberá contener:</w:t>
      </w:r>
    </w:p>
    <w:p w14:paraId="6BCF0A8A" w14:textId="77777777" w:rsidR="00A12EBB" w:rsidRPr="00556939" w:rsidRDefault="00AD46E7" w:rsidP="00BC25F5">
      <w:pPr>
        <w:tabs>
          <w:tab w:val="left" w:pos="851"/>
          <w:tab w:val="left" w:pos="8080"/>
        </w:tabs>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 xml:space="preserve">I. El número de sesión y fecha; </w:t>
      </w:r>
    </w:p>
    <w:p w14:paraId="00D452F6" w14:textId="77777777" w:rsidR="00A12EBB" w:rsidRPr="00556939" w:rsidRDefault="00AD46E7" w:rsidP="00BC25F5">
      <w:pPr>
        <w:tabs>
          <w:tab w:val="left" w:pos="851"/>
          <w:tab w:val="left" w:pos="8080"/>
        </w:tabs>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II. El nombre del área que solicitó la clasificación de información;</w:t>
      </w:r>
    </w:p>
    <w:p w14:paraId="6C7F6089" w14:textId="77777777" w:rsidR="00A12EBB" w:rsidRPr="00556939" w:rsidRDefault="00AD46E7" w:rsidP="00BC25F5">
      <w:pPr>
        <w:tabs>
          <w:tab w:val="left" w:pos="851"/>
          <w:tab w:val="left" w:pos="8080"/>
        </w:tabs>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III. La fundamentación legal y motivación correspondiente;</w:t>
      </w:r>
    </w:p>
    <w:p w14:paraId="6DA7584F" w14:textId="77777777" w:rsidR="00A12EBB" w:rsidRPr="00556939" w:rsidRDefault="00AD46E7" w:rsidP="00BC25F5">
      <w:pPr>
        <w:tabs>
          <w:tab w:val="left" w:pos="851"/>
          <w:tab w:val="left" w:pos="8080"/>
        </w:tabs>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IV. La resolución o resoluciones aprobadas; y</w:t>
      </w:r>
    </w:p>
    <w:p w14:paraId="47F3D3B2" w14:textId="77777777" w:rsidR="00A12EBB" w:rsidRPr="00556939" w:rsidRDefault="00AD46E7" w:rsidP="00BC25F5">
      <w:pPr>
        <w:tabs>
          <w:tab w:val="left" w:pos="851"/>
          <w:tab w:val="left" w:pos="8080"/>
        </w:tabs>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 xml:space="preserve">V. La rúbrica o firma digital de cada integrante del Comité de Transparencia. </w:t>
      </w:r>
    </w:p>
    <w:p w14:paraId="700D3D63" w14:textId="77777777" w:rsidR="00A12EBB" w:rsidRPr="00556939" w:rsidRDefault="00AD46E7" w:rsidP="00BC25F5">
      <w:pPr>
        <w:tabs>
          <w:tab w:val="left" w:pos="851"/>
          <w:tab w:val="left" w:pos="8080"/>
        </w:tabs>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Las resoluciones del Comité en las que se haya determinado confirmar o modificar la clasificación de información pública como reservada, deberán incluir, cuando menos:</w:t>
      </w:r>
    </w:p>
    <w:p w14:paraId="46F8E41E" w14:textId="77777777" w:rsidR="00A12EBB" w:rsidRPr="00556939" w:rsidRDefault="00AD46E7" w:rsidP="00BC25F5">
      <w:pPr>
        <w:tabs>
          <w:tab w:val="left" w:pos="851"/>
          <w:tab w:val="left" w:pos="8080"/>
        </w:tabs>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I. Los motivos y razonamientos que sustenten la confirmación o modificación de la prueba de daño;</w:t>
      </w:r>
    </w:p>
    <w:p w14:paraId="55543521" w14:textId="77777777" w:rsidR="00A12EBB" w:rsidRPr="00556939" w:rsidRDefault="00AD46E7" w:rsidP="00BC25F5">
      <w:pPr>
        <w:tabs>
          <w:tab w:val="left" w:pos="851"/>
          <w:tab w:val="left" w:pos="8080"/>
        </w:tabs>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II. Descripción de las partes o secciones reservadas, en caso de clasificación parcial;</w:t>
      </w:r>
    </w:p>
    <w:p w14:paraId="1A8711DA" w14:textId="77777777" w:rsidR="00A12EBB" w:rsidRPr="00556939" w:rsidRDefault="00AD46E7" w:rsidP="00BC25F5">
      <w:pPr>
        <w:tabs>
          <w:tab w:val="left" w:pos="851"/>
          <w:tab w:val="left" w:pos="8080"/>
        </w:tabs>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III. El periodo por el que mantendrá su clasificación y fecha de expiración; y</w:t>
      </w:r>
    </w:p>
    <w:p w14:paraId="4AC48A06" w14:textId="77777777" w:rsidR="00A12EBB" w:rsidRPr="00556939" w:rsidRDefault="00AD46E7" w:rsidP="00BC25F5">
      <w:pPr>
        <w:tabs>
          <w:tab w:val="left" w:pos="851"/>
          <w:tab w:val="left" w:pos="8080"/>
        </w:tabs>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IV. El nombre del titular y área encargada de realizar la versión pública del documento, en su caso.</w:t>
      </w:r>
    </w:p>
    <w:p w14:paraId="70EFDA00" w14:textId="77777777" w:rsidR="00A12EBB" w:rsidRPr="00556939" w:rsidRDefault="00AD46E7" w:rsidP="00BC25F5">
      <w:pPr>
        <w:tabs>
          <w:tab w:val="left" w:pos="851"/>
          <w:tab w:val="left" w:pos="8080"/>
        </w:tabs>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3C8B1954" w14:textId="77777777" w:rsidR="00A12EBB" w:rsidRPr="00556939" w:rsidRDefault="00AD46E7" w:rsidP="00BC25F5">
      <w:pPr>
        <w:tabs>
          <w:tab w:val="left" w:pos="851"/>
          <w:tab w:val="left" w:pos="8080"/>
        </w:tabs>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3F577193" w14:textId="77777777" w:rsidR="00A12EBB" w:rsidRPr="00556939" w:rsidRDefault="00AD46E7" w:rsidP="00BC25F5">
      <w:pPr>
        <w:tabs>
          <w:tab w:val="left" w:pos="851"/>
          <w:tab w:val="left" w:pos="8080"/>
        </w:tabs>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b/>
          <w:i/>
          <w:sz w:val="22"/>
          <w:szCs w:val="22"/>
        </w:rPr>
        <w:t>Quincuagésimo segundo</w:t>
      </w:r>
      <w:r w:rsidRPr="00556939">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18ACE7E0" w14:textId="77777777" w:rsidR="00A12EBB" w:rsidRPr="00556939" w:rsidRDefault="00AD46E7" w:rsidP="00BC25F5">
      <w:pPr>
        <w:tabs>
          <w:tab w:val="left" w:pos="851"/>
          <w:tab w:val="left" w:pos="8080"/>
        </w:tabs>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14:paraId="3C483D30" w14:textId="77777777" w:rsidR="00A12EBB" w:rsidRPr="00556939" w:rsidRDefault="00AD46E7" w:rsidP="00BC25F5">
      <w:pPr>
        <w:tabs>
          <w:tab w:val="left" w:pos="851"/>
          <w:tab w:val="left" w:pos="8080"/>
        </w:tabs>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3A6038D9" w14:textId="77777777" w:rsidR="00A12EBB" w:rsidRPr="00556939" w:rsidRDefault="00AD46E7" w:rsidP="00BC25F5">
      <w:pPr>
        <w:tabs>
          <w:tab w:val="left" w:pos="851"/>
          <w:tab w:val="left" w:pos="8080"/>
        </w:tabs>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1871B194" w14:textId="77777777" w:rsidR="00A12EBB" w:rsidRPr="00556939" w:rsidRDefault="00AD46E7" w:rsidP="00BC25F5">
      <w:pPr>
        <w:tabs>
          <w:tab w:val="left" w:pos="851"/>
          <w:tab w:val="left" w:pos="8080"/>
        </w:tabs>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III. Señalar las personas o instancias autorizadas a acceder a la información clasificada.</w:t>
      </w:r>
    </w:p>
    <w:p w14:paraId="5CB63EF3" w14:textId="77777777" w:rsidR="00A12EBB" w:rsidRPr="00556939" w:rsidRDefault="00AD46E7" w:rsidP="00BC25F5">
      <w:pPr>
        <w:tabs>
          <w:tab w:val="left" w:pos="851"/>
          <w:tab w:val="left" w:pos="8080"/>
        </w:tabs>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5699D55B" w14:textId="77777777" w:rsidR="00A12EBB" w:rsidRPr="00556939" w:rsidRDefault="00AD46E7" w:rsidP="00BC25F5">
      <w:pPr>
        <w:tabs>
          <w:tab w:val="left" w:pos="851"/>
          <w:tab w:val="left" w:pos="8080"/>
        </w:tabs>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w:t>
      </w:r>
    </w:p>
    <w:p w14:paraId="669ADF2B" w14:textId="77777777" w:rsidR="00A12EBB" w:rsidRPr="00556939" w:rsidRDefault="00AD46E7" w:rsidP="00BC25F5">
      <w:pPr>
        <w:tabs>
          <w:tab w:val="left" w:pos="851"/>
          <w:tab w:val="left" w:pos="8080"/>
        </w:tabs>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5E707007" w14:textId="77777777" w:rsidR="00A12EBB" w:rsidRPr="00556939" w:rsidRDefault="00AD46E7" w:rsidP="00BC25F5">
      <w:pPr>
        <w:tabs>
          <w:tab w:val="left" w:pos="851"/>
          <w:tab w:val="left" w:pos="8080"/>
        </w:tabs>
        <w:ind w:left="851" w:right="616"/>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i/>
          <w:sz w:val="22"/>
          <w:szCs w:val="22"/>
        </w:rPr>
        <w:t xml:space="preserve">Quincuagésimo quinto. Cada área del sujeto obligado podrá designar formalmente a una o más personas como responsables del </w:t>
      </w:r>
      <w:proofErr w:type="spellStart"/>
      <w:r w:rsidRPr="00556939">
        <w:rPr>
          <w:rFonts w:ascii="Palatino Linotype" w:eastAsia="Palatino Linotype" w:hAnsi="Palatino Linotype" w:cs="Palatino Linotype"/>
          <w:i/>
          <w:sz w:val="22"/>
          <w:szCs w:val="22"/>
        </w:rPr>
        <w:t>testado</w:t>
      </w:r>
      <w:proofErr w:type="spellEnd"/>
      <w:r w:rsidRPr="00556939">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r w:rsidRPr="00556939">
        <w:rPr>
          <w:rFonts w:ascii="Palatino Linotype" w:eastAsia="Palatino Linotype" w:hAnsi="Palatino Linotype" w:cs="Palatino Linotype"/>
          <w:sz w:val="22"/>
          <w:szCs w:val="22"/>
        </w:rPr>
        <w:t>.</w:t>
      </w:r>
    </w:p>
    <w:p w14:paraId="1A869C9B" w14:textId="77777777" w:rsidR="00A12EBB" w:rsidRPr="00556939" w:rsidRDefault="00A12EBB" w:rsidP="00BC25F5">
      <w:pPr>
        <w:spacing w:line="360" w:lineRule="auto"/>
        <w:jc w:val="both"/>
        <w:rPr>
          <w:rFonts w:ascii="Palatino Linotype" w:eastAsia="Palatino Linotype" w:hAnsi="Palatino Linotype" w:cs="Palatino Linotype"/>
          <w:sz w:val="22"/>
          <w:szCs w:val="22"/>
        </w:rPr>
      </w:pPr>
    </w:p>
    <w:p w14:paraId="3932948A" w14:textId="77777777" w:rsidR="00A12EBB" w:rsidRPr="00556939" w:rsidRDefault="00AD46E7" w:rsidP="00BC25F5">
      <w:pPr>
        <w:spacing w:line="360" w:lineRule="auto"/>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Efectivamente, cuando se clasifica información como confidencial es importante someterlo al Comité de Transparencia, quien debe confirmar, modificar o revocar la clasificación.</w:t>
      </w:r>
    </w:p>
    <w:p w14:paraId="64794EBE" w14:textId="77777777" w:rsidR="00A12EBB" w:rsidRPr="00556939" w:rsidRDefault="00A12EBB" w:rsidP="00BC25F5">
      <w:pPr>
        <w:spacing w:line="360" w:lineRule="auto"/>
        <w:jc w:val="both"/>
        <w:rPr>
          <w:rFonts w:ascii="Palatino Linotype" w:eastAsia="Palatino Linotype" w:hAnsi="Palatino Linotype" w:cs="Palatino Linotype"/>
          <w:sz w:val="22"/>
          <w:szCs w:val="22"/>
        </w:rPr>
      </w:pPr>
    </w:p>
    <w:p w14:paraId="1CCEBC59" w14:textId="77777777" w:rsidR="00A12EBB" w:rsidRPr="00556939" w:rsidRDefault="00AD46E7" w:rsidP="00BC25F5">
      <w:pPr>
        <w:shd w:val="clear" w:color="auto" w:fill="FFFFFF"/>
        <w:spacing w:line="360" w:lineRule="auto"/>
        <w:ind w:right="51"/>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en el que se expongan los fundamentos y razonamientos que llevaron al </w:t>
      </w:r>
      <w:r w:rsidRPr="00556939">
        <w:rPr>
          <w:rFonts w:ascii="Palatino Linotype" w:eastAsia="Palatino Linotype" w:hAnsi="Palatino Linotype" w:cs="Palatino Linotype"/>
          <w:b/>
          <w:sz w:val="22"/>
          <w:szCs w:val="22"/>
        </w:rPr>
        <w:t>Sujeto Obligado</w:t>
      </w:r>
      <w:r w:rsidRPr="00556939">
        <w:rPr>
          <w:rFonts w:ascii="Palatino Linotype" w:eastAsia="Palatino Linotype" w:hAnsi="Palatino Linotype" w:cs="Palatino Linotype"/>
          <w:sz w:val="22"/>
          <w:szCs w:val="22"/>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556939">
        <w:rPr>
          <w:rFonts w:ascii="Palatino Linotype" w:eastAsia="Palatino Linotype" w:hAnsi="Palatino Linotype" w:cs="Palatino Linotype"/>
          <w:b/>
          <w:sz w:val="22"/>
          <w:szCs w:val="22"/>
        </w:rPr>
        <w:t>Recurrente</w:t>
      </w:r>
      <w:r w:rsidRPr="00556939">
        <w:rPr>
          <w:rFonts w:ascii="Palatino Linotype" w:eastAsia="Palatino Linotype" w:hAnsi="Palatino Linotype" w:cs="Palatino Linotype"/>
          <w:sz w:val="22"/>
          <w:szCs w:val="22"/>
        </w:rPr>
        <w:t>.</w:t>
      </w:r>
    </w:p>
    <w:p w14:paraId="5F2D3CD0" w14:textId="77777777" w:rsidR="00731767" w:rsidRPr="00556939" w:rsidRDefault="00731767" w:rsidP="00BC25F5">
      <w:pPr>
        <w:shd w:val="clear" w:color="auto" w:fill="FFFFFF"/>
        <w:spacing w:line="360" w:lineRule="auto"/>
        <w:ind w:right="51"/>
        <w:jc w:val="both"/>
        <w:rPr>
          <w:rFonts w:ascii="Palatino Linotype" w:eastAsia="Palatino Linotype" w:hAnsi="Palatino Linotype" w:cs="Palatino Linotype"/>
          <w:sz w:val="22"/>
          <w:szCs w:val="22"/>
        </w:rPr>
      </w:pPr>
    </w:p>
    <w:p w14:paraId="421C5655" w14:textId="1E9B0BFE" w:rsidR="00A12EBB" w:rsidRPr="00556939" w:rsidRDefault="00AD46E7" w:rsidP="00BC25F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bookmarkStart w:id="8" w:name="_heading=h.3dy6vkm" w:colFirst="0" w:colLast="0"/>
      <w:bookmarkEnd w:id="8"/>
      <w:r w:rsidRPr="00556939">
        <w:rPr>
          <w:rFonts w:ascii="Palatino Linotype" w:eastAsia="Palatino Linotype" w:hAnsi="Palatino Linotype" w:cs="Palatino Linotype"/>
          <w:sz w:val="22"/>
          <w:szCs w:val="22"/>
        </w:rPr>
        <w:t xml:space="preserve">Así, con fundamento en lo prescrito en los artículos 5 párrafos trigésimo </w:t>
      </w:r>
      <w:r w:rsidR="005E59B6" w:rsidRPr="00556939">
        <w:rPr>
          <w:rFonts w:ascii="Palatino Linotype" w:eastAsia="Palatino Linotype" w:hAnsi="Palatino Linotype" w:cs="Palatino Linotype"/>
          <w:sz w:val="22"/>
          <w:szCs w:val="22"/>
        </w:rPr>
        <w:t>noveno, cuadragésimo y cuadragésimo primero</w:t>
      </w:r>
      <w:r w:rsidRPr="00556939">
        <w:rPr>
          <w:rFonts w:ascii="Palatino Linotype" w:eastAsia="Palatino Linotype" w:hAnsi="Palatino Linotype" w:cs="Palatino Linotype"/>
          <w:sz w:val="22"/>
          <w:szCs w:val="22"/>
        </w:rPr>
        <w:t>, fracciones IV y V de la Constitución Política del Estado Libre y Soberano de México; 2, fracción II; 29, 36 fracciones I y II; 176, 178, 181, 185 y 186 fracción II de la Ley de Transparencia y Acceso a la Información Pública del Estado de México y Municipios, este Pleno:</w:t>
      </w:r>
    </w:p>
    <w:p w14:paraId="5428D6F7" w14:textId="77777777" w:rsidR="00A12EBB" w:rsidRPr="00556939" w:rsidRDefault="00AD46E7" w:rsidP="00BC25F5">
      <w:pPr>
        <w:spacing w:line="360" w:lineRule="auto"/>
        <w:ind w:left="567"/>
        <w:jc w:val="center"/>
        <w:rPr>
          <w:rFonts w:ascii="Palatino Linotype" w:eastAsia="Palatino Linotype" w:hAnsi="Palatino Linotype" w:cs="Palatino Linotype"/>
          <w:b/>
          <w:sz w:val="22"/>
          <w:szCs w:val="22"/>
        </w:rPr>
      </w:pPr>
      <w:r w:rsidRPr="00556939">
        <w:rPr>
          <w:rFonts w:ascii="Palatino Linotype" w:eastAsia="Palatino Linotype" w:hAnsi="Palatino Linotype" w:cs="Palatino Linotype"/>
          <w:b/>
          <w:sz w:val="22"/>
          <w:szCs w:val="22"/>
        </w:rPr>
        <w:t>R E S U E L V E</w:t>
      </w:r>
    </w:p>
    <w:p w14:paraId="3DCBA4A3" w14:textId="431D458F" w:rsidR="00A12EBB" w:rsidRPr="00556939" w:rsidRDefault="00AD46E7" w:rsidP="00BC25F5">
      <w:pPr>
        <w:spacing w:line="360" w:lineRule="auto"/>
        <w:ind w:right="49"/>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b/>
          <w:sz w:val="22"/>
          <w:szCs w:val="22"/>
        </w:rPr>
        <w:t>Primero.</w:t>
      </w:r>
      <w:r w:rsidRPr="00556939">
        <w:rPr>
          <w:rFonts w:ascii="Palatino Linotype" w:eastAsia="Palatino Linotype" w:hAnsi="Palatino Linotype" w:cs="Palatino Linotype"/>
          <w:sz w:val="22"/>
          <w:szCs w:val="22"/>
        </w:rPr>
        <w:t xml:space="preserve"> Resultan </w:t>
      </w:r>
      <w:r w:rsidRPr="00556939">
        <w:rPr>
          <w:rFonts w:ascii="Palatino Linotype" w:eastAsia="Palatino Linotype" w:hAnsi="Palatino Linotype" w:cs="Palatino Linotype"/>
          <w:b/>
          <w:sz w:val="22"/>
          <w:szCs w:val="22"/>
        </w:rPr>
        <w:t>fundados</w:t>
      </w:r>
      <w:r w:rsidRPr="00556939">
        <w:rPr>
          <w:rFonts w:ascii="Palatino Linotype" w:eastAsia="Palatino Linotype" w:hAnsi="Palatino Linotype" w:cs="Palatino Linotype"/>
          <w:sz w:val="22"/>
          <w:szCs w:val="22"/>
        </w:rPr>
        <w:t xml:space="preserve"> los motivos de inconformidad hechos valer por la parte </w:t>
      </w:r>
      <w:r w:rsidRPr="00556939">
        <w:rPr>
          <w:rFonts w:ascii="Palatino Linotype" w:eastAsia="Palatino Linotype" w:hAnsi="Palatino Linotype" w:cs="Palatino Linotype"/>
          <w:b/>
          <w:sz w:val="22"/>
          <w:szCs w:val="22"/>
        </w:rPr>
        <w:t>Recurrente</w:t>
      </w:r>
      <w:r w:rsidRPr="00556939">
        <w:rPr>
          <w:rFonts w:ascii="Palatino Linotype" w:eastAsia="Palatino Linotype" w:hAnsi="Palatino Linotype" w:cs="Palatino Linotype"/>
          <w:sz w:val="22"/>
          <w:szCs w:val="22"/>
        </w:rPr>
        <w:t xml:space="preserve"> en el Recurso de Revisión </w:t>
      </w:r>
      <w:r w:rsidRPr="00556939">
        <w:rPr>
          <w:rFonts w:ascii="Palatino Linotype" w:eastAsia="Palatino Linotype" w:hAnsi="Palatino Linotype" w:cs="Palatino Linotype"/>
          <w:b/>
          <w:sz w:val="22"/>
          <w:szCs w:val="22"/>
        </w:rPr>
        <w:t>0</w:t>
      </w:r>
      <w:r w:rsidR="005E59B6" w:rsidRPr="00556939">
        <w:rPr>
          <w:rFonts w:ascii="Palatino Linotype" w:eastAsia="Palatino Linotype" w:hAnsi="Palatino Linotype" w:cs="Palatino Linotype"/>
          <w:b/>
          <w:sz w:val="22"/>
          <w:szCs w:val="22"/>
        </w:rPr>
        <w:t>8949</w:t>
      </w:r>
      <w:r w:rsidRPr="00556939">
        <w:rPr>
          <w:rFonts w:ascii="Palatino Linotype" w:eastAsia="Palatino Linotype" w:hAnsi="Palatino Linotype" w:cs="Palatino Linotype"/>
          <w:b/>
          <w:sz w:val="22"/>
          <w:szCs w:val="22"/>
        </w:rPr>
        <w:t>/INFOEM/IP/RR/2025</w:t>
      </w:r>
      <w:r w:rsidRPr="00556939">
        <w:rPr>
          <w:rFonts w:ascii="Palatino Linotype" w:eastAsia="Palatino Linotype" w:hAnsi="Palatino Linotype" w:cs="Palatino Linotype"/>
          <w:sz w:val="22"/>
          <w:szCs w:val="22"/>
        </w:rPr>
        <w:t xml:space="preserve">, por lo que, en términos del </w:t>
      </w:r>
      <w:r w:rsidRPr="00556939">
        <w:rPr>
          <w:rFonts w:ascii="Palatino Linotype" w:eastAsia="Palatino Linotype" w:hAnsi="Palatino Linotype" w:cs="Palatino Linotype"/>
          <w:b/>
          <w:sz w:val="22"/>
          <w:szCs w:val="22"/>
        </w:rPr>
        <w:t xml:space="preserve">Considerando Cuarto </w:t>
      </w:r>
      <w:r w:rsidRPr="00556939">
        <w:rPr>
          <w:rFonts w:ascii="Palatino Linotype" w:eastAsia="Palatino Linotype" w:hAnsi="Palatino Linotype" w:cs="Palatino Linotype"/>
          <w:sz w:val="22"/>
          <w:szCs w:val="22"/>
        </w:rPr>
        <w:t xml:space="preserve">de esta resolución, se </w:t>
      </w:r>
      <w:r w:rsidR="005E59B6" w:rsidRPr="00556939">
        <w:rPr>
          <w:rFonts w:ascii="Palatino Linotype" w:eastAsia="Palatino Linotype" w:hAnsi="Palatino Linotype" w:cs="Palatino Linotype"/>
          <w:b/>
          <w:sz w:val="22"/>
          <w:szCs w:val="22"/>
        </w:rPr>
        <w:t>Revoca</w:t>
      </w:r>
      <w:r w:rsidRPr="00556939">
        <w:rPr>
          <w:rFonts w:ascii="Palatino Linotype" w:eastAsia="Palatino Linotype" w:hAnsi="Palatino Linotype" w:cs="Palatino Linotype"/>
          <w:b/>
          <w:sz w:val="22"/>
          <w:szCs w:val="22"/>
        </w:rPr>
        <w:t xml:space="preserve"> </w:t>
      </w:r>
      <w:r w:rsidRPr="00556939">
        <w:rPr>
          <w:rFonts w:ascii="Palatino Linotype" w:eastAsia="Palatino Linotype" w:hAnsi="Palatino Linotype" w:cs="Palatino Linotype"/>
          <w:sz w:val="22"/>
          <w:szCs w:val="22"/>
        </w:rPr>
        <w:t xml:space="preserve">la respuesta emitida por el </w:t>
      </w:r>
      <w:r w:rsidRPr="00556939">
        <w:rPr>
          <w:rFonts w:ascii="Palatino Linotype" w:eastAsia="Palatino Linotype" w:hAnsi="Palatino Linotype" w:cs="Palatino Linotype"/>
          <w:b/>
          <w:sz w:val="22"/>
          <w:szCs w:val="22"/>
        </w:rPr>
        <w:t>Sujeto Obligado</w:t>
      </w:r>
      <w:r w:rsidRPr="00556939">
        <w:rPr>
          <w:rFonts w:ascii="Palatino Linotype" w:eastAsia="Palatino Linotype" w:hAnsi="Palatino Linotype" w:cs="Palatino Linotype"/>
          <w:sz w:val="22"/>
          <w:szCs w:val="22"/>
        </w:rPr>
        <w:t>.</w:t>
      </w:r>
    </w:p>
    <w:p w14:paraId="4877D210" w14:textId="77777777" w:rsidR="00A12EBB" w:rsidRPr="00556939" w:rsidRDefault="00A12EBB" w:rsidP="00BC25F5">
      <w:pPr>
        <w:spacing w:line="360" w:lineRule="auto"/>
        <w:ind w:right="49"/>
        <w:jc w:val="both"/>
        <w:rPr>
          <w:rFonts w:ascii="Palatino Linotype" w:eastAsia="Palatino Linotype" w:hAnsi="Palatino Linotype" w:cs="Palatino Linotype"/>
          <w:sz w:val="22"/>
          <w:szCs w:val="22"/>
        </w:rPr>
      </w:pPr>
    </w:p>
    <w:p w14:paraId="37C28947" w14:textId="446F1C94" w:rsidR="00A12EBB" w:rsidRPr="00556939" w:rsidRDefault="00AD46E7" w:rsidP="00BC25F5">
      <w:pPr>
        <w:spacing w:line="360" w:lineRule="auto"/>
        <w:ind w:right="49"/>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b/>
          <w:sz w:val="22"/>
          <w:szCs w:val="22"/>
        </w:rPr>
        <w:t>Segundo</w:t>
      </w:r>
      <w:r w:rsidRPr="00556939">
        <w:rPr>
          <w:rFonts w:ascii="Palatino Linotype" w:eastAsia="Palatino Linotype" w:hAnsi="Palatino Linotype" w:cs="Palatino Linotype"/>
          <w:sz w:val="22"/>
          <w:szCs w:val="22"/>
        </w:rPr>
        <w:t xml:space="preserve">. Se </w:t>
      </w:r>
      <w:r w:rsidRPr="00556939">
        <w:rPr>
          <w:rFonts w:ascii="Palatino Linotype" w:eastAsia="Palatino Linotype" w:hAnsi="Palatino Linotype" w:cs="Palatino Linotype"/>
          <w:b/>
          <w:sz w:val="22"/>
          <w:szCs w:val="22"/>
        </w:rPr>
        <w:t>ordena</w:t>
      </w:r>
      <w:r w:rsidRPr="00556939">
        <w:rPr>
          <w:rFonts w:ascii="Palatino Linotype" w:eastAsia="Palatino Linotype" w:hAnsi="Palatino Linotype" w:cs="Palatino Linotype"/>
          <w:sz w:val="22"/>
          <w:szCs w:val="22"/>
        </w:rPr>
        <w:t xml:space="preserve"> al </w:t>
      </w:r>
      <w:r w:rsidRPr="00556939">
        <w:rPr>
          <w:rFonts w:ascii="Palatino Linotype" w:eastAsia="Palatino Linotype" w:hAnsi="Palatino Linotype" w:cs="Palatino Linotype"/>
          <w:b/>
          <w:sz w:val="22"/>
          <w:szCs w:val="22"/>
        </w:rPr>
        <w:t>Sujeto Obligado</w:t>
      </w:r>
      <w:r w:rsidRPr="00556939">
        <w:rPr>
          <w:rFonts w:ascii="Palatino Linotype" w:eastAsia="Palatino Linotype" w:hAnsi="Palatino Linotype" w:cs="Palatino Linotype"/>
          <w:sz w:val="22"/>
          <w:szCs w:val="22"/>
        </w:rPr>
        <w:t xml:space="preserve"> </w:t>
      </w:r>
      <w:r w:rsidR="005E59B6" w:rsidRPr="00556939">
        <w:rPr>
          <w:rFonts w:ascii="Palatino Linotype" w:eastAsia="Palatino Linotype" w:hAnsi="Palatino Linotype" w:cs="Palatino Linotype"/>
          <w:sz w:val="22"/>
          <w:szCs w:val="22"/>
        </w:rPr>
        <w:t>que,</w:t>
      </w:r>
      <w:r w:rsidRPr="00556939">
        <w:rPr>
          <w:rFonts w:ascii="Palatino Linotype" w:eastAsia="Palatino Linotype" w:hAnsi="Palatino Linotype" w:cs="Palatino Linotype"/>
          <w:sz w:val="22"/>
          <w:szCs w:val="22"/>
        </w:rPr>
        <w:t xml:space="preserve"> en términos del </w:t>
      </w:r>
      <w:r w:rsidRPr="00556939">
        <w:rPr>
          <w:rFonts w:ascii="Palatino Linotype" w:eastAsia="Palatino Linotype" w:hAnsi="Palatino Linotype" w:cs="Palatino Linotype"/>
          <w:b/>
          <w:sz w:val="22"/>
          <w:szCs w:val="22"/>
        </w:rPr>
        <w:t>Considerando Cuarto y Quinto</w:t>
      </w:r>
      <w:r w:rsidRPr="00556939">
        <w:rPr>
          <w:rFonts w:ascii="Palatino Linotype" w:eastAsia="Palatino Linotype" w:hAnsi="Palatino Linotype" w:cs="Palatino Linotype"/>
          <w:sz w:val="22"/>
          <w:szCs w:val="22"/>
        </w:rPr>
        <w:t xml:space="preserve">, haga entrega vía Sistema de Acceso a la Información Mexiquense, de ser procedente en versión pública, de lo siguiente: </w:t>
      </w:r>
    </w:p>
    <w:p w14:paraId="3D193DFD" w14:textId="77777777" w:rsidR="00A12EBB" w:rsidRPr="00556939" w:rsidRDefault="00A12EBB" w:rsidP="00BC25F5">
      <w:pPr>
        <w:spacing w:line="360" w:lineRule="auto"/>
        <w:ind w:right="49"/>
        <w:jc w:val="both"/>
        <w:rPr>
          <w:rFonts w:ascii="Palatino Linotype" w:eastAsia="Palatino Linotype" w:hAnsi="Palatino Linotype" w:cs="Palatino Linotype"/>
          <w:sz w:val="22"/>
          <w:szCs w:val="22"/>
        </w:rPr>
      </w:pPr>
    </w:p>
    <w:p w14:paraId="0C6BDA8C" w14:textId="0FC14BF1" w:rsidR="00A12EBB" w:rsidRPr="00556939" w:rsidRDefault="00AD46E7" w:rsidP="00731767">
      <w:pPr>
        <w:numPr>
          <w:ilvl w:val="0"/>
          <w:numId w:val="1"/>
        </w:numPr>
        <w:pBdr>
          <w:top w:val="nil"/>
          <w:left w:val="nil"/>
          <w:bottom w:val="nil"/>
          <w:right w:val="nil"/>
          <w:between w:val="nil"/>
        </w:pBdr>
        <w:spacing w:line="276" w:lineRule="auto"/>
        <w:ind w:left="851" w:right="616" w:firstLine="0"/>
        <w:jc w:val="both"/>
        <w:rPr>
          <w:rFonts w:ascii="Palatino Linotype" w:eastAsia="Palatino Linotype" w:hAnsi="Palatino Linotype" w:cs="Palatino Linotype"/>
          <w:b/>
          <w:i/>
          <w:sz w:val="22"/>
          <w:szCs w:val="22"/>
        </w:rPr>
      </w:pPr>
      <w:bookmarkStart w:id="9" w:name="_heading=h.1fob9te" w:colFirst="0" w:colLast="0"/>
      <w:bookmarkEnd w:id="9"/>
      <w:r w:rsidRPr="00556939">
        <w:rPr>
          <w:rFonts w:ascii="Palatino Linotype" w:eastAsia="Palatino Linotype" w:hAnsi="Palatino Linotype" w:cs="Palatino Linotype"/>
          <w:b/>
          <w:i/>
          <w:sz w:val="22"/>
          <w:szCs w:val="22"/>
        </w:rPr>
        <w:t>De la</w:t>
      </w:r>
      <w:r w:rsidR="005E59B6" w:rsidRPr="00556939">
        <w:rPr>
          <w:rFonts w:ascii="Palatino Linotype" w:eastAsia="Palatino Linotype" w:hAnsi="Palatino Linotype" w:cs="Palatino Linotype"/>
          <w:b/>
          <w:i/>
          <w:sz w:val="22"/>
          <w:szCs w:val="22"/>
        </w:rPr>
        <w:t xml:space="preserve"> Directora General de Administración</w:t>
      </w:r>
      <w:r w:rsidRPr="00556939">
        <w:rPr>
          <w:rFonts w:ascii="Palatino Linotype" w:eastAsia="Palatino Linotype" w:hAnsi="Palatino Linotype" w:cs="Palatino Linotype"/>
          <w:b/>
          <w:i/>
          <w:sz w:val="22"/>
          <w:szCs w:val="22"/>
        </w:rPr>
        <w:t xml:space="preserve"> </w:t>
      </w:r>
      <w:r w:rsidR="005E59B6" w:rsidRPr="00556939">
        <w:rPr>
          <w:rFonts w:ascii="Palatino Linotype" w:eastAsia="Palatino Linotype" w:hAnsi="Palatino Linotype" w:cs="Palatino Linotype"/>
          <w:b/>
          <w:i/>
          <w:sz w:val="22"/>
          <w:szCs w:val="22"/>
        </w:rPr>
        <w:t xml:space="preserve">en funciones al </w:t>
      </w:r>
      <w:r w:rsidR="00CA14B8" w:rsidRPr="00556939">
        <w:rPr>
          <w:rFonts w:ascii="Palatino Linotype" w:eastAsia="Palatino Linotype" w:hAnsi="Palatino Linotype" w:cs="Palatino Linotype"/>
          <w:b/>
          <w:i/>
          <w:sz w:val="22"/>
          <w:szCs w:val="22"/>
        </w:rPr>
        <w:t>veintisiete de junio de dos mil veinticinco</w:t>
      </w:r>
      <w:r w:rsidRPr="00556939">
        <w:rPr>
          <w:rFonts w:ascii="Palatino Linotype" w:eastAsia="Palatino Linotype" w:hAnsi="Palatino Linotype" w:cs="Palatino Linotype"/>
          <w:b/>
          <w:i/>
          <w:sz w:val="22"/>
          <w:szCs w:val="22"/>
        </w:rPr>
        <w:t xml:space="preserve">: </w:t>
      </w:r>
    </w:p>
    <w:p w14:paraId="4F2B1579" w14:textId="77777777" w:rsidR="00BC25F5" w:rsidRPr="00556939" w:rsidRDefault="00BC25F5" w:rsidP="00731767">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p>
    <w:p w14:paraId="20ABD2DA" w14:textId="7A041D72" w:rsidR="00A12EBB" w:rsidRPr="00556939" w:rsidRDefault="00CA14B8" w:rsidP="00731767">
      <w:pPr>
        <w:numPr>
          <w:ilvl w:val="0"/>
          <w:numId w:val="2"/>
        </w:numPr>
        <w:pBdr>
          <w:top w:val="nil"/>
          <w:left w:val="nil"/>
          <w:bottom w:val="nil"/>
          <w:right w:val="nil"/>
          <w:between w:val="nil"/>
        </w:pBdr>
        <w:spacing w:line="276" w:lineRule="auto"/>
        <w:ind w:left="1276" w:right="616" w:firstLine="0"/>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Título y Cédula Profesional</w:t>
      </w:r>
      <w:r w:rsidR="00AD46E7" w:rsidRPr="00556939">
        <w:rPr>
          <w:rFonts w:ascii="Palatino Linotype" w:eastAsia="Palatino Linotype" w:hAnsi="Palatino Linotype" w:cs="Palatino Linotype"/>
          <w:i/>
          <w:sz w:val="22"/>
          <w:szCs w:val="22"/>
        </w:rPr>
        <w:t>.</w:t>
      </w:r>
    </w:p>
    <w:p w14:paraId="7AC4AC30" w14:textId="64409447" w:rsidR="00A12EBB" w:rsidRPr="00556939" w:rsidRDefault="00CA14B8" w:rsidP="00731767">
      <w:pPr>
        <w:numPr>
          <w:ilvl w:val="0"/>
          <w:numId w:val="2"/>
        </w:numPr>
        <w:pBdr>
          <w:top w:val="nil"/>
          <w:left w:val="nil"/>
          <w:bottom w:val="nil"/>
          <w:right w:val="nil"/>
          <w:between w:val="nil"/>
        </w:pBdr>
        <w:spacing w:line="276" w:lineRule="auto"/>
        <w:ind w:left="1276" w:right="616" w:firstLine="0"/>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Recibo de nómina de la primera quincena de mayo de dos mil veinticinco</w:t>
      </w:r>
      <w:r w:rsidR="00AD46E7" w:rsidRPr="00556939">
        <w:rPr>
          <w:rFonts w:ascii="Palatino Linotype" w:eastAsia="Palatino Linotype" w:hAnsi="Palatino Linotype" w:cs="Palatino Linotype"/>
          <w:i/>
          <w:sz w:val="22"/>
          <w:szCs w:val="22"/>
        </w:rPr>
        <w:t xml:space="preserve">. </w:t>
      </w:r>
    </w:p>
    <w:p w14:paraId="3FFA0C9A" w14:textId="5A1403F5" w:rsidR="00CA14B8" w:rsidRPr="00556939" w:rsidRDefault="005638F5" w:rsidP="00731767">
      <w:pPr>
        <w:numPr>
          <w:ilvl w:val="0"/>
          <w:numId w:val="2"/>
        </w:numPr>
        <w:pBdr>
          <w:top w:val="nil"/>
          <w:left w:val="nil"/>
          <w:bottom w:val="nil"/>
          <w:right w:val="nil"/>
          <w:between w:val="nil"/>
        </w:pBdr>
        <w:spacing w:line="276" w:lineRule="auto"/>
        <w:ind w:left="1276" w:right="616" w:firstLine="0"/>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 xml:space="preserve"> </w:t>
      </w:r>
      <w:r w:rsidR="00CA14B8" w:rsidRPr="00556939">
        <w:rPr>
          <w:rFonts w:ascii="Palatino Linotype" w:eastAsia="Palatino Linotype" w:hAnsi="Palatino Linotype" w:cs="Palatino Linotype"/>
          <w:i/>
          <w:sz w:val="22"/>
          <w:szCs w:val="22"/>
        </w:rPr>
        <w:t xml:space="preserve">Recibo de aguinaldo </w:t>
      </w:r>
      <w:bookmarkStart w:id="10" w:name="_Hlk208441230"/>
      <w:r w:rsidR="00CA14B8" w:rsidRPr="00556939">
        <w:rPr>
          <w:rFonts w:ascii="Palatino Linotype" w:eastAsia="Palatino Linotype" w:hAnsi="Palatino Linotype" w:cs="Palatino Linotype"/>
          <w:i/>
          <w:sz w:val="22"/>
          <w:szCs w:val="22"/>
        </w:rPr>
        <w:t xml:space="preserve">pagado del uno de enero al </w:t>
      </w:r>
      <w:bookmarkEnd w:id="10"/>
      <w:r w:rsidR="00CA14B8" w:rsidRPr="00556939">
        <w:rPr>
          <w:rFonts w:ascii="Palatino Linotype" w:eastAsia="Palatino Linotype" w:hAnsi="Palatino Linotype" w:cs="Palatino Linotype"/>
          <w:i/>
          <w:sz w:val="22"/>
          <w:szCs w:val="22"/>
        </w:rPr>
        <w:t>veintisiete de junio de dos mil veinticinco.</w:t>
      </w:r>
    </w:p>
    <w:p w14:paraId="0ECC72CE" w14:textId="0D9976A1" w:rsidR="00CA14B8" w:rsidRPr="00556939" w:rsidRDefault="00CA14B8" w:rsidP="00731767">
      <w:pPr>
        <w:numPr>
          <w:ilvl w:val="0"/>
          <w:numId w:val="2"/>
        </w:numPr>
        <w:pBdr>
          <w:top w:val="nil"/>
          <w:left w:val="nil"/>
          <w:bottom w:val="nil"/>
          <w:right w:val="nil"/>
          <w:between w:val="nil"/>
        </w:pBdr>
        <w:spacing w:line="276" w:lineRule="auto"/>
        <w:ind w:left="1276" w:right="616" w:firstLine="0"/>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Currículum vitae.</w:t>
      </w:r>
    </w:p>
    <w:p w14:paraId="660EBA13" w14:textId="77777777" w:rsidR="00A12EBB" w:rsidRPr="00556939" w:rsidRDefault="00A12EBB" w:rsidP="0073176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5E0568DB" w14:textId="77777777" w:rsidR="00A12EBB" w:rsidRPr="00556939" w:rsidRDefault="00AD46E7" w:rsidP="00731767">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556939">
        <w:rPr>
          <w:rFonts w:ascii="Palatino Linotype" w:eastAsia="Palatino Linotype" w:hAnsi="Palatino Linotype" w:cs="Palatino Linotype"/>
          <w:i/>
          <w:sz w:val="22"/>
          <w:szCs w:val="22"/>
        </w:rPr>
        <w:t xml:space="preserve">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w:t>
      </w:r>
      <w:r w:rsidRPr="00556939">
        <w:rPr>
          <w:rFonts w:ascii="Palatino Linotype" w:eastAsia="Palatino Linotype" w:hAnsi="Palatino Linotype" w:cs="Palatino Linotype"/>
          <w:b/>
          <w:i/>
          <w:sz w:val="22"/>
          <w:szCs w:val="22"/>
        </w:rPr>
        <w:t>Recurrente.</w:t>
      </w:r>
    </w:p>
    <w:p w14:paraId="3C1539DB" w14:textId="77777777" w:rsidR="00CA14B8" w:rsidRPr="00556939" w:rsidRDefault="00CA14B8" w:rsidP="0073176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1F446CB5" w14:textId="0FA9B89E" w:rsidR="00CA14B8" w:rsidRPr="00556939" w:rsidRDefault="00CA14B8" w:rsidP="0073176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56939">
        <w:rPr>
          <w:rFonts w:ascii="Palatino Linotype" w:eastAsia="Palatino Linotype" w:hAnsi="Palatino Linotype" w:cs="Palatino Linotype"/>
          <w:i/>
          <w:sz w:val="22"/>
          <w:szCs w:val="22"/>
        </w:rPr>
        <w:t xml:space="preserve">En el supuesto de que el </w:t>
      </w:r>
      <w:r w:rsidRPr="00556939">
        <w:rPr>
          <w:rFonts w:ascii="Palatino Linotype" w:eastAsia="Palatino Linotype" w:hAnsi="Palatino Linotype" w:cs="Palatino Linotype"/>
          <w:b/>
          <w:bCs/>
          <w:i/>
          <w:sz w:val="22"/>
          <w:szCs w:val="22"/>
        </w:rPr>
        <w:t>Sujeto Obligado</w:t>
      </w:r>
      <w:r w:rsidRPr="00556939">
        <w:rPr>
          <w:rFonts w:ascii="Palatino Linotype" w:eastAsia="Palatino Linotype" w:hAnsi="Palatino Linotype" w:cs="Palatino Linotype"/>
          <w:i/>
          <w:sz w:val="22"/>
          <w:szCs w:val="22"/>
        </w:rPr>
        <w:t xml:space="preserve"> no cuente con la información que se determina ordenar en los incisos a) y c), por no haberse generado, poseído y/o administrado, </w:t>
      </w:r>
      <w:r w:rsidR="005638F5" w:rsidRPr="00556939">
        <w:rPr>
          <w:rFonts w:ascii="Palatino Linotype" w:eastAsia="Palatino Linotype" w:hAnsi="Palatino Linotype" w:cs="Palatino Linotype"/>
          <w:i/>
          <w:sz w:val="22"/>
          <w:szCs w:val="22"/>
        </w:rPr>
        <w:t xml:space="preserve">al no ser requisito para ocupar el puesto y por no haberse pagado aún a la fecha de la solicitud, respectivamente, bastará </w:t>
      </w:r>
      <w:r w:rsidRPr="00556939">
        <w:rPr>
          <w:rFonts w:ascii="Palatino Linotype" w:eastAsia="Palatino Linotype" w:hAnsi="Palatino Linotype" w:cs="Palatino Linotype"/>
          <w:i/>
          <w:sz w:val="22"/>
          <w:szCs w:val="22"/>
        </w:rPr>
        <w:t xml:space="preserve">con que así lo haga del conocimiento de la parte </w:t>
      </w:r>
      <w:r w:rsidRPr="00556939">
        <w:rPr>
          <w:rFonts w:ascii="Palatino Linotype" w:eastAsia="Palatino Linotype" w:hAnsi="Palatino Linotype" w:cs="Palatino Linotype"/>
          <w:b/>
          <w:bCs/>
          <w:i/>
          <w:sz w:val="22"/>
          <w:szCs w:val="22"/>
        </w:rPr>
        <w:t>Recurrente</w:t>
      </w:r>
      <w:r w:rsidRPr="00556939">
        <w:rPr>
          <w:rFonts w:ascii="Palatino Linotype" w:eastAsia="Palatino Linotype" w:hAnsi="Palatino Linotype" w:cs="Palatino Linotype"/>
          <w:i/>
          <w:sz w:val="22"/>
          <w:szCs w:val="22"/>
        </w:rPr>
        <w:t>, de manera clara y precisa, en términos del artículo 19, párrafo segundo de la Ley de Transparencia y Acceso a la Información pública del Estado de México y Municipios para tener por colmado el requerimiento de información.</w:t>
      </w:r>
    </w:p>
    <w:p w14:paraId="1094805D" w14:textId="77777777" w:rsidR="00A12EBB" w:rsidRPr="00556939" w:rsidRDefault="00A12EBB" w:rsidP="00BC25F5">
      <w:pPr>
        <w:pBdr>
          <w:top w:val="nil"/>
          <w:left w:val="nil"/>
          <w:bottom w:val="nil"/>
          <w:right w:val="nil"/>
          <w:between w:val="nil"/>
        </w:pBdr>
        <w:spacing w:line="276" w:lineRule="auto"/>
        <w:ind w:left="1080" w:right="616"/>
        <w:jc w:val="both"/>
        <w:rPr>
          <w:rFonts w:ascii="Palatino Linotype" w:eastAsia="Palatino Linotype" w:hAnsi="Palatino Linotype" w:cs="Palatino Linotype"/>
          <w:i/>
          <w:sz w:val="22"/>
          <w:szCs w:val="22"/>
        </w:rPr>
      </w:pPr>
    </w:p>
    <w:p w14:paraId="2C0D2B5B" w14:textId="77777777" w:rsidR="00A12EBB" w:rsidRPr="00556939" w:rsidRDefault="00AD46E7" w:rsidP="00BC25F5">
      <w:pPr>
        <w:spacing w:line="360" w:lineRule="auto"/>
        <w:ind w:right="49"/>
        <w:jc w:val="both"/>
        <w:rPr>
          <w:rFonts w:ascii="Palatino Linotype" w:eastAsia="Palatino Linotype" w:hAnsi="Palatino Linotype" w:cs="Palatino Linotype"/>
          <w:b/>
          <w:sz w:val="22"/>
          <w:szCs w:val="22"/>
        </w:rPr>
      </w:pPr>
      <w:r w:rsidRPr="00556939">
        <w:rPr>
          <w:rFonts w:ascii="Palatino Linotype" w:eastAsia="Palatino Linotype" w:hAnsi="Palatino Linotype" w:cs="Palatino Linotype"/>
          <w:b/>
          <w:sz w:val="22"/>
          <w:szCs w:val="22"/>
        </w:rPr>
        <w:t>Tercero.</w:t>
      </w:r>
      <w:r w:rsidRPr="00556939">
        <w:rPr>
          <w:rFonts w:ascii="Palatino Linotype" w:eastAsia="Palatino Linotype" w:hAnsi="Palatino Linotype" w:cs="Palatino Linotype"/>
          <w:sz w:val="22"/>
          <w:szCs w:val="22"/>
        </w:rPr>
        <w:t xml:space="preserve"> </w:t>
      </w:r>
      <w:r w:rsidRPr="00556939">
        <w:rPr>
          <w:rFonts w:ascii="Palatino Linotype" w:eastAsia="Palatino Linotype" w:hAnsi="Palatino Linotype" w:cs="Palatino Linotype"/>
          <w:b/>
          <w:sz w:val="22"/>
          <w:szCs w:val="22"/>
        </w:rPr>
        <w:t xml:space="preserve">Notifíquese, </w:t>
      </w:r>
      <w:r w:rsidRPr="00556939">
        <w:rPr>
          <w:rFonts w:ascii="Palatino Linotype" w:eastAsia="Palatino Linotype" w:hAnsi="Palatino Linotype" w:cs="Palatino Linotype"/>
          <w:sz w:val="22"/>
          <w:szCs w:val="22"/>
        </w:rPr>
        <w:t xml:space="preserve">vía </w:t>
      </w:r>
      <w:r w:rsidRPr="00556939">
        <w:rPr>
          <w:rFonts w:ascii="Palatino Linotype" w:eastAsia="Palatino Linotype" w:hAnsi="Palatino Linotype" w:cs="Palatino Linotype"/>
          <w:b/>
          <w:sz w:val="22"/>
          <w:szCs w:val="22"/>
        </w:rPr>
        <w:t xml:space="preserve">SAIMEX </w:t>
      </w:r>
      <w:r w:rsidRPr="00556939">
        <w:rPr>
          <w:rFonts w:ascii="Palatino Linotype" w:eastAsia="Palatino Linotype" w:hAnsi="Palatino Linotype" w:cs="Palatino Linotype"/>
          <w:sz w:val="22"/>
          <w:szCs w:val="22"/>
        </w:rPr>
        <w:t xml:space="preserve">la presente resolución a la </w:t>
      </w:r>
      <w:r w:rsidRPr="00556939">
        <w:rPr>
          <w:rFonts w:ascii="Palatino Linotype" w:eastAsia="Palatino Linotype" w:hAnsi="Palatino Linotype" w:cs="Palatino Linotype"/>
          <w:b/>
          <w:sz w:val="22"/>
          <w:szCs w:val="22"/>
        </w:rPr>
        <w:t xml:space="preserve">Titular de la Unidad de Transparencia </w:t>
      </w:r>
      <w:r w:rsidRPr="00556939">
        <w:rPr>
          <w:rFonts w:ascii="Palatino Linotype" w:eastAsia="Palatino Linotype" w:hAnsi="Palatino Linotype" w:cs="Palatino Linotype"/>
          <w:sz w:val="22"/>
          <w:szCs w:val="22"/>
        </w:rPr>
        <w:t xml:space="preserve">del </w:t>
      </w:r>
      <w:r w:rsidRPr="00556939">
        <w:rPr>
          <w:rFonts w:ascii="Palatino Linotype" w:eastAsia="Palatino Linotype" w:hAnsi="Palatino Linotype" w:cs="Palatino Linotype"/>
          <w:b/>
          <w:sz w:val="22"/>
          <w:szCs w:val="22"/>
        </w:rPr>
        <w:t>Sujeto Obligado</w:t>
      </w:r>
      <w:r w:rsidRPr="00556939">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216de la Ley  de Transparencia y Acceso a la Información Pública del Estado de México y Municipios.</w:t>
      </w:r>
    </w:p>
    <w:p w14:paraId="1045050C" w14:textId="77777777" w:rsidR="00A12EBB" w:rsidRPr="00556939" w:rsidRDefault="00A12EBB" w:rsidP="00BC25F5">
      <w:pPr>
        <w:spacing w:line="360" w:lineRule="auto"/>
        <w:ind w:right="49"/>
        <w:jc w:val="both"/>
        <w:rPr>
          <w:rFonts w:ascii="Palatino Linotype" w:eastAsia="Palatino Linotype" w:hAnsi="Palatino Linotype" w:cs="Palatino Linotype"/>
          <w:sz w:val="22"/>
          <w:szCs w:val="22"/>
        </w:rPr>
      </w:pPr>
    </w:p>
    <w:p w14:paraId="42DF5FAC" w14:textId="77777777" w:rsidR="00A12EBB" w:rsidRPr="00556939" w:rsidRDefault="00AD46E7" w:rsidP="00BC25F5">
      <w:pPr>
        <w:spacing w:line="360" w:lineRule="auto"/>
        <w:ind w:right="49"/>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b/>
          <w:sz w:val="22"/>
          <w:szCs w:val="22"/>
        </w:rPr>
        <w:t>Cuarto.</w:t>
      </w:r>
      <w:r w:rsidRPr="00556939">
        <w:rPr>
          <w:rFonts w:ascii="Palatino Linotype" w:eastAsia="Palatino Linotype" w:hAnsi="Palatino Linotype" w:cs="Palatino Linotype"/>
          <w:sz w:val="22"/>
          <w:szCs w:val="22"/>
        </w:rPr>
        <w:t xml:space="preserve"> </w:t>
      </w:r>
      <w:r w:rsidRPr="00556939">
        <w:rPr>
          <w:rFonts w:ascii="Palatino Linotype" w:eastAsia="Palatino Linotype" w:hAnsi="Palatino Linotype" w:cs="Palatino Linotype"/>
          <w:b/>
          <w:sz w:val="22"/>
          <w:szCs w:val="22"/>
        </w:rPr>
        <w:t xml:space="preserve">Notifíquese </w:t>
      </w:r>
      <w:r w:rsidRPr="00556939">
        <w:rPr>
          <w:rFonts w:ascii="Palatino Linotype" w:eastAsia="Palatino Linotype" w:hAnsi="Palatino Linotype" w:cs="Palatino Linotype"/>
          <w:sz w:val="22"/>
          <w:szCs w:val="22"/>
        </w:rPr>
        <w:t>vía</w:t>
      </w:r>
      <w:r w:rsidRPr="00556939">
        <w:rPr>
          <w:rFonts w:ascii="Palatino Linotype" w:eastAsia="Palatino Linotype" w:hAnsi="Palatino Linotype" w:cs="Palatino Linotype"/>
          <w:b/>
          <w:sz w:val="22"/>
          <w:szCs w:val="22"/>
        </w:rPr>
        <w:t xml:space="preserve"> SAIMEX </w:t>
      </w:r>
      <w:r w:rsidRPr="00556939">
        <w:rPr>
          <w:rFonts w:ascii="Palatino Linotype" w:eastAsia="Palatino Linotype" w:hAnsi="Palatino Linotype" w:cs="Palatino Linotype"/>
          <w:sz w:val="22"/>
          <w:szCs w:val="22"/>
        </w:rPr>
        <w:t xml:space="preserve">a la parte </w:t>
      </w:r>
      <w:r w:rsidRPr="00556939">
        <w:rPr>
          <w:rFonts w:ascii="Palatino Linotype" w:eastAsia="Palatino Linotype" w:hAnsi="Palatino Linotype" w:cs="Palatino Linotype"/>
          <w:b/>
          <w:sz w:val="22"/>
          <w:szCs w:val="22"/>
        </w:rPr>
        <w:t xml:space="preserve">Recurrente </w:t>
      </w:r>
      <w:r w:rsidRPr="00556939">
        <w:rPr>
          <w:rFonts w:ascii="Palatino Linotype" w:eastAsia="Palatino Linotype" w:hAnsi="Palatino Linotype" w:cs="Palatino Linotype"/>
          <w:sz w:val="22"/>
          <w:szCs w:val="22"/>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0E6619D0" w14:textId="77777777" w:rsidR="00A12EBB" w:rsidRPr="00556939" w:rsidRDefault="00A12EBB" w:rsidP="00BC25F5">
      <w:pPr>
        <w:spacing w:line="360" w:lineRule="auto"/>
        <w:ind w:right="49"/>
        <w:jc w:val="both"/>
        <w:rPr>
          <w:rFonts w:ascii="Palatino Linotype" w:eastAsia="Palatino Linotype" w:hAnsi="Palatino Linotype" w:cs="Palatino Linotype"/>
          <w:sz w:val="22"/>
          <w:szCs w:val="22"/>
        </w:rPr>
      </w:pPr>
    </w:p>
    <w:p w14:paraId="7DF8E93F" w14:textId="77777777" w:rsidR="00A12EBB" w:rsidRPr="00556939" w:rsidRDefault="00AD46E7" w:rsidP="00BC25F5">
      <w:pPr>
        <w:spacing w:line="360" w:lineRule="auto"/>
        <w:ind w:right="49"/>
        <w:jc w:val="both"/>
        <w:rPr>
          <w:rFonts w:ascii="Palatino Linotype" w:eastAsia="Palatino Linotype" w:hAnsi="Palatino Linotype" w:cs="Palatino Linotype"/>
          <w:sz w:val="22"/>
          <w:szCs w:val="22"/>
        </w:rPr>
      </w:pPr>
      <w:r w:rsidRPr="00556939">
        <w:rPr>
          <w:rFonts w:ascii="Palatino Linotype" w:eastAsia="Palatino Linotype" w:hAnsi="Palatino Linotype" w:cs="Palatino Linotype"/>
          <w:b/>
          <w:sz w:val="22"/>
          <w:szCs w:val="22"/>
        </w:rPr>
        <w:t>Quinto.</w:t>
      </w:r>
      <w:r w:rsidRPr="00556939">
        <w:rPr>
          <w:rFonts w:ascii="Palatino Linotype" w:eastAsia="Palatino Linotype" w:hAnsi="Palatino Linotype" w:cs="Palatino Linotype"/>
          <w:sz w:val="22"/>
          <w:szCs w:val="22"/>
        </w:rPr>
        <w:t xml:space="preserve"> De conformidad con el artículo 198 de la Ley de Transparencia y Acceso a la Información Pública del Estado de México y Municipios, de considerarlo procedente, el </w:t>
      </w:r>
      <w:r w:rsidRPr="00556939">
        <w:rPr>
          <w:rFonts w:ascii="Palatino Linotype" w:eastAsia="Palatino Linotype" w:hAnsi="Palatino Linotype" w:cs="Palatino Linotype"/>
          <w:b/>
          <w:sz w:val="22"/>
          <w:szCs w:val="22"/>
        </w:rPr>
        <w:t>Sujeto Obligado</w:t>
      </w:r>
      <w:r w:rsidRPr="00556939">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511907ED" w14:textId="77777777" w:rsidR="00A12EBB" w:rsidRPr="00556939" w:rsidRDefault="00A12EBB" w:rsidP="00BC25F5">
      <w:pPr>
        <w:spacing w:line="360" w:lineRule="auto"/>
        <w:ind w:right="49"/>
        <w:jc w:val="both"/>
        <w:rPr>
          <w:rFonts w:ascii="Palatino Linotype" w:eastAsia="Palatino Linotype" w:hAnsi="Palatino Linotype" w:cs="Palatino Linotype"/>
          <w:sz w:val="22"/>
          <w:szCs w:val="22"/>
        </w:rPr>
      </w:pPr>
    </w:p>
    <w:p w14:paraId="4851FA9F" w14:textId="074B3E33" w:rsidR="00A12EBB" w:rsidRPr="00EA55DE" w:rsidRDefault="00AD46E7" w:rsidP="00BC25F5">
      <w:pPr>
        <w:spacing w:line="360" w:lineRule="auto"/>
        <w:jc w:val="both"/>
        <w:rPr>
          <w:rFonts w:ascii="Palatino Linotype" w:eastAsia="Palatino Linotype" w:hAnsi="Palatino Linotype" w:cs="Palatino Linotype"/>
          <w:sz w:val="22"/>
          <w:szCs w:val="22"/>
        </w:rPr>
        <w:sectPr w:rsidR="00A12EBB" w:rsidRPr="00EA55DE">
          <w:headerReference w:type="default" r:id="rId9"/>
          <w:footerReference w:type="default" r:id="rId10"/>
          <w:headerReference w:type="first" r:id="rId11"/>
          <w:footerReference w:type="first" r:id="rId12"/>
          <w:pgSz w:w="12240" w:h="15840"/>
          <w:pgMar w:top="2041" w:right="1701" w:bottom="1701" w:left="1701" w:header="709" w:footer="709" w:gutter="0"/>
          <w:pgNumType w:start="1"/>
          <w:cols w:space="720"/>
          <w:titlePg/>
        </w:sectPr>
      </w:pPr>
      <w:r w:rsidRPr="00556939">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w:t>
      </w:r>
      <w:r w:rsidR="00A900DB" w:rsidRPr="00556939">
        <w:rPr>
          <w:rFonts w:ascii="Palatino Linotype" w:eastAsia="Palatino Linotype" w:hAnsi="Palatino Linotype" w:cs="Palatino Linotype"/>
          <w:sz w:val="22"/>
          <w:szCs w:val="22"/>
        </w:rPr>
        <w:t xml:space="preserve"> EMITIENDO VOTO PARTICULAR,</w:t>
      </w:r>
      <w:r w:rsidRPr="00556939">
        <w:rPr>
          <w:rFonts w:ascii="Palatino Linotype" w:eastAsia="Palatino Linotype" w:hAnsi="Palatino Linotype" w:cs="Palatino Linotype"/>
          <w:sz w:val="22"/>
          <w:szCs w:val="22"/>
        </w:rPr>
        <w:t xml:space="preserve"> MARÍA DEL ROSARIO MEJÍA AYALA, </w:t>
      </w:r>
      <w:r w:rsidR="00A900DB" w:rsidRPr="00556939">
        <w:rPr>
          <w:rFonts w:ascii="Palatino Linotype" w:eastAsia="Palatino Linotype" w:hAnsi="Palatino Linotype" w:cs="Palatino Linotype"/>
          <w:sz w:val="22"/>
          <w:szCs w:val="22"/>
        </w:rPr>
        <w:t xml:space="preserve">EMITIENDO VOTO PARTICULAR, </w:t>
      </w:r>
      <w:r w:rsidRPr="00556939">
        <w:rPr>
          <w:rFonts w:ascii="Palatino Linotype" w:eastAsia="Palatino Linotype" w:hAnsi="Palatino Linotype" w:cs="Palatino Linotype"/>
          <w:sz w:val="22"/>
          <w:szCs w:val="22"/>
        </w:rPr>
        <w:t>SHARON CRISTINA MORALES MARTÍNEZ, LUIS GUSTAVO PARRA NORIEGA</w:t>
      </w:r>
      <w:r w:rsidR="00A900DB" w:rsidRPr="00556939">
        <w:rPr>
          <w:rFonts w:ascii="Palatino Linotype" w:eastAsia="Palatino Linotype" w:hAnsi="Palatino Linotype" w:cs="Palatino Linotype"/>
          <w:sz w:val="22"/>
          <w:szCs w:val="22"/>
        </w:rPr>
        <w:t>, EMITIENDO VOTO PARTICULAR</w:t>
      </w:r>
      <w:r w:rsidRPr="00556939">
        <w:rPr>
          <w:rFonts w:ascii="Palatino Linotype" w:eastAsia="Palatino Linotype" w:hAnsi="Palatino Linotype" w:cs="Palatino Linotype"/>
          <w:sz w:val="22"/>
          <w:szCs w:val="22"/>
        </w:rPr>
        <w:t xml:space="preserve"> Y GUADALUPE RAMÍREZ PEÑA</w:t>
      </w:r>
      <w:r w:rsidR="00A900DB" w:rsidRPr="00556939">
        <w:rPr>
          <w:rFonts w:ascii="Palatino Linotype" w:eastAsia="Palatino Linotype" w:hAnsi="Palatino Linotype" w:cs="Palatino Linotype"/>
          <w:sz w:val="22"/>
          <w:szCs w:val="22"/>
        </w:rPr>
        <w:t>, EMITIENDO VOTO PARTICULAR</w:t>
      </w:r>
      <w:r w:rsidRPr="00556939">
        <w:rPr>
          <w:rFonts w:ascii="Palatino Linotype" w:eastAsia="Palatino Linotype" w:hAnsi="Palatino Linotype" w:cs="Palatino Linotype"/>
          <w:sz w:val="22"/>
          <w:szCs w:val="22"/>
        </w:rPr>
        <w:t xml:space="preserve">; EN LA </w:t>
      </w:r>
      <w:r w:rsidR="00CE1EBE" w:rsidRPr="00556939">
        <w:rPr>
          <w:rFonts w:ascii="Palatino Linotype" w:eastAsia="Palatino Linotype" w:hAnsi="Palatino Linotype" w:cs="Palatino Linotype"/>
          <w:sz w:val="22"/>
          <w:szCs w:val="22"/>
        </w:rPr>
        <w:t xml:space="preserve">TRIGÉSIMA </w:t>
      </w:r>
      <w:r w:rsidR="00496760" w:rsidRPr="00556939">
        <w:rPr>
          <w:rFonts w:ascii="Palatino Linotype" w:eastAsia="Palatino Linotype" w:hAnsi="Palatino Linotype" w:cs="Palatino Linotype"/>
          <w:sz w:val="22"/>
          <w:szCs w:val="22"/>
        </w:rPr>
        <w:t xml:space="preserve">QUINTA </w:t>
      </w:r>
      <w:r w:rsidRPr="00556939">
        <w:rPr>
          <w:rFonts w:ascii="Palatino Linotype" w:eastAsia="Palatino Linotype" w:hAnsi="Palatino Linotype" w:cs="Palatino Linotype"/>
          <w:sz w:val="22"/>
          <w:szCs w:val="22"/>
        </w:rPr>
        <w:t>SESIÓN ORDINARIA CELEBRADA EL</w:t>
      </w:r>
      <w:r w:rsidR="00CE1EBE" w:rsidRPr="00556939">
        <w:rPr>
          <w:rFonts w:ascii="Palatino Linotype" w:eastAsia="Palatino Linotype" w:hAnsi="Palatino Linotype" w:cs="Palatino Linotype"/>
          <w:sz w:val="22"/>
          <w:szCs w:val="22"/>
        </w:rPr>
        <w:t xml:space="preserve"> </w:t>
      </w:r>
      <w:r w:rsidR="00496760" w:rsidRPr="00556939">
        <w:rPr>
          <w:rFonts w:ascii="Palatino Linotype" w:eastAsia="Palatino Linotype" w:hAnsi="Palatino Linotype" w:cs="Palatino Linotype"/>
          <w:sz w:val="22"/>
          <w:szCs w:val="22"/>
        </w:rPr>
        <w:t>PRIMERO DE OCTUBRE</w:t>
      </w:r>
      <w:r w:rsidR="002748B9" w:rsidRPr="00556939">
        <w:rPr>
          <w:rFonts w:ascii="Palatino Linotype" w:eastAsia="Palatino Linotype" w:hAnsi="Palatino Linotype" w:cs="Palatino Linotype"/>
          <w:sz w:val="22"/>
          <w:szCs w:val="22"/>
        </w:rPr>
        <w:t xml:space="preserve"> </w:t>
      </w:r>
      <w:r w:rsidRPr="00556939">
        <w:rPr>
          <w:rFonts w:ascii="Palatino Linotype" w:eastAsia="Palatino Linotype" w:hAnsi="Palatino Linotype" w:cs="Palatino Linotype"/>
          <w:sz w:val="22"/>
          <w:szCs w:val="22"/>
        </w:rPr>
        <w:t>DE DOS MIL VEINTICINCO, ANTE EL SECRETARIO TÉCNICO DEL PLENO ALEXIS TAPIA RAMÍREZ.</w:t>
      </w:r>
      <w:r w:rsidRPr="00EA55DE">
        <w:rPr>
          <w:rFonts w:ascii="Palatino Linotype" w:eastAsia="Palatino Linotype" w:hAnsi="Palatino Linotype" w:cs="Palatino Linotype"/>
          <w:sz w:val="22"/>
          <w:szCs w:val="22"/>
        </w:rPr>
        <w:t xml:space="preserve">                              </w:t>
      </w:r>
    </w:p>
    <w:p w14:paraId="0C087258" w14:textId="77777777" w:rsidR="00A12EBB" w:rsidRPr="00EA55DE" w:rsidRDefault="00A12EBB" w:rsidP="00BC25F5">
      <w:pPr>
        <w:spacing w:line="360" w:lineRule="auto"/>
        <w:jc w:val="both"/>
        <w:rPr>
          <w:rFonts w:ascii="Palatino Linotype" w:eastAsia="Palatino Linotype" w:hAnsi="Palatino Linotype" w:cs="Palatino Linotype"/>
          <w:sz w:val="22"/>
          <w:szCs w:val="22"/>
        </w:rPr>
      </w:pPr>
    </w:p>
    <w:sectPr w:rsidR="00A12EBB" w:rsidRPr="00EA55DE">
      <w:headerReference w:type="first" r:id="rId13"/>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A49F9" w14:textId="77777777" w:rsidR="00E70230" w:rsidRDefault="00E70230">
      <w:r>
        <w:separator/>
      </w:r>
    </w:p>
  </w:endnote>
  <w:endnote w:type="continuationSeparator" w:id="0">
    <w:p w14:paraId="689F2496" w14:textId="77777777" w:rsidR="00E70230" w:rsidRDefault="00E70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F10B8" w14:textId="3565B734" w:rsidR="00804A84" w:rsidRDefault="00804A84">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8544D">
      <w:rPr>
        <w:rFonts w:ascii="Arial" w:eastAsia="Arial" w:hAnsi="Arial" w:cs="Arial"/>
        <w:b/>
        <w:noProof/>
        <w:color w:val="000000"/>
        <w:sz w:val="20"/>
        <w:szCs w:val="20"/>
      </w:rPr>
      <w:t>20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8544D">
      <w:rPr>
        <w:rFonts w:ascii="Arial" w:eastAsia="Arial" w:hAnsi="Arial" w:cs="Arial"/>
        <w:b/>
        <w:noProof/>
        <w:color w:val="000000"/>
        <w:sz w:val="20"/>
        <w:szCs w:val="20"/>
      </w:rPr>
      <w:t>52</w:t>
    </w:r>
    <w:r>
      <w:rPr>
        <w:rFonts w:ascii="Arial" w:eastAsia="Arial" w:hAnsi="Arial" w:cs="Arial"/>
        <w:b/>
        <w:color w:val="000000"/>
        <w:sz w:val="20"/>
        <w:szCs w:val="20"/>
      </w:rPr>
      <w:fldChar w:fldCharType="end"/>
    </w:r>
  </w:p>
  <w:p w14:paraId="79013B42" w14:textId="77777777" w:rsidR="00804A84" w:rsidRDefault="00804A84">
    <w:pPr>
      <w:pBdr>
        <w:top w:val="nil"/>
        <w:left w:val="nil"/>
        <w:bottom w:val="nil"/>
        <w:right w:val="nil"/>
        <w:between w:val="nil"/>
      </w:pBdr>
      <w:tabs>
        <w:tab w:val="center" w:pos="4252"/>
        <w:tab w:val="right" w:pos="8504"/>
      </w:tabs>
      <w:rPr>
        <w:color w:val="000000"/>
      </w:rPr>
    </w:pPr>
  </w:p>
  <w:p w14:paraId="3F4B39B4" w14:textId="77777777" w:rsidR="00804A84" w:rsidRDefault="00804A8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349A0" w14:textId="09B5095A" w:rsidR="00804A84" w:rsidRDefault="00804A84">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8544D">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8544D">
      <w:rPr>
        <w:rFonts w:ascii="Arial" w:eastAsia="Arial" w:hAnsi="Arial" w:cs="Arial"/>
        <w:b/>
        <w:noProof/>
        <w:color w:val="000000"/>
        <w:sz w:val="20"/>
        <w:szCs w:val="20"/>
      </w:rPr>
      <w:t>52</w:t>
    </w:r>
    <w:r>
      <w:rPr>
        <w:rFonts w:ascii="Arial" w:eastAsia="Arial" w:hAnsi="Arial" w:cs="Arial"/>
        <w:b/>
        <w:color w:val="000000"/>
        <w:sz w:val="20"/>
        <w:szCs w:val="20"/>
      </w:rPr>
      <w:fldChar w:fldCharType="end"/>
    </w:r>
  </w:p>
  <w:p w14:paraId="441C4A94" w14:textId="77777777" w:rsidR="00804A84" w:rsidRDefault="00804A8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7DAE2D" w14:textId="77777777" w:rsidR="00E70230" w:rsidRDefault="00E70230">
      <w:r>
        <w:separator/>
      </w:r>
    </w:p>
  </w:footnote>
  <w:footnote w:type="continuationSeparator" w:id="0">
    <w:p w14:paraId="60177BF4" w14:textId="77777777" w:rsidR="00E70230" w:rsidRDefault="00E702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F37D8" w14:textId="77777777" w:rsidR="00804A84" w:rsidRDefault="00804A84">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17A34ADD" wp14:editId="6E7BC12C">
          <wp:simplePos x="0" y="0"/>
          <wp:positionH relativeFrom="column">
            <wp:posOffset>-638173</wp:posOffset>
          </wp:positionH>
          <wp:positionV relativeFrom="paragraph">
            <wp:posOffset>-450213</wp:posOffset>
          </wp:positionV>
          <wp:extent cx="7809876" cy="10165823"/>
          <wp:effectExtent l="0" t="0" r="0" b="0"/>
          <wp:wrapNone/>
          <wp:docPr id="16133431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3"/>
      <w:tblW w:w="5528" w:type="dxa"/>
      <w:tblInd w:w="3261" w:type="dxa"/>
      <w:tblLayout w:type="fixed"/>
      <w:tblLook w:val="0400" w:firstRow="0" w:lastRow="0" w:firstColumn="0" w:lastColumn="0" w:noHBand="0" w:noVBand="1"/>
    </w:tblPr>
    <w:tblGrid>
      <w:gridCol w:w="2551"/>
      <w:gridCol w:w="2977"/>
    </w:tblGrid>
    <w:tr w:rsidR="00804A84" w14:paraId="29A77877" w14:textId="77777777">
      <w:tc>
        <w:tcPr>
          <w:tcW w:w="2551" w:type="dxa"/>
          <w:vAlign w:val="center"/>
        </w:tcPr>
        <w:p w14:paraId="0D7E3901" w14:textId="77777777" w:rsidR="00804A84" w:rsidRDefault="00804A8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3E5DA59E" w14:textId="77777777" w:rsidR="00804A84" w:rsidRDefault="00804A8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08949/INFOEM/IP/RR/2025</w:t>
          </w:r>
        </w:p>
      </w:tc>
    </w:tr>
    <w:tr w:rsidR="00804A84" w14:paraId="7C8E2D65" w14:textId="77777777">
      <w:trPr>
        <w:trHeight w:val="228"/>
      </w:trPr>
      <w:tc>
        <w:tcPr>
          <w:tcW w:w="2551" w:type="dxa"/>
          <w:vAlign w:val="center"/>
        </w:tcPr>
        <w:p w14:paraId="18C52D72" w14:textId="77777777" w:rsidR="00804A84" w:rsidRDefault="00804A8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5F6D3B70" w14:textId="77777777" w:rsidR="00804A84" w:rsidRDefault="00804A84">
          <w:pPr>
            <w:jc w:val="both"/>
            <w:rPr>
              <w:rFonts w:ascii="Palatino Linotype" w:eastAsia="Palatino Linotype" w:hAnsi="Palatino Linotype" w:cs="Palatino Linotype"/>
              <w:b/>
              <w:sz w:val="22"/>
              <w:szCs w:val="22"/>
            </w:rPr>
          </w:pPr>
          <w:r w:rsidRPr="007F314D">
            <w:rPr>
              <w:rFonts w:ascii="Palatino Linotype" w:eastAsia="Palatino Linotype" w:hAnsi="Palatino Linotype" w:cs="Palatino Linotype"/>
              <w:b/>
              <w:sz w:val="22"/>
              <w:szCs w:val="22"/>
            </w:rPr>
            <w:t>Ayuntamiento de Toluca</w:t>
          </w:r>
        </w:p>
      </w:tc>
    </w:tr>
    <w:tr w:rsidR="00804A84" w14:paraId="53D4567B" w14:textId="77777777">
      <w:tc>
        <w:tcPr>
          <w:tcW w:w="2551" w:type="dxa"/>
          <w:vAlign w:val="center"/>
        </w:tcPr>
        <w:p w14:paraId="7570899A" w14:textId="77777777" w:rsidR="00804A84" w:rsidRDefault="00804A8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795BDA58" w14:textId="77777777" w:rsidR="00804A84" w:rsidRDefault="00804A84">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40697E9" w14:textId="77777777" w:rsidR="00804A84" w:rsidRDefault="00804A84">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20F0A" w14:textId="77777777" w:rsidR="00804A84" w:rsidRDefault="00804A84">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1CAE9A5D" wp14:editId="7164B27B">
          <wp:simplePos x="0" y="0"/>
          <wp:positionH relativeFrom="column">
            <wp:posOffset>-798191</wp:posOffset>
          </wp:positionH>
          <wp:positionV relativeFrom="paragraph">
            <wp:posOffset>-399411</wp:posOffset>
          </wp:positionV>
          <wp:extent cx="7809876" cy="10165823"/>
          <wp:effectExtent l="0" t="0" r="0" b="0"/>
          <wp:wrapNone/>
          <wp:docPr id="16133431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4"/>
      <w:tblW w:w="5670" w:type="dxa"/>
      <w:tblInd w:w="3119" w:type="dxa"/>
      <w:tblLayout w:type="fixed"/>
      <w:tblLook w:val="0400" w:firstRow="0" w:lastRow="0" w:firstColumn="0" w:lastColumn="0" w:noHBand="0" w:noVBand="1"/>
    </w:tblPr>
    <w:tblGrid>
      <w:gridCol w:w="2551"/>
      <w:gridCol w:w="3119"/>
    </w:tblGrid>
    <w:tr w:rsidR="00804A84" w14:paraId="5D41B9C5" w14:textId="77777777">
      <w:tc>
        <w:tcPr>
          <w:tcW w:w="2551" w:type="dxa"/>
          <w:vAlign w:val="center"/>
        </w:tcPr>
        <w:p w14:paraId="2F77B073" w14:textId="77777777" w:rsidR="00804A84" w:rsidRDefault="00804A8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1DB90000" w14:textId="77777777" w:rsidR="00804A84" w:rsidRDefault="00804A8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08949/INFOEM/IP/RR/2025 </w:t>
          </w:r>
        </w:p>
      </w:tc>
    </w:tr>
    <w:tr w:rsidR="00804A84" w14:paraId="37455E04" w14:textId="77777777">
      <w:tc>
        <w:tcPr>
          <w:tcW w:w="2551" w:type="dxa"/>
          <w:vAlign w:val="center"/>
        </w:tcPr>
        <w:p w14:paraId="3D809621" w14:textId="77777777" w:rsidR="00804A84" w:rsidRDefault="00804A84">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090C487B" w14:textId="77777777" w:rsidR="00804A84" w:rsidRDefault="00804A84">
          <w:pPr>
            <w:ind w:left="-115" w:right="-533"/>
            <w:jc w:val="both"/>
            <w:rPr>
              <w:rFonts w:ascii="Palatino Linotype" w:eastAsia="Palatino Linotype" w:hAnsi="Palatino Linotype" w:cs="Palatino Linotype"/>
              <w:b/>
              <w:sz w:val="22"/>
              <w:szCs w:val="22"/>
            </w:rPr>
          </w:pPr>
        </w:p>
      </w:tc>
    </w:tr>
    <w:tr w:rsidR="00804A84" w14:paraId="0241BC4A" w14:textId="77777777">
      <w:trPr>
        <w:trHeight w:val="228"/>
      </w:trPr>
      <w:tc>
        <w:tcPr>
          <w:tcW w:w="2551" w:type="dxa"/>
          <w:vAlign w:val="center"/>
        </w:tcPr>
        <w:p w14:paraId="7B34964B" w14:textId="77777777" w:rsidR="00804A84" w:rsidRDefault="00804A8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2B76A918" w14:textId="77777777" w:rsidR="00804A84" w:rsidRDefault="00804A84">
          <w:pPr>
            <w:ind w:right="27"/>
            <w:jc w:val="both"/>
            <w:rPr>
              <w:rFonts w:ascii="Palatino Linotype" w:eastAsia="Palatino Linotype" w:hAnsi="Palatino Linotype" w:cs="Palatino Linotype"/>
              <w:b/>
              <w:sz w:val="22"/>
              <w:szCs w:val="22"/>
            </w:rPr>
          </w:pPr>
          <w:r w:rsidRPr="007F314D">
            <w:rPr>
              <w:rFonts w:ascii="Palatino Linotype" w:eastAsia="Palatino Linotype" w:hAnsi="Palatino Linotype" w:cs="Palatino Linotype"/>
              <w:b/>
              <w:sz w:val="22"/>
              <w:szCs w:val="22"/>
            </w:rPr>
            <w:t>Ayuntamiento de Toluca</w:t>
          </w:r>
        </w:p>
      </w:tc>
    </w:tr>
    <w:tr w:rsidR="00804A84" w14:paraId="00393698" w14:textId="77777777">
      <w:tc>
        <w:tcPr>
          <w:tcW w:w="2551" w:type="dxa"/>
          <w:vAlign w:val="center"/>
        </w:tcPr>
        <w:p w14:paraId="2EE109B2" w14:textId="77777777" w:rsidR="00804A84" w:rsidRDefault="00804A8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0A3DCEF5" w14:textId="77777777" w:rsidR="00804A84" w:rsidRDefault="00804A84">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DF0116E" w14:textId="77777777" w:rsidR="00804A84" w:rsidRDefault="00804A8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E56CD" w14:textId="77777777" w:rsidR="00804A84" w:rsidRDefault="00804A84">
    <w:pPr>
      <w:pBdr>
        <w:top w:val="nil"/>
        <w:left w:val="nil"/>
        <w:bottom w:val="nil"/>
        <w:right w:val="nil"/>
        <w:between w:val="nil"/>
      </w:pBdr>
      <w:tabs>
        <w:tab w:val="center" w:pos="4252"/>
        <w:tab w:val="right" w:pos="8504"/>
      </w:tabs>
      <w:jc w:val="both"/>
      <w:rPr>
        <w:rFonts w:ascii="Calibri" w:eastAsia="Calibri" w:hAnsi="Calibri" w:cs="Calibri"/>
        <w:color w:val="000000"/>
      </w:rPr>
    </w:pPr>
  </w:p>
  <w:p w14:paraId="3E94C97E" w14:textId="77777777" w:rsidR="00804A84" w:rsidRDefault="00804A8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4C90"/>
    <w:multiLevelType w:val="hybridMultilevel"/>
    <w:tmpl w:val="D62605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D74037"/>
    <w:multiLevelType w:val="multilevel"/>
    <w:tmpl w:val="5CB041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F87A82"/>
    <w:multiLevelType w:val="multilevel"/>
    <w:tmpl w:val="FA04F34E"/>
    <w:lvl w:ilvl="0">
      <w:start w:val="6"/>
      <w:numFmt w:val="decimal"/>
      <w:lvlText w:val="%1."/>
      <w:lvlJc w:val="left"/>
      <w:pPr>
        <w:ind w:left="720" w:hanging="360"/>
      </w:pPr>
      <w:rPr>
        <w:rFonts w:hint="default"/>
        <w:b/>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E2B3078"/>
    <w:multiLevelType w:val="hybridMultilevel"/>
    <w:tmpl w:val="35208F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6E26BA"/>
    <w:multiLevelType w:val="multilevel"/>
    <w:tmpl w:val="E9DC2F4A"/>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6BC34E7"/>
    <w:multiLevelType w:val="multilevel"/>
    <w:tmpl w:val="6E5E961C"/>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1024FF5"/>
    <w:multiLevelType w:val="hybridMultilevel"/>
    <w:tmpl w:val="7BFE34B6"/>
    <w:lvl w:ilvl="0" w:tplc="BF6AE7EA">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3AB207F1"/>
    <w:multiLevelType w:val="multilevel"/>
    <w:tmpl w:val="AE463A7E"/>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C8909F6"/>
    <w:multiLevelType w:val="hybridMultilevel"/>
    <w:tmpl w:val="9048BC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B8A3E59"/>
    <w:multiLevelType w:val="hybridMultilevel"/>
    <w:tmpl w:val="3FBA0D0A"/>
    <w:lvl w:ilvl="0" w:tplc="BF6AE7EA">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37F7964"/>
    <w:multiLevelType w:val="hybridMultilevel"/>
    <w:tmpl w:val="FE627C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0C53CB2"/>
    <w:multiLevelType w:val="hybridMultilevel"/>
    <w:tmpl w:val="8CDEA5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F3335B7"/>
    <w:multiLevelType w:val="multilevel"/>
    <w:tmpl w:val="C8167A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F345B31"/>
    <w:multiLevelType w:val="multilevel"/>
    <w:tmpl w:val="6B2C040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16157E6"/>
    <w:multiLevelType w:val="multilevel"/>
    <w:tmpl w:val="980EF812"/>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5" w15:restartNumberingAfterBreak="0">
    <w:nsid w:val="79B913C9"/>
    <w:multiLevelType w:val="multilevel"/>
    <w:tmpl w:val="582E4A9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2"/>
  </w:num>
  <w:num w:numId="2">
    <w:abstractNumId w:val="15"/>
  </w:num>
  <w:num w:numId="3">
    <w:abstractNumId w:val="13"/>
  </w:num>
  <w:num w:numId="4">
    <w:abstractNumId w:val="14"/>
  </w:num>
  <w:num w:numId="5">
    <w:abstractNumId w:val="7"/>
  </w:num>
  <w:num w:numId="6">
    <w:abstractNumId w:val="5"/>
  </w:num>
  <w:num w:numId="7">
    <w:abstractNumId w:val="0"/>
  </w:num>
  <w:num w:numId="8">
    <w:abstractNumId w:val="8"/>
  </w:num>
  <w:num w:numId="9">
    <w:abstractNumId w:val="6"/>
  </w:num>
  <w:num w:numId="10">
    <w:abstractNumId w:val="11"/>
  </w:num>
  <w:num w:numId="11">
    <w:abstractNumId w:val="3"/>
  </w:num>
  <w:num w:numId="12">
    <w:abstractNumId w:val="1"/>
  </w:num>
  <w:num w:numId="13">
    <w:abstractNumId w:val="10"/>
  </w:num>
  <w:num w:numId="14">
    <w:abstractNumId w:val="2"/>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EBB"/>
    <w:rsid w:val="000045DE"/>
    <w:rsid w:val="00052EFB"/>
    <w:rsid w:val="000B6535"/>
    <w:rsid w:val="001B1EF3"/>
    <w:rsid w:val="002748B9"/>
    <w:rsid w:val="00312A1B"/>
    <w:rsid w:val="00322E7C"/>
    <w:rsid w:val="00331560"/>
    <w:rsid w:val="00375C52"/>
    <w:rsid w:val="003C4872"/>
    <w:rsid w:val="003E253E"/>
    <w:rsid w:val="00434467"/>
    <w:rsid w:val="0046565F"/>
    <w:rsid w:val="00492058"/>
    <w:rsid w:val="00494330"/>
    <w:rsid w:val="00496760"/>
    <w:rsid w:val="00556939"/>
    <w:rsid w:val="005638F5"/>
    <w:rsid w:val="00591BD7"/>
    <w:rsid w:val="005E59B6"/>
    <w:rsid w:val="006453E8"/>
    <w:rsid w:val="00731767"/>
    <w:rsid w:val="00776143"/>
    <w:rsid w:val="007F314D"/>
    <w:rsid w:val="00804A84"/>
    <w:rsid w:val="00805647"/>
    <w:rsid w:val="00813239"/>
    <w:rsid w:val="00827E3E"/>
    <w:rsid w:val="009A127D"/>
    <w:rsid w:val="009D553B"/>
    <w:rsid w:val="00A12EBB"/>
    <w:rsid w:val="00A203E2"/>
    <w:rsid w:val="00A80270"/>
    <w:rsid w:val="00A8776B"/>
    <w:rsid w:val="00A900DB"/>
    <w:rsid w:val="00A90C96"/>
    <w:rsid w:val="00AD46E7"/>
    <w:rsid w:val="00AF0076"/>
    <w:rsid w:val="00B52694"/>
    <w:rsid w:val="00B53B9D"/>
    <w:rsid w:val="00B8544D"/>
    <w:rsid w:val="00BB46D7"/>
    <w:rsid w:val="00BC25F5"/>
    <w:rsid w:val="00C80233"/>
    <w:rsid w:val="00CA14B8"/>
    <w:rsid w:val="00CE1EBE"/>
    <w:rsid w:val="00D42AAB"/>
    <w:rsid w:val="00D50331"/>
    <w:rsid w:val="00DC7770"/>
    <w:rsid w:val="00E15099"/>
    <w:rsid w:val="00E202D2"/>
    <w:rsid w:val="00E53B40"/>
    <w:rsid w:val="00E70230"/>
    <w:rsid w:val="00EA55DE"/>
    <w:rsid w:val="00F01B91"/>
    <w:rsid w:val="00F347D8"/>
    <w:rsid w:val="00F857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286D6"/>
  <w15:docId w15:val="{2B9A066D-66F3-44C8-8D9E-ECF115FDC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631"/>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left w:w="108" w:type="dxa"/>
        <w:right w:w="108"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4"/>
    <w:tblPr>
      <w:tblStyleRowBandSize w:val="1"/>
      <w:tblStyleColBandSize w:val="1"/>
      <w:tblCellMar>
        <w:left w:w="108" w:type="dxa"/>
        <w:right w:w="108" w:type="dxa"/>
      </w:tblCellMar>
    </w:tblPr>
  </w:style>
  <w:style w:type="table" w:customStyle="1" w:styleId="a3">
    <w:basedOn w:val="TableNormal4"/>
    <w:tblPr>
      <w:tblStyleRowBandSize w:val="1"/>
      <w:tblStyleColBandSize w:val="1"/>
      <w:tblCellMar>
        <w:left w:w="108" w:type="dxa"/>
        <w:right w:w="108" w:type="dxa"/>
      </w:tblCellMar>
    </w:tblPr>
  </w:style>
  <w:style w:type="table" w:customStyle="1" w:styleId="a4">
    <w:basedOn w:val="TableNormal4"/>
    <w:tblPr>
      <w:tblStyleRowBandSize w:val="1"/>
      <w:tblStyleColBandSize w:val="1"/>
      <w:tblCellMar>
        <w:left w:w="108" w:type="dxa"/>
        <w:right w:w="108" w:type="dxa"/>
      </w:tblCellMar>
    </w:tblPr>
  </w:style>
  <w:style w:type="table" w:customStyle="1" w:styleId="a5">
    <w:basedOn w:val="TableNormal4"/>
    <w:tblPr>
      <w:tblStyleRowBandSize w:val="1"/>
      <w:tblStyleColBandSize w:val="1"/>
      <w:tblCellMar>
        <w:left w:w="108" w:type="dxa"/>
        <w:right w:w="108" w:type="dxa"/>
      </w:tblCellMar>
    </w:tblPr>
  </w:style>
  <w:style w:type="table" w:customStyle="1" w:styleId="a6">
    <w:basedOn w:val="TableNormal4"/>
    <w:tblPr>
      <w:tblStyleRowBandSize w:val="1"/>
      <w:tblStyleColBandSize w:val="1"/>
      <w:tblCellMar>
        <w:left w:w="108" w:type="dxa"/>
        <w:right w:w="108" w:type="dxa"/>
      </w:tblCellMar>
    </w:tblPr>
  </w:style>
  <w:style w:type="table" w:customStyle="1" w:styleId="a7">
    <w:basedOn w:val="TableNormal4"/>
    <w:tblPr>
      <w:tblStyleRowBandSize w:val="1"/>
      <w:tblStyleColBandSize w:val="1"/>
      <w:tblCellMar>
        <w:left w:w="108" w:type="dxa"/>
        <w:right w:w="108" w:type="dxa"/>
      </w:tblCellMar>
    </w:tblPr>
  </w:style>
  <w:style w:type="table" w:customStyle="1" w:styleId="a8">
    <w:basedOn w:val="TableNormal4"/>
    <w:tblPr>
      <w:tblStyleRowBandSize w:val="1"/>
      <w:tblStyleColBandSize w:val="1"/>
      <w:tblCellMar>
        <w:left w:w="108" w:type="dxa"/>
        <w:right w:w="108" w:type="dxa"/>
      </w:tblCellMar>
    </w:tblPr>
  </w:style>
  <w:style w:type="table" w:customStyle="1" w:styleId="a9">
    <w:basedOn w:val="TableNormal4"/>
    <w:tblPr>
      <w:tblStyleRowBandSize w:val="1"/>
      <w:tblStyleColBandSize w:val="1"/>
      <w:tblCellMar>
        <w:left w:w="115" w:type="dxa"/>
        <w:right w:w="115" w:type="dxa"/>
      </w:tblCellMar>
    </w:tblPr>
  </w:style>
  <w:style w:type="table" w:customStyle="1" w:styleId="aa">
    <w:basedOn w:val="TableNormal4"/>
    <w:tblPr>
      <w:tblStyleRowBandSize w:val="1"/>
      <w:tblStyleColBandSize w:val="1"/>
      <w:tblCellMar>
        <w:left w:w="115" w:type="dxa"/>
        <w:right w:w="115" w:type="dxa"/>
      </w:tblCellMar>
    </w:tblPr>
  </w:style>
  <w:style w:type="table" w:customStyle="1" w:styleId="ab">
    <w:basedOn w:val="TableNormal4"/>
    <w:tblPr>
      <w:tblStyleRowBandSize w:val="1"/>
      <w:tblStyleColBandSize w:val="1"/>
      <w:tblCellMar>
        <w:left w:w="115" w:type="dxa"/>
        <w:right w:w="115" w:type="dxa"/>
      </w:tblCellMar>
    </w:tblPr>
  </w:style>
  <w:style w:type="table" w:customStyle="1" w:styleId="ac">
    <w:basedOn w:val="TableNormal3"/>
    <w:tblPr>
      <w:tblStyleRowBandSize w:val="1"/>
      <w:tblStyleColBandSize w:val="1"/>
      <w:tblCellMar>
        <w:left w:w="115" w:type="dxa"/>
        <w:right w:w="115" w:type="dxa"/>
      </w:tblCellMar>
    </w:tblPr>
  </w:style>
  <w:style w:type="table" w:customStyle="1" w:styleId="ad">
    <w:basedOn w:val="TableNormal3"/>
    <w:tblPr>
      <w:tblStyleRowBandSize w:val="1"/>
      <w:tblStyleColBandSize w:val="1"/>
      <w:tblCellMar>
        <w:left w:w="115" w:type="dxa"/>
        <w:right w:w="115" w:type="dxa"/>
      </w:tblCellMar>
    </w:tblPr>
  </w:style>
  <w:style w:type="table" w:customStyle="1" w:styleId="ae">
    <w:basedOn w:val="TableNormal3"/>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qFormat/>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6"/>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2"/>
    <w:tblPr>
      <w:tblStyleRowBandSize w:val="1"/>
      <w:tblStyleColBandSize w:val="1"/>
      <w:tblCellMar>
        <w:left w:w="115" w:type="dxa"/>
        <w:right w:w="115" w:type="dxa"/>
      </w:tblCellMar>
    </w:tblPr>
  </w:style>
  <w:style w:type="table" w:customStyle="1" w:styleId="af0">
    <w:basedOn w:val="TableNormal2"/>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I69HLLj723S+I5SKSQmeXhB1bg==">CgMxLjAyCWguMmV0OTJwMDIJaC4zem55c2g3MghoLmdqZGd4czIJaC4zMGowemxsMgloLjNkeTZ2a20yCWguMWZvYjl0ZTgAciExTGFUdzNYN0NjU1NDSnBSV1pQdE9VQkNaUkMwZUlVV2k=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15034</Words>
  <Characters>82688</Characters>
  <Application>Microsoft Office Word</Application>
  <DocSecurity>0</DocSecurity>
  <Lines>689</Lines>
  <Paragraphs>195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Maricela Villagómez Martínez</cp:lastModifiedBy>
  <cp:revision>2</cp:revision>
  <cp:lastPrinted>2025-10-03T19:59:00Z</cp:lastPrinted>
  <dcterms:created xsi:type="dcterms:W3CDTF">2025-11-12T17:29:00Z</dcterms:created>
  <dcterms:modified xsi:type="dcterms:W3CDTF">2025-11-12T17:29:00Z</dcterms:modified>
</cp:coreProperties>
</file>