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66617B" w:rsidRDefault="00331433" w:rsidP="00817F2E">
      <w:pPr>
        <w:shd w:val="clear" w:color="auto" w:fill="FFFFFF"/>
        <w:spacing w:after="0" w:line="360" w:lineRule="auto"/>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fecha </w:t>
      </w:r>
      <w:r w:rsidR="00F17233" w:rsidRPr="0066617B">
        <w:rPr>
          <w:rFonts w:ascii="Palatino Linotype" w:eastAsia="Palatino Linotype" w:hAnsi="Palatino Linotype" w:cs="Palatino Linotype"/>
          <w:color w:val="000000"/>
          <w:sz w:val="24"/>
          <w:szCs w:val="24"/>
        </w:rPr>
        <w:t>treinta (30</w:t>
      </w:r>
      <w:r w:rsidR="00154279" w:rsidRPr="0066617B">
        <w:rPr>
          <w:rFonts w:ascii="Palatino Linotype" w:eastAsia="Palatino Linotype" w:hAnsi="Palatino Linotype" w:cs="Palatino Linotype"/>
          <w:color w:val="000000"/>
          <w:sz w:val="24"/>
          <w:szCs w:val="24"/>
        </w:rPr>
        <w:t xml:space="preserve">) de abril de </w:t>
      </w:r>
      <w:r w:rsidRPr="0066617B">
        <w:rPr>
          <w:rFonts w:ascii="Palatino Linotype" w:eastAsia="Palatino Linotype" w:hAnsi="Palatino Linotype" w:cs="Palatino Linotype"/>
          <w:color w:val="000000"/>
          <w:sz w:val="24"/>
          <w:szCs w:val="24"/>
        </w:rPr>
        <w:t xml:space="preserve">dos mil veinticinco. </w:t>
      </w:r>
    </w:p>
    <w:p w:rsidR="00705D12" w:rsidRPr="0066617B" w:rsidRDefault="00705D12" w:rsidP="00817F2E">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66617B" w:rsidRDefault="00331433" w:rsidP="00817F2E">
      <w:pPr>
        <w:spacing w:after="0" w:line="360" w:lineRule="auto"/>
        <w:jc w:val="both"/>
        <w:rPr>
          <w:rFonts w:ascii="Palatino Linotype" w:eastAsia="Palatino Linotype" w:hAnsi="Palatino Linotype" w:cs="Palatino Linotype"/>
          <w:sz w:val="24"/>
          <w:szCs w:val="24"/>
        </w:rPr>
      </w:pPr>
      <w:r w:rsidRPr="0066617B">
        <w:rPr>
          <w:rFonts w:ascii="Palatino Linotype" w:eastAsia="Palatino Linotype" w:hAnsi="Palatino Linotype" w:cs="Palatino Linotype"/>
          <w:b/>
          <w:sz w:val="24"/>
          <w:szCs w:val="24"/>
        </w:rPr>
        <w:t>VISTO</w:t>
      </w:r>
      <w:r w:rsidRPr="0066617B">
        <w:rPr>
          <w:rFonts w:ascii="Palatino Linotype" w:eastAsia="Palatino Linotype" w:hAnsi="Palatino Linotype" w:cs="Palatino Linotype"/>
          <w:sz w:val="24"/>
          <w:szCs w:val="24"/>
        </w:rPr>
        <w:t xml:space="preserve"> l</w:t>
      </w:r>
      <w:r w:rsidR="00817F2E" w:rsidRPr="0066617B">
        <w:rPr>
          <w:rFonts w:ascii="Palatino Linotype" w:eastAsia="Palatino Linotype" w:hAnsi="Palatino Linotype" w:cs="Palatino Linotype"/>
          <w:sz w:val="24"/>
          <w:szCs w:val="24"/>
        </w:rPr>
        <w:t>os</w:t>
      </w:r>
      <w:r w:rsidRPr="0066617B">
        <w:rPr>
          <w:rFonts w:ascii="Palatino Linotype" w:eastAsia="Palatino Linotype" w:hAnsi="Palatino Linotype" w:cs="Palatino Linotype"/>
          <w:sz w:val="24"/>
          <w:szCs w:val="24"/>
        </w:rPr>
        <w:t xml:space="preserve"> expediente</w:t>
      </w:r>
      <w:r w:rsidR="00817F2E" w:rsidRPr="0066617B">
        <w:rPr>
          <w:rFonts w:ascii="Palatino Linotype" w:eastAsia="Palatino Linotype" w:hAnsi="Palatino Linotype" w:cs="Palatino Linotype"/>
          <w:sz w:val="24"/>
          <w:szCs w:val="24"/>
        </w:rPr>
        <w:t>s</w:t>
      </w:r>
      <w:r w:rsidRPr="0066617B">
        <w:rPr>
          <w:rFonts w:ascii="Palatino Linotype" w:eastAsia="Palatino Linotype" w:hAnsi="Palatino Linotype" w:cs="Palatino Linotype"/>
          <w:sz w:val="24"/>
          <w:szCs w:val="24"/>
        </w:rPr>
        <w:t xml:space="preserve"> electrónico</w:t>
      </w:r>
      <w:r w:rsidR="00817F2E" w:rsidRPr="0066617B">
        <w:rPr>
          <w:rFonts w:ascii="Palatino Linotype" w:eastAsia="Palatino Linotype" w:hAnsi="Palatino Linotype" w:cs="Palatino Linotype"/>
          <w:sz w:val="24"/>
          <w:szCs w:val="24"/>
        </w:rPr>
        <w:t>s</w:t>
      </w:r>
      <w:r w:rsidRPr="0066617B">
        <w:rPr>
          <w:rFonts w:ascii="Palatino Linotype" w:eastAsia="Palatino Linotype" w:hAnsi="Palatino Linotype" w:cs="Palatino Linotype"/>
          <w:sz w:val="24"/>
          <w:szCs w:val="24"/>
        </w:rPr>
        <w:t xml:space="preserve"> formado</w:t>
      </w:r>
      <w:r w:rsidR="00817F2E" w:rsidRPr="0066617B">
        <w:rPr>
          <w:rFonts w:ascii="Palatino Linotype" w:eastAsia="Palatino Linotype" w:hAnsi="Palatino Linotype" w:cs="Palatino Linotype"/>
          <w:sz w:val="24"/>
          <w:szCs w:val="24"/>
        </w:rPr>
        <w:t>s</w:t>
      </w:r>
      <w:r w:rsidRPr="0066617B">
        <w:rPr>
          <w:rFonts w:ascii="Palatino Linotype" w:eastAsia="Palatino Linotype" w:hAnsi="Palatino Linotype" w:cs="Palatino Linotype"/>
          <w:sz w:val="24"/>
          <w:szCs w:val="24"/>
        </w:rPr>
        <w:t xml:space="preserve"> con motivo de</w:t>
      </w:r>
      <w:r w:rsidR="00FB0363" w:rsidRPr="0066617B">
        <w:rPr>
          <w:rFonts w:ascii="Palatino Linotype" w:eastAsia="Palatino Linotype" w:hAnsi="Palatino Linotype" w:cs="Palatino Linotype"/>
          <w:sz w:val="24"/>
          <w:szCs w:val="24"/>
        </w:rPr>
        <w:t xml:space="preserve"> </w:t>
      </w:r>
      <w:r w:rsidRPr="0066617B">
        <w:rPr>
          <w:rFonts w:ascii="Palatino Linotype" w:eastAsia="Palatino Linotype" w:hAnsi="Palatino Linotype" w:cs="Palatino Linotype"/>
          <w:sz w:val="24"/>
          <w:szCs w:val="24"/>
        </w:rPr>
        <w:t>l</w:t>
      </w:r>
      <w:r w:rsidR="00FB0363" w:rsidRPr="0066617B">
        <w:rPr>
          <w:rFonts w:ascii="Palatino Linotype" w:eastAsia="Palatino Linotype" w:hAnsi="Palatino Linotype" w:cs="Palatino Linotype"/>
          <w:sz w:val="24"/>
          <w:szCs w:val="24"/>
        </w:rPr>
        <w:t>os</w:t>
      </w:r>
      <w:r w:rsidRPr="0066617B">
        <w:rPr>
          <w:rFonts w:ascii="Palatino Linotype" w:eastAsia="Palatino Linotype" w:hAnsi="Palatino Linotype" w:cs="Palatino Linotype"/>
          <w:sz w:val="24"/>
          <w:szCs w:val="24"/>
        </w:rPr>
        <w:t xml:space="preserve"> recurso</w:t>
      </w:r>
      <w:r w:rsidR="00FB0363" w:rsidRPr="0066617B">
        <w:rPr>
          <w:rFonts w:ascii="Palatino Linotype" w:eastAsia="Palatino Linotype" w:hAnsi="Palatino Linotype" w:cs="Palatino Linotype"/>
          <w:sz w:val="24"/>
          <w:szCs w:val="24"/>
        </w:rPr>
        <w:t>s</w:t>
      </w:r>
      <w:r w:rsidRPr="0066617B">
        <w:rPr>
          <w:rFonts w:ascii="Palatino Linotype" w:eastAsia="Palatino Linotype" w:hAnsi="Palatino Linotype" w:cs="Palatino Linotype"/>
          <w:sz w:val="24"/>
          <w:szCs w:val="24"/>
        </w:rPr>
        <w:t xml:space="preserve"> de revisión número</w:t>
      </w:r>
      <w:r w:rsidR="00817F2E" w:rsidRPr="0066617B">
        <w:rPr>
          <w:rFonts w:ascii="Palatino Linotype" w:eastAsia="Palatino Linotype" w:hAnsi="Palatino Linotype" w:cs="Palatino Linotype"/>
          <w:sz w:val="24"/>
          <w:szCs w:val="24"/>
        </w:rPr>
        <w:t>s</w:t>
      </w:r>
      <w:r w:rsidRPr="0066617B">
        <w:rPr>
          <w:rFonts w:ascii="Palatino Linotype" w:eastAsia="Palatino Linotype" w:hAnsi="Palatino Linotype" w:cs="Palatino Linotype"/>
          <w:sz w:val="24"/>
          <w:szCs w:val="24"/>
        </w:rPr>
        <w:t xml:space="preserve"> </w:t>
      </w:r>
      <w:r w:rsidR="00154279" w:rsidRPr="0066617B">
        <w:rPr>
          <w:rFonts w:ascii="Palatino Linotype" w:eastAsia="Palatino Linotype" w:hAnsi="Palatino Linotype" w:cs="Palatino Linotype"/>
          <w:b/>
          <w:sz w:val="24"/>
          <w:szCs w:val="24"/>
        </w:rPr>
        <w:t>03658</w:t>
      </w:r>
      <w:r w:rsidR="00C33E12" w:rsidRPr="0066617B">
        <w:rPr>
          <w:rFonts w:ascii="Palatino Linotype" w:eastAsia="Palatino Linotype" w:hAnsi="Palatino Linotype" w:cs="Palatino Linotype"/>
          <w:b/>
          <w:sz w:val="24"/>
          <w:szCs w:val="24"/>
        </w:rPr>
        <w:t>/INFOEM/IP/RR/2025</w:t>
      </w:r>
      <w:r w:rsidRPr="0066617B">
        <w:rPr>
          <w:rFonts w:ascii="Palatino Linotype" w:eastAsia="Palatino Linotype" w:hAnsi="Palatino Linotype" w:cs="Palatino Linotype"/>
          <w:b/>
          <w:sz w:val="24"/>
          <w:szCs w:val="24"/>
        </w:rPr>
        <w:t>,</w:t>
      </w:r>
      <w:r w:rsidR="00154279" w:rsidRPr="0066617B">
        <w:rPr>
          <w:rFonts w:ascii="Palatino Linotype" w:eastAsia="Palatino Linotype" w:hAnsi="Palatino Linotype" w:cs="Palatino Linotype"/>
          <w:b/>
          <w:sz w:val="24"/>
          <w:szCs w:val="24"/>
        </w:rPr>
        <w:t xml:space="preserve"> 03659</w:t>
      </w:r>
      <w:r w:rsidR="00FB0363" w:rsidRPr="0066617B">
        <w:rPr>
          <w:rFonts w:ascii="Palatino Linotype" w:eastAsia="Palatino Linotype" w:hAnsi="Palatino Linotype" w:cs="Palatino Linotype"/>
          <w:b/>
          <w:sz w:val="24"/>
          <w:szCs w:val="24"/>
        </w:rPr>
        <w:t>/INFOEM/IP/RR/2025, y 0</w:t>
      </w:r>
      <w:r w:rsidR="00154279" w:rsidRPr="0066617B">
        <w:rPr>
          <w:rFonts w:ascii="Palatino Linotype" w:eastAsia="Palatino Linotype" w:hAnsi="Palatino Linotype" w:cs="Palatino Linotype"/>
          <w:b/>
          <w:sz w:val="24"/>
          <w:szCs w:val="24"/>
        </w:rPr>
        <w:t>3660</w:t>
      </w:r>
      <w:r w:rsidR="00FB0363" w:rsidRPr="0066617B">
        <w:rPr>
          <w:rFonts w:ascii="Palatino Linotype" w:eastAsia="Palatino Linotype" w:hAnsi="Palatino Linotype" w:cs="Palatino Linotype"/>
          <w:b/>
          <w:sz w:val="24"/>
          <w:szCs w:val="24"/>
        </w:rPr>
        <w:t>/INFOEM/IP/RR/2025,</w:t>
      </w:r>
      <w:r w:rsidRPr="0066617B">
        <w:rPr>
          <w:rFonts w:ascii="Palatino Linotype" w:eastAsia="Palatino Linotype" w:hAnsi="Palatino Linotype" w:cs="Palatino Linotype"/>
          <w:b/>
          <w:sz w:val="24"/>
          <w:szCs w:val="24"/>
        </w:rPr>
        <w:t xml:space="preserve"> </w:t>
      </w:r>
      <w:r w:rsidRPr="0066617B">
        <w:rPr>
          <w:rFonts w:ascii="Palatino Linotype" w:eastAsia="Palatino Linotype" w:hAnsi="Palatino Linotype" w:cs="Palatino Linotype"/>
          <w:sz w:val="24"/>
          <w:szCs w:val="24"/>
        </w:rPr>
        <w:t>interpuesto</w:t>
      </w:r>
      <w:r w:rsidR="00FB0363" w:rsidRPr="0066617B">
        <w:rPr>
          <w:rFonts w:ascii="Palatino Linotype" w:eastAsia="Palatino Linotype" w:hAnsi="Palatino Linotype" w:cs="Palatino Linotype"/>
          <w:sz w:val="24"/>
          <w:szCs w:val="24"/>
        </w:rPr>
        <w:t>s</w:t>
      </w:r>
      <w:r w:rsidRPr="0066617B">
        <w:rPr>
          <w:rFonts w:ascii="Palatino Linotype" w:eastAsia="Palatino Linotype" w:hAnsi="Palatino Linotype" w:cs="Palatino Linotype"/>
          <w:sz w:val="24"/>
          <w:szCs w:val="24"/>
        </w:rPr>
        <w:t xml:space="preserve"> por </w:t>
      </w:r>
      <w:r w:rsidR="00832871">
        <w:rPr>
          <w:rFonts w:ascii="Palatino Linotype" w:eastAsia="Palatino Linotype" w:hAnsi="Palatino Linotype" w:cs="Palatino Linotype"/>
          <w:b/>
          <w:sz w:val="24"/>
          <w:szCs w:val="24"/>
        </w:rPr>
        <w:t>XXXX</w:t>
      </w:r>
      <w:bookmarkStart w:id="0" w:name="_GoBack"/>
      <w:bookmarkEnd w:id="0"/>
      <w:r w:rsidRPr="0066617B">
        <w:rPr>
          <w:rFonts w:ascii="Palatino Linotype" w:eastAsia="Palatino Linotype" w:hAnsi="Palatino Linotype" w:cs="Palatino Linotype"/>
          <w:sz w:val="24"/>
          <w:szCs w:val="24"/>
        </w:rPr>
        <w:t xml:space="preserve">, a quien en lo sucesivo </w:t>
      </w:r>
      <w:r w:rsidR="001B2593" w:rsidRPr="0066617B">
        <w:rPr>
          <w:rFonts w:ascii="Palatino Linotype" w:eastAsia="Palatino Linotype" w:hAnsi="Palatino Linotype" w:cs="Palatino Linotype"/>
          <w:sz w:val="24"/>
          <w:szCs w:val="24"/>
        </w:rPr>
        <w:t xml:space="preserve">se le </w:t>
      </w:r>
      <w:r w:rsidRPr="0066617B">
        <w:rPr>
          <w:rFonts w:ascii="Palatino Linotype" w:eastAsia="Palatino Linotype" w:hAnsi="Palatino Linotype" w:cs="Palatino Linotype"/>
          <w:sz w:val="24"/>
          <w:szCs w:val="24"/>
        </w:rPr>
        <w:t>denominar</w:t>
      </w:r>
      <w:r w:rsidR="001B2593" w:rsidRPr="0066617B">
        <w:rPr>
          <w:rFonts w:ascii="Palatino Linotype" w:eastAsia="Palatino Linotype" w:hAnsi="Palatino Linotype" w:cs="Palatino Linotype"/>
          <w:sz w:val="24"/>
          <w:szCs w:val="24"/>
        </w:rPr>
        <w:t xml:space="preserve">á </w:t>
      </w:r>
      <w:r w:rsidR="005C53AF" w:rsidRPr="0066617B">
        <w:rPr>
          <w:rFonts w:ascii="Palatino Linotype" w:eastAsia="Palatino Linotype" w:hAnsi="Palatino Linotype" w:cs="Palatino Linotype"/>
          <w:b/>
          <w:sz w:val="24"/>
          <w:szCs w:val="24"/>
        </w:rPr>
        <w:t>EL RECURRENTE</w:t>
      </w:r>
      <w:r w:rsidRPr="0066617B">
        <w:rPr>
          <w:rFonts w:ascii="Palatino Linotype" w:eastAsia="Palatino Linotype" w:hAnsi="Palatino Linotype" w:cs="Palatino Linotype"/>
          <w:b/>
          <w:sz w:val="24"/>
          <w:szCs w:val="24"/>
        </w:rPr>
        <w:t xml:space="preserve">, </w:t>
      </w:r>
      <w:r w:rsidRPr="0066617B">
        <w:rPr>
          <w:rFonts w:ascii="Palatino Linotype" w:eastAsia="Palatino Linotype" w:hAnsi="Palatino Linotype" w:cs="Palatino Linotype"/>
          <w:sz w:val="24"/>
          <w:szCs w:val="24"/>
        </w:rPr>
        <w:t xml:space="preserve">en contra de la falta de respuesta del </w:t>
      </w:r>
      <w:r w:rsidR="00123B82" w:rsidRPr="0066617B">
        <w:rPr>
          <w:rFonts w:ascii="Palatino Linotype" w:hAnsi="Palatino Linotype"/>
          <w:b/>
          <w:bCs/>
          <w:color w:val="000000"/>
          <w:sz w:val="24"/>
          <w:szCs w:val="24"/>
        </w:rPr>
        <w:t>Ayuntamiento de Villa de Allende</w:t>
      </w:r>
      <w:r w:rsidRPr="0066617B">
        <w:rPr>
          <w:rFonts w:ascii="Palatino Linotype" w:eastAsia="Palatino Linotype" w:hAnsi="Palatino Linotype" w:cs="Palatino Linotype"/>
          <w:b/>
          <w:sz w:val="24"/>
          <w:szCs w:val="24"/>
        </w:rPr>
        <w:t xml:space="preserve">, </w:t>
      </w:r>
      <w:r w:rsidR="001B2593" w:rsidRPr="0066617B">
        <w:rPr>
          <w:rFonts w:ascii="Palatino Linotype" w:eastAsia="Palatino Linotype" w:hAnsi="Palatino Linotype" w:cs="Palatino Linotype"/>
          <w:sz w:val="24"/>
          <w:szCs w:val="24"/>
        </w:rPr>
        <w:t xml:space="preserve">quien en lo sucesivo </w:t>
      </w:r>
      <w:r w:rsidR="00805ADF" w:rsidRPr="0066617B">
        <w:rPr>
          <w:rFonts w:ascii="Palatino Linotype" w:eastAsia="Palatino Linotype" w:hAnsi="Palatino Linotype" w:cs="Palatino Linotype"/>
          <w:sz w:val="24"/>
          <w:szCs w:val="24"/>
        </w:rPr>
        <w:t xml:space="preserve">se </w:t>
      </w:r>
      <w:r w:rsidR="001B2593" w:rsidRPr="0066617B">
        <w:rPr>
          <w:rFonts w:ascii="Palatino Linotype" w:eastAsia="Palatino Linotype" w:hAnsi="Palatino Linotype" w:cs="Palatino Linotype"/>
          <w:sz w:val="24"/>
          <w:szCs w:val="24"/>
        </w:rPr>
        <w:t xml:space="preserve">le denominará </w:t>
      </w:r>
      <w:r w:rsidR="005C53AF" w:rsidRPr="0066617B">
        <w:rPr>
          <w:rFonts w:ascii="Palatino Linotype" w:eastAsia="Palatino Linotype" w:hAnsi="Palatino Linotype" w:cs="Palatino Linotype"/>
          <w:b/>
          <w:sz w:val="24"/>
          <w:szCs w:val="24"/>
        </w:rPr>
        <w:t>EL SUJETO OBLIGADO</w:t>
      </w:r>
      <w:r w:rsidRPr="0066617B">
        <w:rPr>
          <w:rFonts w:ascii="Palatino Linotype" w:eastAsia="Palatino Linotype" w:hAnsi="Palatino Linotype" w:cs="Palatino Linotype"/>
          <w:b/>
          <w:sz w:val="24"/>
          <w:szCs w:val="24"/>
        </w:rPr>
        <w:t xml:space="preserve">, </w:t>
      </w:r>
      <w:r w:rsidR="001B2593" w:rsidRPr="0066617B">
        <w:rPr>
          <w:rFonts w:ascii="Palatino Linotype" w:eastAsia="Palatino Linotype" w:hAnsi="Palatino Linotype" w:cs="Palatino Linotype"/>
          <w:sz w:val="24"/>
          <w:szCs w:val="24"/>
        </w:rPr>
        <w:t xml:space="preserve">en lo conducente se </w:t>
      </w:r>
      <w:r w:rsidRPr="0066617B">
        <w:rPr>
          <w:rFonts w:ascii="Palatino Linotype" w:eastAsia="Palatino Linotype" w:hAnsi="Palatino Linotype" w:cs="Palatino Linotype"/>
          <w:sz w:val="24"/>
          <w:szCs w:val="24"/>
        </w:rPr>
        <w:t xml:space="preserve">procede </w:t>
      </w:r>
      <w:r w:rsidR="001B2593" w:rsidRPr="0066617B">
        <w:rPr>
          <w:rFonts w:ascii="Palatino Linotype" w:eastAsia="Palatino Linotype" w:hAnsi="Palatino Linotype" w:cs="Palatino Linotype"/>
          <w:sz w:val="24"/>
          <w:szCs w:val="24"/>
        </w:rPr>
        <w:t>a dictar la presente resolución:</w:t>
      </w:r>
      <w:r w:rsidRPr="0066617B">
        <w:rPr>
          <w:rFonts w:ascii="Palatino Linotype" w:eastAsia="Palatino Linotype" w:hAnsi="Palatino Linotype" w:cs="Palatino Linotype"/>
          <w:sz w:val="24"/>
          <w:szCs w:val="24"/>
        </w:rPr>
        <w:t xml:space="preserve"> </w:t>
      </w:r>
    </w:p>
    <w:p w:rsidR="00705D12" w:rsidRPr="0066617B" w:rsidRDefault="00705D12" w:rsidP="00817F2E">
      <w:pPr>
        <w:spacing w:after="0" w:line="360" w:lineRule="auto"/>
        <w:jc w:val="both"/>
        <w:rPr>
          <w:rFonts w:ascii="Palatino Linotype" w:eastAsia="Palatino Linotype" w:hAnsi="Palatino Linotype" w:cs="Palatino Linotype"/>
          <w:sz w:val="24"/>
          <w:szCs w:val="24"/>
        </w:rPr>
      </w:pPr>
    </w:p>
    <w:p w:rsidR="00705D12" w:rsidRPr="0066617B" w:rsidRDefault="00331433" w:rsidP="00817F2E">
      <w:pPr>
        <w:spacing w:after="0" w:line="360" w:lineRule="auto"/>
        <w:jc w:val="center"/>
        <w:rPr>
          <w:rFonts w:ascii="Palatino Linotype" w:eastAsia="Palatino Linotype" w:hAnsi="Palatino Linotype" w:cs="Palatino Linotype"/>
          <w:b/>
          <w:sz w:val="24"/>
          <w:szCs w:val="24"/>
        </w:rPr>
      </w:pPr>
      <w:r w:rsidRPr="0066617B">
        <w:rPr>
          <w:rFonts w:ascii="Palatino Linotype" w:eastAsia="Palatino Linotype" w:hAnsi="Palatino Linotype" w:cs="Palatino Linotype"/>
          <w:b/>
          <w:sz w:val="24"/>
          <w:szCs w:val="24"/>
        </w:rPr>
        <w:t>A N T E C E D E N T E S</w:t>
      </w:r>
    </w:p>
    <w:p w:rsidR="00705D12" w:rsidRPr="0066617B" w:rsidRDefault="00705D12" w:rsidP="00817F2E">
      <w:pPr>
        <w:spacing w:after="0" w:line="360" w:lineRule="auto"/>
        <w:rPr>
          <w:rFonts w:ascii="Palatino Linotype" w:eastAsia="Palatino Linotype" w:hAnsi="Palatino Linotype" w:cs="Palatino Linotype"/>
          <w:b/>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 xml:space="preserve">El </w:t>
      </w:r>
      <w:r w:rsidR="00AD27F7" w:rsidRPr="0066617B">
        <w:rPr>
          <w:rFonts w:ascii="Palatino Linotype" w:eastAsia="Palatino Linotype" w:hAnsi="Palatino Linotype" w:cs="Palatino Linotype"/>
          <w:b/>
          <w:color w:val="000000"/>
          <w:sz w:val="24"/>
          <w:szCs w:val="24"/>
        </w:rPr>
        <w:t>diecinueve de diciembre de dos mil veinticuatro</w:t>
      </w:r>
      <w:r w:rsidRPr="0066617B">
        <w:rPr>
          <w:rFonts w:ascii="Palatino Linotype" w:eastAsia="Palatino Linotype" w:hAnsi="Palatino Linotype" w:cs="Palatino Linotype"/>
          <w:b/>
          <w:color w:val="000000"/>
          <w:sz w:val="24"/>
          <w:szCs w:val="24"/>
        </w:rPr>
        <w:t xml:space="preserve">, </w:t>
      </w:r>
      <w:r w:rsidR="005C53AF" w:rsidRPr="0066617B">
        <w:rPr>
          <w:rFonts w:ascii="Palatino Linotype" w:eastAsia="Palatino Linotype" w:hAnsi="Palatino Linotype" w:cs="Palatino Linotype"/>
          <w:b/>
          <w:color w:val="000000"/>
          <w:sz w:val="24"/>
          <w:szCs w:val="24"/>
        </w:rPr>
        <w:t>EL RECURRENTE</w:t>
      </w:r>
      <w:r w:rsidRPr="0066617B">
        <w:rPr>
          <w:rFonts w:ascii="Palatino Linotype" w:eastAsia="Palatino Linotype" w:hAnsi="Palatino Linotype" w:cs="Palatino Linotype"/>
          <w:b/>
          <w:color w:val="000000"/>
          <w:sz w:val="24"/>
          <w:szCs w:val="24"/>
        </w:rPr>
        <w:t xml:space="preserve">, </w:t>
      </w:r>
      <w:r w:rsidRPr="0066617B">
        <w:rPr>
          <w:rFonts w:ascii="Palatino Linotype" w:eastAsia="Palatino Linotype" w:hAnsi="Palatino Linotype" w:cs="Palatino Linotype"/>
          <w:color w:val="000000"/>
          <w:sz w:val="24"/>
          <w:szCs w:val="24"/>
        </w:rPr>
        <w:t xml:space="preserve">presentó a través del Sistema de Acceso a la Información Mexiquense </w:t>
      </w:r>
      <w:r w:rsidR="001B2593" w:rsidRPr="0066617B">
        <w:rPr>
          <w:rFonts w:ascii="Palatino Linotype" w:eastAsia="Palatino Linotype" w:hAnsi="Palatino Linotype" w:cs="Palatino Linotype"/>
          <w:color w:val="000000"/>
          <w:sz w:val="24"/>
          <w:szCs w:val="24"/>
        </w:rPr>
        <w:t>(</w:t>
      </w:r>
      <w:r w:rsidRPr="0066617B">
        <w:rPr>
          <w:rFonts w:ascii="Palatino Linotype" w:eastAsia="Palatino Linotype" w:hAnsi="Palatino Linotype" w:cs="Palatino Linotype"/>
          <w:color w:val="000000"/>
          <w:sz w:val="24"/>
          <w:szCs w:val="24"/>
        </w:rPr>
        <w:t>SAIMEX</w:t>
      </w:r>
      <w:r w:rsidR="001B2593" w:rsidRPr="0066617B">
        <w:rPr>
          <w:rFonts w:ascii="Palatino Linotype" w:eastAsia="Palatino Linotype" w:hAnsi="Palatino Linotype" w:cs="Palatino Linotype"/>
          <w:color w:val="000000"/>
          <w:sz w:val="24"/>
          <w:szCs w:val="24"/>
        </w:rPr>
        <w:t>)</w:t>
      </w:r>
      <w:r w:rsidRPr="0066617B">
        <w:rPr>
          <w:rFonts w:ascii="Palatino Linotype" w:eastAsia="Palatino Linotype" w:hAnsi="Palatino Linotype" w:cs="Palatino Linotype"/>
          <w:color w:val="000000"/>
          <w:sz w:val="24"/>
          <w:szCs w:val="24"/>
        </w:rPr>
        <w:t>, la</w:t>
      </w:r>
      <w:r w:rsidR="00656D21" w:rsidRPr="0066617B">
        <w:rPr>
          <w:rFonts w:ascii="Palatino Linotype" w:eastAsia="Palatino Linotype" w:hAnsi="Palatino Linotype" w:cs="Palatino Linotype"/>
          <w:color w:val="000000"/>
          <w:sz w:val="24"/>
          <w:szCs w:val="24"/>
        </w:rPr>
        <w:t>s</w:t>
      </w:r>
      <w:r w:rsidRPr="0066617B">
        <w:rPr>
          <w:rFonts w:ascii="Palatino Linotype" w:eastAsia="Palatino Linotype" w:hAnsi="Palatino Linotype" w:cs="Palatino Linotype"/>
          <w:color w:val="000000"/>
          <w:sz w:val="24"/>
          <w:szCs w:val="24"/>
        </w:rPr>
        <w:t xml:space="preserve"> solicitud</w:t>
      </w:r>
      <w:r w:rsidR="00656D21" w:rsidRPr="0066617B">
        <w:rPr>
          <w:rFonts w:ascii="Palatino Linotype" w:eastAsia="Palatino Linotype" w:hAnsi="Palatino Linotype" w:cs="Palatino Linotype"/>
          <w:color w:val="000000"/>
          <w:sz w:val="24"/>
          <w:szCs w:val="24"/>
        </w:rPr>
        <w:t>es</w:t>
      </w:r>
      <w:r w:rsidRPr="0066617B">
        <w:rPr>
          <w:rFonts w:ascii="Palatino Linotype" w:eastAsia="Palatino Linotype" w:hAnsi="Palatino Linotype" w:cs="Palatino Linotype"/>
          <w:color w:val="000000"/>
          <w:sz w:val="24"/>
          <w:szCs w:val="24"/>
        </w:rPr>
        <w:t xml:space="preserve"> de acceso a la información pública, con número</w:t>
      </w:r>
      <w:r w:rsidR="00656D21" w:rsidRPr="0066617B">
        <w:rPr>
          <w:rFonts w:ascii="Palatino Linotype" w:eastAsia="Palatino Linotype" w:hAnsi="Palatino Linotype" w:cs="Palatino Linotype"/>
          <w:color w:val="000000"/>
          <w:sz w:val="24"/>
          <w:szCs w:val="24"/>
        </w:rPr>
        <w:t>s</w:t>
      </w:r>
      <w:r w:rsidRPr="0066617B">
        <w:rPr>
          <w:rFonts w:ascii="Palatino Linotype" w:eastAsia="Palatino Linotype" w:hAnsi="Palatino Linotype" w:cs="Palatino Linotype"/>
          <w:color w:val="000000"/>
          <w:sz w:val="24"/>
          <w:szCs w:val="24"/>
        </w:rPr>
        <w:t xml:space="preserve"> de folio </w:t>
      </w:r>
      <w:r w:rsidRPr="0066617B">
        <w:rPr>
          <w:rFonts w:ascii="Palatino Linotype" w:eastAsia="Palatino Linotype" w:hAnsi="Palatino Linotype" w:cs="Palatino Linotype"/>
          <w:b/>
          <w:color w:val="000000"/>
          <w:sz w:val="24"/>
          <w:szCs w:val="24"/>
        </w:rPr>
        <w:t xml:space="preserve"> </w:t>
      </w:r>
      <w:r w:rsidR="00AD27F7" w:rsidRPr="0066617B">
        <w:rPr>
          <w:rFonts w:ascii="Palatino Linotype" w:eastAsia="Palatino Linotype" w:hAnsi="Palatino Linotype" w:cs="Palatino Linotype"/>
          <w:b/>
          <w:color w:val="000000"/>
          <w:sz w:val="24"/>
          <w:szCs w:val="24"/>
        </w:rPr>
        <w:t>00119/VIALLEN/IP/2024</w:t>
      </w:r>
      <w:r w:rsidRPr="0066617B">
        <w:rPr>
          <w:rFonts w:ascii="Palatino Linotype" w:eastAsia="Palatino Linotype" w:hAnsi="Palatino Linotype" w:cs="Palatino Linotype"/>
          <w:b/>
          <w:color w:val="000000"/>
          <w:sz w:val="24"/>
          <w:szCs w:val="24"/>
        </w:rPr>
        <w:t>,</w:t>
      </w:r>
      <w:r w:rsidR="00656D21" w:rsidRPr="0066617B">
        <w:rPr>
          <w:rFonts w:ascii="Palatino Linotype" w:eastAsia="Palatino Linotype" w:hAnsi="Palatino Linotype" w:cs="Palatino Linotype"/>
          <w:b/>
          <w:color w:val="000000"/>
          <w:sz w:val="24"/>
          <w:szCs w:val="24"/>
        </w:rPr>
        <w:t xml:space="preserve"> </w:t>
      </w:r>
      <w:r w:rsidR="009E4B39" w:rsidRPr="0066617B">
        <w:rPr>
          <w:rFonts w:ascii="Palatino Linotype" w:eastAsia="Palatino Linotype" w:hAnsi="Palatino Linotype" w:cs="Palatino Linotype"/>
          <w:b/>
          <w:color w:val="000000"/>
          <w:sz w:val="24"/>
          <w:szCs w:val="24"/>
        </w:rPr>
        <w:t>00118/VIALLEN/IP/2024</w:t>
      </w:r>
      <w:r w:rsidR="00656D21" w:rsidRPr="0066617B">
        <w:rPr>
          <w:rFonts w:ascii="Palatino Linotype" w:eastAsia="Palatino Linotype" w:hAnsi="Palatino Linotype" w:cs="Palatino Linotype"/>
          <w:b/>
          <w:color w:val="000000"/>
          <w:sz w:val="24"/>
          <w:szCs w:val="24"/>
        </w:rPr>
        <w:t xml:space="preserve">, y </w:t>
      </w:r>
      <w:r w:rsidR="009E4B39" w:rsidRPr="0066617B">
        <w:rPr>
          <w:rFonts w:ascii="Palatino Linotype" w:eastAsia="Palatino Linotype" w:hAnsi="Palatino Linotype" w:cs="Palatino Linotype"/>
          <w:b/>
          <w:color w:val="000000"/>
          <w:sz w:val="24"/>
          <w:szCs w:val="24"/>
        </w:rPr>
        <w:t>00117/VIALLEN/IP/2024</w:t>
      </w:r>
      <w:r w:rsidRPr="0066617B">
        <w:rPr>
          <w:rFonts w:ascii="Palatino Linotype" w:eastAsia="Palatino Linotype" w:hAnsi="Palatino Linotype" w:cs="Palatino Linotype"/>
          <w:b/>
          <w:color w:val="000000"/>
          <w:sz w:val="24"/>
          <w:szCs w:val="24"/>
        </w:rPr>
        <w:t xml:space="preserve"> </w:t>
      </w:r>
      <w:r w:rsidRPr="0066617B">
        <w:rPr>
          <w:rFonts w:ascii="Palatino Linotype" w:eastAsia="Palatino Linotype" w:hAnsi="Palatino Linotype" w:cs="Palatino Linotype"/>
          <w:color w:val="000000"/>
          <w:sz w:val="24"/>
          <w:szCs w:val="24"/>
        </w:rPr>
        <w:t>en la que solicit</w:t>
      </w:r>
      <w:r w:rsidR="001B2593" w:rsidRPr="0066617B">
        <w:rPr>
          <w:rFonts w:ascii="Palatino Linotype" w:eastAsia="Palatino Linotype" w:hAnsi="Palatino Linotype" w:cs="Palatino Linotype"/>
          <w:color w:val="000000"/>
          <w:sz w:val="24"/>
          <w:szCs w:val="24"/>
        </w:rPr>
        <w:t>ó</w:t>
      </w:r>
      <w:r w:rsidRPr="0066617B">
        <w:rPr>
          <w:rFonts w:ascii="Palatino Linotype" w:eastAsia="Palatino Linotype" w:hAnsi="Palatino Linotype" w:cs="Palatino Linotype"/>
          <w:b/>
          <w:color w:val="000000"/>
          <w:sz w:val="24"/>
          <w:szCs w:val="24"/>
        </w:rPr>
        <w:t xml:space="preserve"> </w:t>
      </w:r>
      <w:r w:rsidRPr="0066617B">
        <w:rPr>
          <w:rFonts w:ascii="Palatino Linotype" w:eastAsia="Palatino Linotype" w:hAnsi="Palatino Linotype" w:cs="Palatino Linotype"/>
          <w:color w:val="000000"/>
          <w:sz w:val="24"/>
          <w:szCs w:val="24"/>
        </w:rPr>
        <w:t xml:space="preserve">lo siguiente: </w:t>
      </w:r>
    </w:p>
    <w:p w:rsidR="00705D12" w:rsidRPr="0066617B" w:rsidRDefault="00705D12" w:rsidP="00817F2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66617B" w:rsidRDefault="00656D21" w:rsidP="00817F2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b/>
          <w:color w:val="000000"/>
          <w:sz w:val="24"/>
          <w:szCs w:val="24"/>
        </w:rPr>
        <w:t>0</w:t>
      </w:r>
      <w:r w:rsidR="00AD27F7" w:rsidRPr="0066617B">
        <w:rPr>
          <w:rFonts w:ascii="Palatino Linotype" w:eastAsia="Palatino Linotype" w:hAnsi="Palatino Linotype" w:cs="Palatino Linotype"/>
          <w:b/>
          <w:color w:val="000000"/>
          <w:sz w:val="24"/>
          <w:szCs w:val="24"/>
        </w:rPr>
        <w:t>0119</w:t>
      </w:r>
      <w:r w:rsidRPr="0066617B">
        <w:rPr>
          <w:rFonts w:ascii="Palatino Linotype" w:eastAsia="Palatino Linotype" w:hAnsi="Palatino Linotype" w:cs="Palatino Linotype"/>
          <w:b/>
          <w:color w:val="000000"/>
          <w:sz w:val="24"/>
          <w:szCs w:val="24"/>
        </w:rPr>
        <w:t>/</w:t>
      </w:r>
      <w:r w:rsidR="00AD27F7" w:rsidRPr="0066617B">
        <w:rPr>
          <w:rFonts w:ascii="Palatino Linotype" w:eastAsia="Palatino Linotype" w:hAnsi="Palatino Linotype" w:cs="Palatino Linotype"/>
          <w:b/>
          <w:color w:val="000000"/>
          <w:sz w:val="24"/>
          <w:szCs w:val="24"/>
        </w:rPr>
        <w:t>VIALLEN/IP/2024</w:t>
      </w:r>
      <w:r w:rsidRPr="0066617B">
        <w:rPr>
          <w:rFonts w:ascii="Palatino Linotype" w:eastAsia="Palatino Linotype" w:hAnsi="Palatino Linotype" w:cs="Palatino Linotype"/>
          <w:b/>
          <w:color w:val="000000"/>
          <w:sz w:val="24"/>
          <w:szCs w:val="24"/>
        </w:rPr>
        <w:t>:</w:t>
      </w:r>
    </w:p>
    <w:p w:rsidR="00705D12" w:rsidRPr="0066617B" w:rsidRDefault="00331433" w:rsidP="00817F2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i/>
          <w:color w:val="000000"/>
          <w:sz w:val="24"/>
          <w:szCs w:val="24"/>
        </w:rPr>
        <w:t>“</w:t>
      </w:r>
      <w:r w:rsidR="00AD27F7" w:rsidRPr="0066617B">
        <w:rPr>
          <w:rFonts w:ascii="Palatino Linotype" w:hAnsi="Palatino Linotype"/>
          <w:i/>
          <w:color w:val="000000"/>
          <w:sz w:val="24"/>
          <w:szCs w:val="24"/>
        </w:rPr>
        <w:t xml:space="preserve">costo de la </w:t>
      </w:r>
      <w:proofErr w:type="spellStart"/>
      <w:r w:rsidR="00AD27F7" w:rsidRPr="0066617B">
        <w:rPr>
          <w:rFonts w:ascii="Palatino Linotype" w:hAnsi="Palatino Linotype"/>
          <w:i/>
          <w:color w:val="000000"/>
          <w:sz w:val="24"/>
          <w:szCs w:val="24"/>
        </w:rPr>
        <w:t>allendada</w:t>
      </w:r>
      <w:proofErr w:type="spellEnd"/>
      <w:r w:rsidR="00AD27F7" w:rsidRPr="0066617B">
        <w:rPr>
          <w:rFonts w:ascii="Palatino Linotype" w:hAnsi="Palatino Linotype"/>
          <w:i/>
          <w:color w:val="000000"/>
          <w:sz w:val="24"/>
          <w:szCs w:val="24"/>
        </w:rPr>
        <w:t xml:space="preserve"> 2022-2023-2024. </w:t>
      </w:r>
      <w:proofErr w:type="gramStart"/>
      <w:r w:rsidR="00AD27F7" w:rsidRPr="0066617B">
        <w:rPr>
          <w:rFonts w:ascii="Palatino Linotype" w:hAnsi="Palatino Linotype"/>
          <w:i/>
          <w:color w:val="000000"/>
          <w:sz w:val="24"/>
          <w:szCs w:val="24"/>
        </w:rPr>
        <w:t>madera</w:t>
      </w:r>
      <w:proofErr w:type="gramEnd"/>
      <w:r w:rsidR="00AD27F7" w:rsidRPr="0066617B">
        <w:rPr>
          <w:rFonts w:ascii="Palatino Linotype" w:hAnsi="Palatino Linotype"/>
          <w:i/>
          <w:color w:val="000000"/>
          <w:sz w:val="24"/>
          <w:szCs w:val="24"/>
        </w:rPr>
        <w:t xml:space="preserve">, toros, corrida de toros, jaripeo, etc... </w:t>
      </w:r>
      <w:proofErr w:type="gramStart"/>
      <w:r w:rsidR="00AD27F7" w:rsidRPr="0066617B">
        <w:rPr>
          <w:rFonts w:ascii="Palatino Linotype" w:hAnsi="Palatino Linotype"/>
          <w:i/>
          <w:color w:val="000000"/>
          <w:sz w:val="24"/>
          <w:szCs w:val="24"/>
        </w:rPr>
        <w:t>todo</w:t>
      </w:r>
      <w:proofErr w:type="gramEnd"/>
      <w:r w:rsidR="00AD27F7" w:rsidRPr="0066617B">
        <w:rPr>
          <w:rFonts w:ascii="Palatino Linotype" w:hAnsi="Palatino Linotype"/>
          <w:i/>
          <w:color w:val="000000"/>
          <w:sz w:val="24"/>
          <w:szCs w:val="24"/>
        </w:rPr>
        <w:t xml:space="preserve"> con </w:t>
      </w:r>
      <w:proofErr w:type="spellStart"/>
      <w:r w:rsidR="00AD27F7" w:rsidRPr="0066617B">
        <w:rPr>
          <w:rFonts w:ascii="Palatino Linotype" w:hAnsi="Palatino Linotype"/>
          <w:i/>
          <w:color w:val="000000"/>
          <w:sz w:val="24"/>
          <w:szCs w:val="24"/>
        </w:rPr>
        <w:t>coipia</w:t>
      </w:r>
      <w:proofErr w:type="spellEnd"/>
      <w:r w:rsidR="00AD27F7" w:rsidRPr="0066617B">
        <w:rPr>
          <w:rFonts w:ascii="Palatino Linotype" w:hAnsi="Palatino Linotype"/>
          <w:i/>
          <w:color w:val="000000"/>
          <w:sz w:val="24"/>
          <w:szCs w:val="24"/>
        </w:rPr>
        <w:t xml:space="preserve"> de los debidos comprobantes</w:t>
      </w:r>
      <w:r w:rsidR="00C33E12" w:rsidRPr="0066617B">
        <w:rPr>
          <w:rFonts w:ascii="Palatino Linotype" w:eastAsia="Times New Roman" w:hAnsi="Palatino Linotype" w:cs="Times New Roman"/>
          <w:i/>
          <w:sz w:val="24"/>
          <w:szCs w:val="24"/>
          <w:lang w:val="es-MX"/>
        </w:rPr>
        <w:t>.</w:t>
      </w:r>
      <w:r w:rsidRPr="0066617B">
        <w:rPr>
          <w:rFonts w:ascii="Palatino Linotype" w:eastAsia="Palatino Linotype" w:hAnsi="Palatino Linotype" w:cs="Palatino Linotype"/>
          <w:i/>
          <w:color w:val="000000"/>
          <w:sz w:val="24"/>
          <w:szCs w:val="24"/>
        </w:rPr>
        <w:t>” (Sic)</w:t>
      </w:r>
    </w:p>
    <w:p w:rsidR="00557D50" w:rsidRPr="0066617B" w:rsidRDefault="00557D50" w:rsidP="00817F2E">
      <w:pPr>
        <w:pBdr>
          <w:top w:val="nil"/>
          <w:left w:val="nil"/>
          <w:bottom w:val="nil"/>
          <w:right w:val="nil"/>
          <w:between w:val="nil"/>
        </w:pBdr>
        <w:spacing w:after="0" w:line="360" w:lineRule="auto"/>
        <w:ind w:right="851"/>
        <w:jc w:val="both"/>
        <w:rPr>
          <w:rFonts w:ascii="Palatino Linotype" w:eastAsia="Palatino Linotype" w:hAnsi="Palatino Linotype" w:cs="Palatino Linotype"/>
          <w:i/>
          <w:color w:val="000000"/>
          <w:sz w:val="24"/>
          <w:szCs w:val="24"/>
        </w:rPr>
      </w:pPr>
    </w:p>
    <w:p w:rsidR="00557D50" w:rsidRPr="0066617B" w:rsidRDefault="00F17233" w:rsidP="00817F2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66617B">
        <w:rPr>
          <w:rFonts w:ascii="Palatino Linotype" w:eastAsia="Palatino Linotype" w:hAnsi="Palatino Linotype" w:cs="Palatino Linotype"/>
          <w:b/>
          <w:color w:val="000000"/>
          <w:sz w:val="24"/>
          <w:szCs w:val="24"/>
        </w:rPr>
        <w:t>00118</w:t>
      </w:r>
      <w:r w:rsidR="00557D50" w:rsidRPr="0066617B">
        <w:rPr>
          <w:rFonts w:ascii="Palatino Linotype" w:eastAsia="Palatino Linotype" w:hAnsi="Palatino Linotype" w:cs="Palatino Linotype"/>
          <w:b/>
          <w:color w:val="000000"/>
          <w:sz w:val="24"/>
          <w:szCs w:val="24"/>
        </w:rPr>
        <w:t>/</w:t>
      </w:r>
      <w:r w:rsidRPr="0066617B">
        <w:rPr>
          <w:rFonts w:ascii="Palatino Linotype" w:eastAsia="Palatino Linotype" w:hAnsi="Palatino Linotype" w:cs="Palatino Linotype"/>
          <w:b/>
          <w:color w:val="000000"/>
          <w:sz w:val="24"/>
          <w:szCs w:val="24"/>
        </w:rPr>
        <w:t>VIALLEN</w:t>
      </w:r>
      <w:r w:rsidR="00E42354" w:rsidRPr="0066617B">
        <w:rPr>
          <w:rFonts w:ascii="Palatino Linotype" w:eastAsia="Palatino Linotype" w:hAnsi="Palatino Linotype" w:cs="Palatino Linotype"/>
          <w:b/>
          <w:color w:val="000000"/>
          <w:sz w:val="24"/>
          <w:szCs w:val="24"/>
        </w:rPr>
        <w:t>/IP/2024</w:t>
      </w:r>
      <w:r w:rsidR="00557D50" w:rsidRPr="0066617B">
        <w:rPr>
          <w:rFonts w:ascii="Palatino Linotype" w:eastAsia="Palatino Linotype" w:hAnsi="Palatino Linotype" w:cs="Palatino Linotype"/>
          <w:b/>
          <w:color w:val="000000"/>
          <w:sz w:val="24"/>
          <w:szCs w:val="24"/>
        </w:rPr>
        <w:t>:</w:t>
      </w:r>
    </w:p>
    <w:p w:rsidR="00557D50" w:rsidRPr="0066617B" w:rsidRDefault="00557D50" w:rsidP="00817F2E">
      <w:pPr>
        <w:jc w:val="both"/>
        <w:rPr>
          <w:rFonts w:ascii="Palatino Linotype" w:eastAsia="Palatino Linotype" w:hAnsi="Palatino Linotype" w:cs="Palatino Linotype"/>
          <w:i/>
          <w:color w:val="000000"/>
          <w:sz w:val="24"/>
          <w:szCs w:val="24"/>
        </w:rPr>
      </w:pPr>
      <w:r w:rsidRPr="0066617B">
        <w:rPr>
          <w:rFonts w:ascii="Palatino Linotype" w:hAnsi="Palatino Linotype"/>
          <w:i/>
          <w:color w:val="000000"/>
          <w:sz w:val="24"/>
          <w:szCs w:val="24"/>
        </w:rPr>
        <w:t>“</w:t>
      </w:r>
      <w:r w:rsidR="00E42354" w:rsidRPr="0066617B">
        <w:rPr>
          <w:rFonts w:ascii="Palatino Linotype" w:eastAsia="Times New Roman" w:hAnsi="Palatino Linotype" w:cs="Times New Roman"/>
          <w:i/>
          <w:sz w:val="24"/>
          <w:szCs w:val="24"/>
          <w:lang w:val="es-MX"/>
        </w:rPr>
        <w:t>costo de las diferentes ediciones del burrito tequilero 2022-2023-2024, tequila, barriles, grupo musical, etc...</w:t>
      </w:r>
      <w:r w:rsidRPr="0066617B">
        <w:rPr>
          <w:rFonts w:ascii="Palatino Linotype" w:hAnsi="Palatino Linotype"/>
          <w:i/>
          <w:color w:val="000000"/>
          <w:sz w:val="24"/>
          <w:szCs w:val="24"/>
        </w:rPr>
        <w:t>.”</w:t>
      </w:r>
      <w:r w:rsidRPr="0066617B">
        <w:rPr>
          <w:rFonts w:ascii="Palatino Linotype" w:eastAsia="Palatino Linotype" w:hAnsi="Palatino Linotype" w:cs="Palatino Linotype"/>
          <w:i/>
          <w:color w:val="000000"/>
          <w:sz w:val="24"/>
          <w:szCs w:val="24"/>
        </w:rPr>
        <w:t xml:space="preserve"> (Sic)</w:t>
      </w:r>
    </w:p>
    <w:p w:rsidR="00557D50" w:rsidRPr="0066617B" w:rsidRDefault="00557D50" w:rsidP="00817F2E">
      <w:pPr>
        <w:pBdr>
          <w:top w:val="nil"/>
          <w:left w:val="nil"/>
          <w:bottom w:val="nil"/>
          <w:right w:val="nil"/>
          <w:between w:val="nil"/>
        </w:pBdr>
        <w:spacing w:after="0" w:line="360" w:lineRule="auto"/>
        <w:jc w:val="both"/>
        <w:rPr>
          <w:rFonts w:ascii="Palatino Linotype" w:hAnsi="Palatino Linotype"/>
          <w:i/>
          <w:color w:val="000000"/>
          <w:sz w:val="24"/>
          <w:szCs w:val="24"/>
        </w:rPr>
      </w:pPr>
    </w:p>
    <w:p w:rsidR="00557D50" w:rsidRPr="0066617B" w:rsidRDefault="009E4B39" w:rsidP="00817F2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66617B">
        <w:rPr>
          <w:rFonts w:ascii="Palatino Linotype" w:eastAsia="Palatino Linotype" w:hAnsi="Palatino Linotype" w:cs="Palatino Linotype"/>
          <w:b/>
          <w:color w:val="000000"/>
          <w:sz w:val="24"/>
          <w:szCs w:val="24"/>
        </w:rPr>
        <w:t>00117/VIALLEN/IP/2024</w:t>
      </w:r>
      <w:r w:rsidR="00557D50" w:rsidRPr="0066617B">
        <w:rPr>
          <w:rFonts w:ascii="Palatino Linotype" w:eastAsia="Palatino Linotype" w:hAnsi="Palatino Linotype" w:cs="Palatino Linotype"/>
          <w:b/>
          <w:color w:val="000000"/>
          <w:sz w:val="24"/>
          <w:szCs w:val="24"/>
        </w:rPr>
        <w:t>:</w:t>
      </w:r>
    </w:p>
    <w:p w:rsidR="00557D50" w:rsidRPr="0066617B" w:rsidRDefault="00557D50" w:rsidP="00817F2E">
      <w:pPr>
        <w:jc w:val="both"/>
        <w:rPr>
          <w:rFonts w:ascii="Palatino Linotype" w:hAnsi="Palatino Linotype"/>
          <w:i/>
          <w:color w:val="000000"/>
          <w:sz w:val="24"/>
          <w:szCs w:val="24"/>
        </w:rPr>
      </w:pPr>
      <w:r w:rsidRPr="0066617B">
        <w:rPr>
          <w:rFonts w:ascii="Palatino Linotype" w:hAnsi="Palatino Linotype"/>
          <w:i/>
          <w:color w:val="000000"/>
          <w:sz w:val="24"/>
          <w:szCs w:val="24"/>
        </w:rPr>
        <w:t>“</w:t>
      </w:r>
      <w:r w:rsidR="009E4B39" w:rsidRPr="0066617B">
        <w:rPr>
          <w:rFonts w:ascii="Palatino Linotype" w:eastAsia="Times New Roman" w:hAnsi="Palatino Linotype" w:cs="Times New Roman"/>
          <w:i/>
          <w:sz w:val="24"/>
          <w:szCs w:val="24"/>
          <w:lang w:val="es-MX"/>
        </w:rPr>
        <w:t xml:space="preserve">costo de la expo feria villa de allende 2022-2023-2024. </w:t>
      </w:r>
      <w:proofErr w:type="gramStart"/>
      <w:r w:rsidR="009E4B39" w:rsidRPr="0066617B">
        <w:rPr>
          <w:rFonts w:ascii="Palatino Linotype" w:eastAsia="Times New Roman" w:hAnsi="Palatino Linotype" w:cs="Times New Roman"/>
          <w:i/>
          <w:sz w:val="24"/>
          <w:szCs w:val="24"/>
          <w:lang w:val="es-MX"/>
        </w:rPr>
        <w:t>dividido</w:t>
      </w:r>
      <w:proofErr w:type="gramEnd"/>
      <w:r w:rsidR="009E4B39" w:rsidRPr="0066617B">
        <w:rPr>
          <w:rFonts w:ascii="Palatino Linotype" w:eastAsia="Times New Roman" w:hAnsi="Palatino Linotype" w:cs="Times New Roman"/>
          <w:i/>
          <w:sz w:val="24"/>
          <w:szCs w:val="24"/>
          <w:lang w:val="es-MX"/>
        </w:rPr>
        <w:t xml:space="preserve"> en costo de escenario, lonas , grupos musicales, </w:t>
      </w:r>
      <w:proofErr w:type="spellStart"/>
      <w:r w:rsidR="009E4B39" w:rsidRPr="0066617B">
        <w:rPr>
          <w:rFonts w:ascii="Palatino Linotype" w:eastAsia="Times New Roman" w:hAnsi="Palatino Linotype" w:cs="Times New Roman"/>
          <w:i/>
          <w:sz w:val="24"/>
          <w:szCs w:val="24"/>
          <w:lang w:val="es-MX"/>
        </w:rPr>
        <w:t>fesria</w:t>
      </w:r>
      <w:proofErr w:type="spellEnd"/>
      <w:r w:rsidR="009E4B39" w:rsidRPr="0066617B">
        <w:rPr>
          <w:rFonts w:ascii="Palatino Linotype" w:eastAsia="Times New Roman" w:hAnsi="Palatino Linotype" w:cs="Times New Roman"/>
          <w:i/>
          <w:sz w:val="24"/>
          <w:szCs w:val="24"/>
          <w:lang w:val="es-MX"/>
        </w:rPr>
        <w:t xml:space="preserve"> barbacoa. </w:t>
      </w:r>
      <w:proofErr w:type="spellStart"/>
      <w:proofErr w:type="gramStart"/>
      <w:r w:rsidR="009E4B39" w:rsidRPr="0066617B">
        <w:rPr>
          <w:rFonts w:ascii="Palatino Linotype" w:eastAsia="Times New Roman" w:hAnsi="Palatino Linotype" w:cs="Times New Roman"/>
          <w:i/>
          <w:sz w:val="24"/>
          <w:szCs w:val="24"/>
          <w:lang w:val="es-MX"/>
        </w:rPr>
        <w:t>estans</w:t>
      </w:r>
      <w:proofErr w:type="spellEnd"/>
      <w:proofErr w:type="gramEnd"/>
      <w:r w:rsidR="009E4B39" w:rsidRPr="0066617B">
        <w:rPr>
          <w:rFonts w:ascii="Palatino Linotype" w:eastAsia="Times New Roman" w:hAnsi="Palatino Linotype" w:cs="Times New Roman"/>
          <w:i/>
          <w:sz w:val="24"/>
          <w:szCs w:val="24"/>
          <w:lang w:val="es-MX"/>
        </w:rPr>
        <w:t>, etc...</w:t>
      </w:r>
      <w:r w:rsidRPr="0066617B">
        <w:rPr>
          <w:rFonts w:ascii="Palatino Linotype" w:hAnsi="Palatino Linotype"/>
          <w:i/>
          <w:color w:val="000000"/>
          <w:sz w:val="24"/>
          <w:szCs w:val="24"/>
        </w:rPr>
        <w:t>”</w:t>
      </w:r>
      <w:r w:rsidRPr="0066617B">
        <w:rPr>
          <w:rFonts w:ascii="Palatino Linotype" w:eastAsia="Palatino Linotype" w:hAnsi="Palatino Linotype" w:cs="Palatino Linotype"/>
          <w:i/>
          <w:color w:val="000000"/>
          <w:sz w:val="24"/>
          <w:szCs w:val="24"/>
        </w:rPr>
        <w:t xml:space="preserve"> (Sic)</w:t>
      </w:r>
    </w:p>
    <w:p w:rsidR="00557D50" w:rsidRPr="0066617B" w:rsidRDefault="00557D50" w:rsidP="00817F2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6617B" w:rsidRDefault="00331433" w:rsidP="00817F2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b/>
          <w:color w:val="000000"/>
          <w:sz w:val="24"/>
          <w:szCs w:val="24"/>
        </w:rPr>
        <w:t xml:space="preserve">Modalidad de entrega: </w:t>
      </w:r>
      <w:r w:rsidRPr="0066617B">
        <w:rPr>
          <w:rFonts w:ascii="Palatino Linotype" w:eastAsia="Palatino Linotype" w:hAnsi="Palatino Linotype" w:cs="Palatino Linotype"/>
          <w:color w:val="000000"/>
          <w:sz w:val="24"/>
          <w:szCs w:val="24"/>
        </w:rPr>
        <w:t xml:space="preserve">a través del </w:t>
      </w:r>
      <w:r w:rsidRPr="0066617B">
        <w:rPr>
          <w:rFonts w:ascii="Palatino Linotype" w:eastAsia="Palatino Linotype" w:hAnsi="Palatino Linotype" w:cs="Palatino Linotype"/>
          <w:b/>
          <w:color w:val="000000"/>
          <w:sz w:val="24"/>
          <w:szCs w:val="24"/>
        </w:rPr>
        <w:t>SAIMEX</w:t>
      </w:r>
      <w:r w:rsidRPr="0066617B">
        <w:rPr>
          <w:rFonts w:ascii="Palatino Linotype" w:eastAsia="Palatino Linotype" w:hAnsi="Palatino Linotype" w:cs="Palatino Linotype"/>
          <w:color w:val="000000"/>
          <w:sz w:val="24"/>
          <w:szCs w:val="24"/>
        </w:rPr>
        <w:t>.</w:t>
      </w:r>
    </w:p>
    <w:p w:rsidR="00705D12" w:rsidRPr="0066617B" w:rsidRDefault="00705D12" w:rsidP="00817F2E">
      <w:pPr>
        <w:spacing w:after="0" w:line="360" w:lineRule="auto"/>
        <w:jc w:val="both"/>
        <w:rPr>
          <w:rFonts w:ascii="Palatino Linotype" w:eastAsia="Palatino Linotype" w:hAnsi="Palatino Linotype" w:cs="Palatino Linotype"/>
          <w:sz w:val="24"/>
          <w:szCs w:val="24"/>
        </w:rPr>
      </w:pPr>
    </w:p>
    <w:p w:rsidR="00705D12" w:rsidRPr="0066617B" w:rsidRDefault="005C53AF"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66617B">
        <w:rPr>
          <w:rFonts w:ascii="Palatino Linotype" w:eastAsia="Palatino Linotype" w:hAnsi="Palatino Linotype" w:cs="Palatino Linotype"/>
          <w:b/>
          <w:color w:val="000000"/>
          <w:sz w:val="24"/>
          <w:szCs w:val="24"/>
        </w:rPr>
        <w:t>EL SUJETO OBLIGADO</w:t>
      </w:r>
      <w:r w:rsidR="00331433" w:rsidRPr="0066617B">
        <w:rPr>
          <w:rFonts w:ascii="Palatino Linotype" w:eastAsia="Palatino Linotype" w:hAnsi="Palatino Linotype" w:cs="Palatino Linotype"/>
          <w:color w:val="000000"/>
          <w:sz w:val="24"/>
          <w:szCs w:val="24"/>
        </w:rPr>
        <w:t xml:space="preserve"> no proporcionó respuesta</w:t>
      </w:r>
      <w:r w:rsidR="00817F2E" w:rsidRPr="0066617B">
        <w:rPr>
          <w:rFonts w:ascii="Palatino Linotype" w:eastAsia="Palatino Linotype" w:hAnsi="Palatino Linotype" w:cs="Palatino Linotype"/>
          <w:color w:val="000000"/>
          <w:sz w:val="24"/>
          <w:szCs w:val="24"/>
        </w:rPr>
        <w:t>s</w:t>
      </w:r>
      <w:r w:rsidR="00331433" w:rsidRPr="0066617B">
        <w:rPr>
          <w:rFonts w:ascii="Palatino Linotype" w:eastAsia="Palatino Linotype" w:hAnsi="Palatino Linotype" w:cs="Palatino Linotype"/>
          <w:color w:val="000000"/>
          <w:sz w:val="24"/>
          <w:szCs w:val="24"/>
        </w:rPr>
        <w:t xml:space="preserve"> a la</w:t>
      </w:r>
      <w:r w:rsidR="00557D50" w:rsidRPr="0066617B">
        <w:rPr>
          <w:rFonts w:ascii="Palatino Linotype" w:eastAsia="Palatino Linotype" w:hAnsi="Palatino Linotype" w:cs="Palatino Linotype"/>
          <w:color w:val="000000"/>
          <w:sz w:val="24"/>
          <w:szCs w:val="24"/>
        </w:rPr>
        <w:t>s</w:t>
      </w:r>
      <w:r w:rsidR="00331433" w:rsidRPr="0066617B">
        <w:rPr>
          <w:rFonts w:ascii="Palatino Linotype" w:eastAsia="Palatino Linotype" w:hAnsi="Palatino Linotype" w:cs="Palatino Linotype"/>
          <w:color w:val="000000"/>
          <w:sz w:val="24"/>
          <w:szCs w:val="24"/>
        </w:rPr>
        <w:t xml:space="preserve"> solicitud</w:t>
      </w:r>
      <w:r w:rsidR="00557D50" w:rsidRPr="0066617B">
        <w:rPr>
          <w:rFonts w:ascii="Palatino Linotype" w:eastAsia="Palatino Linotype" w:hAnsi="Palatino Linotype" w:cs="Palatino Linotype"/>
          <w:color w:val="000000"/>
          <w:sz w:val="24"/>
          <w:szCs w:val="24"/>
        </w:rPr>
        <w:t>es</w:t>
      </w:r>
      <w:r w:rsidR="00331433" w:rsidRPr="0066617B">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66617B">
        <w:rPr>
          <w:rFonts w:ascii="Palatino Linotype" w:eastAsia="Palatino Linotype" w:hAnsi="Palatino Linotype" w:cs="Palatino Linotype"/>
          <w:color w:val="000000"/>
          <w:sz w:val="24"/>
          <w:szCs w:val="24"/>
        </w:rPr>
        <w:t>,</w:t>
      </w:r>
      <w:r w:rsidR="00331433" w:rsidRPr="0066617B">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66617B" w:rsidRDefault="00705D12" w:rsidP="00817F2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Ante la falta de respuesta</w:t>
      </w:r>
      <w:r w:rsidR="00817F2E" w:rsidRPr="0066617B">
        <w:rPr>
          <w:rFonts w:ascii="Palatino Linotype" w:eastAsia="Palatino Linotype" w:hAnsi="Palatino Linotype" w:cs="Palatino Linotype"/>
          <w:color w:val="000000"/>
          <w:sz w:val="24"/>
          <w:szCs w:val="24"/>
        </w:rPr>
        <w:t>s</w:t>
      </w:r>
      <w:r w:rsidRPr="0066617B">
        <w:rPr>
          <w:rFonts w:ascii="Palatino Linotype" w:eastAsia="Palatino Linotype" w:hAnsi="Palatino Linotype" w:cs="Palatino Linotype"/>
          <w:b/>
          <w:color w:val="000000"/>
          <w:sz w:val="24"/>
          <w:szCs w:val="24"/>
        </w:rPr>
        <w:t xml:space="preserve"> </w:t>
      </w:r>
      <w:r w:rsidR="005C53AF" w:rsidRPr="0066617B">
        <w:rPr>
          <w:rFonts w:ascii="Palatino Linotype" w:eastAsia="Palatino Linotype" w:hAnsi="Palatino Linotype" w:cs="Palatino Linotype"/>
          <w:color w:val="000000"/>
          <w:sz w:val="24"/>
          <w:szCs w:val="24"/>
        </w:rPr>
        <w:t xml:space="preserve">del </w:t>
      </w:r>
      <w:r w:rsidR="005C53AF" w:rsidRPr="0066617B">
        <w:rPr>
          <w:rFonts w:ascii="Palatino Linotype" w:eastAsia="Palatino Linotype" w:hAnsi="Palatino Linotype" w:cs="Palatino Linotype"/>
          <w:b/>
          <w:color w:val="000000"/>
          <w:sz w:val="24"/>
          <w:szCs w:val="24"/>
        </w:rPr>
        <w:t>SUJETO OBLIGADO</w:t>
      </w:r>
      <w:r w:rsidR="00C877CB" w:rsidRPr="0066617B">
        <w:rPr>
          <w:rFonts w:ascii="Palatino Linotype" w:eastAsia="Palatino Linotype" w:hAnsi="Palatino Linotype" w:cs="Palatino Linotype"/>
          <w:color w:val="000000"/>
          <w:sz w:val="24"/>
          <w:szCs w:val="24"/>
        </w:rPr>
        <w:t xml:space="preserve">, </w:t>
      </w:r>
      <w:r w:rsidR="005C53AF" w:rsidRPr="0066617B">
        <w:rPr>
          <w:rFonts w:ascii="Palatino Linotype" w:eastAsia="Palatino Linotype" w:hAnsi="Palatino Linotype" w:cs="Palatino Linotype"/>
          <w:b/>
          <w:color w:val="000000"/>
          <w:sz w:val="24"/>
          <w:szCs w:val="24"/>
        </w:rPr>
        <w:t>EL RECURRENTE</w:t>
      </w:r>
      <w:r w:rsidR="005C53AF" w:rsidRPr="0066617B">
        <w:rPr>
          <w:rFonts w:ascii="Palatino Linotype" w:eastAsia="Palatino Linotype" w:hAnsi="Palatino Linotype" w:cs="Palatino Linotype"/>
          <w:color w:val="000000"/>
          <w:sz w:val="24"/>
          <w:szCs w:val="24"/>
        </w:rPr>
        <w:t xml:space="preserve"> interpuso l</w:t>
      </w:r>
      <w:r w:rsidR="00817F2E" w:rsidRPr="0066617B">
        <w:rPr>
          <w:rFonts w:ascii="Palatino Linotype" w:eastAsia="Palatino Linotype" w:hAnsi="Palatino Linotype" w:cs="Palatino Linotype"/>
          <w:color w:val="000000"/>
          <w:sz w:val="24"/>
          <w:szCs w:val="24"/>
        </w:rPr>
        <w:t>os</w:t>
      </w:r>
      <w:r w:rsidR="005C53AF" w:rsidRPr="0066617B">
        <w:rPr>
          <w:rFonts w:ascii="Palatino Linotype" w:eastAsia="Palatino Linotype" w:hAnsi="Palatino Linotype" w:cs="Palatino Linotype"/>
          <w:color w:val="000000"/>
          <w:sz w:val="24"/>
          <w:szCs w:val="24"/>
        </w:rPr>
        <w:t xml:space="preserve"> Recurso</w:t>
      </w:r>
      <w:r w:rsidR="00817F2E" w:rsidRPr="0066617B">
        <w:rPr>
          <w:rFonts w:ascii="Palatino Linotype" w:eastAsia="Palatino Linotype" w:hAnsi="Palatino Linotype" w:cs="Palatino Linotype"/>
          <w:color w:val="000000"/>
          <w:sz w:val="24"/>
          <w:szCs w:val="24"/>
        </w:rPr>
        <w:t>s</w:t>
      </w:r>
      <w:r w:rsidR="005C53AF" w:rsidRPr="0066617B">
        <w:rPr>
          <w:rFonts w:ascii="Palatino Linotype" w:eastAsia="Palatino Linotype" w:hAnsi="Palatino Linotype" w:cs="Palatino Linotype"/>
          <w:color w:val="000000"/>
          <w:sz w:val="24"/>
          <w:szCs w:val="24"/>
        </w:rPr>
        <w:t xml:space="preserve"> de R</w:t>
      </w:r>
      <w:r w:rsidRPr="0066617B">
        <w:rPr>
          <w:rFonts w:ascii="Palatino Linotype" w:eastAsia="Palatino Linotype" w:hAnsi="Palatino Linotype" w:cs="Palatino Linotype"/>
          <w:color w:val="000000"/>
          <w:sz w:val="24"/>
          <w:szCs w:val="24"/>
        </w:rPr>
        <w:t xml:space="preserve">evisión el </w:t>
      </w:r>
      <w:r w:rsidR="00AD27F7" w:rsidRPr="0066617B">
        <w:rPr>
          <w:rFonts w:ascii="Palatino Linotype" w:eastAsia="Palatino Linotype" w:hAnsi="Palatino Linotype" w:cs="Palatino Linotype"/>
          <w:b/>
          <w:color w:val="000000"/>
          <w:sz w:val="24"/>
          <w:szCs w:val="24"/>
        </w:rPr>
        <w:t>veintiocho de marzo</w:t>
      </w:r>
      <w:r w:rsidR="00836DD8" w:rsidRPr="0066617B">
        <w:rPr>
          <w:rFonts w:ascii="Palatino Linotype" w:eastAsia="Palatino Linotype" w:hAnsi="Palatino Linotype" w:cs="Palatino Linotype"/>
          <w:b/>
          <w:color w:val="000000"/>
          <w:sz w:val="24"/>
          <w:szCs w:val="24"/>
        </w:rPr>
        <w:t xml:space="preserve"> </w:t>
      </w:r>
      <w:r w:rsidRPr="0066617B">
        <w:rPr>
          <w:rFonts w:ascii="Palatino Linotype" w:eastAsia="Palatino Linotype" w:hAnsi="Palatino Linotype" w:cs="Palatino Linotype"/>
          <w:b/>
          <w:color w:val="000000"/>
          <w:sz w:val="24"/>
          <w:szCs w:val="24"/>
        </w:rPr>
        <w:t xml:space="preserve">de dos mil veinticinco, </w:t>
      </w:r>
      <w:r w:rsidRPr="0066617B">
        <w:rPr>
          <w:rFonts w:ascii="Palatino Linotype" w:eastAsia="Palatino Linotype" w:hAnsi="Palatino Linotype" w:cs="Palatino Linotype"/>
          <w:color w:val="000000"/>
          <w:sz w:val="24"/>
          <w:szCs w:val="24"/>
        </w:rPr>
        <w:t>registrado</w:t>
      </w:r>
      <w:r w:rsidR="00817F2E" w:rsidRPr="0066617B">
        <w:rPr>
          <w:rFonts w:ascii="Palatino Linotype" w:eastAsia="Palatino Linotype" w:hAnsi="Palatino Linotype" w:cs="Palatino Linotype"/>
          <w:color w:val="000000"/>
          <w:sz w:val="24"/>
          <w:szCs w:val="24"/>
        </w:rPr>
        <w:t>s</w:t>
      </w:r>
      <w:r w:rsidRPr="0066617B">
        <w:rPr>
          <w:rFonts w:ascii="Palatino Linotype" w:eastAsia="Palatino Linotype" w:hAnsi="Palatino Linotype" w:cs="Palatino Linotype"/>
          <w:color w:val="000000"/>
          <w:sz w:val="24"/>
          <w:szCs w:val="24"/>
        </w:rPr>
        <w:t xml:space="preserve"> en el </w:t>
      </w:r>
      <w:r w:rsidRPr="0066617B">
        <w:rPr>
          <w:rFonts w:ascii="Palatino Linotype" w:eastAsia="Palatino Linotype" w:hAnsi="Palatino Linotype" w:cs="Palatino Linotype"/>
          <w:b/>
          <w:color w:val="000000"/>
          <w:sz w:val="24"/>
          <w:szCs w:val="24"/>
        </w:rPr>
        <w:t xml:space="preserve">SAIMEX </w:t>
      </w:r>
      <w:r w:rsidRPr="0066617B">
        <w:rPr>
          <w:rFonts w:ascii="Palatino Linotype" w:eastAsia="Palatino Linotype" w:hAnsi="Palatino Linotype" w:cs="Palatino Linotype"/>
          <w:color w:val="000000"/>
          <w:sz w:val="24"/>
          <w:szCs w:val="24"/>
        </w:rPr>
        <w:t xml:space="preserve">con </w:t>
      </w:r>
      <w:r w:rsidR="00557D50" w:rsidRPr="0066617B">
        <w:rPr>
          <w:rFonts w:ascii="Palatino Linotype" w:eastAsia="Palatino Linotype" w:hAnsi="Palatino Linotype" w:cs="Palatino Linotype"/>
          <w:color w:val="000000"/>
          <w:sz w:val="24"/>
          <w:szCs w:val="24"/>
        </w:rPr>
        <w:t xml:space="preserve">los </w:t>
      </w:r>
      <w:r w:rsidRPr="0066617B">
        <w:rPr>
          <w:rFonts w:ascii="Palatino Linotype" w:eastAsia="Palatino Linotype" w:hAnsi="Palatino Linotype" w:cs="Palatino Linotype"/>
          <w:color w:val="000000"/>
          <w:sz w:val="24"/>
          <w:szCs w:val="24"/>
        </w:rPr>
        <w:t>número</w:t>
      </w:r>
      <w:r w:rsidR="00557D50" w:rsidRPr="0066617B">
        <w:rPr>
          <w:rFonts w:ascii="Palatino Linotype" w:eastAsia="Palatino Linotype" w:hAnsi="Palatino Linotype" w:cs="Palatino Linotype"/>
          <w:color w:val="000000"/>
          <w:sz w:val="24"/>
          <w:szCs w:val="24"/>
        </w:rPr>
        <w:t>s</w:t>
      </w:r>
      <w:r w:rsidRPr="0066617B">
        <w:rPr>
          <w:rFonts w:ascii="Palatino Linotype" w:eastAsia="Palatino Linotype" w:hAnsi="Palatino Linotype" w:cs="Palatino Linotype"/>
          <w:color w:val="000000"/>
          <w:sz w:val="24"/>
          <w:szCs w:val="24"/>
        </w:rPr>
        <w:t xml:space="preserve"> de expediente</w:t>
      </w:r>
      <w:r w:rsidR="00817F2E" w:rsidRPr="0066617B">
        <w:rPr>
          <w:rFonts w:ascii="Palatino Linotype" w:eastAsia="Palatino Linotype" w:hAnsi="Palatino Linotype" w:cs="Palatino Linotype"/>
          <w:color w:val="000000"/>
          <w:sz w:val="24"/>
          <w:szCs w:val="24"/>
        </w:rPr>
        <w:t>s</w:t>
      </w:r>
      <w:r w:rsidRPr="0066617B">
        <w:rPr>
          <w:rFonts w:ascii="Palatino Linotype" w:eastAsia="Palatino Linotype" w:hAnsi="Palatino Linotype" w:cs="Palatino Linotype"/>
          <w:color w:val="000000"/>
          <w:sz w:val="24"/>
          <w:szCs w:val="24"/>
        </w:rPr>
        <w:t xml:space="preserve"> </w:t>
      </w:r>
      <w:r w:rsidR="00557D50" w:rsidRPr="0066617B">
        <w:rPr>
          <w:rFonts w:ascii="Palatino Linotype" w:eastAsia="Palatino Linotype" w:hAnsi="Palatino Linotype" w:cs="Palatino Linotype"/>
          <w:b/>
          <w:sz w:val="24"/>
          <w:szCs w:val="24"/>
        </w:rPr>
        <w:t>0</w:t>
      </w:r>
      <w:r w:rsidR="00AD27F7" w:rsidRPr="0066617B">
        <w:rPr>
          <w:rFonts w:ascii="Palatino Linotype" w:eastAsia="Palatino Linotype" w:hAnsi="Palatino Linotype" w:cs="Palatino Linotype"/>
          <w:b/>
          <w:sz w:val="24"/>
          <w:szCs w:val="24"/>
        </w:rPr>
        <w:t>3658</w:t>
      </w:r>
      <w:r w:rsidR="00557D50" w:rsidRPr="0066617B">
        <w:rPr>
          <w:rFonts w:ascii="Palatino Linotype" w:eastAsia="Palatino Linotype" w:hAnsi="Palatino Linotype" w:cs="Palatino Linotype"/>
          <w:b/>
          <w:sz w:val="24"/>
          <w:szCs w:val="24"/>
        </w:rPr>
        <w:t xml:space="preserve">/INFOEM/IP/RR/2025, </w:t>
      </w:r>
      <w:r w:rsidR="00AD27F7" w:rsidRPr="0066617B">
        <w:rPr>
          <w:rFonts w:ascii="Palatino Linotype" w:eastAsia="Palatino Linotype" w:hAnsi="Palatino Linotype" w:cs="Palatino Linotype"/>
          <w:b/>
          <w:sz w:val="24"/>
          <w:szCs w:val="24"/>
        </w:rPr>
        <w:t>03659</w:t>
      </w:r>
      <w:r w:rsidR="00557D50" w:rsidRPr="0066617B">
        <w:rPr>
          <w:rFonts w:ascii="Palatino Linotype" w:eastAsia="Palatino Linotype" w:hAnsi="Palatino Linotype" w:cs="Palatino Linotype"/>
          <w:b/>
          <w:sz w:val="24"/>
          <w:szCs w:val="24"/>
        </w:rPr>
        <w:t>/INFOEM/IP/RR/2025, y 0</w:t>
      </w:r>
      <w:r w:rsidR="00AD27F7" w:rsidRPr="0066617B">
        <w:rPr>
          <w:rFonts w:ascii="Palatino Linotype" w:eastAsia="Palatino Linotype" w:hAnsi="Palatino Linotype" w:cs="Palatino Linotype"/>
          <w:b/>
          <w:sz w:val="24"/>
          <w:szCs w:val="24"/>
        </w:rPr>
        <w:t>3660</w:t>
      </w:r>
      <w:r w:rsidR="00557D50" w:rsidRPr="0066617B">
        <w:rPr>
          <w:rFonts w:ascii="Palatino Linotype" w:eastAsia="Palatino Linotype" w:hAnsi="Palatino Linotype" w:cs="Palatino Linotype"/>
          <w:b/>
          <w:sz w:val="24"/>
          <w:szCs w:val="24"/>
        </w:rPr>
        <w:t>/INFOEM/IP/RR/2025</w:t>
      </w:r>
      <w:r w:rsidRPr="0066617B">
        <w:rPr>
          <w:rFonts w:ascii="Palatino Linotype" w:eastAsia="Palatino Linotype" w:hAnsi="Palatino Linotype" w:cs="Palatino Linotype"/>
          <w:b/>
          <w:color w:val="000000"/>
          <w:sz w:val="24"/>
          <w:szCs w:val="24"/>
        </w:rPr>
        <w:t xml:space="preserve">, </w:t>
      </w:r>
      <w:r w:rsidR="00557D50" w:rsidRPr="0066617B">
        <w:rPr>
          <w:rFonts w:ascii="Palatino Linotype" w:eastAsia="Palatino Linotype" w:hAnsi="Palatino Linotype" w:cs="Palatino Linotype"/>
          <w:color w:val="000000"/>
          <w:sz w:val="24"/>
          <w:szCs w:val="24"/>
        </w:rPr>
        <w:t>en los cual aduce, la</w:t>
      </w:r>
      <w:r w:rsidRPr="0066617B">
        <w:rPr>
          <w:rFonts w:ascii="Palatino Linotype" w:eastAsia="Palatino Linotype" w:hAnsi="Palatino Linotype" w:cs="Palatino Linotype"/>
          <w:color w:val="000000"/>
          <w:sz w:val="24"/>
          <w:szCs w:val="24"/>
        </w:rPr>
        <w:t>s siguientes manifestaciones:</w:t>
      </w:r>
    </w:p>
    <w:p w:rsidR="005C53AF" w:rsidRPr="0066617B" w:rsidRDefault="005C53AF" w:rsidP="00817F2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6617B" w:rsidRDefault="00331433" w:rsidP="00817F2E">
      <w:pPr>
        <w:numPr>
          <w:ilvl w:val="0"/>
          <w:numId w:val="5"/>
        </w:numPr>
        <w:spacing w:after="0"/>
        <w:ind w:left="0"/>
        <w:jc w:val="both"/>
        <w:rPr>
          <w:rFonts w:ascii="Palatino Linotype" w:eastAsia="Palatino Linotype" w:hAnsi="Palatino Linotype" w:cs="Palatino Linotype"/>
          <w:b/>
          <w:sz w:val="24"/>
          <w:szCs w:val="24"/>
        </w:rPr>
      </w:pPr>
      <w:r w:rsidRPr="0066617B">
        <w:rPr>
          <w:rFonts w:ascii="Palatino Linotype" w:eastAsia="Palatino Linotype" w:hAnsi="Palatino Linotype" w:cs="Palatino Linotype"/>
          <w:b/>
          <w:sz w:val="24"/>
          <w:szCs w:val="24"/>
        </w:rPr>
        <w:t xml:space="preserve">Acto Impugnado: </w:t>
      </w:r>
    </w:p>
    <w:p w:rsidR="00705D12" w:rsidRPr="0066617B" w:rsidRDefault="00331433" w:rsidP="00817F2E">
      <w:pPr>
        <w:spacing w:after="0"/>
        <w:jc w:val="both"/>
        <w:rPr>
          <w:rFonts w:ascii="Palatino Linotype" w:eastAsia="Palatino Linotype" w:hAnsi="Palatino Linotype" w:cs="Palatino Linotype"/>
          <w:i/>
          <w:color w:val="000000"/>
          <w:sz w:val="24"/>
          <w:szCs w:val="24"/>
        </w:rPr>
      </w:pPr>
      <w:r w:rsidRPr="0066617B">
        <w:rPr>
          <w:rFonts w:ascii="Palatino Linotype" w:eastAsia="Palatino Linotype" w:hAnsi="Palatino Linotype" w:cs="Palatino Linotype"/>
          <w:i/>
          <w:color w:val="000000"/>
          <w:sz w:val="24"/>
          <w:szCs w:val="24"/>
        </w:rPr>
        <w:t>“</w:t>
      </w:r>
      <w:r w:rsidR="00AD27F7" w:rsidRPr="0066617B">
        <w:rPr>
          <w:rFonts w:ascii="Palatino Linotype" w:hAnsi="Palatino Linotype"/>
          <w:i/>
          <w:color w:val="000000"/>
          <w:sz w:val="24"/>
          <w:szCs w:val="24"/>
        </w:rPr>
        <w:t xml:space="preserve">no me entregaron la </w:t>
      </w:r>
      <w:proofErr w:type="spellStart"/>
      <w:r w:rsidR="00AD27F7" w:rsidRPr="0066617B">
        <w:rPr>
          <w:rFonts w:ascii="Palatino Linotype" w:hAnsi="Palatino Linotype"/>
          <w:i/>
          <w:color w:val="000000"/>
          <w:sz w:val="24"/>
          <w:szCs w:val="24"/>
        </w:rPr>
        <w:t>informacion</w:t>
      </w:r>
      <w:proofErr w:type="spellEnd"/>
      <w:r w:rsidR="00AD27F7" w:rsidRPr="0066617B">
        <w:rPr>
          <w:rFonts w:ascii="Palatino Linotype" w:hAnsi="Palatino Linotype"/>
          <w:i/>
          <w:color w:val="000000"/>
          <w:sz w:val="24"/>
          <w:szCs w:val="24"/>
        </w:rPr>
        <w:t xml:space="preserve"> solicitada</w:t>
      </w:r>
      <w:r w:rsidR="00557D50" w:rsidRPr="0066617B">
        <w:rPr>
          <w:rFonts w:ascii="Palatino Linotype" w:hAnsi="Palatino Linotype"/>
          <w:i/>
          <w:color w:val="000000"/>
          <w:sz w:val="24"/>
          <w:szCs w:val="24"/>
        </w:rPr>
        <w:t>.</w:t>
      </w:r>
      <w:r w:rsidRPr="0066617B">
        <w:rPr>
          <w:rFonts w:ascii="Palatino Linotype" w:eastAsia="Palatino Linotype" w:hAnsi="Palatino Linotype" w:cs="Palatino Linotype"/>
          <w:i/>
          <w:color w:val="000000"/>
          <w:sz w:val="24"/>
          <w:szCs w:val="24"/>
        </w:rPr>
        <w:t>” (Sic).</w:t>
      </w:r>
    </w:p>
    <w:p w:rsidR="00C877CB" w:rsidRPr="0066617B" w:rsidRDefault="00C877CB" w:rsidP="00817F2E">
      <w:pPr>
        <w:spacing w:after="0"/>
        <w:jc w:val="both"/>
        <w:rPr>
          <w:rFonts w:ascii="Palatino Linotype" w:eastAsia="Palatino Linotype" w:hAnsi="Palatino Linotype" w:cs="Palatino Linotype"/>
          <w:i/>
          <w:color w:val="000000"/>
          <w:sz w:val="24"/>
          <w:szCs w:val="24"/>
        </w:rPr>
      </w:pPr>
    </w:p>
    <w:p w:rsidR="009E4B39" w:rsidRPr="0066617B" w:rsidRDefault="009E4B39" w:rsidP="00817F2E">
      <w:pPr>
        <w:spacing w:after="0"/>
        <w:jc w:val="both"/>
        <w:rPr>
          <w:rFonts w:ascii="Palatino Linotype" w:eastAsia="Palatino Linotype" w:hAnsi="Palatino Linotype" w:cs="Palatino Linotype"/>
          <w:i/>
          <w:color w:val="000000"/>
          <w:sz w:val="24"/>
          <w:szCs w:val="24"/>
        </w:rPr>
      </w:pPr>
    </w:p>
    <w:p w:rsidR="00705D12" w:rsidRPr="0066617B" w:rsidRDefault="00331433" w:rsidP="00817F2E">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b/>
          <w:color w:val="000000"/>
          <w:sz w:val="24"/>
          <w:szCs w:val="24"/>
        </w:rPr>
        <w:t>Razones o Motivos de Inconformidad</w:t>
      </w:r>
      <w:r w:rsidRPr="0066617B">
        <w:rPr>
          <w:rFonts w:ascii="Palatino Linotype" w:eastAsia="Palatino Linotype" w:hAnsi="Palatino Linotype" w:cs="Palatino Linotype"/>
          <w:color w:val="000000"/>
          <w:sz w:val="24"/>
          <w:szCs w:val="24"/>
        </w:rPr>
        <w:t xml:space="preserve">: </w:t>
      </w:r>
    </w:p>
    <w:p w:rsidR="00AD27F7" w:rsidRPr="0066617B" w:rsidRDefault="00AD27F7" w:rsidP="00817F2E">
      <w:pPr>
        <w:pStyle w:val="Prrafodelista"/>
        <w:numPr>
          <w:ilvl w:val="0"/>
          <w:numId w:val="1"/>
        </w:numPr>
        <w:ind w:left="0"/>
        <w:jc w:val="both"/>
        <w:rPr>
          <w:rFonts w:ascii="Palatino Linotype" w:eastAsia="Palatino Linotype" w:hAnsi="Palatino Linotype" w:cs="Palatino Linotype"/>
          <w:i/>
          <w:color w:val="000000"/>
        </w:rPr>
      </w:pPr>
      <w:r w:rsidRPr="0066617B">
        <w:rPr>
          <w:rFonts w:ascii="Palatino Linotype" w:eastAsia="Palatino Linotype" w:hAnsi="Palatino Linotype" w:cs="Palatino Linotype"/>
          <w:i/>
          <w:color w:val="000000"/>
        </w:rPr>
        <w:t>“</w:t>
      </w:r>
      <w:r w:rsidRPr="0066617B">
        <w:rPr>
          <w:rFonts w:ascii="Palatino Linotype" w:hAnsi="Palatino Linotype"/>
          <w:i/>
          <w:color w:val="000000"/>
        </w:rPr>
        <w:t xml:space="preserve">no me entregaron la </w:t>
      </w:r>
      <w:proofErr w:type="spellStart"/>
      <w:r w:rsidRPr="0066617B">
        <w:rPr>
          <w:rFonts w:ascii="Palatino Linotype" w:hAnsi="Palatino Linotype"/>
          <w:i/>
          <w:color w:val="000000"/>
        </w:rPr>
        <w:t>informacion</w:t>
      </w:r>
      <w:proofErr w:type="spellEnd"/>
      <w:r w:rsidRPr="0066617B">
        <w:rPr>
          <w:rFonts w:ascii="Palatino Linotype" w:hAnsi="Palatino Linotype"/>
          <w:i/>
          <w:color w:val="000000"/>
        </w:rPr>
        <w:t xml:space="preserve"> solicitada.</w:t>
      </w:r>
      <w:r w:rsidRPr="0066617B">
        <w:rPr>
          <w:rFonts w:ascii="Palatino Linotype" w:eastAsia="Palatino Linotype" w:hAnsi="Palatino Linotype" w:cs="Palatino Linotype"/>
          <w:i/>
          <w:color w:val="000000"/>
        </w:rPr>
        <w:t>” (Sic).</w:t>
      </w:r>
    </w:p>
    <w:p w:rsidR="00705D12" w:rsidRPr="0066617B" w:rsidRDefault="00705D12" w:rsidP="00817F2E">
      <w:pPr>
        <w:spacing w:after="0" w:line="360" w:lineRule="auto"/>
        <w:jc w:val="both"/>
        <w:rPr>
          <w:rFonts w:ascii="Palatino Linotype" w:eastAsia="Palatino Linotype" w:hAnsi="Palatino Linotype" w:cs="Palatino Linotype"/>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Medio</w:t>
      </w:r>
      <w:r w:rsidR="00E42354" w:rsidRPr="0066617B">
        <w:rPr>
          <w:rFonts w:ascii="Palatino Linotype" w:eastAsia="Palatino Linotype" w:hAnsi="Palatino Linotype" w:cs="Palatino Linotype"/>
          <w:color w:val="000000"/>
          <w:sz w:val="24"/>
          <w:szCs w:val="24"/>
        </w:rPr>
        <w:t>s</w:t>
      </w:r>
      <w:r w:rsidRPr="0066617B">
        <w:rPr>
          <w:rFonts w:ascii="Palatino Linotype" w:eastAsia="Palatino Linotype" w:hAnsi="Palatino Linotype" w:cs="Palatino Linotype"/>
          <w:color w:val="000000"/>
          <w:sz w:val="24"/>
          <w:szCs w:val="24"/>
        </w:rPr>
        <w:t xml:space="preserve"> de impugnación que le fue</w:t>
      </w:r>
      <w:r w:rsidR="005C2871" w:rsidRPr="0066617B">
        <w:rPr>
          <w:rFonts w:ascii="Palatino Linotype" w:eastAsia="Palatino Linotype" w:hAnsi="Palatino Linotype" w:cs="Palatino Linotype"/>
          <w:color w:val="000000"/>
          <w:sz w:val="24"/>
          <w:szCs w:val="24"/>
        </w:rPr>
        <w:t>ron</w:t>
      </w:r>
      <w:r w:rsidRPr="0066617B">
        <w:rPr>
          <w:rFonts w:ascii="Palatino Linotype" w:eastAsia="Palatino Linotype" w:hAnsi="Palatino Linotype" w:cs="Palatino Linotype"/>
          <w:color w:val="000000"/>
          <w:sz w:val="24"/>
          <w:szCs w:val="24"/>
        </w:rPr>
        <w:t xml:space="preserve"> turnado</w:t>
      </w:r>
      <w:r w:rsidR="005C2871" w:rsidRPr="0066617B">
        <w:rPr>
          <w:rFonts w:ascii="Palatino Linotype" w:eastAsia="Palatino Linotype" w:hAnsi="Palatino Linotype" w:cs="Palatino Linotype"/>
          <w:color w:val="000000"/>
          <w:sz w:val="24"/>
          <w:szCs w:val="24"/>
        </w:rPr>
        <w:t>s</w:t>
      </w:r>
      <w:r w:rsidRPr="0066617B">
        <w:rPr>
          <w:rFonts w:ascii="Palatino Linotype" w:eastAsia="Palatino Linotype" w:hAnsi="Palatino Linotype" w:cs="Palatino Linotype"/>
          <w:color w:val="000000"/>
          <w:sz w:val="24"/>
          <w:szCs w:val="24"/>
        </w:rPr>
        <w:t xml:space="preserve"> por me</w:t>
      </w:r>
      <w:r w:rsidR="00557D50" w:rsidRPr="0066617B">
        <w:rPr>
          <w:rFonts w:ascii="Palatino Linotype" w:eastAsia="Palatino Linotype" w:hAnsi="Palatino Linotype" w:cs="Palatino Linotype"/>
          <w:color w:val="000000"/>
          <w:sz w:val="24"/>
          <w:szCs w:val="24"/>
        </w:rPr>
        <w:t>dio del sistema electrónico a los Comisionados</w:t>
      </w:r>
      <w:r w:rsidRPr="0066617B">
        <w:rPr>
          <w:rFonts w:ascii="Palatino Linotype" w:eastAsia="Palatino Linotype" w:hAnsi="Palatino Linotype" w:cs="Palatino Linotype"/>
          <w:color w:val="000000"/>
          <w:sz w:val="24"/>
          <w:szCs w:val="24"/>
        </w:rPr>
        <w:t xml:space="preserve"> </w:t>
      </w:r>
      <w:r w:rsidR="00371063" w:rsidRPr="0066617B">
        <w:rPr>
          <w:rFonts w:ascii="Palatino Linotype" w:eastAsia="Palatino Linotype" w:hAnsi="Palatino Linotype" w:cs="Palatino Linotype"/>
          <w:color w:val="000000"/>
          <w:sz w:val="24"/>
          <w:szCs w:val="24"/>
        </w:rPr>
        <w:t>María del Rosario Mejía Ayala, Guadalupe Ramírez Peña y</w:t>
      </w:r>
      <w:r w:rsidR="009E4B39" w:rsidRPr="0066617B">
        <w:rPr>
          <w:rFonts w:ascii="Palatino Linotype" w:eastAsia="Palatino Linotype" w:hAnsi="Palatino Linotype" w:cs="Palatino Linotype"/>
          <w:color w:val="000000"/>
          <w:sz w:val="24"/>
          <w:szCs w:val="24"/>
        </w:rPr>
        <w:t xml:space="preserve"> </w:t>
      </w:r>
      <w:r w:rsidR="00371063" w:rsidRPr="0066617B">
        <w:rPr>
          <w:rFonts w:ascii="Palatino Linotype" w:eastAsia="Palatino Linotype" w:hAnsi="Palatino Linotype" w:cs="Palatino Linotype"/>
          <w:color w:val="000000"/>
          <w:sz w:val="24"/>
          <w:szCs w:val="24"/>
        </w:rPr>
        <w:t xml:space="preserve">José Martínez Vilchis </w:t>
      </w:r>
      <w:r w:rsidR="005C2871" w:rsidRPr="0066617B">
        <w:rPr>
          <w:rFonts w:ascii="Palatino Linotype" w:eastAsia="Palatino Linotype" w:hAnsi="Palatino Linotype" w:cs="Palatino Linotype"/>
          <w:color w:val="000000"/>
          <w:sz w:val="24"/>
          <w:szCs w:val="24"/>
        </w:rPr>
        <w:t>y,</w:t>
      </w:r>
      <w:r w:rsidR="00557D50" w:rsidRPr="0066617B">
        <w:rPr>
          <w:rFonts w:ascii="Palatino Linotype" w:eastAsia="Palatino Linotype" w:hAnsi="Palatino Linotype" w:cs="Palatino Linotype"/>
          <w:color w:val="000000"/>
          <w:sz w:val="24"/>
          <w:szCs w:val="24"/>
        </w:rPr>
        <w:t xml:space="preserve"> </w:t>
      </w:r>
      <w:r w:rsidRPr="0066617B">
        <w:rPr>
          <w:rFonts w:ascii="Palatino Linotype" w:eastAsia="Palatino Linotype" w:hAnsi="Palatino Linotype" w:cs="Palatino Linotype"/>
          <w:color w:val="000000"/>
          <w:sz w:val="24"/>
          <w:szCs w:val="24"/>
        </w:rPr>
        <w:t xml:space="preserve"> en términos del arábigo 185</w:t>
      </w:r>
      <w:r w:rsidR="005C2871" w:rsidRPr="0066617B">
        <w:rPr>
          <w:rFonts w:ascii="Palatino Linotype" w:eastAsia="Palatino Linotype" w:hAnsi="Palatino Linotype" w:cs="Palatino Linotype"/>
          <w:color w:val="000000"/>
          <w:sz w:val="24"/>
          <w:szCs w:val="24"/>
        </w:rPr>
        <w:t>,</w:t>
      </w:r>
      <w:r w:rsidRPr="0066617B">
        <w:rPr>
          <w:rFonts w:ascii="Palatino Linotype" w:eastAsia="Palatino Linotype" w:hAnsi="Palatino Linotype" w:cs="Palatino Linotype"/>
          <w:color w:val="000000"/>
          <w:sz w:val="24"/>
          <w:szCs w:val="24"/>
        </w:rPr>
        <w:t xml:space="preserve"> fracción I</w:t>
      </w:r>
      <w:r w:rsidR="005C2871" w:rsidRPr="0066617B">
        <w:rPr>
          <w:rFonts w:ascii="Palatino Linotype" w:eastAsia="Palatino Linotype" w:hAnsi="Palatino Linotype" w:cs="Palatino Linotype"/>
          <w:color w:val="000000"/>
          <w:sz w:val="24"/>
          <w:szCs w:val="24"/>
        </w:rPr>
        <w:t>,</w:t>
      </w:r>
      <w:r w:rsidRPr="0066617B">
        <w:rPr>
          <w:rFonts w:ascii="Palatino Linotype" w:eastAsia="Palatino Linotype" w:hAnsi="Palatino Linotype" w:cs="Palatino Linotype"/>
          <w:color w:val="000000"/>
          <w:sz w:val="24"/>
          <w:szCs w:val="24"/>
        </w:rPr>
        <w:t xml:space="preserve"> de la Ley de Transparencia y Acceso a la información Pública del Estado de México y Municipios, a</w:t>
      </w:r>
      <w:r w:rsidR="005C2871" w:rsidRPr="0066617B">
        <w:rPr>
          <w:rFonts w:ascii="Palatino Linotype" w:eastAsia="Palatino Linotype" w:hAnsi="Palatino Linotype" w:cs="Palatino Linotype"/>
          <w:color w:val="000000"/>
          <w:sz w:val="24"/>
          <w:szCs w:val="24"/>
        </w:rPr>
        <w:t xml:space="preserve"> </w:t>
      </w:r>
      <w:r w:rsidRPr="0066617B">
        <w:rPr>
          <w:rFonts w:ascii="Palatino Linotype" w:eastAsia="Palatino Linotype" w:hAnsi="Palatino Linotype" w:cs="Palatino Linotype"/>
          <w:color w:val="000000"/>
          <w:sz w:val="24"/>
          <w:szCs w:val="24"/>
        </w:rPr>
        <w:t>l</w:t>
      </w:r>
      <w:r w:rsidR="005C2871" w:rsidRPr="0066617B">
        <w:rPr>
          <w:rFonts w:ascii="Palatino Linotype" w:eastAsia="Palatino Linotype" w:hAnsi="Palatino Linotype" w:cs="Palatino Linotype"/>
          <w:color w:val="000000"/>
          <w:sz w:val="24"/>
          <w:szCs w:val="24"/>
        </w:rPr>
        <w:t>os</w:t>
      </w:r>
      <w:r w:rsidRPr="0066617B">
        <w:rPr>
          <w:rFonts w:ascii="Palatino Linotype" w:eastAsia="Palatino Linotype" w:hAnsi="Palatino Linotype" w:cs="Palatino Linotype"/>
          <w:color w:val="000000"/>
          <w:sz w:val="24"/>
          <w:szCs w:val="24"/>
        </w:rPr>
        <w:t xml:space="preserve"> cual</w:t>
      </w:r>
      <w:r w:rsidR="005C2871" w:rsidRPr="0066617B">
        <w:rPr>
          <w:rFonts w:ascii="Palatino Linotype" w:eastAsia="Palatino Linotype" w:hAnsi="Palatino Linotype" w:cs="Palatino Linotype"/>
          <w:color w:val="000000"/>
          <w:sz w:val="24"/>
          <w:szCs w:val="24"/>
        </w:rPr>
        <w:t>es</w:t>
      </w:r>
      <w:r w:rsidRPr="0066617B">
        <w:rPr>
          <w:rFonts w:ascii="Palatino Linotype" w:eastAsia="Palatino Linotype" w:hAnsi="Palatino Linotype" w:cs="Palatino Linotype"/>
          <w:color w:val="000000"/>
          <w:sz w:val="24"/>
          <w:szCs w:val="24"/>
        </w:rPr>
        <w:t xml:space="preserve"> </w:t>
      </w:r>
      <w:r w:rsidR="005C2871" w:rsidRPr="0066617B">
        <w:rPr>
          <w:rFonts w:ascii="Palatino Linotype" w:eastAsia="Palatino Linotype" w:hAnsi="Palatino Linotype" w:cs="Palatino Linotype"/>
          <w:color w:val="000000"/>
          <w:sz w:val="24"/>
          <w:szCs w:val="24"/>
        </w:rPr>
        <w:t>recayó el</w:t>
      </w:r>
      <w:r w:rsidRPr="0066617B">
        <w:rPr>
          <w:rFonts w:ascii="Palatino Linotype" w:eastAsia="Palatino Linotype" w:hAnsi="Palatino Linotype" w:cs="Palatino Linotype"/>
          <w:color w:val="000000"/>
          <w:sz w:val="24"/>
          <w:szCs w:val="24"/>
        </w:rPr>
        <w:t xml:space="preserve"> acuerdo de admisión de fecha</w:t>
      </w:r>
      <w:r w:rsidR="005C2871" w:rsidRPr="0066617B">
        <w:rPr>
          <w:rFonts w:ascii="Palatino Linotype" w:eastAsia="Palatino Linotype" w:hAnsi="Palatino Linotype" w:cs="Palatino Linotype"/>
          <w:color w:val="000000"/>
          <w:sz w:val="24"/>
          <w:szCs w:val="24"/>
        </w:rPr>
        <w:t>s</w:t>
      </w:r>
      <w:r w:rsidRPr="0066617B">
        <w:rPr>
          <w:rFonts w:ascii="Palatino Linotype" w:eastAsia="Palatino Linotype" w:hAnsi="Palatino Linotype" w:cs="Palatino Linotype"/>
          <w:color w:val="000000"/>
          <w:sz w:val="24"/>
          <w:szCs w:val="24"/>
        </w:rPr>
        <w:t xml:space="preserve"> </w:t>
      </w:r>
      <w:r w:rsidR="00AD27F7" w:rsidRPr="0066617B">
        <w:rPr>
          <w:rFonts w:ascii="Palatino Linotype" w:eastAsia="Palatino Linotype" w:hAnsi="Palatino Linotype" w:cs="Palatino Linotype"/>
          <w:b/>
          <w:color w:val="000000"/>
          <w:sz w:val="24"/>
          <w:szCs w:val="24"/>
        </w:rPr>
        <w:t xml:space="preserve">siete </w:t>
      </w:r>
      <w:r w:rsidR="009E4B39" w:rsidRPr="0066617B">
        <w:rPr>
          <w:rFonts w:ascii="Palatino Linotype" w:eastAsia="Palatino Linotype" w:hAnsi="Palatino Linotype" w:cs="Palatino Linotype"/>
          <w:b/>
          <w:color w:val="000000"/>
          <w:sz w:val="24"/>
          <w:szCs w:val="24"/>
        </w:rPr>
        <w:t>y</w:t>
      </w:r>
      <w:r w:rsidR="00E42354" w:rsidRPr="0066617B">
        <w:rPr>
          <w:rFonts w:ascii="Palatino Linotype" w:eastAsia="Palatino Linotype" w:hAnsi="Palatino Linotype" w:cs="Palatino Linotype"/>
          <w:b/>
          <w:color w:val="000000"/>
          <w:sz w:val="24"/>
          <w:szCs w:val="24"/>
        </w:rPr>
        <w:t xml:space="preserve"> uno de abril de dos mil veinticinco</w:t>
      </w:r>
      <w:r w:rsidRPr="0066617B">
        <w:rPr>
          <w:rFonts w:ascii="Palatino Linotype" w:eastAsia="Palatino Linotype" w:hAnsi="Palatino Linotype" w:cs="Palatino Linotype"/>
          <w:b/>
          <w:color w:val="000000"/>
          <w:sz w:val="24"/>
          <w:szCs w:val="24"/>
        </w:rPr>
        <w:t xml:space="preserve">, </w:t>
      </w:r>
      <w:r w:rsidRPr="0066617B">
        <w:rPr>
          <w:rFonts w:ascii="Palatino Linotype" w:eastAsia="Palatino Linotype" w:hAnsi="Palatino Linotype" w:cs="Palatino Linotype"/>
          <w:sz w:val="24"/>
          <w:szCs w:val="24"/>
        </w:rPr>
        <w:t>determinando</w:t>
      </w:r>
      <w:r w:rsidRPr="0066617B">
        <w:rPr>
          <w:rFonts w:ascii="Palatino Linotype" w:eastAsia="Palatino Linotype" w:hAnsi="Palatino Linotype" w:cs="Palatino Linotype"/>
          <w:color w:val="000000"/>
          <w:sz w:val="24"/>
          <w:szCs w:val="24"/>
        </w:rPr>
        <w:t xml:space="preserve"> un plazo de siete días para que las partes </w:t>
      </w:r>
      <w:r w:rsidRPr="0066617B">
        <w:rPr>
          <w:rFonts w:ascii="Palatino Linotype" w:eastAsia="Palatino Linotype" w:hAnsi="Palatino Linotype" w:cs="Palatino Linotype"/>
          <w:sz w:val="24"/>
          <w:szCs w:val="24"/>
        </w:rPr>
        <w:t>manifestar</w:t>
      </w:r>
      <w:r w:rsidR="005C53AF" w:rsidRPr="0066617B">
        <w:rPr>
          <w:rFonts w:ascii="Palatino Linotype" w:eastAsia="Palatino Linotype" w:hAnsi="Palatino Linotype" w:cs="Palatino Linotype"/>
          <w:sz w:val="24"/>
          <w:szCs w:val="24"/>
        </w:rPr>
        <w:t xml:space="preserve">an </w:t>
      </w:r>
      <w:r w:rsidRPr="0066617B">
        <w:rPr>
          <w:rFonts w:ascii="Palatino Linotype" w:eastAsia="Palatino Linotype" w:hAnsi="Palatino Linotype" w:cs="Palatino Linotype"/>
          <w:color w:val="000000"/>
          <w:sz w:val="24"/>
          <w:szCs w:val="24"/>
        </w:rPr>
        <w:t xml:space="preserve">lo que a su derecho corresponda en términos de los numerales ya citados. </w:t>
      </w:r>
    </w:p>
    <w:p w:rsidR="00004F33" w:rsidRPr="0066617B" w:rsidRDefault="00004F33" w:rsidP="00817F2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01BB4" w:rsidRPr="0066617B" w:rsidRDefault="00004F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rPr>
      </w:pPr>
      <w:r w:rsidRPr="0066617B">
        <w:rPr>
          <w:rFonts w:ascii="Palatino Linotype" w:eastAsia="Palatino Linotype" w:hAnsi="Palatino Linotype" w:cs="Palatino Linotype"/>
          <w:sz w:val="24"/>
          <w:szCs w:val="24"/>
        </w:rPr>
        <w:t>P</w:t>
      </w:r>
      <w:r w:rsidR="00D01BB4" w:rsidRPr="0066617B">
        <w:rPr>
          <w:rFonts w:ascii="Palatino Linotype" w:eastAsia="Palatino Linotype" w:hAnsi="Palatino Linotype" w:cs="Palatino Linotype"/>
          <w:sz w:val="24"/>
          <w:szCs w:val="24"/>
        </w:rPr>
        <w:t>osteriormente el Pleno de este Órgano Autónomo, en la</w:t>
      </w:r>
      <w:r w:rsidR="00D01BB4" w:rsidRPr="0066617B">
        <w:rPr>
          <w:rFonts w:ascii="Palatino Linotype" w:eastAsia="Palatino Linotype" w:hAnsi="Palatino Linotype" w:cs="Palatino Linotype"/>
          <w:b/>
          <w:sz w:val="24"/>
          <w:szCs w:val="24"/>
        </w:rPr>
        <w:t xml:space="preserve"> </w:t>
      </w:r>
      <w:r w:rsidR="00AD27F7" w:rsidRPr="0066617B">
        <w:rPr>
          <w:rFonts w:ascii="Palatino Linotype" w:eastAsia="Palatino Linotype" w:hAnsi="Palatino Linotype" w:cs="Palatino Linotype"/>
          <w:b/>
          <w:sz w:val="24"/>
          <w:szCs w:val="24"/>
        </w:rPr>
        <w:t xml:space="preserve"> Décima Tercera</w:t>
      </w:r>
      <w:r w:rsidR="00D01BB4" w:rsidRPr="0066617B">
        <w:rPr>
          <w:rFonts w:ascii="Palatino Linotype" w:eastAsia="Palatino Linotype" w:hAnsi="Palatino Linotype" w:cs="Palatino Linotype"/>
          <w:b/>
          <w:sz w:val="24"/>
          <w:szCs w:val="24"/>
        </w:rPr>
        <w:t xml:space="preserve"> Sesión Ordinaria</w:t>
      </w:r>
      <w:r w:rsidRPr="0066617B">
        <w:rPr>
          <w:rFonts w:ascii="Palatino Linotype" w:eastAsia="Palatino Linotype" w:hAnsi="Palatino Linotype" w:cs="Palatino Linotype"/>
          <w:sz w:val="24"/>
          <w:szCs w:val="24"/>
        </w:rPr>
        <w:t xml:space="preserve"> del </w:t>
      </w:r>
      <w:r w:rsidR="00AD27F7" w:rsidRPr="0066617B">
        <w:rPr>
          <w:rFonts w:ascii="Palatino Linotype" w:eastAsia="Palatino Linotype" w:hAnsi="Palatino Linotype" w:cs="Palatino Linotype"/>
          <w:sz w:val="24"/>
          <w:szCs w:val="24"/>
        </w:rPr>
        <w:t>nueve (09) de abril</w:t>
      </w:r>
      <w:r w:rsidRPr="0066617B">
        <w:rPr>
          <w:rFonts w:ascii="Palatino Linotype" w:eastAsia="Palatino Linotype" w:hAnsi="Palatino Linotype" w:cs="Palatino Linotype"/>
          <w:sz w:val="24"/>
          <w:szCs w:val="24"/>
        </w:rPr>
        <w:t xml:space="preserve"> de dos mil veinticinco</w:t>
      </w:r>
      <w:r w:rsidR="00D01BB4" w:rsidRPr="0066617B">
        <w:rPr>
          <w:rFonts w:ascii="Palatino Linotype" w:eastAsia="Palatino Linotype" w:hAnsi="Palatino Linotype" w:cs="Palatino Linotype"/>
          <w:sz w:val="24"/>
          <w:szCs w:val="24"/>
        </w:rPr>
        <w:t>, ordenó la acumulación de</w:t>
      </w:r>
      <w:r w:rsidRPr="0066617B">
        <w:rPr>
          <w:rFonts w:ascii="Palatino Linotype" w:eastAsia="Palatino Linotype" w:hAnsi="Palatino Linotype" w:cs="Palatino Linotype"/>
          <w:sz w:val="24"/>
          <w:szCs w:val="24"/>
        </w:rPr>
        <w:t xml:space="preserve"> </w:t>
      </w:r>
      <w:r w:rsidR="00D01BB4" w:rsidRPr="0066617B">
        <w:rPr>
          <w:rFonts w:ascii="Palatino Linotype" w:eastAsia="Palatino Linotype" w:hAnsi="Palatino Linotype" w:cs="Palatino Linotype"/>
          <w:sz w:val="24"/>
          <w:szCs w:val="24"/>
        </w:rPr>
        <w:t>l</w:t>
      </w:r>
      <w:r w:rsidRPr="0066617B">
        <w:rPr>
          <w:rFonts w:ascii="Palatino Linotype" w:eastAsia="Palatino Linotype" w:hAnsi="Palatino Linotype" w:cs="Palatino Linotype"/>
          <w:sz w:val="24"/>
          <w:szCs w:val="24"/>
        </w:rPr>
        <w:t>os</w:t>
      </w:r>
      <w:r w:rsidR="00D01BB4" w:rsidRPr="0066617B">
        <w:rPr>
          <w:rFonts w:ascii="Palatino Linotype" w:eastAsia="Palatino Linotype" w:hAnsi="Palatino Linotype" w:cs="Palatino Linotype"/>
          <w:sz w:val="24"/>
          <w:szCs w:val="24"/>
        </w:rPr>
        <w:t xml:space="preserve"> recurso</w:t>
      </w:r>
      <w:r w:rsidRPr="0066617B">
        <w:rPr>
          <w:rFonts w:ascii="Palatino Linotype" w:eastAsia="Palatino Linotype" w:hAnsi="Palatino Linotype" w:cs="Palatino Linotype"/>
          <w:sz w:val="24"/>
          <w:szCs w:val="24"/>
        </w:rPr>
        <w:t>s</w:t>
      </w:r>
      <w:r w:rsidR="00D01BB4" w:rsidRPr="0066617B">
        <w:rPr>
          <w:rFonts w:ascii="Palatino Linotype" w:eastAsia="Palatino Linotype" w:hAnsi="Palatino Linotype" w:cs="Palatino Linotype"/>
          <w:sz w:val="24"/>
          <w:szCs w:val="24"/>
        </w:rPr>
        <w:t xml:space="preserve"> de revisión</w:t>
      </w:r>
      <w:r w:rsidR="00D01BB4" w:rsidRPr="0066617B">
        <w:rPr>
          <w:rFonts w:ascii="Palatino Linotype" w:eastAsia="Palatino Linotype" w:hAnsi="Palatino Linotype" w:cs="Palatino Linotype"/>
          <w:b/>
          <w:sz w:val="24"/>
          <w:szCs w:val="24"/>
        </w:rPr>
        <w:t xml:space="preserve"> </w:t>
      </w:r>
      <w:r w:rsidR="00AD27F7" w:rsidRPr="0066617B">
        <w:rPr>
          <w:rFonts w:ascii="Palatino Linotype" w:eastAsia="Palatino Linotype" w:hAnsi="Palatino Linotype" w:cs="Palatino Linotype"/>
          <w:b/>
          <w:sz w:val="24"/>
          <w:szCs w:val="24"/>
        </w:rPr>
        <w:t>03658/INFOEM/IP/RR/2025, 03659/INFOEM/IP/RR/2025, y 03660/INFOEM/IP/RR/2025.</w:t>
      </w:r>
    </w:p>
    <w:p w:rsidR="00D01BB4" w:rsidRPr="0066617B" w:rsidRDefault="00D01BB4" w:rsidP="00817F2E">
      <w:pPr>
        <w:spacing w:line="360" w:lineRule="auto"/>
        <w:ind w:right="-734"/>
        <w:jc w:val="both"/>
        <w:rPr>
          <w:rFonts w:ascii="Palatino Linotype" w:eastAsia="Palatino Linotype" w:hAnsi="Palatino Linotype" w:cs="Palatino Linotype"/>
          <w:sz w:val="24"/>
          <w:szCs w:val="24"/>
        </w:rPr>
      </w:pPr>
    </w:p>
    <w:p w:rsidR="00D01BB4" w:rsidRPr="0066617B" w:rsidRDefault="00004F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rPr>
      </w:pPr>
      <w:r w:rsidRPr="0066617B">
        <w:rPr>
          <w:rFonts w:ascii="Palatino Linotype" w:eastAsia="Palatino Linotype" w:hAnsi="Palatino Linotype" w:cs="Palatino Linotype"/>
          <w:sz w:val="24"/>
          <w:szCs w:val="24"/>
        </w:rPr>
        <w:t xml:space="preserve">Así el </w:t>
      </w:r>
      <w:r w:rsidR="00327F87" w:rsidRPr="0066617B">
        <w:rPr>
          <w:rFonts w:ascii="Palatino Linotype" w:eastAsia="Palatino Linotype" w:hAnsi="Palatino Linotype" w:cs="Palatino Linotype"/>
          <w:sz w:val="24"/>
          <w:szCs w:val="24"/>
        </w:rPr>
        <w:t>veinticuatro</w:t>
      </w:r>
      <w:r w:rsidRPr="0066617B">
        <w:rPr>
          <w:rFonts w:ascii="Palatino Linotype" w:eastAsia="Palatino Linotype" w:hAnsi="Palatino Linotype" w:cs="Palatino Linotype"/>
          <w:sz w:val="24"/>
          <w:szCs w:val="24"/>
        </w:rPr>
        <w:t xml:space="preserve"> de </w:t>
      </w:r>
      <w:r w:rsidR="00327F87" w:rsidRPr="0066617B">
        <w:rPr>
          <w:rFonts w:ascii="Palatino Linotype" w:eastAsia="Palatino Linotype" w:hAnsi="Palatino Linotype" w:cs="Palatino Linotype"/>
          <w:sz w:val="24"/>
          <w:szCs w:val="24"/>
        </w:rPr>
        <w:t xml:space="preserve">abril </w:t>
      </w:r>
      <w:r w:rsidRPr="0066617B">
        <w:rPr>
          <w:rFonts w:ascii="Palatino Linotype" w:eastAsia="Palatino Linotype" w:hAnsi="Palatino Linotype" w:cs="Palatino Linotype"/>
          <w:sz w:val="24"/>
          <w:szCs w:val="24"/>
        </w:rPr>
        <w:t>dos mil veinticinco</w:t>
      </w:r>
      <w:r w:rsidR="00D01BB4" w:rsidRPr="0066617B">
        <w:rPr>
          <w:rFonts w:ascii="Palatino Linotype" w:eastAsia="Palatino Linotype" w:hAnsi="Palatino Linotype" w:cs="Palatino Linotype"/>
          <w:sz w:val="24"/>
          <w:szCs w:val="24"/>
        </w:rPr>
        <w:t>, se notificó el acuerdo mediante el cual se decretó la acumulación de los recursos de revisión.</w:t>
      </w:r>
    </w:p>
    <w:p w:rsidR="00D01BB4" w:rsidRPr="0066617B" w:rsidRDefault="00D01BB4" w:rsidP="00817F2E">
      <w:pPr>
        <w:spacing w:line="360" w:lineRule="auto"/>
        <w:ind w:right="-734"/>
        <w:jc w:val="both"/>
        <w:rPr>
          <w:rFonts w:ascii="Palatino Linotype" w:eastAsia="Palatino Linotype" w:hAnsi="Palatino Linotype" w:cs="Palatino Linotype"/>
          <w:sz w:val="24"/>
          <w:szCs w:val="24"/>
        </w:rPr>
      </w:pPr>
    </w:p>
    <w:p w:rsidR="00D01BB4" w:rsidRPr="0066617B" w:rsidRDefault="00D01BB4"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rPr>
      </w:pPr>
      <w:r w:rsidRPr="0066617B">
        <w:rPr>
          <w:rFonts w:ascii="Palatino Linotype" w:eastAsia="Palatino Linotype" w:hAnsi="Palatino Linotype" w:cs="Palatino Linotype"/>
          <w:sz w:val="24"/>
          <w:szCs w:val="24"/>
        </w:rPr>
        <w:t xml:space="preserve">En ese tenor resulta conveniente su trámite de forma unificada para mejor resolver y evitar la emisión de resoluciones contradictorias, fue procedente que este Órgano Garante realizará la acumulación respectiva, de conformidad con lo dispuesto </w:t>
      </w:r>
      <w:r w:rsidRPr="0066617B">
        <w:rPr>
          <w:rFonts w:ascii="Palatino Linotype" w:eastAsia="Palatino Linotype" w:hAnsi="Palatino Linotype" w:cs="Palatino Linotype"/>
          <w:sz w:val="24"/>
          <w:szCs w:val="24"/>
        </w:rPr>
        <w:lastRenderedPageBreak/>
        <w:t>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004F33" w:rsidRPr="0066617B" w:rsidRDefault="00004F33" w:rsidP="00817F2E">
      <w:pPr>
        <w:pStyle w:val="Prrafodelista"/>
        <w:ind w:left="0"/>
        <w:rPr>
          <w:rFonts w:ascii="Palatino Linotype" w:eastAsia="Palatino Linotype" w:hAnsi="Palatino Linotype" w:cs="Palatino Linotype"/>
        </w:rPr>
      </w:pPr>
    </w:p>
    <w:p w:rsidR="00004F33" w:rsidRPr="0066617B" w:rsidRDefault="00004F33" w:rsidP="00817F2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D01BB4" w:rsidRPr="0066617B" w:rsidRDefault="00D01BB4" w:rsidP="00817F2E">
      <w:pPr>
        <w:spacing w:line="360" w:lineRule="auto"/>
        <w:ind w:right="-25"/>
        <w:jc w:val="center"/>
        <w:rPr>
          <w:rFonts w:ascii="Palatino Linotype" w:eastAsia="Palatino Linotype" w:hAnsi="Palatino Linotype" w:cs="Palatino Linotype"/>
          <w:b/>
          <w:i/>
          <w:sz w:val="24"/>
          <w:szCs w:val="24"/>
        </w:rPr>
      </w:pPr>
      <w:r w:rsidRPr="0066617B">
        <w:rPr>
          <w:rFonts w:ascii="Palatino Linotype" w:eastAsia="Palatino Linotype" w:hAnsi="Palatino Linotype" w:cs="Palatino Linotype"/>
          <w:b/>
          <w:i/>
          <w:sz w:val="24"/>
          <w:szCs w:val="24"/>
        </w:rPr>
        <w:t>Código de Procedimientos Administrativos del Estado de México.</w:t>
      </w:r>
    </w:p>
    <w:p w:rsidR="00D01BB4" w:rsidRPr="0066617B" w:rsidRDefault="00D01BB4" w:rsidP="00817F2E">
      <w:pPr>
        <w:spacing w:line="360" w:lineRule="auto"/>
        <w:ind w:right="-25"/>
        <w:jc w:val="center"/>
        <w:rPr>
          <w:rFonts w:ascii="Palatino Linotype" w:eastAsia="Palatino Linotype" w:hAnsi="Palatino Linotype" w:cs="Palatino Linotype"/>
          <w:b/>
          <w:i/>
          <w:sz w:val="24"/>
          <w:szCs w:val="24"/>
        </w:rPr>
      </w:pPr>
    </w:p>
    <w:p w:rsidR="00D01BB4" w:rsidRPr="0066617B" w:rsidRDefault="00D01BB4" w:rsidP="00817F2E">
      <w:pPr>
        <w:spacing w:line="360" w:lineRule="auto"/>
        <w:ind w:right="-25"/>
        <w:jc w:val="both"/>
        <w:rPr>
          <w:rFonts w:ascii="Palatino Linotype" w:eastAsia="Palatino Linotype" w:hAnsi="Palatino Linotype" w:cs="Palatino Linotype"/>
          <w:i/>
          <w:sz w:val="24"/>
          <w:szCs w:val="24"/>
        </w:rPr>
      </w:pPr>
      <w:r w:rsidRPr="0066617B">
        <w:rPr>
          <w:rFonts w:ascii="Palatino Linotype" w:eastAsia="Palatino Linotype" w:hAnsi="Palatino Linotype" w:cs="Palatino Linotype"/>
          <w:b/>
          <w:i/>
          <w:sz w:val="24"/>
          <w:szCs w:val="24"/>
        </w:rPr>
        <w:t>“Artículo 18.-</w:t>
      </w:r>
      <w:r w:rsidRPr="0066617B">
        <w:rPr>
          <w:rFonts w:ascii="Palatino Linotype" w:eastAsia="Palatino Linotype" w:hAnsi="Palatino Linotype" w:cs="Palatino Linotype"/>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D01BB4" w:rsidRPr="0066617B" w:rsidRDefault="00D01BB4" w:rsidP="00817F2E">
      <w:pPr>
        <w:spacing w:line="360" w:lineRule="auto"/>
        <w:ind w:right="-25"/>
        <w:jc w:val="both"/>
        <w:rPr>
          <w:rFonts w:ascii="Palatino Linotype" w:eastAsia="Palatino Linotype" w:hAnsi="Palatino Linotype" w:cs="Palatino Linotype"/>
          <w:i/>
          <w:sz w:val="24"/>
          <w:szCs w:val="24"/>
        </w:rPr>
      </w:pPr>
    </w:p>
    <w:p w:rsidR="00D01BB4" w:rsidRPr="0066617B" w:rsidRDefault="00D01BB4" w:rsidP="00817F2E">
      <w:pPr>
        <w:spacing w:line="360" w:lineRule="auto"/>
        <w:ind w:right="-25"/>
        <w:jc w:val="center"/>
        <w:rPr>
          <w:rFonts w:ascii="Palatino Linotype" w:eastAsia="Palatino Linotype" w:hAnsi="Palatino Linotype" w:cs="Palatino Linotype"/>
          <w:b/>
          <w:i/>
          <w:sz w:val="24"/>
          <w:szCs w:val="24"/>
        </w:rPr>
      </w:pPr>
      <w:r w:rsidRPr="0066617B">
        <w:rPr>
          <w:rFonts w:ascii="Palatino Linotype" w:eastAsia="Palatino Linotype" w:hAnsi="Palatino Linotype" w:cs="Palatino Linotype"/>
          <w:b/>
          <w:i/>
          <w:sz w:val="24"/>
          <w:szCs w:val="24"/>
        </w:rPr>
        <w:t>Ley de Transparencia y Acceso a la Información Pública del Estado de México y Municipios</w:t>
      </w:r>
    </w:p>
    <w:p w:rsidR="00D01BB4" w:rsidRPr="0066617B" w:rsidRDefault="00D01BB4" w:rsidP="00817F2E">
      <w:pPr>
        <w:spacing w:line="360" w:lineRule="auto"/>
        <w:ind w:right="-25"/>
        <w:jc w:val="center"/>
        <w:rPr>
          <w:rFonts w:ascii="Palatino Linotype" w:eastAsia="Palatino Linotype" w:hAnsi="Palatino Linotype" w:cs="Palatino Linotype"/>
          <w:b/>
          <w:i/>
          <w:sz w:val="24"/>
          <w:szCs w:val="24"/>
        </w:rPr>
      </w:pPr>
    </w:p>
    <w:p w:rsidR="00D01BB4" w:rsidRPr="0066617B" w:rsidRDefault="00D01BB4" w:rsidP="00817F2E">
      <w:pPr>
        <w:spacing w:line="360" w:lineRule="auto"/>
        <w:ind w:right="-25"/>
        <w:jc w:val="both"/>
        <w:rPr>
          <w:rFonts w:ascii="Palatino Linotype" w:eastAsia="Palatino Linotype" w:hAnsi="Palatino Linotype" w:cs="Palatino Linotype"/>
          <w:i/>
          <w:sz w:val="24"/>
          <w:szCs w:val="24"/>
        </w:rPr>
      </w:pPr>
      <w:r w:rsidRPr="0066617B">
        <w:rPr>
          <w:rFonts w:ascii="Palatino Linotype" w:eastAsia="Palatino Linotype" w:hAnsi="Palatino Linotype" w:cs="Palatino Linotype"/>
          <w:b/>
          <w:i/>
          <w:sz w:val="24"/>
          <w:szCs w:val="24"/>
        </w:rPr>
        <w:t>“Artículo 195.</w:t>
      </w:r>
      <w:r w:rsidRPr="0066617B">
        <w:rPr>
          <w:rFonts w:ascii="Palatino Linotype" w:eastAsia="Palatino Linotype" w:hAnsi="Palatino Linotype" w:cs="Palatino Linotype"/>
          <w:i/>
          <w:sz w:val="24"/>
          <w:szCs w:val="24"/>
        </w:rPr>
        <w:t xml:space="preserve"> En la tramitación del recurso de revisión se aplicarán supletoriamente las disposiciones contenidas en el Código de Procedimientos Administrativos del Estado de México.”</w:t>
      </w:r>
    </w:p>
    <w:p w:rsidR="00D01BB4" w:rsidRPr="0066617B" w:rsidRDefault="00D01BB4" w:rsidP="00817F2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6617B" w:rsidRDefault="00705D12" w:rsidP="00817F2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6617B" w:rsidRDefault="005C53AF"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b/>
          <w:color w:val="000000"/>
          <w:sz w:val="24"/>
          <w:szCs w:val="24"/>
        </w:rPr>
        <w:t>EL SUJETO OBLIGADO</w:t>
      </w:r>
      <w:r w:rsidR="00331433" w:rsidRPr="0066617B">
        <w:rPr>
          <w:rFonts w:ascii="Palatino Linotype" w:eastAsia="Palatino Linotype" w:hAnsi="Palatino Linotype" w:cs="Palatino Linotype"/>
          <w:color w:val="000000"/>
          <w:sz w:val="24"/>
          <w:szCs w:val="24"/>
        </w:rPr>
        <w:t xml:space="preserve"> fue omiso en rendir el </w:t>
      </w:r>
      <w:r w:rsidR="00A61C28" w:rsidRPr="0066617B">
        <w:rPr>
          <w:rFonts w:ascii="Palatino Linotype" w:eastAsia="Palatino Linotype" w:hAnsi="Palatino Linotype" w:cs="Palatino Linotype"/>
          <w:color w:val="000000"/>
          <w:sz w:val="24"/>
          <w:szCs w:val="24"/>
        </w:rPr>
        <w:t xml:space="preserve">Informe Justificado; asimismo </w:t>
      </w:r>
      <w:r w:rsidRPr="0066617B">
        <w:rPr>
          <w:rFonts w:ascii="Palatino Linotype" w:eastAsia="Palatino Linotype" w:hAnsi="Palatino Linotype" w:cs="Palatino Linotype"/>
          <w:b/>
          <w:color w:val="000000"/>
          <w:sz w:val="24"/>
          <w:szCs w:val="24"/>
        </w:rPr>
        <w:t>EL RECURRENTE</w:t>
      </w:r>
      <w:r w:rsidR="00331433" w:rsidRPr="0066617B">
        <w:rPr>
          <w:rFonts w:ascii="Palatino Linotype" w:eastAsia="Palatino Linotype" w:hAnsi="Palatino Linotype" w:cs="Palatino Linotype"/>
          <w:color w:val="000000"/>
          <w:sz w:val="24"/>
          <w:szCs w:val="24"/>
        </w:rPr>
        <w:t xml:space="preserve"> no realizó manifestaciones, alegatos</w:t>
      </w:r>
      <w:r w:rsidRPr="0066617B">
        <w:rPr>
          <w:rFonts w:ascii="Palatino Linotype" w:eastAsia="Palatino Linotype" w:hAnsi="Palatino Linotype" w:cs="Palatino Linotype"/>
          <w:color w:val="000000"/>
          <w:sz w:val="24"/>
          <w:szCs w:val="24"/>
        </w:rPr>
        <w:t>,</w:t>
      </w:r>
      <w:r w:rsidR="00331433" w:rsidRPr="0066617B">
        <w:rPr>
          <w:rFonts w:ascii="Palatino Linotype" w:eastAsia="Palatino Linotype" w:hAnsi="Palatino Linotype" w:cs="Palatino Linotype"/>
          <w:color w:val="000000"/>
          <w:sz w:val="24"/>
          <w:szCs w:val="24"/>
        </w:rPr>
        <w:t xml:space="preserve"> ni presentó pruebas que a su derecho </w:t>
      </w:r>
      <w:r w:rsidR="00331433" w:rsidRPr="0066617B">
        <w:rPr>
          <w:rFonts w:ascii="Palatino Linotype" w:eastAsia="Palatino Linotype" w:hAnsi="Palatino Linotype" w:cs="Palatino Linotype"/>
          <w:sz w:val="24"/>
          <w:szCs w:val="24"/>
        </w:rPr>
        <w:t>conviniera</w:t>
      </w:r>
      <w:r w:rsidR="00331433" w:rsidRPr="0066617B">
        <w:rPr>
          <w:rFonts w:ascii="Palatino Linotype" w:eastAsia="Palatino Linotype" w:hAnsi="Palatino Linotype" w:cs="Palatino Linotype"/>
          <w:color w:val="000000"/>
          <w:sz w:val="24"/>
          <w:szCs w:val="24"/>
        </w:rPr>
        <w:t>.</w:t>
      </w:r>
    </w:p>
    <w:p w:rsidR="00705D12" w:rsidRPr="0066617B" w:rsidRDefault="00705D12" w:rsidP="00817F2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6617B" w:rsidRDefault="005C53AF"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Ahora bien, e</w:t>
      </w:r>
      <w:r w:rsidR="00331433" w:rsidRPr="0066617B">
        <w:rPr>
          <w:rFonts w:ascii="Palatino Linotype" w:eastAsia="Palatino Linotype" w:hAnsi="Palatino Linotype" w:cs="Palatino Linotype"/>
          <w:color w:val="000000"/>
          <w:sz w:val="24"/>
          <w:szCs w:val="24"/>
        </w:rPr>
        <w:t>n términos del artículo 185</w:t>
      </w:r>
      <w:r w:rsidR="005C2871" w:rsidRPr="0066617B">
        <w:rPr>
          <w:rFonts w:ascii="Palatino Linotype" w:eastAsia="Palatino Linotype" w:hAnsi="Palatino Linotype" w:cs="Palatino Linotype"/>
          <w:color w:val="000000"/>
          <w:sz w:val="24"/>
          <w:szCs w:val="24"/>
        </w:rPr>
        <w:t>,</w:t>
      </w:r>
      <w:r w:rsidR="00331433" w:rsidRPr="0066617B">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66617B">
        <w:rPr>
          <w:rFonts w:ascii="Palatino Linotype" w:eastAsia="Palatino Linotype" w:hAnsi="Palatino Linotype" w:cs="Palatino Linotype"/>
          <w:color w:val="000000"/>
          <w:sz w:val="24"/>
          <w:szCs w:val="24"/>
        </w:rPr>
        <w:t>el</w:t>
      </w:r>
      <w:r w:rsidRPr="0066617B">
        <w:rPr>
          <w:rFonts w:ascii="Palatino Linotype" w:eastAsia="Palatino Linotype" w:hAnsi="Palatino Linotype" w:cs="Palatino Linotype"/>
          <w:b/>
          <w:color w:val="000000"/>
          <w:sz w:val="24"/>
          <w:szCs w:val="24"/>
        </w:rPr>
        <w:t xml:space="preserve"> </w:t>
      </w:r>
      <w:r w:rsidR="009E4B39" w:rsidRPr="0066617B">
        <w:rPr>
          <w:rFonts w:ascii="Palatino Linotype" w:eastAsia="Palatino Linotype" w:hAnsi="Palatino Linotype" w:cs="Palatino Linotype"/>
          <w:b/>
          <w:color w:val="000000"/>
          <w:sz w:val="24"/>
          <w:szCs w:val="24"/>
        </w:rPr>
        <w:t>veinticuatro</w:t>
      </w:r>
      <w:r w:rsidR="005C2871" w:rsidRPr="0066617B">
        <w:rPr>
          <w:rFonts w:ascii="Palatino Linotype" w:eastAsia="Palatino Linotype" w:hAnsi="Palatino Linotype" w:cs="Palatino Linotype"/>
          <w:b/>
          <w:color w:val="000000"/>
          <w:sz w:val="24"/>
          <w:szCs w:val="24"/>
        </w:rPr>
        <w:t xml:space="preserve"> </w:t>
      </w:r>
      <w:r w:rsidR="009E4B39" w:rsidRPr="0066617B">
        <w:rPr>
          <w:rFonts w:ascii="Palatino Linotype" w:eastAsia="Palatino Linotype" w:hAnsi="Palatino Linotype" w:cs="Palatino Linotype"/>
          <w:b/>
          <w:color w:val="000000"/>
          <w:sz w:val="24"/>
          <w:szCs w:val="24"/>
        </w:rPr>
        <w:t>y</w:t>
      </w:r>
      <w:r w:rsidR="00E42354" w:rsidRPr="0066617B">
        <w:rPr>
          <w:rFonts w:ascii="Palatino Linotype" w:eastAsia="Palatino Linotype" w:hAnsi="Palatino Linotype" w:cs="Palatino Linotype"/>
          <w:b/>
          <w:color w:val="000000"/>
          <w:sz w:val="24"/>
          <w:szCs w:val="24"/>
        </w:rPr>
        <w:t xml:space="preserve"> veintitrés de abril</w:t>
      </w:r>
      <w:r w:rsidR="00F17233" w:rsidRPr="0066617B">
        <w:rPr>
          <w:rFonts w:ascii="Palatino Linotype" w:eastAsia="Palatino Linotype" w:hAnsi="Palatino Linotype" w:cs="Palatino Linotype"/>
          <w:b/>
          <w:color w:val="000000"/>
          <w:sz w:val="24"/>
          <w:szCs w:val="24"/>
        </w:rPr>
        <w:t xml:space="preserve"> </w:t>
      </w:r>
      <w:r w:rsidR="005C2871" w:rsidRPr="0066617B">
        <w:rPr>
          <w:rFonts w:ascii="Palatino Linotype" w:eastAsia="Palatino Linotype" w:hAnsi="Palatino Linotype" w:cs="Palatino Linotype"/>
          <w:b/>
          <w:color w:val="000000"/>
          <w:sz w:val="24"/>
          <w:szCs w:val="24"/>
        </w:rPr>
        <w:t xml:space="preserve">y </w:t>
      </w:r>
      <w:r w:rsidR="00331433" w:rsidRPr="0066617B">
        <w:rPr>
          <w:rFonts w:ascii="Palatino Linotype" w:eastAsia="Palatino Linotype" w:hAnsi="Palatino Linotype" w:cs="Palatino Linotype"/>
          <w:b/>
          <w:color w:val="000000"/>
          <w:sz w:val="24"/>
          <w:szCs w:val="24"/>
        </w:rPr>
        <w:t>de dos mil veinticinco</w:t>
      </w:r>
      <w:r w:rsidR="005C2871" w:rsidRPr="0066617B">
        <w:rPr>
          <w:rFonts w:ascii="Palatino Linotype" w:eastAsia="Palatino Linotype" w:hAnsi="Palatino Linotype" w:cs="Palatino Linotype"/>
          <w:b/>
          <w:color w:val="000000"/>
          <w:sz w:val="24"/>
          <w:szCs w:val="24"/>
        </w:rPr>
        <w:t>,</w:t>
      </w:r>
      <w:r w:rsidR="00331433" w:rsidRPr="0066617B">
        <w:rPr>
          <w:rFonts w:ascii="Palatino Linotype" w:eastAsia="Palatino Linotype" w:hAnsi="Palatino Linotype" w:cs="Palatino Linotype"/>
          <w:b/>
          <w:color w:val="000000"/>
          <w:sz w:val="24"/>
          <w:szCs w:val="24"/>
        </w:rPr>
        <w:t xml:space="preserve"> </w:t>
      </w:r>
      <w:r w:rsidR="00331433" w:rsidRPr="0066617B">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66617B" w:rsidRDefault="00705D12" w:rsidP="00817F2E">
      <w:pPr>
        <w:spacing w:after="0" w:line="360" w:lineRule="auto"/>
        <w:jc w:val="center"/>
        <w:rPr>
          <w:rFonts w:ascii="Palatino Linotype" w:eastAsia="Palatino Linotype" w:hAnsi="Palatino Linotype" w:cs="Palatino Linotype"/>
          <w:b/>
          <w:sz w:val="24"/>
          <w:szCs w:val="24"/>
        </w:rPr>
      </w:pPr>
    </w:p>
    <w:p w:rsidR="00705D12" w:rsidRPr="0066617B" w:rsidRDefault="00331433" w:rsidP="00817F2E">
      <w:pPr>
        <w:spacing w:after="0" w:line="360" w:lineRule="auto"/>
        <w:jc w:val="center"/>
        <w:rPr>
          <w:rFonts w:ascii="Palatino Linotype" w:eastAsia="Palatino Linotype" w:hAnsi="Palatino Linotype" w:cs="Palatino Linotype"/>
          <w:sz w:val="24"/>
          <w:szCs w:val="24"/>
        </w:rPr>
      </w:pPr>
      <w:r w:rsidRPr="0066617B">
        <w:rPr>
          <w:rFonts w:ascii="Palatino Linotype" w:eastAsia="Palatino Linotype" w:hAnsi="Palatino Linotype" w:cs="Palatino Linotype"/>
          <w:b/>
          <w:sz w:val="24"/>
          <w:szCs w:val="24"/>
        </w:rPr>
        <w:t xml:space="preserve">C O N S I D E R A N D O </w:t>
      </w:r>
    </w:p>
    <w:p w:rsidR="00705D12" w:rsidRPr="0066617B" w:rsidRDefault="00705D12" w:rsidP="00817F2E">
      <w:pPr>
        <w:spacing w:after="0" w:line="360" w:lineRule="auto"/>
        <w:jc w:val="both"/>
        <w:rPr>
          <w:rFonts w:ascii="Palatino Linotype" w:eastAsia="Palatino Linotype" w:hAnsi="Palatino Linotype" w:cs="Palatino Linotype"/>
          <w:sz w:val="24"/>
          <w:szCs w:val="24"/>
        </w:rPr>
      </w:pPr>
    </w:p>
    <w:p w:rsidR="00705D12" w:rsidRPr="0066617B" w:rsidRDefault="00331433" w:rsidP="00817F2E">
      <w:pPr>
        <w:spacing w:after="0" w:line="360" w:lineRule="auto"/>
        <w:jc w:val="both"/>
        <w:rPr>
          <w:rFonts w:ascii="Palatino Linotype" w:eastAsia="Palatino Linotype" w:hAnsi="Palatino Linotype" w:cs="Palatino Linotype"/>
          <w:sz w:val="24"/>
          <w:szCs w:val="24"/>
        </w:rPr>
      </w:pPr>
      <w:r w:rsidRPr="0066617B">
        <w:rPr>
          <w:rFonts w:ascii="Palatino Linotype" w:eastAsia="Palatino Linotype" w:hAnsi="Palatino Linotype" w:cs="Palatino Linotype"/>
          <w:b/>
          <w:sz w:val="24"/>
          <w:szCs w:val="24"/>
        </w:rPr>
        <w:t>PRIMERO. De la competencia</w:t>
      </w:r>
      <w:r w:rsidRPr="0066617B">
        <w:rPr>
          <w:rFonts w:ascii="Palatino Linotype" w:eastAsia="Palatino Linotype" w:hAnsi="Palatino Linotype" w:cs="Palatino Linotype"/>
          <w:sz w:val="24"/>
          <w:szCs w:val="24"/>
        </w:rPr>
        <w:t>.</w:t>
      </w:r>
    </w:p>
    <w:p w:rsidR="00705D12" w:rsidRPr="0066617B" w:rsidRDefault="003314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w:t>
      </w:r>
      <w:r w:rsidRPr="0066617B">
        <w:rPr>
          <w:rFonts w:ascii="Palatino Linotype" w:eastAsia="Palatino Linotype" w:hAnsi="Palatino Linotype" w:cs="Palatino Linotype"/>
          <w:color w:val="000000"/>
          <w:sz w:val="24"/>
          <w:szCs w:val="24"/>
        </w:rPr>
        <w:lastRenderedPageBreak/>
        <w:t>Acceso a la Información Pública y Protección de Datos Personales del Estado de México y Municipios.</w:t>
      </w:r>
    </w:p>
    <w:p w:rsidR="00705D12" w:rsidRPr="0066617B" w:rsidRDefault="00705D12" w:rsidP="00817F2E">
      <w:pPr>
        <w:spacing w:after="0" w:line="360" w:lineRule="auto"/>
        <w:jc w:val="both"/>
        <w:rPr>
          <w:rFonts w:ascii="Palatino Linotype" w:eastAsia="Palatino Linotype" w:hAnsi="Palatino Linotype" w:cs="Palatino Linotype"/>
          <w:sz w:val="24"/>
          <w:szCs w:val="24"/>
        </w:rPr>
      </w:pPr>
    </w:p>
    <w:p w:rsidR="002F1167" w:rsidRPr="0066617B" w:rsidRDefault="002F1167" w:rsidP="00817F2E">
      <w:pPr>
        <w:spacing w:after="0" w:line="360" w:lineRule="auto"/>
        <w:jc w:val="both"/>
        <w:rPr>
          <w:rFonts w:ascii="Palatino Linotype" w:eastAsia="Palatino Linotype" w:hAnsi="Palatino Linotype" w:cs="Palatino Linotype"/>
          <w:sz w:val="24"/>
          <w:szCs w:val="24"/>
        </w:rPr>
      </w:pPr>
    </w:p>
    <w:p w:rsidR="00705D12" w:rsidRPr="0066617B" w:rsidRDefault="00331433" w:rsidP="00817F2E">
      <w:pPr>
        <w:spacing w:after="0" w:line="360" w:lineRule="auto"/>
        <w:jc w:val="both"/>
        <w:rPr>
          <w:rFonts w:ascii="Palatino Linotype" w:eastAsia="Palatino Linotype" w:hAnsi="Palatino Linotype" w:cs="Palatino Linotype"/>
          <w:sz w:val="24"/>
          <w:szCs w:val="24"/>
        </w:rPr>
      </w:pPr>
      <w:r w:rsidRPr="0066617B">
        <w:rPr>
          <w:rFonts w:ascii="Palatino Linotype" w:eastAsia="Palatino Linotype" w:hAnsi="Palatino Linotype" w:cs="Palatino Linotype"/>
          <w:b/>
          <w:sz w:val="24"/>
          <w:szCs w:val="24"/>
        </w:rPr>
        <w:t>SEGUNDO. De la Oportunidad y Procedencia del Recurso de Revisión</w:t>
      </w:r>
      <w:r w:rsidRPr="0066617B">
        <w:rPr>
          <w:rFonts w:ascii="Palatino Linotype" w:eastAsia="Palatino Linotype" w:hAnsi="Palatino Linotype" w:cs="Palatino Linotype"/>
          <w:sz w:val="24"/>
          <w:szCs w:val="24"/>
        </w:rPr>
        <w:t>.</w:t>
      </w:r>
    </w:p>
    <w:p w:rsidR="00705D12" w:rsidRPr="0066617B" w:rsidRDefault="003314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66617B">
        <w:rPr>
          <w:rFonts w:ascii="Palatino Linotype" w:eastAsia="Palatino Linotype" w:hAnsi="Palatino Linotype" w:cs="Palatino Linotype"/>
          <w:color w:val="000000"/>
          <w:sz w:val="24"/>
          <w:szCs w:val="24"/>
        </w:rPr>
        <w:t>El artículo 178</w:t>
      </w:r>
      <w:r w:rsidR="00A7643A" w:rsidRPr="0066617B">
        <w:rPr>
          <w:rFonts w:ascii="Palatino Linotype" w:eastAsia="Palatino Linotype" w:hAnsi="Palatino Linotype" w:cs="Palatino Linotype"/>
          <w:color w:val="000000"/>
          <w:sz w:val="24"/>
          <w:szCs w:val="24"/>
        </w:rPr>
        <w:t>,</w:t>
      </w:r>
      <w:r w:rsidRPr="0066617B">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66617B">
        <w:rPr>
          <w:rFonts w:ascii="Palatino Linotype" w:eastAsia="Palatino Linotype" w:hAnsi="Palatino Linotype" w:cs="Palatino Linotype"/>
          <w:color w:val="000000"/>
          <w:sz w:val="24"/>
          <w:szCs w:val="24"/>
        </w:rPr>
        <w:t>el</w:t>
      </w:r>
      <w:r w:rsidR="005C53AF" w:rsidRPr="0066617B">
        <w:rPr>
          <w:rFonts w:ascii="Palatino Linotype" w:eastAsia="Palatino Linotype" w:hAnsi="Palatino Linotype" w:cs="Palatino Linotype"/>
          <w:b/>
          <w:color w:val="000000"/>
          <w:sz w:val="24"/>
          <w:szCs w:val="24"/>
        </w:rPr>
        <w:t xml:space="preserve"> SUJETO OBLIGADO</w:t>
      </w:r>
      <w:r w:rsidRPr="0066617B">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66617B">
        <w:rPr>
          <w:rFonts w:ascii="Palatino Linotype" w:eastAsia="Palatino Linotype" w:hAnsi="Palatino Linotype" w:cs="Palatino Linotype"/>
          <w:color w:val="000000"/>
          <w:sz w:val="24"/>
          <w:szCs w:val="24"/>
        </w:rPr>
        <w:t>ación pública, el recurso podrá</w:t>
      </w:r>
      <w:r w:rsidRPr="0066617B">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66617B" w:rsidRDefault="00705D12" w:rsidP="00817F2E">
      <w:pPr>
        <w:spacing w:after="0" w:line="360" w:lineRule="auto"/>
        <w:jc w:val="both"/>
        <w:rPr>
          <w:rFonts w:ascii="Palatino Linotype" w:eastAsia="Palatino Linotype" w:hAnsi="Palatino Linotype" w:cs="Palatino Linotype"/>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66617B">
        <w:rPr>
          <w:rFonts w:ascii="Palatino Linotype" w:eastAsia="Palatino Linotype" w:hAnsi="Palatino Linotype" w:cs="Palatino Linotype"/>
          <w:b/>
          <w:color w:val="000000"/>
          <w:sz w:val="24"/>
          <w:szCs w:val="24"/>
        </w:rPr>
        <w:t>Recurrente</w:t>
      </w:r>
      <w:r w:rsidRPr="0066617B">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66617B">
        <w:rPr>
          <w:rFonts w:ascii="Palatino Linotype" w:eastAsia="Palatino Linotype" w:hAnsi="Palatino Linotype" w:cs="Palatino Linotype"/>
          <w:b/>
          <w:color w:val="000000"/>
          <w:sz w:val="24"/>
          <w:szCs w:val="24"/>
        </w:rPr>
        <w:t>SAIMEX</w:t>
      </w:r>
      <w:r w:rsidRPr="0066617B">
        <w:rPr>
          <w:rFonts w:ascii="Palatino Linotype" w:eastAsia="Palatino Linotype" w:hAnsi="Palatino Linotype" w:cs="Palatino Linotype"/>
          <w:color w:val="000000"/>
          <w:sz w:val="24"/>
          <w:szCs w:val="24"/>
        </w:rPr>
        <w:t>, dicho requisito resulta innecesario.</w:t>
      </w:r>
    </w:p>
    <w:p w:rsidR="00705D12" w:rsidRPr="0066617B" w:rsidRDefault="00705D12" w:rsidP="00817F2E">
      <w:pPr>
        <w:spacing w:after="0" w:line="360" w:lineRule="auto"/>
        <w:jc w:val="both"/>
        <w:rPr>
          <w:rFonts w:ascii="Palatino Linotype" w:eastAsia="Palatino Linotype" w:hAnsi="Palatino Linotype" w:cs="Palatino Linotype"/>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lastRenderedPageBreak/>
        <w:t>El artículo 179</w:t>
      </w:r>
      <w:r w:rsidR="00A7643A" w:rsidRPr="0066617B">
        <w:rPr>
          <w:rFonts w:ascii="Palatino Linotype" w:eastAsia="Palatino Linotype" w:hAnsi="Palatino Linotype" w:cs="Palatino Linotype"/>
          <w:color w:val="000000"/>
          <w:sz w:val="24"/>
          <w:szCs w:val="24"/>
        </w:rPr>
        <w:t>,</w:t>
      </w:r>
      <w:r w:rsidRPr="0066617B">
        <w:rPr>
          <w:rFonts w:ascii="Palatino Linotype" w:eastAsia="Palatino Linotype" w:hAnsi="Palatino Linotype" w:cs="Palatino Linotype"/>
          <w:color w:val="000000"/>
          <w:sz w:val="24"/>
          <w:szCs w:val="24"/>
        </w:rPr>
        <w:t xml:space="preserve"> fracción VII</w:t>
      </w:r>
      <w:r w:rsidR="00A7643A" w:rsidRPr="0066617B">
        <w:rPr>
          <w:rFonts w:ascii="Palatino Linotype" w:eastAsia="Palatino Linotype" w:hAnsi="Palatino Linotype" w:cs="Palatino Linotype"/>
          <w:color w:val="000000"/>
          <w:sz w:val="24"/>
          <w:szCs w:val="24"/>
        </w:rPr>
        <w:t>,</w:t>
      </w:r>
      <w:r w:rsidRPr="0066617B">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66617B">
        <w:rPr>
          <w:rFonts w:ascii="Palatino Linotype" w:eastAsia="Palatino Linotype" w:hAnsi="Palatino Linotype" w:cs="Palatino Linotype"/>
          <w:b/>
          <w:color w:val="000000"/>
          <w:sz w:val="24"/>
          <w:szCs w:val="24"/>
        </w:rPr>
        <w:t>EL SUJETO OBLIGADO</w:t>
      </w:r>
      <w:r w:rsidRPr="0066617B">
        <w:rPr>
          <w:rFonts w:ascii="Palatino Linotype" w:eastAsia="Palatino Linotype" w:hAnsi="Palatino Linotype" w:cs="Palatino Linotype"/>
          <w:color w:val="000000"/>
          <w:sz w:val="24"/>
          <w:szCs w:val="24"/>
        </w:rPr>
        <w:t xml:space="preserve">, hipótesis jurídica que se actualiza en este caso, aunado a que la parte </w:t>
      </w:r>
      <w:r w:rsidRPr="0066617B">
        <w:rPr>
          <w:rFonts w:ascii="Palatino Linotype" w:eastAsia="Palatino Linotype" w:hAnsi="Palatino Linotype" w:cs="Palatino Linotype"/>
          <w:b/>
          <w:color w:val="000000"/>
          <w:sz w:val="24"/>
          <w:szCs w:val="24"/>
        </w:rPr>
        <w:t>Recurrente</w:t>
      </w:r>
      <w:r w:rsidRPr="0066617B">
        <w:rPr>
          <w:rFonts w:ascii="Palatino Linotype" w:eastAsia="Palatino Linotype" w:hAnsi="Palatino Linotype" w:cs="Palatino Linotype"/>
          <w:color w:val="000000"/>
          <w:sz w:val="24"/>
          <w:szCs w:val="24"/>
        </w:rPr>
        <w:t xml:space="preserve"> combate </w:t>
      </w:r>
      <w:r w:rsidR="00A61C28" w:rsidRPr="0066617B">
        <w:rPr>
          <w:rFonts w:ascii="Palatino Linotype" w:eastAsia="Palatino Linotype" w:hAnsi="Palatino Linotype" w:cs="Palatino Linotype"/>
          <w:color w:val="000000"/>
          <w:sz w:val="24"/>
          <w:szCs w:val="24"/>
        </w:rPr>
        <w:t xml:space="preserve">la </w:t>
      </w:r>
      <w:r w:rsidRPr="0066617B">
        <w:rPr>
          <w:rFonts w:ascii="Palatino Linotype" w:eastAsia="Palatino Linotype" w:hAnsi="Palatino Linotype" w:cs="Palatino Linotype"/>
          <w:color w:val="000000"/>
          <w:sz w:val="24"/>
          <w:szCs w:val="24"/>
        </w:rPr>
        <w:t xml:space="preserve">falta de trámite por </w:t>
      </w:r>
      <w:r w:rsidR="005C53AF" w:rsidRPr="0066617B">
        <w:rPr>
          <w:rFonts w:ascii="Palatino Linotype" w:eastAsia="Palatino Linotype" w:hAnsi="Palatino Linotype" w:cs="Palatino Linotype"/>
          <w:b/>
          <w:color w:val="000000"/>
          <w:sz w:val="24"/>
          <w:szCs w:val="24"/>
        </w:rPr>
        <w:t>EL SUJETO OBLIGADO</w:t>
      </w:r>
      <w:r w:rsidRPr="0066617B">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66617B" w:rsidRDefault="00705D12" w:rsidP="00817F2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802A6" w:rsidRPr="0066617B" w:rsidRDefault="002802A6" w:rsidP="00817F2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6617B" w:rsidRDefault="00331433" w:rsidP="00817F2E">
      <w:pPr>
        <w:pBdr>
          <w:top w:val="nil"/>
          <w:left w:val="nil"/>
          <w:bottom w:val="nil"/>
          <w:right w:val="nil"/>
          <w:between w:val="nil"/>
        </w:pBdr>
        <w:ind w:right="900"/>
        <w:jc w:val="both"/>
        <w:rPr>
          <w:rFonts w:ascii="Palatino Linotype" w:eastAsia="Palatino Linotype" w:hAnsi="Palatino Linotype" w:cs="Palatino Linotype"/>
          <w:i/>
          <w:color w:val="000000"/>
          <w:sz w:val="24"/>
          <w:szCs w:val="24"/>
        </w:rPr>
      </w:pPr>
      <w:r w:rsidRPr="0066617B">
        <w:rPr>
          <w:rFonts w:ascii="Palatino Linotype" w:eastAsia="Palatino Linotype" w:hAnsi="Palatino Linotype" w:cs="Palatino Linotype"/>
          <w:i/>
          <w:color w:val="000000"/>
          <w:sz w:val="24"/>
          <w:szCs w:val="24"/>
        </w:rPr>
        <w:t>“</w:t>
      </w:r>
      <w:r w:rsidRPr="0066617B">
        <w:rPr>
          <w:rFonts w:ascii="Palatino Linotype" w:eastAsia="Palatino Linotype" w:hAnsi="Palatino Linotype" w:cs="Palatino Linotype"/>
          <w:b/>
          <w:i/>
          <w:color w:val="000000"/>
          <w:sz w:val="24"/>
          <w:szCs w:val="24"/>
        </w:rPr>
        <w:t>Las solicitudes anónimas</w:t>
      </w:r>
      <w:r w:rsidRPr="0066617B">
        <w:rPr>
          <w:rFonts w:ascii="Palatino Linotype" w:eastAsia="Palatino Linotype" w:hAnsi="Palatino Linotype" w:cs="Palatino Linotype"/>
          <w:i/>
          <w:color w:val="000000"/>
          <w:sz w:val="24"/>
          <w:szCs w:val="24"/>
        </w:rPr>
        <w:t xml:space="preserve">, con nombre incompleto o seudónimo </w:t>
      </w:r>
      <w:r w:rsidRPr="0066617B">
        <w:rPr>
          <w:rFonts w:ascii="Palatino Linotype" w:eastAsia="Palatino Linotype" w:hAnsi="Palatino Linotype" w:cs="Palatino Linotype"/>
          <w:b/>
          <w:i/>
          <w:color w:val="000000"/>
          <w:sz w:val="24"/>
          <w:szCs w:val="24"/>
        </w:rPr>
        <w:t xml:space="preserve">serán procedentes para su trámite por parte </w:t>
      </w:r>
      <w:r w:rsidR="002802A6" w:rsidRPr="0066617B">
        <w:rPr>
          <w:rFonts w:ascii="Palatino Linotype" w:eastAsia="Palatino Linotype" w:hAnsi="Palatino Linotype" w:cs="Palatino Linotype"/>
          <w:b/>
          <w:i/>
          <w:color w:val="000000"/>
          <w:sz w:val="24"/>
          <w:szCs w:val="24"/>
        </w:rPr>
        <w:t xml:space="preserve">del sujeto obligado </w:t>
      </w:r>
      <w:r w:rsidRPr="0066617B">
        <w:rPr>
          <w:rFonts w:ascii="Palatino Linotype" w:eastAsia="Palatino Linotype" w:hAnsi="Palatino Linotype" w:cs="Palatino Linotype"/>
          <w:b/>
          <w:i/>
          <w:color w:val="000000"/>
          <w:sz w:val="24"/>
          <w:szCs w:val="24"/>
        </w:rPr>
        <w:t>ante quien se presente</w:t>
      </w:r>
      <w:r w:rsidRPr="0066617B">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66617B" w:rsidRDefault="002802A6" w:rsidP="00817F2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2802A6" w:rsidRPr="0066617B" w:rsidRDefault="002802A6" w:rsidP="00817F2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6617B" w:rsidRDefault="00331433" w:rsidP="00817F2E">
      <w:pPr>
        <w:pBdr>
          <w:top w:val="nil"/>
          <w:left w:val="nil"/>
          <w:bottom w:val="nil"/>
          <w:right w:val="nil"/>
          <w:between w:val="nil"/>
        </w:pBdr>
        <w:ind w:right="900"/>
        <w:jc w:val="both"/>
        <w:rPr>
          <w:rFonts w:ascii="Palatino Linotype" w:eastAsia="Palatino Linotype" w:hAnsi="Palatino Linotype" w:cs="Palatino Linotype"/>
          <w:i/>
          <w:color w:val="000000"/>
          <w:sz w:val="24"/>
          <w:szCs w:val="24"/>
        </w:rPr>
      </w:pPr>
      <w:r w:rsidRPr="0066617B">
        <w:rPr>
          <w:rFonts w:ascii="Palatino Linotype" w:eastAsia="Palatino Linotype" w:hAnsi="Palatino Linotype" w:cs="Palatino Linotype"/>
          <w:i/>
          <w:color w:val="000000"/>
          <w:sz w:val="24"/>
          <w:szCs w:val="24"/>
        </w:rPr>
        <w:lastRenderedPageBreak/>
        <w:t>“</w:t>
      </w:r>
      <w:r w:rsidRPr="0066617B">
        <w:rPr>
          <w:rFonts w:ascii="Palatino Linotype" w:eastAsia="Palatino Linotype" w:hAnsi="Palatino Linotype" w:cs="Palatino Linotype"/>
          <w:b/>
          <w:i/>
          <w:color w:val="000000"/>
          <w:sz w:val="24"/>
          <w:szCs w:val="24"/>
        </w:rPr>
        <w:t>Artículo 6.-</w:t>
      </w:r>
      <w:r w:rsidRPr="0066617B">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66617B" w:rsidRDefault="00331433" w:rsidP="00817F2E">
      <w:pPr>
        <w:pBdr>
          <w:top w:val="nil"/>
          <w:left w:val="nil"/>
          <w:bottom w:val="nil"/>
          <w:right w:val="nil"/>
          <w:between w:val="nil"/>
        </w:pBdr>
        <w:spacing w:after="120"/>
        <w:ind w:right="900"/>
        <w:jc w:val="both"/>
        <w:rPr>
          <w:rFonts w:ascii="Palatino Linotype" w:eastAsia="Palatino Linotype" w:hAnsi="Palatino Linotype" w:cs="Palatino Linotype"/>
          <w:i/>
          <w:color w:val="000000"/>
          <w:sz w:val="24"/>
          <w:szCs w:val="24"/>
        </w:rPr>
      </w:pPr>
      <w:r w:rsidRPr="0066617B">
        <w:rPr>
          <w:rFonts w:ascii="Palatino Linotype" w:eastAsia="Palatino Linotype" w:hAnsi="Palatino Linotype" w:cs="Palatino Linotype"/>
          <w:i/>
          <w:color w:val="000000"/>
          <w:sz w:val="24"/>
          <w:szCs w:val="24"/>
        </w:rPr>
        <w:t>Para efectos de lo dispuesto en el presente artículo se observará lo siguiente:</w:t>
      </w:r>
    </w:p>
    <w:p w:rsidR="00705D12" w:rsidRPr="0066617B" w:rsidRDefault="00331433" w:rsidP="00817F2E">
      <w:pPr>
        <w:pBdr>
          <w:top w:val="nil"/>
          <w:left w:val="nil"/>
          <w:bottom w:val="nil"/>
          <w:right w:val="nil"/>
          <w:between w:val="nil"/>
        </w:pBdr>
        <w:ind w:right="900"/>
        <w:jc w:val="both"/>
        <w:rPr>
          <w:rFonts w:ascii="Palatino Linotype" w:eastAsia="Palatino Linotype" w:hAnsi="Palatino Linotype" w:cs="Palatino Linotype"/>
          <w:i/>
          <w:color w:val="000000"/>
          <w:sz w:val="24"/>
          <w:szCs w:val="24"/>
        </w:rPr>
      </w:pPr>
      <w:r w:rsidRPr="0066617B">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66617B" w:rsidRDefault="00331433" w:rsidP="00817F2E">
      <w:pPr>
        <w:pBdr>
          <w:top w:val="nil"/>
          <w:left w:val="nil"/>
          <w:bottom w:val="nil"/>
          <w:right w:val="nil"/>
          <w:between w:val="nil"/>
        </w:pBdr>
        <w:ind w:right="900"/>
        <w:jc w:val="both"/>
        <w:rPr>
          <w:rFonts w:ascii="Palatino Linotype" w:eastAsia="Palatino Linotype" w:hAnsi="Palatino Linotype" w:cs="Palatino Linotype"/>
          <w:i/>
          <w:color w:val="000000"/>
          <w:sz w:val="24"/>
          <w:szCs w:val="24"/>
        </w:rPr>
      </w:pPr>
      <w:r w:rsidRPr="0066617B">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66617B" w:rsidRDefault="00705D12" w:rsidP="00817F2E">
      <w:pPr>
        <w:pBdr>
          <w:top w:val="nil"/>
          <w:left w:val="nil"/>
          <w:bottom w:val="nil"/>
          <w:right w:val="nil"/>
          <w:between w:val="nil"/>
        </w:pBdr>
        <w:ind w:hanging="76"/>
        <w:rPr>
          <w:rFonts w:ascii="Palatino Linotype" w:eastAsia="Palatino Linotype" w:hAnsi="Palatino Linotype" w:cs="Palatino Linotype"/>
          <w:i/>
          <w:color w:val="000000"/>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66617B" w:rsidRDefault="00331433" w:rsidP="00817F2E">
      <w:pPr>
        <w:pBdr>
          <w:top w:val="nil"/>
          <w:left w:val="nil"/>
          <w:bottom w:val="nil"/>
          <w:right w:val="nil"/>
          <w:between w:val="nil"/>
        </w:pBdr>
        <w:ind w:right="900"/>
        <w:jc w:val="both"/>
        <w:rPr>
          <w:rFonts w:ascii="Palatino Linotype" w:eastAsia="Palatino Linotype" w:hAnsi="Palatino Linotype" w:cs="Palatino Linotype"/>
          <w:i/>
          <w:color w:val="000000"/>
          <w:sz w:val="24"/>
          <w:szCs w:val="24"/>
        </w:rPr>
      </w:pPr>
      <w:r w:rsidRPr="0066617B">
        <w:rPr>
          <w:rFonts w:ascii="Palatino Linotype" w:eastAsia="Palatino Linotype" w:hAnsi="Palatino Linotype" w:cs="Palatino Linotype"/>
          <w:i/>
          <w:color w:val="000000"/>
          <w:sz w:val="24"/>
          <w:szCs w:val="24"/>
        </w:rPr>
        <w:t>“</w:t>
      </w:r>
      <w:r w:rsidRPr="0066617B">
        <w:rPr>
          <w:rFonts w:ascii="Palatino Linotype" w:eastAsia="Palatino Linotype" w:hAnsi="Palatino Linotype" w:cs="Palatino Linotype"/>
          <w:b/>
          <w:i/>
          <w:color w:val="000000"/>
          <w:sz w:val="24"/>
          <w:szCs w:val="24"/>
        </w:rPr>
        <w:t>Artículo 5.-</w:t>
      </w:r>
      <w:r w:rsidRPr="0066617B">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66617B" w:rsidRDefault="00331433" w:rsidP="00817F2E">
      <w:pPr>
        <w:ind w:right="900"/>
        <w:jc w:val="both"/>
        <w:rPr>
          <w:rFonts w:ascii="Palatino Linotype" w:eastAsia="Palatino Linotype" w:hAnsi="Palatino Linotype" w:cs="Palatino Linotype"/>
          <w:i/>
          <w:sz w:val="24"/>
          <w:szCs w:val="24"/>
        </w:rPr>
      </w:pPr>
      <w:r w:rsidRPr="0066617B">
        <w:rPr>
          <w:rFonts w:ascii="Palatino Linotype" w:eastAsia="Palatino Linotype" w:hAnsi="Palatino Linotype" w:cs="Palatino Linotype"/>
          <w:i/>
          <w:sz w:val="24"/>
          <w:szCs w:val="24"/>
        </w:rPr>
        <w:t>…</w:t>
      </w:r>
    </w:p>
    <w:p w:rsidR="00705D12" w:rsidRPr="0066617B" w:rsidRDefault="00331433" w:rsidP="00817F2E">
      <w:pPr>
        <w:pBdr>
          <w:top w:val="nil"/>
          <w:left w:val="nil"/>
          <w:bottom w:val="nil"/>
          <w:right w:val="nil"/>
          <w:between w:val="nil"/>
        </w:pBdr>
        <w:ind w:right="900"/>
        <w:jc w:val="both"/>
        <w:rPr>
          <w:rFonts w:ascii="Palatino Linotype" w:eastAsia="Palatino Linotype" w:hAnsi="Palatino Linotype" w:cs="Palatino Linotype"/>
          <w:i/>
          <w:color w:val="000000"/>
          <w:sz w:val="24"/>
          <w:szCs w:val="24"/>
        </w:rPr>
      </w:pPr>
      <w:r w:rsidRPr="0066617B">
        <w:rPr>
          <w:rFonts w:ascii="Palatino Linotype" w:eastAsia="Palatino Linotype" w:hAnsi="Palatino Linotype" w:cs="Palatino Linotype"/>
          <w:i/>
          <w:color w:val="000000"/>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66617B" w:rsidRDefault="00331433" w:rsidP="00817F2E">
      <w:pPr>
        <w:ind w:right="900"/>
        <w:jc w:val="both"/>
        <w:rPr>
          <w:rFonts w:ascii="Palatino Linotype" w:eastAsia="Palatino Linotype" w:hAnsi="Palatino Linotype" w:cs="Palatino Linotype"/>
          <w:i/>
          <w:sz w:val="24"/>
          <w:szCs w:val="24"/>
        </w:rPr>
      </w:pPr>
      <w:r w:rsidRPr="0066617B">
        <w:rPr>
          <w:rFonts w:ascii="Palatino Linotype" w:eastAsia="Palatino Linotype" w:hAnsi="Palatino Linotype" w:cs="Palatino Linotype"/>
          <w:i/>
          <w:sz w:val="24"/>
          <w:szCs w:val="24"/>
        </w:rPr>
        <w:lastRenderedPageBreak/>
        <w:t>...</w:t>
      </w:r>
    </w:p>
    <w:p w:rsidR="00705D12" w:rsidRPr="0066617B" w:rsidRDefault="00331433" w:rsidP="00817F2E">
      <w:pPr>
        <w:pBdr>
          <w:top w:val="nil"/>
          <w:left w:val="nil"/>
          <w:bottom w:val="nil"/>
          <w:right w:val="nil"/>
          <w:between w:val="nil"/>
        </w:pBdr>
        <w:ind w:right="900"/>
        <w:jc w:val="both"/>
        <w:rPr>
          <w:rFonts w:ascii="Palatino Linotype" w:eastAsia="Palatino Linotype" w:hAnsi="Palatino Linotype" w:cs="Palatino Linotype"/>
          <w:i/>
          <w:color w:val="000000"/>
          <w:sz w:val="24"/>
          <w:szCs w:val="24"/>
        </w:rPr>
      </w:pPr>
      <w:r w:rsidRPr="0066617B">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66617B" w:rsidRDefault="00705D12" w:rsidP="00817F2E">
      <w:pPr>
        <w:pBdr>
          <w:top w:val="nil"/>
          <w:left w:val="nil"/>
          <w:bottom w:val="nil"/>
          <w:right w:val="nil"/>
          <w:between w:val="nil"/>
        </w:pBdr>
        <w:ind w:right="900"/>
        <w:jc w:val="both"/>
        <w:rPr>
          <w:rFonts w:ascii="Palatino Linotype" w:eastAsia="Palatino Linotype" w:hAnsi="Palatino Linotype" w:cs="Palatino Linotype"/>
          <w:i/>
          <w:color w:val="000000"/>
          <w:sz w:val="24"/>
          <w:szCs w:val="24"/>
        </w:rPr>
      </w:pPr>
    </w:p>
    <w:p w:rsidR="00705D12" w:rsidRPr="0066617B" w:rsidRDefault="00331433" w:rsidP="00817F2E">
      <w:pPr>
        <w:pBdr>
          <w:top w:val="nil"/>
          <w:left w:val="nil"/>
          <w:bottom w:val="nil"/>
          <w:right w:val="nil"/>
          <w:between w:val="nil"/>
        </w:pBdr>
        <w:ind w:right="900"/>
        <w:jc w:val="both"/>
        <w:rPr>
          <w:rFonts w:ascii="Palatino Linotype" w:eastAsia="Palatino Linotype" w:hAnsi="Palatino Linotype" w:cs="Palatino Linotype"/>
          <w:i/>
          <w:color w:val="000000"/>
          <w:sz w:val="24"/>
          <w:szCs w:val="24"/>
        </w:rPr>
      </w:pPr>
      <w:r w:rsidRPr="0066617B">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66617B" w:rsidRDefault="00331433" w:rsidP="00817F2E">
      <w:pPr>
        <w:pBdr>
          <w:top w:val="nil"/>
          <w:left w:val="nil"/>
          <w:bottom w:val="nil"/>
          <w:right w:val="nil"/>
          <w:between w:val="nil"/>
        </w:pBdr>
        <w:ind w:right="900"/>
        <w:jc w:val="both"/>
        <w:rPr>
          <w:rFonts w:ascii="Palatino Linotype" w:eastAsia="Palatino Linotype" w:hAnsi="Palatino Linotype" w:cs="Palatino Linotype"/>
          <w:i/>
          <w:color w:val="000000"/>
          <w:sz w:val="24"/>
          <w:szCs w:val="24"/>
        </w:rPr>
      </w:pPr>
      <w:r w:rsidRPr="0066617B">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66617B" w:rsidRDefault="00331433" w:rsidP="00817F2E">
      <w:pPr>
        <w:ind w:right="900"/>
        <w:jc w:val="both"/>
        <w:rPr>
          <w:rFonts w:ascii="Palatino Linotype" w:eastAsia="Palatino Linotype" w:hAnsi="Palatino Linotype" w:cs="Palatino Linotype"/>
          <w:i/>
          <w:sz w:val="24"/>
          <w:szCs w:val="24"/>
        </w:rPr>
      </w:pPr>
      <w:r w:rsidRPr="0066617B">
        <w:rPr>
          <w:rFonts w:ascii="Palatino Linotype" w:eastAsia="Palatino Linotype" w:hAnsi="Palatino Linotype" w:cs="Palatino Linotype"/>
          <w:i/>
          <w:sz w:val="24"/>
          <w:szCs w:val="24"/>
        </w:rPr>
        <w:t>...</w:t>
      </w:r>
    </w:p>
    <w:p w:rsidR="00705D12" w:rsidRPr="0066617B" w:rsidRDefault="00331433" w:rsidP="00817F2E">
      <w:pPr>
        <w:pBdr>
          <w:top w:val="nil"/>
          <w:left w:val="nil"/>
          <w:bottom w:val="nil"/>
          <w:right w:val="nil"/>
          <w:between w:val="nil"/>
        </w:pBdr>
        <w:ind w:right="900"/>
        <w:jc w:val="both"/>
        <w:rPr>
          <w:rFonts w:ascii="Palatino Linotype" w:eastAsia="Palatino Linotype" w:hAnsi="Palatino Linotype" w:cs="Palatino Linotype"/>
          <w:i/>
          <w:color w:val="000000"/>
          <w:sz w:val="24"/>
          <w:szCs w:val="24"/>
        </w:rPr>
      </w:pPr>
      <w:r w:rsidRPr="0066617B">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66617B" w:rsidRDefault="00705D12" w:rsidP="00817F2E">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705D12" w:rsidRPr="0066617B" w:rsidRDefault="00331433" w:rsidP="00817F2E">
      <w:pPr>
        <w:pBdr>
          <w:top w:val="nil"/>
          <w:left w:val="nil"/>
          <w:bottom w:val="nil"/>
          <w:right w:val="nil"/>
          <w:between w:val="nil"/>
        </w:pBdr>
        <w:ind w:right="900"/>
        <w:jc w:val="both"/>
        <w:rPr>
          <w:rFonts w:ascii="Palatino Linotype" w:eastAsia="Palatino Linotype" w:hAnsi="Palatino Linotype" w:cs="Palatino Linotype"/>
          <w:i/>
          <w:color w:val="000000"/>
          <w:sz w:val="24"/>
          <w:szCs w:val="24"/>
        </w:rPr>
      </w:pPr>
      <w:r w:rsidRPr="0066617B">
        <w:rPr>
          <w:rFonts w:ascii="Palatino Linotype" w:eastAsia="Palatino Linotype" w:hAnsi="Palatino Linotype" w:cs="Palatino Linotype"/>
          <w:i/>
          <w:color w:val="000000"/>
          <w:sz w:val="24"/>
          <w:szCs w:val="24"/>
        </w:rPr>
        <w:t>“</w:t>
      </w:r>
      <w:r w:rsidRPr="0066617B">
        <w:rPr>
          <w:rFonts w:ascii="Palatino Linotype" w:eastAsia="Palatino Linotype" w:hAnsi="Palatino Linotype" w:cs="Palatino Linotype"/>
          <w:b/>
          <w:i/>
          <w:color w:val="000000"/>
          <w:sz w:val="24"/>
          <w:szCs w:val="24"/>
        </w:rPr>
        <w:t>Artículo 1</w:t>
      </w:r>
      <w:r w:rsidRPr="0066617B">
        <w:rPr>
          <w:rFonts w:ascii="Palatino Linotype" w:eastAsia="Palatino Linotype" w:hAnsi="Palatino Linotype" w:cs="Palatino Linotype"/>
          <w:i/>
          <w:color w:val="000000"/>
          <w:sz w:val="24"/>
          <w:szCs w:val="24"/>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66617B">
        <w:rPr>
          <w:rFonts w:ascii="Palatino Linotype" w:eastAsia="Palatino Linotype" w:hAnsi="Palatino Linotype" w:cs="Palatino Linotype"/>
          <w:i/>
          <w:color w:val="000000"/>
          <w:sz w:val="24"/>
          <w:szCs w:val="24"/>
        </w:rPr>
        <w:lastRenderedPageBreak/>
        <w:t>cuyo ejercicio no podrá restringirse ni suspenderse, salvo en los casos y bajo las condiciones que esta Constitución establece.</w:t>
      </w:r>
    </w:p>
    <w:p w:rsidR="00705D12" w:rsidRPr="0066617B" w:rsidRDefault="00331433" w:rsidP="00817F2E">
      <w:pPr>
        <w:pBdr>
          <w:top w:val="nil"/>
          <w:left w:val="nil"/>
          <w:bottom w:val="nil"/>
          <w:right w:val="nil"/>
          <w:between w:val="nil"/>
        </w:pBdr>
        <w:ind w:right="900"/>
        <w:jc w:val="both"/>
        <w:rPr>
          <w:rFonts w:ascii="Palatino Linotype" w:eastAsia="Palatino Linotype" w:hAnsi="Palatino Linotype" w:cs="Palatino Linotype"/>
          <w:i/>
          <w:color w:val="000000"/>
          <w:sz w:val="24"/>
          <w:szCs w:val="24"/>
        </w:rPr>
      </w:pPr>
      <w:r w:rsidRPr="0066617B">
        <w:rPr>
          <w:rFonts w:ascii="Palatino Linotype" w:eastAsia="Palatino Linotype" w:hAnsi="Palatino Linotype" w:cs="Palatino Linotype"/>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66617B" w:rsidRDefault="00331433" w:rsidP="00817F2E">
      <w:pPr>
        <w:pBdr>
          <w:top w:val="nil"/>
          <w:left w:val="nil"/>
          <w:bottom w:val="nil"/>
          <w:right w:val="nil"/>
          <w:between w:val="nil"/>
        </w:pBdr>
        <w:ind w:right="900"/>
        <w:jc w:val="both"/>
        <w:rPr>
          <w:rFonts w:ascii="Palatino Linotype" w:eastAsia="Palatino Linotype" w:hAnsi="Palatino Linotype" w:cs="Palatino Linotype"/>
          <w:i/>
          <w:color w:val="000000"/>
          <w:sz w:val="24"/>
          <w:szCs w:val="24"/>
        </w:rPr>
      </w:pPr>
      <w:r w:rsidRPr="0066617B">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66617B" w:rsidRDefault="00705D12" w:rsidP="00817F2E">
      <w:pPr>
        <w:pBdr>
          <w:top w:val="nil"/>
          <w:left w:val="nil"/>
          <w:bottom w:val="nil"/>
          <w:right w:val="nil"/>
          <w:between w:val="nil"/>
        </w:pBdr>
        <w:ind w:firstLine="66"/>
        <w:rPr>
          <w:rFonts w:ascii="Palatino Linotype" w:eastAsia="Palatino Linotype" w:hAnsi="Palatino Linotype" w:cs="Palatino Linotype"/>
          <w:i/>
          <w:color w:val="000000"/>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66617B">
        <w:rPr>
          <w:rFonts w:ascii="Palatino Linotype" w:eastAsia="Palatino Linotype" w:hAnsi="Palatino Linotype" w:cs="Palatino Linotype"/>
          <w:i/>
          <w:color w:val="000000"/>
          <w:sz w:val="24"/>
          <w:szCs w:val="24"/>
        </w:rPr>
        <w:t>derecho fundamental exime a quien lo ejerce</w:t>
      </w:r>
      <w:r w:rsidRPr="0066617B">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66617B" w:rsidRDefault="00705D12" w:rsidP="00817F2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66617B" w:rsidRDefault="00331433" w:rsidP="00817F2E">
      <w:pPr>
        <w:pBdr>
          <w:top w:val="nil"/>
          <w:left w:val="nil"/>
          <w:bottom w:val="nil"/>
          <w:right w:val="nil"/>
          <w:between w:val="nil"/>
        </w:pBdr>
        <w:ind w:right="900"/>
        <w:jc w:val="both"/>
        <w:rPr>
          <w:rFonts w:ascii="Palatino Linotype" w:eastAsia="Palatino Linotype" w:hAnsi="Palatino Linotype" w:cs="Palatino Linotype"/>
          <w:i/>
          <w:color w:val="000000"/>
          <w:sz w:val="24"/>
          <w:szCs w:val="24"/>
        </w:rPr>
      </w:pPr>
      <w:r w:rsidRPr="0066617B">
        <w:rPr>
          <w:rFonts w:ascii="Palatino Linotype" w:eastAsia="Palatino Linotype" w:hAnsi="Palatino Linotype" w:cs="Palatino Linotype"/>
          <w:i/>
          <w:color w:val="000000"/>
          <w:sz w:val="24"/>
          <w:szCs w:val="24"/>
        </w:rPr>
        <w:lastRenderedPageBreak/>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66617B" w:rsidRDefault="00705D12" w:rsidP="00817F2E">
      <w:pPr>
        <w:rPr>
          <w:rFonts w:ascii="Palatino Linotype" w:eastAsia="Palatino Linotype" w:hAnsi="Palatino Linotype" w:cs="Palatino Linotype"/>
          <w:color w:val="000000"/>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66617B" w:rsidRDefault="00705D12" w:rsidP="00817F2E">
      <w:pPr>
        <w:spacing w:after="0" w:line="360" w:lineRule="auto"/>
        <w:jc w:val="both"/>
        <w:rPr>
          <w:rFonts w:ascii="Palatino Linotype" w:eastAsia="Palatino Linotype" w:hAnsi="Palatino Linotype" w:cs="Palatino Linotype"/>
          <w:sz w:val="24"/>
          <w:szCs w:val="24"/>
        </w:rPr>
      </w:pPr>
    </w:p>
    <w:p w:rsidR="00705D12" w:rsidRPr="0066617B" w:rsidRDefault="00331433" w:rsidP="00817F2E">
      <w:pPr>
        <w:widowControl w:val="0"/>
        <w:spacing w:after="0" w:line="360" w:lineRule="auto"/>
        <w:jc w:val="both"/>
        <w:rPr>
          <w:rFonts w:ascii="Palatino Linotype" w:eastAsia="Palatino Linotype" w:hAnsi="Palatino Linotype" w:cs="Palatino Linotype"/>
          <w:b/>
          <w:sz w:val="24"/>
          <w:szCs w:val="24"/>
        </w:rPr>
      </w:pPr>
      <w:r w:rsidRPr="0066617B">
        <w:rPr>
          <w:rFonts w:ascii="Palatino Linotype" w:eastAsia="Palatino Linotype" w:hAnsi="Palatino Linotype" w:cs="Palatino Linotype"/>
          <w:b/>
          <w:sz w:val="24"/>
          <w:szCs w:val="24"/>
        </w:rPr>
        <w:t xml:space="preserve">TERCERO. Estudio y resolución del asunto. </w:t>
      </w:r>
    </w:p>
    <w:p w:rsidR="00705D12" w:rsidRPr="0066617B" w:rsidRDefault="003314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w:t>
      </w:r>
      <w:r w:rsidRPr="0066617B">
        <w:rPr>
          <w:rFonts w:ascii="Palatino Linotype" w:eastAsia="Palatino Linotype" w:hAnsi="Palatino Linotype" w:cs="Palatino Linotype"/>
          <w:color w:val="000000"/>
          <w:sz w:val="24"/>
          <w:szCs w:val="24"/>
        </w:rPr>
        <w:lastRenderedPageBreak/>
        <w:t xml:space="preserve">generen, administren o posean las autoridades en ejercicio de sus respectivas atribuciones y competencias. </w:t>
      </w:r>
    </w:p>
    <w:p w:rsidR="00A7643A" w:rsidRPr="0066617B" w:rsidRDefault="00A7643A" w:rsidP="00817F2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66617B">
        <w:rPr>
          <w:rFonts w:ascii="Palatino Linotype" w:eastAsia="Palatino Linotype" w:hAnsi="Palatino Linotype" w:cs="Palatino Linotype"/>
          <w:b/>
          <w:color w:val="000000"/>
          <w:sz w:val="24"/>
          <w:szCs w:val="24"/>
        </w:rPr>
        <w:t>EL SUJETO OBLIGADO</w:t>
      </w:r>
      <w:r w:rsidRPr="0066617B">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66617B">
        <w:rPr>
          <w:rFonts w:ascii="Palatino Linotype" w:eastAsia="Palatino Linotype" w:hAnsi="Palatino Linotype" w:cs="Palatino Linotype"/>
          <w:b/>
          <w:color w:val="000000"/>
          <w:sz w:val="24"/>
          <w:szCs w:val="24"/>
        </w:rPr>
        <w:t>EL SUJETO OBLIGADO</w:t>
      </w:r>
      <w:r w:rsidRPr="0066617B">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66617B">
        <w:rPr>
          <w:rFonts w:ascii="Palatino Linotype" w:eastAsia="Palatino Linotype" w:hAnsi="Palatino Linotype" w:cs="Palatino Linotype"/>
          <w:color w:val="000000"/>
          <w:sz w:val="24"/>
          <w:szCs w:val="24"/>
        </w:rPr>
        <w:t>l</w:t>
      </w:r>
      <w:r w:rsidRPr="0066617B">
        <w:rPr>
          <w:rFonts w:ascii="Palatino Linotype" w:eastAsia="Palatino Linotype" w:hAnsi="Palatino Linotype" w:cs="Palatino Linotype"/>
          <w:color w:val="000000"/>
          <w:sz w:val="24"/>
          <w:szCs w:val="24"/>
        </w:rPr>
        <w:t>.</w:t>
      </w:r>
    </w:p>
    <w:p w:rsidR="00705D12" w:rsidRPr="0066617B" w:rsidRDefault="00705D12" w:rsidP="00817F2E">
      <w:pPr>
        <w:spacing w:after="0" w:line="360" w:lineRule="auto"/>
        <w:jc w:val="both"/>
        <w:rPr>
          <w:rFonts w:ascii="Palatino Linotype" w:eastAsia="Palatino Linotype" w:hAnsi="Palatino Linotype" w:cs="Palatino Linotype"/>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66617B">
        <w:rPr>
          <w:rFonts w:ascii="Palatino Linotype" w:eastAsia="Palatino Linotype" w:hAnsi="Palatino Linotype" w:cs="Palatino Linotype"/>
          <w:b/>
          <w:color w:val="000000"/>
          <w:sz w:val="24"/>
          <w:szCs w:val="24"/>
        </w:rPr>
        <w:t xml:space="preserve"> </w:t>
      </w:r>
      <w:r w:rsidRPr="0066617B">
        <w:rPr>
          <w:rFonts w:ascii="Palatino Linotype" w:eastAsia="Palatino Linotype" w:hAnsi="Palatino Linotype" w:cs="Palatino Linotype"/>
          <w:color w:val="000000"/>
          <w:sz w:val="24"/>
          <w:szCs w:val="24"/>
        </w:rPr>
        <w:t>y</w:t>
      </w:r>
      <w:r w:rsidRPr="0066617B">
        <w:rPr>
          <w:rFonts w:ascii="Palatino Linotype" w:eastAsia="Palatino Linotype" w:hAnsi="Palatino Linotype" w:cs="Palatino Linotype"/>
          <w:b/>
          <w:color w:val="000000"/>
          <w:sz w:val="24"/>
          <w:szCs w:val="24"/>
        </w:rPr>
        <w:t xml:space="preserve"> </w:t>
      </w:r>
      <w:r w:rsidRPr="0066617B">
        <w:rPr>
          <w:rFonts w:ascii="Palatino Linotype" w:eastAsia="Palatino Linotype" w:hAnsi="Palatino Linotype" w:cs="Palatino Linotype"/>
          <w:color w:val="000000"/>
          <w:sz w:val="24"/>
          <w:szCs w:val="24"/>
        </w:rPr>
        <w:t>por tanto, procedente la interposición del recurso de revisión.</w:t>
      </w:r>
    </w:p>
    <w:p w:rsidR="00705D12" w:rsidRPr="0066617B" w:rsidRDefault="00705D12" w:rsidP="00817F2E">
      <w:pPr>
        <w:spacing w:after="0" w:line="360" w:lineRule="auto"/>
        <w:jc w:val="both"/>
        <w:rPr>
          <w:rFonts w:ascii="Palatino Linotype" w:eastAsia="Palatino Linotype" w:hAnsi="Palatino Linotype" w:cs="Palatino Linotype"/>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 xml:space="preserve">En consecuencia, las razones o motivos de inconformidad hechos valer, resultan </w:t>
      </w:r>
      <w:r w:rsidRPr="0066617B">
        <w:rPr>
          <w:rFonts w:ascii="Palatino Linotype" w:eastAsia="Palatino Linotype" w:hAnsi="Palatino Linotype" w:cs="Palatino Linotype"/>
          <w:b/>
          <w:color w:val="000000"/>
          <w:sz w:val="24"/>
          <w:szCs w:val="24"/>
        </w:rPr>
        <w:t>fundadas y procedentes</w:t>
      </w:r>
      <w:r w:rsidRPr="0066617B">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66617B">
        <w:rPr>
          <w:rFonts w:ascii="Palatino Linotype" w:eastAsia="Palatino Linotype" w:hAnsi="Palatino Linotype" w:cs="Palatino Linotype"/>
          <w:b/>
          <w:color w:val="000000"/>
          <w:sz w:val="24"/>
          <w:szCs w:val="24"/>
        </w:rPr>
        <w:t>EL SUJETO OBLIGADO</w:t>
      </w:r>
      <w:r w:rsidRPr="0066617B">
        <w:rPr>
          <w:rFonts w:ascii="Palatino Linotype" w:eastAsia="Palatino Linotype" w:hAnsi="Palatino Linotype" w:cs="Palatino Linotype"/>
          <w:color w:val="000000"/>
          <w:sz w:val="24"/>
          <w:szCs w:val="24"/>
        </w:rPr>
        <w:t xml:space="preserve"> fue omiso en responder </w:t>
      </w:r>
      <w:r w:rsidRPr="0066617B">
        <w:rPr>
          <w:rFonts w:ascii="Palatino Linotype" w:eastAsia="Palatino Linotype" w:hAnsi="Palatino Linotype" w:cs="Palatino Linotype"/>
          <w:color w:val="000000"/>
          <w:sz w:val="24"/>
          <w:szCs w:val="24"/>
        </w:rPr>
        <w:lastRenderedPageBreak/>
        <w:t xml:space="preserve">la solicitud de información hecha por </w:t>
      </w:r>
      <w:r w:rsidR="005C53AF" w:rsidRPr="0066617B">
        <w:rPr>
          <w:rFonts w:ascii="Palatino Linotype" w:eastAsia="Palatino Linotype" w:hAnsi="Palatino Linotype" w:cs="Palatino Linotype"/>
          <w:b/>
          <w:color w:val="000000"/>
          <w:sz w:val="24"/>
          <w:szCs w:val="24"/>
        </w:rPr>
        <w:t>EL RECURRENTE</w:t>
      </w:r>
      <w:r w:rsidRPr="0066617B">
        <w:rPr>
          <w:rFonts w:ascii="Palatino Linotype" w:eastAsia="Palatino Linotype" w:hAnsi="Palatino Linotype" w:cs="Palatino Linotype"/>
          <w:color w:val="000000"/>
          <w:sz w:val="24"/>
          <w:szCs w:val="24"/>
        </w:rPr>
        <w:t xml:space="preserve">, es decir, incumplió las obligaciones que se le imponen como </w:t>
      </w:r>
      <w:r w:rsidRPr="0066617B">
        <w:rPr>
          <w:rFonts w:ascii="Palatino Linotype" w:eastAsia="Palatino Linotype" w:hAnsi="Palatino Linotype" w:cs="Palatino Linotype"/>
          <w:b/>
          <w:color w:val="000000"/>
          <w:sz w:val="24"/>
          <w:szCs w:val="24"/>
        </w:rPr>
        <w:t>Sujeto Obligado</w:t>
      </w:r>
      <w:r w:rsidRPr="0066617B">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66617B" w:rsidRDefault="00705D12" w:rsidP="00817F2E">
      <w:pPr>
        <w:spacing w:after="0" w:line="360" w:lineRule="auto"/>
        <w:jc w:val="both"/>
        <w:rPr>
          <w:rFonts w:ascii="Palatino Linotype" w:eastAsia="Palatino Linotype" w:hAnsi="Palatino Linotype" w:cs="Palatino Linotype"/>
          <w:sz w:val="24"/>
          <w:szCs w:val="24"/>
        </w:rPr>
      </w:pPr>
    </w:p>
    <w:p w:rsidR="00705D12" w:rsidRPr="0066617B" w:rsidRDefault="00331433" w:rsidP="00817F2E">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66617B" w:rsidRDefault="00705D12" w:rsidP="00817F2E">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66617B" w:rsidRDefault="00331433" w:rsidP="00817F2E">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66617B" w:rsidRDefault="00705D12" w:rsidP="00817F2E">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w:t>
      </w:r>
      <w:r w:rsidRPr="0066617B">
        <w:rPr>
          <w:rFonts w:ascii="Palatino Linotype" w:eastAsia="Palatino Linotype" w:hAnsi="Palatino Linotype" w:cs="Palatino Linotype"/>
          <w:color w:val="000000"/>
          <w:sz w:val="24"/>
          <w:szCs w:val="24"/>
        </w:rPr>
        <w:lastRenderedPageBreak/>
        <w:t>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66617B" w:rsidRDefault="00705D12" w:rsidP="00817F2E">
      <w:pPr>
        <w:spacing w:after="0" w:line="360" w:lineRule="auto"/>
        <w:jc w:val="both"/>
        <w:rPr>
          <w:rFonts w:ascii="Palatino Linotype" w:eastAsia="Palatino Linotype" w:hAnsi="Palatino Linotype" w:cs="Palatino Linotype"/>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66617B">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66617B">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66617B">
        <w:rPr>
          <w:rFonts w:ascii="Palatino Linotype" w:eastAsia="Palatino Linotype" w:hAnsi="Palatino Linotype" w:cs="Palatino Linotype"/>
          <w:color w:val="000000"/>
          <w:sz w:val="24"/>
          <w:szCs w:val="24"/>
        </w:rPr>
        <w:t xml:space="preserve">del sujeto obligado </w:t>
      </w:r>
      <w:r w:rsidRPr="0066617B">
        <w:rPr>
          <w:rFonts w:ascii="Palatino Linotype" w:eastAsia="Palatino Linotype" w:hAnsi="Palatino Linotype" w:cs="Palatino Linotype"/>
          <w:color w:val="000000"/>
          <w:sz w:val="24"/>
          <w:szCs w:val="24"/>
        </w:rPr>
        <w:t>a su deber de garantizar el derecho, lo que constituye una vulneración al mismo.</w:t>
      </w:r>
    </w:p>
    <w:p w:rsidR="00705D12" w:rsidRPr="0066617B" w:rsidRDefault="00705D12" w:rsidP="00817F2E">
      <w:pPr>
        <w:spacing w:after="0" w:line="360" w:lineRule="auto"/>
        <w:jc w:val="both"/>
        <w:rPr>
          <w:rFonts w:ascii="Palatino Linotype" w:eastAsia="Palatino Linotype" w:hAnsi="Palatino Linotype" w:cs="Palatino Linotype"/>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 xml:space="preserve">Por lo que, en cumplimiento a esta resolución, </w:t>
      </w:r>
      <w:r w:rsidR="005C53AF" w:rsidRPr="0066617B">
        <w:rPr>
          <w:rFonts w:ascii="Palatino Linotype" w:eastAsia="Palatino Linotype" w:hAnsi="Palatino Linotype" w:cs="Palatino Linotype"/>
          <w:b/>
          <w:color w:val="000000"/>
          <w:sz w:val="24"/>
          <w:szCs w:val="24"/>
        </w:rPr>
        <w:t>EL SUJETO OBLIGADO</w:t>
      </w:r>
      <w:r w:rsidRPr="0066617B">
        <w:rPr>
          <w:rFonts w:ascii="Palatino Linotype" w:eastAsia="Palatino Linotype" w:hAnsi="Palatino Linotype" w:cs="Palatino Linotype"/>
          <w:b/>
          <w:color w:val="000000"/>
          <w:sz w:val="24"/>
          <w:szCs w:val="24"/>
        </w:rPr>
        <w:t xml:space="preserve"> </w:t>
      </w:r>
      <w:r w:rsidRPr="0066617B">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66617B" w:rsidRDefault="00705D12" w:rsidP="00817F2E">
      <w:pPr>
        <w:spacing w:after="0" w:line="360" w:lineRule="auto"/>
        <w:jc w:val="both"/>
        <w:rPr>
          <w:rFonts w:ascii="Palatino Linotype" w:eastAsia="Palatino Linotype" w:hAnsi="Palatino Linotype" w:cs="Palatino Linotype"/>
          <w:sz w:val="24"/>
          <w:szCs w:val="24"/>
        </w:rPr>
      </w:pPr>
    </w:p>
    <w:p w:rsidR="00705D12" w:rsidRPr="0066617B" w:rsidRDefault="00331433" w:rsidP="00817F2E">
      <w:pPr>
        <w:numPr>
          <w:ilvl w:val="0"/>
          <w:numId w:val="2"/>
        </w:numPr>
        <w:spacing w:after="0" w:line="360" w:lineRule="auto"/>
        <w:ind w:left="0"/>
        <w:jc w:val="both"/>
        <w:rPr>
          <w:rFonts w:ascii="Palatino Linotype" w:eastAsia="Palatino Linotype" w:hAnsi="Palatino Linotype" w:cs="Palatino Linotype"/>
          <w:b/>
          <w:sz w:val="24"/>
          <w:szCs w:val="24"/>
        </w:rPr>
      </w:pPr>
      <w:r w:rsidRPr="0066617B">
        <w:rPr>
          <w:rFonts w:ascii="Palatino Linotype" w:eastAsia="Palatino Linotype" w:hAnsi="Palatino Linotype" w:cs="Palatino Linotype"/>
          <w:b/>
          <w:sz w:val="24"/>
          <w:szCs w:val="24"/>
        </w:rPr>
        <w:t>De la clasificación de la información</w:t>
      </w:r>
    </w:p>
    <w:p w:rsidR="00705D12" w:rsidRPr="0066617B" w:rsidRDefault="00331433" w:rsidP="00817F2E">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lastRenderedPageBreak/>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66617B" w:rsidRDefault="00705D12" w:rsidP="00817F2E">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66617B" w:rsidRDefault="00705D12" w:rsidP="00817F2E">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 xml:space="preserve">Por lo que para dar atención a la solicitud de información, si </w:t>
      </w:r>
      <w:r w:rsidR="005C53AF" w:rsidRPr="0066617B">
        <w:rPr>
          <w:rFonts w:ascii="Palatino Linotype" w:eastAsia="Palatino Linotype" w:hAnsi="Palatino Linotype" w:cs="Palatino Linotype"/>
          <w:b/>
          <w:color w:val="000000"/>
          <w:sz w:val="24"/>
          <w:szCs w:val="24"/>
        </w:rPr>
        <w:t>EL SUJETO OBLIGADO</w:t>
      </w:r>
      <w:r w:rsidRPr="0066617B">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66617B" w:rsidRDefault="00705D12" w:rsidP="00817F2E">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66617B" w:rsidRDefault="00705D12" w:rsidP="00817F2E">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66617B" w:rsidRDefault="00705D12" w:rsidP="00817F2E">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66617B">
        <w:rPr>
          <w:rFonts w:ascii="Palatino Linotype" w:eastAsia="Palatino Linotype" w:hAnsi="Palatino Linotype" w:cs="Palatino Linotype"/>
          <w:b/>
          <w:color w:val="000000"/>
          <w:sz w:val="24"/>
          <w:szCs w:val="24"/>
        </w:rPr>
        <w:t>Sujeto Obligado</w:t>
      </w:r>
      <w:r w:rsidRPr="0066617B">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66617B">
        <w:rPr>
          <w:rFonts w:ascii="Palatino Linotype" w:eastAsia="Palatino Linotype" w:hAnsi="Palatino Linotype" w:cs="Palatino Linotype"/>
          <w:sz w:val="24"/>
          <w:szCs w:val="24"/>
        </w:rPr>
        <w:t>ésta</w:t>
      </w:r>
      <w:r w:rsidRPr="0066617B">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66617B" w:rsidRDefault="00705D12" w:rsidP="00817F2E">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66617B" w:rsidRDefault="00705D12" w:rsidP="00817F2E">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66617B" w:rsidRDefault="00331433" w:rsidP="00817F2E">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66617B" w:rsidRDefault="00705D12" w:rsidP="00817F2E">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66617B">
        <w:rPr>
          <w:rFonts w:ascii="Palatino Linotype" w:eastAsia="Palatino Linotype" w:hAnsi="Palatino Linotype" w:cs="Palatino Linotype"/>
          <w:i/>
          <w:color w:val="000000"/>
          <w:sz w:val="24"/>
          <w:szCs w:val="24"/>
        </w:rPr>
        <w:t>.</w:t>
      </w:r>
    </w:p>
    <w:p w:rsidR="00D51FB9" w:rsidRPr="0066617B" w:rsidRDefault="00D51FB9" w:rsidP="00817F2E">
      <w:pPr>
        <w:spacing w:after="0" w:line="360" w:lineRule="auto"/>
        <w:jc w:val="both"/>
        <w:rPr>
          <w:rFonts w:ascii="Palatino Linotype" w:eastAsia="Palatino Linotype" w:hAnsi="Palatino Linotype" w:cs="Palatino Linotype"/>
          <w:sz w:val="24"/>
          <w:szCs w:val="24"/>
        </w:rPr>
      </w:pPr>
    </w:p>
    <w:p w:rsidR="00705D12" w:rsidRPr="0066617B" w:rsidRDefault="00331433" w:rsidP="00817F2E">
      <w:pPr>
        <w:numPr>
          <w:ilvl w:val="0"/>
          <w:numId w:val="3"/>
        </w:numPr>
        <w:tabs>
          <w:tab w:val="left" w:pos="7938"/>
        </w:tabs>
        <w:spacing w:after="0" w:line="360" w:lineRule="auto"/>
        <w:ind w:left="0"/>
        <w:jc w:val="both"/>
        <w:rPr>
          <w:rFonts w:ascii="Palatino Linotype" w:eastAsia="Palatino Linotype" w:hAnsi="Palatino Linotype" w:cs="Palatino Linotype"/>
          <w:b/>
          <w:sz w:val="24"/>
          <w:szCs w:val="24"/>
        </w:rPr>
      </w:pPr>
      <w:r w:rsidRPr="0066617B">
        <w:rPr>
          <w:rFonts w:ascii="Palatino Linotype" w:eastAsia="Palatino Linotype" w:hAnsi="Palatino Linotype" w:cs="Palatino Linotype"/>
          <w:b/>
          <w:sz w:val="24"/>
          <w:szCs w:val="24"/>
        </w:rPr>
        <w:lastRenderedPageBreak/>
        <w:t xml:space="preserve">De la vista a los órganos de control interno competentes </w:t>
      </w:r>
    </w:p>
    <w:p w:rsidR="00705D12" w:rsidRPr="0066617B" w:rsidRDefault="00331433" w:rsidP="00817F2E">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 xml:space="preserve">Como ya se mencionó </w:t>
      </w:r>
      <w:r w:rsidR="005C53AF" w:rsidRPr="0066617B">
        <w:rPr>
          <w:rFonts w:ascii="Palatino Linotype" w:eastAsia="Palatino Linotype" w:hAnsi="Palatino Linotype" w:cs="Palatino Linotype"/>
          <w:b/>
          <w:color w:val="000000"/>
          <w:sz w:val="24"/>
          <w:szCs w:val="24"/>
        </w:rPr>
        <w:t>EL SUJETO OBLIGADO</w:t>
      </w:r>
      <w:r w:rsidRPr="0066617B">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66617B">
        <w:rPr>
          <w:rFonts w:ascii="Palatino Linotype" w:eastAsia="Palatino Linotype" w:hAnsi="Palatino Linotype" w:cs="Palatino Linotype"/>
          <w:b/>
          <w:color w:val="000000"/>
          <w:sz w:val="24"/>
          <w:szCs w:val="24"/>
        </w:rPr>
        <w:t xml:space="preserve"> </w:t>
      </w:r>
      <w:r w:rsidRPr="0066617B">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66617B" w:rsidRDefault="00705D12" w:rsidP="00817F2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66617B" w:rsidRDefault="00331433" w:rsidP="00817F2E">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66617B">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66617B">
        <w:rPr>
          <w:rFonts w:ascii="Palatino Linotype" w:eastAsia="Palatino Linotype" w:hAnsi="Palatino Linotype" w:cs="Palatino Linotype"/>
          <w:b/>
          <w:color w:val="000000"/>
          <w:sz w:val="24"/>
          <w:szCs w:val="24"/>
        </w:rPr>
        <w:t>ORDENA</w:t>
      </w:r>
      <w:r w:rsidRPr="0066617B">
        <w:rPr>
          <w:rFonts w:ascii="Palatino Linotype" w:eastAsia="Palatino Linotype" w:hAnsi="Palatino Linotype" w:cs="Palatino Linotype"/>
          <w:color w:val="000000"/>
          <w:sz w:val="24"/>
          <w:szCs w:val="24"/>
        </w:rPr>
        <w:t xml:space="preserve"> al </w:t>
      </w:r>
      <w:r w:rsidRPr="0066617B">
        <w:rPr>
          <w:rFonts w:ascii="Palatino Linotype" w:eastAsia="Palatino Linotype" w:hAnsi="Palatino Linotype" w:cs="Palatino Linotype"/>
          <w:b/>
          <w:color w:val="000000"/>
          <w:sz w:val="24"/>
          <w:szCs w:val="24"/>
        </w:rPr>
        <w:t>Sujeto Obligado</w:t>
      </w:r>
      <w:r w:rsidRPr="0066617B">
        <w:rPr>
          <w:rFonts w:ascii="Palatino Linotype" w:eastAsia="Palatino Linotype" w:hAnsi="Palatino Linotype" w:cs="Palatino Linotype"/>
          <w:color w:val="000000"/>
          <w:sz w:val="24"/>
          <w:szCs w:val="24"/>
        </w:rPr>
        <w:t>, atienda la</w:t>
      </w:r>
      <w:r w:rsidR="00A7643A" w:rsidRPr="0066617B">
        <w:rPr>
          <w:rFonts w:ascii="Palatino Linotype" w:eastAsia="Palatino Linotype" w:hAnsi="Palatino Linotype" w:cs="Palatino Linotype"/>
          <w:color w:val="000000"/>
          <w:sz w:val="24"/>
          <w:szCs w:val="24"/>
        </w:rPr>
        <w:t>s</w:t>
      </w:r>
      <w:r w:rsidRPr="0066617B">
        <w:rPr>
          <w:rFonts w:ascii="Palatino Linotype" w:eastAsia="Palatino Linotype" w:hAnsi="Palatino Linotype" w:cs="Palatino Linotype"/>
          <w:color w:val="000000"/>
          <w:sz w:val="24"/>
          <w:szCs w:val="24"/>
        </w:rPr>
        <w:t xml:space="preserve"> solicitud</w:t>
      </w:r>
      <w:r w:rsidR="00A7643A" w:rsidRPr="0066617B">
        <w:rPr>
          <w:rFonts w:ascii="Palatino Linotype" w:eastAsia="Palatino Linotype" w:hAnsi="Palatino Linotype" w:cs="Palatino Linotype"/>
          <w:color w:val="000000"/>
          <w:sz w:val="24"/>
          <w:szCs w:val="24"/>
        </w:rPr>
        <w:t>es</w:t>
      </w:r>
      <w:r w:rsidRPr="0066617B">
        <w:rPr>
          <w:rFonts w:ascii="Palatino Linotype" w:eastAsia="Palatino Linotype" w:hAnsi="Palatino Linotype" w:cs="Palatino Linotype"/>
          <w:color w:val="000000"/>
          <w:sz w:val="24"/>
          <w:szCs w:val="24"/>
        </w:rPr>
        <w:t xml:space="preserve"> de información </w:t>
      </w:r>
      <w:r w:rsidRPr="0066617B">
        <w:rPr>
          <w:rFonts w:ascii="Palatino Linotype" w:eastAsia="Palatino Linotype" w:hAnsi="Palatino Linotype" w:cs="Palatino Linotype"/>
          <w:b/>
          <w:color w:val="000000"/>
          <w:sz w:val="24"/>
          <w:szCs w:val="24"/>
        </w:rPr>
        <w:t xml:space="preserve"> </w:t>
      </w:r>
      <w:r w:rsidR="00A7643A" w:rsidRPr="0066617B">
        <w:rPr>
          <w:rFonts w:ascii="Palatino Linotype" w:eastAsia="Palatino Linotype" w:hAnsi="Palatino Linotype" w:cs="Palatino Linotype"/>
          <w:b/>
          <w:color w:val="000000"/>
          <w:sz w:val="24"/>
          <w:szCs w:val="24"/>
        </w:rPr>
        <w:t>00</w:t>
      </w:r>
      <w:r w:rsidR="00F17233" w:rsidRPr="0066617B">
        <w:rPr>
          <w:rFonts w:ascii="Palatino Linotype" w:eastAsia="Palatino Linotype" w:hAnsi="Palatino Linotype" w:cs="Palatino Linotype"/>
          <w:b/>
          <w:color w:val="000000"/>
          <w:sz w:val="24"/>
          <w:szCs w:val="24"/>
        </w:rPr>
        <w:t>119</w:t>
      </w:r>
      <w:r w:rsidR="00A7643A" w:rsidRPr="0066617B">
        <w:rPr>
          <w:rFonts w:ascii="Palatino Linotype" w:eastAsia="Palatino Linotype" w:hAnsi="Palatino Linotype" w:cs="Palatino Linotype"/>
          <w:b/>
          <w:color w:val="000000"/>
          <w:sz w:val="24"/>
          <w:szCs w:val="24"/>
        </w:rPr>
        <w:t>/</w:t>
      </w:r>
      <w:r w:rsidR="00F17233" w:rsidRPr="0066617B">
        <w:rPr>
          <w:rFonts w:ascii="Palatino Linotype" w:eastAsia="Palatino Linotype" w:hAnsi="Palatino Linotype" w:cs="Palatino Linotype"/>
          <w:b/>
          <w:color w:val="000000"/>
          <w:sz w:val="24"/>
          <w:szCs w:val="24"/>
        </w:rPr>
        <w:t>VIALLEN</w:t>
      </w:r>
      <w:r w:rsidR="00E42354" w:rsidRPr="0066617B">
        <w:rPr>
          <w:rFonts w:ascii="Palatino Linotype" w:eastAsia="Palatino Linotype" w:hAnsi="Palatino Linotype" w:cs="Palatino Linotype"/>
          <w:b/>
          <w:color w:val="000000"/>
          <w:sz w:val="24"/>
          <w:szCs w:val="24"/>
        </w:rPr>
        <w:t>/IP/2024</w:t>
      </w:r>
      <w:r w:rsidR="00A7643A" w:rsidRPr="0066617B">
        <w:rPr>
          <w:rFonts w:ascii="Palatino Linotype" w:eastAsia="Palatino Linotype" w:hAnsi="Palatino Linotype" w:cs="Palatino Linotype"/>
          <w:b/>
          <w:color w:val="000000"/>
          <w:sz w:val="24"/>
          <w:szCs w:val="24"/>
        </w:rPr>
        <w:t xml:space="preserve">, </w:t>
      </w:r>
      <w:r w:rsidR="00E42354" w:rsidRPr="0066617B">
        <w:rPr>
          <w:rFonts w:ascii="Palatino Linotype" w:eastAsia="Palatino Linotype" w:hAnsi="Palatino Linotype" w:cs="Palatino Linotype"/>
          <w:b/>
          <w:color w:val="000000"/>
          <w:sz w:val="24"/>
          <w:szCs w:val="24"/>
        </w:rPr>
        <w:t>00118/VIALLEN/IP/2024</w:t>
      </w:r>
      <w:r w:rsidR="00A7643A" w:rsidRPr="0066617B">
        <w:rPr>
          <w:rFonts w:ascii="Palatino Linotype" w:eastAsia="Palatino Linotype" w:hAnsi="Palatino Linotype" w:cs="Palatino Linotype"/>
          <w:b/>
          <w:color w:val="000000"/>
          <w:sz w:val="24"/>
          <w:szCs w:val="24"/>
        </w:rPr>
        <w:t xml:space="preserve">, y </w:t>
      </w:r>
      <w:r w:rsidR="00E42354" w:rsidRPr="0066617B">
        <w:rPr>
          <w:rFonts w:ascii="Palatino Linotype" w:eastAsia="Palatino Linotype" w:hAnsi="Palatino Linotype" w:cs="Palatino Linotype"/>
          <w:b/>
          <w:color w:val="000000"/>
          <w:sz w:val="24"/>
          <w:szCs w:val="24"/>
        </w:rPr>
        <w:t>0</w:t>
      </w:r>
      <w:r w:rsidR="00371063" w:rsidRPr="0066617B">
        <w:rPr>
          <w:rFonts w:ascii="Palatino Linotype" w:eastAsia="Palatino Linotype" w:hAnsi="Palatino Linotype" w:cs="Palatino Linotype"/>
          <w:b/>
          <w:color w:val="000000"/>
          <w:sz w:val="24"/>
          <w:szCs w:val="24"/>
        </w:rPr>
        <w:t>0117</w:t>
      </w:r>
      <w:r w:rsidR="00E42354" w:rsidRPr="0066617B">
        <w:rPr>
          <w:rFonts w:ascii="Palatino Linotype" w:eastAsia="Palatino Linotype" w:hAnsi="Palatino Linotype" w:cs="Palatino Linotype"/>
          <w:b/>
          <w:color w:val="000000"/>
          <w:sz w:val="24"/>
          <w:szCs w:val="24"/>
        </w:rPr>
        <w:t>/VIALLEN/IP/2024</w:t>
      </w:r>
      <w:r w:rsidRPr="0066617B">
        <w:rPr>
          <w:rFonts w:ascii="Palatino Linotype" w:eastAsia="Palatino Linotype" w:hAnsi="Palatino Linotype" w:cs="Palatino Linotype"/>
          <w:b/>
          <w:color w:val="000000"/>
          <w:sz w:val="24"/>
          <w:szCs w:val="24"/>
        </w:rPr>
        <w:t xml:space="preserve">, </w:t>
      </w:r>
      <w:r w:rsidR="00F8043F" w:rsidRPr="0066617B">
        <w:rPr>
          <w:rFonts w:ascii="Palatino Linotype" w:eastAsia="Palatino Linotype" w:hAnsi="Palatino Linotype" w:cs="Palatino Linotype"/>
          <w:color w:val="000000"/>
          <w:sz w:val="24"/>
          <w:szCs w:val="24"/>
        </w:rPr>
        <w:t>que ha</w:t>
      </w:r>
      <w:r w:rsidRPr="0066617B">
        <w:rPr>
          <w:rFonts w:ascii="Palatino Linotype" w:eastAsia="Palatino Linotype" w:hAnsi="Palatino Linotype" w:cs="Palatino Linotype"/>
          <w:color w:val="000000"/>
          <w:sz w:val="24"/>
          <w:szCs w:val="24"/>
        </w:rPr>
        <w:t xml:space="preserve"> sido materia del presente fallo. </w:t>
      </w:r>
    </w:p>
    <w:p w:rsidR="00705D12" w:rsidRPr="0066617B" w:rsidRDefault="00705D12" w:rsidP="00817F2E">
      <w:pPr>
        <w:spacing w:after="0" w:line="360" w:lineRule="auto"/>
        <w:jc w:val="both"/>
        <w:rPr>
          <w:rFonts w:ascii="Palatino Linotype" w:eastAsia="Palatino Linotype" w:hAnsi="Palatino Linotype" w:cs="Palatino Linotype"/>
          <w:sz w:val="24"/>
          <w:szCs w:val="24"/>
        </w:rPr>
      </w:pPr>
    </w:p>
    <w:p w:rsidR="00705D12" w:rsidRPr="0066617B" w:rsidRDefault="00331433" w:rsidP="00817F2E">
      <w:pPr>
        <w:spacing w:after="0" w:line="360" w:lineRule="auto"/>
        <w:jc w:val="both"/>
        <w:rPr>
          <w:rFonts w:ascii="Palatino Linotype" w:eastAsia="Palatino Linotype" w:hAnsi="Palatino Linotype" w:cs="Palatino Linotype"/>
          <w:sz w:val="24"/>
          <w:szCs w:val="24"/>
        </w:rPr>
      </w:pPr>
      <w:r w:rsidRPr="0066617B">
        <w:rPr>
          <w:rFonts w:ascii="Palatino Linotype" w:eastAsia="Palatino Linotype" w:hAnsi="Palatino Linotype" w:cs="Palatino Linotype"/>
          <w:sz w:val="24"/>
          <w:szCs w:val="24"/>
        </w:rPr>
        <w:t>Por lo antes expuesto y fundado es de resolverse y,</w:t>
      </w:r>
    </w:p>
    <w:p w:rsidR="00B07E72" w:rsidRPr="0066617B" w:rsidRDefault="00B07E72" w:rsidP="00817F2E">
      <w:pPr>
        <w:spacing w:after="0" w:line="360" w:lineRule="auto"/>
        <w:jc w:val="both"/>
        <w:rPr>
          <w:rFonts w:ascii="Palatino Linotype" w:eastAsia="Palatino Linotype" w:hAnsi="Palatino Linotype" w:cs="Palatino Linotype"/>
          <w:sz w:val="24"/>
          <w:szCs w:val="24"/>
        </w:rPr>
      </w:pPr>
    </w:p>
    <w:p w:rsidR="00817F2E" w:rsidRPr="0066617B" w:rsidRDefault="00817F2E" w:rsidP="00817F2E">
      <w:pPr>
        <w:spacing w:after="0" w:line="360" w:lineRule="auto"/>
        <w:jc w:val="both"/>
        <w:rPr>
          <w:rFonts w:ascii="Palatino Linotype" w:eastAsia="Palatino Linotype" w:hAnsi="Palatino Linotype" w:cs="Palatino Linotype"/>
          <w:sz w:val="24"/>
          <w:szCs w:val="24"/>
        </w:rPr>
      </w:pPr>
    </w:p>
    <w:p w:rsidR="00817F2E" w:rsidRPr="0066617B" w:rsidRDefault="00817F2E" w:rsidP="00817F2E">
      <w:pPr>
        <w:spacing w:after="0" w:line="360" w:lineRule="auto"/>
        <w:jc w:val="both"/>
        <w:rPr>
          <w:rFonts w:ascii="Palatino Linotype" w:eastAsia="Palatino Linotype" w:hAnsi="Palatino Linotype" w:cs="Palatino Linotype"/>
          <w:sz w:val="24"/>
          <w:szCs w:val="24"/>
        </w:rPr>
      </w:pPr>
    </w:p>
    <w:p w:rsidR="00817F2E" w:rsidRPr="0066617B" w:rsidRDefault="00817F2E" w:rsidP="00817F2E">
      <w:pPr>
        <w:spacing w:after="0" w:line="360" w:lineRule="auto"/>
        <w:jc w:val="both"/>
        <w:rPr>
          <w:rFonts w:ascii="Palatino Linotype" w:eastAsia="Palatino Linotype" w:hAnsi="Palatino Linotype" w:cs="Palatino Linotype"/>
          <w:sz w:val="24"/>
          <w:szCs w:val="24"/>
        </w:rPr>
      </w:pPr>
    </w:p>
    <w:p w:rsidR="00705D12" w:rsidRPr="0066617B" w:rsidRDefault="00331433" w:rsidP="00817F2E">
      <w:pPr>
        <w:spacing w:after="0" w:line="360" w:lineRule="auto"/>
        <w:jc w:val="center"/>
        <w:rPr>
          <w:rFonts w:ascii="Palatino Linotype" w:eastAsia="Palatino Linotype" w:hAnsi="Palatino Linotype" w:cs="Palatino Linotype"/>
          <w:b/>
          <w:color w:val="000000"/>
          <w:sz w:val="24"/>
          <w:szCs w:val="24"/>
        </w:rPr>
      </w:pPr>
      <w:r w:rsidRPr="0066617B">
        <w:rPr>
          <w:rFonts w:ascii="Palatino Linotype" w:eastAsia="Palatino Linotype" w:hAnsi="Palatino Linotype" w:cs="Palatino Linotype"/>
          <w:b/>
          <w:color w:val="000000"/>
          <w:sz w:val="24"/>
          <w:szCs w:val="24"/>
        </w:rPr>
        <w:lastRenderedPageBreak/>
        <w:t>S E    R E S U E L V E</w:t>
      </w:r>
    </w:p>
    <w:p w:rsidR="00705D12" w:rsidRPr="0066617B" w:rsidRDefault="00705D12" w:rsidP="00817F2E">
      <w:pPr>
        <w:spacing w:after="0" w:line="360" w:lineRule="auto"/>
        <w:jc w:val="center"/>
        <w:rPr>
          <w:rFonts w:ascii="Palatino Linotype" w:eastAsia="Palatino Linotype" w:hAnsi="Palatino Linotype" w:cs="Palatino Linotype"/>
          <w:b/>
          <w:color w:val="000000"/>
          <w:sz w:val="24"/>
          <w:szCs w:val="24"/>
        </w:rPr>
      </w:pPr>
    </w:p>
    <w:p w:rsidR="00705D12" w:rsidRPr="0066617B" w:rsidRDefault="00331433" w:rsidP="00817F2E">
      <w:pPr>
        <w:tabs>
          <w:tab w:val="left" w:pos="8647"/>
        </w:tabs>
        <w:spacing w:after="0" w:line="360" w:lineRule="auto"/>
        <w:ind w:right="51"/>
        <w:jc w:val="both"/>
        <w:rPr>
          <w:rFonts w:ascii="Palatino Linotype" w:eastAsia="Palatino Linotype" w:hAnsi="Palatino Linotype" w:cs="Palatino Linotype"/>
          <w:sz w:val="24"/>
          <w:szCs w:val="24"/>
        </w:rPr>
      </w:pPr>
      <w:r w:rsidRPr="0066617B">
        <w:rPr>
          <w:rFonts w:ascii="Palatino Linotype" w:eastAsia="Palatino Linotype" w:hAnsi="Palatino Linotype" w:cs="Palatino Linotype"/>
          <w:b/>
          <w:sz w:val="24"/>
          <w:szCs w:val="24"/>
        </w:rPr>
        <w:t>PRIMERO.</w:t>
      </w:r>
      <w:r w:rsidRPr="0066617B">
        <w:rPr>
          <w:rFonts w:ascii="Palatino Linotype" w:eastAsia="Palatino Linotype" w:hAnsi="Palatino Linotype" w:cs="Palatino Linotype"/>
          <w:sz w:val="24"/>
          <w:szCs w:val="24"/>
        </w:rPr>
        <w:t xml:space="preserve"> Resultan fundadas las razones o motivos de </w:t>
      </w:r>
      <w:r w:rsidR="00B07E72" w:rsidRPr="0066617B">
        <w:rPr>
          <w:rFonts w:ascii="Palatino Linotype" w:eastAsia="Palatino Linotype" w:hAnsi="Palatino Linotype" w:cs="Palatino Linotype"/>
          <w:sz w:val="24"/>
          <w:szCs w:val="24"/>
        </w:rPr>
        <w:t xml:space="preserve">inconformidad hechos valer por </w:t>
      </w:r>
      <w:r w:rsidR="005C53AF" w:rsidRPr="0066617B">
        <w:rPr>
          <w:rFonts w:ascii="Palatino Linotype" w:eastAsia="Palatino Linotype" w:hAnsi="Palatino Linotype" w:cs="Palatino Linotype"/>
          <w:b/>
          <w:sz w:val="24"/>
          <w:szCs w:val="24"/>
        </w:rPr>
        <w:t>EL RECURRENTE</w:t>
      </w:r>
      <w:r w:rsidRPr="0066617B">
        <w:rPr>
          <w:rFonts w:ascii="Palatino Linotype" w:eastAsia="Palatino Linotype" w:hAnsi="Palatino Linotype" w:cs="Palatino Linotype"/>
          <w:b/>
          <w:sz w:val="24"/>
          <w:szCs w:val="24"/>
        </w:rPr>
        <w:t>,</w:t>
      </w:r>
      <w:r w:rsidRPr="0066617B">
        <w:rPr>
          <w:rFonts w:ascii="Palatino Linotype" w:eastAsia="Palatino Linotype" w:hAnsi="Palatino Linotype" w:cs="Palatino Linotype"/>
          <w:sz w:val="24"/>
          <w:szCs w:val="24"/>
        </w:rPr>
        <w:t xml:space="preserve"> en términos del considerando </w:t>
      </w:r>
      <w:r w:rsidRPr="0066617B">
        <w:rPr>
          <w:rFonts w:ascii="Palatino Linotype" w:eastAsia="Palatino Linotype" w:hAnsi="Palatino Linotype" w:cs="Palatino Linotype"/>
          <w:b/>
          <w:sz w:val="24"/>
          <w:szCs w:val="24"/>
        </w:rPr>
        <w:t>TERCERO</w:t>
      </w:r>
      <w:r w:rsidRPr="0066617B">
        <w:rPr>
          <w:rFonts w:ascii="Palatino Linotype" w:eastAsia="Palatino Linotype" w:hAnsi="Palatino Linotype" w:cs="Palatino Linotype"/>
          <w:sz w:val="24"/>
          <w:szCs w:val="24"/>
        </w:rPr>
        <w:t>, de la presente resolución.</w:t>
      </w:r>
    </w:p>
    <w:p w:rsidR="00705D12" w:rsidRPr="0066617B" w:rsidRDefault="00705D12" w:rsidP="00817F2E">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66617B" w:rsidRDefault="00331433" w:rsidP="00817F2E">
      <w:pPr>
        <w:tabs>
          <w:tab w:val="left" w:pos="8647"/>
        </w:tabs>
        <w:spacing w:after="0" w:line="360" w:lineRule="auto"/>
        <w:ind w:right="51"/>
        <w:jc w:val="both"/>
        <w:rPr>
          <w:rFonts w:ascii="Palatino Linotype" w:eastAsia="Palatino Linotype" w:hAnsi="Palatino Linotype" w:cs="Palatino Linotype"/>
          <w:sz w:val="24"/>
          <w:szCs w:val="24"/>
        </w:rPr>
      </w:pPr>
      <w:r w:rsidRPr="0066617B">
        <w:rPr>
          <w:rFonts w:ascii="Palatino Linotype" w:eastAsia="Palatino Linotype" w:hAnsi="Palatino Linotype" w:cs="Palatino Linotype"/>
          <w:b/>
          <w:sz w:val="24"/>
          <w:szCs w:val="24"/>
        </w:rPr>
        <w:t>SEGUNDO.</w:t>
      </w:r>
      <w:r w:rsidRPr="0066617B">
        <w:rPr>
          <w:rFonts w:ascii="Palatino Linotype" w:eastAsia="Palatino Linotype" w:hAnsi="Palatino Linotype" w:cs="Palatino Linotype"/>
          <w:sz w:val="24"/>
          <w:szCs w:val="24"/>
        </w:rPr>
        <w:t xml:space="preserve"> Se </w:t>
      </w:r>
      <w:r w:rsidRPr="0066617B">
        <w:rPr>
          <w:rFonts w:ascii="Palatino Linotype" w:eastAsia="Palatino Linotype" w:hAnsi="Palatino Linotype" w:cs="Palatino Linotype"/>
          <w:b/>
          <w:sz w:val="24"/>
          <w:szCs w:val="24"/>
        </w:rPr>
        <w:t>ORDENA</w:t>
      </w:r>
      <w:r w:rsidRPr="0066617B">
        <w:rPr>
          <w:rFonts w:ascii="Palatino Linotype" w:eastAsia="Palatino Linotype" w:hAnsi="Palatino Linotype" w:cs="Palatino Linotype"/>
          <w:sz w:val="24"/>
          <w:szCs w:val="24"/>
        </w:rPr>
        <w:t xml:space="preserve"> al </w:t>
      </w:r>
      <w:r w:rsidRPr="0066617B">
        <w:rPr>
          <w:rFonts w:ascii="Palatino Linotype" w:eastAsia="Palatino Linotype" w:hAnsi="Palatino Linotype" w:cs="Palatino Linotype"/>
          <w:b/>
          <w:sz w:val="24"/>
          <w:szCs w:val="24"/>
        </w:rPr>
        <w:t>Sujeto Obligado</w:t>
      </w:r>
      <w:r w:rsidRPr="0066617B">
        <w:rPr>
          <w:rFonts w:ascii="Palatino Linotype" w:eastAsia="Palatino Linotype" w:hAnsi="Palatino Linotype" w:cs="Palatino Linotype"/>
          <w:sz w:val="24"/>
          <w:szCs w:val="24"/>
        </w:rPr>
        <w:t xml:space="preserve"> atienda la</w:t>
      </w:r>
      <w:r w:rsidR="00A7643A" w:rsidRPr="0066617B">
        <w:rPr>
          <w:rFonts w:ascii="Palatino Linotype" w:eastAsia="Palatino Linotype" w:hAnsi="Palatino Linotype" w:cs="Palatino Linotype"/>
          <w:sz w:val="24"/>
          <w:szCs w:val="24"/>
        </w:rPr>
        <w:t>s</w:t>
      </w:r>
      <w:r w:rsidRPr="0066617B">
        <w:rPr>
          <w:rFonts w:ascii="Palatino Linotype" w:eastAsia="Palatino Linotype" w:hAnsi="Palatino Linotype" w:cs="Palatino Linotype"/>
          <w:sz w:val="24"/>
          <w:szCs w:val="24"/>
        </w:rPr>
        <w:t xml:space="preserve"> solicitud</w:t>
      </w:r>
      <w:r w:rsidR="00A7643A" w:rsidRPr="0066617B">
        <w:rPr>
          <w:rFonts w:ascii="Palatino Linotype" w:eastAsia="Palatino Linotype" w:hAnsi="Palatino Linotype" w:cs="Palatino Linotype"/>
          <w:sz w:val="24"/>
          <w:szCs w:val="24"/>
        </w:rPr>
        <w:t>es</w:t>
      </w:r>
      <w:r w:rsidRPr="0066617B">
        <w:rPr>
          <w:rFonts w:ascii="Palatino Linotype" w:eastAsia="Palatino Linotype" w:hAnsi="Palatino Linotype" w:cs="Palatino Linotype"/>
          <w:sz w:val="24"/>
          <w:szCs w:val="24"/>
        </w:rPr>
        <w:t xml:space="preserve"> de información </w:t>
      </w:r>
      <w:r w:rsidRPr="0066617B">
        <w:rPr>
          <w:rFonts w:ascii="Palatino Linotype" w:eastAsia="Palatino Linotype" w:hAnsi="Palatino Linotype" w:cs="Palatino Linotype"/>
          <w:b/>
          <w:sz w:val="24"/>
          <w:szCs w:val="24"/>
        </w:rPr>
        <w:t xml:space="preserve"> </w:t>
      </w:r>
      <w:r w:rsidR="00E42354" w:rsidRPr="0066617B">
        <w:rPr>
          <w:rFonts w:ascii="Palatino Linotype" w:eastAsia="Palatino Linotype" w:hAnsi="Palatino Linotype" w:cs="Palatino Linotype"/>
          <w:b/>
          <w:color w:val="000000"/>
          <w:sz w:val="24"/>
          <w:szCs w:val="24"/>
        </w:rPr>
        <w:t>00119/VIALLEN/IP/2024, 00118/VIALLEN/IP/2024, y 0</w:t>
      </w:r>
      <w:r w:rsidR="00CF2ABB" w:rsidRPr="0066617B">
        <w:rPr>
          <w:rFonts w:ascii="Palatino Linotype" w:eastAsia="Palatino Linotype" w:hAnsi="Palatino Linotype" w:cs="Palatino Linotype"/>
          <w:b/>
          <w:color w:val="000000"/>
          <w:sz w:val="24"/>
          <w:szCs w:val="24"/>
        </w:rPr>
        <w:t>011</w:t>
      </w:r>
      <w:r w:rsidR="00371063" w:rsidRPr="0066617B">
        <w:rPr>
          <w:rFonts w:ascii="Palatino Linotype" w:eastAsia="Palatino Linotype" w:hAnsi="Palatino Linotype" w:cs="Palatino Linotype"/>
          <w:b/>
          <w:color w:val="000000"/>
          <w:sz w:val="24"/>
          <w:szCs w:val="24"/>
        </w:rPr>
        <w:t>7</w:t>
      </w:r>
      <w:r w:rsidR="00CF2ABB" w:rsidRPr="0066617B">
        <w:rPr>
          <w:rFonts w:ascii="Palatino Linotype" w:eastAsia="Palatino Linotype" w:hAnsi="Palatino Linotype" w:cs="Palatino Linotype"/>
          <w:b/>
          <w:color w:val="000000"/>
          <w:sz w:val="24"/>
          <w:szCs w:val="24"/>
        </w:rPr>
        <w:t>/</w:t>
      </w:r>
      <w:r w:rsidR="00E42354" w:rsidRPr="0066617B">
        <w:rPr>
          <w:rFonts w:ascii="Palatino Linotype" w:eastAsia="Palatino Linotype" w:hAnsi="Palatino Linotype" w:cs="Palatino Linotype"/>
          <w:b/>
          <w:color w:val="000000"/>
          <w:sz w:val="24"/>
          <w:szCs w:val="24"/>
        </w:rPr>
        <w:t>VIALLEN/IP/2024</w:t>
      </w:r>
      <w:r w:rsidRPr="0066617B">
        <w:rPr>
          <w:rFonts w:ascii="Palatino Linotype" w:eastAsia="Palatino Linotype" w:hAnsi="Palatino Linotype" w:cs="Palatino Linotype"/>
          <w:b/>
          <w:sz w:val="24"/>
          <w:szCs w:val="24"/>
        </w:rPr>
        <w:t xml:space="preserve">, </w:t>
      </w:r>
      <w:r w:rsidRPr="0066617B">
        <w:rPr>
          <w:rFonts w:ascii="Palatino Linotype" w:eastAsia="Palatino Linotype" w:hAnsi="Palatino Linotype" w:cs="Palatino Linotype"/>
          <w:sz w:val="24"/>
          <w:szCs w:val="24"/>
        </w:rPr>
        <w:t xml:space="preserve">vía Sistema de Acceso a la Información Mexiquense </w:t>
      </w:r>
      <w:r w:rsidRPr="0066617B">
        <w:rPr>
          <w:rFonts w:ascii="Palatino Linotype" w:eastAsia="Palatino Linotype" w:hAnsi="Palatino Linotype" w:cs="Palatino Linotype"/>
          <w:b/>
          <w:sz w:val="24"/>
          <w:szCs w:val="24"/>
        </w:rPr>
        <w:t>(SAIMEX)</w:t>
      </w:r>
      <w:r w:rsidRPr="0066617B">
        <w:rPr>
          <w:rFonts w:ascii="Palatino Linotype" w:eastAsia="Palatino Linotype" w:hAnsi="Palatino Linotype" w:cs="Palatino Linotype"/>
          <w:sz w:val="24"/>
          <w:szCs w:val="24"/>
        </w:rPr>
        <w:t xml:space="preserve">, en términos del Considerando </w:t>
      </w:r>
      <w:r w:rsidRPr="0066617B">
        <w:rPr>
          <w:rFonts w:ascii="Palatino Linotype" w:eastAsia="Palatino Linotype" w:hAnsi="Palatino Linotype" w:cs="Palatino Linotype"/>
          <w:b/>
          <w:sz w:val="24"/>
          <w:szCs w:val="24"/>
        </w:rPr>
        <w:t xml:space="preserve">TERCERO </w:t>
      </w:r>
      <w:r w:rsidRPr="0066617B">
        <w:rPr>
          <w:rFonts w:ascii="Palatino Linotype" w:eastAsia="Palatino Linotype" w:hAnsi="Palatino Linotype" w:cs="Palatino Linotype"/>
          <w:sz w:val="24"/>
          <w:szCs w:val="24"/>
        </w:rPr>
        <w:t>de esta resolución</w:t>
      </w:r>
      <w:r w:rsidRPr="0066617B">
        <w:rPr>
          <w:rFonts w:ascii="Palatino Linotype" w:eastAsia="Palatino Linotype" w:hAnsi="Palatino Linotype" w:cs="Palatino Linotype"/>
          <w:b/>
          <w:sz w:val="24"/>
          <w:szCs w:val="24"/>
        </w:rPr>
        <w:t>.</w:t>
      </w:r>
    </w:p>
    <w:p w:rsidR="00705D12" w:rsidRPr="0066617B" w:rsidRDefault="00705D12" w:rsidP="00817F2E">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66617B" w:rsidRDefault="00331433" w:rsidP="00817F2E">
      <w:pPr>
        <w:tabs>
          <w:tab w:val="left" w:pos="8647"/>
        </w:tabs>
        <w:spacing w:after="0" w:line="360" w:lineRule="auto"/>
        <w:ind w:right="51"/>
        <w:jc w:val="both"/>
        <w:rPr>
          <w:rFonts w:ascii="Palatino Linotype" w:eastAsia="Palatino Linotype" w:hAnsi="Palatino Linotype" w:cs="Palatino Linotype"/>
          <w:sz w:val="24"/>
          <w:szCs w:val="24"/>
        </w:rPr>
      </w:pPr>
      <w:r w:rsidRPr="0066617B">
        <w:rPr>
          <w:rFonts w:ascii="Palatino Linotype" w:eastAsia="Palatino Linotype" w:hAnsi="Palatino Linotype" w:cs="Palatino Linotype"/>
          <w:b/>
          <w:sz w:val="24"/>
          <w:szCs w:val="24"/>
        </w:rPr>
        <w:t>TERCERO</w:t>
      </w:r>
      <w:r w:rsidRPr="0066617B">
        <w:rPr>
          <w:rFonts w:ascii="Palatino Linotype" w:eastAsia="Palatino Linotype" w:hAnsi="Palatino Linotype" w:cs="Palatino Linotype"/>
          <w:sz w:val="24"/>
          <w:szCs w:val="24"/>
        </w:rPr>
        <w:t xml:space="preserve">. </w:t>
      </w:r>
      <w:r w:rsidRPr="0066617B">
        <w:rPr>
          <w:rFonts w:ascii="Palatino Linotype" w:eastAsia="Palatino Linotype" w:hAnsi="Palatino Linotype" w:cs="Palatino Linotype"/>
          <w:b/>
          <w:sz w:val="24"/>
          <w:szCs w:val="24"/>
        </w:rPr>
        <w:t>Notifíquese</w:t>
      </w:r>
      <w:r w:rsidRPr="0066617B">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66617B">
        <w:rPr>
          <w:rFonts w:ascii="Palatino Linotype" w:eastAsia="Palatino Linotype" w:hAnsi="Palatino Linotype" w:cs="Palatino Linotype"/>
          <w:b/>
          <w:sz w:val="24"/>
          <w:szCs w:val="24"/>
        </w:rPr>
        <w:t>DE</w:t>
      </w:r>
      <w:r w:rsidR="005C53AF" w:rsidRPr="0066617B">
        <w:rPr>
          <w:rFonts w:ascii="Palatino Linotype" w:eastAsia="Palatino Linotype" w:hAnsi="Palatino Linotype" w:cs="Palatino Linotype"/>
          <w:b/>
          <w:sz w:val="24"/>
          <w:szCs w:val="24"/>
        </w:rPr>
        <w:t>L SUJETO OBLIGADO</w:t>
      </w:r>
      <w:r w:rsidRPr="0066617B">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66617B">
        <w:rPr>
          <w:rFonts w:ascii="Palatino Linotype" w:eastAsia="Palatino Linotype" w:hAnsi="Palatino Linotype" w:cs="Palatino Linotype"/>
          <w:b/>
          <w:sz w:val="24"/>
          <w:szCs w:val="24"/>
        </w:rPr>
        <w:t>dé cumplimiento a lo ordenado dentro del plazo de diez días hábiles,</w:t>
      </w:r>
      <w:r w:rsidRPr="0066617B">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66617B" w:rsidRDefault="00705D12" w:rsidP="00817F2E">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66617B" w:rsidRDefault="00331433" w:rsidP="00817F2E">
      <w:pPr>
        <w:tabs>
          <w:tab w:val="left" w:pos="8647"/>
        </w:tabs>
        <w:spacing w:after="0" w:line="360" w:lineRule="auto"/>
        <w:ind w:right="51"/>
        <w:jc w:val="both"/>
        <w:rPr>
          <w:rFonts w:ascii="Palatino Linotype" w:eastAsia="Palatino Linotype" w:hAnsi="Palatino Linotype" w:cs="Palatino Linotype"/>
          <w:sz w:val="24"/>
          <w:szCs w:val="24"/>
        </w:rPr>
      </w:pPr>
      <w:r w:rsidRPr="0066617B">
        <w:rPr>
          <w:rFonts w:ascii="Palatino Linotype" w:eastAsia="Palatino Linotype" w:hAnsi="Palatino Linotype" w:cs="Palatino Linotype"/>
          <w:b/>
          <w:sz w:val="24"/>
          <w:szCs w:val="24"/>
        </w:rPr>
        <w:lastRenderedPageBreak/>
        <w:t>CUARTO</w:t>
      </w:r>
      <w:r w:rsidRPr="0066617B">
        <w:rPr>
          <w:rFonts w:ascii="Palatino Linotype" w:eastAsia="Palatino Linotype" w:hAnsi="Palatino Linotype" w:cs="Palatino Linotype"/>
          <w:sz w:val="24"/>
          <w:szCs w:val="24"/>
        </w:rPr>
        <w:t xml:space="preserve">. </w:t>
      </w:r>
      <w:r w:rsidRPr="0066617B">
        <w:rPr>
          <w:rFonts w:ascii="Palatino Linotype" w:eastAsia="Palatino Linotype" w:hAnsi="Palatino Linotype" w:cs="Palatino Linotype"/>
          <w:b/>
          <w:sz w:val="24"/>
          <w:szCs w:val="24"/>
        </w:rPr>
        <w:t>Notifíquese</w:t>
      </w:r>
      <w:r w:rsidRPr="0066617B">
        <w:rPr>
          <w:rFonts w:ascii="Palatino Linotype" w:eastAsia="Palatino Linotype" w:hAnsi="Palatino Linotype" w:cs="Palatino Linotype"/>
          <w:sz w:val="24"/>
          <w:szCs w:val="24"/>
        </w:rPr>
        <w:t xml:space="preserve">, vía Sistema de Acceso a la Información Mexiquense (SAIMEX) al </w:t>
      </w:r>
      <w:r w:rsidRPr="0066617B">
        <w:rPr>
          <w:rFonts w:ascii="Palatino Linotype" w:eastAsia="Palatino Linotype" w:hAnsi="Palatino Linotype" w:cs="Palatino Linotype"/>
          <w:b/>
          <w:sz w:val="24"/>
          <w:szCs w:val="24"/>
        </w:rPr>
        <w:t>Recurrente</w:t>
      </w:r>
      <w:r w:rsidRPr="0066617B">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66617B" w:rsidRDefault="00705D12" w:rsidP="00817F2E">
      <w:pPr>
        <w:spacing w:after="0" w:line="360" w:lineRule="auto"/>
        <w:jc w:val="both"/>
        <w:rPr>
          <w:rFonts w:ascii="Palatino Linotype" w:eastAsia="Palatino Linotype" w:hAnsi="Palatino Linotype" w:cs="Palatino Linotype"/>
          <w:sz w:val="24"/>
          <w:szCs w:val="24"/>
        </w:rPr>
      </w:pPr>
    </w:p>
    <w:p w:rsidR="00705D12" w:rsidRPr="0066617B" w:rsidRDefault="00331433" w:rsidP="00817F2E">
      <w:pPr>
        <w:spacing w:after="0" w:line="360" w:lineRule="auto"/>
        <w:jc w:val="both"/>
        <w:rPr>
          <w:rFonts w:ascii="Palatino Linotype" w:eastAsia="Palatino Linotype" w:hAnsi="Palatino Linotype" w:cs="Palatino Linotype"/>
          <w:sz w:val="24"/>
          <w:szCs w:val="24"/>
        </w:rPr>
      </w:pPr>
      <w:r w:rsidRPr="0066617B">
        <w:rPr>
          <w:rFonts w:ascii="Palatino Linotype" w:eastAsia="Palatino Linotype" w:hAnsi="Palatino Linotype" w:cs="Palatino Linotype"/>
          <w:b/>
          <w:sz w:val="24"/>
          <w:szCs w:val="24"/>
        </w:rPr>
        <w:t>QUINTO</w:t>
      </w:r>
      <w:r w:rsidRPr="0066617B">
        <w:rPr>
          <w:rFonts w:ascii="Palatino Linotype" w:eastAsia="Palatino Linotype" w:hAnsi="Palatino Linotype" w:cs="Palatino Linotype"/>
          <w:sz w:val="24"/>
          <w:szCs w:val="24"/>
        </w:rPr>
        <w:t xml:space="preserve">. </w:t>
      </w:r>
      <w:r w:rsidRPr="0066617B">
        <w:rPr>
          <w:rFonts w:ascii="Palatino Linotype" w:eastAsia="Palatino Linotype" w:hAnsi="Palatino Linotype" w:cs="Palatino Linotype"/>
          <w:b/>
          <w:sz w:val="24"/>
          <w:szCs w:val="24"/>
        </w:rPr>
        <w:t>Se hace del conocimiento</w:t>
      </w:r>
      <w:r w:rsidRPr="0066617B">
        <w:rPr>
          <w:rFonts w:ascii="Palatino Linotype" w:eastAsia="Palatino Linotype" w:hAnsi="Palatino Linotype" w:cs="Palatino Linotype"/>
          <w:sz w:val="24"/>
          <w:szCs w:val="24"/>
        </w:rPr>
        <w:t xml:space="preserve"> </w:t>
      </w:r>
      <w:r w:rsidR="00F8043F" w:rsidRPr="0066617B">
        <w:rPr>
          <w:rFonts w:ascii="Palatino Linotype" w:eastAsia="Palatino Linotype" w:hAnsi="Palatino Linotype" w:cs="Palatino Linotype"/>
          <w:sz w:val="24"/>
          <w:szCs w:val="24"/>
        </w:rPr>
        <w:t xml:space="preserve">a </w:t>
      </w:r>
      <w:r w:rsidR="005C53AF" w:rsidRPr="0066617B">
        <w:rPr>
          <w:rFonts w:ascii="Palatino Linotype" w:eastAsia="Palatino Linotype" w:hAnsi="Palatino Linotype" w:cs="Palatino Linotype"/>
          <w:b/>
          <w:sz w:val="24"/>
          <w:szCs w:val="24"/>
        </w:rPr>
        <w:t>EL RECURRENTE</w:t>
      </w:r>
      <w:r w:rsidRPr="0066617B">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66617B">
        <w:rPr>
          <w:rFonts w:ascii="Palatino Linotype" w:eastAsia="Palatino Linotype" w:hAnsi="Palatino Linotype" w:cs="Palatino Linotype"/>
          <w:b/>
          <w:sz w:val="24"/>
          <w:szCs w:val="24"/>
        </w:rPr>
        <w:t>EL SUJETO OBLIGADO</w:t>
      </w:r>
      <w:r w:rsidRPr="0066617B">
        <w:rPr>
          <w:rFonts w:ascii="Palatino Linotype" w:eastAsia="Palatino Linotype" w:hAnsi="Palatino Linotype" w:cs="Palatino Linotype"/>
          <w:sz w:val="24"/>
          <w:szCs w:val="24"/>
        </w:rPr>
        <w:t>, en cumplimiento a esta Resolución.</w:t>
      </w:r>
    </w:p>
    <w:p w:rsidR="00705D12" w:rsidRPr="0066617B" w:rsidRDefault="00705D12" w:rsidP="00817F2E">
      <w:pPr>
        <w:spacing w:after="0" w:line="360" w:lineRule="auto"/>
        <w:jc w:val="both"/>
        <w:rPr>
          <w:rFonts w:ascii="Palatino Linotype" w:eastAsia="Palatino Linotype" w:hAnsi="Palatino Linotype" w:cs="Palatino Linotype"/>
          <w:sz w:val="24"/>
          <w:szCs w:val="24"/>
        </w:rPr>
      </w:pPr>
    </w:p>
    <w:p w:rsidR="00705D12" w:rsidRPr="0066617B" w:rsidRDefault="00331433" w:rsidP="00817F2E">
      <w:pPr>
        <w:spacing w:after="0" w:line="360" w:lineRule="auto"/>
        <w:jc w:val="both"/>
        <w:rPr>
          <w:rFonts w:ascii="Palatino Linotype" w:eastAsia="Palatino Linotype" w:hAnsi="Palatino Linotype" w:cs="Palatino Linotype"/>
          <w:sz w:val="24"/>
          <w:szCs w:val="24"/>
        </w:rPr>
      </w:pPr>
      <w:r w:rsidRPr="0066617B">
        <w:rPr>
          <w:rFonts w:ascii="Palatino Linotype" w:eastAsia="Palatino Linotype" w:hAnsi="Palatino Linotype" w:cs="Palatino Linotype"/>
          <w:b/>
          <w:sz w:val="24"/>
          <w:szCs w:val="24"/>
        </w:rPr>
        <w:t>SEXTO</w:t>
      </w:r>
      <w:r w:rsidRPr="0066617B">
        <w:rPr>
          <w:rFonts w:ascii="Palatino Linotype" w:eastAsia="Palatino Linotype" w:hAnsi="Palatino Linotype" w:cs="Palatino Linotype"/>
          <w:sz w:val="24"/>
          <w:szCs w:val="24"/>
        </w:rPr>
        <w:t xml:space="preserve">. </w:t>
      </w:r>
      <w:r w:rsidRPr="0066617B">
        <w:rPr>
          <w:rFonts w:ascii="Palatino Linotype" w:eastAsia="Palatino Linotype" w:hAnsi="Palatino Linotype" w:cs="Palatino Linotype"/>
          <w:b/>
          <w:sz w:val="24"/>
          <w:szCs w:val="24"/>
        </w:rPr>
        <w:t>Gírese</w:t>
      </w:r>
      <w:r w:rsidRPr="0066617B">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66617B">
        <w:rPr>
          <w:rFonts w:ascii="Palatino Linotype" w:eastAsia="Palatino Linotype" w:hAnsi="Palatino Linotype" w:cs="Palatino Linotype"/>
          <w:b/>
          <w:sz w:val="24"/>
          <w:szCs w:val="24"/>
        </w:rPr>
        <w:t>Considerando TERCERO</w:t>
      </w:r>
      <w:r w:rsidRPr="0066617B">
        <w:rPr>
          <w:rFonts w:ascii="Palatino Linotype" w:eastAsia="Palatino Linotype" w:hAnsi="Palatino Linotype" w:cs="Palatino Linotype"/>
          <w:sz w:val="24"/>
          <w:szCs w:val="24"/>
        </w:rPr>
        <w:t xml:space="preserve"> de la presente resolución.</w:t>
      </w:r>
    </w:p>
    <w:p w:rsidR="00705D12" w:rsidRPr="0066617B" w:rsidRDefault="00705D12" w:rsidP="00817F2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17F2E" w:rsidRPr="0066617B" w:rsidRDefault="00817F2E" w:rsidP="00817F2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817F2E" w:rsidRDefault="00817F2E" w:rsidP="00817F2E">
      <w:pPr>
        <w:spacing w:line="360" w:lineRule="auto"/>
        <w:ind w:right="-234"/>
        <w:jc w:val="both"/>
        <w:rPr>
          <w:rFonts w:ascii="Palatino Linotype" w:eastAsia="Palatino Linotype" w:hAnsi="Palatino Linotype" w:cs="Palatino Linotype"/>
          <w:sz w:val="24"/>
          <w:szCs w:val="24"/>
        </w:rPr>
      </w:pPr>
      <w:r w:rsidRPr="0066617B">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w:t>
      </w:r>
      <w:r w:rsidRPr="0066617B">
        <w:rPr>
          <w:rFonts w:ascii="Palatino Linotype" w:eastAsia="Palatino Linotype" w:hAnsi="Palatino Linotype" w:cs="Palatino Linotype"/>
          <w:sz w:val="24"/>
          <w:szCs w:val="24"/>
        </w:rPr>
        <w:lastRenderedPageBreak/>
        <w:t>POR LOS COMISIONADOS JOSÉ MARTÍNEZ VILCHIS, MARÍA DEL ROSARIO MEJÍA AYALA, SHARON CRISTINA MORALES MARTÍNEZ, LUIS GUSTAVO PARRA NORIEGA Y GUADALUPE RAMÍREZ PEÑA; EN LA DÉCIMA QUINTA SESIÓN ORDINARIA, CELEBRADA EL TREINTA (30) DE ABRIL DE DOS MIL VEINTICINCO, ANTE EL SECRETARIO TÉCNICO DEL PLENO ALEXIS TAPIA RAMÍREZ.</w:t>
      </w:r>
    </w:p>
    <w:p w:rsidR="00705D12" w:rsidRPr="00817F2E" w:rsidRDefault="00705D12" w:rsidP="00817F2E">
      <w:pPr>
        <w:spacing w:after="0"/>
        <w:rPr>
          <w:rFonts w:ascii="Palatino Linotype" w:hAnsi="Palatino Linotype"/>
          <w:sz w:val="24"/>
          <w:szCs w:val="24"/>
        </w:rPr>
      </w:pPr>
    </w:p>
    <w:p w:rsidR="00F8043F" w:rsidRPr="00817F2E" w:rsidRDefault="00F8043F" w:rsidP="00817F2E">
      <w:pPr>
        <w:spacing w:after="0"/>
        <w:rPr>
          <w:rFonts w:ascii="Palatino Linotype" w:hAnsi="Palatino Linotype"/>
          <w:sz w:val="24"/>
          <w:szCs w:val="24"/>
        </w:rPr>
      </w:pPr>
    </w:p>
    <w:p w:rsidR="00F8043F" w:rsidRPr="00817F2E" w:rsidRDefault="00F8043F" w:rsidP="00817F2E">
      <w:pPr>
        <w:spacing w:after="0"/>
        <w:rPr>
          <w:rFonts w:ascii="Palatino Linotype" w:hAnsi="Palatino Linotype"/>
          <w:sz w:val="24"/>
          <w:szCs w:val="24"/>
        </w:rPr>
      </w:pPr>
    </w:p>
    <w:p w:rsidR="00F8043F" w:rsidRPr="00817F2E" w:rsidRDefault="00F8043F" w:rsidP="00817F2E">
      <w:pPr>
        <w:spacing w:after="0"/>
        <w:rPr>
          <w:rFonts w:ascii="Palatino Linotype" w:hAnsi="Palatino Linotype"/>
          <w:sz w:val="24"/>
          <w:szCs w:val="24"/>
        </w:rPr>
      </w:pPr>
    </w:p>
    <w:p w:rsidR="00F8043F" w:rsidRPr="00817F2E" w:rsidRDefault="00F8043F" w:rsidP="00817F2E">
      <w:pPr>
        <w:spacing w:after="0"/>
        <w:rPr>
          <w:rFonts w:ascii="Palatino Linotype" w:hAnsi="Palatino Linotype"/>
          <w:sz w:val="24"/>
          <w:szCs w:val="24"/>
        </w:rPr>
      </w:pPr>
    </w:p>
    <w:p w:rsidR="00F8043F" w:rsidRPr="00817F2E" w:rsidRDefault="00F8043F" w:rsidP="00817F2E">
      <w:pPr>
        <w:spacing w:after="0"/>
        <w:rPr>
          <w:rFonts w:ascii="Palatino Linotype" w:hAnsi="Palatino Linotype"/>
          <w:sz w:val="24"/>
          <w:szCs w:val="24"/>
        </w:rPr>
      </w:pPr>
    </w:p>
    <w:p w:rsidR="00F8043F" w:rsidRPr="00817F2E" w:rsidRDefault="00F8043F" w:rsidP="00817F2E">
      <w:pPr>
        <w:spacing w:after="0"/>
        <w:rPr>
          <w:rFonts w:ascii="Palatino Linotype" w:hAnsi="Palatino Linotype"/>
          <w:sz w:val="24"/>
          <w:szCs w:val="24"/>
        </w:rPr>
      </w:pPr>
    </w:p>
    <w:p w:rsidR="00F8043F" w:rsidRPr="00817F2E" w:rsidRDefault="00F8043F" w:rsidP="00817F2E">
      <w:pPr>
        <w:spacing w:after="0"/>
        <w:rPr>
          <w:rFonts w:ascii="Palatino Linotype" w:hAnsi="Palatino Linotype"/>
          <w:sz w:val="24"/>
          <w:szCs w:val="24"/>
        </w:rPr>
      </w:pPr>
    </w:p>
    <w:p w:rsidR="00F8043F" w:rsidRPr="00817F2E" w:rsidRDefault="00F8043F" w:rsidP="00817F2E">
      <w:pPr>
        <w:spacing w:after="0"/>
        <w:rPr>
          <w:rFonts w:ascii="Palatino Linotype" w:hAnsi="Palatino Linotype"/>
          <w:sz w:val="24"/>
          <w:szCs w:val="24"/>
        </w:rPr>
      </w:pPr>
    </w:p>
    <w:p w:rsidR="00F8043F" w:rsidRPr="00817F2E" w:rsidRDefault="00F8043F" w:rsidP="00817F2E">
      <w:pPr>
        <w:spacing w:after="0"/>
        <w:rPr>
          <w:rFonts w:ascii="Palatino Linotype" w:hAnsi="Palatino Linotype"/>
          <w:sz w:val="24"/>
          <w:szCs w:val="24"/>
        </w:rPr>
      </w:pPr>
    </w:p>
    <w:p w:rsidR="00F8043F" w:rsidRPr="00817F2E" w:rsidRDefault="00F8043F" w:rsidP="00817F2E">
      <w:pPr>
        <w:spacing w:after="0"/>
        <w:rPr>
          <w:rFonts w:ascii="Palatino Linotype" w:hAnsi="Palatino Linotype"/>
          <w:sz w:val="24"/>
          <w:szCs w:val="24"/>
        </w:rPr>
      </w:pPr>
    </w:p>
    <w:p w:rsidR="002F1167" w:rsidRPr="00817F2E" w:rsidRDefault="002F1167" w:rsidP="00817F2E">
      <w:pPr>
        <w:spacing w:after="0"/>
        <w:rPr>
          <w:rFonts w:ascii="Palatino Linotype" w:hAnsi="Palatino Linotype"/>
          <w:sz w:val="24"/>
          <w:szCs w:val="24"/>
        </w:rPr>
      </w:pPr>
    </w:p>
    <w:p w:rsidR="002F1167" w:rsidRPr="00817F2E" w:rsidRDefault="002F1167" w:rsidP="00817F2E">
      <w:pPr>
        <w:spacing w:after="0"/>
        <w:rPr>
          <w:rFonts w:ascii="Palatino Linotype" w:hAnsi="Palatino Linotype"/>
          <w:sz w:val="24"/>
          <w:szCs w:val="24"/>
        </w:rPr>
      </w:pPr>
    </w:p>
    <w:p w:rsidR="002F1167" w:rsidRPr="00817F2E" w:rsidRDefault="002F1167" w:rsidP="00817F2E">
      <w:pPr>
        <w:spacing w:after="0"/>
        <w:rPr>
          <w:rFonts w:ascii="Palatino Linotype" w:hAnsi="Palatino Linotype"/>
          <w:sz w:val="24"/>
          <w:szCs w:val="24"/>
        </w:rPr>
      </w:pPr>
    </w:p>
    <w:p w:rsidR="002F1167" w:rsidRPr="00817F2E" w:rsidRDefault="002F1167" w:rsidP="00817F2E">
      <w:pPr>
        <w:spacing w:after="0"/>
        <w:rPr>
          <w:rFonts w:ascii="Palatino Linotype" w:hAnsi="Palatino Linotype"/>
          <w:sz w:val="24"/>
          <w:szCs w:val="24"/>
        </w:rPr>
      </w:pPr>
    </w:p>
    <w:p w:rsidR="002F1167" w:rsidRPr="00817F2E" w:rsidRDefault="002F1167" w:rsidP="00817F2E">
      <w:pPr>
        <w:spacing w:after="0"/>
        <w:rPr>
          <w:rFonts w:ascii="Palatino Linotype" w:hAnsi="Palatino Linotype"/>
          <w:sz w:val="24"/>
          <w:szCs w:val="24"/>
        </w:rPr>
      </w:pPr>
    </w:p>
    <w:p w:rsidR="002F1167" w:rsidRPr="00817F2E" w:rsidRDefault="002F1167" w:rsidP="00817F2E">
      <w:pPr>
        <w:spacing w:after="0"/>
        <w:rPr>
          <w:rFonts w:ascii="Palatino Linotype" w:hAnsi="Palatino Linotype"/>
          <w:sz w:val="24"/>
          <w:szCs w:val="24"/>
        </w:rPr>
      </w:pPr>
    </w:p>
    <w:p w:rsidR="002F1167" w:rsidRPr="00817F2E" w:rsidRDefault="002F1167" w:rsidP="00817F2E">
      <w:pPr>
        <w:spacing w:after="0"/>
        <w:rPr>
          <w:rFonts w:ascii="Palatino Linotype" w:hAnsi="Palatino Linotype"/>
          <w:sz w:val="24"/>
          <w:szCs w:val="24"/>
        </w:rPr>
      </w:pPr>
    </w:p>
    <w:p w:rsidR="002F1167" w:rsidRPr="00817F2E" w:rsidRDefault="002F1167" w:rsidP="00817F2E">
      <w:pPr>
        <w:spacing w:after="0"/>
        <w:rPr>
          <w:rFonts w:ascii="Palatino Linotype" w:hAnsi="Palatino Linotype"/>
          <w:sz w:val="24"/>
          <w:szCs w:val="24"/>
        </w:rPr>
      </w:pPr>
    </w:p>
    <w:p w:rsidR="002F1167" w:rsidRPr="00817F2E" w:rsidRDefault="002F1167" w:rsidP="00817F2E">
      <w:pPr>
        <w:spacing w:after="0"/>
        <w:rPr>
          <w:rFonts w:ascii="Palatino Linotype" w:hAnsi="Palatino Linotype"/>
          <w:sz w:val="24"/>
          <w:szCs w:val="24"/>
        </w:rPr>
      </w:pPr>
    </w:p>
    <w:p w:rsidR="002F1167" w:rsidRPr="00817F2E" w:rsidRDefault="002F1167" w:rsidP="00817F2E">
      <w:pPr>
        <w:spacing w:after="0"/>
        <w:rPr>
          <w:rFonts w:ascii="Palatino Linotype" w:hAnsi="Palatino Linotype"/>
          <w:sz w:val="24"/>
          <w:szCs w:val="24"/>
        </w:rPr>
      </w:pPr>
    </w:p>
    <w:p w:rsidR="002F1167" w:rsidRPr="00817F2E" w:rsidRDefault="002F1167" w:rsidP="00817F2E">
      <w:pPr>
        <w:spacing w:after="0"/>
        <w:rPr>
          <w:rFonts w:ascii="Palatino Linotype" w:hAnsi="Palatino Linotype"/>
          <w:sz w:val="24"/>
          <w:szCs w:val="24"/>
        </w:rPr>
      </w:pPr>
    </w:p>
    <w:p w:rsidR="002F1167" w:rsidRPr="00817F2E" w:rsidRDefault="002F1167" w:rsidP="00817F2E">
      <w:pPr>
        <w:spacing w:after="0"/>
        <w:rPr>
          <w:rFonts w:ascii="Palatino Linotype" w:hAnsi="Palatino Linotype"/>
          <w:sz w:val="24"/>
          <w:szCs w:val="24"/>
        </w:rPr>
      </w:pPr>
    </w:p>
    <w:p w:rsidR="002F1167" w:rsidRPr="00817F2E" w:rsidRDefault="002F1167" w:rsidP="00817F2E">
      <w:pPr>
        <w:spacing w:after="0"/>
        <w:rPr>
          <w:rFonts w:ascii="Palatino Linotype" w:hAnsi="Palatino Linotype"/>
          <w:sz w:val="24"/>
          <w:szCs w:val="24"/>
        </w:rPr>
      </w:pPr>
    </w:p>
    <w:p w:rsidR="002F1167" w:rsidRPr="00817F2E" w:rsidRDefault="002F1167" w:rsidP="00817F2E">
      <w:pPr>
        <w:spacing w:after="0"/>
        <w:rPr>
          <w:rFonts w:ascii="Palatino Linotype" w:hAnsi="Palatino Linotype"/>
          <w:sz w:val="24"/>
          <w:szCs w:val="24"/>
        </w:rPr>
      </w:pPr>
    </w:p>
    <w:p w:rsidR="002F1167" w:rsidRPr="00817F2E" w:rsidRDefault="002F1167" w:rsidP="00817F2E">
      <w:pPr>
        <w:spacing w:after="0"/>
        <w:rPr>
          <w:rFonts w:ascii="Palatino Linotype" w:hAnsi="Palatino Linotype"/>
          <w:sz w:val="24"/>
          <w:szCs w:val="24"/>
        </w:rPr>
      </w:pPr>
    </w:p>
    <w:p w:rsidR="002F1167" w:rsidRPr="00817F2E" w:rsidRDefault="002F1167" w:rsidP="00817F2E">
      <w:pPr>
        <w:spacing w:after="0"/>
        <w:rPr>
          <w:rFonts w:ascii="Palatino Linotype" w:hAnsi="Palatino Linotype"/>
          <w:sz w:val="24"/>
          <w:szCs w:val="24"/>
        </w:rPr>
      </w:pPr>
    </w:p>
    <w:p w:rsidR="002F1167" w:rsidRPr="00817F2E" w:rsidRDefault="002F1167" w:rsidP="00817F2E">
      <w:pPr>
        <w:spacing w:after="0"/>
        <w:rPr>
          <w:rFonts w:ascii="Palatino Linotype" w:hAnsi="Palatino Linotype"/>
          <w:sz w:val="24"/>
          <w:szCs w:val="24"/>
        </w:rPr>
      </w:pPr>
    </w:p>
    <w:p w:rsidR="002F1167" w:rsidRPr="00817F2E" w:rsidRDefault="002F1167" w:rsidP="00817F2E">
      <w:pPr>
        <w:spacing w:after="0"/>
        <w:rPr>
          <w:rFonts w:ascii="Palatino Linotype" w:hAnsi="Palatino Linotype"/>
          <w:sz w:val="24"/>
          <w:szCs w:val="24"/>
        </w:rPr>
      </w:pPr>
    </w:p>
    <w:p w:rsidR="002F1167" w:rsidRPr="00817F2E" w:rsidRDefault="002F1167" w:rsidP="00817F2E">
      <w:pPr>
        <w:spacing w:after="0"/>
        <w:rPr>
          <w:rFonts w:ascii="Palatino Linotype" w:hAnsi="Palatino Linotype"/>
          <w:sz w:val="24"/>
          <w:szCs w:val="24"/>
        </w:rPr>
      </w:pPr>
    </w:p>
    <w:p w:rsidR="00F8043F" w:rsidRPr="00817F2E" w:rsidRDefault="00F8043F" w:rsidP="00817F2E">
      <w:pPr>
        <w:spacing w:after="0"/>
        <w:rPr>
          <w:rFonts w:ascii="Palatino Linotype" w:hAnsi="Palatino Linotype"/>
          <w:sz w:val="24"/>
          <w:szCs w:val="24"/>
        </w:rPr>
      </w:pPr>
    </w:p>
    <w:p w:rsidR="00F8043F" w:rsidRPr="00817F2E" w:rsidRDefault="00F8043F" w:rsidP="00817F2E">
      <w:pPr>
        <w:spacing w:after="0"/>
        <w:rPr>
          <w:rFonts w:ascii="Palatino Linotype" w:hAnsi="Palatino Linotype"/>
          <w:sz w:val="24"/>
          <w:szCs w:val="24"/>
        </w:rPr>
      </w:pPr>
    </w:p>
    <w:p w:rsidR="00F8043F" w:rsidRPr="00817F2E" w:rsidRDefault="00F8043F" w:rsidP="00817F2E">
      <w:pPr>
        <w:spacing w:after="0"/>
        <w:rPr>
          <w:rFonts w:ascii="Palatino Linotype" w:hAnsi="Palatino Linotype"/>
          <w:sz w:val="24"/>
          <w:szCs w:val="24"/>
        </w:rPr>
      </w:pPr>
    </w:p>
    <w:p w:rsidR="00F8043F" w:rsidRPr="00817F2E" w:rsidRDefault="00F8043F" w:rsidP="00817F2E">
      <w:pPr>
        <w:spacing w:after="0"/>
        <w:rPr>
          <w:rFonts w:ascii="Palatino Linotype" w:hAnsi="Palatino Linotype"/>
          <w:sz w:val="24"/>
          <w:szCs w:val="24"/>
        </w:rPr>
      </w:pPr>
    </w:p>
    <w:p w:rsidR="00F8043F" w:rsidRPr="00817F2E" w:rsidRDefault="00F8043F" w:rsidP="00817F2E">
      <w:pPr>
        <w:spacing w:after="0"/>
        <w:rPr>
          <w:rFonts w:ascii="Palatino Linotype" w:hAnsi="Palatino Linotype"/>
          <w:sz w:val="24"/>
          <w:szCs w:val="24"/>
        </w:rPr>
      </w:pPr>
    </w:p>
    <w:p w:rsidR="00F8043F" w:rsidRPr="00817F2E" w:rsidRDefault="00F8043F" w:rsidP="00817F2E">
      <w:pPr>
        <w:spacing w:after="0"/>
        <w:rPr>
          <w:rFonts w:ascii="Palatino Linotype" w:hAnsi="Palatino Linotype"/>
          <w:sz w:val="24"/>
          <w:szCs w:val="24"/>
        </w:rPr>
      </w:pPr>
    </w:p>
    <w:p w:rsidR="00705D12" w:rsidRPr="00817F2E" w:rsidRDefault="00705D12" w:rsidP="00817F2E">
      <w:pPr>
        <w:spacing w:after="0"/>
        <w:rPr>
          <w:rFonts w:ascii="Palatino Linotype" w:hAnsi="Palatino Linotype"/>
          <w:sz w:val="24"/>
          <w:szCs w:val="24"/>
        </w:rPr>
      </w:pPr>
    </w:p>
    <w:p w:rsidR="00705D12" w:rsidRPr="00817F2E" w:rsidRDefault="00705D12" w:rsidP="00817F2E">
      <w:pPr>
        <w:spacing w:after="0"/>
        <w:rPr>
          <w:rFonts w:ascii="Palatino Linotype" w:hAnsi="Palatino Linotype"/>
          <w:sz w:val="24"/>
          <w:szCs w:val="24"/>
        </w:rPr>
      </w:pPr>
    </w:p>
    <w:p w:rsidR="00705D12" w:rsidRPr="00817F2E" w:rsidRDefault="00705D12" w:rsidP="00817F2E">
      <w:pPr>
        <w:spacing w:after="0"/>
        <w:rPr>
          <w:rFonts w:ascii="Palatino Linotype" w:hAnsi="Palatino Linotype"/>
          <w:sz w:val="24"/>
          <w:szCs w:val="24"/>
        </w:rPr>
      </w:pPr>
    </w:p>
    <w:p w:rsidR="00705D12" w:rsidRPr="00817F2E" w:rsidRDefault="00705D12" w:rsidP="00817F2E">
      <w:pPr>
        <w:spacing w:after="0"/>
        <w:rPr>
          <w:rFonts w:ascii="Palatino Linotype" w:hAnsi="Palatino Linotype"/>
          <w:sz w:val="24"/>
          <w:szCs w:val="24"/>
        </w:rPr>
      </w:pPr>
    </w:p>
    <w:p w:rsidR="00705D12" w:rsidRPr="00817F2E" w:rsidRDefault="00705D12" w:rsidP="00817F2E">
      <w:pPr>
        <w:spacing w:after="0"/>
        <w:rPr>
          <w:rFonts w:ascii="Palatino Linotype" w:hAnsi="Palatino Linotype"/>
          <w:sz w:val="24"/>
          <w:szCs w:val="24"/>
        </w:rPr>
      </w:pPr>
    </w:p>
    <w:p w:rsidR="00705D12" w:rsidRPr="00817F2E" w:rsidRDefault="00705D12" w:rsidP="00817F2E">
      <w:pPr>
        <w:rPr>
          <w:rFonts w:ascii="Palatino Linotype" w:hAnsi="Palatino Linotype"/>
          <w:sz w:val="24"/>
          <w:szCs w:val="24"/>
        </w:rPr>
      </w:pPr>
      <w:bookmarkStart w:id="1" w:name="_heading=h.gjdgxs" w:colFirst="0" w:colLast="0"/>
      <w:bookmarkEnd w:id="1"/>
    </w:p>
    <w:sectPr w:rsidR="00705D12" w:rsidRPr="00817F2E" w:rsidSect="00817F2E">
      <w:headerReference w:type="default" r:id="rId8"/>
      <w:footerReference w:type="default" r:id="rId9"/>
      <w:headerReference w:type="first" r:id="rId10"/>
      <w:footerReference w:type="first" r:id="rId11"/>
      <w:pgSz w:w="12240" w:h="15840"/>
      <w:pgMar w:top="3402" w:right="1325"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403" w:rsidRDefault="00B36403">
      <w:pPr>
        <w:spacing w:after="0" w:line="240" w:lineRule="auto"/>
      </w:pPr>
      <w:r>
        <w:separator/>
      </w:r>
    </w:p>
  </w:endnote>
  <w:endnote w:type="continuationSeparator" w:id="0">
    <w:p w:rsidR="00B36403" w:rsidRDefault="00B36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32871">
      <w:rPr>
        <w:rFonts w:ascii="Palatino Linotype" w:eastAsia="Palatino Linotype" w:hAnsi="Palatino Linotype" w:cs="Palatino Linotype"/>
        <w:noProof/>
        <w:color w:val="000000"/>
        <w:sz w:val="20"/>
        <w:szCs w:val="20"/>
      </w:rPr>
      <w:t>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32871">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3287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32871">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403" w:rsidRDefault="00B36403">
      <w:pPr>
        <w:spacing w:after="0" w:line="240" w:lineRule="auto"/>
      </w:pPr>
      <w:r>
        <w:separator/>
      </w:r>
    </w:p>
  </w:footnote>
  <w:footnote w:type="continuationSeparator" w:id="0">
    <w:p w:rsidR="00B36403" w:rsidRDefault="00B364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66617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589015F9" wp14:editId="2AA7DE8E">
          <wp:simplePos x="0" y="0"/>
          <wp:positionH relativeFrom="margin">
            <wp:posOffset>-1054735</wp:posOffset>
          </wp:positionH>
          <wp:positionV relativeFrom="page">
            <wp:posOffset>29514</wp:posOffset>
          </wp:positionV>
          <wp:extent cx="7705725" cy="9987915"/>
          <wp:effectExtent l="0" t="0" r="9525" b="0"/>
          <wp:wrapNone/>
          <wp:docPr id="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9E4B39" w:rsidRPr="00817F2E">
      <w:trPr>
        <w:trHeight w:val="227"/>
      </w:trPr>
      <w:tc>
        <w:tcPr>
          <w:tcW w:w="5246" w:type="dxa"/>
        </w:tcPr>
        <w:p w:rsidR="009E4B39" w:rsidRPr="00817F2E" w:rsidRDefault="009E4B39">
          <w:pPr>
            <w:spacing w:after="120" w:line="256" w:lineRule="auto"/>
            <w:ind w:right="204"/>
            <w:jc w:val="right"/>
            <w:rPr>
              <w:rFonts w:ascii="Palatino Linotype" w:eastAsia="Palatino Linotype" w:hAnsi="Palatino Linotype" w:cs="Palatino Linotype"/>
              <w:b/>
              <w:sz w:val="24"/>
              <w:szCs w:val="24"/>
            </w:rPr>
          </w:pPr>
          <w:r w:rsidRPr="00817F2E">
            <w:rPr>
              <w:rFonts w:ascii="Palatino Linotype" w:eastAsia="Palatino Linotype" w:hAnsi="Palatino Linotype" w:cs="Palatino Linotype"/>
              <w:b/>
              <w:sz w:val="24"/>
              <w:szCs w:val="24"/>
            </w:rPr>
            <w:t>Recurso de Revisión:</w:t>
          </w:r>
        </w:p>
      </w:tc>
      <w:tc>
        <w:tcPr>
          <w:tcW w:w="4819" w:type="dxa"/>
        </w:tcPr>
        <w:p w:rsidR="009E4B39" w:rsidRPr="00817F2E" w:rsidRDefault="009E4B39" w:rsidP="00BF1540">
          <w:pPr>
            <w:spacing w:after="120" w:line="256" w:lineRule="auto"/>
            <w:ind w:right="214"/>
            <w:rPr>
              <w:rFonts w:ascii="Palatino Linotype" w:eastAsia="Palatino Linotype" w:hAnsi="Palatino Linotype" w:cs="Palatino Linotype"/>
              <w:sz w:val="24"/>
              <w:szCs w:val="24"/>
            </w:rPr>
          </w:pPr>
          <w:r w:rsidRPr="00817F2E">
            <w:rPr>
              <w:rFonts w:ascii="Palatino Linotype" w:eastAsia="Palatino Linotype" w:hAnsi="Palatino Linotype" w:cs="Palatino Linotype"/>
              <w:sz w:val="24"/>
              <w:szCs w:val="24"/>
            </w:rPr>
            <w:t xml:space="preserve">03658/INFOEM/IP/RR/2025 </w:t>
          </w:r>
        </w:p>
        <w:p w:rsidR="009E4B39" w:rsidRPr="00817F2E" w:rsidRDefault="009E4B39" w:rsidP="00BF1540">
          <w:pPr>
            <w:spacing w:after="120" w:line="256" w:lineRule="auto"/>
            <w:ind w:right="214"/>
            <w:rPr>
              <w:rFonts w:ascii="Palatino Linotype" w:eastAsia="Palatino Linotype" w:hAnsi="Palatino Linotype" w:cs="Palatino Linotype"/>
              <w:sz w:val="24"/>
              <w:szCs w:val="24"/>
            </w:rPr>
          </w:pPr>
          <w:r w:rsidRPr="00817F2E">
            <w:rPr>
              <w:rFonts w:ascii="Palatino Linotype" w:eastAsia="Palatino Linotype" w:hAnsi="Palatino Linotype" w:cs="Palatino Linotype"/>
              <w:sz w:val="24"/>
              <w:szCs w:val="24"/>
            </w:rPr>
            <w:t>y acumulados</w:t>
          </w:r>
        </w:p>
      </w:tc>
    </w:tr>
    <w:tr w:rsidR="009E4B39" w:rsidRPr="00817F2E">
      <w:trPr>
        <w:trHeight w:val="242"/>
      </w:trPr>
      <w:tc>
        <w:tcPr>
          <w:tcW w:w="5246" w:type="dxa"/>
        </w:tcPr>
        <w:p w:rsidR="009E4B39" w:rsidRPr="00817F2E" w:rsidRDefault="009E4B39">
          <w:pPr>
            <w:spacing w:after="120" w:line="256" w:lineRule="auto"/>
            <w:ind w:right="204"/>
            <w:jc w:val="right"/>
            <w:rPr>
              <w:rFonts w:ascii="Palatino Linotype" w:eastAsia="Palatino Linotype" w:hAnsi="Palatino Linotype" w:cs="Palatino Linotype"/>
              <w:b/>
              <w:sz w:val="24"/>
              <w:szCs w:val="24"/>
            </w:rPr>
          </w:pPr>
          <w:r w:rsidRPr="00817F2E">
            <w:rPr>
              <w:rFonts w:ascii="Palatino Linotype" w:eastAsia="Palatino Linotype" w:hAnsi="Palatino Linotype" w:cs="Palatino Linotype"/>
              <w:b/>
              <w:sz w:val="24"/>
              <w:szCs w:val="24"/>
            </w:rPr>
            <w:t>Sujeto Obligado:</w:t>
          </w:r>
        </w:p>
      </w:tc>
      <w:tc>
        <w:tcPr>
          <w:tcW w:w="4819" w:type="dxa"/>
        </w:tcPr>
        <w:p w:rsidR="009E4B39" w:rsidRPr="00817F2E" w:rsidRDefault="009E4B39" w:rsidP="00BF1540">
          <w:pPr>
            <w:spacing w:after="120" w:line="256" w:lineRule="auto"/>
            <w:ind w:right="1207"/>
            <w:rPr>
              <w:rFonts w:ascii="Palatino Linotype" w:eastAsia="Palatino Linotype" w:hAnsi="Palatino Linotype" w:cs="Palatino Linotype"/>
              <w:sz w:val="24"/>
              <w:szCs w:val="24"/>
            </w:rPr>
          </w:pPr>
          <w:r w:rsidRPr="00817F2E">
            <w:rPr>
              <w:rFonts w:ascii="Palatino Linotype" w:hAnsi="Palatino Linotype"/>
              <w:bCs/>
              <w:color w:val="000000"/>
              <w:sz w:val="24"/>
              <w:szCs w:val="24"/>
            </w:rPr>
            <w:t>Ayuntamiento de Villa de Allende</w:t>
          </w:r>
        </w:p>
      </w:tc>
    </w:tr>
    <w:tr w:rsidR="009E4B39" w:rsidRPr="00817F2E">
      <w:trPr>
        <w:trHeight w:val="342"/>
      </w:trPr>
      <w:tc>
        <w:tcPr>
          <w:tcW w:w="5246" w:type="dxa"/>
        </w:tcPr>
        <w:p w:rsidR="009E4B39" w:rsidRPr="00817F2E" w:rsidRDefault="009E4B39">
          <w:pPr>
            <w:tabs>
              <w:tab w:val="left" w:pos="4892"/>
            </w:tabs>
            <w:spacing w:after="120" w:line="256" w:lineRule="auto"/>
            <w:ind w:right="204"/>
            <w:jc w:val="right"/>
            <w:rPr>
              <w:rFonts w:ascii="Palatino Linotype" w:eastAsia="Palatino Linotype" w:hAnsi="Palatino Linotype" w:cs="Palatino Linotype"/>
              <w:b/>
              <w:sz w:val="24"/>
              <w:szCs w:val="24"/>
            </w:rPr>
          </w:pPr>
          <w:r w:rsidRPr="00817F2E">
            <w:rPr>
              <w:rFonts w:ascii="Palatino Linotype" w:eastAsia="Palatino Linotype" w:hAnsi="Palatino Linotype" w:cs="Palatino Linotype"/>
              <w:b/>
              <w:sz w:val="24"/>
              <w:szCs w:val="24"/>
            </w:rPr>
            <w:t>Comisionado Ponente:</w:t>
          </w:r>
        </w:p>
      </w:tc>
      <w:tc>
        <w:tcPr>
          <w:tcW w:w="4819" w:type="dxa"/>
        </w:tcPr>
        <w:p w:rsidR="009E4B39" w:rsidRPr="00817F2E" w:rsidRDefault="009E4B39">
          <w:pPr>
            <w:spacing w:after="120" w:line="256" w:lineRule="auto"/>
            <w:ind w:right="214"/>
            <w:rPr>
              <w:rFonts w:ascii="Palatino Linotype" w:eastAsia="Palatino Linotype" w:hAnsi="Palatino Linotype" w:cs="Palatino Linotype"/>
              <w:sz w:val="24"/>
              <w:szCs w:val="24"/>
            </w:rPr>
          </w:pPr>
          <w:r w:rsidRPr="00817F2E">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817F2E" w:rsidRDefault="009E4B39">
          <w:pPr>
            <w:spacing w:after="120" w:line="256" w:lineRule="auto"/>
            <w:ind w:left="2164" w:right="204"/>
            <w:jc w:val="right"/>
            <w:rPr>
              <w:rFonts w:ascii="Palatino Linotype" w:eastAsia="Palatino Linotype" w:hAnsi="Palatino Linotype" w:cs="Palatino Linotype"/>
              <w:b/>
              <w:sz w:val="24"/>
              <w:szCs w:val="24"/>
            </w:rPr>
          </w:pPr>
          <w:bookmarkStart w:id="2" w:name="_heading=h.30j0zll" w:colFirst="0" w:colLast="0"/>
          <w:bookmarkEnd w:id="2"/>
          <w:r w:rsidRPr="00817F2E">
            <w:rPr>
              <w:rFonts w:ascii="Palatino Linotype" w:eastAsia="Palatino Linotype" w:hAnsi="Palatino Linotype" w:cs="Palatino Linotype"/>
              <w:b/>
              <w:sz w:val="24"/>
              <w:szCs w:val="24"/>
            </w:rPr>
            <w:t>Recurso de Revisión:</w:t>
          </w:r>
        </w:p>
      </w:tc>
      <w:tc>
        <w:tcPr>
          <w:tcW w:w="3828" w:type="dxa"/>
        </w:tcPr>
        <w:p w:rsidR="009E4B39" w:rsidRPr="00817F2E" w:rsidRDefault="009E4B39" w:rsidP="00C33E12">
          <w:pPr>
            <w:spacing w:after="120" w:line="256" w:lineRule="auto"/>
            <w:ind w:right="214"/>
            <w:rPr>
              <w:rFonts w:ascii="Palatino Linotype" w:eastAsia="Palatino Linotype" w:hAnsi="Palatino Linotype" w:cs="Palatino Linotype"/>
              <w:sz w:val="24"/>
              <w:szCs w:val="24"/>
            </w:rPr>
          </w:pPr>
          <w:r w:rsidRPr="00817F2E">
            <w:rPr>
              <w:rFonts w:ascii="Palatino Linotype" w:eastAsia="Palatino Linotype" w:hAnsi="Palatino Linotype" w:cs="Palatino Linotype"/>
              <w:sz w:val="24"/>
              <w:szCs w:val="24"/>
            </w:rPr>
            <w:t>03658/INFOEM/IP/RR/2025 y acumulados</w:t>
          </w:r>
        </w:p>
      </w:tc>
    </w:tr>
    <w:tr w:rsidR="009E4B39">
      <w:trPr>
        <w:trHeight w:val="242"/>
      </w:trPr>
      <w:tc>
        <w:tcPr>
          <w:tcW w:w="6770" w:type="dxa"/>
        </w:tcPr>
        <w:p w:rsidR="009E4B39" w:rsidRPr="00817F2E" w:rsidRDefault="009E4B39">
          <w:pPr>
            <w:spacing w:after="120" w:line="256" w:lineRule="auto"/>
            <w:ind w:right="204"/>
            <w:jc w:val="right"/>
            <w:rPr>
              <w:rFonts w:ascii="Palatino Linotype" w:eastAsia="Palatino Linotype" w:hAnsi="Palatino Linotype" w:cs="Palatino Linotype"/>
              <w:b/>
              <w:sz w:val="24"/>
              <w:szCs w:val="24"/>
            </w:rPr>
          </w:pPr>
          <w:r w:rsidRPr="00817F2E">
            <w:rPr>
              <w:rFonts w:ascii="Palatino Linotype" w:eastAsia="Palatino Linotype" w:hAnsi="Palatino Linotype" w:cs="Palatino Linotype"/>
              <w:b/>
              <w:sz w:val="24"/>
              <w:szCs w:val="24"/>
            </w:rPr>
            <w:t>Sujeto Obligado:</w:t>
          </w:r>
        </w:p>
      </w:tc>
      <w:tc>
        <w:tcPr>
          <w:tcW w:w="3828" w:type="dxa"/>
        </w:tcPr>
        <w:p w:rsidR="009E4B39" w:rsidRPr="00817F2E" w:rsidRDefault="009E4B39" w:rsidP="00C33E12">
          <w:pPr>
            <w:spacing w:after="120" w:line="256" w:lineRule="auto"/>
            <w:ind w:left="-67" w:right="214"/>
            <w:jc w:val="both"/>
            <w:rPr>
              <w:rFonts w:ascii="Palatino Linotype" w:eastAsia="Palatino Linotype" w:hAnsi="Palatino Linotype" w:cs="Palatino Linotype"/>
              <w:sz w:val="24"/>
              <w:szCs w:val="24"/>
            </w:rPr>
          </w:pPr>
          <w:r w:rsidRPr="00817F2E">
            <w:rPr>
              <w:rFonts w:ascii="Palatino Linotype" w:hAnsi="Palatino Linotype"/>
              <w:bCs/>
              <w:color w:val="000000"/>
              <w:sz w:val="24"/>
              <w:szCs w:val="24"/>
            </w:rPr>
            <w:t xml:space="preserve">Ayuntamiento de Villa de Allende  </w:t>
          </w:r>
        </w:p>
      </w:tc>
    </w:tr>
    <w:tr w:rsidR="009E4B39">
      <w:trPr>
        <w:trHeight w:val="342"/>
      </w:trPr>
      <w:tc>
        <w:tcPr>
          <w:tcW w:w="6770" w:type="dxa"/>
        </w:tcPr>
        <w:p w:rsidR="009E4B39" w:rsidRPr="00817F2E" w:rsidRDefault="009E4B39">
          <w:pPr>
            <w:tabs>
              <w:tab w:val="left" w:pos="4892"/>
            </w:tabs>
            <w:spacing w:after="120" w:line="256" w:lineRule="auto"/>
            <w:ind w:right="204"/>
            <w:jc w:val="right"/>
            <w:rPr>
              <w:rFonts w:ascii="Palatino Linotype" w:eastAsia="Palatino Linotype" w:hAnsi="Palatino Linotype" w:cs="Palatino Linotype"/>
              <w:b/>
              <w:sz w:val="24"/>
              <w:szCs w:val="24"/>
            </w:rPr>
          </w:pPr>
          <w:r w:rsidRPr="00817F2E">
            <w:rPr>
              <w:rFonts w:ascii="Palatino Linotype" w:eastAsia="Palatino Linotype" w:hAnsi="Palatino Linotype" w:cs="Palatino Linotype"/>
              <w:b/>
              <w:sz w:val="24"/>
              <w:szCs w:val="24"/>
            </w:rPr>
            <w:t>Recurrente:</w:t>
          </w:r>
        </w:p>
      </w:tc>
      <w:tc>
        <w:tcPr>
          <w:tcW w:w="3828" w:type="dxa"/>
        </w:tcPr>
        <w:p w:rsidR="009E4B39" w:rsidRPr="00817F2E" w:rsidRDefault="00832871">
          <w:pPr>
            <w:spacing w:after="120" w:line="256" w:lineRule="auto"/>
            <w:ind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trPr>
        <w:trHeight w:val="342"/>
      </w:trPr>
      <w:tc>
        <w:tcPr>
          <w:tcW w:w="6770" w:type="dxa"/>
        </w:tcPr>
        <w:p w:rsidR="009E4B39" w:rsidRPr="00817F2E" w:rsidRDefault="009E4B39">
          <w:pPr>
            <w:tabs>
              <w:tab w:val="left" w:pos="4892"/>
            </w:tabs>
            <w:spacing w:after="120" w:line="256" w:lineRule="auto"/>
            <w:ind w:right="204"/>
            <w:jc w:val="right"/>
            <w:rPr>
              <w:rFonts w:ascii="Palatino Linotype" w:eastAsia="Palatino Linotype" w:hAnsi="Palatino Linotype" w:cs="Palatino Linotype"/>
              <w:b/>
              <w:sz w:val="24"/>
              <w:szCs w:val="24"/>
            </w:rPr>
          </w:pPr>
          <w:r w:rsidRPr="00817F2E">
            <w:rPr>
              <w:rFonts w:ascii="Palatino Linotype" w:eastAsia="Palatino Linotype" w:hAnsi="Palatino Linotype" w:cs="Palatino Linotype"/>
              <w:b/>
              <w:sz w:val="24"/>
              <w:szCs w:val="24"/>
            </w:rPr>
            <w:t>Comisionado Ponente:</w:t>
          </w:r>
        </w:p>
      </w:tc>
      <w:tc>
        <w:tcPr>
          <w:tcW w:w="3828" w:type="dxa"/>
        </w:tcPr>
        <w:p w:rsidR="009E4B39" w:rsidRPr="00817F2E" w:rsidRDefault="009E4B39">
          <w:pPr>
            <w:spacing w:after="120" w:line="256" w:lineRule="auto"/>
            <w:ind w:right="214"/>
            <w:rPr>
              <w:rFonts w:ascii="Palatino Linotype" w:eastAsia="Palatino Linotype" w:hAnsi="Palatino Linotype" w:cs="Palatino Linotype"/>
              <w:sz w:val="24"/>
              <w:szCs w:val="24"/>
            </w:rPr>
          </w:pPr>
          <w:r w:rsidRPr="00817F2E">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31833"/>
    <w:rsid w:val="000907EC"/>
    <w:rsid w:val="0011130E"/>
    <w:rsid w:val="00123B82"/>
    <w:rsid w:val="00154279"/>
    <w:rsid w:val="001B2593"/>
    <w:rsid w:val="001C4807"/>
    <w:rsid w:val="002802A6"/>
    <w:rsid w:val="002F1167"/>
    <w:rsid w:val="00327F87"/>
    <w:rsid w:val="00331433"/>
    <w:rsid w:val="003460CE"/>
    <w:rsid w:val="0035178D"/>
    <w:rsid w:val="00371063"/>
    <w:rsid w:val="00557D50"/>
    <w:rsid w:val="005A7EE1"/>
    <w:rsid w:val="005C2871"/>
    <w:rsid w:val="005C53AF"/>
    <w:rsid w:val="00613116"/>
    <w:rsid w:val="0062499B"/>
    <w:rsid w:val="00656D21"/>
    <w:rsid w:val="0066585C"/>
    <w:rsid w:val="0066617B"/>
    <w:rsid w:val="006C6A0A"/>
    <w:rsid w:val="00705D12"/>
    <w:rsid w:val="00791329"/>
    <w:rsid w:val="007E4D8A"/>
    <w:rsid w:val="00805ADF"/>
    <w:rsid w:val="00817F2E"/>
    <w:rsid w:val="00832871"/>
    <w:rsid w:val="00836DD8"/>
    <w:rsid w:val="0087578A"/>
    <w:rsid w:val="00934CC1"/>
    <w:rsid w:val="009B59DC"/>
    <w:rsid w:val="009E4B39"/>
    <w:rsid w:val="00A5324E"/>
    <w:rsid w:val="00A61C28"/>
    <w:rsid w:val="00A72969"/>
    <w:rsid w:val="00A7643A"/>
    <w:rsid w:val="00AD27F7"/>
    <w:rsid w:val="00B07E72"/>
    <w:rsid w:val="00B36403"/>
    <w:rsid w:val="00B45EF5"/>
    <w:rsid w:val="00B53174"/>
    <w:rsid w:val="00BD5D03"/>
    <w:rsid w:val="00BF14E1"/>
    <w:rsid w:val="00BF1540"/>
    <w:rsid w:val="00C33E12"/>
    <w:rsid w:val="00C877CB"/>
    <w:rsid w:val="00CF149D"/>
    <w:rsid w:val="00CF2ABB"/>
    <w:rsid w:val="00CF68FD"/>
    <w:rsid w:val="00D01BB4"/>
    <w:rsid w:val="00D51FB9"/>
    <w:rsid w:val="00E42354"/>
    <w:rsid w:val="00F17233"/>
    <w:rsid w:val="00F71F91"/>
    <w:rsid w:val="00F8043F"/>
    <w:rsid w:val="00FB03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4483</Words>
  <Characters>24660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cp:revision>
  <cp:lastPrinted>2025-05-06T18:07:00Z</cp:lastPrinted>
  <dcterms:created xsi:type="dcterms:W3CDTF">2025-04-24T19:37:00Z</dcterms:created>
  <dcterms:modified xsi:type="dcterms:W3CDTF">2025-05-08T18:01:00Z</dcterms:modified>
</cp:coreProperties>
</file>