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04D41294" w:rsidR="007E2E80" w:rsidRPr="005F0462" w:rsidRDefault="007E2E80" w:rsidP="0014447C">
      <w:pPr>
        <w:pStyle w:val="Sinespaciado"/>
        <w:spacing w:line="360" w:lineRule="auto"/>
        <w:jc w:val="both"/>
        <w:rPr>
          <w:rFonts w:ascii="Palatino Linotype" w:hAnsi="Palatino Linotype"/>
          <w:sz w:val="24"/>
          <w:szCs w:val="24"/>
          <w:lang w:val="es-ES_tradnl" w:eastAsia="es-MX"/>
        </w:rPr>
      </w:pPr>
      <w:r w:rsidRPr="005F0462">
        <w:rPr>
          <w:rFonts w:ascii="Palatino Linotype" w:hAnsi="Palatino Linotype"/>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004A51FF" w:rsidRPr="005F0462">
        <w:rPr>
          <w:rFonts w:ascii="Palatino Linotype" w:hAnsi="Palatino Linotype"/>
          <w:sz w:val="24"/>
          <w:szCs w:val="24"/>
          <w:lang w:val="es-ES_tradnl" w:eastAsia="es-MX"/>
        </w:rPr>
        <w:t xml:space="preserve">a </w:t>
      </w:r>
      <w:r w:rsidR="005F0462" w:rsidRPr="005F0462">
        <w:rPr>
          <w:rFonts w:ascii="Palatino Linotype" w:hAnsi="Palatino Linotype"/>
          <w:sz w:val="24"/>
          <w:szCs w:val="24"/>
          <w:lang w:val="es-ES_tradnl" w:eastAsia="es-MX"/>
        </w:rPr>
        <w:t>diecinueve de febrero</w:t>
      </w:r>
      <w:r w:rsidR="00251EC4" w:rsidRPr="005F0462">
        <w:rPr>
          <w:rFonts w:ascii="Palatino Linotype" w:hAnsi="Palatino Linotype"/>
          <w:sz w:val="24"/>
          <w:szCs w:val="24"/>
          <w:lang w:val="es-ES_tradnl" w:eastAsia="es-MX"/>
        </w:rPr>
        <w:t xml:space="preserve"> de dos mil veinticuatro</w:t>
      </w:r>
      <w:r w:rsidRPr="005F0462">
        <w:rPr>
          <w:rFonts w:ascii="Palatino Linotype" w:hAnsi="Palatino Linotype"/>
          <w:sz w:val="24"/>
          <w:szCs w:val="24"/>
          <w:lang w:val="es-ES_tradnl" w:eastAsia="es-MX"/>
        </w:rPr>
        <w:t>.</w:t>
      </w:r>
    </w:p>
    <w:p w14:paraId="3BA928B8" w14:textId="77777777" w:rsidR="007E2E80" w:rsidRPr="005F0462" w:rsidRDefault="007E2E80" w:rsidP="0014447C">
      <w:pPr>
        <w:pStyle w:val="Sinespaciado"/>
        <w:spacing w:line="360" w:lineRule="auto"/>
        <w:jc w:val="both"/>
        <w:rPr>
          <w:rFonts w:ascii="Palatino Linotype" w:hAnsi="Palatino Linotype"/>
          <w:sz w:val="24"/>
          <w:szCs w:val="24"/>
          <w:lang w:val="es-ES_tradnl" w:eastAsia="es-MX"/>
        </w:rPr>
      </w:pPr>
    </w:p>
    <w:p w14:paraId="638BF8F4" w14:textId="1C74C209" w:rsidR="007E2E80" w:rsidRPr="005F0462" w:rsidRDefault="007E2E80"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b/>
          <w:sz w:val="24"/>
          <w:szCs w:val="24"/>
          <w:lang w:val="es-ES_tradnl"/>
        </w:rPr>
        <w:t>VISTO</w:t>
      </w:r>
      <w:r w:rsidRPr="005F0462">
        <w:rPr>
          <w:rFonts w:ascii="Palatino Linotype" w:hAnsi="Palatino Linotype"/>
          <w:sz w:val="24"/>
          <w:szCs w:val="24"/>
          <w:lang w:val="es-ES_tradnl"/>
        </w:rPr>
        <w:t xml:space="preserve"> el expediente electrónico formado con motivo del recurso de revisión número </w:t>
      </w:r>
      <w:r w:rsidR="005F0462" w:rsidRPr="005F0462">
        <w:rPr>
          <w:rFonts w:ascii="Palatino Linotype" w:hAnsi="Palatino Linotype"/>
          <w:b/>
          <w:bCs/>
          <w:sz w:val="24"/>
          <w:szCs w:val="24"/>
          <w:lang w:val="es-ES_tradnl" w:eastAsia="es-MX"/>
        </w:rPr>
        <w:t>00190/INFOEM/IP/RR/2025</w:t>
      </w:r>
      <w:r w:rsidR="003C3124" w:rsidRPr="005F0462">
        <w:rPr>
          <w:rFonts w:ascii="Palatino Linotype" w:hAnsi="Palatino Linotype"/>
          <w:sz w:val="24"/>
          <w:szCs w:val="24"/>
          <w:lang w:val="es-ES_tradnl"/>
        </w:rPr>
        <w:t xml:space="preserve">, </w:t>
      </w:r>
      <w:r w:rsidR="005F0462" w:rsidRPr="005F0462">
        <w:rPr>
          <w:rFonts w:ascii="Palatino Linotype" w:hAnsi="Palatino Linotype"/>
          <w:sz w:val="24"/>
          <w:szCs w:val="24"/>
          <w:lang w:val="es-ES_tradnl"/>
        </w:rPr>
        <w:t>interpuesto por el</w:t>
      </w:r>
      <w:r w:rsidR="005F0462" w:rsidRPr="005F0462">
        <w:rPr>
          <w:rFonts w:ascii="Palatino Linotype" w:hAnsi="Palatino Linotype"/>
          <w:b/>
          <w:sz w:val="24"/>
          <w:szCs w:val="24"/>
          <w:lang w:val="es-ES_tradnl"/>
        </w:rPr>
        <w:t xml:space="preserve"> C. </w:t>
      </w:r>
      <w:r w:rsidR="0062039C">
        <w:rPr>
          <w:rFonts w:ascii="Palatino Linotype" w:hAnsi="Palatino Linotype"/>
          <w:b/>
          <w:sz w:val="24"/>
          <w:szCs w:val="24"/>
          <w:lang w:val="es-ES_tradnl"/>
        </w:rPr>
        <w:t>XXXXXXXXXXXX</w:t>
      </w:r>
      <w:r w:rsidR="005F0462" w:rsidRPr="005F0462">
        <w:rPr>
          <w:rFonts w:ascii="Palatino Linotype" w:hAnsi="Palatino Linotype"/>
          <w:b/>
          <w:sz w:val="24"/>
          <w:szCs w:val="24"/>
          <w:lang w:val="es-ES_tradnl"/>
        </w:rPr>
        <w:t>,</w:t>
      </w:r>
      <w:r w:rsidR="005F0462" w:rsidRPr="005F0462">
        <w:rPr>
          <w:rFonts w:ascii="Palatino Linotype" w:hAnsi="Palatino Linotype"/>
          <w:sz w:val="24"/>
          <w:szCs w:val="24"/>
          <w:lang w:val="es-ES_tradnl"/>
        </w:rPr>
        <w:t xml:space="preserve"> en lo sucesivo el </w:t>
      </w:r>
      <w:r w:rsidR="005F0462" w:rsidRPr="005F0462">
        <w:rPr>
          <w:rFonts w:ascii="Palatino Linotype" w:hAnsi="Palatino Linotype"/>
          <w:b/>
          <w:sz w:val="24"/>
          <w:szCs w:val="24"/>
          <w:lang w:val="es-ES_tradnl"/>
        </w:rPr>
        <w:t>Recurrente</w:t>
      </w:r>
      <w:r w:rsidRPr="005F0462">
        <w:rPr>
          <w:rFonts w:ascii="Palatino Linotype" w:hAnsi="Palatino Linotype"/>
          <w:sz w:val="24"/>
          <w:szCs w:val="24"/>
          <w:lang w:val="es-ES_tradnl"/>
        </w:rPr>
        <w:t>, en contra de la respuesta de</w:t>
      </w:r>
      <w:r w:rsidR="00A67E7A" w:rsidRPr="005F0462">
        <w:rPr>
          <w:rFonts w:ascii="Palatino Linotype" w:hAnsi="Palatino Linotype"/>
          <w:sz w:val="24"/>
          <w:szCs w:val="24"/>
          <w:lang w:val="es-ES_tradnl"/>
        </w:rPr>
        <w:t>l</w:t>
      </w:r>
      <w:r w:rsidRPr="005F0462">
        <w:rPr>
          <w:rFonts w:ascii="Palatino Linotype" w:hAnsi="Palatino Linotype"/>
          <w:sz w:val="24"/>
          <w:szCs w:val="24"/>
          <w:lang w:val="es-ES_tradnl"/>
        </w:rPr>
        <w:t xml:space="preserve"> </w:t>
      </w:r>
      <w:r w:rsidR="005F0462" w:rsidRPr="005F0462">
        <w:rPr>
          <w:rFonts w:ascii="Palatino Linotype" w:hAnsi="Palatino Linotype" w:cs="Arial"/>
          <w:b/>
          <w:bCs/>
          <w:sz w:val="24"/>
          <w:szCs w:val="24"/>
          <w:lang w:val="es-ES_tradnl"/>
        </w:rPr>
        <w:t>Ayuntamiento de Zinacantepec</w:t>
      </w:r>
      <w:r w:rsidRPr="005F0462">
        <w:rPr>
          <w:rFonts w:ascii="Palatino Linotype" w:hAnsi="Palatino Linotype"/>
          <w:sz w:val="24"/>
          <w:szCs w:val="24"/>
          <w:lang w:val="es-ES_tradnl"/>
        </w:rPr>
        <w:t>, en lo subsecuente</w:t>
      </w:r>
      <w:r w:rsidR="00DD2D53" w:rsidRPr="005F0462">
        <w:rPr>
          <w:rFonts w:ascii="Palatino Linotype" w:hAnsi="Palatino Linotype"/>
          <w:b/>
          <w:sz w:val="24"/>
          <w:szCs w:val="24"/>
          <w:lang w:val="es-ES_tradnl"/>
        </w:rPr>
        <w:t xml:space="preserve"> e</w:t>
      </w:r>
      <w:r w:rsidRPr="005F0462">
        <w:rPr>
          <w:rFonts w:ascii="Palatino Linotype" w:hAnsi="Palatino Linotype"/>
          <w:b/>
          <w:sz w:val="24"/>
          <w:szCs w:val="24"/>
          <w:lang w:val="es-ES_tradnl"/>
        </w:rPr>
        <w:t xml:space="preserve">l Sujeto Obligado, </w:t>
      </w:r>
      <w:r w:rsidRPr="005F0462">
        <w:rPr>
          <w:rFonts w:ascii="Palatino Linotype" w:hAnsi="Palatino Linotype"/>
          <w:sz w:val="24"/>
          <w:szCs w:val="24"/>
          <w:lang w:val="es-ES_tradnl"/>
        </w:rPr>
        <w:t>se procede a dictar la presente re</w:t>
      </w:r>
      <w:bookmarkStart w:id="0" w:name="_GoBack"/>
      <w:bookmarkEnd w:id="0"/>
      <w:r w:rsidRPr="005F0462">
        <w:rPr>
          <w:rFonts w:ascii="Palatino Linotype" w:hAnsi="Palatino Linotype"/>
          <w:sz w:val="24"/>
          <w:szCs w:val="24"/>
          <w:lang w:val="es-ES_tradnl"/>
        </w:rPr>
        <w:t>solución.</w:t>
      </w:r>
    </w:p>
    <w:p w14:paraId="0BDA87E1" w14:textId="77777777" w:rsidR="007E2E80" w:rsidRPr="005F0462" w:rsidRDefault="007E2E80" w:rsidP="0014447C">
      <w:pPr>
        <w:pStyle w:val="Sinespaciado"/>
        <w:spacing w:line="360" w:lineRule="auto"/>
        <w:jc w:val="both"/>
        <w:rPr>
          <w:rFonts w:ascii="Palatino Linotype" w:hAnsi="Palatino Linotype"/>
          <w:sz w:val="24"/>
          <w:szCs w:val="24"/>
          <w:lang w:val="es-ES_tradnl"/>
        </w:rPr>
      </w:pPr>
    </w:p>
    <w:p w14:paraId="599B710B" w14:textId="77777777" w:rsidR="007E2E80" w:rsidRPr="005F0462" w:rsidRDefault="007E2E80" w:rsidP="0014447C">
      <w:pPr>
        <w:pStyle w:val="Sinespaciado"/>
        <w:spacing w:line="360" w:lineRule="auto"/>
        <w:jc w:val="center"/>
        <w:rPr>
          <w:rFonts w:ascii="Palatino Linotype" w:hAnsi="Palatino Linotype"/>
          <w:b/>
          <w:sz w:val="28"/>
          <w:szCs w:val="28"/>
          <w:lang w:val="es-ES_tradnl"/>
        </w:rPr>
      </w:pPr>
      <w:r w:rsidRPr="005F0462">
        <w:rPr>
          <w:rFonts w:ascii="Palatino Linotype" w:hAnsi="Palatino Linotype"/>
          <w:b/>
          <w:sz w:val="28"/>
          <w:szCs w:val="28"/>
          <w:lang w:val="es-ES_tradnl"/>
        </w:rPr>
        <w:t>A N T E C E D E N T E S   D E L   A S U N T O</w:t>
      </w:r>
    </w:p>
    <w:p w14:paraId="3B4C9694" w14:textId="77777777" w:rsidR="00DD5971" w:rsidRPr="005F0462" w:rsidRDefault="00DD5971" w:rsidP="0014447C">
      <w:pPr>
        <w:pStyle w:val="Sinespaciado"/>
        <w:spacing w:line="360" w:lineRule="auto"/>
        <w:jc w:val="both"/>
        <w:rPr>
          <w:rFonts w:ascii="Palatino Linotype" w:hAnsi="Palatino Linotype"/>
          <w:b/>
          <w:sz w:val="24"/>
          <w:szCs w:val="24"/>
          <w:lang w:val="es-ES_tradnl"/>
        </w:rPr>
      </w:pPr>
    </w:p>
    <w:p w14:paraId="04396E9B" w14:textId="77777777" w:rsidR="007E2E80" w:rsidRPr="005F0462" w:rsidRDefault="007E2E80" w:rsidP="0014447C">
      <w:pPr>
        <w:pStyle w:val="Sinespaciado"/>
        <w:spacing w:line="360" w:lineRule="auto"/>
        <w:jc w:val="both"/>
        <w:rPr>
          <w:rFonts w:ascii="Palatino Linotype" w:hAnsi="Palatino Linotype"/>
          <w:sz w:val="26"/>
          <w:szCs w:val="26"/>
          <w:lang w:val="es-ES_tradnl"/>
        </w:rPr>
      </w:pPr>
      <w:r w:rsidRPr="005F0462">
        <w:rPr>
          <w:rFonts w:ascii="Palatino Linotype" w:hAnsi="Palatino Linotype"/>
          <w:b/>
          <w:sz w:val="26"/>
          <w:szCs w:val="26"/>
          <w:lang w:val="es-ES_tradnl"/>
        </w:rPr>
        <w:t>PRIMERO.</w:t>
      </w:r>
      <w:r w:rsidRPr="005F0462">
        <w:rPr>
          <w:rFonts w:ascii="Palatino Linotype" w:hAnsi="Palatino Linotype"/>
          <w:sz w:val="26"/>
          <w:szCs w:val="26"/>
          <w:lang w:val="es-ES_tradnl"/>
        </w:rPr>
        <w:t xml:space="preserve"> </w:t>
      </w:r>
      <w:r w:rsidRPr="005F0462">
        <w:rPr>
          <w:rFonts w:ascii="Palatino Linotype" w:hAnsi="Palatino Linotype"/>
          <w:b/>
          <w:sz w:val="26"/>
          <w:szCs w:val="26"/>
          <w:lang w:val="es-ES_tradnl"/>
        </w:rPr>
        <w:t>De la Solicitud de Información.</w:t>
      </w:r>
    </w:p>
    <w:p w14:paraId="2A54E4AF" w14:textId="7B4D32A0" w:rsidR="00D65592" w:rsidRPr="005F0462" w:rsidRDefault="007E2E80"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Con</w:t>
      </w:r>
      <w:r w:rsidR="008C0E72" w:rsidRPr="005F0462">
        <w:rPr>
          <w:rFonts w:ascii="Palatino Linotype" w:hAnsi="Palatino Linotype"/>
          <w:sz w:val="24"/>
          <w:szCs w:val="24"/>
          <w:lang w:val="es-ES_tradnl"/>
        </w:rPr>
        <w:t xml:space="preserve"> fecha </w:t>
      </w:r>
      <w:r w:rsidR="005F0462" w:rsidRPr="005F0462">
        <w:rPr>
          <w:rFonts w:ascii="Palatino Linotype" w:hAnsi="Palatino Linotype"/>
          <w:sz w:val="24"/>
          <w:szCs w:val="24"/>
          <w:lang w:val="es-ES_tradnl"/>
        </w:rPr>
        <w:t>once de diciembre</w:t>
      </w:r>
      <w:r w:rsidR="00F14098" w:rsidRPr="005F0462">
        <w:rPr>
          <w:rFonts w:ascii="Palatino Linotype" w:hAnsi="Palatino Linotype"/>
          <w:sz w:val="24"/>
          <w:szCs w:val="24"/>
          <w:lang w:val="es-ES_tradnl"/>
        </w:rPr>
        <w:t xml:space="preserve"> de dos mil veinticuatro</w:t>
      </w:r>
      <w:r w:rsidR="00774DEF" w:rsidRPr="005F0462">
        <w:rPr>
          <w:rFonts w:ascii="Palatino Linotype" w:hAnsi="Palatino Linotype"/>
          <w:sz w:val="24"/>
          <w:szCs w:val="24"/>
          <w:lang w:val="es-ES_tradnl"/>
        </w:rPr>
        <w:t xml:space="preserve">, </w:t>
      </w:r>
      <w:r w:rsidR="005F5FE1" w:rsidRPr="005F0462">
        <w:rPr>
          <w:rFonts w:ascii="Palatino Linotype" w:hAnsi="Palatino Linotype"/>
          <w:sz w:val="24"/>
          <w:szCs w:val="24"/>
          <w:lang w:val="es-ES_tradnl"/>
        </w:rPr>
        <w:t>el</w:t>
      </w:r>
      <w:r w:rsidR="00DD2D53" w:rsidRPr="005F0462">
        <w:rPr>
          <w:rFonts w:ascii="Palatino Linotype" w:hAnsi="Palatino Linotype"/>
          <w:sz w:val="24"/>
          <w:szCs w:val="24"/>
          <w:lang w:val="es-ES_tradnl"/>
        </w:rPr>
        <w:t xml:space="preserve"> </w:t>
      </w:r>
      <w:r w:rsidRPr="005F0462">
        <w:rPr>
          <w:rFonts w:ascii="Palatino Linotype" w:hAnsi="Palatino Linotype"/>
          <w:b/>
          <w:bCs/>
          <w:sz w:val="24"/>
          <w:szCs w:val="24"/>
          <w:lang w:val="es-ES_tradnl"/>
        </w:rPr>
        <w:t>Recurrente</w:t>
      </w:r>
      <w:r w:rsidRPr="005F0462">
        <w:rPr>
          <w:rFonts w:ascii="Palatino Linotype" w:hAnsi="Palatino Linotype"/>
          <w:sz w:val="24"/>
          <w:szCs w:val="24"/>
          <w:lang w:val="es-ES_tradnl"/>
        </w:rPr>
        <w:t>, presentó a través del Sistema de Acceso a la Información Mexiquense (</w:t>
      </w:r>
      <w:r w:rsidRPr="005F0462">
        <w:rPr>
          <w:rFonts w:ascii="Palatino Linotype" w:hAnsi="Palatino Linotype"/>
          <w:b/>
          <w:sz w:val="24"/>
          <w:szCs w:val="24"/>
          <w:lang w:val="es-ES_tradnl"/>
        </w:rPr>
        <w:t>SAIMEX)</w:t>
      </w:r>
      <w:r w:rsidRPr="005F0462">
        <w:rPr>
          <w:rFonts w:ascii="Palatino Linotype" w:hAnsi="Palatino Linotype"/>
          <w:sz w:val="24"/>
          <w:szCs w:val="24"/>
          <w:lang w:val="es-ES_tradnl"/>
        </w:rPr>
        <w:t xml:space="preserve"> ante </w:t>
      </w:r>
      <w:r w:rsidR="00DD2D53" w:rsidRPr="005F0462">
        <w:rPr>
          <w:rFonts w:ascii="Palatino Linotype" w:hAnsi="Palatino Linotype"/>
          <w:sz w:val="24"/>
          <w:szCs w:val="24"/>
          <w:lang w:val="es-ES_tradnl"/>
        </w:rPr>
        <w:t>e</w:t>
      </w:r>
      <w:r w:rsidRPr="005F0462">
        <w:rPr>
          <w:rFonts w:ascii="Palatino Linotype" w:hAnsi="Palatino Linotype"/>
          <w:sz w:val="24"/>
          <w:szCs w:val="24"/>
          <w:lang w:val="es-ES_tradnl"/>
        </w:rPr>
        <w:t>l Sujeto Obligado, solicitud de acceso a la información pública, registrada bajo el número de expediente</w:t>
      </w:r>
      <w:r w:rsidR="00216B8D" w:rsidRPr="005F0462">
        <w:rPr>
          <w:rFonts w:ascii="Palatino Linotype" w:hAnsi="Palatino Linotype"/>
          <w:b/>
          <w:sz w:val="24"/>
          <w:szCs w:val="24"/>
          <w:lang w:val="es-ES_tradnl"/>
        </w:rPr>
        <w:t xml:space="preserve"> </w:t>
      </w:r>
      <w:r w:rsidR="005F0462" w:rsidRPr="005F0462">
        <w:rPr>
          <w:rFonts w:ascii="Palatino Linotype" w:hAnsi="Palatino Linotype"/>
          <w:b/>
          <w:bCs/>
          <w:sz w:val="24"/>
          <w:szCs w:val="24"/>
          <w:lang w:val="es-ES_tradnl"/>
        </w:rPr>
        <w:t>00368/ZINACANT/IP/2024</w:t>
      </w:r>
      <w:r w:rsidRPr="005F0462">
        <w:rPr>
          <w:rFonts w:ascii="Palatino Linotype" w:hAnsi="Palatino Linotype"/>
          <w:b/>
          <w:sz w:val="24"/>
          <w:szCs w:val="24"/>
          <w:lang w:val="es-ES_tradnl" w:eastAsia="es-MX"/>
        </w:rPr>
        <w:t xml:space="preserve">, </w:t>
      </w:r>
      <w:r w:rsidRPr="005F0462">
        <w:rPr>
          <w:rFonts w:ascii="Palatino Linotype" w:hAnsi="Palatino Linotype"/>
          <w:sz w:val="24"/>
          <w:szCs w:val="24"/>
          <w:lang w:val="es-ES_tradnl"/>
        </w:rPr>
        <w:t>mediante la cual solicitó información en el tenor siguiente:</w:t>
      </w:r>
    </w:p>
    <w:p w14:paraId="15D5E624" w14:textId="77777777" w:rsidR="00D65592" w:rsidRPr="005F0462" w:rsidRDefault="00D65592" w:rsidP="0014447C">
      <w:pPr>
        <w:pStyle w:val="Sinespaciado"/>
        <w:ind w:left="567" w:right="567"/>
        <w:jc w:val="both"/>
        <w:rPr>
          <w:rFonts w:ascii="Palatino Linotype" w:eastAsia="Times New Roman" w:hAnsi="Palatino Linotype" w:cs="Times New Roman"/>
          <w:i/>
          <w:sz w:val="24"/>
          <w:szCs w:val="24"/>
          <w:lang w:val="es-ES_tradnl" w:eastAsia="es-ES"/>
        </w:rPr>
      </w:pPr>
    </w:p>
    <w:p w14:paraId="49EAC161" w14:textId="0AF546C4" w:rsidR="007E2E80" w:rsidRPr="005F0462" w:rsidRDefault="007E2E80" w:rsidP="0014447C">
      <w:pPr>
        <w:pStyle w:val="Sinespaciado"/>
        <w:ind w:left="567" w:right="567"/>
        <w:jc w:val="both"/>
        <w:rPr>
          <w:rFonts w:ascii="Palatino Linotype" w:eastAsia="Times New Roman" w:hAnsi="Palatino Linotype" w:cs="Times New Roman"/>
          <w:i/>
          <w:sz w:val="24"/>
          <w:szCs w:val="24"/>
          <w:lang w:val="es-ES_tradnl" w:eastAsia="es-ES"/>
        </w:rPr>
      </w:pPr>
      <w:r w:rsidRPr="005F0462">
        <w:rPr>
          <w:rFonts w:ascii="Palatino Linotype" w:eastAsia="Times New Roman" w:hAnsi="Palatino Linotype" w:cs="Times New Roman"/>
          <w:i/>
          <w:sz w:val="24"/>
          <w:szCs w:val="24"/>
          <w:lang w:val="es-ES_tradnl" w:eastAsia="es-ES"/>
        </w:rPr>
        <w:t>“</w:t>
      </w:r>
      <w:r w:rsidR="005F0462" w:rsidRPr="005F0462">
        <w:rPr>
          <w:rFonts w:ascii="Palatino Linotype" w:eastAsia="Times New Roman" w:hAnsi="Palatino Linotype" w:cs="Times New Roman"/>
          <w:i/>
          <w:lang w:val="es-ES_tradnl" w:eastAsia="es-ES"/>
        </w:rPr>
        <w:t xml:space="preserve">Solicito informe de pases de lista que </w:t>
      </w:r>
      <w:proofErr w:type="spellStart"/>
      <w:r w:rsidR="005F0462" w:rsidRPr="005F0462">
        <w:rPr>
          <w:rFonts w:ascii="Palatino Linotype" w:eastAsia="Times New Roman" w:hAnsi="Palatino Linotype" w:cs="Times New Roman"/>
          <w:i/>
          <w:lang w:val="es-ES_tradnl" w:eastAsia="es-ES"/>
        </w:rPr>
        <w:t>a</w:t>
      </w:r>
      <w:proofErr w:type="spellEnd"/>
      <w:r w:rsidR="005F0462" w:rsidRPr="005F0462">
        <w:rPr>
          <w:rFonts w:ascii="Palatino Linotype" w:eastAsia="Times New Roman" w:hAnsi="Palatino Linotype" w:cs="Times New Roman"/>
          <w:i/>
          <w:lang w:val="es-ES_tradnl" w:eastAsia="es-ES"/>
        </w:rPr>
        <w:t xml:space="preserve"> hecho la </w:t>
      </w:r>
      <w:proofErr w:type="spellStart"/>
      <w:r w:rsidR="005F0462" w:rsidRPr="005F0462">
        <w:rPr>
          <w:rFonts w:ascii="Palatino Linotype" w:eastAsia="Times New Roman" w:hAnsi="Palatino Linotype" w:cs="Times New Roman"/>
          <w:i/>
          <w:lang w:val="es-ES_tradnl" w:eastAsia="es-ES"/>
        </w:rPr>
        <w:t>contraloria</w:t>
      </w:r>
      <w:proofErr w:type="spellEnd"/>
      <w:r w:rsidR="005F0462" w:rsidRPr="005F0462">
        <w:rPr>
          <w:rFonts w:ascii="Palatino Linotype" w:eastAsia="Times New Roman" w:hAnsi="Palatino Linotype" w:cs="Times New Roman"/>
          <w:i/>
          <w:lang w:val="es-ES_tradnl" w:eastAsia="es-ES"/>
        </w:rPr>
        <w:t xml:space="preserve"> a la Unidad de Transparencia y cuáles han sido las anomalías encontradas</w:t>
      </w:r>
      <w:r w:rsidRPr="005F0462">
        <w:rPr>
          <w:rFonts w:ascii="Palatino Linotype" w:eastAsia="Times New Roman" w:hAnsi="Palatino Linotype" w:cs="Times New Roman"/>
          <w:i/>
          <w:lang w:val="es-ES_tradnl" w:eastAsia="es-ES"/>
        </w:rPr>
        <w:t>” [Sic]</w:t>
      </w:r>
    </w:p>
    <w:p w14:paraId="6EFA9BFC" w14:textId="77777777" w:rsidR="00851958" w:rsidRPr="005F0462" w:rsidRDefault="00851958"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B719E9A" w14:textId="77777777" w:rsidR="00AD7C61" w:rsidRDefault="00AD7C61"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C723D39" w14:textId="63CA1AC3" w:rsidR="007E2E80" w:rsidRPr="005F0462" w:rsidRDefault="007E2E80" w:rsidP="0014447C">
      <w:pPr>
        <w:pStyle w:val="Sinespaciado"/>
        <w:spacing w:line="360" w:lineRule="auto"/>
        <w:jc w:val="both"/>
        <w:rPr>
          <w:rFonts w:ascii="Palatino Linotype" w:eastAsia="Times New Roman" w:hAnsi="Palatino Linotype" w:cs="Times New Roman"/>
          <w:sz w:val="24"/>
          <w:szCs w:val="24"/>
          <w:lang w:val="es-ES_tradnl" w:eastAsia="es-ES"/>
        </w:rPr>
      </w:pPr>
      <w:r w:rsidRPr="005F0462">
        <w:rPr>
          <w:rFonts w:ascii="Palatino Linotype" w:eastAsia="Times New Roman" w:hAnsi="Palatino Linotype" w:cs="Times New Roman"/>
          <w:sz w:val="24"/>
          <w:szCs w:val="24"/>
          <w:lang w:val="es-ES_tradnl" w:eastAsia="es-ES"/>
        </w:rPr>
        <w:t xml:space="preserve">Modalidad de entrega: </w:t>
      </w:r>
      <w:r w:rsidRPr="005F0462">
        <w:rPr>
          <w:rFonts w:ascii="Palatino Linotype" w:eastAsia="Times New Roman" w:hAnsi="Palatino Linotype" w:cs="Times New Roman"/>
          <w:b/>
          <w:sz w:val="24"/>
          <w:szCs w:val="24"/>
          <w:lang w:val="es-ES_tradnl" w:eastAsia="es-ES"/>
        </w:rPr>
        <w:t>A través del SAIMEX.</w:t>
      </w:r>
    </w:p>
    <w:p w14:paraId="5CB01585" w14:textId="77777777" w:rsidR="00B41C25" w:rsidRDefault="00B41C25"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1122169C" w14:textId="77777777" w:rsidR="00AD7C61" w:rsidRPr="005F0462" w:rsidRDefault="00AD7C61"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0F9698BB" w14:textId="77777777" w:rsidR="007E2E80" w:rsidRPr="005F0462" w:rsidRDefault="007E2E80" w:rsidP="0014447C">
      <w:pPr>
        <w:pStyle w:val="Sinespaciado"/>
        <w:spacing w:line="360" w:lineRule="auto"/>
        <w:jc w:val="both"/>
        <w:rPr>
          <w:rFonts w:ascii="Palatino Linotype" w:hAnsi="Palatino Linotype"/>
          <w:b/>
          <w:sz w:val="26"/>
          <w:szCs w:val="26"/>
          <w:lang w:val="es-ES_tradnl"/>
        </w:rPr>
      </w:pPr>
      <w:r w:rsidRPr="005F0462">
        <w:rPr>
          <w:rFonts w:ascii="Palatino Linotype" w:hAnsi="Palatino Linotype"/>
          <w:b/>
          <w:sz w:val="26"/>
          <w:szCs w:val="26"/>
          <w:lang w:val="es-ES_tradnl"/>
        </w:rPr>
        <w:lastRenderedPageBreak/>
        <w:t xml:space="preserve">SEGUNDO. </w:t>
      </w:r>
      <w:r w:rsidR="00DA21DB" w:rsidRPr="005F0462">
        <w:rPr>
          <w:rFonts w:ascii="Palatino Linotype" w:hAnsi="Palatino Linotype"/>
          <w:b/>
          <w:sz w:val="26"/>
          <w:szCs w:val="26"/>
          <w:lang w:val="es-ES_tradnl"/>
        </w:rPr>
        <w:t xml:space="preserve">De la </w:t>
      </w:r>
      <w:r w:rsidRPr="005F0462">
        <w:rPr>
          <w:rFonts w:ascii="Palatino Linotype" w:hAnsi="Palatino Linotype"/>
          <w:b/>
          <w:sz w:val="26"/>
          <w:szCs w:val="26"/>
          <w:lang w:val="es-ES_tradnl"/>
        </w:rPr>
        <w:t>respuesta del Sujeto Obligado.</w:t>
      </w:r>
    </w:p>
    <w:p w14:paraId="1F6DFEF9" w14:textId="5B574628" w:rsidR="008C0E72" w:rsidRPr="005F0462" w:rsidRDefault="007E2E80" w:rsidP="0014447C">
      <w:pPr>
        <w:pStyle w:val="Sinespaciado"/>
        <w:spacing w:line="360" w:lineRule="auto"/>
        <w:jc w:val="both"/>
        <w:rPr>
          <w:rFonts w:ascii="Palatino Linotype" w:hAnsi="Palatino Linotype"/>
          <w:sz w:val="24"/>
          <w:lang w:val="es-ES_tradnl"/>
        </w:rPr>
      </w:pPr>
      <w:r w:rsidRPr="005F0462">
        <w:rPr>
          <w:rFonts w:ascii="Palatino Linotype" w:hAnsi="Palatino Linotype"/>
          <w:sz w:val="24"/>
          <w:lang w:val="es-ES_tradnl"/>
        </w:rPr>
        <w:t>En el expedient</w:t>
      </w:r>
      <w:r w:rsidR="008C0E72" w:rsidRPr="005F0462">
        <w:rPr>
          <w:rFonts w:ascii="Palatino Linotype" w:hAnsi="Palatino Linotype"/>
          <w:sz w:val="24"/>
          <w:lang w:val="es-ES_tradnl"/>
        </w:rPr>
        <w:t>e electrónico</w:t>
      </w:r>
      <w:r w:rsidR="005F5FE1" w:rsidRPr="005F0462">
        <w:rPr>
          <w:rFonts w:ascii="Palatino Linotype" w:hAnsi="Palatino Linotype"/>
          <w:sz w:val="24"/>
          <w:lang w:val="es-ES_tradnl"/>
        </w:rPr>
        <w:t xml:space="preserve"> del Sistema de Acceso a la Información Mexiquense (</w:t>
      </w:r>
      <w:r w:rsidR="008C0E72" w:rsidRPr="005F0462">
        <w:rPr>
          <w:rFonts w:ascii="Palatino Linotype" w:hAnsi="Palatino Linotype"/>
          <w:b/>
          <w:bCs/>
          <w:sz w:val="24"/>
          <w:lang w:val="es-ES_tradnl"/>
        </w:rPr>
        <w:t>SAIMEX</w:t>
      </w:r>
      <w:r w:rsidR="005F5FE1" w:rsidRPr="005F0462">
        <w:rPr>
          <w:rFonts w:ascii="Palatino Linotype" w:hAnsi="Palatino Linotype"/>
          <w:sz w:val="24"/>
          <w:lang w:val="es-ES_tradnl"/>
        </w:rPr>
        <w:t>)</w:t>
      </w:r>
      <w:r w:rsidR="008C0E72" w:rsidRPr="005F0462">
        <w:rPr>
          <w:rFonts w:ascii="Palatino Linotype" w:hAnsi="Palatino Linotype"/>
          <w:sz w:val="24"/>
          <w:lang w:val="es-ES_tradnl"/>
        </w:rPr>
        <w:t>, se observa</w:t>
      </w:r>
      <w:r w:rsidRPr="005F0462">
        <w:rPr>
          <w:rFonts w:ascii="Palatino Linotype" w:hAnsi="Palatino Linotype"/>
          <w:sz w:val="24"/>
          <w:lang w:val="es-ES_tradnl"/>
        </w:rPr>
        <w:t xml:space="preserve"> que </w:t>
      </w:r>
      <w:r w:rsidR="000E7C0A" w:rsidRPr="005F0462">
        <w:rPr>
          <w:rFonts w:ascii="Palatino Linotype" w:hAnsi="Palatino Linotype"/>
          <w:sz w:val="24"/>
          <w:lang w:val="es-ES_tradnl"/>
        </w:rPr>
        <w:t>el</w:t>
      </w:r>
      <w:r w:rsidRPr="005F0462">
        <w:rPr>
          <w:rFonts w:ascii="Palatino Linotype" w:hAnsi="Palatino Linotype"/>
          <w:sz w:val="24"/>
          <w:lang w:val="es-ES_tradnl"/>
        </w:rPr>
        <w:t xml:space="preserve"> </w:t>
      </w:r>
      <w:r w:rsidRPr="005F0462">
        <w:rPr>
          <w:rFonts w:ascii="Palatino Linotype" w:hAnsi="Palatino Linotype"/>
          <w:b/>
          <w:sz w:val="24"/>
          <w:lang w:val="es-ES_tradnl"/>
        </w:rPr>
        <w:t>Sujeto Obligado</w:t>
      </w:r>
      <w:r w:rsidRPr="005F0462">
        <w:rPr>
          <w:rFonts w:ascii="Palatino Linotype" w:hAnsi="Palatino Linotype"/>
          <w:sz w:val="24"/>
          <w:lang w:val="es-ES_tradnl"/>
        </w:rPr>
        <w:t xml:space="preserve"> dio respuesta a la solicitud de información en fecha </w:t>
      </w:r>
      <w:r w:rsidR="005F0462">
        <w:rPr>
          <w:rFonts w:ascii="Palatino Linotype" w:hAnsi="Palatino Linotype"/>
          <w:sz w:val="24"/>
          <w:lang w:val="es-ES_tradnl"/>
        </w:rPr>
        <w:t>veinte de enero</w:t>
      </w:r>
      <w:r w:rsidR="001B3B98" w:rsidRPr="005F0462">
        <w:rPr>
          <w:rFonts w:ascii="Palatino Linotype" w:hAnsi="Palatino Linotype"/>
          <w:sz w:val="24"/>
          <w:lang w:val="es-ES_tradnl"/>
        </w:rPr>
        <w:t xml:space="preserve"> de dos mil veinticuatro</w:t>
      </w:r>
      <w:r w:rsidRPr="005F0462">
        <w:rPr>
          <w:rFonts w:ascii="Palatino Linotype" w:hAnsi="Palatino Linotype"/>
          <w:sz w:val="24"/>
          <w:lang w:val="es-ES_tradnl"/>
        </w:rPr>
        <w:t xml:space="preserve">, </w:t>
      </w:r>
      <w:r w:rsidR="008C0E72" w:rsidRPr="005F0462">
        <w:rPr>
          <w:rFonts w:ascii="Palatino Linotype" w:hAnsi="Palatino Linotype"/>
          <w:sz w:val="24"/>
          <w:lang w:val="es-ES_tradnl"/>
        </w:rPr>
        <w:t>manifestando lo siguiente:</w:t>
      </w:r>
    </w:p>
    <w:p w14:paraId="59DB6368" w14:textId="77777777" w:rsidR="008C0E72" w:rsidRPr="005F0462" w:rsidRDefault="008C0E72" w:rsidP="0014447C">
      <w:pPr>
        <w:pStyle w:val="Sinespaciado"/>
        <w:spacing w:line="360" w:lineRule="auto"/>
        <w:jc w:val="both"/>
        <w:rPr>
          <w:rFonts w:ascii="Palatino Linotype" w:hAnsi="Palatino Linotype"/>
          <w:sz w:val="24"/>
          <w:lang w:val="es-ES_tradnl"/>
        </w:rPr>
      </w:pPr>
    </w:p>
    <w:p w14:paraId="12923FF3" w14:textId="77777777" w:rsidR="005F0462" w:rsidRPr="005F0462" w:rsidRDefault="008C0E72" w:rsidP="005F0462">
      <w:pPr>
        <w:pStyle w:val="Sinespaciado"/>
        <w:ind w:left="567" w:right="567"/>
        <w:jc w:val="right"/>
        <w:rPr>
          <w:rFonts w:ascii="Palatino Linotype" w:hAnsi="Palatino Linotype"/>
          <w:i/>
          <w:lang w:val="es-ES_tradnl"/>
        </w:rPr>
      </w:pPr>
      <w:r w:rsidRPr="005F0462">
        <w:rPr>
          <w:rFonts w:ascii="Palatino Linotype" w:hAnsi="Palatino Linotype"/>
          <w:sz w:val="24"/>
          <w:lang w:val="es-ES_tradnl"/>
        </w:rPr>
        <w:t>“</w:t>
      </w:r>
      <w:r w:rsidR="005F0462" w:rsidRPr="005F0462">
        <w:rPr>
          <w:rFonts w:ascii="Palatino Linotype" w:hAnsi="Palatino Linotype"/>
          <w:i/>
          <w:lang w:val="es-ES_tradnl"/>
        </w:rPr>
        <w:t xml:space="preserve">Folio de la solicitud: </w:t>
      </w:r>
      <w:r w:rsidR="005F0462" w:rsidRPr="005F0462">
        <w:rPr>
          <w:rFonts w:ascii="Palatino Linotype" w:hAnsi="Palatino Linotype"/>
          <w:b/>
          <w:bCs/>
          <w:i/>
          <w:u w:val="single"/>
          <w:lang w:val="es-ES_tradnl"/>
        </w:rPr>
        <w:t>00368/ZINACANT/IP/2024</w:t>
      </w:r>
    </w:p>
    <w:p w14:paraId="777FB616" w14:textId="77777777" w:rsidR="005F0462" w:rsidRDefault="005F0462" w:rsidP="005F0462">
      <w:pPr>
        <w:pStyle w:val="Sinespaciado"/>
        <w:ind w:left="567" w:right="567"/>
        <w:jc w:val="both"/>
        <w:rPr>
          <w:rFonts w:ascii="Palatino Linotype" w:hAnsi="Palatino Linotype"/>
          <w:i/>
          <w:lang w:val="es-ES_tradnl"/>
        </w:rPr>
      </w:pPr>
    </w:p>
    <w:p w14:paraId="0FAC14B0" w14:textId="504162FF" w:rsidR="005F0462" w:rsidRDefault="005F0462" w:rsidP="005F0462">
      <w:pPr>
        <w:pStyle w:val="Sinespaciado"/>
        <w:ind w:left="567" w:right="567"/>
        <w:jc w:val="both"/>
        <w:rPr>
          <w:rFonts w:ascii="Palatino Linotype" w:hAnsi="Palatino Linotype"/>
          <w:i/>
          <w:lang w:val="es-ES_tradnl"/>
        </w:rPr>
      </w:pPr>
      <w:r w:rsidRPr="005F0462">
        <w:rPr>
          <w:rFonts w:ascii="Palatino Linotype" w:hAnsi="Palatino Linotype"/>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19595CA" w14:textId="77777777" w:rsidR="005F0462" w:rsidRPr="005F0462" w:rsidRDefault="005F0462" w:rsidP="005F0462">
      <w:pPr>
        <w:pStyle w:val="Sinespaciado"/>
        <w:ind w:left="567" w:right="567"/>
        <w:jc w:val="both"/>
        <w:rPr>
          <w:rFonts w:ascii="Palatino Linotype" w:hAnsi="Palatino Linotype"/>
          <w:i/>
          <w:lang w:val="es-ES_tradnl"/>
        </w:rPr>
      </w:pPr>
    </w:p>
    <w:p w14:paraId="57A25B62" w14:textId="77777777" w:rsidR="005F0462" w:rsidRPr="005F0462" w:rsidRDefault="005F0462" w:rsidP="005F0462">
      <w:pPr>
        <w:pStyle w:val="Sinespaciado"/>
        <w:ind w:left="567" w:right="567"/>
        <w:jc w:val="both"/>
        <w:rPr>
          <w:rFonts w:ascii="Palatino Linotype" w:hAnsi="Palatino Linotype"/>
          <w:i/>
          <w:lang w:val="es-ES_tradnl"/>
        </w:rPr>
      </w:pPr>
      <w:r w:rsidRPr="005F0462">
        <w:rPr>
          <w:rFonts w:ascii="Palatino Linotype" w:hAnsi="Palatino Linotype"/>
          <w:i/>
          <w:lang w:val="es-ES_tradnl"/>
        </w:rPr>
        <w:t>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7B114240" w14:textId="77777777" w:rsidR="005F0462" w:rsidRDefault="005F0462" w:rsidP="005F0462">
      <w:pPr>
        <w:pStyle w:val="Sinespaciado"/>
        <w:ind w:left="567" w:right="567"/>
        <w:jc w:val="both"/>
        <w:rPr>
          <w:rFonts w:ascii="Palatino Linotype" w:hAnsi="Palatino Linotype"/>
          <w:i/>
          <w:lang w:val="es-ES_tradnl"/>
        </w:rPr>
      </w:pPr>
    </w:p>
    <w:p w14:paraId="0A98A854" w14:textId="22A04F5C" w:rsidR="005F0462" w:rsidRPr="005F0462" w:rsidRDefault="005F0462" w:rsidP="005F0462">
      <w:pPr>
        <w:pStyle w:val="Sinespaciado"/>
        <w:ind w:left="567" w:right="567"/>
        <w:jc w:val="both"/>
        <w:rPr>
          <w:rFonts w:ascii="Palatino Linotype" w:hAnsi="Palatino Linotype"/>
          <w:i/>
          <w:lang w:val="es-ES_tradnl"/>
        </w:rPr>
      </w:pPr>
      <w:r w:rsidRPr="005F0462">
        <w:rPr>
          <w:rFonts w:ascii="Palatino Linotype" w:hAnsi="Palatino Linotype"/>
          <w:i/>
          <w:lang w:val="es-ES_tradnl"/>
        </w:rPr>
        <w:t>ATENTAMENTE</w:t>
      </w:r>
    </w:p>
    <w:p w14:paraId="7B1A6F45" w14:textId="1D7E5D4F" w:rsidR="008C0E72" w:rsidRPr="005F0462" w:rsidRDefault="005F0462" w:rsidP="005F0462">
      <w:pPr>
        <w:pStyle w:val="Sinespaciado"/>
        <w:ind w:left="567" w:right="567"/>
        <w:jc w:val="both"/>
        <w:rPr>
          <w:rFonts w:ascii="Palatino Linotype" w:hAnsi="Palatino Linotype"/>
          <w:i/>
          <w:lang w:val="es-ES_tradnl"/>
        </w:rPr>
      </w:pPr>
      <w:r w:rsidRPr="005F0462">
        <w:rPr>
          <w:rFonts w:ascii="Palatino Linotype" w:hAnsi="Palatino Linotype"/>
          <w:i/>
          <w:lang w:val="es-ES_tradnl"/>
        </w:rPr>
        <w:t>BRENDA SELENE HERNANDEZ LOPEZ</w:t>
      </w:r>
      <w:r w:rsidR="008C0E72" w:rsidRPr="005F0462">
        <w:rPr>
          <w:rFonts w:ascii="Palatino Linotype" w:hAnsi="Palatino Linotype"/>
          <w:i/>
          <w:lang w:val="es-ES_tradnl"/>
        </w:rPr>
        <w:t>” (Sic)</w:t>
      </w:r>
    </w:p>
    <w:p w14:paraId="402B9F41" w14:textId="77777777" w:rsidR="008C0E72" w:rsidRPr="005F0462" w:rsidRDefault="008C0E72" w:rsidP="00F14098">
      <w:pPr>
        <w:pStyle w:val="Sinespaciado"/>
        <w:spacing w:line="360" w:lineRule="auto"/>
        <w:jc w:val="both"/>
        <w:rPr>
          <w:rFonts w:ascii="Palatino Linotype" w:hAnsi="Palatino Linotype"/>
          <w:sz w:val="24"/>
          <w:lang w:val="es-ES_tradnl"/>
        </w:rPr>
      </w:pPr>
    </w:p>
    <w:p w14:paraId="7CFBFEE8" w14:textId="462812AE" w:rsidR="00AD7C61" w:rsidRPr="0086195D" w:rsidRDefault="00D04234"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 xml:space="preserve">A su respuesta anexó </w:t>
      </w:r>
      <w:r w:rsidR="00AD7C61">
        <w:rPr>
          <w:rFonts w:ascii="Palatino Linotype" w:hAnsi="Palatino Linotype"/>
          <w:sz w:val="24"/>
          <w:szCs w:val="24"/>
          <w:lang w:val="es-ES_tradnl"/>
        </w:rPr>
        <w:t>los</w:t>
      </w:r>
      <w:r w:rsidRPr="005F0462">
        <w:rPr>
          <w:rFonts w:ascii="Palatino Linotype" w:hAnsi="Palatino Linotype"/>
          <w:sz w:val="24"/>
          <w:szCs w:val="24"/>
          <w:lang w:val="es-ES_tradnl"/>
        </w:rPr>
        <w:t xml:space="preserve"> archivo</w:t>
      </w:r>
      <w:r w:rsidR="00AD7C61">
        <w:rPr>
          <w:rFonts w:ascii="Palatino Linotype" w:hAnsi="Palatino Linotype"/>
          <w:sz w:val="24"/>
          <w:szCs w:val="24"/>
          <w:lang w:val="es-ES_tradnl"/>
        </w:rPr>
        <w:t>s</w:t>
      </w:r>
      <w:r w:rsidRPr="005F0462">
        <w:rPr>
          <w:rFonts w:ascii="Palatino Linotype" w:hAnsi="Palatino Linotype"/>
          <w:sz w:val="24"/>
          <w:szCs w:val="24"/>
          <w:lang w:val="es-ES_tradnl"/>
        </w:rPr>
        <w:t xml:space="preserve"> electrónico</w:t>
      </w:r>
      <w:r w:rsidR="00AD7C61">
        <w:rPr>
          <w:rFonts w:ascii="Palatino Linotype" w:hAnsi="Palatino Linotype"/>
          <w:sz w:val="24"/>
          <w:szCs w:val="24"/>
          <w:lang w:val="es-ES_tradnl"/>
        </w:rPr>
        <w:t>s</w:t>
      </w:r>
      <w:r w:rsidRPr="005F0462">
        <w:rPr>
          <w:rFonts w:ascii="Palatino Linotype" w:hAnsi="Palatino Linotype"/>
          <w:sz w:val="24"/>
          <w:szCs w:val="24"/>
          <w:lang w:val="es-ES_tradnl"/>
        </w:rPr>
        <w:t xml:space="preserve"> denominado</w:t>
      </w:r>
      <w:r w:rsidR="00AD7C61">
        <w:rPr>
          <w:rFonts w:ascii="Palatino Linotype" w:hAnsi="Palatino Linotype"/>
          <w:sz w:val="24"/>
          <w:szCs w:val="24"/>
          <w:lang w:val="es-ES_tradnl"/>
        </w:rPr>
        <w:t>s</w:t>
      </w:r>
      <w:r w:rsidRPr="005F0462">
        <w:rPr>
          <w:rFonts w:ascii="Palatino Linotype" w:hAnsi="Palatino Linotype"/>
          <w:sz w:val="24"/>
          <w:szCs w:val="24"/>
          <w:lang w:val="es-ES_tradnl"/>
        </w:rPr>
        <w:t xml:space="preserve"> </w:t>
      </w:r>
      <w:r w:rsidRPr="005F0462">
        <w:rPr>
          <w:rFonts w:ascii="Palatino Linotype" w:hAnsi="Palatino Linotype"/>
          <w:b/>
          <w:sz w:val="24"/>
          <w:szCs w:val="24"/>
          <w:lang w:val="es-ES_tradnl"/>
        </w:rPr>
        <w:t>“</w:t>
      </w:r>
      <w:r w:rsidR="00AD7C61" w:rsidRPr="00AD7C61">
        <w:rPr>
          <w:rFonts w:ascii="Palatino Linotype" w:hAnsi="Palatino Linotype"/>
          <w:b/>
          <w:sz w:val="24"/>
          <w:szCs w:val="24"/>
          <w:lang w:val="es-ES_tradnl"/>
        </w:rPr>
        <w:t>SOLICIT 0368 2024.pdf</w:t>
      </w:r>
      <w:r w:rsidR="00251EC4" w:rsidRPr="005F0462">
        <w:rPr>
          <w:rFonts w:ascii="Palatino Linotype" w:hAnsi="Palatino Linotype"/>
          <w:b/>
          <w:sz w:val="24"/>
          <w:szCs w:val="24"/>
          <w:lang w:val="es-ES_tradnl"/>
        </w:rPr>
        <w:t>”</w:t>
      </w:r>
      <w:r w:rsidR="00AD7C61">
        <w:rPr>
          <w:rFonts w:ascii="Palatino Linotype" w:hAnsi="Palatino Linotype"/>
          <w:b/>
          <w:sz w:val="24"/>
          <w:szCs w:val="24"/>
          <w:lang w:val="es-ES_tradnl"/>
        </w:rPr>
        <w:t xml:space="preserve"> </w:t>
      </w:r>
      <w:r w:rsidR="00AD7C61" w:rsidRPr="00AD7C61">
        <w:rPr>
          <w:rFonts w:ascii="Palatino Linotype" w:hAnsi="Palatino Linotype"/>
          <w:bCs/>
          <w:sz w:val="24"/>
          <w:szCs w:val="24"/>
          <w:lang w:val="es-ES_tradnl"/>
        </w:rPr>
        <w:t>y</w:t>
      </w:r>
      <w:r w:rsidR="00AD7C61">
        <w:rPr>
          <w:rFonts w:ascii="Palatino Linotype" w:hAnsi="Palatino Linotype"/>
          <w:b/>
          <w:sz w:val="24"/>
          <w:szCs w:val="24"/>
          <w:lang w:val="es-ES_tradnl"/>
        </w:rPr>
        <w:t xml:space="preserve"> “</w:t>
      </w:r>
      <w:r w:rsidR="00AD7C61" w:rsidRPr="00AD7C61">
        <w:rPr>
          <w:rFonts w:ascii="Palatino Linotype" w:hAnsi="Palatino Linotype"/>
          <w:b/>
          <w:sz w:val="24"/>
          <w:szCs w:val="24"/>
          <w:lang w:val="es-ES_tradnl"/>
        </w:rPr>
        <w:t>0368 ZINACANT IP 2024.pdf</w:t>
      </w:r>
      <w:r w:rsidR="00AD7C61">
        <w:rPr>
          <w:rFonts w:ascii="Palatino Linotype" w:hAnsi="Palatino Linotype"/>
          <w:b/>
          <w:sz w:val="24"/>
          <w:szCs w:val="24"/>
          <w:lang w:val="es-ES_tradnl"/>
        </w:rPr>
        <w:t>”</w:t>
      </w:r>
      <w:r w:rsidR="00EA2AAB" w:rsidRPr="005F0462">
        <w:rPr>
          <w:rFonts w:ascii="Palatino Linotype" w:hAnsi="Palatino Linotype"/>
          <w:sz w:val="24"/>
          <w:szCs w:val="24"/>
          <w:lang w:val="es-ES_tradnl"/>
        </w:rPr>
        <w:t xml:space="preserve">, </w:t>
      </w:r>
      <w:r w:rsidR="00AD7C61">
        <w:rPr>
          <w:rFonts w:ascii="Palatino Linotype" w:hAnsi="Palatino Linotype"/>
          <w:sz w:val="24"/>
          <w:szCs w:val="24"/>
          <w:lang w:val="es-ES_tradnl"/>
        </w:rPr>
        <w:t>los</w:t>
      </w:r>
      <w:r w:rsidRPr="005F0462">
        <w:rPr>
          <w:rFonts w:ascii="Palatino Linotype" w:hAnsi="Palatino Linotype"/>
          <w:sz w:val="24"/>
          <w:szCs w:val="24"/>
          <w:lang w:val="es-ES_tradnl"/>
        </w:rPr>
        <w:t xml:space="preserve"> cual</w:t>
      </w:r>
      <w:r w:rsidR="00AD7C61">
        <w:rPr>
          <w:rFonts w:ascii="Palatino Linotype" w:hAnsi="Palatino Linotype"/>
          <w:sz w:val="24"/>
          <w:szCs w:val="24"/>
          <w:lang w:val="es-ES_tradnl"/>
        </w:rPr>
        <w:t>es</w:t>
      </w:r>
      <w:r w:rsidR="00047D72" w:rsidRPr="005F0462">
        <w:rPr>
          <w:rFonts w:ascii="Palatino Linotype" w:hAnsi="Palatino Linotype"/>
          <w:sz w:val="24"/>
          <w:szCs w:val="24"/>
          <w:lang w:val="es-ES_tradnl"/>
        </w:rPr>
        <w:t xml:space="preserve"> no se </w:t>
      </w:r>
      <w:r w:rsidR="00C12DAE" w:rsidRPr="005F0462">
        <w:rPr>
          <w:rFonts w:ascii="Palatino Linotype" w:hAnsi="Palatino Linotype"/>
          <w:sz w:val="24"/>
          <w:szCs w:val="24"/>
          <w:lang w:val="es-ES_tradnl"/>
        </w:rPr>
        <w:t>reproduce</w:t>
      </w:r>
      <w:r w:rsidR="00AD7C61">
        <w:rPr>
          <w:rFonts w:ascii="Palatino Linotype" w:hAnsi="Palatino Linotype"/>
          <w:sz w:val="24"/>
          <w:szCs w:val="24"/>
          <w:lang w:val="es-ES_tradnl"/>
        </w:rPr>
        <w:t>n</w:t>
      </w:r>
      <w:r w:rsidRPr="005F0462">
        <w:rPr>
          <w:rFonts w:ascii="Palatino Linotype" w:hAnsi="Palatino Linotype"/>
          <w:sz w:val="24"/>
          <w:szCs w:val="24"/>
          <w:lang w:val="es-ES_tradnl"/>
        </w:rPr>
        <w:t xml:space="preserve"> </w:t>
      </w:r>
      <w:r w:rsidR="008E63C2" w:rsidRPr="005F0462">
        <w:rPr>
          <w:rFonts w:ascii="Palatino Linotype" w:hAnsi="Palatino Linotype"/>
          <w:sz w:val="24"/>
          <w:szCs w:val="24"/>
          <w:lang w:val="es-ES_tradnl"/>
        </w:rPr>
        <w:t xml:space="preserve">toda vez que es del </w:t>
      </w:r>
      <w:r w:rsidRPr="005F0462">
        <w:rPr>
          <w:rFonts w:ascii="Palatino Linotype" w:hAnsi="Palatino Linotype"/>
          <w:sz w:val="24"/>
          <w:szCs w:val="24"/>
          <w:lang w:val="es-ES_tradnl"/>
        </w:rPr>
        <w:t>conocimiento de las partes; no obstante, se hará mérito de su contenido más adelante</w:t>
      </w:r>
      <w:r w:rsidR="00BE6D77" w:rsidRPr="005F0462">
        <w:rPr>
          <w:rFonts w:ascii="Palatino Linotype" w:hAnsi="Palatino Linotype"/>
          <w:sz w:val="24"/>
          <w:szCs w:val="24"/>
          <w:lang w:val="es-ES_tradnl"/>
        </w:rPr>
        <w:t>.</w:t>
      </w:r>
    </w:p>
    <w:p w14:paraId="621A6924" w14:textId="77777777" w:rsidR="007E2E80" w:rsidRPr="005F0462" w:rsidRDefault="007E2E80" w:rsidP="0014447C">
      <w:pPr>
        <w:pStyle w:val="Sinespaciado"/>
        <w:spacing w:line="360" w:lineRule="auto"/>
        <w:jc w:val="both"/>
        <w:rPr>
          <w:rFonts w:ascii="Palatino Linotype" w:hAnsi="Palatino Linotype"/>
          <w:b/>
          <w:sz w:val="26"/>
          <w:szCs w:val="26"/>
          <w:lang w:val="es-ES_tradnl"/>
        </w:rPr>
      </w:pPr>
      <w:r w:rsidRPr="005F0462">
        <w:rPr>
          <w:rFonts w:ascii="Palatino Linotype" w:hAnsi="Palatino Linotype"/>
          <w:b/>
          <w:sz w:val="26"/>
          <w:szCs w:val="26"/>
          <w:lang w:val="es-ES_tradnl"/>
        </w:rPr>
        <w:lastRenderedPageBreak/>
        <w:t>TERCERO. Del recurso de revisión.</w:t>
      </w:r>
    </w:p>
    <w:p w14:paraId="2A4068CA" w14:textId="41BD7B49" w:rsidR="007E2E80" w:rsidRPr="005F0462" w:rsidRDefault="007E2E80"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Inconforme c</w:t>
      </w:r>
      <w:r w:rsidR="00D04234" w:rsidRPr="005F0462">
        <w:rPr>
          <w:rFonts w:ascii="Palatino Linotype" w:hAnsi="Palatino Linotype"/>
          <w:sz w:val="24"/>
          <w:szCs w:val="24"/>
          <w:lang w:val="es-ES_tradnl"/>
        </w:rPr>
        <w:t xml:space="preserve">on la respuesta emitida por el </w:t>
      </w:r>
      <w:r w:rsidR="00D04234" w:rsidRPr="005F0462">
        <w:rPr>
          <w:rFonts w:ascii="Palatino Linotype" w:hAnsi="Palatino Linotype"/>
          <w:b/>
          <w:bCs/>
          <w:sz w:val="24"/>
          <w:szCs w:val="24"/>
          <w:lang w:val="es-ES_tradnl"/>
        </w:rPr>
        <w:t>Sujeto O</w:t>
      </w:r>
      <w:r w:rsidRPr="005F0462">
        <w:rPr>
          <w:rFonts w:ascii="Palatino Linotype" w:hAnsi="Palatino Linotype"/>
          <w:b/>
          <w:bCs/>
          <w:sz w:val="24"/>
          <w:szCs w:val="24"/>
          <w:lang w:val="es-ES_tradnl"/>
        </w:rPr>
        <w:t>bligado</w:t>
      </w:r>
      <w:r w:rsidRPr="005F0462">
        <w:rPr>
          <w:rFonts w:ascii="Palatino Linotype" w:hAnsi="Palatino Linotype"/>
          <w:sz w:val="24"/>
          <w:szCs w:val="24"/>
          <w:lang w:val="es-ES_tradnl"/>
        </w:rPr>
        <w:t xml:space="preserve">, </w:t>
      </w:r>
      <w:r w:rsidR="00527333" w:rsidRPr="005F0462">
        <w:rPr>
          <w:rFonts w:ascii="Palatino Linotype" w:hAnsi="Palatino Linotype"/>
          <w:sz w:val="24"/>
          <w:szCs w:val="24"/>
          <w:lang w:val="es-ES_tradnl"/>
        </w:rPr>
        <w:t>el</w:t>
      </w:r>
      <w:r w:rsidRPr="005F0462">
        <w:rPr>
          <w:rFonts w:ascii="Palatino Linotype" w:hAnsi="Palatino Linotype"/>
          <w:sz w:val="24"/>
          <w:szCs w:val="24"/>
          <w:lang w:val="es-ES_tradnl"/>
        </w:rPr>
        <w:t xml:space="preserve"> </w:t>
      </w:r>
      <w:r w:rsidRPr="005F0462">
        <w:rPr>
          <w:rFonts w:ascii="Palatino Linotype" w:hAnsi="Palatino Linotype"/>
          <w:b/>
          <w:bCs/>
          <w:sz w:val="24"/>
          <w:szCs w:val="24"/>
          <w:lang w:val="es-ES_tradnl"/>
        </w:rPr>
        <w:t xml:space="preserve">Recurrente </w:t>
      </w:r>
      <w:r w:rsidRPr="005F0462">
        <w:rPr>
          <w:rFonts w:ascii="Palatino Linotype" w:hAnsi="Palatino Linotype"/>
          <w:sz w:val="24"/>
          <w:szCs w:val="24"/>
          <w:lang w:val="es-ES_tradnl"/>
        </w:rPr>
        <w:t xml:space="preserve">interpuso el </w:t>
      </w:r>
      <w:r w:rsidR="00D04234" w:rsidRPr="005F0462">
        <w:rPr>
          <w:rFonts w:ascii="Palatino Linotype" w:hAnsi="Palatino Linotype"/>
          <w:sz w:val="24"/>
          <w:szCs w:val="24"/>
          <w:lang w:val="es-ES_tradnl"/>
        </w:rPr>
        <w:t xml:space="preserve">presente </w:t>
      </w:r>
      <w:r w:rsidRPr="005F0462">
        <w:rPr>
          <w:rFonts w:ascii="Palatino Linotype" w:hAnsi="Palatino Linotype"/>
          <w:sz w:val="24"/>
          <w:szCs w:val="24"/>
          <w:lang w:val="es-ES_tradnl"/>
        </w:rPr>
        <w:t xml:space="preserve">recurso de revisión, en fecha </w:t>
      </w:r>
      <w:r w:rsidR="0086195D">
        <w:rPr>
          <w:rFonts w:ascii="Palatino Linotype" w:hAnsi="Palatino Linotype"/>
          <w:sz w:val="24"/>
          <w:szCs w:val="24"/>
          <w:lang w:val="es-ES_tradnl"/>
        </w:rPr>
        <w:t>veintitrés de enero de dos mil veinticinco</w:t>
      </w:r>
      <w:r w:rsidRPr="005F0462">
        <w:rPr>
          <w:rFonts w:ascii="Palatino Linotype" w:hAnsi="Palatino Linotype"/>
          <w:sz w:val="24"/>
          <w:szCs w:val="24"/>
          <w:lang w:val="es-ES_tradnl"/>
        </w:rPr>
        <w:t xml:space="preserve">, en el sistema electrónico con el expediente número </w:t>
      </w:r>
      <w:r w:rsidR="0086195D" w:rsidRPr="0086195D">
        <w:rPr>
          <w:rFonts w:ascii="Palatino Linotype" w:hAnsi="Palatino Linotype"/>
          <w:b/>
          <w:bCs/>
          <w:sz w:val="24"/>
          <w:szCs w:val="24"/>
          <w:lang w:val="es-ES_tradnl" w:eastAsia="es-MX"/>
        </w:rPr>
        <w:t>00190/INFOEM/IP/RR/2025</w:t>
      </w:r>
      <w:r w:rsidRPr="005F0462">
        <w:rPr>
          <w:rFonts w:ascii="Palatino Linotype" w:hAnsi="Palatino Linotype"/>
          <w:sz w:val="24"/>
          <w:szCs w:val="24"/>
          <w:lang w:val="es-ES_tradnl"/>
        </w:rPr>
        <w:t>, en el cual arguye</w:t>
      </w:r>
      <w:r w:rsidR="00D04234" w:rsidRPr="005F0462">
        <w:rPr>
          <w:rFonts w:ascii="Palatino Linotype" w:hAnsi="Palatino Linotype"/>
          <w:sz w:val="24"/>
          <w:szCs w:val="24"/>
          <w:lang w:val="es-ES_tradnl"/>
        </w:rPr>
        <w:t xml:space="preserve"> l</w:t>
      </w:r>
      <w:r w:rsidRPr="005F0462">
        <w:rPr>
          <w:rFonts w:ascii="Palatino Linotype" w:hAnsi="Palatino Linotype"/>
          <w:sz w:val="24"/>
          <w:szCs w:val="24"/>
          <w:lang w:val="es-ES_tradnl"/>
        </w:rPr>
        <w:t>as siguientes manifestaciones:</w:t>
      </w:r>
    </w:p>
    <w:p w14:paraId="0400D7A4" w14:textId="77777777" w:rsidR="007E2E80" w:rsidRPr="005F0462" w:rsidRDefault="007E2E80" w:rsidP="0014447C">
      <w:pPr>
        <w:spacing w:before="240"/>
        <w:jc w:val="both"/>
        <w:rPr>
          <w:rFonts w:ascii="Palatino Linotype" w:hAnsi="Palatino Linotype" w:cs="Arial"/>
          <w:b/>
          <w:sz w:val="24"/>
          <w:szCs w:val="24"/>
        </w:rPr>
      </w:pPr>
      <w:r w:rsidRPr="005F0462">
        <w:rPr>
          <w:rFonts w:ascii="Palatino Linotype" w:hAnsi="Palatino Linotype" w:cs="Arial"/>
          <w:b/>
          <w:sz w:val="24"/>
          <w:szCs w:val="24"/>
        </w:rPr>
        <w:t>Acto Impugnado:</w:t>
      </w:r>
    </w:p>
    <w:p w14:paraId="2F5D6248" w14:textId="172C1516" w:rsidR="007E2E80" w:rsidRPr="005F0462" w:rsidRDefault="007E2E80" w:rsidP="0014447C">
      <w:pPr>
        <w:spacing w:line="240" w:lineRule="auto"/>
        <w:ind w:left="851" w:right="850"/>
        <w:jc w:val="both"/>
        <w:rPr>
          <w:rFonts w:ascii="Palatino Linotype" w:hAnsi="Palatino Linotype" w:cs="Arial"/>
          <w:i/>
        </w:rPr>
      </w:pPr>
      <w:r w:rsidRPr="005F0462">
        <w:rPr>
          <w:rFonts w:ascii="Palatino Linotype" w:hAnsi="Palatino Linotype" w:cs="Arial"/>
          <w:i/>
        </w:rPr>
        <w:t>“</w:t>
      </w:r>
      <w:r w:rsidR="0086195D" w:rsidRPr="0086195D">
        <w:rPr>
          <w:rFonts w:ascii="Palatino Linotype" w:hAnsi="Palatino Linotype" w:cs="Arial"/>
          <w:i/>
        </w:rPr>
        <w:t xml:space="preserve">No entrega información </w:t>
      </w:r>
      <w:r w:rsidR="006A3A54" w:rsidRPr="005F0462">
        <w:rPr>
          <w:rFonts w:ascii="Palatino Linotype" w:hAnsi="Palatino Linotype" w:cs="Arial"/>
          <w:i/>
        </w:rPr>
        <w:t>"(Sic)</w:t>
      </w:r>
    </w:p>
    <w:p w14:paraId="2C90245F" w14:textId="77777777" w:rsidR="007E2E80" w:rsidRPr="005F0462" w:rsidRDefault="007E2E80" w:rsidP="0014447C">
      <w:pPr>
        <w:spacing w:before="240"/>
        <w:jc w:val="both"/>
        <w:rPr>
          <w:rFonts w:ascii="Palatino Linotype" w:hAnsi="Palatino Linotype" w:cs="Arial"/>
          <w:sz w:val="24"/>
          <w:szCs w:val="24"/>
        </w:rPr>
      </w:pPr>
      <w:r w:rsidRPr="005F0462">
        <w:rPr>
          <w:rFonts w:ascii="Palatino Linotype" w:hAnsi="Palatino Linotype" w:cs="Arial"/>
          <w:b/>
          <w:sz w:val="24"/>
          <w:szCs w:val="24"/>
        </w:rPr>
        <w:t>Razones o Motivos de Inconformidad</w:t>
      </w:r>
      <w:r w:rsidRPr="005F0462">
        <w:rPr>
          <w:rFonts w:ascii="Palatino Linotype" w:hAnsi="Palatino Linotype" w:cs="Arial"/>
          <w:sz w:val="24"/>
          <w:szCs w:val="24"/>
        </w:rPr>
        <w:t xml:space="preserve">: </w:t>
      </w:r>
    </w:p>
    <w:p w14:paraId="30D01D8A" w14:textId="5878C23C" w:rsidR="007E2E80" w:rsidRPr="005F0462" w:rsidRDefault="007E2E80" w:rsidP="0014447C">
      <w:pPr>
        <w:spacing w:line="240" w:lineRule="auto"/>
        <w:ind w:left="851" w:right="850"/>
        <w:jc w:val="both"/>
        <w:rPr>
          <w:rFonts w:ascii="Palatino Linotype" w:hAnsi="Palatino Linotype" w:cs="Arial"/>
          <w:i/>
        </w:rPr>
      </w:pPr>
      <w:r w:rsidRPr="005F0462">
        <w:rPr>
          <w:rFonts w:ascii="Palatino Linotype" w:hAnsi="Palatino Linotype" w:cs="Arial"/>
          <w:i/>
        </w:rPr>
        <w:t>“</w:t>
      </w:r>
      <w:r w:rsidR="0086195D" w:rsidRPr="0086195D">
        <w:rPr>
          <w:rFonts w:ascii="Palatino Linotype" w:hAnsi="Palatino Linotype" w:cs="Arial"/>
          <w:i/>
        </w:rPr>
        <w:t>No entrega información</w:t>
      </w:r>
      <w:r w:rsidR="006A3A54" w:rsidRPr="005F0462">
        <w:rPr>
          <w:rFonts w:ascii="Palatino Linotype" w:hAnsi="Palatino Linotype" w:cs="Arial"/>
          <w:i/>
        </w:rPr>
        <w:t>” (Sic)</w:t>
      </w:r>
    </w:p>
    <w:p w14:paraId="4486FFE3" w14:textId="77777777" w:rsidR="005C4FC9" w:rsidRPr="005F0462" w:rsidRDefault="005C4FC9" w:rsidP="004657BE">
      <w:pPr>
        <w:pStyle w:val="Sinespaciado"/>
        <w:spacing w:line="360" w:lineRule="auto"/>
        <w:jc w:val="both"/>
        <w:rPr>
          <w:rFonts w:ascii="Palatino Linotype" w:hAnsi="Palatino Linotype"/>
          <w:b/>
          <w:sz w:val="26"/>
          <w:szCs w:val="26"/>
          <w:lang w:val="es-ES_tradnl"/>
        </w:rPr>
      </w:pPr>
    </w:p>
    <w:p w14:paraId="36213C14" w14:textId="77777777" w:rsidR="007E2E80" w:rsidRPr="005F0462" w:rsidRDefault="007E2E80" w:rsidP="004657BE">
      <w:pPr>
        <w:pStyle w:val="Sinespaciado"/>
        <w:spacing w:line="360" w:lineRule="auto"/>
        <w:jc w:val="both"/>
        <w:rPr>
          <w:rFonts w:ascii="Palatino Linotype" w:hAnsi="Palatino Linotype"/>
          <w:b/>
          <w:sz w:val="26"/>
          <w:szCs w:val="26"/>
          <w:lang w:val="es-ES_tradnl"/>
        </w:rPr>
      </w:pPr>
      <w:r w:rsidRPr="005F0462">
        <w:rPr>
          <w:rFonts w:ascii="Palatino Linotype" w:hAnsi="Palatino Linotype"/>
          <w:b/>
          <w:sz w:val="26"/>
          <w:szCs w:val="26"/>
          <w:lang w:val="es-ES_tradnl"/>
        </w:rPr>
        <w:t xml:space="preserve">CUARTO. Del turno </w:t>
      </w:r>
      <w:r w:rsidR="000E7C0A" w:rsidRPr="005F0462">
        <w:rPr>
          <w:rFonts w:ascii="Palatino Linotype" w:hAnsi="Palatino Linotype"/>
          <w:b/>
          <w:sz w:val="26"/>
          <w:szCs w:val="26"/>
          <w:lang w:val="es-ES_tradnl"/>
        </w:rPr>
        <w:t xml:space="preserve">y admisión </w:t>
      </w:r>
      <w:r w:rsidRPr="005F0462">
        <w:rPr>
          <w:rFonts w:ascii="Palatino Linotype" w:hAnsi="Palatino Linotype"/>
          <w:b/>
          <w:sz w:val="26"/>
          <w:szCs w:val="26"/>
          <w:lang w:val="es-ES_tradnl"/>
        </w:rPr>
        <w:t>del recurso de revisión.</w:t>
      </w:r>
    </w:p>
    <w:p w14:paraId="340A9153" w14:textId="377BB9FB" w:rsidR="007E2E80" w:rsidRPr="005F0462" w:rsidRDefault="007E2E80" w:rsidP="004657BE">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Medio de impugnación que le fue turnado a</w:t>
      </w:r>
      <w:r w:rsidR="00C40A1A" w:rsidRPr="005F0462">
        <w:rPr>
          <w:rFonts w:ascii="Palatino Linotype" w:hAnsi="Palatino Linotype"/>
          <w:sz w:val="24"/>
          <w:szCs w:val="24"/>
          <w:lang w:val="es-ES_tradnl"/>
        </w:rPr>
        <w:t>l</w:t>
      </w:r>
      <w:r w:rsidRPr="005F0462">
        <w:rPr>
          <w:rFonts w:ascii="Palatino Linotype" w:hAnsi="Palatino Linotype"/>
          <w:sz w:val="24"/>
          <w:szCs w:val="24"/>
          <w:lang w:val="es-ES_tradnl"/>
        </w:rPr>
        <w:t xml:space="preserve"> </w:t>
      </w:r>
      <w:r w:rsidRPr="005F0462">
        <w:rPr>
          <w:rFonts w:ascii="Palatino Linotype" w:hAnsi="Palatino Linotype"/>
          <w:b/>
          <w:sz w:val="24"/>
          <w:szCs w:val="24"/>
          <w:lang w:val="es-ES_tradnl"/>
        </w:rPr>
        <w:t>Comisionad</w:t>
      </w:r>
      <w:r w:rsidR="00C40A1A" w:rsidRPr="005F0462">
        <w:rPr>
          <w:rFonts w:ascii="Palatino Linotype" w:hAnsi="Palatino Linotype"/>
          <w:b/>
          <w:sz w:val="24"/>
          <w:szCs w:val="24"/>
          <w:lang w:val="es-ES_tradnl"/>
        </w:rPr>
        <w:t>o</w:t>
      </w:r>
      <w:r w:rsidR="00AD2D04" w:rsidRPr="005F0462">
        <w:rPr>
          <w:rFonts w:ascii="Palatino Linotype" w:hAnsi="Palatino Linotype"/>
          <w:b/>
          <w:sz w:val="24"/>
          <w:szCs w:val="24"/>
          <w:lang w:val="es-ES_tradnl"/>
        </w:rPr>
        <w:t xml:space="preserve"> Presidente</w:t>
      </w:r>
      <w:r w:rsidRPr="005F0462">
        <w:rPr>
          <w:rFonts w:ascii="Palatino Linotype" w:hAnsi="Palatino Linotype"/>
          <w:b/>
          <w:sz w:val="24"/>
          <w:szCs w:val="24"/>
          <w:lang w:val="es-ES_tradnl"/>
        </w:rPr>
        <w:t xml:space="preserve"> </w:t>
      </w:r>
      <w:r w:rsidR="00C40A1A" w:rsidRPr="005F0462">
        <w:rPr>
          <w:rFonts w:ascii="Palatino Linotype" w:hAnsi="Palatino Linotype"/>
          <w:b/>
          <w:sz w:val="24"/>
          <w:szCs w:val="24"/>
          <w:lang w:val="es-ES_tradnl"/>
        </w:rPr>
        <w:t>José Martínez Vilchis</w:t>
      </w:r>
      <w:r w:rsidRPr="005F0462">
        <w:rPr>
          <w:rFonts w:ascii="Palatino Linotype" w:hAnsi="Palatino Linotype"/>
          <w:sz w:val="24"/>
          <w:szCs w:val="24"/>
          <w:lang w:val="es-ES_tradnl"/>
        </w:rPr>
        <w:t xml:space="preserve">, por medio del sistema electrónico en términos del </w:t>
      </w:r>
      <w:r w:rsidR="00BE6D77" w:rsidRPr="005F0462">
        <w:rPr>
          <w:rFonts w:ascii="Palatino Linotype" w:hAnsi="Palatino Linotype"/>
          <w:sz w:val="24"/>
          <w:szCs w:val="24"/>
          <w:lang w:val="es-ES_tradnl"/>
        </w:rPr>
        <w:t>numeral</w:t>
      </w:r>
      <w:r w:rsidRPr="005F0462">
        <w:rPr>
          <w:rFonts w:ascii="Palatino Linotype" w:hAnsi="Palatino Linotype"/>
          <w:sz w:val="24"/>
          <w:szCs w:val="24"/>
          <w:lang w:val="es-ES_tradnl"/>
        </w:rPr>
        <w:t xml:space="preserve"> 185 fracción I de la Ley de Transparencia y Acceso a la información Pública del Estado de México y Municipios, del cual recayó acuerdo de admisión en fecha </w:t>
      </w:r>
      <w:r w:rsidR="0086195D">
        <w:rPr>
          <w:rFonts w:ascii="Palatino Linotype" w:hAnsi="Palatino Linotype"/>
          <w:sz w:val="24"/>
          <w:szCs w:val="24"/>
          <w:lang w:val="es-ES_tradnl"/>
        </w:rPr>
        <w:t>veintiocho de enero de dos mil veinticinco</w:t>
      </w:r>
      <w:r w:rsidRPr="005F0462">
        <w:rPr>
          <w:rFonts w:ascii="Palatino Linotype" w:hAnsi="Palatino Linotype"/>
          <w:sz w:val="24"/>
          <w:szCs w:val="24"/>
          <w:lang w:val="es-ES_tradnl"/>
        </w:rPr>
        <w:t>, determinándose en él, un plazo de siete días para que las partes manifestaran lo que a su derecho corresponda en términos del numeral ya citado.</w:t>
      </w:r>
    </w:p>
    <w:p w14:paraId="27A9BC03" w14:textId="77777777" w:rsidR="00AD2D04" w:rsidRPr="005F0462" w:rsidRDefault="00AD2D04" w:rsidP="004657BE">
      <w:pPr>
        <w:pStyle w:val="Sinespaciado"/>
        <w:spacing w:line="360" w:lineRule="auto"/>
        <w:jc w:val="both"/>
        <w:rPr>
          <w:rFonts w:ascii="Palatino Linotype" w:hAnsi="Palatino Linotype"/>
          <w:sz w:val="24"/>
          <w:szCs w:val="24"/>
          <w:lang w:val="es-ES_tradnl"/>
        </w:rPr>
      </w:pPr>
    </w:p>
    <w:p w14:paraId="0B9CEAF1" w14:textId="77777777" w:rsidR="007E2E80" w:rsidRPr="005F0462" w:rsidRDefault="007E2E80" w:rsidP="0014447C">
      <w:pPr>
        <w:pStyle w:val="Sinespaciado"/>
        <w:spacing w:line="360" w:lineRule="auto"/>
        <w:jc w:val="both"/>
        <w:rPr>
          <w:rFonts w:ascii="Palatino Linotype" w:hAnsi="Palatino Linotype"/>
          <w:b/>
          <w:sz w:val="26"/>
          <w:szCs w:val="26"/>
          <w:lang w:val="es-ES_tradnl"/>
        </w:rPr>
      </w:pPr>
      <w:r w:rsidRPr="005F0462">
        <w:rPr>
          <w:rFonts w:ascii="Palatino Linotype" w:hAnsi="Palatino Linotype"/>
          <w:b/>
          <w:sz w:val="26"/>
          <w:szCs w:val="26"/>
          <w:lang w:val="es-ES_tradnl"/>
        </w:rPr>
        <w:t>QUINTO. De la etapa de instrucción.</w:t>
      </w:r>
    </w:p>
    <w:p w14:paraId="338C92FC" w14:textId="791E01C1" w:rsidR="00F14098" w:rsidRPr="00A7420E" w:rsidRDefault="00A7420E" w:rsidP="00F14098">
      <w:pPr>
        <w:spacing w:line="360" w:lineRule="auto"/>
        <w:jc w:val="both"/>
        <w:rPr>
          <w:rFonts w:ascii="Palatino Linotype" w:hAnsi="Palatino Linotype" w:cs="Arial"/>
          <w:lang w:val="es-MX"/>
        </w:rPr>
      </w:pPr>
      <w:r w:rsidRPr="00A7420E">
        <w:rPr>
          <w:rFonts w:ascii="Palatino Linotype" w:hAnsi="Palatino Linotype" w:cs="Arial"/>
          <w:sz w:val="24"/>
          <w:szCs w:val="24"/>
          <w:lang w:val="es-MX"/>
        </w:rPr>
        <w:t xml:space="preserve">Una vez transcurrido el término legal referido se destaca que, en fecha </w:t>
      </w:r>
      <w:r>
        <w:rPr>
          <w:rFonts w:ascii="Palatino Linotype" w:hAnsi="Palatino Linotype" w:cs="Arial"/>
          <w:sz w:val="24"/>
          <w:szCs w:val="24"/>
        </w:rPr>
        <w:t xml:space="preserve">siete </w:t>
      </w:r>
      <w:r w:rsidRPr="00A7420E">
        <w:rPr>
          <w:rFonts w:ascii="Palatino Linotype" w:hAnsi="Palatino Linotype" w:cs="Arial"/>
          <w:sz w:val="24"/>
          <w:szCs w:val="24"/>
        </w:rPr>
        <w:t>de febrero de dos mil veinticinco</w:t>
      </w:r>
      <w:r w:rsidRPr="00A7420E">
        <w:rPr>
          <w:rFonts w:ascii="Palatino Linotype" w:hAnsi="Palatino Linotype" w:cs="Arial"/>
          <w:sz w:val="24"/>
          <w:szCs w:val="24"/>
          <w:lang w:val="es-MX"/>
        </w:rPr>
        <w:t xml:space="preserve">, </w:t>
      </w:r>
      <w:r w:rsidRPr="00A7420E">
        <w:rPr>
          <w:rFonts w:ascii="Palatino Linotype" w:hAnsi="Palatino Linotype" w:cs="Arial"/>
          <w:b/>
          <w:sz w:val="24"/>
          <w:szCs w:val="24"/>
          <w:lang w:val="es-MX"/>
        </w:rPr>
        <w:t>El Sujeto Obligado</w:t>
      </w:r>
      <w:r w:rsidRPr="00A7420E">
        <w:rPr>
          <w:rFonts w:ascii="Palatino Linotype" w:hAnsi="Palatino Linotype" w:cs="Arial"/>
          <w:sz w:val="24"/>
          <w:szCs w:val="24"/>
          <w:lang w:val="es-MX"/>
        </w:rPr>
        <w:t xml:space="preserve"> rindió su informe justificado mediante </w:t>
      </w:r>
      <w:r>
        <w:rPr>
          <w:rFonts w:ascii="Palatino Linotype" w:hAnsi="Palatino Linotype" w:cs="Arial"/>
          <w:sz w:val="24"/>
          <w:szCs w:val="24"/>
          <w:lang w:val="es-MX"/>
        </w:rPr>
        <w:t>los</w:t>
      </w:r>
      <w:r w:rsidRPr="00A7420E">
        <w:rPr>
          <w:rFonts w:ascii="Palatino Linotype" w:hAnsi="Palatino Linotype" w:cs="Arial"/>
          <w:sz w:val="24"/>
          <w:szCs w:val="24"/>
          <w:lang w:val="es-MX"/>
        </w:rPr>
        <w:t xml:space="preserve"> archivo</w:t>
      </w:r>
      <w:r>
        <w:rPr>
          <w:rFonts w:ascii="Palatino Linotype" w:hAnsi="Palatino Linotype" w:cs="Arial"/>
          <w:sz w:val="24"/>
          <w:szCs w:val="24"/>
          <w:lang w:val="es-MX"/>
        </w:rPr>
        <w:t>s</w:t>
      </w:r>
      <w:r w:rsidRPr="00A7420E">
        <w:rPr>
          <w:rFonts w:ascii="Palatino Linotype" w:hAnsi="Palatino Linotype" w:cs="Arial"/>
          <w:sz w:val="24"/>
          <w:szCs w:val="24"/>
          <w:lang w:val="es-MX"/>
        </w:rPr>
        <w:t xml:space="preserve"> electrónico</w:t>
      </w:r>
      <w:r>
        <w:rPr>
          <w:rFonts w:ascii="Palatino Linotype" w:hAnsi="Palatino Linotype" w:cs="Arial"/>
          <w:sz w:val="24"/>
          <w:szCs w:val="24"/>
          <w:lang w:val="es-MX"/>
        </w:rPr>
        <w:t>s</w:t>
      </w:r>
      <w:r w:rsidRPr="00A7420E">
        <w:rPr>
          <w:rFonts w:ascii="Palatino Linotype" w:hAnsi="Palatino Linotype" w:cs="Arial"/>
          <w:sz w:val="24"/>
          <w:szCs w:val="24"/>
          <w:lang w:val="es-MX"/>
        </w:rPr>
        <w:t xml:space="preserve"> denominado</w:t>
      </w:r>
      <w:r>
        <w:rPr>
          <w:rFonts w:ascii="Palatino Linotype" w:hAnsi="Palatino Linotype" w:cs="Arial"/>
          <w:sz w:val="24"/>
          <w:szCs w:val="24"/>
          <w:lang w:val="es-MX"/>
        </w:rPr>
        <w:t>s</w:t>
      </w:r>
      <w:r w:rsidRPr="00A7420E">
        <w:rPr>
          <w:rFonts w:ascii="Palatino Linotype" w:hAnsi="Palatino Linotype" w:cs="Arial"/>
          <w:sz w:val="24"/>
          <w:szCs w:val="24"/>
          <w:lang w:val="es-MX"/>
        </w:rPr>
        <w:t xml:space="preserve"> </w:t>
      </w:r>
      <w:r w:rsidRPr="00A7420E">
        <w:rPr>
          <w:rFonts w:ascii="Palatino Linotype" w:hAnsi="Palatino Linotype" w:cs="Arial"/>
          <w:i/>
          <w:sz w:val="24"/>
          <w:szCs w:val="24"/>
          <w:lang w:val="es-MX"/>
        </w:rPr>
        <w:t>“</w:t>
      </w:r>
      <w:r w:rsidRPr="00A7420E">
        <w:rPr>
          <w:rFonts w:ascii="Palatino Linotype" w:hAnsi="Palatino Linotype" w:cs="Arial"/>
          <w:b/>
          <w:bCs/>
          <w:i/>
          <w:sz w:val="24"/>
          <w:szCs w:val="24"/>
        </w:rPr>
        <w:t>190 INFOEM IP RR 2025.pdf</w:t>
      </w:r>
      <w:r w:rsidRPr="00A7420E">
        <w:rPr>
          <w:rFonts w:ascii="Palatino Linotype" w:hAnsi="Palatino Linotype" w:cs="Arial"/>
          <w:i/>
          <w:sz w:val="24"/>
          <w:szCs w:val="24"/>
          <w:lang w:val="es-MX"/>
        </w:rPr>
        <w:t>”</w:t>
      </w:r>
      <w:r>
        <w:rPr>
          <w:rFonts w:ascii="Palatino Linotype" w:hAnsi="Palatino Linotype" w:cs="Arial"/>
          <w:i/>
          <w:sz w:val="24"/>
          <w:szCs w:val="24"/>
          <w:lang w:val="es-MX"/>
        </w:rPr>
        <w:t xml:space="preserve"> y “</w:t>
      </w:r>
      <w:r w:rsidRPr="00A7420E">
        <w:rPr>
          <w:rFonts w:ascii="Palatino Linotype" w:hAnsi="Palatino Linotype" w:cs="Arial"/>
          <w:b/>
          <w:bCs/>
          <w:i/>
          <w:sz w:val="24"/>
          <w:szCs w:val="24"/>
        </w:rPr>
        <w:t>IJ 190 2025.pdf</w:t>
      </w:r>
      <w:r>
        <w:rPr>
          <w:rFonts w:ascii="Palatino Linotype" w:hAnsi="Palatino Linotype" w:cs="Arial"/>
          <w:i/>
          <w:sz w:val="24"/>
          <w:szCs w:val="24"/>
          <w:lang w:val="es-MX"/>
        </w:rPr>
        <w:t>”</w:t>
      </w:r>
      <w:r w:rsidRPr="00A7420E">
        <w:rPr>
          <w:rFonts w:ascii="Palatino Linotype" w:hAnsi="Palatino Linotype" w:cs="Arial"/>
          <w:sz w:val="24"/>
          <w:szCs w:val="24"/>
          <w:lang w:val="es-MX"/>
        </w:rPr>
        <w:t>, mismo que fue puesto a la vista de</w:t>
      </w:r>
      <w:r>
        <w:rPr>
          <w:rFonts w:ascii="Palatino Linotype" w:hAnsi="Palatino Linotype" w:cs="Arial"/>
          <w:sz w:val="24"/>
          <w:szCs w:val="24"/>
          <w:lang w:val="es-MX"/>
        </w:rPr>
        <w:t>l</w:t>
      </w:r>
      <w:r w:rsidRPr="00A7420E">
        <w:rPr>
          <w:rFonts w:ascii="Palatino Linotype" w:hAnsi="Palatino Linotype" w:cs="Arial"/>
          <w:sz w:val="24"/>
          <w:szCs w:val="24"/>
          <w:lang w:val="es-MX"/>
        </w:rPr>
        <w:t xml:space="preserve"> particular mediante Acuerdo de fecha </w:t>
      </w:r>
      <w:r>
        <w:rPr>
          <w:rFonts w:ascii="Palatino Linotype" w:hAnsi="Palatino Linotype" w:cs="Arial"/>
          <w:sz w:val="24"/>
          <w:szCs w:val="24"/>
        </w:rPr>
        <w:t>trece</w:t>
      </w:r>
      <w:r w:rsidRPr="00A7420E">
        <w:rPr>
          <w:rFonts w:ascii="Palatino Linotype" w:hAnsi="Palatino Linotype" w:cs="Arial"/>
          <w:sz w:val="24"/>
          <w:szCs w:val="24"/>
        </w:rPr>
        <w:t xml:space="preserve"> de </w:t>
      </w:r>
      <w:r w:rsidRPr="00A7420E">
        <w:rPr>
          <w:rFonts w:ascii="Palatino Linotype" w:hAnsi="Palatino Linotype" w:cs="Arial"/>
          <w:sz w:val="24"/>
          <w:szCs w:val="24"/>
        </w:rPr>
        <w:lastRenderedPageBreak/>
        <w:t>febrero de dos mil veinticinco</w:t>
      </w:r>
      <w:r w:rsidRPr="00A7420E">
        <w:rPr>
          <w:rFonts w:ascii="Palatino Linotype" w:hAnsi="Palatino Linotype" w:cs="Arial"/>
          <w:sz w:val="24"/>
          <w:szCs w:val="24"/>
          <w:lang w:val="es-MX"/>
        </w:rPr>
        <w:t xml:space="preserve">; asimismo, se aprecia que la parte </w:t>
      </w:r>
      <w:r w:rsidRPr="00A7420E">
        <w:rPr>
          <w:rFonts w:ascii="Palatino Linotype" w:hAnsi="Palatino Linotype" w:cs="Arial"/>
          <w:b/>
          <w:sz w:val="24"/>
          <w:szCs w:val="24"/>
          <w:lang w:val="es-MX"/>
        </w:rPr>
        <w:t>Recurrente</w:t>
      </w:r>
      <w:r w:rsidRPr="00A7420E">
        <w:rPr>
          <w:rFonts w:ascii="Palatino Linotype" w:hAnsi="Palatino Linotype" w:cs="Arial"/>
          <w:sz w:val="24"/>
          <w:szCs w:val="24"/>
          <w:lang w:val="es-MX"/>
        </w:rPr>
        <w:t xml:space="preserve"> no realizó alegatos, ni ofreció pruebas o manifestaciones</w:t>
      </w:r>
      <w:r w:rsidRPr="00CD354D">
        <w:rPr>
          <w:rFonts w:ascii="Palatino Linotype" w:hAnsi="Palatino Linotype" w:cs="Arial"/>
        </w:rPr>
        <w:t>.</w:t>
      </w:r>
    </w:p>
    <w:p w14:paraId="0E994B3D" w14:textId="77777777" w:rsidR="00AD2D04" w:rsidRPr="005F0462" w:rsidRDefault="00AD2D04" w:rsidP="00AD2D04">
      <w:pPr>
        <w:spacing w:after="0" w:line="360" w:lineRule="auto"/>
        <w:jc w:val="both"/>
        <w:rPr>
          <w:rFonts w:ascii="Palatino Linotype" w:hAnsi="Palatino Linotype" w:cs="Arial"/>
          <w:sz w:val="16"/>
          <w:szCs w:val="24"/>
        </w:rPr>
      </w:pPr>
    </w:p>
    <w:p w14:paraId="29E81583" w14:textId="77777777" w:rsidR="00AD2D04" w:rsidRPr="005F0462" w:rsidRDefault="00AD2D04" w:rsidP="00AD2D04">
      <w:pPr>
        <w:tabs>
          <w:tab w:val="left" w:pos="3206"/>
        </w:tabs>
        <w:spacing w:after="0" w:line="360" w:lineRule="auto"/>
        <w:jc w:val="both"/>
        <w:rPr>
          <w:rFonts w:ascii="Palatino Linotype" w:hAnsi="Palatino Linotype" w:cs="Arial"/>
          <w:b/>
          <w:sz w:val="28"/>
          <w:szCs w:val="24"/>
        </w:rPr>
      </w:pPr>
      <w:r w:rsidRPr="005F0462">
        <w:rPr>
          <w:rFonts w:ascii="Palatino Linotype" w:hAnsi="Palatino Linotype" w:cs="Arial"/>
          <w:b/>
          <w:sz w:val="28"/>
          <w:szCs w:val="24"/>
        </w:rPr>
        <w:t>SEXTO. Del cierre de instrucción.</w:t>
      </w:r>
      <w:r w:rsidRPr="005F0462">
        <w:rPr>
          <w:rFonts w:ascii="Palatino Linotype" w:hAnsi="Palatino Linotype" w:cs="Arial"/>
          <w:b/>
          <w:sz w:val="28"/>
          <w:szCs w:val="24"/>
        </w:rPr>
        <w:tab/>
      </w:r>
    </w:p>
    <w:p w14:paraId="478E1ED4" w14:textId="13E90676" w:rsidR="00AD2D04" w:rsidRPr="005F0462" w:rsidRDefault="00AD2D04" w:rsidP="00AD2D04">
      <w:pPr>
        <w:spacing w:after="0" w:line="360" w:lineRule="auto"/>
        <w:jc w:val="both"/>
        <w:rPr>
          <w:rFonts w:ascii="Palatino Linotype" w:hAnsi="Palatino Linotype" w:cs="Arial"/>
          <w:sz w:val="24"/>
          <w:szCs w:val="24"/>
        </w:rPr>
      </w:pPr>
      <w:r w:rsidRPr="005F0462">
        <w:rPr>
          <w:rFonts w:ascii="Palatino Linotype" w:hAnsi="Palatino Linotype" w:cs="Arial"/>
          <w:sz w:val="24"/>
          <w:szCs w:val="24"/>
        </w:rPr>
        <w:t xml:space="preserve">Así, una vez transcurrido el término legal, se decretó el cierre de instrucción en fecha </w:t>
      </w:r>
      <w:r w:rsidR="0086195D">
        <w:rPr>
          <w:rFonts w:ascii="Palatino Linotype" w:hAnsi="Palatino Linotype" w:cs="Arial"/>
          <w:sz w:val="24"/>
          <w:szCs w:val="24"/>
        </w:rPr>
        <w:t>d</w:t>
      </w:r>
      <w:r w:rsidR="00A7420E">
        <w:rPr>
          <w:rFonts w:ascii="Palatino Linotype" w:hAnsi="Palatino Linotype" w:cs="Arial"/>
          <w:sz w:val="24"/>
          <w:szCs w:val="24"/>
        </w:rPr>
        <w:t>iecinueve</w:t>
      </w:r>
      <w:r w:rsidR="0086195D">
        <w:rPr>
          <w:rFonts w:ascii="Palatino Linotype" w:hAnsi="Palatino Linotype" w:cs="Arial"/>
          <w:sz w:val="24"/>
          <w:szCs w:val="24"/>
        </w:rPr>
        <w:t xml:space="preserve"> de febrero de dos mil veinticinco</w:t>
      </w:r>
      <w:r w:rsidRPr="005F0462">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3241757F" w14:textId="77777777" w:rsidR="00AD2D04" w:rsidRPr="005F0462" w:rsidRDefault="00AD2D04" w:rsidP="00AD2D04">
      <w:pPr>
        <w:spacing w:after="0" w:line="360" w:lineRule="auto"/>
        <w:jc w:val="both"/>
        <w:rPr>
          <w:rFonts w:ascii="Palatino Linotype" w:hAnsi="Palatino Linotype" w:cs="Arial"/>
          <w:sz w:val="24"/>
          <w:szCs w:val="24"/>
        </w:rPr>
      </w:pPr>
    </w:p>
    <w:p w14:paraId="6F3C257E" w14:textId="77777777" w:rsidR="00423C27" w:rsidRPr="005F0462" w:rsidRDefault="00423C27" w:rsidP="0014447C">
      <w:pPr>
        <w:pStyle w:val="Sinespaciado"/>
        <w:spacing w:line="360" w:lineRule="auto"/>
        <w:jc w:val="both"/>
        <w:rPr>
          <w:rFonts w:ascii="Palatino Linotype" w:hAnsi="Palatino Linotype"/>
          <w:sz w:val="24"/>
          <w:szCs w:val="24"/>
          <w:lang w:val="es-ES_tradnl"/>
        </w:rPr>
      </w:pPr>
    </w:p>
    <w:p w14:paraId="71774017" w14:textId="77777777" w:rsidR="007E2E80" w:rsidRPr="005F0462" w:rsidRDefault="007E2E80" w:rsidP="0014447C">
      <w:pPr>
        <w:pStyle w:val="Sinespaciado"/>
        <w:spacing w:line="360" w:lineRule="auto"/>
        <w:jc w:val="center"/>
        <w:rPr>
          <w:rFonts w:ascii="Palatino Linotype" w:hAnsi="Palatino Linotype"/>
          <w:b/>
          <w:sz w:val="28"/>
          <w:szCs w:val="28"/>
          <w:lang w:val="es-ES_tradnl"/>
        </w:rPr>
      </w:pPr>
      <w:r w:rsidRPr="005F0462">
        <w:rPr>
          <w:rFonts w:ascii="Palatino Linotype" w:hAnsi="Palatino Linotype"/>
          <w:b/>
          <w:sz w:val="28"/>
          <w:szCs w:val="28"/>
          <w:lang w:val="es-ES_tradnl"/>
        </w:rPr>
        <w:t>C O N S I D E R A N D O</w:t>
      </w:r>
    </w:p>
    <w:p w14:paraId="06E2B329" w14:textId="77777777" w:rsidR="0014447C" w:rsidRPr="005F0462" w:rsidRDefault="0014447C" w:rsidP="0014447C">
      <w:pPr>
        <w:pStyle w:val="Sinespaciado"/>
        <w:spacing w:line="360" w:lineRule="auto"/>
        <w:jc w:val="both"/>
        <w:rPr>
          <w:rFonts w:ascii="Palatino Linotype" w:hAnsi="Palatino Linotype"/>
          <w:sz w:val="24"/>
          <w:szCs w:val="24"/>
          <w:lang w:val="es-ES_tradnl"/>
        </w:rPr>
      </w:pPr>
    </w:p>
    <w:p w14:paraId="41FFE8A9" w14:textId="77777777" w:rsidR="007E2E80" w:rsidRPr="005F0462" w:rsidRDefault="007E2E80" w:rsidP="0014447C">
      <w:pPr>
        <w:pStyle w:val="Sinespaciado"/>
        <w:spacing w:line="360" w:lineRule="auto"/>
        <w:jc w:val="both"/>
        <w:rPr>
          <w:rFonts w:ascii="Palatino Linotype" w:hAnsi="Palatino Linotype"/>
          <w:b/>
          <w:sz w:val="26"/>
          <w:szCs w:val="26"/>
          <w:lang w:val="es-ES_tradnl"/>
        </w:rPr>
      </w:pPr>
      <w:r w:rsidRPr="005F0462">
        <w:rPr>
          <w:rFonts w:ascii="Palatino Linotype" w:hAnsi="Palatino Linotype"/>
          <w:b/>
          <w:sz w:val="26"/>
          <w:szCs w:val="26"/>
          <w:lang w:val="es-ES_tradnl"/>
        </w:rPr>
        <w:t>PRIMERO. De la competencia.</w:t>
      </w:r>
    </w:p>
    <w:p w14:paraId="53467169" w14:textId="2525B182" w:rsidR="006B288E" w:rsidRPr="005F0462" w:rsidRDefault="00D157A7" w:rsidP="006B288E">
      <w:pPr>
        <w:spacing w:after="0" w:line="360" w:lineRule="auto"/>
        <w:jc w:val="both"/>
        <w:rPr>
          <w:rFonts w:ascii="Palatino Linotype" w:eastAsia="Times New Roman" w:hAnsi="Palatino Linotype" w:cs="Times New Roman"/>
          <w:sz w:val="24"/>
          <w:szCs w:val="24"/>
          <w:lang w:eastAsia="es-ES"/>
        </w:rPr>
      </w:pPr>
      <w:r w:rsidRPr="005F0462">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CA05BE7" w14:textId="77777777" w:rsidR="007E2E80" w:rsidRPr="005F0462" w:rsidRDefault="007E2E80" w:rsidP="0014447C">
      <w:pPr>
        <w:pStyle w:val="Sinespaciado"/>
        <w:spacing w:line="360" w:lineRule="auto"/>
        <w:jc w:val="both"/>
        <w:rPr>
          <w:rFonts w:ascii="Palatino Linotype" w:hAnsi="Palatino Linotype"/>
          <w:sz w:val="20"/>
          <w:szCs w:val="24"/>
          <w:lang w:val="es-ES_tradnl"/>
        </w:rPr>
      </w:pPr>
    </w:p>
    <w:p w14:paraId="2EF2A99A" w14:textId="77777777" w:rsidR="007E2E80" w:rsidRPr="005F0462" w:rsidRDefault="007E2E80" w:rsidP="0014447C">
      <w:pPr>
        <w:pStyle w:val="Sinespaciado"/>
        <w:spacing w:line="360" w:lineRule="auto"/>
        <w:jc w:val="both"/>
        <w:rPr>
          <w:rFonts w:ascii="Palatino Linotype" w:hAnsi="Palatino Linotype"/>
          <w:b/>
          <w:sz w:val="26"/>
          <w:szCs w:val="26"/>
          <w:lang w:val="es-ES_tradnl"/>
        </w:rPr>
      </w:pPr>
      <w:r w:rsidRPr="005F0462">
        <w:rPr>
          <w:rFonts w:ascii="Palatino Linotype" w:hAnsi="Palatino Linotype"/>
          <w:b/>
          <w:sz w:val="26"/>
          <w:szCs w:val="26"/>
          <w:lang w:val="es-ES_tradnl"/>
        </w:rPr>
        <w:t xml:space="preserve">SEGUNDO. Sobre los alcances del recurso de revisión. </w:t>
      </w:r>
    </w:p>
    <w:p w14:paraId="6261EC5A" w14:textId="63E26AC3" w:rsidR="007E2E80" w:rsidRPr="005F0462" w:rsidRDefault="007E2E80"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25E16A7" w14:textId="77777777" w:rsidR="00476211" w:rsidRPr="005F0462" w:rsidRDefault="00476211" w:rsidP="0014447C">
      <w:pPr>
        <w:pStyle w:val="Sinespaciado"/>
        <w:spacing w:line="360" w:lineRule="auto"/>
        <w:jc w:val="both"/>
        <w:rPr>
          <w:rFonts w:ascii="Palatino Linotype" w:hAnsi="Palatino Linotype"/>
          <w:sz w:val="24"/>
          <w:szCs w:val="24"/>
          <w:lang w:val="es-ES_tradnl"/>
        </w:rPr>
      </w:pPr>
    </w:p>
    <w:p w14:paraId="61B51BAD" w14:textId="35D65FFF" w:rsidR="00705D1C" w:rsidRPr="005F0462" w:rsidRDefault="00DC7B09" w:rsidP="00705D1C">
      <w:pPr>
        <w:pStyle w:val="Sinespaciado"/>
        <w:spacing w:line="360" w:lineRule="auto"/>
        <w:jc w:val="both"/>
        <w:rPr>
          <w:rFonts w:ascii="Palatino Linotype" w:hAnsi="Palatino Linotype"/>
          <w:b/>
          <w:sz w:val="26"/>
          <w:szCs w:val="26"/>
          <w:lang w:val="es-ES_tradnl"/>
        </w:rPr>
      </w:pPr>
      <w:r>
        <w:rPr>
          <w:rFonts w:ascii="Palatino Linotype" w:hAnsi="Palatino Linotype"/>
          <w:b/>
          <w:sz w:val="26"/>
          <w:szCs w:val="26"/>
          <w:lang w:val="es-ES_tradnl"/>
        </w:rPr>
        <w:t>TERCERO</w:t>
      </w:r>
      <w:r w:rsidR="007E2E80" w:rsidRPr="005F0462">
        <w:rPr>
          <w:rFonts w:ascii="Palatino Linotype" w:hAnsi="Palatino Linotype"/>
          <w:b/>
          <w:sz w:val="26"/>
          <w:szCs w:val="26"/>
          <w:lang w:val="es-ES_tradnl"/>
        </w:rPr>
        <w:t xml:space="preserve">. </w:t>
      </w:r>
      <w:r w:rsidR="00705D1C" w:rsidRPr="005F0462">
        <w:rPr>
          <w:rFonts w:ascii="Palatino Linotype" w:hAnsi="Palatino Linotype"/>
          <w:b/>
          <w:sz w:val="26"/>
          <w:szCs w:val="26"/>
          <w:lang w:val="es-ES_tradnl"/>
        </w:rPr>
        <w:t>De las causas de improcedencia.</w:t>
      </w:r>
    </w:p>
    <w:p w14:paraId="0A532482" w14:textId="77777777" w:rsidR="006B288E" w:rsidRPr="005F0462"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5F0462">
        <w:rPr>
          <w:rFonts w:ascii="Palatino Linotype" w:hAnsi="Palatino Linotype" w:cs="Arial"/>
          <w:lang w:val="es-ES_tradnl"/>
        </w:rPr>
        <w:t xml:space="preserve">En el procedimiento de acceso a la información y de los medios de impugnación de la materia, se advierten diversos supuestos de </w:t>
      </w:r>
      <w:proofErr w:type="spellStart"/>
      <w:r w:rsidRPr="005F0462">
        <w:rPr>
          <w:rFonts w:ascii="Palatino Linotype" w:hAnsi="Palatino Linotype" w:cs="Arial"/>
          <w:lang w:val="es-ES_tradnl"/>
        </w:rPr>
        <w:t>procedibilidad</w:t>
      </w:r>
      <w:proofErr w:type="spellEnd"/>
      <w:r w:rsidRPr="005F0462">
        <w:rPr>
          <w:rFonts w:ascii="Palatino Linotype" w:hAnsi="Palatino Linotype" w:cs="Arial"/>
          <w:lang w:val="es-ES_tradn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5F0462"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15512786" w14:textId="77777777" w:rsidR="006B288E" w:rsidRPr="005F0462"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5F0462">
        <w:rPr>
          <w:rFonts w:ascii="Palatino Linotype" w:hAnsi="Palatino Linotype" w:cs="Arial"/>
          <w:lang w:val="es-ES_tradnl"/>
        </w:rPr>
        <w:t xml:space="preserve">De lo anterior, el estudio de las causas de improcedencia que se hagan valer por las partes o que se advierta de oficio por este </w:t>
      </w:r>
      <w:proofErr w:type="spellStart"/>
      <w:r w:rsidRPr="005F0462">
        <w:rPr>
          <w:rFonts w:ascii="Palatino Linotype" w:hAnsi="Palatino Linotype" w:cs="Arial"/>
          <w:lang w:val="es-ES_tradnl"/>
        </w:rPr>
        <w:t>Resolutor</w:t>
      </w:r>
      <w:proofErr w:type="spellEnd"/>
      <w:r w:rsidRPr="005F0462">
        <w:rPr>
          <w:rFonts w:ascii="Palatino Linotype" w:hAnsi="Palatino Linotype" w:cs="Arial"/>
          <w:lang w:val="es-ES_tradn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w:t>
      </w:r>
      <w:r w:rsidRPr="005F0462">
        <w:rPr>
          <w:rFonts w:ascii="Palatino Linotype" w:hAnsi="Palatino Linotype" w:cs="Arial"/>
          <w:lang w:val="es-ES_tradnl"/>
        </w:rPr>
        <w:lastRenderedPageBreak/>
        <w:t>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5F0462">
        <w:rPr>
          <w:rStyle w:val="Refdenotaalpie"/>
          <w:rFonts w:ascii="Palatino Linotype" w:hAnsi="Palatino Linotype" w:cs="Arial"/>
          <w:lang w:val="es-ES_tradnl"/>
        </w:rPr>
        <w:footnoteReference w:id="1"/>
      </w:r>
      <w:r w:rsidRPr="005F0462">
        <w:rPr>
          <w:rFonts w:ascii="Palatino Linotype" w:hAnsi="Palatino Linotype" w:cs="Arial"/>
          <w:lang w:val="es-ES_tradnl"/>
        </w:rPr>
        <w:t>.</w:t>
      </w:r>
    </w:p>
    <w:p w14:paraId="6565F447" w14:textId="77777777" w:rsidR="006B288E" w:rsidRPr="005F0462"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0D4487F5" w14:textId="06B23998" w:rsidR="006B288E" w:rsidRPr="005F0462" w:rsidRDefault="006B288E" w:rsidP="00ED69CC">
      <w:pPr>
        <w:pStyle w:val="Prrafodelista"/>
        <w:autoSpaceDE w:val="0"/>
        <w:autoSpaceDN w:val="0"/>
        <w:adjustRightInd w:val="0"/>
        <w:spacing w:line="360" w:lineRule="auto"/>
        <w:ind w:left="0"/>
        <w:jc w:val="both"/>
        <w:rPr>
          <w:rFonts w:ascii="Palatino Linotype" w:hAnsi="Palatino Linotype" w:cs="Arial"/>
          <w:lang w:val="es-ES_tradnl"/>
        </w:rPr>
      </w:pPr>
      <w:r w:rsidRPr="005F0462">
        <w:rPr>
          <w:rFonts w:ascii="Palatino Linotype" w:hAnsi="Palatino Linotype" w:cs="Arial"/>
          <w:lang w:val="es-ES_tradnl"/>
        </w:rPr>
        <w:t xml:space="preserve">Así las cosas, al no existir causas de improcedencia invocadas por las partes ni advertidas de oficio por este </w:t>
      </w:r>
      <w:proofErr w:type="spellStart"/>
      <w:r w:rsidRPr="005F0462">
        <w:rPr>
          <w:rFonts w:ascii="Palatino Linotype" w:hAnsi="Palatino Linotype" w:cs="Arial"/>
          <w:lang w:val="es-ES_tradnl"/>
        </w:rPr>
        <w:t>Resolutor</w:t>
      </w:r>
      <w:proofErr w:type="spellEnd"/>
      <w:r w:rsidRPr="005F0462">
        <w:rPr>
          <w:rFonts w:ascii="Palatino Linotype" w:hAnsi="Palatino Linotype" w:cs="Arial"/>
          <w:lang w:val="es-ES_tradnl"/>
        </w:rPr>
        <w:t xml:space="preserve">, se </w:t>
      </w:r>
      <w:proofErr w:type="gramStart"/>
      <w:r w:rsidRPr="005F0462">
        <w:rPr>
          <w:rFonts w:ascii="Palatino Linotype" w:hAnsi="Palatino Linotype" w:cs="Arial"/>
          <w:lang w:val="es-ES_tradnl"/>
        </w:rPr>
        <w:t>procede</w:t>
      </w:r>
      <w:proofErr w:type="gramEnd"/>
      <w:r w:rsidRPr="005F0462">
        <w:rPr>
          <w:rFonts w:ascii="Palatino Linotype" w:hAnsi="Palatino Linotype" w:cs="Arial"/>
          <w:lang w:val="es-ES_tradnl"/>
        </w:rPr>
        <w:t xml:space="preserve"> al análisis del asunto en los siguientes términos.</w:t>
      </w:r>
    </w:p>
    <w:p w14:paraId="0DD1BB27" w14:textId="77777777" w:rsidR="006B288E" w:rsidRPr="005F0462" w:rsidRDefault="006B288E" w:rsidP="0014447C">
      <w:pPr>
        <w:pStyle w:val="Sinespaciado"/>
        <w:spacing w:line="360" w:lineRule="auto"/>
        <w:jc w:val="both"/>
        <w:rPr>
          <w:rFonts w:ascii="Palatino Linotype" w:hAnsi="Palatino Linotype"/>
          <w:sz w:val="26"/>
          <w:szCs w:val="26"/>
          <w:lang w:val="es-ES_tradnl"/>
        </w:rPr>
      </w:pPr>
    </w:p>
    <w:p w14:paraId="1CA90D6A" w14:textId="3FF3A699" w:rsidR="007E2E80" w:rsidRPr="005F0462" w:rsidRDefault="00DC7B09" w:rsidP="0014447C">
      <w:pPr>
        <w:pStyle w:val="Sinespaciado"/>
        <w:spacing w:line="360" w:lineRule="auto"/>
        <w:jc w:val="both"/>
        <w:rPr>
          <w:rFonts w:ascii="Palatino Linotype" w:hAnsi="Palatino Linotype"/>
          <w:sz w:val="26"/>
          <w:szCs w:val="26"/>
          <w:lang w:val="es-ES_tradnl"/>
        </w:rPr>
      </w:pPr>
      <w:r>
        <w:rPr>
          <w:rFonts w:ascii="Palatino Linotype" w:hAnsi="Palatino Linotype"/>
          <w:b/>
          <w:sz w:val="26"/>
          <w:szCs w:val="26"/>
          <w:lang w:val="es-ES_tradnl"/>
        </w:rPr>
        <w:t>CUARTO</w:t>
      </w:r>
      <w:r w:rsidR="00705D1C" w:rsidRPr="005F0462">
        <w:rPr>
          <w:rFonts w:ascii="Palatino Linotype" w:hAnsi="Palatino Linotype"/>
          <w:b/>
          <w:sz w:val="26"/>
          <w:szCs w:val="26"/>
          <w:lang w:val="es-ES_tradnl"/>
        </w:rPr>
        <w:t xml:space="preserve">. </w:t>
      </w:r>
      <w:r w:rsidR="007E2E80" w:rsidRPr="005F0462">
        <w:rPr>
          <w:rFonts w:ascii="Palatino Linotype" w:hAnsi="Palatino Linotype"/>
          <w:b/>
          <w:sz w:val="26"/>
          <w:szCs w:val="26"/>
          <w:lang w:val="es-ES_tradnl"/>
        </w:rPr>
        <w:t>Estudio y resolución del asunto.</w:t>
      </w:r>
    </w:p>
    <w:p w14:paraId="1C746B3C" w14:textId="77777777" w:rsidR="007E2E80" w:rsidRPr="005F0462" w:rsidRDefault="007E2E80"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5F0462" w:rsidRDefault="00301A01" w:rsidP="0014447C">
      <w:pPr>
        <w:pStyle w:val="Sinespaciado"/>
        <w:spacing w:line="360" w:lineRule="auto"/>
        <w:jc w:val="both"/>
        <w:rPr>
          <w:rFonts w:ascii="Palatino Linotype" w:hAnsi="Palatino Linotype"/>
          <w:sz w:val="24"/>
          <w:szCs w:val="24"/>
          <w:lang w:val="es-ES_tradnl"/>
        </w:rPr>
      </w:pPr>
    </w:p>
    <w:p w14:paraId="4B2C8D83" w14:textId="5DDAB385" w:rsidR="00B56587" w:rsidRPr="005F0462" w:rsidRDefault="00A9172E"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Por tanto, es conveniente recordar que</w:t>
      </w:r>
      <w:r w:rsidR="00D43390" w:rsidRPr="005F0462">
        <w:rPr>
          <w:rFonts w:ascii="Palatino Linotype" w:hAnsi="Palatino Linotype"/>
          <w:sz w:val="24"/>
          <w:szCs w:val="24"/>
          <w:lang w:val="es-ES_tradnl"/>
        </w:rPr>
        <w:t xml:space="preserve"> </w:t>
      </w:r>
      <w:r w:rsidR="007E71E5" w:rsidRPr="005F0462">
        <w:rPr>
          <w:rFonts w:ascii="Palatino Linotype" w:hAnsi="Palatino Linotype"/>
          <w:sz w:val="24"/>
          <w:szCs w:val="24"/>
          <w:lang w:val="es-ES_tradnl"/>
        </w:rPr>
        <w:t>el</w:t>
      </w:r>
      <w:r w:rsidR="00336EDF" w:rsidRPr="005F0462">
        <w:rPr>
          <w:rFonts w:ascii="Palatino Linotype" w:hAnsi="Palatino Linotype"/>
          <w:sz w:val="24"/>
          <w:szCs w:val="24"/>
          <w:lang w:val="es-ES_tradnl"/>
        </w:rPr>
        <w:t xml:space="preserve"> hoy </w:t>
      </w:r>
      <w:r w:rsidR="00336EDF" w:rsidRPr="005F0462">
        <w:rPr>
          <w:rFonts w:ascii="Palatino Linotype" w:hAnsi="Palatino Linotype"/>
          <w:b/>
          <w:bCs/>
          <w:sz w:val="24"/>
          <w:szCs w:val="24"/>
          <w:lang w:val="es-ES_tradnl"/>
        </w:rPr>
        <w:t>Recurrente</w:t>
      </w:r>
      <w:r w:rsidR="00336EDF" w:rsidRPr="005F0462">
        <w:rPr>
          <w:rFonts w:ascii="Palatino Linotype" w:hAnsi="Palatino Linotype"/>
          <w:sz w:val="24"/>
          <w:szCs w:val="24"/>
          <w:lang w:val="es-ES_tradnl"/>
        </w:rPr>
        <w:t xml:space="preserve"> requirió</w:t>
      </w:r>
      <w:r w:rsidR="00DB7432" w:rsidRPr="005F0462">
        <w:rPr>
          <w:rFonts w:ascii="Palatino Linotype" w:hAnsi="Palatino Linotype"/>
          <w:sz w:val="24"/>
          <w:szCs w:val="24"/>
          <w:lang w:val="es-ES_tradnl"/>
        </w:rPr>
        <w:t xml:space="preserve"> medularmente</w:t>
      </w:r>
      <w:r w:rsidR="00B457BB" w:rsidRPr="005F0462">
        <w:rPr>
          <w:rFonts w:ascii="Palatino Linotype" w:hAnsi="Palatino Linotype"/>
          <w:sz w:val="24"/>
          <w:szCs w:val="24"/>
          <w:lang w:val="es-ES_tradnl"/>
        </w:rPr>
        <w:t xml:space="preserve"> se l</w:t>
      </w:r>
      <w:r w:rsidR="008C7DB5" w:rsidRPr="005F0462">
        <w:rPr>
          <w:rFonts w:ascii="Palatino Linotype" w:hAnsi="Palatino Linotype"/>
          <w:sz w:val="24"/>
          <w:szCs w:val="24"/>
          <w:lang w:val="es-ES_tradnl"/>
        </w:rPr>
        <w:t>e</w:t>
      </w:r>
      <w:r w:rsidR="00B457BB" w:rsidRPr="005F0462">
        <w:rPr>
          <w:rFonts w:ascii="Palatino Linotype" w:hAnsi="Palatino Linotype"/>
          <w:sz w:val="24"/>
          <w:szCs w:val="24"/>
          <w:lang w:val="es-ES_tradnl"/>
        </w:rPr>
        <w:t xml:space="preserve"> proporcionara</w:t>
      </w:r>
      <w:r w:rsidR="008C7DB5" w:rsidRPr="005F0462">
        <w:rPr>
          <w:rFonts w:ascii="Palatino Linotype" w:hAnsi="Palatino Linotype"/>
          <w:sz w:val="24"/>
          <w:szCs w:val="24"/>
          <w:lang w:val="es-ES_tradnl"/>
        </w:rPr>
        <w:t>, el o los documentos en donde conste lo siguiente:</w:t>
      </w:r>
    </w:p>
    <w:p w14:paraId="694A393F" w14:textId="77777777" w:rsidR="00582B06" w:rsidRPr="005F0462" w:rsidRDefault="00582B06" w:rsidP="0014447C">
      <w:pPr>
        <w:pStyle w:val="Sinespaciado"/>
        <w:spacing w:line="360" w:lineRule="auto"/>
        <w:jc w:val="both"/>
        <w:rPr>
          <w:rFonts w:ascii="Palatino Linotype" w:hAnsi="Palatino Linotype"/>
          <w:sz w:val="24"/>
          <w:szCs w:val="24"/>
          <w:lang w:val="es-ES_tradnl"/>
        </w:rPr>
      </w:pPr>
    </w:p>
    <w:p w14:paraId="33970B2B" w14:textId="21D1AB35" w:rsidR="00582B06" w:rsidRPr="00021E67" w:rsidRDefault="00EA18A7" w:rsidP="00021E67">
      <w:pPr>
        <w:pStyle w:val="Sinespaciado"/>
        <w:numPr>
          <w:ilvl w:val="0"/>
          <w:numId w:val="22"/>
        </w:numPr>
        <w:spacing w:line="360" w:lineRule="auto"/>
        <w:jc w:val="both"/>
        <w:rPr>
          <w:rFonts w:ascii="Palatino Linotype" w:hAnsi="Palatino Linotype"/>
          <w:sz w:val="24"/>
          <w:szCs w:val="24"/>
          <w:lang w:val="es-ES_tradnl"/>
        </w:rPr>
      </w:pPr>
      <w:r>
        <w:rPr>
          <w:rFonts w:ascii="Palatino Linotype" w:hAnsi="Palatino Linotype"/>
          <w:sz w:val="24"/>
          <w:szCs w:val="24"/>
          <w:lang w:val="es-ES_tradnl"/>
        </w:rPr>
        <w:t>Informe de pases de lista realizados por la Contraloría Municipal a la Unidad de Transparencia, así como las anomalías encontradas</w:t>
      </w:r>
      <w:r w:rsidR="00F14098" w:rsidRPr="005F0462">
        <w:rPr>
          <w:rFonts w:ascii="Palatino Linotype" w:hAnsi="Palatino Linotype"/>
          <w:sz w:val="24"/>
          <w:szCs w:val="24"/>
          <w:lang w:val="es-ES_tradnl"/>
        </w:rPr>
        <w:t>.</w:t>
      </w:r>
    </w:p>
    <w:p w14:paraId="5B139100" w14:textId="77777777" w:rsidR="00582B06" w:rsidRPr="005F0462" w:rsidRDefault="00582B06" w:rsidP="0014447C">
      <w:pPr>
        <w:pStyle w:val="Sinespaciado"/>
        <w:spacing w:line="360" w:lineRule="auto"/>
        <w:jc w:val="both"/>
        <w:rPr>
          <w:rFonts w:ascii="Palatino Linotype" w:hAnsi="Palatino Linotype"/>
          <w:sz w:val="24"/>
          <w:szCs w:val="24"/>
          <w:lang w:val="es-ES_tradnl"/>
        </w:rPr>
      </w:pPr>
    </w:p>
    <w:p w14:paraId="676D588B" w14:textId="428A7733" w:rsidR="00F42D68" w:rsidRPr="005F0462" w:rsidRDefault="00B56587"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 xml:space="preserve">El </w:t>
      </w:r>
      <w:r w:rsidRPr="005F0462">
        <w:rPr>
          <w:rFonts w:ascii="Palatino Linotype" w:hAnsi="Palatino Linotype"/>
          <w:b/>
          <w:bCs/>
          <w:sz w:val="24"/>
          <w:szCs w:val="24"/>
          <w:lang w:val="es-ES_tradnl"/>
        </w:rPr>
        <w:t>Sujeto Obligado</w:t>
      </w:r>
      <w:r w:rsidRPr="005F0462">
        <w:rPr>
          <w:rFonts w:ascii="Palatino Linotype" w:hAnsi="Palatino Linotype"/>
          <w:sz w:val="24"/>
          <w:szCs w:val="24"/>
          <w:lang w:val="es-ES_tradnl"/>
        </w:rPr>
        <w:t xml:space="preserve"> turnó la solicitud a la</w:t>
      </w:r>
      <w:r w:rsidR="004E3D04" w:rsidRPr="005F0462">
        <w:rPr>
          <w:rFonts w:ascii="Palatino Linotype" w:hAnsi="Palatino Linotype"/>
          <w:sz w:val="24"/>
          <w:szCs w:val="24"/>
          <w:lang w:val="es-ES_tradnl"/>
        </w:rPr>
        <w:t>s</w:t>
      </w:r>
      <w:r w:rsidRPr="005F0462">
        <w:rPr>
          <w:rFonts w:ascii="Palatino Linotype" w:hAnsi="Palatino Linotype"/>
          <w:sz w:val="24"/>
          <w:szCs w:val="24"/>
          <w:lang w:val="es-ES_tradnl"/>
        </w:rPr>
        <w:t xml:space="preserve"> unidad</w:t>
      </w:r>
      <w:r w:rsidR="004E3D04" w:rsidRPr="005F0462">
        <w:rPr>
          <w:rFonts w:ascii="Palatino Linotype" w:hAnsi="Palatino Linotype"/>
          <w:sz w:val="24"/>
          <w:szCs w:val="24"/>
          <w:lang w:val="es-ES_tradnl"/>
        </w:rPr>
        <w:t>es</w:t>
      </w:r>
      <w:r w:rsidRPr="005F0462">
        <w:rPr>
          <w:rFonts w:ascii="Palatino Linotype" w:hAnsi="Palatino Linotype"/>
          <w:sz w:val="24"/>
          <w:szCs w:val="24"/>
          <w:lang w:val="es-ES_tradnl"/>
        </w:rPr>
        <w:t xml:space="preserve"> administrativa</w:t>
      </w:r>
      <w:r w:rsidR="004E3D04" w:rsidRPr="005F0462">
        <w:rPr>
          <w:rFonts w:ascii="Palatino Linotype" w:hAnsi="Palatino Linotype"/>
          <w:sz w:val="24"/>
          <w:szCs w:val="24"/>
          <w:lang w:val="es-ES_tradnl"/>
        </w:rPr>
        <w:t>s</w:t>
      </w:r>
      <w:r w:rsidRPr="005F0462">
        <w:rPr>
          <w:rFonts w:ascii="Palatino Linotype" w:hAnsi="Palatino Linotype"/>
          <w:sz w:val="24"/>
          <w:szCs w:val="24"/>
          <w:lang w:val="es-ES_tradnl"/>
        </w:rPr>
        <w:t xml:space="preserve"> que consideró competente</w:t>
      </w:r>
      <w:r w:rsidR="004E3D04" w:rsidRPr="005F0462">
        <w:rPr>
          <w:rFonts w:ascii="Palatino Linotype" w:hAnsi="Palatino Linotype"/>
          <w:sz w:val="24"/>
          <w:szCs w:val="24"/>
          <w:lang w:val="es-ES_tradnl"/>
        </w:rPr>
        <w:t>s</w:t>
      </w:r>
      <w:r w:rsidRPr="005F0462">
        <w:rPr>
          <w:rFonts w:ascii="Palatino Linotype" w:hAnsi="Palatino Linotype"/>
          <w:sz w:val="24"/>
          <w:szCs w:val="24"/>
          <w:lang w:val="es-ES_tradnl"/>
        </w:rPr>
        <w:t xml:space="preserve"> y </w:t>
      </w:r>
      <w:r w:rsidR="00D81B31" w:rsidRPr="005F0462">
        <w:rPr>
          <w:rFonts w:ascii="Palatino Linotype" w:hAnsi="Palatino Linotype"/>
          <w:sz w:val="24"/>
          <w:szCs w:val="24"/>
          <w:lang w:val="es-ES_tradnl"/>
        </w:rPr>
        <w:t>remiti</w:t>
      </w:r>
      <w:r w:rsidR="00582B06" w:rsidRPr="005F0462">
        <w:rPr>
          <w:rFonts w:ascii="Palatino Linotype" w:hAnsi="Palatino Linotype"/>
          <w:sz w:val="24"/>
          <w:szCs w:val="24"/>
          <w:lang w:val="es-ES_tradnl"/>
        </w:rPr>
        <w:t xml:space="preserve">ó </w:t>
      </w:r>
      <w:r w:rsidR="00021E67">
        <w:rPr>
          <w:rFonts w:ascii="Palatino Linotype" w:hAnsi="Palatino Linotype"/>
          <w:sz w:val="24"/>
          <w:szCs w:val="24"/>
          <w:lang w:val="es-ES_tradnl"/>
        </w:rPr>
        <w:t>dos</w:t>
      </w:r>
      <w:r w:rsidR="00582B06" w:rsidRPr="005F0462">
        <w:rPr>
          <w:rFonts w:ascii="Palatino Linotype" w:hAnsi="Palatino Linotype"/>
          <w:sz w:val="24"/>
          <w:szCs w:val="24"/>
          <w:lang w:val="es-ES_tradnl"/>
        </w:rPr>
        <w:t xml:space="preserve"> archivo</w:t>
      </w:r>
      <w:r w:rsidR="00021E67">
        <w:rPr>
          <w:rFonts w:ascii="Palatino Linotype" w:hAnsi="Palatino Linotype"/>
          <w:sz w:val="24"/>
          <w:szCs w:val="24"/>
          <w:lang w:val="es-ES_tradnl"/>
        </w:rPr>
        <w:t>s</w:t>
      </w:r>
      <w:r w:rsidR="00582B06" w:rsidRPr="005F0462">
        <w:rPr>
          <w:rFonts w:ascii="Palatino Linotype" w:hAnsi="Palatino Linotype"/>
          <w:sz w:val="24"/>
          <w:szCs w:val="24"/>
          <w:lang w:val="es-ES_tradnl"/>
        </w:rPr>
        <w:t xml:space="preserve"> electrónico</w:t>
      </w:r>
      <w:r w:rsidR="00021E67">
        <w:rPr>
          <w:rFonts w:ascii="Palatino Linotype" w:hAnsi="Palatino Linotype"/>
          <w:sz w:val="24"/>
          <w:szCs w:val="24"/>
          <w:lang w:val="es-ES_tradnl"/>
        </w:rPr>
        <w:t>s</w:t>
      </w:r>
      <w:r w:rsidR="00582B06" w:rsidRPr="005F0462">
        <w:rPr>
          <w:rFonts w:ascii="Palatino Linotype" w:hAnsi="Palatino Linotype"/>
          <w:sz w:val="24"/>
          <w:szCs w:val="24"/>
          <w:lang w:val="es-ES_tradnl"/>
        </w:rPr>
        <w:t xml:space="preserve"> </w:t>
      </w:r>
      <w:r w:rsidR="00021E67">
        <w:rPr>
          <w:rFonts w:ascii="Palatino Linotype" w:hAnsi="Palatino Linotype"/>
          <w:sz w:val="24"/>
          <w:szCs w:val="24"/>
          <w:lang w:val="es-ES_tradnl"/>
        </w:rPr>
        <w:t>de los</w:t>
      </w:r>
      <w:r w:rsidR="00582B06" w:rsidRPr="005F0462">
        <w:rPr>
          <w:rFonts w:ascii="Palatino Linotype" w:hAnsi="Palatino Linotype"/>
          <w:sz w:val="24"/>
          <w:szCs w:val="24"/>
          <w:lang w:val="es-ES_tradnl"/>
        </w:rPr>
        <w:t xml:space="preserve"> cual</w:t>
      </w:r>
      <w:r w:rsidR="00021E67">
        <w:rPr>
          <w:rFonts w:ascii="Palatino Linotype" w:hAnsi="Palatino Linotype"/>
          <w:sz w:val="24"/>
          <w:szCs w:val="24"/>
          <w:lang w:val="es-ES_tradnl"/>
        </w:rPr>
        <w:t>es</w:t>
      </w:r>
      <w:r w:rsidR="003D3F95" w:rsidRPr="005F0462">
        <w:rPr>
          <w:rFonts w:ascii="Palatino Linotype" w:hAnsi="Palatino Linotype"/>
          <w:sz w:val="24"/>
          <w:szCs w:val="24"/>
          <w:lang w:val="es-ES_tradnl"/>
        </w:rPr>
        <w:t xml:space="preserve"> </w:t>
      </w:r>
      <w:r w:rsidR="00582B06" w:rsidRPr="005F0462">
        <w:rPr>
          <w:rFonts w:ascii="Palatino Linotype" w:hAnsi="Palatino Linotype"/>
          <w:sz w:val="24"/>
          <w:szCs w:val="24"/>
          <w:lang w:val="es-ES_tradnl"/>
        </w:rPr>
        <w:t>se detalla su contenido enseguida:</w:t>
      </w:r>
    </w:p>
    <w:p w14:paraId="68EAAC07" w14:textId="77777777" w:rsidR="00F42D68" w:rsidRPr="005F0462" w:rsidRDefault="00F42D68" w:rsidP="0014447C">
      <w:pPr>
        <w:pStyle w:val="Sinespaciado"/>
        <w:spacing w:line="360" w:lineRule="auto"/>
        <w:jc w:val="both"/>
        <w:rPr>
          <w:rFonts w:ascii="Palatino Linotype" w:hAnsi="Palatino Linotype"/>
          <w:sz w:val="24"/>
          <w:szCs w:val="24"/>
          <w:lang w:val="es-ES_tradnl"/>
        </w:rPr>
      </w:pPr>
    </w:p>
    <w:p w14:paraId="67E8CB9B" w14:textId="4290A827" w:rsidR="003D3F95" w:rsidRDefault="003D3F95" w:rsidP="003D3F95">
      <w:pPr>
        <w:pStyle w:val="Sinespaciado"/>
        <w:numPr>
          <w:ilvl w:val="0"/>
          <w:numId w:val="15"/>
        </w:numPr>
        <w:spacing w:after="240" w:line="360" w:lineRule="auto"/>
        <w:jc w:val="both"/>
        <w:rPr>
          <w:rFonts w:ascii="Palatino Linotype" w:hAnsi="Palatino Linotype"/>
          <w:sz w:val="24"/>
          <w:szCs w:val="24"/>
          <w:lang w:val="es-ES_tradnl"/>
        </w:rPr>
      </w:pPr>
      <w:r w:rsidRPr="005F0462">
        <w:rPr>
          <w:rFonts w:ascii="Palatino Linotype" w:hAnsi="Palatino Linotype"/>
          <w:b/>
          <w:bCs/>
          <w:sz w:val="24"/>
          <w:szCs w:val="24"/>
          <w:lang w:val="es-ES_tradnl"/>
        </w:rPr>
        <w:t>“</w:t>
      </w:r>
      <w:r w:rsidR="00021E67" w:rsidRPr="00021E67">
        <w:rPr>
          <w:rFonts w:ascii="Palatino Linotype" w:hAnsi="Palatino Linotype"/>
          <w:b/>
          <w:bCs/>
          <w:sz w:val="24"/>
          <w:szCs w:val="24"/>
          <w:lang w:val="es-ES_tradnl"/>
        </w:rPr>
        <w:t>SOLICIT 0368 2024.pdf</w:t>
      </w:r>
      <w:r w:rsidRPr="005F0462">
        <w:rPr>
          <w:rFonts w:ascii="Palatino Linotype" w:hAnsi="Palatino Linotype"/>
          <w:b/>
          <w:bCs/>
          <w:sz w:val="24"/>
          <w:szCs w:val="24"/>
          <w:lang w:val="es-ES_tradnl"/>
        </w:rPr>
        <w:t>”</w:t>
      </w:r>
      <w:r w:rsidR="009F63E4" w:rsidRPr="005F0462">
        <w:rPr>
          <w:rFonts w:ascii="Palatino Linotype" w:hAnsi="Palatino Linotype"/>
          <w:b/>
          <w:bCs/>
          <w:sz w:val="24"/>
          <w:szCs w:val="24"/>
          <w:lang w:val="es-ES_tradnl"/>
        </w:rPr>
        <w:t xml:space="preserve">: </w:t>
      </w:r>
      <w:r w:rsidR="009F63E4" w:rsidRPr="005F0462">
        <w:rPr>
          <w:rFonts w:ascii="Palatino Linotype" w:hAnsi="Palatino Linotype"/>
          <w:sz w:val="24"/>
          <w:szCs w:val="24"/>
          <w:lang w:val="es-ES_tradnl"/>
        </w:rPr>
        <w:t>Archivo electr</w:t>
      </w:r>
      <w:r w:rsidR="002755AF" w:rsidRPr="005F0462">
        <w:rPr>
          <w:rFonts w:ascii="Palatino Linotype" w:hAnsi="Palatino Linotype"/>
          <w:sz w:val="24"/>
          <w:szCs w:val="24"/>
          <w:lang w:val="es-ES_tradnl"/>
        </w:rPr>
        <w:t xml:space="preserve">ónico que contiene el oficio </w:t>
      </w:r>
      <w:r w:rsidR="00B457BB" w:rsidRPr="005F0462">
        <w:rPr>
          <w:rFonts w:ascii="Palatino Linotype" w:hAnsi="Palatino Linotype"/>
          <w:sz w:val="24"/>
          <w:szCs w:val="24"/>
          <w:lang w:val="es-ES_tradnl"/>
        </w:rPr>
        <w:t>n</w:t>
      </w:r>
      <w:r w:rsidR="002755AF" w:rsidRPr="005F0462">
        <w:rPr>
          <w:rFonts w:ascii="Palatino Linotype" w:hAnsi="Palatino Linotype"/>
          <w:sz w:val="24"/>
          <w:szCs w:val="24"/>
          <w:lang w:val="es-ES_tradnl"/>
        </w:rPr>
        <w:t>úmero</w:t>
      </w:r>
      <w:r w:rsidR="009F63E4" w:rsidRPr="005F0462">
        <w:rPr>
          <w:rFonts w:ascii="Palatino Linotype" w:hAnsi="Palatino Linotype"/>
          <w:sz w:val="24"/>
          <w:szCs w:val="24"/>
          <w:lang w:val="es-ES_tradnl"/>
        </w:rPr>
        <w:t xml:space="preserve"> </w:t>
      </w:r>
      <w:r w:rsidR="00021E67">
        <w:rPr>
          <w:rFonts w:ascii="Palatino Linotype" w:hAnsi="Palatino Linotype"/>
          <w:sz w:val="24"/>
          <w:szCs w:val="24"/>
          <w:lang w:val="es-ES_tradnl"/>
        </w:rPr>
        <w:t>ZIN/CM/0021/2025</w:t>
      </w:r>
      <w:r w:rsidR="009F63E4" w:rsidRPr="005F0462">
        <w:rPr>
          <w:rFonts w:ascii="Palatino Linotype" w:hAnsi="Palatino Linotype"/>
          <w:sz w:val="24"/>
          <w:szCs w:val="24"/>
          <w:lang w:val="es-ES_tradnl"/>
        </w:rPr>
        <w:t xml:space="preserve">, signado por </w:t>
      </w:r>
      <w:r w:rsidR="00B457BB" w:rsidRPr="005F0462">
        <w:rPr>
          <w:rFonts w:ascii="Palatino Linotype" w:hAnsi="Palatino Linotype"/>
          <w:sz w:val="24"/>
          <w:szCs w:val="24"/>
          <w:lang w:val="es-ES_tradnl"/>
        </w:rPr>
        <w:t xml:space="preserve">el </w:t>
      </w:r>
      <w:r w:rsidR="00021E67">
        <w:rPr>
          <w:rFonts w:ascii="Palatino Linotype" w:hAnsi="Palatino Linotype"/>
          <w:sz w:val="24"/>
          <w:szCs w:val="24"/>
          <w:lang w:val="es-ES_tradnl"/>
        </w:rPr>
        <w:t>Contralor Municipal</w:t>
      </w:r>
      <w:r w:rsidR="009F63E4" w:rsidRPr="005F0462">
        <w:rPr>
          <w:rFonts w:ascii="Palatino Linotype" w:hAnsi="Palatino Linotype"/>
          <w:sz w:val="24"/>
          <w:szCs w:val="24"/>
          <w:lang w:val="es-ES_tradnl"/>
        </w:rPr>
        <w:t xml:space="preserve">, </w:t>
      </w:r>
      <w:r w:rsidR="002C4DE3" w:rsidRPr="005F0462">
        <w:rPr>
          <w:rFonts w:ascii="Palatino Linotype" w:hAnsi="Palatino Linotype"/>
          <w:sz w:val="24"/>
          <w:szCs w:val="24"/>
          <w:lang w:val="es-ES_tradnl"/>
        </w:rPr>
        <w:t>mismo que fue</w:t>
      </w:r>
      <w:r w:rsidR="009F63E4" w:rsidRPr="005F0462">
        <w:rPr>
          <w:rFonts w:ascii="Palatino Linotype" w:hAnsi="Palatino Linotype"/>
          <w:sz w:val="24"/>
          <w:szCs w:val="24"/>
          <w:lang w:val="es-ES_tradnl"/>
        </w:rPr>
        <w:t xml:space="preserve"> remitido </w:t>
      </w:r>
      <w:r w:rsidR="00EF1454" w:rsidRPr="005F0462">
        <w:rPr>
          <w:rFonts w:ascii="Palatino Linotype" w:hAnsi="Palatino Linotype"/>
          <w:sz w:val="24"/>
          <w:szCs w:val="24"/>
          <w:lang w:val="es-ES_tradnl"/>
        </w:rPr>
        <w:t xml:space="preserve">al </w:t>
      </w:r>
      <w:r w:rsidR="00ED022E" w:rsidRPr="005F0462">
        <w:rPr>
          <w:rFonts w:ascii="Palatino Linotype" w:hAnsi="Palatino Linotype"/>
          <w:sz w:val="24"/>
          <w:szCs w:val="24"/>
          <w:lang w:val="es-ES_tradnl"/>
        </w:rPr>
        <w:t>Titular de la Unidad de Transparencia</w:t>
      </w:r>
      <w:r w:rsidR="009F63E4" w:rsidRPr="005F0462">
        <w:rPr>
          <w:rFonts w:ascii="Palatino Linotype" w:hAnsi="Palatino Linotype"/>
          <w:sz w:val="24"/>
          <w:szCs w:val="24"/>
          <w:lang w:val="es-ES_tradnl"/>
        </w:rPr>
        <w:t xml:space="preserve">, a </w:t>
      </w:r>
      <w:r w:rsidR="00E54EE3" w:rsidRPr="005F0462">
        <w:rPr>
          <w:rFonts w:ascii="Palatino Linotype" w:hAnsi="Palatino Linotype"/>
          <w:sz w:val="24"/>
          <w:szCs w:val="24"/>
          <w:lang w:val="es-ES_tradnl"/>
        </w:rPr>
        <w:t>través del cual informa que</w:t>
      </w:r>
      <w:r w:rsidR="00B457BB" w:rsidRPr="005F0462">
        <w:rPr>
          <w:rFonts w:ascii="Palatino Linotype" w:hAnsi="Palatino Linotype"/>
          <w:sz w:val="24"/>
          <w:szCs w:val="24"/>
          <w:lang w:val="es-ES_tradnl"/>
        </w:rPr>
        <w:t>,</w:t>
      </w:r>
      <w:r w:rsidR="00021E67">
        <w:rPr>
          <w:rFonts w:ascii="Palatino Linotype" w:hAnsi="Palatino Linotype"/>
          <w:sz w:val="24"/>
          <w:szCs w:val="24"/>
          <w:lang w:val="es-ES_tradnl"/>
        </w:rPr>
        <w:t xml:space="preserve"> </w:t>
      </w:r>
      <w:r w:rsidR="00021E67" w:rsidRPr="00021E67">
        <w:rPr>
          <w:rFonts w:ascii="Palatino Linotype" w:hAnsi="Palatino Linotype"/>
          <w:sz w:val="24"/>
          <w:szCs w:val="24"/>
          <w:lang w:val="es-ES_tradnl"/>
        </w:rPr>
        <w:t xml:space="preserve">el solicitante pretende que se genere un informe respecto al hecho planteado, luego entonces, </w:t>
      </w:r>
      <w:r w:rsidR="00021E67">
        <w:rPr>
          <w:rFonts w:ascii="Palatino Linotype" w:hAnsi="Palatino Linotype"/>
          <w:sz w:val="24"/>
          <w:szCs w:val="24"/>
          <w:lang w:val="es-ES_tradnl"/>
        </w:rPr>
        <w:t>corresponde a</w:t>
      </w:r>
      <w:r w:rsidR="00021E67" w:rsidRPr="00021E67">
        <w:rPr>
          <w:rFonts w:ascii="Palatino Linotype" w:hAnsi="Palatino Linotype"/>
          <w:sz w:val="24"/>
          <w:szCs w:val="24"/>
          <w:lang w:val="es-ES_tradnl"/>
        </w:rPr>
        <w:t xml:space="preserve"> un derecho de petición y no al de </w:t>
      </w:r>
      <w:r w:rsidR="00021E67" w:rsidRPr="00021E67">
        <w:rPr>
          <w:rFonts w:ascii="Palatino Linotype" w:hAnsi="Palatino Linotype"/>
          <w:sz w:val="24"/>
          <w:szCs w:val="24"/>
          <w:lang w:val="es-ES_tradnl"/>
        </w:rPr>
        <w:lastRenderedPageBreak/>
        <w:t xml:space="preserve">acceso a información, toda vez que </w:t>
      </w:r>
      <w:r w:rsidR="00021E67" w:rsidRPr="00021E67">
        <w:rPr>
          <w:rFonts w:ascii="Palatino Linotype" w:hAnsi="Palatino Linotype"/>
          <w:b/>
          <w:bCs/>
          <w:sz w:val="24"/>
          <w:szCs w:val="24"/>
          <w:u w:val="single"/>
          <w:lang w:val="es-ES_tradnl"/>
        </w:rPr>
        <w:t>no solicita documentación pública generada, administrada o que esté en posesión de la presente Contraloría Municipal</w:t>
      </w:r>
      <w:r w:rsidR="00021E67" w:rsidRPr="00021E67">
        <w:rPr>
          <w:rFonts w:ascii="Palatino Linotype" w:hAnsi="Palatino Linotype"/>
          <w:sz w:val="24"/>
          <w:szCs w:val="24"/>
          <w:lang w:val="es-ES_tradnl"/>
        </w:rPr>
        <w:t>, bajo este tenor no puede ser atendible mediante una Solicitud de Acceso a la Información, debido a que se trata de apreciaciones subjetivas generadas por el propio particular, situación que conlleva a afirmar que se está en presencia del ejercicio de un DERECHO DE PETICIÓN, por lo que la entrega de un informe o un razonamiento al solicitante,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2C6DDCC7" w14:textId="33AE87B1" w:rsidR="000D470A" w:rsidRPr="000D470A" w:rsidRDefault="000D470A" w:rsidP="003D3F95">
      <w:pPr>
        <w:pStyle w:val="Sinespaciado"/>
        <w:numPr>
          <w:ilvl w:val="0"/>
          <w:numId w:val="15"/>
        </w:numPr>
        <w:spacing w:after="240" w:line="360" w:lineRule="auto"/>
        <w:jc w:val="both"/>
        <w:rPr>
          <w:rFonts w:ascii="Palatino Linotype" w:hAnsi="Palatino Linotype"/>
          <w:sz w:val="24"/>
          <w:szCs w:val="24"/>
          <w:lang w:val="es-ES_tradnl"/>
        </w:rPr>
      </w:pPr>
      <w:r>
        <w:rPr>
          <w:rFonts w:ascii="Palatino Linotype" w:hAnsi="Palatino Linotype"/>
          <w:b/>
          <w:bCs/>
          <w:sz w:val="24"/>
          <w:szCs w:val="24"/>
          <w:lang w:val="es-ES_tradnl"/>
        </w:rPr>
        <w:t>“</w:t>
      </w:r>
      <w:r w:rsidRPr="000D470A">
        <w:rPr>
          <w:rFonts w:ascii="Palatino Linotype" w:hAnsi="Palatino Linotype"/>
          <w:b/>
          <w:bCs/>
          <w:sz w:val="24"/>
          <w:szCs w:val="24"/>
          <w:lang w:val="es-ES_tradnl"/>
        </w:rPr>
        <w:t>0368 ZINACANT IP 2024.pdf</w:t>
      </w:r>
      <w:r>
        <w:rPr>
          <w:rFonts w:ascii="Palatino Linotype" w:hAnsi="Palatino Linotype"/>
          <w:b/>
          <w:bCs/>
          <w:sz w:val="24"/>
          <w:szCs w:val="24"/>
          <w:lang w:val="es-ES_tradnl"/>
        </w:rPr>
        <w:t xml:space="preserve">”: </w:t>
      </w:r>
      <w:r w:rsidRPr="000D470A">
        <w:rPr>
          <w:rFonts w:ascii="Palatino Linotype" w:hAnsi="Palatino Linotype"/>
          <w:sz w:val="24"/>
          <w:szCs w:val="24"/>
          <w:lang w:val="es-ES_tradnl"/>
        </w:rPr>
        <w:t>Escrito emitido por el Titular de la Unidad de Transparencia</w:t>
      </w:r>
      <w:r>
        <w:rPr>
          <w:rFonts w:ascii="Palatino Linotype" w:hAnsi="Palatino Linotype"/>
          <w:sz w:val="24"/>
          <w:szCs w:val="24"/>
          <w:lang w:val="es-ES_tradnl"/>
        </w:rPr>
        <w:t>, mediante el cual le comunica al entonces solicitante de información, que se remite la respuesta proporcionada por el área competente.</w:t>
      </w:r>
    </w:p>
    <w:p w14:paraId="4B812542" w14:textId="141CE0D6" w:rsidR="009759F9" w:rsidRPr="005F0462" w:rsidRDefault="009759F9" w:rsidP="0014447C">
      <w:pPr>
        <w:pStyle w:val="Sinespaciado"/>
        <w:spacing w:line="360" w:lineRule="auto"/>
        <w:jc w:val="both"/>
        <w:rPr>
          <w:rFonts w:ascii="Palatino Linotype" w:hAnsi="Palatino Linotype"/>
          <w:sz w:val="24"/>
          <w:szCs w:val="24"/>
          <w:lang w:val="es-ES_tradnl"/>
        </w:rPr>
      </w:pPr>
    </w:p>
    <w:p w14:paraId="5799D3CB" w14:textId="362A24C7" w:rsidR="00E462F9" w:rsidRPr="005F0462" w:rsidRDefault="00E462F9" w:rsidP="00E462F9">
      <w:pPr>
        <w:spacing w:after="0" w:line="360" w:lineRule="auto"/>
        <w:jc w:val="both"/>
        <w:rPr>
          <w:rFonts w:ascii="Palatino Linotype" w:hAnsi="Palatino Linotype" w:cs="Arial"/>
          <w:bCs/>
          <w:i/>
          <w:sz w:val="24"/>
          <w:szCs w:val="24"/>
        </w:rPr>
      </w:pPr>
      <w:r w:rsidRPr="005F0462">
        <w:rPr>
          <w:rFonts w:ascii="Palatino Linotype" w:hAnsi="Palatino Linotype" w:cs="Arial"/>
          <w:bCs/>
          <w:sz w:val="24"/>
          <w:szCs w:val="24"/>
        </w:rPr>
        <w:t xml:space="preserve">Es así que derivado de la respuesta emitida por </w:t>
      </w:r>
      <w:r w:rsidRPr="005F0462">
        <w:rPr>
          <w:rFonts w:ascii="Palatino Linotype" w:hAnsi="Palatino Linotype" w:cs="Arial"/>
          <w:b/>
          <w:bCs/>
          <w:sz w:val="24"/>
          <w:szCs w:val="24"/>
        </w:rPr>
        <w:t>El Sujeto Obligado</w:t>
      </w:r>
      <w:r w:rsidRPr="005F0462">
        <w:rPr>
          <w:rFonts w:ascii="Palatino Linotype" w:hAnsi="Palatino Linotype" w:cs="Arial"/>
          <w:bCs/>
          <w:sz w:val="24"/>
          <w:szCs w:val="24"/>
        </w:rPr>
        <w:t xml:space="preserve">, </w:t>
      </w:r>
      <w:r w:rsidRPr="005F0462">
        <w:rPr>
          <w:rFonts w:ascii="Palatino Linotype" w:hAnsi="Palatino Linotype" w:cs="Arial"/>
          <w:b/>
          <w:bCs/>
          <w:sz w:val="24"/>
          <w:szCs w:val="24"/>
        </w:rPr>
        <w:t>El Recurrente</w:t>
      </w:r>
      <w:r w:rsidRPr="005F0462">
        <w:rPr>
          <w:rFonts w:ascii="Palatino Linotype" w:hAnsi="Palatino Linotype" w:cs="Arial"/>
          <w:bCs/>
          <w:sz w:val="24"/>
          <w:szCs w:val="24"/>
        </w:rPr>
        <w:t xml:space="preserve">, interpuso el presente recurso de revisión, señalando sustancialmente como Razones o Motivos de Inconformidad, lo siguiente: </w:t>
      </w:r>
      <w:r w:rsidRPr="005F0462">
        <w:rPr>
          <w:rFonts w:ascii="Palatino Linotype" w:hAnsi="Palatino Linotype" w:cs="Arial"/>
          <w:bCs/>
          <w:i/>
          <w:sz w:val="24"/>
          <w:szCs w:val="24"/>
        </w:rPr>
        <w:t>“</w:t>
      </w:r>
      <w:r w:rsidR="0039760E" w:rsidRPr="0039760E">
        <w:rPr>
          <w:rFonts w:ascii="Palatino Linotype" w:hAnsi="Palatino Linotype" w:cs="Arial"/>
          <w:b/>
          <w:bCs/>
          <w:i/>
          <w:sz w:val="24"/>
          <w:szCs w:val="24"/>
          <w:u w:val="single"/>
        </w:rPr>
        <w:t>No entrega información</w:t>
      </w:r>
      <w:r w:rsidRPr="005F0462">
        <w:rPr>
          <w:rFonts w:ascii="Palatino Linotype" w:hAnsi="Palatino Linotype" w:cs="Arial"/>
          <w:bCs/>
          <w:i/>
          <w:sz w:val="24"/>
          <w:szCs w:val="24"/>
        </w:rPr>
        <w:t>” (Sic).</w:t>
      </w:r>
    </w:p>
    <w:p w14:paraId="41088C2A" w14:textId="77777777" w:rsidR="00E462F9" w:rsidRPr="005F0462" w:rsidRDefault="00E462F9" w:rsidP="00E462F9">
      <w:pPr>
        <w:pStyle w:val="Sinespaciado"/>
        <w:spacing w:line="360" w:lineRule="auto"/>
        <w:jc w:val="both"/>
        <w:rPr>
          <w:rFonts w:ascii="Palatino Linotype" w:hAnsi="Palatino Linotype"/>
          <w:sz w:val="24"/>
          <w:szCs w:val="24"/>
          <w:lang w:val="es-ES_tradnl"/>
        </w:rPr>
      </w:pPr>
    </w:p>
    <w:p w14:paraId="63F0235A" w14:textId="67EAD956" w:rsidR="00A7420E" w:rsidRPr="00A7420E" w:rsidRDefault="00A7420E" w:rsidP="00A7420E">
      <w:pPr>
        <w:spacing w:line="360" w:lineRule="auto"/>
        <w:ind w:right="141"/>
        <w:jc w:val="both"/>
        <w:rPr>
          <w:rFonts w:ascii="Palatino Linotype" w:hAnsi="Palatino Linotype" w:cs="Arial"/>
          <w:bCs/>
          <w:sz w:val="24"/>
          <w:szCs w:val="24"/>
          <w:lang w:val="es-MX"/>
        </w:rPr>
      </w:pPr>
      <w:r w:rsidRPr="00A7420E">
        <w:rPr>
          <w:rFonts w:ascii="Palatino Linotype" w:hAnsi="Palatino Linotype" w:cs="Arial"/>
          <w:bCs/>
          <w:sz w:val="24"/>
          <w:szCs w:val="24"/>
          <w:lang w:val="es-MX"/>
        </w:rPr>
        <w:t xml:space="preserve">Por lo que, en la etapa de manifestaciones, el </w:t>
      </w:r>
      <w:r w:rsidRPr="00A7420E">
        <w:rPr>
          <w:rFonts w:ascii="Palatino Linotype" w:hAnsi="Palatino Linotype" w:cs="Arial"/>
          <w:b/>
          <w:bCs/>
          <w:sz w:val="24"/>
          <w:szCs w:val="24"/>
          <w:lang w:val="es-MX"/>
        </w:rPr>
        <w:t>Sujeto Obligado</w:t>
      </w:r>
      <w:r w:rsidRPr="00A7420E">
        <w:rPr>
          <w:rFonts w:ascii="Palatino Linotype" w:hAnsi="Palatino Linotype" w:cs="Arial"/>
          <w:b/>
          <w:bCs/>
          <w:sz w:val="24"/>
          <w:szCs w:val="24"/>
        </w:rPr>
        <w:t xml:space="preserve"> </w:t>
      </w:r>
      <w:r w:rsidRPr="00A7420E">
        <w:rPr>
          <w:rFonts w:ascii="Palatino Linotype" w:hAnsi="Palatino Linotype" w:cs="Arial"/>
          <w:sz w:val="24"/>
          <w:szCs w:val="24"/>
        </w:rPr>
        <w:t>rindió</w:t>
      </w:r>
      <w:r w:rsidRPr="00A7420E">
        <w:rPr>
          <w:rFonts w:ascii="Palatino Linotype" w:hAnsi="Palatino Linotype" w:cs="Arial"/>
          <w:bCs/>
          <w:sz w:val="24"/>
          <w:szCs w:val="24"/>
          <w:lang w:val="es-MX"/>
        </w:rPr>
        <w:t xml:space="preserve"> </w:t>
      </w:r>
      <w:r w:rsidRPr="00A7420E">
        <w:rPr>
          <w:rFonts w:ascii="Palatino Linotype" w:hAnsi="Palatino Linotype" w:cs="Arial"/>
          <w:bCs/>
          <w:sz w:val="24"/>
          <w:szCs w:val="24"/>
        </w:rPr>
        <w:t xml:space="preserve">su </w:t>
      </w:r>
      <w:r w:rsidRPr="00A7420E">
        <w:rPr>
          <w:rFonts w:ascii="Palatino Linotype" w:hAnsi="Palatino Linotype" w:cs="Arial"/>
          <w:bCs/>
          <w:sz w:val="24"/>
          <w:szCs w:val="24"/>
          <w:lang w:val="es-MX"/>
        </w:rPr>
        <w:t>informe justificado</w:t>
      </w:r>
      <w:r w:rsidRPr="00A7420E">
        <w:rPr>
          <w:rFonts w:ascii="Palatino Linotype" w:hAnsi="Palatino Linotype" w:cs="Arial"/>
          <w:bCs/>
          <w:sz w:val="24"/>
          <w:szCs w:val="24"/>
        </w:rPr>
        <w:t xml:space="preserve"> </w:t>
      </w:r>
      <w:r w:rsidRPr="00A7420E">
        <w:rPr>
          <w:rFonts w:ascii="Palatino Linotype" w:hAnsi="Palatino Linotype" w:cs="Arial"/>
          <w:bCs/>
          <w:sz w:val="24"/>
          <w:szCs w:val="24"/>
          <w:lang w:val="es-MX"/>
        </w:rPr>
        <w:t xml:space="preserve">a través de </w:t>
      </w:r>
      <w:r>
        <w:rPr>
          <w:rFonts w:ascii="Palatino Linotype" w:hAnsi="Palatino Linotype" w:cs="Arial"/>
          <w:sz w:val="24"/>
          <w:szCs w:val="24"/>
          <w:lang w:val="es-MX"/>
        </w:rPr>
        <w:t>los</w:t>
      </w:r>
      <w:r w:rsidRPr="00A7420E">
        <w:rPr>
          <w:rFonts w:ascii="Palatino Linotype" w:hAnsi="Palatino Linotype" w:cs="Arial"/>
          <w:sz w:val="24"/>
          <w:szCs w:val="24"/>
          <w:lang w:val="es-MX"/>
        </w:rPr>
        <w:t xml:space="preserve"> archivo</w:t>
      </w:r>
      <w:r>
        <w:rPr>
          <w:rFonts w:ascii="Palatino Linotype" w:hAnsi="Palatino Linotype" w:cs="Arial"/>
          <w:sz w:val="24"/>
          <w:szCs w:val="24"/>
          <w:lang w:val="es-MX"/>
        </w:rPr>
        <w:t>s</w:t>
      </w:r>
      <w:r w:rsidRPr="00A7420E">
        <w:rPr>
          <w:rFonts w:ascii="Palatino Linotype" w:hAnsi="Palatino Linotype" w:cs="Arial"/>
          <w:sz w:val="24"/>
          <w:szCs w:val="24"/>
          <w:lang w:val="es-MX"/>
        </w:rPr>
        <w:t xml:space="preserve"> electrónico</w:t>
      </w:r>
      <w:r>
        <w:rPr>
          <w:rFonts w:ascii="Palatino Linotype" w:hAnsi="Palatino Linotype" w:cs="Arial"/>
          <w:sz w:val="24"/>
          <w:szCs w:val="24"/>
          <w:lang w:val="es-MX"/>
        </w:rPr>
        <w:t>s</w:t>
      </w:r>
      <w:r w:rsidRPr="00A7420E">
        <w:rPr>
          <w:rFonts w:ascii="Palatino Linotype" w:hAnsi="Palatino Linotype" w:cs="Arial"/>
          <w:sz w:val="24"/>
          <w:szCs w:val="24"/>
          <w:lang w:val="es-MX"/>
        </w:rPr>
        <w:t xml:space="preserve"> denominado</w:t>
      </w:r>
      <w:r>
        <w:rPr>
          <w:rFonts w:ascii="Palatino Linotype" w:hAnsi="Palatino Linotype" w:cs="Arial"/>
          <w:sz w:val="24"/>
          <w:szCs w:val="24"/>
          <w:lang w:val="es-MX"/>
        </w:rPr>
        <w:t>s</w:t>
      </w:r>
      <w:r w:rsidRPr="00A7420E">
        <w:rPr>
          <w:rFonts w:ascii="Palatino Linotype" w:hAnsi="Palatino Linotype" w:cs="Arial"/>
          <w:sz w:val="24"/>
          <w:szCs w:val="24"/>
          <w:lang w:val="es-MX"/>
        </w:rPr>
        <w:t xml:space="preserve"> </w:t>
      </w:r>
      <w:r w:rsidRPr="00A7420E">
        <w:rPr>
          <w:rFonts w:ascii="Palatino Linotype" w:hAnsi="Palatino Linotype" w:cs="Arial"/>
          <w:i/>
          <w:sz w:val="24"/>
          <w:szCs w:val="24"/>
          <w:lang w:val="es-MX"/>
        </w:rPr>
        <w:t>“</w:t>
      </w:r>
      <w:r w:rsidRPr="00A7420E">
        <w:rPr>
          <w:rFonts w:ascii="Palatino Linotype" w:hAnsi="Palatino Linotype" w:cs="Arial"/>
          <w:b/>
          <w:bCs/>
          <w:i/>
          <w:sz w:val="24"/>
          <w:szCs w:val="24"/>
        </w:rPr>
        <w:t>190 INFOEM IP RR 2025.pdf</w:t>
      </w:r>
      <w:r w:rsidRPr="00A7420E">
        <w:rPr>
          <w:rFonts w:ascii="Palatino Linotype" w:hAnsi="Palatino Linotype" w:cs="Arial"/>
          <w:i/>
          <w:sz w:val="24"/>
          <w:szCs w:val="24"/>
          <w:lang w:val="es-MX"/>
        </w:rPr>
        <w:t>”</w:t>
      </w:r>
      <w:r>
        <w:rPr>
          <w:rFonts w:ascii="Palatino Linotype" w:hAnsi="Palatino Linotype" w:cs="Arial"/>
          <w:i/>
          <w:sz w:val="24"/>
          <w:szCs w:val="24"/>
          <w:lang w:val="es-MX"/>
        </w:rPr>
        <w:t xml:space="preserve"> y “</w:t>
      </w:r>
      <w:r w:rsidRPr="00A7420E">
        <w:rPr>
          <w:rFonts w:ascii="Palatino Linotype" w:hAnsi="Palatino Linotype" w:cs="Arial"/>
          <w:b/>
          <w:bCs/>
          <w:i/>
          <w:sz w:val="24"/>
          <w:szCs w:val="24"/>
        </w:rPr>
        <w:t>IJ 190 2025.pdf</w:t>
      </w:r>
      <w:r>
        <w:rPr>
          <w:rFonts w:ascii="Palatino Linotype" w:hAnsi="Palatino Linotype" w:cs="Arial"/>
          <w:i/>
          <w:sz w:val="24"/>
          <w:szCs w:val="24"/>
          <w:lang w:val="es-MX"/>
        </w:rPr>
        <w:t>”</w:t>
      </w:r>
      <w:r w:rsidRPr="00A7420E">
        <w:rPr>
          <w:rFonts w:ascii="Palatino Linotype" w:hAnsi="Palatino Linotype" w:cs="Arial"/>
          <w:bCs/>
          <w:sz w:val="24"/>
          <w:szCs w:val="24"/>
        </w:rPr>
        <w:t>,</w:t>
      </w:r>
      <w:r w:rsidRPr="00A7420E">
        <w:rPr>
          <w:rFonts w:ascii="Palatino Linotype" w:hAnsi="Palatino Linotype" w:cs="Arial"/>
          <w:bCs/>
          <w:sz w:val="24"/>
          <w:szCs w:val="24"/>
          <w:lang w:val="es-MX"/>
        </w:rPr>
        <w:t xml:space="preserve"> </w:t>
      </w:r>
      <w:r>
        <w:rPr>
          <w:rFonts w:ascii="Palatino Linotype" w:hAnsi="Palatino Linotype" w:cs="Arial"/>
          <w:bCs/>
          <w:sz w:val="24"/>
          <w:szCs w:val="24"/>
          <w:lang w:val="es-MX"/>
        </w:rPr>
        <w:t>con los</w:t>
      </w:r>
      <w:r w:rsidRPr="00A7420E">
        <w:rPr>
          <w:rFonts w:ascii="Palatino Linotype" w:hAnsi="Palatino Linotype" w:cs="Arial"/>
          <w:bCs/>
          <w:sz w:val="24"/>
          <w:szCs w:val="24"/>
        </w:rPr>
        <w:t xml:space="preserve"> cual</w:t>
      </w:r>
      <w:r>
        <w:rPr>
          <w:rFonts w:ascii="Palatino Linotype" w:hAnsi="Palatino Linotype" w:cs="Arial"/>
          <w:bCs/>
          <w:sz w:val="24"/>
          <w:szCs w:val="24"/>
        </w:rPr>
        <w:t xml:space="preserve">es, el Sujeto Obligado a través del Titular de la Unidad de Transparencia y el Contralor Municipal ratifican la respuesta proporcionada. </w:t>
      </w:r>
    </w:p>
    <w:p w14:paraId="059C9AED" w14:textId="77777777" w:rsidR="00A7420E" w:rsidRDefault="00A7420E" w:rsidP="00E462F9">
      <w:pPr>
        <w:pStyle w:val="Sinespaciado"/>
        <w:spacing w:line="360" w:lineRule="auto"/>
        <w:jc w:val="both"/>
        <w:rPr>
          <w:rFonts w:ascii="Palatino Linotype" w:hAnsi="Palatino Linotype"/>
          <w:sz w:val="24"/>
          <w:szCs w:val="24"/>
          <w:lang w:val="es-ES_tradnl"/>
        </w:rPr>
      </w:pPr>
    </w:p>
    <w:p w14:paraId="347F2873" w14:textId="29FA625F" w:rsidR="009759F9" w:rsidRPr="005F0462" w:rsidRDefault="00407282" w:rsidP="00E462F9">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 xml:space="preserve">Con base en lo anterior, este Instituto estima que las razones o motivos de inconformidad planteados por </w:t>
      </w:r>
      <w:r w:rsidR="00B075E3" w:rsidRPr="005F0462">
        <w:rPr>
          <w:rFonts w:ascii="Palatino Linotype" w:hAnsi="Palatino Linotype"/>
          <w:sz w:val="24"/>
          <w:szCs w:val="24"/>
          <w:lang w:val="es-ES_tradnl"/>
        </w:rPr>
        <w:t>el</w:t>
      </w:r>
      <w:r w:rsidRPr="005F0462">
        <w:rPr>
          <w:rFonts w:ascii="Palatino Linotype" w:hAnsi="Palatino Linotype"/>
          <w:sz w:val="24"/>
          <w:szCs w:val="24"/>
          <w:lang w:val="es-ES_tradnl"/>
        </w:rPr>
        <w:t xml:space="preserve"> </w:t>
      </w:r>
      <w:r w:rsidRPr="005F0462">
        <w:rPr>
          <w:rFonts w:ascii="Palatino Linotype" w:hAnsi="Palatino Linotype"/>
          <w:b/>
          <w:bCs/>
          <w:sz w:val="24"/>
          <w:szCs w:val="24"/>
          <w:lang w:val="es-ES_tradnl"/>
        </w:rPr>
        <w:t>Recurrente</w:t>
      </w:r>
      <w:r w:rsidRPr="005F0462">
        <w:rPr>
          <w:rFonts w:ascii="Palatino Linotype" w:hAnsi="Palatino Linotype"/>
          <w:sz w:val="24"/>
          <w:szCs w:val="24"/>
          <w:lang w:val="es-ES_tradnl"/>
        </w:rPr>
        <w:t xml:space="preserve"> son infundados tomando en cuenta las siguientes consideraciones de hecho y de derecho:</w:t>
      </w:r>
    </w:p>
    <w:p w14:paraId="002F505C" w14:textId="77777777" w:rsidR="00C43477" w:rsidRPr="005F0462" w:rsidRDefault="00C43477" w:rsidP="0014447C">
      <w:pPr>
        <w:pStyle w:val="Sinespaciado"/>
        <w:spacing w:line="360" w:lineRule="auto"/>
        <w:jc w:val="both"/>
        <w:rPr>
          <w:rFonts w:ascii="Palatino Linotype" w:hAnsi="Palatino Linotype"/>
          <w:sz w:val="24"/>
          <w:szCs w:val="24"/>
          <w:lang w:val="es-ES_tradnl"/>
        </w:rPr>
      </w:pPr>
    </w:p>
    <w:p w14:paraId="0D3F8498" w14:textId="77777777" w:rsidR="00407282" w:rsidRPr="005F0462" w:rsidRDefault="00407282" w:rsidP="00407282">
      <w:pPr>
        <w:pStyle w:val="Sinespaciado"/>
        <w:spacing w:line="360" w:lineRule="auto"/>
        <w:jc w:val="both"/>
        <w:rPr>
          <w:rFonts w:ascii="Palatino Linotype" w:hAnsi="Palatino Linotype"/>
          <w:color w:val="000000"/>
          <w:sz w:val="24"/>
          <w:szCs w:val="24"/>
          <w:lang w:val="es-ES_tradnl"/>
        </w:rPr>
      </w:pPr>
      <w:r w:rsidRPr="005F0462">
        <w:rPr>
          <w:rFonts w:ascii="Palatino Linotype" w:hAnsi="Palatino Linotype"/>
          <w:sz w:val="24"/>
          <w:szCs w:val="24"/>
          <w:lang w:val="es-ES_tradnl"/>
        </w:rPr>
        <w:t xml:space="preserve">En primer lugar </w:t>
      </w:r>
      <w:r w:rsidRPr="005F0462">
        <w:rPr>
          <w:rFonts w:ascii="Palatino Linotype" w:hAnsi="Palatino Linotype"/>
          <w:color w:val="000000"/>
          <w:sz w:val="24"/>
          <w:szCs w:val="24"/>
          <w:lang w:val="es-ES_tradnl"/>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58CE7344" w14:textId="77777777" w:rsidR="00407282" w:rsidRPr="005F0462" w:rsidRDefault="00407282" w:rsidP="00407282">
      <w:pPr>
        <w:pStyle w:val="Sinespaciado"/>
        <w:spacing w:line="360" w:lineRule="auto"/>
        <w:jc w:val="both"/>
        <w:rPr>
          <w:rFonts w:ascii="Palatino Linotype" w:hAnsi="Palatino Linotype"/>
          <w:color w:val="000000"/>
          <w:sz w:val="24"/>
          <w:szCs w:val="24"/>
          <w:lang w:val="es-ES_tradnl"/>
        </w:rPr>
      </w:pPr>
    </w:p>
    <w:p w14:paraId="0328CC73" w14:textId="77777777" w:rsidR="00407282" w:rsidRPr="005F0462" w:rsidRDefault="00407282" w:rsidP="00407282">
      <w:pPr>
        <w:pStyle w:val="Sinespaciado"/>
        <w:ind w:left="567" w:right="567"/>
        <w:jc w:val="both"/>
        <w:rPr>
          <w:rFonts w:ascii="Palatino Linotype" w:hAnsi="Palatino Linotype"/>
          <w:b/>
          <w:i/>
          <w:lang w:val="es-ES_tradnl"/>
        </w:rPr>
      </w:pPr>
      <w:r w:rsidRPr="005F0462">
        <w:rPr>
          <w:rFonts w:ascii="Palatino Linotype" w:hAnsi="Palatino Linotype"/>
          <w:b/>
          <w:i/>
          <w:lang w:val="es-ES_tradnl"/>
        </w:rPr>
        <w:t>Artículo 6</w:t>
      </w:r>
    </w:p>
    <w:p w14:paraId="4F381BF6" w14:textId="77777777" w:rsidR="00407282" w:rsidRPr="005F0462" w:rsidRDefault="00407282" w:rsidP="00407282">
      <w:pPr>
        <w:pStyle w:val="Sinespaciado"/>
        <w:ind w:left="567" w:right="567"/>
        <w:jc w:val="both"/>
        <w:rPr>
          <w:rFonts w:ascii="Palatino Linotype" w:hAnsi="Palatino Linotype"/>
          <w:i/>
          <w:lang w:val="es-ES_tradnl"/>
        </w:rPr>
      </w:pPr>
      <w:r w:rsidRPr="005F0462">
        <w:rPr>
          <w:rFonts w:ascii="Palatino Linotype" w:hAnsi="Palatino Linotype"/>
          <w:i/>
          <w:lang w:val="es-ES_tradnl"/>
        </w:rPr>
        <w:t>…</w:t>
      </w:r>
    </w:p>
    <w:p w14:paraId="36959173" w14:textId="77777777" w:rsidR="00407282" w:rsidRPr="005F0462" w:rsidRDefault="00407282" w:rsidP="00407282">
      <w:pPr>
        <w:pStyle w:val="Sinespaciado"/>
        <w:ind w:left="567" w:right="567"/>
        <w:jc w:val="both"/>
        <w:rPr>
          <w:rFonts w:ascii="Palatino Linotype" w:hAnsi="Palatino Linotype"/>
          <w:i/>
          <w:lang w:val="es-ES_tradnl"/>
        </w:rPr>
      </w:pPr>
      <w:r w:rsidRPr="005F0462">
        <w:rPr>
          <w:rFonts w:ascii="Palatino Linotype" w:hAnsi="Palatino Linotype"/>
          <w:i/>
          <w:lang w:val="es-ES_tradnl"/>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5F0462" w:rsidRDefault="00407282" w:rsidP="00407282">
      <w:pPr>
        <w:pStyle w:val="Sinespaciado"/>
        <w:ind w:left="567" w:right="567"/>
        <w:jc w:val="both"/>
        <w:rPr>
          <w:rFonts w:ascii="Palatino Linotype" w:hAnsi="Palatino Linotype"/>
          <w:i/>
          <w:lang w:val="es-ES_tradnl"/>
        </w:rPr>
      </w:pPr>
    </w:p>
    <w:p w14:paraId="608F9162" w14:textId="77777777" w:rsidR="00407282" w:rsidRPr="005F0462" w:rsidRDefault="00407282" w:rsidP="00407282">
      <w:pPr>
        <w:pStyle w:val="Sinespaciado"/>
        <w:numPr>
          <w:ilvl w:val="0"/>
          <w:numId w:val="14"/>
        </w:numPr>
        <w:ind w:left="993" w:right="567"/>
        <w:jc w:val="both"/>
        <w:rPr>
          <w:rFonts w:ascii="Palatino Linotype" w:hAnsi="Palatino Linotype"/>
          <w:i/>
          <w:lang w:val="es-ES_tradnl"/>
        </w:rPr>
      </w:pPr>
      <w:r w:rsidRPr="005F0462">
        <w:rPr>
          <w:rFonts w:ascii="Palatino Linotype" w:hAnsi="Palatino Linotype"/>
          <w:i/>
          <w:lang w:val="es-ES_tradnl"/>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w:t>
      </w:r>
      <w:r w:rsidRPr="005F0462">
        <w:rPr>
          <w:rFonts w:ascii="Palatino Linotype" w:hAnsi="Palatino Linotype"/>
          <w:i/>
          <w:lang w:val="es-ES_tradnl"/>
        </w:rPr>
        <w:lastRenderedPageBreak/>
        <w:t>facultades, competencias o funciones, la ley determinará los supuestos específicos bajo los cuales procederá la declaración de inexistencia de la información.</w:t>
      </w:r>
    </w:p>
    <w:p w14:paraId="7EC93D7B" w14:textId="77777777" w:rsidR="00407282" w:rsidRPr="005F0462" w:rsidRDefault="00407282" w:rsidP="00407282">
      <w:pPr>
        <w:pStyle w:val="Sinespaciado"/>
        <w:spacing w:line="360" w:lineRule="auto"/>
        <w:jc w:val="both"/>
        <w:rPr>
          <w:rFonts w:ascii="Palatino Linotype" w:hAnsi="Palatino Linotype"/>
          <w:sz w:val="24"/>
          <w:szCs w:val="24"/>
          <w:lang w:val="es-ES_tradnl"/>
        </w:rPr>
      </w:pPr>
    </w:p>
    <w:p w14:paraId="09489292" w14:textId="77777777" w:rsidR="00407282" w:rsidRPr="005F0462" w:rsidRDefault="00407282" w:rsidP="00407282">
      <w:pPr>
        <w:pStyle w:val="Sinespaciado"/>
        <w:spacing w:line="360" w:lineRule="auto"/>
        <w:jc w:val="both"/>
        <w:rPr>
          <w:rFonts w:ascii="Palatino Linotype" w:hAnsi="Palatino Linotype" w:cs="Arial"/>
          <w:sz w:val="24"/>
          <w:szCs w:val="24"/>
          <w:lang w:val="es-ES_tradnl"/>
        </w:rPr>
      </w:pPr>
      <w:r w:rsidRPr="005F0462">
        <w:rPr>
          <w:rFonts w:ascii="Palatino Linotype" w:hAnsi="Palatino Linotype" w:cs="Arial"/>
          <w:sz w:val="24"/>
          <w:szCs w:val="24"/>
          <w:lang w:val="es-ES_tradnl"/>
        </w:rPr>
        <w:t xml:space="preserve">Ahora bien, en atención a lo dispuesto por los artículos 3, fracción XI y 12 </w:t>
      </w:r>
      <w:r w:rsidRPr="005F0462">
        <w:rPr>
          <w:rFonts w:ascii="Palatino Linotype" w:hAnsi="Palatino Linotype" w:cs="Arial"/>
          <w:bCs/>
          <w:sz w:val="24"/>
          <w:szCs w:val="24"/>
          <w:lang w:val="es-ES_tradnl"/>
        </w:rPr>
        <w:t>de la Ley de Transparencia y Acceso a la Información Pública del Estado de México y Municipios</w:t>
      </w:r>
      <w:r w:rsidRPr="005F0462">
        <w:rPr>
          <w:rFonts w:ascii="Palatino Linotype" w:hAnsi="Palatino Linotype" w:cs="Arial"/>
          <w:sz w:val="24"/>
          <w:szCs w:val="24"/>
          <w:lang w:val="es-ES_tradnl"/>
        </w:rPr>
        <w:t>, los cuales son del tenor literal siguiente:</w:t>
      </w:r>
    </w:p>
    <w:p w14:paraId="402B9A52" w14:textId="77777777" w:rsidR="00407282" w:rsidRPr="005F0462" w:rsidRDefault="00407282" w:rsidP="00407282">
      <w:pPr>
        <w:pStyle w:val="Sinespaciado"/>
        <w:ind w:left="567" w:right="567"/>
        <w:jc w:val="both"/>
        <w:rPr>
          <w:rFonts w:ascii="Palatino Linotype" w:hAnsi="Palatino Linotype"/>
          <w:sz w:val="24"/>
          <w:szCs w:val="24"/>
          <w:lang w:val="es-ES_tradnl"/>
        </w:rPr>
      </w:pPr>
    </w:p>
    <w:p w14:paraId="63CC06DE" w14:textId="77777777" w:rsidR="00407282" w:rsidRPr="005F0462" w:rsidRDefault="00407282" w:rsidP="006F562A">
      <w:pPr>
        <w:pStyle w:val="Sinespaciado"/>
        <w:ind w:left="851" w:right="851"/>
        <w:jc w:val="both"/>
        <w:rPr>
          <w:rFonts w:ascii="Palatino Linotype" w:hAnsi="Palatino Linotype"/>
          <w:i/>
          <w:lang w:val="es-ES_tradnl"/>
        </w:rPr>
      </w:pPr>
      <w:r w:rsidRPr="005F0462">
        <w:rPr>
          <w:rFonts w:ascii="Palatino Linotype" w:hAnsi="Palatino Linotype"/>
          <w:b/>
          <w:bCs/>
          <w:i/>
          <w:lang w:val="es-ES_tradnl"/>
        </w:rPr>
        <w:t xml:space="preserve">Artículo 3.- </w:t>
      </w:r>
      <w:r w:rsidRPr="005F0462">
        <w:rPr>
          <w:rFonts w:ascii="Palatino Linotype" w:hAnsi="Palatino Linotype"/>
          <w:i/>
          <w:lang w:val="es-ES_tradnl"/>
        </w:rPr>
        <w:t>Para los efectos de la presente Ley se entenderá por:</w:t>
      </w:r>
    </w:p>
    <w:p w14:paraId="25304CA4" w14:textId="77777777" w:rsidR="00407282" w:rsidRPr="005F0462" w:rsidRDefault="00407282" w:rsidP="006F562A">
      <w:pPr>
        <w:pStyle w:val="Sinespaciado"/>
        <w:ind w:left="851" w:right="851"/>
        <w:jc w:val="both"/>
        <w:rPr>
          <w:rFonts w:ascii="Palatino Linotype" w:hAnsi="Palatino Linotype"/>
          <w:i/>
          <w:lang w:val="es-ES_tradnl"/>
        </w:rPr>
      </w:pPr>
      <w:r w:rsidRPr="005F0462">
        <w:rPr>
          <w:rFonts w:ascii="Palatino Linotype" w:hAnsi="Palatino Linotype"/>
          <w:i/>
          <w:lang w:val="es-ES_tradnl"/>
        </w:rPr>
        <w:t>…</w:t>
      </w:r>
    </w:p>
    <w:p w14:paraId="48F8E8D3" w14:textId="77777777" w:rsidR="00407282" w:rsidRPr="005F0462" w:rsidRDefault="00407282" w:rsidP="006F562A">
      <w:pPr>
        <w:pStyle w:val="Sinespaciado"/>
        <w:ind w:left="851" w:right="851"/>
        <w:jc w:val="both"/>
        <w:rPr>
          <w:rFonts w:ascii="Palatino Linotype" w:hAnsi="Palatino Linotype"/>
          <w:i/>
          <w:lang w:val="es-ES_tradnl"/>
        </w:rPr>
      </w:pPr>
      <w:r w:rsidRPr="005F0462">
        <w:rPr>
          <w:rFonts w:ascii="Palatino Linotype" w:hAnsi="Palatino Linotype"/>
          <w:b/>
          <w:i/>
          <w:lang w:val="es-ES_tradnl"/>
        </w:rPr>
        <w:t>XI.</w:t>
      </w:r>
      <w:r w:rsidRPr="005F0462">
        <w:rPr>
          <w:rFonts w:ascii="Palatino Linotype" w:hAnsi="Palatino Linotype"/>
          <w:i/>
          <w:lang w:val="es-ES_tradnl"/>
        </w:rPr>
        <w:t xml:space="preserve"> </w:t>
      </w:r>
      <w:r w:rsidRPr="005F0462">
        <w:rPr>
          <w:rFonts w:ascii="Palatino Linotype" w:hAnsi="Palatino Linotype"/>
          <w:b/>
          <w:i/>
          <w:lang w:val="es-ES_tradnl"/>
        </w:rPr>
        <w:t>Documento:</w:t>
      </w:r>
      <w:r w:rsidRPr="005F0462">
        <w:rPr>
          <w:rFonts w:ascii="Palatino Linotype" w:hAnsi="Palatino Linotype"/>
          <w:i/>
          <w:lang w:val="es-ES_tradnl"/>
        </w:rPr>
        <w:t xml:space="preserve"> Los expedientes, reportes, estudios, actas, resoluciones, oficios, correspondencia, acuerdos, directivas, directrices, circulares, contratos, convenios, instructivos, notas, memorandos, estadísticas o bien, </w:t>
      </w:r>
      <w:r w:rsidRPr="005F0462">
        <w:rPr>
          <w:rFonts w:ascii="Palatino Linotype" w:hAnsi="Palatino Linotype"/>
          <w:b/>
          <w:i/>
          <w:u w:val="single"/>
          <w:lang w:val="es-ES_tradnl"/>
        </w:rPr>
        <w:t>cualquier otro registro que documente el ejercicio de las facultades, funciones y competencias de los sujetos obligados, sus servidores públicos e integrantes, sin importar su fuente o fecha de elaboración.</w:t>
      </w:r>
      <w:r w:rsidRPr="005F0462">
        <w:rPr>
          <w:rFonts w:ascii="Palatino Linotype" w:hAnsi="Palatino Linotype"/>
          <w:i/>
          <w:lang w:val="es-ES_tradnl"/>
        </w:rPr>
        <w:t xml:space="preserve"> Los documentos podrán estar en cualquier medio, sea escrito, impreso, sonoro, visual, electrónico, informático u holográfico;</w:t>
      </w:r>
    </w:p>
    <w:p w14:paraId="1008B7CE" w14:textId="77777777" w:rsidR="00407282" w:rsidRPr="005F0462" w:rsidRDefault="00407282" w:rsidP="006F562A">
      <w:pPr>
        <w:pStyle w:val="Sinespaciado"/>
        <w:ind w:left="851" w:right="851"/>
        <w:jc w:val="both"/>
        <w:rPr>
          <w:rFonts w:ascii="Palatino Linotype" w:hAnsi="Palatino Linotype"/>
          <w:i/>
          <w:lang w:val="es-ES_tradnl"/>
        </w:rPr>
      </w:pPr>
    </w:p>
    <w:p w14:paraId="39800273" w14:textId="77777777" w:rsidR="00407282" w:rsidRPr="005F0462" w:rsidRDefault="00407282" w:rsidP="006F562A">
      <w:pPr>
        <w:pStyle w:val="Sinespaciado"/>
        <w:ind w:left="851" w:right="851"/>
        <w:jc w:val="both"/>
        <w:rPr>
          <w:rFonts w:ascii="Palatino Linotype" w:hAnsi="Palatino Linotype"/>
          <w:bCs/>
          <w:i/>
          <w:lang w:val="es-ES_tradnl"/>
        </w:rPr>
      </w:pPr>
      <w:r w:rsidRPr="005F0462">
        <w:rPr>
          <w:rFonts w:ascii="Palatino Linotype" w:hAnsi="Palatino Linotype"/>
          <w:b/>
          <w:bCs/>
          <w:i/>
          <w:lang w:val="es-ES_tradnl"/>
        </w:rPr>
        <w:t>Artículo 4.</w:t>
      </w:r>
      <w:r w:rsidRPr="005F0462">
        <w:rPr>
          <w:rFonts w:ascii="Palatino Linotype" w:hAnsi="Palatino Linotype"/>
          <w:bCs/>
          <w:i/>
          <w:lang w:val="es-ES_tradnl"/>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5F0462" w:rsidRDefault="00407282" w:rsidP="006F562A">
      <w:pPr>
        <w:pStyle w:val="Sinespaciado"/>
        <w:ind w:left="851" w:right="851"/>
        <w:jc w:val="both"/>
        <w:rPr>
          <w:rFonts w:ascii="Palatino Linotype" w:hAnsi="Palatino Linotype"/>
          <w:bCs/>
          <w:i/>
          <w:lang w:val="es-ES_tradnl"/>
        </w:rPr>
      </w:pPr>
    </w:p>
    <w:p w14:paraId="0E01168B" w14:textId="77777777" w:rsidR="00407282" w:rsidRPr="005F0462" w:rsidRDefault="00407282" w:rsidP="006F562A">
      <w:pPr>
        <w:pStyle w:val="Sinespaciado"/>
        <w:ind w:left="851" w:right="851"/>
        <w:jc w:val="both"/>
        <w:rPr>
          <w:rFonts w:ascii="Palatino Linotype" w:hAnsi="Palatino Linotype"/>
          <w:bCs/>
          <w:i/>
          <w:lang w:val="es-ES_tradnl"/>
        </w:rPr>
      </w:pPr>
      <w:r w:rsidRPr="005F0462">
        <w:rPr>
          <w:rFonts w:ascii="Palatino Linotype" w:hAnsi="Palatino Linotype"/>
          <w:b/>
          <w:bCs/>
          <w:i/>
          <w:u w:val="single"/>
          <w:lang w:val="es-ES_tradnl"/>
        </w:rPr>
        <w:t>Toda la información generada, obtenida, adquirida, transformada, administrada o en posesión de los sujetos obligados es pública y accesible de manera permanente a cualquier persona,</w:t>
      </w:r>
      <w:r w:rsidRPr="005F0462">
        <w:rPr>
          <w:rFonts w:ascii="Palatino Linotype" w:hAnsi="Palatino Linotype"/>
          <w:bCs/>
          <w:i/>
          <w:lang w:val="es-ES_tradnl"/>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5F0462" w:rsidRDefault="00407282" w:rsidP="006F562A">
      <w:pPr>
        <w:pStyle w:val="Sinespaciado"/>
        <w:ind w:left="851" w:right="851"/>
        <w:jc w:val="both"/>
        <w:rPr>
          <w:rFonts w:ascii="Palatino Linotype" w:hAnsi="Palatino Linotype"/>
          <w:bCs/>
          <w:i/>
          <w:lang w:val="es-ES_tradnl"/>
        </w:rPr>
      </w:pPr>
    </w:p>
    <w:p w14:paraId="28206082" w14:textId="77777777" w:rsidR="00407282" w:rsidRPr="005F0462" w:rsidRDefault="00407282" w:rsidP="006F562A">
      <w:pPr>
        <w:pStyle w:val="Sinespaciado"/>
        <w:ind w:left="851" w:right="851"/>
        <w:jc w:val="both"/>
        <w:rPr>
          <w:rFonts w:ascii="Palatino Linotype" w:hAnsi="Palatino Linotype"/>
          <w:bCs/>
          <w:i/>
          <w:lang w:val="es-ES_tradnl"/>
        </w:rPr>
      </w:pPr>
      <w:r w:rsidRPr="005F0462">
        <w:rPr>
          <w:rFonts w:ascii="Palatino Linotype" w:hAnsi="Palatino Linotype"/>
          <w:bCs/>
          <w:i/>
          <w:lang w:val="es-ES_tradnl"/>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5F0462" w:rsidRDefault="00407282" w:rsidP="006F562A">
      <w:pPr>
        <w:pStyle w:val="Sinespaciado"/>
        <w:ind w:left="851" w:right="851"/>
        <w:jc w:val="both"/>
        <w:rPr>
          <w:rFonts w:ascii="Palatino Linotype" w:hAnsi="Palatino Linotype"/>
          <w:i/>
          <w:lang w:val="es-ES_tradnl"/>
        </w:rPr>
      </w:pPr>
    </w:p>
    <w:p w14:paraId="47F47EA9" w14:textId="77777777" w:rsidR="00407282" w:rsidRPr="005F0462" w:rsidRDefault="00407282" w:rsidP="006F562A">
      <w:pPr>
        <w:pStyle w:val="Sinespaciado"/>
        <w:ind w:left="851" w:right="851"/>
        <w:jc w:val="both"/>
        <w:rPr>
          <w:rFonts w:ascii="Palatino Linotype" w:hAnsi="Palatino Linotype"/>
          <w:i/>
          <w:lang w:val="es-ES_tradnl"/>
        </w:rPr>
      </w:pPr>
      <w:r w:rsidRPr="005F0462">
        <w:rPr>
          <w:rFonts w:ascii="Palatino Linotype" w:hAnsi="Palatino Linotype"/>
          <w:b/>
          <w:i/>
          <w:lang w:val="es-ES_tradnl"/>
        </w:rPr>
        <w:t>Artículo 12.</w:t>
      </w:r>
      <w:r w:rsidRPr="005F0462">
        <w:rPr>
          <w:rFonts w:ascii="Palatino Linotype" w:hAnsi="Palatino Linotype"/>
          <w:i/>
          <w:lang w:val="es-ES_tradnl"/>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5F0462" w:rsidRDefault="00407282" w:rsidP="006F562A">
      <w:pPr>
        <w:pStyle w:val="Sinespaciado"/>
        <w:ind w:left="851" w:right="851"/>
        <w:jc w:val="both"/>
        <w:rPr>
          <w:rFonts w:ascii="Palatino Linotype" w:hAnsi="Palatino Linotype"/>
          <w:i/>
          <w:lang w:val="es-ES_tradnl"/>
        </w:rPr>
      </w:pPr>
    </w:p>
    <w:p w14:paraId="27007B0E" w14:textId="77777777" w:rsidR="00407282" w:rsidRPr="005F0462" w:rsidRDefault="00407282" w:rsidP="006F562A">
      <w:pPr>
        <w:pStyle w:val="Sinespaciado"/>
        <w:ind w:left="851" w:right="851"/>
        <w:jc w:val="both"/>
        <w:rPr>
          <w:rFonts w:ascii="Palatino Linotype" w:hAnsi="Palatino Linotype"/>
          <w:i/>
          <w:u w:val="single"/>
          <w:lang w:val="es-ES_tradnl"/>
        </w:rPr>
      </w:pPr>
      <w:r w:rsidRPr="005F0462">
        <w:rPr>
          <w:rFonts w:ascii="Palatino Linotype" w:hAnsi="Palatino Linotype"/>
          <w:b/>
          <w:i/>
          <w:u w:val="single"/>
          <w:lang w:val="es-ES_tradnl"/>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5F0462">
        <w:rPr>
          <w:rFonts w:ascii="Palatino Linotype" w:hAnsi="Palatino Linotype"/>
          <w:i/>
          <w:lang w:val="es-ES_tradnl"/>
        </w:rPr>
        <w:t>.</w:t>
      </w:r>
    </w:p>
    <w:p w14:paraId="587D83CD" w14:textId="77777777" w:rsidR="00407282" w:rsidRPr="005F0462" w:rsidRDefault="00407282" w:rsidP="00407282">
      <w:pPr>
        <w:pStyle w:val="Sinespaciado"/>
        <w:spacing w:line="360" w:lineRule="auto"/>
        <w:jc w:val="both"/>
        <w:rPr>
          <w:rFonts w:ascii="Palatino Linotype" w:hAnsi="Palatino Linotype"/>
          <w:sz w:val="24"/>
          <w:szCs w:val="24"/>
          <w:lang w:val="es-ES_tradnl"/>
        </w:rPr>
      </w:pPr>
    </w:p>
    <w:p w14:paraId="623646C2" w14:textId="77777777" w:rsidR="00407282" w:rsidRPr="005F0462" w:rsidRDefault="00407282" w:rsidP="00407282">
      <w:pPr>
        <w:pStyle w:val="Sinespaciado"/>
        <w:spacing w:line="360" w:lineRule="auto"/>
        <w:jc w:val="both"/>
        <w:rPr>
          <w:rFonts w:ascii="Palatino Linotype" w:hAnsi="Palatino Linotype"/>
          <w:sz w:val="24"/>
          <w:szCs w:val="24"/>
          <w:lang w:val="es-ES_tradnl"/>
        </w:rPr>
      </w:pPr>
      <w:r w:rsidRPr="005F0462">
        <w:rPr>
          <w:rFonts w:ascii="Palatino Linotype" w:hAnsi="Palatino Linotype" w:cs="Arial"/>
          <w:sz w:val="24"/>
          <w:szCs w:val="24"/>
          <w:lang w:val="es-ES_tradn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4560E8" w14:textId="77777777" w:rsidR="009759F9" w:rsidRPr="005F0462" w:rsidRDefault="009759F9" w:rsidP="0014447C">
      <w:pPr>
        <w:pStyle w:val="Sinespaciado"/>
        <w:spacing w:line="360" w:lineRule="auto"/>
        <w:jc w:val="both"/>
        <w:rPr>
          <w:rFonts w:ascii="Palatino Linotype" w:hAnsi="Palatino Linotype"/>
          <w:sz w:val="24"/>
          <w:szCs w:val="24"/>
          <w:lang w:val="es-ES_tradnl"/>
        </w:rPr>
      </w:pPr>
    </w:p>
    <w:p w14:paraId="0A359AD2" w14:textId="25BD5920" w:rsidR="006722F8" w:rsidRPr="006722F8" w:rsidRDefault="00596856" w:rsidP="006722F8">
      <w:pPr>
        <w:pStyle w:val="Sinespaciado"/>
        <w:spacing w:line="360" w:lineRule="auto"/>
        <w:jc w:val="both"/>
        <w:rPr>
          <w:rFonts w:ascii="Palatino Linotype" w:eastAsia="MS Mincho" w:hAnsi="Palatino Linotype" w:cs="Times New Roman"/>
          <w:sz w:val="24"/>
          <w:szCs w:val="24"/>
          <w:lang w:val="es-ES_tradnl" w:eastAsia="es-ES"/>
        </w:rPr>
      </w:pPr>
      <w:r w:rsidRPr="005F0462">
        <w:rPr>
          <w:rFonts w:ascii="Palatino Linotype" w:hAnsi="Palatino Linotype"/>
          <w:sz w:val="24"/>
          <w:szCs w:val="24"/>
          <w:lang w:val="es-ES_tradnl"/>
        </w:rPr>
        <w:t xml:space="preserve">En ese tenor, </w:t>
      </w:r>
      <w:r w:rsidR="0094481C" w:rsidRPr="005F0462">
        <w:rPr>
          <w:rFonts w:ascii="Palatino Linotype" w:hAnsi="Palatino Linotype"/>
          <w:sz w:val="24"/>
          <w:szCs w:val="24"/>
          <w:lang w:val="es-ES_tradnl"/>
        </w:rPr>
        <w:t>e</w:t>
      </w:r>
      <w:r w:rsidR="004E3A2C" w:rsidRPr="005F0462">
        <w:rPr>
          <w:rFonts w:ascii="Palatino Linotype" w:hAnsi="Palatino Linotype"/>
          <w:sz w:val="24"/>
          <w:szCs w:val="24"/>
          <w:lang w:val="es-ES_tradnl"/>
        </w:rPr>
        <w:t>n</w:t>
      </w:r>
      <w:r w:rsidR="0094481C" w:rsidRPr="005F0462">
        <w:rPr>
          <w:rFonts w:ascii="Palatino Linotype" w:hAnsi="Palatino Linotype"/>
          <w:sz w:val="24"/>
          <w:szCs w:val="24"/>
          <w:lang w:val="es-ES_tradnl"/>
        </w:rPr>
        <w:t xml:space="preserve"> virtud de que la solicitud del particular consiste en conocer </w:t>
      </w:r>
      <w:r w:rsidR="00C632D6" w:rsidRPr="005F0462">
        <w:rPr>
          <w:rFonts w:ascii="Palatino Linotype" w:hAnsi="Palatino Linotype"/>
          <w:sz w:val="24"/>
          <w:szCs w:val="24"/>
          <w:lang w:val="es-ES_tradnl"/>
        </w:rPr>
        <w:t>información relacionada con</w:t>
      </w:r>
      <w:r w:rsidR="00A57B27" w:rsidRPr="005F0462">
        <w:rPr>
          <w:rFonts w:ascii="Palatino Linotype" w:hAnsi="Palatino Linotype"/>
          <w:sz w:val="24"/>
          <w:szCs w:val="24"/>
          <w:lang w:val="es-ES_tradnl"/>
        </w:rPr>
        <w:t xml:space="preserve"> </w:t>
      </w:r>
      <w:r w:rsidR="006722F8">
        <w:rPr>
          <w:rFonts w:ascii="Palatino Linotype" w:hAnsi="Palatino Linotype"/>
          <w:sz w:val="24"/>
          <w:szCs w:val="24"/>
          <w:lang w:val="es-ES_tradnl"/>
        </w:rPr>
        <w:t>a un i</w:t>
      </w:r>
      <w:r w:rsidR="006722F8" w:rsidRPr="006722F8">
        <w:rPr>
          <w:rFonts w:ascii="Palatino Linotype" w:hAnsi="Palatino Linotype"/>
          <w:sz w:val="24"/>
          <w:szCs w:val="24"/>
          <w:lang w:val="es-ES_tradnl"/>
        </w:rPr>
        <w:t>nforme de pases de lista realizados por la Contraloría Municipal a la Unidad de Transparencia, así como las anomalías encontradas</w:t>
      </w:r>
      <w:r w:rsidR="006722F8">
        <w:rPr>
          <w:rFonts w:ascii="Palatino Linotype" w:hAnsi="Palatino Linotype"/>
          <w:sz w:val="24"/>
          <w:szCs w:val="24"/>
          <w:lang w:val="es-ES_tradnl"/>
        </w:rPr>
        <w:t xml:space="preserve"> derivadas del mismo</w:t>
      </w:r>
      <w:r w:rsidR="001E7C55" w:rsidRPr="005F0462">
        <w:rPr>
          <w:rFonts w:ascii="Palatino Linotype" w:eastAsia="MS Mincho" w:hAnsi="Palatino Linotype" w:cs="Times New Roman"/>
          <w:sz w:val="24"/>
          <w:szCs w:val="24"/>
          <w:lang w:val="es-ES_tradnl" w:eastAsia="es-ES"/>
        </w:rPr>
        <w:t xml:space="preserve">, </w:t>
      </w:r>
      <w:r w:rsidR="006722F8">
        <w:rPr>
          <w:rFonts w:ascii="Palatino Linotype" w:eastAsia="MS Mincho" w:hAnsi="Palatino Linotype" w:cs="Times New Roman"/>
          <w:sz w:val="24"/>
          <w:szCs w:val="24"/>
          <w:lang w:val="es-ES_tradnl" w:eastAsia="es-ES"/>
        </w:rPr>
        <w:t>es importante destacar que la Contraloría Municipal de Zinacantepec, tiene como objetivo dentro de la administración pública, el d</w:t>
      </w:r>
      <w:r w:rsidR="006722F8" w:rsidRPr="006722F8">
        <w:rPr>
          <w:rFonts w:ascii="Palatino Linotype" w:eastAsia="MS Mincho" w:hAnsi="Palatino Linotype" w:cs="Times New Roman"/>
          <w:sz w:val="24"/>
          <w:szCs w:val="24"/>
          <w:lang w:val="es-ES_tradnl" w:eastAsia="es-ES"/>
        </w:rPr>
        <w:t>irigir las políticas municipales de fiscalización, control, vigilancia y evaluación de</w:t>
      </w:r>
    </w:p>
    <w:p w14:paraId="06039282" w14:textId="62349B19" w:rsidR="006722F8" w:rsidRPr="006722F8" w:rsidRDefault="006722F8" w:rsidP="006722F8">
      <w:pPr>
        <w:pStyle w:val="Sinespaciado"/>
        <w:spacing w:line="360" w:lineRule="auto"/>
        <w:jc w:val="both"/>
        <w:rPr>
          <w:rFonts w:ascii="Palatino Linotype" w:eastAsia="MS Mincho" w:hAnsi="Palatino Linotype" w:cs="Times New Roman"/>
          <w:sz w:val="24"/>
          <w:szCs w:val="24"/>
          <w:lang w:val="es-ES_tradnl" w:eastAsia="es-ES"/>
        </w:rPr>
      </w:pPr>
      <w:proofErr w:type="gramStart"/>
      <w:r w:rsidRPr="006722F8">
        <w:rPr>
          <w:rFonts w:ascii="Palatino Linotype" w:eastAsia="MS Mincho" w:hAnsi="Palatino Linotype" w:cs="Times New Roman"/>
          <w:sz w:val="24"/>
          <w:szCs w:val="24"/>
          <w:lang w:val="es-ES_tradnl" w:eastAsia="es-ES"/>
        </w:rPr>
        <w:t>los</w:t>
      </w:r>
      <w:proofErr w:type="gramEnd"/>
      <w:r w:rsidRPr="006722F8">
        <w:rPr>
          <w:rFonts w:ascii="Palatino Linotype" w:eastAsia="MS Mincho" w:hAnsi="Palatino Linotype" w:cs="Times New Roman"/>
          <w:sz w:val="24"/>
          <w:szCs w:val="24"/>
          <w:lang w:val="es-ES_tradnl" w:eastAsia="es-ES"/>
        </w:rPr>
        <w:t xml:space="preserve"> recursos públicos, promoviendo los principios de economía, eficacia, eficiencia,</w:t>
      </w:r>
      <w:r>
        <w:rPr>
          <w:rFonts w:ascii="Palatino Linotype" w:eastAsia="MS Mincho" w:hAnsi="Palatino Linotype" w:cs="Times New Roman"/>
          <w:sz w:val="24"/>
          <w:szCs w:val="24"/>
          <w:lang w:val="es-ES_tradnl" w:eastAsia="es-ES"/>
        </w:rPr>
        <w:t xml:space="preserve"> </w:t>
      </w:r>
      <w:r w:rsidRPr="006722F8">
        <w:rPr>
          <w:rFonts w:ascii="Palatino Linotype" w:eastAsia="MS Mincho" w:hAnsi="Palatino Linotype" w:cs="Times New Roman"/>
          <w:sz w:val="24"/>
          <w:szCs w:val="24"/>
          <w:lang w:val="es-ES_tradnl" w:eastAsia="es-ES"/>
        </w:rPr>
        <w:t>imparcialidad, honradez, transparencia y apego a la normatividad aplicable; así como</w:t>
      </w:r>
    </w:p>
    <w:p w14:paraId="52183388" w14:textId="77777777" w:rsidR="006722F8" w:rsidRPr="006722F8" w:rsidRDefault="006722F8" w:rsidP="006722F8">
      <w:pPr>
        <w:pStyle w:val="Sinespaciado"/>
        <w:spacing w:line="360" w:lineRule="auto"/>
        <w:jc w:val="both"/>
        <w:rPr>
          <w:rFonts w:ascii="Palatino Linotype" w:eastAsia="MS Mincho" w:hAnsi="Palatino Linotype" w:cs="Times New Roman"/>
          <w:sz w:val="24"/>
          <w:szCs w:val="24"/>
          <w:lang w:val="es-ES_tradnl" w:eastAsia="es-ES"/>
        </w:rPr>
      </w:pPr>
      <w:proofErr w:type="gramStart"/>
      <w:r w:rsidRPr="006722F8">
        <w:rPr>
          <w:rFonts w:ascii="Palatino Linotype" w:eastAsia="MS Mincho" w:hAnsi="Palatino Linotype" w:cs="Times New Roman"/>
          <w:sz w:val="24"/>
          <w:szCs w:val="24"/>
          <w:lang w:val="es-ES_tradnl" w:eastAsia="es-ES"/>
        </w:rPr>
        <w:t>promover</w:t>
      </w:r>
      <w:proofErr w:type="gramEnd"/>
      <w:r w:rsidRPr="006722F8">
        <w:rPr>
          <w:rFonts w:ascii="Palatino Linotype" w:eastAsia="MS Mincho" w:hAnsi="Palatino Linotype" w:cs="Times New Roman"/>
          <w:sz w:val="24"/>
          <w:szCs w:val="24"/>
          <w:lang w:val="es-ES_tradnl" w:eastAsia="es-ES"/>
        </w:rPr>
        <w:t xml:space="preserve"> el cumplimiento de las responsabilidades administrativas de los servidores</w:t>
      </w:r>
    </w:p>
    <w:p w14:paraId="1B53D838" w14:textId="057DCBFD" w:rsidR="006722F8" w:rsidRDefault="006722F8" w:rsidP="006722F8">
      <w:pPr>
        <w:pStyle w:val="Sinespaciado"/>
        <w:spacing w:line="360" w:lineRule="auto"/>
        <w:jc w:val="both"/>
        <w:rPr>
          <w:rFonts w:ascii="Palatino Linotype" w:eastAsia="MS Mincho" w:hAnsi="Palatino Linotype" w:cs="Times New Roman"/>
          <w:sz w:val="24"/>
          <w:szCs w:val="24"/>
          <w:lang w:val="es-ES_tradnl" w:eastAsia="es-ES"/>
        </w:rPr>
      </w:pPr>
      <w:proofErr w:type="gramStart"/>
      <w:r w:rsidRPr="006722F8">
        <w:rPr>
          <w:rFonts w:ascii="Palatino Linotype" w:eastAsia="MS Mincho" w:hAnsi="Palatino Linotype" w:cs="Times New Roman"/>
          <w:sz w:val="24"/>
          <w:szCs w:val="24"/>
          <w:lang w:val="es-ES_tradnl" w:eastAsia="es-ES"/>
        </w:rPr>
        <w:t>públicos</w:t>
      </w:r>
      <w:proofErr w:type="gramEnd"/>
      <w:r w:rsidRPr="006722F8">
        <w:rPr>
          <w:rFonts w:ascii="Palatino Linotype" w:eastAsia="MS Mincho" w:hAnsi="Palatino Linotype" w:cs="Times New Roman"/>
          <w:sz w:val="24"/>
          <w:szCs w:val="24"/>
          <w:lang w:val="es-ES_tradnl" w:eastAsia="es-ES"/>
        </w:rPr>
        <w:t xml:space="preserve"> municipales y coordinar las acciones para el combate de la corrupción.</w:t>
      </w:r>
    </w:p>
    <w:p w14:paraId="1ACDABF3" w14:textId="77777777" w:rsidR="006722F8" w:rsidRDefault="006722F8" w:rsidP="007354A6">
      <w:pPr>
        <w:pStyle w:val="Sinespaciado"/>
        <w:spacing w:line="360" w:lineRule="auto"/>
        <w:jc w:val="both"/>
        <w:rPr>
          <w:rFonts w:ascii="Palatino Linotype" w:eastAsia="MS Mincho" w:hAnsi="Palatino Linotype" w:cs="Times New Roman"/>
          <w:sz w:val="24"/>
          <w:szCs w:val="24"/>
          <w:lang w:val="es-ES_tradnl" w:eastAsia="es-ES"/>
        </w:rPr>
      </w:pPr>
    </w:p>
    <w:p w14:paraId="57965AA1" w14:textId="55B44409" w:rsidR="005C2A51" w:rsidRPr="005F0462" w:rsidRDefault="006722F8" w:rsidP="007354A6">
      <w:pPr>
        <w:pStyle w:val="Sinespaciado"/>
        <w:spacing w:line="360" w:lineRule="auto"/>
        <w:jc w:val="both"/>
        <w:rPr>
          <w:rFonts w:ascii="Palatino Linotype" w:eastAsia="MS Mincho" w:hAnsi="Palatino Linotype" w:cs="Times New Roman"/>
          <w:sz w:val="24"/>
          <w:szCs w:val="24"/>
          <w:lang w:val="es-ES_tradnl" w:eastAsia="es-ES"/>
        </w:rPr>
      </w:pPr>
      <w:r>
        <w:rPr>
          <w:rFonts w:ascii="Palatino Linotype" w:eastAsia="MS Mincho" w:hAnsi="Palatino Linotype" w:cs="Times New Roman"/>
          <w:sz w:val="24"/>
          <w:szCs w:val="24"/>
          <w:lang w:val="es-ES_tradnl" w:eastAsia="es-ES"/>
        </w:rPr>
        <w:lastRenderedPageBreak/>
        <w:t xml:space="preserve">Aunado a lo antes señalado, </w:t>
      </w:r>
      <w:r w:rsidR="00A57B27" w:rsidRPr="005F0462">
        <w:rPr>
          <w:rFonts w:ascii="Palatino Linotype" w:eastAsia="MS Mincho" w:hAnsi="Palatino Linotype" w:cs="Times New Roman"/>
          <w:sz w:val="24"/>
          <w:szCs w:val="24"/>
          <w:lang w:val="es-ES_tradnl" w:eastAsia="es-ES"/>
        </w:rPr>
        <w:t xml:space="preserve">resulta oportuno remitirnos a lo establecido en el </w:t>
      </w:r>
      <w:r>
        <w:rPr>
          <w:rFonts w:ascii="Palatino Linotype" w:eastAsia="MS Mincho" w:hAnsi="Palatino Linotype" w:cs="Times New Roman"/>
          <w:sz w:val="24"/>
          <w:szCs w:val="24"/>
          <w:lang w:val="es-ES_tradnl" w:eastAsia="es-ES"/>
        </w:rPr>
        <w:t>Reglamento Orgánico Municipal de Zinacantepec</w:t>
      </w:r>
      <w:r w:rsidR="00A57B27" w:rsidRPr="005F0462">
        <w:rPr>
          <w:rFonts w:ascii="Palatino Linotype" w:eastAsia="MS Mincho" w:hAnsi="Palatino Linotype" w:cs="Times New Roman"/>
          <w:sz w:val="24"/>
          <w:szCs w:val="24"/>
          <w:lang w:val="es-ES_tradnl" w:eastAsia="es-ES"/>
        </w:rPr>
        <w:t xml:space="preserve">, </w:t>
      </w:r>
      <w:r w:rsidR="001E7C55" w:rsidRPr="005F0462">
        <w:rPr>
          <w:rFonts w:ascii="Palatino Linotype" w:eastAsia="MS Mincho" w:hAnsi="Palatino Linotype" w:cs="Times New Roman"/>
          <w:sz w:val="24"/>
          <w:szCs w:val="24"/>
          <w:lang w:val="es-ES_tradnl" w:eastAsia="es-ES"/>
        </w:rPr>
        <w:t xml:space="preserve">que </w:t>
      </w:r>
      <w:r w:rsidR="002F0197" w:rsidRPr="005F0462">
        <w:rPr>
          <w:rFonts w:ascii="Palatino Linotype" w:eastAsia="MS Mincho" w:hAnsi="Palatino Linotype" w:cs="Times New Roman"/>
          <w:sz w:val="24"/>
          <w:szCs w:val="24"/>
          <w:lang w:val="es-ES_tradnl" w:eastAsia="es-ES"/>
        </w:rPr>
        <w:t>en su parte conducente señala lo siguiente</w:t>
      </w:r>
      <w:r w:rsidR="001E7C55" w:rsidRPr="005F0462">
        <w:rPr>
          <w:rFonts w:ascii="Palatino Linotype" w:eastAsia="MS Mincho" w:hAnsi="Palatino Linotype" w:cs="Times New Roman"/>
          <w:sz w:val="24"/>
          <w:szCs w:val="24"/>
          <w:lang w:val="es-ES_tradnl" w:eastAsia="es-ES"/>
        </w:rPr>
        <w:t>:</w:t>
      </w:r>
    </w:p>
    <w:p w14:paraId="17E8B8E6" w14:textId="77777777" w:rsidR="000E2F7E" w:rsidRPr="005F0462" w:rsidRDefault="000E2F7E" w:rsidP="003F6611">
      <w:pPr>
        <w:spacing w:after="0" w:line="240" w:lineRule="auto"/>
        <w:ind w:left="567" w:right="899"/>
        <w:jc w:val="both"/>
        <w:rPr>
          <w:rFonts w:ascii="Palatino Linotype" w:eastAsia="MS Mincho" w:hAnsi="Palatino Linotype" w:cs="Times New Roman"/>
          <w:b/>
          <w:i/>
          <w:szCs w:val="24"/>
          <w:lang w:eastAsia="es-ES"/>
        </w:rPr>
      </w:pPr>
    </w:p>
    <w:p w14:paraId="1D76974E" w14:textId="77777777" w:rsidR="00A57B27" w:rsidRPr="005F0462" w:rsidRDefault="00A57B27" w:rsidP="007354A6">
      <w:pPr>
        <w:spacing w:after="0" w:line="240" w:lineRule="auto"/>
        <w:ind w:left="567" w:right="899"/>
        <w:jc w:val="both"/>
        <w:rPr>
          <w:rFonts w:ascii="Palatino Linotype" w:eastAsia="MS Mincho" w:hAnsi="Palatino Linotype" w:cs="Times New Roman"/>
          <w:b/>
          <w:i/>
          <w:szCs w:val="24"/>
          <w:lang w:eastAsia="es-ES"/>
        </w:rPr>
      </w:pPr>
    </w:p>
    <w:p w14:paraId="5909670A" w14:textId="1DD87738" w:rsidR="006722F8" w:rsidRPr="006722F8" w:rsidRDefault="006722F8" w:rsidP="006722F8">
      <w:pPr>
        <w:spacing w:after="0" w:line="240" w:lineRule="auto"/>
        <w:ind w:left="567" w:right="899"/>
        <w:jc w:val="both"/>
        <w:rPr>
          <w:rFonts w:ascii="Palatino Linotype" w:eastAsia="MS Mincho" w:hAnsi="Palatino Linotype" w:cs="Times New Roman"/>
          <w:bCs/>
          <w:i/>
          <w:szCs w:val="24"/>
          <w:lang w:eastAsia="es-ES"/>
        </w:rPr>
      </w:pPr>
      <w:r w:rsidRPr="006722F8">
        <w:rPr>
          <w:rFonts w:ascii="Palatino Linotype" w:eastAsia="MS Mincho" w:hAnsi="Palatino Linotype" w:cs="Times New Roman"/>
          <w:b/>
          <w:i/>
          <w:szCs w:val="24"/>
          <w:lang w:eastAsia="es-ES"/>
        </w:rPr>
        <w:t>Artículo 49</w:t>
      </w:r>
      <w:r w:rsidRPr="006722F8">
        <w:rPr>
          <w:rFonts w:ascii="Palatino Linotype" w:eastAsia="MS Mincho" w:hAnsi="Palatino Linotype" w:cs="Times New Roman"/>
          <w:bCs/>
          <w:i/>
          <w:szCs w:val="24"/>
          <w:lang w:eastAsia="es-ES"/>
        </w:rPr>
        <w:t>. La Contraloría Municipal es la Unidad Administrativa responsable de la fiscalización, control,</w:t>
      </w:r>
      <w:r>
        <w:rPr>
          <w:rFonts w:ascii="Palatino Linotype" w:eastAsia="MS Mincho" w:hAnsi="Palatino Linotype" w:cs="Times New Roman"/>
          <w:bCs/>
          <w:i/>
          <w:szCs w:val="24"/>
          <w:lang w:eastAsia="es-ES"/>
        </w:rPr>
        <w:t xml:space="preserve"> </w:t>
      </w:r>
      <w:r w:rsidRPr="006722F8">
        <w:rPr>
          <w:rFonts w:ascii="Palatino Linotype" w:eastAsia="MS Mincho" w:hAnsi="Palatino Linotype" w:cs="Times New Roman"/>
          <w:bCs/>
          <w:i/>
          <w:szCs w:val="24"/>
          <w:lang w:eastAsia="es-ES"/>
        </w:rPr>
        <w:t>vigilancia y evaluación del ejercicio legal, eficiente, eficaz y transparente de los recursos públicos, así como</w:t>
      </w:r>
      <w:r>
        <w:rPr>
          <w:rFonts w:ascii="Palatino Linotype" w:eastAsia="MS Mincho" w:hAnsi="Palatino Linotype" w:cs="Times New Roman"/>
          <w:bCs/>
          <w:i/>
          <w:szCs w:val="24"/>
          <w:lang w:eastAsia="es-ES"/>
        </w:rPr>
        <w:t xml:space="preserve"> </w:t>
      </w:r>
      <w:r w:rsidRPr="006722F8">
        <w:rPr>
          <w:rFonts w:ascii="Palatino Linotype" w:eastAsia="MS Mincho" w:hAnsi="Palatino Linotype" w:cs="Times New Roman"/>
          <w:bCs/>
          <w:i/>
          <w:szCs w:val="24"/>
          <w:lang w:eastAsia="es-ES"/>
        </w:rPr>
        <w:t>de promover el cumplimiento de las responsabilidades administrativas de los servidores públicos</w:t>
      </w:r>
      <w:r>
        <w:rPr>
          <w:rFonts w:ascii="Palatino Linotype" w:eastAsia="MS Mincho" w:hAnsi="Palatino Linotype" w:cs="Times New Roman"/>
          <w:bCs/>
          <w:i/>
          <w:szCs w:val="24"/>
          <w:lang w:eastAsia="es-ES"/>
        </w:rPr>
        <w:t xml:space="preserve"> </w:t>
      </w:r>
      <w:r w:rsidRPr="006722F8">
        <w:rPr>
          <w:rFonts w:ascii="Palatino Linotype" w:eastAsia="MS Mincho" w:hAnsi="Palatino Linotype" w:cs="Times New Roman"/>
          <w:bCs/>
          <w:i/>
          <w:szCs w:val="24"/>
          <w:lang w:eastAsia="es-ES"/>
        </w:rPr>
        <w:t>municipales y coordinar las acciones para el combate de la corrupción.</w:t>
      </w:r>
    </w:p>
    <w:p w14:paraId="1C57C538" w14:textId="77777777" w:rsidR="006722F8" w:rsidRDefault="006722F8" w:rsidP="006722F8">
      <w:pPr>
        <w:spacing w:after="0" w:line="240" w:lineRule="auto"/>
        <w:ind w:left="567" w:right="899"/>
        <w:jc w:val="both"/>
        <w:rPr>
          <w:rFonts w:ascii="Palatino Linotype" w:eastAsia="MS Mincho" w:hAnsi="Palatino Linotype" w:cs="Times New Roman"/>
          <w:bCs/>
          <w:i/>
          <w:szCs w:val="24"/>
          <w:lang w:eastAsia="es-ES"/>
        </w:rPr>
      </w:pPr>
    </w:p>
    <w:p w14:paraId="455F4BF4" w14:textId="66E2450D" w:rsidR="006722F8" w:rsidRPr="006722F8" w:rsidRDefault="006722F8" w:rsidP="006722F8">
      <w:pPr>
        <w:spacing w:after="0" w:line="240" w:lineRule="auto"/>
        <w:ind w:left="567" w:right="899"/>
        <w:jc w:val="both"/>
        <w:rPr>
          <w:rFonts w:ascii="Palatino Linotype" w:eastAsia="MS Mincho" w:hAnsi="Palatino Linotype" w:cs="Times New Roman"/>
          <w:bCs/>
          <w:i/>
          <w:szCs w:val="24"/>
          <w:lang w:eastAsia="es-ES"/>
        </w:rPr>
      </w:pPr>
      <w:r w:rsidRPr="006722F8">
        <w:rPr>
          <w:rFonts w:ascii="Palatino Linotype" w:eastAsia="MS Mincho" w:hAnsi="Palatino Linotype" w:cs="Times New Roman"/>
          <w:b/>
          <w:i/>
          <w:szCs w:val="24"/>
          <w:lang w:eastAsia="es-ES"/>
        </w:rPr>
        <w:t>Artículo 50</w:t>
      </w:r>
      <w:r w:rsidRPr="006722F8">
        <w:rPr>
          <w:rFonts w:ascii="Palatino Linotype" w:eastAsia="MS Mincho" w:hAnsi="Palatino Linotype" w:cs="Times New Roman"/>
          <w:bCs/>
          <w:i/>
          <w:szCs w:val="24"/>
          <w:lang w:eastAsia="es-ES"/>
        </w:rPr>
        <w:t>. Además de las previstas en las disposiciones normativas y administrativas en la materia, la</w:t>
      </w:r>
      <w:r>
        <w:rPr>
          <w:rFonts w:ascii="Palatino Linotype" w:eastAsia="MS Mincho" w:hAnsi="Palatino Linotype" w:cs="Times New Roman"/>
          <w:bCs/>
          <w:i/>
          <w:szCs w:val="24"/>
          <w:lang w:eastAsia="es-ES"/>
        </w:rPr>
        <w:t xml:space="preserve"> </w:t>
      </w:r>
      <w:r w:rsidRPr="006722F8">
        <w:rPr>
          <w:rFonts w:ascii="Palatino Linotype" w:eastAsia="MS Mincho" w:hAnsi="Palatino Linotype" w:cs="Times New Roman"/>
          <w:bCs/>
          <w:i/>
          <w:szCs w:val="24"/>
          <w:lang w:eastAsia="es-ES"/>
        </w:rPr>
        <w:t>Contraloría Municipal tiene las siguientes funciones y atribuciones:</w:t>
      </w:r>
    </w:p>
    <w:p w14:paraId="3F5AEF75" w14:textId="77777777" w:rsidR="002D51ED" w:rsidRDefault="002D51ED" w:rsidP="006722F8">
      <w:pPr>
        <w:spacing w:after="0" w:line="240" w:lineRule="auto"/>
        <w:ind w:left="567" w:right="899"/>
        <w:jc w:val="both"/>
        <w:rPr>
          <w:rFonts w:ascii="Palatino Linotype" w:eastAsia="MS Mincho" w:hAnsi="Palatino Linotype" w:cs="Times New Roman"/>
          <w:bCs/>
          <w:i/>
          <w:szCs w:val="24"/>
          <w:lang w:eastAsia="es-ES"/>
        </w:rPr>
      </w:pPr>
    </w:p>
    <w:p w14:paraId="40DC8DED" w14:textId="77777777"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Planear, programar e implementar los mecanismos de Control Interno y evaluación municipal;</w:t>
      </w:r>
    </w:p>
    <w:p w14:paraId="5370512D" w14:textId="77777777"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Emitir los lineamientos generales en materia de control, evaluación, fiscalización y auditoria, así</w:t>
      </w:r>
      <w:r w:rsidR="002D51ED">
        <w:rPr>
          <w:rFonts w:ascii="Palatino Linotype" w:eastAsia="MS Mincho" w:hAnsi="Palatino Linotype"/>
          <w:bCs/>
          <w:i/>
        </w:rPr>
        <w:t xml:space="preserve"> </w:t>
      </w:r>
      <w:r w:rsidRPr="002D51ED">
        <w:rPr>
          <w:rFonts w:ascii="Palatino Linotype" w:eastAsia="MS Mincho" w:hAnsi="Palatino Linotype"/>
          <w:bCs/>
          <w:i/>
        </w:rPr>
        <w:t>como vigilar su estricto cumplimiento por las Unidades Administrativas del municipio;</w:t>
      </w:r>
    </w:p>
    <w:p w14:paraId="37CA5398" w14:textId="587F1659"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Planear, programar y ejecutar el Programa Anual de Auditorias, así como las supervisiones,</w:t>
      </w:r>
      <w:r w:rsidR="002D51ED">
        <w:rPr>
          <w:rFonts w:ascii="Palatino Linotype" w:eastAsia="MS Mincho" w:hAnsi="Palatino Linotype"/>
          <w:bCs/>
          <w:i/>
        </w:rPr>
        <w:t xml:space="preserve"> </w:t>
      </w:r>
      <w:r w:rsidRPr="002D51ED">
        <w:rPr>
          <w:rFonts w:ascii="Palatino Linotype" w:eastAsia="MS Mincho" w:hAnsi="Palatino Linotype"/>
          <w:bCs/>
          <w:i/>
        </w:rPr>
        <w:t>inspecciones, revisiones y evaluaciones necesarias para el correcto funcionamiento de la gestión</w:t>
      </w:r>
      <w:r w:rsidR="002D51ED">
        <w:rPr>
          <w:rFonts w:ascii="Palatino Linotype" w:eastAsia="MS Mincho" w:hAnsi="Palatino Linotype"/>
          <w:bCs/>
          <w:i/>
        </w:rPr>
        <w:t xml:space="preserve"> </w:t>
      </w:r>
      <w:r w:rsidRPr="002D51ED">
        <w:rPr>
          <w:rFonts w:ascii="Palatino Linotype" w:eastAsia="MS Mincho" w:hAnsi="Palatino Linotype"/>
          <w:bCs/>
          <w:i/>
        </w:rPr>
        <w:t>municipal e informar al Presidente Municipal su cumplimiento y resultados;</w:t>
      </w:r>
    </w:p>
    <w:p w14:paraId="11440E12" w14:textId="210AD273"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Dar seguimiento a los procesos para solventar o atender los hallazgos, observaciones y/o</w:t>
      </w:r>
      <w:r w:rsidR="002D51ED">
        <w:rPr>
          <w:rFonts w:ascii="Palatino Linotype" w:eastAsia="MS Mincho" w:hAnsi="Palatino Linotype"/>
          <w:bCs/>
          <w:i/>
        </w:rPr>
        <w:t xml:space="preserve"> </w:t>
      </w:r>
      <w:r w:rsidRPr="002D51ED">
        <w:rPr>
          <w:rFonts w:ascii="Palatino Linotype" w:eastAsia="MS Mincho" w:hAnsi="Palatino Linotype"/>
          <w:bCs/>
          <w:i/>
        </w:rPr>
        <w:t>recomendaciones derivadas de las acciones de fiscalización y/o evaluación de los Entes</w:t>
      </w:r>
      <w:r w:rsidR="002D51ED">
        <w:rPr>
          <w:rFonts w:ascii="Palatino Linotype" w:eastAsia="MS Mincho" w:hAnsi="Palatino Linotype"/>
          <w:bCs/>
          <w:i/>
        </w:rPr>
        <w:t xml:space="preserve"> </w:t>
      </w:r>
      <w:r w:rsidRPr="002D51ED">
        <w:rPr>
          <w:rFonts w:ascii="Palatino Linotype" w:eastAsia="MS Mincho" w:hAnsi="Palatino Linotype"/>
          <w:bCs/>
          <w:i/>
        </w:rPr>
        <w:t>Fiscalizadores;</w:t>
      </w:r>
    </w:p>
    <w:p w14:paraId="79BC1E08" w14:textId="373852CE"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Promover y vigilar el cumplimiento de las responsabilidades administrativas de los servidores</w:t>
      </w:r>
      <w:r w:rsidR="002D51ED">
        <w:rPr>
          <w:rFonts w:ascii="Palatino Linotype" w:eastAsia="MS Mincho" w:hAnsi="Palatino Linotype"/>
          <w:bCs/>
          <w:i/>
        </w:rPr>
        <w:t xml:space="preserve"> </w:t>
      </w:r>
      <w:r w:rsidRPr="002D51ED">
        <w:rPr>
          <w:rFonts w:ascii="Palatino Linotype" w:eastAsia="MS Mincho" w:hAnsi="Palatino Linotype"/>
          <w:bCs/>
          <w:i/>
        </w:rPr>
        <w:t>públicos municipales;</w:t>
      </w:r>
    </w:p>
    <w:p w14:paraId="647F8F17" w14:textId="06CD7830"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Planear, programar e implementar acciones tendientes a prevenir, detectar, disuadir y combatir los</w:t>
      </w:r>
      <w:r w:rsidR="002D51ED">
        <w:rPr>
          <w:rFonts w:ascii="Palatino Linotype" w:eastAsia="MS Mincho" w:hAnsi="Palatino Linotype"/>
          <w:bCs/>
          <w:i/>
        </w:rPr>
        <w:t xml:space="preserve"> </w:t>
      </w:r>
      <w:r w:rsidRPr="002D51ED">
        <w:rPr>
          <w:rFonts w:ascii="Palatino Linotype" w:eastAsia="MS Mincho" w:hAnsi="Palatino Linotype"/>
          <w:bCs/>
          <w:i/>
        </w:rPr>
        <w:t>actos corrupción;</w:t>
      </w:r>
    </w:p>
    <w:p w14:paraId="09231498" w14:textId="77777777"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Sancionar las faltas administrativas no graves de los servidores públicos municipales;</w:t>
      </w:r>
      <w:r w:rsidR="002D51ED">
        <w:rPr>
          <w:rFonts w:ascii="Palatino Linotype" w:eastAsia="MS Mincho" w:hAnsi="Palatino Linotype"/>
          <w:bCs/>
          <w:i/>
        </w:rPr>
        <w:t xml:space="preserve"> </w:t>
      </w:r>
    </w:p>
    <w:p w14:paraId="3C3E6443" w14:textId="77777777"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Vigilar que las Unidades Administrativas cumplan con la normatividad inherente a sus funciones;</w:t>
      </w:r>
    </w:p>
    <w:p w14:paraId="530CB75D" w14:textId="29E33F88"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lastRenderedPageBreak/>
        <w:t>Establecer un sistema de atención de denuncias y sugerencias, respecto de la actuación de los</w:t>
      </w:r>
      <w:r w:rsidR="002D51ED">
        <w:rPr>
          <w:rFonts w:ascii="Palatino Linotype" w:eastAsia="MS Mincho" w:hAnsi="Palatino Linotype"/>
          <w:bCs/>
          <w:i/>
        </w:rPr>
        <w:t xml:space="preserve"> </w:t>
      </w:r>
      <w:r w:rsidRPr="002D51ED">
        <w:rPr>
          <w:rFonts w:ascii="Palatino Linotype" w:eastAsia="MS Mincho" w:hAnsi="Palatino Linotype"/>
          <w:bCs/>
          <w:i/>
        </w:rPr>
        <w:t>servidores públicos municipales;</w:t>
      </w:r>
    </w:p>
    <w:p w14:paraId="64D544EF" w14:textId="77777777"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Participar en comités, comisiones y consejos de acuerdo con las disposiciones aplicables;</w:t>
      </w:r>
      <w:r w:rsidR="002D51ED">
        <w:rPr>
          <w:rFonts w:ascii="Palatino Linotype" w:eastAsia="MS Mincho" w:hAnsi="Palatino Linotype"/>
          <w:bCs/>
          <w:i/>
        </w:rPr>
        <w:t xml:space="preserve"> </w:t>
      </w:r>
    </w:p>
    <w:p w14:paraId="14BE377F" w14:textId="77777777"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Promover y participar en la integración de los Comités Ciudadanos de Control y Vigilancia;</w:t>
      </w:r>
    </w:p>
    <w:p w14:paraId="6B983FC2" w14:textId="77777777"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Intervenir en los actos de entrega-recepción de las obras públicas municipales;</w:t>
      </w:r>
    </w:p>
    <w:p w14:paraId="1753868D" w14:textId="7A5D8BE9"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Participar en la entrega-recepción de las Unidades Administrativas centralizadas, desconcentradas</w:t>
      </w:r>
      <w:r w:rsidR="002D51ED">
        <w:rPr>
          <w:rFonts w:ascii="Palatino Linotype" w:eastAsia="MS Mincho" w:hAnsi="Palatino Linotype"/>
          <w:bCs/>
          <w:i/>
        </w:rPr>
        <w:t xml:space="preserve"> </w:t>
      </w:r>
      <w:r w:rsidRPr="002D51ED">
        <w:rPr>
          <w:rFonts w:ascii="Palatino Linotype" w:eastAsia="MS Mincho" w:hAnsi="Palatino Linotype"/>
          <w:bCs/>
          <w:i/>
        </w:rPr>
        <w:t>y autónomas del municipio y de las Contralorías Internas de los organismos descentralizados;</w:t>
      </w:r>
    </w:p>
    <w:p w14:paraId="7120330A" w14:textId="77777777"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Participar en el levantamiento de los inventarios físicos de bienes muebles e inmuebles municipales;</w:t>
      </w:r>
    </w:p>
    <w:p w14:paraId="554B2840" w14:textId="77777777"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Verificar en el sistema vigente, previa solicitud, que las personas físicas o jurídico colectivas no se</w:t>
      </w:r>
      <w:r w:rsidR="002D51ED">
        <w:rPr>
          <w:rFonts w:ascii="Palatino Linotype" w:eastAsia="MS Mincho" w:hAnsi="Palatino Linotype"/>
          <w:bCs/>
          <w:i/>
        </w:rPr>
        <w:t xml:space="preserve"> </w:t>
      </w:r>
      <w:r w:rsidRPr="002D51ED">
        <w:rPr>
          <w:rFonts w:ascii="Palatino Linotype" w:eastAsia="MS Mincho" w:hAnsi="Palatino Linotype"/>
          <w:bCs/>
          <w:i/>
        </w:rPr>
        <w:t>encuentren objetadas para la adquisición, prestación o contratación de un bien o servicio;</w:t>
      </w:r>
    </w:p>
    <w:p w14:paraId="14930D01" w14:textId="57C44F16"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Verificar en el sistema vigente, previa solicitud, que los servidores públicos no se encuentren</w:t>
      </w:r>
      <w:r w:rsidR="002D51ED">
        <w:rPr>
          <w:rFonts w:ascii="Palatino Linotype" w:eastAsia="MS Mincho" w:hAnsi="Palatino Linotype"/>
          <w:bCs/>
          <w:i/>
        </w:rPr>
        <w:t xml:space="preserve"> </w:t>
      </w:r>
      <w:r w:rsidRPr="002D51ED">
        <w:rPr>
          <w:rFonts w:ascii="Palatino Linotype" w:eastAsia="MS Mincho" w:hAnsi="Palatino Linotype"/>
          <w:bCs/>
          <w:i/>
        </w:rPr>
        <w:t>inhabilitados para ejercer un cargo o comisión, mediante resolución que haya causado estado;</w:t>
      </w:r>
    </w:p>
    <w:p w14:paraId="421933E8" w14:textId="08E5D9DC"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Inscribir y actualizar en el sistema de evolución patrimonial de declaración patrimonial, de intereses</w:t>
      </w:r>
      <w:r w:rsidR="002D51ED">
        <w:rPr>
          <w:rFonts w:ascii="Palatino Linotype" w:eastAsia="MS Mincho" w:hAnsi="Palatino Linotype"/>
          <w:bCs/>
          <w:i/>
        </w:rPr>
        <w:t xml:space="preserve"> </w:t>
      </w:r>
      <w:r w:rsidRPr="002D51ED">
        <w:rPr>
          <w:rFonts w:ascii="Palatino Linotype" w:eastAsia="MS Mincho" w:hAnsi="Palatino Linotype"/>
          <w:bCs/>
          <w:i/>
        </w:rPr>
        <w:t>y</w:t>
      </w:r>
      <w:r w:rsidR="002D51ED">
        <w:rPr>
          <w:rFonts w:ascii="Palatino Linotype" w:eastAsia="MS Mincho" w:hAnsi="Palatino Linotype"/>
          <w:bCs/>
          <w:i/>
        </w:rPr>
        <w:t xml:space="preserve"> </w:t>
      </w:r>
      <w:r w:rsidRPr="002D51ED">
        <w:rPr>
          <w:rFonts w:ascii="Palatino Linotype" w:eastAsia="MS Mincho" w:hAnsi="Palatino Linotype"/>
          <w:bCs/>
          <w:i/>
        </w:rPr>
        <w:t>constancia de presentación de declaración fiscal;</w:t>
      </w:r>
    </w:p>
    <w:p w14:paraId="30D8B777" w14:textId="4C628B55"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Habilitar a los servidores públicos adscritos a la Contraloría Municipal, así como los días y horarios</w:t>
      </w:r>
      <w:r w:rsidR="002D51ED">
        <w:rPr>
          <w:rFonts w:ascii="Palatino Linotype" w:eastAsia="MS Mincho" w:hAnsi="Palatino Linotype"/>
          <w:bCs/>
          <w:i/>
        </w:rPr>
        <w:t xml:space="preserve"> </w:t>
      </w:r>
      <w:r w:rsidRPr="002D51ED">
        <w:rPr>
          <w:rFonts w:ascii="Palatino Linotype" w:eastAsia="MS Mincho" w:hAnsi="Palatino Linotype"/>
          <w:bCs/>
          <w:i/>
        </w:rPr>
        <w:t>para realizar las notificaciones emanadas de la Autoridad Investigadora, Autoridad Substanciadora,</w:t>
      </w:r>
      <w:r w:rsidR="002D51ED">
        <w:rPr>
          <w:rFonts w:ascii="Palatino Linotype" w:eastAsia="MS Mincho" w:hAnsi="Palatino Linotype"/>
          <w:bCs/>
          <w:i/>
        </w:rPr>
        <w:t xml:space="preserve"> </w:t>
      </w:r>
      <w:r w:rsidRPr="002D51ED">
        <w:rPr>
          <w:rFonts w:ascii="Palatino Linotype" w:eastAsia="MS Mincho" w:hAnsi="Palatino Linotype"/>
          <w:bCs/>
          <w:i/>
        </w:rPr>
        <w:t xml:space="preserve">Autoridad </w:t>
      </w:r>
      <w:proofErr w:type="spellStart"/>
      <w:r w:rsidRPr="002D51ED">
        <w:rPr>
          <w:rFonts w:ascii="Palatino Linotype" w:eastAsia="MS Mincho" w:hAnsi="Palatino Linotype"/>
          <w:bCs/>
          <w:i/>
        </w:rPr>
        <w:t>Resolutora</w:t>
      </w:r>
      <w:proofErr w:type="spellEnd"/>
      <w:r w:rsidRPr="002D51ED">
        <w:rPr>
          <w:rFonts w:ascii="Palatino Linotype" w:eastAsia="MS Mincho" w:hAnsi="Palatino Linotype"/>
          <w:bCs/>
          <w:i/>
        </w:rPr>
        <w:t xml:space="preserve"> y las demás Unidades Administrativas;</w:t>
      </w:r>
    </w:p>
    <w:p w14:paraId="58443999" w14:textId="72A4620F" w:rsidR="002D51ED" w:rsidRDefault="006722F8" w:rsidP="002D51ED">
      <w:pPr>
        <w:pStyle w:val="Prrafodelista"/>
        <w:numPr>
          <w:ilvl w:val="0"/>
          <w:numId w:val="24"/>
        </w:numPr>
        <w:ind w:right="899"/>
        <w:jc w:val="both"/>
        <w:rPr>
          <w:rFonts w:ascii="Palatino Linotype" w:eastAsia="MS Mincho" w:hAnsi="Palatino Linotype"/>
          <w:bCs/>
          <w:i/>
        </w:rPr>
      </w:pPr>
      <w:r w:rsidRPr="002D51ED">
        <w:rPr>
          <w:rFonts w:ascii="Palatino Linotype" w:eastAsia="MS Mincho" w:hAnsi="Palatino Linotype"/>
          <w:bCs/>
          <w:i/>
        </w:rPr>
        <w:t>Validar la propuesta para la habilitación los servidores públicos en funciones de auditores,</w:t>
      </w:r>
      <w:r w:rsidR="002D51ED">
        <w:rPr>
          <w:rFonts w:ascii="Palatino Linotype" w:eastAsia="MS Mincho" w:hAnsi="Palatino Linotype"/>
          <w:bCs/>
          <w:i/>
        </w:rPr>
        <w:t xml:space="preserve"> </w:t>
      </w:r>
      <w:r w:rsidRPr="002D51ED">
        <w:rPr>
          <w:rFonts w:ascii="Palatino Linotype" w:eastAsia="MS Mincho" w:hAnsi="Palatino Linotype"/>
          <w:bCs/>
          <w:i/>
        </w:rPr>
        <w:t>inspectores, verificadores y notificadores en materia de control y vigilancia, que sometan a</w:t>
      </w:r>
      <w:r w:rsidR="002D51ED">
        <w:rPr>
          <w:rFonts w:ascii="Palatino Linotype" w:eastAsia="MS Mincho" w:hAnsi="Palatino Linotype"/>
          <w:bCs/>
          <w:i/>
        </w:rPr>
        <w:t xml:space="preserve"> </w:t>
      </w:r>
      <w:r w:rsidRPr="002D51ED">
        <w:rPr>
          <w:rFonts w:ascii="Palatino Linotype" w:eastAsia="MS Mincho" w:hAnsi="Palatino Linotype"/>
          <w:bCs/>
          <w:i/>
        </w:rPr>
        <w:t>consideración los titulares de las Unidades Administrativas, dando vista a la Secretaría del</w:t>
      </w:r>
      <w:r w:rsidR="002D51ED">
        <w:rPr>
          <w:rFonts w:ascii="Palatino Linotype" w:eastAsia="MS Mincho" w:hAnsi="Palatino Linotype"/>
          <w:bCs/>
          <w:i/>
        </w:rPr>
        <w:t xml:space="preserve"> </w:t>
      </w:r>
      <w:r w:rsidRPr="002D51ED">
        <w:rPr>
          <w:rFonts w:ascii="Palatino Linotype" w:eastAsia="MS Mincho" w:hAnsi="Palatino Linotype"/>
          <w:bCs/>
          <w:i/>
        </w:rPr>
        <w:t>Ayuntamiento en ejercicio de las facultades que le otorga la Ley Orgánica;</w:t>
      </w:r>
    </w:p>
    <w:p w14:paraId="6B125EF4" w14:textId="77777777" w:rsidR="002D51ED" w:rsidRDefault="006722F8" w:rsidP="002D51ED">
      <w:pPr>
        <w:pStyle w:val="Prrafodelista"/>
        <w:numPr>
          <w:ilvl w:val="0"/>
          <w:numId w:val="24"/>
        </w:numPr>
        <w:ind w:right="899"/>
        <w:jc w:val="both"/>
        <w:rPr>
          <w:rFonts w:ascii="Palatino Linotype" w:eastAsia="MS Mincho" w:hAnsi="Palatino Linotype"/>
          <w:bCs/>
          <w:i/>
          <w:lang w:val="es-ES_tradnl"/>
        </w:rPr>
      </w:pPr>
      <w:r w:rsidRPr="002D51ED">
        <w:rPr>
          <w:rFonts w:ascii="Palatino Linotype" w:eastAsia="MS Mincho" w:hAnsi="Palatino Linotype"/>
          <w:bCs/>
          <w:i/>
        </w:rPr>
        <w:t>Diseñar e implementar el procedimiento para la destrucción de sellos, formas valoradas, papel</w:t>
      </w:r>
      <w:r w:rsidR="002D51ED">
        <w:rPr>
          <w:rFonts w:ascii="Palatino Linotype" w:eastAsia="MS Mincho" w:hAnsi="Palatino Linotype"/>
          <w:bCs/>
          <w:i/>
        </w:rPr>
        <w:t xml:space="preserve"> </w:t>
      </w:r>
      <w:r w:rsidRPr="002D51ED">
        <w:rPr>
          <w:rFonts w:ascii="Palatino Linotype" w:eastAsia="MS Mincho" w:hAnsi="Palatino Linotype"/>
          <w:bCs/>
          <w:i/>
        </w:rPr>
        <w:t>seguridad, órdenes de pago y demás formatos especiales con el fin de evitar su uso indebido.</w:t>
      </w:r>
      <w:r w:rsidR="00A57B27" w:rsidRPr="002D51ED">
        <w:rPr>
          <w:rFonts w:ascii="Palatino Linotype" w:eastAsia="MS Mincho" w:hAnsi="Palatino Linotype"/>
          <w:bCs/>
          <w:i/>
          <w:lang w:val="es-ES_tradnl"/>
        </w:rPr>
        <w:t>;</w:t>
      </w:r>
      <w:r w:rsidR="002D51ED">
        <w:rPr>
          <w:rFonts w:ascii="Palatino Linotype" w:eastAsia="MS Mincho" w:hAnsi="Palatino Linotype"/>
          <w:bCs/>
          <w:i/>
          <w:lang w:val="es-ES_tradnl"/>
        </w:rPr>
        <w:t xml:space="preserve"> </w:t>
      </w:r>
    </w:p>
    <w:p w14:paraId="20685B84" w14:textId="534A790A" w:rsidR="002D51ED" w:rsidRPr="002D51ED" w:rsidRDefault="002D51ED" w:rsidP="002D51ED">
      <w:pPr>
        <w:pStyle w:val="Prrafodelista"/>
        <w:numPr>
          <w:ilvl w:val="0"/>
          <w:numId w:val="24"/>
        </w:numPr>
        <w:ind w:right="899"/>
        <w:jc w:val="both"/>
        <w:rPr>
          <w:rFonts w:ascii="Palatino Linotype" w:eastAsia="MS Mincho" w:hAnsi="Palatino Linotype"/>
          <w:bCs/>
          <w:i/>
          <w:lang w:val="es-ES_tradnl"/>
        </w:rPr>
      </w:pPr>
      <w:r w:rsidRPr="002D51ED">
        <w:rPr>
          <w:rFonts w:ascii="Palatino Linotype" w:eastAsia="MS Mincho" w:hAnsi="Palatino Linotype"/>
          <w:bCs/>
          <w:i/>
          <w:lang w:val="es-ES_tradnl"/>
        </w:rPr>
        <w:t>Elaborar y vigilar el cumplimiento del Código de Conducta de la Administración Pública Municipal; y</w:t>
      </w:r>
    </w:p>
    <w:p w14:paraId="53746AA7" w14:textId="37A7DCEB" w:rsidR="00A57B27" w:rsidRPr="002D51ED" w:rsidRDefault="002D51ED" w:rsidP="002D51ED">
      <w:pPr>
        <w:pStyle w:val="Prrafodelista"/>
        <w:numPr>
          <w:ilvl w:val="0"/>
          <w:numId w:val="24"/>
        </w:numPr>
        <w:ind w:right="899"/>
        <w:jc w:val="both"/>
        <w:rPr>
          <w:rFonts w:ascii="Palatino Linotype" w:eastAsia="MS Mincho" w:hAnsi="Palatino Linotype"/>
          <w:bCs/>
          <w:i/>
          <w:lang w:val="es-ES_tradnl"/>
        </w:rPr>
      </w:pPr>
      <w:r w:rsidRPr="002D51ED">
        <w:rPr>
          <w:rFonts w:ascii="Palatino Linotype" w:eastAsia="MS Mincho" w:hAnsi="Palatino Linotype"/>
          <w:bCs/>
          <w:i/>
          <w:lang w:val="es-ES_tradnl"/>
        </w:rPr>
        <w:lastRenderedPageBreak/>
        <w:t>Asesorar a las contralorías internas de los organismos descentralizados y en su caso, determinar la</w:t>
      </w:r>
      <w:r>
        <w:rPr>
          <w:rFonts w:ascii="Palatino Linotype" w:eastAsia="MS Mincho" w:hAnsi="Palatino Linotype"/>
          <w:bCs/>
          <w:i/>
          <w:lang w:val="es-ES_tradnl"/>
        </w:rPr>
        <w:t xml:space="preserve"> </w:t>
      </w:r>
      <w:r w:rsidRPr="002D51ED">
        <w:rPr>
          <w:rFonts w:ascii="Palatino Linotype" w:eastAsia="MS Mincho" w:hAnsi="Palatino Linotype"/>
          <w:bCs/>
          <w:i/>
        </w:rPr>
        <w:t>atracción en asuntos que por su relevancia transciendan el ámbito de sus competencias.</w:t>
      </w:r>
    </w:p>
    <w:p w14:paraId="638EB58B" w14:textId="77777777" w:rsidR="00A57B27" w:rsidRPr="005F0462" w:rsidRDefault="00A57B27" w:rsidP="007354A6">
      <w:pPr>
        <w:spacing w:after="0" w:line="240" w:lineRule="auto"/>
        <w:ind w:left="567" w:right="899"/>
        <w:jc w:val="both"/>
        <w:rPr>
          <w:rFonts w:ascii="Palatino Linotype" w:eastAsia="MS Mincho" w:hAnsi="Palatino Linotype" w:cs="Times New Roman"/>
          <w:bCs/>
          <w:i/>
          <w:szCs w:val="24"/>
          <w:lang w:eastAsia="es-ES"/>
        </w:rPr>
      </w:pPr>
    </w:p>
    <w:p w14:paraId="0B749E46" w14:textId="77777777" w:rsidR="00A57B27" w:rsidRPr="005F0462" w:rsidRDefault="00A57B27" w:rsidP="007354A6">
      <w:pPr>
        <w:spacing w:after="0" w:line="240" w:lineRule="auto"/>
        <w:ind w:left="567" w:right="899"/>
        <w:jc w:val="both"/>
        <w:rPr>
          <w:rFonts w:ascii="Palatino Linotype" w:eastAsia="MS Mincho" w:hAnsi="Palatino Linotype" w:cs="Times New Roman"/>
          <w:bCs/>
          <w:i/>
          <w:szCs w:val="24"/>
          <w:lang w:eastAsia="es-ES"/>
        </w:rPr>
      </w:pPr>
    </w:p>
    <w:p w14:paraId="53A20A98" w14:textId="77777777" w:rsidR="00EE7102" w:rsidRPr="005F0462" w:rsidRDefault="00EE7102" w:rsidP="00527B67">
      <w:pPr>
        <w:spacing w:after="0" w:line="360" w:lineRule="auto"/>
        <w:jc w:val="both"/>
        <w:rPr>
          <w:rFonts w:ascii="Palatino Linotype" w:eastAsia="MS Mincho" w:hAnsi="Palatino Linotype" w:cs="Times New Roman"/>
          <w:sz w:val="24"/>
          <w:szCs w:val="24"/>
          <w:lang w:eastAsia="es-ES"/>
        </w:rPr>
      </w:pPr>
    </w:p>
    <w:p w14:paraId="45B95B89" w14:textId="62E22CBD" w:rsidR="00B32F14" w:rsidRPr="005F0462" w:rsidRDefault="004208BA" w:rsidP="00527B67">
      <w:pPr>
        <w:spacing w:after="0" w:line="360" w:lineRule="auto"/>
        <w:jc w:val="both"/>
        <w:rPr>
          <w:rFonts w:ascii="Palatino Linotype" w:eastAsia="MS Mincho" w:hAnsi="Palatino Linotype" w:cs="Times New Roman"/>
          <w:iCs/>
          <w:sz w:val="24"/>
          <w:szCs w:val="24"/>
          <w:lang w:eastAsia="es-ES"/>
        </w:rPr>
      </w:pPr>
      <w:r w:rsidRPr="005F0462">
        <w:rPr>
          <w:rFonts w:ascii="Palatino Linotype" w:eastAsia="MS Mincho" w:hAnsi="Palatino Linotype" w:cs="Times New Roman"/>
          <w:sz w:val="24"/>
          <w:szCs w:val="24"/>
          <w:lang w:eastAsia="es-ES"/>
        </w:rPr>
        <w:t>De</w:t>
      </w:r>
      <w:r w:rsidR="001E7C55" w:rsidRPr="005F0462">
        <w:rPr>
          <w:rFonts w:ascii="Palatino Linotype" w:eastAsia="MS Mincho" w:hAnsi="Palatino Linotype" w:cs="Times New Roman"/>
          <w:sz w:val="24"/>
          <w:szCs w:val="24"/>
          <w:lang w:eastAsia="es-ES"/>
        </w:rPr>
        <w:t xml:space="preserve"> los preceptos legales referidos, se advierte que</w:t>
      </w:r>
      <w:r w:rsidRPr="005F0462">
        <w:rPr>
          <w:rFonts w:ascii="Palatino Linotype" w:eastAsia="MS Mincho" w:hAnsi="Palatino Linotype" w:cs="Times New Roman"/>
          <w:sz w:val="24"/>
          <w:szCs w:val="24"/>
          <w:lang w:eastAsia="es-ES"/>
        </w:rPr>
        <w:t xml:space="preserve"> </w:t>
      </w:r>
      <w:bookmarkStart w:id="1" w:name="_Hlk168934242"/>
      <w:r w:rsidRPr="005F0462">
        <w:rPr>
          <w:rFonts w:ascii="Palatino Linotype" w:eastAsia="MS Mincho" w:hAnsi="Palatino Linotype" w:cs="Times New Roman"/>
          <w:sz w:val="24"/>
          <w:szCs w:val="24"/>
          <w:lang w:eastAsia="es-ES"/>
        </w:rPr>
        <w:t xml:space="preserve">la </w:t>
      </w:r>
      <w:r w:rsidR="0096284D">
        <w:rPr>
          <w:rFonts w:ascii="Palatino Linotype" w:eastAsia="MS Mincho" w:hAnsi="Palatino Linotype" w:cs="Times New Roman"/>
          <w:sz w:val="24"/>
          <w:szCs w:val="24"/>
          <w:lang w:eastAsia="es-ES"/>
        </w:rPr>
        <w:t>Contraloría Municipal</w:t>
      </w:r>
      <w:r w:rsidRPr="005F0462">
        <w:rPr>
          <w:rFonts w:ascii="Palatino Linotype" w:eastAsia="MS Mincho" w:hAnsi="Palatino Linotype" w:cs="Times New Roman"/>
          <w:sz w:val="24"/>
          <w:szCs w:val="24"/>
          <w:lang w:eastAsia="es-ES"/>
        </w:rPr>
        <w:t xml:space="preserve"> </w:t>
      </w:r>
      <w:bookmarkEnd w:id="1"/>
      <w:r w:rsidR="0096284D" w:rsidRPr="0096284D">
        <w:rPr>
          <w:rFonts w:ascii="Palatino Linotype" w:eastAsia="MS Mincho" w:hAnsi="Palatino Linotype" w:cs="Times New Roman"/>
          <w:sz w:val="24"/>
          <w:szCs w:val="24"/>
          <w:lang w:eastAsia="es-ES"/>
        </w:rPr>
        <w:t>es la Unidad Administrativa responsable de la fiscalización, control, vigilancia y evaluación del ejercicio legal, eficiente, eficaz y transparente de los recursos públicos, así como de promover el cumplimiento de las responsabilidades administrativas de los servidores públicos municipales y coordinar las acciones para el combate de la corrupción</w:t>
      </w:r>
      <w:r w:rsidR="0096284D">
        <w:rPr>
          <w:rFonts w:ascii="Palatino Linotype" w:eastAsia="MS Mincho" w:hAnsi="Palatino Linotype" w:cs="Times New Roman"/>
          <w:sz w:val="24"/>
          <w:szCs w:val="24"/>
          <w:lang w:eastAsia="es-ES"/>
        </w:rPr>
        <w:t xml:space="preserve">; sin embargo, de las funciones y atribuciones encomendadas, </w:t>
      </w:r>
      <w:r w:rsidR="0096284D" w:rsidRPr="00BC1E63">
        <w:rPr>
          <w:rFonts w:ascii="Palatino Linotype" w:eastAsia="MS Mincho" w:hAnsi="Palatino Linotype" w:cs="Times New Roman"/>
          <w:sz w:val="24"/>
          <w:szCs w:val="24"/>
          <w:u w:val="single"/>
          <w:lang w:eastAsia="es-ES"/>
        </w:rPr>
        <w:t>no se advierte que deba generar informes de pases de lista realizados a las diferentes Unidades Administrativas que conforman la administración pública municipal de Zinacantepec</w:t>
      </w:r>
      <w:r w:rsidR="0096284D">
        <w:rPr>
          <w:rFonts w:ascii="Palatino Linotype" w:eastAsia="MS Mincho" w:hAnsi="Palatino Linotype" w:cs="Times New Roman"/>
          <w:sz w:val="24"/>
          <w:szCs w:val="24"/>
          <w:lang w:eastAsia="es-ES"/>
        </w:rPr>
        <w:t>.</w:t>
      </w:r>
    </w:p>
    <w:p w14:paraId="552243E9" w14:textId="1E942647" w:rsidR="00221B41" w:rsidRPr="005F0462" w:rsidRDefault="00221B41" w:rsidP="00221B41">
      <w:pPr>
        <w:spacing w:after="0" w:line="360" w:lineRule="auto"/>
        <w:jc w:val="both"/>
        <w:rPr>
          <w:rFonts w:ascii="Palatino Linotype" w:eastAsia="MS Mincho" w:hAnsi="Palatino Linotype" w:cs="Times New Roman"/>
          <w:sz w:val="24"/>
          <w:szCs w:val="24"/>
          <w:lang w:eastAsia="es-ES"/>
        </w:rPr>
      </w:pPr>
    </w:p>
    <w:p w14:paraId="348D2319" w14:textId="64C717CB" w:rsidR="00221B41" w:rsidRPr="005F0462" w:rsidRDefault="00221B41" w:rsidP="00221B41">
      <w:pPr>
        <w:spacing w:after="0" w:line="360" w:lineRule="auto"/>
        <w:jc w:val="both"/>
        <w:rPr>
          <w:rFonts w:ascii="Palatino Linotype" w:eastAsia="MS Mincho" w:hAnsi="Palatino Linotype" w:cs="Times New Roman"/>
          <w:sz w:val="24"/>
          <w:szCs w:val="24"/>
          <w:lang w:eastAsia="es-ES"/>
        </w:rPr>
      </w:pPr>
      <w:r w:rsidRPr="005F0462">
        <w:rPr>
          <w:rFonts w:ascii="Palatino Linotype" w:eastAsia="MS Mincho" w:hAnsi="Palatino Linotype" w:cs="Times New Roman"/>
          <w:sz w:val="24"/>
          <w:szCs w:val="24"/>
          <w:lang w:eastAsia="es-ES"/>
        </w:rPr>
        <w:t>En ese orden de ideas,</w:t>
      </w:r>
      <w:r w:rsidR="0096284D">
        <w:rPr>
          <w:rFonts w:ascii="Palatino Linotype" w:eastAsia="MS Mincho" w:hAnsi="Palatino Linotype" w:cs="Times New Roman"/>
          <w:sz w:val="24"/>
          <w:szCs w:val="24"/>
          <w:lang w:eastAsia="es-ES"/>
        </w:rPr>
        <w:t xml:space="preserve"> si bien es cierto,</w:t>
      </w:r>
      <w:r w:rsidRPr="005F0462">
        <w:rPr>
          <w:rFonts w:ascii="Palatino Linotype" w:eastAsia="MS Mincho" w:hAnsi="Palatino Linotype" w:cs="Times New Roman"/>
          <w:sz w:val="24"/>
          <w:szCs w:val="24"/>
          <w:lang w:eastAsia="es-ES"/>
        </w:rPr>
        <w:t xml:space="preserve"> mediante respuesta primigenia a la solicitud de información de mérito, se pronunci</w:t>
      </w:r>
      <w:r w:rsidR="00D23E42" w:rsidRPr="005F0462">
        <w:rPr>
          <w:rFonts w:ascii="Palatino Linotype" w:eastAsia="MS Mincho" w:hAnsi="Palatino Linotype" w:cs="Times New Roman"/>
          <w:sz w:val="24"/>
          <w:szCs w:val="24"/>
          <w:lang w:eastAsia="es-ES"/>
        </w:rPr>
        <w:t>ó</w:t>
      </w:r>
      <w:r w:rsidRPr="005F0462">
        <w:rPr>
          <w:rFonts w:ascii="Palatino Linotype" w:eastAsia="MS Mincho" w:hAnsi="Palatino Linotype" w:cs="Times New Roman"/>
          <w:sz w:val="24"/>
          <w:szCs w:val="24"/>
          <w:lang w:eastAsia="es-ES"/>
        </w:rPr>
        <w:t xml:space="preserve"> </w:t>
      </w:r>
      <w:r w:rsidR="00D23E42" w:rsidRPr="005F0462">
        <w:rPr>
          <w:rFonts w:ascii="Palatino Linotype" w:eastAsia="MS Mincho" w:hAnsi="Palatino Linotype" w:cs="Times New Roman"/>
          <w:sz w:val="24"/>
          <w:szCs w:val="24"/>
          <w:lang w:eastAsia="es-ES"/>
        </w:rPr>
        <w:t>el</w:t>
      </w:r>
      <w:r w:rsidRPr="005F0462">
        <w:rPr>
          <w:rFonts w:ascii="Palatino Linotype" w:eastAsia="MS Mincho" w:hAnsi="Palatino Linotype" w:cs="Times New Roman"/>
          <w:sz w:val="24"/>
          <w:szCs w:val="24"/>
          <w:lang w:eastAsia="es-ES"/>
        </w:rPr>
        <w:t xml:space="preserve"> área competente </w:t>
      </w:r>
      <w:r w:rsidR="00C632D6" w:rsidRPr="005F0462">
        <w:rPr>
          <w:rFonts w:ascii="Palatino Linotype" w:eastAsia="MS Mincho" w:hAnsi="Palatino Linotype" w:cs="Times New Roman"/>
          <w:sz w:val="24"/>
          <w:szCs w:val="24"/>
          <w:lang w:eastAsia="es-ES"/>
        </w:rPr>
        <w:t xml:space="preserve">que </w:t>
      </w:r>
      <w:r w:rsidR="00BC1E63">
        <w:rPr>
          <w:rFonts w:ascii="Palatino Linotype" w:eastAsia="MS Mincho" w:hAnsi="Palatino Linotype" w:cs="Times New Roman"/>
          <w:sz w:val="24"/>
          <w:szCs w:val="24"/>
          <w:lang w:eastAsia="es-ES"/>
        </w:rPr>
        <w:t>podría</w:t>
      </w:r>
      <w:r w:rsidRPr="005F0462">
        <w:rPr>
          <w:rFonts w:ascii="Palatino Linotype" w:eastAsia="MS Mincho" w:hAnsi="Palatino Linotype" w:cs="Times New Roman"/>
          <w:sz w:val="24"/>
          <w:szCs w:val="24"/>
          <w:lang w:eastAsia="es-ES"/>
        </w:rPr>
        <w:t xml:space="preserve"> conocer de la información requerida por el particular</w:t>
      </w:r>
      <w:r w:rsidR="0013247C" w:rsidRPr="005F0462">
        <w:rPr>
          <w:rFonts w:ascii="Palatino Linotype" w:eastAsia="MS Mincho" w:hAnsi="Palatino Linotype" w:cs="Times New Roman"/>
          <w:sz w:val="24"/>
          <w:szCs w:val="24"/>
          <w:lang w:eastAsia="es-ES"/>
        </w:rPr>
        <w:t>,</w:t>
      </w:r>
      <w:r w:rsidRPr="005F0462">
        <w:rPr>
          <w:rFonts w:ascii="Palatino Linotype" w:eastAsia="MS Mincho" w:hAnsi="Palatino Linotype" w:cs="Times New Roman"/>
          <w:sz w:val="24"/>
          <w:szCs w:val="24"/>
          <w:lang w:eastAsia="es-ES"/>
        </w:rPr>
        <w:t xml:space="preserve"> </w:t>
      </w:r>
      <w:r w:rsidR="00BC1E63">
        <w:rPr>
          <w:rFonts w:ascii="Palatino Linotype" w:eastAsia="MS Mincho" w:hAnsi="Palatino Linotype" w:cs="Times New Roman"/>
          <w:sz w:val="24"/>
          <w:szCs w:val="24"/>
          <w:lang w:eastAsia="es-ES"/>
        </w:rPr>
        <w:t>también lo es que</w:t>
      </w:r>
      <w:r w:rsidR="005D3606" w:rsidRPr="005F0462">
        <w:rPr>
          <w:rFonts w:ascii="Palatino Linotype" w:eastAsia="MS Mincho" w:hAnsi="Palatino Linotype" w:cs="Times New Roman"/>
          <w:sz w:val="24"/>
          <w:szCs w:val="24"/>
          <w:lang w:eastAsia="es-ES"/>
        </w:rPr>
        <w:t xml:space="preserve"> al informar que </w:t>
      </w:r>
      <w:r w:rsidR="00BC1E63">
        <w:rPr>
          <w:rFonts w:ascii="Palatino Linotype" w:eastAsia="MS Mincho" w:hAnsi="Palatino Linotype" w:cs="Times New Roman"/>
          <w:sz w:val="24"/>
          <w:szCs w:val="24"/>
          <w:lang w:eastAsia="es-ES"/>
        </w:rPr>
        <w:t xml:space="preserve">lo requerido no corresponde a la </w:t>
      </w:r>
      <w:r w:rsidR="00BC1E63" w:rsidRPr="00BC1E63">
        <w:rPr>
          <w:rFonts w:ascii="Palatino Linotype" w:eastAsia="MS Mincho" w:hAnsi="Palatino Linotype" w:cs="Times New Roman"/>
          <w:sz w:val="24"/>
          <w:szCs w:val="24"/>
          <w:lang w:eastAsia="es-ES"/>
        </w:rPr>
        <w:t>documentación pública generada, administrada o que esté en posesión de la Contraloría Municipal</w:t>
      </w:r>
      <w:r w:rsidR="008A0DF6" w:rsidRPr="005F0462">
        <w:rPr>
          <w:rFonts w:ascii="Palatino Linotype" w:eastAsia="MS Mincho" w:hAnsi="Palatino Linotype" w:cs="Times New Roman"/>
          <w:sz w:val="24"/>
          <w:szCs w:val="24"/>
          <w:lang w:eastAsia="es-ES"/>
        </w:rPr>
        <w:t>,</w:t>
      </w:r>
      <w:r w:rsidR="005D3606" w:rsidRPr="005F0462">
        <w:rPr>
          <w:rFonts w:ascii="Palatino Linotype" w:eastAsia="MS Mincho" w:hAnsi="Palatino Linotype" w:cs="Times New Roman"/>
          <w:sz w:val="24"/>
          <w:szCs w:val="24"/>
          <w:lang w:eastAsia="es-ES"/>
        </w:rPr>
        <w:t xml:space="preserve"> se colige que no </w:t>
      </w:r>
      <w:r w:rsidR="0013247C" w:rsidRPr="005F0462">
        <w:rPr>
          <w:rFonts w:ascii="Palatino Linotype" w:eastAsia="MS Mincho" w:hAnsi="Palatino Linotype" w:cs="Times New Roman"/>
          <w:sz w:val="24"/>
          <w:szCs w:val="24"/>
          <w:lang w:eastAsia="es-ES"/>
        </w:rPr>
        <w:t>existe</w:t>
      </w:r>
      <w:r w:rsidR="00262F00" w:rsidRPr="005F0462">
        <w:rPr>
          <w:rFonts w:ascii="Palatino Linotype" w:eastAsia="MS Mincho" w:hAnsi="Palatino Linotype" w:cs="Times New Roman"/>
          <w:sz w:val="24"/>
          <w:szCs w:val="24"/>
          <w:lang w:eastAsia="es-ES"/>
        </w:rPr>
        <w:t xml:space="preserve"> ni ha existido registro</w:t>
      </w:r>
      <w:r w:rsidR="0013247C" w:rsidRPr="005F0462">
        <w:rPr>
          <w:rFonts w:ascii="Palatino Linotype" w:eastAsia="MS Mincho" w:hAnsi="Palatino Linotype" w:cs="Times New Roman"/>
          <w:sz w:val="24"/>
          <w:szCs w:val="24"/>
          <w:lang w:eastAsia="es-ES"/>
        </w:rPr>
        <w:t xml:space="preserve"> </w:t>
      </w:r>
      <w:r w:rsidR="009B59FC" w:rsidRPr="005F0462">
        <w:rPr>
          <w:rFonts w:ascii="Palatino Linotype" w:eastAsia="MS Mincho" w:hAnsi="Palatino Linotype" w:cs="Times New Roman"/>
          <w:sz w:val="24"/>
          <w:szCs w:val="24"/>
          <w:lang w:eastAsia="es-ES"/>
        </w:rPr>
        <w:t>de la información antes señalada</w:t>
      </w:r>
      <w:r w:rsidR="00262F00" w:rsidRPr="005F0462">
        <w:rPr>
          <w:rFonts w:ascii="Palatino Linotype" w:eastAsia="MS Mincho" w:hAnsi="Palatino Linotype" w:cs="Times New Roman"/>
          <w:sz w:val="24"/>
          <w:szCs w:val="24"/>
          <w:lang w:eastAsia="es-ES"/>
        </w:rPr>
        <w:t xml:space="preserve"> y por ende</w:t>
      </w:r>
      <w:r w:rsidR="00262F00" w:rsidRPr="005F0462">
        <w:t xml:space="preserve"> </w:t>
      </w:r>
      <w:r w:rsidR="00262F00" w:rsidRPr="005F0462">
        <w:rPr>
          <w:rFonts w:ascii="Palatino Linotype" w:eastAsia="MS Mincho" w:hAnsi="Palatino Linotype" w:cs="Times New Roman"/>
          <w:sz w:val="24"/>
          <w:szCs w:val="24"/>
          <w:lang w:eastAsia="es-ES"/>
        </w:rPr>
        <w:t>no puede</w:t>
      </w:r>
      <w:r w:rsidR="00D14BFB" w:rsidRPr="005F0462">
        <w:rPr>
          <w:rFonts w:ascii="Palatino Linotype" w:eastAsia="MS Mincho" w:hAnsi="Palatino Linotype" w:cs="Times New Roman"/>
          <w:sz w:val="24"/>
          <w:szCs w:val="24"/>
          <w:lang w:eastAsia="es-ES"/>
        </w:rPr>
        <w:t>n</w:t>
      </w:r>
      <w:r w:rsidR="00262F00" w:rsidRPr="005F0462">
        <w:rPr>
          <w:rFonts w:ascii="Palatino Linotype" w:eastAsia="MS Mincho" w:hAnsi="Palatino Linotype" w:cs="Times New Roman"/>
          <w:sz w:val="24"/>
          <w:szCs w:val="24"/>
          <w:lang w:eastAsia="es-ES"/>
        </w:rPr>
        <w:t xml:space="preserve"> existir</w:t>
      </w:r>
      <w:r w:rsidR="00D14BFB" w:rsidRPr="005F0462">
        <w:rPr>
          <w:rFonts w:ascii="Palatino Linotype" w:eastAsia="MS Mincho" w:hAnsi="Palatino Linotype" w:cs="Times New Roman"/>
          <w:sz w:val="24"/>
          <w:szCs w:val="24"/>
          <w:lang w:eastAsia="es-ES"/>
        </w:rPr>
        <w:t xml:space="preserve"> los documentos requeridos por el particular.</w:t>
      </w:r>
    </w:p>
    <w:p w14:paraId="3092908C" w14:textId="77777777" w:rsidR="00BC1E63" w:rsidRDefault="00BC1E63" w:rsidP="00100E72">
      <w:pPr>
        <w:pStyle w:val="Sinespaciado"/>
        <w:spacing w:line="360" w:lineRule="auto"/>
        <w:jc w:val="both"/>
        <w:rPr>
          <w:rFonts w:ascii="Palatino Linotype" w:hAnsi="Palatino Linotype"/>
          <w:sz w:val="24"/>
          <w:szCs w:val="24"/>
          <w:lang w:val="es-ES_tradnl"/>
        </w:rPr>
      </w:pPr>
    </w:p>
    <w:p w14:paraId="78A0A1A1" w14:textId="3782A686" w:rsidR="00100E72" w:rsidRPr="005F0462" w:rsidRDefault="00100E72" w:rsidP="00100E72">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 xml:space="preserve">A hora bien, de lo manifestado por el </w:t>
      </w:r>
      <w:r w:rsidRPr="005F0462">
        <w:rPr>
          <w:rFonts w:ascii="Palatino Linotype" w:hAnsi="Palatino Linotype"/>
          <w:b/>
          <w:sz w:val="24"/>
          <w:szCs w:val="24"/>
          <w:lang w:val="es-ES_tradnl"/>
        </w:rPr>
        <w:t>Sujeto Obligado</w:t>
      </w:r>
      <w:r w:rsidRPr="005F0462">
        <w:rPr>
          <w:rFonts w:ascii="Palatino Linotype" w:hAnsi="Palatino Linotype"/>
          <w:sz w:val="24"/>
          <w:szCs w:val="24"/>
          <w:lang w:val="es-ES_tradnl"/>
        </w:rPr>
        <w:t xml:space="preserve"> se colige que no ha generado, poseído o administrado la documentación </w:t>
      </w:r>
      <w:r w:rsidR="00262F00" w:rsidRPr="005F0462">
        <w:rPr>
          <w:rFonts w:ascii="Palatino Linotype" w:hAnsi="Palatino Linotype"/>
          <w:sz w:val="24"/>
          <w:szCs w:val="24"/>
          <w:lang w:val="es-ES_tradnl"/>
        </w:rPr>
        <w:t>solicitada</w:t>
      </w:r>
      <w:r w:rsidR="00E447BB" w:rsidRPr="005F0462">
        <w:rPr>
          <w:rFonts w:ascii="Palatino Linotype" w:hAnsi="Palatino Linotype"/>
          <w:sz w:val="24"/>
          <w:szCs w:val="24"/>
          <w:lang w:val="es-ES_tradnl"/>
        </w:rPr>
        <w:t xml:space="preserve"> </w:t>
      </w:r>
      <w:r w:rsidR="007354A6" w:rsidRPr="005F0462">
        <w:rPr>
          <w:rFonts w:ascii="Palatino Linotype" w:hAnsi="Palatino Linotype"/>
          <w:sz w:val="24"/>
          <w:szCs w:val="24"/>
          <w:lang w:val="es-ES_tradnl"/>
        </w:rPr>
        <w:t>respecto a</w:t>
      </w:r>
      <w:r w:rsidR="0054126E" w:rsidRPr="005F0462">
        <w:rPr>
          <w:rFonts w:ascii="Palatino Linotype" w:hAnsi="Palatino Linotype"/>
          <w:sz w:val="24"/>
          <w:szCs w:val="24"/>
          <w:lang w:val="es-ES_tradnl"/>
        </w:rPr>
        <w:t xml:space="preserve"> </w:t>
      </w:r>
      <w:r w:rsidR="00BC1E63">
        <w:rPr>
          <w:rFonts w:ascii="Palatino Linotype" w:hAnsi="Palatino Linotype"/>
          <w:sz w:val="24"/>
          <w:szCs w:val="24"/>
          <w:lang w:val="es-ES_tradnl"/>
        </w:rPr>
        <w:t>informes de pases de lista realizados a la Unidad de Transparencia del Zinacantepec</w:t>
      </w:r>
      <w:r w:rsidRPr="005F0462">
        <w:rPr>
          <w:rFonts w:ascii="Palatino Linotype" w:hAnsi="Palatino Linotype"/>
          <w:sz w:val="24"/>
          <w:szCs w:val="24"/>
          <w:lang w:val="es-ES_tradnl"/>
        </w:rPr>
        <w:t xml:space="preserve">. Además, no se debe </w:t>
      </w:r>
      <w:r w:rsidRPr="005F0462">
        <w:rPr>
          <w:rFonts w:ascii="Palatino Linotype" w:hAnsi="Palatino Linotype"/>
          <w:sz w:val="24"/>
          <w:szCs w:val="24"/>
          <w:lang w:val="es-ES_tradnl"/>
        </w:rPr>
        <w:lastRenderedPageBreak/>
        <w:t xml:space="preserve">pasar por desapercibido que la naturaleza del derecho de acceso a la información es de índole documental, y por tanto se delimita a los documentos que los sujetos obligados generen, administren o posean, conforme </w:t>
      </w:r>
      <w:r w:rsidRPr="005F0462">
        <w:rPr>
          <w:rFonts w:ascii="Palatino Linotype" w:eastAsia="Calibri" w:hAnsi="Palatino Linotype" w:cs="Times New Roman"/>
          <w:sz w:val="24"/>
          <w:szCs w:val="24"/>
          <w:lang w:val="es-ES_tradnl"/>
        </w:rPr>
        <w:t>al precepto 24, de la Ley de la materia que al efecto establece:</w:t>
      </w:r>
    </w:p>
    <w:p w14:paraId="456594A0" w14:textId="77777777" w:rsidR="00100E72" w:rsidRPr="005F0462" w:rsidRDefault="00100E72" w:rsidP="00100E72">
      <w:pPr>
        <w:spacing w:after="0" w:line="240" w:lineRule="auto"/>
        <w:rPr>
          <w:rFonts w:ascii="Times New Roman" w:eastAsia="Times New Roman" w:hAnsi="Times New Roman" w:cs="Times New Roman"/>
          <w:sz w:val="24"/>
          <w:szCs w:val="24"/>
          <w:lang w:eastAsia="es-ES"/>
        </w:rPr>
      </w:pPr>
    </w:p>
    <w:p w14:paraId="650390C5" w14:textId="77777777" w:rsidR="00100E72" w:rsidRPr="005F0462"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rPr>
      </w:pPr>
      <w:r w:rsidRPr="005F0462">
        <w:rPr>
          <w:rFonts w:ascii="Palatino Linotype" w:eastAsia="Calibri" w:hAnsi="Palatino Linotype" w:cs="Arial"/>
          <w:i/>
          <w:szCs w:val="24"/>
        </w:rPr>
        <w:t>“</w:t>
      </w:r>
      <w:r w:rsidRPr="005F0462">
        <w:rPr>
          <w:rFonts w:ascii="Palatino Linotype" w:eastAsia="Calibri" w:hAnsi="Palatino Linotype" w:cs="Arial"/>
          <w:b/>
          <w:i/>
          <w:szCs w:val="24"/>
        </w:rPr>
        <w:t>Artículo 24.</w:t>
      </w:r>
      <w:r w:rsidRPr="005F0462">
        <w:rPr>
          <w:rFonts w:ascii="Palatino Linotype" w:eastAsia="Calibri" w:hAnsi="Palatino Linotype" w:cs="Arial"/>
          <w:i/>
          <w:szCs w:val="24"/>
        </w:rPr>
        <w:t xml:space="preserve"> Para el cumplimiento de los objetivos de esta Ley, los sujetos obligados deberán cumplir con las siguientes obligaciones, según corresponda, de acuerdo a su naturaleza:</w:t>
      </w:r>
    </w:p>
    <w:p w14:paraId="54D5BCD1" w14:textId="77777777" w:rsidR="00100E72" w:rsidRPr="005F0462"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rPr>
      </w:pPr>
    </w:p>
    <w:p w14:paraId="26B9834E" w14:textId="77777777" w:rsidR="00100E72" w:rsidRPr="005F0462" w:rsidRDefault="00100E72" w:rsidP="00100E72">
      <w:pPr>
        <w:tabs>
          <w:tab w:val="left" w:pos="709"/>
        </w:tabs>
        <w:spacing w:after="0" w:line="240" w:lineRule="auto"/>
        <w:ind w:left="851" w:right="851"/>
        <w:jc w:val="both"/>
        <w:rPr>
          <w:rFonts w:ascii="Palatino Linotype" w:eastAsia="Calibri" w:hAnsi="Palatino Linotype" w:cs="Arial"/>
          <w:i/>
          <w:szCs w:val="24"/>
        </w:rPr>
      </w:pPr>
      <w:r w:rsidRPr="005F0462">
        <w:rPr>
          <w:rFonts w:ascii="Palatino Linotype" w:eastAsia="Calibri" w:hAnsi="Palatino Linotype" w:cs="Arial"/>
          <w:i/>
          <w:szCs w:val="24"/>
        </w:rPr>
        <w:t>[…]</w:t>
      </w:r>
    </w:p>
    <w:p w14:paraId="35EF17F6" w14:textId="77777777" w:rsidR="00100E72" w:rsidRPr="005F0462" w:rsidRDefault="00100E72" w:rsidP="00100E72">
      <w:pPr>
        <w:tabs>
          <w:tab w:val="left" w:pos="709"/>
        </w:tabs>
        <w:spacing w:after="0" w:line="240" w:lineRule="auto"/>
        <w:ind w:left="851" w:right="851"/>
        <w:jc w:val="both"/>
        <w:rPr>
          <w:rFonts w:ascii="Palatino Linotype" w:eastAsia="Calibri" w:hAnsi="Palatino Linotype" w:cs="Arial"/>
          <w:i/>
          <w:szCs w:val="24"/>
        </w:rPr>
      </w:pPr>
      <w:r w:rsidRPr="005F0462">
        <w:rPr>
          <w:rFonts w:ascii="Palatino Linotype" w:eastAsia="Calibri" w:hAnsi="Palatino Linotype" w:cs="Arial"/>
          <w:b/>
          <w:i/>
          <w:szCs w:val="24"/>
        </w:rPr>
        <w:t>Los sujetos obligados solo proporcionarán la información pública que generen, administren o posean en el ejercicio de sus atribuciones</w:t>
      </w:r>
      <w:r w:rsidRPr="005F0462">
        <w:rPr>
          <w:rFonts w:ascii="Palatino Linotype" w:eastAsia="Calibri" w:hAnsi="Palatino Linotype" w:cs="Times New Roman"/>
          <w:szCs w:val="24"/>
        </w:rPr>
        <w:t>.”</w:t>
      </w:r>
    </w:p>
    <w:p w14:paraId="3076FCEE" w14:textId="77777777" w:rsidR="00100E72" w:rsidRPr="005F0462" w:rsidRDefault="00100E72" w:rsidP="00100E72">
      <w:pPr>
        <w:spacing w:after="0" w:line="240" w:lineRule="auto"/>
        <w:rPr>
          <w:rFonts w:ascii="Times New Roman" w:eastAsia="Times New Roman" w:hAnsi="Times New Roman" w:cs="Times New Roman"/>
          <w:sz w:val="24"/>
          <w:szCs w:val="24"/>
          <w:lang w:eastAsia="es-ES"/>
        </w:rPr>
      </w:pPr>
    </w:p>
    <w:p w14:paraId="5FD1F1A7" w14:textId="77777777" w:rsidR="00100E72" w:rsidRPr="005F0462" w:rsidRDefault="00100E72" w:rsidP="00100E72">
      <w:pPr>
        <w:autoSpaceDE w:val="0"/>
        <w:autoSpaceDN w:val="0"/>
        <w:adjustRightInd w:val="0"/>
        <w:spacing w:after="0" w:line="360" w:lineRule="auto"/>
        <w:jc w:val="both"/>
        <w:rPr>
          <w:rFonts w:ascii="Palatino Linotype" w:eastAsia="Calibri" w:hAnsi="Palatino Linotype" w:cs="Times New Roman"/>
          <w:sz w:val="24"/>
        </w:rPr>
      </w:pPr>
    </w:p>
    <w:p w14:paraId="1430808B" w14:textId="77777777" w:rsidR="00100E72" w:rsidRPr="005F0462" w:rsidRDefault="00100E72" w:rsidP="00100E72">
      <w:pPr>
        <w:spacing w:after="0" w:line="360" w:lineRule="auto"/>
        <w:jc w:val="both"/>
        <w:rPr>
          <w:rFonts w:ascii="Palatino Linotype" w:hAnsi="Palatino Linotype" w:cs="Arial"/>
          <w:sz w:val="24"/>
          <w:szCs w:val="24"/>
          <w:lang w:eastAsia="es-MX"/>
        </w:rPr>
      </w:pPr>
      <w:r w:rsidRPr="005F0462">
        <w:rPr>
          <w:rFonts w:ascii="Palatino Linotype" w:eastAsia="Calibri" w:hAnsi="Palatino Linotype" w:cs="Times New Roman"/>
          <w:sz w:val="24"/>
        </w:rPr>
        <w:t xml:space="preserve">Por lo que </w:t>
      </w:r>
      <w:r w:rsidRPr="005F0462">
        <w:rPr>
          <w:rFonts w:ascii="Palatino Linotype" w:eastAsia="Calibri" w:hAnsi="Palatino Linotype" w:cs="Arial"/>
          <w:sz w:val="24"/>
          <w:szCs w:val="24"/>
        </w:rPr>
        <w:t xml:space="preserve">se entiende que, </w:t>
      </w:r>
      <w:r w:rsidRPr="005F0462">
        <w:rPr>
          <w:rFonts w:ascii="Palatino Linotype" w:eastAsia="Calibri" w:hAnsi="Palatino Linotype" w:cs="Arial"/>
          <w:bCs/>
          <w:sz w:val="24"/>
          <w:szCs w:val="24"/>
        </w:rPr>
        <w:t>el</w:t>
      </w:r>
      <w:r w:rsidRPr="005F0462">
        <w:rPr>
          <w:rFonts w:ascii="Palatino Linotype" w:eastAsia="Calibri" w:hAnsi="Palatino Linotype" w:cs="Arial"/>
          <w:b/>
          <w:sz w:val="24"/>
          <w:szCs w:val="24"/>
        </w:rPr>
        <w:t xml:space="preserve"> Sujeto Obligado</w:t>
      </w:r>
      <w:r w:rsidRPr="005F0462">
        <w:rPr>
          <w:rFonts w:ascii="Palatino Linotype" w:eastAsia="Calibri" w:hAnsi="Palatino Linotype" w:cs="Arial"/>
          <w:sz w:val="24"/>
          <w:szCs w:val="24"/>
        </w:rPr>
        <w:t xml:space="preserve"> no se encuentra en posibilidad de hacer entrega de la información específica que demanda la particular, en razón de que ésta no obra en sus archivos, lo cual encuentra su fundamento en lo establecido en el artículo 12, párrafo segundo de la Ley de Transparencia y Acceso a la Información Pública del Estado de México y Municipios, pues establece que los sujetos obligados sólo proporcionarán la información pública que se les requiera y que obre en sus archivos, </w:t>
      </w:r>
      <w:r w:rsidRPr="005F0462">
        <w:rPr>
          <w:rFonts w:ascii="Palatino Linotype" w:hAnsi="Palatino Linotype" w:cs="Arial"/>
          <w:sz w:val="24"/>
          <w:szCs w:val="24"/>
          <w:lang w:eastAsia="es-MX"/>
        </w:rPr>
        <w:t xml:space="preserve">lo que </w:t>
      </w:r>
      <w:r w:rsidRPr="005F0462">
        <w:rPr>
          <w:rFonts w:ascii="Palatino Linotype" w:hAnsi="Palatino Linotype" w:cs="Arial"/>
          <w:i/>
          <w:sz w:val="24"/>
          <w:szCs w:val="24"/>
          <w:lang w:eastAsia="es-MX"/>
        </w:rPr>
        <w:t>a contrario sensu</w:t>
      </w:r>
      <w:r w:rsidRPr="005F0462">
        <w:rPr>
          <w:rFonts w:ascii="Palatino Linotype" w:hAnsi="Palatino Linotype" w:cs="Arial"/>
          <w:sz w:val="24"/>
          <w:szCs w:val="24"/>
          <w:lang w:eastAsia="es-MX"/>
        </w:rPr>
        <w:t xml:space="preserve"> significa que </w:t>
      </w:r>
      <w:r w:rsidRPr="005F0462">
        <w:rPr>
          <w:rFonts w:ascii="Palatino Linotype" w:hAnsi="Palatino Linotype" w:cs="Arial"/>
          <w:b/>
          <w:bCs/>
          <w:sz w:val="24"/>
          <w:szCs w:val="24"/>
          <w:lang w:eastAsia="es-MX"/>
        </w:rPr>
        <w:t>no se está obligado a proporcionar lo que no obre en sus archivos</w:t>
      </w:r>
      <w:r w:rsidRPr="005F0462">
        <w:rPr>
          <w:rFonts w:ascii="Palatino Linotype" w:hAnsi="Palatino Linotype" w:cs="Arial"/>
          <w:sz w:val="24"/>
          <w:szCs w:val="24"/>
          <w:lang w:eastAsia="es-MX"/>
        </w:rPr>
        <w:t>, mismo que se transcribe a continuación:</w:t>
      </w:r>
    </w:p>
    <w:p w14:paraId="23C0050D" w14:textId="77777777" w:rsidR="00100E72" w:rsidRPr="005F0462" w:rsidRDefault="00100E72" w:rsidP="00100E72">
      <w:pPr>
        <w:spacing w:after="0" w:line="360" w:lineRule="auto"/>
        <w:jc w:val="both"/>
        <w:rPr>
          <w:rFonts w:ascii="Palatino Linotype" w:hAnsi="Palatino Linotype" w:cs="Arial"/>
          <w:sz w:val="24"/>
          <w:szCs w:val="24"/>
          <w:lang w:eastAsia="es-MX"/>
        </w:rPr>
      </w:pPr>
    </w:p>
    <w:p w14:paraId="188E922D" w14:textId="77777777" w:rsidR="00100E72" w:rsidRPr="005F0462" w:rsidRDefault="00100E72" w:rsidP="00100E72">
      <w:pPr>
        <w:spacing w:after="0" w:line="240" w:lineRule="auto"/>
        <w:ind w:left="851" w:right="851"/>
        <w:jc w:val="both"/>
        <w:rPr>
          <w:rFonts w:ascii="Palatino Linotype" w:hAnsi="Palatino Linotype" w:cs="Arial"/>
          <w:i/>
          <w:lang w:eastAsia="es-MX"/>
        </w:rPr>
      </w:pPr>
      <w:r w:rsidRPr="005F0462">
        <w:rPr>
          <w:rFonts w:ascii="Palatino Linotype" w:hAnsi="Palatino Linotype" w:cs="Arial"/>
          <w:b/>
          <w:i/>
          <w:lang w:eastAsia="es-MX"/>
        </w:rPr>
        <w:t>Artículo 12.</w:t>
      </w:r>
      <w:r w:rsidRPr="005F0462">
        <w:rPr>
          <w:rFonts w:ascii="Palatino Linotype" w:hAnsi="Palatino Linotype" w:cs="Arial"/>
          <w:i/>
          <w:lang w:eastAsia="es-MX"/>
        </w:rPr>
        <w:t xml:space="preserve"> Quienes generen, recopilen, administren, manejen, procesen, archiven o conserven información pública serán responsables de la misma en los términos de las disposiciones jurídicas aplicables. </w:t>
      </w:r>
    </w:p>
    <w:p w14:paraId="308A82A5" w14:textId="77777777" w:rsidR="00100E72" w:rsidRPr="005F0462" w:rsidRDefault="00100E72" w:rsidP="00100E72">
      <w:pPr>
        <w:spacing w:after="0" w:line="240" w:lineRule="auto"/>
        <w:ind w:left="851" w:right="851"/>
        <w:jc w:val="both"/>
        <w:rPr>
          <w:rFonts w:ascii="Palatino Linotype" w:hAnsi="Palatino Linotype" w:cs="Arial"/>
          <w:b/>
          <w:i/>
          <w:lang w:eastAsia="es-MX"/>
        </w:rPr>
      </w:pPr>
    </w:p>
    <w:p w14:paraId="646F3097" w14:textId="78ED44CE" w:rsidR="00100E72" w:rsidRPr="005F0462" w:rsidRDefault="00100E72" w:rsidP="007354A6">
      <w:pPr>
        <w:spacing w:after="0" w:line="240" w:lineRule="auto"/>
        <w:ind w:left="851" w:right="851"/>
        <w:jc w:val="both"/>
        <w:rPr>
          <w:rFonts w:ascii="Palatino Linotype" w:hAnsi="Palatino Linotype" w:cs="Arial"/>
          <w:i/>
          <w:lang w:eastAsia="es-MX"/>
        </w:rPr>
      </w:pPr>
      <w:r w:rsidRPr="005F0462">
        <w:rPr>
          <w:rFonts w:ascii="Palatino Linotype" w:hAnsi="Palatino Linotype" w:cs="Arial"/>
          <w:b/>
          <w:i/>
          <w:lang w:eastAsia="es-MX"/>
        </w:rPr>
        <w:t>Los sujetos obligados sólo proporcionarán la información pública que se les requiera y que obre en sus archivos y en el estado en que ésta se encuentre.</w:t>
      </w:r>
      <w:r w:rsidRPr="005F0462">
        <w:rPr>
          <w:rFonts w:ascii="Palatino Linotype" w:hAnsi="Palatino Linotype" w:cs="Arial"/>
          <w:i/>
          <w:lang w:eastAsia="es-MX"/>
        </w:rPr>
        <w:t xml:space="preserve"> La obligación de proporcionar información no comprende el procesamiento de la </w:t>
      </w:r>
      <w:r w:rsidRPr="005F0462">
        <w:rPr>
          <w:rFonts w:ascii="Palatino Linotype" w:hAnsi="Palatino Linotype" w:cs="Arial"/>
          <w:i/>
          <w:lang w:eastAsia="es-MX"/>
        </w:rPr>
        <w:lastRenderedPageBreak/>
        <w:t>misma, ni el presentarla conforme al interés del solicitante; no estarán obligados a generarla, resumirla, efectuar cálculos o practicar investigaciones.</w:t>
      </w:r>
    </w:p>
    <w:p w14:paraId="18A8012D" w14:textId="77777777" w:rsidR="00100E72" w:rsidRPr="005F0462" w:rsidRDefault="00100E72" w:rsidP="00100E72">
      <w:pPr>
        <w:autoSpaceDE w:val="0"/>
        <w:autoSpaceDN w:val="0"/>
        <w:adjustRightInd w:val="0"/>
        <w:spacing w:after="0" w:line="360" w:lineRule="auto"/>
        <w:jc w:val="both"/>
        <w:rPr>
          <w:rFonts w:ascii="Palatino Linotype" w:eastAsia="Calibri" w:hAnsi="Palatino Linotype" w:cs="Arial"/>
          <w:sz w:val="24"/>
          <w:szCs w:val="24"/>
        </w:rPr>
      </w:pPr>
    </w:p>
    <w:p w14:paraId="0041D98B" w14:textId="77777777" w:rsidR="00100E72" w:rsidRPr="005F0462" w:rsidRDefault="00100E72" w:rsidP="00100E72">
      <w:pPr>
        <w:autoSpaceDE w:val="0"/>
        <w:autoSpaceDN w:val="0"/>
        <w:adjustRightInd w:val="0"/>
        <w:spacing w:after="0" w:line="360" w:lineRule="auto"/>
        <w:jc w:val="both"/>
        <w:rPr>
          <w:rFonts w:ascii="Palatino Linotype" w:eastAsia="Calibri" w:hAnsi="Palatino Linotype" w:cs="Arial"/>
          <w:sz w:val="24"/>
          <w:szCs w:val="24"/>
        </w:rPr>
      </w:pPr>
      <w:r w:rsidRPr="005F0462">
        <w:rPr>
          <w:rFonts w:ascii="Palatino Linotype" w:eastAsia="Calibri" w:hAnsi="Palatino Linotype" w:cs="Arial"/>
          <w:sz w:val="24"/>
          <w:szCs w:val="24"/>
        </w:rPr>
        <w:t xml:space="preserve">En tal tesitura, la respuesta emitida por </w:t>
      </w:r>
      <w:r w:rsidRPr="005F0462">
        <w:rPr>
          <w:rFonts w:ascii="Palatino Linotype" w:eastAsia="Calibri" w:hAnsi="Palatino Linotype" w:cs="Arial"/>
          <w:b/>
          <w:sz w:val="24"/>
          <w:szCs w:val="24"/>
        </w:rPr>
        <w:t>el Sujeto Obligado</w:t>
      </w:r>
      <w:r w:rsidRPr="005F0462">
        <w:rPr>
          <w:rFonts w:ascii="Palatino Linotype" w:eastAsia="Calibri" w:hAnsi="Palatino Linotype" w:cs="Arial"/>
          <w:sz w:val="24"/>
          <w:szCs w:val="24"/>
        </w:rPr>
        <w:t xml:space="preserve"> tiene la presunción legal de ser verídica, considerado que fue emitida por un servidor público en ejercicio de sus funciones, lo que conlleva la presunción de veracidad de todo acto administrativo.</w:t>
      </w:r>
    </w:p>
    <w:p w14:paraId="794353D4" w14:textId="77777777" w:rsidR="00100E72" w:rsidRPr="005F0462" w:rsidRDefault="00100E72" w:rsidP="00100E72">
      <w:pPr>
        <w:autoSpaceDE w:val="0"/>
        <w:autoSpaceDN w:val="0"/>
        <w:adjustRightInd w:val="0"/>
        <w:spacing w:after="0" w:line="360" w:lineRule="auto"/>
        <w:jc w:val="both"/>
        <w:rPr>
          <w:rFonts w:ascii="Palatino Linotype" w:eastAsia="Calibri" w:hAnsi="Palatino Linotype" w:cs="Arial"/>
          <w:sz w:val="24"/>
          <w:szCs w:val="24"/>
        </w:rPr>
      </w:pPr>
    </w:p>
    <w:p w14:paraId="26F3DDE9" w14:textId="12146BFF" w:rsidR="00100E72" w:rsidRPr="005F0462" w:rsidRDefault="00100E72" w:rsidP="00100E72">
      <w:pPr>
        <w:spacing w:after="0" w:line="360" w:lineRule="auto"/>
        <w:jc w:val="both"/>
        <w:rPr>
          <w:rFonts w:ascii="Palatino Linotype" w:hAnsi="Palatino Linotype" w:cs="Arial"/>
          <w:sz w:val="24"/>
          <w:szCs w:val="24"/>
          <w:lang w:eastAsia="es-MX"/>
        </w:rPr>
      </w:pPr>
      <w:r w:rsidRPr="005F0462">
        <w:rPr>
          <w:rFonts w:ascii="Palatino Linotype" w:hAnsi="Palatino Linotype"/>
          <w:sz w:val="24"/>
          <w:szCs w:val="24"/>
        </w:rPr>
        <w:t xml:space="preserve">En ese tenor, se tiene que el </w:t>
      </w:r>
      <w:r w:rsidRPr="005F0462">
        <w:rPr>
          <w:rFonts w:ascii="Palatino Linotype" w:hAnsi="Palatino Linotype"/>
          <w:b/>
          <w:sz w:val="24"/>
          <w:szCs w:val="24"/>
        </w:rPr>
        <w:t>Sujeto Obligado</w:t>
      </w:r>
      <w:r w:rsidRPr="005F0462">
        <w:rPr>
          <w:rFonts w:ascii="Palatino Linotype" w:hAnsi="Palatino Linotype"/>
          <w:sz w:val="24"/>
          <w:szCs w:val="24"/>
        </w:rPr>
        <w:t xml:space="preserve"> no puede presentar la información solicitada por </w:t>
      </w:r>
      <w:r w:rsidR="00B075E3" w:rsidRPr="005F0462">
        <w:rPr>
          <w:rFonts w:ascii="Palatino Linotype" w:hAnsi="Palatino Linotype"/>
          <w:sz w:val="24"/>
          <w:szCs w:val="24"/>
        </w:rPr>
        <w:t>el</w:t>
      </w:r>
      <w:r w:rsidRPr="005F0462">
        <w:rPr>
          <w:rFonts w:ascii="Palatino Linotype" w:hAnsi="Palatino Linotype"/>
          <w:sz w:val="24"/>
          <w:szCs w:val="24"/>
        </w:rPr>
        <w:t xml:space="preserve"> </w:t>
      </w:r>
      <w:r w:rsidRPr="005F0462">
        <w:rPr>
          <w:rFonts w:ascii="Palatino Linotype" w:hAnsi="Palatino Linotype"/>
          <w:b/>
          <w:sz w:val="24"/>
          <w:szCs w:val="24"/>
        </w:rPr>
        <w:t>Recurrente</w:t>
      </w:r>
      <w:r w:rsidRPr="005F0462">
        <w:rPr>
          <w:rFonts w:ascii="Palatino Linotype" w:hAnsi="Palatino Linotype"/>
          <w:sz w:val="24"/>
          <w:szCs w:val="24"/>
        </w:rPr>
        <w:t xml:space="preserve">, toda vez que no existe, pues esta no ha sido generada, administrada o poseída por el </w:t>
      </w:r>
      <w:r w:rsidRPr="005F0462">
        <w:rPr>
          <w:rFonts w:ascii="Palatino Linotype" w:hAnsi="Palatino Linotype"/>
          <w:b/>
          <w:sz w:val="24"/>
          <w:szCs w:val="24"/>
        </w:rPr>
        <w:t>Sujeto Obligado</w:t>
      </w:r>
      <w:r w:rsidRPr="005F0462">
        <w:rPr>
          <w:rFonts w:ascii="Palatino Linotype" w:hAnsi="Palatino Linotype"/>
          <w:sz w:val="24"/>
          <w:szCs w:val="24"/>
        </w:rPr>
        <w:t xml:space="preserve"> en ejercicio de sus atribuciones. </w:t>
      </w:r>
      <w:r w:rsidRPr="005F0462">
        <w:rPr>
          <w:rFonts w:ascii="Palatino Linotype" w:hAnsi="Palatino Linotype" w:cs="Arial"/>
          <w:sz w:val="24"/>
          <w:szCs w:val="24"/>
          <w:lang w:eastAsia="es-MX"/>
        </w:rPr>
        <w:t xml:space="preserve">Por lo </w:t>
      </w:r>
      <w:r w:rsidR="00502DDC" w:rsidRPr="005F0462">
        <w:rPr>
          <w:rFonts w:ascii="Palatino Linotype" w:hAnsi="Palatino Linotype" w:cs="Arial"/>
          <w:sz w:val="24"/>
          <w:szCs w:val="24"/>
          <w:lang w:eastAsia="es-MX"/>
        </w:rPr>
        <w:t>tanto,</w:t>
      </w:r>
      <w:r w:rsidRPr="005F0462">
        <w:rPr>
          <w:rFonts w:ascii="Palatino Linotype" w:hAnsi="Palatino Linotype" w:cs="Arial"/>
          <w:sz w:val="24"/>
          <w:szCs w:val="24"/>
          <w:lang w:eastAsia="es-MX"/>
        </w:rPr>
        <w:t xml:space="preserve"> resulta evidente que el </w:t>
      </w:r>
      <w:r w:rsidRPr="005F0462">
        <w:rPr>
          <w:rFonts w:ascii="Palatino Linotype" w:hAnsi="Palatino Linotype" w:cs="Arial"/>
          <w:b/>
          <w:sz w:val="24"/>
          <w:szCs w:val="24"/>
          <w:lang w:eastAsia="es-MX"/>
        </w:rPr>
        <w:t>Sujeto Obligado</w:t>
      </w:r>
      <w:r w:rsidRPr="005F0462">
        <w:rPr>
          <w:rFonts w:ascii="Palatino Linotype" w:hAnsi="Palatino Linotype" w:cs="Arial"/>
          <w:sz w:val="24"/>
          <w:szCs w:val="24"/>
          <w:lang w:eastAsia="es-MX"/>
        </w:rPr>
        <w:t xml:space="preserve"> no generó, administró o poseyó dicha información en los términos referidos por </w:t>
      </w:r>
      <w:r w:rsidR="00262F00" w:rsidRPr="005F0462">
        <w:rPr>
          <w:rFonts w:ascii="Palatino Linotype" w:hAnsi="Palatino Linotype" w:cs="Arial"/>
          <w:sz w:val="24"/>
          <w:szCs w:val="24"/>
          <w:lang w:eastAsia="es-MX"/>
        </w:rPr>
        <w:t>el</w:t>
      </w:r>
      <w:r w:rsidRPr="005F0462">
        <w:rPr>
          <w:rFonts w:ascii="Palatino Linotype" w:hAnsi="Palatino Linotype" w:cs="Arial"/>
          <w:sz w:val="24"/>
          <w:szCs w:val="24"/>
          <w:lang w:eastAsia="es-MX"/>
        </w:rPr>
        <w:t xml:space="preserve"> hoy Recurrente y que su inexistencia constituye hechos negativos, por tanto, dicha información no puede fácticamente obrar en los archivos del </w:t>
      </w:r>
      <w:r w:rsidRPr="005F0462">
        <w:rPr>
          <w:rFonts w:ascii="Palatino Linotype" w:hAnsi="Palatino Linotype" w:cs="Arial"/>
          <w:b/>
          <w:sz w:val="24"/>
          <w:szCs w:val="24"/>
          <w:lang w:eastAsia="es-MX"/>
        </w:rPr>
        <w:t>Sujeto Obligado</w:t>
      </w:r>
      <w:r w:rsidRPr="005F0462">
        <w:rPr>
          <w:rFonts w:ascii="Palatino Linotype" w:hAnsi="Palatino Linotype" w:cs="Arial"/>
          <w:sz w:val="24"/>
          <w:szCs w:val="24"/>
          <w:lang w:eastAsia="es-MX"/>
        </w:rPr>
        <w:t>, ya que no puede probarse por ser lógica y materialmente imposible.</w:t>
      </w:r>
    </w:p>
    <w:p w14:paraId="06C062D7" w14:textId="77777777" w:rsidR="00035872" w:rsidRPr="005F0462" w:rsidRDefault="00035872" w:rsidP="00100E72">
      <w:pPr>
        <w:spacing w:after="0" w:line="360" w:lineRule="auto"/>
        <w:jc w:val="both"/>
        <w:rPr>
          <w:rFonts w:ascii="Palatino Linotype" w:hAnsi="Palatino Linotype" w:cs="Arial"/>
          <w:sz w:val="24"/>
          <w:szCs w:val="24"/>
          <w:lang w:eastAsia="es-MX"/>
        </w:rPr>
      </w:pPr>
    </w:p>
    <w:p w14:paraId="122542E6" w14:textId="18482B56" w:rsidR="00100E72" w:rsidRPr="005F0462" w:rsidRDefault="00100E72" w:rsidP="00100E72">
      <w:pPr>
        <w:spacing w:after="0" w:line="360" w:lineRule="auto"/>
        <w:jc w:val="both"/>
        <w:rPr>
          <w:rFonts w:ascii="Palatino Linotype" w:hAnsi="Palatino Linotype" w:cs="Arial"/>
          <w:sz w:val="24"/>
          <w:szCs w:val="24"/>
          <w:lang w:eastAsia="es-MX"/>
        </w:rPr>
      </w:pPr>
      <w:r w:rsidRPr="005F0462">
        <w:rPr>
          <w:rFonts w:ascii="Palatino Linotype" w:hAnsi="Palatino Linotype" w:cs="Arial"/>
          <w:sz w:val="24"/>
          <w:szCs w:val="24"/>
          <w:lang w:eastAsia="es-MX"/>
        </w:rPr>
        <w:t>Asimismo, no se trata de un caso por el cual la negación del hecho implique la afirmación del mismo, simplemente se está ante una notoria y evidente inexistencia fáctica de la información solicitada.</w:t>
      </w:r>
    </w:p>
    <w:p w14:paraId="547D307D" w14:textId="77777777" w:rsidR="007354A6" w:rsidRPr="005F0462" w:rsidRDefault="007354A6" w:rsidP="00100E72">
      <w:pPr>
        <w:spacing w:after="0" w:line="360" w:lineRule="auto"/>
        <w:jc w:val="both"/>
        <w:rPr>
          <w:rFonts w:ascii="Palatino Linotype" w:hAnsi="Palatino Linotype" w:cs="Arial"/>
          <w:sz w:val="24"/>
          <w:szCs w:val="24"/>
          <w:lang w:eastAsia="es-MX"/>
        </w:rPr>
      </w:pPr>
    </w:p>
    <w:p w14:paraId="3A842D20" w14:textId="77777777" w:rsidR="00100E72" w:rsidRPr="005F0462" w:rsidRDefault="00100E72" w:rsidP="00100E72">
      <w:pPr>
        <w:spacing w:after="0" w:line="360" w:lineRule="auto"/>
        <w:jc w:val="both"/>
        <w:rPr>
          <w:rFonts w:ascii="Palatino Linotype" w:hAnsi="Palatino Linotype" w:cs="Arial"/>
          <w:sz w:val="24"/>
          <w:szCs w:val="24"/>
          <w:lang w:eastAsia="es-MX"/>
        </w:rPr>
      </w:pPr>
      <w:r w:rsidRPr="005F0462">
        <w:rPr>
          <w:rFonts w:ascii="Palatino Linotype" w:hAnsi="Palatino Linotype" w:cs="Arial"/>
          <w:sz w:val="24"/>
          <w:szCs w:val="24"/>
          <w:lang w:eastAsia="es-MX"/>
        </w:rPr>
        <w:t>Ante un hecho negativo,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7BC3E79C" w14:textId="77777777" w:rsidR="00100E72" w:rsidRPr="005F0462" w:rsidRDefault="00100E72" w:rsidP="00100E72">
      <w:pPr>
        <w:spacing w:after="0" w:line="360" w:lineRule="auto"/>
        <w:jc w:val="both"/>
        <w:rPr>
          <w:rFonts w:ascii="Palatino Linotype" w:hAnsi="Palatino Linotype" w:cs="Arial"/>
          <w:sz w:val="24"/>
          <w:szCs w:val="24"/>
          <w:lang w:eastAsia="es-MX"/>
        </w:rPr>
      </w:pPr>
    </w:p>
    <w:p w14:paraId="25993459" w14:textId="77777777" w:rsidR="00100E72" w:rsidRPr="005F0462" w:rsidRDefault="00100E72" w:rsidP="00100E72">
      <w:pPr>
        <w:spacing w:after="0" w:line="240" w:lineRule="auto"/>
        <w:ind w:left="567" w:right="567"/>
        <w:jc w:val="both"/>
        <w:rPr>
          <w:rFonts w:ascii="Palatino Linotype" w:hAnsi="Palatino Linotype" w:cs="Arial"/>
          <w:i/>
          <w:sz w:val="24"/>
          <w:szCs w:val="24"/>
          <w:lang w:eastAsia="es-MX"/>
        </w:rPr>
      </w:pPr>
      <w:r w:rsidRPr="005F0462">
        <w:rPr>
          <w:rFonts w:ascii="Palatino Linotype" w:hAnsi="Palatino Linotype" w:cs="Arial"/>
          <w:b/>
          <w:i/>
          <w:sz w:val="24"/>
          <w:szCs w:val="24"/>
          <w:lang w:eastAsia="es-MX"/>
        </w:rPr>
        <w:lastRenderedPageBreak/>
        <w:t>HECHOS NEGATIVOS, NO SON SUSCEPTIBLES DE DEMOSTRACIÓN</w:t>
      </w:r>
      <w:r w:rsidRPr="005F0462">
        <w:rPr>
          <w:rFonts w:ascii="Palatino Linotype" w:hAnsi="Palatino Linotype" w:cs="Arial"/>
          <w:i/>
          <w:sz w:val="24"/>
          <w:szCs w:val="24"/>
          <w:lang w:eastAsia="es-MX"/>
        </w:rPr>
        <w:t xml:space="preserve">. </w:t>
      </w:r>
    </w:p>
    <w:p w14:paraId="017A0ABC" w14:textId="77777777" w:rsidR="00100E72" w:rsidRPr="005F0462" w:rsidRDefault="00100E72" w:rsidP="00100E72">
      <w:pPr>
        <w:spacing w:after="0" w:line="240" w:lineRule="auto"/>
        <w:ind w:left="567" w:right="567"/>
        <w:jc w:val="both"/>
        <w:rPr>
          <w:rFonts w:ascii="Palatino Linotype" w:hAnsi="Palatino Linotype" w:cs="Arial"/>
          <w:i/>
          <w:sz w:val="24"/>
          <w:szCs w:val="24"/>
          <w:lang w:eastAsia="es-MX"/>
        </w:rPr>
      </w:pPr>
      <w:r w:rsidRPr="005F0462">
        <w:rPr>
          <w:rFonts w:ascii="Palatino Linotype" w:hAnsi="Palatino Linotype" w:cs="Arial"/>
          <w:i/>
          <w:sz w:val="24"/>
          <w:szCs w:val="24"/>
          <w:lang w:eastAsia="es-MX"/>
        </w:rPr>
        <w:t>Tratándose de un hecho negativo, el Juez no tiene por qué invocar prueba alguna de la que se desprenda, ya que es bien sabido que esta clase de hechos no son susceptibles de demostración.</w:t>
      </w:r>
    </w:p>
    <w:p w14:paraId="41FA7DF4" w14:textId="77777777" w:rsidR="00100E72" w:rsidRPr="005F0462" w:rsidRDefault="00100E72" w:rsidP="00100E72">
      <w:pPr>
        <w:spacing w:after="0" w:line="240" w:lineRule="auto"/>
        <w:ind w:left="567" w:right="567"/>
        <w:jc w:val="both"/>
        <w:rPr>
          <w:rFonts w:ascii="Palatino Linotype" w:hAnsi="Palatino Linotype" w:cs="Arial"/>
          <w:i/>
          <w:sz w:val="24"/>
          <w:szCs w:val="24"/>
          <w:lang w:eastAsia="es-MX"/>
        </w:rPr>
      </w:pPr>
    </w:p>
    <w:p w14:paraId="41BEC133" w14:textId="77777777" w:rsidR="00100E72" w:rsidRPr="005F0462" w:rsidRDefault="00100E72" w:rsidP="00100E72">
      <w:pPr>
        <w:spacing w:after="0" w:line="240" w:lineRule="auto"/>
        <w:ind w:left="567" w:right="567"/>
        <w:jc w:val="both"/>
        <w:rPr>
          <w:rFonts w:ascii="Palatino Linotype" w:hAnsi="Palatino Linotype" w:cs="Arial"/>
          <w:i/>
          <w:sz w:val="24"/>
          <w:szCs w:val="24"/>
          <w:lang w:eastAsia="es-MX"/>
        </w:rPr>
      </w:pPr>
      <w:r w:rsidRPr="005F0462">
        <w:rPr>
          <w:rFonts w:ascii="Palatino Linotype" w:hAnsi="Palatino Linotype" w:cs="Arial"/>
          <w:i/>
          <w:sz w:val="24"/>
          <w:szCs w:val="24"/>
          <w:lang w:eastAsia="es-MX"/>
        </w:rPr>
        <w:t>Amparo en revisión 2022/61. José García Florín (Menor). 9 de octubre de 1961. Cinco votos. Ponente: José Rivera Pérez Campos.”</w:t>
      </w:r>
    </w:p>
    <w:p w14:paraId="4E069260" w14:textId="77777777" w:rsidR="00100E72" w:rsidRPr="005F0462" w:rsidRDefault="00100E72" w:rsidP="00100E72">
      <w:pPr>
        <w:pStyle w:val="Sinespaciado"/>
        <w:spacing w:line="360" w:lineRule="auto"/>
        <w:jc w:val="both"/>
        <w:rPr>
          <w:rFonts w:ascii="Palatino Linotype" w:hAnsi="Palatino Linotype"/>
          <w:sz w:val="24"/>
          <w:szCs w:val="24"/>
          <w:lang w:val="es-ES_tradnl"/>
        </w:rPr>
      </w:pPr>
    </w:p>
    <w:p w14:paraId="6D2A4656" w14:textId="77777777" w:rsidR="00100E72" w:rsidRPr="005F0462" w:rsidRDefault="00100E72" w:rsidP="00684482">
      <w:pPr>
        <w:tabs>
          <w:tab w:val="left" w:pos="709"/>
        </w:tabs>
        <w:spacing w:after="0" w:line="360" w:lineRule="auto"/>
        <w:jc w:val="both"/>
        <w:rPr>
          <w:rFonts w:ascii="Palatino Linotype" w:eastAsia="Calibri" w:hAnsi="Palatino Linotype" w:cs="Times New Roman"/>
          <w:sz w:val="24"/>
          <w:szCs w:val="24"/>
        </w:rPr>
      </w:pPr>
      <w:r w:rsidRPr="005F0462">
        <w:rPr>
          <w:rFonts w:ascii="Palatino Linotype" w:eastAsia="Calibri" w:hAnsi="Palatino Linotype" w:cs="Times New Roman"/>
          <w:sz w:val="24"/>
          <w:szCs w:val="24"/>
        </w:rPr>
        <w:t xml:space="preserve">Concretando, al no existir el acto generador de la información se encontraría imposibilitado a la entrega de información que no se tiene en los archivos del </w:t>
      </w:r>
      <w:r w:rsidRPr="005F0462">
        <w:rPr>
          <w:rFonts w:ascii="Palatino Linotype" w:eastAsia="Calibri" w:hAnsi="Palatino Linotype" w:cs="Times New Roman"/>
          <w:b/>
          <w:sz w:val="24"/>
          <w:szCs w:val="24"/>
        </w:rPr>
        <w:t>Sujeto Obligado</w:t>
      </w:r>
      <w:r w:rsidRPr="005F0462">
        <w:rPr>
          <w:rFonts w:ascii="Palatino Linotype" w:eastAsia="Calibri" w:hAnsi="Palatino Linotype" w:cs="Times New Roman"/>
          <w:sz w:val="24"/>
          <w:szCs w:val="24"/>
        </w:rPr>
        <w:t>, y en conclusión, la información no podría obrar en los archivos del Sujeto Obligado si esta no fue generada.</w:t>
      </w:r>
    </w:p>
    <w:p w14:paraId="0AD828B4" w14:textId="77777777" w:rsidR="00615E13" w:rsidRPr="005F0462" w:rsidRDefault="00615E13" w:rsidP="00615E13">
      <w:pPr>
        <w:tabs>
          <w:tab w:val="left" w:pos="709"/>
        </w:tabs>
        <w:spacing w:after="0" w:line="360" w:lineRule="auto"/>
        <w:jc w:val="both"/>
        <w:rPr>
          <w:rFonts w:ascii="Palatino Linotype" w:eastAsia="Calibri" w:hAnsi="Palatino Linotype" w:cs="Times New Roman"/>
          <w:sz w:val="24"/>
          <w:szCs w:val="24"/>
        </w:rPr>
      </w:pPr>
    </w:p>
    <w:p w14:paraId="04F0A3EE" w14:textId="6E4CADE2" w:rsidR="00684482" w:rsidRPr="005F0462" w:rsidRDefault="00615E13" w:rsidP="00684482">
      <w:pPr>
        <w:spacing w:after="0" w:line="360" w:lineRule="auto"/>
        <w:jc w:val="both"/>
        <w:rPr>
          <w:rFonts w:ascii="Palatino Linotype" w:eastAsia="Calibri" w:hAnsi="Palatino Linotype" w:cs="Arial"/>
          <w:sz w:val="24"/>
        </w:rPr>
      </w:pPr>
      <w:r w:rsidRPr="005F0462">
        <w:rPr>
          <w:rFonts w:ascii="Palatino Linotype" w:eastAsia="Calibri" w:hAnsi="Palatino Linotype" w:cs="Times New Roman"/>
          <w:sz w:val="24"/>
        </w:rPr>
        <w:t>En ese sentido, es oportuno remitirnos</w:t>
      </w:r>
      <w:r w:rsidR="00100E72" w:rsidRPr="005F0462">
        <w:rPr>
          <w:rFonts w:ascii="Palatino Linotype" w:eastAsia="Calibri" w:hAnsi="Palatino Linotype" w:cs="Times New Roman"/>
          <w:sz w:val="24"/>
        </w:rPr>
        <w:t xml:space="preserve"> a lo que establece la Ley de Transparencia y Acceso a la Información Pública del Estado de México y Municipios </w:t>
      </w:r>
      <w:r w:rsidR="007D065D" w:rsidRPr="005F0462">
        <w:rPr>
          <w:rFonts w:ascii="Palatino Linotype" w:eastAsia="Calibri" w:hAnsi="Palatino Linotype" w:cs="Times New Roman"/>
          <w:sz w:val="24"/>
        </w:rPr>
        <w:t>en sus artículos 3, 4 y 12 citados con anterioridad</w:t>
      </w:r>
      <w:r w:rsidR="00100E72" w:rsidRPr="005F0462">
        <w:rPr>
          <w:rFonts w:ascii="Palatino Linotype" w:eastAsia="Calibri" w:hAnsi="Palatino Linotype" w:cs="Arial"/>
          <w:sz w:val="24"/>
        </w:rPr>
        <w:t>,</w:t>
      </w:r>
      <w:r w:rsidR="007D065D" w:rsidRPr="005F0462">
        <w:rPr>
          <w:rFonts w:ascii="Palatino Linotype" w:eastAsia="Calibri" w:hAnsi="Palatino Linotype" w:cs="Arial"/>
          <w:sz w:val="24"/>
        </w:rPr>
        <w:t xml:space="preserve"> de los cuales</w:t>
      </w:r>
      <w:r w:rsidR="00100E72" w:rsidRPr="005F0462">
        <w:rPr>
          <w:rFonts w:ascii="Palatino Linotype" w:eastAsia="Calibri" w:hAnsi="Palatino Linotype" w:cs="Arial"/>
          <w:sz w:val="24"/>
        </w:rPr>
        <w:t xml:space="preserve"> se desprende que </w:t>
      </w:r>
      <w:r w:rsidR="00100E72" w:rsidRPr="005F0462">
        <w:rPr>
          <w:rFonts w:ascii="Palatino Linotype" w:eastAsia="Calibri" w:hAnsi="Palatino Linotype" w:cs="Arial"/>
          <w:sz w:val="24"/>
          <w:u w:val="single"/>
        </w:rPr>
        <w:t>la información pública es la contenida en los documentos que los Sujetos Obligados generan en ejercicio de sus atribuciones</w:t>
      </w:r>
      <w:r w:rsidR="00100E72" w:rsidRPr="005F0462">
        <w:rPr>
          <w:rFonts w:ascii="Palatino Linotype" w:eastAsia="Calibri" w:hAnsi="Palatino Linotype" w:cs="Arial"/>
          <w:sz w:val="24"/>
        </w:rPr>
        <w:t>, siendo así que dichos documentos se constituyen por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siendo que dichos documentos pueden estar en cualquier medio, sea escrito, impreso, sonoro, visual, electrónico, informático u holográfico; y el derecho de acceso a la información es la facultad que tiene toda persona para acceder a la información pública generada o en poder de los Sujetos Obligados conforme a la Ley de la materia.</w:t>
      </w:r>
    </w:p>
    <w:p w14:paraId="2681EA99" w14:textId="77777777" w:rsidR="004C4F5F" w:rsidRPr="005F0462" w:rsidRDefault="004C4F5F" w:rsidP="00684482">
      <w:pPr>
        <w:spacing w:after="0" w:line="360" w:lineRule="auto"/>
        <w:jc w:val="both"/>
        <w:rPr>
          <w:rFonts w:ascii="Palatino Linotype" w:eastAsia="Calibri" w:hAnsi="Palatino Linotype" w:cs="Arial"/>
          <w:sz w:val="24"/>
        </w:rPr>
      </w:pPr>
    </w:p>
    <w:p w14:paraId="1A1CD219" w14:textId="0680C8A1" w:rsidR="00100E72" w:rsidRPr="005F0462" w:rsidRDefault="00100E72" w:rsidP="00684482">
      <w:pPr>
        <w:spacing w:after="0" w:line="360" w:lineRule="auto"/>
        <w:jc w:val="both"/>
        <w:rPr>
          <w:rFonts w:ascii="Palatino Linotype" w:eastAsia="Calibri" w:hAnsi="Palatino Linotype" w:cs="Arial"/>
          <w:sz w:val="24"/>
        </w:rPr>
      </w:pPr>
      <w:r w:rsidRPr="005F0462">
        <w:rPr>
          <w:rFonts w:ascii="Palatino Linotype" w:eastAsia="Calibri" w:hAnsi="Palatino Linotype" w:cs="Arial"/>
          <w:sz w:val="24"/>
        </w:rPr>
        <w:t>Así también, se dispone que</w:t>
      </w:r>
      <w:r w:rsidRPr="005F0462">
        <w:rPr>
          <w:rFonts w:ascii="Palatino Linotype" w:eastAsia="Calibri" w:hAnsi="Palatino Linotype" w:cs="Times New Roman"/>
          <w:sz w:val="24"/>
        </w:rPr>
        <w:t xml:space="preserve"> </w:t>
      </w:r>
      <w:r w:rsidRPr="005F0462">
        <w:rPr>
          <w:rFonts w:ascii="Palatino Linotype" w:eastAsia="Calibri" w:hAnsi="Palatino Linotype" w:cs="Arial"/>
          <w:sz w:val="24"/>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159D8E79" w14:textId="77777777" w:rsidR="00684482" w:rsidRPr="005F0462" w:rsidRDefault="00684482" w:rsidP="00684482">
      <w:pPr>
        <w:spacing w:after="0" w:line="360" w:lineRule="auto"/>
        <w:jc w:val="both"/>
        <w:rPr>
          <w:rFonts w:ascii="Palatino Linotype" w:eastAsia="Calibri" w:hAnsi="Palatino Linotype" w:cs="Arial"/>
          <w:sz w:val="24"/>
        </w:rPr>
      </w:pPr>
    </w:p>
    <w:p w14:paraId="5EB4B6B6" w14:textId="77777777" w:rsidR="00100E72" w:rsidRPr="005F0462" w:rsidRDefault="00100E72" w:rsidP="00684482">
      <w:pPr>
        <w:spacing w:after="0" w:line="360" w:lineRule="auto"/>
        <w:jc w:val="both"/>
        <w:rPr>
          <w:rFonts w:ascii="Palatino Linotype" w:eastAsia="Calibri" w:hAnsi="Palatino Linotype" w:cs="Arial"/>
          <w:sz w:val="24"/>
        </w:rPr>
      </w:pPr>
      <w:r w:rsidRPr="005F0462">
        <w:rPr>
          <w:rFonts w:ascii="Palatino Linotype" w:eastAsia="Calibri" w:hAnsi="Palatino Linotype" w:cs="Arial"/>
          <w:sz w:val="24"/>
        </w:rPr>
        <w:t xml:space="preserve">En este contexto, </w:t>
      </w:r>
      <w:r w:rsidRPr="005F0462">
        <w:rPr>
          <w:rFonts w:ascii="Palatino Linotype" w:eastAsia="Calibri" w:hAnsi="Palatino Linotype" w:cs="Arial"/>
          <w:sz w:val="24"/>
          <w:lang w:eastAsia="es-MX"/>
        </w:rPr>
        <w:t xml:space="preserve">el </w:t>
      </w:r>
      <w:r w:rsidRPr="005F0462">
        <w:rPr>
          <w:rFonts w:ascii="Palatino Linotype" w:eastAsia="Calibri" w:hAnsi="Palatino Linotype" w:cs="Arial"/>
          <w:b/>
          <w:sz w:val="24"/>
          <w:lang w:eastAsia="es-MX"/>
        </w:rPr>
        <w:t>Sujeto Obligado</w:t>
      </w:r>
      <w:r w:rsidRPr="005F0462">
        <w:rPr>
          <w:rFonts w:ascii="Palatino Linotype" w:eastAsia="Calibri" w:hAnsi="Palatino Linotype" w:cs="Arial"/>
          <w:sz w:val="24"/>
        </w:rPr>
        <w:t xml:space="preserve"> no está obligado a generar documento </w:t>
      </w:r>
      <w:r w:rsidRPr="005F0462">
        <w:rPr>
          <w:rFonts w:ascii="Palatino Linotype" w:eastAsia="Calibri" w:hAnsi="Palatino Linotype" w:cs="Arial"/>
          <w:b/>
          <w:i/>
          <w:sz w:val="24"/>
        </w:rPr>
        <w:t>ad hoc</w:t>
      </w:r>
      <w:r w:rsidRPr="005F0462">
        <w:rPr>
          <w:rFonts w:ascii="Palatino Linotype" w:eastAsia="Calibri" w:hAnsi="Palatino Linotype" w:cs="Arial"/>
          <w:sz w:val="24"/>
        </w:rPr>
        <w:t xml:space="preserve"> para para satisfacer el derecho de acceso, situación que no está permitida dentro de la materia de acceso a la información.</w:t>
      </w:r>
    </w:p>
    <w:p w14:paraId="55D255B5" w14:textId="77777777" w:rsidR="00100E72" w:rsidRPr="005F0462" w:rsidRDefault="00100E72" w:rsidP="00100E72">
      <w:pPr>
        <w:spacing w:before="240" w:after="240" w:line="360" w:lineRule="auto"/>
        <w:jc w:val="both"/>
        <w:rPr>
          <w:rFonts w:ascii="Palatino Linotype" w:eastAsia="Calibri" w:hAnsi="Palatino Linotype" w:cs="Arial"/>
          <w:sz w:val="2"/>
        </w:rPr>
      </w:pPr>
    </w:p>
    <w:p w14:paraId="012EE8AF" w14:textId="77777777" w:rsidR="00100E72" w:rsidRPr="005F0462" w:rsidRDefault="00100E72" w:rsidP="00100E72">
      <w:pPr>
        <w:spacing w:line="360" w:lineRule="auto"/>
        <w:jc w:val="both"/>
        <w:rPr>
          <w:rFonts w:ascii="Palatino Linotype" w:eastAsia="Calibri" w:hAnsi="Palatino Linotype" w:cs="Times New Roman"/>
          <w:b/>
          <w:bCs/>
          <w:color w:val="000000"/>
          <w:sz w:val="24"/>
        </w:rPr>
      </w:pPr>
      <w:r w:rsidRPr="005F0462">
        <w:rPr>
          <w:rFonts w:ascii="Palatino Linotype" w:eastAsia="Calibri" w:hAnsi="Palatino Linotype" w:cs="Arial"/>
          <w:color w:val="000000"/>
          <w:sz w:val="24"/>
        </w:rPr>
        <w:t xml:space="preserve">Como apoyo a lo anterior, es aplicable el Criterio 03-17, emitido por </w:t>
      </w:r>
      <w:r w:rsidRPr="005F0462">
        <w:rPr>
          <w:rFonts w:ascii="Palatino Linotype" w:eastAsia="Arial Unicode MS" w:hAnsi="Palatino Linotype" w:cs="Arial"/>
          <w:color w:val="000000"/>
          <w:sz w:val="24"/>
        </w:rPr>
        <w:t>el Instituto Nacional de Transparencia, Acceso a la Información y Protección de Datos Personales,</w:t>
      </w:r>
      <w:r w:rsidRPr="005F0462">
        <w:rPr>
          <w:rFonts w:ascii="Palatino Linotype" w:eastAsia="Calibri" w:hAnsi="Palatino Linotype" w:cs="Times New Roman"/>
          <w:bCs/>
          <w:color w:val="000000"/>
          <w:sz w:val="24"/>
        </w:rPr>
        <w:t xml:space="preserve"> que dice:</w:t>
      </w:r>
      <w:r w:rsidRPr="005F0462">
        <w:rPr>
          <w:rFonts w:ascii="Palatino Linotype" w:eastAsia="Calibri" w:hAnsi="Palatino Linotype" w:cs="Times New Roman"/>
          <w:b/>
          <w:bCs/>
          <w:color w:val="000000"/>
          <w:sz w:val="24"/>
        </w:rPr>
        <w:t xml:space="preserve"> </w:t>
      </w:r>
    </w:p>
    <w:p w14:paraId="7FA13293" w14:textId="77777777" w:rsidR="00100E72" w:rsidRPr="005F0462" w:rsidRDefault="00100E72" w:rsidP="00100E72">
      <w:pPr>
        <w:spacing w:line="256" w:lineRule="auto"/>
        <w:ind w:left="851" w:right="850"/>
        <w:jc w:val="both"/>
        <w:rPr>
          <w:rFonts w:ascii="Palatino Linotype" w:eastAsia="Calibri" w:hAnsi="Palatino Linotype" w:cs="Arial"/>
          <w:color w:val="000000"/>
          <w:sz w:val="2"/>
        </w:rPr>
      </w:pPr>
    </w:p>
    <w:p w14:paraId="661E29A9" w14:textId="77777777" w:rsidR="00100E72" w:rsidRPr="005F0462" w:rsidRDefault="00100E72" w:rsidP="00100E72">
      <w:pPr>
        <w:spacing w:line="256" w:lineRule="auto"/>
        <w:ind w:left="851" w:right="901"/>
        <w:jc w:val="both"/>
        <w:rPr>
          <w:rFonts w:ascii="Palatino Linotype" w:eastAsia="Calibri" w:hAnsi="Palatino Linotype" w:cs="Arial"/>
          <w:i/>
          <w:color w:val="000000"/>
        </w:rPr>
      </w:pPr>
      <w:r w:rsidRPr="005F0462">
        <w:rPr>
          <w:rFonts w:ascii="Palatino Linotype" w:eastAsia="Calibri" w:hAnsi="Palatino Linotype" w:cs="Arial"/>
          <w:i/>
          <w:color w:val="000000"/>
        </w:rPr>
        <w:t>“</w:t>
      </w:r>
      <w:r w:rsidRPr="005F0462">
        <w:rPr>
          <w:rFonts w:ascii="Palatino Linotype" w:eastAsia="Calibri" w:hAnsi="Palatino Linotype" w:cs="Arial"/>
          <w:b/>
          <w:i/>
          <w:color w:val="000000"/>
        </w:rPr>
        <w:t>No existe obligación de elaborar documentos ad hoc para atender las solicitudes de acceso a la información.</w:t>
      </w:r>
      <w:r w:rsidRPr="005F0462">
        <w:rPr>
          <w:rFonts w:ascii="Palatino Linotype" w:eastAsia="Calibri"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E31324E" w14:textId="77777777" w:rsidR="00100E72" w:rsidRPr="005F0462" w:rsidRDefault="00100E72" w:rsidP="00100E72">
      <w:pPr>
        <w:spacing w:line="256" w:lineRule="auto"/>
        <w:ind w:left="851" w:right="901"/>
        <w:jc w:val="both"/>
        <w:rPr>
          <w:rFonts w:ascii="Palatino Linotype" w:eastAsia="Calibri" w:hAnsi="Palatino Linotype" w:cs="Arial"/>
          <w:i/>
          <w:color w:val="000000"/>
          <w:sz w:val="2"/>
        </w:rPr>
      </w:pPr>
    </w:p>
    <w:p w14:paraId="3063A21E" w14:textId="77777777" w:rsidR="00100E72" w:rsidRPr="005F0462" w:rsidRDefault="00100E72" w:rsidP="00100E72">
      <w:pPr>
        <w:spacing w:line="256" w:lineRule="auto"/>
        <w:ind w:left="851" w:right="901"/>
        <w:jc w:val="both"/>
        <w:rPr>
          <w:rFonts w:ascii="Palatino Linotype" w:eastAsia="Calibri" w:hAnsi="Palatino Linotype" w:cs="Arial"/>
          <w:i/>
          <w:color w:val="000000"/>
          <w:sz w:val="20"/>
        </w:rPr>
      </w:pPr>
      <w:r w:rsidRPr="005F0462">
        <w:rPr>
          <w:rFonts w:ascii="Palatino Linotype" w:eastAsia="Calibri" w:hAnsi="Palatino Linotype" w:cs="Arial"/>
          <w:i/>
          <w:color w:val="000000"/>
          <w:sz w:val="20"/>
        </w:rPr>
        <w:lastRenderedPageBreak/>
        <w:t xml:space="preserve">Resoluciones: </w:t>
      </w:r>
    </w:p>
    <w:p w14:paraId="794F332F" w14:textId="77777777" w:rsidR="00100E72" w:rsidRPr="005F0462" w:rsidRDefault="00100E72" w:rsidP="00100E72">
      <w:pPr>
        <w:spacing w:line="256" w:lineRule="auto"/>
        <w:ind w:left="851" w:right="901"/>
        <w:jc w:val="both"/>
        <w:rPr>
          <w:rFonts w:ascii="Palatino Linotype" w:eastAsia="Calibri" w:hAnsi="Palatino Linotype" w:cs="Arial"/>
          <w:i/>
          <w:color w:val="000000"/>
          <w:sz w:val="20"/>
        </w:rPr>
      </w:pPr>
      <w:r w:rsidRPr="005F0462">
        <w:rPr>
          <w:rFonts w:ascii="Palatino Linotype" w:eastAsia="Calibri" w:hAnsi="Palatino Linotype" w:cs="Arial"/>
          <w:i/>
          <w:color w:val="000000"/>
          <w:sz w:val="20"/>
        </w:rPr>
        <w:sym w:font="Symbol" w:char="F0B7"/>
      </w:r>
      <w:r w:rsidRPr="005F0462">
        <w:rPr>
          <w:rFonts w:ascii="Palatino Linotype" w:eastAsia="Calibri" w:hAnsi="Palatino Linotype" w:cs="Arial"/>
          <w:i/>
          <w:color w:val="000000"/>
          <w:sz w:val="20"/>
        </w:rPr>
        <w:t xml:space="preserve"> RRA 0050/16. Instituto Nacional para la Evaluación de la Educación. 13 julio de 2016. Por unanimidad. Comisionado Ponente: Francisco Javier Acuña Llamas.</w:t>
      </w:r>
    </w:p>
    <w:p w14:paraId="6E6B8D8E" w14:textId="77777777" w:rsidR="00100E72" w:rsidRPr="005F0462" w:rsidRDefault="00100E72" w:rsidP="00100E72">
      <w:pPr>
        <w:spacing w:line="256" w:lineRule="auto"/>
        <w:ind w:left="851" w:right="901"/>
        <w:jc w:val="both"/>
        <w:rPr>
          <w:rFonts w:ascii="Palatino Linotype" w:eastAsia="Calibri" w:hAnsi="Palatino Linotype" w:cs="Arial"/>
          <w:i/>
          <w:color w:val="000000"/>
          <w:sz w:val="20"/>
        </w:rPr>
      </w:pPr>
      <w:r w:rsidRPr="005F0462">
        <w:rPr>
          <w:rFonts w:ascii="Palatino Linotype" w:eastAsia="Calibri" w:hAnsi="Palatino Linotype" w:cs="Arial"/>
          <w:i/>
          <w:color w:val="000000"/>
          <w:sz w:val="20"/>
        </w:rPr>
        <w:sym w:font="Symbol" w:char="F0B7"/>
      </w:r>
      <w:r w:rsidRPr="005F0462">
        <w:rPr>
          <w:rFonts w:ascii="Palatino Linotype" w:eastAsia="Calibri" w:hAnsi="Palatino Linotype" w:cs="Arial"/>
          <w:i/>
          <w:color w:val="000000"/>
          <w:sz w:val="20"/>
        </w:rPr>
        <w:t xml:space="preserve"> RRA 0310/16. Instituto Nacional de Transparencia, Acceso a la Información y Protección de Datos Personales. 10 de agosto de 2016. Por unanimidad. Comisionada Ponente. Areli Cano Guadiana. </w:t>
      </w:r>
    </w:p>
    <w:p w14:paraId="2F22679D" w14:textId="77777777" w:rsidR="00100E72" w:rsidRPr="005F0462" w:rsidRDefault="00100E72" w:rsidP="00100E72">
      <w:pPr>
        <w:spacing w:line="256" w:lineRule="auto"/>
        <w:ind w:left="851" w:right="901"/>
        <w:jc w:val="both"/>
        <w:rPr>
          <w:rFonts w:ascii="Palatino Linotype" w:eastAsia="Calibri" w:hAnsi="Palatino Linotype" w:cs="Arial"/>
          <w:i/>
          <w:color w:val="000000"/>
          <w:sz w:val="20"/>
        </w:rPr>
      </w:pPr>
      <w:r w:rsidRPr="005F0462">
        <w:rPr>
          <w:rFonts w:ascii="Palatino Linotype" w:eastAsia="Calibri" w:hAnsi="Palatino Linotype" w:cs="Arial"/>
          <w:i/>
          <w:color w:val="000000"/>
          <w:sz w:val="20"/>
        </w:rPr>
        <w:sym w:font="Symbol" w:char="F0B7"/>
      </w:r>
      <w:r w:rsidRPr="005F0462">
        <w:rPr>
          <w:rFonts w:ascii="Palatino Linotype" w:eastAsia="Calibri" w:hAnsi="Palatino Linotype" w:cs="Arial"/>
          <w:i/>
          <w:color w:val="000000"/>
          <w:sz w:val="20"/>
        </w:rPr>
        <w:t xml:space="preserve"> RRA 1889/16. Secretaría de Hacienda y Crédito Público. 05 de octubre de 2016. Por unanimidad. Comisionada Ponente. Ximena Puente de la Mora.”</w:t>
      </w:r>
    </w:p>
    <w:p w14:paraId="01571E37" w14:textId="77777777" w:rsidR="00D70911" w:rsidRPr="005F0462" w:rsidRDefault="00D70911" w:rsidP="002638FF">
      <w:pPr>
        <w:pStyle w:val="Sinespaciado"/>
        <w:spacing w:line="360" w:lineRule="auto"/>
        <w:jc w:val="both"/>
        <w:rPr>
          <w:rFonts w:ascii="Palatino Linotype" w:hAnsi="Palatino Linotype"/>
          <w:sz w:val="24"/>
          <w:szCs w:val="24"/>
          <w:lang w:val="es-ES_tradnl"/>
        </w:rPr>
      </w:pPr>
    </w:p>
    <w:p w14:paraId="2E133C8B" w14:textId="49B8A973" w:rsidR="005571F1" w:rsidRPr="005F0462" w:rsidRDefault="00135632" w:rsidP="00EA0E98">
      <w:pPr>
        <w:spacing w:after="0" w:line="360" w:lineRule="auto"/>
        <w:contextualSpacing/>
        <w:jc w:val="both"/>
        <w:rPr>
          <w:rFonts w:ascii="Palatino Linotype" w:eastAsia="Times New Roman" w:hAnsi="Palatino Linotype" w:cs="Arial"/>
          <w:color w:val="000000"/>
          <w:sz w:val="24"/>
          <w:szCs w:val="24"/>
          <w:lang w:eastAsia="es-ES"/>
        </w:rPr>
      </w:pPr>
      <w:r w:rsidRPr="005F0462">
        <w:rPr>
          <w:rFonts w:ascii="Palatino Linotype" w:eastAsia="Times New Roman" w:hAnsi="Palatino Linotype" w:cs="Arial"/>
          <w:color w:val="000000"/>
          <w:sz w:val="24"/>
          <w:szCs w:val="24"/>
          <w:lang w:eastAsia="es-ES"/>
        </w:rPr>
        <w:t xml:space="preserve">En conclusión, le asiste la razón al </w:t>
      </w:r>
      <w:r w:rsidRPr="005F0462">
        <w:rPr>
          <w:rFonts w:ascii="Palatino Linotype" w:eastAsia="Times New Roman" w:hAnsi="Palatino Linotype" w:cs="Arial"/>
          <w:b/>
          <w:color w:val="000000"/>
          <w:sz w:val="24"/>
          <w:szCs w:val="24"/>
          <w:lang w:eastAsia="es-ES"/>
        </w:rPr>
        <w:t>Sujeto Obligado</w:t>
      </w:r>
      <w:r w:rsidRPr="005F0462">
        <w:rPr>
          <w:rFonts w:ascii="Palatino Linotype" w:eastAsia="Times New Roman" w:hAnsi="Palatino Linotype" w:cs="Arial"/>
          <w:color w:val="000000"/>
          <w:sz w:val="24"/>
          <w:szCs w:val="24"/>
          <w:lang w:eastAsia="es-ES"/>
        </w:rPr>
        <w:t xml:space="preserve"> porque al informar </w:t>
      </w:r>
      <w:r w:rsidRPr="005F0462">
        <w:rPr>
          <w:rFonts w:ascii="Palatino Linotype" w:hAnsi="Palatino Linotype"/>
          <w:sz w:val="24"/>
          <w:szCs w:val="24"/>
        </w:rPr>
        <w:t xml:space="preserve">que </w:t>
      </w:r>
      <w:r w:rsidR="00BC1E63">
        <w:rPr>
          <w:rFonts w:ascii="Palatino Linotype" w:hAnsi="Palatino Linotype"/>
          <w:sz w:val="24"/>
          <w:szCs w:val="24"/>
        </w:rPr>
        <w:t xml:space="preserve">lo requerido no es </w:t>
      </w:r>
      <w:r w:rsidR="00BC1E63" w:rsidRPr="00BC1E63">
        <w:rPr>
          <w:rFonts w:ascii="Palatino Linotype" w:hAnsi="Palatino Linotype"/>
          <w:sz w:val="24"/>
          <w:szCs w:val="24"/>
        </w:rPr>
        <w:t>documentación pública generada, administrada o que esté en posesión de la Contraloría Municipal</w:t>
      </w:r>
      <w:r w:rsidRPr="005F0462">
        <w:rPr>
          <w:rFonts w:ascii="Palatino Linotype" w:eastAsia="Times New Roman" w:hAnsi="Palatino Linotype" w:cs="Arial"/>
          <w:color w:val="000000"/>
          <w:sz w:val="24"/>
          <w:szCs w:val="24"/>
          <w:lang w:eastAsia="es-ES"/>
        </w:rPr>
        <w:t>, y al no existir obligación en materia de transparencia que lo constriña a poseer o generar dichos documentales, como se estipuló anteriormente, resultan infundadas las razones o motivos de inconformidad vertidos por el particular.</w:t>
      </w:r>
    </w:p>
    <w:p w14:paraId="2C99D99E" w14:textId="77777777" w:rsidR="008E6336" w:rsidRPr="005F0462" w:rsidRDefault="008E6336" w:rsidP="00EA0E98">
      <w:pPr>
        <w:spacing w:after="0" w:line="360" w:lineRule="auto"/>
        <w:contextualSpacing/>
        <w:jc w:val="both"/>
        <w:rPr>
          <w:rFonts w:ascii="Palatino Linotype" w:eastAsia="Times New Roman" w:hAnsi="Palatino Linotype" w:cs="Arial"/>
          <w:color w:val="000000"/>
          <w:sz w:val="24"/>
          <w:szCs w:val="24"/>
          <w:lang w:eastAsia="es-ES"/>
        </w:rPr>
      </w:pPr>
    </w:p>
    <w:p w14:paraId="062EDCDB" w14:textId="671A44A2" w:rsidR="00EF4D17" w:rsidRPr="005F0462" w:rsidRDefault="00EF4D17"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 xml:space="preserve">Así, en mérito de lo expuesto en líneas anteriores </w:t>
      </w:r>
      <w:r w:rsidRPr="005F0462">
        <w:rPr>
          <w:rFonts w:ascii="Palatino Linotype" w:hAnsi="Palatino Linotype"/>
          <w:noProof/>
          <w:sz w:val="24"/>
          <w:szCs w:val="24"/>
          <w:lang w:val="es-ES_tradnl" w:eastAsia="es-MX"/>
        </w:rPr>
        <w:t>resultan infundadas las razones o motivo</w:t>
      </w:r>
      <w:r w:rsidR="002E2D4C" w:rsidRPr="005F0462">
        <w:rPr>
          <w:rFonts w:ascii="Palatino Linotype" w:hAnsi="Palatino Linotype"/>
          <w:noProof/>
          <w:sz w:val="24"/>
          <w:szCs w:val="24"/>
          <w:lang w:val="es-ES_tradnl" w:eastAsia="es-MX"/>
        </w:rPr>
        <w:t>s de inconf</w:t>
      </w:r>
      <w:r w:rsidR="00C31F17" w:rsidRPr="005F0462">
        <w:rPr>
          <w:rFonts w:ascii="Palatino Linotype" w:hAnsi="Palatino Linotype"/>
          <w:noProof/>
          <w:sz w:val="24"/>
          <w:szCs w:val="24"/>
          <w:lang w:val="es-ES_tradnl" w:eastAsia="es-MX"/>
        </w:rPr>
        <w:t xml:space="preserve">ormidad que arguye </w:t>
      </w:r>
      <w:r w:rsidR="00AB3507" w:rsidRPr="005F0462">
        <w:rPr>
          <w:rFonts w:ascii="Palatino Linotype" w:hAnsi="Palatino Linotype"/>
          <w:noProof/>
          <w:sz w:val="24"/>
          <w:szCs w:val="24"/>
          <w:lang w:val="es-ES_tradnl" w:eastAsia="es-MX"/>
        </w:rPr>
        <w:t>el</w:t>
      </w:r>
      <w:r w:rsidRPr="005F0462">
        <w:rPr>
          <w:rFonts w:ascii="Palatino Linotype" w:hAnsi="Palatino Linotype"/>
          <w:noProof/>
          <w:sz w:val="24"/>
          <w:szCs w:val="24"/>
          <w:lang w:val="es-ES_tradnl" w:eastAsia="es-MX"/>
        </w:rPr>
        <w:t xml:space="preserve"> Recurrente; </w:t>
      </w:r>
      <w:r w:rsidRPr="005F0462">
        <w:rPr>
          <w:rFonts w:ascii="Palatino Linotype" w:hAnsi="Palatino Linotype"/>
          <w:sz w:val="24"/>
          <w:szCs w:val="24"/>
          <w:lang w:val="es-ES_tradnl"/>
        </w:rPr>
        <w:t xml:space="preserve">por ello, con fundamento en el artículo 186 fracción II de la Ley de Transparencia y Acceso a la Información Pública del Estado de México y Municipios, se </w:t>
      </w:r>
      <w:r w:rsidRPr="005F0462">
        <w:rPr>
          <w:rFonts w:ascii="Palatino Linotype" w:hAnsi="Palatino Linotype"/>
          <w:b/>
          <w:sz w:val="24"/>
          <w:szCs w:val="24"/>
          <w:lang w:val="es-ES_tradnl"/>
        </w:rPr>
        <w:t>CONFIRMA</w:t>
      </w:r>
      <w:r w:rsidRPr="005F0462">
        <w:rPr>
          <w:rFonts w:ascii="Palatino Linotype" w:hAnsi="Palatino Linotype"/>
          <w:sz w:val="24"/>
          <w:szCs w:val="24"/>
          <w:lang w:val="es-ES_tradnl"/>
        </w:rPr>
        <w:t xml:space="preserve"> la respuesta a la solicitud de información pública </w:t>
      </w:r>
      <w:r w:rsidR="00BC1E63" w:rsidRPr="00BC1E63">
        <w:rPr>
          <w:rFonts w:ascii="Palatino Linotype" w:hAnsi="Palatino Linotype"/>
          <w:b/>
          <w:bCs/>
          <w:sz w:val="24"/>
          <w:szCs w:val="24"/>
          <w:lang w:val="es-ES_tradnl"/>
        </w:rPr>
        <w:t xml:space="preserve">00368/ZINACANT/IP/2024 </w:t>
      </w:r>
      <w:r w:rsidRPr="005F0462">
        <w:rPr>
          <w:rFonts w:ascii="Palatino Linotype" w:hAnsi="Palatino Linotype"/>
          <w:bCs/>
          <w:sz w:val="24"/>
          <w:szCs w:val="24"/>
          <w:lang w:val="es-ES_tradnl"/>
        </w:rPr>
        <w:t>que ha sido materia del presente fallo</w:t>
      </w:r>
      <w:r w:rsidRPr="005F0462">
        <w:rPr>
          <w:rFonts w:ascii="Palatino Linotype" w:hAnsi="Palatino Linotype"/>
          <w:sz w:val="24"/>
          <w:szCs w:val="24"/>
          <w:lang w:val="es-ES_tradnl"/>
        </w:rPr>
        <w:t>, por lo que este Pleno:</w:t>
      </w:r>
    </w:p>
    <w:p w14:paraId="1E047B38" w14:textId="77777777" w:rsidR="00671D39" w:rsidRPr="005F0462" w:rsidRDefault="00671D39" w:rsidP="008E6336">
      <w:pPr>
        <w:pStyle w:val="Sinespaciado"/>
        <w:spacing w:line="360" w:lineRule="auto"/>
        <w:rPr>
          <w:rFonts w:ascii="Palatino Linotype" w:hAnsi="Palatino Linotype"/>
          <w:b/>
          <w:sz w:val="28"/>
          <w:szCs w:val="28"/>
          <w:lang w:val="es-ES_tradnl"/>
        </w:rPr>
      </w:pPr>
    </w:p>
    <w:p w14:paraId="52C5EC5C" w14:textId="0703208D" w:rsidR="00EF4D17" w:rsidRPr="005F0462" w:rsidRDefault="00EF4D17" w:rsidP="0014447C">
      <w:pPr>
        <w:pStyle w:val="Sinespaciado"/>
        <w:spacing w:line="360" w:lineRule="auto"/>
        <w:jc w:val="center"/>
        <w:rPr>
          <w:rFonts w:ascii="Palatino Linotype" w:hAnsi="Palatino Linotype"/>
          <w:b/>
          <w:sz w:val="28"/>
          <w:szCs w:val="28"/>
          <w:lang w:val="es-ES_tradnl"/>
        </w:rPr>
      </w:pPr>
      <w:r w:rsidRPr="005F0462">
        <w:rPr>
          <w:rFonts w:ascii="Palatino Linotype" w:hAnsi="Palatino Linotype"/>
          <w:b/>
          <w:sz w:val="28"/>
          <w:szCs w:val="28"/>
          <w:lang w:val="es-ES_tradnl"/>
        </w:rPr>
        <w:t>R E S U E L V E</w:t>
      </w:r>
    </w:p>
    <w:p w14:paraId="0E0975AB" w14:textId="77777777" w:rsidR="00EF4D17" w:rsidRPr="005F0462" w:rsidRDefault="00EF4D17" w:rsidP="0014447C">
      <w:pPr>
        <w:pStyle w:val="Sinespaciado"/>
        <w:spacing w:line="360" w:lineRule="auto"/>
        <w:jc w:val="both"/>
        <w:rPr>
          <w:rFonts w:ascii="Palatino Linotype" w:hAnsi="Palatino Linotype"/>
          <w:b/>
          <w:sz w:val="2"/>
          <w:szCs w:val="24"/>
          <w:lang w:val="es-ES_tradnl"/>
        </w:rPr>
      </w:pPr>
    </w:p>
    <w:p w14:paraId="1BF3D859" w14:textId="44386B39" w:rsidR="00EF4D17" w:rsidRPr="005F0462" w:rsidRDefault="00EF4D17"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b/>
          <w:sz w:val="24"/>
          <w:szCs w:val="24"/>
          <w:lang w:val="es-ES_tradnl"/>
        </w:rPr>
        <w:t xml:space="preserve">PRIMERO. </w:t>
      </w:r>
      <w:r w:rsidRPr="005F0462">
        <w:rPr>
          <w:rFonts w:ascii="Palatino Linotype" w:hAnsi="Palatino Linotype"/>
          <w:sz w:val="24"/>
          <w:szCs w:val="24"/>
          <w:lang w:val="es-ES_tradnl"/>
        </w:rPr>
        <w:t xml:space="preserve">Se </w:t>
      </w:r>
      <w:r w:rsidRPr="005F0462">
        <w:rPr>
          <w:rFonts w:ascii="Palatino Linotype" w:hAnsi="Palatino Linotype"/>
          <w:b/>
          <w:sz w:val="24"/>
          <w:szCs w:val="24"/>
          <w:lang w:val="es-ES_tradnl"/>
        </w:rPr>
        <w:t>CONFIRMA</w:t>
      </w:r>
      <w:r w:rsidRPr="005F0462">
        <w:rPr>
          <w:rFonts w:ascii="Palatino Linotype" w:hAnsi="Palatino Linotype"/>
          <w:sz w:val="24"/>
          <w:szCs w:val="24"/>
          <w:lang w:val="es-ES_tradnl"/>
        </w:rPr>
        <w:t xml:space="preserve"> la respuesta del Sujeto Obligado</w:t>
      </w:r>
      <w:r w:rsidRPr="005F0462">
        <w:rPr>
          <w:rFonts w:ascii="Palatino Linotype" w:hAnsi="Palatino Linotype"/>
          <w:b/>
          <w:sz w:val="24"/>
          <w:szCs w:val="24"/>
          <w:lang w:val="es-ES_tradnl"/>
        </w:rPr>
        <w:t xml:space="preserve"> </w:t>
      </w:r>
      <w:r w:rsidRPr="005F0462">
        <w:rPr>
          <w:rFonts w:ascii="Palatino Linotype" w:hAnsi="Palatino Linotype"/>
          <w:bCs/>
          <w:sz w:val="24"/>
          <w:szCs w:val="24"/>
          <w:lang w:val="es-ES_tradnl"/>
        </w:rPr>
        <w:t xml:space="preserve">a la solicitud de información </w:t>
      </w:r>
      <w:r w:rsidR="00BC1E63" w:rsidRPr="00BC1E63">
        <w:rPr>
          <w:rFonts w:ascii="Palatino Linotype" w:hAnsi="Palatino Linotype"/>
          <w:b/>
          <w:bCs/>
          <w:sz w:val="24"/>
          <w:szCs w:val="24"/>
          <w:lang w:val="es-ES_tradnl"/>
        </w:rPr>
        <w:t>00368/ZINACANT/IP/2024</w:t>
      </w:r>
      <w:r w:rsidR="0054126E" w:rsidRPr="005F0462">
        <w:rPr>
          <w:rFonts w:ascii="Palatino Linotype" w:hAnsi="Palatino Linotype"/>
          <w:b/>
          <w:bCs/>
          <w:sz w:val="24"/>
          <w:szCs w:val="24"/>
          <w:lang w:val="es-ES_tradnl"/>
        </w:rPr>
        <w:t xml:space="preserve"> </w:t>
      </w:r>
      <w:r w:rsidRPr="005F0462">
        <w:rPr>
          <w:rFonts w:ascii="Palatino Linotype" w:hAnsi="Palatino Linotype"/>
          <w:sz w:val="24"/>
          <w:szCs w:val="24"/>
          <w:lang w:val="es-ES_tradnl"/>
        </w:rPr>
        <w:t xml:space="preserve">por resultar infundadas las razones o motivos </w:t>
      </w:r>
      <w:r w:rsidRPr="005F0462">
        <w:rPr>
          <w:rFonts w:ascii="Palatino Linotype" w:hAnsi="Palatino Linotype"/>
          <w:sz w:val="24"/>
          <w:szCs w:val="24"/>
          <w:lang w:val="es-ES_tradnl"/>
        </w:rPr>
        <w:lastRenderedPageBreak/>
        <w:t>de i</w:t>
      </w:r>
      <w:r w:rsidR="001A6270" w:rsidRPr="005F0462">
        <w:rPr>
          <w:rFonts w:ascii="Palatino Linotype" w:hAnsi="Palatino Linotype"/>
          <w:sz w:val="24"/>
          <w:szCs w:val="24"/>
          <w:lang w:val="es-ES_tradnl"/>
        </w:rPr>
        <w:t xml:space="preserve">nconformidad hechos valer por </w:t>
      </w:r>
      <w:r w:rsidR="00AB3507" w:rsidRPr="005F0462">
        <w:rPr>
          <w:rFonts w:ascii="Palatino Linotype" w:hAnsi="Palatino Linotype"/>
          <w:sz w:val="24"/>
          <w:szCs w:val="24"/>
          <w:lang w:val="es-ES_tradnl"/>
        </w:rPr>
        <w:t>el</w:t>
      </w:r>
      <w:r w:rsidRPr="005F0462">
        <w:rPr>
          <w:rFonts w:ascii="Palatino Linotype" w:hAnsi="Palatino Linotype"/>
          <w:sz w:val="24"/>
          <w:szCs w:val="24"/>
          <w:lang w:val="es-ES_tradnl"/>
        </w:rPr>
        <w:t xml:space="preserve"> Recurrente, en términos del Considerando </w:t>
      </w:r>
      <w:r w:rsidR="00DC7B09">
        <w:rPr>
          <w:rFonts w:ascii="Palatino Linotype" w:hAnsi="Palatino Linotype"/>
          <w:b/>
          <w:sz w:val="24"/>
          <w:szCs w:val="24"/>
          <w:lang w:val="es-ES_tradnl"/>
        </w:rPr>
        <w:t>CUARTO</w:t>
      </w:r>
      <w:r w:rsidRPr="005F0462">
        <w:rPr>
          <w:rFonts w:ascii="Palatino Linotype" w:hAnsi="Palatino Linotype"/>
          <w:b/>
          <w:sz w:val="24"/>
          <w:szCs w:val="24"/>
          <w:lang w:val="es-ES_tradnl"/>
        </w:rPr>
        <w:t xml:space="preserve"> </w:t>
      </w:r>
      <w:r w:rsidRPr="005F0462">
        <w:rPr>
          <w:rFonts w:ascii="Palatino Linotype" w:hAnsi="Palatino Linotype"/>
          <w:sz w:val="24"/>
          <w:szCs w:val="24"/>
          <w:lang w:val="es-ES_tradnl"/>
        </w:rPr>
        <w:t>de esta resolución.</w:t>
      </w:r>
    </w:p>
    <w:p w14:paraId="74BF7CC9" w14:textId="77777777" w:rsidR="00EF4D17" w:rsidRPr="005F0462" w:rsidRDefault="00EF4D17" w:rsidP="0014447C">
      <w:pPr>
        <w:pStyle w:val="Sinespaciado"/>
        <w:spacing w:line="360" w:lineRule="auto"/>
        <w:jc w:val="both"/>
        <w:rPr>
          <w:rFonts w:ascii="Palatino Linotype" w:hAnsi="Palatino Linotype"/>
          <w:sz w:val="20"/>
          <w:szCs w:val="24"/>
          <w:lang w:val="es-ES_tradnl"/>
        </w:rPr>
      </w:pPr>
    </w:p>
    <w:p w14:paraId="71231C89" w14:textId="573EDAB3" w:rsidR="00EF4D17" w:rsidRPr="005F0462" w:rsidRDefault="006E6394"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b/>
          <w:sz w:val="24"/>
          <w:szCs w:val="24"/>
          <w:lang w:val="es-ES_tradnl"/>
        </w:rPr>
        <w:t>SEGUNDO.</w:t>
      </w:r>
      <w:r w:rsidRPr="005F0462">
        <w:rPr>
          <w:rFonts w:ascii="Palatino Linotype" w:hAnsi="Palatino Linotype"/>
          <w:sz w:val="24"/>
          <w:szCs w:val="24"/>
          <w:lang w:val="es-ES_tradnl"/>
        </w:rPr>
        <w:t xml:space="preserve"> </w:t>
      </w:r>
      <w:r w:rsidRPr="005F0462">
        <w:rPr>
          <w:rFonts w:ascii="Palatino Linotype" w:hAnsi="Palatino Linotype"/>
          <w:b/>
          <w:sz w:val="24"/>
          <w:szCs w:val="24"/>
          <w:lang w:val="es-ES_tradnl"/>
        </w:rPr>
        <w:t>NOTIFÍQUESE</w:t>
      </w:r>
      <w:r w:rsidRPr="005F0462">
        <w:rPr>
          <w:rFonts w:ascii="Palatino Linotype" w:hAnsi="Palatino Linotype"/>
          <w:sz w:val="24"/>
          <w:szCs w:val="24"/>
          <w:lang w:val="es-ES_tradnl"/>
        </w:rPr>
        <w:t xml:space="preserve"> la presente resolución vía </w:t>
      </w:r>
      <w:r w:rsidR="00171F38" w:rsidRPr="005F0462">
        <w:rPr>
          <w:rFonts w:ascii="Palatino Linotype" w:hAnsi="Palatino Linotype"/>
          <w:sz w:val="24"/>
          <w:szCs w:val="24"/>
          <w:lang w:val="es-ES_tradnl"/>
        </w:rPr>
        <w:t>Sistema de Acceso a la Información Mexiquense (</w:t>
      </w:r>
      <w:r w:rsidRPr="005F0462">
        <w:rPr>
          <w:rFonts w:ascii="Palatino Linotype" w:hAnsi="Palatino Linotype"/>
          <w:b/>
          <w:bCs/>
          <w:sz w:val="24"/>
          <w:szCs w:val="24"/>
          <w:lang w:val="es-ES_tradnl"/>
        </w:rPr>
        <w:t>SAIMEX</w:t>
      </w:r>
      <w:r w:rsidR="00171F38" w:rsidRPr="005F0462">
        <w:rPr>
          <w:rFonts w:ascii="Palatino Linotype" w:hAnsi="Palatino Linotype"/>
          <w:sz w:val="24"/>
          <w:szCs w:val="24"/>
          <w:lang w:val="es-ES_tradnl"/>
        </w:rPr>
        <w:t>)</w:t>
      </w:r>
      <w:r w:rsidRPr="005F0462">
        <w:rPr>
          <w:rFonts w:ascii="Palatino Linotype" w:hAnsi="Palatino Linotype"/>
          <w:sz w:val="24"/>
          <w:szCs w:val="24"/>
          <w:lang w:val="es-ES_tradnl"/>
        </w:rPr>
        <w:t xml:space="preserve"> al Titular de la Unidad de Transparencia del Sujeto Obligado.</w:t>
      </w:r>
    </w:p>
    <w:p w14:paraId="6B0A94CD" w14:textId="77777777" w:rsidR="00EF4D17" w:rsidRPr="005F0462" w:rsidRDefault="00EF4D17" w:rsidP="0014447C">
      <w:pPr>
        <w:pStyle w:val="Sinespaciado"/>
        <w:spacing w:line="360" w:lineRule="auto"/>
        <w:jc w:val="both"/>
        <w:rPr>
          <w:rFonts w:ascii="Palatino Linotype" w:hAnsi="Palatino Linotype"/>
          <w:sz w:val="24"/>
          <w:szCs w:val="24"/>
          <w:lang w:val="es-ES_tradnl"/>
        </w:rPr>
      </w:pPr>
    </w:p>
    <w:p w14:paraId="0FFB5F02" w14:textId="1AF5718D" w:rsidR="00EF4D17" w:rsidRPr="005F0462" w:rsidRDefault="00EF4D17"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b/>
          <w:sz w:val="24"/>
          <w:szCs w:val="24"/>
          <w:lang w:val="es-ES_tradnl"/>
        </w:rPr>
        <w:t>TERCERO.</w:t>
      </w:r>
      <w:r w:rsidRPr="005F0462">
        <w:rPr>
          <w:rFonts w:ascii="Palatino Linotype" w:hAnsi="Palatino Linotype"/>
          <w:sz w:val="24"/>
          <w:szCs w:val="24"/>
          <w:lang w:val="es-ES_tradnl"/>
        </w:rPr>
        <w:t xml:space="preserve"> </w:t>
      </w:r>
      <w:r w:rsidRPr="005F0462">
        <w:rPr>
          <w:rFonts w:ascii="Palatino Linotype" w:hAnsi="Palatino Linotype"/>
          <w:b/>
          <w:sz w:val="24"/>
          <w:szCs w:val="24"/>
          <w:lang w:val="es-ES_tradnl"/>
        </w:rPr>
        <w:t>NOTIFÍQUESE</w:t>
      </w:r>
      <w:r w:rsidRPr="005F0462">
        <w:rPr>
          <w:rFonts w:ascii="Palatino Linotype" w:hAnsi="Palatino Linotype"/>
          <w:sz w:val="24"/>
          <w:szCs w:val="24"/>
          <w:lang w:val="es-ES_tradnl"/>
        </w:rPr>
        <w:t xml:space="preserve"> a</w:t>
      </w:r>
      <w:r w:rsidR="00AB3507" w:rsidRPr="005F0462">
        <w:rPr>
          <w:rFonts w:ascii="Palatino Linotype" w:hAnsi="Palatino Linotype"/>
          <w:sz w:val="24"/>
          <w:szCs w:val="24"/>
          <w:lang w:val="es-ES_tradnl"/>
        </w:rPr>
        <w:t>l</w:t>
      </w:r>
      <w:r w:rsidRPr="005F0462">
        <w:rPr>
          <w:rFonts w:ascii="Palatino Linotype" w:hAnsi="Palatino Linotype"/>
          <w:sz w:val="24"/>
          <w:szCs w:val="24"/>
          <w:lang w:val="es-ES_tradnl"/>
        </w:rPr>
        <w:t xml:space="preserve"> Recurrente</w:t>
      </w:r>
      <w:r w:rsidRPr="005F0462">
        <w:rPr>
          <w:rFonts w:ascii="Palatino Linotype" w:hAnsi="Palatino Linotype"/>
          <w:b/>
          <w:sz w:val="24"/>
          <w:szCs w:val="24"/>
          <w:lang w:val="es-ES_tradnl"/>
        </w:rPr>
        <w:t xml:space="preserve"> </w:t>
      </w:r>
      <w:r w:rsidRPr="005F0462">
        <w:rPr>
          <w:rFonts w:ascii="Palatino Linotype" w:hAnsi="Palatino Linotype"/>
          <w:sz w:val="24"/>
          <w:szCs w:val="24"/>
          <w:lang w:val="es-ES_tradnl"/>
        </w:rPr>
        <w:t>la presente resolución</w:t>
      </w:r>
      <w:r w:rsidR="00B46201" w:rsidRPr="005F0462">
        <w:rPr>
          <w:rFonts w:ascii="Palatino Linotype" w:hAnsi="Palatino Linotype"/>
          <w:sz w:val="24"/>
          <w:szCs w:val="24"/>
          <w:lang w:val="es-ES_tradnl"/>
        </w:rPr>
        <w:t xml:space="preserve"> vía Sistema de Acceso a la Información Mexiquense (</w:t>
      </w:r>
      <w:r w:rsidR="00B46201" w:rsidRPr="005F0462">
        <w:rPr>
          <w:rFonts w:ascii="Palatino Linotype" w:hAnsi="Palatino Linotype"/>
          <w:b/>
          <w:bCs/>
          <w:sz w:val="24"/>
          <w:szCs w:val="24"/>
          <w:lang w:val="es-ES_tradnl"/>
        </w:rPr>
        <w:t>SAIMEX</w:t>
      </w:r>
      <w:r w:rsidR="00B46201" w:rsidRPr="005F0462">
        <w:rPr>
          <w:rFonts w:ascii="Palatino Linotype" w:hAnsi="Palatino Linotype"/>
          <w:sz w:val="24"/>
          <w:szCs w:val="24"/>
          <w:lang w:val="es-ES_tradnl"/>
        </w:rPr>
        <w:t>)</w:t>
      </w:r>
      <w:r w:rsidRPr="005F0462">
        <w:rPr>
          <w:rFonts w:ascii="Palatino Linotype" w:hAnsi="Palatino Linotype"/>
          <w:sz w:val="24"/>
          <w:szCs w:val="24"/>
          <w:lang w:val="es-ES_tradnl"/>
        </w:rPr>
        <w:t xml:space="preserve">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39787DCF" w14:textId="77777777" w:rsidR="006F562A" w:rsidRPr="005F0462" w:rsidRDefault="006F562A" w:rsidP="0014447C">
      <w:pPr>
        <w:pStyle w:val="Sinespaciado"/>
        <w:spacing w:line="360" w:lineRule="auto"/>
        <w:jc w:val="both"/>
        <w:rPr>
          <w:rFonts w:ascii="Palatino Linotype" w:hAnsi="Palatino Linotype"/>
          <w:sz w:val="24"/>
          <w:szCs w:val="24"/>
          <w:lang w:val="es-ES_tradnl"/>
        </w:rPr>
      </w:pPr>
    </w:p>
    <w:p w14:paraId="36E558BD" w14:textId="2471174F" w:rsidR="00A225A3" w:rsidRPr="005F0462" w:rsidRDefault="00171F38" w:rsidP="00D40A03">
      <w:pPr>
        <w:widowControl w:val="0"/>
        <w:spacing w:after="0" w:line="360" w:lineRule="auto"/>
        <w:ind w:left="20"/>
        <w:jc w:val="both"/>
        <w:rPr>
          <w:rFonts w:ascii="Palatino Linotype" w:eastAsia="Times New Roman" w:hAnsi="Palatino Linotype" w:cs="Arial"/>
          <w:sz w:val="24"/>
          <w:szCs w:val="24"/>
        </w:rPr>
      </w:pPr>
      <w:r w:rsidRPr="005F0462">
        <w:rPr>
          <w:rFonts w:ascii="Palatino Linotype" w:eastAsia="Times New Roman" w:hAnsi="Palatino Linotype" w:cs="Arial"/>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23E6C">
        <w:rPr>
          <w:rFonts w:ascii="Palatino Linotype" w:eastAsia="Times New Roman" w:hAnsi="Palatino Linotype" w:cs="Arial"/>
          <w:sz w:val="24"/>
          <w:szCs w:val="24"/>
        </w:rPr>
        <w:t xml:space="preserve"> (</w:t>
      </w:r>
      <w:r w:rsidR="00B45478">
        <w:rPr>
          <w:rFonts w:ascii="Palatino Linotype" w:eastAsia="Times New Roman" w:hAnsi="Palatino Linotype" w:cs="Arial"/>
          <w:sz w:val="24"/>
          <w:szCs w:val="24"/>
        </w:rPr>
        <w:t xml:space="preserve">EMITIENDO </w:t>
      </w:r>
      <w:r w:rsidR="00323E6C">
        <w:rPr>
          <w:rFonts w:ascii="Palatino Linotype" w:eastAsia="Times New Roman" w:hAnsi="Palatino Linotype" w:cs="Arial"/>
          <w:sz w:val="24"/>
          <w:szCs w:val="24"/>
        </w:rPr>
        <w:t xml:space="preserve">VOTO </w:t>
      </w:r>
      <w:r w:rsidR="00BF7704">
        <w:rPr>
          <w:rFonts w:ascii="Palatino Linotype" w:eastAsia="Times New Roman" w:hAnsi="Palatino Linotype" w:cs="Arial"/>
          <w:sz w:val="24"/>
          <w:szCs w:val="24"/>
        </w:rPr>
        <w:t>DISIDENTE</w:t>
      </w:r>
      <w:r w:rsidR="00323E6C">
        <w:rPr>
          <w:rFonts w:ascii="Palatino Linotype" w:eastAsia="Times New Roman" w:hAnsi="Palatino Linotype" w:cs="Arial"/>
          <w:sz w:val="24"/>
          <w:szCs w:val="24"/>
        </w:rPr>
        <w:t>)</w:t>
      </w:r>
      <w:r w:rsidR="004410A6" w:rsidRPr="005F0462">
        <w:rPr>
          <w:rFonts w:ascii="Palatino Linotype" w:eastAsia="Times New Roman" w:hAnsi="Palatino Linotype" w:cs="Arial"/>
          <w:sz w:val="24"/>
          <w:szCs w:val="24"/>
        </w:rPr>
        <w:t xml:space="preserve"> </w:t>
      </w:r>
      <w:r w:rsidRPr="005F0462">
        <w:rPr>
          <w:rFonts w:ascii="Palatino Linotype" w:eastAsia="Times New Roman" w:hAnsi="Palatino Linotype" w:cs="Arial"/>
          <w:sz w:val="24"/>
          <w:szCs w:val="24"/>
        </w:rPr>
        <w:t xml:space="preserve">Y GUADALUPE RAMÍREZ PEÑA EN </w:t>
      </w:r>
      <w:r w:rsidR="008A0DF6" w:rsidRPr="005F0462">
        <w:rPr>
          <w:rFonts w:ascii="Palatino Linotype" w:eastAsia="Times New Roman" w:hAnsi="Palatino Linotype" w:cs="Arial"/>
          <w:sz w:val="24"/>
          <w:szCs w:val="24"/>
        </w:rPr>
        <w:t xml:space="preserve">LA </w:t>
      </w:r>
      <w:r w:rsidR="00BC1E63">
        <w:rPr>
          <w:rFonts w:ascii="Palatino Linotype" w:eastAsia="Times New Roman" w:hAnsi="Palatino Linotype" w:cs="Arial"/>
          <w:sz w:val="24"/>
          <w:szCs w:val="24"/>
        </w:rPr>
        <w:t>SEXTA</w:t>
      </w:r>
      <w:r w:rsidR="00162A30" w:rsidRPr="005F0462">
        <w:rPr>
          <w:rFonts w:ascii="Palatino Linotype" w:eastAsia="Times New Roman" w:hAnsi="Palatino Linotype" w:cs="Arial"/>
          <w:sz w:val="24"/>
          <w:szCs w:val="24"/>
        </w:rPr>
        <w:t xml:space="preserve"> SESIÓN</w:t>
      </w:r>
      <w:r w:rsidRPr="005F0462">
        <w:rPr>
          <w:rFonts w:ascii="Palatino Linotype" w:eastAsia="Times New Roman" w:hAnsi="Palatino Linotype" w:cs="Arial"/>
          <w:sz w:val="24"/>
          <w:szCs w:val="24"/>
        </w:rPr>
        <w:t xml:space="preserve"> ORDINARIA CELEBRADA EL </w:t>
      </w:r>
      <w:r w:rsidR="00BC1E63">
        <w:rPr>
          <w:rFonts w:ascii="Palatino Linotype" w:eastAsia="Times New Roman" w:hAnsi="Palatino Linotype" w:cs="Arial"/>
          <w:sz w:val="24"/>
          <w:szCs w:val="24"/>
        </w:rPr>
        <w:t>DIECINUEVE DE FEBRERO DE DOS MIL VEINTICINCO</w:t>
      </w:r>
      <w:r w:rsidRPr="005F0462">
        <w:rPr>
          <w:rFonts w:ascii="Palatino Linotype" w:eastAsia="Times New Roman" w:hAnsi="Palatino Linotype" w:cs="Arial"/>
          <w:sz w:val="24"/>
          <w:szCs w:val="24"/>
        </w:rPr>
        <w:t>, ANTE EL SECRETARIO TÉCNICO DEL PLENO, ALEXIS TAPIA RAMÍREZ</w:t>
      </w:r>
      <w:r w:rsidR="008E6336" w:rsidRPr="005F0462">
        <w:rPr>
          <w:rFonts w:ascii="Palatino Linotype" w:eastAsia="Times New Roman" w:hAnsi="Palatino Linotype" w:cs="Arial"/>
          <w:sz w:val="24"/>
          <w:szCs w:val="24"/>
        </w:rPr>
        <w:t>.----------------------</w:t>
      </w:r>
      <w:r w:rsidR="00EA0E98" w:rsidRPr="005F0462">
        <w:rPr>
          <w:rFonts w:ascii="Palatino Linotype" w:eastAsia="Times New Roman" w:hAnsi="Palatino Linotype" w:cs="Arial"/>
          <w:sz w:val="24"/>
          <w:szCs w:val="24"/>
        </w:rPr>
        <w:t>-----------------------------------------------------------------------------------------</w:t>
      </w:r>
      <w:r w:rsidR="00162A30" w:rsidRPr="005F0462">
        <w:rPr>
          <w:rFonts w:ascii="Palatino Linotype" w:eastAsia="Times New Roman" w:hAnsi="Palatino Linotype" w:cs="Arial"/>
          <w:sz w:val="24"/>
          <w:szCs w:val="24"/>
        </w:rPr>
        <w:t>-------------------------------------</w:t>
      </w:r>
      <w:r w:rsidR="004410A6" w:rsidRPr="005F0462">
        <w:rPr>
          <w:rFonts w:ascii="Palatino Linotype" w:eastAsia="Times New Roman" w:hAnsi="Palatino Linotype" w:cs="Arial"/>
          <w:sz w:val="24"/>
          <w:szCs w:val="24"/>
        </w:rPr>
        <w:t>---------</w:t>
      </w:r>
    </w:p>
    <w:p w14:paraId="6172C98C" w14:textId="7CDFD842" w:rsidR="00C31F17" w:rsidRPr="005F0462"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5F0462">
        <w:rPr>
          <w:rFonts w:ascii="Palatino Linotype" w:eastAsia="Times New Roman" w:hAnsi="Palatino Linotype" w:cs="Times New Roman"/>
          <w:sz w:val="16"/>
          <w:szCs w:val="18"/>
        </w:rPr>
        <w:t>JMV/CCR/EJDG</w:t>
      </w:r>
    </w:p>
    <w:p w14:paraId="53AFF13F" w14:textId="1FC6F241" w:rsidR="00D40A03" w:rsidRPr="005F0462"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Pr="005F0462"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5F0462"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5F0462" w:rsidRDefault="007E2E80" w:rsidP="00C31F17">
      <w:pPr>
        <w:pStyle w:val="Sinespaciado"/>
        <w:spacing w:line="360" w:lineRule="auto"/>
        <w:jc w:val="both"/>
        <w:rPr>
          <w:rFonts w:ascii="Palatino Linotype" w:hAnsi="Palatino Linotype"/>
          <w:bCs/>
          <w:sz w:val="16"/>
          <w:szCs w:val="16"/>
          <w:lang w:val="es-ES_tradnl" w:eastAsia="es-MX"/>
        </w:rPr>
      </w:pPr>
    </w:p>
    <w:sectPr w:rsidR="007E2E80" w:rsidRPr="005F0462" w:rsidSect="00050A9C">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982BD" w14:textId="77777777" w:rsidR="0023542C" w:rsidRDefault="0023542C" w:rsidP="007E2E80">
      <w:pPr>
        <w:spacing w:after="0" w:line="240" w:lineRule="auto"/>
      </w:pPr>
      <w:r>
        <w:separator/>
      </w:r>
    </w:p>
  </w:endnote>
  <w:endnote w:type="continuationSeparator" w:id="0">
    <w:p w14:paraId="1A174F86" w14:textId="77777777" w:rsidR="0023542C" w:rsidRDefault="0023542C"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2039C">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2039C">
      <w:rPr>
        <w:rFonts w:ascii="Palatino Linotype" w:hAnsi="Palatino Linotype"/>
        <w:bCs/>
        <w:noProof/>
        <w:sz w:val="20"/>
      </w:rPr>
      <w:t>21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2039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2039C">
      <w:rPr>
        <w:rFonts w:ascii="Palatino Linotype" w:hAnsi="Palatino Linotype"/>
        <w:bCs/>
        <w:noProof/>
        <w:sz w:val="20"/>
      </w:rPr>
      <w:t>21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77619" w14:textId="77777777" w:rsidR="0023542C" w:rsidRDefault="0023542C" w:rsidP="007E2E80">
      <w:pPr>
        <w:spacing w:after="0" w:line="240" w:lineRule="auto"/>
      </w:pPr>
      <w:r>
        <w:separator/>
      </w:r>
    </w:p>
  </w:footnote>
  <w:footnote w:type="continuationSeparator" w:id="0">
    <w:p w14:paraId="77C89D92" w14:textId="77777777" w:rsidR="0023542C" w:rsidRDefault="0023542C"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E06B0">
        <w:rPr>
          <w:rFonts w:ascii="Palatino Linotype" w:hAnsi="Palatino Linotype"/>
          <w:i/>
          <w:sz w:val="20"/>
          <w:szCs w:val="20"/>
        </w:rPr>
        <w:t>concesoria</w:t>
      </w:r>
      <w:proofErr w:type="spellEnd"/>
      <w:r w:rsidRPr="00EE06B0">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62039C">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01DB0CE4" w:rsidR="00D77F62" w:rsidRDefault="005F0462" w:rsidP="006446F7">
          <w:pPr>
            <w:spacing w:after="120" w:line="256" w:lineRule="auto"/>
            <w:ind w:left="208" w:right="214"/>
            <w:jc w:val="right"/>
            <w:rPr>
              <w:rFonts w:ascii="Palatino Linotype" w:hAnsi="Palatino Linotype" w:cs="Arial"/>
              <w:szCs w:val="20"/>
            </w:rPr>
          </w:pPr>
          <w:r w:rsidRPr="005F0462">
            <w:rPr>
              <w:rFonts w:ascii="Palatino Linotype" w:hAnsi="Palatino Linotype" w:cs="Arial"/>
              <w:b/>
              <w:bCs/>
              <w:sz w:val="24"/>
              <w:lang w:eastAsia="es-MX"/>
            </w:rPr>
            <w:t>00190/INFOEM/IP/RR/2025</w:t>
          </w:r>
        </w:p>
      </w:tc>
    </w:tr>
    <w:tr w:rsidR="00D77F62"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372E11A7" w:rsidR="00D77F62" w:rsidRPr="00851958" w:rsidRDefault="005F0462" w:rsidP="00BC7E0B">
          <w:pPr>
            <w:spacing w:after="120" w:line="256" w:lineRule="auto"/>
            <w:ind w:left="-67" w:right="214"/>
            <w:jc w:val="right"/>
            <w:rPr>
              <w:rFonts w:ascii="Palatino Linotype" w:hAnsi="Palatino Linotype" w:cs="Arial"/>
              <w:szCs w:val="20"/>
            </w:rPr>
          </w:pPr>
          <w:r w:rsidRPr="005F0462">
            <w:rPr>
              <w:rFonts w:ascii="Palatino Linotype" w:hAnsi="Palatino Linotype" w:cs="Arial"/>
              <w:szCs w:val="20"/>
            </w:rPr>
            <w:t>Ayuntamiento de Zinacantepec</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2E5502AC" w:rsidR="00D77F62" w:rsidRPr="00B4142F" w:rsidRDefault="005F0462" w:rsidP="00A67E7A">
          <w:pPr>
            <w:spacing w:after="120" w:line="256" w:lineRule="auto"/>
            <w:ind w:left="208" w:right="78"/>
            <w:jc w:val="right"/>
            <w:rPr>
              <w:rFonts w:ascii="Palatino Linotype" w:hAnsi="Palatino Linotype" w:cs="Arial"/>
              <w:szCs w:val="20"/>
            </w:rPr>
          </w:pPr>
          <w:r w:rsidRPr="005F0462">
            <w:rPr>
              <w:rFonts w:ascii="Palatino Linotype" w:hAnsi="Palatino Linotype" w:cs="Arial"/>
              <w:b/>
              <w:bCs/>
              <w:sz w:val="24"/>
              <w:lang w:eastAsia="es-MX"/>
            </w:rPr>
            <w:t>00190/INFOEM/IP/RR/2025</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100D9C98" w:rsidR="00D77F62" w:rsidRPr="00851958" w:rsidRDefault="0062039C" w:rsidP="00A67E7A">
          <w:pPr>
            <w:spacing w:after="120" w:line="256" w:lineRule="auto"/>
            <w:ind w:left="208" w:right="78"/>
            <w:jc w:val="right"/>
            <w:rPr>
              <w:rFonts w:ascii="Palatino Linotype" w:hAnsi="Palatino Linotype" w:cs="Arial"/>
            </w:rPr>
          </w:pPr>
          <w:r>
            <w:rPr>
              <w:rFonts w:ascii="Palatino Linotype" w:hAnsi="Palatino Linotype" w:cs="Arial"/>
            </w:rPr>
            <w:t>XXXXXXXXXXXXXXX</w:t>
          </w:r>
        </w:p>
      </w:tc>
    </w:tr>
    <w:tr w:rsidR="00D77F62" w:rsidRPr="00851958"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0A67B395" w:rsidR="00D77F62" w:rsidRPr="00851958" w:rsidRDefault="005F0462" w:rsidP="00A67E7A">
          <w:pPr>
            <w:spacing w:after="120" w:line="256" w:lineRule="auto"/>
            <w:ind w:left="-69" w:right="78" w:hanging="141"/>
            <w:jc w:val="right"/>
            <w:rPr>
              <w:rFonts w:ascii="Palatino Linotype" w:hAnsi="Palatino Linotype" w:cs="Arial"/>
              <w:szCs w:val="20"/>
            </w:rPr>
          </w:pPr>
          <w:r w:rsidRPr="005F0462">
            <w:rPr>
              <w:rFonts w:ascii="Palatino Linotype" w:hAnsi="Palatino Linotype" w:cs="Arial"/>
              <w:szCs w:val="20"/>
            </w:rPr>
            <w:t>Ayuntamiento de Zinacantepec</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62039C">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C3656"/>
    <w:multiLevelType w:val="multilevel"/>
    <w:tmpl w:val="A43042A4"/>
    <w:styleLink w:val="Listaactual1"/>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FB552A"/>
    <w:multiLevelType w:val="hybridMultilevel"/>
    <w:tmpl w:val="FFF4F21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B982E43"/>
    <w:multiLevelType w:val="hybridMultilevel"/>
    <w:tmpl w:val="14D81A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D3744C"/>
    <w:multiLevelType w:val="hybridMultilevel"/>
    <w:tmpl w:val="A45AB1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4"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5F27197C"/>
    <w:multiLevelType w:val="multilevel"/>
    <w:tmpl w:val="DB4C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D609D5"/>
    <w:multiLevelType w:val="hybridMultilevel"/>
    <w:tmpl w:val="E4009594"/>
    <w:lvl w:ilvl="0" w:tplc="080A0013">
      <w:start w:val="1"/>
      <w:numFmt w:val="upperRoman"/>
      <w:lvlText w:val="%1."/>
      <w:lvlJc w:val="right"/>
      <w:pPr>
        <w:ind w:left="1107" w:hanging="18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77CA5B00"/>
    <w:multiLevelType w:val="hybridMultilevel"/>
    <w:tmpl w:val="ACD4B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24"/>
  </w:num>
  <w:num w:numId="5">
    <w:abstractNumId w:val="4"/>
  </w:num>
  <w:num w:numId="6">
    <w:abstractNumId w:val="3"/>
  </w:num>
  <w:num w:numId="7">
    <w:abstractNumId w:val="16"/>
  </w:num>
  <w:num w:numId="8">
    <w:abstractNumId w:val="15"/>
  </w:num>
  <w:num w:numId="9">
    <w:abstractNumId w:val="20"/>
  </w:num>
  <w:num w:numId="10">
    <w:abstractNumId w:val="6"/>
  </w:num>
  <w:num w:numId="11">
    <w:abstractNumId w:val="21"/>
  </w:num>
  <w:num w:numId="12">
    <w:abstractNumId w:val="18"/>
  </w:num>
  <w:num w:numId="13">
    <w:abstractNumId w:val="17"/>
  </w:num>
  <w:num w:numId="14">
    <w:abstractNumId w:val="12"/>
  </w:num>
  <w:num w:numId="15">
    <w:abstractNumId w:val="11"/>
  </w:num>
  <w:num w:numId="16">
    <w:abstractNumId w:val="13"/>
  </w:num>
  <w:num w:numId="17">
    <w:abstractNumId w:val="5"/>
  </w:num>
  <w:num w:numId="18">
    <w:abstractNumId w:val="23"/>
  </w:num>
  <w:num w:numId="19">
    <w:abstractNumId w:val="19"/>
  </w:num>
  <w:num w:numId="20">
    <w:abstractNumId w:val="14"/>
  </w:num>
  <w:num w:numId="21">
    <w:abstractNumId w:val="8"/>
  </w:num>
  <w:num w:numId="22">
    <w:abstractNumId w:val="10"/>
  </w:num>
  <w:num w:numId="23">
    <w:abstractNumId w:val="9"/>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0207"/>
    <w:rsid w:val="00002001"/>
    <w:rsid w:val="00003907"/>
    <w:rsid w:val="000044B4"/>
    <w:rsid w:val="00011DF7"/>
    <w:rsid w:val="000146A2"/>
    <w:rsid w:val="00014D80"/>
    <w:rsid w:val="0001564E"/>
    <w:rsid w:val="00015A5D"/>
    <w:rsid w:val="00021E67"/>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5A11"/>
    <w:rsid w:val="00057570"/>
    <w:rsid w:val="00060D32"/>
    <w:rsid w:val="00065D0C"/>
    <w:rsid w:val="0006772B"/>
    <w:rsid w:val="0007328F"/>
    <w:rsid w:val="000738E9"/>
    <w:rsid w:val="00086B18"/>
    <w:rsid w:val="000878E0"/>
    <w:rsid w:val="0008795C"/>
    <w:rsid w:val="00092BAF"/>
    <w:rsid w:val="00093B94"/>
    <w:rsid w:val="00095218"/>
    <w:rsid w:val="000A27C1"/>
    <w:rsid w:val="000B38B3"/>
    <w:rsid w:val="000B7577"/>
    <w:rsid w:val="000C0E63"/>
    <w:rsid w:val="000D470A"/>
    <w:rsid w:val="000D47AB"/>
    <w:rsid w:val="000D6982"/>
    <w:rsid w:val="000D756B"/>
    <w:rsid w:val="000E2F7E"/>
    <w:rsid w:val="000E7C0A"/>
    <w:rsid w:val="000F0944"/>
    <w:rsid w:val="000F199E"/>
    <w:rsid w:val="000F2B6C"/>
    <w:rsid w:val="000F3722"/>
    <w:rsid w:val="000F4256"/>
    <w:rsid w:val="00100E72"/>
    <w:rsid w:val="00103F17"/>
    <w:rsid w:val="00114C3C"/>
    <w:rsid w:val="0012508A"/>
    <w:rsid w:val="0013247C"/>
    <w:rsid w:val="00132E9F"/>
    <w:rsid w:val="00135494"/>
    <w:rsid w:val="00135632"/>
    <w:rsid w:val="00140AE4"/>
    <w:rsid w:val="0014191F"/>
    <w:rsid w:val="00143AC6"/>
    <w:rsid w:val="0014447C"/>
    <w:rsid w:val="0015107F"/>
    <w:rsid w:val="001510E8"/>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B3B98"/>
    <w:rsid w:val="001C0CE9"/>
    <w:rsid w:val="001D61D0"/>
    <w:rsid w:val="001E07AC"/>
    <w:rsid w:val="001E60B7"/>
    <w:rsid w:val="001E7C55"/>
    <w:rsid w:val="001F021C"/>
    <w:rsid w:val="00201E75"/>
    <w:rsid w:val="00203FA5"/>
    <w:rsid w:val="00207DA3"/>
    <w:rsid w:val="002108D8"/>
    <w:rsid w:val="00211473"/>
    <w:rsid w:val="00212498"/>
    <w:rsid w:val="0021408C"/>
    <w:rsid w:val="00216B8D"/>
    <w:rsid w:val="00221B41"/>
    <w:rsid w:val="002252AD"/>
    <w:rsid w:val="00225BF4"/>
    <w:rsid w:val="0023542C"/>
    <w:rsid w:val="002450D9"/>
    <w:rsid w:val="00246121"/>
    <w:rsid w:val="00250364"/>
    <w:rsid w:val="0025148A"/>
    <w:rsid w:val="00251A63"/>
    <w:rsid w:val="00251B79"/>
    <w:rsid w:val="00251EC4"/>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93533"/>
    <w:rsid w:val="002A1927"/>
    <w:rsid w:val="002A288E"/>
    <w:rsid w:val="002A6D58"/>
    <w:rsid w:val="002B5B14"/>
    <w:rsid w:val="002B7FD5"/>
    <w:rsid w:val="002C2D19"/>
    <w:rsid w:val="002C4DE3"/>
    <w:rsid w:val="002C529C"/>
    <w:rsid w:val="002D1272"/>
    <w:rsid w:val="002D38C2"/>
    <w:rsid w:val="002D4991"/>
    <w:rsid w:val="002D51ED"/>
    <w:rsid w:val="002D6110"/>
    <w:rsid w:val="002D6270"/>
    <w:rsid w:val="002E10E6"/>
    <w:rsid w:val="002E22D8"/>
    <w:rsid w:val="002E2D4C"/>
    <w:rsid w:val="002E6036"/>
    <w:rsid w:val="002F0197"/>
    <w:rsid w:val="002F044A"/>
    <w:rsid w:val="002F160B"/>
    <w:rsid w:val="002F17FB"/>
    <w:rsid w:val="00301A01"/>
    <w:rsid w:val="003021C1"/>
    <w:rsid w:val="00304C91"/>
    <w:rsid w:val="0030690A"/>
    <w:rsid w:val="00307784"/>
    <w:rsid w:val="00310760"/>
    <w:rsid w:val="00311191"/>
    <w:rsid w:val="00312E7E"/>
    <w:rsid w:val="00323E6C"/>
    <w:rsid w:val="00325850"/>
    <w:rsid w:val="0032635C"/>
    <w:rsid w:val="00327932"/>
    <w:rsid w:val="00336EDF"/>
    <w:rsid w:val="00337DD7"/>
    <w:rsid w:val="00341CAA"/>
    <w:rsid w:val="00344017"/>
    <w:rsid w:val="00361437"/>
    <w:rsid w:val="00363308"/>
    <w:rsid w:val="00365ADF"/>
    <w:rsid w:val="00372845"/>
    <w:rsid w:val="00374450"/>
    <w:rsid w:val="00375FF5"/>
    <w:rsid w:val="0038385D"/>
    <w:rsid w:val="00386C07"/>
    <w:rsid w:val="003908F4"/>
    <w:rsid w:val="003919AC"/>
    <w:rsid w:val="0039760E"/>
    <w:rsid w:val="003A13D2"/>
    <w:rsid w:val="003A3096"/>
    <w:rsid w:val="003C3124"/>
    <w:rsid w:val="003C51C0"/>
    <w:rsid w:val="003C5DB2"/>
    <w:rsid w:val="003C74AF"/>
    <w:rsid w:val="003D2672"/>
    <w:rsid w:val="003D3420"/>
    <w:rsid w:val="003D3F95"/>
    <w:rsid w:val="003E08B9"/>
    <w:rsid w:val="003F6611"/>
    <w:rsid w:val="003F70F2"/>
    <w:rsid w:val="003F76CA"/>
    <w:rsid w:val="00400852"/>
    <w:rsid w:val="00404F9D"/>
    <w:rsid w:val="00406B61"/>
    <w:rsid w:val="00407282"/>
    <w:rsid w:val="00411B24"/>
    <w:rsid w:val="004132B8"/>
    <w:rsid w:val="00417EBD"/>
    <w:rsid w:val="004208BA"/>
    <w:rsid w:val="00423C27"/>
    <w:rsid w:val="00425199"/>
    <w:rsid w:val="004408DF"/>
    <w:rsid w:val="004410A6"/>
    <w:rsid w:val="00443826"/>
    <w:rsid w:val="0045270C"/>
    <w:rsid w:val="0045396C"/>
    <w:rsid w:val="00454D45"/>
    <w:rsid w:val="004572BE"/>
    <w:rsid w:val="004617C7"/>
    <w:rsid w:val="004657BE"/>
    <w:rsid w:val="00472A2D"/>
    <w:rsid w:val="00475674"/>
    <w:rsid w:val="00476211"/>
    <w:rsid w:val="00477872"/>
    <w:rsid w:val="004807F7"/>
    <w:rsid w:val="004830B5"/>
    <w:rsid w:val="00484E47"/>
    <w:rsid w:val="00485996"/>
    <w:rsid w:val="00487B8B"/>
    <w:rsid w:val="00490311"/>
    <w:rsid w:val="00497525"/>
    <w:rsid w:val="00497B93"/>
    <w:rsid w:val="004A51FF"/>
    <w:rsid w:val="004B2C63"/>
    <w:rsid w:val="004C4F5F"/>
    <w:rsid w:val="004C7E18"/>
    <w:rsid w:val="004D30AF"/>
    <w:rsid w:val="004E1FE6"/>
    <w:rsid w:val="004E3A2C"/>
    <w:rsid w:val="004E3D04"/>
    <w:rsid w:val="004F483E"/>
    <w:rsid w:val="0050104C"/>
    <w:rsid w:val="005023F4"/>
    <w:rsid w:val="00502DDC"/>
    <w:rsid w:val="005033CC"/>
    <w:rsid w:val="00507379"/>
    <w:rsid w:val="0051020F"/>
    <w:rsid w:val="00515461"/>
    <w:rsid w:val="0052393E"/>
    <w:rsid w:val="00524986"/>
    <w:rsid w:val="00526F79"/>
    <w:rsid w:val="00527333"/>
    <w:rsid w:val="00527B67"/>
    <w:rsid w:val="00527CA3"/>
    <w:rsid w:val="005328FB"/>
    <w:rsid w:val="00537419"/>
    <w:rsid w:val="00540A98"/>
    <w:rsid w:val="0054126E"/>
    <w:rsid w:val="0054180B"/>
    <w:rsid w:val="00541A0D"/>
    <w:rsid w:val="005421C7"/>
    <w:rsid w:val="005448FA"/>
    <w:rsid w:val="005571F1"/>
    <w:rsid w:val="00562A94"/>
    <w:rsid w:val="0056505C"/>
    <w:rsid w:val="00566699"/>
    <w:rsid w:val="005706E5"/>
    <w:rsid w:val="005733EB"/>
    <w:rsid w:val="0057534D"/>
    <w:rsid w:val="0057743C"/>
    <w:rsid w:val="00582B06"/>
    <w:rsid w:val="00590126"/>
    <w:rsid w:val="00591988"/>
    <w:rsid w:val="00596856"/>
    <w:rsid w:val="00596D53"/>
    <w:rsid w:val="005A5989"/>
    <w:rsid w:val="005A6F55"/>
    <w:rsid w:val="005B2A31"/>
    <w:rsid w:val="005B7E58"/>
    <w:rsid w:val="005B7FD6"/>
    <w:rsid w:val="005C057C"/>
    <w:rsid w:val="005C2A51"/>
    <w:rsid w:val="005C4FC9"/>
    <w:rsid w:val="005C76D5"/>
    <w:rsid w:val="005D02A8"/>
    <w:rsid w:val="005D3606"/>
    <w:rsid w:val="005D5EEB"/>
    <w:rsid w:val="005E3CF3"/>
    <w:rsid w:val="005E4421"/>
    <w:rsid w:val="005F0462"/>
    <w:rsid w:val="005F3A7E"/>
    <w:rsid w:val="005F4099"/>
    <w:rsid w:val="005F5FE1"/>
    <w:rsid w:val="00600D67"/>
    <w:rsid w:val="00603AB1"/>
    <w:rsid w:val="0060633A"/>
    <w:rsid w:val="00613D4F"/>
    <w:rsid w:val="006149F1"/>
    <w:rsid w:val="00615E13"/>
    <w:rsid w:val="0062039C"/>
    <w:rsid w:val="00620FA6"/>
    <w:rsid w:val="00623AD6"/>
    <w:rsid w:val="006246A5"/>
    <w:rsid w:val="00627F9C"/>
    <w:rsid w:val="00630C59"/>
    <w:rsid w:val="00631F1B"/>
    <w:rsid w:val="00633C3F"/>
    <w:rsid w:val="006341CF"/>
    <w:rsid w:val="00640D07"/>
    <w:rsid w:val="00642541"/>
    <w:rsid w:val="00644363"/>
    <w:rsid w:val="006446F7"/>
    <w:rsid w:val="00645B00"/>
    <w:rsid w:val="00647B4C"/>
    <w:rsid w:val="00661204"/>
    <w:rsid w:val="0066610F"/>
    <w:rsid w:val="00671D39"/>
    <w:rsid w:val="006722F8"/>
    <w:rsid w:val="00673D7C"/>
    <w:rsid w:val="006749FD"/>
    <w:rsid w:val="00674DB9"/>
    <w:rsid w:val="00676C32"/>
    <w:rsid w:val="00680245"/>
    <w:rsid w:val="00684482"/>
    <w:rsid w:val="00686046"/>
    <w:rsid w:val="006976B1"/>
    <w:rsid w:val="0069776E"/>
    <w:rsid w:val="00697D3B"/>
    <w:rsid w:val="006A0ADE"/>
    <w:rsid w:val="006A29C5"/>
    <w:rsid w:val="006A3A54"/>
    <w:rsid w:val="006A561E"/>
    <w:rsid w:val="006B288E"/>
    <w:rsid w:val="006B5ED2"/>
    <w:rsid w:val="006C4C99"/>
    <w:rsid w:val="006C6176"/>
    <w:rsid w:val="006D01DC"/>
    <w:rsid w:val="006D1136"/>
    <w:rsid w:val="006D254A"/>
    <w:rsid w:val="006D4AD4"/>
    <w:rsid w:val="006D780C"/>
    <w:rsid w:val="006E0601"/>
    <w:rsid w:val="006E6394"/>
    <w:rsid w:val="006E6C81"/>
    <w:rsid w:val="006E6F2B"/>
    <w:rsid w:val="006F18FD"/>
    <w:rsid w:val="006F19CB"/>
    <w:rsid w:val="006F4A35"/>
    <w:rsid w:val="006F562A"/>
    <w:rsid w:val="00702DB6"/>
    <w:rsid w:val="00705D1C"/>
    <w:rsid w:val="0071210D"/>
    <w:rsid w:val="007170A6"/>
    <w:rsid w:val="007218F2"/>
    <w:rsid w:val="007256EA"/>
    <w:rsid w:val="00730DE0"/>
    <w:rsid w:val="00734DEB"/>
    <w:rsid w:val="007354A6"/>
    <w:rsid w:val="0074093D"/>
    <w:rsid w:val="00755F3D"/>
    <w:rsid w:val="00756E57"/>
    <w:rsid w:val="007630AF"/>
    <w:rsid w:val="00763D73"/>
    <w:rsid w:val="007640C8"/>
    <w:rsid w:val="007676AF"/>
    <w:rsid w:val="00774DEF"/>
    <w:rsid w:val="00776087"/>
    <w:rsid w:val="00785145"/>
    <w:rsid w:val="00786497"/>
    <w:rsid w:val="00797BE3"/>
    <w:rsid w:val="007A0571"/>
    <w:rsid w:val="007A223B"/>
    <w:rsid w:val="007A4E13"/>
    <w:rsid w:val="007B0292"/>
    <w:rsid w:val="007B0E30"/>
    <w:rsid w:val="007C23B1"/>
    <w:rsid w:val="007C2E91"/>
    <w:rsid w:val="007C3BF9"/>
    <w:rsid w:val="007D065D"/>
    <w:rsid w:val="007D0CFF"/>
    <w:rsid w:val="007D4C62"/>
    <w:rsid w:val="007D611C"/>
    <w:rsid w:val="007D7E0C"/>
    <w:rsid w:val="007E2E80"/>
    <w:rsid w:val="007E31E5"/>
    <w:rsid w:val="007E71E5"/>
    <w:rsid w:val="007F0BCA"/>
    <w:rsid w:val="007F282E"/>
    <w:rsid w:val="007F7846"/>
    <w:rsid w:val="008036DD"/>
    <w:rsid w:val="008041A7"/>
    <w:rsid w:val="00821898"/>
    <w:rsid w:val="00822D3C"/>
    <w:rsid w:val="00823454"/>
    <w:rsid w:val="00824894"/>
    <w:rsid w:val="0083017F"/>
    <w:rsid w:val="00830E77"/>
    <w:rsid w:val="008402D9"/>
    <w:rsid w:val="008455DC"/>
    <w:rsid w:val="008517C2"/>
    <w:rsid w:val="00851958"/>
    <w:rsid w:val="00853CC3"/>
    <w:rsid w:val="0086195D"/>
    <w:rsid w:val="00867D56"/>
    <w:rsid w:val="00870064"/>
    <w:rsid w:val="008725EE"/>
    <w:rsid w:val="0087313F"/>
    <w:rsid w:val="0088301B"/>
    <w:rsid w:val="00886866"/>
    <w:rsid w:val="00892543"/>
    <w:rsid w:val="008A0DF6"/>
    <w:rsid w:val="008A1C19"/>
    <w:rsid w:val="008B19FB"/>
    <w:rsid w:val="008B38D7"/>
    <w:rsid w:val="008C0E72"/>
    <w:rsid w:val="008C0F70"/>
    <w:rsid w:val="008C651F"/>
    <w:rsid w:val="008C7CEB"/>
    <w:rsid w:val="008C7DB5"/>
    <w:rsid w:val="008D17A8"/>
    <w:rsid w:val="008E2CDB"/>
    <w:rsid w:val="008E572E"/>
    <w:rsid w:val="008E6336"/>
    <w:rsid w:val="008E63C2"/>
    <w:rsid w:val="008F5193"/>
    <w:rsid w:val="00903599"/>
    <w:rsid w:val="00905CE1"/>
    <w:rsid w:val="009151CF"/>
    <w:rsid w:val="009176E9"/>
    <w:rsid w:val="0092594B"/>
    <w:rsid w:val="00927243"/>
    <w:rsid w:val="009272C6"/>
    <w:rsid w:val="00930F68"/>
    <w:rsid w:val="00932254"/>
    <w:rsid w:val="009339EC"/>
    <w:rsid w:val="0093743A"/>
    <w:rsid w:val="00942349"/>
    <w:rsid w:val="00943157"/>
    <w:rsid w:val="00943B37"/>
    <w:rsid w:val="00944403"/>
    <w:rsid w:val="0094481C"/>
    <w:rsid w:val="009456A5"/>
    <w:rsid w:val="00954DC1"/>
    <w:rsid w:val="00960D8F"/>
    <w:rsid w:val="0096284D"/>
    <w:rsid w:val="0096284F"/>
    <w:rsid w:val="0096359D"/>
    <w:rsid w:val="00967270"/>
    <w:rsid w:val="009701C6"/>
    <w:rsid w:val="00972902"/>
    <w:rsid w:val="0097416D"/>
    <w:rsid w:val="009759F9"/>
    <w:rsid w:val="00984CA8"/>
    <w:rsid w:val="009859B8"/>
    <w:rsid w:val="00993A9D"/>
    <w:rsid w:val="00993CCE"/>
    <w:rsid w:val="00994FE7"/>
    <w:rsid w:val="009B205B"/>
    <w:rsid w:val="009B3592"/>
    <w:rsid w:val="009B59FC"/>
    <w:rsid w:val="009B70C3"/>
    <w:rsid w:val="009C1EA2"/>
    <w:rsid w:val="009C3FC7"/>
    <w:rsid w:val="009D398E"/>
    <w:rsid w:val="009D56AA"/>
    <w:rsid w:val="009D5C87"/>
    <w:rsid w:val="009E0089"/>
    <w:rsid w:val="009E396D"/>
    <w:rsid w:val="009F63E4"/>
    <w:rsid w:val="009F7B22"/>
    <w:rsid w:val="00A030E7"/>
    <w:rsid w:val="00A0535B"/>
    <w:rsid w:val="00A06551"/>
    <w:rsid w:val="00A10000"/>
    <w:rsid w:val="00A10775"/>
    <w:rsid w:val="00A112EB"/>
    <w:rsid w:val="00A1740A"/>
    <w:rsid w:val="00A1760C"/>
    <w:rsid w:val="00A2199B"/>
    <w:rsid w:val="00A22469"/>
    <w:rsid w:val="00A225A3"/>
    <w:rsid w:val="00A3134D"/>
    <w:rsid w:val="00A31586"/>
    <w:rsid w:val="00A316AA"/>
    <w:rsid w:val="00A33B3A"/>
    <w:rsid w:val="00A35B31"/>
    <w:rsid w:val="00A4214D"/>
    <w:rsid w:val="00A57B27"/>
    <w:rsid w:val="00A62727"/>
    <w:rsid w:val="00A65C29"/>
    <w:rsid w:val="00A666CE"/>
    <w:rsid w:val="00A67E7A"/>
    <w:rsid w:val="00A7420E"/>
    <w:rsid w:val="00A77603"/>
    <w:rsid w:val="00A871F0"/>
    <w:rsid w:val="00A9172E"/>
    <w:rsid w:val="00A917A5"/>
    <w:rsid w:val="00A94BF6"/>
    <w:rsid w:val="00A954B5"/>
    <w:rsid w:val="00A97975"/>
    <w:rsid w:val="00AA3581"/>
    <w:rsid w:val="00AA4F9A"/>
    <w:rsid w:val="00AA5A0A"/>
    <w:rsid w:val="00AB16BF"/>
    <w:rsid w:val="00AB1AF3"/>
    <w:rsid w:val="00AB3507"/>
    <w:rsid w:val="00AD0168"/>
    <w:rsid w:val="00AD2D04"/>
    <w:rsid w:val="00AD3C94"/>
    <w:rsid w:val="00AD647C"/>
    <w:rsid w:val="00AD7C61"/>
    <w:rsid w:val="00AE658B"/>
    <w:rsid w:val="00B04D4C"/>
    <w:rsid w:val="00B070F5"/>
    <w:rsid w:val="00B075E3"/>
    <w:rsid w:val="00B12CBA"/>
    <w:rsid w:val="00B14D28"/>
    <w:rsid w:val="00B16CAC"/>
    <w:rsid w:val="00B22435"/>
    <w:rsid w:val="00B3075D"/>
    <w:rsid w:val="00B31ACE"/>
    <w:rsid w:val="00B32F14"/>
    <w:rsid w:val="00B34950"/>
    <w:rsid w:val="00B34C46"/>
    <w:rsid w:val="00B41C25"/>
    <w:rsid w:val="00B45478"/>
    <w:rsid w:val="00B457BB"/>
    <w:rsid w:val="00B46201"/>
    <w:rsid w:val="00B501B2"/>
    <w:rsid w:val="00B549E1"/>
    <w:rsid w:val="00B56587"/>
    <w:rsid w:val="00B60206"/>
    <w:rsid w:val="00B61D6F"/>
    <w:rsid w:val="00B65513"/>
    <w:rsid w:val="00B73F3F"/>
    <w:rsid w:val="00B75842"/>
    <w:rsid w:val="00B81DD1"/>
    <w:rsid w:val="00B91A10"/>
    <w:rsid w:val="00B93C5C"/>
    <w:rsid w:val="00B93F5F"/>
    <w:rsid w:val="00B97CAC"/>
    <w:rsid w:val="00BA69A0"/>
    <w:rsid w:val="00BB2359"/>
    <w:rsid w:val="00BC1E63"/>
    <w:rsid w:val="00BC64D4"/>
    <w:rsid w:val="00BC7E0B"/>
    <w:rsid w:val="00BD20DA"/>
    <w:rsid w:val="00BD43AB"/>
    <w:rsid w:val="00BE100C"/>
    <w:rsid w:val="00BE48F3"/>
    <w:rsid w:val="00BE6D77"/>
    <w:rsid w:val="00BF0AEC"/>
    <w:rsid w:val="00BF123B"/>
    <w:rsid w:val="00BF123D"/>
    <w:rsid w:val="00BF3765"/>
    <w:rsid w:val="00BF46B6"/>
    <w:rsid w:val="00BF5EE2"/>
    <w:rsid w:val="00BF69B1"/>
    <w:rsid w:val="00BF7704"/>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52BC7"/>
    <w:rsid w:val="00C54C06"/>
    <w:rsid w:val="00C557DB"/>
    <w:rsid w:val="00C557FD"/>
    <w:rsid w:val="00C632D6"/>
    <w:rsid w:val="00C67A59"/>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13B83"/>
    <w:rsid w:val="00D14BFB"/>
    <w:rsid w:val="00D14D51"/>
    <w:rsid w:val="00D14E3B"/>
    <w:rsid w:val="00D157A7"/>
    <w:rsid w:val="00D17BFE"/>
    <w:rsid w:val="00D23E42"/>
    <w:rsid w:val="00D23F11"/>
    <w:rsid w:val="00D30CCC"/>
    <w:rsid w:val="00D32449"/>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1B31"/>
    <w:rsid w:val="00D82C3F"/>
    <w:rsid w:val="00DA0E70"/>
    <w:rsid w:val="00DA21DB"/>
    <w:rsid w:val="00DA3EE5"/>
    <w:rsid w:val="00DA4688"/>
    <w:rsid w:val="00DA5A00"/>
    <w:rsid w:val="00DA6917"/>
    <w:rsid w:val="00DB5FF7"/>
    <w:rsid w:val="00DB7432"/>
    <w:rsid w:val="00DC0CB0"/>
    <w:rsid w:val="00DC4E35"/>
    <w:rsid w:val="00DC7B09"/>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14FE"/>
    <w:rsid w:val="00E05C80"/>
    <w:rsid w:val="00E140CD"/>
    <w:rsid w:val="00E14EEA"/>
    <w:rsid w:val="00E23E06"/>
    <w:rsid w:val="00E25492"/>
    <w:rsid w:val="00E26A40"/>
    <w:rsid w:val="00E31685"/>
    <w:rsid w:val="00E376BF"/>
    <w:rsid w:val="00E37AA1"/>
    <w:rsid w:val="00E426C9"/>
    <w:rsid w:val="00E447BB"/>
    <w:rsid w:val="00E462F9"/>
    <w:rsid w:val="00E4641E"/>
    <w:rsid w:val="00E50EFF"/>
    <w:rsid w:val="00E50F4B"/>
    <w:rsid w:val="00E51947"/>
    <w:rsid w:val="00E53096"/>
    <w:rsid w:val="00E54EE3"/>
    <w:rsid w:val="00E56111"/>
    <w:rsid w:val="00E60476"/>
    <w:rsid w:val="00E61468"/>
    <w:rsid w:val="00E65AE8"/>
    <w:rsid w:val="00E65CE5"/>
    <w:rsid w:val="00E70CAE"/>
    <w:rsid w:val="00E726BA"/>
    <w:rsid w:val="00E826E9"/>
    <w:rsid w:val="00E83DA0"/>
    <w:rsid w:val="00E86FC0"/>
    <w:rsid w:val="00E93579"/>
    <w:rsid w:val="00EA0886"/>
    <w:rsid w:val="00EA0E98"/>
    <w:rsid w:val="00EA18A7"/>
    <w:rsid w:val="00EA2AAB"/>
    <w:rsid w:val="00EA460E"/>
    <w:rsid w:val="00EB2068"/>
    <w:rsid w:val="00EC1776"/>
    <w:rsid w:val="00EC2BED"/>
    <w:rsid w:val="00EC4B6A"/>
    <w:rsid w:val="00EC6E4C"/>
    <w:rsid w:val="00ED022E"/>
    <w:rsid w:val="00ED20E8"/>
    <w:rsid w:val="00ED4829"/>
    <w:rsid w:val="00ED60C2"/>
    <w:rsid w:val="00ED69CC"/>
    <w:rsid w:val="00ED78C0"/>
    <w:rsid w:val="00ED78F3"/>
    <w:rsid w:val="00EE03F5"/>
    <w:rsid w:val="00EE3176"/>
    <w:rsid w:val="00EE7102"/>
    <w:rsid w:val="00EF1454"/>
    <w:rsid w:val="00EF4D17"/>
    <w:rsid w:val="00EF6B28"/>
    <w:rsid w:val="00F00898"/>
    <w:rsid w:val="00F0298D"/>
    <w:rsid w:val="00F07DC2"/>
    <w:rsid w:val="00F14098"/>
    <w:rsid w:val="00F14AE5"/>
    <w:rsid w:val="00F1770B"/>
    <w:rsid w:val="00F2178A"/>
    <w:rsid w:val="00F2343A"/>
    <w:rsid w:val="00F42D68"/>
    <w:rsid w:val="00F43593"/>
    <w:rsid w:val="00F44637"/>
    <w:rsid w:val="00F45389"/>
    <w:rsid w:val="00F4708B"/>
    <w:rsid w:val="00F472E0"/>
    <w:rsid w:val="00F53B53"/>
    <w:rsid w:val="00F66A72"/>
    <w:rsid w:val="00F7667E"/>
    <w:rsid w:val="00F83F9F"/>
    <w:rsid w:val="00F8521C"/>
    <w:rsid w:val="00F86466"/>
    <w:rsid w:val="00F91698"/>
    <w:rsid w:val="00F91C0B"/>
    <w:rsid w:val="00F92D09"/>
    <w:rsid w:val="00FA3920"/>
    <w:rsid w:val="00FA47E2"/>
    <w:rsid w:val="00FB2F77"/>
    <w:rsid w:val="00FB3895"/>
    <w:rsid w:val="00FB55E9"/>
    <w:rsid w:val="00FB6BD1"/>
    <w:rsid w:val="00FC1B80"/>
    <w:rsid w:val="00FC4136"/>
    <w:rsid w:val="00FC641E"/>
    <w:rsid w:val="00FC7D8B"/>
    <w:rsid w:val="00FD3A3C"/>
    <w:rsid w:val="00FD4EB1"/>
    <w:rsid w:val="00FF0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1B3B98"/>
    <w:rPr>
      <w:color w:val="605E5C"/>
      <w:shd w:val="clear" w:color="auto" w:fill="E1DFDD"/>
    </w:rPr>
  </w:style>
  <w:style w:type="numbering" w:customStyle="1" w:styleId="Listaactual1">
    <w:name w:val="Lista actual1"/>
    <w:uiPriority w:val="99"/>
    <w:rsid w:val="002D51E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330256811">
      <w:bodyDiv w:val="1"/>
      <w:marLeft w:val="0"/>
      <w:marRight w:val="0"/>
      <w:marTop w:val="0"/>
      <w:marBottom w:val="0"/>
      <w:divBdr>
        <w:top w:val="none" w:sz="0" w:space="0" w:color="auto"/>
        <w:left w:val="none" w:sz="0" w:space="0" w:color="auto"/>
        <w:bottom w:val="none" w:sz="0" w:space="0" w:color="auto"/>
        <w:right w:val="none" w:sz="0" w:space="0" w:color="auto"/>
      </w:divBdr>
    </w:div>
    <w:div w:id="627932986">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586112784">
      <w:bodyDiv w:val="1"/>
      <w:marLeft w:val="0"/>
      <w:marRight w:val="0"/>
      <w:marTop w:val="0"/>
      <w:marBottom w:val="0"/>
      <w:divBdr>
        <w:top w:val="none" w:sz="0" w:space="0" w:color="auto"/>
        <w:left w:val="none" w:sz="0" w:space="0" w:color="auto"/>
        <w:bottom w:val="none" w:sz="0" w:space="0" w:color="auto"/>
        <w:right w:val="none" w:sz="0" w:space="0" w:color="auto"/>
      </w:divBdr>
    </w:div>
    <w:div w:id="1758861984">
      <w:bodyDiv w:val="1"/>
      <w:marLeft w:val="0"/>
      <w:marRight w:val="0"/>
      <w:marTop w:val="0"/>
      <w:marBottom w:val="0"/>
      <w:divBdr>
        <w:top w:val="none" w:sz="0" w:space="0" w:color="auto"/>
        <w:left w:val="none" w:sz="0" w:space="0" w:color="auto"/>
        <w:bottom w:val="none" w:sz="0" w:space="0" w:color="auto"/>
        <w:right w:val="none" w:sz="0" w:space="0" w:color="auto"/>
      </w:divBdr>
    </w:div>
    <w:div w:id="1765952409">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20501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54A44-2D49-418A-B80C-7AD058E9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5016</Words>
  <Characters>27588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16</cp:revision>
  <cp:lastPrinted>2018-06-26T19:17:00Z</cp:lastPrinted>
  <dcterms:created xsi:type="dcterms:W3CDTF">2025-02-07T00:49:00Z</dcterms:created>
  <dcterms:modified xsi:type="dcterms:W3CDTF">2025-02-26T16:30:00Z</dcterms:modified>
</cp:coreProperties>
</file>