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5BBB966F" w:rsidR="00B74C9F" w:rsidRPr="00A53243" w:rsidRDefault="0029071C" w:rsidP="004309A2">
      <w:pPr>
        <w:shd w:val="clear" w:color="auto" w:fill="FFFFFF"/>
        <w:spacing w:line="360" w:lineRule="auto"/>
        <w:jc w:val="both"/>
        <w:rPr>
          <w:rFonts w:ascii="Palatino Linotype" w:hAnsi="Palatino Linotype" w:cs="Arial"/>
          <w:color w:val="000000"/>
          <w:lang w:val="es-MX" w:eastAsia="es-MX"/>
        </w:rPr>
      </w:pPr>
      <w:r w:rsidRPr="00A5324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10D23">
        <w:rPr>
          <w:rFonts w:ascii="Palatino Linotype" w:hAnsi="Palatino Linotype" w:cs="Arial"/>
          <w:color w:val="000000"/>
          <w:lang w:val="es-MX" w:eastAsia="es-MX"/>
        </w:rPr>
        <w:t>dieciséis de julio de</w:t>
      </w:r>
      <w:r w:rsidR="007237B8" w:rsidRPr="00A53243">
        <w:rPr>
          <w:rFonts w:ascii="Palatino Linotype" w:hAnsi="Palatino Linotype" w:cs="Arial"/>
          <w:color w:val="000000"/>
          <w:lang w:val="es-MX" w:eastAsia="es-MX"/>
        </w:rPr>
        <w:t xml:space="preserve"> dos mil veinti</w:t>
      </w:r>
      <w:r w:rsidR="00555301" w:rsidRPr="00A53243">
        <w:rPr>
          <w:rFonts w:ascii="Palatino Linotype" w:hAnsi="Palatino Linotype" w:cs="Arial"/>
          <w:color w:val="000000"/>
          <w:lang w:val="es-MX" w:eastAsia="es-MX"/>
        </w:rPr>
        <w:t>cinco</w:t>
      </w:r>
      <w:r w:rsidRPr="00A53243">
        <w:rPr>
          <w:rFonts w:ascii="Palatino Linotype" w:hAnsi="Palatino Linotype" w:cs="Arial"/>
          <w:color w:val="000000"/>
          <w:lang w:val="es-MX" w:eastAsia="es-MX"/>
        </w:rPr>
        <w:t>.</w:t>
      </w:r>
    </w:p>
    <w:p w14:paraId="3DFDB269" w14:textId="77777777" w:rsidR="00555301" w:rsidRPr="00A53243" w:rsidRDefault="00555301" w:rsidP="004309A2">
      <w:pPr>
        <w:shd w:val="clear" w:color="auto" w:fill="FFFFFF"/>
        <w:spacing w:line="360" w:lineRule="auto"/>
        <w:jc w:val="both"/>
        <w:rPr>
          <w:rFonts w:ascii="Palatino Linotype" w:hAnsi="Palatino Linotype" w:cs="Arial"/>
          <w:color w:val="000000"/>
          <w:lang w:val="es-MX" w:eastAsia="es-MX"/>
        </w:rPr>
      </w:pPr>
    </w:p>
    <w:p w14:paraId="3F011AC9" w14:textId="6B7EB946" w:rsidR="00C753C2" w:rsidRPr="00A53243" w:rsidRDefault="0029071C" w:rsidP="00C753C2">
      <w:pPr>
        <w:tabs>
          <w:tab w:val="left" w:pos="1701"/>
        </w:tabs>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b/>
          <w:lang w:val="es-MX" w:eastAsia="en-US"/>
        </w:rPr>
        <w:t>VISTO</w:t>
      </w:r>
      <w:r w:rsidRPr="00A53243">
        <w:rPr>
          <w:rFonts w:ascii="Palatino Linotype" w:eastAsiaTheme="minorHAnsi" w:hAnsi="Palatino Linotype" w:cs="Arial"/>
          <w:lang w:val="es-MX" w:eastAsia="en-US"/>
        </w:rPr>
        <w:t xml:space="preserve"> el expediente electrónico formado con motivo del recurso de revisión número </w:t>
      </w:r>
      <w:r w:rsidR="00E250C8" w:rsidRPr="00A53243">
        <w:rPr>
          <w:rFonts w:ascii="Palatino Linotype" w:eastAsiaTheme="minorHAnsi" w:hAnsi="Palatino Linotype" w:cs="Arial"/>
          <w:b/>
          <w:lang w:val="es-MX" w:eastAsia="en-US"/>
        </w:rPr>
        <w:t>0</w:t>
      </w:r>
      <w:r w:rsidR="00F72054">
        <w:rPr>
          <w:rFonts w:ascii="Palatino Linotype" w:eastAsiaTheme="minorHAnsi" w:hAnsi="Palatino Linotype" w:cs="Arial"/>
          <w:b/>
          <w:lang w:val="es-MX" w:eastAsia="en-US"/>
        </w:rPr>
        <w:t>4335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xml:space="preserve">, </w:t>
      </w:r>
      <w:r w:rsidR="00FE047E" w:rsidRPr="00A53243">
        <w:rPr>
          <w:rFonts w:ascii="Palatino Linotype" w:hAnsi="Palatino Linotype" w:cs="Arial"/>
        </w:rPr>
        <w:t>interpuesto por</w:t>
      </w:r>
      <w:r w:rsidR="00AB75C2" w:rsidRPr="00A53243">
        <w:rPr>
          <w:rFonts w:ascii="Palatino Linotype" w:hAnsi="Palatino Linotype" w:cs="Arial"/>
        </w:rPr>
        <w:t xml:space="preserve"> </w:t>
      </w:r>
      <w:r w:rsidR="00F72054">
        <w:rPr>
          <w:rFonts w:ascii="Palatino Linotype" w:hAnsi="Palatino Linotype" w:cs="Arial"/>
        </w:rPr>
        <w:t xml:space="preserve">el </w:t>
      </w:r>
      <w:r w:rsidR="00F72054" w:rsidRPr="00F72054">
        <w:rPr>
          <w:rFonts w:ascii="Palatino Linotype" w:hAnsi="Palatino Linotype" w:cs="Arial"/>
          <w:b/>
        </w:rPr>
        <w:t xml:space="preserve">C. </w:t>
      </w:r>
      <w:r w:rsidR="00241A85">
        <w:rPr>
          <w:rFonts w:ascii="Palatino Linotype" w:hAnsi="Palatino Linotype" w:cs="Arial"/>
          <w:b/>
        </w:rPr>
        <w:t>XXXXXXXXXXXXXXXXXXXXX</w:t>
      </w:r>
      <w:r w:rsidR="00F72054" w:rsidRPr="00F72054">
        <w:rPr>
          <w:rFonts w:ascii="Palatino Linotype" w:hAnsi="Palatino Linotype" w:cs="Arial"/>
          <w:b/>
        </w:rPr>
        <w:t xml:space="preserve"> </w:t>
      </w:r>
      <w:r w:rsidR="00241A85">
        <w:rPr>
          <w:rFonts w:ascii="Palatino Linotype" w:hAnsi="Palatino Linotype" w:cs="Arial"/>
          <w:b/>
        </w:rPr>
        <w:t>XXXXXXX</w:t>
      </w:r>
      <w:bookmarkStart w:id="0" w:name="_GoBack"/>
      <w:bookmarkEnd w:id="0"/>
      <w:r w:rsidR="00F72054">
        <w:rPr>
          <w:rFonts w:ascii="Palatino Linotype" w:hAnsi="Palatino Linotype" w:cs="Arial"/>
        </w:rPr>
        <w:t>,</w:t>
      </w:r>
      <w:r w:rsidR="005F1F89" w:rsidRPr="00A53243">
        <w:rPr>
          <w:rFonts w:ascii="Palatino Linotype" w:hAnsi="Palatino Linotype" w:cs="Arial"/>
          <w:b/>
        </w:rPr>
        <w:t xml:space="preserve"> </w:t>
      </w:r>
      <w:r w:rsidR="005F1F89" w:rsidRPr="00A53243">
        <w:rPr>
          <w:rFonts w:ascii="Palatino Linotype" w:hAnsi="Palatino Linotype" w:cs="Arial"/>
        </w:rPr>
        <w:t>en lo sucesivo</w:t>
      </w:r>
      <w:r w:rsidR="004E288C">
        <w:rPr>
          <w:rFonts w:ascii="Palatino Linotype" w:hAnsi="Palatino Linotype" w:cs="Arial"/>
        </w:rPr>
        <w:t xml:space="preserve"> el </w:t>
      </w:r>
      <w:r w:rsidR="005F1F89" w:rsidRPr="00A53243">
        <w:rPr>
          <w:rFonts w:ascii="Palatino Linotype" w:hAnsi="Palatino Linotype" w:cs="Arial"/>
          <w:b/>
        </w:rPr>
        <w:t>Recurrente</w:t>
      </w:r>
      <w:r w:rsidRPr="00A53243">
        <w:rPr>
          <w:rFonts w:ascii="Palatino Linotype" w:eastAsiaTheme="minorHAnsi" w:hAnsi="Palatino Linotype" w:cs="Arial"/>
          <w:lang w:val="es-MX" w:eastAsia="en-US"/>
        </w:rPr>
        <w:t>, en contra de la respuesta de</w:t>
      </w:r>
      <w:r w:rsidR="00B20C2B" w:rsidRPr="004E288C">
        <w:rPr>
          <w:rFonts w:ascii="Palatino Linotype" w:eastAsiaTheme="minorHAnsi" w:hAnsi="Palatino Linotype" w:cs="Arial"/>
          <w:lang w:val="es-MX" w:eastAsia="en-US"/>
        </w:rPr>
        <w:t>l</w:t>
      </w:r>
      <w:r w:rsidRPr="00A53243">
        <w:rPr>
          <w:rFonts w:ascii="Palatino Linotype" w:eastAsiaTheme="minorHAnsi" w:hAnsi="Palatino Linotype" w:cs="Arial"/>
          <w:lang w:val="es-MX" w:eastAsia="en-US"/>
        </w:rPr>
        <w:t xml:space="preserve"> </w:t>
      </w:r>
      <w:r w:rsidR="00F72054" w:rsidRPr="00F72054">
        <w:rPr>
          <w:rFonts w:ascii="Palatino Linotype" w:eastAsiaTheme="minorHAnsi" w:hAnsi="Palatino Linotype" w:cs="Arial"/>
          <w:b/>
          <w:lang w:val="es-MX" w:eastAsia="en-US"/>
        </w:rPr>
        <w:t>Ayuntamiento de Nextlalpan</w:t>
      </w:r>
      <w:r w:rsidRPr="00A53243">
        <w:rPr>
          <w:rFonts w:ascii="Palatino Linotype" w:eastAsiaTheme="minorHAnsi" w:hAnsi="Palatino Linotype" w:cs="Arial"/>
          <w:lang w:val="es-MX" w:eastAsia="en-US"/>
        </w:rPr>
        <w:t>,</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en lo subsecuente</w:t>
      </w:r>
      <w:r w:rsidR="004E288C">
        <w:rPr>
          <w:rFonts w:ascii="Palatino Linotype" w:eastAsiaTheme="minorHAnsi" w:hAnsi="Palatino Linotype" w:cs="Arial"/>
          <w:lang w:val="es-MX" w:eastAsia="en-US"/>
        </w:rPr>
        <w:t xml:space="preserve"> el </w:t>
      </w:r>
      <w:r w:rsidRPr="00A53243">
        <w:rPr>
          <w:rFonts w:ascii="Palatino Linotype" w:eastAsiaTheme="minorHAnsi" w:hAnsi="Palatino Linotype" w:cs="Arial"/>
          <w:b/>
          <w:lang w:val="es-MX" w:eastAsia="en-US"/>
        </w:rPr>
        <w:t xml:space="preserve">Sujeto Obligado, </w:t>
      </w:r>
      <w:r w:rsidRPr="00A53243">
        <w:rPr>
          <w:rFonts w:ascii="Palatino Linotype" w:eastAsiaTheme="minorHAnsi" w:hAnsi="Palatino Linotype" w:cs="Arial"/>
          <w:lang w:val="es-MX" w:eastAsia="en-US"/>
        </w:rPr>
        <w:t>se procede a dictar la presente resolución.</w:t>
      </w:r>
    </w:p>
    <w:p w14:paraId="3C4183CF" w14:textId="77777777" w:rsidR="00B74C9F" w:rsidRPr="00A53243"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A53243" w:rsidRDefault="0029071C" w:rsidP="00B74C9F">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A N T E C E D E N T E S</w:t>
      </w:r>
    </w:p>
    <w:p w14:paraId="4A7F4093" w14:textId="77777777" w:rsidR="00B74C9F" w:rsidRPr="00A53243"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A53243" w:rsidRDefault="0029071C" w:rsidP="0029071C">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PRIMERO. De la solicitud de información.</w:t>
      </w:r>
    </w:p>
    <w:p w14:paraId="06000C69" w14:textId="22B0010B" w:rsidR="00B74C9F" w:rsidRPr="00A53243" w:rsidRDefault="0029071C" w:rsidP="00555301">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En fecha </w:t>
      </w:r>
      <w:r w:rsidR="00F72054">
        <w:rPr>
          <w:rFonts w:ascii="Palatino Linotype" w:eastAsiaTheme="minorHAnsi" w:hAnsi="Palatino Linotype" w:cs="Arial"/>
          <w:szCs w:val="22"/>
          <w:lang w:val="es-MX" w:eastAsia="en-US"/>
        </w:rPr>
        <w:t>veinte</w:t>
      </w:r>
      <w:r w:rsidR="003615E3" w:rsidRPr="00A53243">
        <w:rPr>
          <w:rFonts w:ascii="Palatino Linotype" w:eastAsiaTheme="minorHAnsi" w:hAnsi="Palatino Linotype" w:cs="Arial"/>
          <w:szCs w:val="22"/>
          <w:lang w:val="es-MX" w:eastAsia="en-US"/>
        </w:rPr>
        <w:t xml:space="preserve"> de marzo </w:t>
      </w:r>
      <w:r w:rsidR="00555301" w:rsidRPr="00A53243">
        <w:rPr>
          <w:rFonts w:ascii="Palatino Linotype" w:eastAsiaTheme="minorHAnsi" w:hAnsi="Palatino Linotype" w:cs="Arial"/>
          <w:szCs w:val="22"/>
          <w:lang w:val="es-MX" w:eastAsia="en-US"/>
        </w:rPr>
        <w:t>de dos mil veinticinco</w:t>
      </w:r>
      <w:r w:rsidRPr="00A53243">
        <w:rPr>
          <w:rFonts w:ascii="Palatino Linotype" w:eastAsiaTheme="minorHAnsi" w:hAnsi="Palatino Linotype" w:cs="Arial"/>
          <w:szCs w:val="22"/>
          <w:lang w:val="es-MX" w:eastAsia="en-US"/>
        </w:rPr>
        <w:t xml:space="preserve">, </w:t>
      </w:r>
      <w:r w:rsidR="00E250C8" w:rsidRPr="00A53243">
        <w:rPr>
          <w:rFonts w:ascii="Palatino Linotype" w:eastAsiaTheme="minorHAnsi" w:hAnsi="Palatino Linotype" w:cs="Arial"/>
          <w:szCs w:val="22"/>
          <w:lang w:val="es-MX" w:eastAsia="en-US"/>
        </w:rPr>
        <w:t>el</w:t>
      </w:r>
      <w:r w:rsidRPr="00A53243">
        <w:rPr>
          <w:rFonts w:ascii="Palatino Linotype" w:eastAsiaTheme="minorHAnsi" w:hAnsi="Palatino Linotype" w:cs="Arial"/>
          <w:szCs w:val="22"/>
          <w:lang w:val="es-MX" w:eastAsia="en-US"/>
        </w:rPr>
        <w:t xml:space="preserve"> </w:t>
      </w:r>
      <w:r w:rsidRPr="00A53243">
        <w:rPr>
          <w:rFonts w:ascii="Palatino Linotype" w:eastAsiaTheme="minorHAnsi" w:hAnsi="Palatino Linotype" w:cs="Arial"/>
          <w:b/>
          <w:szCs w:val="22"/>
          <w:lang w:val="es-MX" w:eastAsia="en-US"/>
        </w:rPr>
        <w:t>Recurrente</w:t>
      </w:r>
      <w:r w:rsidRPr="00A53243">
        <w:rPr>
          <w:rFonts w:ascii="Palatino Linotype" w:eastAsiaTheme="minorHAnsi" w:hAnsi="Palatino Linotype" w:cs="Arial"/>
          <w:szCs w:val="22"/>
          <w:lang w:val="es-MX" w:eastAsia="en-US"/>
        </w:rPr>
        <w:t xml:space="preserve">, presentó a través </w:t>
      </w:r>
      <w:r w:rsidR="00F94208" w:rsidRPr="00A53243">
        <w:rPr>
          <w:rFonts w:ascii="Palatino Linotype" w:eastAsiaTheme="minorHAnsi" w:hAnsi="Palatino Linotype" w:cs="Arial"/>
          <w:szCs w:val="22"/>
          <w:lang w:val="es-MX" w:eastAsia="en-US"/>
        </w:rPr>
        <w:t>d</w:t>
      </w:r>
      <w:r w:rsidRPr="00A53243">
        <w:rPr>
          <w:rFonts w:ascii="Palatino Linotype" w:eastAsiaTheme="minorHAnsi" w:hAnsi="Palatino Linotype" w:cs="Arial"/>
          <w:szCs w:val="22"/>
          <w:lang w:val="es-MX" w:eastAsia="en-US"/>
        </w:rPr>
        <w:t xml:space="preserve">el Sistema de Acceso a la Información Mexiquense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ante el </w:t>
      </w:r>
      <w:r w:rsidRPr="00A53243">
        <w:rPr>
          <w:rFonts w:ascii="Palatino Linotype" w:eastAsiaTheme="minorHAnsi" w:hAnsi="Palatino Linotype" w:cs="Arial"/>
          <w:b/>
          <w:szCs w:val="22"/>
          <w:lang w:val="es-MX" w:eastAsia="en-US"/>
        </w:rPr>
        <w:t>Sujeto Obligado</w:t>
      </w:r>
      <w:r w:rsidRPr="00A53243">
        <w:rPr>
          <w:rFonts w:ascii="Palatino Linotype" w:eastAsiaTheme="minorHAnsi" w:hAnsi="Palatino Linotype" w:cs="Arial"/>
          <w:szCs w:val="22"/>
          <w:lang w:val="es-MX" w:eastAsia="en-US"/>
        </w:rPr>
        <w:t>, la solicitud de acceso a la información pública, a la que se le</w:t>
      </w:r>
      <w:r w:rsidR="00C753C2" w:rsidRPr="00A53243">
        <w:rPr>
          <w:rFonts w:ascii="Palatino Linotype" w:eastAsiaTheme="minorHAnsi" w:hAnsi="Palatino Linotype" w:cs="Arial"/>
          <w:szCs w:val="22"/>
          <w:lang w:val="es-MX" w:eastAsia="en-US"/>
        </w:rPr>
        <w:t xml:space="preserve"> asignó el número de expediente </w:t>
      </w:r>
      <w:r w:rsidR="00F72054" w:rsidRPr="00F72054">
        <w:rPr>
          <w:rFonts w:ascii="Palatino Linotype" w:eastAsiaTheme="minorHAnsi" w:hAnsi="Palatino Linotype" w:cs="Arial"/>
          <w:b/>
          <w:szCs w:val="22"/>
          <w:lang w:val="es-MX" w:eastAsia="en-US"/>
        </w:rPr>
        <w:t>00053/NEXTLAL/IP/2025</w:t>
      </w:r>
      <w:r w:rsidRPr="00A53243">
        <w:rPr>
          <w:rFonts w:ascii="Palatino Linotype" w:eastAsiaTheme="minorHAnsi" w:hAnsi="Palatino Linotype" w:cs="Arial"/>
          <w:szCs w:val="22"/>
          <w:lang w:val="es-MX" w:eastAsia="en-US"/>
        </w:rPr>
        <w:t>, mediante la cual solicitó lo siguiente:</w:t>
      </w:r>
    </w:p>
    <w:p w14:paraId="09B9ABF6" w14:textId="77777777" w:rsidR="00555301" w:rsidRPr="00A53243" w:rsidRDefault="00555301" w:rsidP="00555301">
      <w:pPr>
        <w:spacing w:line="360" w:lineRule="auto"/>
        <w:jc w:val="both"/>
        <w:rPr>
          <w:rFonts w:ascii="Palatino Linotype" w:eastAsiaTheme="minorHAnsi" w:hAnsi="Palatino Linotype" w:cs="Arial"/>
          <w:szCs w:val="22"/>
          <w:lang w:val="es-MX" w:eastAsia="en-US"/>
        </w:rPr>
      </w:pPr>
    </w:p>
    <w:p w14:paraId="49A14F7E" w14:textId="7A0D83D0" w:rsidR="00B2345B" w:rsidRPr="00A53243" w:rsidRDefault="0029071C" w:rsidP="00555301">
      <w:pPr>
        <w:spacing w:line="360" w:lineRule="auto"/>
        <w:ind w:left="284" w:right="332"/>
        <w:jc w:val="both"/>
        <w:rPr>
          <w:rFonts w:ascii="Palatino Linotype" w:hAnsi="Palatino Linotype"/>
          <w:i/>
          <w:sz w:val="22"/>
          <w:szCs w:val="22"/>
          <w:lang w:val="es-ES_tradnl"/>
        </w:rPr>
      </w:pPr>
      <w:r w:rsidRPr="00A53243">
        <w:rPr>
          <w:rFonts w:ascii="Palatino Linotype" w:hAnsi="Palatino Linotype"/>
          <w:i/>
          <w:sz w:val="22"/>
          <w:szCs w:val="22"/>
          <w:lang w:val="es-MX"/>
        </w:rPr>
        <w:t>“</w:t>
      </w:r>
      <w:r w:rsidR="00F72054" w:rsidRPr="00F72054">
        <w:rPr>
          <w:rFonts w:ascii="Palatino Linotype" w:hAnsi="Palatino Linotype"/>
          <w:i/>
          <w:sz w:val="22"/>
          <w:szCs w:val="22"/>
          <w:lang w:val="es-MX" w:eastAsia="es-MX"/>
        </w:rPr>
        <w:t xml:space="preserve">Acta de la novena y </w:t>
      </w:r>
      <w:proofErr w:type="spellStart"/>
      <w:r w:rsidR="00F72054" w:rsidRPr="00F72054">
        <w:rPr>
          <w:rFonts w:ascii="Palatino Linotype" w:hAnsi="Palatino Linotype"/>
          <w:i/>
          <w:sz w:val="22"/>
          <w:szCs w:val="22"/>
          <w:lang w:val="es-MX" w:eastAsia="es-MX"/>
        </w:rPr>
        <w:t>decima</w:t>
      </w:r>
      <w:proofErr w:type="spellEnd"/>
      <w:r w:rsidR="00F72054" w:rsidRPr="00F72054">
        <w:rPr>
          <w:rFonts w:ascii="Palatino Linotype" w:hAnsi="Palatino Linotype"/>
          <w:i/>
          <w:sz w:val="22"/>
          <w:szCs w:val="22"/>
          <w:lang w:val="es-MX" w:eastAsia="es-MX"/>
        </w:rPr>
        <w:t xml:space="preserve"> sesión de cabildo celebradas en el año 2017, del Ayuntamiento de Nextlalpan, Estado de México, Administración 2016-2018.COMPLETAS, DIGITALIZADAS VIA SAIMEX y/o HIPERVINCULO.</w:t>
      </w:r>
      <w:r w:rsidRPr="00A53243">
        <w:rPr>
          <w:rFonts w:ascii="Palatino Linotype" w:hAnsi="Palatino Linotype"/>
          <w:i/>
          <w:sz w:val="22"/>
          <w:szCs w:val="22"/>
          <w:lang w:val="es-MX"/>
        </w:rPr>
        <w:t>”</w:t>
      </w:r>
      <w:r w:rsidR="00B2345B" w:rsidRPr="00A53243">
        <w:rPr>
          <w:rFonts w:ascii="Palatino Linotype" w:hAnsi="Palatino Linotype"/>
          <w:i/>
          <w:sz w:val="22"/>
          <w:szCs w:val="22"/>
          <w:lang w:val="es-ES_tradnl"/>
        </w:rPr>
        <w:t xml:space="preserve"> (Sic)</w:t>
      </w:r>
    </w:p>
    <w:p w14:paraId="0470AC4C" w14:textId="77777777" w:rsidR="00B74C9F" w:rsidRPr="00A53243" w:rsidRDefault="00B74C9F" w:rsidP="00B74C9F">
      <w:pPr>
        <w:spacing w:line="276" w:lineRule="auto"/>
        <w:ind w:left="284" w:right="332"/>
        <w:jc w:val="both"/>
        <w:rPr>
          <w:rFonts w:ascii="Palatino Linotype" w:hAnsi="Palatino Linotype"/>
          <w:i/>
          <w:sz w:val="22"/>
          <w:szCs w:val="22"/>
          <w:lang w:val="es-ES_tradnl"/>
        </w:rPr>
      </w:pPr>
    </w:p>
    <w:p w14:paraId="35AD9577" w14:textId="54BF6A1F" w:rsidR="00B2345B" w:rsidRPr="00A53243"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53243">
        <w:rPr>
          <w:rFonts w:ascii="Palatino Linotype" w:hAnsi="Palatino Linotype"/>
          <w:b/>
          <w:lang w:val="es-ES_tradnl"/>
        </w:rPr>
        <w:t>MODALIDAD DE ENTREGA:</w:t>
      </w:r>
      <w:r w:rsidRPr="00A53243">
        <w:rPr>
          <w:rFonts w:ascii="Palatino Linotype" w:hAnsi="Palatino Linotype"/>
          <w:lang w:val="es-ES_tradnl"/>
        </w:rPr>
        <w:t xml:space="preserve"> </w:t>
      </w:r>
      <w:r w:rsidR="00756303" w:rsidRPr="00A53243">
        <w:rPr>
          <w:rFonts w:ascii="Palatino Linotype" w:eastAsiaTheme="minorHAnsi" w:hAnsi="Palatino Linotype" w:cstheme="minorBidi"/>
          <w:color w:val="000000"/>
          <w:lang w:val="es-MX" w:eastAsia="en-US"/>
        </w:rPr>
        <w:t>A través de</w:t>
      </w:r>
      <w:r w:rsidR="00B2345B" w:rsidRPr="00A53243">
        <w:rPr>
          <w:rFonts w:ascii="Palatino Linotype" w:eastAsiaTheme="minorHAnsi" w:hAnsi="Palatino Linotype" w:cstheme="minorBidi"/>
          <w:color w:val="000000"/>
          <w:lang w:val="es-MX" w:eastAsia="en-US"/>
        </w:rPr>
        <w:t>l SAIMEX.</w:t>
      </w:r>
      <w:r w:rsidR="00756303" w:rsidRPr="00A53243">
        <w:rPr>
          <w:rFonts w:ascii="Palatino Linotype" w:eastAsiaTheme="minorHAnsi" w:hAnsi="Palatino Linotype" w:cstheme="minorBidi"/>
          <w:color w:val="000000"/>
          <w:lang w:val="es-MX" w:eastAsia="en-US"/>
        </w:rPr>
        <w:t xml:space="preserve"> </w:t>
      </w:r>
    </w:p>
    <w:p w14:paraId="3306A641" w14:textId="77777777" w:rsidR="00555301" w:rsidRPr="00A53243"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lastRenderedPageBreak/>
        <w:t>SEGUND</w:t>
      </w:r>
      <w:r w:rsidR="00B2345B" w:rsidRPr="00A53243">
        <w:rPr>
          <w:rFonts w:ascii="Palatino Linotype" w:eastAsiaTheme="minorHAnsi" w:hAnsi="Palatino Linotype" w:cs="Arial"/>
          <w:b/>
          <w:sz w:val="28"/>
          <w:lang w:val="es-MX" w:eastAsia="en-US"/>
        </w:rPr>
        <w:t xml:space="preserve">O. De la respuesta del Sujeto Obligado. </w:t>
      </w:r>
    </w:p>
    <w:p w14:paraId="7815CFC1" w14:textId="18294C45"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De las constancias que obran en el sistema </w:t>
      </w:r>
      <w:r w:rsidRPr="00A53243">
        <w:rPr>
          <w:rFonts w:ascii="Palatino Linotype" w:eastAsiaTheme="minorHAnsi" w:hAnsi="Palatino Linotype" w:cs="Arial"/>
          <w:b/>
          <w:lang w:val="es-MX" w:eastAsia="en-US"/>
        </w:rPr>
        <w:t>SAIMEX</w:t>
      </w:r>
      <w:r w:rsidRPr="00A53243">
        <w:rPr>
          <w:rFonts w:ascii="Palatino Linotype" w:eastAsiaTheme="minorHAnsi" w:hAnsi="Palatino Linotype" w:cs="Arial"/>
          <w:lang w:val="es-MX" w:eastAsia="en-US"/>
        </w:rPr>
        <w:t xml:space="preserve">, se advierte que en fecha </w:t>
      </w:r>
      <w:r w:rsidR="00F72054">
        <w:rPr>
          <w:rFonts w:ascii="Palatino Linotype" w:eastAsiaTheme="minorHAnsi" w:hAnsi="Palatino Linotype" w:cs="Arial"/>
          <w:lang w:val="es-MX" w:eastAsia="en-US"/>
        </w:rPr>
        <w:t xml:space="preserve">diez de abril </w:t>
      </w:r>
      <w:r w:rsidR="00555301" w:rsidRPr="00A53243">
        <w:rPr>
          <w:rFonts w:ascii="Palatino Linotype" w:eastAsiaTheme="minorHAnsi" w:hAnsi="Palatino Linotype" w:cs="Arial"/>
          <w:lang w:val="es-MX" w:eastAsia="en-US"/>
        </w:rPr>
        <w:t>de dos mil veinticinco</w:t>
      </w:r>
      <w:r w:rsidRPr="00A53243">
        <w:rPr>
          <w:rFonts w:ascii="Palatino Linotype" w:eastAsiaTheme="minorHAnsi" w:hAnsi="Palatino Linotype" w:cs="Arial"/>
          <w:lang w:val="es-MX" w:eastAsia="en-US"/>
        </w:rPr>
        <w:t>,</w:t>
      </w:r>
      <w:r w:rsidR="00C61D10" w:rsidRPr="00A53243">
        <w:rPr>
          <w:rFonts w:ascii="Palatino Linotype" w:eastAsiaTheme="minorHAnsi" w:hAnsi="Palatino Linotype" w:cs="Arial"/>
          <w:lang w:val="es-MX" w:eastAsia="en-US"/>
        </w:rPr>
        <w:t xml:space="preserve"> 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emitió la respuesta en los siguientes términos:</w:t>
      </w:r>
    </w:p>
    <w:p w14:paraId="77D01A4B" w14:textId="77777777" w:rsidR="00B2345B" w:rsidRPr="00A53243" w:rsidRDefault="00B2345B" w:rsidP="00B2345B">
      <w:pPr>
        <w:rPr>
          <w:lang w:val="es-MX"/>
        </w:rPr>
      </w:pPr>
    </w:p>
    <w:p w14:paraId="55255F4F" w14:textId="77777777" w:rsidR="00F72054" w:rsidRPr="00F72054" w:rsidRDefault="00B2345B" w:rsidP="00F72054">
      <w:pPr>
        <w:spacing w:line="276" w:lineRule="auto"/>
        <w:ind w:left="567" w:right="567"/>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w:t>
      </w:r>
      <w:r w:rsidR="00F72054" w:rsidRPr="00F72054">
        <w:rPr>
          <w:rFonts w:ascii="Palatino Linotype" w:hAnsi="Palatino Linotype"/>
          <w:i/>
          <w:sz w:val="22"/>
          <w:szCs w:val="22"/>
          <w:lang w:val="es-MX" w:eastAsia="es-MX"/>
        </w:rPr>
        <w:t xml:space="preserve">Esperando se encuentre con bienestar y salud, le </w:t>
      </w:r>
      <w:proofErr w:type="spellStart"/>
      <w:r w:rsidR="00F72054" w:rsidRPr="00F72054">
        <w:rPr>
          <w:rFonts w:ascii="Palatino Linotype" w:hAnsi="Palatino Linotype"/>
          <w:i/>
          <w:sz w:val="22"/>
          <w:szCs w:val="22"/>
          <w:lang w:val="es-MX" w:eastAsia="es-MX"/>
        </w:rPr>
        <w:t>envio</w:t>
      </w:r>
      <w:proofErr w:type="spellEnd"/>
      <w:r w:rsidR="00F72054" w:rsidRPr="00F72054">
        <w:rPr>
          <w:rFonts w:ascii="Palatino Linotype" w:hAnsi="Palatino Linotype"/>
          <w:i/>
          <w:sz w:val="22"/>
          <w:szCs w:val="22"/>
          <w:lang w:val="es-MX" w:eastAsia="es-MX"/>
        </w:rPr>
        <w:t xml:space="preserve"> la contestación a su solicitud.</w:t>
      </w:r>
    </w:p>
    <w:p w14:paraId="2491F378" w14:textId="77777777" w:rsidR="00F72054" w:rsidRDefault="00F72054" w:rsidP="00F72054">
      <w:pPr>
        <w:spacing w:line="276" w:lineRule="auto"/>
        <w:ind w:left="567" w:right="567"/>
        <w:jc w:val="both"/>
        <w:rPr>
          <w:rFonts w:ascii="Palatino Linotype" w:hAnsi="Palatino Linotype"/>
          <w:i/>
          <w:sz w:val="22"/>
          <w:szCs w:val="22"/>
          <w:lang w:val="es-MX" w:eastAsia="es-MX"/>
        </w:rPr>
      </w:pPr>
    </w:p>
    <w:p w14:paraId="15C633B1" w14:textId="77777777" w:rsidR="00F72054" w:rsidRPr="00F72054" w:rsidRDefault="00F72054" w:rsidP="00F72054">
      <w:pPr>
        <w:spacing w:line="276" w:lineRule="auto"/>
        <w:ind w:left="567" w:right="567"/>
        <w:jc w:val="both"/>
        <w:rPr>
          <w:rFonts w:ascii="Palatino Linotype" w:hAnsi="Palatino Linotype"/>
          <w:i/>
          <w:sz w:val="22"/>
          <w:szCs w:val="22"/>
          <w:lang w:val="es-MX" w:eastAsia="es-MX"/>
        </w:rPr>
      </w:pPr>
      <w:r w:rsidRPr="00F72054">
        <w:rPr>
          <w:rFonts w:ascii="Palatino Linotype" w:hAnsi="Palatino Linotype"/>
          <w:i/>
          <w:sz w:val="22"/>
          <w:szCs w:val="22"/>
          <w:lang w:val="es-MX" w:eastAsia="es-MX"/>
        </w:rPr>
        <w:t>ATENTAMENTE</w:t>
      </w:r>
    </w:p>
    <w:p w14:paraId="19DF742E" w14:textId="6FB9C68B" w:rsidR="00B2345B" w:rsidRPr="00A53243" w:rsidRDefault="00F72054" w:rsidP="00F72054">
      <w:pPr>
        <w:spacing w:line="276" w:lineRule="auto"/>
        <w:ind w:left="567" w:right="567"/>
        <w:jc w:val="both"/>
        <w:rPr>
          <w:rFonts w:ascii="Palatino Linotype" w:hAnsi="Palatino Linotype"/>
          <w:i/>
          <w:sz w:val="22"/>
          <w:szCs w:val="22"/>
          <w:lang w:val="es-MX" w:eastAsia="es-MX"/>
        </w:rPr>
      </w:pPr>
      <w:r w:rsidRPr="00F72054">
        <w:rPr>
          <w:rFonts w:ascii="Palatino Linotype" w:hAnsi="Palatino Linotype"/>
          <w:i/>
          <w:sz w:val="22"/>
          <w:szCs w:val="22"/>
          <w:lang w:val="es-MX" w:eastAsia="es-MX"/>
        </w:rPr>
        <w:t>LIC. DALIA ELIZABETH AQUINO MENDOZA</w:t>
      </w:r>
      <w:r w:rsidR="00B2345B" w:rsidRPr="00A53243">
        <w:rPr>
          <w:rFonts w:ascii="Palatino Linotype" w:hAnsi="Palatino Linotype"/>
          <w:i/>
          <w:sz w:val="22"/>
          <w:szCs w:val="22"/>
          <w:lang w:val="es-MX" w:eastAsia="es-MX"/>
        </w:rPr>
        <w:t>” (Sic).</w:t>
      </w:r>
    </w:p>
    <w:p w14:paraId="2C78BF1C" w14:textId="77777777" w:rsidR="00B2345B" w:rsidRPr="00A53243" w:rsidRDefault="00B2345B" w:rsidP="00B2345B">
      <w:pPr>
        <w:ind w:right="567"/>
        <w:jc w:val="both"/>
        <w:rPr>
          <w:rFonts w:ascii="Palatino Linotype" w:hAnsi="Palatino Linotype"/>
          <w:i/>
          <w:sz w:val="14"/>
          <w:szCs w:val="22"/>
          <w:lang w:val="es-MX" w:eastAsia="es-MX"/>
        </w:rPr>
      </w:pPr>
    </w:p>
    <w:p w14:paraId="2F486A11" w14:textId="77777777" w:rsidR="00B2345B" w:rsidRPr="00A53243" w:rsidRDefault="00B2345B" w:rsidP="00B2345B">
      <w:pPr>
        <w:pStyle w:val="Sinespaciado"/>
        <w:rPr>
          <w:lang w:eastAsia="es-MX"/>
        </w:rPr>
      </w:pPr>
    </w:p>
    <w:p w14:paraId="0819E04D" w14:textId="548E4CFD" w:rsidR="00B2345B" w:rsidRPr="00A53243" w:rsidRDefault="00B2345B" w:rsidP="00B2345B">
      <w:pPr>
        <w:spacing w:line="360" w:lineRule="auto"/>
        <w:jc w:val="both"/>
        <w:rPr>
          <w:rFonts w:ascii="Palatino Linotype" w:hAnsi="Palatino Linotype"/>
          <w:i/>
          <w:sz w:val="22"/>
          <w:szCs w:val="22"/>
          <w:lang w:val="es-MX" w:eastAsia="es-MX"/>
        </w:rPr>
      </w:pPr>
      <w:r w:rsidRPr="00A53243">
        <w:rPr>
          <w:rFonts w:ascii="Palatino Linotype" w:eastAsiaTheme="minorHAnsi" w:hAnsi="Palatino Linotype" w:cs="Arial"/>
          <w:lang w:val="es-MX" w:eastAsia="en-US"/>
        </w:rPr>
        <w:t xml:space="preserve">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adjuntó a su respuesta, </w:t>
      </w:r>
      <w:r w:rsidR="00763D8A" w:rsidRPr="00A53243">
        <w:rPr>
          <w:rFonts w:ascii="Palatino Linotype" w:eastAsiaTheme="minorHAnsi" w:hAnsi="Palatino Linotype" w:cs="Arial"/>
          <w:lang w:val="es-MX" w:eastAsia="en-US"/>
        </w:rPr>
        <w:t>el</w:t>
      </w:r>
      <w:r w:rsidRPr="00A53243">
        <w:rPr>
          <w:rFonts w:ascii="Palatino Linotype" w:eastAsiaTheme="minorHAnsi" w:hAnsi="Palatino Linotype" w:cs="Arial"/>
          <w:lang w:val="es-MX" w:eastAsia="en-US"/>
        </w:rPr>
        <w:t xml:space="preserve"> archivo electrónico denominado </w:t>
      </w:r>
      <w:r w:rsidRPr="00A53243">
        <w:rPr>
          <w:rFonts w:ascii="Palatino Linotype" w:eastAsiaTheme="minorHAnsi" w:hAnsi="Palatino Linotype" w:cs="Arial"/>
          <w:i/>
          <w:lang w:val="es-MX" w:eastAsia="en-US"/>
        </w:rPr>
        <w:t>“</w:t>
      </w:r>
      <w:r w:rsidR="00F72054" w:rsidRPr="00F72054">
        <w:rPr>
          <w:rFonts w:ascii="Palatino Linotype" w:eastAsiaTheme="minorHAnsi" w:hAnsi="Palatino Linotype" w:cs="Arial"/>
          <w:i/>
          <w:lang w:val="es-MX" w:eastAsia="en-US"/>
        </w:rPr>
        <w:t>OFICIO 047 EXT SIP 00053.pdf</w:t>
      </w:r>
      <w:r w:rsidRPr="00A53243">
        <w:rPr>
          <w:rFonts w:ascii="Palatino Linotype" w:eastAsiaTheme="minorHAnsi" w:hAnsi="Palatino Linotype" w:cs="Arial"/>
          <w:i/>
          <w:lang w:val="es-MX" w:eastAsia="en-US"/>
        </w:rPr>
        <w:t>”;</w:t>
      </w:r>
      <w:r w:rsidRPr="00A53243">
        <w:rPr>
          <w:rFonts w:ascii="Palatino Linotype" w:eastAsiaTheme="minorHAnsi" w:hAnsi="Palatino Linotype" w:cs="Arial"/>
          <w:lang w:val="es-MX" w:eastAsia="en-US"/>
        </w:rPr>
        <w:t xml:space="preserve"> cuyo contenido no se inserta por ser del conocimiento d</w:t>
      </w:r>
      <w:r w:rsidR="00763D8A" w:rsidRPr="00A53243">
        <w:rPr>
          <w:rFonts w:ascii="Palatino Linotype" w:eastAsiaTheme="minorHAnsi" w:hAnsi="Palatino Linotype" w:cs="Arial"/>
          <w:lang w:val="es-MX" w:eastAsia="en-US"/>
        </w:rPr>
        <w:t>e las partes, sin embargo, será</w:t>
      </w:r>
      <w:r w:rsidRPr="00A53243">
        <w:rPr>
          <w:rFonts w:ascii="Palatino Linotype" w:eastAsiaTheme="minorHAnsi" w:hAnsi="Palatino Linotype" w:cs="Arial"/>
          <w:lang w:val="es-MX" w:eastAsia="en-US"/>
        </w:rPr>
        <w:t xml:space="preserve"> motivo de estudio en el Considerado respectivo. </w:t>
      </w:r>
    </w:p>
    <w:p w14:paraId="63BEA072" w14:textId="77777777" w:rsidR="00B2345B" w:rsidRPr="00A53243" w:rsidRDefault="00B2345B" w:rsidP="00B2345B">
      <w:pPr>
        <w:spacing w:line="360" w:lineRule="auto"/>
        <w:jc w:val="both"/>
        <w:rPr>
          <w:rFonts w:ascii="Palatino Linotype" w:hAnsi="Palatino Linotype"/>
          <w:i/>
          <w:sz w:val="22"/>
          <w:szCs w:val="22"/>
          <w:lang w:val="es-MX" w:eastAsia="es-MX"/>
        </w:rPr>
      </w:pPr>
    </w:p>
    <w:p w14:paraId="231E1147" w14:textId="1F85B1C9"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TERCER</w:t>
      </w:r>
      <w:r w:rsidR="00B2345B" w:rsidRPr="00A53243">
        <w:rPr>
          <w:rFonts w:ascii="Palatino Linotype" w:eastAsiaTheme="minorHAnsi" w:hAnsi="Palatino Linotype" w:cs="Arial"/>
          <w:b/>
          <w:sz w:val="28"/>
          <w:lang w:val="es-MX" w:eastAsia="en-US"/>
        </w:rPr>
        <w:t>O. Del recurso de revisión.</w:t>
      </w:r>
    </w:p>
    <w:p w14:paraId="619DAEF5" w14:textId="745469E0" w:rsidR="00B2345B" w:rsidRPr="00A53243" w:rsidRDefault="00B2345B" w:rsidP="0055530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Inconforme con la respuesta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el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interpuso el presente recurso de revisión en fecha </w:t>
      </w:r>
      <w:r w:rsidR="00F72054">
        <w:rPr>
          <w:rFonts w:ascii="Palatino Linotype" w:eastAsiaTheme="minorHAnsi" w:hAnsi="Palatino Linotype" w:cs="Arial"/>
          <w:lang w:val="es-MX" w:eastAsia="en-US"/>
        </w:rPr>
        <w:t xml:space="preserve">diez de abril de dos mil </w:t>
      </w:r>
      <w:r w:rsidR="00555301" w:rsidRPr="00A53243">
        <w:rPr>
          <w:rFonts w:ascii="Palatino Linotype" w:eastAsiaTheme="minorHAnsi" w:hAnsi="Palatino Linotype" w:cs="Arial"/>
          <w:lang w:val="es-MX" w:eastAsia="en-US"/>
        </w:rPr>
        <w:t>veinticinco</w:t>
      </w:r>
      <w:r w:rsidRPr="00A53243">
        <w:rPr>
          <w:rFonts w:ascii="Palatino Linotype" w:eastAsiaTheme="minorHAnsi" w:hAnsi="Palatino Linotype" w:cs="Arial"/>
          <w:lang w:val="es-MX" w:eastAsia="en-US"/>
        </w:rPr>
        <w:t>, el cual fue registrado</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 xml:space="preserve">en el sistema electrónico con el expediente número </w:t>
      </w:r>
      <w:r w:rsidRPr="00A53243">
        <w:rPr>
          <w:rFonts w:ascii="Palatino Linotype" w:eastAsiaTheme="minorHAnsi" w:hAnsi="Palatino Linotype" w:cs="Arial"/>
          <w:b/>
          <w:bCs/>
          <w:lang w:val="es-MX" w:eastAsia="es-MX"/>
        </w:rPr>
        <w:t>0</w:t>
      </w:r>
      <w:r w:rsidR="00F72054">
        <w:rPr>
          <w:rFonts w:ascii="Palatino Linotype" w:eastAsiaTheme="minorHAnsi" w:hAnsi="Palatino Linotype" w:cs="Arial"/>
          <w:b/>
          <w:bCs/>
          <w:lang w:val="es-MX" w:eastAsia="es-MX"/>
        </w:rPr>
        <w:t>4335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en el cual aduce, las siguientes manifestaciones:</w:t>
      </w:r>
    </w:p>
    <w:p w14:paraId="1C32EA12" w14:textId="77777777" w:rsidR="00555301" w:rsidRPr="00A53243" w:rsidRDefault="00555301" w:rsidP="00555301">
      <w:pPr>
        <w:spacing w:line="360" w:lineRule="auto"/>
        <w:jc w:val="both"/>
        <w:rPr>
          <w:rFonts w:ascii="Palatino Linotype" w:eastAsiaTheme="minorHAnsi" w:hAnsi="Palatino Linotype" w:cs="Arial"/>
          <w:lang w:val="es-MX" w:eastAsia="en-US"/>
        </w:rPr>
      </w:pPr>
    </w:p>
    <w:p w14:paraId="3E51C27A" w14:textId="746CFADA" w:rsidR="00555301" w:rsidRPr="00F72054" w:rsidRDefault="00B2345B" w:rsidP="00C61D10">
      <w:pPr>
        <w:numPr>
          <w:ilvl w:val="0"/>
          <w:numId w:val="1"/>
        </w:numPr>
        <w:spacing w:line="259" w:lineRule="auto"/>
        <w:jc w:val="both"/>
        <w:rPr>
          <w:rFonts w:ascii="Palatino Linotype" w:hAnsi="Palatino Linotype" w:cs="Arial"/>
          <w:b/>
          <w:sz w:val="26"/>
          <w:szCs w:val="26"/>
        </w:rPr>
      </w:pPr>
      <w:r w:rsidRPr="00A53243">
        <w:rPr>
          <w:rFonts w:ascii="Palatino Linotype" w:hAnsi="Palatino Linotype" w:cs="Arial"/>
          <w:b/>
          <w:sz w:val="26"/>
          <w:szCs w:val="26"/>
        </w:rPr>
        <w:t xml:space="preserve">Acto Impugnado: </w:t>
      </w:r>
      <w:r w:rsidRPr="00A53243">
        <w:rPr>
          <w:rFonts w:ascii="Palatino Linotype" w:eastAsiaTheme="minorHAnsi" w:hAnsi="Palatino Linotype" w:cstheme="minorBidi"/>
          <w:i/>
          <w:color w:val="000000"/>
          <w:sz w:val="22"/>
          <w:szCs w:val="22"/>
          <w:lang w:val="es-MX" w:eastAsia="en-US"/>
        </w:rPr>
        <w:t>“</w:t>
      </w:r>
      <w:r w:rsidR="00F72054" w:rsidRPr="00F72054">
        <w:rPr>
          <w:rFonts w:ascii="Palatino Linotype" w:eastAsiaTheme="minorHAnsi" w:hAnsi="Palatino Linotype" w:cstheme="minorBidi"/>
          <w:i/>
          <w:color w:val="000000"/>
          <w:sz w:val="22"/>
          <w:szCs w:val="22"/>
          <w:lang w:val="es-MX" w:eastAsia="en-US"/>
        </w:rPr>
        <w:t xml:space="preserve">Acta de la novena y </w:t>
      </w:r>
      <w:proofErr w:type="spellStart"/>
      <w:r w:rsidR="00F72054" w:rsidRPr="00F72054">
        <w:rPr>
          <w:rFonts w:ascii="Palatino Linotype" w:eastAsiaTheme="minorHAnsi" w:hAnsi="Palatino Linotype" w:cstheme="minorBidi"/>
          <w:i/>
          <w:color w:val="000000"/>
          <w:sz w:val="22"/>
          <w:szCs w:val="22"/>
          <w:lang w:val="es-MX" w:eastAsia="en-US"/>
        </w:rPr>
        <w:t>decima</w:t>
      </w:r>
      <w:proofErr w:type="spellEnd"/>
      <w:r w:rsidR="00F72054" w:rsidRPr="00F72054">
        <w:rPr>
          <w:rFonts w:ascii="Palatino Linotype" w:eastAsiaTheme="minorHAnsi" w:hAnsi="Palatino Linotype" w:cstheme="minorBidi"/>
          <w:i/>
          <w:color w:val="000000"/>
          <w:sz w:val="22"/>
          <w:szCs w:val="22"/>
          <w:lang w:val="es-MX" w:eastAsia="en-US"/>
        </w:rPr>
        <w:t xml:space="preserve"> sesión de cabildo celebradas en el año 2017, del Ayuntamiento de Nextlalpan, Estado de México, Administración 2016-2018.COMPLETAS, DIGITALIZADAS VIA SAIMEX y/o HIPERVINCULO.</w:t>
      </w:r>
      <w:r w:rsidRPr="00A53243">
        <w:rPr>
          <w:rFonts w:ascii="Palatino Linotype" w:eastAsiaTheme="minorHAnsi" w:hAnsi="Palatino Linotype" w:cstheme="minorBidi"/>
          <w:i/>
          <w:color w:val="000000"/>
          <w:sz w:val="22"/>
          <w:szCs w:val="22"/>
          <w:lang w:val="es-MX" w:eastAsia="en-US"/>
        </w:rPr>
        <w:t>” (Sic).</w:t>
      </w:r>
    </w:p>
    <w:p w14:paraId="13E07E3A" w14:textId="77777777" w:rsidR="00F72054" w:rsidRPr="00F72054" w:rsidRDefault="00F72054" w:rsidP="00F72054">
      <w:pPr>
        <w:spacing w:line="259" w:lineRule="auto"/>
        <w:ind w:left="720"/>
        <w:jc w:val="both"/>
        <w:rPr>
          <w:rFonts w:ascii="Palatino Linotype" w:hAnsi="Palatino Linotype" w:cs="Arial"/>
          <w:b/>
          <w:sz w:val="26"/>
          <w:szCs w:val="26"/>
        </w:rPr>
      </w:pPr>
    </w:p>
    <w:p w14:paraId="73A3BECE" w14:textId="20821AEE" w:rsidR="00AB75C2" w:rsidRPr="00A53243" w:rsidRDefault="00B2345B" w:rsidP="00F72054">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A53243">
        <w:rPr>
          <w:rFonts w:ascii="Palatino Linotype" w:hAnsi="Palatino Linotype" w:cs="Arial"/>
          <w:b/>
          <w:sz w:val="26"/>
          <w:szCs w:val="26"/>
        </w:rPr>
        <w:t>Razones o Motivos de Inconformidad</w:t>
      </w:r>
      <w:r w:rsidRPr="00A53243">
        <w:rPr>
          <w:rFonts w:ascii="Palatino Linotype" w:hAnsi="Palatino Linotype" w:cs="Arial"/>
          <w:sz w:val="26"/>
          <w:szCs w:val="26"/>
        </w:rPr>
        <w:t xml:space="preserve">: </w:t>
      </w:r>
      <w:r w:rsidR="00555301" w:rsidRPr="00A53243">
        <w:rPr>
          <w:rFonts w:ascii="Palatino Linotype" w:hAnsi="Palatino Linotype" w:cs="Arial"/>
          <w:sz w:val="26"/>
          <w:szCs w:val="26"/>
        </w:rPr>
        <w:t>“</w:t>
      </w:r>
      <w:r w:rsidR="00F72054" w:rsidRPr="00F72054">
        <w:rPr>
          <w:rFonts w:ascii="Palatino Linotype" w:hAnsi="Palatino Linotype" w:cs="Arial"/>
          <w:i/>
          <w:sz w:val="22"/>
          <w:szCs w:val="22"/>
        </w:rPr>
        <w:t xml:space="preserve">Tomando como valido el argumento que dan para informar que no cuentan con la información solicitada, solicito que nos hagan saber de </w:t>
      </w:r>
      <w:proofErr w:type="spellStart"/>
      <w:r w:rsidR="00F72054" w:rsidRPr="00F72054">
        <w:rPr>
          <w:rFonts w:ascii="Palatino Linotype" w:hAnsi="Palatino Linotype" w:cs="Arial"/>
          <w:i/>
          <w:sz w:val="22"/>
          <w:szCs w:val="22"/>
        </w:rPr>
        <w:t>que</w:t>
      </w:r>
      <w:proofErr w:type="spellEnd"/>
      <w:r w:rsidR="00F72054" w:rsidRPr="00F72054">
        <w:rPr>
          <w:rFonts w:ascii="Palatino Linotype" w:hAnsi="Palatino Linotype" w:cs="Arial"/>
          <w:i/>
          <w:sz w:val="22"/>
          <w:szCs w:val="22"/>
        </w:rPr>
        <w:t xml:space="preserve"> manera se pueden consultar archivos con más de 7 años de elaboración.</w:t>
      </w:r>
      <w:r w:rsidR="00555301" w:rsidRPr="00A53243">
        <w:rPr>
          <w:rFonts w:ascii="Palatino Linotype" w:hAnsi="Palatino Linotype" w:cs="Arial"/>
          <w:i/>
          <w:sz w:val="22"/>
          <w:szCs w:val="22"/>
        </w:rPr>
        <w:t xml:space="preserve">” (Sic). </w:t>
      </w:r>
    </w:p>
    <w:p w14:paraId="684A7068" w14:textId="77777777" w:rsidR="00555301" w:rsidRDefault="00555301" w:rsidP="00B2345B">
      <w:pPr>
        <w:spacing w:line="360" w:lineRule="auto"/>
        <w:jc w:val="both"/>
        <w:rPr>
          <w:rFonts w:ascii="Palatino Linotype" w:eastAsiaTheme="minorHAnsi" w:hAnsi="Palatino Linotype" w:cs="Arial"/>
          <w:b/>
          <w:lang w:val="es-MX" w:eastAsia="en-US"/>
        </w:rPr>
      </w:pPr>
    </w:p>
    <w:p w14:paraId="26572275" w14:textId="77777777" w:rsidR="00F72054" w:rsidRPr="00A53243" w:rsidRDefault="00F72054" w:rsidP="00B2345B">
      <w:pPr>
        <w:spacing w:line="360" w:lineRule="auto"/>
        <w:jc w:val="both"/>
        <w:rPr>
          <w:rFonts w:ascii="Palatino Linotype" w:eastAsiaTheme="minorHAnsi" w:hAnsi="Palatino Linotype" w:cs="Arial"/>
          <w:b/>
          <w:lang w:val="es-MX" w:eastAsia="en-US"/>
        </w:rPr>
      </w:pPr>
    </w:p>
    <w:p w14:paraId="52D08D98" w14:textId="3810F6BD"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lastRenderedPageBreak/>
        <w:t>CUAR</w:t>
      </w:r>
      <w:r w:rsidR="00B2345B" w:rsidRPr="00A53243">
        <w:rPr>
          <w:rFonts w:ascii="Palatino Linotype" w:eastAsiaTheme="minorHAnsi" w:hAnsi="Palatino Linotype" w:cs="Arial"/>
          <w:b/>
          <w:sz w:val="28"/>
          <w:lang w:val="es-MX" w:eastAsia="en-US"/>
        </w:rPr>
        <w:t>TO. Del turno del recurso de revisión.</w:t>
      </w:r>
    </w:p>
    <w:p w14:paraId="25D4D0FE" w14:textId="15148279"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Medio de impugnación que le fue turnado al Comisionado Presidente </w:t>
      </w:r>
      <w:r w:rsidRPr="00A53243">
        <w:rPr>
          <w:rFonts w:ascii="Palatino Linotype" w:eastAsiaTheme="minorHAnsi" w:hAnsi="Palatino Linotype" w:cs="Arial"/>
          <w:b/>
          <w:lang w:val="es-MX" w:eastAsia="en-US"/>
        </w:rPr>
        <w:t>José Martínez Vilchis</w:t>
      </w:r>
      <w:r w:rsidRPr="00A5324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72054">
        <w:rPr>
          <w:rFonts w:ascii="Palatino Linotype" w:eastAsiaTheme="minorHAnsi" w:hAnsi="Palatino Linotype" w:cs="Arial"/>
          <w:lang w:val="es-MX" w:eastAsia="en-US"/>
        </w:rPr>
        <w:t>veintitrés</w:t>
      </w:r>
      <w:r w:rsidR="00555301" w:rsidRPr="00A53243">
        <w:rPr>
          <w:rFonts w:ascii="Palatino Linotype" w:eastAsiaTheme="minorHAnsi" w:hAnsi="Palatino Linotype" w:cs="Arial"/>
          <w:lang w:val="es-MX" w:eastAsia="en-US"/>
        </w:rPr>
        <w:t xml:space="preserve"> de </w:t>
      </w:r>
      <w:r w:rsidR="00C61D10" w:rsidRPr="00A53243">
        <w:rPr>
          <w:rFonts w:ascii="Palatino Linotype" w:eastAsiaTheme="minorHAnsi" w:hAnsi="Palatino Linotype" w:cs="Arial"/>
          <w:lang w:val="es-MX" w:eastAsia="en-US"/>
        </w:rPr>
        <w:t>abril</w:t>
      </w:r>
      <w:r w:rsidRPr="00A53243">
        <w:rPr>
          <w:rFonts w:ascii="Palatino Linotype" w:eastAsiaTheme="minorHAnsi" w:hAnsi="Palatino Linotype" w:cs="Arial"/>
          <w:lang w:val="es-MX" w:eastAsia="en-US"/>
        </w:rPr>
        <w:t xml:space="preserve"> de dos mil veint</w:t>
      </w:r>
      <w:r w:rsidR="00555301" w:rsidRPr="00A53243">
        <w:rPr>
          <w:rFonts w:ascii="Palatino Linotype" w:eastAsiaTheme="minorHAnsi" w:hAnsi="Palatino Linotype" w:cs="Arial"/>
          <w:lang w:val="es-MX" w:eastAsia="en-US"/>
        </w:rPr>
        <w:t>icinco</w:t>
      </w:r>
      <w:r w:rsidRPr="00A5324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A53243"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QUIN</w:t>
      </w:r>
      <w:r w:rsidR="00B2345B" w:rsidRPr="00A53243">
        <w:rPr>
          <w:rFonts w:ascii="Palatino Linotype" w:eastAsiaTheme="minorHAnsi" w:hAnsi="Palatino Linotype" w:cs="Arial"/>
          <w:b/>
          <w:sz w:val="28"/>
          <w:lang w:val="es-MX" w:eastAsia="en-US"/>
        </w:rPr>
        <w:t>TO. De la etapa de manifestaciones y/o alegatos.</w:t>
      </w:r>
    </w:p>
    <w:p w14:paraId="41997A14" w14:textId="656DF562" w:rsidR="006C18A8" w:rsidRPr="00A53243" w:rsidRDefault="00B2345B" w:rsidP="00B74C9F">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Una vez transcurrido el término legal referido se destaca que,</w:t>
      </w:r>
      <w:r w:rsidR="00B74C9F" w:rsidRPr="00A53243">
        <w:rPr>
          <w:rFonts w:ascii="Palatino Linotype" w:eastAsiaTheme="minorHAnsi" w:hAnsi="Palatino Linotype" w:cs="Arial"/>
          <w:lang w:val="es-MX" w:eastAsia="en-US"/>
        </w:rPr>
        <w:t xml:space="preserve"> </w:t>
      </w:r>
      <w:r w:rsidR="0027553E" w:rsidRPr="00A53243">
        <w:rPr>
          <w:rFonts w:ascii="Palatino Linotype" w:eastAsiaTheme="minorHAnsi" w:hAnsi="Palatino Linotype" w:cs="Arial"/>
          <w:lang w:val="es-MX" w:eastAsia="en-US"/>
        </w:rPr>
        <w:t xml:space="preserve">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w:t>
      </w:r>
      <w:r w:rsidR="0027553E" w:rsidRPr="00A53243">
        <w:rPr>
          <w:rFonts w:ascii="Palatino Linotype" w:eastAsiaTheme="minorHAnsi" w:hAnsi="Palatino Linotype" w:cs="Arial"/>
          <w:lang w:val="es-MX" w:eastAsia="en-US"/>
        </w:rPr>
        <w:t>fue omiso en rendir</w:t>
      </w:r>
      <w:r w:rsidR="00763D8A" w:rsidRPr="00A53243">
        <w:rPr>
          <w:rFonts w:ascii="Palatino Linotype" w:eastAsiaTheme="minorHAnsi" w:hAnsi="Palatino Linotype" w:cs="Arial"/>
          <w:lang w:val="es-MX" w:eastAsia="en-US"/>
        </w:rPr>
        <w:t xml:space="preserve"> su</w:t>
      </w:r>
      <w:r w:rsidR="0027553E" w:rsidRPr="00A53243">
        <w:rPr>
          <w:rFonts w:ascii="Palatino Linotype" w:eastAsiaTheme="minorHAnsi" w:hAnsi="Palatino Linotype" w:cs="Arial"/>
          <w:lang w:val="es-MX" w:eastAsia="en-US"/>
        </w:rPr>
        <w:t xml:space="preserve"> informe</w:t>
      </w:r>
      <w:r w:rsidRPr="00A53243">
        <w:rPr>
          <w:rFonts w:ascii="Palatino Linotype" w:eastAsiaTheme="minorHAnsi" w:hAnsi="Palatino Linotype" w:cs="Arial"/>
          <w:lang w:val="es-MX" w:eastAsia="en-US"/>
        </w:rPr>
        <w:t xml:space="preserve"> justificado; asimismo, se aprecia que la parte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w:t>
      </w:r>
      <w:r w:rsidR="0027553E" w:rsidRPr="00A53243">
        <w:rPr>
          <w:rFonts w:ascii="Palatino Linotype" w:eastAsiaTheme="minorHAnsi" w:hAnsi="Palatino Linotype" w:cs="Arial"/>
          <w:lang w:val="es-MX" w:eastAsia="en-US"/>
        </w:rPr>
        <w:t>tampoco</w:t>
      </w:r>
      <w:r w:rsidR="006C18A8"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realizó alegatos, ni ofreció pruebas o manifestaciones, lo anterior de conformidad con la siguiente imagen:</w:t>
      </w:r>
    </w:p>
    <w:p w14:paraId="54A404F0" w14:textId="79087BC7" w:rsidR="006C18A8" w:rsidRPr="00A53243" w:rsidRDefault="00F72054" w:rsidP="0027553E">
      <w:pPr>
        <w:spacing w:line="360" w:lineRule="auto"/>
        <w:jc w:val="both"/>
        <w:rPr>
          <w:rFonts w:ascii="Palatino Linotype" w:eastAsiaTheme="minorHAnsi" w:hAnsi="Palatino Linotype" w:cs="Arial"/>
          <w:noProof/>
          <w:lang w:val="es-MX" w:eastAsia="es-MX"/>
        </w:rPr>
      </w:pPr>
      <w:r w:rsidRPr="00F72054">
        <w:rPr>
          <w:rFonts w:ascii="Palatino Linotype" w:eastAsiaTheme="minorHAnsi" w:hAnsi="Palatino Linotype" w:cs="Arial"/>
          <w:noProof/>
          <w:lang w:val="es-MX" w:eastAsia="es-MX"/>
        </w:rPr>
        <w:drawing>
          <wp:inline distT="0" distB="0" distL="0" distR="0" wp14:anchorId="558170B6" wp14:editId="6002E006">
            <wp:extent cx="5791835" cy="1404620"/>
            <wp:effectExtent l="152400" t="152400" r="361315" b="367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04620"/>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08F25B44" w:rsidR="00B2345B" w:rsidRPr="00A53243"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SEXT</w:t>
      </w:r>
      <w:r w:rsidR="00B2345B" w:rsidRPr="00A53243">
        <w:rPr>
          <w:rFonts w:ascii="Palatino Linotype" w:eastAsiaTheme="minorHAnsi" w:hAnsi="Palatino Linotype" w:cs="Arial"/>
          <w:b/>
          <w:sz w:val="28"/>
          <w:lang w:val="es-MX" w:eastAsia="en-US"/>
        </w:rPr>
        <w:t>O. Del cierre de instrucción.</w:t>
      </w:r>
      <w:r w:rsidR="00B2345B" w:rsidRPr="00A53243">
        <w:rPr>
          <w:rFonts w:ascii="Palatino Linotype" w:eastAsiaTheme="minorHAnsi" w:hAnsi="Palatino Linotype" w:cs="Arial"/>
          <w:b/>
          <w:sz w:val="28"/>
          <w:lang w:val="es-MX" w:eastAsia="en-US"/>
        </w:rPr>
        <w:tab/>
      </w:r>
    </w:p>
    <w:p w14:paraId="62DE5322" w14:textId="74E11FD0" w:rsidR="00763D8A" w:rsidRPr="00A53243" w:rsidRDefault="00B2345B" w:rsidP="00B96A17">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una vez transcurrido el término legal, permitió decretarse el cierre de instrucción en fecha </w:t>
      </w:r>
      <w:r w:rsidR="00F72054">
        <w:rPr>
          <w:rFonts w:ascii="Palatino Linotype" w:eastAsiaTheme="minorHAnsi" w:hAnsi="Palatino Linotype" w:cs="Arial"/>
          <w:lang w:val="es-MX" w:eastAsia="en-US"/>
        </w:rPr>
        <w:t>siete de mayo</w:t>
      </w:r>
      <w:r w:rsidRPr="00A5324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52CCB728" w14:textId="77777777" w:rsidR="00C61D10" w:rsidRPr="00A53243" w:rsidRDefault="00C61D10" w:rsidP="00C61D10">
      <w:pPr>
        <w:pStyle w:val="Sinespaciado"/>
        <w:spacing w:line="360" w:lineRule="auto"/>
        <w:rPr>
          <w:rFonts w:ascii="Palatino Linotype" w:hAnsi="Palatino Linotype"/>
          <w:b/>
          <w:sz w:val="28"/>
          <w:szCs w:val="26"/>
        </w:rPr>
      </w:pPr>
      <w:r w:rsidRPr="00A53243">
        <w:rPr>
          <w:rFonts w:ascii="Palatino Linotype" w:hAnsi="Palatino Linotype"/>
          <w:b/>
          <w:sz w:val="28"/>
          <w:szCs w:val="26"/>
        </w:rPr>
        <w:lastRenderedPageBreak/>
        <w:t>SÉPTIMO. De la ampliación del término para resolver.</w:t>
      </w:r>
    </w:p>
    <w:p w14:paraId="129B66A1" w14:textId="7902D282" w:rsidR="00C61D10" w:rsidRPr="00A53243" w:rsidRDefault="00C61D10" w:rsidP="00C61D10">
      <w:pPr>
        <w:pStyle w:val="Sinespaciado"/>
        <w:spacing w:line="360" w:lineRule="auto"/>
        <w:jc w:val="both"/>
        <w:rPr>
          <w:rFonts w:ascii="Palatino Linotype" w:hAnsi="Palatino Linotype"/>
        </w:rPr>
      </w:pPr>
      <w:r w:rsidRPr="00A53243">
        <w:rPr>
          <w:rFonts w:ascii="Palatino Linotype" w:hAnsi="Palatino Linotype"/>
        </w:rPr>
        <w:t xml:space="preserve">En fecha </w:t>
      </w:r>
      <w:r w:rsidR="00F72054">
        <w:rPr>
          <w:rFonts w:ascii="Palatino Linotype" w:hAnsi="Palatino Linotype"/>
        </w:rPr>
        <w:t>seis de junio de dos mil veinticinco</w:t>
      </w:r>
      <w:r w:rsidRPr="00A53243">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73C170ED"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A53243" w:rsidRDefault="00E74701" w:rsidP="00270257">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 O N S I D E R A N</w:t>
      </w:r>
      <w:r w:rsidR="00D57F74" w:rsidRPr="00A53243">
        <w:rPr>
          <w:rFonts w:ascii="Palatino Linotype" w:eastAsiaTheme="minorHAnsi" w:hAnsi="Palatino Linotype" w:cs="Arial"/>
          <w:b/>
          <w:sz w:val="28"/>
          <w:lang w:val="es-MX" w:eastAsia="en-US"/>
        </w:rPr>
        <w:t xml:space="preserve"> D O </w:t>
      </w:r>
    </w:p>
    <w:p w14:paraId="6E24D6C0" w14:textId="77777777" w:rsidR="00270257" w:rsidRPr="00A53243" w:rsidRDefault="00270257" w:rsidP="00763D8A">
      <w:pPr>
        <w:pStyle w:val="Sinespaciado"/>
        <w:rPr>
          <w:rFonts w:eastAsiaTheme="minorHAnsi"/>
          <w:lang w:eastAsia="en-US"/>
        </w:rPr>
      </w:pPr>
    </w:p>
    <w:p w14:paraId="164F7678" w14:textId="77777777" w:rsidR="0029071C" w:rsidRPr="00A53243" w:rsidRDefault="0029071C" w:rsidP="0029071C">
      <w:pPr>
        <w:spacing w:line="360" w:lineRule="auto"/>
        <w:jc w:val="both"/>
        <w:rPr>
          <w:rFonts w:ascii="Palatino Linotype" w:eastAsiaTheme="minorHAnsi" w:hAnsi="Palatino Linotype" w:cs="Arial"/>
          <w:sz w:val="28"/>
          <w:lang w:val="es-MX" w:eastAsia="en-US"/>
        </w:rPr>
      </w:pPr>
      <w:r w:rsidRPr="00A53243">
        <w:rPr>
          <w:rFonts w:ascii="Palatino Linotype" w:eastAsiaTheme="minorHAnsi" w:hAnsi="Palatino Linotype" w:cs="Arial"/>
          <w:b/>
          <w:sz w:val="28"/>
          <w:lang w:val="es-MX" w:eastAsia="en-US"/>
        </w:rPr>
        <w:t>PRIMERO. De la competencia</w:t>
      </w:r>
      <w:r w:rsidRPr="00A53243">
        <w:rPr>
          <w:rFonts w:ascii="Palatino Linotype" w:eastAsiaTheme="minorHAnsi" w:hAnsi="Palatino Linotype" w:cs="Arial"/>
          <w:sz w:val="28"/>
          <w:lang w:val="es-MX" w:eastAsia="en-US"/>
        </w:rPr>
        <w:t>.</w:t>
      </w:r>
    </w:p>
    <w:p w14:paraId="041B3440" w14:textId="557DE9DF" w:rsidR="006C18A8" w:rsidRDefault="00C61D10" w:rsidP="00CC0B8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C52D05D" w14:textId="77777777" w:rsidR="00F72054" w:rsidRPr="00A53243" w:rsidRDefault="00F72054" w:rsidP="00CC0B81">
      <w:pPr>
        <w:spacing w:line="360" w:lineRule="auto"/>
        <w:jc w:val="both"/>
        <w:rPr>
          <w:rFonts w:ascii="Palatino Linotype" w:eastAsiaTheme="minorHAnsi" w:hAnsi="Palatino Linotype" w:cs="Arial"/>
          <w:lang w:val="es-MX" w:eastAsia="en-US"/>
        </w:rPr>
      </w:pPr>
    </w:p>
    <w:p w14:paraId="338B74C3" w14:textId="77777777" w:rsidR="0029071C" w:rsidRPr="00A5324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A5324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A53243">
        <w:rPr>
          <w:rFonts w:ascii="Palatino Linotype" w:eastAsiaTheme="minorHAnsi" w:hAnsi="Palatino Linotype" w:cs="Arial"/>
          <w:lang w:val="es-MX" w:eastAsia="en-US"/>
        </w:rPr>
        <w:lastRenderedPageBreak/>
        <w:t>expediente electrónico con la finalidad de reparar cualquier posible afectación al derecho de acceso a la información pública y garantizando el princip</w:t>
      </w:r>
      <w:r w:rsidR="0027553E" w:rsidRPr="00A53243">
        <w:rPr>
          <w:rFonts w:ascii="Palatino Linotype" w:eastAsiaTheme="minorHAnsi" w:hAnsi="Palatino Linotype" w:cs="Arial"/>
          <w:lang w:val="es-MX" w:eastAsia="en-US"/>
        </w:rPr>
        <w:t>io rector de máxima publicidad.</w:t>
      </w:r>
    </w:p>
    <w:p w14:paraId="3C06AFBB" w14:textId="77777777" w:rsidR="006107BE" w:rsidRPr="00A53243"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6C053813"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las cosas, al no existir causas de improcedencia invocadas por las partes ni advertidas de oficio por este Resolutor, se </w:t>
      </w:r>
      <w:proofErr w:type="gramStart"/>
      <w:r w:rsidRPr="00A53243">
        <w:rPr>
          <w:rFonts w:ascii="Palatino Linotype" w:eastAsiaTheme="minorHAnsi" w:hAnsi="Palatino Linotype" w:cs="Arial"/>
          <w:lang w:val="es-MX" w:eastAsia="en-US"/>
        </w:rPr>
        <w:t>procede</w:t>
      </w:r>
      <w:proofErr w:type="gramEnd"/>
      <w:r w:rsidRPr="00A53243">
        <w:rPr>
          <w:rFonts w:ascii="Palatino Linotype" w:eastAsiaTheme="minorHAnsi" w:hAnsi="Palatino Linotype" w:cs="Arial"/>
          <w:lang w:val="es-MX" w:eastAsia="en-US"/>
        </w:rPr>
        <w:t xml:space="preserve"> al análisis del fondo de los asuntos en los siguientes términos.</w:t>
      </w:r>
    </w:p>
    <w:p w14:paraId="1325131D" w14:textId="77777777" w:rsidR="0027553E" w:rsidRPr="00A53243" w:rsidRDefault="0027553E" w:rsidP="00270257">
      <w:pPr>
        <w:widowControl w:val="0"/>
        <w:autoSpaceDE w:val="0"/>
        <w:autoSpaceDN w:val="0"/>
        <w:adjustRightInd w:val="0"/>
        <w:spacing w:line="360" w:lineRule="auto"/>
        <w:jc w:val="both"/>
        <w:rPr>
          <w:rFonts w:ascii="Palatino Linotype" w:hAnsi="Palatino Linotype"/>
        </w:rPr>
      </w:pPr>
    </w:p>
    <w:p w14:paraId="45DF6502" w14:textId="7F12F342" w:rsidR="006C7783" w:rsidRPr="00A53243" w:rsidRDefault="00F72054" w:rsidP="006C7783">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6C7783" w:rsidRPr="00A53243">
        <w:rPr>
          <w:rFonts w:ascii="Palatino Linotype" w:eastAsiaTheme="minorHAnsi" w:hAnsi="Palatino Linotype" w:cs="Arial"/>
          <w:b/>
          <w:sz w:val="28"/>
          <w:lang w:val="es-MX" w:eastAsia="en-US"/>
        </w:rPr>
        <w:t xml:space="preserve">O. Del estudio de las causas de improcedencia. </w:t>
      </w:r>
    </w:p>
    <w:p w14:paraId="5B7C0D0F" w14:textId="319DEC2F" w:rsidR="006C18A8"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A53243">
        <w:rPr>
          <w:rFonts w:ascii="Palatino Linotype" w:eastAsiaTheme="minorHAnsi" w:hAnsi="Palatino Linotype" w:cs="Arial"/>
          <w:lang w:val="es-MX" w:eastAsia="en-US"/>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53243">
        <w:rPr>
          <w:rStyle w:val="Refdenotaalpie"/>
          <w:rFonts w:ascii="Palatino Linotype" w:eastAsiaTheme="minorHAnsi" w:hAnsi="Palatino Linotype" w:cs="Arial"/>
          <w:lang w:val="es-MX" w:eastAsia="en-US"/>
        </w:rPr>
        <w:footnoteReference w:id="1"/>
      </w:r>
      <w:r w:rsidRPr="00A53243">
        <w:rPr>
          <w:rFonts w:ascii="Palatino Linotype" w:eastAsiaTheme="minorHAnsi" w:hAnsi="Palatino Linotype" w:cs="Arial"/>
          <w:lang w:val="es-MX" w:eastAsia="en-US"/>
        </w:rPr>
        <w:t>.</w:t>
      </w:r>
    </w:p>
    <w:p w14:paraId="43BD8A4A" w14:textId="77777777" w:rsidR="00C61D10" w:rsidRPr="00A53243" w:rsidRDefault="00C61D10"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A53243" w:rsidRDefault="006C7783" w:rsidP="006C7783">
      <w:pPr>
        <w:rPr>
          <w:lang w:val="es-MX"/>
        </w:rPr>
      </w:pPr>
    </w:p>
    <w:p w14:paraId="4BC792C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w:t>
      </w:r>
      <w:r w:rsidRPr="00A53243">
        <w:rPr>
          <w:rFonts w:ascii="Palatino Linotype" w:hAnsi="Palatino Linotype" w:cs="Arial"/>
          <w:b/>
          <w:i/>
          <w:sz w:val="22"/>
          <w:szCs w:val="22"/>
        </w:rPr>
        <w:t>Artículo 191.</w:t>
      </w:r>
      <w:r w:rsidRPr="00A53243">
        <w:rPr>
          <w:rFonts w:ascii="Palatino Linotype" w:hAnsi="Palatino Linotype" w:cs="Arial"/>
          <w:i/>
          <w:sz w:val="22"/>
          <w:szCs w:val="22"/>
        </w:rPr>
        <w:t xml:space="preserve"> El recurso será desechado por improcedente cuando:  </w:t>
      </w:r>
    </w:p>
    <w:p w14:paraId="4256B0AA"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III. No actualice alguno de los supuestos previstos en la presente Ley;  </w:t>
      </w:r>
    </w:p>
    <w:p w14:paraId="256C7B7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IV. No se haya desahogado la prevención en los términos establecidos en la presente Ley;</w:t>
      </w:r>
    </w:p>
    <w:p w14:paraId="4DC94485"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 Se impugne la veracidad de la información proporcionada;  </w:t>
      </w:r>
    </w:p>
    <w:p w14:paraId="3D567650"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VI. Se trate de una consulta, o trámite en específico; y  </w:t>
      </w:r>
    </w:p>
    <w:p w14:paraId="3905A64B"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A53243"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A53243" w:rsidRDefault="006C7783" w:rsidP="006C7783">
      <w:pPr>
        <w:autoSpaceDE w:val="0"/>
        <w:autoSpaceDN w:val="0"/>
        <w:adjustRightInd w:val="0"/>
        <w:spacing w:line="360" w:lineRule="auto"/>
        <w:jc w:val="both"/>
        <w:rPr>
          <w:rFonts w:ascii="Palatino Linotype" w:hAnsi="Palatino Linotype" w:cs="Arial"/>
        </w:rPr>
      </w:pPr>
    </w:p>
    <w:p w14:paraId="30D0F027" w14:textId="596F1F62" w:rsidR="00F94208" w:rsidRPr="00A53243" w:rsidRDefault="006C7783" w:rsidP="006C7783">
      <w:pPr>
        <w:autoSpaceDE w:val="0"/>
        <w:autoSpaceDN w:val="0"/>
        <w:adjustRightInd w:val="0"/>
        <w:spacing w:line="360" w:lineRule="auto"/>
        <w:jc w:val="both"/>
        <w:rPr>
          <w:rFonts w:ascii="Palatino Linotype" w:hAnsi="Palatino Linotype" w:cs="Arial"/>
        </w:rPr>
      </w:pPr>
      <w:r w:rsidRPr="00A53243">
        <w:rPr>
          <w:rFonts w:ascii="Palatino Linotype" w:hAnsi="Palatino Linotype" w:cs="Arial"/>
        </w:rPr>
        <w:t xml:space="preserve">Así las cosas, al no existir causas de improcedencia invocadas por las partes ni advertidas de oficio por este Resolutor, se </w:t>
      </w:r>
      <w:proofErr w:type="gramStart"/>
      <w:r w:rsidRPr="00A53243">
        <w:rPr>
          <w:rFonts w:ascii="Palatino Linotype" w:hAnsi="Palatino Linotype" w:cs="Arial"/>
        </w:rPr>
        <w:t>procede</w:t>
      </w:r>
      <w:proofErr w:type="gramEnd"/>
      <w:r w:rsidRPr="00A53243">
        <w:rPr>
          <w:rFonts w:ascii="Palatino Linotype" w:hAnsi="Palatino Linotype" w:cs="Arial"/>
        </w:rPr>
        <w:t xml:space="preserve"> al análisis del fondo de los asuntos en los siguientes términos.</w:t>
      </w:r>
    </w:p>
    <w:p w14:paraId="705FBCA6" w14:textId="77777777" w:rsidR="00C61D10" w:rsidRPr="00A53243" w:rsidRDefault="00C61D10" w:rsidP="006C7783">
      <w:pPr>
        <w:autoSpaceDE w:val="0"/>
        <w:autoSpaceDN w:val="0"/>
        <w:adjustRightInd w:val="0"/>
        <w:spacing w:line="360" w:lineRule="auto"/>
        <w:jc w:val="both"/>
        <w:rPr>
          <w:rFonts w:ascii="Palatino Linotype" w:hAnsi="Palatino Linotype" w:cs="Arial"/>
        </w:rPr>
      </w:pPr>
    </w:p>
    <w:p w14:paraId="2F9204B0" w14:textId="4A86A341" w:rsidR="006C7783" w:rsidRPr="00A53243" w:rsidRDefault="00F72054"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w:t>
      </w:r>
      <w:r w:rsidR="006C7783" w:rsidRPr="00A53243">
        <w:rPr>
          <w:rFonts w:ascii="Palatino Linotype" w:hAnsi="Palatino Linotype" w:cs="Arial"/>
          <w:b/>
          <w:sz w:val="28"/>
        </w:rPr>
        <w:t>TO. Del estudio y resolución del asunto.</w:t>
      </w:r>
      <w:r w:rsidR="006C7783" w:rsidRPr="00A53243">
        <w:rPr>
          <w:rFonts w:ascii="Palatino Linotype" w:hAnsi="Palatino Linotype" w:cs="Arial"/>
          <w:sz w:val="28"/>
        </w:rPr>
        <w:t xml:space="preserve"> </w:t>
      </w:r>
    </w:p>
    <w:p w14:paraId="0FCA955A"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r w:rsidRPr="00A5324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53243">
        <w:rPr>
          <w:rFonts w:ascii="Palatino Linotype" w:eastAsiaTheme="minorHAnsi" w:hAnsi="Palatino Linotype" w:cstheme="minorBidi"/>
          <w:b/>
          <w:lang w:val="es-MX" w:eastAsia="es-MX"/>
        </w:rPr>
        <w:t xml:space="preserve"> </w:t>
      </w:r>
      <w:r w:rsidRPr="00A53243">
        <w:rPr>
          <w:rFonts w:ascii="Palatino Linotype" w:eastAsiaTheme="minorHAnsi" w:hAnsi="Palatino Linotype" w:cstheme="minorBidi"/>
          <w:lang w:val="es-MX" w:eastAsia="es-MX"/>
        </w:rPr>
        <w:t>parte</w:t>
      </w:r>
      <w:r w:rsidRPr="00A53243">
        <w:rPr>
          <w:rFonts w:ascii="Palatino Linotype" w:eastAsiaTheme="minorHAnsi" w:hAnsi="Palatino Linotype" w:cstheme="minorBidi"/>
          <w:b/>
          <w:lang w:val="es-MX" w:eastAsia="es-MX"/>
        </w:rPr>
        <w:t xml:space="preserve"> Recurrente</w:t>
      </w:r>
      <w:r w:rsidRPr="00A53243">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4DE3168F" w14:textId="127AA21D" w:rsidR="0027553E" w:rsidRPr="00A53243" w:rsidRDefault="00113DEF" w:rsidP="0027553E">
      <w:pPr>
        <w:spacing w:line="360" w:lineRule="auto"/>
        <w:ind w:right="141"/>
        <w:jc w:val="both"/>
        <w:rPr>
          <w:rFonts w:ascii="Palatino Linotype" w:eastAsiaTheme="minorHAnsi" w:hAnsi="Palatino Linotype" w:cstheme="minorBidi"/>
          <w:szCs w:val="22"/>
          <w:lang w:val="es-MX" w:eastAsia="es-MX"/>
        </w:rPr>
      </w:pPr>
      <w:r w:rsidRPr="00A53243">
        <w:rPr>
          <w:rFonts w:ascii="Palatino Linotype" w:eastAsiaTheme="minorHAnsi" w:hAnsi="Palatino Linotype" w:cstheme="minorBidi"/>
          <w:b/>
          <w:szCs w:val="22"/>
          <w:lang w:val="es-MX" w:eastAsia="es-MX"/>
        </w:rPr>
        <w:lastRenderedPageBreak/>
        <w:t xml:space="preserve">REQUERIMIENTOS SOLICITADOS: </w:t>
      </w:r>
      <w:bookmarkStart w:id="1" w:name="_Hlk169023494"/>
      <w:bookmarkStart w:id="2" w:name="_Hlk172138293"/>
    </w:p>
    <w:p w14:paraId="46D088F6" w14:textId="23379241" w:rsidR="00C61D10" w:rsidRPr="00A53243" w:rsidRDefault="00F72054" w:rsidP="000C7FC1">
      <w:pPr>
        <w:pStyle w:val="Prrafodelista"/>
        <w:numPr>
          <w:ilvl w:val="0"/>
          <w:numId w:val="6"/>
        </w:numPr>
        <w:spacing w:line="360" w:lineRule="auto"/>
        <w:ind w:right="141"/>
        <w:jc w:val="both"/>
        <w:rPr>
          <w:rFonts w:ascii="Palatino Linotype" w:eastAsiaTheme="minorHAnsi" w:hAnsi="Palatino Linotype" w:cstheme="minorBidi"/>
          <w:bCs/>
          <w:szCs w:val="22"/>
          <w:lang w:val="es-MX" w:eastAsia="es-MX"/>
        </w:rPr>
      </w:pPr>
      <w:r w:rsidRPr="00F72054">
        <w:rPr>
          <w:rFonts w:ascii="Palatino Linotype" w:eastAsiaTheme="minorHAnsi" w:hAnsi="Palatino Linotype" w:cstheme="minorBidi"/>
          <w:bCs/>
          <w:szCs w:val="22"/>
          <w:lang w:val="es-MX" w:eastAsia="es-MX"/>
        </w:rPr>
        <w:t>Acta</w:t>
      </w:r>
      <w:r w:rsidR="006770BA">
        <w:rPr>
          <w:rFonts w:ascii="Palatino Linotype" w:eastAsiaTheme="minorHAnsi" w:hAnsi="Palatino Linotype" w:cstheme="minorBidi"/>
          <w:bCs/>
          <w:szCs w:val="22"/>
          <w:lang w:val="es-MX" w:eastAsia="es-MX"/>
        </w:rPr>
        <w:t>s de la Novena y Décima S</w:t>
      </w:r>
      <w:r w:rsidRPr="00F72054">
        <w:rPr>
          <w:rFonts w:ascii="Palatino Linotype" w:eastAsiaTheme="minorHAnsi" w:hAnsi="Palatino Linotype" w:cstheme="minorBidi"/>
          <w:bCs/>
          <w:szCs w:val="22"/>
          <w:lang w:val="es-MX" w:eastAsia="es-MX"/>
        </w:rPr>
        <w:t xml:space="preserve">esión de </w:t>
      </w:r>
      <w:r w:rsidR="006770BA">
        <w:rPr>
          <w:rFonts w:ascii="Palatino Linotype" w:eastAsiaTheme="minorHAnsi" w:hAnsi="Palatino Linotype" w:cstheme="minorBidi"/>
          <w:bCs/>
          <w:szCs w:val="22"/>
          <w:lang w:val="es-MX" w:eastAsia="es-MX"/>
        </w:rPr>
        <w:t>C</w:t>
      </w:r>
      <w:r w:rsidRPr="00F72054">
        <w:rPr>
          <w:rFonts w:ascii="Palatino Linotype" w:eastAsiaTheme="minorHAnsi" w:hAnsi="Palatino Linotype" w:cstheme="minorBidi"/>
          <w:bCs/>
          <w:szCs w:val="22"/>
          <w:lang w:val="es-MX" w:eastAsia="es-MX"/>
        </w:rPr>
        <w:t>abildo</w:t>
      </w:r>
      <w:r w:rsidR="006770BA">
        <w:rPr>
          <w:rFonts w:ascii="Palatino Linotype" w:eastAsiaTheme="minorHAnsi" w:hAnsi="Palatino Linotype" w:cstheme="minorBidi"/>
          <w:bCs/>
          <w:szCs w:val="22"/>
          <w:lang w:val="es-MX" w:eastAsia="es-MX"/>
        </w:rPr>
        <w:t>,</w:t>
      </w:r>
      <w:r w:rsidRPr="00F72054">
        <w:rPr>
          <w:rFonts w:ascii="Palatino Linotype" w:eastAsiaTheme="minorHAnsi" w:hAnsi="Palatino Linotype" w:cstheme="minorBidi"/>
          <w:bCs/>
          <w:szCs w:val="22"/>
          <w:lang w:val="es-MX" w:eastAsia="es-MX"/>
        </w:rPr>
        <w:t xml:space="preserve"> celebradas en el año 2017, </w:t>
      </w:r>
      <w:r w:rsidR="006770BA" w:rsidRPr="00F72054">
        <w:rPr>
          <w:rFonts w:ascii="Palatino Linotype" w:eastAsiaTheme="minorHAnsi" w:hAnsi="Palatino Linotype" w:cstheme="minorBidi"/>
          <w:bCs/>
          <w:szCs w:val="22"/>
          <w:lang w:val="es-MX" w:eastAsia="es-MX"/>
        </w:rPr>
        <w:t xml:space="preserve">completas, digitalizadas vía SAIMEX </w:t>
      </w:r>
      <w:r w:rsidRPr="00F72054">
        <w:rPr>
          <w:rFonts w:ascii="Palatino Linotype" w:eastAsiaTheme="minorHAnsi" w:hAnsi="Palatino Linotype" w:cstheme="minorBidi"/>
          <w:bCs/>
          <w:szCs w:val="22"/>
          <w:lang w:val="es-MX" w:eastAsia="es-MX"/>
        </w:rPr>
        <w:t xml:space="preserve">y/o </w:t>
      </w:r>
      <w:r w:rsidR="006770BA" w:rsidRPr="00F72054">
        <w:rPr>
          <w:rFonts w:ascii="Palatino Linotype" w:eastAsiaTheme="minorHAnsi" w:hAnsi="Palatino Linotype" w:cstheme="minorBidi"/>
          <w:bCs/>
          <w:szCs w:val="22"/>
          <w:lang w:val="es-MX" w:eastAsia="es-MX"/>
        </w:rPr>
        <w:t>hipervínculo.</w:t>
      </w:r>
    </w:p>
    <w:bookmarkEnd w:id="1"/>
    <w:bookmarkEnd w:id="2"/>
    <w:p w14:paraId="28F0C52F" w14:textId="7DE701A6" w:rsidR="00790677" w:rsidRPr="00A53243" w:rsidRDefault="00790677" w:rsidP="00E142CA">
      <w:pPr>
        <w:pStyle w:val="Prrafodelista"/>
        <w:spacing w:line="360" w:lineRule="auto"/>
        <w:ind w:left="720"/>
        <w:jc w:val="both"/>
        <w:rPr>
          <w:rFonts w:ascii="Palatino Linotype" w:eastAsiaTheme="minorHAnsi" w:hAnsi="Palatino Linotype" w:cs="Arial"/>
          <w:lang w:val="es-MX" w:eastAsia="en-US"/>
        </w:rPr>
      </w:pPr>
    </w:p>
    <w:p w14:paraId="39964D4E" w14:textId="6CCA9C3E" w:rsidR="00E91BFA" w:rsidRDefault="00F94208" w:rsidP="006770BA">
      <w:pPr>
        <w:spacing w:line="360" w:lineRule="auto"/>
        <w:ind w:right="49"/>
        <w:jc w:val="both"/>
        <w:rPr>
          <w:rFonts w:ascii="Palatino Linotype" w:eastAsiaTheme="minorHAnsi" w:hAnsi="Palatino Linotype" w:cstheme="minorBidi"/>
          <w:lang w:val="es-MX" w:eastAsia="es-MX"/>
        </w:rPr>
      </w:pPr>
      <w:r w:rsidRPr="00A53243">
        <w:rPr>
          <w:rFonts w:ascii="Palatino Linotype" w:eastAsiaTheme="minorHAnsi" w:hAnsi="Palatino Linotype" w:cstheme="minorBidi"/>
          <w:lang w:val="es-MX" w:eastAsia="es-MX"/>
        </w:rPr>
        <w:t>Por lo que</w:t>
      </w:r>
      <w:r w:rsidR="001F2B66" w:rsidRPr="00A53243">
        <w:rPr>
          <w:rFonts w:ascii="Palatino Linotype" w:eastAsiaTheme="minorHAnsi" w:hAnsi="Palatino Linotype" w:cstheme="minorBidi"/>
          <w:lang w:val="es-MX" w:eastAsia="es-MX"/>
        </w:rPr>
        <w:t>,</w:t>
      </w:r>
      <w:r w:rsidRPr="00A53243">
        <w:rPr>
          <w:rFonts w:ascii="Palatino Linotype" w:eastAsiaTheme="minorHAnsi" w:hAnsi="Palatino Linotype" w:cstheme="minorBidi"/>
          <w:lang w:val="es-MX" w:eastAsia="es-MX"/>
        </w:rPr>
        <w:t xml:space="preserve"> el </w:t>
      </w:r>
      <w:r w:rsidR="00E142CA" w:rsidRPr="00A53243">
        <w:rPr>
          <w:rFonts w:ascii="Palatino Linotype" w:eastAsiaTheme="minorHAnsi" w:hAnsi="Palatino Linotype" w:cstheme="minorBidi"/>
          <w:b/>
          <w:lang w:val="es-MX" w:eastAsia="es-MX"/>
        </w:rPr>
        <w:t>Sujeto Obligado</w:t>
      </w:r>
      <w:r w:rsidR="00F07FD2" w:rsidRPr="00A53243">
        <w:rPr>
          <w:rFonts w:ascii="Palatino Linotype" w:eastAsiaTheme="minorHAnsi" w:hAnsi="Palatino Linotype" w:cstheme="minorBidi"/>
          <w:lang w:val="es-MX" w:eastAsia="es-MX"/>
        </w:rPr>
        <w:t xml:space="preserve"> </w:t>
      </w:r>
      <w:r w:rsidR="008C4890" w:rsidRPr="00A53243">
        <w:rPr>
          <w:rFonts w:ascii="Palatino Linotype" w:eastAsiaTheme="minorHAnsi" w:hAnsi="Palatino Linotype" w:cstheme="minorBidi"/>
          <w:lang w:val="es-MX" w:eastAsia="es-MX"/>
        </w:rPr>
        <w:t>emitió</w:t>
      </w:r>
      <w:r w:rsidR="00E142CA" w:rsidRPr="00A53243">
        <w:rPr>
          <w:rFonts w:ascii="Palatino Linotype" w:eastAsiaTheme="minorHAnsi" w:hAnsi="Palatino Linotype" w:cstheme="minorBidi"/>
          <w:lang w:val="es-MX" w:eastAsia="es-MX"/>
        </w:rPr>
        <w:t xml:space="preserve"> su respuesta</w:t>
      </w:r>
      <w:r w:rsidR="00E91BFA" w:rsidRPr="00A53243">
        <w:rPr>
          <w:rFonts w:ascii="Palatino Linotype" w:eastAsiaTheme="minorHAnsi" w:hAnsi="Palatino Linotype" w:cstheme="minorBidi"/>
          <w:lang w:val="es-MX" w:eastAsia="es-MX"/>
        </w:rPr>
        <w:t xml:space="preserve"> mediante el oficio número </w:t>
      </w:r>
      <w:r w:rsidR="00A620F6" w:rsidRPr="00A620F6">
        <w:rPr>
          <w:rFonts w:ascii="Palatino Linotype" w:eastAsiaTheme="minorHAnsi" w:hAnsi="Palatino Linotype" w:cstheme="minorBidi"/>
          <w:b/>
          <w:lang w:val="es-MX" w:eastAsia="es-MX"/>
        </w:rPr>
        <w:t>SECMUN/076/2025</w:t>
      </w:r>
      <w:r w:rsidR="00E91BFA" w:rsidRPr="00A53243">
        <w:rPr>
          <w:rFonts w:ascii="Palatino Linotype" w:eastAsiaTheme="minorHAnsi" w:hAnsi="Palatino Linotype" w:cstheme="minorBidi"/>
          <w:lang w:val="es-MX" w:eastAsia="es-MX"/>
        </w:rPr>
        <w:t xml:space="preserve">, firmado por el </w:t>
      </w:r>
      <w:r w:rsidR="00A620F6" w:rsidRPr="00A620F6">
        <w:rPr>
          <w:rFonts w:ascii="Palatino Linotype" w:eastAsiaTheme="minorHAnsi" w:hAnsi="Palatino Linotype" w:cstheme="minorBidi"/>
          <w:b/>
          <w:lang w:val="es-MX" w:eastAsia="es-MX"/>
        </w:rPr>
        <w:t>Secretario del Ayuntamiento</w:t>
      </w:r>
      <w:r w:rsidR="00A620F6">
        <w:rPr>
          <w:rFonts w:ascii="Palatino Linotype" w:eastAsiaTheme="minorHAnsi" w:hAnsi="Palatino Linotype" w:cstheme="minorBidi"/>
          <w:lang w:val="es-MX" w:eastAsia="es-MX"/>
        </w:rPr>
        <w:t xml:space="preserve">, </w:t>
      </w:r>
      <w:r w:rsidR="00A620F6" w:rsidRPr="00A620F6">
        <w:rPr>
          <w:rFonts w:ascii="Palatino Linotype" w:eastAsiaTheme="minorHAnsi" w:hAnsi="Palatino Linotype" w:cstheme="minorBidi"/>
          <w:b/>
          <w:u w:val="single"/>
          <w:lang w:val="es-MX" w:eastAsia="es-MX"/>
        </w:rPr>
        <w:t>manifestó la imposibilidad material y jurídica para hacer entrega de tal información</w:t>
      </w:r>
      <w:r w:rsidR="00A620F6" w:rsidRPr="00A620F6">
        <w:rPr>
          <w:rFonts w:ascii="Palatino Linotype" w:eastAsiaTheme="minorHAnsi" w:hAnsi="Palatino Linotype" w:cstheme="minorBidi"/>
          <w:lang w:val="es-MX" w:eastAsia="es-MX"/>
        </w:rPr>
        <w:t xml:space="preserve">, en virtud que en términos de lo establecido en los artículos 31 fracción IX Y 58 de la Ley de Archivos y Administración de Documentos del Estado de México y Municipios, </w:t>
      </w:r>
      <w:r w:rsidR="00A620F6" w:rsidRPr="00A620F6">
        <w:rPr>
          <w:rFonts w:ascii="Palatino Linotype" w:eastAsiaTheme="minorHAnsi" w:hAnsi="Palatino Linotype" w:cstheme="minorBidi"/>
          <w:b/>
          <w:u w:val="single"/>
          <w:lang w:val="es-MX" w:eastAsia="es-MX"/>
        </w:rPr>
        <w:t>no se cuenta en el archivo de Concentración</w:t>
      </w:r>
      <w:r w:rsidR="00A620F6" w:rsidRPr="00A620F6">
        <w:rPr>
          <w:rFonts w:ascii="Palatino Linotype" w:eastAsiaTheme="minorHAnsi" w:hAnsi="Palatino Linotype" w:cstheme="minorBidi"/>
          <w:lang w:val="es-MX" w:eastAsia="es-MX"/>
        </w:rPr>
        <w:t>, mismos que solo están disponibles por un periodo mínimo de siete años a partir de la fecha de su elaboración.</w:t>
      </w:r>
    </w:p>
    <w:p w14:paraId="49AF25B7" w14:textId="0DC4C998" w:rsidR="00A620F6" w:rsidRPr="006770BA" w:rsidRDefault="00A620F6" w:rsidP="006770BA">
      <w:pPr>
        <w:spacing w:line="360" w:lineRule="auto"/>
        <w:ind w:right="49"/>
        <w:jc w:val="both"/>
        <w:rPr>
          <w:rFonts w:ascii="Palatino Linotype" w:eastAsiaTheme="minorHAnsi" w:hAnsi="Palatino Linotype" w:cstheme="minorBidi"/>
          <w:lang w:val="es-MX" w:eastAsia="es-MX"/>
        </w:rPr>
      </w:pPr>
    </w:p>
    <w:p w14:paraId="370D75C3" w14:textId="5181ACE8" w:rsidR="00E91BFA" w:rsidRDefault="00E91BFA" w:rsidP="00840B80">
      <w:pPr>
        <w:spacing w:line="360" w:lineRule="auto"/>
        <w:ind w:right="141"/>
        <w:jc w:val="both"/>
        <w:rPr>
          <w:rFonts w:ascii="Palatino Linotype" w:eastAsiaTheme="minorHAnsi" w:hAnsi="Palatino Linotype" w:cs="Arial"/>
          <w:bCs/>
          <w:lang w:val="es-MX" w:eastAsia="en-US"/>
        </w:rPr>
      </w:pPr>
      <w:r w:rsidRPr="00A53243">
        <w:rPr>
          <w:rFonts w:ascii="Palatino Linotype" w:eastAsiaTheme="minorHAnsi" w:hAnsi="Palatino Linotype" w:cs="Arial"/>
          <w:bCs/>
          <w:lang w:val="es-MX" w:eastAsia="en-US"/>
        </w:rPr>
        <w:t xml:space="preserve">En este sentido, debe dejarse claro que, al haber existido un pronunciamiento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bCs/>
          <w:lang w:val="es-MX" w:eastAsia="en-US"/>
        </w:rPr>
        <w:t>, este Instituto no está facultado para manifestarse sobre la veracidad del mismo, pues no existe precepto legal alguno en la Ley de la materia que lo faculte para, vía recurso de revisión, pronunciarse al respecto.</w:t>
      </w:r>
    </w:p>
    <w:p w14:paraId="76D3115A" w14:textId="77777777" w:rsidR="006770BA" w:rsidRPr="00A53243" w:rsidRDefault="006770BA" w:rsidP="00840B80">
      <w:pPr>
        <w:spacing w:line="360" w:lineRule="auto"/>
        <w:ind w:right="141"/>
        <w:jc w:val="both"/>
        <w:rPr>
          <w:rFonts w:ascii="Palatino Linotype" w:eastAsiaTheme="minorHAnsi" w:hAnsi="Palatino Linotype" w:cs="Arial"/>
          <w:bCs/>
          <w:lang w:val="es-MX" w:eastAsia="en-US"/>
        </w:rPr>
      </w:pPr>
    </w:p>
    <w:p w14:paraId="3212EA5C" w14:textId="62161080" w:rsidR="006C7783" w:rsidRPr="00A53243" w:rsidRDefault="00E142CA" w:rsidP="00975A5E">
      <w:pPr>
        <w:spacing w:line="360" w:lineRule="auto"/>
        <w:ind w:right="141"/>
        <w:jc w:val="both"/>
        <w:rPr>
          <w:rFonts w:ascii="Palatino Linotype" w:eastAsiaTheme="minorHAnsi" w:hAnsi="Palatino Linotype" w:cs="Arial"/>
          <w:bCs/>
          <w:i/>
          <w:u w:val="single"/>
          <w:lang w:val="es-MX" w:eastAsia="en-US"/>
        </w:rPr>
      </w:pPr>
      <w:r w:rsidRPr="00A53243">
        <w:rPr>
          <w:rFonts w:ascii="Palatino Linotype" w:eastAsiaTheme="minorHAnsi" w:hAnsi="Palatino Linotype" w:cs="Arial"/>
          <w:bCs/>
          <w:lang w:val="es-MX" w:eastAsia="en-US"/>
        </w:rPr>
        <w:t>Es así que derivado de la respuesta emitida por</w:t>
      </w:r>
      <w:r w:rsidR="00E91BFA" w:rsidRPr="00A53243">
        <w:rPr>
          <w:rFonts w:ascii="Palatino Linotype" w:eastAsiaTheme="minorHAnsi" w:hAnsi="Palatino Linotype" w:cs="Arial"/>
          <w:bCs/>
          <w:lang w:val="es-MX" w:eastAsia="en-US"/>
        </w:rPr>
        <w:t xml:space="preserve"> el </w:t>
      </w:r>
      <w:r w:rsidRPr="00A53243">
        <w:rPr>
          <w:rFonts w:ascii="Palatino Linotype" w:eastAsiaTheme="minorHAnsi" w:hAnsi="Palatino Linotype" w:cs="Arial"/>
          <w:b/>
          <w:bCs/>
          <w:lang w:val="es-MX" w:eastAsia="en-US"/>
        </w:rPr>
        <w:t>Sujeto Obligado</w:t>
      </w:r>
      <w:r w:rsidRPr="00A53243">
        <w:rPr>
          <w:rFonts w:ascii="Palatino Linotype" w:eastAsiaTheme="minorHAnsi" w:hAnsi="Palatino Linotype" w:cs="Arial"/>
          <w:bCs/>
          <w:lang w:val="es-MX" w:eastAsia="en-US"/>
        </w:rPr>
        <w:t>,</w:t>
      </w:r>
      <w:r w:rsidR="00E91BFA" w:rsidRPr="00A53243">
        <w:rPr>
          <w:rFonts w:ascii="Palatino Linotype" w:eastAsiaTheme="minorHAnsi" w:hAnsi="Palatino Linotype" w:cs="Arial"/>
          <w:bCs/>
          <w:lang w:val="es-MX" w:eastAsia="en-US"/>
        </w:rPr>
        <w:t xml:space="preserve"> el </w:t>
      </w:r>
      <w:r w:rsidRPr="00A53243">
        <w:rPr>
          <w:rFonts w:ascii="Palatino Linotype" w:eastAsiaTheme="minorHAnsi" w:hAnsi="Palatino Linotype" w:cs="Arial"/>
          <w:b/>
          <w:bCs/>
          <w:lang w:val="es-MX" w:eastAsia="en-US"/>
        </w:rPr>
        <w:t>Recurrente</w:t>
      </w:r>
      <w:r w:rsidRPr="00A53243">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A53243">
        <w:rPr>
          <w:rFonts w:ascii="Palatino Linotype" w:eastAsiaTheme="minorHAnsi" w:hAnsi="Palatino Linotype" w:cs="Arial"/>
          <w:bCs/>
          <w:i/>
          <w:lang w:val="es-MX" w:eastAsia="en-US"/>
        </w:rPr>
        <w:t>“</w:t>
      </w:r>
      <w:r w:rsidR="006770BA" w:rsidRPr="006770BA">
        <w:rPr>
          <w:rFonts w:ascii="Palatino Linotype" w:eastAsiaTheme="minorHAnsi" w:hAnsi="Palatino Linotype" w:cs="Arial"/>
          <w:bCs/>
          <w:i/>
          <w:lang w:val="es-MX" w:eastAsia="en-US"/>
        </w:rPr>
        <w:t xml:space="preserve">Tomando como valido el argumento que dan para informar que no cuentan con la información solicitada, </w:t>
      </w:r>
      <w:r w:rsidR="006770BA" w:rsidRPr="00A620F6">
        <w:rPr>
          <w:rFonts w:ascii="Palatino Linotype" w:eastAsiaTheme="minorHAnsi" w:hAnsi="Palatino Linotype" w:cs="Arial"/>
          <w:bCs/>
          <w:i/>
          <w:lang w:val="es-MX" w:eastAsia="en-US"/>
        </w:rPr>
        <w:t>solicito que nos hagan saber de qué manera se pueden consultar archivos con más de 7 años de elaboración.</w:t>
      </w:r>
      <w:r w:rsidRPr="00A53243">
        <w:rPr>
          <w:rFonts w:ascii="Palatino Linotype" w:eastAsiaTheme="minorHAnsi" w:hAnsi="Palatino Linotype" w:cs="Arial"/>
          <w:bCs/>
          <w:i/>
          <w:lang w:val="es-MX" w:eastAsia="en-US"/>
        </w:rPr>
        <w:t>” (Sic).</w:t>
      </w:r>
    </w:p>
    <w:p w14:paraId="2A721278" w14:textId="77777777" w:rsidR="00975A5E" w:rsidRPr="00A53243" w:rsidRDefault="00975A5E" w:rsidP="00D448B5">
      <w:pPr>
        <w:tabs>
          <w:tab w:val="left" w:pos="709"/>
        </w:tabs>
        <w:spacing w:line="360" w:lineRule="auto"/>
        <w:contextualSpacing/>
        <w:jc w:val="both"/>
        <w:rPr>
          <w:rFonts w:ascii="Palatino Linotype" w:hAnsi="Palatino Linotype" w:cs="Arial"/>
          <w:lang w:val="es-MX"/>
        </w:rPr>
      </w:pPr>
    </w:p>
    <w:p w14:paraId="787E56AE" w14:textId="0793AB74" w:rsidR="00D448B5"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lang w:val="es-ES_tradnl"/>
        </w:rPr>
        <w:t xml:space="preserve">Ante ello, es de </w:t>
      </w:r>
      <w:r w:rsidRPr="00A53243">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A53243" w:rsidRDefault="00D448B5" w:rsidP="00D448B5">
      <w:pPr>
        <w:pStyle w:val="Sinespaciado"/>
      </w:pPr>
    </w:p>
    <w:p w14:paraId="4DFB9642" w14:textId="77777777" w:rsidR="00D448B5" w:rsidRPr="00A53243" w:rsidRDefault="00D448B5" w:rsidP="00975A5E">
      <w:pPr>
        <w:ind w:left="567" w:right="616"/>
        <w:jc w:val="both"/>
        <w:rPr>
          <w:rFonts w:ascii="Palatino Linotype" w:hAnsi="Palatino Linotype" w:cs="Arial"/>
          <w:i/>
          <w:sz w:val="22"/>
        </w:rPr>
      </w:pPr>
      <w:r w:rsidRPr="00A53243">
        <w:rPr>
          <w:rFonts w:ascii="Palatino Linotype" w:hAnsi="Palatino Linotype" w:cs="Arial"/>
          <w:i/>
          <w:sz w:val="22"/>
        </w:rPr>
        <w:lastRenderedPageBreak/>
        <w:t>“</w:t>
      </w:r>
      <w:r w:rsidRPr="00A53243">
        <w:rPr>
          <w:rFonts w:ascii="Palatino Linotype" w:hAnsi="Palatino Linotype" w:cs="Arial"/>
          <w:b/>
          <w:i/>
          <w:sz w:val="22"/>
        </w:rPr>
        <w:t xml:space="preserve">Artículo 4. </w:t>
      </w:r>
      <w:r w:rsidRPr="00A53243">
        <w:rPr>
          <w:rFonts w:ascii="Palatino Linotype" w:hAnsi="Palatino Linotype" w:cs="Arial"/>
          <w:i/>
          <w:sz w:val="22"/>
        </w:rPr>
        <w:t xml:space="preserve">… </w:t>
      </w:r>
    </w:p>
    <w:p w14:paraId="47C04EEC" w14:textId="77777777" w:rsidR="00D448B5" w:rsidRPr="00A53243" w:rsidRDefault="00D448B5" w:rsidP="00975A5E">
      <w:pPr>
        <w:ind w:left="567" w:right="616"/>
        <w:jc w:val="both"/>
        <w:rPr>
          <w:rFonts w:ascii="Palatino Linotype" w:hAnsi="Palatino Linotype" w:cs="Arial"/>
          <w:i/>
          <w:sz w:val="22"/>
        </w:rPr>
      </w:pPr>
      <w:r w:rsidRPr="00A5324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A53243"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A53243" w:rsidRDefault="00D448B5" w:rsidP="00D448B5">
      <w:pPr>
        <w:tabs>
          <w:tab w:val="left" w:pos="709"/>
        </w:tabs>
        <w:spacing w:line="360" w:lineRule="auto"/>
        <w:contextualSpacing/>
        <w:jc w:val="both"/>
        <w:rPr>
          <w:rFonts w:ascii="Palatino Linotype" w:hAnsi="Palatino Linotype" w:cs="Arial"/>
          <w:lang w:val="es-ES_tradnl"/>
        </w:rPr>
      </w:pPr>
      <w:r w:rsidRPr="00A5324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A53243">
        <w:rPr>
          <w:rFonts w:ascii="Palatino Linotype" w:hAnsi="Palatino Linotype" w:cs="Arial"/>
          <w:lang w:val="es-ES_tradnl"/>
        </w:rPr>
        <w:t>a publicidad de la información.</w:t>
      </w:r>
    </w:p>
    <w:p w14:paraId="7BEE9A65" w14:textId="77777777" w:rsidR="005C5DF7" w:rsidRPr="00A53243" w:rsidRDefault="005C5DF7"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A53243" w:rsidRDefault="00D448B5" w:rsidP="00D448B5">
      <w:pPr>
        <w:pStyle w:val="Sinespaciado"/>
      </w:pPr>
    </w:p>
    <w:p w14:paraId="1773170C" w14:textId="77777777" w:rsidR="00D448B5" w:rsidRPr="00A53243" w:rsidRDefault="00D448B5" w:rsidP="00D448B5">
      <w:pPr>
        <w:pStyle w:val="Sinespaciado"/>
        <w:rPr>
          <w:sz w:val="16"/>
          <w:lang w:val="es-ES_tradnl"/>
        </w:rPr>
      </w:pPr>
    </w:p>
    <w:p w14:paraId="3547D3F1"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Artículo 12.</w:t>
      </w:r>
      <w:r w:rsidRPr="00A5324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A53243" w:rsidRDefault="00D448B5" w:rsidP="00D448B5">
      <w:pPr>
        <w:ind w:left="567" w:right="616"/>
        <w:jc w:val="both"/>
        <w:rPr>
          <w:rFonts w:ascii="Palatino Linotype" w:hAnsi="Palatino Linotype" w:cs="Arial"/>
          <w:i/>
          <w:sz w:val="22"/>
        </w:rPr>
      </w:pPr>
    </w:p>
    <w:p w14:paraId="3A80DF20" w14:textId="7A1C0EAC" w:rsidR="00D448B5" w:rsidRPr="00A53243" w:rsidRDefault="00D448B5" w:rsidP="00840B80">
      <w:pPr>
        <w:ind w:left="567" w:right="616"/>
        <w:jc w:val="both"/>
        <w:rPr>
          <w:rFonts w:ascii="Palatino Linotype" w:hAnsi="Palatino Linotype" w:cs="Arial"/>
          <w:i/>
          <w:sz w:val="22"/>
        </w:rPr>
      </w:pPr>
      <w:r w:rsidRPr="00A5324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A53243"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A53243"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A53243" w:rsidRDefault="00D448B5" w:rsidP="00975A5E">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5324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5324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A53243">
        <w:rPr>
          <w:rFonts w:ascii="Palatino Linotype" w:hAnsi="Palatino Linotype" w:cs="Arial"/>
        </w:rPr>
        <w:t xml:space="preserve"> el cual dispone lo siguiente: </w:t>
      </w:r>
    </w:p>
    <w:p w14:paraId="66B1578D" w14:textId="77777777" w:rsidR="00975A5E" w:rsidRPr="00A53243"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 xml:space="preserve">Artículo 3. </w:t>
      </w:r>
      <w:r w:rsidRPr="00A53243">
        <w:rPr>
          <w:rFonts w:ascii="Palatino Linotype" w:hAnsi="Palatino Linotype" w:cs="Arial"/>
          <w:i/>
          <w:sz w:val="22"/>
        </w:rPr>
        <w:t>Para los efectos de la presente Ley se entenderá por:</w:t>
      </w:r>
    </w:p>
    <w:p w14:paraId="2D7063D6"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p>
    <w:p w14:paraId="4BB2E0C8"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b/>
          <w:i/>
          <w:sz w:val="22"/>
        </w:rPr>
        <w:t>XI. Documento:</w:t>
      </w:r>
      <w:r w:rsidRPr="00A5324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53243">
        <w:rPr>
          <w:rFonts w:ascii="Palatino Linotype" w:hAnsi="Palatino Linotype" w:cs="Arial"/>
          <w:b/>
          <w:i/>
          <w:sz w:val="22"/>
          <w:u w:val="single"/>
        </w:rPr>
        <w:t>registro que documente el ejercicio de las facultades, funciones y competencias de los sujetos obligados</w:t>
      </w:r>
      <w:r w:rsidRPr="00A53243">
        <w:rPr>
          <w:rFonts w:ascii="Palatino Linotype" w:hAnsi="Palatino Linotype" w:cs="Arial"/>
          <w:i/>
          <w:sz w:val="22"/>
          <w:u w:val="single"/>
        </w:rPr>
        <w:t>,</w:t>
      </w:r>
      <w:r w:rsidRPr="00A53243">
        <w:rPr>
          <w:rFonts w:ascii="Palatino Linotype" w:hAnsi="Palatino Linotype" w:cs="Arial"/>
          <w:i/>
          <w:sz w:val="22"/>
        </w:rPr>
        <w:t xml:space="preserve"> sus servidores públicos e integrantes, </w:t>
      </w:r>
      <w:r w:rsidRPr="00A53243">
        <w:rPr>
          <w:rFonts w:ascii="Palatino Linotype" w:hAnsi="Palatino Linotype" w:cs="Arial"/>
          <w:b/>
          <w:i/>
          <w:sz w:val="22"/>
          <w:u w:val="single"/>
        </w:rPr>
        <w:t>sin importar su fuente o fecha de elaboración.</w:t>
      </w:r>
      <w:r w:rsidRPr="00A53243">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p>
    <w:p w14:paraId="7621877C" w14:textId="77777777" w:rsidR="00D448B5" w:rsidRPr="00A53243" w:rsidRDefault="00D448B5" w:rsidP="00D448B5">
      <w:pPr>
        <w:rPr>
          <w:sz w:val="14"/>
        </w:rPr>
      </w:pPr>
    </w:p>
    <w:p w14:paraId="7F578BA4" w14:textId="77777777" w:rsidR="00D448B5" w:rsidRPr="00A53243" w:rsidRDefault="00D448B5" w:rsidP="00D448B5"/>
    <w:p w14:paraId="5C950C7C" w14:textId="77777777" w:rsidR="00D448B5" w:rsidRPr="00A53243" w:rsidRDefault="00D448B5" w:rsidP="00D448B5">
      <w:pPr>
        <w:spacing w:before="240" w:after="240" w:line="360" w:lineRule="auto"/>
        <w:ind w:right="49"/>
        <w:contextualSpacing/>
        <w:jc w:val="both"/>
        <w:rPr>
          <w:rFonts w:ascii="Palatino Linotype" w:hAnsi="Palatino Linotype" w:cs="Arial"/>
          <w:lang w:eastAsia="es-MX"/>
        </w:rPr>
      </w:pPr>
      <w:r w:rsidRPr="00A53243">
        <w:rPr>
          <w:rFonts w:ascii="Palatino Linotype" w:hAnsi="Palatino Linotype" w:cs="Arial"/>
        </w:rPr>
        <w:lastRenderedPageBreak/>
        <w:t xml:space="preserve">Además, </w:t>
      </w:r>
      <w:r w:rsidRPr="00A53243">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A53243" w:rsidRDefault="00D448B5" w:rsidP="00D448B5">
      <w:pPr>
        <w:spacing w:before="240" w:after="240" w:line="360" w:lineRule="auto"/>
        <w:ind w:right="49"/>
        <w:contextualSpacing/>
        <w:jc w:val="both"/>
        <w:rPr>
          <w:rFonts w:ascii="Palatino Linotype" w:hAnsi="Palatino Linotype" w:cs="Arial"/>
          <w:lang w:eastAsia="es-MX"/>
        </w:rPr>
      </w:pPr>
    </w:p>
    <w:p w14:paraId="51DE14F6" w14:textId="77777777" w:rsidR="00D448B5" w:rsidRPr="00A53243" w:rsidRDefault="00D448B5" w:rsidP="00D448B5">
      <w:pPr>
        <w:spacing w:before="240" w:after="240" w:line="360" w:lineRule="auto"/>
        <w:ind w:right="49"/>
        <w:contextualSpacing/>
        <w:jc w:val="both"/>
        <w:rPr>
          <w:rFonts w:ascii="Palatino Linotype" w:eastAsia="MS Mincho" w:hAnsi="Palatino Linotype" w:cs="Tahoma"/>
        </w:rPr>
      </w:pPr>
      <w:r w:rsidRPr="00A53243">
        <w:rPr>
          <w:rFonts w:ascii="Palatino Linotype" w:hAnsi="Palatino Linotype" w:cs="Arial"/>
          <w:lang w:eastAsia="es-MX"/>
        </w:rPr>
        <w:t xml:space="preserve">De la misma forma, </w:t>
      </w:r>
      <w:r w:rsidRPr="00A53243">
        <w:rPr>
          <w:rFonts w:ascii="Palatino Linotype" w:eastAsia="MS Mincho" w:hAnsi="Palatino Linotype"/>
        </w:rPr>
        <w:t>de acuerdo al contenido del artículo 160,</w:t>
      </w:r>
      <w:r w:rsidRPr="00A53243">
        <w:rPr>
          <w:rFonts w:ascii="Palatino Linotype" w:hAnsi="Palatino Linotype" w:cs="Arial"/>
        </w:rPr>
        <w:t xml:space="preserve"> de la Ley </w:t>
      </w:r>
      <w:r w:rsidRPr="00A53243">
        <w:rPr>
          <w:rFonts w:ascii="Palatino Linotype" w:eastAsia="MS Mincho" w:hAnsi="Palatino Linotype" w:cs="Tahoma"/>
        </w:rPr>
        <w:t>General de Transparencia y Acceso a la Información Pública que a la letra dispone:</w:t>
      </w:r>
    </w:p>
    <w:p w14:paraId="4FD6F25D" w14:textId="77777777" w:rsidR="00D448B5" w:rsidRPr="00A53243" w:rsidRDefault="00D448B5" w:rsidP="00D448B5"/>
    <w:p w14:paraId="041CC131" w14:textId="77777777" w:rsidR="00D448B5" w:rsidRPr="00A53243" w:rsidRDefault="00D448B5" w:rsidP="00D448B5">
      <w:pPr>
        <w:ind w:left="567" w:right="616"/>
        <w:contextualSpacing/>
        <w:jc w:val="both"/>
        <w:rPr>
          <w:rFonts w:ascii="Palatino Linotype" w:hAnsi="Palatino Linotype" w:cs="Arial"/>
          <w:i/>
          <w:sz w:val="22"/>
          <w:lang w:eastAsia="gl-ES"/>
        </w:rPr>
      </w:pPr>
      <w:r w:rsidRPr="00A53243">
        <w:rPr>
          <w:rFonts w:ascii="Palatino Linotype" w:hAnsi="Palatino Linotype" w:cs="Arial"/>
          <w:b/>
          <w:i/>
          <w:sz w:val="22"/>
          <w:lang w:eastAsia="gl-ES"/>
        </w:rPr>
        <w:t>Artículo 160</w:t>
      </w:r>
      <w:r w:rsidRPr="00A5324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A53243"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A53243"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A53243" w:rsidRDefault="00D448B5" w:rsidP="00D448B5">
      <w:pPr>
        <w:spacing w:line="360" w:lineRule="auto"/>
        <w:jc w:val="both"/>
        <w:rPr>
          <w:rFonts w:ascii="Palatino Linotype" w:hAnsi="Palatino Linotype" w:cs="Arial"/>
          <w:color w:val="222222"/>
          <w:szCs w:val="19"/>
          <w:lang w:eastAsia="es-MX"/>
        </w:rPr>
      </w:pPr>
      <w:r w:rsidRPr="00A53243">
        <w:rPr>
          <w:rFonts w:ascii="Palatino Linotype" w:hAnsi="Palatino Linotype"/>
          <w:color w:val="000000"/>
        </w:rPr>
        <w:t xml:space="preserve">Sirve como apoyo </w:t>
      </w:r>
      <w:r w:rsidRPr="00A5324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A53243" w:rsidRDefault="00D448B5" w:rsidP="00D448B5">
      <w:pPr>
        <w:pStyle w:val="Sinespaciado"/>
        <w:rPr>
          <w:lang w:eastAsia="es-MX"/>
        </w:rPr>
      </w:pPr>
    </w:p>
    <w:p w14:paraId="26E50E33" w14:textId="77777777" w:rsidR="00D448B5" w:rsidRPr="00A53243"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A5324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53243">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A53243">
        <w:rPr>
          <w:rFonts w:ascii="Palatino Linotype" w:hAnsi="Palatino Linotype" w:cs="Arial"/>
          <w:i/>
          <w:iCs/>
          <w:color w:val="222222"/>
          <w:sz w:val="22"/>
          <w:lang w:eastAsia="es-MX"/>
        </w:rPr>
        <w:lastRenderedPageBreak/>
        <w:t>el acceso a la información con la que cuentan en el formato que la misma así lo permita o se encuentre, en aras de dar satisfacción a la solicitud presentada.” (Sic)</w:t>
      </w:r>
    </w:p>
    <w:p w14:paraId="3C5E6EE7" w14:textId="77777777" w:rsidR="00D448B5" w:rsidRPr="00A53243" w:rsidRDefault="00D448B5" w:rsidP="00D448B5">
      <w:pPr>
        <w:pStyle w:val="Sinespaciado"/>
      </w:pPr>
    </w:p>
    <w:p w14:paraId="0DD16C7D" w14:textId="77777777" w:rsidR="00D448B5" w:rsidRPr="00A53243" w:rsidRDefault="00D448B5" w:rsidP="00D448B5">
      <w:pPr>
        <w:pStyle w:val="Sinespaciado"/>
      </w:pPr>
    </w:p>
    <w:p w14:paraId="363B9F59" w14:textId="77777777" w:rsidR="00D448B5" w:rsidRPr="00A53243" w:rsidRDefault="00D448B5" w:rsidP="00D448B5">
      <w:pPr>
        <w:spacing w:line="360" w:lineRule="auto"/>
        <w:contextualSpacing/>
        <w:jc w:val="both"/>
        <w:rPr>
          <w:rFonts w:ascii="Palatino Linotype" w:hAnsi="Palatino Linotype" w:cs="Arial"/>
        </w:rPr>
      </w:pPr>
      <w:r w:rsidRPr="00A53243">
        <w:rPr>
          <w:rFonts w:ascii="Palatino Linotype" w:hAnsi="Palatino Linotype" w:cs="Arial"/>
          <w:bCs/>
        </w:rPr>
        <w:t xml:space="preserve">Además, </w:t>
      </w:r>
      <w:r w:rsidRPr="00A53243">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A53243" w:rsidRDefault="00D448B5" w:rsidP="00D448B5">
      <w:pPr>
        <w:pStyle w:val="Sinespaciado"/>
      </w:pPr>
    </w:p>
    <w:p w14:paraId="0FD89CF2" w14:textId="77777777" w:rsidR="00D448B5" w:rsidRPr="00A53243" w:rsidRDefault="00D448B5" w:rsidP="00D448B5">
      <w:pPr>
        <w:ind w:left="567" w:right="616"/>
        <w:contextualSpacing/>
        <w:jc w:val="both"/>
        <w:rPr>
          <w:rFonts w:ascii="Palatino Linotype" w:hAnsi="Palatino Linotype" w:cs="Arial"/>
          <w:i/>
          <w:sz w:val="22"/>
        </w:rPr>
      </w:pPr>
      <w:r w:rsidRPr="00A53243">
        <w:rPr>
          <w:rFonts w:ascii="Palatino Linotype" w:hAnsi="Palatino Linotype" w:cs="Arial"/>
          <w:b/>
          <w:i/>
          <w:sz w:val="22"/>
        </w:rPr>
        <w:t>Artículo 23.</w:t>
      </w:r>
      <w:r w:rsidRPr="00A53243">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A53243" w:rsidRDefault="00D448B5" w:rsidP="00D448B5">
      <w:pPr>
        <w:ind w:left="567" w:right="616"/>
        <w:contextualSpacing/>
        <w:jc w:val="both"/>
        <w:rPr>
          <w:rFonts w:ascii="Palatino Linotype" w:hAnsi="Palatino Linotype" w:cs="Arial"/>
          <w:i/>
          <w:sz w:val="22"/>
        </w:rPr>
      </w:pPr>
      <w:r w:rsidRPr="00A53243">
        <w:rPr>
          <w:rFonts w:ascii="Palatino Linotype" w:hAnsi="Palatino Linotype" w:cs="Arial"/>
          <w:i/>
          <w:sz w:val="22"/>
        </w:rPr>
        <w:t>(…)</w:t>
      </w:r>
    </w:p>
    <w:p w14:paraId="6FA3C3EC" w14:textId="7B382083" w:rsidR="00A563B8" w:rsidRPr="00A53243"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A53243">
        <w:rPr>
          <w:rFonts w:ascii="Palatino Linotype" w:eastAsiaTheme="minorHAnsi" w:hAnsi="Palatino Linotype" w:cs="Bookman Old Style"/>
          <w:b/>
          <w:bCs/>
          <w:i/>
          <w:color w:val="000000"/>
          <w:sz w:val="22"/>
          <w:szCs w:val="20"/>
          <w:lang w:val="es-MX" w:eastAsia="en-US"/>
        </w:rPr>
        <w:t xml:space="preserve">IV. </w:t>
      </w:r>
      <w:r w:rsidRPr="00A53243">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A53243" w:rsidRDefault="000A0590" w:rsidP="00D448B5">
      <w:pPr>
        <w:spacing w:line="360" w:lineRule="auto"/>
        <w:jc w:val="both"/>
        <w:rPr>
          <w:rFonts w:ascii="Palatino Linotype" w:hAnsi="Palatino Linotype" w:cs="Arial"/>
        </w:rPr>
      </w:pPr>
    </w:p>
    <w:p w14:paraId="5BA34FDF" w14:textId="0D6B6569" w:rsidR="00D448B5" w:rsidRPr="00A53243" w:rsidRDefault="00D448B5" w:rsidP="00D448B5">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 efecto de determinar si con la información remitida por </w:t>
      </w:r>
      <w:r w:rsidRPr="00A53243">
        <w:rPr>
          <w:rFonts w:ascii="Palatino Linotype" w:eastAsiaTheme="minorHAnsi" w:hAnsi="Palatino Linotype" w:cs="Arial"/>
          <w:b/>
          <w:szCs w:val="22"/>
          <w:lang w:val="es-MX" w:eastAsia="en-US"/>
        </w:rPr>
        <w:t>El Sujeto Obligado</w:t>
      </w:r>
      <w:r w:rsidRPr="00A53243">
        <w:rPr>
          <w:rFonts w:ascii="Palatino Linotype" w:eastAsiaTheme="minorHAnsi" w:hAnsi="Palatino Linotype" w:cs="Arial"/>
          <w:szCs w:val="22"/>
          <w:lang w:val="es-MX" w:eastAsia="en-US"/>
        </w:rPr>
        <w:t xml:space="preserve"> a través de su respuesta</w:t>
      </w:r>
      <w:r w:rsidR="000A0590" w:rsidRPr="00A53243">
        <w:rPr>
          <w:rFonts w:ascii="Palatino Linotype" w:eastAsiaTheme="minorHAnsi" w:hAnsi="Palatino Linotype" w:cs="Arial"/>
          <w:szCs w:val="22"/>
          <w:lang w:val="es-MX" w:eastAsia="en-US"/>
        </w:rPr>
        <w:t xml:space="preserve">, </w:t>
      </w:r>
      <w:r w:rsidRPr="00A53243">
        <w:rPr>
          <w:rFonts w:ascii="Palatino Linotype" w:eastAsiaTheme="minorHAnsi" w:hAnsi="Palatino Linotype" w:cs="Arial"/>
          <w:szCs w:val="22"/>
          <w:lang w:val="es-MX" w:eastAsia="en-US"/>
        </w:rPr>
        <w:t xml:space="preserve">colma lo requerido en dicha solicitud. </w:t>
      </w:r>
    </w:p>
    <w:p w14:paraId="58D97C53" w14:textId="77777777" w:rsidR="00F618EB" w:rsidRPr="00A53243"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A53243" w:rsidRDefault="00F618EB" w:rsidP="00F618EB">
      <w:pPr>
        <w:spacing w:line="360" w:lineRule="auto"/>
        <w:ind w:right="49"/>
        <w:jc w:val="both"/>
        <w:rPr>
          <w:rFonts w:ascii="Palatino Linotype" w:eastAsiaTheme="minorHAnsi" w:hAnsi="Palatino Linotype" w:cs="Arial"/>
          <w:bCs/>
          <w:lang w:val="es-MX" w:eastAsia="en-US"/>
        </w:rPr>
      </w:pPr>
      <w:r w:rsidRPr="00A53243">
        <w:rPr>
          <w:rFonts w:ascii="Palatino Linotype" w:eastAsiaTheme="minorHAnsi" w:hAnsi="Palatino Linotype" w:cs="Arial"/>
          <w:bCs/>
          <w:lang w:val="es-MX" w:eastAsia="en-US"/>
        </w:rPr>
        <w:t xml:space="preserve">Atento a ello, primeramente, es importante señalar que el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bCs/>
          <w:lang w:val="es-MX" w:eastAsia="en-US"/>
        </w:rPr>
        <w:t xml:space="preserve"> se adolece de lo siguiente:</w:t>
      </w:r>
    </w:p>
    <w:p w14:paraId="6CF54A0E" w14:textId="77777777" w:rsidR="00F618EB" w:rsidRPr="00A53243" w:rsidRDefault="00F618EB" w:rsidP="00F618EB">
      <w:pPr>
        <w:spacing w:line="360" w:lineRule="auto"/>
        <w:ind w:right="49"/>
        <w:jc w:val="both"/>
        <w:rPr>
          <w:rFonts w:ascii="Palatino Linotype" w:eastAsiaTheme="minorHAnsi" w:hAnsi="Palatino Linotype" w:cs="Arial"/>
          <w:bCs/>
          <w:lang w:val="es-MX" w:eastAsia="en-US"/>
        </w:rPr>
      </w:pPr>
    </w:p>
    <w:p w14:paraId="3C78A114" w14:textId="02156307" w:rsidR="00975A5E" w:rsidRDefault="00A620F6" w:rsidP="000C7FC1">
      <w:pPr>
        <w:pStyle w:val="Prrafodelista"/>
        <w:numPr>
          <w:ilvl w:val="0"/>
          <w:numId w:val="7"/>
        </w:numPr>
        <w:spacing w:line="360" w:lineRule="auto"/>
        <w:contextualSpacing/>
        <w:jc w:val="both"/>
        <w:rPr>
          <w:rFonts w:ascii="Palatino Linotype" w:eastAsiaTheme="minorHAnsi" w:hAnsi="Palatino Linotype" w:cs="Arial"/>
          <w:lang w:val="es-MX" w:eastAsia="en-US"/>
        </w:rPr>
      </w:pPr>
      <w:r w:rsidRPr="00A620F6">
        <w:rPr>
          <w:rFonts w:ascii="Palatino Linotype" w:eastAsiaTheme="minorHAnsi" w:hAnsi="Palatino Linotype" w:cs="Arial"/>
          <w:lang w:val="es-MX" w:eastAsia="en-US"/>
        </w:rPr>
        <w:t>Tomando como valido el argumento que dan para informar que no cuentan con la información solicitada, solicito que nos hagan saber de qué manera se pueden consultar archivos con más de 7 años de elaboración.</w:t>
      </w:r>
    </w:p>
    <w:p w14:paraId="4ACF3007" w14:textId="77777777" w:rsidR="00A620F6" w:rsidRPr="00A620F6" w:rsidRDefault="00A620F6" w:rsidP="00DB3D99">
      <w:pPr>
        <w:pStyle w:val="Sinespaciado"/>
      </w:pPr>
    </w:p>
    <w:p w14:paraId="5FF3E4F5" w14:textId="4717C5CD" w:rsidR="00A620F6" w:rsidRDefault="00975A5E" w:rsidP="00A620F6">
      <w:pPr>
        <w:spacing w:line="360" w:lineRule="auto"/>
        <w:ind w:right="49"/>
        <w:jc w:val="both"/>
        <w:rPr>
          <w:rFonts w:ascii="Palatino Linotype" w:eastAsiaTheme="minorHAnsi" w:hAnsi="Palatino Linotype" w:cstheme="minorBidi"/>
          <w:lang w:val="es-MX" w:eastAsia="es-MX"/>
        </w:rPr>
      </w:pPr>
      <w:r w:rsidRPr="00A53243">
        <w:rPr>
          <w:rFonts w:ascii="Palatino Linotype" w:hAnsi="Palatino Linotype"/>
          <w:color w:val="000000"/>
        </w:rPr>
        <w:t>Al respecto, record</w:t>
      </w:r>
      <w:r w:rsidR="00473564" w:rsidRPr="00A53243">
        <w:rPr>
          <w:rFonts w:ascii="Palatino Linotype" w:hAnsi="Palatino Linotype"/>
          <w:color w:val="000000"/>
        </w:rPr>
        <w:t xml:space="preserve">emos que, en líneas anteriores, </w:t>
      </w:r>
      <w:r w:rsidRPr="00A53243">
        <w:rPr>
          <w:rFonts w:ascii="Palatino Linotype" w:hAnsi="Palatino Linotype"/>
          <w:color w:val="000000"/>
        </w:rPr>
        <w:t xml:space="preserve">el </w:t>
      </w:r>
      <w:r w:rsidRPr="00A53243">
        <w:rPr>
          <w:rFonts w:ascii="Palatino Linotype" w:hAnsi="Palatino Linotype"/>
          <w:b/>
          <w:color w:val="000000"/>
        </w:rPr>
        <w:t>Sujeto Obligado</w:t>
      </w:r>
      <w:r w:rsidRPr="00A53243">
        <w:rPr>
          <w:rFonts w:ascii="Palatino Linotype" w:hAnsi="Palatino Linotype"/>
          <w:color w:val="000000"/>
        </w:rPr>
        <w:t xml:space="preserve"> en respuesta,</w:t>
      </w:r>
      <w:r w:rsidR="006B3E46" w:rsidRPr="00A53243">
        <w:rPr>
          <w:rFonts w:ascii="Palatino Linotype" w:hAnsi="Palatino Linotype"/>
          <w:color w:val="000000"/>
        </w:rPr>
        <w:t xml:space="preserve"> por conducto del </w:t>
      </w:r>
      <w:r w:rsidR="00A620F6" w:rsidRPr="00A620F6">
        <w:rPr>
          <w:rFonts w:ascii="Palatino Linotype" w:eastAsiaTheme="minorHAnsi" w:hAnsi="Palatino Linotype" w:cstheme="minorBidi"/>
          <w:b/>
          <w:lang w:val="es-MX" w:eastAsia="es-MX"/>
        </w:rPr>
        <w:t>Secretario del Ayuntamiento</w:t>
      </w:r>
      <w:r w:rsidR="00A620F6">
        <w:rPr>
          <w:rFonts w:ascii="Palatino Linotype" w:eastAsiaTheme="minorHAnsi" w:hAnsi="Palatino Linotype" w:cstheme="minorBidi"/>
          <w:lang w:val="es-MX" w:eastAsia="es-MX"/>
        </w:rPr>
        <w:t xml:space="preserve">, </w:t>
      </w:r>
      <w:r w:rsidR="00A620F6" w:rsidRPr="00A620F6">
        <w:rPr>
          <w:rFonts w:ascii="Palatino Linotype" w:eastAsiaTheme="minorHAnsi" w:hAnsi="Palatino Linotype" w:cstheme="minorBidi"/>
          <w:b/>
          <w:u w:val="single"/>
          <w:lang w:val="es-MX" w:eastAsia="es-MX"/>
        </w:rPr>
        <w:t>manifestó la imposibilidad material y jurídica para hacer entrega de tal información</w:t>
      </w:r>
      <w:r w:rsidR="00A620F6" w:rsidRPr="00A620F6">
        <w:rPr>
          <w:rFonts w:ascii="Palatino Linotype" w:eastAsiaTheme="minorHAnsi" w:hAnsi="Palatino Linotype" w:cstheme="minorBidi"/>
          <w:lang w:val="es-MX" w:eastAsia="es-MX"/>
        </w:rPr>
        <w:t>, en virtud que en términos de lo</w:t>
      </w:r>
      <w:r w:rsidR="00DB3D99">
        <w:rPr>
          <w:rFonts w:ascii="Palatino Linotype" w:eastAsiaTheme="minorHAnsi" w:hAnsi="Palatino Linotype" w:cstheme="minorBidi"/>
          <w:lang w:val="es-MX" w:eastAsia="es-MX"/>
        </w:rPr>
        <w:t xml:space="preserve"> </w:t>
      </w:r>
      <w:r w:rsidR="00A620F6" w:rsidRPr="00A620F6">
        <w:rPr>
          <w:rFonts w:ascii="Palatino Linotype" w:eastAsiaTheme="minorHAnsi" w:hAnsi="Palatino Linotype" w:cstheme="minorBidi"/>
          <w:lang w:val="es-MX" w:eastAsia="es-MX"/>
        </w:rPr>
        <w:lastRenderedPageBreak/>
        <w:t xml:space="preserve">establecido en los artículos 31 fracción IX Y 58 de la Ley de Archivos y Administración de Documentos del Estado de México y Municipios, </w:t>
      </w:r>
      <w:r w:rsidR="00A620F6" w:rsidRPr="00A620F6">
        <w:rPr>
          <w:rFonts w:ascii="Palatino Linotype" w:eastAsiaTheme="minorHAnsi" w:hAnsi="Palatino Linotype" w:cstheme="minorBidi"/>
          <w:b/>
          <w:u w:val="single"/>
          <w:lang w:val="es-MX" w:eastAsia="es-MX"/>
        </w:rPr>
        <w:t>no se cuenta en el archivo de Concentración</w:t>
      </w:r>
      <w:r w:rsidR="00A620F6" w:rsidRPr="00A620F6">
        <w:rPr>
          <w:rFonts w:ascii="Palatino Linotype" w:eastAsiaTheme="minorHAnsi" w:hAnsi="Palatino Linotype" w:cstheme="minorBidi"/>
          <w:lang w:val="es-MX" w:eastAsia="es-MX"/>
        </w:rPr>
        <w:t>, mismos que solo están disponibles por un periodo mínimo de siete años a partir de la fecha de su elaboración.</w:t>
      </w:r>
    </w:p>
    <w:p w14:paraId="3FA9AC31" w14:textId="1E293D6A" w:rsidR="005C5DF7" w:rsidRPr="00A620F6" w:rsidRDefault="005C5DF7" w:rsidP="005C5DF7">
      <w:pPr>
        <w:pStyle w:val="Prrafodelista"/>
        <w:spacing w:line="360" w:lineRule="auto"/>
        <w:ind w:left="0"/>
        <w:contextualSpacing/>
        <w:jc w:val="both"/>
        <w:rPr>
          <w:rFonts w:ascii="Palatino Linotype" w:hAnsi="Palatino Linotype"/>
          <w:color w:val="000000"/>
        </w:rPr>
      </w:pPr>
    </w:p>
    <w:p w14:paraId="4971D4E6" w14:textId="53194E36" w:rsidR="00A620F6" w:rsidRPr="00D05B7F" w:rsidRDefault="00DB3D99" w:rsidP="00A620F6">
      <w:pPr>
        <w:spacing w:line="360" w:lineRule="auto"/>
        <w:contextualSpacing/>
        <w:jc w:val="both"/>
        <w:rPr>
          <w:rFonts w:ascii="Palatino Linotype" w:hAnsi="Palatino Linotype" w:cs="Arial"/>
          <w:lang w:val="es-MX"/>
        </w:rPr>
      </w:pPr>
      <w:r>
        <w:rPr>
          <w:rFonts w:ascii="Palatino Linotype" w:hAnsi="Palatino Linotype" w:cs="Arial"/>
          <w:lang w:val="es-MX"/>
        </w:rPr>
        <w:t xml:space="preserve">Por lo anteriormente expuesto, </w:t>
      </w:r>
      <w:r w:rsidR="00A620F6">
        <w:rPr>
          <w:rFonts w:ascii="Palatino Linotype" w:hAnsi="Palatino Linotype" w:cs="Arial"/>
          <w:lang w:val="es-MX"/>
        </w:rPr>
        <w:t xml:space="preserve">es importante traer a colación </w:t>
      </w:r>
      <w:r w:rsidR="00A620F6" w:rsidRPr="00D05B7F">
        <w:rPr>
          <w:rFonts w:ascii="Palatino Linotype" w:eastAsiaTheme="minorHAnsi" w:hAnsi="Palatino Linotype" w:cs="Arial"/>
          <w:lang w:val="es-MX" w:eastAsia="en-US"/>
        </w:rPr>
        <w:t xml:space="preserve">el artículo 27, de los </w:t>
      </w:r>
      <w:r w:rsidR="00A620F6" w:rsidRPr="00DB3D99">
        <w:rPr>
          <w:rFonts w:ascii="Palatino Linotype" w:eastAsiaTheme="minorHAnsi" w:hAnsi="Palatino Linotype" w:cs="Arial"/>
          <w:i/>
          <w:lang w:val="es-MX" w:eastAsia="en-US"/>
        </w:rPr>
        <w:t>“Lineamientos para la Valoración, Selección y Baja de los Documentos, Expedientes y Series de Trámite Concluido en los Archivos del Estado de México”</w:t>
      </w:r>
      <w:r w:rsidR="00A620F6" w:rsidRPr="00D05B7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el cual, establece lo siguiente</w:t>
      </w:r>
      <w:r w:rsidR="00A620F6" w:rsidRPr="00D05B7F">
        <w:rPr>
          <w:rFonts w:ascii="Palatino Linotype" w:eastAsiaTheme="minorHAnsi" w:hAnsi="Palatino Linotype" w:cs="Arial"/>
          <w:lang w:val="es-MX" w:eastAsia="en-US"/>
        </w:rPr>
        <w:t>:</w:t>
      </w:r>
    </w:p>
    <w:p w14:paraId="2F014DC1" w14:textId="77777777" w:rsidR="00A620F6" w:rsidRPr="00D05B7F" w:rsidRDefault="00A620F6" w:rsidP="00A620F6">
      <w:pPr>
        <w:pStyle w:val="Sinespaciado"/>
        <w:rPr>
          <w:rFonts w:eastAsiaTheme="minorHAnsi"/>
          <w:lang w:eastAsia="en-US"/>
        </w:rPr>
      </w:pPr>
    </w:p>
    <w:p w14:paraId="07025071" w14:textId="77777777" w:rsidR="00DB3D99" w:rsidRDefault="00A620F6" w:rsidP="00A620F6">
      <w:pPr>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b/>
          <w:i/>
          <w:sz w:val="22"/>
          <w:szCs w:val="22"/>
          <w:lang w:val="es-MX" w:eastAsia="es-MX"/>
        </w:rPr>
        <w:t>Artículo 27</w:t>
      </w:r>
      <w:r w:rsidRPr="00D05B7F">
        <w:rPr>
          <w:rFonts w:ascii="Palatino Linotype" w:eastAsia="Palatino Linotype" w:hAnsi="Palatino Linotype" w:cs="Palatino Linotype"/>
          <w:i/>
          <w:sz w:val="22"/>
          <w:szCs w:val="22"/>
          <w:lang w:val="es-MX" w:eastAsia="es-MX"/>
        </w:rPr>
        <w:t xml:space="preserve">.- Las Unidades Administrativas al realizar la transferencia de los expedientes de trámite concluido, señalarán en el Inventario correspondiente los plazos de conservación </w:t>
      </w:r>
      <w:proofErr w:type="spellStart"/>
      <w:r w:rsidRPr="00D05B7F">
        <w:rPr>
          <w:rFonts w:ascii="Palatino Linotype" w:eastAsia="Palatino Linotype" w:hAnsi="Palatino Linotype" w:cs="Palatino Linotype"/>
          <w:i/>
          <w:sz w:val="22"/>
          <w:szCs w:val="22"/>
          <w:lang w:val="es-MX" w:eastAsia="es-MX"/>
        </w:rPr>
        <w:t>precaucional</w:t>
      </w:r>
      <w:proofErr w:type="spellEnd"/>
      <w:r w:rsidRPr="00D05B7F">
        <w:rPr>
          <w:rFonts w:ascii="Palatino Linotype" w:eastAsia="Palatino Linotype" w:hAnsi="Palatino Linotype" w:cs="Palatino Linotype"/>
          <w:i/>
          <w:sz w:val="22"/>
          <w:szCs w:val="22"/>
          <w:lang w:val="es-MX" w:eastAsia="es-MX"/>
        </w:rPr>
        <w:t xml:space="preserve"> de éstos </w:t>
      </w:r>
      <w:r w:rsidRPr="00D05B7F">
        <w:rPr>
          <w:rFonts w:ascii="Palatino Linotype" w:eastAsia="Palatino Linotype" w:hAnsi="Palatino Linotype" w:cs="Palatino Linotype"/>
          <w:b/>
          <w:i/>
          <w:sz w:val="22"/>
          <w:szCs w:val="22"/>
          <w:lang w:val="es-MX" w:eastAsia="es-MX"/>
        </w:rPr>
        <w:t>en el Archivo de Concentración</w:t>
      </w:r>
      <w:r w:rsidRPr="00D05B7F">
        <w:rPr>
          <w:rFonts w:ascii="Palatino Linotype" w:eastAsia="Palatino Linotype" w:hAnsi="Palatino Linotype" w:cs="Palatino Linotype"/>
          <w:i/>
          <w:sz w:val="22"/>
          <w:szCs w:val="22"/>
          <w:lang w:val="es-MX" w:eastAsia="es-MX"/>
        </w:rPr>
        <w:t xml:space="preserve">. </w:t>
      </w:r>
    </w:p>
    <w:p w14:paraId="3E7BD19D" w14:textId="77777777" w:rsidR="00DB3D99" w:rsidRDefault="00DB3D99" w:rsidP="00A620F6">
      <w:pPr>
        <w:ind w:left="567" w:right="567"/>
        <w:jc w:val="both"/>
        <w:rPr>
          <w:rFonts w:ascii="Palatino Linotype" w:eastAsia="Palatino Linotype" w:hAnsi="Palatino Linotype" w:cs="Palatino Linotype"/>
          <w:i/>
          <w:sz w:val="22"/>
          <w:szCs w:val="22"/>
          <w:lang w:val="es-MX" w:eastAsia="es-MX"/>
        </w:rPr>
      </w:pPr>
    </w:p>
    <w:p w14:paraId="6010A28E" w14:textId="7ED4A2F0"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i/>
          <w:sz w:val="22"/>
          <w:szCs w:val="22"/>
          <w:lang w:val="es-MX" w:eastAsia="es-MX"/>
        </w:rPr>
        <w:t xml:space="preserve">Para determinar el plazo de conservación </w:t>
      </w:r>
      <w:proofErr w:type="spellStart"/>
      <w:r w:rsidRPr="00D05B7F">
        <w:rPr>
          <w:rFonts w:ascii="Palatino Linotype" w:eastAsia="Palatino Linotype" w:hAnsi="Palatino Linotype" w:cs="Palatino Linotype"/>
          <w:i/>
          <w:sz w:val="22"/>
          <w:szCs w:val="22"/>
          <w:lang w:val="es-MX" w:eastAsia="es-MX"/>
        </w:rPr>
        <w:t>precaucional</w:t>
      </w:r>
      <w:proofErr w:type="spellEnd"/>
      <w:r w:rsidRPr="00D05B7F">
        <w:rPr>
          <w:rFonts w:ascii="Palatino Linotype" w:eastAsia="Palatino Linotype" w:hAnsi="Palatino Linotype" w:cs="Palatino Linotype"/>
          <w:i/>
          <w:sz w:val="22"/>
          <w:szCs w:val="22"/>
          <w:lang w:val="es-MX" w:eastAsia="es-MX"/>
        </w:rPr>
        <w:t xml:space="preserve"> deberán considerar el marco legal o administrativo bajo el cual se produjeron o recibieron los documentos y los siguientes periodos: </w:t>
      </w:r>
    </w:p>
    <w:p w14:paraId="7938F953" w14:textId="77777777" w:rsidR="00A620F6" w:rsidRPr="00D05B7F" w:rsidRDefault="00A620F6" w:rsidP="00A620F6">
      <w:pPr>
        <w:ind w:left="567" w:right="567"/>
        <w:jc w:val="both"/>
        <w:rPr>
          <w:rFonts w:ascii="Palatino Linotype" w:eastAsia="Palatino Linotype" w:hAnsi="Palatino Linotype" w:cs="Palatino Linotype"/>
          <w:b/>
          <w:i/>
          <w:sz w:val="22"/>
          <w:szCs w:val="22"/>
          <w:lang w:val="es-MX" w:eastAsia="es-MX"/>
        </w:rPr>
      </w:pPr>
    </w:p>
    <w:p w14:paraId="19C1D9E5"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b/>
          <w:i/>
          <w:sz w:val="22"/>
          <w:szCs w:val="22"/>
          <w:lang w:val="es-MX" w:eastAsia="es-MX"/>
        </w:rPr>
        <w:t>I.</w:t>
      </w:r>
      <w:r w:rsidRPr="00D05B7F">
        <w:rPr>
          <w:rFonts w:ascii="Palatino Linotype" w:eastAsia="Palatino Linotype" w:hAnsi="Palatino Linotype" w:cs="Palatino Linotype"/>
          <w:i/>
          <w:sz w:val="22"/>
          <w:szCs w:val="22"/>
          <w:lang w:val="es-MX" w:eastAsia="es-MX"/>
        </w:rPr>
        <w:t xml:space="preserve"> </w:t>
      </w:r>
      <w:r w:rsidRPr="00D05B7F">
        <w:rPr>
          <w:rFonts w:ascii="Palatino Linotype" w:eastAsia="Palatino Linotype" w:hAnsi="Palatino Linotype" w:cs="Palatino Linotype"/>
          <w:b/>
          <w:i/>
          <w:sz w:val="22"/>
          <w:szCs w:val="22"/>
          <w:lang w:val="es-MX" w:eastAsia="es-MX"/>
        </w:rPr>
        <w:t>6 años para expedientes con información administrativa</w:t>
      </w:r>
      <w:r w:rsidRPr="00D05B7F">
        <w:rPr>
          <w:rFonts w:ascii="Palatino Linotype" w:eastAsia="Palatino Linotype" w:hAnsi="Palatino Linotype" w:cs="Palatino Linotype"/>
          <w:i/>
          <w:sz w:val="22"/>
          <w:szCs w:val="22"/>
          <w:lang w:val="es-MX" w:eastAsia="es-MX"/>
        </w:rPr>
        <w:t>;</w:t>
      </w:r>
    </w:p>
    <w:p w14:paraId="3CD0D9AB"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II.</w:t>
      </w:r>
      <w:r w:rsidRPr="00D05B7F">
        <w:rPr>
          <w:rFonts w:ascii="Palatino Linotype" w:eastAsia="Palatino Linotype" w:hAnsi="Palatino Linotype" w:cs="Palatino Linotype"/>
          <w:i/>
          <w:sz w:val="22"/>
          <w:szCs w:val="22"/>
          <w:lang w:val="es-MX" w:eastAsia="es-MX"/>
        </w:rPr>
        <w:t xml:space="preserve"> 6 años como mínimo para expedientes con información fiscal y presupuestal contable </w:t>
      </w:r>
    </w:p>
    <w:p w14:paraId="333B46CB"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III.</w:t>
      </w:r>
      <w:r w:rsidRPr="00D05B7F">
        <w:rPr>
          <w:rFonts w:ascii="Palatino Linotype" w:eastAsia="Palatino Linotype" w:hAnsi="Palatino Linotype" w:cs="Palatino Linotype"/>
          <w:i/>
          <w:sz w:val="22"/>
          <w:szCs w:val="22"/>
          <w:lang w:val="es-MX" w:eastAsia="es-MX"/>
        </w:rPr>
        <w:t xml:space="preserve"> 12 años como mínimo para expedientes con información jurídico-legal, obra pública y activo fijo y</w:t>
      </w:r>
    </w:p>
    <w:p w14:paraId="0417B324"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IV.</w:t>
      </w:r>
      <w:r w:rsidRPr="00D05B7F">
        <w:rPr>
          <w:rFonts w:ascii="Palatino Linotype" w:eastAsia="Palatino Linotype" w:hAnsi="Palatino Linotype" w:cs="Palatino Linotype"/>
          <w:i/>
          <w:sz w:val="22"/>
          <w:szCs w:val="22"/>
          <w:lang w:val="es-MX" w:eastAsia="es-MX"/>
        </w:rPr>
        <w:t xml:space="preserve"> Cuando en la legislación se establezcan períodos de conservación mayores a los señalados en las fracciones I, II, y III se considerarán los estipulados en dicha legislación para efectos de realización del proceso de selección final. </w:t>
      </w:r>
    </w:p>
    <w:p w14:paraId="1C4013F1"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V.</w:t>
      </w:r>
      <w:r w:rsidRPr="00D05B7F">
        <w:rPr>
          <w:rFonts w:ascii="Palatino Linotype" w:eastAsia="Palatino Linotype" w:hAnsi="Palatino Linotype" w:cs="Palatino Linotype"/>
          <w:i/>
          <w:sz w:val="22"/>
          <w:szCs w:val="22"/>
          <w:lang w:val="es-MX" w:eastAsia="es-MX"/>
        </w:rPr>
        <w:t xml:space="preserve"> Cuando las Unidades Administrativas no indiquen el plazo de conservación </w:t>
      </w:r>
      <w:proofErr w:type="spellStart"/>
      <w:r w:rsidRPr="00D05B7F">
        <w:rPr>
          <w:rFonts w:ascii="Palatino Linotype" w:eastAsia="Palatino Linotype" w:hAnsi="Palatino Linotype" w:cs="Palatino Linotype"/>
          <w:i/>
          <w:sz w:val="22"/>
          <w:szCs w:val="22"/>
          <w:lang w:val="es-MX" w:eastAsia="es-MX"/>
        </w:rPr>
        <w:t>precaucional</w:t>
      </w:r>
      <w:proofErr w:type="spellEnd"/>
      <w:r w:rsidRPr="00D05B7F">
        <w:rPr>
          <w:rFonts w:ascii="Palatino Linotype" w:eastAsia="Palatino Linotype" w:hAnsi="Palatino Linotype" w:cs="Palatino Linotype"/>
          <w:i/>
          <w:sz w:val="22"/>
          <w:szCs w:val="22"/>
          <w:lang w:val="es-MX" w:eastAsia="es-MX"/>
        </w:rPr>
        <w:t xml:space="preserve"> de sus expedientes en el inventario correspondiente, los Archivos de Concentración podrán rechazar la transferencia de los expedientes.  </w:t>
      </w:r>
    </w:p>
    <w:p w14:paraId="6149D04D" w14:textId="77777777" w:rsidR="00A620F6" w:rsidRPr="00D05B7F" w:rsidRDefault="00A620F6" w:rsidP="00A620F6">
      <w:pPr>
        <w:spacing w:line="360" w:lineRule="auto"/>
        <w:contextualSpacing/>
        <w:jc w:val="both"/>
        <w:rPr>
          <w:rFonts w:ascii="Palatino Linotype" w:eastAsia="Palatino Linotype" w:hAnsi="Palatino Linotype" w:cs="Palatino Linotype"/>
          <w:lang w:val="es-ES_tradnl" w:eastAsia="es-MX"/>
        </w:rPr>
      </w:pPr>
    </w:p>
    <w:p w14:paraId="67C90C50"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Al respecto, los Lineamientos para la Administración de Documentos en el Estado de México señala los ciclos de vida de los diversos documentos en poder de los Sujetos Obligados, como se advierte a continuación:</w:t>
      </w:r>
    </w:p>
    <w:p w14:paraId="26EA39F2" w14:textId="77777777" w:rsidR="00A620F6" w:rsidRPr="00D05B7F" w:rsidRDefault="00A620F6" w:rsidP="00A620F6">
      <w:pPr>
        <w:jc w:val="both"/>
        <w:rPr>
          <w:rFonts w:ascii="Palatino Linotype" w:eastAsia="Palatino Linotype" w:hAnsi="Palatino Linotype" w:cs="Palatino Linotype"/>
          <w:lang w:val="es-MX" w:eastAsia="es-MX"/>
        </w:rPr>
      </w:pPr>
    </w:p>
    <w:p w14:paraId="02BDCD70" w14:textId="77777777" w:rsidR="00A620F6" w:rsidRPr="00D05B7F" w:rsidRDefault="00A620F6" w:rsidP="00A620F6">
      <w:pPr>
        <w:ind w:left="850" w:right="901"/>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b/>
          <w:i/>
          <w:sz w:val="22"/>
          <w:szCs w:val="22"/>
          <w:lang w:val="es-MX" w:eastAsia="es-MX"/>
        </w:rPr>
        <w:t>Artículo 61.</w:t>
      </w:r>
      <w:r w:rsidRPr="00D05B7F">
        <w:rPr>
          <w:rFonts w:ascii="Palatino Linotype" w:eastAsia="Palatino Linotype" w:hAnsi="Palatino Linotype" w:cs="Palatino Linotype"/>
          <w:i/>
          <w:sz w:val="22"/>
          <w:szCs w:val="22"/>
          <w:lang w:val="es-MX" w:eastAsia="es-MX"/>
        </w:rPr>
        <w:t xml:space="preserve"> El ciclo de vida de los documentos de Archivo se corresponderá con las siguientes fases:</w:t>
      </w:r>
    </w:p>
    <w:p w14:paraId="467EF0F8" w14:textId="77777777" w:rsidR="00A620F6" w:rsidRPr="00D05B7F" w:rsidRDefault="00A620F6" w:rsidP="00A620F6">
      <w:pPr>
        <w:ind w:left="850" w:right="901"/>
        <w:jc w:val="both"/>
        <w:rPr>
          <w:rFonts w:ascii="Palatino Linotype" w:eastAsia="Palatino Linotype" w:hAnsi="Palatino Linotype" w:cs="Palatino Linotype"/>
          <w:i/>
          <w:sz w:val="22"/>
          <w:szCs w:val="22"/>
          <w:lang w:val="es-MX" w:eastAsia="es-MX"/>
        </w:rPr>
      </w:pPr>
    </w:p>
    <w:p w14:paraId="0EEF252D" w14:textId="77777777" w:rsidR="00A620F6" w:rsidRPr="00D05B7F" w:rsidRDefault="00A620F6" w:rsidP="000C7FC1">
      <w:pPr>
        <w:numPr>
          <w:ilvl w:val="0"/>
          <w:numId w:val="5"/>
        </w:numPr>
        <w:spacing w:after="160" w:line="259" w:lineRule="auto"/>
        <w:ind w:left="1418" w:right="901"/>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u w:val="thick"/>
          <w:lang w:val="es-MX" w:eastAsia="es-MX"/>
        </w:rPr>
        <w:t>Fase Activa.</w:t>
      </w:r>
      <w:r w:rsidRPr="00D05B7F">
        <w:rPr>
          <w:rFonts w:ascii="Palatino Linotype" w:eastAsia="Palatino Linotype" w:hAnsi="Palatino Linotype" w:cs="Palatino Linotype"/>
          <w:i/>
          <w:sz w:val="22"/>
          <w:szCs w:val="22"/>
          <w:lang w:val="es-MX" w:eastAsia="es-MX"/>
        </w:rPr>
        <w:t xml:space="preserve"> Etapa en la que los documentos están en un período de tramitación y se utilizan constantemente por parte de la Unidad Administrativa que los generó o recibió, y se ubican en </w:t>
      </w:r>
      <w:r w:rsidRPr="00D05B7F">
        <w:rPr>
          <w:rFonts w:ascii="Palatino Linotype" w:eastAsia="Palatino Linotype" w:hAnsi="Palatino Linotype" w:cs="Palatino Linotype"/>
          <w:b/>
          <w:i/>
          <w:sz w:val="22"/>
          <w:szCs w:val="22"/>
          <w:lang w:val="es-MX" w:eastAsia="es-MX"/>
        </w:rPr>
        <w:t>el Archivo de Trámite;</w:t>
      </w:r>
    </w:p>
    <w:p w14:paraId="0771F9FB" w14:textId="77777777" w:rsidR="00A620F6" w:rsidRPr="00D05B7F" w:rsidRDefault="00A620F6" w:rsidP="00A620F6">
      <w:pPr>
        <w:rPr>
          <w:rFonts w:asciiTheme="minorHAnsi" w:eastAsiaTheme="minorHAnsi" w:hAnsiTheme="minorHAnsi" w:cstheme="minorBidi"/>
          <w:sz w:val="22"/>
          <w:szCs w:val="22"/>
          <w:lang w:val="es-MX" w:eastAsia="es-MX"/>
        </w:rPr>
      </w:pPr>
    </w:p>
    <w:p w14:paraId="3A8FC25D" w14:textId="77777777" w:rsidR="00A620F6" w:rsidRDefault="00A620F6" w:rsidP="000C7FC1">
      <w:pPr>
        <w:numPr>
          <w:ilvl w:val="0"/>
          <w:numId w:val="5"/>
        </w:numPr>
        <w:spacing w:after="160" w:line="259" w:lineRule="auto"/>
        <w:ind w:left="1418" w:right="901"/>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u w:val="thick"/>
          <w:lang w:val="es-MX" w:eastAsia="es-MX"/>
        </w:rPr>
        <w:t>Fase Semiactiva</w:t>
      </w:r>
      <w:r w:rsidRPr="00DB3D99">
        <w:rPr>
          <w:rFonts w:ascii="Palatino Linotype" w:eastAsia="Palatino Linotype" w:hAnsi="Palatino Linotype" w:cs="Palatino Linotype"/>
          <w:i/>
          <w:sz w:val="22"/>
          <w:szCs w:val="22"/>
          <w:u w:val="thick"/>
          <w:lang w:val="es-MX" w:eastAsia="es-MX"/>
        </w:rPr>
        <w:t>.</w:t>
      </w:r>
      <w:r w:rsidRPr="00D05B7F">
        <w:rPr>
          <w:rFonts w:ascii="Palatino Linotype" w:eastAsia="Palatino Linotype" w:hAnsi="Palatino Linotype" w:cs="Palatino Linotype"/>
          <w:i/>
          <w:sz w:val="22"/>
          <w:szCs w:val="22"/>
          <w:lang w:val="es-MX" w:eastAsia="es-MX"/>
        </w:rPr>
        <w:t xml:space="preserve"> Período en el que los documentos, una vez concluido su trámite, mantienen un valor administrativo, pero ya no son de uso frecuente por parte de la Unidad Administrativa que los generó o recibió y se resguardan en el </w:t>
      </w:r>
      <w:r w:rsidRPr="00D05B7F">
        <w:rPr>
          <w:rFonts w:ascii="Palatino Linotype" w:eastAsia="Palatino Linotype" w:hAnsi="Palatino Linotype" w:cs="Palatino Linotype"/>
          <w:b/>
          <w:i/>
          <w:sz w:val="22"/>
          <w:szCs w:val="22"/>
          <w:lang w:val="es-MX" w:eastAsia="es-MX"/>
        </w:rPr>
        <w:t>Archivo de Concentración</w:t>
      </w:r>
      <w:r w:rsidRPr="00D05B7F">
        <w:rPr>
          <w:rFonts w:ascii="Palatino Linotype" w:eastAsia="Palatino Linotype" w:hAnsi="Palatino Linotype" w:cs="Palatino Linotype"/>
          <w:i/>
          <w:sz w:val="22"/>
          <w:szCs w:val="22"/>
          <w:lang w:val="es-MX" w:eastAsia="es-MX"/>
        </w:rPr>
        <w:t>; y</w:t>
      </w:r>
    </w:p>
    <w:p w14:paraId="38203BC2" w14:textId="77777777" w:rsidR="00A620F6" w:rsidRPr="00D05B7F" w:rsidRDefault="00A620F6" w:rsidP="00A620F6">
      <w:pPr>
        <w:pStyle w:val="Sinespaciado"/>
        <w:rPr>
          <w:rFonts w:eastAsia="Palatino Linotype"/>
          <w:lang w:eastAsia="es-MX"/>
        </w:rPr>
      </w:pPr>
    </w:p>
    <w:p w14:paraId="47A15060"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y 20, que establecen lo siguiente:</w:t>
      </w:r>
    </w:p>
    <w:p w14:paraId="129556FB" w14:textId="77777777" w:rsidR="00A620F6" w:rsidRPr="00D05B7F" w:rsidRDefault="00A620F6" w:rsidP="00A620F6">
      <w:pPr>
        <w:jc w:val="both"/>
        <w:rPr>
          <w:rFonts w:ascii="Palatino Linotype" w:eastAsia="Palatino Linotype" w:hAnsi="Palatino Linotype" w:cs="Palatino Linotype"/>
          <w:lang w:val="es-MX" w:eastAsia="es-MX"/>
        </w:rPr>
      </w:pPr>
    </w:p>
    <w:p w14:paraId="0636A870"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b/>
          <w:i/>
          <w:sz w:val="22"/>
          <w:szCs w:val="22"/>
          <w:lang w:val="es-MX" w:eastAsia="es-MX"/>
        </w:rPr>
        <w:t>II. Acta de Baja</w:t>
      </w:r>
      <w:r w:rsidRPr="00D05B7F">
        <w:rPr>
          <w:rFonts w:ascii="Palatino Linotype" w:eastAsia="Palatino Linotype" w:hAnsi="Palatino Linotype" w:cs="Palatino Linotype"/>
          <w:i/>
          <w:sz w:val="22"/>
          <w:szCs w:val="22"/>
          <w:lang w:val="es-MX" w:eastAsia="es-MX"/>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79E88E93" w14:textId="77777777" w:rsidR="00A620F6" w:rsidRPr="00D05B7F" w:rsidRDefault="00A620F6" w:rsidP="00A620F6">
      <w:pPr>
        <w:ind w:left="567" w:right="567"/>
        <w:jc w:val="both"/>
        <w:rPr>
          <w:rFonts w:ascii="Palatino Linotype" w:eastAsia="Palatino Linotype" w:hAnsi="Palatino Linotype" w:cs="Palatino Linotype"/>
          <w:b/>
          <w:i/>
          <w:sz w:val="22"/>
          <w:szCs w:val="22"/>
          <w:lang w:val="es-MX" w:eastAsia="es-MX"/>
        </w:rPr>
      </w:pPr>
    </w:p>
    <w:p w14:paraId="69B29EF3"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b/>
          <w:i/>
          <w:sz w:val="22"/>
          <w:szCs w:val="22"/>
          <w:lang w:val="es-MX" w:eastAsia="es-MX"/>
        </w:rPr>
        <w:t>III. Acuerdo</w:t>
      </w:r>
      <w:r w:rsidRPr="00D05B7F">
        <w:rPr>
          <w:rFonts w:ascii="Palatino Linotype" w:eastAsia="Palatino Linotype" w:hAnsi="Palatino Linotype" w:cs="Palatino Linotype"/>
          <w:i/>
          <w:sz w:val="22"/>
          <w:szCs w:val="22"/>
          <w:lang w:val="es-MX" w:eastAsia="es-MX"/>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D05B7F">
        <w:rPr>
          <w:rFonts w:ascii="Palatino Linotype" w:eastAsia="Palatino Linotype" w:hAnsi="Palatino Linotype" w:cs="Palatino Linotype"/>
          <w:i/>
          <w:sz w:val="22"/>
          <w:szCs w:val="22"/>
          <w:lang w:val="es-MX" w:eastAsia="es-MX"/>
        </w:rPr>
        <w:t>precaucional</w:t>
      </w:r>
      <w:proofErr w:type="spellEnd"/>
      <w:r w:rsidRPr="00D05B7F">
        <w:rPr>
          <w:rFonts w:ascii="Palatino Linotype" w:eastAsia="Palatino Linotype" w:hAnsi="Palatino Linotype" w:cs="Palatino Linotype"/>
          <w:i/>
          <w:sz w:val="22"/>
          <w:szCs w:val="22"/>
          <w:lang w:val="es-MX" w:eastAsia="es-MX"/>
        </w:rPr>
        <w:t xml:space="preserve"> ya prescribió en los Archivos de Concentración y que son resultantes del proceso de selección final. </w:t>
      </w:r>
    </w:p>
    <w:p w14:paraId="0488D2BB" w14:textId="77777777" w:rsidR="00A620F6" w:rsidRPr="00D05B7F" w:rsidRDefault="00A620F6" w:rsidP="00A620F6">
      <w:pPr>
        <w:ind w:left="567" w:right="567"/>
        <w:jc w:val="both"/>
        <w:rPr>
          <w:rFonts w:ascii="Palatino Linotype" w:eastAsia="Palatino Linotype" w:hAnsi="Palatino Linotype" w:cs="Palatino Linotype"/>
          <w:b/>
          <w:i/>
          <w:sz w:val="22"/>
          <w:szCs w:val="22"/>
          <w:lang w:val="es-MX" w:eastAsia="es-MX"/>
        </w:rPr>
      </w:pPr>
    </w:p>
    <w:p w14:paraId="10090C7B"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b/>
          <w:i/>
          <w:sz w:val="22"/>
          <w:szCs w:val="22"/>
          <w:lang w:val="es-MX" w:eastAsia="es-MX"/>
        </w:rPr>
        <w:t>IX. Baja Documental</w:t>
      </w:r>
      <w:r w:rsidRPr="00D05B7F">
        <w:rPr>
          <w:rFonts w:ascii="Palatino Linotype" w:eastAsia="Palatino Linotype" w:hAnsi="Palatino Linotype" w:cs="Palatino Linotype"/>
          <w:i/>
          <w:sz w:val="22"/>
          <w:szCs w:val="22"/>
          <w:lang w:val="es-MX" w:eastAsia="es-MX"/>
        </w:rPr>
        <w:t>: Eliminación física de la documentación que haya prescrito en sus valores administrativos, legales, fiscales o contables, y que no contenga valores históricos, conforme a la normatividad emitida por la Comisión</w:t>
      </w:r>
    </w:p>
    <w:p w14:paraId="4630752B" w14:textId="77777777" w:rsidR="00A620F6" w:rsidRPr="00D05B7F" w:rsidRDefault="00A620F6" w:rsidP="00A620F6">
      <w:pPr>
        <w:ind w:left="567" w:right="567"/>
        <w:jc w:val="both"/>
        <w:rPr>
          <w:rFonts w:ascii="Palatino Linotype" w:eastAsia="Palatino Linotype" w:hAnsi="Palatino Linotype" w:cs="Palatino Linotype"/>
          <w:b/>
          <w:i/>
          <w:sz w:val="22"/>
          <w:szCs w:val="22"/>
          <w:lang w:val="es-MX" w:eastAsia="es-MX"/>
        </w:rPr>
      </w:pPr>
    </w:p>
    <w:p w14:paraId="4C0BCC16"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b/>
          <w:i/>
          <w:sz w:val="22"/>
          <w:szCs w:val="22"/>
          <w:lang w:val="es-MX" w:eastAsia="es-MX"/>
        </w:rPr>
        <w:t>Artículo 20</w:t>
      </w:r>
      <w:r w:rsidRPr="00D05B7F">
        <w:rPr>
          <w:rFonts w:ascii="Palatino Linotype" w:eastAsia="Palatino Linotype" w:hAnsi="Palatino Linotype" w:cs="Palatino Linotype"/>
          <w:i/>
          <w:sz w:val="22"/>
          <w:szCs w:val="22"/>
          <w:lang w:val="es-MX" w:eastAsia="es-MX"/>
        </w:rPr>
        <w:t xml:space="preserve">.- Los expedientes de trámite concluido y los desclasificados se mantendrán íntegros por un periodo de </w:t>
      </w:r>
      <w:r w:rsidRPr="00D05B7F">
        <w:rPr>
          <w:rFonts w:ascii="Palatino Linotype" w:eastAsia="Palatino Linotype" w:hAnsi="Palatino Linotype" w:cs="Palatino Linotype"/>
          <w:b/>
          <w:i/>
          <w:sz w:val="22"/>
          <w:szCs w:val="22"/>
          <w:lang w:val="es-MX" w:eastAsia="es-MX"/>
        </w:rPr>
        <w:t>dos años en los Archivos de Trámite</w:t>
      </w:r>
      <w:r w:rsidRPr="00D05B7F">
        <w:rPr>
          <w:rFonts w:ascii="Palatino Linotype" w:eastAsia="Palatino Linotype" w:hAnsi="Palatino Linotype" w:cs="Palatino Linotype"/>
          <w:i/>
          <w:sz w:val="22"/>
          <w:szCs w:val="22"/>
          <w:lang w:val="es-MX" w:eastAsia="es-MX"/>
        </w:rPr>
        <w:t xml:space="preserve"> de las Unidades Administrativas. Cumplido este plazo se podrá proceder a su selección preliminar y transferencia al Archivo de Concentración. </w:t>
      </w:r>
    </w:p>
    <w:p w14:paraId="7BA13D2F"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p>
    <w:p w14:paraId="73B52211"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i/>
          <w:sz w:val="22"/>
          <w:szCs w:val="22"/>
          <w:lang w:val="es-MX" w:eastAsia="es-MX"/>
        </w:rPr>
        <w:t>El período señalado se computará a partir del día siguiente a la fecha del documento con el cual se dé por concluido el asunto que motivó la integración de los expedientes.</w:t>
      </w:r>
    </w:p>
    <w:p w14:paraId="06E8D8E5"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p>
    <w:p w14:paraId="2DD58044"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72A67795"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p>
    <w:p w14:paraId="7087F547" w14:textId="5244F35B" w:rsidR="002F301D" w:rsidRPr="002F301D" w:rsidRDefault="00A620F6" w:rsidP="002F301D">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w:t>
      </w:r>
      <w:r w:rsidR="002F301D">
        <w:rPr>
          <w:rFonts w:ascii="Palatino Linotype" w:eastAsia="Palatino Linotype" w:hAnsi="Palatino Linotype" w:cs="Palatino Linotype"/>
          <w:lang w:val="es-MX" w:eastAsia="es-MX"/>
        </w:rPr>
        <w:t xml:space="preserve"> y 170, de la Ley de la materia, </w:t>
      </w:r>
      <w:r w:rsidR="002F301D" w:rsidRPr="002F301D">
        <w:rPr>
          <w:rFonts w:ascii="Palatino Linotype" w:eastAsia="MS Mincho" w:hAnsi="Palatino Linotype" w:cstheme="minorBidi"/>
          <w:szCs w:val="22"/>
          <w:lang w:val="es-ES_tradnl" w:eastAsia="en-US"/>
        </w:rPr>
        <w:t xml:space="preserve">como se enuncia a continuación: </w:t>
      </w:r>
    </w:p>
    <w:p w14:paraId="2AD99D81" w14:textId="77777777" w:rsidR="002F301D" w:rsidRPr="002F301D" w:rsidRDefault="002F301D" w:rsidP="002F301D">
      <w:pPr>
        <w:rPr>
          <w:rFonts w:asciiTheme="minorHAnsi" w:eastAsia="MS Mincho" w:hAnsiTheme="minorHAnsi" w:cstheme="minorBidi"/>
          <w:sz w:val="12"/>
          <w:szCs w:val="22"/>
          <w:lang w:val="es-MX" w:eastAsia="en-US"/>
        </w:rPr>
      </w:pPr>
    </w:p>
    <w:p w14:paraId="5D928195" w14:textId="2F2D5B50" w:rsidR="002F301D" w:rsidRPr="002F301D" w:rsidRDefault="002F301D" w:rsidP="002F301D">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i/>
          <w:sz w:val="22"/>
          <w:lang w:val="es-ES_tradnl"/>
        </w:rPr>
        <w:t>“</w:t>
      </w:r>
      <w:r w:rsidRPr="002F301D">
        <w:rPr>
          <w:rFonts w:ascii="Palatino Linotype" w:eastAsia="MS Mincho" w:hAnsi="Palatino Linotype"/>
          <w:b/>
          <w:i/>
          <w:sz w:val="22"/>
          <w:lang w:val="es-ES_tradnl"/>
        </w:rPr>
        <w:t>Artículo 169.</w:t>
      </w:r>
      <w:r w:rsidRPr="002F301D">
        <w:rPr>
          <w:rFonts w:ascii="Palatino Linotype" w:eastAsia="MS Mincho" w:hAnsi="Palatino Linotype"/>
          <w:i/>
          <w:sz w:val="22"/>
          <w:lang w:val="es-ES_tradnl"/>
        </w:rPr>
        <w:t xml:space="preserve"> </w:t>
      </w:r>
      <w:r w:rsidRPr="002F301D">
        <w:rPr>
          <w:rFonts w:ascii="Palatino Linotype" w:eastAsia="MS Mincho" w:hAnsi="Palatino Linotype"/>
          <w:i/>
          <w:sz w:val="22"/>
          <w:u w:val="single"/>
          <w:lang w:val="es-ES_tradnl"/>
        </w:rPr>
        <w:t>Cuando la información no se encuentre en los archivos del sujeto obligado, el Comité de Transparencia</w:t>
      </w:r>
      <w:r w:rsidRPr="002F301D">
        <w:rPr>
          <w:rFonts w:ascii="Palatino Linotype" w:eastAsia="MS Mincho" w:hAnsi="Palatino Linotype"/>
          <w:i/>
          <w:sz w:val="22"/>
          <w:lang w:val="es-ES_tradnl"/>
        </w:rPr>
        <w:t>:</w:t>
      </w:r>
    </w:p>
    <w:p w14:paraId="58822903" w14:textId="77777777" w:rsidR="002F301D" w:rsidRPr="002F301D" w:rsidRDefault="002F301D" w:rsidP="002F301D">
      <w:pPr>
        <w:spacing w:before="240" w:after="360"/>
        <w:ind w:left="567" w:right="567"/>
        <w:contextualSpacing/>
        <w:jc w:val="both"/>
        <w:rPr>
          <w:rFonts w:ascii="Palatino Linotype" w:eastAsia="MS Mincho" w:hAnsi="Palatino Linotype"/>
          <w:b/>
          <w:i/>
          <w:sz w:val="22"/>
          <w:lang w:val="es-ES_tradnl"/>
        </w:rPr>
      </w:pPr>
    </w:p>
    <w:p w14:paraId="146C49E9" w14:textId="77777777" w:rsidR="002F301D" w:rsidRDefault="002F301D" w:rsidP="002F301D">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b/>
          <w:i/>
          <w:sz w:val="22"/>
          <w:lang w:val="es-ES_tradnl"/>
        </w:rPr>
        <w:t>I.</w:t>
      </w:r>
      <w:r w:rsidRPr="002F301D">
        <w:rPr>
          <w:rFonts w:ascii="Palatino Linotype" w:eastAsia="MS Mincho" w:hAnsi="Palatino Linotype"/>
          <w:i/>
          <w:sz w:val="22"/>
          <w:lang w:val="es-ES_tradnl"/>
        </w:rPr>
        <w:t xml:space="preserve"> Analizará el caso y tomará las medidas necesarias para localizar la información;</w:t>
      </w:r>
    </w:p>
    <w:p w14:paraId="5436E4F6" w14:textId="77777777" w:rsidR="002F301D" w:rsidRPr="002F301D" w:rsidRDefault="002F301D" w:rsidP="002F301D">
      <w:pPr>
        <w:spacing w:before="240" w:after="360"/>
        <w:ind w:left="567" w:right="567"/>
        <w:contextualSpacing/>
        <w:jc w:val="both"/>
        <w:rPr>
          <w:rFonts w:ascii="Palatino Linotype" w:eastAsia="MS Mincho" w:hAnsi="Palatino Linotype"/>
          <w:i/>
          <w:sz w:val="22"/>
          <w:lang w:val="es-ES_tradnl"/>
        </w:rPr>
      </w:pPr>
    </w:p>
    <w:p w14:paraId="195C1FC0" w14:textId="77777777" w:rsidR="002F301D" w:rsidRPr="002F301D" w:rsidRDefault="002F301D" w:rsidP="002F301D">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b/>
          <w:i/>
          <w:sz w:val="22"/>
          <w:lang w:val="es-ES_tradnl"/>
        </w:rPr>
        <w:t>II.</w:t>
      </w:r>
      <w:r w:rsidRPr="002F301D">
        <w:rPr>
          <w:rFonts w:ascii="Palatino Linotype" w:eastAsia="MS Mincho" w:hAnsi="Palatino Linotype"/>
          <w:i/>
          <w:sz w:val="22"/>
          <w:lang w:val="es-ES_tradnl"/>
        </w:rPr>
        <w:t xml:space="preserve"> Expedirá una resolución que confirme la inexistencia del documento;</w:t>
      </w:r>
    </w:p>
    <w:p w14:paraId="7E3AD3C0" w14:textId="77777777" w:rsidR="002F301D" w:rsidRDefault="002F301D" w:rsidP="002F301D">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b/>
          <w:i/>
          <w:sz w:val="22"/>
          <w:lang w:val="es-ES_tradnl"/>
        </w:rPr>
        <w:lastRenderedPageBreak/>
        <w:t>III.</w:t>
      </w:r>
      <w:r w:rsidRPr="002F301D">
        <w:rPr>
          <w:rFonts w:ascii="Palatino Linotype" w:eastAsia="MS Mincho" w:hAnsi="Palatino Linotype"/>
          <w:i/>
          <w:sz w:val="22"/>
          <w:lang w:val="es-ES_tradnl"/>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A14E24D" w14:textId="77777777" w:rsidR="002F301D" w:rsidRPr="002F301D" w:rsidRDefault="002F301D" w:rsidP="002F301D">
      <w:pPr>
        <w:spacing w:before="240" w:after="360"/>
        <w:ind w:left="567" w:right="567"/>
        <w:contextualSpacing/>
        <w:jc w:val="both"/>
        <w:rPr>
          <w:rFonts w:ascii="Palatino Linotype" w:eastAsia="MS Mincho" w:hAnsi="Palatino Linotype"/>
          <w:i/>
          <w:sz w:val="22"/>
          <w:lang w:val="es-ES_tradnl"/>
        </w:rPr>
      </w:pPr>
    </w:p>
    <w:p w14:paraId="31DA6623" w14:textId="77777777" w:rsidR="002F301D" w:rsidRPr="002F301D" w:rsidRDefault="002F301D" w:rsidP="002F301D">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b/>
          <w:i/>
          <w:sz w:val="22"/>
          <w:lang w:val="es-ES_tradnl"/>
        </w:rPr>
        <w:t>IV.</w:t>
      </w:r>
      <w:r w:rsidRPr="002F301D">
        <w:rPr>
          <w:rFonts w:ascii="Palatino Linotype" w:eastAsia="MS Mincho" w:hAnsi="Palatino Linotype"/>
          <w:i/>
          <w:sz w:val="22"/>
          <w:lang w:val="es-ES_tradnl"/>
        </w:rPr>
        <w:t xml:space="preserve"> Notificará al órgano interno de control o equivalente del sujeto obligado quien, en su caso, deberá iniciar el procedimiento de responsabilidad administrativa que corresponda.</w:t>
      </w:r>
    </w:p>
    <w:p w14:paraId="228D0A15" w14:textId="77777777" w:rsidR="002F301D" w:rsidRPr="002F301D" w:rsidRDefault="002F301D" w:rsidP="002F301D">
      <w:pPr>
        <w:spacing w:before="240" w:after="360"/>
        <w:ind w:left="567" w:right="567"/>
        <w:contextualSpacing/>
        <w:jc w:val="both"/>
        <w:rPr>
          <w:rFonts w:ascii="Palatino Linotype" w:eastAsia="MS Mincho" w:hAnsi="Palatino Linotype"/>
          <w:i/>
          <w:sz w:val="22"/>
          <w:lang w:val="es-ES_tradnl"/>
        </w:rPr>
      </w:pPr>
    </w:p>
    <w:p w14:paraId="17C89868" w14:textId="77777777" w:rsidR="002F301D" w:rsidRDefault="002F301D" w:rsidP="002F301D">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i/>
          <w:sz w:val="22"/>
          <w:lang w:val="es-ES_tradnl"/>
        </w:rPr>
        <w:t>La Unidad de Transparencia deberá notificarlo al solicitante por escrito, en un plazo que no exceda de quince días hábiles contados a partir del día siguiente a la presentación de la solicitud.</w:t>
      </w:r>
    </w:p>
    <w:p w14:paraId="76E7FF94" w14:textId="77777777" w:rsidR="002F301D" w:rsidRPr="002F301D" w:rsidRDefault="002F301D" w:rsidP="002F301D">
      <w:pPr>
        <w:spacing w:before="240" w:after="360"/>
        <w:ind w:left="567" w:right="567"/>
        <w:contextualSpacing/>
        <w:jc w:val="both"/>
        <w:rPr>
          <w:rFonts w:ascii="Palatino Linotype" w:eastAsia="MS Mincho" w:hAnsi="Palatino Linotype"/>
          <w:i/>
          <w:sz w:val="22"/>
          <w:lang w:val="es-ES_tradnl"/>
        </w:rPr>
      </w:pPr>
    </w:p>
    <w:p w14:paraId="058B79EB" w14:textId="77777777" w:rsidR="002F301D" w:rsidRPr="002F301D" w:rsidRDefault="002F301D" w:rsidP="002F301D">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i/>
          <w:sz w:val="22"/>
          <w:lang w:val="es-ES_tradnl"/>
        </w:rPr>
        <w:t>Este plazo podrá ampliarse hasta por otros siete días hábiles, siempre que existan razones para ello, debiendo notificarse por escrito al solicitante.</w:t>
      </w:r>
    </w:p>
    <w:p w14:paraId="52D0DF52" w14:textId="77777777" w:rsidR="002F301D" w:rsidRPr="002F301D" w:rsidRDefault="002F301D" w:rsidP="002F301D">
      <w:pPr>
        <w:spacing w:before="240" w:after="360"/>
        <w:ind w:left="567" w:right="567"/>
        <w:contextualSpacing/>
        <w:jc w:val="both"/>
        <w:rPr>
          <w:rFonts w:ascii="Palatino Linotype" w:eastAsia="MS Mincho" w:hAnsi="Palatino Linotype"/>
          <w:i/>
          <w:sz w:val="22"/>
          <w:lang w:val="es-ES_tradnl"/>
        </w:rPr>
      </w:pPr>
    </w:p>
    <w:p w14:paraId="32143A69" w14:textId="77777777" w:rsidR="002F301D" w:rsidRPr="002F301D" w:rsidRDefault="002F301D" w:rsidP="002F301D">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b/>
          <w:i/>
          <w:sz w:val="22"/>
          <w:lang w:val="es-ES_tradnl"/>
        </w:rPr>
        <w:t>Artículo 170.</w:t>
      </w:r>
      <w:r w:rsidRPr="002F301D">
        <w:rPr>
          <w:rFonts w:ascii="Palatino Linotype" w:eastAsia="MS Mincho" w:hAnsi="Palatino Linotype"/>
          <w:i/>
          <w:sz w:val="22"/>
          <w:lang w:val="es-ES_tradnl"/>
        </w:rPr>
        <w:t xml:space="preserve"> </w:t>
      </w:r>
      <w:r w:rsidRPr="002F301D">
        <w:rPr>
          <w:rFonts w:ascii="Palatino Linotype" w:eastAsia="MS Mincho" w:hAnsi="Palatino Linotype"/>
          <w:i/>
          <w:sz w:val="22"/>
          <w:u w:val="single"/>
          <w:lang w:val="es-ES_tradnl"/>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F301D">
        <w:rPr>
          <w:rFonts w:ascii="Palatino Linotype" w:eastAsia="MS Mincho" w:hAnsi="Palatino Linotype"/>
          <w:i/>
          <w:sz w:val="22"/>
          <w:lang w:val="es-ES_tradnl"/>
        </w:rPr>
        <w:t>”</w:t>
      </w:r>
    </w:p>
    <w:p w14:paraId="67FE4CBF"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p>
    <w:p w14:paraId="21D324F6"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3C3DC896"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p>
    <w:p w14:paraId="2944E674"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 xml:space="preserve">Por lo que, en caso de que la información no obre en los archivos del </w:t>
      </w:r>
      <w:r w:rsidRPr="00D05B7F">
        <w:rPr>
          <w:rFonts w:ascii="Palatino Linotype" w:eastAsia="Palatino Linotype" w:hAnsi="Palatino Linotype" w:cs="Palatino Linotype"/>
          <w:b/>
          <w:lang w:val="es-MX" w:eastAsia="es-MX"/>
        </w:rPr>
        <w:t>Sujeto Obligado</w:t>
      </w:r>
      <w:r w:rsidRPr="00D05B7F">
        <w:rPr>
          <w:rFonts w:ascii="Palatino Linotype" w:eastAsia="Palatino Linotype" w:hAnsi="Palatino Linotype" w:cs="Palatino Linotype"/>
          <w:lang w:val="es-MX"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w:t>
      </w:r>
      <w:r w:rsidRPr="00D05B7F">
        <w:rPr>
          <w:rFonts w:ascii="Palatino Linotype" w:eastAsia="Palatino Linotype" w:hAnsi="Palatino Linotype" w:cs="Palatino Linotype"/>
          <w:lang w:val="es-MX" w:eastAsia="es-MX"/>
        </w:rPr>
        <w:lastRenderedPageBreak/>
        <w:t>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5349C050"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p>
    <w:p w14:paraId="4F63A48A" w14:textId="67046E41" w:rsidR="00A620F6" w:rsidRPr="00D05B7F" w:rsidRDefault="00A620F6" w:rsidP="00A620F6">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Sirve de apoyo a lo anterior por analogía el criterio 14-09 que emite el</w:t>
      </w:r>
      <w:r w:rsidR="00DB3D99">
        <w:rPr>
          <w:rFonts w:ascii="Palatino Linotype" w:eastAsia="Palatino Linotype" w:hAnsi="Palatino Linotype" w:cs="Palatino Linotype"/>
          <w:lang w:val="es-MX" w:eastAsia="es-MX"/>
        </w:rPr>
        <w:t xml:space="preserve"> entonces</w:t>
      </w:r>
      <w:r w:rsidRPr="00D05B7F">
        <w:rPr>
          <w:rFonts w:ascii="Palatino Linotype" w:eastAsia="Palatino Linotype" w:hAnsi="Palatino Linotype" w:cs="Palatino Linotype"/>
          <w:lang w:val="es-MX" w:eastAsia="es-MX"/>
        </w:rPr>
        <w:t xml:space="preserve"> Instituto Nacional de Transparencia, Acceso a la Información y Protección de Datos Personales que a la letra dice:</w:t>
      </w:r>
    </w:p>
    <w:p w14:paraId="3CAC160E" w14:textId="77777777" w:rsidR="00A620F6" w:rsidRPr="00D05B7F" w:rsidRDefault="00A620F6" w:rsidP="00A620F6">
      <w:pPr>
        <w:jc w:val="both"/>
        <w:rPr>
          <w:rFonts w:ascii="Palatino Linotype" w:eastAsia="Palatino Linotype" w:hAnsi="Palatino Linotype" w:cs="Palatino Linotype"/>
          <w:lang w:val="es-MX" w:eastAsia="es-MX"/>
        </w:rPr>
      </w:pPr>
    </w:p>
    <w:p w14:paraId="30D6DB59" w14:textId="77777777" w:rsidR="00A620F6" w:rsidRPr="00D05B7F" w:rsidRDefault="00A620F6" w:rsidP="00A620F6">
      <w:pPr>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b/>
          <w:i/>
          <w:sz w:val="22"/>
          <w:szCs w:val="22"/>
          <w:lang w:val="es-MX" w:eastAsia="es-MX"/>
        </w:rPr>
        <w:t>Baja documental</w:t>
      </w:r>
      <w:r w:rsidRPr="00D05B7F">
        <w:rPr>
          <w:rFonts w:ascii="Palatino Linotype" w:eastAsia="Palatino Linotype" w:hAnsi="Palatino Linotype" w:cs="Palatino Linotype"/>
          <w:i/>
          <w:sz w:val="22"/>
          <w:szCs w:val="22"/>
          <w:lang w:val="es-MX" w:eastAsia="es-MX"/>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3DA9AB04"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p>
    <w:p w14:paraId="31128F72" w14:textId="77777777" w:rsidR="00A620F6" w:rsidRDefault="00A620F6" w:rsidP="00A620F6">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73D8CAF" w14:textId="77777777" w:rsidR="00DB3D99" w:rsidRPr="00D05B7F" w:rsidRDefault="00DB3D99" w:rsidP="00A620F6">
      <w:pPr>
        <w:spacing w:line="360" w:lineRule="auto"/>
        <w:jc w:val="both"/>
        <w:rPr>
          <w:rFonts w:ascii="Palatino Linotype" w:eastAsia="Palatino Linotype" w:hAnsi="Palatino Linotype" w:cs="Palatino Linotype"/>
          <w:lang w:val="es-MX" w:eastAsia="es-MX"/>
        </w:rPr>
      </w:pPr>
    </w:p>
    <w:p w14:paraId="3015DDD5" w14:textId="2C451C43" w:rsidR="00A620F6" w:rsidRPr="00D05B7F" w:rsidRDefault="00A620F6" w:rsidP="00A620F6">
      <w:pPr>
        <w:shd w:val="clear" w:color="auto" w:fill="FFFFFF"/>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 xml:space="preserve">Resulta aplicable el criterio reiterado número </w:t>
      </w:r>
      <w:r w:rsidRPr="00D05B7F">
        <w:rPr>
          <w:rFonts w:ascii="Palatino Linotype" w:eastAsia="Palatino Linotype" w:hAnsi="Palatino Linotype" w:cs="Palatino Linotype"/>
          <w:b/>
          <w:lang w:val="es-MX" w:eastAsia="es-MX"/>
        </w:rPr>
        <w:t>08/19</w:t>
      </w:r>
      <w:r w:rsidRPr="00D05B7F">
        <w:rPr>
          <w:rFonts w:ascii="Palatino Linotype" w:eastAsia="Palatino Linotype" w:hAnsi="Palatino Linotype" w:cs="Palatino Linotype"/>
          <w:lang w:val="es-MX" w:eastAsia="es-MX"/>
        </w:rPr>
        <w:t xml:space="preserve">, emitidos por Acuerdo del Pleno del </w:t>
      </w:r>
      <w:r w:rsidR="00DB3D99">
        <w:rPr>
          <w:rFonts w:ascii="Palatino Linotype" w:eastAsia="Palatino Linotype" w:hAnsi="Palatino Linotype" w:cs="Palatino Linotype"/>
          <w:lang w:val="es-MX" w:eastAsia="es-MX"/>
        </w:rPr>
        <w:t xml:space="preserve">entonces </w:t>
      </w:r>
      <w:r w:rsidRPr="00D05B7F">
        <w:rPr>
          <w:rFonts w:ascii="Palatino Linotype" w:eastAsia="Palatino Linotype" w:hAnsi="Palatino Linotype" w:cs="Palatino Linotype"/>
          <w:lang w:val="es-MX" w:eastAsia="es-MX"/>
        </w:rPr>
        <w:t>Instituto de Transparencia y Acceso a la Información Pública del Estado de México y Municipios, que a la letra dice:</w:t>
      </w:r>
    </w:p>
    <w:p w14:paraId="51EC10EA" w14:textId="77777777" w:rsidR="00A620F6" w:rsidRPr="00D05B7F" w:rsidRDefault="00A620F6" w:rsidP="00A620F6">
      <w:pPr>
        <w:shd w:val="clear" w:color="auto" w:fill="FFFFFF"/>
        <w:jc w:val="both"/>
        <w:rPr>
          <w:rFonts w:ascii="Palatino Linotype" w:eastAsia="Palatino Linotype" w:hAnsi="Palatino Linotype" w:cs="Palatino Linotype"/>
          <w:lang w:val="es-MX" w:eastAsia="es-MX"/>
        </w:rPr>
      </w:pPr>
    </w:p>
    <w:p w14:paraId="6851C75C" w14:textId="77777777" w:rsidR="00A620F6" w:rsidRPr="00D05B7F" w:rsidRDefault="00A620F6" w:rsidP="00A620F6">
      <w:pPr>
        <w:shd w:val="clear" w:color="auto" w:fill="FFFFFF"/>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b/>
          <w:i/>
          <w:sz w:val="22"/>
          <w:szCs w:val="22"/>
          <w:lang w:val="es-MX" w:eastAsia="es-MX"/>
        </w:rPr>
        <w:t>“INEXISTENCIA DE LA INFORMACIÓN. SUPUESTOS PARA EMITIR LA RESOLUCIÓN DE LA</w:t>
      </w:r>
      <w:r w:rsidRPr="00D05B7F">
        <w:rPr>
          <w:rFonts w:ascii="Palatino Linotype" w:eastAsia="Palatino Linotype" w:hAnsi="Palatino Linotype" w:cs="Palatino Linotype"/>
          <w:i/>
          <w:sz w:val="22"/>
          <w:szCs w:val="22"/>
          <w:lang w:val="es-MX"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05B7F">
        <w:rPr>
          <w:rFonts w:ascii="Palatino Linotype" w:eastAsia="Palatino Linotype" w:hAnsi="Palatino Linotype" w:cs="Palatino Linotype"/>
          <w:b/>
          <w:i/>
          <w:sz w:val="22"/>
          <w:szCs w:val="22"/>
          <w:lang w:val="es-MX" w:eastAsia="es-MX"/>
        </w:rPr>
        <w:t>”</w:t>
      </w:r>
    </w:p>
    <w:p w14:paraId="2459F2E9" w14:textId="77777777" w:rsidR="00A620F6" w:rsidRPr="00D05B7F" w:rsidRDefault="00A620F6" w:rsidP="00A620F6">
      <w:pPr>
        <w:shd w:val="clear" w:color="auto" w:fill="FFFFFF"/>
        <w:ind w:left="567" w:right="567" w:firstLine="851"/>
        <w:jc w:val="right"/>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i/>
          <w:sz w:val="22"/>
          <w:szCs w:val="22"/>
          <w:lang w:val="es-MX" w:eastAsia="es-MX"/>
        </w:rPr>
        <w:t>(Énfasis añadido)</w:t>
      </w:r>
    </w:p>
    <w:p w14:paraId="29C889FF" w14:textId="77777777" w:rsidR="00A620F6" w:rsidRPr="00D05B7F" w:rsidRDefault="00A620F6" w:rsidP="00A620F6">
      <w:pPr>
        <w:shd w:val="clear" w:color="auto" w:fill="FFFFFF"/>
        <w:ind w:right="902" w:firstLine="851"/>
        <w:jc w:val="both"/>
        <w:rPr>
          <w:rFonts w:ascii="Palatino Linotype" w:eastAsia="Palatino Linotype" w:hAnsi="Palatino Linotype" w:cs="Palatino Linotype"/>
          <w:i/>
          <w:sz w:val="22"/>
          <w:szCs w:val="22"/>
          <w:lang w:val="es-MX" w:eastAsia="es-MX"/>
        </w:rPr>
      </w:pPr>
    </w:p>
    <w:p w14:paraId="0D62BBB4"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Lo anterior es así, ya que, se no localizó la información solicitada, lo procedente es realizar la entrega del Acuerdo de Inexistencia aun y cuando ésta haya causado baja documental.</w:t>
      </w:r>
    </w:p>
    <w:p w14:paraId="1FC7A77C"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p>
    <w:p w14:paraId="4970F146"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CE4F13C"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p>
    <w:p w14:paraId="4607465D" w14:textId="77777777" w:rsidR="00A620F6" w:rsidRPr="00D05B7F" w:rsidRDefault="00A620F6" w:rsidP="00A620F6">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lastRenderedPageBreak/>
        <w:t xml:space="preserve">Por otra parte, tenemos lo establecido en el artículo 169, relativo a que cuando la información no se encuentre en los archivos del </w:t>
      </w:r>
      <w:r w:rsidRPr="00D05B7F">
        <w:rPr>
          <w:rFonts w:ascii="Palatino Linotype" w:eastAsia="Palatino Linotype" w:hAnsi="Palatino Linotype" w:cs="Palatino Linotype"/>
          <w:b/>
          <w:lang w:val="es-MX" w:eastAsia="es-MX"/>
        </w:rPr>
        <w:t>Sujeto Obligado</w:t>
      </w:r>
      <w:r w:rsidRPr="00D05B7F">
        <w:rPr>
          <w:rFonts w:ascii="Palatino Linotype" w:eastAsia="Palatino Linotype" w:hAnsi="Palatino Linotype" w:cs="Palatino Linotype"/>
          <w:lang w:val="es-MX"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14:paraId="20234723" w14:textId="77777777" w:rsidR="00A620F6" w:rsidRPr="00D05B7F" w:rsidRDefault="00A620F6" w:rsidP="00A620F6">
      <w:pPr>
        <w:jc w:val="both"/>
        <w:rPr>
          <w:rFonts w:ascii="Palatino Linotype" w:eastAsia="Palatino Linotype" w:hAnsi="Palatino Linotype" w:cs="Palatino Linotype"/>
          <w:lang w:val="es-MX" w:eastAsia="es-MX"/>
        </w:rPr>
      </w:pPr>
    </w:p>
    <w:p w14:paraId="046CCC08" w14:textId="77777777" w:rsidR="00A620F6" w:rsidRPr="00D05B7F" w:rsidRDefault="00A620F6" w:rsidP="00DB3D99">
      <w:pPr>
        <w:spacing w:after="240"/>
        <w:ind w:left="850" w:right="901"/>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I.</w:t>
      </w:r>
      <w:r w:rsidRPr="00D05B7F">
        <w:rPr>
          <w:rFonts w:ascii="Palatino Linotype" w:eastAsia="Palatino Linotype" w:hAnsi="Palatino Linotype" w:cs="Palatino Linotype"/>
          <w:i/>
          <w:sz w:val="22"/>
          <w:szCs w:val="22"/>
          <w:lang w:val="es-MX" w:eastAsia="es-MX"/>
        </w:rPr>
        <w:t xml:space="preserve"> Analizará el caso y tomará las medidas necesarias para localizar la información;</w:t>
      </w:r>
    </w:p>
    <w:p w14:paraId="5CDBF8DD" w14:textId="77777777" w:rsidR="00A620F6" w:rsidRPr="00D05B7F" w:rsidRDefault="00A620F6" w:rsidP="00DB3D99">
      <w:pPr>
        <w:spacing w:after="240"/>
        <w:ind w:left="850" w:right="901"/>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II.</w:t>
      </w:r>
      <w:r w:rsidRPr="00D05B7F">
        <w:rPr>
          <w:rFonts w:ascii="Palatino Linotype" w:eastAsia="Palatino Linotype" w:hAnsi="Palatino Linotype" w:cs="Palatino Linotype"/>
          <w:i/>
          <w:sz w:val="22"/>
          <w:szCs w:val="22"/>
          <w:lang w:val="es-MX" w:eastAsia="es-MX"/>
        </w:rPr>
        <w:t xml:space="preserve"> Expedirá una resolución que confirme la inexistencia del documento;</w:t>
      </w:r>
    </w:p>
    <w:p w14:paraId="7DE72BB2" w14:textId="77777777" w:rsidR="00A620F6" w:rsidRPr="00D05B7F" w:rsidRDefault="00A620F6" w:rsidP="00DB3D99">
      <w:pPr>
        <w:spacing w:after="240"/>
        <w:ind w:left="850" w:right="901"/>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III.</w:t>
      </w:r>
      <w:r w:rsidRPr="00D05B7F">
        <w:rPr>
          <w:rFonts w:ascii="Palatino Linotype" w:eastAsia="Palatino Linotype" w:hAnsi="Palatino Linotype" w:cs="Palatino Linotype"/>
          <w:i/>
          <w:sz w:val="22"/>
          <w:szCs w:val="22"/>
          <w:lang w:val="es-MX"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8843DB5" w14:textId="77777777" w:rsidR="00A620F6" w:rsidRPr="00D05B7F" w:rsidRDefault="00A620F6" w:rsidP="00DB3D99">
      <w:pPr>
        <w:spacing w:after="240"/>
        <w:ind w:left="850" w:right="901"/>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IV.</w:t>
      </w:r>
      <w:r w:rsidRPr="00D05B7F">
        <w:rPr>
          <w:rFonts w:ascii="Palatino Linotype" w:eastAsia="Palatino Linotype" w:hAnsi="Palatino Linotype" w:cs="Palatino Linotype"/>
          <w:i/>
          <w:sz w:val="22"/>
          <w:szCs w:val="22"/>
          <w:lang w:val="es-MX" w:eastAsia="es-MX"/>
        </w:rPr>
        <w:t xml:space="preserve"> Notificará al órgano interno de control o equivalente del sujeto obligado quien, en su caso, deberá iniciar el procedimiento de responsabilidad administrativa que corresponda.</w:t>
      </w:r>
    </w:p>
    <w:p w14:paraId="74400DE9" w14:textId="77777777" w:rsidR="00A620F6" w:rsidRPr="00473524" w:rsidRDefault="00A620F6" w:rsidP="00DB3D99">
      <w:pPr>
        <w:pStyle w:val="Sinespaciado"/>
      </w:pPr>
    </w:p>
    <w:p w14:paraId="58629695" w14:textId="00868FC4" w:rsidR="00A620F6" w:rsidRDefault="00A620F6" w:rsidP="00A620F6">
      <w:pPr>
        <w:spacing w:line="360" w:lineRule="auto"/>
        <w:contextualSpacing/>
        <w:jc w:val="both"/>
        <w:rPr>
          <w:rFonts w:ascii="Palatino Linotype" w:eastAsiaTheme="minorEastAsia" w:hAnsi="Palatino Linotype" w:cs="Arial"/>
          <w:b/>
          <w:color w:val="000000" w:themeColor="text1"/>
          <w:lang w:val="es-ES_tradnl"/>
        </w:rPr>
      </w:pPr>
      <w:r w:rsidRPr="00F5688F">
        <w:rPr>
          <w:rFonts w:ascii="Palatino Linotype" w:eastAsiaTheme="minorEastAsia" w:hAnsi="Palatino Linotype" w:cstheme="minorBidi"/>
          <w:lang w:val="es-ES_tradnl"/>
        </w:rPr>
        <w:t xml:space="preserve">Por lo anteriormente expuesto, se precisa que el </w:t>
      </w:r>
      <w:r w:rsidRPr="00F5688F">
        <w:rPr>
          <w:rFonts w:ascii="Palatino Linotype" w:eastAsiaTheme="minorEastAsia" w:hAnsi="Palatino Linotype" w:cstheme="minorBidi"/>
          <w:b/>
          <w:lang w:val="es-ES_tradnl"/>
        </w:rPr>
        <w:t>Sujeto Obligado</w:t>
      </w:r>
      <w:r w:rsidRPr="00F5688F">
        <w:rPr>
          <w:rFonts w:ascii="Palatino Linotype" w:eastAsiaTheme="minorEastAsia" w:hAnsi="Palatino Linotype" w:cstheme="minorBidi"/>
          <w:lang w:val="es-ES_tradnl"/>
        </w:rPr>
        <w:t xml:space="preserve"> deberá de emitir su respectivo Acuerdo de Inexistencia en el que se funde y motive las razones o circunstancias por las cuales no se posee la información correspondiente a la información de referencia, que adujo en su respuesta inicial, que </w:t>
      </w:r>
      <w:r w:rsidRPr="00F5688F">
        <w:rPr>
          <w:rFonts w:ascii="Palatino Linotype" w:eastAsiaTheme="minorEastAsia" w:hAnsi="Palatino Linotype" w:cstheme="minorBidi"/>
          <w:b/>
          <w:lang w:val="es-ES_tradnl"/>
        </w:rPr>
        <w:t>d</w:t>
      </w:r>
      <w:r w:rsidRPr="00F5688F">
        <w:rPr>
          <w:rFonts w:ascii="Palatino Linotype" w:eastAsiaTheme="minorEastAsia" w:hAnsi="Palatino Linotype" w:cs="Arial"/>
          <w:b/>
          <w:color w:val="000000" w:themeColor="text1"/>
          <w:lang w:val="es-ES_tradnl"/>
        </w:rPr>
        <w:t>erivado de la temporalidad de la información y de ser el caso que la misma haya cumplido con el plazo de conservación, se deba de entregar la baja documental.</w:t>
      </w:r>
    </w:p>
    <w:p w14:paraId="43D8BDB2" w14:textId="77777777" w:rsidR="002F301D" w:rsidRDefault="002F301D" w:rsidP="00A620F6">
      <w:pPr>
        <w:spacing w:line="360" w:lineRule="auto"/>
        <w:contextualSpacing/>
        <w:jc w:val="both"/>
        <w:rPr>
          <w:rFonts w:ascii="Palatino Linotype" w:eastAsiaTheme="minorEastAsia" w:hAnsi="Palatino Linotype" w:cs="Arial"/>
          <w:b/>
          <w:color w:val="000000" w:themeColor="text1"/>
          <w:lang w:val="es-ES_tradnl"/>
        </w:rPr>
      </w:pPr>
    </w:p>
    <w:p w14:paraId="36C10061" w14:textId="219C6C15" w:rsidR="00BC37F9" w:rsidRPr="00BC37F9" w:rsidRDefault="00BC37F9" w:rsidP="00BC37F9">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Finalmente,</w:t>
      </w:r>
      <w:r>
        <w:rPr>
          <w:rFonts w:ascii="Palatino Linotype" w:eastAsiaTheme="minorHAnsi" w:hAnsi="Palatino Linotype" w:cstheme="minorBidi"/>
          <w:lang w:eastAsia="es-MX"/>
        </w:rPr>
        <w:t xml:space="preserve"> </w:t>
      </w:r>
      <w:r w:rsidRPr="00BB1871">
        <w:rPr>
          <w:rFonts w:ascii="Palatino Linotype" w:hAnsi="Palatino Linotype" w:cs="Tahoma"/>
          <w:bCs/>
          <w:iCs/>
          <w:szCs w:val="22"/>
          <w:lang w:val="es-MX"/>
        </w:rPr>
        <w:t xml:space="preserve">es necesario hacer referencia al procedimiento de búsqueda </w:t>
      </w:r>
      <w:r w:rsidRPr="00BB1871">
        <w:rPr>
          <w:rFonts w:ascii="Palatino Linotype" w:hAnsi="Palatino Linotype" w:cs="Tahoma"/>
          <w:bCs/>
          <w:szCs w:val="22"/>
          <w:lang w:val="es-MX"/>
        </w:rPr>
        <w:t xml:space="preserve">que deben de seguir los Sujetos Obligados para localizar la información, el cual se encuentra previsto </w:t>
      </w:r>
      <w:r w:rsidRPr="00BB1871">
        <w:rPr>
          <w:rFonts w:ascii="Palatino Linotype" w:hAnsi="Palatino Linotype" w:cs="Tahoma"/>
          <w:bCs/>
          <w:szCs w:val="22"/>
          <w:lang w:val="es-MX"/>
        </w:rPr>
        <w:lastRenderedPageBreak/>
        <w:t>en los artículos 160 y 162 de la Ley de Transparencia y Acceso a la Información Pública del Estado de México y Municipios, mismo que es el siguiente:</w:t>
      </w:r>
    </w:p>
    <w:p w14:paraId="253853F2" w14:textId="77777777" w:rsidR="00BC37F9" w:rsidRPr="00BB1871" w:rsidRDefault="00BC37F9" w:rsidP="00BC37F9">
      <w:pPr>
        <w:spacing w:line="360" w:lineRule="auto"/>
        <w:contextualSpacing/>
        <w:jc w:val="both"/>
        <w:rPr>
          <w:rFonts w:ascii="Palatino Linotype" w:hAnsi="Palatino Linotype" w:cs="Tahoma"/>
          <w:bCs/>
          <w:sz w:val="22"/>
          <w:szCs w:val="22"/>
          <w:lang w:val="es-MX"/>
        </w:rPr>
      </w:pPr>
      <w:r w:rsidRPr="00BB1871">
        <w:rPr>
          <w:rFonts w:ascii="Palatino Linotype" w:hAnsi="Palatino Linotype" w:cs="Tahoma"/>
          <w:bCs/>
          <w:sz w:val="22"/>
          <w:szCs w:val="22"/>
          <w:lang w:val="es-MX"/>
        </w:rPr>
        <w:t xml:space="preserve"> </w:t>
      </w:r>
    </w:p>
    <w:p w14:paraId="7CF9220F" w14:textId="77777777" w:rsidR="00BC37F9" w:rsidRPr="00BB1871" w:rsidRDefault="00BC37F9" w:rsidP="000C7FC1">
      <w:pPr>
        <w:numPr>
          <w:ilvl w:val="0"/>
          <w:numId w:val="4"/>
        </w:numPr>
        <w:spacing w:line="360" w:lineRule="auto"/>
        <w:contextualSpacing/>
        <w:jc w:val="both"/>
        <w:rPr>
          <w:rFonts w:ascii="Palatino Linotype" w:hAnsi="Palatino Linotype" w:cs="Tahoma"/>
          <w:bCs/>
          <w:szCs w:val="22"/>
          <w:lang w:val="es-MX"/>
        </w:rPr>
      </w:pPr>
      <w:r w:rsidRPr="00BB1871">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C9C8DA9" w14:textId="77777777" w:rsidR="00BC37F9" w:rsidRPr="00BB1871" w:rsidRDefault="00BC37F9" w:rsidP="00BC37F9">
      <w:pPr>
        <w:spacing w:line="360" w:lineRule="auto"/>
        <w:contextualSpacing/>
        <w:jc w:val="both"/>
        <w:rPr>
          <w:rFonts w:ascii="Palatino Linotype" w:hAnsi="Palatino Linotype" w:cs="Tahoma"/>
          <w:bCs/>
          <w:szCs w:val="22"/>
          <w:lang w:val="es-MX"/>
        </w:rPr>
      </w:pPr>
      <w:r w:rsidRPr="00BB1871">
        <w:rPr>
          <w:rFonts w:ascii="Palatino Linotype" w:hAnsi="Palatino Linotype" w:cs="Tahoma"/>
          <w:bCs/>
          <w:szCs w:val="22"/>
          <w:lang w:val="es-MX"/>
        </w:rPr>
        <w:t xml:space="preserve"> </w:t>
      </w:r>
    </w:p>
    <w:p w14:paraId="1CF3821C" w14:textId="77777777" w:rsidR="00BC37F9" w:rsidRPr="00BB1871" w:rsidRDefault="00BC37F9" w:rsidP="000C7FC1">
      <w:pPr>
        <w:numPr>
          <w:ilvl w:val="0"/>
          <w:numId w:val="4"/>
        </w:numPr>
        <w:spacing w:line="360" w:lineRule="auto"/>
        <w:contextualSpacing/>
        <w:jc w:val="both"/>
        <w:rPr>
          <w:rFonts w:ascii="Palatino Linotype" w:hAnsi="Palatino Linotype" w:cs="Tahoma"/>
          <w:bCs/>
          <w:szCs w:val="22"/>
          <w:lang w:val="es-MX"/>
        </w:rPr>
      </w:pPr>
      <w:r w:rsidRPr="00BB1871">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4D32D6F" w14:textId="77777777" w:rsidR="00BC37F9" w:rsidRPr="00BB1871" w:rsidRDefault="00BC37F9" w:rsidP="00BC37F9">
      <w:pPr>
        <w:spacing w:line="360" w:lineRule="auto"/>
        <w:contextualSpacing/>
        <w:jc w:val="both"/>
        <w:rPr>
          <w:rFonts w:ascii="Palatino Linotype" w:hAnsi="Palatino Linotype" w:cs="Tahoma"/>
          <w:bCs/>
          <w:iCs/>
          <w:sz w:val="22"/>
          <w:szCs w:val="22"/>
          <w:lang w:val="es-MX"/>
        </w:rPr>
      </w:pPr>
      <w:r w:rsidRPr="00BB1871">
        <w:rPr>
          <w:rFonts w:ascii="Palatino Linotype" w:hAnsi="Palatino Linotype" w:cs="Tahoma"/>
          <w:bCs/>
          <w:iCs/>
          <w:sz w:val="22"/>
          <w:szCs w:val="22"/>
          <w:lang w:val="es-MX"/>
        </w:rPr>
        <w:t xml:space="preserve"> </w:t>
      </w:r>
    </w:p>
    <w:p w14:paraId="7482DD2D" w14:textId="3B6119F5" w:rsidR="00BC37F9" w:rsidRPr="00BB1871" w:rsidRDefault="00BC37F9" w:rsidP="00BC37F9">
      <w:pPr>
        <w:autoSpaceDE w:val="0"/>
        <w:autoSpaceDN w:val="0"/>
        <w:adjustRightInd w:val="0"/>
        <w:spacing w:line="360" w:lineRule="auto"/>
        <w:jc w:val="both"/>
        <w:rPr>
          <w:rFonts w:ascii="Palatino Linotype" w:hAnsi="Palatino Linotype" w:cs="Tahoma"/>
          <w:bCs/>
          <w:szCs w:val="22"/>
          <w:lang w:val="es-MX"/>
        </w:rPr>
      </w:pPr>
      <w:r w:rsidRPr="00BB1871">
        <w:rPr>
          <w:rFonts w:ascii="Palatino Linotype" w:hAnsi="Palatino Linotype" w:cs="Tahoma"/>
          <w:bCs/>
          <w:szCs w:val="22"/>
          <w:lang w:val="es-MX"/>
        </w:rPr>
        <w:t xml:space="preserve">Así, a efecto de determinar si el </w:t>
      </w:r>
      <w:r w:rsidRPr="00BB1871">
        <w:rPr>
          <w:rFonts w:ascii="Palatino Linotype" w:hAnsi="Palatino Linotype" w:cs="Tahoma"/>
          <w:b/>
          <w:bCs/>
          <w:szCs w:val="22"/>
          <w:lang w:val="es-MX"/>
        </w:rPr>
        <w:t>Sujeto Obligado</w:t>
      </w:r>
      <w:r w:rsidRPr="00BB1871">
        <w:rPr>
          <w:rFonts w:ascii="Palatino Linotype" w:hAnsi="Palatino Linotype" w:cs="Tahoma"/>
          <w:bCs/>
          <w:szCs w:val="22"/>
          <w:lang w:val="es-MX"/>
        </w:rPr>
        <w:t xml:space="preserve"> cumplió con el procedimiento de búsqueda, resulta necesario traer </w:t>
      </w:r>
      <w:r>
        <w:rPr>
          <w:rFonts w:ascii="Palatino Linotype" w:hAnsi="Palatino Linotype" w:cs="Tahoma"/>
          <w:bCs/>
          <w:szCs w:val="22"/>
          <w:lang w:val="es-MX"/>
        </w:rPr>
        <w:t>la</w:t>
      </w:r>
      <w:r w:rsidRPr="00BB1871">
        <w:rPr>
          <w:rFonts w:ascii="Palatino Linotype" w:hAnsi="Palatino Linotype" w:cs="Tahoma"/>
          <w:bCs/>
          <w:szCs w:val="22"/>
          <w:lang w:val="es-MX"/>
        </w:rPr>
        <w:t xml:space="preserve"> </w:t>
      </w:r>
      <w:r w:rsidRPr="00BC37F9">
        <w:rPr>
          <w:rFonts w:ascii="Palatino Linotype" w:hAnsi="Palatino Linotype" w:cs="Tahoma"/>
          <w:b/>
          <w:bCs/>
          <w:szCs w:val="22"/>
          <w:lang w:val="es-MX"/>
        </w:rPr>
        <w:t xml:space="preserve">Ley Orgánica Municipal </w:t>
      </w:r>
      <w:r>
        <w:rPr>
          <w:rFonts w:ascii="Palatino Linotype" w:hAnsi="Palatino Linotype" w:cs="Tahoma"/>
          <w:b/>
          <w:bCs/>
          <w:szCs w:val="22"/>
          <w:lang w:val="es-MX"/>
        </w:rPr>
        <w:t>d</w:t>
      </w:r>
      <w:r w:rsidRPr="00BC37F9">
        <w:rPr>
          <w:rFonts w:ascii="Palatino Linotype" w:hAnsi="Palatino Linotype" w:cs="Tahoma"/>
          <w:b/>
          <w:bCs/>
          <w:szCs w:val="22"/>
          <w:lang w:val="es-MX"/>
        </w:rPr>
        <w:t xml:space="preserve">el Estado </w:t>
      </w:r>
      <w:r>
        <w:rPr>
          <w:rFonts w:ascii="Palatino Linotype" w:hAnsi="Palatino Linotype" w:cs="Tahoma"/>
          <w:b/>
          <w:bCs/>
          <w:szCs w:val="22"/>
          <w:lang w:val="es-MX"/>
        </w:rPr>
        <w:t>d</w:t>
      </w:r>
      <w:r w:rsidRPr="00BC37F9">
        <w:rPr>
          <w:rFonts w:ascii="Palatino Linotype" w:hAnsi="Palatino Linotype" w:cs="Tahoma"/>
          <w:b/>
          <w:bCs/>
          <w:szCs w:val="22"/>
          <w:lang w:val="es-MX"/>
        </w:rPr>
        <w:t>e México</w:t>
      </w:r>
      <w:r w:rsidRPr="00BB1871">
        <w:rPr>
          <w:rFonts w:ascii="Palatino Linotype" w:hAnsi="Palatino Linotype" w:cs="Tahoma"/>
          <w:szCs w:val="22"/>
          <w:lang w:val="es-MX"/>
        </w:rPr>
        <w:t>,</w:t>
      </w:r>
      <w:r w:rsidRPr="00BB1871">
        <w:rPr>
          <w:rFonts w:ascii="Palatino Linotype" w:hAnsi="Palatino Linotype" w:cs="Tahoma"/>
          <w:b/>
          <w:bCs/>
          <w:szCs w:val="22"/>
          <w:lang w:val="es-MX"/>
        </w:rPr>
        <w:t xml:space="preserve"> </w:t>
      </w:r>
      <w:r w:rsidRPr="00BB1871">
        <w:rPr>
          <w:rFonts w:ascii="Palatino Linotype" w:hAnsi="Palatino Linotype" w:cs="Tahoma"/>
          <w:bCs/>
          <w:szCs w:val="22"/>
          <w:lang w:val="es-MX"/>
        </w:rPr>
        <w:t xml:space="preserve">en el cual se establece que, el </w:t>
      </w:r>
      <w:r w:rsidRPr="00BB1871">
        <w:rPr>
          <w:rFonts w:ascii="Palatino Linotype" w:hAnsi="Palatino Linotype" w:cs="Tahoma"/>
          <w:b/>
          <w:bCs/>
          <w:szCs w:val="22"/>
          <w:lang w:val="es-MX"/>
        </w:rPr>
        <w:t>Sujeto Obligado</w:t>
      </w:r>
      <w:r w:rsidRPr="00BB1871">
        <w:rPr>
          <w:rFonts w:ascii="Palatino Linotype" w:hAnsi="Palatino Linotype" w:cs="Tahoma"/>
          <w:bCs/>
          <w:szCs w:val="22"/>
          <w:lang w:val="es-MX"/>
        </w:rPr>
        <w:t xml:space="preserve"> para el ejercicio de sus funciones, contará con diversas unidades administrativas, entre otras </w:t>
      </w:r>
      <w:r w:rsidRPr="00BB1871">
        <w:rPr>
          <w:rFonts w:ascii="Palatino Linotype" w:eastAsiaTheme="minorHAnsi" w:hAnsi="Palatino Linotype" w:cs="Arial"/>
          <w:bCs/>
          <w:lang w:val="es-MX" w:eastAsia="en-US"/>
        </w:rPr>
        <w:t xml:space="preserve">la </w:t>
      </w:r>
      <w:r w:rsidRPr="00BB1871">
        <w:rPr>
          <w:rFonts w:ascii="Palatino Linotype" w:eastAsiaTheme="minorHAnsi" w:hAnsi="Palatino Linotype" w:cstheme="minorBidi"/>
          <w:b/>
          <w:bCs/>
          <w:lang w:val="es-MX" w:eastAsia="es-MX"/>
        </w:rPr>
        <w:t>Secretaría del Ayuntamiento</w:t>
      </w:r>
      <w:r w:rsidRPr="00BB1871">
        <w:rPr>
          <w:rFonts w:ascii="Palatino Linotype" w:hAnsi="Palatino Linotype" w:cs="Tahoma"/>
          <w:bCs/>
          <w:szCs w:val="22"/>
          <w:lang w:val="es-MX"/>
        </w:rPr>
        <w:t>, las cuales, dentro de sus atribuciones, constan las siguientes:</w:t>
      </w:r>
    </w:p>
    <w:p w14:paraId="5FBB7D41" w14:textId="77777777" w:rsidR="00BC37F9" w:rsidRDefault="00BC37F9" w:rsidP="002F301D">
      <w:pPr>
        <w:spacing w:line="360" w:lineRule="auto"/>
        <w:jc w:val="both"/>
        <w:rPr>
          <w:rFonts w:ascii="Palatino Linotype" w:eastAsiaTheme="minorHAnsi" w:hAnsi="Palatino Linotype" w:cs="Arial"/>
          <w:lang w:val="es-MX" w:eastAsia="en-US"/>
        </w:rPr>
      </w:pPr>
    </w:p>
    <w:p w14:paraId="46F9A3C7" w14:textId="2FB37B72"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b/>
          <w:i/>
          <w:sz w:val="22"/>
          <w:lang w:val="es-MX" w:eastAsia="en-US"/>
        </w:rPr>
        <w:t>Artículo 91.-</w:t>
      </w:r>
      <w:r w:rsidRPr="00BC37F9">
        <w:rPr>
          <w:rFonts w:ascii="Palatino Linotype" w:eastAsiaTheme="minorHAnsi" w:hAnsi="Palatino Linotype" w:cs="Arial"/>
          <w:i/>
          <w:sz w:val="22"/>
          <w:lang w:val="es-MX" w:eastAsia="en-US"/>
        </w:rPr>
        <w:t xml:space="preserve"> La </w:t>
      </w:r>
      <w:r w:rsidRPr="00BC37F9">
        <w:rPr>
          <w:rFonts w:ascii="Palatino Linotype" w:eastAsiaTheme="minorHAnsi" w:hAnsi="Palatino Linotype" w:cs="Arial"/>
          <w:i/>
          <w:sz w:val="22"/>
          <w:u w:val="thick"/>
          <w:lang w:val="es-MX" w:eastAsia="en-US"/>
        </w:rPr>
        <w:t>Secretaría del Ayuntamiento</w:t>
      </w:r>
      <w:r w:rsidRPr="00BC37F9">
        <w:rPr>
          <w:rFonts w:ascii="Palatino Linotype" w:eastAsiaTheme="minorHAnsi" w:hAnsi="Palatino Linotype" w:cs="Arial"/>
          <w:i/>
          <w:sz w:val="22"/>
          <w:lang w:val="es-MX" w:eastAsia="en-U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720CE813" w14:textId="77777777"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I. </w:t>
      </w:r>
      <w:r w:rsidRPr="00BC37F9">
        <w:rPr>
          <w:rFonts w:ascii="Palatino Linotype" w:eastAsiaTheme="minorHAnsi" w:hAnsi="Palatino Linotype" w:cs="Arial"/>
          <w:i/>
          <w:sz w:val="22"/>
          <w:u w:val="single"/>
          <w:lang w:val="es-MX" w:eastAsia="en-US"/>
        </w:rPr>
        <w:t>Asistir a las sesiones del ayuntamiento y levantar las actas correspondientes</w:t>
      </w:r>
      <w:r w:rsidRPr="00BC37F9">
        <w:rPr>
          <w:rFonts w:ascii="Palatino Linotype" w:eastAsiaTheme="minorHAnsi" w:hAnsi="Palatino Linotype" w:cs="Arial"/>
          <w:i/>
          <w:sz w:val="22"/>
          <w:lang w:val="es-MX" w:eastAsia="en-US"/>
        </w:rPr>
        <w:t xml:space="preserve">; </w:t>
      </w:r>
    </w:p>
    <w:p w14:paraId="7430187C" w14:textId="77777777"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II. </w:t>
      </w:r>
      <w:r w:rsidRPr="00BC37F9">
        <w:rPr>
          <w:rFonts w:ascii="Palatino Linotype" w:eastAsiaTheme="minorHAnsi" w:hAnsi="Palatino Linotype" w:cs="Arial"/>
          <w:i/>
          <w:sz w:val="22"/>
          <w:u w:val="single"/>
          <w:lang w:val="es-MX" w:eastAsia="en-US"/>
        </w:rPr>
        <w:t>Emitir los citatorios para la celebración de las sesiones de cabildo, convocadas legalmente</w:t>
      </w:r>
      <w:r w:rsidRPr="00BC37F9">
        <w:rPr>
          <w:rFonts w:ascii="Palatino Linotype" w:eastAsiaTheme="minorHAnsi" w:hAnsi="Palatino Linotype" w:cs="Arial"/>
          <w:i/>
          <w:sz w:val="22"/>
          <w:lang w:val="es-MX" w:eastAsia="en-US"/>
        </w:rPr>
        <w:t xml:space="preserve">; </w:t>
      </w:r>
    </w:p>
    <w:p w14:paraId="4892E8B9" w14:textId="220B2B33"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lastRenderedPageBreak/>
        <w:t xml:space="preserve">III. </w:t>
      </w:r>
      <w:r w:rsidRPr="00BC37F9">
        <w:rPr>
          <w:rFonts w:ascii="Palatino Linotype" w:eastAsiaTheme="minorHAnsi" w:hAnsi="Palatino Linotype" w:cs="Arial"/>
          <w:i/>
          <w:sz w:val="22"/>
          <w:u w:val="single"/>
          <w:lang w:val="es-MX" w:eastAsia="en-US"/>
        </w:rPr>
        <w:t>Dar cuenta en la primera sesión de cada mes, del número y contenido de los expedientes pasados a comisión, con mención de los que hayan sido resueltos y de los pendientes</w:t>
      </w:r>
      <w:r w:rsidRPr="00BC37F9">
        <w:rPr>
          <w:rFonts w:ascii="Palatino Linotype" w:eastAsiaTheme="minorHAnsi" w:hAnsi="Palatino Linotype" w:cs="Arial"/>
          <w:i/>
          <w:sz w:val="22"/>
          <w:lang w:val="es-MX" w:eastAsia="en-US"/>
        </w:rPr>
        <w:t xml:space="preserve">; </w:t>
      </w:r>
    </w:p>
    <w:p w14:paraId="05D9BD12" w14:textId="08858AB0"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IV. </w:t>
      </w:r>
      <w:r w:rsidRPr="00BC37F9">
        <w:rPr>
          <w:rFonts w:ascii="Palatino Linotype" w:eastAsiaTheme="minorHAnsi" w:hAnsi="Palatino Linotype" w:cs="Arial"/>
          <w:i/>
          <w:sz w:val="22"/>
          <w:u w:val="single"/>
          <w:lang w:val="es-MX" w:eastAsia="en-US"/>
        </w:rPr>
        <w:t>Llevar y conservar los libros de actas de cabildo, obteniendo las firmas de los asistentes a las sesiones</w:t>
      </w:r>
      <w:r w:rsidRPr="00BC37F9">
        <w:rPr>
          <w:rFonts w:ascii="Palatino Linotype" w:eastAsiaTheme="minorHAnsi" w:hAnsi="Palatino Linotype" w:cs="Arial"/>
          <w:i/>
          <w:sz w:val="22"/>
          <w:lang w:val="es-MX" w:eastAsia="en-US"/>
        </w:rPr>
        <w:t xml:space="preserve">; </w:t>
      </w:r>
    </w:p>
    <w:p w14:paraId="160E09B2" w14:textId="059395E3"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V. Validar con su firma, los documentos oficiales emanados del ayuntamiento o de cualquiera de sus miembros; </w:t>
      </w:r>
    </w:p>
    <w:p w14:paraId="3396A5BE" w14:textId="77777777"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VI. </w:t>
      </w:r>
      <w:r w:rsidRPr="00BC37F9">
        <w:rPr>
          <w:rFonts w:ascii="Palatino Linotype" w:eastAsiaTheme="minorHAnsi" w:hAnsi="Palatino Linotype" w:cs="Arial"/>
          <w:b/>
          <w:i/>
          <w:sz w:val="22"/>
          <w:u w:val="single"/>
          <w:lang w:val="es-MX" w:eastAsia="en-US"/>
        </w:rPr>
        <w:t>Tener a su cargo el archivo general del ayuntamiento</w:t>
      </w:r>
      <w:r w:rsidRPr="00BC37F9">
        <w:rPr>
          <w:rFonts w:ascii="Palatino Linotype" w:eastAsiaTheme="minorHAnsi" w:hAnsi="Palatino Linotype" w:cs="Arial"/>
          <w:i/>
          <w:sz w:val="22"/>
          <w:lang w:val="es-MX" w:eastAsia="en-US"/>
        </w:rPr>
        <w:t xml:space="preserve">; </w:t>
      </w:r>
    </w:p>
    <w:p w14:paraId="6B171943" w14:textId="6B28E7BD"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VII. Controlar y distribuir la correspondencia oficial del ayuntamiento, dando cuenta diaria al presidente municipal para acordar su trámite; </w:t>
      </w:r>
    </w:p>
    <w:p w14:paraId="2649580B" w14:textId="46AC7F92"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VIII. Publicar los reglamentos, circulares y demás disposiciones municipales de observancia general; </w:t>
      </w:r>
    </w:p>
    <w:p w14:paraId="701349DD" w14:textId="37A62662"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IX. </w:t>
      </w:r>
      <w:r w:rsidRPr="00BC37F9">
        <w:rPr>
          <w:rFonts w:ascii="Palatino Linotype" w:eastAsiaTheme="minorHAnsi" w:hAnsi="Palatino Linotype" w:cs="Arial"/>
          <w:i/>
          <w:sz w:val="22"/>
          <w:u w:val="single"/>
          <w:lang w:val="es-MX" w:eastAsia="en-US"/>
        </w:rPr>
        <w:t>Compilar leyes, decretos, reglamentos, periódicos oficiales del estado, circulares y órdenes relativas a los distintos sectores de la administración pública municipal</w:t>
      </w:r>
      <w:r w:rsidRPr="00BC37F9">
        <w:rPr>
          <w:rFonts w:ascii="Palatino Linotype" w:eastAsiaTheme="minorHAnsi" w:hAnsi="Palatino Linotype" w:cs="Arial"/>
          <w:i/>
          <w:sz w:val="22"/>
          <w:lang w:val="es-MX" w:eastAsia="en-US"/>
        </w:rPr>
        <w:t xml:space="preserve">; </w:t>
      </w:r>
    </w:p>
    <w:p w14:paraId="6DC8724B" w14:textId="79DFC879"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054D98CB" w14:textId="23823AE2"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66B45A0" w14:textId="1D6D28A9"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126AFEC8" w14:textId="25D9D5CA" w:rsidR="002F301D"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XII. Integrar un sistema de información que contenga datos de los aspectos socio-económicos básicos del municipio;</w:t>
      </w:r>
    </w:p>
    <w:p w14:paraId="563AB74F" w14:textId="77777777" w:rsidR="00BC37F9" w:rsidRPr="00BC37F9" w:rsidRDefault="00BC37F9" w:rsidP="00BC37F9">
      <w:pPr>
        <w:spacing w:after="240"/>
        <w:ind w:left="567" w:right="616"/>
        <w:jc w:val="both"/>
        <w:rPr>
          <w:rFonts w:ascii="Palatino Linotype" w:hAnsi="Palatino Linotype"/>
          <w:i/>
          <w:sz w:val="22"/>
        </w:rPr>
      </w:pPr>
      <w:r w:rsidRPr="00BC37F9">
        <w:rPr>
          <w:rFonts w:ascii="Palatino Linotype" w:hAnsi="Palatino Linotype"/>
          <w:i/>
          <w:sz w:val="22"/>
        </w:rPr>
        <w:t xml:space="preserve">XIII. Ser responsable de la publicación de la Gaceta Municipal, así como de las publicaciones en los estrados de los Ayuntamientos; y </w:t>
      </w:r>
    </w:p>
    <w:p w14:paraId="47E26E2B" w14:textId="25974371" w:rsidR="00BC37F9" w:rsidRPr="00BC37F9" w:rsidRDefault="00BC37F9" w:rsidP="00BC37F9">
      <w:pPr>
        <w:spacing w:after="240"/>
        <w:ind w:left="567" w:right="616"/>
        <w:jc w:val="both"/>
        <w:rPr>
          <w:rFonts w:ascii="Palatino Linotype" w:eastAsiaTheme="minorHAnsi" w:hAnsi="Palatino Linotype" w:cs="Arial"/>
          <w:i/>
          <w:sz w:val="22"/>
          <w:lang w:val="es-MX" w:eastAsia="en-US"/>
        </w:rPr>
      </w:pPr>
      <w:r w:rsidRPr="00BC37F9">
        <w:rPr>
          <w:rFonts w:ascii="Palatino Linotype" w:hAnsi="Palatino Linotype"/>
          <w:i/>
          <w:sz w:val="22"/>
        </w:rPr>
        <w:t>XIV. Las demás que le confieran esta Ley y disposiciones aplicables.</w:t>
      </w:r>
    </w:p>
    <w:p w14:paraId="01605A6B" w14:textId="77777777" w:rsidR="00BC37F9" w:rsidRPr="00BB1871" w:rsidRDefault="00BC37F9" w:rsidP="00BC37F9">
      <w:pPr>
        <w:spacing w:line="360" w:lineRule="auto"/>
        <w:jc w:val="both"/>
        <w:rPr>
          <w:rFonts w:ascii="Palatino Linotype" w:hAnsi="Palatino Linotype"/>
          <w:szCs w:val="22"/>
          <w:lang w:val="es-MX"/>
        </w:rPr>
      </w:pPr>
      <w:r w:rsidRPr="00BB1871">
        <w:rPr>
          <w:rFonts w:ascii="Palatino Linotype" w:hAnsi="Palatino Linotype"/>
          <w:szCs w:val="22"/>
          <w:lang w:val="es-MX"/>
        </w:rPr>
        <w:lastRenderedPageBreak/>
        <w:t xml:space="preserve">De los preceptos antes citados, se puede observar que la </w:t>
      </w:r>
      <w:r w:rsidRPr="00BB1871">
        <w:rPr>
          <w:rFonts w:ascii="Palatino Linotype" w:eastAsiaTheme="minorHAnsi" w:hAnsi="Palatino Linotype" w:cstheme="minorBidi"/>
          <w:b/>
          <w:bCs/>
          <w:lang w:val="es-MX" w:eastAsia="es-MX"/>
        </w:rPr>
        <w:t>Secretaría del Ayuntamiento</w:t>
      </w:r>
      <w:r w:rsidRPr="00BB1871">
        <w:rPr>
          <w:rFonts w:ascii="Palatino Linotype" w:hAnsi="Palatino Linotype"/>
          <w:szCs w:val="22"/>
          <w:lang w:val="es-MX"/>
        </w:rPr>
        <w:t>, cuenta con facultades para efectuar las convocatorias</w:t>
      </w:r>
      <w:r>
        <w:rPr>
          <w:rFonts w:ascii="Palatino Linotype" w:hAnsi="Palatino Linotype"/>
          <w:szCs w:val="22"/>
          <w:lang w:val="es-MX"/>
        </w:rPr>
        <w:t xml:space="preserve"> y </w:t>
      </w:r>
      <w:r w:rsidRPr="007F502A">
        <w:rPr>
          <w:rFonts w:ascii="Palatino Linotype" w:hAnsi="Palatino Linotype"/>
          <w:szCs w:val="22"/>
          <w:lang w:val="es-MX"/>
        </w:rPr>
        <w:t xml:space="preserve">el manejo y control del archivo de concentración, </w:t>
      </w:r>
      <w:r>
        <w:rPr>
          <w:rFonts w:ascii="Palatino Linotype" w:hAnsi="Palatino Linotype"/>
          <w:szCs w:val="22"/>
          <w:lang w:val="es-MX"/>
        </w:rPr>
        <w:t xml:space="preserve">así como, </w:t>
      </w:r>
      <w:r w:rsidRPr="007F502A">
        <w:rPr>
          <w:rFonts w:ascii="Palatino Linotype" w:hAnsi="Palatino Linotype"/>
          <w:szCs w:val="22"/>
          <w:lang w:val="es-MX"/>
        </w:rPr>
        <w:t xml:space="preserve">dotar al área de los implementos necesarios para la clasificación, ordenación y mantenimiento del acervo documental </w:t>
      </w:r>
      <w:r w:rsidRPr="00BB1871">
        <w:rPr>
          <w:rFonts w:ascii="Palatino Linotype" w:hAnsi="Palatino Linotype"/>
          <w:szCs w:val="22"/>
          <w:lang w:val="es-MX"/>
        </w:rPr>
        <w:t>de toda índole dentro de la administración pública municipal.</w:t>
      </w:r>
    </w:p>
    <w:p w14:paraId="1F6A4EAF" w14:textId="77777777" w:rsidR="00BC37F9" w:rsidRDefault="00BC37F9" w:rsidP="002F301D">
      <w:pPr>
        <w:spacing w:line="360" w:lineRule="auto"/>
        <w:jc w:val="both"/>
        <w:rPr>
          <w:rFonts w:ascii="Palatino Linotype" w:eastAsiaTheme="minorHAnsi" w:hAnsi="Palatino Linotype" w:cs="Arial"/>
          <w:lang w:val="es-MX" w:eastAsia="en-US"/>
        </w:rPr>
      </w:pPr>
    </w:p>
    <w:p w14:paraId="235FCAAA" w14:textId="77777777" w:rsidR="002F301D" w:rsidRPr="002F301D" w:rsidRDefault="002F301D" w:rsidP="002F301D">
      <w:pPr>
        <w:spacing w:line="360" w:lineRule="auto"/>
        <w:jc w:val="both"/>
        <w:rPr>
          <w:rFonts w:ascii="Palatino Linotype" w:hAnsi="Palatino Linotype" w:cstheme="minorBidi"/>
          <w:szCs w:val="22"/>
          <w:lang w:val="es-MX" w:eastAsia="es-MX"/>
        </w:rPr>
      </w:pPr>
      <w:r w:rsidRPr="002F301D">
        <w:rPr>
          <w:rFonts w:ascii="Palatino Linotype" w:eastAsiaTheme="minorHAnsi" w:hAnsi="Palatino Linotype" w:cs="Arial"/>
          <w:lang w:val="es-MX" w:eastAsia="en-US"/>
        </w:rPr>
        <w:t xml:space="preserve">Por lo que, es de precisar que, aunque la solicitud de información y la respuesta estén dirigidas y atendidas por un </w:t>
      </w:r>
      <w:r w:rsidRPr="002F301D">
        <w:rPr>
          <w:rFonts w:ascii="Palatino Linotype" w:eastAsiaTheme="minorHAnsi" w:hAnsi="Palatino Linotype" w:cs="Arial"/>
          <w:b/>
          <w:lang w:val="es-MX" w:eastAsia="en-US"/>
        </w:rPr>
        <w:t>Sujeto Obligado</w:t>
      </w:r>
      <w:r w:rsidRPr="002F301D">
        <w:rPr>
          <w:rFonts w:ascii="Palatino Linotype" w:eastAsiaTheme="minorHAnsi" w:hAnsi="Palatino Linotype" w:cs="Arial"/>
          <w:lang w:val="es-MX" w:eastAsia="en-US"/>
        </w:rPr>
        <w:t xml:space="preserve">, lo cierto es que también tienen diversas Unidades Administrativas y cada área cuenta con un </w:t>
      </w:r>
      <w:r w:rsidRPr="002F301D">
        <w:rPr>
          <w:rFonts w:ascii="Palatino Linotype" w:eastAsiaTheme="minorHAnsi" w:hAnsi="Palatino Linotype" w:cs="Arial"/>
          <w:b/>
          <w:lang w:val="es-MX" w:eastAsia="en-US"/>
        </w:rPr>
        <w:t>Servidor Público Habilitado</w:t>
      </w:r>
      <w:r w:rsidRPr="002F301D">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CEEA7A9" w14:textId="77777777" w:rsidR="002F301D" w:rsidRPr="002F301D" w:rsidRDefault="002F301D" w:rsidP="002F301D">
      <w:pPr>
        <w:rPr>
          <w:rFonts w:ascii="Palatino Linotype" w:eastAsiaTheme="minorHAnsi" w:hAnsi="Palatino Linotype" w:cstheme="minorBidi"/>
          <w:sz w:val="22"/>
          <w:szCs w:val="22"/>
          <w:lang w:val="es-MX" w:eastAsia="en-US"/>
        </w:rPr>
      </w:pPr>
    </w:p>
    <w:p w14:paraId="5AA2D84F" w14:textId="77777777" w:rsidR="002F301D" w:rsidRPr="002F301D"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b/>
          <w:i/>
          <w:sz w:val="22"/>
          <w:lang w:val="es-MX" w:eastAsia="en-US"/>
        </w:rPr>
        <w:t>Artículo 3.</w:t>
      </w:r>
      <w:r w:rsidRPr="002F301D">
        <w:rPr>
          <w:rFonts w:ascii="Palatino Linotype" w:eastAsiaTheme="minorHAnsi" w:hAnsi="Palatino Linotype" w:cs="Arial"/>
          <w:i/>
          <w:sz w:val="22"/>
          <w:lang w:val="es-MX" w:eastAsia="en-US"/>
        </w:rPr>
        <w:t xml:space="preserve"> Para los efectos de la presente Ley se entenderá por:</w:t>
      </w:r>
    </w:p>
    <w:p w14:paraId="34512757" w14:textId="77777777" w:rsidR="002F301D" w:rsidRPr="002F301D"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w:t>
      </w:r>
    </w:p>
    <w:p w14:paraId="285F09E0" w14:textId="77777777" w:rsidR="002F301D" w:rsidRPr="002F301D"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b/>
          <w:i/>
          <w:sz w:val="22"/>
          <w:lang w:val="es-MX" w:eastAsia="en-US"/>
        </w:rPr>
        <w:t xml:space="preserve">XXXIX. Servidor público habilitado: </w:t>
      </w:r>
      <w:r w:rsidRPr="002F301D">
        <w:rPr>
          <w:rFonts w:ascii="Palatino Linotype" w:eastAsiaTheme="minorHAns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0AA4F9" w14:textId="77777777" w:rsidR="002F301D" w:rsidRPr="002F301D"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w:t>
      </w:r>
    </w:p>
    <w:p w14:paraId="7067D30C" w14:textId="77777777" w:rsidR="002F301D" w:rsidRPr="002F301D"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b/>
          <w:i/>
          <w:sz w:val="22"/>
          <w:lang w:val="es-MX" w:eastAsia="en-US"/>
        </w:rPr>
        <w:t>Artículo 58.</w:t>
      </w:r>
      <w:r w:rsidRPr="002F301D">
        <w:rPr>
          <w:rFonts w:ascii="Palatino Linotype" w:eastAsiaTheme="minorHAnsi" w:hAnsi="Palatino Linotype" w:cs="Arial"/>
          <w:i/>
          <w:sz w:val="22"/>
          <w:lang w:val="es-MX" w:eastAsia="en-US"/>
        </w:rPr>
        <w:t xml:space="preserve"> Los servidores públicos habilitados serán designados por el titular del sujeto obligado a propuesta del responsable de la Unidad de Transparencia.</w:t>
      </w:r>
    </w:p>
    <w:p w14:paraId="5A187775" w14:textId="77777777" w:rsidR="002F301D" w:rsidRPr="002F301D" w:rsidRDefault="002F301D" w:rsidP="002F301D">
      <w:pPr>
        <w:autoSpaceDE w:val="0"/>
        <w:autoSpaceDN w:val="0"/>
        <w:adjustRightInd w:val="0"/>
        <w:ind w:left="567" w:right="708"/>
        <w:jc w:val="both"/>
        <w:rPr>
          <w:rFonts w:ascii="Palatino Linotype" w:eastAsiaTheme="minorHAnsi" w:hAnsi="Palatino Linotype" w:cs="Arial"/>
          <w:i/>
          <w:sz w:val="22"/>
          <w:lang w:val="es-MX" w:eastAsia="en-US"/>
        </w:rPr>
      </w:pPr>
    </w:p>
    <w:p w14:paraId="77ABA655" w14:textId="77777777" w:rsidR="002F301D" w:rsidRPr="002F301D"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b/>
          <w:i/>
          <w:sz w:val="22"/>
          <w:lang w:val="es-MX" w:eastAsia="en-US"/>
        </w:rPr>
        <w:t>Artículo 59.</w:t>
      </w:r>
      <w:r w:rsidRPr="002F301D">
        <w:rPr>
          <w:rFonts w:ascii="Palatino Linotype" w:eastAsiaTheme="minorHAnsi" w:hAnsi="Palatino Linotype" w:cs="Arial"/>
          <w:i/>
          <w:sz w:val="22"/>
          <w:lang w:val="es-MX" w:eastAsia="en-US"/>
        </w:rPr>
        <w:t xml:space="preserve"> </w:t>
      </w:r>
      <w:r w:rsidRPr="002F301D">
        <w:rPr>
          <w:rFonts w:ascii="Palatino Linotype" w:eastAsiaTheme="minorHAnsi" w:hAnsi="Palatino Linotype" w:cs="Arial"/>
          <w:b/>
          <w:i/>
          <w:sz w:val="22"/>
          <w:u w:val="single"/>
          <w:lang w:val="es-MX" w:eastAsia="en-US"/>
        </w:rPr>
        <w:t>Los servidores públicos habilitados</w:t>
      </w:r>
      <w:r w:rsidRPr="002F301D">
        <w:rPr>
          <w:rFonts w:ascii="Palatino Linotype" w:eastAsiaTheme="minorHAnsi" w:hAnsi="Palatino Linotype" w:cs="Arial"/>
          <w:i/>
          <w:sz w:val="22"/>
          <w:lang w:val="es-MX" w:eastAsia="en-US"/>
        </w:rPr>
        <w:t xml:space="preserve"> tendrán las funciones siguientes:</w:t>
      </w:r>
    </w:p>
    <w:p w14:paraId="0F18FB20" w14:textId="77777777" w:rsidR="002F301D" w:rsidRPr="002F301D"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 xml:space="preserve">I. </w:t>
      </w:r>
      <w:r w:rsidRPr="002F301D">
        <w:rPr>
          <w:rFonts w:ascii="Palatino Linotype" w:eastAsiaTheme="minorHAnsi" w:hAnsi="Palatino Linotype" w:cs="Arial"/>
          <w:b/>
          <w:i/>
          <w:sz w:val="22"/>
          <w:u w:val="single"/>
          <w:lang w:val="es-MX" w:eastAsia="en-US"/>
        </w:rPr>
        <w:t>Localizar la información que le solicite la Unidad de Transparencia</w:t>
      </w:r>
      <w:r w:rsidRPr="002F301D">
        <w:rPr>
          <w:rFonts w:ascii="Palatino Linotype" w:eastAsiaTheme="minorHAnsi" w:hAnsi="Palatino Linotype" w:cs="Arial"/>
          <w:i/>
          <w:sz w:val="22"/>
          <w:lang w:val="es-MX" w:eastAsia="en-US"/>
        </w:rPr>
        <w:t>;</w:t>
      </w:r>
    </w:p>
    <w:p w14:paraId="4C66B1FF" w14:textId="77777777" w:rsidR="002F301D" w:rsidRPr="002F301D"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lastRenderedPageBreak/>
        <w:t xml:space="preserve">II. </w:t>
      </w:r>
      <w:r w:rsidRPr="002F301D">
        <w:rPr>
          <w:rFonts w:ascii="Palatino Linotype" w:eastAsiaTheme="minorHAnsi" w:hAnsi="Palatino Linotype" w:cs="Arial"/>
          <w:b/>
          <w:i/>
          <w:sz w:val="22"/>
          <w:u w:val="single"/>
          <w:lang w:val="es-MX" w:eastAsia="en-US"/>
        </w:rPr>
        <w:t>Proporcionar la información que obre en los archivos y que le sea solicitada por la Unidad de Transparencia</w:t>
      </w:r>
      <w:r w:rsidRPr="002F301D">
        <w:rPr>
          <w:rFonts w:ascii="Palatino Linotype" w:eastAsiaTheme="minorHAnsi" w:hAnsi="Palatino Linotype" w:cs="Arial"/>
          <w:i/>
          <w:sz w:val="22"/>
          <w:lang w:val="es-MX" w:eastAsia="en-US"/>
        </w:rPr>
        <w:t>;</w:t>
      </w:r>
    </w:p>
    <w:p w14:paraId="1AC76665" w14:textId="77777777" w:rsidR="002F301D" w:rsidRPr="002F301D"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III. Apoyar a la Unidad de Transparencia en lo que esta le solicite para el cumplimiento de sus funciones;</w:t>
      </w:r>
    </w:p>
    <w:p w14:paraId="6EAFF39A" w14:textId="77777777" w:rsidR="002F301D" w:rsidRPr="002F301D"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IV. Proporcionar a la Unidad de Transparencia, las modificaciones a la información pública de oficio que obre en su poder;</w:t>
      </w:r>
    </w:p>
    <w:p w14:paraId="6F213CA6" w14:textId="77777777" w:rsidR="002F301D" w:rsidRPr="002F301D"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6920A71C" w14:textId="77777777" w:rsidR="002F301D" w:rsidRPr="002F301D"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VI. Verificar, una vez analizado el contenido de la información, que no se encuentre en los supuestos de información clasificada; y</w:t>
      </w:r>
    </w:p>
    <w:p w14:paraId="24B7D249" w14:textId="7EE80EA4" w:rsidR="002F301D" w:rsidRPr="002F301D" w:rsidRDefault="002F301D" w:rsidP="00BC37F9">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VII. Dar cuenta a la Unidad de Transparencia del vencimiento de los plazos de reserva.</w:t>
      </w:r>
      <w:r w:rsidR="00BC37F9">
        <w:rPr>
          <w:rFonts w:ascii="Palatino Linotype" w:eastAsiaTheme="minorHAnsi" w:hAnsi="Palatino Linotype" w:cs="Arial"/>
          <w:i/>
          <w:sz w:val="22"/>
          <w:lang w:val="es-MX" w:eastAsia="en-US"/>
        </w:rPr>
        <w:t>”</w:t>
      </w:r>
    </w:p>
    <w:p w14:paraId="3B0B10B0" w14:textId="77777777" w:rsidR="002F301D" w:rsidRPr="002F301D" w:rsidRDefault="002F301D" w:rsidP="00BC37F9">
      <w:pPr>
        <w:pStyle w:val="Sinespaciado"/>
        <w:rPr>
          <w:rFonts w:eastAsiaTheme="minorHAnsi"/>
          <w:lang w:eastAsia="en-US"/>
        </w:rPr>
      </w:pPr>
    </w:p>
    <w:p w14:paraId="328C056F" w14:textId="77777777" w:rsidR="002F301D" w:rsidRPr="002F301D" w:rsidRDefault="002F301D" w:rsidP="002F301D">
      <w:pPr>
        <w:spacing w:line="360" w:lineRule="auto"/>
        <w:jc w:val="both"/>
        <w:rPr>
          <w:rFonts w:ascii="Palatino Linotype" w:hAnsi="Palatino Linotype" w:cstheme="minorBidi"/>
          <w:szCs w:val="22"/>
          <w:lang w:val="es-MX" w:eastAsia="es-MX"/>
        </w:rPr>
      </w:pPr>
      <w:r w:rsidRPr="002F301D">
        <w:rPr>
          <w:rFonts w:ascii="Palatino Linotype" w:hAnsi="Palatino Linotype" w:cstheme="minorBidi"/>
          <w:szCs w:val="22"/>
          <w:lang w:val="es-MX" w:eastAsia="es-MX"/>
        </w:rPr>
        <w:t>En otras palabras, cumplió con lo que para tal efecto dispone el artículo 162, de la Ley de Transparencia y Acceso a la Información Pública del Estado de México y Municipios, que índica:</w:t>
      </w:r>
    </w:p>
    <w:p w14:paraId="40B93077" w14:textId="77777777" w:rsidR="002F301D" w:rsidRPr="002F301D" w:rsidRDefault="002F301D" w:rsidP="002F301D">
      <w:pPr>
        <w:spacing w:line="360" w:lineRule="auto"/>
        <w:jc w:val="both"/>
        <w:rPr>
          <w:rFonts w:ascii="Palatino Linotype" w:hAnsi="Palatino Linotype" w:cstheme="minorBidi"/>
          <w:sz w:val="10"/>
          <w:szCs w:val="22"/>
          <w:lang w:val="es-MX" w:eastAsia="es-MX"/>
        </w:rPr>
      </w:pPr>
    </w:p>
    <w:p w14:paraId="1B852777" w14:textId="77777777" w:rsidR="002F301D" w:rsidRPr="002F301D" w:rsidRDefault="002F301D" w:rsidP="002F301D">
      <w:pPr>
        <w:spacing w:line="360" w:lineRule="auto"/>
        <w:jc w:val="both"/>
        <w:rPr>
          <w:rFonts w:ascii="Palatino Linotype" w:hAnsi="Palatino Linotype" w:cstheme="minorBidi"/>
          <w:sz w:val="10"/>
          <w:szCs w:val="22"/>
          <w:lang w:val="es-MX" w:eastAsia="es-MX"/>
        </w:rPr>
      </w:pPr>
    </w:p>
    <w:p w14:paraId="5E47B8BA" w14:textId="77777777" w:rsidR="002F301D" w:rsidRPr="002F301D" w:rsidRDefault="002F301D" w:rsidP="002F301D">
      <w:pPr>
        <w:ind w:left="567"/>
        <w:jc w:val="both"/>
        <w:rPr>
          <w:rFonts w:ascii="Palatino Linotype" w:hAnsi="Palatino Linotype" w:cstheme="minorBidi"/>
          <w:i/>
          <w:sz w:val="22"/>
          <w:szCs w:val="20"/>
          <w:lang w:val="es-MX" w:eastAsia="es-MX"/>
        </w:rPr>
      </w:pPr>
      <w:r w:rsidRPr="002F301D">
        <w:rPr>
          <w:rFonts w:ascii="Palatino Linotype" w:hAnsi="Palatino Linotype" w:cstheme="minorBidi"/>
          <w:i/>
          <w:sz w:val="22"/>
          <w:szCs w:val="20"/>
          <w:lang w:val="es-MX" w:eastAsia="es-MX"/>
        </w:rPr>
        <w:t>“</w:t>
      </w:r>
      <w:r w:rsidRPr="002F301D">
        <w:rPr>
          <w:rFonts w:ascii="Palatino Linotype" w:hAnsi="Palatino Linotype" w:cstheme="minorBidi"/>
          <w:b/>
          <w:bCs/>
          <w:i/>
          <w:sz w:val="22"/>
          <w:szCs w:val="20"/>
          <w:lang w:val="es-MX" w:eastAsia="es-MX"/>
        </w:rPr>
        <w:t xml:space="preserve">Artículo 162. </w:t>
      </w:r>
      <w:r w:rsidRPr="002F301D">
        <w:rPr>
          <w:rFonts w:ascii="Palatino Linotype"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F301D">
        <w:rPr>
          <w:rFonts w:ascii="Palatino Linotype" w:hAnsi="Palatino Linotype" w:cstheme="minorBidi"/>
          <w:i/>
          <w:sz w:val="22"/>
          <w:szCs w:val="20"/>
          <w:lang w:val="es-MX" w:eastAsia="es-MX"/>
        </w:rPr>
        <w:t>”</w:t>
      </w:r>
    </w:p>
    <w:p w14:paraId="6946A49C" w14:textId="77777777" w:rsidR="00975A5E" w:rsidRPr="00A53243" w:rsidRDefault="00975A5E" w:rsidP="00975A5E">
      <w:pPr>
        <w:spacing w:line="360" w:lineRule="auto"/>
        <w:jc w:val="both"/>
        <w:rPr>
          <w:rFonts w:ascii="Palatino Linotype" w:eastAsiaTheme="minorHAnsi" w:hAnsi="Palatino Linotype" w:cs="Arial"/>
          <w:szCs w:val="22"/>
          <w:lang w:val="es-MX" w:eastAsia="en-US"/>
        </w:rPr>
      </w:pPr>
    </w:p>
    <w:p w14:paraId="5625D39B" w14:textId="684E28F1" w:rsidR="00975A5E" w:rsidRPr="00A53243" w:rsidRDefault="00975A5E" w:rsidP="00975A5E">
      <w:pPr>
        <w:spacing w:line="360" w:lineRule="auto"/>
        <w:jc w:val="both"/>
        <w:rPr>
          <w:rFonts w:ascii="Palatino Linotype" w:hAnsi="Palatino Linotype"/>
        </w:rPr>
      </w:pPr>
      <w:r w:rsidRPr="00A53243">
        <w:rPr>
          <w:rFonts w:ascii="Palatino Linotype" w:hAnsi="Palatino Linotype" w:cs="Arial"/>
          <w:lang w:eastAsia="es-MX"/>
        </w:rPr>
        <w:t>Final</w:t>
      </w:r>
      <w:r w:rsidRPr="00A53243">
        <w:rPr>
          <w:rFonts w:ascii="Palatino Linotype" w:hAnsi="Palatino Linotype"/>
        </w:rPr>
        <w:t xml:space="preserve">mente, y en mérito de lo expuesto en líneas anteriores, resultan </w:t>
      </w:r>
      <w:r w:rsidR="001D25C1">
        <w:rPr>
          <w:rFonts w:ascii="Palatino Linotype" w:hAnsi="Palatino Linotype"/>
        </w:rPr>
        <w:t xml:space="preserve">parcialmente </w:t>
      </w:r>
      <w:r w:rsidRPr="00A53243">
        <w:rPr>
          <w:rFonts w:ascii="Palatino Linotype" w:hAnsi="Palatino Linotype"/>
        </w:rPr>
        <w:t xml:space="preserve">fundados los motivos de inconformidad vertidos por la parte </w:t>
      </w:r>
      <w:r w:rsidRPr="00A53243">
        <w:rPr>
          <w:rFonts w:ascii="Palatino Linotype" w:hAnsi="Palatino Linotype"/>
          <w:b/>
        </w:rPr>
        <w:t>Recurrente</w:t>
      </w:r>
      <w:r w:rsidRPr="00A53243">
        <w:rPr>
          <w:rFonts w:ascii="Palatino Linotype" w:hAnsi="Palatino Linotype"/>
        </w:rPr>
        <w:t xml:space="preserve">, por ello con fundamento en la </w:t>
      </w:r>
      <w:r w:rsidR="00E91BFA" w:rsidRPr="00A53243">
        <w:rPr>
          <w:rFonts w:ascii="Palatino Linotype" w:hAnsi="Palatino Linotype"/>
          <w:i/>
        </w:rPr>
        <w:t>segund</w:t>
      </w:r>
      <w:r w:rsidRPr="00A53243">
        <w:rPr>
          <w:rFonts w:ascii="Palatino Linotype" w:hAnsi="Palatino Linotype"/>
          <w:i/>
        </w:rPr>
        <w:t>a hipótesis</w:t>
      </w:r>
      <w:r w:rsidRPr="00A53243">
        <w:rPr>
          <w:rFonts w:ascii="Palatino Linotype" w:hAnsi="Palatino Linotype"/>
        </w:rPr>
        <w:t xml:space="preserve"> del artículo 186, fracción III, de la Ley de Transparencia y Acceso a la Información Pública del Estado de México y Municipios, se </w:t>
      </w:r>
      <w:r w:rsidR="00E91BFA" w:rsidRPr="00A53243">
        <w:rPr>
          <w:rFonts w:ascii="Palatino Linotype" w:hAnsi="Palatino Linotype"/>
          <w:b/>
        </w:rPr>
        <w:t>MODIFI</w:t>
      </w:r>
      <w:r w:rsidRPr="00A53243">
        <w:rPr>
          <w:rFonts w:ascii="Palatino Linotype" w:hAnsi="Palatino Linotype"/>
          <w:b/>
        </w:rPr>
        <w:t xml:space="preserve">CA </w:t>
      </w:r>
      <w:r w:rsidRPr="00A53243">
        <w:rPr>
          <w:rFonts w:ascii="Palatino Linotype" w:hAnsi="Palatino Linotype"/>
        </w:rPr>
        <w:t xml:space="preserve">la respuesta a la solicitud de información </w:t>
      </w:r>
      <w:r w:rsidR="00DB3D99" w:rsidRPr="00DB3D99">
        <w:rPr>
          <w:rFonts w:ascii="Palatino Linotype" w:hAnsi="Palatino Linotype" w:cs="Arial"/>
          <w:b/>
        </w:rPr>
        <w:t>00053/NEXTLAL/IP/2025</w:t>
      </w:r>
      <w:r w:rsidRPr="00A53243">
        <w:rPr>
          <w:rFonts w:ascii="Palatino Linotype" w:hAnsi="Palatino Linotype" w:cs="Arial"/>
        </w:rPr>
        <w:t xml:space="preserve">, </w:t>
      </w:r>
      <w:r w:rsidRPr="00A53243">
        <w:rPr>
          <w:rFonts w:ascii="Palatino Linotype" w:hAnsi="Palatino Linotype"/>
        </w:rPr>
        <w:t>que ha sido materia del presente fallo.</w:t>
      </w:r>
    </w:p>
    <w:p w14:paraId="0433C079" w14:textId="77777777" w:rsidR="00975A5E" w:rsidRPr="00A53243" w:rsidRDefault="00975A5E" w:rsidP="00975A5E">
      <w:pPr>
        <w:spacing w:line="360" w:lineRule="auto"/>
        <w:jc w:val="both"/>
        <w:rPr>
          <w:rFonts w:ascii="Palatino Linotype" w:hAnsi="Palatino Linotype"/>
        </w:rPr>
      </w:pPr>
    </w:p>
    <w:p w14:paraId="506B894B" w14:textId="77777777" w:rsidR="00975A5E" w:rsidRPr="00A53243" w:rsidRDefault="00975A5E" w:rsidP="00975A5E">
      <w:pPr>
        <w:spacing w:line="360" w:lineRule="auto"/>
        <w:jc w:val="both"/>
        <w:rPr>
          <w:rFonts w:ascii="Palatino Linotype" w:hAnsi="Palatino Linotype"/>
        </w:rPr>
      </w:pPr>
      <w:r w:rsidRPr="00A53243">
        <w:rPr>
          <w:rFonts w:ascii="Palatino Linotype" w:hAnsi="Palatino Linotype"/>
        </w:rPr>
        <w:lastRenderedPageBreak/>
        <w:t xml:space="preserve">Por lo antes expuesto y fundado. </w:t>
      </w:r>
    </w:p>
    <w:p w14:paraId="7612E05A" w14:textId="77777777" w:rsidR="00D036FC" w:rsidRPr="00A53243" w:rsidRDefault="00D036FC" w:rsidP="00975A5E">
      <w:pPr>
        <w:spacing w:line="360" w:lineRule="auto"/>
        <w:jc w:val="both"/>
        <w:rPr>
          <w:rFonts w:ascii="Palatino Linotype" w:hAnsi="Palatino Linotype"/>
        </w:rPr>
      </w:pPr>
    </w:p>
    <w:p w14:paraId="426E79EC" w14:textId="6C786B20" w:rsidR="00975A5E" w:rsidRDefault="00975A5E" w:rsidP="00275B29">
      <w:pPr>
        <w:spacing w:line="360" w:lineRule="auto"/>
        <w:jc w:val="center"/>
        <w:rPr>
          <w:rFonts w:ascii="Palatino Linotype" w:hAnsi="Palatino Linotype"/>
          <w:b/>
          <w:bCs/>
          <w:spacing w:val="60"/>
          <w:sz w:val="28"/>
          <w:lang w:val="es-ES_tradnl"/>
        </w:rPr>
      </w:pPr>
      <w:r w:rsidRPr="00A53243">
        <w:rPr>
          <w:rFonts w:ascii="Palatino Linotype" w:hAnsi="Palatino Linotype"/>
          <w:b/>
          <w:bCs/>
          <w:spacing w:val="60"/>
          <w:sz w:val="28"/>
          <w:lang w:val="es-ES_tradnl"/>
        </w:rPr>
        <w:t>SE    RESUELVE</w:t>
      </w:r>
    </w:p>
    <w:p w14:paraId="424DF28C" w14:textId="77777777" w:rsidR="00DB3D99" w:rsidRPr="00DB3D99" w:rsidRDefault="00DB3D99" w:rsidP="00275B29">
      <w:pPr>
        <w:spacing w:line="360" w:lineRule="auto"/>
        <w:jc w:val="center"/>
        <w:rPr>
          <w:rFonts w:ascii="Palatino Linotype" w:hAnsi="Palatino Linotype"/>
          <w:b/>
          <w:bCs/>
          <w:spacing w:val="60"/>
          <w:lang w:val="es-ES_tradnl"/>
        </w:rPr>
      </w:pPr>
    </w:p>
    <w:p w14:paraId="23483711" w14:textId="3183FE13" w:rsidR="00975A5E" w:rsidRPr="00A53243" w:rsidRDefault="00975A5E" w:rsidP="00975A5E">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lang w:val="es-ES_tradnl"/>
        </w:rPr>
        <w:t>PRIMERO.</w:t>
      </w:r>
      <w:r w:rsidRPr="00A53243">
        <w:rPr>
          <w:rFonts w:ascii="Palatino Linotype" w:hAnsi="Palatino Linotype" w:cs="Arial"/>
          <w:lang w:val="es-ES_tradnl"/>
        </w:rPr>
        <w:t xml:space="preserve"> </w:t>
      </w:r>
      <w:r w:rsidRPr="00A53243">
        <w:rPr>
          <w:rFonts w:ascii="Palatino Linotype" w:hAnsi="Palatino Linotype" w:cs="Arial"/>
        </w:rPr>
        <w:t>Se</w:t>
      </w:r>
      <w:r w:rsidRPr="00A53243">
        <w:rPr>
          <w:rFonts w:ascii="Palatino Linotype" w:hAnsi="Palatino Linotype" w:cs="Arial"/>
          <w:b/>
        </w:rPr>
        <w:t xml:space="preserve"> </w:t>
      </w:r>
      <w:r w:rsidR="00E91BFA" w:rsidRPr="00A53243">
        <w:rPr>
          <w:rFonts w:ascii="Palatino Linotype" w:hAnsi="Palatino Linotype" w:cs="Arial"/>
          <w:b/>
        </w:rPr>
        <w:t>MODIFI</w:t>
      </w:r>
      <w:r w:rsidRPr="00A53243">
        <w:rPr>
          <w:rFonts w:ascii="Palatino Linotype" w:hAnsi="Palatino Linotype" w:cs="Arial"/>
          <w:b/>
        </w:rPr>
        <w:t xml:space="preserve">CA </w:t>
      </w:r>
      <w:r w:rsidRPr="00A53243">
        <w:rPr>
          <w:rFonts w:ascii="Palatino Linotype" w:eastAsia="Arial Unicode MS" w:hAnsi="Palatino Linotype" w:cs="Arial"/>
        </w:rPr>
        <w:t xml:space="preserve">la respuesta entregada por el </w:t>
      </w:r>
      <w:r w:rsidRPr="00A53243">
        <w:rPr>
          <w:rFonts w:ascii="Palatino Linotype" w:eastAsia="Arial Unicode MS" w:hAnsi="Palatino Linotype" w:cs="Arial"/>
          <w:b/>
        </w:rPr>
        <w:t xml:space="preserve">Sujeto Obligado </w:t>
      </w:r>
      <w:r w:rsidRPr="00A53243">
        <w:rPr>
          <w:rFonts w:ascii="Palatino Linotype" w:eastAsia="Arial Unicode MS" w:hAnsi="Palatino Linotype" w:cs="Arial"/>
        </w:rPr>
        <w:t xml:space="preserve">a la solicitud de información número </w:t>
      </w:r>
      <w:r w:rsidR="00DB3D99" w:rsidRPr="00DB3D99">
        <w:rPr>
          <w:rFonts w:ascii="Palatino Linotype" w:hAnsi="Palatino Linotype" w:cs="Arial"/>
          <w:b/>
        </w:rPr>
        <w:t>00053/NEXTLAL/IP/2025</w:t>
      </w:r>
      <w:r w:rsidRPr="00A53243">
        <w:rPr>
          <w:rFonts w:ascii="Palatino Linotype" w:hAnsi="Palatino Linotype" w:cs="Arial"/>
        </w:rPr>
        <w:t>, por resultar</w:t>
      </w:r>
      <w:r w:rsidR="001D25C1">
        <w:rPr>
          <w:rFonts w:ascii="Palatino Linotype" w:hAnsi="Palatino Linotype" w:cs="Arial"/>
        </w:rPr>
        <w:t xml:space="preserve"> parcialmente</w:t>
      </w:r>
      <w:r w:rsidRPr="00A53243">
        <w:rPr>
          <w:rFonts w:ascii="Palatino Linotype" w:hAnsi="Palatino Linotype" w:cs="Arial"/>
        </w:rPr>
        <w:t xml:space="preserve"> fundados los motivos de inconformidad vertidos por la parte</w:t>
      </w:r>
      <w:r w:rsidRPr="00A53243">
        <w:rPr>
          <w:rFonts w:ascii="Palatino Linotype" w:hAnsi="Palatino Linotype" w:cs="Arial"/>
          <w:b/>
        </w:rPr>
        <w:t xml:space="preserve"> Recurrente</w:t>
      </w:r>
      <w:r w:rsidRPr="00A53243">
        <w:rPr>
          <w:rFonts w:ascii="Palatino Linotype" w:hAnsi="Palatino Linotype" w:cs="Arial"/>
        </w:rPr>
        <w:t xml:space="preserve">, en términos del Considerando </w:t>
      </w:r>
      <w:r w:rsidR="00A620F6">
        <w:rPr>
          <w:rFonts w:ascii="Palatino Linotype" w:hAnsi="Palatino Linotype" w:cs="Arial"/>
          <w:b/>
        </w:rPr>
        <w:t>CUAR</w:t>
      </w:r>
      <w:r w:rsidRPr="00A53243">
        <w:rPr>
          <w:rFonts w:ascii="Palatino Linotype" w:hAnsi="Palatino Linotype" w:cs="Arial"/>
          <w:b/>
        </w:rPr>
        <w:t>TO</w:t>
      </w:r>
      <w:r w:rsidRPr="00A53243">
        <w:rPr>
          <w:rFonts w:ascii="Palatino Linotype" w:hAnsi="Palatino Linotype" w:cs="Arial"/>
        </w:rPr>
        <w:t xml:space="preserve"> de esta resolución.</w:t>
      </w:r>
    </w:p>
    <w:p w14:paraId="247542F8" w14:textId="77777777" w:rsidR="00975A5E" w:rsidRPr="00A53243" w:rsidRDefault="00975A5E" w:rsidP="00975A5E">
      <w:pPr>
        <w:autoSpaceDE w:val="0"/>
        <w:autoSpaceDN w:val="0"/>
        <w:adjustRightInd w:val="0"/>
        <w:spacing w:line="360" w:lineRule="auto"/>
        <w:ind w:right="49"/>
        <w:jc w:val="both"/>
        <w:rPr>
          <w:rFonts w:ascii="Palatino Linotype" w:hAnsi="Palatino Linotype" w:cs="Arial"/>
        </w:rPr>
      </w:pPr>
    </w:p>
    <w:p w14:paraId="3121A83D" w14:textId="6A602CB7" w:rsidR="0051539C" w:rsidRDefault="00975A5E" w:rsidP="00AB6C97">
      <w:pPr>
        <w:spacing w:line="360" w:lineRule="auto"/>
        <w:jc w:val="both"/>
        <w:rPr>
          <w:rFonts w:ascii="Palatino Linotype" w:hAnsi="Palatino Linotype" w:cs="Arial"/>
        </w:rPr>
      </w:pPr>
      <w:r w:rsidRPr="00A53243">
        <w:rPr>
          <w:rFonts w:ascii="Palatino Linotype" w:hAnsi="Palatino Linotype" w:cs="Arial"/>
          <w:b/>
          <w:sz w:val="28"/>
          <w:szCs w:val="28"/>
        </w:rPr>
        <w:t>SEGUNDO.</w:t>
      </w:r>
      <w:r w:rsidRPr="00A53243">
        <w:rPr>
          <w:rFonts w:ascii="Palatino Linotype" w:hAnsi="Palatino Linotype" w:cs="Arial"/>
        </w:rPr>
        <w:t xml:space="preserve"> Se </w:t>
      </w:r>
      <w:r w:rsidRPr="00A53243">
        <w:rPr>
          <w:rFonts w:ascii="Palatino Linotype" w:hAnsi="Palatino Linotype" w:cs="Arial"/>
          <w:b/>
        </w:rPr>
        <w:t>ORDENA</w:t>
      </w:r>
      <w:r w:rsidRPr="00A53243">
        <w:rPr>
          <w:rFonts w:ascii="Palatino Linotype" w:hAnsi="Palatino Linotype" w:cs="Arial"/>
        </w:rPr>
        <w:t xml:space="preserve"> al </w:t>
      </w:r>
      <w:r w:rsidRPr="00A53243">
        <w:rPr>
          <w:rFonts w:ascii="Palatino Linotype" w:hAnsi="Palatino Linotype" w:cs="Arial"/>
          <w:b/>
        </w:rPr>
        <w:t>Sujeto Obligado</w:t>
      </w:r>
      <w:r w:rsidRPr="00A53243">
        <w:rPr>
          <w:rFonts w:ascii="Palatino Linotype" w:hAnsi="Palatino Linotype" w:cs="Arial"/>
        </w:rPr>
        <w:t xml:space="preserve"> haga entrega a la parte </w:t>
      </w:r>
      <w:r w:rsidRPr="00A53243">
        <w:rPr>
          <w:rFonts w:ascii="Palatino Linotype" w:hAnsi="Palatino Linotype" w:cs="Arial"/>
          <w:b/>
        </w:rPr>
        <w:t xml:space="preserve">Recurrente </w:t>
      </w:r>
      <w:r w:rsidRPr="00A53243">
        <w:rPr>
          <w:rFonts w:ascii="Palatino Linotype" w:hAnsi="Palatino Linotype" w:cs="Arial"/>
        </w:rPr>
        <w:t xml:space="preserve">en términos del Considerando </w:t>
      </w:r>
      <w:r w:rsidR="00A620F6">
        <w:rPr>
          <w:rFonts w:ascii="Palatino Linotype" w:hAnsi="Palatino Linotype" w:cs="Arial"/>
          <w:b/>
        </w:rPr>
        <w:t>CUAR</w:t>
      </w:r>
      <w:r w:rsidRPr="00A53243">
        <w:rPr>
          <w:rFonts w:ascii="Palatino Linotype" w:hAnsi="Palatino Linotype" w:cs="Arial"/>
          <w:b/>
        </w:rPr>
        <w:t xml:space="preserve">TO </w:t>
      </w:r>
      <w:r w:rsidRPr="00A53243">
        <w:rPr>
          <w:rFonts w:ascii="Palatino Linotype" w:hAnsi="Palatino Linotype" w:cs="Arial"/>
        </w:rPr>
        <w:t>de esta resolución, a través del</w:t>
      </w:r>
      <w:r w:rsidRPr="00A53243">
        <w:rPr>
          <w:rFonts w:ascii="Palatino Linotype" w:hAnsi="Palatino Linotype" w:cs="Arial"/>
          <w:b/>
        </w:rPr>
        <w:t xml:space="preserve"> </w:t>
      </w:r>
      <w:r w:rsidRPr="00A53243">
        <w:rPr>
          <w:rFonts w:ascii="Palatino Linotype" w:hAnsi="Palatino Linotype" w:cs="Arial"/>
        </w:rPr>
        <w:t xml:space="preserve">Sistema de Acceso a la Información Mexiquense </w:t>
      </w:r>
      <w:r w:rsidRPr="00A53243">
        <w:rPr>
          <w:rFonts w:ascii="Palatino Linotype" w:hAnsi="Palatino Linotype" w:cs="Arial"/>
          <w:b/>
        </w:rPr>
        <w:t>(SAIMEX)</w:t>
      </w:r>
      <w:r w:rsidRPr="00A53243">
        <w:rPr>
          <w:rFonts w:ascii="Palatino Linotype" w:hAnsi="Palatino Linotype" w:cs="Arial"/>
        </w:rPr>
        <w:t xml:space="preserve">, </w:t>
      </w:r>
      <w:r w:rsidR="00350E04" w:rsidRPr="00A53243">
        <w:rPr>
          <w:rFonts w:ascii="Palatino Linotype" w:hAnsi="Palatino Linotype" w:cs="Arial"/>
        </w:rPr>
        <w:t>correspondiente a la primera</w:t>
      </w:r>
      <w:r w:rsidR="001D25C1">
        <w:rPr>
          <w:rFonts w:ascii="Palatino Linotype" w:hAnsi="Palatino Linotype" w:cs="Arial"/>
        </w:rPr>
        <w:t xml:space="preserve"> y segunda</w:t>
      </w:r>
      <w:r w:rsidR="00350E04" w:rsidRPr="00A53243">
        <w:rPr>
          <w:rFonts w:ascii="Palatino Linotype" w:hAnsi="Palatino Linotype" w:cs="Arial"/>
        </w:rPr>
        <w:t xml:space="preserve"> quincena del mes de </w:t>
      </w:r>
      <w:r w:rsidR="001D25C1">
        <w:rPr>
          <w:rFonts w:ascii="Palatino Linotype" w:hAnsi="Palatino Linotype" w:cs="Arial"/>
        </w:rPr>
        <w:t>febrero</w:t>
      </w:r>
      <w:r w:rsidR="00350E04" w:rsidRPr="00A53243">
        <w:rPr>
          <w:rFonts w:ascii="Palatino Linotype" w:hAnsi="Palatino Linotype" w:cs="Arial"/>
        </w:rPr>
        <w:t xml:space="preserve"> de dos mil veinticinco</w:t>
      </w:r>
      <w:r w:rsidR="0051539C" w:rsidRPr="00A53243">
        <w:rPr>
          <w:rFonts w:ascii="Palatino Linotype" w:hAnsi="Palatino Linotype" w:cs="Arial"/>
        </w:rPr>
        <w:t xml:space="preserve">, </w:t>
      </w:r>
      <w:r w:rsidR="00350E04" w:rsidRPr="00A53243">
        <w:rPr>
          <w:rFonts w:ascii="Palatino Linotype" w:hAnsi="Palatino Linotype" w:cs="Arial"/>
        </w:rPr>
        <w:t xml:space="preserve">la versión pública de </w:t>
      </w:r>
      <w:r w:rsidR="00A620F6">
        <w:rPr>
          <w:rFonts w:ascii="Palatino Linotype" w:hAnsi="Palatino Linotype" w:cs="Arial"/>
        </w:rPr>
        <w:t>la siguiente información:</w:t>
      </w:r>
    </w:p>
    <w:p w14:paraId="06A06072" w14:textId="77777777" w:rsidR="00A620F6" w:rsidRPr="00A53243" w:rsidRDefault="00A620F6" w:rsidP="00AB6C97">
      <w:pPr>
        <w:spacing w:line="360" w:lineRule="auto"/>
        <w:jc w:val="both"/>
        <w:rPr>
          <w:rFonts w:ascii="Palatino Linotype" w:hAnsi="Palatino Linotype" w:cs="Arial"/>
        </w:rPr>
      </w:pPr>
    </w:p>
    <w:p w14:paraId="5AC98AE0" w14:textId="7C9C546E" w:rsidR="00A620F6" w:rsidRPr="00DB3D99" w:rsidRDefault="00DB3D99" w:rsidP="000C7FC1">
      <w:pPr>
        <w:pStyle w:val="Prrafodelista"/>
        <w:numPr>
          <w:ilvl w:val="0"/>
          <w:numId w:val="8"/>
        </w:numPr>
        <w:spacing w:line="360" w:lineRule="auto"/>
        <w:jc w:val="both"/>
        <w:rPr>
          <w:rFonts w:ascii="Palatino Linotype" w:hAnsi="Palatino Linotype" w:cs="Arial"/>
        </w:rPr>
      </w:pPr>
      <w:r w:rsidRPr="00DB3D99">
        <w:rPr>
          <w:rFonts w:ascii="Palatino Linotype" w:hAnsi="Palatino Linotype" w:cs="Arial"/>
        </w:rPr>
        <w:t>El Acuerdo emitido por su Comité de Transparencia mediante el cual,</w:t>
      </w:r>
      <w:r>
        <w:rPr>
          <w:rFonts w:ascii="Palatino Linotype" w:hAnsi="Palatino Linotype" w:cs="Arial"/>
        </w:rPr>
        <w:t xml:space="preserve"> confirme la inexistencia de las Actas de Cabildo </w:t>
      </w:r>
      <w:r w:rsidRPr="00DB3D99">
        <w:rPr>
          <w:rFonts w:ascii="Palatino Linotype" w:hAnsi="Palatino Linotype" w:cs="Arial"/>
        </w:rPr>
        <w:t>requer</w:t>
      </w:r>
      <w:r>
        <w:rPr>
          <w:rFonts w:ascii="Palatino Linotype" w:hAnsi="Palatino Linotype" w:cs="Arial"/>
        </w:rPr>
        <w:t>idas</w:t>
      </w:r>
      <w:r w:rsidRPr="00DB3D99">
        <w:rPr>
          <w:rFonts w:ascii="Palatino Linotype" w:hAnsi="Palatino Linotype" w:cs="Arial"/>
        </w:rPr>
        <w:t xml:space="preserve"> en la solicitud de información </w:t>
      </w:r>
      <w:r w:rsidRPr="00DB3D99">
        <w:rPr>
          <w:rFonts w:ascii="Palatino Linotype" w:hAnsi="Palatino Linotype" w:cs="Arial"/>
          <w:b/>
          <w:bCs/>
        </w:rPr>
        <w:t>00053/NEXTLAL/IP/2025</w:t>
      </w:r>
      <w:r w:rsidRPr="00DB3D99">
        <w:rPr>
          <w:rFonts w:ascii="Palatino Linotype" w:hAnsi="Palatino Linotype" w:cs="Arial"/>
        </w:rPr>
        <w:t>, en los términos señalados por la normatividad vigente y aplicable.</w:t>
      </w:r>
    </w:p>
    <w:p w14:paraId="3BE6C728" w14:textId="77777777" w:rsidR="00DB3D99" w:rsidRPr="00A620F6" w:rsidRDefault="00DB3D99" w:rsidP="00A620F6">
      <w:pPr>
        <w:spacing w:line="360" w:lineRule="auto"/>
        <w:jc w:val="both"/>
        <w:rPr>
          <w:rFonts w:ascii="Palatino Linotype" w:hAnsi="Palatino Linotype" w:cs="Arial"/>
        </w:rPr>
      </w:pPr>
    </w:p>
    <w:p w14:paraId="3310C6D8" w14:textId="01CDDE9D" w:rsidR="00975A5E" w:rsidRDefault="00975A5E" w:rsidP="00975A5E">
      <w:pPr>
        <w:autoSpaceDE w:val="0"/>
        <w:autoSpaceDN w:val="0"/>
        <w:adjustRightInd w:val="0"/>
        <w:spacing w:line="360" w:lineRule="auto"/>
        <w:ind w:right="49"/>
        <w:jc w:val="both"/>
        <w:rPr>
          <w:rFonts w:ascii="Palatino Linotype" w:hAnsi="Palatino Linotype" w:cs="Arial"/>
          <w:szCs w:val="28"/>
          <w:lang w:val="es-ES_tradnl"/>
        </w:rPr>
      </w:pPr>
      <w:r w:rsidRPr="00A53243">
        <w:rPr>
          <w:rFonts w:ascii="Palatino Linotype" w:hAnsi="Palatino Linotype" w:cs="Arial"/>
          <w:b/>
          <w:sz w:val="28"/>
          <w:szCs w:val="28"/>
          <w:lang w:val="es-ES_tradnl"/>
        </w:rPr>
        <w:t xml:space="preserve">TERCERO. </w:t>
      </w:r>
      <w:r w:rsidRPr="00A53243">
        <w:rPr>
          <w:rFonts w:ascii="Palatino Linotype" w:hAnsi="Palatino Linotype" w:cs="Arial"/>
          <w:b/>
          <w:szCs w:val="28"/>
          <w:lang w:val="es-ES_tradnl"/>
        </w:rPr>
        <w:t xml:space="preserve">NOTIFÍQUESE </w:t>
      </w:r>
      <w:r w:rsidRPr="00A53243">
        <w:rPr>
          <w:rFonts w:ascii="Palatino Linotype" w:hAnsi="Palatino Linotype" w:cs="Arial"/>
          <w:szCs w:val="28"/>
          <w:lang w:val="es-ES_tradnl"/>
        </w:rPr>
        <w:t xml:space="preserve">la presente resolución </w:t>
      </w:r>
      <w:r w:rsidRPr="00A53243">
        <w:rPr>
          <w:rFonts w:ascii="Palatino Linotype" w:hAnsi="Palatino Linotype" w:cs="Arial"/>
        </w:rPr>
        <w:t xml:space="preserve">a través del Sistema de Acceso a la Información Mexiquense </w:t>
      </w:r>
      <w:r w:rsidRPr="00A53243">
        <w:rPr>
          <w:rFonts w:ascii="Palatino Linotype" w:hAnsi="Palatino Linotype" w:cs="Arial"/>
          <w:b/>
        </w:rPr>
        <w:t>(SAIMEX)</w:t>
      </w:r>
      <w:r w:rsidRPr="00A53243">
        <w:rPr>
          <w:rFonts w:ascii="Palatino Linotype" w:hAnsi="Palatino Linotype" w:cs="Arial"/>
          <w:szCs w:val="28"/>
          <w:lang w:val="es-ES_tradnl"/>
        </w:rPr>
        <w:t xml:space="preserve"> al Titular de la Unidad de Transparencia del </w:t>
      </w:r>
      <w:r w:rsidRPr="00A53243">
        <w:rPr>
          <w:rFonts w:ascii="Palatino Linotype" w:hAnsi="Palatino Linotype" w:cs="Arial"/>
          <w:b/>
          <w:szCs w:val="28"/>
          <w:lang w:val="es-ES_tradnl"/>
        </w:rPr>
        <w:t>Sujeto Obligado</w:t>
      </w:r>
      <w:r w:rsidRPr="00A53243">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A53243">
        <w:rPr>
          <w:rFonts w:ascii="Palatino Linotype" w:hAnsi="Palatino Linotype" w:cs="Arial"/>
          <w:szCs w:val="28"/>
          <w:lang w:val="es-ES_tradnl"/>
        </w:rPr>
        <w:lastRenderedPageBreak/>
        <w:t>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sidRPr="00A53243">
        <w:rPr>
          <w:rFonts w:ascii="Palatino Linotype" w:hAnsi="Palatino Linotype" w:cs="Arial"/>
          <w:szCs w:val="28"/>
          <w:lang w:val="es-ES_tradnl"/>
        </w:rPr>
        <w:t xml:space="preserve"> Estado de México y Municipios.</w:t>
      </w:r>
    </w:p>
    <w:p w14:paraId="78A9F748" w14:textId="77777777" w:rsidR="00275B29" w:rsidRPr="00A53243" w:rsidRDefault="00275B29" w:rsidP="00975A5E">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A53243" w:rsidRDefault="00975A5E" w:rsidP="00975A5E">
      <w:pPr>
        <w:spacing w:line="360" w:lineRule="auto"/>
        <w:jc w:val="both"/>
        <w:rPr>
          <w:rFonts w:ascii="Palatino Linotype" w:hAnsi="Palatino Linotype" w:cs="Arial"/>
          <w:bCs/>
          <w:szCs w:val="28"/>
        </w:rPr>
      </w:pPr>
      <w:r w:rsidRPr="00A53243">
        <w:rPr>
          <w:rFonts w:ascii="Palatino Linotype" w:hAnsi="Palatino Linotype" w:cs="Arial"/>
          <w:b/>
          <w:bCs/>
          <w:sz w:val="28"/>
          <w:szCs w:val="28"/>
        </w:rPr>
        <w:t>CUARTO.</w:t>
      </w:r>
      <w:r w:rsidRPr="00A5324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53243">
        <w:rPr>
          <w:rFonts w:ascii="Palatino Linotype" w:hAnsi="Palatino Linotype" w:cs="Arial"/>
          <w:b/>
          <w:bCs/>
          <w:szCs w:val="28"/>
        </w:rPr>
        <w:t>Sujeto Obligado</w:t>
      </w:r>
      <w:r w:rsidRPr="00A53243">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A53243" w:rsidRDefault="00975A5E" w:rsidP="00975A5E">
      <w:pPr>
        <w:autoSpaceDE w:val="0"/>
        <w:autoSpaceDN w:val="0"/>
        <w:adjustRightInd w:val="0"/>
        <w:spacing w:line="360" w:lineRule="auto"/>
        <w:ind w:right="49"/>
        <w:jc w:val="both"/>
        <w:rPr>
          <w:rFonts w:ascii="Palatino Linotype" w:hAnsi="Palatino Linotype" w:cs="Arial"/>
          <w:b/>
          <w:szCs w:val="28"/>
        </w:rPr>
      </w:pPr>
    </w:p>
    <w:p w14:paraId="7A051192" w14:textId="0D8311FC" w:rsidR="00975A5E" w:rsidRPr="00A53243" w:rsidRDefault="00975A5E" w:rsidP="008502B0">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rPr>
        <w:t>QUINTO.</w:t>
      </w:r>
      <w:r w:rsidRPr="00A53243">
        <w:rPr>
          <w:rFonts w:ascii="Palatino Linotype" w:hAnsi="Palatino Linotype" w:cs="Arial"/>
          <w:b/>
        </w:rPr>
        <w:t xml:space="preserve"> NOTIFÍQUESE</w:t>
      </w:r>
      <w:r w:rsidRPr="00A53243">
        <w:rPr>
          <w:rFonts w:ascii="Palatino Linotype" w:hAnsi="Palatino Linotype" w:cs="Arial"/>
        </w:rPr>
        <w:t xml:space="preserve"> a la parte </w:t>
      </w:r>
      <w:r w:rsidRPr="00A53243">
        <w:rPr>
          <w:rFonts w:ascii="Palatino Linotype" w:hAnsi="Palatino Linotype" w:cs="Arial"/>
          <w:b/>
        </w:rPr>
        <w:t>Recurrente</w:t>
      </w:r>
      <w:r w:rsidRPr="00A53243">
        <w:rPr>
          <w:rFonts w:ascii="Palatino Linotype" w:hAnsi="Palatino Linotype" w:cs="Arial"/>
        </w:rPr>
        <w:t xml:space="preserve"> la presente resolución a través del Sistema de Acceso a la Información Mexiquense </w:t>
      </w:r>
      <w:r w:rsidRPr="00A53243">
        <w:rPr>
          <w:rFonts w:ascii="Palatino Linotype" w:hAnsi="Palatino Linotype" w:cs="Arial"/>
          <w:b/>
        </w:rPr>
        <w:t>(SAIMEX)</w:t>
      </w:r>
      <w:r w:rsidRPr="00A53243">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2F7D2C" w14:textId="77777777" w:rsidR="006B3E46" w:rsidRPr="00A53243" w:rsidRDefault="006B3E46" w:rsidP="008502B0">
      <w:pPr>
        <w:autoSpaceDE w:val="0"/>
        <w:autoSpaceDN w:val="0"/>
        <w:adjustRightInd w:val="0"/>
        <w:spacing w:line="360" w:lineRule="auto"/>
        <w:ind w:right="49"/>
        <w:jc w:val="both"/>
        <w:rPr>
          <w:rFonts w:ascii="Palatino Linotype" w:hAnsi="Palatino Linotype" w:cs="Arial"/>
        </w:rPr>
      </w:pPr>
    </w:p>
    <w:p w14:paraId="225EA452" w14:textId="48D6A810" w:rsidR="0029071C" w:rsidRPr="00A53243" w:rsidRDefault="008D2478" w:rsidP="00D01A63">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ASÍ LO RESUELVE, POR UNANIMIDAD DE VOTOS, EL PLENO DEL</w:t>
      </w:r>
      <w:r w:rsidRPr="00A5324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53243">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12649E">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 xml:space="preserve">Y GUADALUPE RAMÍREZ PEÑA; EN LA </w:t>
      </w:r>
      <w:r w:rsidR="00C61D10" w:rsidRPr="00A53243">
        <w:rPr>
          <w:rFonts w:ascii="Palatino Linotype" w:eastAsiaTheme="minorHAnsi" w:hAnsi="Palatino Linotype" w:cs="Arial"/>
          <w:lang w:val="es-MX" w:eastAsia="en-US"/>
        </w:rPr>
        <w:t xml:space="preserve">VIGÉSIMA </w:t>
      </w:r>
      <w:r w:rsidR="00BC37F9">
        <w:rPr>
          <w:rFonts w:ascii="Palatino Linotype" w:eastAsiaTheme="minorHAnsi" w:hAnsi="Palatino Linotype" w:cs="Arial"/>
          <w:lang w:val="es-MX" w:eastAsia="en-US"/>
        </w:rPr>
        <w:lastRenderedPageBreak/>
        <w:t>SEXTA</w:t>
      </w:r>
      <w:r w:rsidR="00C61D10"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 xml:space="preserve">SESIÓN ORDINARIA CELEBRADA EL </w:t>
      </w:r>
      <w:r w:rsidR="00BC37F9">
        <w:rPr>
          <w:rFonts w:ascii="Palatino Linotype" w:hAnsi="Palatino Linotype" w:cs="Arial"/>
          <w:color w:val="000000"/>
          <w:lang w:val="es-MX" w:eastAsia="es-MX"/>
        </w:rPr>
        <w:t>DIECISÉIS DE JUL</w:t>
      </w:r>
      <w:r w:rsidR="00C61D10" w:rsidRPr="00A53243">
        <w:rPr>
          <w:rFonts w:ascii="Palatino Linotype" w:hAnsi="Palatino Linotype" w:cs="Arial"/>
          <w:color w:val="000000"/>
          <w:lang w:val="es-MX" w:eastAsia="es-MX"/>
        </w:rPr>
        <w:t>IO</w:t>
      </w:r>
      <w:r w:rsidR="00555301" w:rsidRPr="00A53243">
        <w:rPr>
          <w:rFonts w:ascii="Palatino Linotype" w:hAnsi="Palatino Linotype" w:cs="Arial"/>
          <w:color w:val="000000"/>
          <w:lang w:val="es-MX" w:eastAsia="es-MX"/>
        </w:rPr>
        <w:t xml:space="preserve"> DOS MIL VEINTICINCO</w:t>
      </w:r>
      <w:r w:rsidR="00555301" w:rsidRPr="00A53243">
        <w:rPr>
          <w:rFonts w:ascii="Palatino Linotype" w:eastAsiaTheme="minorHAnsi" w:hAnsi="Palatino Linotype" w:cs="Arial"/>
          <w:lang w:val="es-MX" w:eastAsia="en-US"/>
        </w:rPr>
        <w:t>, ANTE EL SECRETARIO TÉCNICO</w:t>
      </w:r>
      <w:r w:rsidR="00710D23">
        <w:rPr>
          <w:rFonts w:ascii="Palatino Linotype" w:eastAsiaTheme="minorHAnsi" w:hAnsi="Palatino Linotype" w:cs="Arial"/>
          <w:lang w:val="es-MX" w:eastAsia="en-US"/>
        </w:rPr>
        <w:t xml:space="preserve"> DEL PLENO</w:t>
      </w:r>
      <w:r w:rsidR="00555301" w:rsidRPr="00A53243">
        <w:rPr>
          <w:rFonts w:ascii="Palatino Linotype" w:eastAsiaTheme="minorHAnsi" w:hAnsi="Palatino Linotype" w:cs="Arial"/>
          <w:lang w:val="es-MX" w:eastAsia="en-US"/>
        </w:rPr>
        <w:t>, ALEXIS TAPIA</w:t>
      </w:r>
      <w:r w:rsidRPr="00A53243">
        <w:rPr>
          <w:rFonts w:ascii="Palatino Linotype" w:eastAsiaTheme="minorHAnsi" w:hAnsi="Palatino Linotype" w:cs="Arial"/>
          <w:lang w:val="es-MX" w:eastAsia="en-US"/>
        </w:rPr>
        <w:t xml:space="preserve"> RAMÍREZ.----</w:t>
      </w:r>
      <w:r w:rsidR="0020726A" w:rsidRPr="00A53243">
        <w:rPr>
          <w:rFonts w:ascii="Palatino Linotype" w:eastAsiaTheme="minorHAnsi" w:hAnsi="Palatino Linotype" w:cs="Arial"/>
          <w:lang w:val="es-MX" w:eastAsia="en-US"/>
        </w:rPr>
        <w:t>---------------------------------------------------------------------------------------------------------------------</w:t>
      </w:r>
      <w:r w:rsidR="00275B29" w:rsidRPr="00A53243">
        <w:rPr>
          <w:rFonts w:ascii="Palatino Linotype" w:eastAsiaTheme="minorHAnsi" w:hAnsi="Palatino Linotype" w:cs="Arial"/>
          <w:lang w:val="es-MX" w:eastAsia="en-US"/>
        </w:rPr>
        <w:t>----------------------------------------------------------------------------------------------------------------------------------------------------------------------------------------------------------------------------------------------------------------------------------------------------------------------------------------------------------------------------------------------------------------------------------------------------------------------------------------------------------------------------------------------------------------------------------------------------------------------------------------------------------------------------------------------------------------------------------------------------------------------------------------------------------------------------------------------------------------------------------------------------------------------------------------------------------------------------------------------------------------------------------------------------------------------------------------------------------------------------------------------------------------------------------------------------------------------------------------------------------------------------------------------------------------------------------------------------------------------------------------------------------------------------------------------------------------------------------------------------------------------------------------------------------------------------------------------------------------------------------------------------------------------------------------------------------------------------------------------------------------------------------------------------------------------------------------------------------------------------------------</w:t>
      </w:r>
      <w:r w:rsidR="00BC37F9" w:rsidRPr="00A53243">
        <w:rPr>
          <w:rFonts w:ascii="Palatino Linotype" w:eastAsiaTheme="minorHAnsi" w:hAnsi="Palatino Linotype" w:cs="Arial"/>
          <w:lang w:val="es-MX" w:eastAsia="en-US"/>
        </w:rPr>
        <w:t>------------------------------------------------------------------------------------------------------------------</w:t>
      </w:r>
      <w:r w:rsidR="00BC37F9">
        <w:rPr>
          <w:rFonts w:ascii="Palatino Linotype" w:eastAsiaTheme="minorHAnsi" w:hAnsi="Palatino Linotype" w:cs="Arial"/>
          <w:lang w:val="es-MX" w:eastAsia="en-US"/>
        </w:rPr>
        <w:t>------------------------------------------------------------------------------------------------------------------</w:t>
      </w:r>
      <w:r w:rsidR="00BC37F9" w:rsidRPr="00A53243">
        <w:rPr>
          <w:rFonts w:ascii="Palatino Linotype" w:eastAsiaTheme="minorHAnsi" w:hAnsi="Palatino Linotype" w:cs="Arial"/>
          <w:lang w:val="es-MX" w:eastAsia="en-US"/>
        </w:rPr>
        <w:t>------------------------------------------------------------------------------------------------------------------</w:t>
      </w:r>
      <w:r w:rsidR="00BC37F9">
        <w:rPr>
          <w:rFonts w:ascii="Palatino Linotype" w:eastAsiaTheme="minorHAnsi" w:hAnsi="Palatino Linotype" w:cs="Arial"/>
          <w:lang w:val="es-MX" w:eastAsia="en-US"/>
        </w:rPr>
        <w:t>------------------------------------------------------------------------------------------------------------------</w:t>
      </w:r>
      <w:r w:rsidR="00BC37F9" w:rsidRPr="00A53243">
        <w:rPr>
          <w:rFonts w:ascii="Palatino Linotype" w:eastAsiaTheme="minorHAnsi" w:hAnsi="Palatino Linotype" w:cs="Arial"/>
          <w:lang w:val="es-MX" w:eastAsia="en-US"/>
        </w:rPr>
        <w:t>------------------------------------------------------------------------------------------------------------------</w:t>
      </w:r>
      <w:r w:rsidR="00BC37F9">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A53243">
        <w:rPr>
          <w:rFonts w:ascii="Palatino Linotype" w:eastAsiaTheme="minorHAnsi" w:hAnsi="Palatino Linotype" w:cs="Arial"/>
          <w:sz w:val="18"/>
          <w:lang w:val="es-MX" w:eastAsia="en-US"/>
        </w:rPr>
        <w:t>JMV/CCR/</w:t>
      </w:r>
      <w:proofErr w:type="spellStart"/>
      <w:r w:rsidRPr="00A53243">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2E3717D1" w:rsidR="0029071C" w:rsidRPr="003E56C9" w:rsidRDefault="0029071C" w:rsidP="003E56C9"/>
    <w:sectPr w:rsidR="0029071C" w:rsidRPr="003E56C9" w:rsidSect="00C5337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4533A" w14:textId="77777777" w:rsidR="009E0707" w:rsidRDefault="009E0707" w:rsidP="000B5E25">
      <w:r>
        <w:separator/>
      </w:r>
    </w:p>
  </w:endnote>
  <w:endnote w:type="continuationSeparator" w:id="0">
    <w:p w14:paraId="64A1DCC5" w14:textId="77777777" w:rsidR="009E0707" w:rsidRDefault="009E070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F72054" w:rsidRPr="000D3AD4" w:rsidRDefault="00F7205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41A85">
      <w:rPr>
        <w:rFonts w:ascii="Palatino Linotype" w:hAnsi="Palatino Linotype" w:cs="Arial"/>
        <w:bCs/>
        <w:noProof/>
        <w:sz w:val="20"/>
        <w:szCs w:val="20"/>
      </w:rPr>
      <w:t>25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41A85">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F72054" w:rsidRPr="000D3AD4" w:rsidRDefault="00F7205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41A8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41A85">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3688F" w14:textId="77777777" w:rsidR="009E0707" w:rsidRDefault="009E0707" w:rsidP="000B5E25">
      <w:r>
        <w:separator/>
      </w:r>
    </w:p>
  </w:footnote>
  <w:footnote w:type="continuationSeparator" w:id="0">
    <w:p w14:paraId="17F2F8EE" w14:textId="77777777" w:rsidR="009E0707" w:rsidRDefault="009E0707" w:rsidP="000B5E25">
      <w:r>
        <w:continuationSeparator/>
      </w:r>
    </w:p>
  </w:footnote>
  <w:footnote w:id="1">
    <w:p w14:paraId="58BCF662" w14:textId="77777777" w:rsidR="00F72054" w:rsidRPr="008A64CB" w:rsidRDefault="00F72054"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F72054" w:rsidRDefault="00F72054" w:rsidP="006C7783">
      <w:pPr>
        <w:autoSpaceDE w:val="0"/>
        <w:autoSpaceDN w:val="0"/>
        <w:adjustRightInd w:val="0"/>
        <w:ind w:right="49"/>
        <w:jc w:val="both"/>
        <w:rPr>
          <w:rFonts w:ascii="Palatino Linotype" w:hAnsi="Palatino Linotype"/>
          <w:i/>
          <w:sz w:val="18"/>
          <w:szCs w:val="22"/>
        </w:rPr>
      </w:pPr>
    </w:p>
    <w:p w14:paraId="45AB867A" w14:textId="77777777" w:rsidR="00F72054" w:rsidRPr="008A64CB" w:rsidRDefault="00F72054"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F72054" w:rsidRPr="008A64CB" w:rsidRDefault="00F72054"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F72054" w:rsidRDefault="00241A85">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72054" w:rsidRPr="008F2CCC" w14:paraId="28CE974E" w14:textId="77777777" w:rsidTr="00BA27FC">
      <w:tc>
        <w:tcPr>
          <w:tcW w:w="2551" w:type="dxa"/>
          <w:vAlign w:val="center"/>
        </w:tcPr>
        <w:p w14:paraId="3F864768" w14:textId="77777777" w:rsidR="00F72054" w:rsidRPr="008F5DAE" w:rsidRDefault="00F7205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2406E4D4" w:rsidR="00F72054" w:rsidRPr="0029071C" w:rsidRDefault="00F72054"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04335</w:t>
          </w:r>
          <w:r w:rsidRPr="0029071C">
            <w:rPr>
              <w:rFonts w:ascii="Palatino Linotype" w:hAnsi="Palatino Linotype"/>
              <w:sz w:val="22"/>
              <w:szCs w:val="22"/>
              <w:lang w:val="es-ES_tradnl"/>
            </w:rPr>
            <w:t>/INFOEM/IP/RR/202</w:t>
          </w:r>
          <w:r>
            <w:rPr>
              <w:rFonts w:ascii="Palatino Linotype" w:hAnsi="Palatino Linotype"/>
              <w:sz w:val="22"/>
              <w:szCs w:val="22"/>
              <w:lang w:val="es-ES_tradnl"/>
            </w:rPr>
            <w:t>4</w:t>
          </w:r>
        </w:p>
      </w:tc>
    </w:tr>
    <w:tr w:rsidR="00F72054" w:rsidRPr="008F2CCC" w14:paraId="12E8FAE1" w14:textId="77777777" w:rsidTr="00BA27FC">
      <w:trPr>
        <w:trHeight w:val="228"/>
      </w:trPr>
      <w:tc>
        <w:tcPr>
          <w:tcW w:w="2551" w:type="dxa"/>
          <w:vAlign w:val="center"/>
        </w:tcPr>
        <w:p w14:paraId="188F609B" w14:textId="77777777" w:rsidR="00F72054" w:rsidRPr="008F5DAE" w:rsidRDefault="00F7205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4DAD3603" w:rsidR="00F72054" w:rsidRPr="0029071C" w:rsidRDefault="00F72054" w:rsidP="00B6659F">
          <w:pPr>
            <w:spacing w:line="276" w:lineRule="auto"/>
            <w:jc w:val="right"/>
            <w:rPr>
              <w:rFonts w:ascii="Palatino Linotype" w:hAnsi="Palatino Linotype"/>
              <w:sz w:val="22"/>
              <w:szCs w:val="22"/>
            </w:rPr>
          </w:pPr>
          <w:r w:rsidRPr="0005479B">
            <w:rPr>
              <w:rFonts w:ascii="Palatino Linotype" w:hAnsi="Palatino Linotype"/>
              <w:sz w:val="22"/>
              <w:szCs w:val="22"/>
            </w:rPr>
            <w:t>Ayuntamiento de Nextlalpan</w:t>
          </w:r>
        </w:p>
      </w:tc>
    </w:tr>
    <w:tr w:rsidR="00F72054" w:rsidRPr="008F2CCC" w14:paraId="59A1BA5F" w14:textId="77777777" w:rsidTr="00BA27FC">
      <w:tc>
        <w:tcPr>
          <w:tcW w:w="2551" w:type="dxa"/>
          <w:vAlign w:val="center"/>
        </w:tcPr>
        <w:p w14:paraId="0EED411D" w14:textId="77777777" w:rsidR="00F72054" w:rsidRPr="008F5DAE" w:rsidRDefault="00F7205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F72054" w:rsidRPr="0029071C" w:rsidRDefault="00F7205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F72054" w:rsidRPr="001779E0" w:rsidRDefault="00241A8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72054" w:rsidRPr="008F2CCC" w14:paraId="66906953" w14:textId="77777777" w:rsidTr="00BA27FC">
      <w:tc>
        <w:tcPr>
          <w:tcW w:w="2551" w:type="dxa"/>
          <w:vAlign w:val="center"/>
        </w:tcPr>
        <w:p w14:paraId="72F94BEB" w14:textId="77777777" w:rsidR="00F72054" w:rsidRPr="008F5DAE" w:rsidRDefault="00F7205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54BF1A3D" w:rsidR="00F72054" w:rsidRPr="0029071C" w:rsidRDefault="00F72054"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04335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F72054" w:rsidRPr="008F2CCC" w14:paraId="325226BE" w14:textId="77777777" w:rsidTr="00BA27FC">
      <w:tc>
        <w:tcPr>
          <w:tcW w:w="2551" w:type="dxa"/>
          <w:vAlign w:val="center"/>
        </w:tcPr>
        <w:p w14:paraId="4D258F96" w14:textId="77777777" w:rsidR="00F72054" w:rsidRPr="008F5DAE" w:rsidRDefault="00F7205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59C5D06E" w:rsidR="00F72054" w:rsidRPr="006D30E6" w:rsidRDefault="00241A8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XXXXXXXXXXXXXXXXXXXXXXXXXXXXXXXX</w:t>
          </w:r>
        </w:p>
      </w:tc>
    </w:tr>
    <w:tr w:rsidR="00F72054" w:rsidRPr="008F2CCC" w14:paraId="3AEDEE75" w14:textId="77777777" w:rsidTr="00BA27FC">
      <w:trPr>
        <w:trHeight w:val="228"/>
      </w:trPr>
      <w:tc>
        <w:tcPr>
          <w:tcW w:w="2551" w:type="dxa"/>
          <w:vAlign w:val="center"/>
        </w:tcPr>
        <w:p w14:paraId="14A51EC4" w14:textId="77777777" w:rsidR="00F72054" w:rsidRPr="008F5DAE" w:rsidRDefault="00F7205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339D5AB8" w:rsidR="00F72054" w:rsidRPr="0029071C" w:rsidRDefault="00F72054" w:rsidP="00E57BDB">
          <w:pPr>
            <w:spacing w:line="276" w:lineRule="auto"/>
            <w:jc w:val="right"/>
            <w:rPr>
              <w:rFonts w:ascii="Palatino Linotype" w:hAnsi="Palatino Linotype"/>
              <w:sz w:val="22"/>
              <w:szCs w:val="22"/>
            </w:rPr>
          </w:pPr>
          <w:r w:rsidRPr="0005479B">
            <w:rPr>
              <w:rFonts w:ascii="Palatino Linotype" w:hAnsi="Palatino Linotype"/>
              <w:sz w:val="22"/>
              <w:szCs w:val="22"/>
            </w:rPr>
            <w:t>Ayuntamiento de Nextlalpan</w:t>
          </w:r>
        </w:p>
      </w:tc>
    </w:tr>
    <w:tr w:rsidR="00F72054" w:rsidRPr="008F2CCC" w14:paraId="46645C39" w14:textId="77777777" w:rsidTr="00BA27FC">
      <w:tc>
        <w:tcPr>
          <w:tcW w:w="2551" w:type="dxa"/>
          <w:vAlign w:val="center"/>
        </w:tcPr>
        <w:p w14:paraId="54E1C23D" w14:textId="77777777" w:rsidR="00F72054" w:rsidRPr="008F5DAE" w:rsidRDefault="00F7205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F72054" w:rsidRPr="0029071C" w:rsidRDefault="00F7205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72054" w:rsidRPr="008F2CCC" w14:paraId="1FD798DB" w14:textId="77777777" w:rsidTr="00BA27FC">
      <w:tc>
        <w:tcPr>
          <w:tcW w:w="2551" w:type="dxa"/>
          <w:vAlign w:val="center"/>
        </w:tcPr>
        <w:p w14:paraId="1332C9A8" w14:textId="77777777" w:rsidR="00F72054" w:rsidRPr="008F5DAE" w:rsidRDefault="00F72054"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F72054" w:rsidRPr="00BA27FC" w:rsidRDefault="00F72054" w:rsidP="00BA27FC">
          <w:pPr>
            <w:spacing w:line="276" w:lineRule="auto"/>
            <w:rPr>
              <w:rFonts w:ascii="Palatino Linotype" w:hAnsi="Palatino Linotype"/>
              <w:sz w:val="14"/>
              <w:szCs w:val="22"/>
              <w:lang w:val="es-ES_tradnl"/>
            </w:rPr>
          </w:pPr>
        </w:p>
      </w:tc>
    </w:tr>
  </w:tbl>
  <w:p w14:paraId="2D0FDBAE" w14:textId="77777777" w:rsidR="00F72054" w:rsidRPr="009F1AB6" w:rsidRDefault="00241A85">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visibility:visible;mso-wrap-style:square" o:bullet="t">
        <v:imagedata r:id="rId1" o:title=""/>
      </v:shape>
    </w:pict>
  </w:numPicBullet>
  <w:abstractNum w:abstractNumId="0" w15:restartNumberingAfterBreak="0">
    <w:nsid w:val="010A1AEE"/>
    <w:multiLevelType w:val="hybridMultilevel"/>
    <w:tmpl w:val="937A4F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1DA678D"/>
    <w:multiLevelType w:val="hybridMultilevel"/>
    <w:tmpl w:val="1DC80C04"/>
    <w:lvl w:ilvl="0" w:tplc="BB8097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3C4AB2"/>
    <w:multiLevelType w:val="multilevel"/>
    <w:tmpl w:val="600C124E"/>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4"/>
  </w:num>
  <w:num w:numId="6">
    <w:abstractNumId w:val="7"/>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07F43"/>
    <w:rsid w:val="000120BC"/>
    <w:rsid w:val="0002323F"/>
    <w:rsid w:val="000264B1"/>
    <w:rsid w:val="00030D61"/>
    <w:rsid w:val="00031EFF"/>
    <w:rsid w:val="00032D08"/>
    <w:rsid w:val="000331A4"/>
    <w:rsid w:val="0003609F"/>
    <w:rsid w:val="00036F8B"/>
    <w:rsid w:val="00037D70"/>
    <w:rsid w:val="00042962"/>
    <w:rsid w:val="00044C36"/>
    <w:rsid w:val="000460FC"/>
    <w:rsid w:val="000526B8"/>
    <w:rsid w:val="0005479B"/>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C7FC1"/>
    <w:rsid w:val="000D3AD4"/>
    <w:rsid w:val="000D4E68"/>
    <w:rsid w:val="000E592F"/>
    <w:rsid w:val="000F16BA"/>
    <w:rsid w:val="00100C2B"/>
    <w:rsid w:val="00101AD8"/>
    <w:rsid w:val="00103760"/>
    <w:rsid w:val="00103A9C"/>
    <w:rsid w:val="0010712B"/>
    <w:rsid w:val="00113DEF"/>
    <w:rsid w:val="00115B15"/>
    <w:rsid w:val="00115D8E"/>
    <w:rsid w:val="001173FA"/>
    <w:rsid w:val="00123996"/>
    <w:rsid w:val="00124934"/>
    <w:rsid w:val="0012510D"/>
    <w:rsid w:val="0012649E"/>
    <w:rsid w:val="001360B2"/>
    <w:rsid w:val="0014397A"/>
    <w:rsid w:val="00143F6E"/>
    <w:rsid w:val="00146EE7"/>
    <w:rsid w:val="00151D4C"/>
    <w:rsid w:val="001558F3"/>
    <w:rsid w:val="001650F6"/>
    <w:rsid w:val="00170AA7"/>
    <w:rsid w:val="00173357"/>
    <w:rsid w:val="00181337"/>
    <w:rsid w:val="00184176"/>
    <w:rsid w:val="00186CCB"/>
    <w:rsid w:val="00191418"/>
    <w:rsid w:val="0019170F"/>
    <w:rsid w:val="001956E4"/>
    <w:rsid w:val="001A46ED"/>
    <w:rsid w:val="001A6109"/>
    <w:rsid w:val="001B1B9A"/>
    <w:rsid w:val="001C054C"/>
    <w:rsid w:val="001C14AC"/>
    <w:rsid w:val="001C18C0"/>
    <w:rsid w:val="001C3138"/>
    <w:rsid w:val="001C3352"/>
    <w:rsid w:val="001D0923"/>
    <w:rsid w:val="001D25C1"/>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5163"/>
    <w:rsid w:val="00235936"/>
    <w:rsid w:val="00236CBA"/>
    <w:rsid w:val="00241A85"/>
    <w:rsid w:val="0024323F"/>
    <w:rsid w:val="00247138"/>
    <w:rsid w:val="00255F1A"/>
    <w:rsid w:val="00261BC7"/>
    <w:rsid w:val="00267458"/>
    <w:rsid w:val="00267BB5"/>
    <w:rsid w:val="00267E7F"/>
    <w:rsid w:val="00270257"/>
    <w:rsid w:val="00270D62"/>
    <w:rsid w:val="0027553E"/>
    <w:rsid w:val="00275B29"/>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1F25"/>
    <w:rsid w:val="002F301D"/>
    <w:rsid w:val="002F3B20"/>
    <w:rsid w:val="002F6B68"/>
    <w:rsid w:val="00307006"/>
    <w:rsid w:val="0030701F"/>
    <w:rsid w:val="003073A7"/>
    <w:rsid w:val="00314E62"/>
    <w:rsid w:val="00320F38"/>
    <w:rsid w:val="00326B44"/>
    <w:rsid w:val="00330FC3"/>
    <w:rsid w:val="00331E82"/>
    <w:rsid w:val="00340A06"/>
    <w:rsid w:val="00343F0B"/>
    <w:rsid w:val="00350E04"/>
    <w:rsid w:val="003520C5"/>
    <w:rsid w:val="00352879"/>
    <w:rsid w:val="0035559A"/>
    <w:rsid w:val="00355BF5"/>
    <w:rsid w:val="003615E3"/>
    <w:rsid w:val="00371835"/>
    <w:rsid w:val="00373330"/>
    <w:rsid w:val="003746DE"/>
    <w:rsid w:val="003767C6"/>
    <w:rsid w:val="00377D02"/>
    <w:rsid w:val="003804E8"/>
    <w:rsid w:val="00380D3E"/>
    <w:rsid w:val="00386D38"/>
    <w:rsid w:val="00396DB6"/>
    <w:rsid w:val="003970A1"/>
    <w:rsid w:val="003B1C85"/>
    <w:rsid w:val="003B70B0"/>
    <w:rsid w:val="003C37A0"/>
    <w:rsid w:val="003C6E1C"/>
    <w:rsid w:val="003C7CF2"/>
    <w:rsid w:val="003D1214"/>
    <w:rsid w:val="003D2159"/>
    <w:rsid w:val="003D6710"/>
    <w:rsid w:val="003E21A7"/>
    <w:rsid w:val="003E56C9"/>
    <w:rsid w:val="004018F9"/>
    <w:rsid w:val="00402FF8"/>
    <w:rsid w:val="00407199"/>
    <w:rsid w:val="0040758D"/>
    <w:rsid w:val="0041331C"/>
    <w:rsid w:val="00425E0F"/>
    <w:rsid w:val="004309A2"/>
    <w:rsid w:val="004344EA"/>
    <w:rsid w:val="00434AF2"/>
    <w:rsid w:val="0043515A"/>
    <w:rsid w:val="004403F7"/>
    <w:rsid w:val="00442FD8"/>
    <w:rsid w:val="00443892"/>
    <w:rsid w:val="00443920"/>
    <w:rsid w:val="004445A1"/>
    <w:rsid w:val="00445CAA"/>
    <w:rsid w:val="00451E2B"/>
    <w:rsid w:val="004672ED"/>
    <w:rsid w:val="00471919"/>
    <w:rsid w:val="00473524"/>
    <w:rsid w:val="00473564"/>
    <w:rsid w:val="00477CFF"/>
    <w:rsid w:val="004A0B63"/>
    <w:rsid w:val="004A7CD4"/>
    <w:rsid w:val="004B2314"/>
    <w:rsid w:val="004D18B6"/>
    <w:rsid w:val="004D59E1"/>
    <w:rsid w:val="004D5D2F"/>
    <w:rsid w:val="004D6F71"/>
    <w:rsid w:val="004D76D6"/>
    <w:rsid w:val="004E288C"/>
    <w:rsid w:val="004E46DA"/>
    <w:rsid w:val="004E48A3"/>
    <w:rsid w:val="004E5628"/>
    <w:rsid w:val="004E5F5F"/>
    <w:rsid w:val="00500B82"/>
    <w:rsid w:val="0050130E"/>
    <w:rsid w:val="0050243E"/>
    <w:rsid w:val="005131F2"/>
    <w:rsid w:val="0051539C"/>
    <w:rsid w:val="00524A8D"/>
    <w:rsid w:val="00527A31"/>
    <w:rsid w:val="0054391A"/>
    <w:rsid w:val="00555301"/>
    <w:rsid w:val="00555C87"/>
    <w:rsid w:val="00563B39"/>
    <w:rsid w:val="00563FCD"/>
    <w:rsid w:val="0057289F"/>
    <w:rsid w:val="00574FDC"/>
    <w:rsid w:val="00581DC8"/>
    <w:rsid w:val="005852FA"/>
    <w:rsid w:val="0059032F"/>
    <w:rsid w:val="00595195"/>
    <w:rsid w:val="0059614C"/>
    <w:rsid w:val="00597D71"/>
    <w:rsid w:val="005A6216"/>
    <w:rsid w:val="005B0692"/>
    <w:rsid w:val="005B234D"/>
    <w:rsid w:val="005B2376"/>
    <w:rsid w:val="005B26AD"/>
    <w:rsid w:val="005B36A8"/>
    <w:rsid w:val="005B5693"/>
    <w:rsid w:val="005C3715"/>
    <w:rsid w:val="005C4743"/>
    <w:rsid w:val="005C5DF7"/>
    <w:rsid w:val="005C6646"/>
    <w:rsid w:val="005C7393"/>
    <w:rsid w:val="005D77CC"/>
    <w:rsid w:val="005E09AB"/>
    <w:rsid w:val="005E5716"/>
    <w:rsid w:val="005E6DB8"/>
    <w:rsid w:val="005F1F89"/>
    <w:rsid w:val="005F4BFB"/>
    <w:rsid w:val="006000C5"/>
    <w:rsid w:val="006002E0"/>
    <w:rsid w:val="006107BE"/>
    <w:rsid w:val="00620280"/>
    <w:rsid w:val="0062349E"/>
    <w:rsid w:val="006258FD"/>
    <w:rsid w:val="00632655"/>
    <w:rsid w:val="00632E48"/>
    <w:rsid w:val="0063782D"/>
    <w:rsid w:val="00643B58"/>
    <w:rsid w:val="00653BA5"/>
    <w:rsid w:val="006770BA"/>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D23"/>
    <w:rsid w:val="00710FED"/>
    <w:rsid w:val="007143C5"/>
    <w:rsid w:val="00716632"/>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2BBC"/>
    <w:rsid w:val="007A377A"/>
    <w:rsid w:val="007A37FE"/>
    <w:rsid w:val="007A3CC6"/>
    <w:rsid w:val="007B13C9"/>
    <w:rsid w:val="007B3F6D"/>
    <w:rsid w:val="007C1D5B"/>
    <w:rsid w:val="007C3435"/>
    <w:rsid w:val="007C35A4"/>
    <w:rsid w:val="007C3E46"/>
    <w:rsid w:val="007D2A81"/>
    <w:rsid w:val="007E52D5"/>
    <w:rsid w:val="007E534B"/>
    <w:rsid w:val="007E7C02"/>
    <w:rsid w:val="007F55E7"/>
    <w:rsid w:val="007F666B"/>
    <w:rsid w:val="007F7462"/>
    <w:rsid w:val="00800A80"/>
    <w:rsid w:val="0081709C"/>
    <w:rsid w:val="00817BCD"/>
    <w:rsid w:val="0082025C"/>
    <w:rsid w:val="00822FDE"/>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803EF"/>
    <w:rsid w:val="00896D29"/>
    <w:rsid w:val="008A12CF"/>
    <w:rsid w:val="008A1A90"/>
    <w:rsid w:val="008A64CB"/>
    <w:rsid w:val="008B082B"/>
    <w:rsid w:val="008B1216"/>
    <w:rsid w:val="008B6546"/>
    <w:rsid w:val="008C3B24"/>
    <w:rsid w:val="008C4890"/>
    <w:rsid w:val="008D0A00"/>
    <w:rsid w:val="008D2478"/>
    <w:rsid w:val="008E01E4"/>
    <w:rsid w:val="008E7F32"/>
    <w:rsid w:val="008F0627"/>
    <w:rsid w:val="008F148C"/>
    <w:rsid w:val="008F5DAE"/>
    <w:rsid w:val="00900380"/>
    <w:rsid w:val="00900C9B"/>
    <w:rsid w:val="00901487"/>
    <w:rsid w:val="00913034"/>
    <w:rsid w:val="00921551"/>
    <w:rsid w:val="009217E8"/>
    <w:rsid w:val="00925B0B"/>
    <w:rsid w:val="0092622F"/>
    <w:rsid w:val="00926C44"/>
    <w:rsid w:val="00931269"/>
    <w:rsid w:val="00932B91"/>
    <w:rsid w:val="00934C63"/>
    <w:rsid w:val="0093645B"/>
    <w:rsid w:val="0094381A"/>
    <w:rsid w:val="00961002"/>
    <w:rsid w:val="009643CF"/>
    <w:rsid w:val="00966A7C"/>
    <w:rsid w:val="009758CB"/>
    <w:rsid w:val="00975A5E"/>
    <w:rsid w:val="00980909"/>
    <w:rsid w:val="00980D8C"/>
    <w:rsid w:val="00980E66"/>
    <w:rsid w:val="00982F59"/>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707"/>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638"/>
    <w:rsid w:val="00A16F28"/>
    <w:rsid w:val="00A2069A"/>
    <w:rsid w:val="00A25041"/>
    <w:rsid w:val="00A26BD8"/>
    <w:rsid w:val="00A44CD6"/>
    <w:rsid w:val="00A5260D"/>
    <w:rsid w:val="00A53243"/>
    <w:rsid w:val="00A54C18"/>
    <w:rsid w:val="00A563B8"/>
    <w:rsid w:val="00A620F6"/>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1C66"/>
    <w:rsid w:val="00AD33BE"/>
    <w:rsid w:val="00AE138E"/>
    <w:rsid w:val="00AE1A47"/>
    <w:rsid w:val="00AE4E04"/>
    <w:rsid w:val="00AE5995"/>
    <w:rsid w:val="00AE6704"/>
    <w:rsid w:val="00AE78CA"/>
    <w:rsid w:val="00AF2A51"/>
    <w:rsid w:val="00AF47FC"/>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54AF"/>
    <w:rsid w:val="00B36260"/>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B026A"/>
    <w:rsid w:val="00BB06D2"/>
    <w:rsid w:val="00BB134B"/>
    <w:rsid w:val="00BB1C67"/>
    <w:rsid w:val="00BB23F0"/>
    <w:rsid w:val="00BB38A8"/>
    <w:rsid w:val="00BC0CFA"/>
    <w:rsid w:val="00BC1346"/>
    <w:rsid w:val="00BC37F9"/>
    <w:rsid w:val="00BC462B"/>
    <w:rsid w:val="00BD14B3"/>
    <w:rsid w:val="00BD2261"/>
    <w:rsid w:val="00BD5CE8"/>
    <w:rsid w:val="00BD677A"/>
    <w:rsid w:val="00BD6BF7"/>
    <w:rsid w:val="00BD74AF"/>
    <w:rsid w:val="00BE233B"/>
    <w:rsid w:val="00BE6105"/>
    <w:rsid w:val="00BE7A6E"/>
    <w:rsid w:val="00BF0FC3"/>
    <w:rsid w:val="00BF2C80"/>
    <w:rsid w:val="00BF6E0F"/>
    <w:rsid w:val="00C0414E"/>
    <w:rsid w:val="00C058C8"/>
    <w:rsid w:val="00C20F80"/>
    <w:rsid w:val="00C249A6"/>
    <w:rsid w:val="00C4326C"/>
    <w:rsid w:val="00C4376B"/>
    <w:rsid w:val="00C53377"/>
    <w:rsid w:val="00C56DD5"/>
    <w:rsid w:val="00C61D10"/>
    <w:rsid w:val="00C63F7B"/>
    <w:rsid w:val="00C6588E"/>
    <w:rsid w:val="00C70447"/>
    <w:rsid w:val="00C70D7C"/>
    <w:rsid w:val="00C753C2"/>
    <w:rsid w:val="00C802FB"/>
    <w:rsid w:val="00C814ED"/>
    <w:rsid w:val="00C85653"/>
    <w:rsid w:val="00C9660B"/>
    <w:rsid w:val="00CA216C"/>
    <w:rsid w:val="00CA4BF9"/>
    <w:rsid w:val="00CA4D49"/>
    <w:rsid w:val="00CB0393"/>
    <w:rsid w:val="00CC0700"/>
    <w:rsid w:val="00CC0B81"/>
    <w:rsid w:val="00CC2630"/>
    <w:rsid w:val="00CD024D"/>
    <w:rsid w:val="00CD1A7A"/>
    <w:rsid w:val="00CD3A41"/>
    <w:rsid w:val="00CD431E"/>
    <w:rsid w:val="00CE1C82"/>
    <w:rsid w:val="00CE51D0"/>
    <w:rsid w:val="00CF07B5"/>
    <w:rsid w:val="00CF1DF5"/>
    <w:rsid w:val="00CF6512"/>
    <w:rsid w:val="00CF7FBE"/>
    <w:rsid w:val="00D018E1"/>
    <w:rsid w:val="00D01A63"/>
    <w:rsid w:val="00D036FC"/>
    <w:rsid w:val="00D0476B"/>
    <w:rsid w:val="00D05B7F"/>
    <w:rsid w:val="00D1017E"/>
    <w:rsid w:val="00D12C36"/>
    <w:rsid w:val="00D21ECE"/>
    <w:rsid w:val="00D253AB"/>
    <w:rsid w:val="00D27727"/>
    <w:rsid w:val="00D41B9B"/>
    <w:rsid w:val="00D4431A"/>
    <w:rsid w:val="00D448B5"/>
    <w:rsid w:val="00D54E7E"/>
    <w:rsid w:val="00D553D4"/>
    <w:rsid w:val="00D57210"/>
    <w:rsid w:val="00D57AED"/>
    <w:rsid w:val="00D57F74"/>
    <w:rsid w:val="00D6112B"/>
    <w:rsid w:val="00D73C8C"/>
    <w:rsid w:val="00D901D7"/>
    <w:rsid w:val="00D92BFE"/>
    <w:rsid w:val="00DB3D99"/>
    <w:rsid w:val="00DB5F02"/>
    <w:rsid w:val="00DB6B5B"/>
    <w:rsid w:val="00DC1583"/>
    <w:rsid w:val="00DC2B31"/>
    <w:rsid w:val="00DC72A6"/>
    <w:rsid w:val="00DD1866"/>
    <w:rsid w:val="00DD5A69"/>
    <w:rsid w:val="00DE0A8D"/>
    <w:rsid w:val="00DE4BB6"/>
    <w:rsid w:val="00DE4BB8"/>
    <w:rsid w:val="00DE562A"/>
    <w:rsid w:val="00DE7148"/>
    <w:rsid w:val="00DE7FE9"/>
    <w:rsid w:val="00DF22DF"/>
    <w:rsid w:val="00DF233A"/>
    <w:rsid w:val="00DF2957"/>
    <w:rsid w:val="00DF62A4"/>
    <w:rsid w:val="00E00D15"/>
    <w:rsid w:val="00E11B18"/>
    <w:rsid w:val="00E142CA"/>
    <w:rsid w:val="00E20C3D"/>
    <w:rsid w:val="00E24B9B"/>
    <w:rsid w:val="00E250C8"/>
    <w:rsid w:val="00E341AD"/>
    <w:rsid w:val="00E40828"/>
    <w:rsid w:val="00E42B2B"/>
    <w:rsid w:val="00E5647F"/>
    <w:rsid w:val="00E57BDB"/>
    <w:rsid w:val="00E625D3"/>
    <w:rsid w:val="00E65F37"/>
    <w:rsid w:val="00E707BE"/>
    <w:rsid w:val="00E70B77"/>
    <w:rsid w:val="00E711DE"/>
    <w:rsid w:val="00E74701"/>
    <w:rsid w:val="00E75E5F"/>
    <w:rsid w:val="00E823B8"/>
    <w:rsid w:val="00E83ECD"/>
    <w:rsid w:val="00E85E17"/>
    <w:rsid w:val="00E9091C"/>
    <w:rsid w:val="00E91BE3"/>
    <w:rsid w:val="00E91BFA"/>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6575"/>
    <w:rsid w:val="00F712EE"/>
    <w:rsid w:val="00F719CB"/>
    <w:rsid w:val="00F72054"/>
    <w:rsid w:val="00F73BB1"/>
    <w:rsid w:val="00F74123"/>
    <w:rsid w:val="00F76866"/>
    <w:rsid w:val="00F8513C"/>
    <w:rsid w:val="00F94208"/>
    <w:rsid w:val="00F97C38"/>
    <w:rsid w:val="00FA0ED7"/>
    <w:rsid w:val="00FA7ED5"/>
    <w:rsid w:val="00FC0DAE"/>
    <w:rsid w:val="00FC1FC5"/>
    <w:rsid w:val="00FC6F08"/>
    <w:rsid w:val="00FC7CC7"/>
    <w:rsid w:val="00FE047E"/>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C9A9C-67E5-418E-A951-F98D98B6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27</Pages>
  <Words>7199</Words>
  <Characters>39597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cp:revision>
  <dcterms:created xsi:type="dcterms:W3CDTF">2025-07-03T16:18:00Z</dcterms:created>
  <dcterms:modified xsi:type="dcterms:W3CDTF">2025-08-22T19:24:00Z</dcterms:modified>
</cp:coreProperties>
</file>