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138C9FE8" w:rsidR="007E2E80" w:rsidRPr="00B55C8C" w:rsidRDefault="007E2E80" w:rsidP="0014447C">
      <w:pPr>
        <w:pStyle w:val="Sinespaciado"/>
        <w:spacing w:line="360" w:lineRule="auto"/>
        <w:jc w:val="both"/>
        <w:rPr>
          <w:rFonts w:ascii="Palatino Linotype" w:hAnsi="Palatino Linotype"/>
          <w:sz w:val="24"/>
          <w:szCs w:val="24"/>
          <w:lang w:val="es-ES_tradnl" w:eastAsia="es-MX"/>
        </w:rPr>
      </w:pPr>
      <w:r w:rsidRPr="00B55C8C">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B55C8C">
        <w:rPr>
          <w:rFonts w:ascii="Palatino Linotype" w:hAnsi="Palatino Linotype"/>
          <w:sz w:val="24"/>
          <w:szCs w:val="24"/>
          <w:lang w:val="es-ES_tradnl" w:eastAsia="es-MX"/>
        </w:rPr>
        <w:t xml:space="preserve">a </w:t>
      </w:r>
      <w:r w:rsidR="00946411" w:rsidRPr="00B55C8C">
        <w:rPr>
          <w:rFonts w:ascii="Palatino Linotype" w:hAnsi="Palatino Linotype"/>
          <w:sz w:val="24"/>
          <w:szCs w:val="24"/>
          <w:lang w:val="es-ES_tradnl" w:eastAsia="es-MX"/>
        </w:rPr>
        <w:t>veinticinco</w:t>
      </w:r>
      <w:r w:rsidR="00C14758" w:rsidRPr="00B55C8C">
        <w:rPr>
          <w:rFonts w:ascii="Palatino Linotype" w:hAnsi="Palatino Linotype"/>
          <w:sz w:val="24"/>
          <w:szCs w:val="24"/>
          <w:lang w:val="es-ES_tradnl" w:eastAsia="es-MX"/>
        </w:rPr>
        <w:t xml:space="preserve"> de junio de dos mil veintiséis</w:t>
      </w:r>
      <w:r w:rsidRPr="00B55C8C">
        <w:rPr>
          <w:rFonts w:ascii="Palatino Linotype" w:hAnsi="Palatino Linotype"/>
          <w:sz w:val="24"/>
          <w:szCs w:val="24"/>
          <w:lang w:val="es-ES_tradnl" w:eastAsia="es-MX"/>
        </w:rPr>
        <w:t>.</w:t>
      </w:r>
    </w:p>
    <w:p w14:paraId="3BA928B8" w14:textId="77777777" w:rsidR="007E2E80" w:rsidRPr="00B55C8C" w:rsidRDefault="007E2E80" w:rsidP="0014447C">
      <w:pPr>
        <w:pStyle w:val="Sinespaciado"/>
        <w:spacing w:line="360" w:lineRule="auto"/>
        <w:jc w:val="both"/>
        <w:rPr>
          <w:rFonts w:ascii="Palatino Linotype" w:hAnsi="Palatino Linotype"/>
          <w:sz w:val="24"/>
          <w:szCs w:val="24"/>
          <w:lang w:val="es-ES_tradnl" w:eastAsia="es-MX"/>
        </w:rPr>
      </w:pPr>
    </w:p>
    <w:p w14:paraId="638BF8F4" w14:textId="0AFD746B" w:rsidR="007E2E80" w:rsidRPr="00B55C8C" w:rsidRDefault="007E2E80"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b/>
          <w:sz w:val="24"/>
          <w:szCs w:val="24"/>
          <w:lang w:val="es-ES_tradnl"/>
        </w:rPr>
        <w:t>VISTO</w:t>
      </w:r>
      <w:r w:rsidRPr="00B55C8C">
        <w:rPr>
          <w:rFonts w:ascii="Palatino Linotype" w:hAnsi="Palatino Linotype"/>
          <w:sz w:val="24"/>
          <w:szCs w:val="24"/>
          <w:lang w:val="es-ES_tradnl"/>
        </w:rPr>
        <w:t xml:space="preserve"> el expediente electrónico formado con motivo del recurso de revisión número </w:t>
      </w:r>
      <w:bookmarkStart w:id="0" w:name="_GoBack"/>
      <w:r w:rsidR="00C14758" w:rsidRPr="00B55C8C">
        <w:rPr>
          <w:rFonts w:ascii="Palatino Linotype" w:hAnsi="Palatino Linotype"/>
          <w:b/>
          <w:bCs/>
          <w:sz w:val="24"/>
          <w:szCs w:val="24"/>
          <w:lang w:val="es-ES_tradnl" w:eastAsia="es-MX"/>
        </w:rPr>
        <w:t>13255/INFOEM/IP/RR/2025</w:t>
      </w:r>
      <w:bookmarkEnd w:id="0"/>
      <w:r w:rsidR="003C3124" w:rsidRPr="00B55C8C">
        <w:rPr>
          <w:rFonts w:ascii="Palatino Linotype" w:hAnsi="Palatino Linotype"/>
          <w:sz w:val="24"/>
          <w:szCs w:val="24"/>
          <w:lang w:val="es-ES_tradnl"/>
        </w:rPr>
        <w:t xml:space="preserve">, </w:t>
      </w:r>
      <w:r w:rsidR="002E095F" w:rsidRPr="00B55C8C">
        <w:rPr>
          <w:rFonts w:ascii="Palatino Linotype" w:hAnsi="Palatino Linotype"/>
          <w:sz w:val="24"/>
          <w:szCs w:val="24"/>
          <w:lang w:val="es-ES_tradnl"/>
        </w:rPr>
        <w:t xml:space="preserve">interpuesto por </w:t>
      </w:r>
      <w:r w:rsidR="00C14758" w:rsidRPr="00B55C8C">
        <w:rPr>
          <w:rFonts w:ascii="Palatino Linotype" w:hAnsi="Palatino Linotype"/>
          <w:sz w:val="24"/>
          <w:szCs w:val="24"/>
          <w:lang w:val="es-ES_tradnl"/>
        </w:rPr>
        <w:t>la</w:t>
      </w:r>
      <w:r w:rsidR="002E095F" w:rsidRPr="00B55C8C">
        <w:rPr>
          <w:rFonts w:ascii="Palatino Linotype" w:hAnsi="Palatino Linotype"/>
          <w:b/>
          <w:sz w:val="24"/>
          <w:szCs w:val="24"/>
          <w:lang w:val="es-ES_tradnl"/>
        </w:rPr>
        <w:t xml:space="preserve"> C. </w:t>
      </w:r>
      <w:r w:rsidR="0049251D">
        <w:rPr>
          <w:rFonts w:ascii="Palatino Linotype" w:hAnsi="Palatino Linotype"/>
          <w:b/>
          <w:sz w:val="24"/>
          <w:szCs w:val="24"/>
          <w:lang w:val="es-ES_tradnl"/>
        </w:rPr>
        <w:t>XXXXXXXXXXXXXXXXXXX</w:t>
      </w:r>
      <w:r w:rsidR="00C14758" w:rsidRPr="00B55C8C">
        <w:rPr>
          <w:rFonts w:ascii="Palatino Linotype" w:hAnsi="Palatino Linotype"/>
          <w:b/>
          <w:sz w:val="24"/>
          <w:szCs w:val="24"/>
          <w:lang w:val="es-ES_tradnl"/>
        </w:rPr>
        <w:t xml:space="preserve"> </w:t>
      </w:r>
      <w:r w:rsidR="0049251D">
        <w:rPr>
          <w:rFonts w:ascii="Palatino Linotype" w:hAnsi="Palatino Linotype"/>
          <w:b/>
          <w:sz w:val="24"/>
          <w:szCs w:val="24"/>
          <w:lang w:val="es-ES_tradnl"/>
        </w:rPr>
        <w:t>XXXXXXXXXXXXXXXXXXXXXXX</w:t>
      </w:r>
      <w:r w:rsidR="002E095F" w:rsidRPr="00B55C8C">
        <w:rPr>
          <w:rFonts w:ascii="Palatino Linotype" w:hAnsi="Palatino Linotype"/>
          <w:b/>
          <w:sz w:val="24"/>
          <w:szCs w:val="24"/>
          <w:lang w:val="es-ES_tradnl"/>
        </w:rPr>
        <w:t>,</w:t>
      </w:r>
      <w:r w:rsidR="002E095F" w:rsidRPr="00B55C8C">
        <w:rPr>
          <w:rFonts w:ascii="Palatino Linotype" w:hAnsi="Palatino Linotype"/>
          <w:sz w:val="24"/>
          <w:szCs w:val="24"/>
          <w:lang w:val="es-ES_tradnl"/>
        </w:rPr>
        <w:t xml:space="preserve"> en lo sucesivo </w:t>
      </w:r>
      <w:r w:rsidR="00C14758" w:rsidRPr="00B55C8C">
        <w:rPr>
          <w:rFonts w:ascii="Palatino Linotype" w:hAnsi="Palatino Linotype"/>
          <w:sz w:val="24"/>
          <w:szCs w:val="24"/>
          <w:lang w:val="es-ES_tradnl"/>
        </w:rPr>
        <w:t>la</w:t>
      </w:r>
      <w:r w:rsidR="002E095F" w:rsidRPr="00B55C8C">
        <w:rPr>
          <w:rFonts w:ascii="Palatino Linotype" w:hAnsi="Palatino Linotype"/>
          <w:sz w:val="24"/>
          <w:szCs w:val="24"/>
          <w:lang w:val="es-ES_tradnl"/>
        </w:rPr>
        <w:t xml:space="preserve"> </w:t>
      </w:r>
      <w:r w:rsidR="002E095F" w:rsidRPr="00B55C8C">
        <w:rPr>
          <w:rFonts w:ascii="Palatino Linotype" w:hAnsi="Palatino Linotype"/>
          <w:b/>
          <w:sz w:val="24"/>
          <w:szCs w:val="24"/>
          <w:lang w:val="es-ES_tradnl"/>
        </w:rPr>
        <w:t>Recurrente</w:t>
      </w:r>
      <w:r w:rsidRPr="00B55C8C">
        <w:rPr>
          <w:rFonts w:ascii="Palatino Linotype" w:hAnsi="Palatino Linotype"/>
          <w:sz w:val="24"/>
          <w:szCs w:val="24"/>
          <w:lang w:val="es-ES_tradnl"/>
        </w:rPr>
        <w:t>, en contra de la respuesta de</w:t>
      </w:r>
      <w:r w:rsidR="00A67E7A" w:rsidRPr="00B55C8C">
        <w:rPr>
          <w:rFonts w:ascii="Palatino Linotype" w:hAnsi="Palatino Linotype"/>
          <w:sz w:val="24"/>
          <w:szCs w:val="24"/>
          <w:lang w:val="es-ES_tradnl"/>
        </w:rPr>
        <w:t>l</w:t>
      </w:r>
      <w:r w:rsidRPr="00B55C8C">
        <w:rPr>
          <w:rFonts w:ascii="Palatino Linotype" w:hAnsi="Palatino Linotype"/>
          <w:sz w:val="24"/>
          <w:szCs w:val="24"/>
          <w:lang w:val="es-ES_tradnl"/>
        </w:rPr>
        <w:t xml:space="preserve"> </w:t>
      </w:r>
      <w:r w:rsidR="00C14758" w:rsidRPr="00B55C8C">
        <w:rPr>
          <w:rFonts w:ascii="Palatino Linotype" w:hAnsi="Palatino Linotype" w:cs="Arial"/>
          <w:b/>
          <w:bCs/>
          <w:sz w:val="24"/>
          <w:szCs w:val="24"/>
          <w:lang w:val="es-ES_tradnl"/>
        </w:rPr>
        <w:t>Ayuntamiento de Toluca</w:t>
      </w:r>
      <w:r w:rsidRPr="00B55C8C">
        <w:rPr>
          <w:rFonts w:ascii="Palatino Linotype" w:hAnsi="Palatino Linotype"/>
          <w:sz w:val="24"/>
          <w:szCs w:val="24"/>
          <w:lang w:val="es-ES_tradnl"/>
        </w:rPr>
        <w:t>, en lo subsecuente</w:t>
      </w:r>
      <w:r w:rsidR="00DD2D53" w:rsidRPr="00B55C8C">
        <w:rPr>
          <w:rFonts w:ascii="Palatino Linotype" w:hAnsi="Palatino Linotype"/>
          <w:b/>
          <w:sz w:val="24"/>
          <w:szCs w:val="24"/>
          <w:lang w:val="es-ES_tradnl"/>
        </w:rPr>
        <w:t xml:space="preserve"> e</w:t>
      </w:r>
      <w:r w:rsidRPr="00B55C8C">
        <w:rPr>
          <w:rFonts w:ascii="Palatino Linotype" w:hAnsi="Palatino Linotype"/>
          <w:b/>
          <w:sz w:val="24"/>
          <w:szCs w:val="24"/>
          <w:lang w:val="es-ES_tradnl"/>
        </w:rPr>
        <w:t xml:space="preserve">l Sujeto Obligado, </w:t>
      </w:r>
      <w:r w:rsidRPr="00B55C8C">
        <w:rPr>
          <w:rFonts w:ascii="Palatino Linotype" w:hAnsi="Palatino Linotype"/>
          <w:sz w:val="24"/>
          <w:szCs w:val="24"/>
          <w:lang w:val="es-ES_tradnl"/>
        </w:rPr>
        <w:t>se procede a dictar la presente resolución.</w:t>
      </w:r>
    </w:p>
    <w:p w14:paraId="0BDA87E1" w14:textId="77777777" w:rsidR="007E2E80" w:rsidRPr="00B55C8C"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B55C8C" w:rsidRDefault="007E2E80" w:rsidP="0014447C">
      <w:pPr>
        <w:pStyle w:val="Sinespaciado"/>
        <w:spacing w:line="360" w:lineRule="auto"/>
        <w:jc w:val="center"/>
        <w:rPr>
          <w:rFonts w:ascii="Palatino Linotype" w:hAnsi="Palatino Linotype"/>
          <w:b/>
          <w:sz w:val="28"/>
          <w:szCs w:val="28"/>
          <w:lang w:val="es-ES_tradnl"/>
        </w:rPr>
      </w:pPr>
      <w:r w:rsidRPr="00B55C8C">
        <w:rPr>
          <w:rFonts w:ascii="Palatino Linotype" w:hAnsi="Palatino Linotype"/>
          <w:b/>
          <w:sz w:val="28"/>
          <w:szCs w:val="28"/>
          <w:lang w:val="es-ES_tradnl"/>
        </w:rPr>
        <w:t>A N T E C E D E N T E S   D E L   A S U N T O</w:t>
      </w:r>
    </w:p>
    <w:p w14:paraId="3B4C9694" w14:textId="77777777" w:rsidR="00DD5971" w:rsidRPr="00B55C8C"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B55C8C" w:rsidRDefault="007E2E80" w:rsidP="0014447C">
      <w:pPr>
        <w:pStyle w:val="Sinespaciado"/>
        <w:spacing w:line="360" w:lineRule="auto"/>
        <w:jc w:val="both"/>
        <w:rPr>
          <w:rFonts w:ascii="Palatino Linotype" w:hAnsi="Palatino Linotype"/>
          <w:sz w:val="26"/>
          <w:szCs w:val="26"/>
          <w:lang w:val="es-ES_tradnl"/>
        </w:rPr>
      </w:pPr>
      <w:r w:rsidRPr="00B55C8C">
        <w:rPr>
          <w:rFonts w:ascii="Palatino Linotype" w:hAnsi="Palatino Linotype"/>
          <w:b/>
          <w:sz w:val="26"/>
          <w:szCs w:val="26"/>
          <w:lang w:val="es-ES_tradnl"/>
        </w:rPr>
        <w:t>PRIMERO.</w:t>
      </w:r>
      <w:r w:rsidRPr="00B55C8C">
        <w:rPr>
          <w:rFonts w:ascii="Palatino Linotype" w:hAnsi="Palatino Linotype"/>
          <w:sz w:val="26"/>
          <w:szCs w:val="26"/>
          <w:lang w:val="es-ES_tradnl"/>
        </w:rPr>
        <w:t xml:space="preserve"> </w:t>
      </w:r>
      <w:r w:rsidRPr="00B55C8C">
        <w:rPr>
          <w:rFonts w:ascii="Palatino Linotype" w:hAnsi="Palatino Linotype"/>
          <w:b/>
          <w:sz w:val="26"/>
          <w:szCs w:val="26"/>
          <w:lang w:val="es-ES_tradnl"/>
        </w:rPr>
        <w:t>De la Solicitud de Información.</w:t>
      </w:r>
    </w:p>
    <w:p w14:paraId="2A54E4AF" w14:textId="32ED0ADF" w:rsidR="00D65592" w:rsidRPr="00B55C8C" w:rsidRDefault="007E2E80"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Con</w:t>
      </w:r>
      <w:r w:rsidR="008C0E72" w:rsidRPr="00B55C8C">
        <w:rPr>
          <w:rFonts w:ascii="Palatino Linotype" w:hAnsi="Palatino Linotype"/>
          <w:sz w:val="24"/>
          <w:szCs w:val="24"/>
          <w:lang w:val="es-ES_tradnl"/>
        </w:rPr>
        <w:t xml:space="preserve"> fecha </w:t>
      </w:r>
      <w:r w:rsidR="00C14758" w:rsidRPr="00B55C8C">
        <w:rPr>
          <w:rFonts w:ascii="Palatino Linotype" w:hAnsi="Palatino Linotype"/>
          <w:sz w:val="24"/>
          <w:szCs w:val="24"/>
          <w:lang w:val="es-ES_tradnl"/>
        </w:rPr>
        <w:t>trece de octubre</w:t>
      </w:r>
      <w:r w:rsidR="001C3053" w:rsidRPr="00B55C8C">
        <w:rPr>
          <w:rFonts w:ascii="Palatino Linotype" w:hAnsi="Palatino Linotype"/>
          <w:sz w:val="24"/>
          <w:szCs w:val="24"/>
          <w:lang w:val="es-ES_tradnl"/>
        </w:rPr>
        <w:t xml:space="preserve"> de dos mil veinticinco</w:t>
      </w:r>
      <w:r w:rsidR="00774DEF" w:rsidRPr="00B55C8C">
        <w:rPr>
          <w:rFonts w:ascii="Palatino Linotype" w:hAnsi="Palatino Linotype"/>
          <w:sz w:val="24"/>
          <w:szCs w:val="24"/>
          <w:lang w:val="es-ES_tradnl"/>
        </w:rPr>
        <w:t xml:space="preserve">, </w:t>
      </w:r>
      <w:r w:rsidR="00C14758" w:rsidRPr="00B55C8C">
        <w:rPr>
          <w:rFonts w:ascii="Palatino Linotype" w:hAnsi="Palatino Linotype"/>
          <w:sz w:val="24"/>
          <w:szCs w:val="24"/>
          <w:lang w:val="es-ES_tradnl"/>
        </w:rPr>
        <w:t>la</w:t>
      </w:r>
      <w:r w:rsidR="00DD2D53" w:rsidRPr="00B55C8C">
        <w:rPr>
          <w:rFonts w:ascii="Palatino Linotype" w:hAnsi="Palatino Linotype"/>
          <w:sz w:val="24"/>
          <w:szCs w:val="24"/>
          <w:lang w:val="es-ES_tradnl"/>
        </w:rPr>
        <w:t xml:space="preserve"> </w:t>
      </w:r>
      <w:r w:rsidRPr="00B55C8C">
        <w:rPr>
          <w:rFonts w:ascii="Palatino Linotype" w:hAnsi="Palatino Linotype"/>
          <w:b/>
          <w:bCs/>
          <w:sz w:val="24"/>
          <w:szCs w:val="24"/>
          <w:lang w:val="es-ES_tradnl"/>
        </w:rPr>
        <w:t>Recurrente</w:t>
      </w:r>
      <w:r w:rsidRPr="00B55C8C">
        <w:rPr>
          <w:rFonts w:ascii="Palatino Linotype" w:hAnsi="Palatino Linotype"/>
          <w:sz w:val="24"/>
          <w:szCs w:val="24"/>
          <w:lang w:val="es-ES_tradnl"/>
        </w:rPr>
        <w:t>, presentó a través del Sistema de Acceso a la Información Mexiquense (</w:t>
      </w:r>
      <w:r w:rsidRPr="00B55C8C">
        <w:rPr>
          <w:rFonts w:ascii="Palatino Linotype" w:hAnsi="Palatino Linotype"/>
          <w:b/>
          <w:sz w:val="24"/>
          <w:szCs w:val="24"/>
          <w:lang w:val="es-ES_tradnl"/>
        </w:rPr>
        <w:t>SAIMEX)</w:t>
      </w:r>
      <w:r w:rsidRPr="00B55C8C">
        <w:rPr>
          <w:rFonts w:ascii="Palatino Linotype" w:hAnsi="Palatino Linotype"/>
          <w:sz w:val="24"/>
          <w:szCs w:val="24"/>
          <w:lang w:val="es-ES_tradnl"/>
        </w:rPr>
        <w:t xml:space="preserve"> ante </w:t>
      </w:r>
      <w:r w:rsidR="00DD2D53" w:rsidRPr="00B55C8C">
        <w:rPr>
          <w:rFonts w:ascii="Palatino Linotype" w:hAnsi="Palatino Linotype"/>
          <w:sz w:val="24"/>
          <w:szCs w:val="24"/>
          <w:lang w:val="es-ES_tradnl"/>
        </w:rPr>
        <w:t>e</w:t>
      </w:r>
      <w:r w:rsidRPr="00B55C8C">
        <w:rPr>
          <w:rFonts w:ascii="Palatino Linotype" w:hAnsi="Palatino Linotype"/>
          <w:sz w:val="24"/>
          <w:szCs w:val="24"/>
          <w:lang w:val="es-ES_tradnl"/>
        </w:rPr>
        <w:t>l Sujeto Obligado, solicitud de acceso a la información pública, registrada bajo el número de expediente</w:t>
      </w:r>
      <w:r w:rsidR="00216B8D" w:rsidRPr="00B55C8C">
        <w:rPr>
          <w:rFonts w:ascii="Palatino Linotype" w:hAnsi="Palatino Linotype"/>
          <w:b/>
          <w:sz w:val="24"/>
          <w:szCs w:val="24"/>
          <w:lang w:val="es-ES_tradnl"/>
        </w:rPr>
        <w:t xml:space="preserve"> </w:t>
      </w:r>
      <w:r w:rsidR="00C14758" w:rsidRPr="00B55C8C">
        <w:rPr>
          <w:rFonts w:ascii="Palatino Linotype" w:hAnsi="Palatino Linotype"/>
          <w:b/>
          <w:bCs/>
          <w:sz w:val="24"/>
          <w:szCs w:val="24"/>
          <w:lang w:val="es-ES_tradnl"/>
        </w:rPr>
        <w:t>04975/TOLUCA/IP/2025</w:t>
      </w:r>
      <w:r w:rsidRPr="00B55C8C">
        <w:rPr>
          <w:rFonts w:ascii="Palatino Linotype" w:hAnsi="Palatino Linotype"/>
          <w:b/>
          <w:sz w:val="24"/>
          <w:szCs w:val="24"/>
          <w:lang w:val="es-ES_tradnl" w:eastAsia="es-MX"/>
        </w:rPr>
        <w:t xml:space="preserve">, </w:t>
      </w:r>
      <w:r w:rsidRPr="00B55C8C">
        <w:rPr>
          <w:rFonts w:ascii="Palatino Linotype" w:hAnsi="Palatino Linotype"/>
          <w:sz w:val="24"/>
          <w:szCs w:val="24"/>
          <w:lang w:val="es-ES_tradnl"/>
        </w:rPr>
        <w:t>mediante la cual solicitó información en el tenor siguiente:</w:t>
      </w:r>
    </w:p>
    <w:p w14:paraId="15D5E624" w14:textId="77777777" w:rsidR="00D65592" w:rsidRPr="00B55C8C"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3B9C6C1F" w:rsidR="007E2E80" w:rsidRPr="00B55C8C" w:rsidRDefault="00C14758" w:rsidP="00854B26">
      <w:pPr>
        <w:pStyle w:val="Sinespaciado"/>
        <w:ind w:left="567" w:right="567"/>
        <w:jc w:val="both"/>
        <w:rPr>
          <w:rFonts w:ascii="Palatino Linotype" w:eastAsia="Times New Roman" w:hAnsi="Palatino Linotype" w:cs="Times New Roman"/>
          <w:i/>
          <w:lang w:val="es-ES_tradnl" w:eastAsia="es-ES"/>
        </w:rPr>
      </w:pPr>
      <w:r w:rsidRPr="00B55C8C">
        <w:rPr>
          <w:rFonts w:ascii="Palatino Linotype" w:eastAsia="Times New Roman" w:hAnsi="Palatino Linotype" w:cs="Times New Roman"/>
          <w:i/>
          <w:sz w:val="24"/>
          <w:szCs w:val="24"/>
          <w:lang w:val="es-ES_tradnl" w:eastAsia="es-ES"/>
        </w:rPr>
        <w:t>“SOLICITO LA EXPRESIÓN DOCUMENTAL DE LOS QUE HAYA EMITIDO JUAN ELMER HERNANDEZ ROJAS, AL DESEMPEÑAR EMPLEO CARGO O COMISION DENTRO DEL H. AYUNTAMIENTO DE TOLUCA, COMPRENDIENDO UN INTERVALO DE TIEMPO DE ENERO DE 2025 A FEBRERO DE 2025</w:t>
      </w:r>
      <w:r w:rsidR="007E2E80" w:rsidRPr="00B55C8C">
        <w:rPr>
          <w:rFonts w:ascii="Palatino Linotype" w:eastAsia="Times New Roman" w:hAnsi="Palatino Linotype" w:cs="Times New Roman"/>
          <w:i/>
          <w:lang w:val="es-ES_tradnl" w:eastAsia="es-ES"/>
        </w:rPr>
        <w:t>” [Sic]</w:t>
      </w:r>
    </w:p>
    <w:p w14:paraId="6EFA9BFC" w14:textId="77777777" w:rsidR="00851958" w:rsidRPr="00B55C8C"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Pr="00B55C8C"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B55C8C"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B55C8C">
        <w:rPr>
          <w:rFonts w:ascii="Palatino Linotype" w:eastAsia="Times New Roman" w:hAnsi="Palatino Linotype" w:cs="Times New Roman"/>
          <w:sz w:val="24"/>
          <w:szCs w:val="24"/>
          <w:lang w:val="es-ES_tradnl" w:eastAsia="es-ES"/>
        </w:rPr>
        <w:lastRenderedPageBreak/>
        <w:t xml:space="preserve">Modalidad de entrega: </w:t>
      </w:r>
      <w:r w:rsidRPr="00B55C8C">
        <w:rPr>
          <w:rFonts w:ascii="Palatino Linotype" w:eastAsia="Times New Roman" w:hAnsi="Palatino Linotype" w:cs="Times New Roman"/>
          <w:b/>
          <w:sz w:val="24"/>
          <w:szCs w:val="24"/>
          <w:lang w:val="es-ES_tradnl" w:eastAsia="es-ES"/>
        </w:rPr>
        <w:t>A través del SAIMEX.</w:t>
      </w:r>
    </w:p>
    <w:p w14:paraId="176CBA6B" w14:textId="77777777" w:rsidR="00E62A64" w:rsidRPr="00B55C8C" w:rsidRDefault="00E62A64"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583508BB" w:rsidR="007E2E80" w:rsidRPr="00B55C8C" w:rsidRDefault="006B27EC" w:rsidP="0014447C">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SEGUNDO</w:t>
      </w:r>
      <w:r w:rsidR="007E2E80" w:rsidRPr="00B55C8C">
        <w:rPr>
          <w:rFonts w:ascii="Palatino Linotype" w:hAnsi="Palatino Linotype"/>
          <w:b/>
          <w:sz w:val="26"/>
          <w:szCs w:val="26"/>
          <w:lang w:val="es-ES_tradnl"/>
        </w:rPr>
        <w:t xml:space="preserve">. </w:t>
      </w:r>
      <w:r w:rsidR="00DA21DB" w:rsidRPr="00B55C8C">
        <w:rPr>
          <w:rFonts w:ascii="Palatino Linotype" w:hAnsi="Palatino Linotype"/>
          <w:b/>
          <w:sz w:val="26"/>
          <w:szCs w:val="26"/>
          <w:lang w:val="es-ES_tradnl"/>
        </w:rPr>
        <w:t xml:space="preserve">De la </w:t>
      </w:r>
      <w:r w:rsidR="007E2E80" w:rsidRPr="00B55C8C">
        <w:rPr>
          <w:rFonts w:ascii="Palatino Linotype" w:hAnsi="Palatino Linotype"/>
          <w:b/>
          <w:sz w:val="26"/>
          <w:szCs w:val="26"/>
          <w:lang w:val="es-ES_tradnl"/>
        </w:rPr>
        <w:t>respuesta del Sujeto Obligado.</w:t>
      </w:r>
    </w:p>
    <w:p w14:paraId="1F6DFEF9" w14:textId="4A02155D" w:rsidR="008C0E72" w:rsidRPr="00B55C8C" w:rsidRDefault="007E2E80" w:rsidP="0014447C">
      <w:pPr>
        <w:pStyle w:val="Sinespaciado"/>
        <w:spacing w:line="360" w:lineRule="auto"/>
        <w:jc w:val="both"/>
        <w:rPr>
          <w:rFonts w:ascii="Palatino Linotype" w:hAnsi="Palatino Linotype"/>
          <w:sz w:val="24"/>
          <w:lang w:val="es-ES_tradnl"/>
        </w:rPr>
      </w:pPr>
      <w:r w:rsidRPr="00B55C8C">
        <w:rPr>
          <w:rFonts w:ascii="Palatino Linotype" w:hAnsi="Palatino Linotype"/>
          <w:sz w:val="24"/>
          <w:lang w:val="es-ES_tradnl"/>
        </w:rPr>
        <w:t>En el expedient</w:t>
      </w:r>
      <w:r w:rsidR="008C0E72" w:rsidRPr="00B55C8C">
        <w:rPr>
          <w:rFonts w:ascii="Palatino Linotype" w:hAnsi="Palatino Linotype"/>
          <w:sz w:val="24"/>
          <w:lang w:val="es-ES_tradnl"/>
        </w:rPr>
        <w:t>e electrónico</w:t>
      </w:r>
      <w:r w:rsidR="005F5FE1" w:rsidRPr="00B55C8C">
        <w:rPr>
          <w:rFonts w:ascii="Palatino Linotype" w:hAnsi="Palatino Linotype"/>
          <w:sz w:val="24"/>
          <w:lang w:val="es-ES_tradnl"/>
        </w:rPr>
        <w:t xml:space="preserve"> del Sistema de Acceso a la Información Mexiquense (</w:t>
      </w:r>
      <w:r w:rsidR="008C0E72" w:rsidRPr="00B55C8C">
        <w:rPr>
          <w:rFonts w:ascii="Palatino Linotype" w:hAnsi="Palatino Linotype"/>
          <w:b/>
          <w:bCs/>
          <w:sz w:val="24"/>
          <w:lang w:val="es-ES_tradnl"/>
        </w:rPr>
        <w:t>SAIMEX</w:t>
      </w:r>
      <w:r w:rsidR="005F5FE1" w:rsidRPr="00B55C8C">
        <w:rPr>
          <w:rFonts w:ascii="Palatino Linotype" w:hAnsi="Palatino Linotype"/>
          <w:sz w:val="24"/>
          <w:lang w:val="es-ES_tradnl"/>
        </w:rPr>
        <w:t>)</w:t>
      </w:r>
      <w:r w:rsidR="008C0E72" w:rsidRPr="00B55C8C">
        <w:rPr>
          <w:rFonts w:ascii="Palatino Linotype" w:hAnsi="Palatino Linotype"/>
          <w:sz w:val="24"/>
          <w:lang w:val="es-ES_tradnl"/>
        </w:rPr>
        <w:t>, se observa</w:t>
      </w:r>
      <w:r w:rsidRPr="00B55C8C">
        <w:rPr>
          <w:rFonts w:ascii="Palatino Linotype" w:hAnsi="Palatino Linotype"/>
          <w:sz w:val="24"/>
          <w:lang w:val="es-ES_tradnl"/>
        </w:rPr>
        <w:t xml:space="preserve"> que </w:t>
      </w:r>
      <w:r w:rsidR="000E7C0A" w:rsidRPr="00B55C8C">
        <w:rPr>
          <w:rFonts w:ascii="Palatino Linotype" w:hAnsi="Palatino Linotype"/>
          <w:sz w:val="24"/>
          <w:lang w:val="es-ES_tradnl"/>
        </w:rPr>
        <w:t>el</w:t>
      </w:r>
      <w:r w:rsidRPr="00B55C8C">
        <w:rPr>
          <w:rFonts w:ascii="Palatino Linotype" w:hAnsi="Palatino Linotype"/>
          <w:sz w:val="24"/>
          <w:lang w:val="es-ES_tradnl"/>
        </w:rPr>
        <w:t xml:space="preserve"> </w:t>
      </w:r>
      <w:r w:rsidRPr="00B55C8C">
        <w:rPr>
          <w:rFonts w:ascii="Palatino Linotype" w:hAnsi="Palatino Linotype"/>
          <w:b/>
          <w:sz w:val="24"/>
          <w:lang w:val="es-ES_tradnl"/>
        </w:rPr>
        <w:t>Sujeto Obligado</w:t>
      </w:r>
      <w:r w:rsidRPr="00B55C8C">
        <w:rPr>
          <w:rFonts w:ascii="Palatino Linotype" w:hAnsi="Palatino Linotype"/>
          <w:sz w:val="24"/>
          <w:lang w:val="es-ES_tradnl"/>
        </w:rPr>
        <w:t xml:space="preserve"> dio respuesta a la solicitud de información en fecha </w:t>
      </w:r>
      <w:r w:rsidR="00C14758" w:rsidRPr="00B55C8C">
        <w:rPr>
          <w:rFonts w:ascii="Palatino Linotype" w:hAnsi="Palatino Linotype"/>
          <w:sz w:val="24"/>
          <w:lang w:val="es-ES_tradnl"/>
        </w:rPr>
        <w:t>tres de noviembre</w:t>
      </w:r>
      <w:r w:rsidR="001C3053" w:rsidRPr="00B55C8C">
        <w:rPr>
          <w:rFonts w:ascii="Palatino Linotype" w:hAnsi="Palatino Linotype"/>
          <w:sz w:val="24"/>
          <w:lang w:val="es-ES_tradnl"/>
        </w:rPr>
        <w:t xml:space="preserve"> de dos mil veinticinco</w:t>
      </w:r>
      <w:r w:rsidRPr="00B55C8C">
        <w:rPr>
          <w:rFonts w:ascii="Palatino Linotype" w:hAnsi="Palatino Linotype"/>
          <w:sz w:val="24"/>
          <w:lang w:val="es-ES_tradnl"/>
        </w:rPr>
        <w:t xml:space="preserve">, </w:t>
      </w:r>
      <w:r w:rsidR="008C0E72" w:rsidRPr="00B55C8C">
        <w:rPr>
          <w:rFonts w:ascii="Palatino Linotype" w:hAnsi="Palatino Linotype"/>
          <w:sz w:val="24"/>
          <w:lang w:val="es-ES_tradnl"/>
        </w:rPr>
        <w:t>manifestando lo siguiente:</w:t>
      </w:r>
    </w:p>
    <w:p w14:paraId="59DB6368" w14:textId="77777777" w:rsidR="008C0E72" w:rsidRPr="00B55C8C" w:rsidRDefault="008C0E72" w:rsidP="0014447C">
      <w:pPr>
        <w:pStyle w:val="Sinespaciado"/>
        <w:spacing w:line="360" w:lineRule="auto"/>
        <w:jc w:val="both"/>
        <w:rPr>
          <w:rFonts w:ascii="Palatino Linotype" w:hAnsi="Palatino Linotype"/>
          <w:sz w:val="24"/>
          <w:lang w:val="es-ES_tradnl"/>
        </w:rPr>
      </w:pPr>
    </w:p>
    <w:p w14:paraId="2FE3EC02" w14:textId="77777777" w:rsidR="00C14758" w:rsidRPr="00B55C8C" w:rsidRDefault="008C0E72" w:rsidP="00C14758">
      <w:pPr>
        <w:pStyle w:val="Sinespaciado"/>
        <w:ind w:left="567" w:right="567"/>
        <w:jc w:val="right"/>
        <w:rPr>
          <w:rFonts w:ascii="Palatino Linotype" w:hAnsi="Palatino Linotype"/>
          <w:b/>
          <w:bCs/>
          <w:i/>
          <w:u w:val="single"/>
          <w:lang w:val="es-ES_tradnl"/>
        </w:rPr>
      </w:pPr>
      <w:r w:rsidRPr="00B55C8C">
        <w:rPr>
          <w:rFonts w:ascii="Palatino Linotype" w:hAnsi="Palatino Linotype"/>
          <w:sz w:val="24"/>
          <w:lang w:val="es-ES_tradnl"/>
        </w:rPr>
        <w:t>“</w:t>
      </w:r>
      <w:r w:rsidR="00C14758" w:rsidRPr="00B55C8C">
        <w:rPr>
          <w:rFonts w:ascii="Palatino Linotype" w:hAnsi="Palatino Linotype"/>
          <w:i/>
          <w:lang w:val="es-ES_tradnl"/>
        </w:rPr>
        <w:t xml:space="preserve">Folio de la solicitud: </w:t>
      </w:r>
      <w:r w:rsidR="00C14758" w:rsidRPr="00B55C8C">
        <w:rPr>
          <w:rFonts w:ascii="Palatino Linotype" w:hAnsi="Palatino Linotype"/>
          <w:b/>
          <w:bCs/>
          <w:i/>
          <w:u w:val="single"/>
          <w:lang w:val="es-ES_tradnl"/>
        </w:rPr>
        <w:t>04975/TOLUCA/IP/2025</w:t>
      </w:r>
    </w:p>
    <w:p w14:paraId="5B2DFBBA" w14:textId="77777777" w:rsidR="00C14758" w:rsidRPr="00B55C8C" w:rsidRDefault="00C14758" w:rsidP="00C14758">
      <w:pPr>
        <w:pStyle w:val="Sinespaciado"/>
        <w:ind w:left="567" w:right="567"/>
        <w:jc w:val="both"/>
        <w:rPr>
          <w:rFonts w:ascii="Palatino Linotype" w:hAnsi="Palatino Linotype"/>
          <w:i/>
          <w:lang w:val="es-ES_tradnl"/>
        </w:rPr>
      </w:pPr>
    </w:p>
    <w:p w14:paraId="55E1C950" w14:textId="56F39F2A" w:rsidR="00C14758" w:rsidRPr="00B55C8C" w:rsidRDefault="00C14758" w:rsidP="00C14758">
      <w:pPr>
        <w:pStyle w:val="Sinespaciado"/>
        <w:ind w:left="567" w:right="567"/>
        <w:jc w:val="both"/>
        <w:rPr>
          <w:rFonts w:ascii="Palatino Linotype" w:hAnsi="Palatino Linotype"/>
          <w:i/>
          <w:lang w:val="es-ES_tradnl"/>
        </w:rPr>
      </w:pPr>
      <w:r w:rsidRPr="00B55C8C">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F19CDB" w14:textId="77777777" w:rsidR="00C14758" w:rsidRPr="00B55C8C" w:rsidRDefault="00C14758" w:rsidP="00C14758">
      <w:pPr>
        <w:pStyle w:val="Sinespaciado"/>
        <w:ind w:left="567" w:right="567"/>
        <w:jc w:val="both"/>
        <w:rPr>
          <w:rFonts w:ascii="Palatino Linotype" w:hAnsi="Palatino Linotype"/>
          <w:i/>
          <w:lang w:val="es-ES_tradnl"/>
        </w:rPr>
      </w:pPr>
    </w:p>
    <w:p w14:paraId="51F4F1EE" w14:textId="77777777" w:rsidR="00C14758" w:rsidRPr="00B55C8C" w:rsidRDefault="00C14758" w:rsidP="00C14758">
      <w:pPr>
        <w:pStyle w:val="Sinespaciado"/>
        <w:ind w:left="567" w:right="567"/>
        <w:jc w:val="both"/>
        <w:rPr>
          <w:rFonts w:ascii="Palatino Linotype" w:hAnsi="Palatino Linotype"/>
          <w:i/>
          <w:lang w:val="es-ES_tradnl"/>
        </w:rPr>
      </w:pPr>
      <w:r w:rsidRPr="00B55C8C">
        <w:rPr>
          <w:rFonts w:ascii="Palatino Linotype" w:hAnsi="Palatino Linotype"/>
          <w:i/>
          <w:lang w:val="es-ES_tradnl"/>
        </w:rPr>
        <w:t>En atención a la solicitud con número de folio 04979/TOLUCA/IP/2025, se adjunta la respuesta correspondiente, sin más por el momento, reciba un cordial saludo.</w:t>
      </w:r>
    </w:p>
    <w:p w14:paraId="396D44C9" w14:textId="77777777" w:rsidR="00C14758" w:rsidRPr="00B55C8C" w:rsidRDefault="00C14758" w:rsidP="00C14758">
      <w:pPr>
        <w:pStyle w:val="Sinespaciado"/>
        <w:ind w:left="567" w:right="567"/>
        <w:jc w:val="both"/>
        <w:rPr>
          <w:rFonts w:ascii="Palatino Linotype" w:hAnsi="Palatino Linotype"/>
          <w:i/>
          <w:lang w:val="es-ES_tradnl"/>
        </w:rPr>
      </w:pPr>
    </w:p>
    <w:p w14:paraId="3CF21892" w14:textId="541B6136" w:rsidR="00C14758" w:rsidRPr="00B55C8C" w:rsidRDefault="00C14758" w:rsidP="00C14758">
      <w:pPr>
        <w:pStyle w:val="Sinespaciado"/>
        <w:ind w:left="567" w:right="567"/>
        <w:jc w:val="both"/>
        <w:rPr>
          <w:rFonts w:ascii="Palatino Linotype" w:hAnsi="Palatino Linotype"/>
          <w:i/>
          <w:lang w:val="es-ES_tradnl"/>
        </w:rPr>
      </w:pPr>
      <w:r w:rsidRPr="00B55C8C">
        <w:rPr>
          <w:rFonts w:ascii="Palatino Linotype" w:hAnsi="Palatino Linotype"/>
          <w:i/>
          <w:lang w:val="es-ES_tradnl"/>
        </w:rPr>
        <w:t>ATENTAMENTE</w:t>
      </w:r>
    </w:p>
    <w:p w14:paraId="402B9F41" w14:textId="2FF4A9A3" w:rsidR="008C0E72" w:rsidRPr="00B55C8C" w:rsidRDefault="00C14758" w:rsidP="00C14758">
      <w:pPr>
        <w:pStyle w:val="Sinespaciado"/>
        <w:ind w:left="567" w:right="567"/>
        <w:jc w:val="both"/>
        <w:rPr>
          <w:rFonts w:ascii="Palatino Linotype" w:hAnsi="Palatino Linotype"/>
          <w:i/>
          <w:lang w:val="es-ES_tradnl"/>
        </w:rPr>
      </w:pPr>
      <w:r w:rsidRPr="00B55C8C">
        <w:rPr>
          <w:rFonts w:ascii="Palatino Linotype" w:hAnsi="Palatino Linotype"/>
          <w:i/>
          <w:lang w:val="es-ES_tradnl"/>
        </w:rPr>
        <w:t>Dr. Nahum Miguel Mendoza Morales</w:t>
      </w:r>
      <w:r w:rsidR="008C0E72" w:rsidRPr="00B55C8C">
        <w:rPr>
          <w:rFonts w:ascii="Palatino Linotype" w:hAnsi="Palatino Linotype"/>
          <w:i/>
          <w:lang w:val="es-ES_tradnl"/>
        </w:rPr>
        <w:t>” (Sic)</w:t>
      </w:r>
    </w:p>
    <w:p w14:paraId="239AC9BA" w14:textId="77777777" w:rsidR="00CD4579" w:rsidRPr="00B55C8C" w:rsidRDefault="00CD4579" w:rsidP="001C3053">
      <w:pPr>
        <w:pStyle w:val="Sinespaciado"/>
        <w:spacing w:line="360" w:lineRule="auto"/>
        <w:jc w:val="both"/>
        <w:rPr>
          <w:rFonts w:ascii="Palatino Linotype" w:hAnsi="Palatino Linotype"/>
          <w:sz w:val="24"/>
          <w:lang w:val="es-ES_tradnl"/>
        </w:rPr>
      </w:pPr>
    </w:p>
    <w:p w14:paraId="7CFBFEE8" w14:textId="628B68E7" w:rsidR="00AD7C61" w:rsidRPr="00B55C8C" w:rsidRDefault="00D04234"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A su respuesta anexó</w:t>
      </w:r>
      <w:r w:rsidR="00D62101" w:rsidRPr="00B55C8C">
        <w:rPr>
          <w:rFonts w:ascii="Palatino Linotype" w:hAnsi="Palatino Linotype"/>
          <w:sz w:val="24"/>
          <w:szCs w:val="24"/>
          <w:lang w:val="es-ES_tradnl"/>
        </w:rPr>
        <w:t xml:space="preserve"> el</w:t>
      </w:r>
      <w:r w:rsidRPr="00B55C8C">
        <w:rPr>
          <w:rFonts w:ascii="Palatino Linotype" w:hAnsi="Palatino Linotype"/>
          <w:sz w:val="24"/>
          <w:szCs w:val="24"/>
          <w:lang w:val="es-ES_tradnl"/>
        </w:rPr>
        <w:t xml:space="preserve"> archivo electrónico denominado </w:t>
      </w:r>
      <w:r w:rsidRPr="00B55C8C">
        <w:rPr>
          <w:rFonts w:ascii="Palatino Linotype" w:hAnsi="Palatino Linotype"/>
          <w:b/>
          <w:sz w:val="24"/>
          <w:szCs w:val="24"/>
          <w:lang w:val="es-ES_tradnl"/>
        </w:rPr>
        <w:t>“</w:t>
      </w:r>
      <w:r w:rsidR="006A65F8" w:rsidRPr="00B55C8C">
        <w:rPr>
          <w:rFonts w:ascii="Palatino Linotype" w:hAnsi="Palatino Linotype"/>
          <w:b/>
          <w:sz w:val="24"/>
          <w:szCs w:val="24"/>
          <w:lang w:val="es-ES_tradnl"/>
        </w:rPr>
        <w:t>R. 04975.2025.pdf</w:t>
      </w:r>
      <w:r w:rsidR="001F0824" w:rsidRPr="00B55C8C">
        <w:rPr>
          <w:rFonts w:ascii="Palatino Linotype" w:hAnsi="Palatino Linotype"/>
          <w:b/>
          <w:sz w:val="24"/>
          <w:szCs w:val="24"/>
          <w:lang w:val="es-ES_tradnl"/>
        </w:rPr>
        <w:t>”</w:t>
      </w:r>
      <w:r w:rsidR="00EA2AAB" w:rsidRPr="00B55C8C">
        <w:rPr>
          <w:rFonts w:ascii="Palatino Linotype" w:hAnsi="Palatino Linotype"/>
          <w:sz w:val="24"/>
          <w:szCs w:val="24"/>
          <w:lang w:val="es-ES_tradnl"/>
        </w:rPr>
        <w:t xml:space="preserve">, </w:t>
      </w:r>
      <w:r w:rsidR="00D62101" w:rsidRPr="00B55C8C">
        <w:rPr>
          <w:rFonts w:ascii="Palatino Linotype" w:hAnsi="Palatino Linotype"/>
          <w:sz w:val="24"/>
          <w:szCs w:val="24"/>
          <w:lang w:val="es-ES_tradnl"/>
        </w:rPr>
        <w:t>el</w:t>
      </w:r>
      <w:r w:rsidRPr="00B55C8C">
        <w:rPr>
          <w:rFonts w:ascii="Palatino Linotype" w:hAnsi="Palatino Linotype"/>
          <w:sz w:val="24"/>
          <w:szCs w:val="24"/>
          <w:lang w:val="es-ES_tradnl"/>
        </w:rPr>
        <w:t xml:space="preserve"> cual</w:t>
      </w:r>
      <w:r w:rsidR="00047D72" w:rsidRPr="00B55C8C">
        <w:rPr>
          <w:rFonts w:ascii="Palatino Linotype" w:hAnsi="Palatino Linotype"/>
          <w:sz w:val="24"/>
          <w:szCs w:val="24"/>
          <w:lang w:val="es-ES_tradnl"/>
        </w:rPr>
        <w:t xml:space="preserve"> no se </w:t>
      </w:r>
      <w:r w:rsidR="00C12DAE" w:rsidRPr="00B55C8C">
        <w:rPr>
          <w:rFonts w:ascii="Palatino Linotype" w:hAnsi="Palatino Linotype"/>
          <w:sz w:val="24"/>
          <w:szCs w:val="24"/>
          <w:lang w:val="es-ES_tradnl"/>
        </w:rPr>
        <w:t>reproduce</w:t>
      </w:r>
      <w:r w:rsidRPr="00B55C8C">
        <w:rPr>
          <w:rFonts w:ascii="Palatino Linotype" w:hAnsi="Palatino Linotype"/>
          <w:sz w:val="24"/>
          <w:szCs w:val="24"/>
          <w:lang w:val="es-ES_tradnl"/>
        </w:rPr>
        <w:t xml:space="preserve"> </w:t>
      </w:r>
      <w:r w:rsidR="008E63C2" w:rsidRPr="00B55C8C">
        <w:rPr>
          <w:rFonts w:ascii="Palatino Linotype" w:hAnsi="Palatino Linotype"/>
          <w:sz w:val="24"/>
          <w:szCs w:val="24"/>
          <w:lang w:val="es-ES_tradnl"/>
        </w:rPr>
        <w:t xml:space="preserve">toda vez que </w:t>
      </w:r>
      <w:r w:rsidR="001F0824" w:rsidRPr="00B55C8C">
        <w:rPr>
          <w:rFonts w:ascii="Palatino Linotype" w:hAnsi="Palatino Linotype"/>
          <w:sz w:val="24"/>
          <w:szCs w:val="24"/>
          <w:lang w:val="es-ES_tradnl"/>
        </w:rPr>
        <w:t>son</w:t>
      </w:r>
      <w:r w:rsidR="008E63C2" w:rsidRPr="00B55C8C">
        <w:rPr>
          <w:rFonts w:ascii="Palatino Linotype" w:hAnsi="Palatino Linotype"/>
          <w:sz w:val="24"/>
          <w:szCs w:val="24"/>
          <w:lang w:val="es-ES_tradnl"/>
        </w:rPr>
        <w:t xml:space="preserve"> del </w:t>
      </w:r>
      <w:r w:rsidRPr="00B55C8C">
        <w:rPr>
          <w:rFonts w:ascii="Palatino Linotype" w:hAnsi="Palatino Linotype"/>
          <w:sz w:val="24"/>
          <w:szCs w:val="24"/>
          <w:lang w:val="es-ES_tradnl"/>
        </w:rPr>
        <w:t>conocimiento de las partes; no obstante, se hará mérito de su contenido más adelante</w:t>
      </w:r>
      <w:r w:rsidR="00BE6D77" w:rsidRPr="00B55C8C">
        <w:rPr>
          <w:rFonts w:ascii="Palatino Linotype" w:hAnsi="Palatino Linotype"/>
          <w:sz w:val="24"/>
          <w:szCs w:val="24"/>
          <w:lang w:val="es-ES_tradnl"/>
        </w:rPr>
        <w:t>.</w:t>
      </w:r>
    </w:p>
    <w:p w14:paraId="5E591CAF" w14:textId="77777777" w:rsidR="001C3053" w:rsidRPr="00B55C8C" w:rsidRDefault="001C3053" w:rsidP="0014447C">
      <w:pPr>
        <w:pStyle w:val="Sinespaciado"/>
        <w:spacing w:line="360" w:lineRule="auto"/>
        <w:jc w:val="both"/>
        <w:rPr>
          <w:rFonts w:ascii="Palatino Linotype" w:hAnsi="Palatino Linotype"/>
          <w:sz w:val="24"/>
          <w:szCs w:val="24"/>
          <w:lang w:val="es-ES_tradnl"/>
        </w:rPr>
      </w:pPr>
    </w:p>
    <w:p w14:paraId="739B94BC" w14:textId="77777777" w:rsidR="00CD4579" w:rsidRPr="00B55C8C" w:rsidRDefault="00CD4579" w:rsidP="0014447C">
      <w:pPr>
        <w:pStyle w:val="Sinespaciado"/>
        <w:spacing w:line="360" w:lineRule="auto"/>
        <w:jc w:val="both"/>
        <w:rPr>
          <w:rFonts w:ascii="Palatino Linotype" w:hAnsi="Palatino Linotype"/>
          <w:sz w:val="24"/>
          <w:szCs w:val="24"/>
          <w:lang w:val="es-ES_tradnl"/>
        </w:rPr>
      </w:pPr>
    </w:p>
    <w:p w14:paraId="621A6924" w14:textId="7BCA05D7" w:rsidR="007E2E80" w:rsidRPr="00B55C8C" w:rsidRDefault="006B27EC" w:rsidP="0014447C">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TERCERO</w:t>
      </w:r>
      <w:r w:rsidR="007E2E80" w:rsidRPr="00B55C8C">
        <w:rPr>
          <w:rFonts w:ascii="Palatino Linotype" w:hAnsi="Palatino Linotype"/>
          <w:b/>
          <w:sz w:val="26"/>
          <w:szCs w:val="26"/>
          <w:lang w:val="es-ES_tradnl"/>
        </w:rPr>
        <w:t>. Del recurso de revisión.</w:t>
      </w:r>
    </w:p>
    <w:p w14:paraId="2A4068CA" w14:textId="0AB1C8AF" w:rsidR="007E2E80" w:rsidRPr="00B55C8C" w:rsidRDefault="007E2E80"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Inconforme c</w:t>
      </w:r>
      <w:r w:rsidR="00D04234" w:rsidRPr="00B55C8C">
        <w:rPr>
          <w:rFonts w:ascii="Palatino Linotype" w:hAnsi="Palatino Linotype"/>
          <w:sz w:val="24"/>
          <w:szCs w:val="24"/>
          <w:lang w:val="es-ES_tradnl"/>
        </w:rPr>
        <w:t xml:space="preserve">on la respuesta emitida por el </w:t>
      </w:r>
      <w:r w:rsidR="00D04234" w:rsidRPr="00B55C8C">
        <w:rPr>
          <w:rFonts w:ascii="Palatino Linotype" w:hAnsi="Palatino Linotype"/>
          <w:b/>
          <w:bCs/>
          <w:sz w:val="24"/>
          <w:szCs w:val="24"/>
          <w:lang w:val="es-ES_tradnl"/>
        </w:rPr>
        <w:t>Sujeto O</w:t>
      </w:r>
      <w:r w:rsidRPr="00B55C8C">
        <w:rPr>
          <w:rFonts w:ascii="Palatino Linotype" w:hAnsi="Palatino Linotype"/>
          <w:b/>
          <w:bCs/>
          <w:sz w:val="24"/>
          <w:szCs w:val="24"/>
          <w:lang w:val="es-ES_tradnl"/>
        </w:rPr>
        <w:t>bligado</w:t>
      </w:r>
      <w:r w:rsidRPr="00B55C8C">
        <w:rPr>
          <w:rFonts w:ascii="Palatino Linotype" w:hAnsi="Palatino Linotype"/>
          <w:sz w:val="24"/>
          <w:szCs w:val="24"/>
          <w:lang w:val="es-ES_tradnl"/>
        </w:rPr>
        <w:t xml:space="preserve">, </w:t>
      </w:r>
      <w:r w:rsidR="00E11975" w:rsidRPr="00B55C8C">
        <w:rPr>
          <w:rFonts w:ascii="Palatino Linotype" w:hAnsi="Palatino Linotype"/>
          <w:sz w:val="24"/>
          <w:szCs w:val="24"/>
          <w:lang w:val="es-ES_tradnl"/>
        </w:rPr>
        <w:t>la</w:t>
      </w:r>
      <w:r w:rsidRPr="00B55C8C">
        <w:rPr>
          <w:rFonts w:ascii="Palatino Linotype" w:hAnsi="Palatino Linotype"/>
          <w:sz w:val="24"/>
          <w:szCs w:val="24"/>
          <w:lang w:val="es-ES_tradnl"/>
        </w:rPr>
        <w:t xml:space="preserve"> </w:t>
      </w:r>
      <w:r w:rsidRPr="00B55C8C">
        <w:rPr>
          <w:rFonts w:ascii="Palatino Linotype" w:hAnsi="Palatino Linotype"/>
          <w:b/>
          <w:bCs/>
          <w:sz w:val="24"/>
          <w:szCs w:val="24"/>
          <w:lang w:val="es-ES_tradnl"/>
        </w:rPr>
        <w:t xml:space="preserve">Recurrente </w:t>
      </w:r>
      <w:r w:rsidRPr="00B55C8C">
        <w:rPr>
          <w:rFonts w:ascii="Palatino Linotype" w:hAnsi="Palatino Linotype"/>
          <w:sz w:val="24"/>
          <w:szCs w:val="24"/>
          <w:lang w:val="es-ES_tradnl"/>
        </w:rPr>
        <w:t xml:space="preserve">interpuso el </w:t>
      </w:r>
      <w:r w:rsidR="00D04234" w:rsidRPr="00B55C8C">
        <w:rPr>
          <w:rFonts w:ascii="Palatino Linotype" w:hAnsi="Palatino Linotype"/>
          <w:sz w:val="24"/>
          <w:szCs w:val="24"/>
          <w:lang w:val="es-ES_tradnl"/>
        </w:rPr>
        <w:t xml:space="preserve">presente </w:t>
      </w:r>
      <w:r w:rsidRPr="00B55C8C">
        <w:rPr>
          <w:rFonts w:ascii="Palatino Linotype" w:hAnsi="Palatino Linotype"/>
          <w:sz w:val="24"/>
          <w:szCs w:val="24"/>
          <w:lang w:val="es-ES_tradnl"/>
        </w:rPr>
        <w:t xml:space="preserve">recurso de revisión, en fecha </w:t>
      </w:r>
      <w:r w:rsidR="006A65F8" w:rsidRPr="00B55C8C">
        <w:rPr>
          <w:rFonts w:ascii="Palatino Linotype" w:hAnsi="Palatino Linotype"/>
          <w:sz w:val="24"/>
          <w:szCs w:val="24"/>
          <w:lang w:val="es-ES_tradnl"/>
        </w:rPr>
        <w:t>veinticuatro de noviembre</w:t>
      </w:r>
      <w:r w:rsidR="001C3053" w:rsidRPr="00B55C8C">
        <w:rPr>
          <w:rFonts w:ascii="Palatino Linotype" w:hAnsi="Palatino Linotype"/>
          <w:sz w:val="24"/>
          <w:szCs w:val="24"/>
          <w:lang w:val="es-ES_tradnl"/>
        </w:rPr>
        <w:t xml:space="preserve"> de dos mil </w:t>
      </w:r>
      <w:r w:rsidR="001C3053" w:rsidRPr="00B55C8C">
        <w:rPr>
          <w:rFonts w:ascii="Palatino Linotype" w:hAnsi="Palatino Linotype"/>
          <w:sz w:val="24"/>
          <w:szCs w:val="24"/>
          <w:lang w:val="es-ES_tradnl"/>
        </w:rPr>
        <w:lastRenderedPageBreak/>
        <w:t>veinticinco</w:t>
      </w:r>
      <w:r w:rsidRPr="00B55C8C">
        <w:rPr>
          <w:rFonts w:ascii="Palatino Linotype" w:hAnsi="Palatino Linotype"/>
          <w:sz w:val="24"/>
          <w:szCs w:val="24"/>
          <w:lang w:val="es-ES_tradnl"/>
        </w:rPr>
        <w:t xml:space="preserve">, en el sistema electrónico con el expediente número </w:t>
      </w:r>
      <w:r w:rsidR="006A65F8" w:rsidRPr="00B55C8C">
        <w:rPr>
          <w:rFonts w:ascii="Palatino Linotype" w:hAnsi="Palatino Linotype"/>
          <w:b/>
          <w:bCs/>
          <w:sz w:val="24"/>
          <w:szCs w:val="24"/>
          <w:lang w:val="es-ES_tradnl" w:eastAsia="es-MX"/>
        </w:rPr>
        <w:t>13255/INFOEM/IP/RR/2025</w:t>
      </w:r>
      <w:r w:rsidRPr="00B55C8C">
        <w:rPr>
          <w:rFonts w:ascii="Palatino Linotype" w:hAnsi="Palatino Linotype"/>
          <w:sz w:val="24"/>
          <w:szCs w:val="24"/>
          <w:lang w:val="es-ES_tradnl"/>
        </w:rPr>
        <w:t>, en el cual arguye</w:t>
      </w:r>
      <w:r w:rsidR="00D04234" w:rsidRPr="00B55C8C">
        <w:rPr>
          <w:rFonts w:ascii="Palatino Linotype" w:hAnsi="Palatino Linotype"/>
          <w:sz w:val="24"/>
          <w:szCs w:val="24"/>
          <w:lang w:val="es-ES_tradnl"/>
        </w:rPr>
        <w:t xml:space="preserve"> l</w:t>
      </w:r>
      <w:r w:rsidRPr="00B55C8C">
        <w:rPr>
          <w:rFonts w:ascii="Palatino Linotype" w:hAnsi="Palatino Linotype"/>
          <w:sz w:val="24"/>
          <w:szCs w:val="24"/>
          <w:lang w:val="es-ES_tradnl"/>
        </w:rPr>
        <w:t>as siguientes manifestaciones:</w:t>
      </w:r>
    </w:p>
    <w:p w14:paraId="0400D7A4" w14:textId="77777777" w:rsidR="007E2E80" w:rsidRPr="00B55C8C" w:rsidRDefault="007E2E80" w:rsidP="0014447C">
      <w:pPr>
        <w:spacing w:before="240"/>
        <w:jc w:val="both"/>
        <w:rPr>
          <w:rFonts w:ascii="Palatino Linotype" w:hAnsi="Palatino Linotype" w:cs="Arial"/>
          <w:b/>
          <w:sz w:val="24"/>
          <w:szCs w:val="24"/>
        </w:rPr>
      </w:pPr>
      <w:r w:rsidRPr="00B55C8C">
        <w:rPr>
          <w:rFonts w:ascii="Palatino Linotype" w:hAnsi="Palatino Linotype" w:cs="Arial"/>
          <w:b/>
          <w:sz w:val="24"/>
          <w:szCs w:val="24"/>
        </w:rPr>
        <w:t>Acto Impugnado:</w:t>
      </w:r>
    </w:p>
    <w:p w14:paraId="2F5D6248" w14:textId="1AD83D08" w:rsidR="007E2E80" w:rsidRPr="00B55C8C" w:rsidRDefault="007E2E80" w:rsidP="0014447C">
      <w:pPr>
        <w:spacing w:line="240" w:lineRule="auto"/>
        <w:ind w:left="851" w:right="850"/>
        <w:jc w:val="both"/>
        <w:rPr>
          <w:rFonts w:ascii="Palatino Linotype" w:hAnsi="Palatino Linotype" w:cs="Arial"/>
          <w:i/>
        </w:rPr>
      </w:pPr>
      <w:r w:rsidRPr="00B55C8C">
        <w:rPr>
          <w:rFonts w:ascii="Palatino Linotype" w:hAnsi="Palatino Linotype" w:cs="Arial"/>
          <w:i/>
        </w:rPr>
        <w:t>“</w:t>
      </w:r>
      <w:r w:rsidR="006A65F8" w:rsidRPr="00B55C8C">
        <w:rPr>
          <w:rFonts w:ascii="Palatino Linotype" w:hAnsi="Palatino Linotype" w:cs="Arial"/>
          <w:i/>
        </w:rPr>
        <w:t>LA RESPUESTA DEL SUJETO OBLIGADO</w:t>
      </w:r>
      <w:r w:rsidR="006A3A54" w:rsidRPr="00B55C8C">
        <w:rPr>
          <w:rFonts w:ascii="Palatino Linotype" w:hAnsi="Palatino Linotype" w:cs="Arial"/>
          <w:i/>
        </w:rPr>
        <w:t>"(Sic)</w:t>
      </w:r>
    </w:p>
    <w:p w14:paraId="2C90245F" w14:textId="77777777" w:rsidR="007E2E80" w:rsidRPr="00B55C8C" w:rsidRDefault="007E2E80" w:rsidP="0014447C">
      <w:pPr>
        <w:spacing w:before="240"/>
        <w:jc w:val="both"/>
        <w:rPr>
          <w:rFonts w:ascii="Palatino Linotype" w:hAnsi="Palatino Linotype" w:cs="Arial"/>
          <w:sz w:val="24"/>
          <w:szCs w:val="24"/>
        </w:rPr>
      </w:pPr>
      <w:r w:rsidRPr="00B55C8C">
        <w:rPr>
          <w:rFonts w:ascii="Palatino Linotype" w:hAnsi="Palatino Linotype" w:cs="Arial"/>
          <w:b/>
          <w:sz w:val="24"/>
          <w:szCs w:val="24"/>
        </w:rPr>
        <w:t>Razones o Motivos de Inconformidad</w:t>
      </w:r>
      <w:r w:rsidRPr="00B55C8C">
        <w:rPr>
          <w:rFonts w:ascii="Palatino Linotype" w:hAnsi="Palatino Linotype" w:cs="Arial"/>
          <w:sz w:val="24"/>
          <w:szCs w:val="24"/>
        </w:rPr>
        <w:t xml:space="preserve">: </w:t>
      </w:r>
    </w:p>
    <w:p w14:paraId="30D01D8A" w14:textId="64F5178D" w:rsidR="007E2E80" w:rsidRPr="00B55C8C" w:rsidRDefault="005F6C02" w:rsidP="0014447C">
      <w:pPr>
        <w:spacing w:line="240" w:lineRule="auto"/>
        <w:ind w:left="851" w:right="850"/>
        <w:jc w:val="both"/>
        <w:rPr>
          <w:rFonts w:ascii="Palatino Linotype" w:hAnsi="Palatino Linotype" w:cs="Arial"/>
          <w:i/>
        </w:rPr>
      </w:pPr>
      <w:r w:rsidRPr="00B55C8C">
        <w:rPr>
          <w:rFonts w:ascii="Palatino Linotype" w:hAnsi="Palatino Linotype" w:cs="Arial"/>
          <w:i/>
        </w:rPr>
        <w:t>“</w:t>
      </w:r>
      <w:r w:rsidR="006A65F8" w:rsidRPr="00B55C8C">
        <w:rPr>
          <w:rFonts w:ascii="Palatino Linotype" w:hAnsi="Palatino Linotype" w:cs="Arial"/>
          <w:i/>
        </w:rPr>
        <w:t>EL OCULTAMIENTO DE LA EXPRESION DOCUMETAL</w:t>
      </w:r>
      <w:r w:rsidR="006A3A54" w:rsidRPr="00B55C8C">
        <w:rPr>
          <w:rFonts w:ascii="Palatino Linotype" w:hAnsi="Palatino Linotype" w:cs="Arial"/>
          <w:i/>
        </w:rPr>
        <w:t>” (Sic)</w:t>
      </w:r>
    </w:p>
    <w:p w14:paraId="4486FFE3" w14:textId="77777777" w:rsidR="005C4FC9" w:rsidRPr="00B55C8C" w:rsidRDefault="005C4FC9" w:rsidP="004657BE">
      <w:pPr>
        <w:pStyle w:val="Sinespaciado"/>
        <w:spacing w:line="360" w:lineRule="auto"/>
        <w:jc w:val="both"/>
        <w:rPr>
          <w:rFonts w:ascii="Palatino Linotype" w:hAnsi="Palatino Linotype"/>
          <w:b/>
          <w:sz w:val="26"/>
          <w:szCs w:val="26"/>
          <w:lang w:val="es-ES_tradnl"/>
        </w:rPr>
      </w:pPr>
    </w:p>
    <w:p w14:paraId="36213C14" w14:textId="53553084" w:rsidR="007E2E80" w:rsidRPr="00B55C8C" w:rsidRDefault="006B27EC" w:rsidP="004657BE">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CUARTO</w:t>
      </w:r>
      <w:r w:rsidR="007E2E80" w:rsidRPr="00B55C8C">
        <w:rPr>
          <w:rFonts w:ascii="Palatino Linotype" w:hAnsi="Palatino Linotype"/>
          <w:b/>
          <w:sz w:val="26"/>
          <w:szCs w:val="26"/>
          <w:lang w:val="es-ES_tradnl"/>
        </w:rPr>
        <w:t xml:space="preserve">. Del turno </w:t>
      </w:r>
      <w:r w:rsidR="000E7C0A" w:rsidRPr="00B55C8C">
        <w:rPr>
          <w:rFonts w:ascii="Palatino Linotype" w:hAnsi="Palatino Linotype"/>
          <w:b/>
          <w:sz w:val="26"/>
          <w:szCs w:val="26"/>
          <w:lang w:val="es-ES_tradnl"/>
        </w:rPr>
        <w:t xml:space="preserve">y admisión </w:t>
      </w:r>
      <w:r w:rsidR="007E2E80" w:rsidRPr="00B55C8C">
        <w:rPr>
          <w:rFonts w:ascii="Palatino Linotype" w:hAnsi="Palatino Linotype"/>
          <w:b/>
          <w:sz w:val="26"/>
          <w:szCs w:val="26"/>
          <w:lang w:val="es-ES_tradnl"/>
        </w:rPr>
        <w:t>del recurso de revisión.</w:t>
      </w:r>
    </w:p>
    <w:p w14:paraId="191F2675" w14:textId="67EA09BA" w:rsidR="00CD4579" w:rsidRPr="00B55C8C" w:rsidRDefault="007E2E80" w:rsidP="004657BE">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Medio de impugnación que le fue turnado a</w:t>
      </w:r>
      <w:r w:rsidR="00C40A1A" w:rsidRPr="00B55C8C">
        <w:rPr>
          <w:rFonts w:ascii="Palatino Linotype" w:hAnsi="Palatino Linotype"/>
          <w:sz w:val="24"/>
          <w:szCs w:val="24"/>
          <w:lang w:val="es-ES_tradnl"/>
        </w:rPr>
        <w:t>l</w:t>
      </w:r>
      <w:r w:rsidRPr="00B55C8C">
        <w:rPr>
          <w:rFonts w:ascii="Palatino Linotype" w:hAnsi="Palatino Linotype"/>
          <w:sz w:val="24"/>
          <w:szCs w:val="24"/>
          <w:lang w:val="es-ES_tradnl"/>
        </w:rPr>
        <w:t xml:space="preserve"> </w:t>
      </w:r>
      <w:r w:rsidRPr="00B55C8C">
        <w:rPr>
          <w:rFonts w:ascii="Palatino Linotype" w:hAnsi="Palatino Linotype"/>
          <w:b/>
          <w:sz w:val="24"/>
          <w:szCs w:val="24"/>
          <w:lang w:val="es-ES_tradnl"/>
        </w:rPr>
        <w:t>Comisionad</w:t>
      </w:r>
      <w:r w:rsidR="00C40A1A" w:rsidRPr="00B55C8C">
        <w:rPr>
          <w:rFonts w:ascii="Palatino Linotype" w:hAnsi="Palatino Linotype"/>
          <w:b/>
          <w:sz w:val="24"/>
          <w:szCs w:val="24"/>
          <w:lang w:val="es-ES_tradnl"/>
        </w:rPr>
        <w:t>o</w:t>
      </w:r>
      <w:r w:rsidR="00AD2D04" w:rsidRPr="00B55C8C">
        <w:rPr>
          <w:rFonts w:ascii="Palatino Linotype" w:hAnsi="Palatino Linotype"/>
          <w:b/>
          <w:sz w:val="24"/>
          <w:szCs w:val="24"/>
          <w:lang w:val="es-ES_tradnl"/>
        </w:rPr>
        <w:t xml:space="preserve"> Presidente</w:t>
      </w:r>
      <w:r w:rsidRPr="00B55C8C">
        <w:rPr>
          <w:rFonts w:ascii="Palatino Linotype" w:hAnsi="Palatino Linotype"/>
          <w:b/>
          <w:sz w:val="24"/>
          <w:szCs w:val="24"/>
          <w:lang w:val="es-ES_tradnl"/>
        </w:rPr>
        <w:t xml:space="preserve"> </w:t>
      </w:r>
      <w:r w:rsidR="00C40A1A" w:rsidRPr="00B55C8C">
        <w:rPr>
          <w:rFonts w:ascii="Palatino Linotype" w:hAnsi="Palatino Linotype"/>
          <w:b/>
          <w:sz w:val="24"/>
          <w:szCs w:val="24"/>
          <w:lang w:val="es-ES_tradnl"/>
        </w:rPr>
        <w:t>José Martínez Vilchis</w:t>
      </w:r>
      <w:r w:rsidRPr="00B55C8C">
        <w:rPr>
          <w:rFonts w:ascii="Palatino Linotype" w:hAnsi="Palatino Linotype"/>
          <w:sz w:val="24"/>
          <w:szCs w:val="24"/>
          <w:lang w:val="es-ES_tradnl"/>
        </w:rPr>
        <w:t xml:space="preserve">, por medio del sistema electrónico en términos del </w:t>
      </w:r>
      <w:r w:rsidR="00BE6D77" w:rsidRPr="00B55C8C">
        <w:rPr>
          <w:rFonts w:ascii="Palatino Linotype" w:hAnsi="Palatino Linotype"/>
          <w:sz w:val="24"/>
          <w:szCs w:val="24"/>
          <w:lang w:val="es-ES_tradnl"/>
        </w:rPr>
        <w:t>numeral</w:t>
      </w:r>
      <w:r w:rsidRPr="00B55C8C">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6A65F8" w:rsidRPr="00B55C8C">
        <w:rPr>
          <w:rFonts w:ascii="Palatino Linotype" w:hAnsi="Palatino Linotype"/>
          <w:sz w:val="24"/>
          <w:szCs w:val="24"/>
          <w:lang w:val="es-ES_tradnl"/>
        </w:rPr>
        <w:t>primero de diciembre</w:t>
      </w:r>
      <w:r w:rsidR="0086195D" w:rsidRPr="00B55C8C">
        <w:rPr>
          <w:rFonts w:ascii="Palatino Linotype" w:hAnsi="Palatino Linotype"/>
          <w:sz w:val="24"/>
          <w:szCs w:val="24"/>
          <w:lang w:val="es-ES_tradnl"/>
        </w:rPr>
        <w:t xml:space="preserve"> de dos mil veinticinco</w:t>
      </w:r>
      <w:r w:rsidRPr="00B55C8C">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B55C8C" w:rsidRDefault="001C3053" w:rsidP="004657BE">
      <w:pPr>
        <w:pStyle w:val="Sinespaciado"/>
        <w:spacing w:line="360" w:lineRule="auto"/>
        <w:jc w:val="both"/>
        <w:rPr>
          <w:rFonts w:ascii="Palatino Linotype" w:hAnsi="Palatino Linotype"/>
          <w:sz w:val="24"/>
          <w:szCs w:val="24"/>
          <w:lang w:val="es-ES_tradnl"/>
        </w:rPr>
      </w:pPr>
    </w:p>
    <w:p w14:paraId="0B9CEAF1" w14:textId="63FC42CE" w:rsidR="007E2E80" w:rsidRPr="00B55C8C" w:rsidRDefault="006B27EC" w:rsidP="0014447C">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QUINTO</w:t>
      </w:r>
      <w:r w:rsidR="007E2E80" w:rsidRPr="00B55C8C">
        <w:rPr>
          <w:rFonts w:ascii="Palatino Linotype" w:hAnsi="Palatino Linotype"/>
          <w:b/>
          <w:sz w:val="26"/>
          <w:szCs w:val="26"/>
          <w:lang w:val="es-ES_tradnl"/>
        </w:rPr>
        <w:t>. De la etapa de instrucción.</w:t>
      </w:r>
    </w:p>
    <w:p w14:paraId="0C845D79" w14:textId="42E9C4F9" w:rsidR="00CD4579" w:rsidRPr="00B55C8C" w:rsidRDefault="00CD4579" w:rsidP="00CD4579">
      <w:pPr>
        <w:spacing w:line="360" w:lineRule="auto"/>
        <w:jc w:val="both"/>
        <w:rPr>
          <w:rFonts w:ascii="Palatino Linotype" w:hAnsi="Palatino Linotype" w:cs="Arial"/>
          <w:lang w:val="es-MX"/>
        </w:rPr>
      </w:pPr>
      <w:r w:rsidRPr="00B55C8C">
        <w:rPr>
          <w:rFonts w:ascii="Palatino Linotype" w:hAnsi="Palatino Linotype" w:cs="Arial"/>
          <w:sz w:val="24"/>
          <w:szCs w:val="24"/>
          <w:lang w:val="es-MX"/>
        </w:rPr>
        <w:t xml:space="preserve">Una vez transcurrido el término legal referido se destaca que, en fecha </w:t>
      </w:r>
      <w:r w:rsidR="006A65F8" w:rsidRPr="00B55C8C">
        <w:rPr>
          <w:rFonts w:ascii="Palatino Linotype" w:hAnsi="Palatino Linotype" w:cs="Arial"/>
          <w:sz w:val="24"/>
          <w:szCs w:val="24"/>
        </w:rPr>
        <w:t>diez de diciembre</w:t>
      </w:r>
      <w:r w:rsidRPr="00B55C8C">
        <w:rPr>
          <w:rFonts w:ascii="Palatino Linotype" w:hAnsi="Palatino Linotype" w:cs="Arial"/>
          <w:sz w:val="24"/>
          <w:szCs w:val="24"/>
        </w:rPr>
        <w:t xml:space="preserve"> de dos mil veinticinco</w:t>
      </w:r>
      <w:r w:rsidRPr="00B55C8C">
        <w:rPr>
          <w:rFonts w:ascii="Palatino Linotype" w:hAnsi="Palatino Linotype" w:cs="Arial"/>
          <w:sz w:val="24"/>
          <w:szCs w:val="24"/>
          <w:lang w:val="es-MX"/>
        </w:rPr>
        <w:t xml:space="preserve">, </w:t>
      </w:r>
      <w:r w:rsidRPr="00B55C8C">
        <w:rPr>
          <w:rFonts w:ascii="Palatino Linotype" w:hAnsi="Palatino Linotype" w:cs="Arial"/>
          <w:b/>
          <w:sz w:val="24"/>
          <w:szCs w:val="24"/>
          <w:lang w:val="es-MX"/>
        </w:rPr>
        <w:t>El Sujeto Obligado</w:t>
      </w:r>
      <w:r w:rsidRPr="00B55C8C">
        <w:rPr>
          <w:rFonts w:ascii="Palatino Linotype" w:hAnsi="Palatino Linotype" w:cs="Arial"/>
          <w:sz w:val="24"/>
          <w:szCs w:val="24"/>
          <w:lang w:val="es-MX"/>
        </w:rPr>
        <w:t xml:space="preserve"> rindió su informe justificado mediante </w:t>
      </w:r>
      <w:r w:rsidR="006A65F8" w:rsidRPr="00B55C8C">
        <w:rPr>
          <w:rFonts w:ascii="Palatino Linotype" w:hAnsi="Palatino Linotype" w:cs="Arial"/>
          <w:sz w:val="24"/>
          <w:szCs w:val="24"/>
          <w:lang w:val="es-MX"/>
        </w:rPr>
        <w:t>el</w:t>
      </w:r>
      <w:r w:rsidRPr="00B55C8C">
        <w:rPr>
          <w:rFonts w:ascii="Palatino Linotype" w:hAnsi="Palatino Linotype" w:cs="Arial"/>
          <w:sz w:val="24"/>
          <w:szCs w:val="24"/>
          <w:lang w:val="es-MX"/>
        </w:rPr>
        <w:t xml:space="preserve"> archivo electrónico denominado </w:t>
      </w:r>
      <w:r w:rsidRPr="00B55C8C">
        <w:rPr>
          <w:rFonts w:ascii="Palatino Linotype" w:hAnsi="Palatino Linotype" w:cs="Arial"/>
          <w:i/>
          <w:sz w:val="24"/>
          <w:szCs w:val="24"/>
          <w:lang w:val="es-MX"/>
        </w:rPr>
        <w:t>“</w:t>
      </w:r>
      <w:r w:rsidR="006A65F8" w:rsidRPr="00B55C8C">
        <w:rPr>
          <w:rFonts w:ascii="Palatino Linotype" w:hAnsi="Palatino Linotype" w:cs="Arial"/>
          <w:b/>
          <w:bCs/>
          <w:i/>
          <w:sz w:val="24"/>
          <w:szCs w:val="24"/>
        </w:rPr>
        <w:t>Ratificación 13255.pdf</w:t>
      </w:r>
      <w:r w:rsidRPr="00B55C8C">
        <w:rPr>
          <w:rFonts w:ascii="Palatino Linotype" w:hAnsi="Palatino Linotype" w:cs="Arial"/>
          <w:i/>
          <w:sz w:val="24"/>
          <w:szCs w:val="24"/>
          <w:lang w:val="es-MX"/>
        </w:rPr>
        <w:t>”</w:t>
      </w:r>
      <w:r w:rsidRPr="00B55C8C">
        <w:rPr>
          <w:rFonts w:ascii="Palatino Linotype" w:hAnsi="Palatino Linotype" w:cs="Arial"/>
          <w:sz w:val="24"/>
          <w:szCs w:val="24"/>
          <w:lang w:val="es-MX"/>
        </w:rPr>
        <w:t xml:space="preserve">, mismo que fue puesto a la vista del particular mediante Acuerdo de fecha </w:t>
      </w:r>
      <w:r w:rsidR="006A65F8" w:rsidRPr="00B55C8C">
        <w:rPr>
          <w:rFonts w:ascii="Palatino Linotype" w:hAnsi="Palatino Linotype" w:cs="Arial"/>
          <w:sz w:val="24"/>
          <w:szCs w:val="24"/>
        </w:rPr>
        <w:t>veintisiete de abril del año en curso</w:t>
      </w:r>
      <w:r w:rsidRPr="00B55C8C">
        <w:rPr>
          <w:rFonts w:ascii="Palatino Linotype" w:hAnsi="Palatino Linotype" w:cs="Arial"/>
          <w:sz w:val="24"/>
          <w:szCs w:val="24"/>
          <w:lang w:val="es-MX"/>
        </w:rPr>
        <w:t xml:space="preserve">; asimismo, se aprecia que la parte </w:t>
      </w:r>
      <w:r w:rsidRPr="00B55C8C">
        <w:rPr>
          <w:rFonts w:ascii="Palatino Linotype" w:hAnsi="Palatino Linotype" w:cs="Arial"/>
          <w:b/>
          <w:sz w:val="24"/>
          <w:szCs w:val="24"/>
          <w:lang w:val="es-MX"/>
        </w:rPr>
        <w:t>Recurrente</w:t>
      </w:r>
      <w:r w:rsidRPr="00B55C8C">
        <w:rPr>
          <w:rFonts w:ascii="Palatino Linotype" w:hAnsi="Palatino Linotype" w:cs="Arial"/>
          <w:sz w:val="24"/>
          <w:szCs w:val="24"/>
          <w:lang w:val="es-MX"/>
        </w:rPr>
        <w:t xml:space="preserve"> no realizó alegatos, ni ofreció pruebas o manifestaciones</w:t>
      </w:r>
      <w:r w:rsidRPr="00B55C8C">
        <w:rPr>
          <w:rFonts w:ascii="Palatino Linotype" w:hAnsi="Palatino Linotype" w:cs="Arial"/>
        </w:rPr>
        <w:t>.</w:t>
      </w:r>
    </w:p>
    <w:p w14:paraId="4DA9009A" w14:textId="50F72CDA" w:rsidR="006B27EC" w:rsidRPr="00B55C8C" w:rsidRDefault="006B27EC" w:rsidP="006B27EC">
      <w:pPr>
        <w:spacing w:after="0" w:line="360" w:lineRule="auto"/>
        <w:jc w:val="both"/>
        <w:rPr>
          <w:rFonts w:ascii="Palatino Linotype" w:eastAsia="Calibri" w:hAnsi="Palatino Linotype" w:cs="Arial"/>
          <w:sz w:val="24"/>
          <w:lang w:eastAsia="es-MX"/>
        </w:rPr>
      </w:pPr>
    </w:p>
    <w:p w14:paraId="29E81583" w14:textId="6DD188E8" w:rsidR="00AD2D04" w:rsidRPr="00B55C8C" w:rsidRDefault="006B27EC" w:rsidP="00AD2D04">
      <w:pPr>
        <w:tabs>
          <w:tab w:val="left" w:pos="3206"/>
        </w:tabs>
        <w:spacing w:after="0" w:line="360" w:lineRule="auto"/>
        <w:jc w:val="both"/>
        <w:rPr>
          <w:rFonts w:ascii="Palatino Linotype" w:hAnsi="Palatino Linotype" w:cs="Arial"/>
          <w:b/>
          <w:sz w:val="26"/>
          <w:szCs w:val="26"/>
        </w:rPr>
      </w:pPr>
      <w:r w:rsidRPr="00B55C8C">
        <w:rPr>
          <w:rFonts w:ascii="Palatino Linotype" w:hAnsi="Palatino Linotype" w:cs="Arial"/>
          <w:b/>
          <w:sz w:val="26"/>
          <w:szCs w:val="26"/>
        </w:rPr>
        <w:lastRenderedPageBreak/>
        <w:t>SEXTO</w:t>
      </w:r>
      <w:r w:rsidR="00AD2D04" w:rsidRPr="00B55C8C">
        <w:rPr>
          <w:rFonts w:ascii="Palatino Linotype" w:hAnsi="Palatino Linotype" w:cs="Arial"/>
          <w:b/>
          <w:sz w:val="26"/>
          <w:szCs w:val="26"/>
        </w:rPr>
        <w:t>. Del cierre de instrucción.</w:t>
      </w:r>
      <w:r w:rsidR="00AD2D04" w:rsidRPr="00B55C8C">
        <w:rPr>
          <w:rFonts w:ascii="Palatino Linotype" w:hAnsi="Palatino Linotype" w:cs="Arial"/>
          <w:b/>
          <w:sz w:val="26"/>
          <w:szCs w:val="26"/>
        </w:rPr>
        <w:tab/>
      </w:r>
    </w:p>
    <w:p w14:paraId="478E1ED4" w14:textId="6AAF0269" w:rsidR="00AD2D04" w:rsidRPr="00B55C8C" w:rsidRDefault="00AD2D04" w:rsidP="00AD2D04">
      <w:pPr>
        <w:spacing w:after="0" w:line="360" w:lineRule="auto"/>
        <w:jc w:val="both"/>
        <w:rPr>
          <w:rFonts w:ascii="Palatino Linotype" w:hAnsi="Palatino Linotype" w:cs="Arial"/>
          <w:sz w:val="24"/>
          <w:szCs w:val="24"/>
        </w:rPr>
      </w:pPr>
      <w:r w:rsidRPr="00B55C8C">
        <w:rPr>
          <w:rFonts w:ascii="Palatino Linotype" w:hAnsi="Palatino Linotype" w:cs="Arial"/>
          <w:sz w:val="24"/>
          <w:szCs w:val="24"/>
        </w:rPr>
        <w:t xml:space="preserve">Así, una vez transcurrido el término legal, se decretó el cierre de instrucción en fecha </w:t>
      </w:r>
      <w:r w:rsidR="00EC3BDB" w:rsidRPr="00B55C8C">
        <w:rPr>
          <w:rFonts w:ascii="Palatino Linotype" w:hAnsi="Palatino Linotype" w:cs="Arial"/>
          <w:sz w:val="24"/>
          <w:szCs w:val="24"/>
        </w:rPr>
        <w:t xml:space="preserve">quince </w:t>
      </w:r>
      <w:r w:rsidR="006A65F8" w:rsidRPr="00B55C8C">
        <w:rPr>
          <w:rFonts w:ascii="Palatino Linotype" w:hAnsi="Palatino Linotype" w:cs="Arial"/>
          <w:sz w:val="24"/>
          <w:szCs w:val="24"/>
        </w:rPr>
        <w:t>de junio de dos mil veintiséis</w:t>
      </w:r>
      <w:r w:rsidRPr="00B55C8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Pr="00B55C8C" w:rsidRDefault="00854B26" w:rsidP="00AD2D04">
      <w:pPr>
        <w:spacing w:after="0" w:line="360" w:lineRule="auto"/>
        <w:jc w:val="both"/>
        <w:rPr>
          <w:rFonts w:ascii="Palatino Linotype" w:hAnsi="Palatino Linotype" w:cs="Arial"/>
          <w:sz w:val="24"/>
          <w:szCs w:val="24"/>
        </w:rPr>
      </w:pPr>
    </w:p>
    <w:p w14:paraId="637DD653" w14:textId="3F744ED4" w:rsidR="00854B26" w:rsidRPr="00B55C8C" w:rsidRDefault="006B27EC"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6"/>
          <w:szCs w:val="26"/>
          <w:lang w:eastAsia="es-MX"/>
        </w:rPr>
      </w:pPr>
      <w:r w:rsidRPr="00B55C8C">
        <w:rPr>
          <w:rFonts w:ascii="Palatino Linotype" w:eastAsia="Times New Roman" w:hAnsi="Palatino Linotype" w:cs="Times New Roman"/>
          <w:b/>
          <w:sz w:val="26"/>
          <w:szCs w:val="26"/>
          <w:lang w:eastAsia="es-MX"/>
        </w:rPr>
        <w:t>SÉPTIMO</w:t>
      </w:r>
      <w:r w:rsidR="00854B26" w:rsidRPr="00B55C8C">
        <w:rPr>
          <w:rFonts w:ascii="Palatino Linotype" w:eastAsia="Times New Roman" w:hAnsi="Palatino Linotype" w:cs="Times New Roman"/>
          <w:b/>
          <w:sz w:val="26"/>
          <w:szCs w:val="26"/>
          <w:lang w:eastAsia="es-MX"/>
        </w:rPr>
        <w:t>. De la ampliación del término para resolver.</w:t>
      </w:r>
    </w:p>
    <w:p w14:paraId="19B8D987" w14:textId="5DA3A304" w:rsidR="00854B26" w:rsidRPr="00B55C8C" w:rsidRDefault="00854B26" w:rsidP="00AD2D04">
      <w:pPr>
        <w:spacing w:after="0" w:line="360" w:lineRule="auto"/>
        <w:jc w:val="both"/>
        <w:rPr>
          <w:rFonts w:ascii="Palatino Linotype" w:eastAsia="Times New Roman" w:hAnsi="Palatino Linotype" w:cs="Times New Roman"/>
          <w:sz w:val="24"/>
          <w:szCs w:val="24"/>
          <w:lang w:eastAsia="es-MX"/>
        </w:rPr>
      </w:pPr>
      <w:r w:rsidRPr="00B55C8C">
        <w:rPr>
          <w:rFonts w:ascii="Palatino Linotype" w:eastAsia="Times New Roman" w:hAnsi="Palatino Linotype" w:cs="Times New Roman"/>
          <w:sz w:val="24"/>
          <w:szCs w:val="24"/>
          <w:lang w:eastAsia="es-MX"/>
        </w:rPr>
        <w:t xml:space="preserve">En fecha </w:t>
      </w:r>
      <w:r w:rsidR="00EC3BDB" w:rsidRPr="00B55C8C">
        <w:rPr>
          <w:rFonts w:ascii="Palatino Linotype" w:eastAsia="Times New Roman" w:hAnsi="Palatino Linotype" w:cs="Times New Roman"/>
          <w:sz w:val="24"/>
          <w:szCs w:val="24"/>
          <w:lang w:eastAsia="es-MX"/>
        </w:rPr>
        <w:t xml:space="preserve">quince </w:t>
      </w:r>
      <w:r w:rsidR="006A65F8" w:rsidRPr="00B55C8C">
        <w:rPr>
          <w:rFonts w:ascii="Palatino Linotype" w:eastAsia="Times New Roman" w:hAnsi="Palatino Linotype" w:cs="Times New Roman"/>
          <w:sz w:val="24"/>
          <w:szCs w:val="24"/>
          <w:lang w:eastAsia="es-MX"/>
        </w:rPr>
        <w:t>de junio de dos mil veintiséis</w:t>
      </w:r>
      <w:r w:rsidRPr="00B55C8C">
        <w:rPr>
          <w:rFonts w:ascii="Palatino Linotype" w:eastAsia="Times New Roman" w:hAnsi="Palatino Linotype" w:cs="Times New Roman"/>
          <w:sz w:val="24"/>
          <w:szCs w:val="24"/>
          <w:lang w:eastAsia="es-MX"/>
        </w:rPr>
        <w:t>, se amplió el término para resolver el recurso de revisión en términos del artículo 181 párrafo tercero de la Ley de Transparencia y Acceso a la Información Pública del Estado de México y Municipios por un plazo de quince días hábiles.</w:t>
      </w:r>
    </w:p>
    <w:p w14:paraId="3241757F" w14:textId="77777777" w:rsidR="00AD2D04" w:rsidRPr="00B55C8C" w:rsidRDefault="00AD2D04" w:rsidP="00AD2D04">
      <w:pPr>
        <w:spacing w:after="0" w:line="360" w:lineRule="auto"/>
        <w:jc w:val="both"/>
        <w:rPr>
          <w:rFonts w:ascii="Palatino Linotype" w:hAnsi="Palatino Linotype" w:cs="Arial"/>
          <w:sz w:val="24"/>
          <w:szCs w:val="24"/>
        </w:rPr>
      </w:pPr>
    </w:p>
    <w:p w14:paraId="6F3C257E" w14:textId="77777777" w:rsidR="00423C27" w:rsidRPr="00B55C8C"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B55C8C" w:rsidRDefault="007E2E80" w:rsidP="0014447C">
      <w:pPr>
        <w:pStyle w:val="Sinespaciado"/>
        <w:spacing w:line="360" w:lineRule="auto"/>
        <w:jc w:val="center"/>
        <w:rPr>
          <w:rFonts w:ascii="Palatino Linotype" w:hAnsi="Palatino Linotype"/>
          <w:b/>
          <w:sz w:val="28"/>
          <w:szCs w:val="28"/>
          <w:lang w:val="es-ES_tradnl"/>
        </w:rPr>
      </w:pPr>
      <w:r w:rsidRPr="00B55C8C">
        <w:rPr>
          <w:rFonts w:ascii="Palatino Linotype" w:hAnsi="Palatino Linotype"/>
          <w:b/>
          <w:sz w:val="28"/>
          <w:szCs w:val="28"/>
          <w:lang w:val="es-ES_tradnl"/>
        </w:rPr>
        <w:t>C O N S I D E R A N D O</w:t>
      </w:r>
    </w:p>
    <w:p w14:paraId="06E2B329" w14:textId="77777777" w:rsidR="0014447C" w:rsidRPr="00B55C8C"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B55C8C" w:rsidRDefault="007E2E80" w:rsidP="0014447C">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PRIMERO. De la competencia.</w:t>
      </w:r>
    </w:p>
    <w:p w14:paraId="7CA05BE7" w14:textId="3FFB7B8A" w:rsidR="007E2E80" w:rsidRPr="00B55C8C" w:rsidRDefault="007C1568" w:rsidP="00854B26">
      <w:pPr>
        <w:spacing w:after="0" w:line="360" w:lineRule="auto"/>
        <w:jc w:val="both"/>
        <w:rPr>
          <w:rFonts w:ascii="Palatino Linotype" w:hAnsi="Palatino Linotype" w:cs="Arial"/>
          <w:sz w:val="24"/>
          <w:szCs w:val="24"/>
        </w:rPr>
      </w:pPr>
      <w:r w:rsidRPr="00B55C8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B55C8C">
        <w:rPr>
          <w:rFonts w:ascii="Palatino Linotype" w:hAnsi="Palatino Linotype" w:cs="Arial"/>
          <w:sz w:val="24"/>
          <w:szCs w:val="24"/>
        </w:rPr>
        <w:lastRenderedPageBreak/>
        <w:t>Transparencia, Acceso a la Información Pública y Protección de Datos Personales del Estado de México y Municipios.</w:t>
      </w:r>
    </w:p>
    <w:p w14:paraId="610C9FF2" w14:textId="77777777" w:rsidR="000F1A39" w:rsidRPr="00B55C8C" w:rsidRDefault="000F1A39"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B55C8C" w:rsidRDefault="007E2E80" w:rsidP="0014447C">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 xml:space="preserve">SEGUNDO. Sobre los alcances del recurso de revisión. </w:t>
      </w:r>
    </w:p>
    <w:p w14:paraId="6261EC5A" w14:textId="63E26AC3" w:rsidR="007E2E80" w:rsidRPr="00B55C8C" w:rsidRDefault="007E2E80"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5E16A7" w14:textId="77777777" w:rsidR="00476211" w:rsidRPr="00B55C8C" w:rsidRDefault="00476211" w:rsidP="0014447C">
      <w:pPr>
        <w:pStyle w:val="Sinespaciado"/>
        <w:spacing w:line="360" w:lineRule="auto"/>
        <w:jc w:val="both"/>
        <w:rPr>
          <w:rFonts w:ascii="Palatino Linotype" w:hAnsi="Palatino Linotype"/>
          <w:sz w:val="24"/>
          <w:szCs w:val="24"/>
          <w:lang w:val="es-ES_tradnl"/>
        </w:rPr>
      </w:pPr>
    </w:p>
    <w:p w14:paraId="61B51BAD" w14:textId="748C6396" w:rsidR="00705D1C" w:rsidRPr="00B55C8C" w:rsidRDefault="002E095F" w:rsidP="00705D1C">
      <w:pPr>
        <w:pStyle w:val="Sinespaciado"/>
        <w:spacing w:line="360" w:lineRule="auto"/>
        <w:jc w:val="both"/>
        <w:rPr>
          <w:rFonts w:ascii="Palatino Linotype" w:hAnsi="Palatino Linotype"/>
          <w:b/>
          <w:sz w:val="26"/>
          <w:szCs w:val="26"/>
          <w:lang w:val="es-ES_tradnl"/>
        </w:rPr>
      </w:pPr>
      <w:r w:rsidRPr="00B55C8C">
        <w:rPr>
          <w:rFonts w:ascii="Palatino Linotype" w:hAnsi="Palatino Linotype"/>
          <w:b/>
          <w:sz w:val="26"/>
          <w:szCs w:val="26"/>
          <w:lang w:val="es-ES_tradnl"/>
        </w:rPr>
        <w:t>TERCERO</w:t>
      </w:r>
      <w:r w:rsidR="007E2E80" w:rsidRPr="00B55C8C">
        <w:rPr>
          <w:rFonts w:ascii="Palatino Linotype" w:hAnsi="Palatino Linotype"/>
          <w:b/>
          <w:sz w:val="26"/>
          <w:szCs w:val="26"/>
          <w:lang w:val="es-ES_tradnl"/>
        </w:rPr>
        <w:t xml:space="preserve">. </w:t>
      </w:r>
      <w:r w:rsidR="00705D1C" w:rsidRPr="00B55C8C">
        <w:rPr>
          <w:rFonts w:ascii="Palatino Linotype" w:hAnsi="Palatino Linotype"/>
          <w:b/>
          <w:sz w:val="26"/>
          <w:szCs w:val="26"/>
          <w:lang w:val="es-ES_tradnl"/>
        </w:rPr>
        <w:t>De las causas de improcedencia.</w:t>
      </w:r>
    </w:p>
    <w:p w14:paraId="0A532482" w14:textId="77777777" w:rsidR="006B288E" w:rsidRPr="00B55C8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B55C8C">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B55C8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B55C8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B55C8C">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B55C8C">
        <w:rPr>
          <w:rFonts w:ascii="Palatino Linotype" w:hAnsi="Palatino Linotype" w:cs="Arial"/>
          <w:lang w:val="es-ES_tradn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55C8C">
        <w:rPr>
          <w:rStyle w:val="Refdenotaalpie"/>
          <w:rFonts w:ascii="Palatino Linotype" w:hAnsi="Palatino Linotype" w:cs="Arial"/>
          <w:lang w:val="es-ES_tradnl"/>
        </w:rPr>
        <w:footnoteReference w:id="1"/>
      </w:r>
      <w:r w:rsidRPr="00B55C8C">
        <w:rPr>
          <w:rFonts w:ascii="Palatino Linotype" w:hAnsi="Palatino Linotype" w:cs="Arial"/>
          <w:lang w:val="es-ES_tradnl"/>
        </w:rPr>
        <w:t>.</w:t>
      </w:r>
    </w:p>
    <w:p w14:paraId="6565F447" w14:textId="77777777" w:rsidR="006B288E" w:rsidRPr="00B55C8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B55C8C"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B55C8C">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0DD1BB27" w14:textId="77777777" w:rsidR="006B288E" w:rsidRPr="00B55C8C" w:rsidRDefault="006B288E" w:rsidP="0014447C">
      <w:pPr>
        <w:pStyle w:val="Sinespaciado"/>
        <w:spacing w:line="360" w:lineRule="auto"/>
        <w:jc w:val="both"/>
        <w:rPr>
          <w:rFonts w:ascii="Palatino Linotype" w:hAnsi="Palatino Linotype"/>
          <w:sz w:val="26"/>
          <w:szCs w:val="26"/>
          <w:lang w:val="es-ES_tradnl"/>
        </w:rPr>
      </w:pPr>
    </w:p>
    <w:p w14:paraId="1CA90D6A" w14:textId="35F28F1D" w:rsidR="007E2E80" w:rsidRPr="00B55C8C" w:rsidRDefault="002E095F" w:rsidP="0014447C">
      <w:pPr>
        <w:pStyle w:val="Sinespaciado"/>
        <w:spacing w:line="360" w:lineRule="auto"/>
        <w:jc w:val="both"/>
        <w:rPr>
          <w:rFonts w:ascii="Palatino Linotype" w:hAnsi="Palatino Linotype"/>
          <w:sz w:val="26"/>
          <w:szCs w:val="26"/>
          <w:lang w:val="es-ES_tradnl"/>
        </w:rPr>
      </w:pPr>
      <w:r w:rsidRPr="00B55C8C">
        <w:rPr>
          <w:rFonts w:ascii="Palatino Linotype" w:hAnsi="Palatino Linotype"/>
          <w:b/>
          <w:sz w:val="26"/>
          <w:szCs w:val="26"/>
          <w:lang w:val="es-ES_tradnl"/>
        </w:rPr>
        <w:lastRenderedPageBreak/>
        <w:t>CUARTO</w:t>
      </w:r>
      <w:r w:rsidR="00705D1C" w:rsidRPr="00B55C8C">
        <w:rPr>
          <w:rFonts w:ascii="Palatino Linotype" w:hAnsi="Palatino Linotype"/>
          <w:b/>
          <w:sz w:val="26"/>
          <w:szCs w:val="26"/>
          <w:lang w:val="es-ES_tradnl"/>
        </w:rPr>
        <w:t xml:space="preserve">. </w:t>
      </w:r>
      <w:r w:rsidR="007E2E80" w:rsidRPr="00B55C8C">
        <w:rPr>
          <w:rFonts w:ascii="Palatino Linotype" w:hAnsi="Palatino Linotype"/>
          <w:b/>
          <w:sz w:val="26"/>
          <w:szCs w:val="26"/>
          <w:lang w:val="es-ES_tradnl"/>
        </w:rPr>
        <w:t>Estudio y resolución del asunto.</w:t>
      </w:r>
    </w:p>
    <w:p w14:paraId="1C746B3C" w14:textId="77777777" w:rsidR="007E2E80" w:rsidRPr="00B55C8C" w:rsidRDefault="007E2E80"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B55C8C" w:rsidRDefault="00301A01" w:rsidP="0014447C">
      <w:pPr>
        <w:pStyle w:val="Sinespaciado"/>
        <w:spacing w:line="360" w:lineRule="auto"/>
        <w:jc w:val="both"/>
        <w:rPr>
          <w:rFonts w:ascii="Palatino Linotype" w:hAnsi="Palatino Linotype"/>
          <w:sz w:val="24"/>
          <w:szCs w:val="24"/>
          <w:lang w:val="es-ES_tradnl"/>
        </w:rPr>
      </w:pPr>
    </w:p>
    <w:p w14:paraId="4B2C8D83" w14:textId="08612361" w:rsidR="00B56587" w:rsidRPr="00B55C8C" w:rsidRDefault="00A9172E"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Por tanto, es conveniente recordar que</w:t>
      </w:r>
      <w:r w:rsidR="00D43390" w:rsidRPr="00B55C8C">
        <w:rPr>
          <w:rFonts w:ascii="Palatino Linotype" w:hAnsi="Palatino Linotype"/>
          <w:sz w:val="24"/>
          <w:szCs w:val="24"/>
          <w:lang w:val="es-ES_tradnl"/>
        </w:rPr>
        <w:t xml:space="preserve"> </w:t>
      </w:r>
      <w:r w:rsidR="00675218" w:rsidRPr="00B55C8C">
        <w:rPr>
          <w:rFonts w:ascii="Palatino Linotype" w:hAnsi="Palatino Linotype"/>
          <w:sz w:val="24"/>
          <w:szCs w:val="24"/>
          <w:lang w:val="es-ES_tradnl"/>
        </w:rPr>
        <w:t>la</w:t>
      </w:r>
      <w:r w:rsidR="00336EDF" w:rsidRPr="00B55C8C">
        <w:rPr>
          <w:rFonts w:ascii="Palatino Linotype" w:hAnsi="Palatino Linotype"/>
          <w:sz w:val="24"/>
          <w:szCs w:val="24"/>
          <w:lang w:val="es-ES_tradnl"/>
        </w:rPr>
        <w:t xml:space="preserve"> hoy </w:t>
      </w:r>
      <w:r w:rsidR="00336EDF" w:rsidRPr="00B55C8C">
        <w:rPr>
          <w:rFonts w:ascii="Palatino Linotype" w:hAnsi="Palatino Linotype"/>
          <w:b/>
          <w:bCs/>
          <w:sz w:val="24"/>
          <w:szCs w:val="24"/>
          <w:lang w:val="es-ES_tradnl"/>
        </w:rPr>
        <w:t>Recurrente</w:t>
      </w:r>
      <w:r w:rsidR="00336EDF" w:rsidRPr="00B55C8C">
        <w:rPr>
          <w:rFonts w:ascii="Palatino Linotype" w:hAnsi="Palatino Linotype"/>
          <w:sz w:val="24"/>
          <w:szCs w:val="24"/>
          <w:lang w:val="es-ES_tradnl"/>
        </w:rPr>
        <w:t xml:space="preserve"> requirió</w:t>
      </w:r>
      <w:r w:rsidR="00DB7432" w:rsidRPr="00B55C8C">
        <w:rPr>
          <w:rFonts w:ascii="Palatino Linotype" w:hAnsi="Palatino Linotype"/>
          <w:sz w:val="24"/>
          <w:szCs w:val="24"/>
          <w:lang w:val="es-ES_tradnl"/>
        </w:rPr>
        <w:t xml:space="preserve"> medularmente</w:t>
      </w:r>
      <w:r w:rsidR="00B457BB" w:rsidRPr="00B55C8C">
        <w:rPr>
          <w:rFonts w:ascii="Palatino Linotype" w:hAnsi="Palatino Linotype"/>
          <w:sz w:val="24"/>
          <w:szCs w:val="24"/>
          <w:lang w:val="es-ES_tradnl"/>
        </w:rPr>
        <w:t xml:space="preserve"> se l</w:t>
      </w:r>
      <w:r w:rsidR="008C7DB5" w:rsidRPr="00B55C8C">
        <w:rPr>
          <w:rFonts w:ascii="Palatino Linotype" w:hAnsi="Palatino Linotype"/>
          <w:sz w:val="24"/>
          <w:szCs w:val="24"/>
          <w:lang w:val="es-ES_tradnl"/>
        </w:rPr>
        <w:t>e</w:t>
      </w:r>
      <w:r w:rsidR="00B457BB" w:rsidRPr="00B55C8C">
        <w:rPr>
          <w:rFonts w:ascii="Palatino Linotype" w:hAnsi="Palatino Linotype"/>
          <w:sz w:val="24"/>
          <w:szCs w:val="24"/>
          <w:lang w:val="es-ES_tradnl"/>
        </w:rPr>
        <w:t xml:space="preserve"> proporcionara</w:t>
      </w:r>
      <w:r w:rsidR="00B94266" w:rsidRPr="00B55C8C">
        <w:rPr>
          <w:rFonts w:ascii="Palatino Linotype" w:hAnsi="Palatino Linotype"/>
          <w:sz w:val="24"/>
          <w:szCs w:val="24"/>
          <w:lang w:val="es-ES_tradnl"/>
        </w:rPr>
        <w:t xml:space="preserve"> </w:t>
      </w:r>
      <w:r w:rsidR="008C7DB5" w:rsidRPr="00B55C8C">
        <w:rPr>
          <w:rFonts w:ascii="Palatino Linotype" w:hAnsi="Palatino Linotype"/>
          <w:sz w:val="24"/>
          <w:szCs w:val="24"/>
          <w:lang w:val="es-ES_tradnl"/>
        </w:rPr>
        <w:t>lo siguiente:</w:t>
      </w:r>
      <w:r w:rsidR="00B94266" w:rsidRPr="00B55C8C">
        <w:t xml:space="preserve"> </w:t>
      </w:r>
    </w:p>
    <w:p w14:paraId="694A393F" w14:textId="77777777" w:rsidR="00582B06" w:rsidRPr="00B55C8C" w:rsidRDefault="00582B06" w:rsidP="0014447C">
      <w:pPr>
        <w:pStyle w:val="Sinespaciado"/>
        <w:spacing w:line="360" w:lineRule="auto"/>
        <w:jc w:val="both"/>
        <w:rPr>
          <w:rFonts w:ascii="Palatino Linotype" w:hAnsi="Palatino Linotype"/>
          <w:sz w:val="24"/>
          <w:szCs w:val="24"/>
          <w:lang w:val="es-ES_tradnl"/>
        </w:rPr>
      </w:pPr>
    </w:p>
    <w:p w14:paraId="5B139100" w14:textId="2C615D67" w:rsidR="00582B06" w:rsidRPr="00B55C8C" w:rsidRDefault="00B94266" w:rsidP="006D1DB8">
      <w:pPr>
        <w:pStyle w:val="Sinespaciado"/>
        <w:numPr>
          <w:ilvl w:val="0"/>
          <w:numId w:val="22"/>
        </w:numPr>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Documentos emitidos por el C. Juan Elmer Hernández Rojas, al desempeñar empleo cargo o comisión en el periodo que comprende del mes de enero a febrero de 2025.</w:t>
      </w:r>
    </w:p>
    <w:p w14:paraId="44D2821B" w14:textId="77777777" w:rsidR="00014EBB" w:rsidRPr="00B55C8C" w:rsidRDefault="00014EBB" w:rsidP="0014447C">
      <w:pPr>
        <w:pStyle w:val="Sinespaciado"/>
        <w:spacing w:line="360" w:lineRule="auto"/>
        <w:jc w:val="both"/>
        <w:rPr>
          <w:rFonts w:ascii="Palatino Linotype" w:hAnsi="Palatino Linotype"/>
          <w:sz w:val="24"/>
          <w:szCs w:val="24"/>
          <w:lang w:val="es-ES_tradnl"/>
        </w:rPr>
      </w:pPr>
    </w:p>
    <w:p w14:paraId="676D588B" w14:textId="11A2F8A6" w:rsidR="00F42D68" w:rsidRPr="00B55C8C" w:rsidRDefault="00B56587"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 xml:space="preserve">El </w:t>
      </w:r>
      <w:r w:rsidRPr="00B55C8C">
        <w:rPr>
          <w:rFonts w:ascii="Palatino Linotype" w:hAnsi="Palatino Linotype"/>
          <w:b/>
          <w:bCs/>
          <w:sz w:val="24"/>
          <w:szCs w:val="24"/>
          <w:lang w:val="es-ES_tradnl"/>
        </w:rPr>
        <w:t>Sujeto Obligado</w:t>
      </w:r>
      <w:r w:rsidRPr="00B55C8C">
        <w:rPr>
          <w:rFonts w:ascii="Palatino Linotype" w:hAnsi="Palatino Linotype"/>
          <w:sz w:val="24"/>
          <w:szCs w:val="24"/>
          <w:lang w:val="es-ES_tradnl"/>
        </w:rPr>
        <w:t xml:space="preserve"> turnó la solicitud a la</w:t>
      </w:r>
      <w:r w:rsidR="004E3D04" w:rsidRPr="00B55C8C">
        <w:rPr>
          <w:rFonts w:ascii="Palatino Linotype" w:hAnsi="Palatino Linotype"/>
          <w:sz w:val="24"/>
          <w:szCs w:val="24"/>
          <w:lang w:val="es-ES_tradnl"/>
        </w:rPr>
        <w:t>s</w:t>
      </w:r>
      <w:r w:rsidRPr="00B55C8C">
        <w:rPr>
          <w:rFonts w:ascii="Palatino Linotype" w:hAnsi="Palatino Linotype"/>
          <w:sz w:val="24"/>
          <w:szCs w:val="24"/>
          <w:lang w:val="es-ES_tradnl"/>
        </w:rPr>
        <w:t xml:space="preserve"> unidad</w:t>
      </w:r>
      <w:r w:rsidR="004E3D04" w:rsidRPr="00B55C8C">
        <w:rPr>
          <w:rFonts w:ascii="Palatino Linotype" w:hAnsi="Palatino Linotype"/>
          <w:sz w:val="24"/>
          <w:szCs w:val="24"/>
          <w:lang w:val="es-ES_tradnl"/>
        </w:rPr>
        <w:t>es</w:t>
      </w:r>
      <w:r w:rsidRPr="00B55C8C">
        <w:rPr>
          <w:rFonts w:ascii="Palatino Linotype" w:hAnsi="Palatino Linotype"/>
          <w:sz w:val="24"/>
          <w:szCs w:val="24"/>
          <w:lang w:val="es-ES_tradnl"/>
        </w:rPr>
        <w:t xml:space="preserve"> administrativa</w:t>
      </w:r>
      <w:r w:rsidR="004E3D04" w:rsidRPr="00B55C8C">
        <w:rPr>
          <w:rFonts w:ascii="Palatino Linotype" w:hAnsi="Palatino Linotype"/>
          <w:sz w:val="24"/>
          <w:szCs w:val="24"/>
          <w:lang w:val="es-ES_tradnl"/>
        </w:rPr>
        <w:t>s</w:t>
      </w:r>
      <w:r w:rsidRPr="00B55C8C">
        <w:rPr>
          <w:rFonts w:ascii="Palatino Linotype" w:hAnsi="Palatino Linotype"/>
          <w:sz w:val="24"/>
          <w:szCs w:val="24"/>
          <w:lang w:val="es-ES_tradnl"/>
        </w:rPr>
        <w:t xml:space="preserve"> que consideró competente</w:t>
      </w:r>
      <w:r w:rsidR="004E3D04" w:rsidRPr="00B55C8C">
        <w:rPr>
          <w:rFonts w:ascii="Palatino Linotype" w:hAnsi="Palatino Linotype"/>
          <w:sz w:val="24"/>
          <w:szCs w:val="24"/>
          <w:lang w:val="es-ES_tradnl"/>
        </w:rPr>
        <w:t>s</w:t>
      </w:r>
      <w:r w:rsidRPr="00B55C8C">
        <w:rPr>
          <w:rFonts w:ascii="Palatino Linotype" w:hAnsi="Palatino Linotype"/>
          <w:sz w:val="24"/>
          <w:szCs w:val="24"/>
          <w:lang w:val="es-ES_tradnl"/>
        </w:rPr>
        <w:t xml:space="preserve"> y </w:t>
      </w:r>
      <w:r w:rsidR="00D81B31" w:rsidRPr="00B55C8C">
        <w:rPr>
          <w:rFonts w:ascii="Palatino Linotype" w:hAnsi="Palatino Linotype"/>
          <w:sz w:val="24"/>
          <w:szCs w:val="24"/>
          <w:lang w:val="es-ES_tradnl"/>
        </w:rPr>
        <w:t>remiti</w:t>
      </w:r>
      <w:r w:rsidR="00582B06" w:rsidRPr="00B55C8C">
        <w:rPr>
          <w:rFonts w:ascii="Palatino Linotype" w:hAnsi="Palatino Linotype"/>
          <w:sz w:val="24"/>
          <w:szCs w:val="24"/>
          <w:lang w:val="es-ES_tradnl"/>
        </w:rPr>
        <w:t xml:space="preserve">ó </w:t>
      </w:r>
      <w:r w:rsidR="00C86D65" w:rsidRPr="00B55C8C">
        <w:rPr>
          <w:rFonts w:ascii="Palatino Linotype" w:hAnsi="Palatino Linotype"/>
          <w:sz w:val="24"/>
          <w:szCs w:val="24"/>
          <w:lang w:val="es-ES_tradnl"/>
        </w:rPr>
        <w:t>el</w:t>
      </w:r>
      <w:r w:rsidR="00854B26" w:rsidRPr="00B55C8C">
        <w:rPr>
          <w:rFonts w:ascii="Palatino Linotype" w:hAnsi="Palatino Linotype"/>
          <w:sz w:val="24"/>
          <w:szCs w:val="24"/>
          <w:lang w:val="es-ES_tradnl"/>
        </w:rPr>
        <w:t xml:space="preserve"> archivo electrónico</w:t>
      </w:r>
      <w:r w:rsidR="00582B06" w:rsidRPr="00B55C8C">
        <w:rPr>
          <w:rFonts w:ascii="Palatino Linotype" w:hAnsi="Palatino Linotype"/>
          <w:sz w:val="24"/>
          <w:szCs w:val="24"/>
          <w:lang w:val="es-ES_tradnl"/>
        </w:rPr>
        <w:t xml:space="preserve"> </w:t>
      </w:r>
      <w:r w:rsidR="00854B26" w:rsidRPr="00B55C8C">
        <w:rPr>
          <w:rFonts w:ascii="Palatino Linotype" w:hAnsi="Palatino Linotype"/>
          <w:sz w:val="24"/>
          <w:szCs w:val="24"/>
          <w:lang w:val="es-ES_tradnl"/>
        </w:rPr>
        <w:t>de</w:t>
      </w:r>
      <w:r w:rsidR="00C86D65" w:rsidRPr="00B55C8C">
        <w:rPr>
          <w:rFonts w:ascii="Palatino Linotype" w:hAnsi="Palatino Linotype"/>
          <w:sz w:val="24"/>
          <w:szCs w:val="24"/>
          <w:lang w:val="es-ES_tradnl"/>
        </w:rPr>
        <w:t>l</w:t>
      </w:r>
      <w:r w:rsidR="00854B26" w:rsidRPr="00B55C8C">
        <w:rPr>
          <w:rFonts w:ascii="Palatino Linotype" w:hAnsi="Palatino Linotype"/>
          <w:sz w:val="24"/>
          <w:szCs w:val="24"/>
          <w:lang w:val="es-ES_tradnl"/>
        </w:rPr>
        <w:t xml:space="preserve"> que </w:t>
      </w:r>
      <w:r w:rsidR="00582B06" w:rsidRPr="00B55C8C">
        <w:rPr>
          <w:rFonts w:ascii="Palatino Linotype" w:hAnsi="Palatino Linotype"/>
          <w:sz w:val="24"/>
          <w:szCs w:val="24"/>
          <w:lang w:val="es-ES_tradnl"/>
        </w:rPr>
        <w:t>se detalla su contenido enseguida:</w:t>
      </w:r>
    </w:p>
    <w:p w14:paraId="68EAAC07" w14:textId="77777777" w:rsidR="00F42D68" w:rsidRPr="00B55C8C" w:rsidRDefault="00F42D68" w:rsidP="0014447C">
      <w:pPr>
        <w:pStyle w:val="Sinespaciado"/>
        <w:spacing w:line="360" w:lineRule="auto"/>
        <w:jc w:val="both"/>
        <w:rPr>
          <w:rFonts w:ascii="Palatino Linotype" w:hAnsi="Palatino Linotype"/>
          <w:sz w:val="24"/>
          <w:szCs w:val="24"/>
          <w:lang w:val="es-ES_tradnl"/>
        </w:rPr>
      </w:pPr>
    </w:p>
    <w:p w14:paraId="765AAC1C" w14:textId="16720880" w:rsidR="00854B26" w:rsidRPr="00B55C8C" w:rsidRDefault="003D3F95" w:rsidP="00675218">
      <w:pPr>
        <w:pStyle w:val="Sinespaciado"/>
        <w:numPr>
          <w:ilvl w:val="0"/>
          <w:numId w:val="15"/>
        </w:numPr>
        <w:spacing w:after="240" w:line="360" w:lineRule="auto"/>
        <w:jc w:val="both"/>
        <w:rPr>
          <w:rFonts w:ascii="Palatino Linotype" w:hAnsi="Palatino Linotype"/>
          <w:sz w:val="24"/>
          <w:szCs w:val="24"/>
          <w:lang w:val="es-ES_tradnl"/>
        </w:rPr>
      </w:pPr>
      <w:r w:rsidRPr="00B55C8C">
        <w:rPr>
          <w:rFonts w:ascii="Palatino Linotype" w:hAnsi="Palatino Linotype"/>
          <w:b/>
          <w:bCs/>
          <w:sz w:val="24"/>
          <w:szCs w:val="24"/>
          <w:lang w:val="es-ES_tradnl"/>
        </w:rPr>
        <w:t>“</w:t>
      </w:r>
      <w:r w:rsidR="009737A8" w:rsidRPr="00B55C8C">
        <w:rPr>
          <w:rFonts w:ascii="Palatino Linotype" w:hAnsi="Palatino Linotype"/>
          <w:b/>
          <w:bCs/>
          <w:sz w:val="24"/>
          <w:szCs w:val="24"/>
          <w:lang w:val="es-ES_tradnl"/>
        </w:rPr>
        <w:t>R. 04975.2025.pdf</w:t>
      </w:r>
      <w:r w:rsidRPr="00B55C8C">
        <w:rPr>
          <w:rFonts w:ascii="Palatino Linotype" w:hAnsi="Palatino Linotype"/>
          <w:b/>
          <w:bCs/>
          <w:sz w:val="24"/>
          <w:szCs w:val="24"/>
          <w:lang w:val="es-ES_tradnl"/>
        </w:rPr>
        <w:t>”</w:t>
      </w:r>
      <w:r w:rsidR="009F63E4" w:rsidRPr="00B55C8C">
        <w:rPr>
          <w:rFonts w:ascii="Palatino Linotype" w:hAnsi="Palatino Linotype"/>
          <w:b/>
          <w:bCs/>
          <w:sz w:val="24"/>
          <w:szCs w:val="24"/>
          <w:lang w:val="es-ES_tradnl"/>
        </w:rPr>
        <w:t xml:space="preserve">: </w:t>
      </w:r>
      <w:r w:rsidR="009737A8" w:rsidRPr="00B55C8C">
        <w:rPr>
          <w:rFonts w:ascii="Palatino Linotype" w:hAnsi="Palatino Linotype"/>
          <w:sz w:val="24"/>
          <w:szCs w:val="24"/>
          <w:lang w:val="es-ES_tradnl"/>
        </w:rPr>
        <w:t>Escrito</w:t>
      </w:r>
      <w:r w:rsidR="009F63E4" w:rsidRPr="00B55C8C">
        <w:rPr>
          <w:rFonts w:ascii="Palatino Linotype" w:hAnsi="Palatino Linotype"/>
          <w:sz w:val="24"/>
          <w:szCs w:val="24"/>
          <w:lang w:val="es-ES_tradnl"/>
        </w:rPr>
        <w:t xml:space="preserve"> signado </w:t>
      </w:r>
      <w:r w:rsidR="00597257" w:rsidRPr="00B55C8C">
        <w:rPr>
          <w:rFonts w:ascii="Palatino Linotype" w:hAnsi="Palatino Linotype"/>
          <w:sz w:val="24"/>
          <w:szCs w:val="24"/>
          <w:lang w:val="es-ES_tradnl"/>
        </w:rPr>
        <w:t xml:space="preserve">por </w:t>
      </w:r>
      <w:r w:rsidR="00C86D65" w:rsidRPr="00B55C8C">
        <w:rPr>
          <w:rFonts w:ascii="Palatino Linotype" w:hAnsi="Palatino Linotype"/>
          <w:sz w:val="24"/>
          <w:szCs w:val="24"/>
          <w:lang w:val="es-ES_tradnl"/>
        </w:rPr>
        <w:t>el Titular de la Unidad de Transparencia</w:t>
      </w:r>
      <w:r w:rsidR="009F63E4" w:rsidRPr="00B55C8C">
        <w:rPr>
          <w:rFonts w:ascii="Palatino Linotype" w:hAnsi="Palatino Linotype"/>
          <w:sz w:val="24"/>
          <w:szCs w:val="24"/>
          <w:lang w:val="es-ES_tradnl"/>
        </w:rPr>
        <w:t xml:space="preserve">, </w:t>
      </w:r>
      <w:r w:rsidR="002C4DE3" w:rsidRPr="00B55C8C">
        <w:rPr>
          <w:rFonts w:ascii="Palatino Linotype" w:hAnsi="Palatino Linotype"/>
          <w:sz w:val="24"/>
          <w:szCs w:val="24"/>
          <w:lang w:val="es-ES_tradnl"/>
        </w:rPr>
        <w:t>mismo que fue</w:t>
      </w:r>
      <w:r w:rsidR="009F63E4" w:rsidRPr="00B55C8C">
        <w:rPr>
          <w:rFonts w:ascii="Palatino Linotype" w:hAnsi="Palatino Linotype"/>
          <w:sz w:val="24"/>
          <w:szCs w:val="24"/>
          <w:lang w:val="es-ES_tradnl"/>
        </w:rPr>
        <w:t xml:space="preserve"> remitido </w:t>
      </w:r>
      <w:r w:rsidR="00C86D65" w:rsidRPr="00B55C8C">
        <w:rPr>
          <w:rFonts w:ascii="Palatino Linotype" w:hAnsi="Palatino Linotype"/>
          <w:sz w:val="24"/>
          <w:szCs w:val="24"/>
          <w:lang w:val="es-ES_tradnl"/>
        </w:rPr>
        <w:t>al solicitante de información</w:t>
      </w:r>
      <w:r w:rsidR="009F63E4" w:rsidRPr="00B55C8C">
        <w:rPr>
          <w:rFonts w:ascii="Palatino Linotype" w:hAnsi="Palatino Linotype"/>
          <w:sz w:val="24"/>
          <w:szCs w:val="24"/>
          <w:lang w:val="es-ES_tradnl"/>
        </w:rPr>
        <w:t xml:space="preserve">, a </w:t>
      </w:r>
      <w:r w:rsidR="00E54EE3" w:rsidRPr="00B55C8C">
        <w:rPr>
          <w:rFonts w:ascii="Palatino Linotype" w:hAnsi="Palatino Linotype"/>
          <w:sz w:val="24"/>
          <w:szCs w:val="24"/>
          <w:lang w:val="es-ES_tradnl"/>
        </w:rPr>
        <w:t xml:space="preserve">través del cual </w:t>
      </w:r>
      <w:r w:rsidR="00C86D65" w:rsidRPr="00B55C8C">
        <w:rPr>
          <w:rFonts w:ascii="Palatino Linotype" w:hAnsi="Palatino Linotype"/>
          <w:sz w:val="24"/>
          <w:szCs w:val="24"/>
          <w:lang w:val="es-ES_tradnl"/>
        </w:rPr>
        <w:t xml:space="preserve">comunica medularmente </w:t>
      </w:r>
      <w:r w:rsidR="00E54EE3" w:rsidRPr="00B55C8C">
        <w:rPr>
          <w:rFonts w:ascii="Palatino Linotype" w:hAnsi="Palatino Linotype"/>
          <w:sz w:val="24"/>
          <w:szCs w:val="24"/>
          <w:lang w:val="es-ES_tradnl"/>
        </w:rPr>
        <w:t>que</w:t>
      </w:r>
      <w:r w:rsidR="00B457BB" w:rsidRPr="00B55C8C">
        <w:rPr>
          <w:rFonts w:ascii="Palatino Linotype" w:hAnsi="Palatino Linotype"/>
          <w:sz w:val="24"/>
          <w:szCs w:val="24"/>
          <w:lang w:val="es-ES_tradnl"/>
        </w:rPr>
        <w:t>,</w:t>
      </w:r>
      <w:r w:rsidR="00C86D65" w:rsidRPr="00B55C8C">
        <w:rPr>
          <w:rFonts w:ascii="Palatino Linotype" w:hAnsi="Palatino Linotype"/>
          <w:sz w:val="24"/>
          <w:szCs w:val="24"/>
          <w:lang w:val="es-ES_tradnl"/>
        </w:rPr>
        <w:t xml:space="preserve"> </w:t>
      </w:r>
      <w:r w:rsidR="00675218" w:rsidRPr="00B55C8C">
        <w:rPr>
          <w:rFonts w:ascii="Palatino Linotype" w:hAnsi="Palatino Linotype"/>
          <w:sz w:val="24"/>
          <w:szCs w:val="24"/>
          <w:lang w:val="es-ES_tradnl"/>
        </w:rPr>
        <w:t>l</w:t>
      </w:r>
      <w:r w:rsidR="009737A8" w:rsidRPr="00B55C8C">
        <w:rPr>
          <w:rFonts w:ascii="Palatino Linotype" w:hAnsi="Palatino Linotype"/>
          <w:sz w:val="24"/>
          <w:szCs w:val="24"/>
          <w:lang w:val="es-ES_tradnl"/>
        </w:rPr>
        <w:t xml:space="preserve">a </w:t>
      </w:r>
      <w:r w:rsidR="009737A8" w:rsidRPr="00B55C8C">
        <w:rPr>
          <w:rFonts w:ascii="Palatino Linotype" w:hAnsi="Palatino Linotype"/>
          <w:b/>
          <w:bCs/>
          <w:sz w:val="24"/>
          <w:szCs w:val="24"/>
          <w:u w:val="single"/>
          <w:lang w:val="es-ES_tradnl"/>
        </w:rPr>
        <w:t>Secretaría del Ayuntamiento y Servidor Público Habilitado</w:t>
      </w:r>
      <w:r w:rsidR="009737A8" w:rsidRPr="00B55C8C">
        <w:rPr>
          <w:rFonts w:ascii="Palatino Linotype" w:hAnsi="Palatino Linotype"/>
          <w:sz w:val="24"/>
          <w:szCs w:val="24"/>
          <w:lang w:val="es-ES_tradnl"/>
        </w:rPr>
        <w:t xml:space="preserve">, informó que se procedió a realizar la búsqueda </w:t>
      </w:r>
      <w:r w:rsidR="009737A8" w:rsidRPr="00B55C8C">
        <w:rPr>
          <w:rFonts w:ascii="Palatino Linotype" w:hAnsi="Palatino Linotype"/>
          <w:sz w:val="24"/>
          <w:szCs w:val="24"/>
          <w:lang w:val="es-ES_tradnl"/>
        </w:rPr>
        <w:lastRenderedPageBreak/>
        <w:t>exhaustiva y razonable en los archivos físicos y electrónicos que</w:t>
      </w:r>
      <w:r w:rsidR="00675218" w:rsidRPr="00B55C8C">
        <w:rPr>
          <w:rFonts w:ascii="Palatino Linotype" w:hAnsi="Palatino Linotype"/>
          <w:sz w:val="24"/>
          <w:szCs w:val="24"/>
          <w:lang w:val="es-ES_tradnl"/>
        </w:rPr>
        <w:t xml:space="preserve"> </w:t>
      </w:r>
      <w:r w:rsidR="009737A8" w:rsidRPr="00B55C8C">
        <w:rPr>
          <w:rFonts w:ascii="Palatino Linotype" w:hAnsi="Palatino Linotype"/>
          <w:sz w:val="24"/>
          <w:szCs w:val="24"/>
          <w:lang w:val="es-ES_tradnl"/>
        </w:rPr>
        <w:t>obran en la Secretaría del Ayuntamiento, en este sentido y de acuerdo a las facultades,</w:t>
      </w:r>
      <w:r w:rsidR="00675218" w:rsidRPr="00B55C8C">
        <w:rPr>
          <w:rFonts w:ascii="Palatino Linotype" w:hAnsi="Palatino Linotype"/>
          <w:sz w:val="24"/>
          <w:szCs w:val="24"/>
          <w:lang w:val="es-ES_tradnl"/>
        </w:rPr>
        <w:t xml:space="preserve"> </w:t>
      </w:r>
      <w:r w:rsidR="009737A8" w:rsidRPr="00B55C8C">
        <w:rPr>
          <w:rFonts w:ascii="Palatino Linotype" w:hAnsi="Palatino Linotype"/>
          <w:sz w:val="24"/>
          <w:szCs w:val="24"/>
          <w:lang w:val="es-ES_tradnl"/>
        </w:rPr>
        <w:t xml:space="preserve">competencias y funciones, se hace del conocimiento que </w:t>
      </w:r>
      <w:r w:rsidR="009737A8" w:rsidRPr="00B55C8C">
        <w:rPr>
          <w:rFonts w:ascii="Palatino Linotype" w:hAnsi="Palatino Linotype"/>
          <w:sz w:val="24"/>
          <w:szCs w:val="24"/>
          <w:u w:val="single"/>
          <w:lang w:val="es-ES_tradnl"/>
        </w:rPr>
        <w:t>no se encontró ninguna</w:t>
      </w:r>
      <w:r w:rsidR="00675218" w:rsidRPr="00B55C8C">
        <w:rPr>
          <w:rFonts w:ascii="Palatino Linotype" w:hAnsi="Palatino Linotype"/>
          <w:sz w:val="24"/>
          <w:szCs w:val="24"/>
          <w:u w:val="single"/>
          <w:lang w:val="es-ES_tradnl"/>
        </w:rPr>
        <w:t xml:space="preserve"> </w:t>
      </w:r>
      <w:r w:rsidR="009737A8" w:rsidRPr="00B55C8C">
        <w:rPr>
          <w:rFonts w:ascii="Palatino Linotype" w:hAnsi="Palatino Linotype"/>
          <w:sz w:val="24"/>
          <w:szCs w:val="24"/>
          <w:u w:val="single"/>
          <w:lang w:val="es-ES_tradnl"/>
        </w:rPr>
        <w:t>expresión documental, que haya emitido el Ciudadano antes mencionado, en el intervalo</w:t>
      </w:r>
      <w:r w:rsidR="00675218" w:rsidRPr="00B55C8C">
        <w:rPr>
          <w:rFonts w:ascii="Palatino Linotype" w:hAnsi="Palatino Linotype"/>
          <w:sz w:val="24"/>
          <w:szCs w:val="24"/>
          <w:u w:val="single"/>
          <w:lang w:val="es-ES_tradnl"/>
        </w:rPr>
        <w:t xml:space="preserve"> </w:t>
      </w:r>
      <w:r w:rsidR="009737A8" w:rsidRPr="00B55C8C">
        <w:rPr>
          <w:rFonts w:ascii="Palatino Linotype" w:hAnsi="Palatino Linotype"/>
          <w:sz w:val="24"/>
          <w:szCs w:val="24"/>
          <w:u w:val="single"/>
          <w:lang w:val="es-ES_tradnl"/>
        </w:rPr>
        <w:t>de tiempo de enero de 2025 a febrero de 2025, en razón de no haberse generado,</w:t>
      </w:r>
      <w:r w:rsidR="00675218" w:rsidRPr="00B55C8C">
        <w:rPr>
          <w:rFonts w:ascii="Palatino Linotype" w:hAnsi="Palatino Linotype"/>
          <w:sz w:val="24"/>
          <w:szCs w:val="24"/>
          <w:u w:val="single"/>
          <w:lang w:val="es-ES_tradnl"/>
        </w:rPr>
        <w:t xml:space="preserve"> </w:t>
      </w:r>
      <w:r w:rsidR="009737A8" w:rsidRPr="00B55C8C">
        <w:rPr>
          <w:rFonts w:ascii="Palatino Linotype" w:hAnsi="Palatino Linotype"/>
          <w:sz w:val="24"/>
          <w:szCs w:val="24"/>
          <w:u w:val="single"/>
          <w:lang w:val="es-ES_tradnl"/>
        </w:rPr>
        <w:t>poseído o administrado</w:t>
      </w:r>
      <w:r w:rsidR="009737A8" w:rsidRPr="00B55C8C">
        <w:rPr>
          <w:rFonts w:ascii="Palatino Linotype" w:hAnsi="Palatino Linotype"/>
          <w:sz w:val="24"/>
          <w:szCs w:val="24"/>
          <w:lang w:val="es-ES_tradnl"/>
        </w:rPr>
        <w:t>, en esta tesitura se da por atendida la pretensión del C.</w:t>
      </w:r>
      <w:r w:rsidR="00675218" w:rsidRPr="00B55C8C">
        <w:rPr>
          <w:rFonts w:ascii="Palatino Linotype" w:hAnsi="Palatino Linotype"/>
          <w:sz w:val="24"/>
          <w:szCs w:val="24"/>
          <w:lang w:val="es-ES_tradnl"/>
        </w:rPr>
        <w:t xml:space="preserve"> </w:t>
      </w:r>
      <w:r w:rsidR="009737A8" w:rsidRPr="00B55C8C">
        <w:rPr>
          <w:rFonts w:ascii="Palatino Linotype" w:hAnsi="Palatino Linotype"/>
          <w:sz w:val="24"/>
          <w:szCs w:val="24"/>
          <w:lang w:val="es-ES_tradnl"/>
        </w:rPr>
        <w:t>Solicitante.</w:t>
      </w:r>
    </w:p>
    <w:p w14:paraId="072C39C2" w14:textId="77777777" w:rsidR="00597257" w:rsidRPr="00B55C8C" w:rsidRDefault="00597257" w:rsidP="00E462F9">
      <w:pPr>
        <w:spacing w:after="0" w:line="360" w:lineRule="auto"/>
        <w:jc w:val="both"/>
        <w:rPr>
          <w:rFonts w:ascii="Palatino Linotype" w:hAnsi="Palatino Linotype" w:cs="Arial"/>
          <w:bCs/>
          <w:sz w:val="24"/>
          <w:szCs w:val="24"/>
        </w:rPr>
      </w:pPr>
    </w:p>
    <w:p w14:paraId="0807159D" w14:textId="70336C5D" w:rsidR="00B31A31" w:rsidRPr="00B55C8C" w:rsidRDefault="00E462F9" w:rsidP="00E462F9">
      <w:pPr>
        <w:spacing w:after="0" w:line="360" w:lineRule="auto"/>
        <w:jc w:val="both"/>
        <w:rPr>
          <w:rFonts w:ascii="Palatino Linotype" w:hAnsi="Palatino Linotype" w:cs="Arial"/>
          <w:bCs/>
          <w:sz w:val="24"/>
          <w:szCs w:val="24"/>
        </w:rPr>
      </w:pPr>
      <w:r w:rsidRPr="00B55C8C">
        <w:rPr>
          <w:rFonts w:ascii="Palatino Linotype" w:hAnsi="Palatino Linotype" w:cs="Arial"/>
          <w:bCs/>
          <w:sz w:val="24"/>
          <w:szCs w:val="24"/>
        </w:rPr>
        <w:t xml:space="preserve">Es así que derivado de la respuesta emitida por </w:t>
      </w:r>
      <w:r w:rsidR="00675218" w:rsidRPr="00B55C8C">
        <w:rPr>
          <w:rFonts w:ascii="Palatino Linotype" w:hAnsi="Palatino Linotype" w:cs="Arial"/>
          <w:b/>
          <w:bCs/>
          <w:sz w:val="24"/>
          <w:szCs w:val="24"/>
        </w:rPr>
        <w:t>el</w:t>
      </w:r>
      <w:r w:rsidRPr="00B55C8C">
        <w:rPr>
          <w:rFonts w:ascii="Palatino Linotype" w:hAnsi="Palatino Linotype" w:cs="Arial"/>
          <w:b/>
          <w:bCs/>
          <w:sz w:val="24"/>
          <w:szCs w:val="24"/>
        </w:rPr>
        <w:t xml:space="preserve"> Sujeto Obligado</w:t>
      </w:r>
      <w:r w:rsidRPr="00B55C8C">
        <w:rPr>
          <w:rFonts w:ascii="Palatino Linotype" w:hAnsi="Palatino Linotype" w:cs="Arial"/>
          <w:bCs/>
          <w:sz w:val="24"/>
          <w:szCs w:val="24"/>
        </w:rPr>
        <w:t xml:space="preserve">, </w:t>
      </w:r>
      <w:r w:rsidR="00675218" w:rsidRPr="00B55C8C">
        <w:rPr>
          <w:rFonts w:ascii="Palatino Linotype" w:hAnsi="Palatino Linotype" w:cs="Arial"/>
          <w:b/>
          <w:bCs/>
          <w:sz w:val="24"/>
          <w:szCs w:val="24"/>
        </w:rPr>
        <w:t>la</w:t>
      </w:r>
      <w:r w:rsidRPr="00B55C8C">
        <w:rPr>
          <w:rFonts w:ascii="Palatino Linotype" w:hAnsi="Palatino Linotype" w:cs="Arial"/>
          <w:b/>
          <w:bCs/>
          <w:sz w:val="24"/>
          <w:szCs w:val="24"/>
        </w:rPr>
        <w:t xml:space="preserve"> Recurrente</w:t>
      </w:r>
      <w:r w:rsidRPr="00B55C8C">
        <w:rPr>
          <w:rFonts w:ascii="Palatino Linotype" w:hAnsi="Palatino Linotype" w:cs="Arial"/>
          <w:bCs/>
          <w:sz w:val="24"/>
          <w:szCs w:val="24"/>
        </w:rPr>
        <w:t>, interpuso el presente recurso de revisión, señalando sustancialmente como</w:t>
      </w:r>
      <w:r w:rsidR="00597257" w:rsidRPr="00B55C8C">
        <w:rPr>
          <w:rFonts w:ascii="Palatino Linotype" w:hAnsi="Palatino Linotype" w:cs="Arial"/>
          <w:bCs/>
          <w:sz w:val="24"/>
          <w:szCs w:val="24"/>
        </w:rPr>
        <w:t xml:space="preserve"> </w:t>
      </w:r>
      <w:r w:rsidRPr="00B55C8C">
        <w:rPr>
          <w:rFonts w:ascii="Palatino Linotype" w:hAnsi="Palatino Linotype" w:cs="Arial"/>
          <w:bCs/>
          <w:sz w:val="24"/>
          <w:szCs w:val="24"/>
        </w:rPr>
        <w:t xml:space="preserve">Razones o Motivos de Inconformidad, lo siguiente: </w:t>
      </w:r>
    </w:p>
    <w:p w14:paraId="70058CFC" w14:textId="77777777" w:rsidR="00C86D65" w:rsidRPr="00B55C8C" w:rsidRDefault="00C86D65" w:rsidP="00E462F9">
      <w:pPr>
        <w:spacing w:after="0" w:line="360" w:lineRule="auto"/>
        <w:jc w:val="both"/>
        <w:rPr>
          <w:rFonts w:ascii="Palatino Linotype" w:hAnsi="Palatino Linotype" w:cs="Arial"/>
          <w:bCs/>
          <w:sz w:val="24"/>
          <w:szCs w:val="24"/>
        </w:rPr>
      </w:pPr>
    </w:p>
    <w:p w14:paraId="5799D3CB" w14:textId="41F74FBF" w:rsidR="00E462F9" w:rsidRPr="00B55C8C" w:rsidRDefault="00E462F9" w:rsidP="00B31A31">
      <w:pPr>
        <w:spacing w:after="0" w:line="240" w:lineRule="auto"/>
        <w:ind w:left="567" w:right="567"/>
        <w:jc w:val="both"/>
        <w:rPr>
          <w:rFonts w:ascii="Palatino Linotype" w:hAnsi="Palatino Linotype" w:cs="Arial"/>
          <w:bCs/>
          <w:i/>
          <w:sz w:val="24"/>
          <w:szCs w:val="24"/>
        </w:rPr>
      </w:pPr>
      <w:r w:rsidRPr="00B55C8C">
        <w:rPr>
          <w:rFonts w:ascii="Palatino Linotype" w:hAnsi="Palatino Linotype" w:cs="Arial"/>
          <w:bCs/>
          <w:i/>
          <w:sz w:val="24"/>
          <w:szCs w:val="24"/>
        </w:rPr>
        <w:t>“</w:t>
      </w:r>
      <w:r w:rsidR="00675218" w:rsidRPr="00B55C8C">
        <w:rPr>
          <w:rFonts w:ascii="Palatino Linotype" w:hAnsi="Palatino Linotype" w:cs="Arial"/>
          <w:i/>
          <w:sz w:val="24"/>
          <w:szCs w:val="24"/>
        </w:rPr>
        <w:t>EL OCULTAMIENTO DE LA EXPRESION DOCUMETAL</w:t>
      </w:r>
      <w:r w:rsidRPr="00B55C8C">
        <w:rPr>
          <w:rFonts w:ascii="Palatino Linotype" w:hAnsi="Palatino Linotype" w:cs="Arial"/>
          <w:bCs/>
          <w:i/>
          <w:sz w:val="24"/>
          <w:szCs w:val="24"/>
        </w:rPr>
        <w:t>” (Sic).</w:t>
      </w:r>
    </w:p>
    <w:p w14:paraId="059C9AED" w14:textId="77777777" w:rsidR="00A7420E" w:rsidRPr="00B55C8C" w:rsidRDefault="00A7420E" w:rsidP="00E462F9">
      <w:pPr>
        <w:pStyle w:val="Sinespaciado"/>
        <w:spacing w:line="360" w:lineRule="auto"/>
        <w:jc w:val="both"/>
        <w:rPr>
          <w:rFonts w:ascii="Palatino Linotype" w:hAnsi="Palatino Linotype"/>
          <w:sz w:val="24"/>
          <w:szCs w:val="24"/>
          <w:lang w:val="es-ES_tradnl"/>
        </w:rPr>
      </w:pPr>
    </w:p>
    <w:p w14:paraId="7304D477" w14:textId="1955B3DA" w:rsidR="00C86D65" w:rsidRPr="00B55C8C" w:rsidRDefault="00C86D65" w:rsidP="00C86D65">
      <w:pPr>
        <w:spacing w:line="360" w:lineRule="auto"/>
        <w:ind w:right="141"/>
        <w:jc w:val="both"/>
        <w:rPr>
          <w:rFonts w:ascii="Palatino Linotype" w:hAnsi="Palatino Linotype" w:cs="Arial"/>
          <w:bCs/>
          <w:sz w:val="24"/>
          <w:szCs w:val="24"/>
        </w:rPr>
      </w:pPr>
      <w:r w:rsidRPr="00B55C8C">
        <w:rPr>
          <w:rFonts w:ascii="Palatino Linotype" w:hAnsi="Palatino Linotype" w:cs="Arial"/>
          <w:bCs/>
          <w:sz w:val="24"/>
          <w:szCs w:val="24"/>
          <w:lang w:val="es-MX"/>
        </w:rPr>
        <w:t xml:space="preserve">Por lo que, en la etapa de manifestaciones, el </w:t>
      </w:r>
      <w:r w:rsidRPr="00B55C8C">
        <w:rPr>
          <w:rFonts w:ascii="Palatino Linotype" w:hAnsi="Palatino Linotype" w:cs="Arial"/>
          <w:b/>
          <w:bCs/>
          <w:sz w:val="24"/>
          <w:szCs w:val="24"/>
          <w:lang w:val="es-MX"/>
        </w:rPr>
        <w:t>Sujeto Obligado</w:t>
      </w:r>
      <w:r w:rsidRPr="00B55C8C">
        <w:rPr>
          <w:rFonts w:ascii="Palatino Linotype" w:hAnsi="Palatino Linotype" w:cs="Arial"/>
          <w:b/>
          <w:bCs/>
          <w:sz w:val="24"/>
          <w:szCs w:val="24"/>
        </w:rPr>
        <w:t xml:space="preserve"> </w:t>
      </w:r>
      <w:r w:rsidRPr="00B55C8C">
        <w:rPr>
          <w:rFonts w:ascii="Palatino Linotype" w:hAnsi="Palatino Linotype" w:cs="Arial"/>
          <w:sz w:val="24"/>
          <w:szCs w:val="24"/>
        </w:rPr>
        <w:t>rindió</w:t>
      </w:r>
      <w:r w:rsidRPr="00B55C8C">
        <w:rPr>
          <w:rFonts w:ascii="Palatino Linotype" w:hAnsi="Palatino Linotype" w:cs="Arial"/>
          <w:bCs/>
          <w:sz w:val="24"/>
          <w:szCs w:val="24"/>
          <w:lang w:val="es-MX"/>
        </w:rPr>
        <w:t xml:space="preserve"> </w:t>
      </w:r>
      <w:r w:rsidRPr="00B55C8C">
        <w:rPr>
          <w:rFonts w:ascii="Palatino Linotype" w:hAnsi="Palatino Linotype" w:cs="Arial"/>
          <w:bCs/>
          <w:sz w:val="24"/>
          <w:szCs w:val="24"/>
        </w:rPr>
        <w:t xml:space="preserve">su </w:t>
      </w:r>
      <w:r w:rsidRPr="00B55C8C">
        <w:rPr>
          <w:rFonts w:ascii="Palatino Linotype" w:hAnsi="Palatino Linotype" w:cs="Arial"/>
          <w:bCs/>
          <w:sz w:val="24"/>
          <w:szCs w:val="24"/>
          <w:lang w:val="es-MX"/>
        </w:rPr>
        <w:t>informe justificado</w:t>
      </w:r>
      <w:r w:rsidRPr="00B55C8C">
        <w:rPr>
          <w:rFonts w:ascii="Palatino Linotype" w:hAnsi="Palatino Linotype" w:cs="Arial"/>
          <w:bCs/>
          <w:sz w:val="24"/>
          <w:szCs w:val="24"/>
        </w:rPr>
        <w:t>,</w:t>
      </w:r>
      <w:r w:rsidRPr="00B55C8C">
        <w:rPr>
          <w:rFonts w:ascii="Palatino Linotype" w:hAnsi="Palatino Linotype" w:cs="Arial"/>
          <w:bCs/>
          <w:sz w:val="24"/>
          <w:szCs w:val="24"/>
          <w:lang w:val="es-MX"/>
        </w:rPr>
        <w:t xml:space="preserve"> </w:t>
      </w:r>
      <w:r w:rsidR="00675218" w:rsidRPr="00B55C8C">
        <w:rPr>
          <w:rFonts w:ascii="Palatino Linotype" w:hAnsi="Palatino Linotype" w:cs="Arial"/>
          <w:bCs/>
          <w:sz w:val="24"/>
          <w:szCs w:val="24"/>
          <w:lang w:val="es-MX"/>
        </w:rPr>
        <w:t>con el cual,</w:t>
      </w:r>
      <w:r w:rsidR="00A071DF" w:rsidRPr="00B55C8C">
        <w:rPr>
          <w:rFonts w:ascii="Palatino Linotype" w:hAnsi="Palatino Linotype" w:cs="Arial"/>
          <w:bCs/>
          <w:sz w:val="24"/>
          <w:szCs w:val="24"/>
        </w:rPr>
        <w:t xml:space="preserve"> se </w:t>
      </w:r>
      <w:r w:rsidRPr="00B55C8C">
        <w:rPr>
          <w:rFonts w:ascii="Palatino Linotype" w:hAnsi="Palatino Linotype" w:cs="Arial"/>
          <w:bCs/>
          <w:sz w:val="24"/>
          <w:szCs w:val="24"/>
        </w:rPr>
        <w:t>ratifica la respuesta proporcionada</w:t>
      </w:r>
      <w:r w:rsidR="00A071DF" w:rsidRPr="00B55C8C">
        <w:rPr>
          <w:rFonts w:ascii="Palatino Linotype" w:hAnsi="Palatino Linotype" w:cs="Arial"/>
          <w:bCs/>
          <w:sz w:val="24"/>
          <w:szCs w:val="24"/>
        </w:rPr>
        <w:t xml:space="preserve">, en los términos que se describen a continuación: </w:t>
      </w:r>
      <w:r w:rsidRPr="00B55C8C">
        <w:rPr>
          <w:rFonts w:ascii="Palatino Linotype" w:hAnsi="Palatino Linotype" w:cs="Arial"/>
          <w:bCs/>
          <w:sz w:val="24"/>
          <w:szCs w:val="24"/>
        </w:rPr>
        <w:t xml:space="preserve"> </w:t>
      </w:r>
    </w:p>
    <w:p w14:paraId="494B5CBF" w14:textId="68FC2F39" w:rsidR="00A071DF" w:rsidRPr="00B55C8C" w:rsidRDefault="00A071DF" w:rsidP="00675218">
      <w:pPr>
        <w:pStyle w:val="Prrafodelista"/>
        <w:numPr>
          <w:ilvl w:val="0"/>
          <w:numId w:val="15"/>
        </w:numPr>
        <w:spacing w:line="360" w:lineRule="auto"/>
        <w:ind w:right="141"/>
        <w:jc w:val="both"/>
        <w:rPr>
          <w:rFonts w:ascii="Palatino Linotype" w:hAnsi="Palatino Linotype" w:cs="Arial"/>
          <w:bCs/>
          <w:lang w:val="es-MX"/>
        </w:rPr>
      </w:pPr>
      <w:r w:rsidRPr="00B55C8C">
        <w:rPr>
          <w:rFonts w:ascii="Palatino Linotype" w:hAnsi="Palatino Linotype" w:cs="Arial"/>
          <w:bCs/>
          <w:lang w:val="es-MX"/>
        </w:rPr>
        <w:t>“</w:t>
      </w:r>
      <w:r w:rsidR="00675218" w:rsidRPr="00B55C8C">
        <w:rPr>
          <w:rFonts w:ascii="Palatino Linotype" w:hAnsi="Palatino Linotype" w:cs="Arial"/>
          <w:b/>
          <w:lang w:val="es-MX"/>
        </w:rPr>
        <w:t>Ratificación 13255.pdf</w:t>
      </w:r>
      <w:r w:rsidRPr="00B55C8C">
        <w:rPr>
          <w:rFonts w:ascii="Palatino Linotype" w:hAnsi="Palatino Linotype" w:cs="Arial"/>
          <w:bCs/>
          <w:lang w:val="es-MX"/>
        </w:rPr>
        <w:t xml:space="preserve">”: </w:t>
      </w:r>
      <w:bookmarkStart w:id="1" w:name="_Hlk215145587"/>
      <w:r w:rsidR="00675218" w:rsidRPr="00B55C8C">
        <w:rPr>
          <w:rFonts w:ascii="Palatino Linotype" w:hAnsi="Palatino Linotype" w:cs="Arial"/>
          <w:bCs/>
          <w:lang w:val="es-MX"/>
        </w:rPr>
        <w:t>Escrito emitodo por el Titular de la Unidad de Transparencia, a traés del cual, comunica a este Intituto que, se ratifica a la respuesta emitida por la SECRETARÍA DELAYUNTAMIENTO y Servidor Público Habilitado del 03 de octubre de 2025, a la solicitud 04975/TOLUCA/IP/2025, relacionada con el Recurso de Revisión 13255/INFOEM/IP/RR/2025.</w:t>
      </w:r>
    </w:p>
    <w:bookmarkEnd w:id="1"/>
    <w:p w14:paraId="12298113" w14:textId="77777777" w:rsidR="00C86D65" w:rsidRPr="00B55C8C" w:rsidRDefault="00C86D65" w:rsidP="00E462F9">
      <w:pPr>
        <w:pStyle w:val="Sinespaciado"/>
        <w:spacing w:line="360" w:lineRule="auto"/>
        <w:jc w:val="both"/>
        <w:rPr>
          <w:rFonts w:ascii="Palatino Linotype" w:hAnsi="Palatino Linotype"/>
          <w:sz w:val="24"/>
          <w:szCs w:val="24"/>
          <w:lang w:val="es-ES_tradnl"/>
        </w:rPr>
      </w:pPr>
    </w:p>
    <w:p w14:paraId="347F2873" w14:textId="11396219" w:rsidR="009759F9" w:rsidRPr="00B55C8C" w:rsidRDefault="00407282" w:rsidP="00E462F9">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lastRenderedPageBreak/>
        <w:t xml:space="preserve">Con base en lo anterior, este Instituto estima que las razones o motivos de inconformidad planteados por </w:t>
      </w:r>
      <w:r w:rsidR="00675218" w:rsidRPr="00B55C8C">
        <w:rPr>
          <w:rFonts w:ascii="Palatino Linotype" w:hAnsi="Palatino Linotype"/>
          <w:sz w:val="24"/>
          <w:szCs w:val="24"/>
          <w:lang w:val="es-ES_tradnl"/>
        </w:rPr>
        <w:t>la</w:t>
      </w:r>
      <w:r w:rsidRPr="00B55C8C">
        <w:rPr>
          <w:rFonts w:ascii="Palatino Linotype" w:hAnsi="Palatino Linotype"/>
          <w:sz w:val="24"/>
          <w:szCs w:val="24"/>
          <w:lang w:val="es-ES_tradnl"/>
        </w:rPr>
        <w:t xml:space="preserve"> </w:t>
      </w:r>
      <w:r w:rsidRPr="00B55C8C">
        <w:rPr>
          <w:rFonts w:ascii="Palatino Linotype" w:hAnsi="Palatino Linotype"/>
          <w:b/>
          <w:bCs/>
          <w:sz w:val="24"/>
          <w:szCs w:val="24"/>
          <w:lang w:val="es-ES_tradnl"/>
        </w:rPr>
        <w:t>Recurrente</w:t>
      </w:r>
      <w:r w:rsidRPr="00B55C8C">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B55C8C"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B55C8C" w:rsidRDefault="00407282" w:rsidP="00407282">
      <w:pPr>
        <w:pStyle w:val="Sinespaciado"/>
        <w:spacing w:line="360" w:lineRule="auto"/>
        <w:jc w:val="both"/>
        <w:rPr>
          <w:rFonts w:ascii="Palatino Linotype" w:hAnsi="Palatino Linotype"/>
          <w:color w:val="000000"/>
          <w:sz w:val="24"/>
          <w:szCs w:val="24"/>
          <w:lang w:val="es-ES_tradnl"/>
        </w:rPr>
      </w:pPr>
      <w:r w:rsidRPr="00B55C8C">
        <w:rPr>
          <w:rFonts w:ascii="Palatino Linotype" w:hAnsi="Palatino Linotype"/>
          <w:sz w:val="24"/>
          <w:szCs w:val="24"/>
          <w:lang w:val="es-ES_tradnl"/>
        </w:rPr>
        <w:t xml:space="preserve">En primer lugar </w:t>
      </w:r>
      <w:r w:rsidRPr="00B55C8C">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B55C8C"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B55C8C" w:rsidRDefault="00407282" w:rsidP="00407282">
      <w:pPr>
        <w:pStyle w:val="Sinespaciado"/>
        <w:ind w:left="567" w:right="567"/>
        <w:jc w:val="both"/>
        <w:rPr>
          <w:rFonts w:ascii="Palatino Linotype" w:hAnsi="Palatino Linotype"/>
          <w:b/>
          <w:i/>
          <w:lang w:val="es-ES_tradnl"/>
        </w:rPr>
      </w:pPr>
      <w:r w:rsidRPr="00B55C8C">
        <w:rPr>
          <w:rFonts w:ascii="Palatino Linotype" w:hAnsi="Palatino Linotype"/>
          <w:b/>
          <w:i/>
          <w:lang w:val="es-ES_tradnl"/>
        </w:rPr>
        <w:t>Artículo 6</w:t>
      </w:r>
    </w:p>
    <w:p w14:paraId="4F381BF6" w14:textId="77777777" w:rsidR="00407282" w:rsidRPr="00B55C8C" w:rsidRDefault="00407282" w:rsidP="00407282">
      <w:pPr>
        <w:pStyle w:val="Sinespaciado"/>
        <w:ind w:left="567" w:right="567"/>
        <w:jc w:val="both"/>
        <w:rPr>
          <w:rFonts w:ascii="Palatino Linotype" w:hAnsi="Palatino Linotype"/>
          <w:i/>
          <w:lang w:val="es-ES_tradnl"/>
        </w:rPr>
      </w:pPr>
      <w:r w:rsidRPr="00B55C8C">
        <w:rPr>
          <w:rFonts w:ascii="Palatino Linotype" w:hAnsi="Palatino Linotype"/>
          <w:i/>
          <w:lang w:val="es-ES_tradnl"/>
        </w:rPr>
        <w:t>…</w:t>
      </w:r>
    </w:p>
    <w:p w14:paraId="36959173" w14:textId="77777777" w:rsidR="00407282" w:rsidRPr="00B55C8C" w:rsidRDefault="00407282" w:rsidP="00407282">
      <w:pPr>
        <w:pStyle w:val="Sinespaciado"/>
        <w:ind w:left="567" w:right="567"/>
        <w:jc w:val="both"/>
        <w:rPr>
          <w:rFonts w:ascii="Palatino Linotype" w:hAnsi="Palatino Linotype"/>
          <w:i/>
          <w:lang w:val="es-ES_tradnl"/>
        </w:rPr>
      </w:pPr>
      <w:r w:rsidRPr="00B55C8C">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B55C8C" w:rsidRDefault="00407282" w:rsidP="00407282">
      <w:pPr>
        <w:pStyle w:val="Sinespaciado"/>
        <w:ind w:left="567" w:right="567"/>
        <w:jc w:val="both"/>
        <w:rPr>
          <w:rFonts w:ascii="Palatino Linotype" w:hAnsi="Palatino Linotype"/>
          <w:i/>
          <w:lang w:val="es-ES_tradnl"/>
        </w:rPr>
      </w:pPr>
    </w:p>
    <w:p w14:paraId="608F9162" w14:textId="77777777" w:rsidR="00407282" w:rsidRPr="00B55C8C" w:rsidRDefault="00407282" w:rsidP="00407282">
      <w:pPr>
        <w:pStyle w:val="Sinespaciado"/>
        <w:numPr>
          <w:ilvl w:val="0"/>
          <w:numId w:val="14"/>
        </w:numPr>
        <w:ind w:left="993" w:right="567"/>
        <w:jc w:val="both"/>
        <w:rPr>
          <w:rFonts w:ascii="Palatino Linotype" w:hAnsi="Palatino Linotype"/>
          <w:i/>
          <w:lang w:val="es-ES_tradnl"/>
        </w:rPr>
      </w:pPr>
      <w:r w:rsidRPr="00B55C8C">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B55C8C"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B55C8C" w:rsidRDefault="00407282" w:rsidP="00407282">
      <w:pPr>
        <w:pStyle w:val="Sinespaciado"/>
        <w:spacing w:line="360" w:lineRule="auto"/>
        <w:jc w:val="both"/>
        <w:rPr>
          <w:rFonts w:ascii="Palatino Linotype" w:hAnsi="Palatino Linotype" w:cs="Arial"/>
          <w:sz w:val="24"/>
          <w:szCs w:val="24"/>
          <w:lang w:val="es-ES_tradnl"/>
        </w:rPr>
      </w:pPr>
      <w:r w:rsidRPr="00B55C8C">
        <w:rPr>
          <w:rFonts w:ascii="Palatino Linotype" w:hAnsi="Palatino Linotype" w:cs="Arial"/>
          <w:sz w:val="24"/>
          <w:szCs w:val="24"/>
          <w:lang w:val="es-ES_tradnl"/>
        </w:rPr>
        <w:t xml:space="preserve">Ahora bien, en atención a lo dispuesto por los artículos 3, fracción XI y 12 </w:t>
      </w:r>
      <w:r w:rsidRPr="00B55C8C">
        <w:rPr>
          <w:rFonts w:ascii="Palatino Linotype" w:hAnsi="Palatino Linotype" w:cs="Arial"/>
          <w:bCs/>
          <w:sz w:val="24"/>
          <w:szCs w:val="24"/>
          <w:lang w:val="es-ES_tradnl"/>
        </w:rPr>
        <w:t>de la Ley de Transparencia y Acceso a la Información Pública del Estado de México y Municipios</w:t>
      </w:r>
      <w:r w:rsidRPr="00B55C8C">
        <w:rPr>
          <w:rFonts w:ascii="Palatino Linotype" w:hAnsi="Palatino Linotype" w:cs="Arial"/>
          <w:sz w:val="24"/>
          <w:szCs w:val="24"/>
          <w:lang w:val="es-ES_tradnl"/>
        </w:rPr>
        <w:t>, los cuales son del tenor literal siguiente:</w:t>
      </w:r>
    </w:p>
    <w:p w14:paraId="402B9A52" w14:textId="77777777" w:rsidR="00407282" w:rsidRPr="00B55C8C"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B55C8C" w:rsidRDefault="00407282" w:rsidP="006F562A">
      <w:pPr>
        <w:pStyle w:val="Sinespaciado"/>
        <w:ind w:left="851" w:right="851"/>
        <w:jc w:val="both"/>
        <w:rPr>
          <w:rFonts w:ascii="Palatino Linotype" w:hAnsi="Palatino Linotype"/>
          <w:i/>
          <w:lang w:val="es-ES_tradnl"/>
        </w:rPr>
      </w:pPr>
      <w:r w:rsidRPr="00B55C8C">
        <w:rPr>
          <w:rFonts w:ascii="Palatino Linotype" w:hAnsi="Palatino Linotype"/>
          <w:b/>
          <w:bCs/>
          <w:i/>
          <w:lang w:val="es-ES_tradnl"/>
        </w:rPr>
        <w:t xml:space="preserve">Artículo 3.- </w:t>
      </w:r>
      <w:r w:rsidRPr="00B55C8C">
        <w:rPr>
          <w:rFonts w:ascii="Palatino Linotype" w:hAnsi="Palatino Linotype"/>
          <w:i/>
          <w:lang w:val="es-ES_tradnl"/>
        </w:rPr>
        <w:t>Para los efectos de la presente Ley se entenderá por:</w:t>
      </w:r>
    </w:p>
    <w:p w14:paraId="25304CA4" w14:textId="77777777" w:rsidR="00407282" w:rsidRPr="00B55C8C" w:rsidRDefault="00407282" w:rsidP="006F562A">
      <w:pPr>
        <w:pStyle w:val="Sinespaciado"/>
        <w:ind w:left="851" w:right="851"/>
        <w:jc w:val="both"/>
        <w:rPr>
          <w:rFonts w:ascii="Palatino Linotype" w:hAnsi="Palatino Linotype"/>
          <w:i/>
          <w:lang w:val="es-ES_tradnl"/>
        </w:rPr>
      </w:pPr>
      <w:r w:rsidRPr="00B55C8C">
        <w:rPr>
          <w:rFonts w:ascii="Palatino Linotype" w:hAnsi="Palatino Linotype"/>
          <w:i/>
          <w:lang w:val="es-ES_tradnl"/>
        </w:rPr>
        <w:t>…</w:t>
      </w:r>
    </w:p>
    <w:p w14:paraId="48F8E8D3" w14:textId="77777777" w:rsidR="00407282" w:rsidRPr="00B55C8C" w:rsidRDefault="00407282" w:rsidP="006F562A">
      <w:pPr>
        <w:pStyle w:val="Sinespaciado"/>
        <w:ind w:left="851" w:right="851"/>
        <w:jc w:val="both"/>
        <w:rPr>
          <w:rFonts w:ascii="Palatino Linotype" w:hAnsi="Palatino Linotype"/>
          <w:i/>
          <w:lang w:val="es-ES_tradnl"/>
        </w:rPr>
      </w:pPr>
      <w:r w:rsidRPr="00B55C8C">
        <w:rPr>
          <w:rFonts w:ascii="Palatino Linotype" w:hAnsi="Palatino Linotype"/>
          <w:b/>
          <w:i/>
          <w:lang w:val="es-ES_tradnl"/>
        </w:rPr>
        <w:t>XI.</w:t>
      </w:r>
      <w:r w:rsidRPr="00B55C8C">
        <w:rPr>
          <w:rFonts w:ascii="Palatino Linotype" w:hAnsi="Palatino Linotype"/>
          <w:i/>
          <w:lang w:val="es-ES_tradnl"/>
        </w:rPr>
        <w:t xml:space="preserve"> </w:t>
      </w:r>
      <w:r w:rsidRPr="00B55C8C">
        <w:rPr>
          <w:rFonts w:ascii="Palatino Linotype" w:hAnsi="Palatino Linotype"/>
          <w:b/>
          <w:i/>
          <w:lang w:val="es-ES_tradnl"/>
        </w:rPr>
        <w:t>Documento:</w:t>
      </w:r>
      <w:r w:rsidRPr="00B55C8C">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B55C8C">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B55C8C">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B55C8C" w:rsidRDefault="00407282" w:rsidP="006F562A">
      <w:pPr>
        <w:pStyle w:val="Sinespaciado"/>
        <w:ind w:left="851" w:right="851"/>
        <w:jc w:val="both"/>
        <w:rPr>
          <w:rFonts w:ascii="Palatino Linotype" w:hAnsi="Palatino Linotype"/>
          <w:i/>
          <w:lang w:val="es-ES_tradnl"/>
        </w:rPr>
      </w:pPr>
    </w:p>
    <w:p w14:paraId="39800273" w14:textId="77777777" w:rsidR="00407282" w:rsidRPr="00B55C8C" w:rsidRDefault="00407282" w:rsidP="006F562A">
      <w:pPr>
        <w:pStyle w:val="Sinespaciado"/>
        <w:ind w:left="851" w:right="851"/>
        <w:jc w:val="both"/>
        <w:rPr>
          <w:rFonts w:ascii="Palatino Linotype" w:hAnsi="Palatino Linotype"/>
          <w:bCs/>
          <w:i/>
          <w:lang w:val="es-ES_tradnl"/>
        </w:rPr>
      </w:pPr>
      <w:r w:rsidRPr="00B55C8C">
        <w:rPr>
          <w:rFonts w:ascii="Palatino Linotype" w:hAnsi="Palatino Linotype"/>
          <w:b/>
          <w:bCs/>
          <w:i/>
          <w:lang w:val="es-ES_tradnl"/>
        </w:rPr>
        <w:t>Artículo 4.</w:t>
      </w:r>
      <w:r w:rsidRPr="00B55C8C">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B55C8C" w:rsidRDefault="00407282" w:rsidP="006F562A">
      <w:pPr>
        <w:pStyle w:val="Sinespaciado"/>
        <w:ind w:left="851" w:right="851"/>
        <w:jc w:val="both"/>
        <w:rPr>
          <w:rFonts w:ascii="Palatino Linotype" w:hAnsi="Palatino Linotype"/>
          <w:bCs/>
          <w:i/>
          <w:lang w:val="es-ES_tradnl"/>
        </w:rPr>
      </w:pPr>
    </w:p>
    <w:p w14:paraId="0E01168B" w14:textId="77777777" w:rsidR="00407282" w:rsidRPr="00B55C8C" w:rsidRDefault="00407282" w:rsidP="006F562A">
      <w:pPr>
        <w:pStyle w:val="Sinespaciado"/>
        <w:ind w:left="851" w:right="851"/>
        <w:jc w:val="both"/>
        <w:rPr>
          <w:rFonts w:ascii="Palatino Linotype" w:hAnsi="Palatino Linotype"/>
          <w:bCs/>
          <w:i/>
          <w:lang w:val="es-ES_tradnl"/>
        </w:rPr>
      </w:pPr>
      <w:r w:rsidRPr="00B55C8C">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B55C8C">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B55C8C" w:rsidRDefault="00407282" w:rsidP="006F562A">
      <w:pPr>
        <w:pStyle w:val="Sinespaciado"/>
        <w:ind w:left="851" w:right="851"/>
        <w:jc w:val="both"/>
        <w:rPr>
          <w:rFonts w:ascii="Palatino Linotype" w:hAnsi="Palatino Linotype"/>
          <w:bCs/>
          <w:i/>
          <w:lang w:val="es-ES_tradnl"/>
        </w:rPr>
      </w:pPr>
    </w:p>
    <w:p w14:paraId="28206082" w14:textId="77777777" w:rsidR="00407282" w:rsidRPr="00B55C8C" w:rsidRDefault="00407282" w:rsidP="006F562A">
      <w:pPr>
        <w:pStyle w:val="Sinespaciado"/>
        <w:ind w:left="851" w:right="851"/>
        <w:jc w:val="both"/>
        <w:rPr>
          <w:rFonts w:ascii="Palatino Linotype" w:hAnsi="Palatino Linotype"/>
          <w:bCs/>
          <w:i/>
          <w:lang w:val="es-ES_tradnl"/>
        </w:rPr>
      </w:pPr>
      <w:r w:rsidRPr="00B55C8C">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B55C8C" w:rsidRDefault="00407282" w:rsidP="006F562A">
      <w:pPr>
        <w:pStyle w:val="Sinespaciado"/>
        <w:ind w:left="851" w:right="851"/>
        <w:jc w:val="both"/>
        <w:rPr>
          <w:rFonts w:ascii="Palatino Linotype" w:hAnsi="Palatino Linotype"/>
          <w:i/>
          <w:lang w:val="es-ES_tradnl"/>
        </w:rPr>
      </w:pPr>
    </w:p>
    <w:p w14:paraId="47F47EA9" w14:textId="77777777" w:rsidR="00407282" w:rsidRPr="00B55C8C" w:rsidRDefault="00407282" w:rsidP="006F562A">
      <w:pPr>
        <w:pStyle w:val="Sinespaciado"/>
        <w:ind w:left="851" w:right="851"/>
        <w:jc w:val="both"/>
        <w:rPr>
          <w:rFonts w:ascii="Palatino Linotype" w:hAnsi="Palatino Linotype"/>
          <w:i/>
          <w:lang w:val="es-ES_tradnl"/>
        </w:rPr>
      </w:pPr>
      <w:r w:rsidRPr="00B55C8C">
        <w:rPr>
          <w:rFonts w:ascii="Palatino Linotype" w:hAnsi="Palatino Linotype"/>
          <w:b/>
          <w:i/>
          <w:lang w:val="es-ES_tradnl"/>
        </w:rPr>
        <w:t>Artículo 12.</w:t>
      </w:r>
      <w:r w:rsidRPr="00B55C8C">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B55C8C" w:rsidRDefault="00407282" w:rsidP="006F562A">
      <w:pPr>
        <w:pStyle w:val="Sinespaciado"/>
        <w:ind w:left="851" w:right="851"/>
        <w:jc w:val="both"/>
        <w:rPr>
          <w:rFonts w:ascii="Palatino Linotype" w:hAnsi="Palatino Linotype"/>
          <w:i/>
          <w:lang w:val="es-ES_tradnl"/>
        </w:rPr>
      </w:pPr>
    </w:p>
    <w:p w14:paraId="27007B0E" w14:textId="77777777" w:rsidR="00407282" w:rsidRPr="00B55C8C" w:rsidRDefault="00407282" w:rsidP="006F562A">
      <w:pPr>
        <w:pStyle w:val="Sinespaciado"/>
        <w:ind w:left="851" w:right="851"/>
        <w:jc w:val="both"/>
        <w:rPr>
          <w:rFonts w:ascii="Palatino Linotype" w:hAnsi="Palatino Linotype"/>
          <w:i/>
          <w:u w:val="single"/>
          <w:lang w:val="es-ES_tradnl"/>
        </w:rPr>
      </w:pPr>
      <w:r w:rsidRPr="00B55C8C">
        <w:rPr>
          <w:rFonts w:ascii="Palatino Linotype" w:hAnsi="Palatino Linotype"/>
          <w:b/>
          <w:i/>
          <w:u w:val="single"/>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55C8C">
        <w:rPr>
          <w:rFonts w:ascii="Palatino Linotype" w:hAnsi="Palatino Linotype"/>
          <w:i/>
          <w:lang w:val="es-ES_tradnl"/>
        </w:rPr>
        <w:t>.</w:t>
      </w:r>
    </w:p>
    <w:p w14:paraId="587D83CD" w14:textId="77777777" w:rsidR="00407282" w:rsidRPr="00B55C8C"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B55C8C" w:rsidRDefault="00407282" w:rsidP="00407282">
      <w:pPr>
        <w:pStyle w:val="Sinespaciado"/>
        <w:spacing w:line="360" w:lineRule="auto"/>
        <w:jc w:val="both"/>
        <w:rPr>
          <w:rFonts w:ascii="Palatino Linotype" w:hAnsi="Palatino Linotype"/>
          <w:sz w:val="24"/>
          <w:szCs w:val="24"/>
          <w:lang w:val="es-ES_tradnl"/>
        </w:rPr>
      </w:pPr>
      <w:r w:rsidRPr="00B55C8C">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B55C8C" w:rsidRDefault="009759F9" w:rsidP="0014447C">
      <w:pPr>
        <w:pStyle w:val="Sinespaciado"/>
        <w:spacing w:line="360" w:lineRule="auto"/>
        <w:jc w:val="both"/>
        <w:rPr>
          <w:rFonts w:ascii="Palatino Linotype" w:hAnsi="Palatino Linotype"/>
          <w:sz w:val="24"/>
          <w:szCs w:val="24"/>
          <w:lang w:val="es-ES_tradnl"/>
        </w:rPr>
      </w:pPr>
    </w:p>
    <w:p w14:paraId="5D31BC2E" w14:textId="428FD774" w:rsidR="009320FD" w:rsidRPr="00B55C8C" w:rsidRDefault="006A4DBB" w:rsidP="006A4DBB">
      <w:pPr>
        <w:pStyle w:val="Sinespaciado"/>
        <w:spacing w:line="360" w:lineRule="auto"/>
        <w:jc w:val="both"/>
        <w:rPr>
          <w:rFonts w:ascii="Palatino Linotype" w:eastAsia="MS Mincho" w:hAnsi="Palatino Linotype" w:cs="Times New Roman"/>
          <w:sz w:val="24"/>
          <w:szCs w:val="24"/>
          <w:lang w:val="es-ES_tradnl" w:eastAsia="es-ES"/>
        </w:rPr>
      </w:pPr>
      <w:r w:rsidRPr="00B55C8C">
        <w:rPr>
          <w:rFonts w:ascii="Palatino Linotype" w:hAnsi="Palatino Linotype"/>
          <w:sz w:val="24"/>
          <w:szCs w:val="24"/>
          <w:lang w:val="es-ES_tradnl"/>
        </w:rPr>
        <w:t>En ese tenor, en virtud de que la solicitud del particular consiste en conocer información relacionada</w:t>
      </w:r>
      <w:r w:rsidR="001F51E0" w:rsidRPr="00B55C8C">
        <w:rPr>
          <w:rFonts w:ascii="Palatino Linotype" w:hAnsi="Palatino Linotype"/>
          <w:sz w:val="24"/>
          <w:szCs w:val="24"/>
          <w:lang w:val="es-ES_tradnl"/>
        </w:rPr>
        <w:t xml:space="preserve"> a los documentos</w:t>
      </w:r>
      <w:r w:rsidR="009320FD" w:rsidRPr="00B55C8C">
        <w:rPr>
          <w:rFonts w:ascii="Palatino Linotype" w:hAnsi="Palatino Linotype"/>
          <w:sz w:val="24"/>
          <w:szCs w:val="24"/>
          <w:lang w:val="es-ES_tradnl"/>
        </w:rPr>
        <w:t xml:space="preserve"> emitidos por el C. Juan Elmer Hernández Rojas, al desempeñar empleo cargo o comisión en el periodo que comprende del mes de enero a febrero de 2025</w:t>
      </w:r>
      <w:r w:rsidRPr="00B55C8C">
        <w:rPr>
          <w:rFonts w:ascii="Palatino Linotype" w:eastAsia="MS Mincho" w:hAnsi="Palatino Linotype" w:cs="Times New Roman"/>
          <w:sz w:val="24"/>
          <w:szCs w:val="24"/>
          <w:lang w:val="es-ES_tradnl" w:eastAsia="es-ES"/>
        </w:rPr>
        <w:t xml:space="preserve">, </w:t>
      </w:r>
      <w:r w:rsidR="00EA0A90" w:rsidRPr="00B55C8C">
        <w:rPr>
          <w:rFonts w:ascii="Palatino Linotype" w:eastAsia="MS Mincho" w:hAnsi="Palatino Linotype" w:cs="Times New Roman"/>
          <w:sz w:val="24"/>
          <w:szCs w:val="24"/>
          <w:lang w:val="es-ES_tradnl" w:eastAsia="es-ES"/>
        </w:rPr>
        <w:t xml:space="preserve">este Órgano Garante procedió a consultar la información publicada por el Ayuntamiento de Toluca dentro del Portal de Información Pública de Oficio Mexiquense (IPOMEX), consultable en </w:t>
      </w:r>
      <w:hyperlink r:id="rId8" w:anchor="/info-fraccion/11/197/28" w:history="1">
        <w:r w:rsidR="00EA0A90" w:rsidRPr="00B55C8C">
          <w:rPr>
            <w:rStyle w:val="Hipervnculo"/>
            <w:rFonts w:ascii="Palatino Linotype" w:eastAsia="MS Mincho" w:hAnsi="Palatino Linotype" w:cs="Times New Roman"/>
            <w:sz w:val="24"/>
            <w:szCs w:val="24"/>
            <w:lang w:val="es-ES_tradnl" w:eastAsia="es-ES"/>
          </w:rPr>
          <w:t>https://ipomex.org.mx/ipomex/#/info-fraccion/11/197/28</w:t>
        </w:r>
      </w:hyperlink>
      <w:r w:rsidR="00EA0A90" w:rsidRPr="00B55C8C">
        <w:rPr>
          <w:rFonts w:ascii="Palatino Linotype" w:eastAsia="MS Mincho" w:hAnsi="Palatino Linotype" w:cs="Times New Roman"/>
          <w:sz w:val="24"/>
          <w:szCs w:val="24"/>
          <w:lang w:val="es-ES_tradnl" w:eastAsia="es-ES"/>
        </w:rPr>
        <w:t>, encontrando que el servidor público referido en la solicitud de información, ocupaba el cargo de “</w:t>
      </w:r>
      <w:r w:rsidR="00EA0A90" w:rsidRPr="00B55C8C">
        <w:rPr>
          <w:rFonts w:ascii="Palatino Linotype" w:eastAsia="MS Mincho" w:hAnsi="Palatino Linotype" w:cs="Times New Roman"/>
          <w:i/>
          <w:iCs/>
          <w:sz w:val="24"/>
          <w:szCs w:val="24"/>
          <w:u w:val="single"/>
          <w:lang w:val="es-ES_tradnl" w:eastAsia="es-ES"/>
        </w:rPr>
        <w:t>Especialista A</w:t>
      </w:r>
      <w:r w:rsidR="00EA0A90" w:rsidRPr="00B55C8C">
        <w:rPr>
          <w:rFonts w:ascii="Palatino Linotype" w:eastAsia="MS Mincho" w:hAnsi="Palatino Linotype" w:cs="Times New Roman"/>
          <w:sz w:val="24"/>
          <w:szCs w:val="24"/>
          <w:lang w:val="es-ES_tradnl" w:eastAsia="es-ES"/>
        </w:rPr>
        <w:t>” adscrito a la S</w:t>
      </w:r>
      <w:r w:rsidR="00EA0A90" w:rsidRPr="00B55C8C">
        <w:rPr>
          <w:rFonts w:ascii="Palatino Linotype" w:eastAsia="MS Mincho" w:hAnsi="Palatino Linotype" w:cs="Times New Roman"/>
          <w:sz w:val="24"/>
          <w:szCs w:val="24"/>
          <w:u w:val="single"/>
          <w:lang w:val="es-ES_tradnl" w:eastAsia="es-ES"/>
        </w:rPr>
        <w:t>ecretaría del Ayuntamiento</w:t>
      </w:r>
      <w:r w:rsidR="00EA0A90" w:rsidRPr="00B55C8C">
        <w:rPr>
          <w:rFonts w:ascii="Palatino Linotype" w:eastAsia="MS Mincho" w:hAnsi="Palatino Linotype" w:cs="Times New Roman"/>
          <w:sz w:val="24"/>
          <w:szCs w:val="24"/>
          <w:lang w:val="es-ES_tradnl" w:eastAsia="es-ES"/>
        </w:rPr>
        <w:t xml:space="preserve">, como se puede advertir de la imagen que se inserta a continuación: </w:t>
      </w:r>
    </w:p>
    <w:p w14:paraId="4E4EFF65" w14:textId="125C7FCF" w:rsidR="00EA0A90" w:rsidRPr="00B55C8C" w:rsidRDefault="00EA0A90" w:rsidP="006A4DBB">
      <w:pPr>
        <w:pStyle w:val="Sinespaciado"/>
        <w:spacing w:line="360" w:lineRule="auto"/>
        <w:jc w:val="both"/>
        <w:rPr>
          <w:rFonts w:ascii="Palatino Linotype" w:eastAsia="MS Mincho" w:hAnsi="Palatino Linotype" w:cs="Times New Roman"/>
          <w:sz w:val="24"/>
          <w:szCs w:val="24"/>
          <w:lang w:val="es-ES_tradnl" w:eastAsia="es-ES"/>
        </w:rPr>
      </w:pPr>
      <w:r w:rsidRPr="00B55C8C">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019FD4F0" wp14:editId="68296F09">
                <wp:simplePos x="0" y="0"/>
                <wp:positionH relativeFrom="column">
                  <wp:posOffset>44577</wp:posOffset>
                </wp:positionH>
                <wp:positionV relativeFrom="paragraph">
                  <wp:posOffset>203454</wp:posOffset>
                </wp:positionV>
                <wp:extent cx="5678424" cy="1399032"/>
                <wp:effectExtent l="0" t="0" r="49530" b="48895"/>
                <wp:wrapNone/>
                <wp:docPr id="1141590038" name="Conector recto de flecha 2"/>
                <wp:cNvGraphicFramePr/>
                <a:graphic xmlns:a="http://schemas.openxmlformats.org/drawingml/2006/main">
                  <a:graphicData uri="http://schemas.microsoft.com/office/word/2010/wordprocessingShape">
                    <wps:wsp>
                      <wps:cNvCnPr/>
                      <wps:spPr>
                        <a:xfrm>
                          <a:off x="0" y="0"/>
                          <a:ext cx="5678424" cy="1399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shapetype w14:anchorId="136DB5EB" id="_x0000_t32" coordsize="21600,21600" o:spt="32" o:oned="t" path="m,l21600,21600e" filled="f">
                <v:path arrowok="t" fillok="f" o:connecttype="none"/>
                <o:lock v:ext="edit" shapetype="t"/>
              </v:shapetype>
              <v:shape id="Conector recto de flecha 2" o:spid="_x0000_s1026" type="#_x0000_t32" style="position:absolute;margin-left:3.5pt;margin-top:16pt;width:447.1pt;height:110.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CnwAEAANEDAAAOAAAAZHJzL2Uyb0RvYy54bWysU01v1DAQvSPxHyzf2STbUtposz1sgQuC&#10;qsAPcJ1xYsmxrfGwSf49trObRYCQQFwm/pg38+b5ZXc/DYYdAYN2tuHVpuQMrHSttl3Dv3559+qW&#10;s0DCtsI4Cw2fIfD7/csXu9HXsHW9My0gi0VsqEff8J7I10URZA+DCBvnwcZL5XAQFLfYFS2KMVYf&#10;TLEty5tidNh6dBJCiKcPyyXf5/pKgaRPSgUgZhoeuVGOmONzisV+J+oOhe+1PNEQ/8BiENrGpmup&#10;B0GCfUP9S6lBS3TBKdpINxROKS0hzxCnqcqfpvncCw95lihO8KtM4f+VlR+PB/uIUYbRhzr4R0xT&#10;TAqH9I382JTFmlexYCIm4+Hrmze319trzmS8q67u7sqrbZKzuMA9BnoPbmBp0fBAKHTX08FZGx/G&#10;YZUlE8cPgRbgGZB6G5siCW3e2pbR7KN7CLWwnYFTn5RSXHjnFc0GFvgTKKbbyHRpky0FB4PsKKIZ&#10;hJRgqVorxewEU9qYFVhmfn8EnvITFLLd/ga8InJnZ2kFD9o6/F13ms6U1ZJ/VmCZO0nw7No5v2iW&#10;Jvomv8nJ48mYP+4z/PIn7r8DAAD//wMAUEsDBBQABgAIAAAAIQDezjtw4gAAAA0BAAAPAAAAZHJz&#10;L2Rvd25yZXYueG1sTI/NTsMwEITvSLyDtUjcqFNX/DSNUyEQPYIoHNqbG2/jqPE6it0k8PQsJ7js&#10;ajWa2fmK9eRbMWAfm0Aa5rMMBFIVbEO1hs+Pl5sHEDEZsqYNhBq+MMK6vLwoTG7DSO84bFMtOIRi&#10;bjS4lLpcylg59CbOQofE2jH03iQ++1ra3owc7lupsuxOetMQf3CmwyeH1Wl79hre6t3gFW0aeVzu&#10;vzf1qz25MWl9fTU9r3g8rkAknNKfA34ZuD+UXOwQzmSjaDXcM07SsFC8WV5mcwXioEHdqgXIspD/&#10;KcofAAAA//8DAFBLAQItABQABgAIAAAAIQC2gziS/gAAAOEBAAATAAAAAAAAAAAAAAAAAAAAAABb&#10;Q29udGVudF9UeXBlc10ueG1sUEsBAi0AFAAGAAgAAAAhADj9If/WAAAAlAEAAAsAAAAAAAAAAAAA&#10;AAAALwEAAF9yZWxzLy5yZWxzUEsBAi0AFAAGAAgAAAAhACAzwKfAAQAA0QMAAA4AAAAAAAAAAAAA&#10;AAAALgIAAGRycy9lMm9Eb2MueG1sUEsBAi0AFAAGAAgAAAAhAN7OO3DiAAAADQEAAA8AAAAAAAAA&#10;AAAAAAAAGgQAAGRycy9kb3ducmV2LnhtbFBLBQYAAAAABAAEAPMAAAApBQAAAAA=&#10;" strokecolor="#5b9bd5 [3204]" strokeweight=".5pt">
                <v:stroke endarrow="block" joinstyle="miter"/>
              </v:shape>
            </w:pict>
          </mc:Fallback>
        </mc:AlternateContent>
      </w:r>
    </w:p>
    <w:p w14:paraId="2BDD2BFE" w14:textId="1214B381" w:rsidR="00EA0A90" w:rsidRPr="00B55C8C" w:rsidRDefault="00EA0A90" w:rsidP="00EA0A90">
      <w:pPr>
        <w:pStyle w:val="Sinespaciado"/>
        <w:spacing w:line="360" w:lineRule="auto"/>
        <w:jc w:val="center"/>
        <w:rPr>
          <w:rFonts w:ascii="Palatino Linotype" w:eastAsia="MS Mincho" w:hAnsi="Palatino Linotype" w:cs="Times New Roman"/>
          <w:sz w:val="24"/>
          <w:szCs w:val="24"/>
          <w:lang w:val="es-ES_tradnl" w:eastAsia="es-ES"/>
        </w:rPr>
      </w:pPr>
      <w:r w:rsidRPr="00B55C8C">
        <w:rPr>
          <w:rFonts w:ascii="Palatino Linotype" w:eastAsia="MS Mincho" w:hAnsi="Palatino Linotype" w:cs="Times New Roman"/>
          <w:noProof/>
          <w:sz w:val="24"/>
          <w:szCs w:val="24"/>
          <w:lang w:eastAsia="es-MX"/>
        </w:rPr>
        <w:lastRenderedPageBreak/>
        <mc:AlternateContent>
          <mc:Choice Requires="wps">
            <w:drawing>
              <wp:anchor distT="0" distB="0" distL="114300" distR="114300" simplePos="0" relativeHeight="251660288" behindDoc="0" locked="0" layoutInCell="1" allowOverlap="1" wp14:anchorId="3F37255E" wp14:editId="678D29DB">
                <wp:simplePos x="0" y="0"/>
                <wp:positionH relativeFrom="column">
                  <wp:posOffset>1571625</wp:posOffset>
                </wp:positionH>
                <wp:positionV relativeFrom="paragraph">
                  <wp:posOffset>809371</wp:posOffset>
                </wp:positionV>
                <wp:extent cx="3319272" cy="329184"/>
                <wp:effectExtent l="12700" t="12700" r="8255" b="13970"/>
                <wp:wrapNone/>
                <wp:docPr id="1910895750" name="Rectángulo 3"/>
                <wp:cNvGraphicFramePr/>
                <a:graphic xmlns:a="http://schemas.openxmlformats.org/drawingml/2006/main">
                  <a:graphicData uri="http://schemas.microsoft.com/office/word/2010/wordprocessingShape">
                    <wps:wsp>
                      <wps:cNvSpPr/>
                      <wps:spPr>
                        <a:xfrm>
                          <a:off x="0" y="0"/>
                          <a:ext cx="3319272" cy="32918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6712897B" id="Rectángulo 3" o:spid="_x0000_s1026" style="position:absolute;margin-left:123.75pt;margin-top:63.75pt;width:261.35pt;height: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N2hwIAAGkFAAAOAAAAZHJzL2Uyb0RvYy54bWysVE1v2zAMvQ/YfxB0Xx27ydoGdYqgH8OA&#10;oi3aDj0rshQbkEVNUuJkv36UZDtBV+wwLAeFMslH8onk5dWuVWQrrGtAlzQ/mVAiNIeq0euS/ni9&#10;+3JOifNMV0yBFiXdC0evFp8/XXZmLgqoQVXCEgTRbt6Zktbem3mWOV6LlrkTMEKjUoJtmcerXWeV&#10;ZR2ityorJpOvWQe2Mha4cA6/3iQlXUR8KQX3j1I64YkqKebm42njuQpntrhk87Vlpm54nwb7hyxa&#10;1mgMOkLdMM/IxjZ/QLUNt+BA+hMObQZSNlzEGrCafPKumpeaGRFrQXKcGWly/w+WP2xfzJNFGjrj&#10;5g7FUMVO2jb8Y35kF8naj2SJnSccP56e5hfFWUEJR91pcZGfTwOb2cHbWOe/CWhJEEpq8TEiR2x7&#10;73wyHUxCMA13jVLxQZQmXUmL89nZLHo4UE0VtMHO2fXqWlmyZfimt7cT/PWBj8wwDaUxm0NVUfJ7&#10;JQKG0s9CkqbCOooUITScGGEZ50L7PKlqVokULZ8dBRs8Ys0RMCBLzHLE7gEGywQyYCcGevvgKmK/&#10;js6TvyWWnEePGBm0H53bRoP9CEBhVX3kZD+QlKgJLK2g2j9ZYiFNizP8rsEXvGfOPzGL44GDhCPv&#10;H/GQCvCloJcoqcH++uh7sMeuRS0lHY5bSd3PDbOCEvVdYz9f5NNpmM94mc7OCrzYY83qWKM37TXg&#10;6+e4XAyPYrD3ahClhfYNN8MyREUV0xxjl5R7O1yufVoDuFu4WC6jGc6kYf5evxgewAOroUNfd2/M&#10;mr6NPQ7AAwyjyebvujnZBk8Ny40H2cRWP/Da843zHBun3z1hYRzfo9VhQy5+AwAA//8DAFBLAwQU&#10;AAYACAAAACEAa4YMHOIAAAAQAQAADwAAAGRycy9kb3ducmV2LnhtbExPy1LDMAy8M8M/eMQMN2qT&#10;QlPSOJ3yuvRESj/AjdU44EeI3Tbw9agnuGgk7Wq1Wy5HZ9kRh9gFL+F2IoChb4LufCth+/56MwcW&#10;k/Ja2eBRwjdGWFaXF6UqdDj5Go+b1DIS8bFQEkxKfcF5bAw6FSehR0/YPgxOJRqHlutBnUjcWZ4J&#10;MeNOdZ4+GNXjk8Hmc3NwEmozxdnL23y/qsPW4s/HV/Yo1lJeX43PCyqrBbCEY/q7gHMG8g8VGduF&#10;g9eRWQnZXX5PVAKyc0OMPBcZsB1t8ocp8Krk/4NUvwAAAP//AwBQSwECLQAUAAYACAAAACEAtoM4&#10;kv4AAADhAQAAEwAAAAAAAAAAAAAAAAAAAAAAW0NvbnRlbnRfVHlwZXNdLnhtbFBLAQItABQABgAI&#10;AAAAIQA4/SH/1gAAAJQBAAALAAAAAAAAAAAAAAAAAC8BAABfcmVscy8ucmVsc1BLAQItABQABgAI&#10;AAAAIQB3/4N2hwIAAGkFAAAOAAAAAAAAAAAAAAAAAC4CAABkcnMvZTJvRG9jLnhtbFBLAQItABQA&#10;BgAIAAAAIQBrhgwc4gAAABABAAAPAAAAAAAAAAAAAAAAAOEEAABkcnMvZG93bnJldi54bWxQSwUG&#10;AAAAAAQABADzAAAA8AUAAAAA&#10;" filled="f" strokecolor="#e00" strokeweight="2.25pt"/>
            </w:pict>
          </mc:Fallback>
        </mc:AlternateContent>
      </w:r>
      <w:r w:rsidRPr="00B55C8C">
        <w:rPr>
          <w:rFonts w:ascii="Palatino Linotype" w:eastAsia="MS Mincho" w:hAnsi="Palatino Linotype" w:cs="Times New Roman"/>
          <w:noProof/>
          <w:sz w:val="24"/>
          <w:szCs w:val="24"/>
          <w:lang w:eastAsia="es-MX"/>
        </w:rPr>
        <w:drawing>
          <wp:inline distT="0" distB="0" distL="0" distR="0" wp14:anchorId="3CCAC0D4" wp14:editId="1D98F4E8">
            <wp:extent cx="4873752" cy="1640164"/>
            <wp:effectExtent l="0" t="0" r="3175" b="0"/>
            <wp:docPr id="280797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97784" name=""/>
                    <pic:cNvPicPr/>
                  </pic:nvPicPr>
                  <pic:blipFill>
                    <a:blip r:embed="rId9"/>
                    <a:stretch>
                      <a:fillRect/>
                    </a:stretch>
                  </pic:blipFill>
                  <pic:spPr>
                    <a:xfrm>
                      <a:off x="0" y="0"/>
                      <a:ext cx="4884641" cy="1643828"/>
                    </a:xfrm>
                    <a:prstGeom prst="rect">
                      <a:avLst/>
                    </a:prstGeom>
                  </pic:spPr>
                </pic:pic>
              </a:graphicData>
            </a:graphic>
          </wp:inline>
        </w:drawing>
      </w:r>
    </w:p>
    <w:p w14:paraId="5BC9001C" w14:textId="77777777" w:rsidR="006A4DBB" w:rsidRPr="00B55C8C" w:rsidRDefault="006A4DBB" w:rsidP="00EA0A90">
      <w:pPr>
        <w:spacing w:after="0" w:line="240" w:lineRule="auto"/>
        <w:ind w:right="899"/>
        <w:jc w:val="both"/>
        <w:rPr>
          <w:rFonts w:ascii="Palatino Linotype" w:eastAsia="MS Mincho" w:hAnsi="Palatino Linotype" w:cs="Times New Roman"/>
          <w:bCs/>
          <w:i/>
          <w:szCs w:val="24"/>
          <w:lang w:eastAsia="es-ES"/>
        </w:rPr>
      </w:pPr>
    </w:p>
    <w:p w14:paraId="26071629" w14:textId="77777777" w:rsidR="006A4DBB" w:rsidRPr="00B55C8C" w:rsidRDefault="006A4DBB" w:rsidP="006A4DBB">
      <w:pPr>
        <w:spacing w:after="0" w:line="360" w:lineRule="auto"/>
        <w:jc w:val="both"/>
        <w:rPr>
          <w:rFonts w:ascii="Palatino Linotype" w:eastAsia="MS Mincho" w:hAnsi="Palatino Linotype" w:cs="Times New Roman"/>
          <w:sz w:val="24"/>
          <w:szCs w:val="24"/>
          <w:lang w:eastAsia="es-ES"/>
        </w:rPr>
      </w:pPr>
    </w:p>
    <w:p w14:paraId="78E9E49A" w14:textId="0B9FA70B" w:rsidR="006A4DBB" w:rsidRPr="00B55C8C" w:rsidRDefault="00EA0A90" w:rsidP="006A4DBB">
      <w:pPr>
        <w:spacing w:after="0" w:line="360" w:lineRule="auto"/>
        <w:jc w:val="both"/>
        <w:rPr>
          <w:rFonts w:ascii="Palatino Linotype" w:eastAsia="MS Mincho" w:hAnsi="Palatino Linotype" w:cs="Times New Roman"/>
          <w:iCs/>
          <w:sz w:val="24"/>
          <w:szCs w:val="24"/>
          <w:lang w:eastAsia="es-ES"/>
        </w:rPr>
      </w:pPr>
      <w:r w:rsidRPr="00B55C8C">
        <w:rPr>
          <w:rFonts w:ascii="Palatino Linotype" w:eastAsia="MS Mincho" w:hAnsi="Palatino Linotype" w:cs="Times New Roman"/>
          <w:sz w:val="24"/>
          <w:szCs w:val="24"/>
          <w:lang w:eastAsia="es-ES"/>
        </w:rPr>
        <w:t xml:space="preserve">En tal tesitura, se destaca que, </w:t>
      </w:r>
      <w:r w:rsidR="000A26CA" w:rsidRPr="00B55C8C">
        <w:rPr>
          <w:rFonts w:ascii="Palatino Linotype" w:eastAsia="MS Mincho" w:hAnsi="Palatino Linotype" w:cs="Times New Roman"/>
          <w:sz w:val="24"/>
          <w:szCs w:val="24"/>
          <w:lang w:eastAsia="es-ES"/>
        </w:rPr>
        <w:t>de análisis de la normatividad aplicable al Ayuntamiento de Toluca</w:t>
      </w:r>
      <w:r w:rsidR="006A4DBB" w:rsidRPr="00B55C8C">
        <w:rPr>
          <w:rFonts w:ascii="Palatino Linotype" w:eastAsia="MS Mincho" w:hAnsi="Palatino Linotype" w:cs="Times New Roman"/>
          <w:sz w:val="24"/>
          <w:szCs w:val="24"/>
          <w:lang w:eastAsia="es-ES"/>
        </w:rPr>
        <w:t xml:space="preserve">, </w:t>
      </w:r>
      <w:r w:rsidR="006A4DBB" w:rsidRPr="00B55C8C">
        <w:rPr>
          <w:rFonts w:ascii="Palatino Linotype" w:eastAsia="MS Mincho" w:hAnsi="Palatino Linotype" w:cs="Times New Roman"/>
          <w:sz w:val="24"/>
          <w:szCs w:val="24"/>
          <w:u w:val="single"/>
          <w:lang w:eastAsia="es-ES"/>
        </w:rPr>
        <w:t>no se advierte que</w:t>
      </w:r>
      <w:r w:rsidR="00E11975" w:rsidRPr="00B55C8C">
        <w:rPr>
          <w:rFonts w:ascii="Palatino Linotype" w:eastAsia="MS Mincho" w:hAnsi="Palatino Linotype" w:cs="Times New Roman"/>
          <w:sz w:val="24"/>
          <w:szCs w:val="24"/>
          <w:u w:val="single"/>
          <w:lang w:eastAsia="es-ES"/>
        </w:rPr>
        <w:t xml:space="preserve"> el cargo que ocupaba el servidor público referido en la solicitud de información (</w:t>
      </w:r>
      <w:r w:rsidR="00E11975" w:rsidRPr="00B55C8C">
        <w:rPr>
          <w:rFonts w:ascii="Palatino Linotype" w:eastAsia="MS Mincho" w:hAnsi="Palatino Linotype" w:cs="Times New Roman"/>
          <w:i/>
          <w:iCs/>
          <w:sz w:val="24"/>
          <w:szCs w:val="24"/>
          <w:u w:val="single"/>
          <w:lang w:eastAsia="es-ES"/>
        </w:rPr>
        <w:t>Especialista A</w:t>
      </w:r>
      <w:r w:rsidR="00E11975" w:rsidRPr="00B55C8C">
        <w:rPr>
          <w:rFonts w:ascii="Palatino Linotype" w:eastAsia="MS Mincho" w:hAnsi="Palatino Linotype" w:cs="Times New Roman"/>
          <w:sz w:val="24"/>
          <w:szCs w:val="24"/>
          <w:u w:val="single"/>
          <w:lang w:eastAsia="es-ES"/>
        </w:rPr>
        <w:t>),</w:t>
      </w:r>
      <w:r w:rsidR="006A4DBB" w:rsidRPr="00B55C8C">
        <w:rPr>
          <w:rFonts w:ascii="Palatino Linotype" w:eastAsia="MS Mincho" w:hAnsi="Palatino Linotype" w:cs="Times New Roman"/>
          <w:sz w:val="24"/>
          <w:szCs w:val="24"/>
          <w:u w:val="single"/>
          <w:lang w:eastAsia="es-ES"/>
        </w:rPr>
        <w:t xml:space="preserve"> deba generar</w:t>
      </w:r>
      <w:r w:rsidR="005171EF" w:rsidRPr="00B55C8C">
        <w:rPr>
          <w:rFonts w:ascii="Palatino Linotype" w:eastAsia="MS Mincho" w:hAnsi="Palatino Linotype" w:cs="Times New Roman"/>
          <w:sz w:val="24"/>
          <w:szCs w:val="24"/>
          <w:u w:val="single"/>
          <w:lang w:eastAsia="es-ES"/>
        </w:rPr>
        <w:t xml:space="preserve"> </w:t>
      </w:r>
      <w:r w:rsidR="00D810EE" w:rsidRPr="00B55C8C">
        <w:rPr>
          <w:rFonts w:ascii="Palatino Linotype" w:eastAsia="MS Mincho" w:hAnsi="Palatino Linotype" w:cs="Times New Roman"/>
          <w:sz w:val="24"/>
          <w:szCs w:val="24"/>
          <w:u w:val="single"/>
          <w:lang w:eastAsia="es-ES"/>
        </w:rPr>
        <w:t xml:space="preserve">en un a temporalidad especifica </w:t>
      </w:r>
      <w:r w:rsidR="00E11975" w:rsidRPr="00B55C8C">
        <w:rPr>
          <w:rFonts w:ascii="Palatino Linotype" w:eastAsia="MS Mincho" w:hAnsi="Palatino Linotype" w:cs="Times New Roman"/>
          <w:sz w:val="24"/>
          <w:szCs w:val="24"/>
          <w:u w:val="single"/>
          <w:lang w:eastAsia="es-ES"/>
        </w:rPr>
        <w:t>documentación alguna</w:t>
      </w:r>
      <w:r w:rsidR="00D810EE" w:rsidRPr="00B55C8C">
        <w:rPr>
          <w:rFonts w:ascii="Palatino Linotype" w:eastAsia="MS Mincho" w:hAnsi="Palatino Linotype" w:cs="Times New Roman"/>
          <w:sz w:val="24"/>
          <w:szCs w:val="24"/>
          <w:u w:val="single"/>
          <w:lang w:eastAsia="es-ES"/>
        </w:rPr>
        <w:t xml:space="preserve">. </w:t>
      </w:r>
    </w:p>
    <w:p w14:paraId="3FF3F39D" w14:textId="77777777" w:rsidR="006A4DBB" w:rsidRPr="00B55C8C" w:rsidRDefault="006A4DBB" w:rsidP="006A4DBB">
      <w:pPr>
        <w:spacing w:after="0" w:line="360" w:lineRule="auto"/>
        <w:jc w:val="both"/>
        <w:rPr>
          <w:rFonts w:ascii="Palatino Linotype" w:eastAsia="MS Mincho" w:hAnsi="Palatino Linotype" w:cs="Times New Roman"/>
          <w:sz w:val="24"/>
          <w:szCs w:val="24"/>
          <w:lang w:eastAsia="es-ES"/>
        </w:rPr>
      </w:pPr>
    </w:p>
    <w:p w14:paraId="3092908C" w14:textId="17D25D49" w:rsidR="00BC1E63" w:rsidRPr="00B55C8C" w:rsidRDefault="006A4DBB" w:rsidP="00E11975">
      <w:pPr>
        <w:spacing w:after="0" w:line="360" w:lineRule="auto"/>
        <w:jc w:val="both"/>
        <w:rPr>
          <w:rFonts w:ascii="Palatino Linotype" w:eastAsia="MS Mincho" w:hAnsi="Palatino Linotype" w:cs="Times New Roman"/>
          <w:sz w:val="24"/>
          <w:szCs w:val="24"/>
          <w:lang w:eastAsia="es-ES"/>
        </w:rPr>
      </w:pPr>
      <w:r w:rsidRPr="00B55C8C">
        <w:rPr>
          <w:rFonts w:ascii="Palatino Linotype" w:eastAsia="MS Mincho" w:hAnsi="Palatino Linotype" w:cs="Times New Roman"/>
          <w:sz w:val="24"/>
          <w:szCs w:val="24"/>
          <w:lang w:eastAsia="es-ES"/>
        </w:rPr>
        <w:t xml:space="preserve">En ese orden de ideas, si bien es cierto, mediante respuesta primigenia a la solicitud de información de mérito, se pronunció </w:t>
      </w:r>
      <w:r w:rsidR="00E11975" w:rsidRPr="00B55C8C">
        <w:rPr>
          <w:rFonts w:ascii="Palatino Linotype" w:eastAsia="MS Mincho" w:hAnsi="Palatino Linotype" w:cs="Times New Roman"/>
          <w:sz w:val="24"/>
          <w:szCs w:val="24"/>
          <w:lang w:eastAsia="es-ES"/>
        </w:rPr>
        <w:t>la</w:t>
      </w:r>
      <w:r w:rsidR="00E11975" w:rsidRPr="00B55C8C">
        <w:rPr>
          <w:rFonts w:ascii="Palatino Linotype" w:eastAsia="MS Mincho" w:hAnsi="Palatino Linotype" w:cs="Times New Roman"/>
          <w:b/>
          <w:bCs/>
          <w:sz w:val="24"/>
          <w:szCs w:val="24"/>
          <w:lang w:eastAsia="es-ES"/>
        </w:rPr>
        <w:t xml:space="preserve"> Secretaría del Ayuntamiento</w:t>
      </w:r>
      <w:r w:rsidR="00E11975" w:rsidRPr="00B55C8C">
        <w:rPr>
          <w:rFonts w:ascii="Palatino Linotype" w:eastAsia="MS Mincho" w:hAnsi="Palatino Linotype" w:cs="Times New Roman"/>
          <w:sz w:val="24"/>
          <w:szCs w:val="24"/>
          <w:lang w:eastAsia="es-ES"/>
        </w:rPr>
        <w:t xml:space="preserve">, siendo </w:t>
      </w:r>
      <w:r w:rsidRPr="00B55C8C">
        <w:rPr>
          <w:rFonts w:ascii="Palatino Linotype" w:eastAsia="MS Mincho" w:hAnsi="Palatino Linotype" w:cs="Times New Roman"/>
          <w:sz w:val="24"/>
          <w:szCs w:val="24"/>
          <w:lang w:eastAsia="es-ES"/>
        </w:rPr>
        <w:t>el área competente que podría conocer de la información requerida por el particular</w:t>
      </w:r>
      <w:r w:rsidR="00E11975" w:rsidRPr="00B55C8C">
        <w:rPr>
          <w:rFonts w:ascii="Palatino Linotype" w:eastAsia="MS Mincho" w:hAnsi="Palatino Linotype" w:cs="Times New Roman"/>
          <w:sz w:val="24"/>
          <w:szCs w:val="24"/>
          <w:lang w:eastAsia="es-ES"/>
        </w:rPr>
        <w:t xml:space="preserve"> al corresponder a la Unidad Administrativa a la que se encontraba adscrito el servidor público referido en la solicitud,</w:t>
      </w:r>
      <w:r w:rsidRPr="00B55C8C">
        <w:rPr>
          <w:rFonts w:ascii="Palatino Linotype" w:eastAsia="MS Mincho" w:hAnsi="Palatino Linotype" w:cs="Times New Roman"/>
          <w:sz w:val="24"/>
          <w:szCs w:val="24"/>
          <w:lang w:eastAsia="es-ES"/>
        </w:rPr>
        <w:t xml:space="preserve"> también </w:t>
      </w:r>
      <w:r w:rsidR="00E11975" w:rsidRPr="00B55C8C">
        <w:rPr>
          <w:rFonts w:ascii="Palatino Linotype" w:eastAsia="MS Mincho" w:hAnsi="Palatino Linotype" w:cs="Times New Roman"/>
          <w:sz w:val="24"/>
          <w:szCs w:val="24"/>
          <w:lang w:eastAsia="es-ES"/>
        </w:rPr>
        <w:t>es cierto</w:t>
      </w:r>
      <w:r w:rsidRPr="00B55C8C">
        <w:rPr>
          <w:rFonts w:ascii="Palatino Linotype" w:eastAsia="MS Mincho" w:hAnsi="Palatino Linotype" w:cs="Times New Roman"/>
          <w:sz w:val="24"/>
          <w:szCs w:val="24"/>
          <w:lang w:eastAsia="es-ES"/>
        </w:rPr>
        <w:t xml:space="preserve"> que al informar </w:t>
      </w:r>
      <w:r w:rsidR="00E11975" w:rsidRPr="00B55C8C">
        <w:rPr>
          <w:rFonts w:ascii="Palatino Linotype" w:eastAsia="MS Mincho" w:hAnsi="Palatino Linotype" w:cs="Times New Roman"/>
          <w:sz w:val="24"/>
          <w:szCs w:val="24"/>
          <w:lang w:eastAsia="es-ES"/>
        </w:rPr>
        <w:t>no se encontró ninguna expresión documental que haya emitido el C. Juan Elmer Hernández Rojas, en el intervalo de tiempo de enero de 2025 a febrero de 2025, en razón de no haberse generado, poseído o administrado</w:t>
      </w:r>
      <w:r w:rsidRPr="00B55C8C">
        <w:rPr>
          <w:rFonts w:ascii="Palatino Linotype" w:eastAsia="MS Mincho" w:hAnsi="Palatino Linotype" w:cs="Times New Roman"/>
          <w:sz w:val="24"/>
          <w:szCs w:val="24"/>
          <w:lang w:eastAsia="es-ES"/>
        </w:rPr>
        <w:t>, se colige que no existe ni ha existido registro de la información antes señalada y por ende</w:t>
      </w:r>
      <w:r w:rsidRPr="00B55C8C">
        <w:t xml:space="preserve"> </w:t>
      </w:r>
      <w:r w:rsidRPr="00B55C8C">
        <w:rPr>
          <w:rFonts w:ascii="Palatino Linotype" w:eastAsia="MS Mincho" w:hAnsi="Palatino Linotype" w:cs="Times New Roman"/>
          <w:sz w:val="24"/>
          <w:szCs w:val="24"/>
          <w:lang w:eastAsia="es-ES"/>
        </w:rPr>
        <w:t xml:space="preserve">no pueden existir los documentos requeridos por </w:t>
      </w:r>
      <w:r w:rsidR="00E11975" w:rsidRPr="00B55C8C">
        <w:rPr>
          <w:rFonts w:ascii="Palatino Linotype" w:eastAsia="MS Mincho" w:hAnsi="Palatino Linotype" w:cs="Times New Roman"/>
          <w:sz w:val="24"/>
          <w:szCs w:val="24"/>
          <w:lang w:eastAsia="es-ES"/>
        </w:rPr>
        <w:t>la</w:t>
      </w:r>
      <w:r w:rsidRPr="00B55C8C">
        <w:rPr>
          <w:rFonts w:ascii="Palatino Linotype" w:eastAsia="MS Mincho" w:hAnsi="Palatino Linotype" w:cs="Times New Roman"/>
          <w:sz w:val="24"/>
          <w:szCs w:val="24"/>
          <w:lang w:eastAsia="es-ES"/>
        </w:rPr>
        <w:t xml:space="preserve"> particular.</w:t>
      </w:r>
    </w:p>
    <w:p w14:paraId="182BCF04" w14:textId="77777777" w:rsidR="00D62422" w:rsidRPr="00B55C8C" w:rsidRDefault="00D62422" w:rsidP="00D62422">
      <w:pPr>
        <w:spacing w:after="0" w:line="360" w:lineRule="auto"/>
        <w:jc w:val="both"/>
        <w:rPr>
          <w:rFonts w:ascii="Palatino Linotype" w:eastAsia="MS Mincho" w:hAnsi="Palatino Linotype" w:cs="Times New Roman"/>
          <w:sz w:val="24"/>
          <w:szCs w:val="24"/>
          <w:lang w:eastAsia="es-ES"/>
        </w:rPr>
      </w:pPr>
    </w:p>
    <w:p w14:paraId="78A0A1A1" w14:textId="263837DB" w:rsidR="00100E72" w:rsidRPr="00B55C8C" w:rsidRDefault="00100E72" w:rsidP="00100E72">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lastRenderedPageBreak/>
        <w:t xml:space="preserve">A hora bien, de lo manifestado por el </w:t>
      </w:r>
      <w:r w:rsidRPr="00B55C8C">
        <w:rPr>
          <w:rFonts w:ascii="Palatino Linotype" w:hAnsi="Palatino Linotype"/>
          <w:b/>
          <w:sz w:val="24"/>
          <w:szCs w:val="24"/>
          <w:lang w:val="es-ES_tradnl"/>
        </w:rPr>
        <w:t>Sujeto Obligado</w:t>
      </w:r>
      <w:r w:rsidRPr="00B55C8C">
        <w:rPr>
          <w:rFonts w:ascii="Palatino Linotype" w:hAnsi="Palatino Linotype"/>
          <w:sz w:val="24"/>
          <w:szCs w:val="24"/>
          <w:lang w:val="es-ES_tradnl"/>
        </w:rPr>
        <w:t xml:space="preserve"> se colige que no ha generado, poseído o administrado la documentación </w:t>
      </w:r>
      <w:r w:rsidR="00262F00" w:rsidRPr="00B55C8C">
        <w:rPr>
          <w:rFonts w:ascii="Palatino Linotype" w:hAnsi="Palatino Linotype"/>
          <w:sz w:val="24"/>
          <w:szCs w:val="24"/>
          <w:lang w:val="es-ES_tradnl"/>
        </w:rPr>
        <w:t>solicitada</w:t>
      </w:r>
      <w:r w:rsidR="00E447BB" w:rsidRPr="00B55C8C">
        <w:rPr>
          <w:rFonts w:ascii="Palatino Linotype" w:hAnsi="Palatino Linotype"/>
          <w:sz w:val="24"/>
          <w:szCs w:val="24"/>
          <w:lang w:val="es-ES_tradnl"/>
        </w:rPr>
        <w:t xml:space="preserve"> </w:t>
      </w:r>
      <w:r w:rsidR="007354A6" w:rsidRPr="00B55C8C">
        <w:rPr>
          <w:rFonts w:ascii="Palatino Linotype" w:hAnsi="Palatino Linotype"/>
          <w:sz w:val="24"/>
          <w:szCs w:val="24"/>
          <w:lang w:val="es-ES_tradnl"/>
        </w:rPr>
        <w:t>respecto</w:t>
      </w:r>
      <w:r w:rsidR="00D62422" w:rsidRPr="00B55C8C">
        <w:rPr>
          <w:rFonts w:ascii="Palatino Linotype" w:hAnsi="Palatino Linotype"/>
          <w:sz w:val="24"/>
          <w:szCs w:val="24"/>
          <w:lang w:val="es-ES_tradnl"/>
        </w:rPr>
        <w:t xml:space="preserve"> </w:t>
      </w:r>
      <w:r w:rsidR="00E11975" w:rsidRPr="00B55C8C">
        <w:rPr>
          <w:rFonts w:ascii="Palatino Linotype" w:hAnsi="Palatino Linotype"/>
          <w:sz w:val="24"/>
          <w:szCs w:val="24"/>
          <w:lang w:val="es-ES_tradnl"/>
        </w:rPr>
        <w:t>de algún documento emitido por el C. Juan Elmer Hernández Rojas, al desempeñar empleo cargo o comisión en el periodo que comprende del mes de enero a febrero de 2025</w:t>
      </w:r>
      <w:r w:rsidRPr="00B55C8C">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B55C8C">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B55C8C"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B55C8C"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B55C8C">
        <w:rPr>
          <w:rFonts w:ascii="Palatino Linotype" w:eastAsia="Calibri" w:hAnsi="Palatino Linotype" w:cs="Arial"/>
          <w:i/>
          <w:szCs w:val="24"/>
        </w:rPr>
        <w:t>“</w:t>
      </w:r>
      <w:r w:rsidRPr="00B55C8C">
        <w:rPr>
          <w:rFonts w:ascii="Palatino Linotype" w:eastAsia="Calibri" w:hAnsi="Palatino Linotype" w:cs="Arial"/>
          <w:b/>
          <w:i/>
          <w:szCs w:val="24"/>
        </w:rPr>
        <w:t>Artículo 24.</w:t>
      </w:r>
      <w:r w:rsidRPr="00B55C8C">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B55C8C"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B55C8C"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B55C8C">
        <w:rPr>
          <w:rFonts w:ascii="Palatino Linotype" w:eastAsia="Calibri" w:hAnsi="Palatino Linotype" w:cs="Arial"/>
          <w:i/>
          <w:szCs w:val="24"/>
        </w:rPr>
        <w:t>[…]</w:t>
      </w:r>
    </w:p>
    <w:p w14:paraId="35EF17F6" w14:textId="77777777" w:rsidR="00100E72" w:rsidRPr="00B55C8C"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B55C8C">
        <w:rPr>
          <w:rFonts w:ascii="Palatino Linotype" w:eastAsia="Calibri" w:hAnsi="Palatino Linotype" w:cs="Arial"/>
          <w:b/>
          <w:i/>
          <w:szCs w:val="24"/>
        </w:rPr>
        <w:t>Los sujetos obligados solo proporcionarán la información pública que generen, administren o posean en el ejercicio de sus atribuciones</w:t>
      </w:r>
      <w:r w:rsidRPr="00B55C8C">
        <w:rPr>
          <w:rFonts w:ascii="Palatino Linotype" w:eastAsia="Calibri" w:hAnsi="Palatino Linotype" w:cs="Times New Roman"/>
          <w:szCs w:val="24"/>
        </w:rPr>
        <w:t>.”</w:t>
      </w:r>
    </w:p>
    <w:p w14:paraId="3076FCEE" w14:textId="77777777" w:rsidR="00100E72" w:rsidRPr="00B55C8C"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B55C8C"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B55C8C" w:rsidRDefault="00100E72" w:rsidP="00100E72">
      <w:pPr>
        <w:spacing w:after="0" w:line="360" w:lineRule="auto"/>
        <w:jc w:val="both"/>
        <w:rPr>
          <w:rFonts w:ascii="Palatino Linotype" w:hAnsi="Palatino Linotype" w:cs="Arial"/>
          <w:sz w:val="24"/>
          <w:szCs w:val="24"/>
          <w:lang w:eastAsia="es-MX"/>
        </w:rPr>
      </w:pPr>
      <w:r w:rsidRPr="00B55C8C">
        <w:rPr>
          <w:rFonts w:ascii="Palatino Linotype" w:eastAsia="Calibri" w:hAnsi="Palatino Linotype" w:cs="Times New Roman"/>
          <w:sz w:val="24"/>
        </w:rPr>
        <w:t xml:space="preserve">Por lo que </w:t>
      </w:r>
      <w:r w:rsidRPr="00B55C8C">
        <w:rPr>
          <w:rFonts w:ascii="Palatino Linotype" w:eastAsia="Calibri" w:hAnsi="Palatino Linotype" w:cs="Arial"/>
          <w:sz w:val="24"/>
          <w:szCs w:val="24"/>
        </w:rPr>
        <w:t xml:space="preserve">se entiende que, </w:t>
      </w:r>
      <w:r w:rsidRPr="00B55C8C">
        <w:rPr>
          <w:rFonts w:ascii="Palatino Linotype" w:eastAsia="Calibri" w:hAnsi="Palatino Linotype" w:cs="Arial"/>
          <w:bCs/>
          <w:sz w:val="24"/>
          <w:szCs w:val="24"/>
        </w:rPr>
        <w:t>el</w:t>
      </w:r>
      <w:r w:rsidRPr="00B55C8C">
        <w:rPr>
          <w:rFonts w:ascii="Palatino Linotype" w:eastAsia="Calibri" w:hAnsi="Palatino Linotype" w:cs="Arial"/>
          <w:b/>
          <w:sz w:val="24"/>
          <w:szCs w:val="24"/>
        </w:rPr>
        <w:t xml:space="preserve"> Sujeto Obligado</w:t>
      </w:r>
      <w:r w:rsidRPr="00B55C8C">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B55C8C">
        <w:rPr>
          <w:rFonts w:ascii="Palatino Linotype" w:hAnsi="Palatino Linotype" w:cs="Arial"/>
          <w:sz w:val="24"/>
          <w:szCs w:val="24"/>
          <w:lang w:eastAsia="es-MX"/>
        </w:rPr>
        <w:t xml:space="preserve">lo que </w:t>
      </w:r>
      <w:r w:rsidRPr="00B55C8C">
        <w:rPr>
          <w:rFonts w:ascii="Palatino Linotype" w:hAnsi="Palatino Linotype" w:cs="Arial"/>
          <w:i/>
          <w:sz w:val="24"/>
          <w:szCs w:val="24"/>
          <w:lang w:eastAsia="es-MX"/>
        </w:rPr>
        <w:t>a contrario sensu</w:t>
      </w:r>
      <w:r w:rsidRPr="00B55C8C">
        <w:rPr>
          <w:rFonts w:ascii="Palatino Linotype" w:hAnsi="Palatino Linotype" w:cs="Arial"/>
          <w:sz w:val="24"/>
          <w:szCs w:val="24"/>
          <w:lang w:eastAsia="es-MX"/>
        </w:rPr>
        <w:t xml:space="preserve"> significa que </w:t>
      </w:r>
      <w:r w:rsidRPr="00B55C8C">
        <w:rPr>
          <w:rFonts w:ascii="Palatino Linotype" w:hAnsi="Palatino Linotype" w:cs="Arial"/>
          <w:b/>
          <w:bCs/>
          <w:sz w:val="24"/>
          <w:szCs w:val="24"/>
          <w:lang w:eastAsia="es-MX"/>
        </w:rPr>
        <w:t>no se está obligado a proporcionar lo que no obre en sus archivos</w:t>
      </w:r>
      <w:r w:rsidRPr="00B55C8C">
        <w:rPr>
          <w:rFonts w:ascii="Palatino Linotype" w:hAnsi="Palatino Linotype" w:cs="Arial"/>
          <w:sz w:val="24"/>
          <w:szCs w:val="24"/>
          <w:lang w:eastAsia="es-MX"/>
        </w:rPr>
        <w:t>, mismo que se transcribe a continuación:</w:t>
      </w:r>
    </w:p>
    <w:p w14:paraId="23C0050D" w14:textId="77777777" w:rsidR="00100E72" w:rsidRPr="00B55C8C"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B55C8C" w:rsidRDefault="00100E72" w:rsidP="00100E72">
      <w:pPr>
        <w:spacing w:after="0" w:line="240" w:lineRule="auto"/>
        <w:ind w:left="851" w:right="851"/>
        <w:jc w:val="both"/>
        <w:rPr>
          <w:rFonts w:ascii="Palatino Linotype" w:hAnsi="Palatino Linotype" w:cs="Arial"/>
          <w:i/>
          <w:lang w:eastAsia="es-MX"/>
        </w:rPr>
      </w:pPr>
      <w:r w:rsidRPr="00B55C8C">
        <w:rPr>
          <w:rFonts w:ascii="Palatino Linotype" w:hAnsi="Palatino Linotype" w:cs="Arial"/>
          <w:b/>
          <w:i/>
          <w:lang w:eastAsia="es-MX"/>
        </w:rPr>
        <w:lastRenderedPageBreak/>
        <w:t>Artículo 12.</w:t>
      </w:r>
      <w:r w:rsidRPr="00B55C8C">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B55C8C"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B55C8C" w:rsidRDefault="00100E72" w:rsidP="007354A6">
      <w:pPr>
        <w:spacing w:after="0" w:line="240" w:lineRule="auto"/>
        <w:ind w:left="851" w:right="851"/>
        <w:jc w:val="both"/>
        <w:rPr>
          <w:rFonts w:ascii="Palatino Linotype" w:hAnsi="Palatino Linotype" w:cs="Arial"/>
          <w:i/>
          <w:lang w:eastAsia="es-MX"/>
        </w:rPr>
      </w:pPr>
      <w:r w:rsidRPr="00B55C8C">
        <w:rPr>
          <w:rFonts w:ascii="Palatino Linotype" w:hAnsi="Palatino Linotype" w:cs="Arial"/>
          <w:b/>
          <w:i/>
          <w:lang w:eastAsia="es-MX"/>
        </w:rPr>
        <w:t>Los sujetos obligados sólo proporcionarán la información pública que se les requiera y que obre en sus archivos y en el estado en que ésta se encuentre.</w:t>
      </w:r>
      <w:r w:rsidRPr="00B55C8C">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B55C8C"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B55C8C"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B55C8C">
        <w:rPr>
          <w:rFonts w:ascii="Palatino Linotype" w:eastAsia="Calibri" w:hAnsi="Palatino Linotype" w:cs="Arial"/>
          <w:sz w:val="24"/>
          <w:szCs w:val="24"/>
        </w:rPr>
        <w:t xml:space="preserve">En tal tesitura, la respuesta emitida por </w:t>
      </w:r>
      <w:r w:rsidRPr="00B55C8C">
        <w:rPr>
          <w:rFonts w:ascii="Palatino Linotype" w:eastAsia="Calibri" w:hAnsi="Palatino Linotype" w:cs="Arial"/>
          <w:b/>
          <w:sz w:val="24"/>
          <w:szCs w:val="24"/>
        </w:rPr>
        <w:t>el Sujeto Obligado</w:t>
      </w:r>
      <w:r w:rsidRPr="00B55C8C">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B55C8C"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05BEEDEE" w:rsidR="00100E72" w:rsidRPr="00B55C8C" w:rsidRDefault="00100E72" w:rsidP="00100E72">
      <w:pPr>
        <w:spacing w:after="0" w:line="360" w:lineRule="auto"/>
        <w:jc w:val="both"/>
        <w:rPr>
          <w:rFonts w:ascii="Palatino Linotype" w:hAnsi="Palatino Linotype" w:cs="Arial"/>
          <w:sz w:val="24"/>
          <w:szCs w:val="24"/>
          <w:lang w:eastAsia="es-MX"/>
        </w:rPr>
      </w:pPr>
      <w:r w:rsidRPr="00B55C8C">
        <w:rPr>
          <w:rFonts w:ascii="Palatino Linotype" w:hAnsi="Palatino Linotype"/>
          <w:sz w:val="24"/>
          <w:szCs w:val="24"/>
        </w:rPr>
        <w:t xml:space="preserve">En ese tenor, se tiene que el </w:t>
      </w:r>
      <w:r w:rsidRPr="00B55C8C">
        <w:rPr>
          <w:rFonts w:ascii="Palatino Linotype" w:hAnsi="Palatino Linotype"/>
          <w:b/>
          <w:sz w:val="24"/>
          <w:szCs w:val="24"/>
        </w:rPr>
        <w:t>Sujeto Obligado</w:t>
      </w:r>
      <w:r w:rsidRPr="00B55C8C">
        <w:rPr>
          <w:rFonts w:ascii="Palatino Linotype" w:hAnsi="Palatino Linotype"/>
          <w:sz w:val="24"/>
          <w:szCs w:val="24"/>
        </w:rPr>
        <w:t xml:space="preserve"> no puede presentar la información solicitada por </w:t>
      </w:r>
      <w:r w:rsidR="00E11975" w:rsidRPr="00B55C8C">
        <w:rPr>
          <w:rFonts w:ascii="Palatino Linotype" w:hAnsi="Palatino Linotype"/>
          <w:sz w:val="24"/>
          <w:szCs w:val="24"/>
        </w:rPr>
        <w:t>la</w:t>
      </w:r>
      <w:r w:rsidRPr="00B55C8C">
        <w:rPr>
          <w:rFonts w:ascii="Palatino Linotype" w:hAnsi="Palatino Linotype"/>
          <w:sz w:val="24"/>
          <w:szCs w:val="24"/>
        </w:rPr>
        <w:t xml:space="preserve"> </w:t>
      </w:r>
      <w:r w:rsidRPr="00B55C8C">
        <w:rPr>
          <w:rFonts w:ascii="Palatino Linotype" w:hAnsi="Palatino Linotype"/>
          <w:b/>
          <w:sz w:val="24"/>
          <w:szCs w:val="24"/>
        </w:rPr>
        <w:t>Recurrente</w:t>
      </w:r>
      <w:r w:rsidRPr="00B55C8C">
        <w:rPr>
          <w:rFonts w:ascii="Palatino Linotype" w:hAnsi="Palatino Linotype"/>
          <w:sz w:val="24"/>
          <w:szCs w:val="24"/>
        </w:rPr>
        <w:t xml:space="preserve">, toda vez que no existe, pues esta no ha sido generada, administrada o poseída por el </w:t>
      </w:r>
      <w:r w:rsidRPr="00B55C8C">
        <w:rPr>
          <w:rFonts w:ascii="Palatino Linotype" w:hAnsi="Palatino Linotype"/>
          <w:b/>
          <w:sz w:val="24"/>
          <w:szCs w:val="24"/>
        </w:rPr>
        <w:t>Sujeto Obligado</w:t>
      </w:r>
      <w:r w:rsidRPr="00B55C8C">
        <w:rPr>
          <w:rFonts w:ascii="Palatino Linotype" w:hAnsi="Palatino Linotype"/>
          <w:sz w:val="24"/>
          <w:szCs w:val="24"/>
        </w:rPr>
        <w:t xml:space="preserve"> en ejercicio de sus atribuciones. </w:t>
      </w:r>
      <w:r w:rsidRPr="00B55C8C">
        <w:rPr>
          <w:rFonts w:ascii="Palatino Linotype" w:hAnsi="Palatino Linotype" w:cs="Arial"/>
          <w:sz w:val="24"/>
          <w:szCs w:val="24"/>
          <w:lang w:eastAsia="es-MX"/>
        </w:rPr>
        <w:t xml:space="preserve">Por lo </w:t>
      </w:r>
      <w:r w:rsidR="00502DDC" w:rsidRPr="00B55C8C">
        <w:rPr>
          <w:rFonts w:ascii="Palatino Linotype" w:hAnsi="Palatino Linotype" w:cs="Arial"/>
          <w:sz w:val="24"/>
          <w:szCs w:val="24"/>
          <w:lang w:eastAsia="es-MX"/>
        </w:rPr>
        <w:t>tanto,</w:t>
      </w:r>
      <w:r w:rsidRPr="00B55C8C">
        <w:rPr>
          <w:rFonts w:ascii="Palatino Linotype" w:hAnsi="Palatino Linotype" w:cs="Arial"/>
          <w:sz w:val="24"/>
          <w:szCs w:val="24"/>
          <w:lang w:eastAsia="es-MX"/>
        </w:rPr>
        <w:t xml:space="preserve"> resulta evidente que el </w:t>
      </w:r>
      <w:r w:rsidRPr="00B55C8C">
        <w:rPr>
          <w:rFonts w:ascii="Palatino Linotype" w:hAnsi="Palatino Linotype" w:cs="Arial"/>
          <w:b/>
          <w:sz w:val="24"/>
          <w:szCs w:val="24"/>
          <w:lang w:eastAsia="es-MX"/>
        </w:rPr>
        <w:t>Sujeto Obligado</w:t>
      </w:r>
      <w:r w:rsidRPr="00B55C8C">
        <w:rPr>
          <w:rFonts w:ascii="Palatino Linotype" w:hAnsi="Palatino Linotype" w:cs="Arial"/>
          <w:sz w:val="24"/>
          <w:szCs w:val="24"/>
          <w:lang w:eastAsia="es-MX"/>
        </w:rPr>
        <w:t xml:space="preserve"> no generó, administró o poseyó dicha información en los términos referidos por </w:t>
      </w:r>
      <w:r w:rsidR="00E11975" w:rsidRPr="00B55C8C">
        <w:rPr>
          <w:rFonts w:ascii="Palatino Linotype" w:hAnsi="Palatino Linotype" w:cs="Arial"/>
          <w:sz w:val="24"/>
          <w:szCs w:val="24"/>
          <w:lang w:eastAsia="es-MX"/>
        </w:rPr>
        <w:t>la</w:t>
      </w:r>
      <w:r w:rsidRPr="00B55C8C">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B55C8C">
        <w:rPr>
          <w:rFonts w:ascii="Palatino Linotype" w:hAnsi="Palatino Linotype" w:cs="Arial"/>
          <w:b/>
          <w:sz w:val="24"/>
          <w:szCs w:val="24"/>
          <w:lang w:eastAsia="es-MX"/>
        </w:rPr>
        <w:t>Sujeto Obligado</w:t>
      </w:r>
      <w:r w:rsidRPr="00B55C8C">
        <w:rPr>
          <w:rFonts w:ascii="Palatino Linotype" w:hAnsi="Palatino Linotype" w:cs="Arial"/>
          <w:sz w:val="24"/>
          <w:szCs w:val="24"/>
          <w:lang w:eastAsia="es-MX"/>
        </w:rPr>
        <w:t>, ya que no puede probarse por ser lógica y materialmente imposible.</w:t>
      </w:r>
    </w:p>
    <w:p w14:paraId="06C062D7" w14:textId="77777777" w:rsidR="00035872" w:rsidRPr="00B55C8C"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B55C8C" w:rsidRDefault="00100E72" w:rsidP="00100E72">
      <w:pPr>
        <w:spacing w:after="0" w:line="360" w:lineRule="auto"/>
        <w:jc w:val="both"/>
        <w:rPr>
          <w:rFonts w:ascii="Palatino Linotype" w:hAnsi="Palatino Linotype" w:cs="Arial"/>
          <w:sz w:val="24"/>
          <w:szCs w:val="24"/>
          <w:lang w:eastAsia="es-MX"/>
        </w:rPr>
      </w:pPr>
      <w:r w:rsidRPr="00B55C8C">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B55C8C" w:rsidRDefault="007354A6" w:rsidP="00100E72">
      <w:pPr>
        <w:spacing w:after="0" w:line="360" w:lineRule="auto"/>
        <w:jc w:val="both"/>
        <w:rPr>
          <w:rFonts w:ascii="Palatino Linotype" w:hAnsi="Palatino Linotype" w:cs="Arial"/>
          <w:sz w:val="24"/>
          <w:szCs w:val="24"/>
          <w:lang w:eastAsia="es-MX"/>
        </w:rPr>
      </w:pPr>
    </w:p>
    <w:p w14:paraId="3A842D20" w14:textId="77777777" w:rsidR="00100E72" w:rsidRPr="00B55C8C" w:rsidRDefault="00100E72" w:rsidP="00100E72">
      <w:pPr>
        <w:spacing w:after="0" w:line="360" w:lineRule="auto"/>
        <w:jc w:val="both"/>
        <w:rPr>
          <w:rFonts w:ascii="Palatino Linotype" w:hAnsi="Palatino Linotype" w:cs="Arial"/>
          <w:sz w:val="24"/>
          <w:szCs w:val="24"/>
          <w:lang w:eastAsia="es-MX"/>
        </w:rPr>
      </w:pPr>
      <w:r w:rsidRPr="00B55C8C">
        <w:rPr>
          <w:rFonts w:ascii="Palatino Linotype" w:hAnsi="Palatino Linotype" w:cs="Arial"/>
          <w:sz w:val="24"/>
          <w:szCs w:val="24"/>
          <w:lang w:eastAsia="es-MX"/>
        </w:rPr>
        <w:lastRenderedPageBreak/>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Pr="00B55C8C"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B55C8C" w:rsidRDefault="00100E72" w:rsidP="00100E72">
      <w:pPr>
        <w:spacing w:after="0" w:line="240" w:lineRule="auto"/>
        <w:ind w:left="567" w:right="567"/>
        <w:jc w:val="both"/>
        <w:rPr>
          <w:rFonts w:ascii="Palatino Linotype" w:hAnsi="Palatino Linotype" w:cs="Arial"/>
          <w:i/>
          <w:sz w:val="24"/>
          <w:szCs w:val="24"/>
          <w:lang w:eastAsia="es-MX"/>
        </w:rPr>
      </w:pPr>
      <w:r w:rsidRPr="00B55C8C">
        <w:rPr>
          <w:rFonts w:ascii="Palatino Linotype" w:hAnsi="Palatino Linotype" w:cs="Arial"/>
          <w:b/>
          <w:i/>
          <w:sz w:val="24"/>
          <w:szCs w:val="24"/>
          <w:lang w:eastAsia="es-MX"/>
        </w:rPr>
        <w:t>HECHOS NEGATIVOS, NO SON SUSCEPTIBLES DE DEMOSTRACIÓN</w:t>
      </w:r>
      <w:r w:rsidRPr="00B55C8C">
        <w:rPr>
          <w:rFonts w:ascii="Palatino Linotype" w:hAnsi="Palatino Linotype" w:cs="Arial"/>
          <w:i/>
          <w:sz w:val="24"/>
          <w:szCs w:val="24"/>
          <w:lang w:eastAsia="es-MX"/>
        </w:rPr>
        <w:t xml:space="preserve">. </w:t>
      </w:r>
    </w:p>
    <w:p w14:paraId="017A0ABC" w14:textId="77777777" w:rsidR="00100E72" w:rsidRPr="00B55C8C" w:rsidRDefault="00100E72" w:rsidP="00100E72">
      <w:pPr>
        <w:spacing w:after="0" w:line="240" w:lineRule="auto"/>
        <w:ind w:left="567" w:right="567"/>
        <w:jc w:val="both"/>
        <w:rPr>
          <w:rFonts w:ascii="Palatino Linotype" w:hAnsi="Palatino Linotype" w:cs="Arial"/>
          <w:i/>
          <w:sz w:val="24"/>
          <w:szCs w:val="24"/>
          <w:lang w:eastAsia="es-MX"/>
        </w:rPr>
      </w:pPr>
      <w:r w:rsidRPr="00B55C8C">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Pr="00B55C8C"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B55C8C" w:rsidRDefault="00100E72" w:rsidP="00100E72">
      <w:pPr>
        <w:spacing w:after="0" w:line="240" w:lineRule="auto"/>
        <w:ind w:left="567" w:right="567"/>
        <w:jc w:val="both"/>
        <w:rPr>
          <w:rFonts w:ascii="Palatino Linotype" w:hAnsi="Palatino Linotype" w:cs="Arial"/>
          <w:i/>
          <w:sz w:val="24"/>
          <w:szCs w:val="24"/>
          <w:lang w:eastAsia="es-MX"/>
        </w:rPr>
      </w:pPr>
      <w:r w:rsidRPr="00B55C8C">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B55C8C" w:rsidRDefault="00100E72" w:rsidP="00100E72">
      <w:pPr>
        <w:pStyle w:val="Sinespaciado"/>
        <w:spacing w:line="360" w:lineRule="auto"/>
        <w:jc w:val="both"/>
        <w:rPr>
          <w:rFonts w:ascii="Palatino Linotype" w:hAnsi="Palatino Linotype"/>
          <w:sz w:val="24"/>
          <w:szCs w:val="24"/>
          <w:lang w:val="es-ES_tradnl"/>
        </w:rPr>
      </w:pPr>
    </w:p>
    <w:p w14:paraId="6D2A4656" w14:textId="1D6D5718" w:rsidR="00100E72" w:rsidRPr="00B55C8C" w:rsidRDefault="00100E72" w:rsidP="00684482">
      <w:pPr>
        <w:tabs>
          <w:tab w:val="left" w:pos="709"/>
        </w:tabs>
        <w:spacing w:after="0" w:line="360" w:lineRule="auto"/>
        <w:jc w:val="both"/>
        <w:rPr>
          <w:rFonts w:ascii="Palatino Linotype" w:eastAsia="Calibri" w:hAnsi="Palatino Linotype" w:cs="Times New Roman"/>
          <w:sz w:val="24"/>
          <w:szCs w:val="24"/>
        </w:rPr>
      </w:pPr>
      <w:r w:rsidRPr="00B55C8C">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B55C8C">
        <w:rPr>
          <w:rFonts w:ascii="Palatino Linotype" w:eastAsia="Calibri" w:hAnsi="Palatino Linotype" w:cs="Times New Roman"/>
          <w:b/>
          <w:sz w:val="24"/>
          <w:szCs w:val="24"/>
        </w:rPr>
        <w:t>Sujeto Obligado</w:t>
      </w:r>
      <w:r w:rsidRPr="00B55C8C">
        <w:rPr>
          <w:rFonts w:ascii="Palatino Linotype" w:eastAsia="Calibri" w:hAnsi="Palatino Linotype" w:cs="Times New Roman"/>
          <w:sz w:val="24"/>
          <w:szCs w:val="24"/>
        </w:rPr>
        <w:t xml:space="preserve"> </w:t>
      </w:r>
      <w:r w:rsidR="00933D11" w:rsidRPr="00B55C8C">
        <w:rPr>
          <w:rFonts w:ascii="Palatino Linotype" w:eastAsia="Calibri" w:hAnsi="Palatino Linotype" w:cs="Times New Roman"/>
          <w:sz w:val="24"/>
          <w:szCs w:val="24"/>
        </w:rPr>
        <w:t>y,</w:t>
      </w:r>
      <w:r w:rsidRPr="00B55C8C">
        <w:rPr>
          <w:rFonts w:ascii="Palatino Linotype" w:eastAsia="Calibri" w:hAnsi="Palatino Linotype" w:cs="Times New Roman"/>
          <w:sz w:val="24"/>
          <w:szCs w:val="24"/>
        </w:rPr>
        <w:t xml:space="preserve"> en conclusión, la información no podría obrar en los archivos del Sujeto Obligado si esta no fue generada.</w:t>
      </w:r>
    </w:p>
    <w:p w14:paraId="0AD828B4" w14:textId="77777777" w:rsidR="00615E13" w:rsidRPr="00B55C8C"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B55C8C" w:rsidRDefault="00615E13" w:rsidP="00684482">
      <w:pPr>
        <w:spacing w:after="0" w:line="360" w:lineRule="auto"/>
        <w:jc w:val="both"/>
        <w:rPr>
          <w:rFonts w:ascii="Palatino Linotype" w:eastAsia="Calibri" w:hAnsi="Palatino Linotype" w:cs="Arial"/>
          <w:sz w:val="24"/>
        </w:rPr>
      </w:pPr>
      <w:r w:rsidRPr="00B55C8C">
        <w:rPr>
          <w:rFonts w:ascii="Palatino Linotype" w:eastAsia="Calibri" w:hAnsi="Palatino Linotype" w:cs="Times New Roman"/>
          <w:sz w:val="24"/>
        </w:rPr>
        <w:t>En ese sentido, es oportuno remitirnos</w:t>
      </w:r>
      <w:r w:rsidR="00100E72" w:rsidRPr="00B55C8C">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B55C8C">
        <w:rPr>
          <w:rFonts w:ascii="Palatino Linotype" w:eastAsia="Calibri" w:hAnsi="Palatino Linotype" w:cs="Times New Roman"/>
          <w:sz w:val="24"/>
        </w:rPr>
        <w:t>en sus artículos 3, 4 y 12 citados con anterioridad</w:t>
      </w:r>
      <w:r w:rsidR="00100E72" w:rsidRPr="00B55C8C">
        <w:rPr>
          <w:rFonts w:ascii="Palatino Linotype" w:eastAsia="Calibri" w:hAnsi="Palatino Linotype" w:cs="Arial"/>
          <w:sz w:val="24"/>
        </w:rPr>
        <w:t>,</w:t>
      </w:r>
      <w:r w:rsidR="007D065D" w:rsidRPr="00B55C8C">
        <w:rPr>
          <w:rFonts w:ascii="Palatino Linotype" w:eastAsia="Calibri" w:hAnsi="Palatino Linotype" w:cs="Arial"/>
          <w:sz w:val="24"/>
        </w:rPr>
        <w:t xml:space="preserve"> de los cuales</w:t>
      </w:r>
      <w:r w:rsidR="00100E72" w:rsidRPr="00B55C8C">
        <w:rPr>
          <w:rFonts w:ascii="Palatino Linotype" w:eastAsia="Calibri" w:hAnsi="Palatino Linotype" w:cs="Arial"/>
          <w:sz w:val="24"/>
        </w:rPr>
        <w:t xml:space="preserve"> se desprende que </w:t>
      </w:r>
      <w:r w:rsidR="00100E72" w:rsidRPr="00B55C8C">
        <w:rPr>
          <w:rFonts w:ascii="Palatino Linotype" w:eastAsia="Calibri" w:hAnsi="Palatino Linotype" w:cs="Arial"/>
          <w:sz w:val="24"/>
          <w:u w:val="single"/>
        </w:rPr>
        <w:t>la información pública es la contenida en los documentos que los Sujetos Obligados generan en ejercicio de sus atribuciones</w:t>
      </w:r>
      <w:r w:rsidR="00100E72" w:rsidRPr="00B55C8C">
        <w:rPr>
          <w:rFonts w:ascii="Palatino Linotype" w:eastAsia="Calibri" w:hAnsi="Palatino Linotype" w:cs="Arial"/>
          <w:sz w:val="24"/>
        </w:rPr>
        <w:t xml:space="preserve">,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00100E72" w:rsidRPr="00B55C8C">
        <w:rPr>
          <w:rFonts w:ascii="Palatino Linotype" w:eastAsia="Calibri" w:hAnsi="Palatino Linotype" w:cs="Arial"/>
          <w:sz w:val="24"/>
        </w:rPr>
        <w:lastRenderedPageBreak/>
        <w:t>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B55C8C" w:rsidRDefault="004C4F5F" w:rsidP="00684482">
      <w:pPr>
        <w:spacing w:after="0" w:line="360" w:lineRule="auto"/>
        <w:jc w:val="both"/>
        <w:rPr>
          <w:rFonts w:ascii="Palatino Linotype" w:eastAsia="Calibri" w:hAnsi="Palatino Linotype" w:cs="Arial"/>
          <w:sz w:val="24"/>
        </w:rPr>
      </w:pPr>
    </w:p>
    <w:p w14:paraId="1A1CD219" w14:textId="0680C8A1" w:rsidR="00100E72" w:rsidRPr="00B55C8C" w:rsidRDefault="00100E72" w:rsidP="00684482">
      <w:pPr>
        <w:spacing w:after="0" w:line="360" w:lineRule="auto"/>
        <w:jc w:val="both"/>
        <w:rPr>
          <w:rFonts w:ascii="Palatino Linotype" w:eastAsia="Calibri" w:hAnsi="Palatino Linotype" w:cs="Arial"/>
          <w:sz w:val="24"/>
        </w:rPr>
      </w:pPr>
      <w:r w:rsidRPr="00B55C8C">
        <w:rPr>
          <w:rFonts w:ascii="Palatino Linotype" w:eastAsia="Calibri" w:hAnsi="Palatino Linotype" w:cs="Arial"/>
          <w:sz w:val="24"/>
        </w:rPr>
        <w:t>Así también, se dispone que</w:t>
      </w:r>
      <w:r w:rsidRPr="00B55C8C">
        <w:rPr>
          <w:rFonts w:ascii="Palatino Linotype" w:eastAsia="Calibri" w:hAnsi="Palatino Linotype" w:cs="Times New Roman"/>
          <w:sz w:val="24"/>
        </w:rPr>
        <w:t xml:space="preserve"> </w:t>
      </w:r>
      <w:r w:rsidRPr="00B55C8C">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B55C8C" w:rsidRDefault="00684482" w:rsidP="00684482">
      <w:pPr>
        <w:spacing w:after="0" w:line="360" w:lineRule="auto"/>
        <w:jc w:val="both"/>
        <w:rPr>
          <w:rFonts w:ascii="Palatino Linotype" w:eastAsia="Calibri" w:hAnsi="Palatino Linotype" w:cs="Arial"/>
          <w:sz w:val="24"/>
        </w:rPr>
      </w:pPr>
    </w:p>
    <w:p w14:paraId="5EB4B6B6" w14:textId="77777777" w:rsidR="00100E72" w:rsidRPr="00B55C8C" w:rsidRDefault="00100E72" w:rsidP="00684482">
      <w:pPr>
        <w:spacing w:after="0" w:line="360" w:lineRule="auto"/>
        <w:jc w:val="both"/>
        <w:rPr>
          <w:rFonts w:ascii="Palatino Linotype" w:eastAsia="Calibri" w:hAnsi="Palatino Linotype" w:cs="Arial"/>
          <w:sz w:val="24"/>
        </w:rPr>
      </w:pPr>
      <w:r w:rsidRPr="00B55C8C">
        <w:rPr>
          <w:rFonts w:ascii="Palatino Linotype" w:eastAsia="Calibri" w:hAnsi="Palatino Linotype" w:cs="Arial"/>
          <w:sz w:val="24"/>
        </w:rPr>
        <w:t xml:space="preserve">En este contexto, </w:t>
      </w:r>
      <w:r w:rsidRPr="00B55C8C">
        <w:rPr>
          <w:rFonts w:ascii="Palatino Linotype" w:eastAsia="Calibri" w:hAnsi="Palatino Linotype" w:cs="Arial"/>
          <w:sz w:val="24"/>
          <w:lang w:eastAsia="es-MX"/>
        </w:rPr>
        <w:t xml:space="preserve">el </w:t>
      </w:r>
      <w:r w:rsidRPr="00B55C8C">
        <w:rPr>
          <w:rFonts w:ascii="Palatino Linotype" w:eastAsia="Calibri" w:hAnsi="Palatino Linotype" w:cs="Arial"/>
          <w:b/>
          <w:sz w:val="24"/>
          <w:lang w:eastAsia="es-MX"/>
        </w:rPr>
        <w:t>Sujeto Obligado</w:t>
      </w:r>
      <w:r w:rsidRPr="00B55C8C">
        <w:rPr>
          <w:rFonts w:ascii="Palatino Linotype" w:eastAsia="Calibri" w:hAnsi="Palatino Linotype" w:cs="Arial"/>
          <w:sz w:val="24"/>
        </w:rPr>
        <w:t xml:space="preserve"> no está obligado a generar documento </w:t>
      </w:r>
      <w:r w:rsidRPr="00B55C8C">
        <w:rPr>
          <w:rFonts w:ascii="Palatino Linotype" w:eastAsia="Calibri" w:hAnsi="Palatino Linotype" w:cs="Arial"/>
          <w:b/>
          <w:i/>
          <w:sz w:val="24"/>
        </w:rPr>
        <w:t>ad hoc</w:t>
      </w:r>
      <w:r w:rsidRPr="00B55C8C">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B55C8C"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B55C8C" w:rsidRDefault="00100E72" w:rsidP="00100E72">
      <w:pPr>
        <w:spacing w:line="360" w:lineRule="auto"/>
        <w:jc w:val="both"/>
        <w:rPr>
          <w:rFonts w:ascii="Palatino Linotype" w:eastAsia="Calibri" w:hAnsi="Palatino Linotype" w:cs="Times New Roman"/>
          <w:b/>
          <w:bCs/>
          <w:color w:val="000000"/>
          <w:sz w:val="24"/>
        </w:rPr>
      </w:pPr>
      <w:r w:rsidRPr="00B55C8C">
        <w:rPr>
          <w:rFonts w:ascii="Palatino Linotype" w:eastAsia="Calibri" w:hAnsi="Palatino Linotype" w:cs="Arial"/>
          <w:color w:val="000000"/>
          <w:sz w:val="24"/>
        </w:rPr>
        <w:t xml:space="preserve">Como apoyo a lo anterior, es aplicable el Criterio 03-17, emitido por </w:t>
      </w:r>
      <w:r w:rsidRPr="00B55C8C">
        <w:rPr>
          <w:rFonts w:ascii="Palatino Linotype" w:eastAsia="Arial Unicode MS" w:hAnsi="Palatino Linotype" w:cs="Arial"/>
          <w:color w:val="000000"/>
          <w:sz w:val="24"/>
        </w:rPr>
        <w:t>el</w:t>
      </w:r>
      <w:r w:rsidR="004C3C1C" w:rsidRPr="00B55C8C">
        <w:rPr>
          <w:rFonts w:ascii="Palatino Linotype" w:eastAsia="Arial Unicode MS" w:hAnsi="Palatino Linotype" w:cs="Arial"/>
          <w:color w:val="000000"/>
          <w:sz w:val="24"/>
        </w:rPr>
        <w:t xml:space="preserve"> entonces</w:t>
      </w:r>
      <w:r w:rsidRPr="00B55C8C">
        <w:rPr>
          <w:rFonts w:ascii="Palatino Linotype" w:eastAsia="Arial Unicode MS" w:hAnsi="Palatino Linotype" w:cs="Arial"/>
          <w:color w:val="000000"/>
          <w:sz w:val="24"/>
        </w:rPr>
        <w:t xml:space="preserve"> Instituto Nacional de Transparencia, Acceso a la Información y Protección de Datos Personales,</w:t>
      </w:r>
      <w:r w:rsidRPr="00B55C8C">
        <w:rPr>
          <w:rFonts w:ascii="Palatino Linotype" w:eastAsia="Calibri" w:hAnsi="Palatino Linotype" w:cs="Times New Roman"/>
          <w:bCs/>
          <w:color w:val="000000"/>
          <w:sz w:val="24"/>
        </w:rPr>
        <w:t xml:space="preserve"> que dice:</w:t>
      </w:r>
      <w:r w:rsidRPr="00B55C8C">
        <w:rPr>
          <w:rFonts w:ascii="Palatino Linotype" w:eastAsia="Calibri" w:hAnsi="Palatino Linotype" w:cs="Times New Roman"/>
          <w:b/>
          <w:bCs/>
          <w:color w:val="000000"/>
          <w:sz w:val="24"/>
        </w:rPr>
        <w:t xml:space="preserve"> </w:t>
      </w:r>
    </w:p>
    <w:p w14:paraId="7FA13293" w14:textId="77777777" w:rsidR="00100E72" w:rsidRPr="00B55C8C"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B55C8C" w:rsidRDefault="00100E72" w:rsidP="00100E72">
      <w:pPr>
        <w:spacing w:line="256" w:lineRule="auto"/>
        <w:ind w:left="851" w:right="901"/>
        <w:jc w:val="both"/>
        <w:rPr>
          <w:rFonts w:ascii="Palatino Linotype" w:eastAsia="Calibri" w:hAnsi="Palatino Linotype" w:cs="Arial"/>
          <w:i/>
          <w:color w:val="000000"/>
        </w:rPr>
      </w:pPr>
      <w:r w:rsidRPr="00B55C8C">
        <w:rPr>
          <w:rFonts w:ascii="Palatino Linotype" w:eastAsia="Calibri" w:hAnsi="Palatino Linotype" w:cs="Arial"/>
          <w:i/>
          <w:color w:val="000000"/>
        </w:rPr>
        <w:t>“</w:t>
      </w:r>
      <w:r w:rsidRPr="00B55C8C">
        <w:rPr>
          <w:rFonts w:ascii="Palatino Linotype" w:eastAsia="Calibri" w:hAnsi="Palatino Linotype" w:cs="Arial"/>
          <w:b/>
          <w:i/>
          <w:color w:val="000000"/>
        </w:rPr>
        <w:t>No existe obligación de elaborar documentos ad hoc para atender las solicitudes de acceso a la información.</w:t>
      </w:r>
      <w:r w:rsidRPr="00B55C8C">
        <w:rPr>
          <w:rFonts w:ascii="Palatino Linotype" w:eastAsia="Calibri" w:hAnsi="Palatino Linotype" w:cs="Arial"/>
          <w:i/>
          <w:color w:val="000000"/>
        </w:rPr>
        <w:t xml:space="preserve"> Los artículos 129 de la Ley General de Transparencia y Acceso a la Información Pública y 130, párrafo cuarto, de la Ley </w:t>
      </w:r>
      <w:r w:rsidRPr="00B55C8C">
        <w:rPr>
          <w:rFonts w:ascii="Palatino Linotype" w:eastAsia="Calibri" w:hAnsi="Palatino Linotype" w:cs="Arial"/>
          <w:i/>
          <w:color w:val="000000"/>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B55C8C"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B55C8C" w:rsidRDefault="00100E72" w:rsidP="00100E72">
      <w:pPr>
        <w:spacing w:line="256" w:lineRule="auto"/>
        <w:ind w:left="851" w:right="901"/>
        <w:jc w:val="both"/>
        <w:rPr>
          <w:rFonts w:ascii="Palatino Linotype" w:eastAsia="Calibri" w:hAnsi="Palatino Linotype" w:cs="Arial"/>
          <w:i/>
          <w:color w:val="000000"/>
          <w:sz w:val="20"/>
        </w:rPr>
      </w:pPr>
      <w:r w:rsidRPr="00B55C8C">
        <w:rPr>
          <w:rFonts w:ascii="Palatino Linotype" w:eastAsia="Calibri" w:hAnsi="Palatino Linotype" w:cs="Arial"/>
          <w:i/>
          <w:color w:val="000000"/>
          <w:sz w:val="20"/>
        </w:rPr>
        <w:t xml:space="preserve">Resoluciones: </w:t>
      </w:r>
    </w:p>
    <w:p w14:paraId="794F332F" w14:textId="77777777" w:rsidR="00100E72" w:rsidRPr="00B55C8C" w:rsidRDefault="00100E72" w:rsidP="00100E72">
      <w:pPr>
        <w:spacing w:line="256" w:lineRule="auto"/>
        <w:ind w:left="851" w:right="901"/>
        <w:jc w:val="both"/>
        <w:rPr>
          <w:rFonts w:ascii="Palatino Linotype" w:eastAsia="Calibri" w:hAnsi="Palatino Linotype" w:cs="Arial"/>
          <w:i/>
          <w:color w:val="000000"/>
          <w:sz w:val="20"/>
        </w:rPr>
      </w:pPr>
      <w:r w:rsidRPr="00B55C8C">
        <w:rPr>
          <w:rFonts w:ascii="Palatino Linotype" w:eastAsia="Calibri" w:hAnsi="Palatino Linotype" w:cs="Arial"/>
          <w:i/>
          <w:color w:val="000000"/>
          <w:sz w:val="20"/>
        </w:rPr>
        <w:sym w:font="Symbol" w:char="F0B7"/>
      </w:r>
      <w:r w:rsidRPr="00B55C8C">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B55C8C" w:rsidRDefault="00100E72" w:rsidP="00100E72">
      <w:pPr>
        <w:spacing w:line="256" w:lineRule="auto"/>
        <w:ind w:left="851" w:right="901"/>
        <w:jc w:val="both"/>
        <w:rPr>
          <w:rFonts w:ascii="Palatino Linotype" w:eastAsia="Calibri" w:hAnsi="Palatino Linotype" w:cs="Arial"/>
          <w:i/>
          <w:color w:val="000000"/>
          <w:sz w:val="20"/>
        </w:rPr>
      </w:pPr>
      <w:r w:rsidRPr="00B55C8C">
        <w:rPr>
          <w:rFonts w:ascii="Palatino Linotype" w:eastAsia="Calibri" w:hAnsi="Palatino Linotype" w:cs="Arial"/>
          <w:i/>
          <w:color w:val="000000"/>
          <w:sz w:val="20"/>
        </w:rPr>
        <w:sym w:font="Symbol" w:char="F0B7"/>
      </w:r>
      <w:r w:rsidRPr="00B55C8C">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B55C8C" w:rsidRDefault="00100E72" w:rsidP="00100E72">
      <w:pPr>
        <w:spacing w:line="256" w:lineRule="auto"/>
        <w:ind w:left="851" w:right="901"/>
        <w:jc w:val="both"/>
        <w:rPr>
          <w:rFonts w:ascii="Palatino Linotype" w:eastAsia="Calibri" w:hAnsi="Palatino Linotype" w:cs="Arial"/>
          <w:i/>
          <w:color w:val="000000"/>
          <w:sz w:val="20"/>
        </w:rPr>
      </w:pPr>
      <w:r w:rsidRPr="00B55C8C">
        <w:rPr>
          <w:rFonts w:ascii="Palatino Linotype" w:eastAsia="Calibri" w:hAnsi="Palatino Linotype" w:cs="Arial"/>
          <w:i/>
          <w:color w:val="000000"/>
          <w:sz w:val="20"/>
        </w:rPr>
        <w:sym w:font="Symbol" w:char="F0B7"/>
      </w:r>
      <w:r w:rsidRPr="00B55C8C">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33E8C534" w14:textId="77777777" w:rsidR="00D62422" w:rsidRPr="00B55C8C" w:rsidRDefault="00D62422" w:rsidP="00EA0E98">
      <w:pPr>
        <w:spacing w:after="0" w:line="360" w:lineRule="auto"/>
        <w:contextualSpacing/>
        <w:jc w:val="both"/>
        <w:rPr>
          <w:rFonts w:ascii="Palatino Linotype" w:eastAsia="Times New Roman" w:hAnsi="Palatino Linotype" w:cs="Arial"/>
          <w:color w:val="000000"/>
          <w:sz w:val="24"/>
          <w:szCs w:val="24"/>
          <w:lang w:eastAsia="es-ES"/>
        </w:rPr>
      </w:pPr>
    </w:p>
    <w:p w14:paraId="2E133C8B" w14:textId="53B0FBF5" w:rsidR="005571F1" w:rsidRPr="00B55C8C"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B55C8C">
        <w:rPr>
          <w:rFonts w:ascii="Palatino Linotype" w:eastAsia="Times New Roman" w:hAnsi="Palatino Linotype" w:cs="Arial"/>
          <w:color w:val="000000"/>
          <w:sz w:val="24"/>
          <w:szCs w:val="24"/>
          <w:lang w:eastAsia="es-ES"/>
        </w:rPr>
        <w:t xml:space="preserve">En conclusión, le asiste la razón al </w:t>
      </w:r>
      <w:r w:rsidRPr="00B55C8C">
        <w:rPr>
          <w:rFonts w:ascii="Palatino Linotype" w:eastAsia="Times New Roman" w:hAnsi="Palatino Linotype" w:cs="Arial"/>
          <w:b/>
          <w:color w:val="000000"/>
          <w:sz w:val="24"/>
          <w:szCs w:val="24"/>
          <w:lang w:eastAsia="es-ES"/>
        </w:rPr>
        <w:t>Sujeto Obligado</w:t>
      </w:r>
      <w:r w:rsidRPr="00B55C8C">
        <w:rPr>
          <w:rFonts w:ascii="Palatino Linotype" w:eastAsia="Times New Roman" w:hAnsi="Palatino Linotype" w:cs="Arial"/>
          <w:color w:val="000000"/>
          <w:sz w:val="24"/>
          <w:szCs w:val="24"/>
          <w:lang w:eastAsia="es-ES"/>
        </w:rPr>
        <w:t xml:space="preserve"> porque al informar </w:t>
      </w:r>
      <w:r w:rsidRPr="00B55C8C">
        <w:rPr>
          <w:rFonts w:ascii="Palatino Linotype" w:hAnsi="Palatino Linotype"/>
          <w:sz w:val="24"/>
          <w:szCs w:val="24"/>
        </w:rPr>
        <w:t xml:space="preserve">que </w:t>
      </w:r>
      <w:r w:rsidR="00BC1E63" w:rsidRPr="00B55C8C">
        <w:rPr>
          <w:rFonts w:ascii="Palatino Linotype" w:hAnsi="Palatino Linotype"/>
          <w:sz w:val="24"/>
          <w:szCs w:val="24"/>
        </w:rPr>
        <w:t>lo requerido no es documentación pública generada, administrada o que esté en posesión de</w:t>
      </w:r>
      <w:r w:rsidR="0010180E" w:rsidRPr="00B55C8C">
        <w:rPr>
          <w:rFonts w:ascii="Palatino Linotype" w:hAnsi="Palatino Linotype"/>
          <w:sz w:val="24"/>
          <w:szCs w:val="24"/>
        </w:rPr>
        <w:t xml:space="preserve"> </w:t>
      </w:r>
      <w:r w:rsidR="00C37240" w:rsidRPr="00B55C8C">
        <w:rPr>
          <w:rFonts w:ascii="Palatino Linotype" w:hAnsi="Palatino Linotype"/>
          <w:sz w:val="24"/>
          <w:szCs w:val="24"/>
        </w:rPr>
        <w:t xml:space="preserve">la </w:t>
      </w:r>
      <w:r w:rsidR="00E11975" w:rsidRPr="00B55C8C">
        <w:rPr>
          <w:rFonts w:ascii="Palatino Linotype" w:hAnsi="Palatino Linotype"/>
          <w:b/>
          <w:bCs/>
          <w:iCs/>
          <w:sz w:val="24"/>
          <w:szCs w:val="24"/>
          <w:lang w:val="es-MX"/>
        </w:rPr>
        <w:t>Secretaría del Ayuntamiento</w:t>
      </w:r>
      <w:r w:rsidRPr="00B55C8C">
        <w:rPr>
          <w:rFonts w:ascii="Palatino Linotype" w:eastAsia="Times New Roman" w:hAnsi="Palatino Linotype" w:cs="Arial"/>
          <w:color w:val="000000"/>
          <w:sz w:val="24"/>
          <w:szCs w:val="24"/>
          <w:lang w:eastAsia="es-ES"/>
        </w:rPr>
        <w:t xml:space="preserve"> y al no existir obligación en materia de transparencia que lo constriña a poseer o generar dichos document</w:t>
      </w:r>
      <w:r w:rsidR="005E312A" w:rsidRPr="00B55C8C">
        <w:rPr>
          <w:rFonts w:ascii="Palatino Linotype" w:eastAsia="Times New Roman" w:hAnsi="Palatino Linotype" w:cs="Arial"/>
          <w:color w:val="000000"/>
          <w:sz w:val="24"/>
          <w:szCs w:val="24"/>
          <w:lang w:eastAsia="es-ES"/>
        </w:rPr>
        <w:t>os</w:t>
      </w:r>
      <w:r w:rsidR="004C3C1C" w:rsidRPr="00B55C8C">
        <w:rPr>
          <w:rFonts w:ascii="Palatino Linotype" w:eastAsia="Times New Roman" w:hAnsi="Palatino Linotype" w:cs="Arial"/>
          <w:color w:val="000000"/>
          <w:sz w:val="24"/>
          <w:szCs w:val="24"/>
          <w:lang w:eastAsia="es-ES"/>
        </w:rPr>
        <w:t xml:space="preserve"> en la temporalidad especifica que demanda el particular</w:t>
      </w:r>
      <w:r w:rsidRPr="00B55C8C">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B55C8C"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562F2842" w:rsidR="00EF4D17" w:rsidRPr="00B55C8C" w:rsidRDefault="00EF4D17"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sz w:val="24"/>
          <w:szCs w:val="24"/>
          <w:lang w:val="es-ES_tradnl"/>
        </w:rPr>
        <w:t xml:space="preserve">Así, en mérito de lo expuesto en líneas anteriores </w:t>
      </w:r>
      <w:r w:rsidRPr="00B55C8C">
        <w:rPr>
          <w:rFonts w:ascii="Palatino Linotype" w:hAnsi="Palatino Linotype"/>
          <w:noProof/>
          <w:sz w:val="24"/>
          <w:szCs w:val="24"/>
          <w:lang w:val="es-ES_tradnl" w:eastAsia="es-MX"/>
        </w:rPr>
        <w:t>resultan infundadas las razones o motivo</w:t>
      </w:r>
      <w:r w:rsidR="002E2D4C" w:rsidRPr="00B55C8C">
        <w:rPr>
          <w:rFonts w:ascii="Palatino Linotype" w:hAnsi="Palatino Linotype"/>
          <w:noProof/>
          <w:sz w:val="24"/>
          <w:szCs w:val="24"/>
          <w:lang w:val="es-ES_tradnl" w:eastAsia="es-MX"/>
        </w:rPr>
        <w:t>s de inconf</w:t>
      </w:r>
      <w:r w:rsidR="00C31F17" w:rsidRPr="00B55C8C">
        <w:rPr>
          <w:rFonts w:ascii="Palatino Linotype" w:hAnsi="Palatino Linotype"/>
          <w:noProof/>
          <w:sz w:val="24"/>
          <w:szCs w:val="24"/>
          <w:lang w:val="es-ES_tradnl" w:eastAsia="es-MX"/>
        </w:rPr>
        <w:t xml:space="preserve">ormidad que arguye </w:t>
      </w:r>
      <w:r w:rsidR="00AB3507" w:rsidRPr="00B55C8C">
        <w:rPr>
          <w:rFonts w:ascii="Palatino Linotype" w:hAnsi="Palatino Linotype"/>
          <w:noProof/>
          <w:sz w:val="24"/>
          <w:szCs w:val="24"/>
          <w:lang w:val="es-ES_tradnl" w:eastAsia="es-MX"/>
        </w:rPr>
        <w:t>el</w:t>
      </w:r>
      <w:r w:rsidRPr="00B55C8C">
        <w:rPr>
          <w:rFonts w:ascii="Palatino Linotype" w:hAnsi="Palatino Linotype"/>
          <w:noProof/>
          <w:sz w:val="24"/>
          <w:szCs w:val="24"/>
          <w:lang w:val="es-ES_tradnl" w:eastAsia="es-MX"/>
        </w:rPr>
        <w:t xml:space="preserve"> Recurrente; </w:t>
      </w:r>
      <w:r w:rsidRPr="00B55C8C">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B55C8C">
        <w:rPr>
          <w:rFonts w:ascii="Palatino Linotype" w:hAnsi="Palatino Linotype"/>
          <w:b/>
          <w:sz w:val="24"/>
          <w:szCs w:val="24"/>
          <w:lang w:val="es-ES_tradnl"/>
        </w:rPr>
        <w:t>CONFIRMA</w:t>
      </w:r>
      <w:r w:rsidRPr="00B55C8C">
        <w:rPr>
          <w:rFonts w:ascii="Palatino Linotype" w:hAnsi="Palatino Linotype"/>
          <w:sz w:val="24"/>
          <w:szCs w:val="24"/>
          <w:lang w:val="es-ES_tradnl"/>
        </w:rPr>
        <w:t xml:space="preserve"> la respuesta a la solicitud de </w:t>
      </w:r>
      <w:r w:rsidRPr="00B55C8C">
        <w:rPr>
          <w:rFonts w:ascii="Palatino Linotype" w:hAnsi="Palatino Linotype"/>
          <w:sz w:val="24"/>
          <w:szCs w:val="24"/>
          <w:lang w:val="es-ES_tradnl"/>
        </w:rPr>
        <w:lastRenderedPageBreak/>
        <w:t xml:space="preserve">información pública </w:t>
      </w:r>
      <w:r w:rsidR="00E11975" w:rsidRPr="00B55C8C">
        <w:rPr>
          <w:rFonts w:ascii="Palatino Linotype" w:hAnsi="Palatino Linotype"/>
          <w:b/>
          <w:bCs/>
          <w:sz w:val="24"/>
          <w:szCs w:val="24"/>
          <w:lang w:val="es-ES_tradnl"/>
        </w:rPr>
        <w:t>04975/TOLUCA/IP/2025</w:t>
      </w:r>
      <w:r w:rsidR="005E312A" w:rsidRPr="00B55C8C">
        <w:rPr>
          <w:rFonts w:ascii="Palatino Linotype" w:hAnsi="Palatino Linotype"/>
          <w:b/>
          <w:bCs/>
          <w:sz w:val="24"/>
          <w:szCs w:val="24"/>
          <w:lang w:val="es-ES_tradnl"/>
        </w:rPr>
        <w:t xml:space="preserve"> </w:t>
      </w:r>
      <w:r w:rsidRPr="00B55C8C">
        <w:rPr>
          <w:rFonts w:ascii="Palatino Linotype" w:hAnsi="Palatino Linotype"/>
          <w:bCs/>
          <w:sz w:val="24"/>
          <w:szCs w:val="24"/>
          <w:lang w:val="es-ES_tradnl"/>
        </w:rPr>
        <w:t>que ha sido materia del presente fallo</w:t>
      </w:r>
      <w:r w:rsidRPr="00B55C8C">
        <w:rPr>
          <w:rFonts w:ascii="Palatino Linotype" w:hAnsi="Palatino Linotype"/>
          <w:sz w:val="24"/>
          <w:szCs w:val="24"/>
          <w:lang w:val="es-ES_tradnl"/>
        </w:rPr>
        <w:t>, por lo que este Pleno:</w:t>
      </w:r>
    </w:p>
    <w:p w14:paraId="1DB408C8" w14:textId="77777777" w:rsidR="00C37240" w:rsidRPr="00B55C8C" w:rsidRDefault="00C37240" w:rsidP="008E6336">
      <w:pPr>
        <w:pStyle w:val="Sinespaciado"/>
        <w:spacing w:line="360" w:lineRule="auto"/>
        <w:rPr>
          <w:rFonts w:ascii="Palatino Linotype" w:hAnsi="Palatino Linotype"/>
          <w:b/>
          <w:sz w:val="28"/>
          <w:szCs w:val="28"/>
          <w:lang w:val="es-ES_tradnl"/>
        </w:rPr>
      </w:pPr>
    </w:p>
    <w:p w14:paraId="52C5EC5C" w14:textId="0703208D" w:rsidR="00EF4D17" w:rsidRPr="00B55C8C" w:rsidRDefault="00EF4D17" w:rsidP="0014447C">
      <w:pPr>
        <w:pStyle w:val="Sinespaciado"/>
        <w:spacing w:line="360" w:lineRule="auto"/>
        <w:jc w:val="center"/>
        <w:rPr>
          <w:rFonts w:ascii="Palatino Linotype" w:hAnsi="Palatino Linotype"/>
          <w:b/>
          <w:sz w:val="28"/>
          <w:szCs w:val="28"/>
          <w:lang w:val="es-ES_tradnl"/>
        </w:rPr>
      </w:pPr>
      <w:r w:rsidRPr="00B55C8C">
        <w:rPr>
          <w:rFonts w:ascii="Palatino Linotype" w:hAnsi="Palatino Linotype"/>
          <w:b/>
          <w:sz w:val="28"/>
          <w:szCs w:val="28"/>
          <w:lang w:val="es-ES_tradnl"/>
        </w:rPr>
        <w:t>R E S U E L V E</w:t>
      </w:r>
    </w:p>
    <w:p w14:paraId="0E0975AB" w14:textId="77777777" w:rsidR="00EF4D17" w:rsidRPr="00B55C8C" w:rsidRDefault="00EF4D17" w:rsidP="0014447C">
      <w:pPr>
        <w:pStyle w:val="Sinespaciado"/>
        <w:spacing w:line="360" w:lineRule="auto"/>
        <w:jc w:val="both"/>
        <w:rPr>
          <w:rFonts w:ascii="Palatino Linotype" w:hAnsi="Palatino Linotype"/>
          <w:b/>
          <w:sz w:val="2"/>
          <w:szCs w:val="24"/>
          <w:lang w:val="es-ES_tradnl"/>
        </w:rPr>
      </w:pPr>
    </w:p>
    <w:p w14:paraId="1BF3D859" w14:textId="4857CB7E" w:rsidR="00EF4D17" w:rsidRPr="00B55C8C" w:rsidRDefault="00EF4D17"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b/>
          <w:sz w:val="24"/>
          <w:szCs w:val="24"/>
          <w:lang w:val="es-ES_tradnl"/>
        </w:rPr>
        <w:t xml:space="preserve">PRIMERO. </w:t>
      </w:r>
      <w:r w:rsidRPr="00B55C8C">
        <w:rPr>
          <w:rFonts w:ascii="Palatino Linotype" w:hAnsi="Palatino Linotype"/>
          <w:sz w:val="24"/>
          <w:szCs w:val="24"/>
          <w:lang w:val="es-ES_tradnl"/>
        </w:rPr>
        <w:t xml:space="preserve">Se </w:t>
      </w:r>
      <w:r w:rsidRPr="00B55C8C">
        <w:rPr>
          <w:rFonts w:ascii="Palatino Linotype" w:hAnsi="Palatino Linotype"/>
          <w:b/>
          <w:sz w:val="24"/>
          <w:szCs w:val="24"/>
          <w:lang w:val="es-ES_tradnl"/>
        </w:rPr>
        <w:t>CONFIRMA</w:t>
      </w:r>
      <w:r w:rsidRPr="00B55C8C">
        <w:rPr>
          <w:rFonts w:ascii="Palatino Linotype" w:hAnsi="Palatino Linotype"/>
          <w:sz w:val="24"/>
          <w:szCs w:val="24"/>
          <w:lang w:val="es-ES_tradnl"/>
        </w:rPr>
        <w:t xml:space="preserve"> la respuesta del Sujeto Obligado</w:t>
      </w:r>
      <w:r w:rsidRPr="00B55C8C">
        <w:rPr>
          <w:rFonts w:ascii="Palatino Linotype" w:hAnsi="Palatino Linotype"/>
          <w:b/>
          <w:sz w:val="24"/>
          <w:szCs w:val="24"/>
          <w:lang w:val="es-ES_tradnl"/>
        </w:rPr>
        <w:t xml:space="preserve"> </w:t>
      </w:r>
      <w:r w:rsidRPr="00B55C8C">
        <w:rPr>
          <w:rFonts w:ascii="Palatino Linotype" w:hAnsi="Palatino Linotype"/>
          <w:bCs/>
          <w:sz w:val="24"/>
          <w:szCs w:val="24"/>
          <w:lang w:val="es-ES_tradnl"/>
        </w:rPr>
        <w:t xml:space="preserve">a la solicitud de información </w:t>
      </w:r>
      <w:r w:rsidR="00E11975" w:rsidRPr="00B55C8C">
        <w:rPr>
          <w:rFonts w:ascii="Palatino Linotype" w:hAnsi="Palatino Linotype"/>
          <w:b/>
          <w:bCs/>
          <w:sz w:val="24"/>
          <w:szCs w:val="24"/>
          <w:lang w:val="es-ES_tradnl"/>
        </w:rPr>
        <w:t>04975/TOLUCA/IP/2025</w:t>
      </w:r>
      <w:r w:rsidR="00C37240" w:rsidRPr="00B55C8C">
        <w:rPr>
          <w:rFonts w:ascii="Palatino Linotype" w:hAnsi="Palatino Linotype"/>
          <w:b/>
          <w:bCs/>
          <w:sz w:val="24"/>
          <w:szCs w:val="24"/>
          <w:lang w:val="es-ES_tradnl"/>
        </w:rPr>
        <w:t xml:space="preserve"> </w:t>
      </w:r>
      <w:r w:rsidRPr="00B55C8C">
        <w:rPr>
          <w:rFonts w:ascii="Palatino Linotype" w:hAnsi="Palatino Linotype"/>
          <w:sz w:val="24"/>
          <w:szCs w:val="24"/>
          <w:lang w:val="es-ES_tradnl"/>
        </w:rPr>
        <w:t>por resultar infundadas las razones o motivos de i</w:t>
      </w:r>
      <w:r w:rsidR="001A6270" w:rsidRPr="00B55C8C">
        <w:rPr>
          <w:rFonts w:ascii="Palatino Linotype" w:hAnsi="Palatino Linotype"/>
          <w:sz w:val="24"/>
          <w:szCs w:val="24"/>
          <w:lang w:val="es-ES_tradnl"/>
        </w:rPr>
        <w:t xml:space="preserve">nconformidad hechos valer por </w:t>
      </w:r>
      <w:r w:rsidR="00AB3507" w:rsidRPr="00B55C8C">
        <w:rPr>
          <w:rFonts w:ascii="Palatino Linotype" w:hAnsi="Palatino Linotype"/>
          <w:sz w:val="24"/>
          <w:szCs w:val="24"/>
          <w:lang w:val="es-ES_tradnl"/>
        </w:rPr>
        <w:t>el</w:t>
      </w:r>
      <w:r w:rsidRPr="00B55C8C">
        <w:rPr>
          <w:rFonts w:ascii="Palatino Linotype" w:hAnsi="Palatino Linotype"/>
          <w:sz w:val="24"/>
          <w:szCs w:val="24"/>
          <w:lang w:val="es-ES_tradnl"/>
        </w:rPr>
        <w:t xml:space="preserve"> Recurrente, en términos del Considerando </w:t>
      </w:r>
      <w:r w:rsidR="002E095F" w:rsidRPr="00B55C8C">
        <w:rPr>
          <w:rFonts w:ascii="Palatino Linotype" w:hAnsi="Palatino Linotype"/>
          <w:b/>
          <w:sz w:val="24"/>
          <w:szCs w:val="24"/>
          <w:lang w:val="es-ES_tradnl"/>
        </w:rPr>
        <w:t>CUARTO</w:t>
      </w:r>
      <w:r w:rsidRPr="00B55C8C">
        <w:rPr>
          <w:rFonts w:ascii="Palatino Linotype" w:hAnsi="Palatino Linotype"/>
          <w:b/>
          <w:sz w:val="24"/>
          <w:szCs w:val="24"/>
          <w:lang w:val="es-ES_tradnl"/>
        </w:rPr>
        <w:t xml:space="preserve"> </w:t>
      </w:r>
      <w:r w:rsidRPr="00B55C8C">
        <w:rPr>
          <w:rFonts w:ascii="Palatino Linotype" w:hAnsi="Palatino Linotype"/>
          <w:sz w:val="24"/>
          <w:szCs w:val="24"/>
          <w:lang w:val="es-ES_tradnl"/>
        </w:rPr>
        <w:t>de esta resolución.</w:t>
      </w:r>
    </w:p>
    <w:p w14:paraId="74BF7CC9" w14:textId="77777777" w:rsidR="00EF4D17" w:rsidRPr="00B55C8C"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B55C8C" w:rsidRDefault="006E6394"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b/>
          <w:sz w:val="24"/>
          <w:szCs w:val="24"/>
          <w:lang w:val="es-ES_tradnl"/>
        </w:rPr>
        <w:t>SEGUNDO.</w:t>
      </w:r>
      <w:r w:rsidRPr="00B55C8C">
        <w:rPr>
          <w:rFonts w:ascii="Palatino Linotype" w:hAnsi="Palatino Linotype"/>
          <w:sz w:val="24"/>
          <w:szCs w:val="24"/>
          <w:lang w:val="es-ES_tradnl"/>
        </w:rPr>
        <w:t xml:space="preserve"> </w:t>
      </w:r>
      <w:r w:rsidRPr="00B55C8C">
        <w:rPr>
          <w:rFonts w:ascii="Palatino Linotype" w:hAnsi="Palatino Linotype"/>
          <w:b/>
          <w:sz w:val="24"/>
          <w:szCs w:val="24"/>
          <w:lang w:val="es-ES_tradnl"/>
        </w:rPr>
        <w:t>NOTIFÍQUESE</w:t>
      </w:r>
      <w:r w:rsidRPr="00B55C8C">
        <w:rPr>
          <w:rFonts w:ascii="Palatino Linotype" w:hAnsi="Palatino Linotype"/>
          <w:sz w:val="24"/>
          <w:szCs w:val="24"/>
          <w:lang w:val="es-ES_tradnl"/>
        </w:rPr>
        <w:t xml:space="preserve"> la presente resolución vía </w:t>
      </w:r>
      <w:r w:rsidR="00171F38" w:rsidRPr="00B55C8C">
        <w:rPr>
          <w:rFonts w:ascii="Palatino Linotype" w:hAnsi="Palatino Linotype"/>
          <w:sz w:val="24"/>
          <w:szCs w:val="24"/>
          <w:lang w:val="es-ES_tradnl"/>
        </w:rPr>
        <w:t>Sistema de Acceso a la Información Mexiquense (</w:t>
      </w:r>
      <w:r w:rsidRPr="00B55C8C">
        <w:rPr>
          <w:rFonts w:ascii="Palatino Linotype" w:hAnsi="Palatino Linotype"/>
          <w:b/>
          <w:bCs/>
          <w:sz w:val="24"/>
          <w:szCs w:val="24"/>
          <w:lang w:val="es-ES_tradnl"/>
        </w:rPr>
        <w:t>SAIMEX</w:t>
      </w:r>
      <w:r w:rsidR="00171F38" w:rsidRPr="00B55C8C">
        <w:rPr>
          <w:rFonts w:ascii="Palatino Linotype" w:hAnsi="Palatino Linotype"/>
          <w:sz w:val="24"/>
          <w:szCs w:val="24"/>
          <w:lang w:val="es-ES_tradnl"/>
        </w:rPr>
        <w:t>)</w:t>
      </w:r>
      <w:r w:rsidRPr="00B55C8C">
        <w:rPr>
          <w:rFonts w:ascii="Palatino Linotype" w:hAnsi="Palatino Linotype"/>
          <w:sz w:val="24"/>
          <w:szCs w:val="24"/>
          <w:lang w:val="es-ES_tradnl"/>
        </w:rPr>
        <w:t xml:space="preserve"> al Titular de la Unidad de Transparencia del Sujeto Obligado.</w:t>
      </w:r>
    </w:p>
    <w:p w14:paraId="6B0A94CD" w14:textId="77777777" w:rsidR="00EF4D17" w:rsidRPr="00B55C8C"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Pr="00B55C8C" w:rsidRDefault="00EF4D17" w:rsidP="0014447C">
      <w:pPr>
        <w:pStyle w:val="Sinespaciado"/>
        <w:spacing w:line="360" w:lineRule="auto"/>
        <w:jc w:val="both"/>
        <w:rPr>
          <w:rFonts w:ascii="Palatino Linotype" w:hAnsi="Palatino Linotype"/>
          <w:sz w:val="24"/>
          <w:szCs w:val="24"/>
          <w:lang w:val="es-ES_tradnl"/>
        </w:rPr>
      </w:pPr>
      <w:r w:rsidRPr="00B55C8C">
        <w:rPr>
          <w:rFonts w:ascii="Palatino Linotype" w:hAnsi="Palatino Linotype"/>
          <w:b/>
          <w:sz w:val="24"/>
          <w:szCs w:val="24"/>
          <w:lang w:val="es-ES_tradnl"/>
        </w:rPr>
        <w:t>TERCERO.</w:t>
      </w:r>
      <w:r w:rsidRPr="00B55C8C">
        <w:rPr>
          <w:rFonts w:ascii="Palatino Linotype" w:hAnsi="Palatino Linotype"/>
          <w:sz w:val="24"/>
          <w:szCs w:val="24"/>
          <w:lang w:val="es-ES_tradnl"/>
        </w:rPr>
        <w:t xml:space="preserve"> </w:t>
      </w:r>
      <w:r w:rsidRPr="00B55C8C">
        <w:rPr>
          <w:rFonts w:ascii="Palatino Linotype" w:hAnsi="Palatino Linotype"/>
          <w:b/>
          <w:sz w:val="24"/>
          <w:szCs w:val="24"/>
          <w:lang w:val="es-ES_tradnl"/>
        </w:rPr>
        <w:t>NOTIFÍQUESE</w:t>
      </w:r>
      <w:r w:rsidRPr="00B55C8C">
        <w:rPr>
          <w:rFonts w:ascii="Palatino Linotype" w:hAnsi="Palatino Linotype"/>
          <w:sz w:val="24"/>
          <w:szCs w:val="24"/>
          <w:lang w:val="es-ES_tradnl"/>
        </w:rPr>
        <w:t xml:space="preserve"> a</w:t>
      </w:r>
      <w:r w:rsidR="00AB3507" w:rsidRPr="00B55C8C">
        <w:rPr>
          <w:rFonts w:ascii="Palatino Linotype" w:hAnsi="Palatino Linotype"/>
          <w:sz w:val="24"/>
          <w:szCs w:val="24"/>
          <w:lang w:val="es-ES_tradnl"/>
        </w:rPr>
        <w:t>l</w:t>
      </w:r>
      <w:r w:rsidRPr="00B55C8C">
        <w:rPr>
          <w:rFonts w:ascii="Palatino Linotype" w:hAnsi="Palatino Linotype"/>
          <w:sz w:val="24"/>
          <w:szCs w:val="24"/>
          <w:lang w:val="es-ES_tradnl"/>
        </w:rPr>
        <w:t xml:space="preserve"> Recurrente</w:t>
      </w:r>
      <w:r w:rsidRPr="00B55C8C">
        <w:rPr>
          <w:rFonts w:ascii="Palatino Linotype" w:hAnsi="Palatino Linotype"/>
          <w:b/>
          <w:sz w:val="24"/>
          <w:szCs w:val="24"/>
          <w:lang w:val="es-ES_tradnl"/>
        </w:rPr>
        <w:t xml:space="preserve"> </w:t>
      </w:r>
      <w:r w:rsidRPr="00B55C8C">
        <w:rPr>
          <w:rFonts w:ascii="Palatino Linotype" w:hAnsi="Palatino Linotype"/>
          <w:sz w:val="24"/>
          <w:szCs w:val="24"/>
          <w:lang w:val="es-ES_tradnl"/>
        </w:rPr>
        <w:t>la presente resolución</w:t>
      </w:r>
      <w:r w:rsidR="00B46201" w:rsidRPr="00B55C8C">
        <w:rPr>
          <w:rFonts w:ascii="Palatino Linotype" w:hAnsi="Palatino Linotype"/>
          <w:sz w:val="24"/>
          <w:szCs w:val="24"/>
          <w:lang w:val="es-ES_tradnl"/>
        </w:rPr>
        <w:t xml:space="preserve"> vía Sistema de Acceso a la Información Mexiquense (</w:t>
      </w:r>
      <w:r w:rsidR="00B46201" w:rsidRPr="00B55C8C">
        <w:rPr>
          <w:rFonts w:ascii="Palatino Linotype" w:hAnsi="Palatino Linotype"/>
          <w:b/>
          <w:bCs/>
          <w:sz w:val="24"/>
          <w:szCs w:val="24"/>
          <w:lang w:val="es-ES_tradnl"/>
        </w:rPr>
        <w:t>SAIMEX</w:t>
      </w:r>
      <w:r w:rsidR="00B46201" w:rsidRPr="00B55C8C">
        <w:rPr>
          <w:rFonts w:ascii="Palatino Linotype" w:hAnsi="Palatino Linotype"/>
          <w:sz w:val="24"/>
          <w:szCs w:val="24"/>
          <w:lang w:val="es-ES_tradnl"/>
        </w:rPr>
        <w:t>)</w:t>
      </w:r>
      <w:r w:rsidRPr="00B55C8C">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46413B6" w14:textId="77777777" w:rsidR="004B11C3" w:rsidRPr="00B55C8C" w:rsidRDefault="004B11C3" w:rsidP="0014447C">
      <w:pPr>
        <w:pStyle w:val="Sinespaciado"/>
        <w:spacing w:line="360" w:lineRule="auto"/>
        <w:jc w:val="both"/>
        <w:rPr>
          <w:rFonts w:ascii="Palatino Linotype" w:hAnsi="Palatino Linotype"/>
          <w:sz w:val="24"/>
          <w:szCs w:val="24"/>
          <w:lang w:val="es-ES_tradnl"/>
        </w:rPr>
      </w:pPr>
    </w:p>
    <w:p w14:paraId="36E558BD" w14:textId="4C96061C" w:rsidR="00A225A3" w:rsidRPr="00B55C8C" w:rsidRDefault="00B55C8C" w:rsidP="00D40A03">
      <w:pPr>
        <w:widowControl w:val="0"/>
        <w:spacing w:after="0" w:line="360" w:lineRule="auto"/>
        <w:ind w:left="20"/>
        <w:jc w:val="both"/>
        <w:rPr>
          <w:rFonts w:ascii="Palatino Linotype" w:eastAsia="Times New Roman" w:hAnsi="Palatino Linotype" w:cs="Arial"/>
          <w:sz w:val="24"/>
          <w:szCs w:val="24"/>
        </w:rPr>
      </w:pPr>
      <w:r w:rsidRPr="00B55C8C">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B55C8C">
        <w:rPr>
          <w:rFonts w:ascii="Palatino Linotype" w:eastAsia="Times New Roman" w:hAnsi="Palatino Linotype" w:cs="Arial"/>
          <w:sz w:val="24"/>
          <w:szCs w:val="24"/>
        </w:rPr>
        <w:lastRenderedPageBreak/>
        <w:t>DEL ROSARIO MEJÍA AYALA; SHARON CRISTINA MORALES MARTÍNEZ; LUIS GUSTAVO PARRA NORIEGA Y GUADALUPE RAMÍREZ PEÑA; EN LA VIGÉSIMA TERCERA SESIÓN ORDINARIA, CELEBRADA EL VEINTICINCO DE JUNIO DE DOS MIL VEINTISÉIS, ANTE EL SECRETARIO TÉCNICO, ALEXIS TAPIA RAMÍREZ</w:t>
      </w:r>
      <w:r w:rsidR="008E6336" w:rsidRPr="00B55C8C">
        <w:rPr>
          <w:rFonts w:ascii="Palatino Linotype" w:eastAsia="Times New Roman" w:hAnsi="Palatino Linotype" w:cs="Arial"/>
          <w:sz w:val="24"/>
          <w:szCs w:val="24"/>
        </w:rPr>
        <w:t>.----------------------</w:t>
      </w:r>
      <w:r w:rsidR="00EA0E98" w:rsidRPr="00B55C8C">
        <w:rPr>
          <w:rFonts w:ascii="Palatino Linotype" w:eastAsia="Times New Roman" w:hAnsi="Palatino Linotype" w:cs="Arial"/>
          <w:sz w:val="24"/>
          <w:szCs w:val="24"/>
        </w:rPr>
        <w:t>-------------------------------------------</w:t>
      </w:r>
      <w:r w:rsidR="006D7CCF" w:rsidRPr="00B55C8C">
        <w:rPr>
          <w:rFonts w:ascii="Palatino Linotype" w:eastAsia="Times New Roman" w:hAnsi="Palatino Linotype" w:cs="Arial"/>
          <w:sz w:val="24"/>
          <w:szCs w:val="24"/>
        </w:rPr>
        <w:t>---------------------------------------------------------------------------------------------------------------------------------------- -------------------------------------------------------------------------------------------------------------------------------------------------------------------------------------------------------------------------------------------------------------------------------------------------------------------------------------------------------------------------------------------------------------------------------------------------------------------------------------------------------------------------------------------------------------------------------------------------------------------------------------------------------------------------------------------------------------------------------------------------------------------------------------------------------------------------------------------------------------------------------------------------------------------------------------------------------------------------------------------------------------------------------------------------------------------------------------------------------------------------------------------------------------------------------------------------------------------------------------------------------------------------------------------------------------------------------------------------------------------------------------------------------------------------------------------------------------------------------------------------------------------------------------------------------------------------------------------------------------------------------------------------------------------------------------------------------------------------------------------------------------------------------------------------------------------------------------------------------------------------------------------------------------------------------------------------------------------------------------------------</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B55C8C">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Default="007E2E80" w:rsidP="00C31F17">
      <w:pPr>
        <w:pStyle w:val="Sinespaciado"/>
        <w:spacing w:line="360" w:lineRule="auto"/>
        <w:jc w:val="both"/>
        <w:rPr>
          <w:rFonts w:ascii="Palatino Linotype" w:hAnsi="Palatino Linotype"/>
          <w:bCs/>
          <w:sz w:val="16"/>
          <w:szCs w:val="16"/>
          <w:lang w:val="es-ES_tradnl" w:eastAsia="es-MX"/>
        </w:rPr>
      </w:pPr>
    </w:p>
    <w:p w14:paraId="608F2A7E" w14:textId="77777777" w:rsidR="006D7CCF" w:rsidRPr="005F0462" w:rsidRDefault="006D7CCF" w:rsidP="00C31F17">
      <w:pPr>
        <w:pStyle w:val="Sinespaciado"/>
        <w:spacing w:line="360" w:lineRule="auto"/>
        <w:jc w:val="both"/>
        <w:rPr>
          <w:rFonts w:ascii="Palatino Linotype" w:hAnsi="Palatino Linotype"/>
          <w:bCs/>
          <w:sz w:val="16"/>
          <w:szCs w:val="16"/>
          <w:lang w:val="es-ES_tradnl" w:eastAsia="es-MX"/>
        </w:rPr>
      </w:pPr>
    </w:p>
    <w:sectPr w:rsidR="006D7CCF" w:rsidRPr="005F0462"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1768A" w14:textId="77777777" w:rsidR="004C5DFD" w:rsidRDefault="004C5DFD" w:rsidP="007E2E80">
      <w:pPr>
        <w:spacing w:after="0" w:line="240" w:lineRule="auto"/>
      </w:pPr>
      <w:r>
        <w:separator/>
      </w:r>
    </w:p>
  </w:endnote>
  <w:endnote w:type="continuationSeparator" w:id="0">
    <w:p w14:paraId="22D594F1" w14:textId="77777777" w:rsidR="004C5DFD" w:rsidRDefault="004C5DF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51D">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251D">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5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251D">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DC45F" w14:textId="77777777" w:rsidR="004C5DFD" w:rsidRDefault="004C5DFD" w:rsidP="007E2E80">
      <w:pPr>
        <w:spacing w:after="0" w:line="240" w:lineRule="auto"/>
      </w:pPr>
      <w:r>
        <w:separator/>
      </w:r>
    </w:p>
  </w:footnote>
  <w:footnote w:type="continuationSeparator" w:id="0">
    <w:p w14:paraId="290C137A" w14:textId="77777777" w:rsidR="004C5DFD" w:rsidRDefault="004C5DFD"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4C5DFD">
    <w:pPr>
      <w:pStyle w:val="Encabezado"/>
    </w:pPr>
    <w:r>
      <w:rPr>
        <w:noProof/>
        <w:lang w:val="es-MX" w:eastAsia="es-MX"/>
      </w:rPr>
      <w:pict w14:anchorId="33C0A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0E620359" w:rsidR="00D77F62" w:rsidRDefault="00C14758" w:rsidP="006446F7">
          <w:pPr>
            <w:spacing w:after="120" w:line="256" w:lineRule="auto"/>
            <w:ind w:left="208" w:right="214"/>
            <w:jc w:val="right"/>
            <w:rPr>
              <w:rFonts w:ascii="Palatino Linotype" w:hAnsi="Palatino Linotype" w:cs="Arial"/>
              <w:szCs w:val="20"/>
            </w:rPr>
          </w:pPr>
          <w:r w:rsidRPr="00C14758">
            <w:rPr>
              <w:rFonts w:ascii="Palatino Linotype" w:hAnsi="Palatino Linotype" w:cs="Arial"/>
              <w:b/>
              <w:bCs/>
              <w:sz w:val="24"/>
              <w:lang w:eastAsia="es-MX"/>
            </w:rPr>
            <w:t>13255/INFOEM/IP/RR/2025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0E016BB5" w:rsidR="00D77F62" w:rsidRPr="00851958" w:rsidRDefault="00C14758" w:rsidP="00BC7E0B">
          <w:pPr>
            <w:spacing w:after="120" w:line="256" w:lineRule="auto"/>
            <w:ind w:left="-67" w:right="214"/>
            <w:jc w:val="right"/>
            <w:rPr>
              <w:rFonts w:ascii="Palatino Linotype" w:hAnsi="Palatino Linotype" w:cs="Arial"/>
              <w:szCs w:val="20"/>
            </w:rPr>
          </w:pPr>
          <w:r w:rsidRPr="00C14758">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6B5E1669" w:rsidR="00D77F62" w:rsidRPr="00B4142F" w:rsidRDefault="00C14758" w:rsidP="00A67E7A">
          <w:pPr>
            <w:spacing w:after="120" w:line="256" w:lineRule="auto"/>
            <w:ind w:left="208" w:right="78"/>
            <w:jc w:val="right"/>
            <w:rPr>
              <w:rFonts w:ascii="Palatino Linotype" w:hAnsi="Palatino Linotype" w:cs="Arial"/>
              <w:szCs w:val="20"/>
            </w:rPr>
          </w:pPr>
          <w:r w:rsidRPr="00C14758">
            <w:rPr>
              <w:rFonts w:ascii="Palatino Linotype" w:hAnsi="Palatino Linotype" w:cs="Arial"/>
              <w:b/>
              <w:bCs/>
              <w:sz w:val="24"/>
              <w:lang w:eastAsia="es-MX"/>
            </w:rPr>
            <w:t>13255/INFOEM/IP/RR/2025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32564C71" w:rsidR="00D77F62" w:rsidRPr="00851958" w:rsidRDefault="0049251D" w:rsidP="00A67E7A">
          <w:pPr>
            <w:spacing w:after="120" w:line="256" w:lineRule="auto"/>
            <w:ind w:left="208" w:right="78"/>
            <w:jc w:val="right"/>
            <w:rPr>
              <w:rFonts w:ascii="Palatino Linotype" w:hAnsi="Palatino Linotype" w:cs="Arial"/>
            </w:rPr>
          </w:pPr>
          <w:r>
            <w:rPr>
              <w:rFonts w:ascii="Palatino Linotype" w:hAnsi="Palatino Linotype" w:cs="Arial"/>
            </w:rPr>
            <w:t>XXXXXXXXXXXXXXXXXXXXXXXXXXXXXXXXXXXX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2853413B" w:rsidR="00D77F62" w:rsidRPr="00851958" w:rsidRDefault="00C14758" w:rsidP="00A67E7A">
          <w:pPr>
            <w:spacing w:after="120" w:line="256" w:lineRule="auto"/>
            <w:ind w:left="-69" w:right="78" w:hanging="141"/>
            <w:jc w:val="right"/>
            <w:rPr>
              <w:rFonts w:ascii="Palatino Linotype" w:hAnsi="Palatino Linotype" w:cs="Arial"/>
              <w:szCs w:val="20"/>
            </w:rPr>
          </w:pPr>
          <w:r w:rsidRPr="00C14758">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4C5DFD">
    <w:pPr>
      <w:pStyle w:val="Encabezado"/>
    </w:pPr>
    <w:r>
      <w:rPr>
        <w:rFonts w:ascii="Palatino Linotype" w:hAnsi="Palatino Linotype" w:cs="Arial"/>
        <w:b/>
        <w:noProof/>
        <w:szCs w:val="20"/>
        <w:lang w:eastAsia="es-MX"/>
      </w:rPr>
      <w:pict w14:anchorId="1669B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43CA2C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4EBB"/>
    <w:rsid w:val="0001564E"/>
    <w:rsid w:val="00015A5D"/>
    <w:rsid w:val="00021E67"/>
    <w:rsid w:val="00022E72"/>
    <w:rsid w:val="00026271"/>
    <w:rsid w:val="000276E0"/>
    <w:rsid w:val="0003197C"/>
    <w:rsid w:val="00032DBD"/>
    <w:rsid w:val="00033949"/>
    <w:rsid w:val="00033A37"/>
    <w:rsid w:val="00033D2F"/>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6CA"/>
    <w:rsid w:val="000A27C1"/>
    <w:rsid w:val="000B38B3"/>
    <w:rsid w:val="000B7577"/>
    <w:rsid w:val="000C0E63"/>
    <w:rsid w:val="000D470A"/>
    <w:rsid w:val="000D47AB"/>
    <w:rsid w:val="000D6982"/>
    <w:rsid w:val="000D756B"/>
    <w:rsid w:val="000E2F7E"/>
    <w:rsid w:val="000E7C0A"/>
    <w:rsid w:val="000F0944"/>
    <w:rsid w:val="000F199E"/>
    <w:rsid w:val="000F1A39"/>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21C"/>
    <w:rsid w:val="001F0824"/>
    <w:rsid w:val="001F50D4"/>
    <w:rsid w:val="001F51E0"/>
    <w:rsid w:val="00201E75"/>
    <w:rsid w:val="00203FA5"/>
    <w:rsid w:val="00207DA3"/>
    <w:rsid w:val="002108D8"/>
    <w:rsid w:val="00211473"/>
    <w:rsid w:val="00212498"/>
    <w:rsid w:val="0021408C"/>
    <w:rsid w:val="00216B8D"/>
    <w:rsid w:val="00221B41"/>
    <w:rsid w:val="002252AD"/>
    <w:rsid w:val="00225BF4"/>
    <w:rsid w:val="0023542C"/>
    <w:rsid w:val="002450D9"/>
    <w:rsid w:val="00246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2C2C"/>
    <w:rsid w:val="00293533"/>
    <w:rsid w:val="002A1927"/>
    <w:rsid w:val="002A288E"/>
    <w:rsid w:val="002A6D58"/>
    <w:rsid w:val="002B5B14"/>
    <w:rsid w:val="002B7FD5"/>
    <w:rsid w:val="002C2D19"/>
    <w:rsid w:val="002C4DE3"/>
    <w:rsid w:val="002C529C"/>
    <w:rsid w:val="002D1272"/>
    <w:rsid w:val="002D2CFF"/>
    <w:rsid w:val="002D38C2"/>
    <w:rsid w:val="002D4991"/>
    <w:rsid w:val="002D51ED"/>
    <w:rsid w:val="002D6110"/>
    <w:rsid w:val="002D6270"/>
    <w:rsid w:val="002E095F"/>
    <w:rsid w:val="002E10E6"/>
    <w:rsid w:val="002E22D8"/>
    <w:rsid w:val="002E2D4C"/>
    <w:rsid w:val="002E57C6"/>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539CB"/>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CA"/>
    <w:rsid w:val="00400852"/>
    <w:rsid w:val="00404F9D"/>
    <w:rsid w:val="00406B61"/>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C7"/>
    <w:rsid w:val="004657BE"/>
    <w:rsid w:val="00472A2D"/>
    <w:rsid w:val="00475674"/>
    <w:rsid w:val="00476211"/>
    <w:rsid w:val="00477872"/>
    <w:rsid w:val="004807F7"/>
    <w:rsid w:val="004830B5"/>
    <w:rsid w:val="00484E47"/>
    <w:rsid w:val="00485996"/>
    <w:rsid w:val="00487B8B"/>
    <w:rsid w:val="00490311"/>
    <w:rsid w:val="0049251D"/>
    <w:rsid w:val="00497525"/>
    <w:rsid w:val="00497B93"/>
    <w:rsid w:val="004A51FF"/>
    <w:rsid w:val="004B11C3"/>
    <w:rsid w:val="004B2C63"/>
    <w:rsid w:val="004C3C1C"/>
    <w:rsid w:val="004C4F5F"/>
    <w:rsid w:val="004C5DFD"/>
    <w:rsid w:val="004C7E18"/>
    <w:rsid w:val="004D30AF"/>
    <w:rsid w:val="004E331D"/>
    <w:rsid w:val="004E3A2C"/>
    <w:rsid w:val="004E3D04"/>
    <w:rsid w:val="004F483E"/>
    <w:rsid w:val="0050104C"/>
    <w:rsid w:val="005023F4"/>
    <w:rsid w:val="00502DDC"/>
    <w:rsid w:val="005033CC"/>
    <w:rsid w:val="00507379"/>
    <w:rsid w:val="0051020F"/>
    <w:rsid w:val="00515461"/>
    <w:rsid w:val="005171EF"/>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33EB"/>
    <w:rsid w:val="0057534D"/>
    <w:rsid w:val="0057743C"/>
    <w:rsid w:val="00582B06"/>
    <w:rsid w:val="00590126"/>
    <w:rsid w:val="00591988"/>
    <w:rsid w:val="00596856"/>
    <w:rsid w:val="00596D53"/>
    <w:rsid w:val="00597257"/>
    <w:rsid w:val="005A5989"/>
    <w:rsid w:val="005A6F55"/>
    <w:rsid w:val="005B2A31"/>
    <w:rsid w:val="005B7E58"/>
    <w:rsid w:val="005B7FD6"/>
    <w:rsid w:val="005C057C"/>
    <w:rsid w:val="005C2A51"/>
    <w:rsid w:val="005C4FC9"/>
    <w:rsid w:val="005C76D5"/>
    <w:rsid w:val="005D02A8"/>
    <w:rsid w:val="005D3606"/>
    <w:rsid w:val="005D5EEB"/>
    <w:rsid w:val="005E312A"/>
    <w:rsid w:val="005E3CF3"/>
    <w:rsid w:val="005E4421"/>
    <w:rsid w:val="005F0462"/>
    <w:rsid w:val="005F3A7E"/>
    <w:rsid w:val="005F4099"/>
    <w:rsid w:val="005F5FE1"/>
    <w:rsid w:val="005F6C02"/>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511AE"/>
    <w:rsid w:val="00661204"/>
    <w:rsid w:val="0066610F"/>
    <w:rsid w:val="00671D39"/>
    <w:rsid w:val="006722F8"/>
    <w:rsid w:val="00673D7C"/>
    <w:rsid w:val="006749FD"/>
    <w:rsid w:val="00674DB9"/>
    <w:rsid w:val="00675218"/>
    <w:rsid w:val="00676C32"/>
    <w:rsid w:val="00680245"/>
    <w:rsid w:val="00684482"/>
    <w:rsid w:val="00686046"/>
    <w:rsid w:val="006976B1"/>
    <w:rsid w:val="0069776E"/>
    <w:rsid w:val="00697D3B"/>
    <w:rsid w:val="006A0ADE"/>
    <w:rsid w:val="006A29C5"/>
    <w:rsid w:val="006A3A54"/>
    <w:rsid w:val="006A4DBB"/>
    <w:rsid w:val="006A561E"/>
    <w:rsid w:val="006A65F8"/>
    <w:rsid w:val="006B27EC"/>
    <w:rsid w:val="006B288E"/>
    <w:rsid w:val="006B5ED2"/>
    <w:rsid w:val="006C419B"/>
    <w:rsid w:val="006C4C99"/>
    <w:rsid w:val="006C6176"/>
    <w:rsid w:val="006D01DC"/>
    <w:rsid w:val="006D1136"/>
    <w:rsid w:val="006D254A"/>
    <w:rsid w:val="006D4AD4"/>
    <w:rsid w:val="006D780C"/>
    <w:rsid w:val="006D7CCF"/>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76AF"/>
    <w:rsid w:val="00774DEF"/>
    <w:rsid w:val="00776087"/>
    <w:rsid w:val="00785145"/>
    <w:rsid w:val="00786497"/>
    <w:rsid w:val="007934CF"/>
    <w:rsid w:val="00797BE3"/>
    <w:rsid w:val="007A0571"/>
    <w:rsid w:val="007A223B"/>
    <w:rsid w:val="007A3FFC"/>
    <w:rsid w:val="007A4E13"/>
    <w:rsid w:val="007B0292"/>
    <w:rsid w:val="007B0E30"/>
    <w:rsid w:val="007C1568"/>
    <w:rsid w:val="007C23B1"/>
    <w:rsid w:val="007C2E91"/>
    <w:rsid w:val="007C3BF9"/>
    <w:rsid w:val="007D065D"/>
    <w:rsid w:val="007D0CFF"/>
    <w:rsid w:val="007D4C62"/>
    <w:rsid w:val="007D611C"/>
    <w:rsid w:val="007D7E0C"/>
    <w:rsid w:val="007E2DD3"/>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41E8"/>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06BB"/>
    <w:rsid w:val="0092594B"/>
    <w:rsid w:val="00927243"/>
    <w:rsid w:val="009272C6"/>
    <w:rsid w:val="00930F68"/>
    <w:rsid w:val="009320FD"/>
    <w:rsid w:val="00932254"/>
    <w:rsid w:val="009339EC"/>
    <w:rsid w:val="00933D11"/>
    <w:rsid w:val="0093743A"/>
    <w:rsid w:val="00942349"/>
    <w:rsid w:val="00943157"/>
    <w:rsid w:val="00943B37"/>
    <w:rsid w:val="00944403"/>
    <w:rsid w:val="0094481C"/>
    <w:rsid w:val="009456A5"/>
    <w:rsid w:val="00946411"/>
    <w:rsid w:val="00954DC1"/>
    <w:rsid w:val="00960D8F"/>
    <w:rsid w:val="0096284D"/>
    <w:rsid w:val="0096284F"/>
    <w:rsid w:val="0096359D"/>
    <w:rsid w:val="00967270"/>
    <w:rsid w:val="009701C6"/>
    <w:rsid w:val="00972902"/>
    <w:rsid w:val="009737A8"/>
    <w:rsid w:val="0097416D"/>
    <w:rsid w:val="009759F9"/>
    <w:rsid w:val="00984CA8"/>
    <w:rsid w:val="009859B8"/>
    <w:rsid w:val="00993A9D"/>
    <w:rsid w:val="00993CCE"/>
    <w:rsid w:val="00994FE7"/>
    <w:rsid w:val="00995C83"/>
    <w:rsid w:val="009B205B"/>
    <w:rsid w:val="009B3592"/>
    <w:rsid w:val="009B59FC"/>
    <w:rsid w:val="009B70C3"/>
    <w:rsid w:val="009C1EA2"/>
    <w:rsid w:val="009C3FC7"/>
    <w:rsid w:val="009D398E"/>
    <w:rsid w:val="009D56AA"/>
    <w:rsid w:val="009D5C87"/>
    <w:rsid w:val="009E0089"/>
    <w:rsid w:val="009E396D"/>
    <w:rsid w:val="009E7444"/>
    <w:rsid w:val="009F63E4"/>
    <w:rsid w:val="009F7B22"/>
    <w:rsid w:val="00A030E7"/>
    <w:rsid w:val="00A0535B"/>
    <w:rsid w:val="00A06551"/>
    <w:rsid w:val="00A071DF"/>
    <w:rsid w:val="00A10000"/>
    <w:rsid w:val="00A10775"/>
    <w:rsid w:val="00A112EB"/>
    <w:rsid w:val="00A1740A"/>
    <w:rsid w:val="00A1760C"/>
    <w:rsid w:val="00A2199B"/>
    <w:rsid w:val="00A22469"/>
    <w:rsid w:val="00A225A3"/>
    <w:rsid w:val="00A2551E"/>
    <w:rsid w:val="00A3134D"/>
    <w:rsid w:val="00A31586"/>
    <w:rsid w:val="00A316AA"/>
    <w:rsid w:val="00A33B3A"/>
    <w:rsid w:val="00A35B31"/>
    <w:rsid w:val="00A4214D"/>
    <w:rsid w:val="00A5286C"/>
    <w:rsid w:val="00A57B27"/>
    <w:rsid w:val="00A62727"/>
    <w:rsid w:val="00A63EF2"/>
    <w:rsid w:val="00A65C29"/>
    <w:rsid w:val="00A666CE"/>
    <w:rsid w:val="00A67E7A"/>
    <w:rsid w:val="00A7420E"/>
    <w:rsid w:val="00A77603"/>
    <w:rsid w:val="00A871F0"/>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31"/>
    <w:rsid w:val="00B31ACE"/>
    <w:rsid w:val="00B32F14"/>
    <w:rsid w:val="00B34950"/>
    <w:rsid w:val="00B34C46"/>
    <w:rsid w:val="00B41C25"/>
    <w:rsid w:val="00B457BB"/>
    <w:rsid w:val="00B46201"/>
    <w:rsid w:val="00B501B2"/>
    <w:rsid w:val="00B52F71"/>
    <w:rsid w:val="00B549E1"/>
    <w:rsid w:val="00B55C8C"/>
    <w:rsid w:val="00B56587"/>
    <w:rsid w:val="00B60206"/>
    <w:rsid w:val="00B61D6F"/>
    <w:rsid w:val="00B65513"/>
    <w:rsid w:val="00B73F3F"/>
    <w:rsid w:val="00B75842"/>
    <w:rsid w:val="00B81DD1"/>
    <w:rsid w:val="00B91A10"/>
    <w:rsid w:val="00B93C5C"/>
    <w:rsid w:val="00B93F5F"/>
    <w:rsid w:val="00B94266"/>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3CC7"/>
    <w:rsid w:val="00C07CC5"/>
    <w:rsid w:val="00C10AAE"/>
    <w:rsid w:val="00C1102D"/>
    <w:rsid w:val="00C115F4"/>
    <w:rsid w:val="00C12276"/>
    <w:rsid w:val="00C12DAE"/>
    <w:rsid w:val="00C14758"/>
    <w:rsid w:val="00C16237"/>
    <w:rsid w:val="00C2107B"/>
    <w:rsid w:val="00C2282B"/>
    <w:rsid w:val="00C25822"/>
    <w:rsid w:val="00C25B89"/>
    <w:rsid w:val="00C277F4"/>
    <w:rsid w:val="00C31F17"/>
    <w:rsid w:val="00C34B47"/>
    <w:rsid w:val="00C35F18"/>
    <w:rsid w:val="00C37240"/>
    <w:rsid w:val="00C40345"/>
    <w:rsid w:val="00C40A1A"/>
    <w:rsid w:val="00C40F3C"/>
    <w:rsid w:val="00C43477"/>
    <w:rsid w:val="00C52BC7"/>
    <w:rsid w:val="00C54C06"/>
    <w:rsid w:val="00C557DB"/>
    <w:rsid w:val="00C557FD"/>
    <w:rsid w:val="00C632D6"/>
    <w:rsid w:val="00C67A59"/>
    <w:rsid w:val="00C8573E"/>
    <w:rsid w:val="00C86D65"/>
    <w:rsid w:val="00C90094"/>
    <w:rsid w:val="00C90CE9"/>
    <w:rsid w:val="00C921D5"/>
    <w:rsid w:val="00C95F13"/>
    <w:rsid w:val="00CA2ED9"/>
    <w:rsid w:val="00CA3DD3"/>
    <w:rsid w:val="00CA5A2A"/>
    <w:rsid w:val="00CA5EC1"/>
    <w:rsid w:val="00CA71B3"/>
    <w:rsid w:val="00CB587D"/>
    <w:rsid w:val="00CD3371"/>
    <w:rsid w:val="00CD4579"/>
    <w:rsid w:val="00CD5D9E"/>
    <w:rsid w:val="00CD5E2D"/>
    <w:rsid w:val="00CE15C8"/>
    <w:rsid w:val="00CE75B5"/>
    <w:rsid w:val="00CE7D24"/>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2101"/>
    <w:rsid w:val="00D62422"/>
    <w:rsid w:val="00D633B6"/>
    <w:rsid w:val="00D64F6D"/>
    <w:rsid w:val="00D65592"/>
    <w:rsid w:val="00D65C34"/>
    <w:rsid w:val="00D70758"/>
    <w:rsid w:val="00D70911"/>
    <w:rsid w:val="00D71D99"/>
    <w:rsid w:val="00D72377"/>
    <w:rsid w:val="00D760EF"/>
    <w:rsid w:val="00D77F62"/>
    <w:rsid w:val="00D80239"/>
    <w:rsid w:val="00D810EE"/>
    <w:rsid w:val="00D81B31"/>
    <w:rsid w:val="00D82C3F"/>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1975"/>
    <w:rsid w:val="00E140CD"/>
    <w:rsid w:val="00E14EEA"/>
    <w:rsid w:val="00E23E06"/>
    <w:rsid w:val="00E25492"/>
    <w:rsid w:val="00E26A40"/>
    <w:rsid w:val="00E31685"/>
    <w:rsid w:val="00E33F4F"/>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2A64"/>
    <w:rsid w:val="00E65AE8"/>
    <w:rsid w:val="00E65CE5"/>
    <w:rsid w:val="00E70CAE"/>
    <w:rsid w:val="00E726BA"/>
    <w:rsid w:val="00E826E9"/>
    <w:rsid w:val="00E83DA0"/>
    <w:rsid w:val="00E86FC0"/>
    <w:rsid w:val="00E874A2"/>
    <w:rsid w:val="00E93579"/>
    <w:rsid w:val="00EA0886"/>
    <w:rsid w:val="00EA0A90"/>
    <w:rsid w:val="00EA0E98"/>
    <w:rsid w:val="00EA18A7"/>
    <w:rsid w:val="00EA2AAB"/>
    <w:rsid w:val="00EA460E"/>
    <w:rsid w:val="00EB2068"/>
    <w:rsid w:val="00EC1776"/>
    <w:rsid w:val="00EC2BED"/>
    <w:rsid w:val="00EC3BDB"/>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05D4"/>
    <w:rsid w:val="00F42D68"/>
    <w:rsid w:val="00F43593"/>
    <w:rsid w:val="00F44637"/>
    <w:rsid w:val="00F45389"/>
    <w:rsid w:val="00F46B3D"/>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D4"/>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50759752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1A40-DA51-447B-8C4A-FA0D4556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4515</Words>
  <Characters>24835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2026-06-26T17:07:00Z</cp:lastPrinted>
  <dcterms:created xsi:type="dcterms:W3CDTF">2026-06-12T19:48:00Z</dcterms:created>
  <dcterms:modified xsi:type="dcterms:W3CDTF">2026-07-03T16:36:00Z</dcterms:modified>
</cp:coreProperties>
</file>