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5AA08B27" w:rsidR="00562A90" w:rsidRPr="001837DD"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1837D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1837DD">
        <w:rPr>
          <w:rFonts w:ascii="Palatino Linotype" w:eastAsia="Palatino Linotype" w:hAnsi="Palatino Linotype" w:cs="Palatino Linotype"/>
          <w:sz w:val="22"/>
          <w:szCs w:val="22"/>
        </w:rPr>
        <w:t>en Metepec, Estado de México, a</w:t>
      </w:r>
      <w:r w:rsidR="00016E26" w:rsidRPr="001837DD">
        <w:rPr>
          <w:rFonts w:ascii="Palatino Linotype" w:eastAsia="Palatino Linotype" w:hAnsi="Palatino Linotype" w:cs="Palatino Linotype"/>
          <w:sz w:val="22"/>
          <w:szCs w:val="22"/>
        </w:rPr>
        <w:t xml:space="preserve"> </w:t>
      </w:r>
      <w:r w:rsidR="001D74DA" w:rsidRPr="001837DD">
        <w:rPr>
          <w:rFonts w:ascii="Palatino Linotype" w:eastAsia="Palatino Linotype" w:hAnsi="Palatino Linotype" w:cs="Palatino Linotype"/>
          <w:sz w:val="22"/>
          <w:szCs w:val="22"/>
        </w:rPr>
        <w:t>catorce de enero de dos mil veintiséis</w:t>
      </w:r>
      <w:r w:rsidRPr="001837DD">
        <w:rPr>
          <w:rFonts w:ascii="Palatino Linotype" w:eastAsia="Palatino Linotype" w:hAnsi="Palatino Linotype" w:cs="Palatino Linotype"/>
          <w:sz w:val="22"/>
          <w:szCs w:val="22"/>
        </w:rPr>
        <w:t xml:space="preserve">. </w:t>
      </w:r>
    </w:p>
    <w:p w14:paraId="4795114A" w14:textId="15CB4871" w:rsidR="00562A90" w:rsidRPr="001837DD"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1837DD">
        <w:rPr>
          <w:rFonts w:ascii="Palatino Linotype" w:eastAsia="Palatino Linotype" w:hAnsi="Palatino Linotype" w:cs="Palatino Linotype"/>
          <w:b/>
          <w:sz w:val="22"/>
          <w:szCs w:val="22"/>
        </w:rPr>
        <w:t>VISTO</w:t>
      </w:r>
      <w:r w:rsidRPr="001837DD">
        <w:rPr>
          <w:rFonts w:ascii="Palatino Linotype" w:eastAsia="Palatino Linotype" w:hAnsi="Palatino Linotype" w:cs="Palatino Linotype"/>
          <w:sz w:val="22"/>
          <w:szCs w:val="22"/>
        </w:rPr>
        <w:t xml:space="preserve"> el expediente formado con motivo del recurso de revisión </w:t>
      </w:r>
      <w:r w:rsidR="005833F1" w:rsidRPr="001837DD">
        <w:rPr>
          <w:rFonts w:ascii="Palatino Linotype" w:eastAsia="Palatino Linotype" w:hAnsi="Palatino Linotype" w:cs="Palatino Linotype"/>
          <w:b/>
          <w:sz w:val="22"/>
          <w:szCs w:val="22"/>
        </w:rPr>
        <w:t>130</w:t>
      </w:r>
      <w:r w:rsidR="009051BB" w:rsidRPr="001837DD">
        <w:rPr>
          <w:rFonts w:ascii="Palatino Linotype" w:eastAsia="Palatino Linotype" w:hAnsi="Palatino Linotype" w:cs="Palatino Linotype"/>
          <w:b/>
          <w:sz w:val="22"/>
          <w:szCs w:val="22"/>
        </w:rPr>
        <w:t>5</w:t>
      </w:r>
      <w:r w:rsidR="005833F1" w:rsidRPr="001837DD">
        <w:rPr>
          <w:rFonts w:ascii="Palatino Linotype" w:eastAsia="Palatino Linotype" w:hAnsi="Palatino Linotype" w:cs="Palatino Linotype"/>
          <w:b/>
          <w:sz w:val="22"/>
          <w:szCs w:val="22"/>
        </w:rPr>
        <w:t>4</w:t>
      </w:r>
      <w:r w:rsidR="00337D82" w:rsidRPr="001837DD">
        <w:rPr>
          <w:rFonts w:ascii="Palatino Linotype" w:eastAsia="Palatino Linotype" w:hAnsi="Palatino Linotype" w:cs="Palatino Linotype"/>
          <w:b/>
          <w:sz w:val="22"/>
          <w:szCs w:val="22"/>
        </w:rPr>
        <w:t>/INFOEM/IP/RR/2025</w:t>
      </w:r>
      <w:r w:rsidRPr="001837DD">
        <w:rPr>
          <w:rFonts w:ascii="Palatino Linotype" w:eastAsia="Palatino Linotype" w:hAnsi="Palatino Linotype" w:cs="Palatino Linotype"/>
          <w:sz w:val="22"/>
          <w:szCs w:val="22"/>
        </w:rPr>
        <w:t>, interpuesto por</w:t>
      </w:r>
      <w:r w:rsidR="005833F1" w:rsidRPr="001837DD">
        <w:rPr>
          <w:rFonts w:ascii="Palatino Linotype" w:eastAsia="Palatino Linotype" w:hAnsi="Palatino Linotype" w:cs="Palatino Linotype"/>
          <w:b/>
          <w:sz w:val="22"/>
          <w:szCs w:val="22"/>
        </w:rPr>
        <w:t xml:space="preserve"> </w:t>
      </w:r>
      <w:r w:rsidR="0049430D" w:rsidRPr="0049430D">
        <w:rPr>
          <w:rFonts w:ascii="Palatino Linotype" w:eastAsia="Palatino Linotype" w:hAnsi="Palatino Linotype" w:cs="Palatino Linotype"/>
          <w:b/>
          <w:sz w:val="22"/>
          <w:szCs w:val="22"/>
        </w:rPr>
        <w:t>XXXXXXXXX XXXXXXXX</w:t>
      </w:r>
      <w:r w:rsidRPr="0049430D">
        <w:rPr>
          <w:rFonts w:ascii="Palatino Linotype" w:eastAsia="Palatino Linotype" w:hAnsi="Palatino Linotype" w:cs="Palatino Linotype"/>
          <w:b/>
          <w:sz w:val="22"/>
          <w:szCs w:val="22"/>
        </w:rPr>
        <w:t>,</w:t>
      </w:r>
      <w:bookmarkStart w:id="2" w:name="_GoBack"/>
      <w:bookmarkEnd w:id="2"/>
      <w:r w:rsidRPr="001837DD">
        <w:rPr>
          <w:rFonts w:ascii="Palatino Linotype" w:eastAsia="Palatino Linotype" w:hAnsi="Palatino Linotype" w:cs="Palatino Linotype"/>
          <w:sz w:val="22"/>
          <w:szCs w:val="22"/>
        </w:rPr>
        <w:t xml:space="preserve"> en lo sucesivo</w:t>
      </w:r>
      <w:r w:rsidRPr="001837DD">
        <w:rPr>
          <w:rFonts w:ascii="Palatino Linotype" w:eastAsia="Palatino Linotype" w:hAnsi="Palatino Linotype" w:cs="Palatino Linotype"/>
          <w:b/>
          <w:sz w:val="22"/>
          <w:szCs w:val="22"/>
        </w:rPr>
        <w:t xml:space="preserve"> </w:t>
      </w:r>
      <w:r w:rsidRPr="001837DD">
        <w:rPr>
          <w:rFonts w:ascii="Palatino Linotype" w:eastAsia="Palatino Linotype" w:hAnsi="Palatino Linotype" w:cs="Palatino Linotype"/>
          <w:sz w:val="22"/>
          <w:szCs w:val="22"/>
        </w:rPr>
        <w:t xml:space="preserve">la parte </w:t>
      </w:r>
      <w:r w:rsidRPr="001837DD">
        <w:rPr>
          <w:rFonts w:ascii="Palatino Linotype" w:eastAsia="Palatino Linotype" w:hAnsi="Palatino Linotype" w:cs="Palatino Linotype"/>
          <w:b/>
          <w:sz w:val="22"/>
          <w:szCs w:val="22"/>
        </w:rPr>
        <w:t>Recurrente,</w:t>
      </w:r>
      <w:r w:rsidRPr="001837DD">
        <w:rPr>
          <w:rFonts w:ascii="Palatino Linotype" w:eastAsia="Palatino Linotype" w:hAnsi="Palatino Linotype" w:cs="Palatino Linotype"/>
          <w:sz w:val="22"/>
          <w:szCs w:val="22"/>
        </w:rPr>
        <w:t xml:space="preserve"> en contra de la respuesta a la solicitud de información con número de folio</w:t>
      </w:r>
      <w:r w:rsidRPr="001837DD">
        <w:rPr>
          <w:rFonts w:ascii="Palatino Linotype" w:eastAsia="Palatino Linotype" w:hAnsi="Palatino Linotype" w:cs="Palatino Linotype"/>
          <w:b/>
          <w:sz w:val="22"/>
          <w:szCs w:val="22"/>
        </w:rPr>
        <w:t xml:space="preserve"> </w:t>
      </w:r>
      <w:r w:rsidR="009051BB" w:rsidRPr="001837DD">
        <w:rPr>
          <w:rFonts w:ascii="Palatino Linotype" w:eastAsia="Palatino Linotype" w:hAnsi="Palatino Linotype" w:cs="Palatino Linotype"/>
          <w:b/>
          <w:sz w:val="22"/>
          <w:szCs w:val="22"/>
        </w:rPr>
        <w:t>00058/AXAPUSCO/IP/2025</w:t>
      </w:r>
      <w:r w:rsidRPr="001837DD">
        <w:rPr>
          <w:rFonts w:ascii="Palatino Linotype" w:eastAsia="Palatino Linotype" w:hAnsi="Palatino Linotype" w:cs="Palatino Linotype"/>
          <w:b/>
          <w:sz w:val="22"/>
          <w:szCs w:val="22"/>
        </w:rPr>
        <w:t xml:space="preserve">, </w:t>
      </w:r>
      <w:r w:rsidRPr="001837DD">
        <w:rPr>
          <w:rFonts w:ascii="Palatino Linotype" w:eastAsia="Palatino Linotype" w:hAnsi="Palatino Linotype" w:cs="Palatino Linotype"/>
          <w:sz w:val="22"/>
          <w:szCs w:val="22"/>
        </w:rPr>
        <w:t xml:space="preserve">por parte del </w:t>
      </w:r>
      <w:r w:rsidR="009051BB" w:rsidRPr="001837DD">
        <w:rPr>
          <w:rFonts w:ascii="Palatino Linotype" w:eastAsia="Palatino Linotype" w:hAnsi="Palatino Linotype" w:cs="Palatino Linotype"/>
          <w:b/>
          <w:sz w:val="22"/>
          <w:szCs w:val="22"/>
        </w:rPr>
        <w:t xml:space="preserve">Ayuntamiento de </w:t>
      </w:r>
      <w:proofErr w:type="spellStart"/>
      <w:r w:rsidR="009051BB" w:rsidRPr="001837DD">
        <w:rPr>
          <w:rFonts w:ascii="Palatino Linotype" w:eastAsia="Palatino Linotype" w:hAnsi="Palatino Linotype" w:cs="Palatino Linotype"/>
          <w:b/>
          <w:sz w:val="22"/>
          <w:szCs w:val="22"/>
        </w:rPr>
        <w:t>Axapusco</w:t>
      </w:r>
      <w:proofErr w:type="spellEnd"/>
      <w:r w:rsidR="00EF0D72" w:rsidRPr="001837DD">
        <w:rPr>
          <w:rFonts w:ascii="Palatino Linotype" w:eastAsia="Palatino Linotype" w:hAnsi="Palatino Linotype" w:cs="Palatino Linotype"/>
          <w:b/>
          <w:sz w:val="22"/>
          <w:szCs w:val="22"/>
        </w:rPr>
        <w:t>,</w:t>
      </w:r>
      <w:r w:rsidRPr="001837DD">
        <w:rPr>
          <w:rFonts w:ascii="Palatino Linotype" w:eastAsia="Palatino Linotype" w:hAnsi="Palatino Linotype" w:cs="Palatino Linotype"/>
          <w:b/>
          <w:sz w:val="22"/>
          <w:szCs w:val="22"/>
        </w:rPr>
        <w:t xml:space="preserve"> </w:t>
      </w:r>
      <w:r w:rsidRPr="001837DD">
        <w:rPr>
          <w:rFonts w:ascii="Palatino Linotype" w:eastAsia="Palatino Linotype" w:hAnsi="Palatino Linotype" w:cs="Palatino Linotype"/>
          <w:sz w:val="22"/>
          <w:szCs w:val="22"/>
        </w:rPr>
        <w:t xml:space="preserve">en lo sucesivo el </w:t>
      </w:r>
      <w:r w:rsidRPr="001837DD">
        <w:rPr>
          <w:rFonts w:ascii="Palatino Linotype" w:eastAsia="Palatino Linotype" w:hAnsi="Palatino Linotype" w:cs="Palatino Linotype"/>
          <w:b/>
          <w:sz w:val="22"/>
          <w:szCs w:val="22"/>
        </w:rPr>
        <w:t xml:space="preserve">Sujeto Obligado, </w:t>
      </w:r>
      <w:r w:rsidRPr="001837DD">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1837DD" w:rsidRDefault="0062255D">
      <w:pPr>
        <w:spacing w:before="240" w:after="240" w:line="360" w:lineRule="auto"/>
        <w:jc w:val="center"/>
        <w:rPr>
          <w:rFonts w:ascii="Palatino Linotype" w:eastAsia="Palatino Linotype" w:hAnsi="Palatino Linotype" w:cs="Palatino Linotype"/>
          <w:b/>
          <w:sz w:val="22"/>
          <w:szCs w:val="22"/>
        </w:rPr>
      </w:pPr>
      <w:r w:rsidRPr="001837DD">
        <w:rPr>
          <w:rFonts w:ascii="Palatino Linotype" w:eastAsia="Palatino Linotype" w:hAnsi="Palatino Linotype" w:cs="Palatino Linotype"/>
          <w:b/>
          <w:sz w:val="22"/>
          <w:szCs w:val="22"/>
        </w:rPr>
        <w:t>I. A N T E C E D E N T E S</w:t>
      </w:r>
    </w:p>
    <w:p w14:paraId="72C70038" w14:textId="3745E03C" w:rsidR="00562A90" w:rsidRPr="001837DD"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1837DD">
        <w:rPr>
          <w:rFonts w:ascii="Palatino Linotype" w:eastAsia="Palatino Linotype" w:hAnsi="Palatino Linotype" w:cs="Palatino Linotype"/>
          <w:b/>
          <w:sz w:val="22"/>
          <w:szCs w:val="22"/>
        </w:rPr>
        <w:t>1. Solicitud de acceso a la información.</w:t>
      </w:r>
      <w:r w:rsidRPr="001837DD">
        <w:rPr>
          <w:rFonts w:ascii="Palatino Linotype" w:eastAsia="Palatino Linotype" w:hAnsi="Palatino Linotype" w:cs="Palatino Linotype"/>
          <w:sz w:val="22"/>
          <w:szCs w:val="22"/>
        </w:rPr>
        <w:t xml:space="preserve"> El </w:t>
      </w:r>
      <w:bookmarkStart w:id="4" w:name="_Hlk212125406"/>
      <w:r w:rsidR="005833F1" w:rsidRPr="001837DD">
        <w:rPr>
          <w:rFonts w:ascii="Palatino Linotype" w:eastAsia="Palatino Linotype" w:hAnsi="Palatino Linotype" w:cs="Palatino Linotype"/>
          <w:b/>
          <w:sz w:val="22"/>
          <w:szCs w:val="22"/>
        </w:rPr>
        <w:t>veinti</w:t>
      </w:r>
      <w:r w:rsidR="009051BB" w:rsidRPr="001837DD">
        <w:rPr>
          <w:rFonts w:ascii="Palatino Linotype" w:eastAsia="Palatino Linotype" w:hAnsi="Palatino Linotype" w:cs="Palatino Linotype"/>
          <w:b/>
          <w:sz w:val="22"/>
          <w:szCs w:val="22"/>
        </w:rPr>
        <w:t xml:space="preserve">cuatro de octubre </w:t>
      </w:r>
      <w:r w:rsidRPr="001837DD">
        <w:rPr>
          <w:rFonts w:ascii="Palatino Linotype" w:eastAsia="Palatino Linotype" w:hAnsi="Palatino Linotype" w:cs="Palatino Linotype"/>
          <w:b/>
          <w:sz w:val="22"/>
          <w:szCs w:val="22"/>
        </w:rPr>
        <w:t>de dos mil veinticinco</w:t>
      </w:r>
      <w:bookmarkEnd w:id="4"/>
      <w:r w:rsidRPr="001837DD">
        <w:rPr>
          <w:rFonts w:ascii="Palatino Linotype" w:eastAsia="Palatino Linotype" w:hAnsi="Palatino Linotype" w:cs="Palatino Linotype"/>
          <w:b/>
          <w:sz w:val="22"/>
          <w:szCs w:val="22"/>
        </w:rPr>
        <w:t>,</w:t>
      </w:r>
      <w:r w:rsidRPr="001837DD">
        <w:rPr>
          <w:rFonts w:ascii="Palatino Linotype" w:eastAsia="Palatino Linotype" w:hAnsi="Palatino Linotype" w:cs="Palatino Linotype"/>
          <w:sz w:val="22"/>
          <w:szCs w:val="22"/>
        </w:rPr>
        <w:t xml:space="preserve"> la parte </w:t>
      </w:r>
      <w:r w:rsidRPr="001837DD">
        <w:rPr>
          <w:rFonts w:ascii="Palatino Linotype" w:eastAsia="Palatino Linotype" w:hAnsi="Palatino Linotype" w:cs="Palatino Linotype"/>
          <w:b/>
          <w:sz w:val="22"/>
          <w:szCs w:val="22"/>
        </w:rPr>
        <w:t xml:space="preserve">Recurrente </w:t>
      </w:r>
      <w:r w:rsidRPr="001837DD">
        <w:rPr>
          <w:rFonts w:ascii="Palatino Linotype" w:eastAsia="Palatino Linotype" w:hAnsi="Palatino Linotype" w:cs="Palatino Linotype"/>
          <w:sz w:val="22"/>
          <w:szCs w:val="22"/>
        </w:rPr>
        <w:t xml:space="preserve">presentó la solicitud de acceso a la información pública ante el </w:t>
      </w:r>
      <w:r w:rsidRPr="001837DD">
        <w:rPr>
          <w:rFonts w:ascii="Palatino Linotype" w:eastAsia="Palatino Linotype" w:hAnsi="Palatino Linotype" w:cs="Palatino Linotype"/>
          <w:b/>
          <w:sz w:val="22"/>
          <w:szCs w:val="22"/>
        </w:rPr>
        <w:t>Sujeto Obligado</w:t>
      </w:r>
      <w:r w:rsidRPr="001837DD">
        <w:rPr>
          <w:rFonts w:ascii="Palatino Linotype" w:eastAsia="Palatino Linotype" w:hAnsi="Palatino Linotype" w:cs="Palatino Linotype"/>
          <w:sz w:val="22"/>
          <w:szCs w:val="22"/>
        </w:rPr>
        <w:t xml:space="preserve">, a través del Sistema de Acceso a la Información Mexiquense, en lo subsecuente el </w:t>
      </w:r>
      <w:r w:rsidRPr="001837DD">
        <w:rPr>
          <w:rFonts w:ascii="Palatino Linotype" w:eastAsia="Palatino Linotype" w:hAnsi="Palatino Linotype" w:cs="Palatino Linotype"/>
          <w:b/>
          <w:sz w:val="22"/>
          <w:szCs w:val="22"/>
        </w:rPr>
        <w:t>SAIMEX,</w:t>
      </w:r>
      <w:r w:rsidRPr="001837DD">
        <w:rPr>
          <w:rFonts w:ascii="Palatino Linotype" w:eastAsia="Palatino Linotype" w:hAnsi="Palatino Linotype" w:cs="Palatino Linotype"/>
          <w:sz w:val="22"/>
          <w:szCs w:val="22"/>
        </w:rPr>
        <w:t xml:space="preserve"> mediante la cual requirió lo siguiente:</w:t>
      </w:r>
    </w:p>
    <w:p w14:paraId="57605782" w14:textId="1B6C885B" w:rsidR="00562A90" w:rsidRPr="001837DD" w:rsidRDefault="0062255D">
      <w:pPr>
        <w:spacing w:before="120" w:after="120"/>
        <w:ind w:left="851" w:right="902"/>
        <w:jc w:val="both"/>
        <w:rPr>
          <w:rFonts w:ascii="Palatino Linotype" w:eastAsia="Palatino Linotype" w:hAnsi="Palatino Linotype" w:cs="Palatino Linotype"/>
          <w:b/>
          <w:i/>
          <w:sz w:val="22"/>
          <w:szCs w:val="22"/>
        </w:rPr>
      </w:pPr>
      <w:r w:rsidRPr="001837DD">
        <w:rPr>
          <w:rFonts w:ascii="Palatino Linotype" w:eastAsia="Palatino Linotype" w:hAnsi="Palatino Linotype" w:cs="Palatino Linotype"/>
          <w:i/>
          <w:sz w:val="22"/>
          <w:szCs w:val="22"/>
        </w:rPr>
        <w:t xml:space="preserve"> “</w:t>
      </w:r>
      <w:r w:rsidR="009051BB" w:rsidRPr="001837DD">
        <w:rPr>
          <w:rFonts w:ascii="Palatino Linotype" w:eastAsia="Palatino Linotype" w:hAnsi="Palatino Linotype" w:cs="Palatino Linotype"/>
          <w:i/>
          <w:sz w:val="22"/>
          <w:szCs w:val="22"/>
        </w:rPr>
        <w:t xml:space="preserve">Buen día Solicitamos con transparencia los recibos de </w:t>
      </w:r>
      <w:proofErr w:type="spellStart"/>
      <w:r w:rsidR="009051BB" w:rsidRPr="001837DD">
        <w:rPr>
          <w:rFonts w:ascii="Palatino Linotype" w:eastAsia="Palatino Linotype" w:hAnsi="Palatino Linotype" w:cs="Palatino Linotype"/>
          <w:i/>
          <w:sz w:val="22"/>
          <w:szCs w:val="22"/>
        </w:rPr>
        <w:t>nomina</w:t>
      </w:r>
      <w:proofErr w:type="spellEnd"/>
      <w:r w:rsidR="009051BB" w:rsidRPr="001837DD">
        <w:rPr>
          <w:rFonts w:ascii="Palatino Linotype" w:eastAsia="Palatino Linotype" w:hAnsi="Palatino Linotype" w:cs="Palatino Linotype"/>
          <w:i/>
          <w:sz w:val="22"/>
          <w:szCs w:val="22"/>
        </w:rPr>
        <w:t xml:space="preserve"> omitiendo los datos personales de los directores de Obras </w:t>
      </w:r>
      <w:proofErr w:type="spellStart"/>
      <w:r w:rsidR="009051BB" w:rsidRPr="001837DD">
        <w:rPr>
          <w:rFonts w:ascii="Palatino Linotype" w:eastAsia="Palatino Linotype" w:hAnsi="Palatino Linotype" w:cs="Palatino Linotype"/>
          <w:i/>
          <w:sz w:val="22"/>
          <w:szCs w:val="22"/>
        </w:rPr>
        <w:t>Publicas</w:t>
      </w:r>
      <w:proofErr w:type="spellEnd"/>
      <w:r w:rsidR="009051BB" w:rsidRPr="001837DD">
        <w:rPr>
          <w:rFonts w:ascii="Palatino Linotype" w:eastAsia="Palatino Linotype" w:hAnsi="Palatino Linotype" w:cs="Palatino Linotype"/>
          <w:i/>
          <w:sz w:val="22"/>
          <w:szCs w:val="22"/>
        </w:rPr>
        <w:t>, Comercio, Registro Civil, encargado de bibliotecas, recursos humanos y turismo</w:t>
      </w:r>
      <w:r w:rsidRPr="001837DD">
        <w:rPr>
          <w:rFonts w:ascii="Palatino Linotype" w:eastAsia="Palatino Linotype" w:hAnsi="Palatino Linotype" w:cs="Palatino Linotype"/>
          <w:b/>
          <w:i/>
          <w:sz w:val="22"/>
          <w:szCs w:val="22"/>
        </w:rPr>
        <w:t>”</w:t>
      </w:r>
      <w:r w:rsidRPr="001837DD">
        <w:rPr>
          <w:rFonts w:ascii="Palatino Linotype" w:eastAsia="Palatino Linotype" w:hAnsi="Palatino Linotype" w:cs="Palatino Linotype"/>
          <w:i/>
          <w:sz w:val="22"/>
          <w:szCs w:val="22"/>
        </w:rPr>
        <w:t xml:space="preserve"> (sic) </w:t>
      </w:r>
    </w:p>
    <w:p w14:paraId="6759C1B0" w14:textId="4BF2D936" w:rsidR="00562A90" w:rsidRPr="001837DD" w:rsidRDefault="0062255D">
      <w:pPr>
        <w:spacing w:before="240" w:after="240" w:line="360" w:lineRule="auto"/>
        <w:jc w:val="both"/>
        <w:rPr>
          <w:rFonts w:ascii="Palatino Linotype" w:eastAsia="Palatino Linotype" w:hAnsi="Palatino Linotype" w:cs="Palatino Linotype"/>
          <w:sz w:val="22"/>
          <w:szCs w:val="22"/>
        </w:rPr>
      </w:pPr>
      <w:bookmarkStart w:id="5" w:name="_heading=h.3dy6vkm" w:colFirst="0" w:colLast="0"/>
      <w:bookmarkEnd w:id="5"/>
      <w:r w:rsidRPr="001837DD">
        <w:rPr>
          <w:rFonts w:ascii="Palatino Linotype" w:eastAsia="Palatino Linotype" w:hAnsi="Palatino Linotype" w:cs="Palatino Linotype"/>
          <w:b/>
          <w:sz w:val="22"/>
          <w:szCs w:val="22"/>
        </w:rPr>
        <w:t>2.</w:t>
      </w:r>
      <w:r w:rsidR="00F6238C" w:rsidRPr="001837DD">
        <w:rPr>
          <w:rFonts w:ascii="Palatino Linotype" w:eastAsia="Palatino Linotype" w:hAnsi="Palatino Linotype" w:cs="Palatino Linotype"/>
          <w:b/>
          <w:sz w:val="22"/>
          <w:szCs w:val="22"/>
        </w:rPr>
        <w:t xml:space="preserve"> </w:t>
      </w:r>
      <w:r w:rsidRPr="001837DD">
        <w:rPr>
          <w:rFonts w:ascii="Palatino Linotype" w:eastAsia="Palatino Linotype" w:hAnsi="Palatino Linotype" w:cs="Palatino Linotype"/>
          <w:b/>
          <w:sz w:val="22"/>
          <w:szCs w:val="22"/>
        </w:rPr>
        <w:t xml:space="preserve">Respuesta. </w:t>
      </w:r>
      <w:r w:rsidRPr="001837DD">
        <w:rPr>
          <w:rFonts w:ascii="Palatino Linotype" w:eastAsia="Palatino Linotype" w:hAnsi="Palatino Linotype" w:cs="Palatino Linotype"/>
          <w:sz w:val="22"/>
          <w:szCs w:val="22"/>
        </w:rPr>
        <w:t xml:space="preserve">El </w:t>
      </w:r>
      <w:r w:rsidR="009051BB" w:rsidRPr="001837DD">
        <w:rPr>
          <w:rFonts w:ascii="Palatino Linotype" w:eastAsia="Palatino Linotype" w:hAnsi="Palatino Linotype" w:cs="Palatino Linotype"/>
          <w:b/>
          <w:sz w:val="22"/>
          <w:szCs w:val="22"/>
        </w:rPr>
        <w:t xml:space="preserve">seis de </w:t>
      </w:r>
      <w:r w:rsidR="005833F1" w:rsidRPr="001837DD">
        <w:rPr>
          <w:rFonts w:ascii="Palatino Linotype" w:eastAsia="Palatino Linotype" w:hAnsi="Palatino Linotype" w:cs="Palatino Linotype"/>
          <w:b/>
          <w:sz w:val="22"/>
          <w:szCs w:val="22"/>
        </w:rPr>
        <w:t xml:space="preserve">noviembre </w:t>
      </w:r>
      <w:r w:rsidR="002F1DF9" w:rsidRPr="001837DD">
        <w:rPr>
          <w:rFonts w:ascii="Palatino Linotype" w:eastAsia="Palatino Linotype" w:hAnsi="Palatino Linotype" w:cs="Palatino Linotype"/>
          <w:b/>
          <w:sz w:val="22"/>
          <w:szCs w:val="22"/>
        </w:rPr>
        <w:t xml:space="preserve">de </w:t>
      </w:r>
      <w:r w:rsidRPr="001837DD">
        <w:rPr>
          <w:rFonts w:ascii="Palatino Linotype" w:eastAsia="Palatino Linotype" w:hAnsi="Palatino Linotype" w:cs="Palatino Linotype"/>
          <w:b/>
          <w:sz w:val="22"/>
          <w:szCs w:val="22"/>
        </w:rPr>
        <w:t>dos mil veinticinco,</w:t>
      </w:r>
      <w:r w:rsidRPr="001837DD">
        <w:rPr>
          <w:rFonts w:ascii="Palatino Linotype" w:eastAsia="Palatino Linotype" w:hAnsi="Palatino Linotype" w:cs="Palatino Linotype"/>
          <w:sz w:val="22"/>
          <w:szCs w:val="22"/>
        </w:rPr>
        <w:t xml:space="preserve"> el </w:t>
      </w:r>
      <w:r w:rsidRPr="001837DD">
        <w:rPr>
          <w:rFonts w:ascii="Palatino Linotype" w:eastAsia="Palatino Linotype" w:hAnsi="Palatino Linotype" w:cs="Palatino Linotype"/>
          <w:b/>
          <w:sz w:val="22"/>
          <w:szCs w:val="22"/>
        </w:rPr>
        <w:t xml:space="preserve">Sujeto Obligado </w:t>
      </w:r>
      <w:r w:rsidRPr="001837DD">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0DF8C667" w:rsidR="00562A90" w:rsidRPr="001837DD" w:rsidRDefault="0062255D">
      <w:pPr>
        <w:spacing w:before="240" w:after="24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r w:rsidR="00136E6D" w:rsidRPr="001837DD">
        <w:rPr>
          <w:rFonts w:ascii="Palatino Linotype" w:eastAsia="Palatino Linotype" w:hAnsi="Palatino Linotype" w:cs="Palatino Linotype"/>
          <w:i/>
          <w:sz w:val="22"/>
          <w:szCs w:val="22"/>
        </w:rPr>
        <w:t>SE ADJUNTA ARCHIVO CON LOS DATOS REQUERIDOS, DE ACUERDO AL ARTICULO 161 DE LA LEY DE TRANSPARENCIA Y ACCESO A LA INFORMACION PUBLICA DEL ESTADO DE MEXICO Y MUNICIPIOS.</w:t>
      </w:r>
      <w:r w:rsidRPr="001837DD">
        <w:rPr>
          <w:rFonts w:ascii="Palatino Linotype" w:eastAsia="Palatino Linotype" w:hAnsi="Palatino Linotype" w:cs="Palatino Linotype"/>
          <w:i/>
          <w:sz w:val="22"/>
          <w:szCs w:val="22"/>
        </w:rPr>
        <w:t>..” (sic)</w:t>
      </w:r>
    </w:p>
    <w:p w14:paraId="37F4A6FE" w14:textId="77777777" w:rsidR="00562A90" w:rsidRPr="001837DD" w:rsidRDefault="0062255D">
      <w:pPr>
        <w:spacing w:before="240" w:after="240" w:line="360" w:lineRule="auto"/>
        <w:ind w:right="49"/>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El </w:t>
      </w:r>
      <w:r w:rsidRPr="001837DD">
        <w:rPr>
          <w:rFonts w:ascii="Palatino Linotype" w:eastAsia="Palatino Linotype" w:hAnsi="Palatino Linotype" w:cs="Palatino Linotype"/>
          <w:b/>
          <w:sz w:val="22"/>
          <w:szCs w:val="22"/>
        </w:rPr>
        <w:t xml:space="preserve">Sujeto Obligado </w:t>
      </w:r>
      <w:r w:rsidRPr="001837DD">
        <w:rPr>
          <w:rFonts w:ascii="Palatino Linotype" w:eastAsia="Palatino Linotype" w:hAnsi="Palatino Linotype" w:cs="Palatino Linotype"/>
          <w:sz w:val="22"/>
          <w:szCs w:val="22"/>
        </w:rPr>
        <w:t>adjuntó lo siguiente:</w:t>
      </w:r>
    </w:p>
    <w:p w14:paraId="2E939F58" w14:textId="69547D98" w:rsidR="00136E6D" w:rsidRPr="001837DD" w:rsidRDefault="0015439E">
      <w:pPr>
        <w:spacing w:before="240" w:after="240" w:line="360" w:lineRule="auto"/>
        <w:ind w:right="49"/>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lastRenderedPageBreak/>
        <w:t xml:space="preserve">- Oficio número </w:t>
      </w:r>
      <w:r w:rsidR="00136E6D" w:rsidRPr="001837DD">
        <w:rPr>
          <w:rFonts w:ascii="Palatino Linotype" w:eastAsia="Palatino Linotype" w:hAnsi="Palatino Linotype" w:cs="Palatino Linotype"/>
          <w:sz w:val="22"/>
          <w:szCs w:val="22"/>
        </w:rPr>
        <w:t>AXA/TES/485/25</w:t>
      </w:r>
      <w:r w:rsidR="001F3478" w:rsidRPr="001837DD">
        <w:rPr>
          <w:rFonts w:ascii="Palatino Linotype" w:eastAsia="Palatino Linotype" w:hAnsi="Palatino Linotype" w:cs="Palatino Linotype"/>
          <w:sz w:val="22"/>
          <w:szCs w:val="22"/>
        </w:rPr>
        <w:t xml:space="preserve">, mediante el cual el Tesorero Municipal refirió </w:t>
      </w:r>
      <w:r w:rsidR="00E30613" w:rsidRPr="001837DD">
        <w:rPr>
          <w:rFonts w:ascii="Palatino Linotype" w:eastAsia="Palatino Linotype" w:hAnsi="Palatino Linotype" w:cs="Palatino Linotype"/>
          <w:sz w:val="22"/>
          <w:szCs w:val="22"/>
        </w:rPr>
        <w:t xml:space="preserve">que </w:t>
      </w:r>
      <w:r w:rsidR="00810AAA" w:rsidRPr="001837DD">
        <w:rPr>
          <w:rFonts w:ascii="Palatino Linotype" w:eastAsia="Palatino Linotype" w:hAnsi="Palatino Linotype" w:cs="Palatino Linotype"/>
          <w:sz w:val="22"/>
          <w:szCs w:val="22"/>
        </w:rPr>
        <w:t>la información ya se había subido al portal por lo que ya se puede visualizar la información con respecto a las percepciones y/o remuneraciones de los servidores públicos.</w:t>
      </w:r>
    </w:p>
    <w:p w14:paraId="15D280BF" w14:textId="00150B78" w:rsidR="00562A90" w:rsidRPr="001837DD" w:rsidRDefault="0062255D">
      <w:pPr>
        <w:spacing w:before="240" w:after="240" w:line="360" w:lineRule="auto"/>
        <w:ind w:right="49"/>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b/>
          <w:sz w:val="22"/>
          <w:szCs w:val="22"/>
        </w:rPr>
        <w:t xml:space="preserve">3. Interposición del recurso de revisión. </w:t>
      </w:r>
      <w:r w:rsidRPr="001837DD">
        <w:rPr>
          <w:rFonts w:ascii="Palatino Linotype" w:eastAsia="Palatino Linotype" w:hAnsi="Palatino Linotype" w:cs="Palatino Linotype"/>
          <w:sz w:val="22"/>
          <w:szCs w:val="22"/>
        </w:rPr>
        <w:t xml:space="preserve">Inconforme con los términos de la respuesta emitida por parte del </w:t>
      </w:r>
      <w:r w:rsidRPr="001837DD">
        <w:rPr>
          <w:rFonts w:ascii="Palatino Linotype" w:eastAsia="Palatino Linotype" w:hAnsi="Palatino Linotype" w:cs="Palatino Linotype"/>
          <w:b/>
          <w:sz w:val="22"/>
          <w:szCs w:val="22"/>
        </w:rPr>
        <w:t>Sujeto Obligado</w:t>
      </w:r>
      <w:r w:rsidRPr="001837DD">
        <w:rPr>
          <w:rFonts w:ascii="Palatino Linotype" w:eastAsia="Palatino Linotype" w:hAnsi="Palatino Linotype" w:cs="Palatino Linotype"/>
          <w:sz w:val="22"/>
          <w:szCs w:val="22"/>
        </w:rPr>
        <w:t xml:space="preserve">, el </w:t>
      </w:r>
      <w:r w:rsidR="00CB665B" w:rsidRPr="001837DD">
        <w:rPr>
          <w:rFonts w:ascii="Palatino Linotype" w:eastAsia="Palatino Linotype" w:hAnsi="Palatino Linotype" w:cs="Palatino Linotype"/>
          <w:b/>
          <w:sz w:val="22"/>
          <w:szCs w:val="22"/>
        </w:rPr>
        <w:t>trece</w:t>
      </w:r>
      <w:r w:rsidR="009923CC" w:rsidRPr="001837DD">
        <w:rPr>
          <w:rFonts w:ascii="Palatino Linotype" w:eastAsia="Palatino Linotype" w:hAnsi="Palatino Linotype" w:cs="Palatino Linotype"/>
          <w:b/>
          <w:sz w:val="22"/>
          <w:szCs w:val="22"/>
        </w:rPr>
        <w:t xml:space="preserve"> de noviembre</w:t>
      </w:r>
      <w:r w:rsidR="003E764C" w:rsidRPr="001837DD">
        <w:rPr>
          <w:rFonts w:ascii="Palatino Linotype" w:eastAsia="Palatino Linotype" w:hAnsi="Palatino Linotype" w:cs="Palatino Linotype"/>
          <w:b/>
          <w:sz w:val="22"/>
          <w:szCs w:val="22"/>
        </w:rPr>
        <w:t xml:space="preserve"> </w:t>
      </w:r>
      <w:r w:rsidRPr="001837DD">
        <w:rPr>
          <w:rFonts w:ascii="Palatino Linotype" w:eastAsia="Palatino Linotype" w:hAnsi="Palatino Linotype" w:cs="Palatino Linotype"/>
          <w:b/>
          <w:sz w:val="22"/>
          <w:szCs w:val="22"/>
        </w:rPr>
        <w:t>de dos mil veinticinco,</w:t>
      </w:r>
      <w:r w:rsidRPr="001837DD">
        <w:rPr>
          <w:rFonts w:ascii="Palatino Linotype" w:eastAsia="Palatino Linotype" w:hAnsi="Palatino Linotype" w:cs="Palatino Linotype"/>
          <w:sz w:val="22"/>
          <w:szCs w:val="22"/>
        </w:rPr>
        <w:t xml:space="preserve"> la parte </w:t>
      </w:r>
      <w:r w:rsidRPr="001837DD">
        <w:rPr>
          <w:rFonts w:ascii="Palatino Linotype" w:eastAsia="Palatino Linotype" w:hAnsi="Palatino Linotype" w:cs="Palatino Linotype"/>
          <w:b/>
          <w:sz w:val="22"/>
          <w:szCs w:val="22"/>
        </w:rPr>
        <w:t>Recurrente</w:t>
      </w:r>
      <w:r w:rsidRPr="001837DD">
        <w:rPr>
          <w:rFonts w:ascii="Palatino Linotype" w:eastAsia="Palatino Linotype" w:hAnsi="Palatino Linotype" w:cs="Palatino Linotype"/>
          <w:sz w:val="22"/>
          <w:szCs w:val="22"/>
        </w:rPr>
        <w:t xml:space="preserve"> interpuso el recurso de revisión a través de </w:t>
      </w:r>
      <w:r w:rsidRPr="001837DD">
        <w:rPr>
          <w:rFonts w:ascii="Palatino Linotype" w:eastAsia="Palatino Linotype" w:hAnsi="Palatino Linotype" w:cs="Palatino Linotype"/>
          <w:b/>
          <w:sz w:val="22"/>
          <w:szCs w:val="22"/>
        </w:rPr>
        <w:t xml:space="preserve">SAIMEX, </w:t>
      </w:r>
      <w:r w:rsidRPr="001837DD">
        <w:rPr>
          <w:rFonts w:ascii="Palatino Linotype" w:eastAsia="Palatino Linotype" w:hAnsi="Palatino Linotype" w:cs="Palatino Linotype"/>
          <w:sz w:val="22"/>
          <w:szCs w:val="22"/>
        </w:rPr>
        <w:t>en donde se manifestó de la siguiente manera:</w:t>
      </w:r>
    </w:p>
    <w:p w14:paraId="47A1D1F7" w14:textId="77777777" w:rsidR="00562A90" w:rsidRPr="001837DD" w:rsidRDefault="0062255D">
      <w:pPr>
        <w:spacing w:before="240" w:after="240" w:line="360" w:lineRule="auto"/>
        <w:ind w:right="49"/>
        <w:jc w:val="both"/>
        <w:rPr>
          <w:rFonts w:ascii="Palatino Linotype" w:eastAsia="Palatino Linotype" w:hAnsi="Palatino Linotype" w:cs="Palatino Linotype"/>
          <w:b/>
          <w:sz w:val="22"/>
          <w:szCs w:val="22"/>
        </w:rPr>
      </w:pPr>
      <w:r w:rsidRPr="001837DD">
        <w:rPr>
          <w:rFonts w:ascii="Palatino Linotype" w:eastAsia="Palatino Linotype" w:hAnsi="Palatino Linotype" w:cs="Palatino Linotype"/>
          <w:b/>
          <w:sz w:val="22"/>
          <w:szCs w:val="22"/>
        </w:rPr>
        <w:t xml:space="preserve">Acto impugnado: </w:t>
      </w:r>
    </w:p>
    <w:p w14:paraId="2600BB83" w14:textId="1F9E728D" w:rsidR="00562A90" w:rsidRPr="001837DD" w:rsidRDefault="0062255D" w:rsidP="00A332E5">
      <w:pPr>
        <w:ind w:left="851" w:right="900"/>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r w:rsidR="00CB665B" w:rsidRPr="001837DD">
        <w:rPr>
          <w:rFonts w:ascii="Palatino Linotype" w:eastAsia="Palatino Linotype" w:hAnsi="Palatino Linotype" w:cs="Palatino Linotype"/>
          <w:i/>
          <w:sz w:val="22"/>
          <w:szCs w:val="22"/>
        </w:rPr>
        <w:t>Presento un Acuse de Revisión debido a que no he obtenido la información solicitada</w:t>
      </w:r>
      <w:r w:rsidRPr="001837DD">
        <w:rPr>
          <w:rFonts w:ascii="Palatino Linotype" w:eastAsia="Palatino Linotype" w:hAnsi="Palatino Linotype" w:cs="Palatino Linotype"/>
          <w:i/>
          <w:sz w:val="22"/>
          <w:szCs w:val="22"/>
        </w:rPr>
        <w:t>” (sic)</w:t>
      </w:r>
    </w:p>
    <w:p w14:paraId="6D3A7034" w14:textId="77777777" w:rsidR="00DE3527" w:rsidRPr="001837DD" w:rsidRDefault="00DE3527">
      <w:pPr>
        <w:spacing w:line="360" w:lineRule="auto"/>
        <w:jc w:val="both"/>
        <w:rPr>
          <w:rFonts w:ascii="Palatino Linotype" w:eastAsia="Palatino Linotype" w:hAnsi="Palatino Linotype" w:cs="Palatino Linotype"/>
          <w:b/>
          <w:sz w:val="22"/>
          <w:szCs w:val="22"/>
        </w:rPr>
      </w:pPr>
      <w:bookmarkStart w:id="6" w:name="_heading=h.30j0zll" w:colFirst="0" w:colLast="0"/>
      <w:bookmarkEnd w:id="6"/>
    </w:p>
    <w:p w14:paraId="05264EB6" w14:textId="77777777" w:rsidR="00562A90" w:rsidRPr="001837DD" w:rsidRDefault="0062255D">
      <w:pPr>
        <w:spacing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b/>
          <w:sz w:val="22"/>
          <w:szCs w:val="22"/>
        </w:rPr>
        <w:t>Y, Razones o motivos de inconformidad</w:t>
      </w:r>
      <w:r w:rsidRPr="001837DD">
        <w:rPr>
          <w:rFonts w:ascii="Palatino Linotype" w:eastAsia="Palatino Linotype" w:hAnsi="Palatino Linotype" w:cs="Palatino Linotype"/>
          <w:sz w:val="22"/>
          <w:szCs w:val="22"/>
        </w:rPr>
        <w:t>:</w:t>
      </w:r>
    </w:p>
    <w:p w14:paraId="29A63F7C" w14:textId="0B52B0FE" w:rsidR="00562A90" w:rsidRPr="001837DD"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r w:rsidR="00CB665B" w:rsidRPr="001837DD">
        <w:rPr>
          <w:rFonts w:ascii="Palatino Linotype" w:eastAsia="Palatino Linotype" w:hAnsi="Palatino Linotype" w:cs="Palatino Linotype"/>
          <w:i/>
          <w:sz w:val="22"/>
          <w:szCs w:val="22"/>
        </w:rPr>
        <w:t xml:space="preserve">Es información pública, además qué son gobierno de transparencia como lo menciona el Presidente </w:t>
      </w:r>
      <w:proofErr w:type="spellStart"/>
      <w:r w:rsidR="00CB665B" w:rsidRPr="001837DD">
        <w:rPr>
          <w:rFonts w:ascii="Palatino Linotype" w:eastAsia="Palatino Linotype" w:hAnsi="Palatino Linotype" w:cs="Palatino Linotype"/>
          <w:i/>
          <w:sz w:val="22"/>
          <w:szCs w:val="22"/>
        </w:rPr>
        <w:t>Meliton</w:t>
      </w:r>
      <w:proofErr w:type="spellEnd"/>
      <w:r w:rsidR="00CB665B" w:rsidRPr="001837DD">
        <w:rPr>
          <w:rFonts w:ascii="Palatino Linotype" w:eastAsia="Palatino Linotype" w:hAnsi="Palatino Linotype" w:cs="Palatino Linotype"/>
          <w:i/>
          <w:sz w:val="22"/>
          <w:szCs w:val="22"/>
        </w:rPr>
        <w:t xml:space="preserve"> Cid</w:t>
      </w:r>
      <w:r w:rsidRPr="001837DD">
        <w:rPr>
          <w:rFonts w:ascii="Palatino Linotype" w:eastAsia="Palatino Linotype" w:hAnsi="Palatino Linotype" w:cs="Palatino Linotype"/>
          <w:i/>
          <w:sz w:val="22"/>
          <w:szCs w:val="22"/>
        </w:rPr>
        <w:t>” (sic)</w:t>
      </w:r>
    </w:p>
    <w:p w14:paraId="69DE47B2" w14:textId="77777777" w:rsidR="00562A90" w:rsidRPr="001837DD" w:rsidRDefault="0062255D">
      <w:pPr>
        <w:spacing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b/>
          <w:sz w:val="22"/>
          <w:szCs w:val="22"/>
        </w:rPr>
        <w:t xml:space="preserve">4. Turno. </w:t>
      </w:r>
      <w:r w:rsidRPr="001837DD">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837DD">
        <w:rPr>
          <w:rFonts w:ascii="Palatino Linotype" w:eastAsia="Palatino Linotype" w:hAnsi="Palatino Linotype" w:cs="Palatino Linotype"/>
          <w:b/>
          <w:sz w:val="22"/>
          <w:szCs w:val="22"/>
        </w:rPr>
        <w:t xml:space="preserve">Guadalupe Ramírez Peña, </w:t>
      </w:r>
      <w:r w:rsidRPr="001837DD">
        <w:rPr>
          <w:rFonts w:ascii="Palatino Linotype" w:eastAsia="Palatino Linotype" w:hAnsi="Palatino Linotype" w:cs="Palatino Linotype"/>
          <w:sz w:val="22"/>
          <w:szCs w:val="22"/>
        </w:rPr>
        <w:t xml:space="preserve">a efecto de que analizara sobre su admisión o su </w:t>
      </w:r>
      <w:proofErr w:type="spellStart"/>
      <w:r w:rsidRPr="001837DD">
        <w:rPr>
          <w:rFonts w:ascii="Palatino Linotype" w:eastAsia="Palatino Linotype" w:hAnsi="Palatino Linotype" w:cs="Palatino Linotype"/>
          <w:sz w:val="22"/>
          <w:szCs w:val="22"/>
        </w:rPr>
        <w:t>desechamiento</w:t>
      </w:r>
      <w:proofErr w:type="spellEnd"/>
      <w:r w:rsidRPr="001837DD">
        <w:rPr>
          <w:rFonts w:ascii="Palatino Linotype" w:eastAsia="Palatino Linotype" w:hAnsi="Palatino Linotype" w:cs="Palatino Linotype"/>
          <w:sz w:val="22"/>
          <w:szCs w:val="22"/>
        </w:rPr>
        <w:t>.</w:t>
      </w:r>
    </w:p>
    <w:p w14:paraId="0F7154BA" w14:textId="02CCD46F" w:rsidR="00562A90" w:rsidRPr="001837DD" w:rsidRDefault="0062255D">
      <w:pPr>
        <w:spacing w:before="240" w:after="240" w:line="360" w:lineRule="auto"/>
        <w:jc w:val="both"/>
        <w:rPr>
          <w:rFonts w:ascii="Palatino Linotype" w:eastAsia="Palatino Linotype" w:hAnsi="Palatino Linotype" w:cs="Palatino Linotype"/>
          <w:b/>
          <w:sz w:val="22"/>
          <w:szCs w:val="22"/>
        </w:rPr>
      </w:pPr>
      <w:r w:rsidRPr="001837DD">
        <w:rPr>
          <w:rFonts w:ascii="Palatino Linotype" w:eastAsia="Palatino Linotype" w:hAnsi="Palatino Linotype" w:cs="Palatino Linotype"/>
          <w:b/>
          <w:sz w:val="22"/>
          <w:szCs w:val="22"/>
        </w:rPr>
        <w:t>5. Admisión del Recurso de revisión.</w:t>
      </w:r>
      <w:r w:rsidRPr="001837DD">
        <w:rPr>
          <w:rFonts w:ascii="Palatino Linotype" w:eastAsia="Palatino Linotype" w:hAnsi="Palatino Linotype" w:cs="Palatino Linotype"/>
          <w:sz w:val="22"/>
          <w:szCs w:val="22"/>
        </w:rPr>
        <w:t xml:space="preserve"> El</w:t>
      </w:r>
      <w:r w:rsidRPr="001837DD">
        <w:rPr>
          <w:rFonts w:ascii="Palatino Linotype" w:eastAsia="Palatino Linotype" w:hAnsi="Palatino Linotype" w:cs="Palatino Linotype"/>
          <w:b/>
          <w:sz w:val="22"/>
          <w:szCs w:val="22"/>
        </w:rPr>
        <w:t xml:space="preserve"> </w:t>
      </w:r>
      <w:r w:rsidR="00442099" w:rsidRPr="001837DD">
        <w:rPr>
          <w:rFonts w:ascii="Palatino Linotype" w:eastAsia="Palatino Linotype" w:hAnsi="Palatino Linotype" w:cs="Palatino Linotype"/>
          <w:b/>
          <w:sz w:val="22"/>
          <w:szCs w:val="22"/>
        </w:rPr>
        <w:t>veinti</w:t>
      </w:r>
      <w:r w:rsidR="004D6812" w:rsidRPr="001837DD">
        <w:rPr>
          <w:rFonts w:ascii="Palatino Linotype" w:eastAsia="Palatino Linotype" w:hAnsi="Palatino Linotype" w:cs="Palatino Linotype"/>
          <w:b/>
          <w:sz w:val="22"/>
          <w:szCs w:val="22"/>
        </w:rPr>
        <w:t xml:space="preserve">uno de noviembre </w:t>
      </w:r>
      <w:r w:rsidRPr="001837DD">
        <w:rPr>
          <w:rFonts w:ascii="Palatino Linotype" w:eastAsia="Palatino Linotype" w:hAnsi="Palatino Linotype" w:cs="Palatino Linotype"/>
          <w:b/>
          <w:sz w:val="22"/>
          <w:szCs w:val="22"/>
        </w:rPr>
        <w:t xml:space="preserve">de dos mil veinticinco, </w:t>
      </w:r>
      <w:r w:rsidRPr="001837DD">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w:t>
      </w:r>
      <w:r w:rsidRPr="001837DD">
        <w:rPr>
          <w:rFonts w:ascii="Palatino Linotype" w:eastAsia="Palatino Linotype" w:hAnsi="Palatino Linotype" w:cs="Palatino Linotype"/>
          <w:sz w:val="22"/>
          <w:szCs w:val="22"/>
        </w:rPr>
        <w:lastRenderedPageBreak/>
        <w:t xml:space="preserve">manifestaran lo que a su derecho resultara conveniente, ofrecieran pruebas, formularan alegatos y el </w:t>
      </w:r>
      <w:r w:rsidRPr="001837DD">
        <w:rPr>
          <w:rFonts w:ascii="Palatino Linotype" w:eastAsia="Palatino Linotype" w:hAnsi="Palatino Linotype" w:cs="Palatino Linotype"/>
          <w:b/>
          <w:sz w:val="22"/>
          <w:szCs w:val="22"/>
        </w:rPr>
        <w:t xml:space="preserve">Sujeto Obligado </w:t>
      </w:r>
      <w:r w:rsidRPr="001837DD">
        <w:rPr>
          <w:rFonts w:ascii="Palatino Linotype" w:eastAsia="Palatino Linotype" w:hAnsi="Palatino Linotype" w:cs="Palatino Linotype"/>
          <w:sz w:val="22"/>
          <w:szCs w:val="22"/>
        </w:rPr>
        <w:t>presentara su informe justificado.</w:t>
      </w:r>
    </w:p>
    <w:p w14:paraId="467E4CA0" w14:textId="259C3BE4" w:rsidR="00D00363" w:rsidRPr="001837DD" w:rsidRDefault="0062255D" w:rsidP="00D00363">
      <w:pPr>
        <w:widowControl w:val="0"/>
        <w:spacing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1837DD">
        <w:rPr>
          <w:rFonts w:ascii="Palatino Linotype" w:eastAsia="Palatino Linotype" w:hAnsi="Palatino Linotype" w:cs="Palatino Linotype"/>
          <w:b/>
          <w:sz w:val="22"/>
          <w:szCs w:val="22"/>
        </w:rPr>
        <w:t>6. Manifestaciones</w:t>
      </w:r>
      <w:r w:rsidRPr="001837DD">
        <w:rPr>
          <w:rFonts w:ascii="Palatino Linotype" w:eastAsia="Palatino Linotype" w:hAnsi="Palatino Linotype" w:cs="Palatino Linotype"/>
          <w:sz w:val="22"/>
          <w:szCs w:val="22"/>
        </w:rPr>
        <w:t xml:space="preserve">. </w:t>
      </w:r>
      <w:r w:rsidR="00D00363" w:rsidRPr="001837DD">
        <w:rPr>
          <w:rFonts w:ascii="Palatino Linotype" w:eastAsia="Palatino Linotype" w:hAnsi="Palatino Linotype" w:cs="Palatino Linotype"/>
          <w:sz w:val="22"/>
          <w:szCs w:val="22"/>
        </w:rPr>
        <w:t xml:space="preserve">De constancias del expediente electrónico del SAIMEX, se observa que el </w:t>
      </w:r>
      <w:r w:rsidR="00D00363" w:rsidRPr="001837DD">
        <w:rPr>
          <w:rFonts w:ascii="Palatino Linotype" w:eastAsia="Palatino Linotype" w:hAnsi="Palatino Linotype" w:cs="Palatino Linotype"/>
          <w:b/>
          <w:sz w:val="22"/>
          <w:szCs w:val="22"/>
        </w:rPr>
        <w:t>Sujeto Obligado</w:t>
      </w:r>
      <w:r w:rsidR="00D00363" w:rsidRPr="001837DD">
        <w:rPr>
          <w:rFonts w:ascii="Palatino Linotype" w:eastAsia="Palatino Linotype" w:hAnsi="Palatino Linotype" w:cs="Palatino Linotype"/>
          <w:sz w:val="22"/>
          <w:szCs w:val="22"/>
        </w:rPr>
        <w:t xml:space="preserve"> fue omiso en rendir su informe justificado; así como, la parte </w:t>
      </w:r>
      <w:r w:rsidR="00D00363" w:rsidRPr="001837DD">
        <w:rPr>
          <w:rFonts w:ascii="Palatino Linotype" w:eastAsia="Palatino Linotype" w:hAnsi="Palatino Linotype" w:cs="Palatino Linotype"/>
          <w:b/>
          <w:sz w:val="22"/>
          <w:szCs w:val="22"/>
        </w:rPr>
        <w:t xml:space="preserve">Recurrente </w:t>
      </w:r>
      <w:r w:rsidR="00D00363" w:rsidRPr="001837DD">
        <w:rPr>
          <w:rFonts w:ascii="Palatino Linotype" w:eastAsia="Palatino Linotype" w:hAnsi="Palatino Linotype" w:cs="Palatino Linotype"/>
          <w:sz w:val="22"/>
          <w:szCs w:val="22"/>
        </w:rPr>
        <w:t>fue omisa en hacer valer manifestaciones o rendir alegatos que conforme a derecho resultaran procedentes, como se muestra</w:t>
      </w:r>
      <w:r w:rsidR="004F7CED" w:rsidRPr="001837DD">
        <w:rPr>
          <w:rFonts w:ascii="Palatino Linotype" w:eastAsia="Palatino Linotype" w:hAnsi="Palatino Linotype" w:cs="Palatino Linotype"/>
          <w:sz w:val="22"/>
          <w:szCs w:val="22"/>
        </w:rPr>
        <w:t xml:space="preserve"> a continuación</w:t>
      </w:r>
      <w:r w:rsidR="00D00363" w:rsidRPr="001837DD">
        <w:rPr>
          <w:rFonts w:ascii="Palatino Linotype" w:eastAsia="Palatino Linotype" w:hAnsi="Palatino Linotype" w:cs="Palatino Linotype"/>
          <w:sz w:val="22"/>
          <w:szCs w:val="22"/>
        </w:rPr>
        <w:t>:</w:t>
      </w:r>
    </w:p>
    <w:p w14:paraId="18CCFA12" w14:textId="30E60F46" w:rsidR="004F7CED" w:rsidRPr="001837DD" w:rsidRDefault="004F7CED" w:rsidP="00D00363">
      <w:pPr>
        <w:widowControl w:val="0"/>
        <w:spacing w:line="360" w:lineRule="auto"/>
        <w:ind w:right="49"/>
        <w:jc w:val="both"/>
        <w:rPr>
          <w:rFonts w:ascii="Palatino Linotype" w:eastAsia="Palatino Linotype" w:hAnsi="Palatino Linotype" w:cs="Palatino Linotype"/>
          <w:sz w:val="22"/>
          <w:szCs w:val="22"/>
        </w:rPr>
      </w:pPr>
      <w:r w:rsidRPr="001837DD">
        <w:rPr>
          <w:rFonts w:ascii="Palatino Linotype" w:hAnsi="Palatino Linotype"/>
          <w:noProof/>
          <w:sz w:val="22"/>
          <w:szCs w:val="22"/>
        </w:rPr>
        <w:drawing>
          <wp:inline distT="0" distB="0" distL="0" distR="0" wp14:anchorId="04E4C1BB" wp14:editId="0A3E48DB">
            <wp:extent cx="5612130" cy="1611630"/>
            <wp:effectExtent l="0" t="0" r="7620" b="7620"/>
            <wp:docPr id="15848104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10428" name=""/>
                    <pic:cNvPicPr/>
                  </pic:nvPicPr>
                  <pic:blipFill>
                    <a:blip r:embed="rId9"/>
                    <a:stretch>
                      <a:fillRect/>
                    </a:stretch>
                  </pic:blipFill>
                  <pic:spPr>
                    <a:xfrm>
                      <a:off x="0" y="0"/>
                      <a:ext cx="5612130" cy="1611630"/>
                    </a:xfrm>
                    <a:prstGeom prst="rect">
                      <a:avLst/>
                    </a:prstGeom>
                  </pic:spPr>
                </pic:pic>
              </a:graphicData>
            </a:graphic>
          </wp:inline>
        </w:drawing>
      </w:r>
    </w:p>
    <w:p w14:paraId="09D27D8F" w14:textId="6C65A673" w:rsidR="005D5DC9" w:rsidRPr="001837DD" w:rsidRDefault="005D5DC9" w:rsidP="005D5DC9">
      <w:pPr>
        <w:widowControl w:val="0"/>
        <w:spacing w:before="240" w:line="360" w:lineRule="auto"/>
        <w:jc w:val="both"/>
        <w:rPr>
          <w:rFonts w:ascii="Palatino Linotype" w:eastAsia="Palatino Linotype" w:hAnsi="Palatino Linotype" w:cs="Palatino Linotype"/>
          <w:b/>
          <w:sz w:val="22"/>
          <w:szCs w:val="22"/>
        </w:rPr>
      </w:pPr>
      <w:r w:rsidRPr="001837DD">
        <w:rPr>
          <w:rFonts w:ascii="Palatino Linotype" w:eastAsia="Palatino Linotype" w:hAnsi="Palatino Linotype" w:cs="Palatino Linotype"/>
          <w:b/>
          <w:sz w:val="22"/>
          <w:szCs w:val="22"/>
        </w:rPr>
        <w:t>7</w:t>
      </w:r>
      <w:r w:rsidR="00286DF8" w:rsidRPr="001837DD">
        <w:rPr>
          <w:rFonts w:ascii="Palatino Linotype" w:eastAsia="Palatino Linotype" w:hAnsi="Palatino Linotype" w:cs="Palatino Linotype"/>
          <w:b/>
          <w:sz w:val="22"/>
          <w:szCs w:val="22"/>
        </w:rPr>
        <w:t xml:space="preserve">. </w:t>
      </w:r>
      <w:r w:rsidRPr="001837DD">
        <w:rPr>
          <w:rFonts w:ascii="Palatino Linotype" w:eastAsia="Palatino Linotype" w:hAnsi="Palatino Linotype" w:cs="Palatino Linotype"/>
          <w:b/>
          <w:sz w:val="22"/>
          <w:szCs w:val="22"/>
        </w:rPr>
        <w:t xml:space="preserve">Cierre de instrucción. </w:t>
      </w:r>
      <w:r w:rsidRPr="001837D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D00363" w:rsidRPr="001837DD">
        <w:rPr>
          <w:rFonts w:ascii="Palatino Linotype" w:eastAsia="Palatino Linotype" w:hAnsi="Palatino Linotype" w:cs="Palatino Linotype"/>
          <w:b/>
          <w:sz w:val="22"/>
          <w:szCs w:val="22"/>
        </w:rPr>
        <w:t>tres</w:t>
      </w:r>
      <w:r w:rsidR="00955078" w:rsidRPr="001837DD">
        <w:rPr>
          <w:rFonts w:ascii="Palatino Linotype" w:eastAsia="Palatino Linotype" w:hAnsi="Palatino Linotype" w:cs="Palatino Linotype"/>
          <w:b/>
          <w:sz w:val="22"/>
          <w:szCs w:val="22"/>
        </w:rPr>
        <w:t xml:space="preserve"> de dici</w:t>
      </w:r>
      <w:r w:rsidR="00DD773C" w:rsidRPr="001837DD">
        <w:rPr>
          <w:rFonts w:ascii="Palatino Linotype" w:eastAsia="Palatino Linotype" w:hAnsi="Palatino Linotype" w:cs="Palatino Linotype"/>
          <w:b/>
          <w:sz w:val="22"/>
          <w:szCs w:val="22"/>
        </w:rPr>
        <w:t>e</w:t>
      </w:r>
      <w:r w:rsidR="00955078" w:rsidRPr="001837DD">
        <w:rPr>
          <w:rFonts w:ascii="Palatino Linotype" w:eastAsia="Palatino Linotype" w:hAnsi="Palatino Linotype" w:cs="Palatino Linotype"/>
          <w:b/>
          <w:sz w:val="22"/>
          <w:szCs w:val="22"/>
        </w:rPr>
        <w:t>mbre</w:t>
      </w:r>
      <w:r w:rsidRPr="001837DD">
        <w:rPr>
          <w:rFonts w:ascii="Palatino Linotype" w:eastAsia="Palatino Linotype" w:hAnsi="Palatino Linotype" w:cs="Palatino Linotype"/>
          <w:b/>
          <w:sz w:val="22"/>
          <w:szCs w:val="22"/>
        </w:rPr>
        <w:t xml:space="preserve"> de dos mil veinticinco</w:t>
      </w:r>
      <w:r w:rsidRPr="001837D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77777777" w:rsidR="00562A90" w:rsidRPr="001837DD" w:rsidRDefault="0062255D">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1837DD" w:rsidRDefault="0062255D">
      <w:pPr>
        <w:widowControl w:val="0"/>
        <w:spacing w:before="240" w:after="240" w:line="360" w:lineRule="auto"/>
        <w:jc w:val="center"/>
        <w:rPr>
          <w:rFonts w:ascii="Palatino Linotype" w:eastAsia="Palatino Linotype" w:hAnsi="Palatino Linotype" w:cs="Palatino Linotype"/>
          <w:b/>
          <w:sz w:val="22"/>
          <w:szCs w:val="22"/>
        </w:rPr>
      </w:pPr>
      <w:r w:rsidRPr="001837DD">
        <w:rPr>
          <w:rFonts w:ascii="Palatino Linotype" w:eastAsia="Palatino Linotype" w:hAnsi="Palatino Linotype" w:cs="Palatino Linotype"/>
          <w:b/>
          <w:sz w:val="22"/>
          <w:szCs w:val="22"/>
        </w:rPr>
        <w:t>II. C O N S I D E R A N D O S</w:t>
      </w:r>
    </w:p>
    <w:p w14:paraId="60D021DD" w14:textId="6369A956" w:rsidR="00562A90" w:rsidRPr="001837DD" w:rsidRDefault="0062255D">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b/>
          <w:sz w:val="22"/>
          <w:szCs w:val="22"/>
        </w:rPr>
        <w:t>Primero. Competencia.</w:t>
      </w:r>
      <w:r w:rsidRPr="001837D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1837DD">
        <w:rPr>
          <w:rFonts w:ascii="Palatino Linotype" w:eastAsia="Palatino Linotype" w:hAnsi="Palatino Linotype" w:cs="Palatino Linotype"/>
          <w:sz w:val="22"/>
          <w:szCs w:val="22"/>
        </w:rPr>
        <w:t>5</w:t>
      </w:r>
      <w:r w:rsidR="000E700F" w:rsidRPr="001837DD">
        <w:rPr>
          <w:rFonts w:ascii="Palatino Linotype" w:eastAsia="Palatino Linotype" w:hAnsi="Palatino Linotype" w:cs="Palatino Linotype"/>
          <w:sz w:val="22"/>
          <w:szCs w:val="22"/>
        </w:rPr>
        <w:t>,</w:t>
      </w:r>
      <w:r w:rsidR="005D5DC9" w:rsidRPr="001837DD">
        <w:rPr>
          <w:rFonts w:ascii="Palatino Linotype" w:eastAsia="Palatino Linotype" w:hAnsi="Palatino Linotype" w:cs="Palatino Linotype"/>
          <w:sz w:val="22"/>
          <w:szCs w:val="22"/>
        </w:rPr>
        <w:t xml:space="preserve"> párrafos </w:t>
      </w:r>
      <w:r w:rsidR="000E700F" w:rsidRPr="001837DD">
        <w:rPr>
          <w:rFonts w:ascii="Palatino Linotype" w:eastAsia="Palatino Linotype" w:hAnsi="Palatino Linotype" w:cs="Palatino Linotype"/>
          <w:sz w:val="22"/>
          <w:szCs w:val="22"/>
        </w:rPr>
        <w:t>cuadragésimo cuarto, cuadragésimo quinto cuadragésimo sexto,</w:t>
      </w:r>
      <w:r w:rsidR="005D5DC9" w:rsidRPr="001837DD">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1837DD">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1837DD"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1837DD">
        <w:rPr>
          <w:rFonts w:ascii="Palatino Linotype" w:eastAsia="Palatino Linotype" w:hAnsi="Palatino Linotype" w:cs="Palatino Linotype"/>
          <w:b/>
          <w:sz w:val="22"/>
          <w:szCs w:val="22"/>
        </w:rPr>
        <w:t xml:space="preserve">Segundo. Oportunidad y </w:t>
      </w:r>
      <w:proofErr w:type="spellStart"/>
      <w:r w:rsidRPr="001837DD">
        <w:rPr>
          <w:rFonts w:ascii="Palatino Linotype" w:eastAsia="Palatino Linotype" w:hAnsi="Palatino Linotype" w:cs="Palatino Linotype"/>
          <w:b/>
          <w:sz w:val="22"/>
          <w:szCs w:val="22"/>
        </w:rPr>
        <w:t>Procedibilidad</w:t>
      </w:r>
      <w:proofErr w:type="spellEnd"/>
      <w:r w:rsidRPr="001837DD">
        <w:rPr>
          <w:rFonts w:ascii="Palatino Linotype" w:eastAsia="Palatino Linotype" w:hAnsi="Palatino Linotype" w:cs="Palatino Linotype"/>
          <w:b/>
          <w:sz w:val="22"/>
          <w:szCs w:val="22"/>
        </w:rPr>
        <w:t xml:space="preserve"> del Recurso de Revisión</w:t>
      </w:r>
      <w:r w:rsidRPr="001837DD">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1837DD">
        <w:rPr>
          <w:rFonts w:ascii="Palatino Linotype" w:eastAsia="Palatino Linotype" w:hAnsi="Palatino Linotype" w:cs="Palatino Linotype"/>
          <w:sz w:val="22"/>
          <w:szCs w:val="22"/>
        </w:rPr>
        <w:t>procedibilidad</w:t>
      </w:r>
      <w:proofErr w:type="spellEnd"/>
      <w:r w:rsidRPr="001837DD">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1C2A1275" w14:textId="2FB5FFFB" w:rsidR="00562A90" w:rsidRPr="001837DD" w:rsidRDefault="0062255D">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1837DD">
        <w:rPr>
          <w:rFonts w:ascii="Palatino Linotype" w:eastAsia="Palatino Linotype" w:hAnsi="Palatino Linotype" w:cs="Palatino Linotype"/>
          <w:b/>
          <w:sz w:val="22"/>
          <w:szCs w:val="22"/>
        </w:rPr>
        <w:t xml:space="preserve">Sujeto Obligado </w:t>
      </w:r>
      <w:r w:rsidRPr="001837DD">
        <w:rPr>
          <w:rFonts w:ascii="Palatino Linotype" w:eastAsia="Palatino Linotype" w:hAnsi="Palatino Linotype" w:cs="Palatino Linotype"/>
          <w:sz w:val="22"/>
          <w:szCs w:val="22"/>
        </w:rPr>
        <w:t xml:space="preserve">remitió la respuesta a la solicitud de información el día </w:t>
      </w:r>
      <w:r w:rsidR="005F1AC3" w:rsidRPr="001837DD">
        <w:rPr>
          <w:rFonts w:ascii="Palatino Linotype" w:eastAsia="Palatino Linotype" w:hAnsi="Palatino Linotype" w:cs="Palatino Linotype"/>
          <w:b/>
          <w:sz w:val="22"/>
          <w:szCs w:val="22"/>
        </w:rPr>
        <w:t>seis de noviembre de dos mil veinticinco</w:t>
      </w:r>
      <w:r w:rsidRPr="001837DD">
        <w:rPr>
          <w:rFonts w:ascii="Palatino Linotype" w:eastAsia="Palatino Linotype" w:hAnsi="Palatino Linotype" w:cs="Palatino Linotype"/>
          <w:b/>
          <w:sz w:val="22"/>
          <w:szCs w:val="22"/>
        </w:rPr>
        <w:t xml:space="preserve">, </w:t>
      </w:r>
      <w:r w:rsidRPr="001837DD">
        <w:rPr>
          <w:rFonts w:ascii="Palatino Linotype" w:eastAsia="Palatino Linotype" w:hAnsi="Palatino Linotype" w:cs="Palatino Linotype"/>
          <w:sz w:val="22"/>
          <w:szCs w:val="22"/>
        </w:rPr>
        <w:t xml:space="preserve">mientras que el recurso de revisión interpuesto por la parte </w:t>
      </w:r>
      <w:r w:rsidRPr="001837DD">
        <w:rPr>
          <w:rFonts w:ascii="Palatino Linotype" w:eastAsia="Palatino Linotype" w:hAnsi="Palatino Linotype" w:cs="Palatino Linotype"/>
          <w:b/>
          <w:sz w:val="22"/>
          <w:szCs w:val="22"/>
        </w:rPr>
        <w:t xml:space="preserve">Recurrente, </w:t>
      </w:r>
      <w:r w:rsidRPr="001837DD">
        <w:rPr>
          <w:rFonts w:ascii="Palatino Linotype" w:eastAsia="Palatino Linotype" w:hAnsi="Palatino Linotype" w:cs="Palatino Linotype"/>
          <w:sz w:val="22"/>
          <w:szCs w:val="22"/>
        </w:rPr>
        <w:t>se tuvo por presentado el día</w:t>
      </w:r>
      <w:r w:rsidR="009E66E4" w:rsidRPr="001837DD">
        <w:rPr>
          <w:rFonts w:ascii="Palatino Linotype" w:eastAsia="Palatino Linotype" w:hAnsi="Palatino Linotype" w:cs="Palatino Linotype"/>
          <w:b/>
          <w:sz w:val="22"/>
          <w:szCs w:val="22"/>
        </w:rPr>
        <w:t xml:space="preserve"> </w:t>
      </w:r>
      <w:r w:rsidR="005F1AC3" w:rsidRPr="001837DD">
        <w:rPr>
          <w:rFonts w:ascii="Palatino Linotype" w:eastAsia="Palatino Linotype" w:hAnsi="Palatino Linotype" w:cs="Palatino Linotype"/>
          <w:b/>
          <w:sz w:val="22"/>
          <w:szCs w:val="22"/>
        </w:rPr>
        <w:t>trece de noviembre de dos mil veinticinco</w:t>
      </w:r>
      <w:r w:rsidRPr="001837DD">
        <w:rPr>
          <w:rFonts w:ascii="Palatino Linotype" w:eastAsia="Palatino Linotype" w:hAnsi="Palatino Linotype" w:cs="Palatino Linotype"/>
          <w:b/>
          <w:sz w:val="22"/>
          <w:szCs w:val="22"/>
        </w:rPr>
        <w:t xml:space="preserve">, </w:t>
      </w:r>
      <w:r w:rsidRPr="001837DD">
        <w:rPr>
          <w:rFonts w:ascii="Palatino Linotype" w:eastAsia="Palatino Linotype" w:hAnsi="Palatino Linotype" w:cs="Palatino Linotype"/>
          <w:sz w:val="22"/>
          <w:szCs w:val="22"/>
        </w:rPr>
        <w:t>esto es</w:t>
      </w:r>
      <w:r w:rsidR="00AF72B6" w:rsidRPr="001837DD">
        <w:rPr>
          <w:rFonts w:ascii="Palatino Linotype" w:eastAsia="Palatino Linotype" w:hAnsi="Palatino Linotype" w:cs="Palatino Linotype"/>
          <w:sz w:val="22"/>
          <w:szCs w:val="22"/>
        </w:rPr>
        <w:t xml:space="preserve">, </w:t>
      </w:r>
      <w:r w:rsidR="005F1AC3" w:rsidRPr="001837DD">
        <w:rPr>
          <w:rFonts w:ascii="Palatino Linotype" w:eastAsia="Palatino Linotype" w:hAnsi="Palatino Linotype" w:cs="Palatino Linotype"/>
          <w:sz w:val="22"/>
          <w:szCs w:val="22"/>
        </w:rPr>
        <w:t>a</w:t>
      </w:r>
      <w:r w:rsidR="00AF72B6" w:rsidRPr="001837DD">
        <w:rPr>
          <w:rFonts w:ascii="Palatino Linotype" w:eastAsia="Palatino Linotype" w:hAnsi="Palatino Linotype" w:cs="Palatino Linotype"/>
          <w:sz w:val="22"/>
          <w:szCs w:val="22"/>
        </w:rPr>
        <w:t>l</w:t>
      </w:r>
      <w:r w:rsidR="005F1AC3" w:rsidRPr="001837DD">
        <w:rPr>
          <w:rFonts w:ascii="Palatino Linotype" w:eastAsia="Palatino Linotype" w:hAnsi="Palatino Linotype" w:cs="Palatino Linotype"/>
          <w:sz w:val="22"/>
          <w:szCs w:val="22"/>
        </w:rPr>
        <w:t xml:space="preserve"> quinto día hábil posterior a aquel </w:t>
      </w:r>
      <w:r w:rsidRPr="001837DD">
        <w:rPr>
          <w:rFonts w:ascii="Palatino Linotype" w:eastAsia="Palatino Linotype" w:hAnsi="Palatino Linotype" w:cs="Palatino Linotype"/>
          <w:sz w:val="22"/>
          <w:szCs w:val="22"/>
        </w:rPr>
        <w:t>en el que tuvo conocimiento de la respuesta impugnada. En este sentido, se concluye que el presente recurso de revisión se encuentra dentro de los márgenes temporales previstos en las disposiciones legales referidas.</w:t>
      </w:r>
      <w:r w:rsidR="006908A7" w:rsidRPr="001837DD">
        <w:rPr>
          <w:rFonts w:ascii="Palatino Linotype" w:eastAsia="Palatino Linotype" w:hAnsi="Palatino Linotype" w:cs="Palatino Linotype"/>
          <w:sz w:val="22"/>
          <w:szCs w:val="22"/>
        </w:rPr>
        <w:t xml:space="preserve"> </w:t>
      </w:r>
    </w:p>
    <w:p w14:paraId="11799E3C" w14:textId="7241DBC4" w:rsidR="007934E5" w:rsidRPr="001837DD" w:rsidRDefault="007934E5" w:rsidP="007934E5">
      <w:pPr>
        <w:spacing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Además, por cuanto hace a la </w:t>
      </w:r>
      <w:proofErr w:type="spellStart"/>
      <w:r w:rsidRPr="001837DD">
        <w:rPr>
          <w:rFonts w:ascii="Palatino Linotype" w:eastAsia="Palatino Linotype" w:hAnsi="Palatino Linotype" w:cs="Palatino Linotype"/>
          <w:sz w:val="22"/>
          <w:szCs w:val="22"/>
        </w:rPr>
        <w:t>procedibilidad</w:t>
      </w:r>
      <w:proofErr w:type="spellEnd"/>
      <w:r w:rsidRPr="001837DD">
        <w:rPr>
          <w:rFonts w:ascii="Palatino Linotype" w:eastAsia="Palatino Linotype" w:hAnsi="Palatino Linotype" w:cs="Palatino Linotype"/>
          <w:sz w:val="22"/>
          <w:szCs w:val="22"/>
        </w:rPr>
        <w:t xml:space="preserve"> del recurso de revisión, es de suma importancia señalar que </w:t>
      </w:r>
      <w:r w:rsidRPr="001837DD">
        <w:rPr>
          <w:rFonts w:ascii="Palatino Linotype" w:eastAsia="Palatino Linotype" w:hAnsi="Palatino Linotype" w:cs="Palatino Linotype"/>
          <w:bCs/>
          <w:sz w:val="22"/>
          <w:szCs w:val="22"/>
        </w:rPr>
        <w:t>la parte</w:t>
      </w:r>
      <w:r w:rsidRPr="001837DD">
        <w:rPr>
          <w:rFonts w:ascii="Palatino Linotype" w:eastAsia="Palatino Linotype" w:hAnsi="Palatino Linotype" w:cs="Palatino Linotype"/>
          <w:b/>
          <w:sz w:val="22"/>
          <w:szCs w:val="22"/>
        </w:rPr>
        <w:t xml:space="preserve"> Recurrente</w:t>
      </w:r>
      <w:r w:rsidRPr="001837DD">
        <w:rPr>
          <w:rFonts w:ascii="Palatino Linotype" w:eastAsia="Palatino Linotype" w:hAnsi="Palatino Linotype" w:cs="Palatino Linotype"/>
          <w:sz w:val="22"/>
          <w:szCs w:val="22"/>
        </w:rPr>
        <w:t xml:space="preserve">, no señaló un </w:t>
      </w:r>
      <w:r w:rsidRPr="001837DD">
        <w:rPr>
          <w:rFonts w:ascii="Palatino Linotype" w:eastAsia="Palatino Linotype" w:hAnsi="Palatino Linotype" w:cs="Palatino Linotype"/>
          <w:b/>
          <w:bCs/>
          <w:sz w:val="22"/>
          <w:szCs w:val="22"/>
        </w:rPr>
        <w:t>nombre</w:t>
      </w:r>
      <w:r w:rsidR="001D74DA" w:rsidRPr="001837DD">
        <w:rPr>
          <w:rFonts w:ascii="Palatino Linotype" w:eastAsia="Palatino Linotype" w:hAnsi="Palatino Linotype" w:cs="Palatino Linotype"/>
          <w:b/>
          <w:bCs/>
          <w:sz w:val="22"/>
          <w:szCs w:val="22"/>
        </w:rPr>
        <w:t xml:space="preserve"> completo</w:t>
      </w:r>
      <w:r w:rsidRPr="001837DD">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1B8109C" w14:textId="77777777" w:rsidR="007934E5" w:rsidRPr="001837DD" w:rsidRDefault="007934E5" w:rsidP="007934E5">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r w:rsidRPr="001837DD">
        <w:rPr>
          <w:rFonts w:ascii="Palatino Linotype" w:eastAsia="Palatino Linotype" w:hAnsi="Palatino Linotype" w:cs="Palatino Linotype"/>
          <w:b/>
          <w:i/>
          <w:sz w:val="22"/>
          <w:szCs w:val="22"/>
        </w:rPr>
        <w:t>Las solicitudes anónimas</w:t>
      </w:r>
      <w:r w:rsidRPr="001837DD">
        <w:rPr>
          <w:rFonts w:ascii="Palatino Linotype" w:eastAsia="Palatino Linotype" w:hAnsi="Palatino Linotype" w:cs="Palatino Linotype"/>
          <w:i/>
          <w:sz w:val="22"/>
          <w:szCs w:val="22"/>
        </w:rPr>
        <w:t xml:space="preserve">, con nombre incompleto o </w:t>
      </w:r>
      <w:r w:rsidRPr="001837DD">
        <w:rPr>
          <w:rFonts w:ascii="Palatino Linotype" w:eastAsia="Palatino Linotype" w:hAnsi="Palatino Linotype" w:cs="Palatino Linotype"/>
          <w:b/>
          <w:i/>
          <w:sz w:val="22"/>
          <w:szCs w:val="22"/>
        </w:rPr>
        <w:t>seudónimo</w:t>
      </w:r>
      <w:r w:rsidRPr="001837DD">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0D61EC9E" w14:textId="77777777" w:rsidR="007934E5" w:rsidRPr="001837DD" w:rsidRDefault="007934E5" w:rsidP="007934E5">
      <w:pPr>
        <w:spacing w:before="240" w:after="240" w:line="360" w:lineRule="auto"/>
        <w:jc w:val="both"/>
        <w:rPr>
          <w:rFonts w:ascii="Palatino Linotype" w:eastAsia="Palatino Linotype" w:hAnsi="Palatino Linotype" w:cs="Palatino Linotype"/>
          <w:b/>
          <w:sz w:val="22"/>
          <w:szCs w:val="22"/>
        </w:rPr>
      </w:pPr>
      <w:r w:rsidRPr="001837DD">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1837DD">
        <w:rPr>
          <w:rFonts w:ascii="Palatino Linotype" w:eastAsia="Palatino Linotype" w:hAnsi="Palatino Linotype" w:cs="Palatino Linotype"/>
          <w:bCs/>
          <w:sz w:val="22"/>
          <w:szCs w:val="22"/>
        </w:rPr>
        <w:t>el</w:t>
      </w:r>
      <w:r w:rsidRPr="001837DD">
        <w:rPr>
          <w:rFonts w:ascii="Palatino Linotype" w:eastAsia="Palatino Linotype" w:hAnsi="Palatino Linotype" w:cs="Palatino Linotype"/>
          <w:b/>
          <w:sz w:val="22"/>
          <w:szCs w:val="22"/>
        </w:rPr>
        <w:t xml:space="preserve"> SAIMEX.</w:t>
      </w:r>
    </w:p>
    <w:p w14:paraId="51C625F6" w14:textId="11A5F67B" w:rsidR="00562A90" w:rsidRPr="001837DD" w:rsidRDefault="0062255D">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1837DD">
        <w:rPr>
          <w:rFonts w:ascii="Palatino Linotype" w:eastAsia="Palatino Linotype" w:hAnsi="Palatino Linotype" w:cs="Palatino Linotype"/>
          <w:b/>
          <w:sz w:val="22"/>
          <w:szCs w:val="22"/>
        </w:rPr>
        <w:t>Recurrente</w:t>
      </w:r>
      <w:r w:rsidRPr="001837DD">
        <w:rPr>
          <w:rFonts w:ascii="Palatino Linotype" w:eastAsia="Palatino Linotype" w:hAnsi="Palatino Linotype" w:cs="Palatino Linotype"/>
          <w:sz w:val="22"/>
          <w:szCs w:val="22"/>
        </w:rPr>
        <w:t xml:space="preserve"> en sus motivos de inconformidad, de a</w:t>
      </w:r>
      <w:r w:rsidR="00AF72B6" w:rsidRPr="001837DD">
        <w:rPr>
          <w:rFonts w:ascii="Palatino Linotype" w:eastAsia="Palatino Linotype" w:hAnsi="Palatino Linotype" w:cs="Palatino Linotype"/>
          <w:sz w:val="22"/>
          <w:szCs w:val="22"/>
        </w:rPr>
        <w:t xml:space="preserve">cuerdo al artículo 179, fracción I </w:t>
      </w:r>
      <w:r w:rsidRPr="001837DD">
        <w:rPr>
          <w:rFonts w:ascii="Palatino Linotype" w:eastAsia="Palatino Linotype" w:hAnsi="Palatino Linotype" w:cs="Palatino Linotype"/>
          <w:sz w:val="22"/>
          <w:szCs w:val="22"/>
        </w:rPr>
        <w:t>del ordenamiento legal citado, que a la letra dice: </w:t>
      </w:r>
    </w:p>
    <w:p w14:paraId="39AB3B04" w14:textId="77777777" w:rsidR="00562A90" w:rsidRPr="001837DD"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r w:rsidRPr="001837DD">
        <w:rPr>
          <w:rFonts w:ascii="Palatino Linotype" w:eastAsia="Palatino Linotype" w:hAnsi="Palatino Linotype" w:cs="Palatino Linotype"/>
          <w:b/>
          <w:i/>
          <w:sz w:val="22"/>
          <w:szCs w:val="22"/>
        </w:rPr>
        <w:t>Artículo 179.</w:t>
      </w:r>
      <w:r w:rsidRPr="001837D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17B120C" w14:textId="4EB0E327" w:rsidR="00562A90" w:rsidRPr="001837DD" w:rsidRDefault="00C91CF7"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bCs/>
          <w:i/>
          <w:sz w:val="22"/>
          <w:szCs w:val="22"/>
        </w:rPr>
        <w:t>I.</w:t>
      </w:r>
      <w:r w:rsidRPr="001837DD">
        <w:rPr>
          <w:rFonts w:ascii="Palatino Linotype" w:eastAsia="Palatino Linotype" w:hAnsi="Palatino Linotype" w:cs="Palatino Linotype"/>
          <w:i/>
          <w:sz w:val="22"/>
          <w:szCs w:val="22"/>
        </w:rPr>
        <w:t xml:space="preserve"> La negativa a la información solicitada</w:t>
      </w:r>
      <w:r w:rsidR="0062255D" w:rsidRPr="001837DD">
        <w:rPr>
          <w:rFonts w:ascii="Palatino Linotype" w:eastAsia="Palatino Linotype" w:hAnsi="Palatino Linotype" w:cs="Palatino Linotype"/>
          <w:i/>
          <w:sz w:val="22"/>
          <w:szCs w:val="22"/>
        </w:rPr>
        <w:t>”</w:t>
      </w:r>
    </w:p>
    <w:p w14:paraId="09700F89" w14:textId="77777777" w:rsidR="00562A90" w:rsidRPr="001837DD" w:rsidRDefault="0062255D">
      <w:pPr>
        <w:spacing w:before="240" w:after="240" w:line="360" w:lineRule="auto"/>
        <w:jc w:val="both"/>
        <w:rPr>
          <w:rFonts w:ascii="Palatino Linotype" w:eastAsia="Palatino Linotype" w:hAnsi="Palatino Linotype" w:cs="Palatino Linotype"/>
          <w:b/>
          <w:sz w:val="22"/>
          <w:szCs w:val="22"/>
        </w:rPr>
      </w:pPr>
      <w:r w:rsidRPr="001837DD">
        <w:rPr>
          <w:rFonts w:ascii="Palatino Linotype" w:eastAsia="Palatino Linotype" w:hAnsi="Palatino Linotype" w:cs="Palatino Linotype"/>
          <w:b/>
          <w:sz w:val="22"/>
          <w:szCs w:val="22"/>
        </w:rPr>
        <w:t xml:space="preserve">Tercero. Materia de la revisión. </w:t>
      </w:r>
      <w:r w:rsidRPr="001837DD">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1837DD">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1837DD">
        <w:rPr>
          <w:rFonts w:ascii="Palatino Linotype" w:eastAsia="Palatino Linotype" w:hAnsi="Palatino Linotype" w:cs="Palatino Linotype"/>
          <w:sz w:val="22"/>
          <w:szCs w:val="22"/>
        </w:rPr>
        <w:t xml:space="preserve">de la parte </w:t>
      </w:r>
      <w:r w:rsidRPr="001837DD">
        <w:rPr>
          <w:rFonts w:ascii="Palatino Linotype" w:eastAsia="Palatino Linotype" w:hAnsi="Palatino Linotype" w:cs="Palatino Linotype"/>
          <w:b/>
          <w:sz w:val="22"/>
          <w:szCs w:val="22"/>
        </w:rPr>
        <w:t>Recurrente</w:t>
      </w:r>
      <w:r w:rsidRPr="001837DD">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1837DD" w:rsidRDefault="0062255D">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1837DD">
        <w:rPr>
          <w:rFonts w:ascii="Palatino Linotype" w:eastAsia="Palatino Linotype" w:hAnsi="Palatino Linotype" w:cs="Palatino Linotype"/>
          <w:b/>
          <w:sz w:val="22"/>
          <w:szCs w:val="22"/>
        </w:rPr>
        <w:t xml:space="preserve">Cuarto. Estudio del asunto. </w:t>
      </w:r>
      <w:r w:rsidRPr="001837DD">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1837DD" w:rsidRDefault="0062255D">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r w:rsidRPr="001837DD">
        <w:rPr>
          <w:rFonts w:ascii="Palatino Linotype" w:eastAsia="Palatino Linotype" w:hAnsi="Palatino Linotype" w:cs="Palatino Linotype"/>
          <w:b/>
          <w:i/>
          <w:sz w:val="22"/>
          <w:szCs w:val="22"/>
        </w:rPr>
        <w:t>Artículo 4</w:t>
      </w:r>
      <w:r w:rsidRPr="001837D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1837DD" w:rsidRDefault="0062255D">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837D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1837DD" w:rsidRDefault="0062255D">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837DD">
        <w:rPr>
          <w:rFonts w:ascii="Palatino Linotype" w:eastAsia="Palatino Linotype" w:hAnsi="Palatino Linotype" w:cs="Palatino Linotype"/>
          <w:i/>
          <w:sz w:val="22"/>
          <w:szCs w:val="22"/>
        </w:rPr>
        <w:t>.”</w:t>
      </w:r>
    </w:p>
    <w:p w14:paraId="651E1502" w14:textId="77777777" w:rsidR="00562A90" w:rsidRPr="001837DD" w:rsidRDefault="0062255D">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1837DD" w:rsidRDefault="0062255D">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“Artículo 12.-</w:t>
      </w:r>
      <w:r w:rsidRPr="001837D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1837DD" w:rsidRDefault="0062255D">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837DD">
        <w:rPr>
          <w:rFonts w:ascii="Palatino Linotype" w:eastAsia="Palatino Linotype" w:hAnsi="Palatino Linotype" w:cs="Palatino Linotype"/>
          <w:i/>
          <w:sz w:val="22"/>
          <w:szCs w:val="22"/>
        </w:rPr>
        <w:t xml:space="preserve">. </w:t>
      </w:r>
      <w:r w:rsidRPr="001837DD">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1837DD" w:rsidRDefault="0062255D">
      <w:pPr>
        <w:spacing w:before="240" w:after="240" w:line="360" w:lineRule="auto"/>
        <w:ind w:right="-93"/>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1837DD" w:rsidRDefault="0062255D">
      <w:pPr>
        <w:spacing w:before="240" w:after="240" w:line="360" w:lineRule="auto"/>
        <w:jc w:val="both"/>
        <w:rPr>
          <w:rFonts w:ascii="Palatino Linotype" w:eastAsia="Palatino Linotype" w:hAnsi="Palatino Linotype" w:cs="Palatino Linotype"/>
          <w:b/>
          <w:sz w:val="22"/>
          <w:szCs w:val="22"/>
        </w:rPr>
      </w:pPr>
      <w:r w:rsidRPr="001837DD">
        <w:rPr>
          <w:rFonts w:ascii="Palatino Linotype" w:eastAsia="Palatino Linotype" w:hAnsi="Palatino Linotype" w:cs="Palatino Linotype"/>
          <w:sz w:val="22"/>
          <w:szCs w:val="22"/>
        </w:rPr>
        <w:t xml:space="preserve">Sirve de apoyo a lo anterior, el criterio orientador con clave de control SO/003/2017, emitido por el entonces Instituto Nacional de Transparencia, Acceso a la Información y Protección de Datos Personales, </w:t>
      </w:r>
      <w:proofErr w:type="gramStart"/>
      <w:r w:rsidRPr="001837DD">
        <w:rPr>
          <w:rFonts w:ascii="Palatino Linotype" w:eastAsia="Palatino Linotype" w:hAnsi="Palatino Linotype" w:cs="Palatino Linotype"/>
          <w:sz w:val="22"/>
          <w:szCs w:val="22"/>
        </w:rPr>
        <w:t>que</w:t>
      </w:r>
      <w:proofErr w:type="gramEnd"/>
      <w:r w:rsidRPr="001837DD">
        <w:rPr>
          <w:rFonts w:ascii="Palatino Linotype" w:eastAsia="Palatino Linotype" w:hAnsi="Palatino Linotype" w:cs="Palatino Linotype"/>
          <w:sz w:val="22"/>
          <w:szCs w:val="22"/>
        </w:rPr>
        <w:t xml:space="preserve"> por rubro y texto, dispone lo siguiente:</w:t>
      </w:r>
      <w:r w:rsidRPr="001837DD">
        <w:rPr>
          <w:rFonts w:ascii="Palatino Linotype" w:eastAsia="Palatino Linotype" w:hAnsi="Palatino Linotype" w:cs="Palatino Linotype"/>
          <w:b/>
          <w:sz w:val="22"/>
          <w:szCs w:val="22"/>
        </w:rPr>
        <w:t xml:space="preserve"> </w:t>
      </w:r>
    </w:p>
    <w:p w14:paraId="093BE23B" w14:textId="77777777" w:rsidR="00562A90" w:rsidRPr="001837DD" w:rsidRDefault="0062255D">
      <w:pPr>
        <w:spacing w:before="120" w:after="120"/>
        <w:ind w:left="1134"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 xml:space="preserve"> “</w:t>
      </w:r>
      <w:r w:rsidRPr="001837DD">
        <w:rPr>
          <w:rFonts w:ascii="Palatino Linotype" w:eastAsia="Palatino Linotype" w:hAnsi="Palatino Linotype" w:cs="Palatino Linotype"/>
          <w:b/>
          <w:i/>
          <w:sz w:val="22"/>
          <w:szCs w:val="22"/>
        </w:rPr>
        <w:t>No existe obligación de elaborar documentos ad hoc para atender las solicitudes de acceso a la información.</w:t>
      </w:r>
      <w:r w:rsidRPr="001837D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1837DD" w:rsidRDefault="0062255D">
      <w:pPr>
        <w:spacing w:before="120" w:after="12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1837DD" w:rsidRDefault="0062255D">
      <w:pPr>
        <w:spacing w:before="120" w:after="12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1837DD"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r w:rsidRPr="001837DD">
        <w:rPr>
          <w:rFonts w:ascii="Palatino Linotype" w:eastAsia="Palatino Linotype" w:hAnsi="Palatino Linotype" w:cs="Palatino Linotype"/>
          <w:b/>
          <w:i/>
          <w:sz w:val="22"/>
          <w:szCs w:val="22"/>
        </w:rPr>
        <w:t xml:space="preserve">Artículo 3. </w:t>
      </w:r>
      <w:r w:rsidRPr="001837DD">
        <w:rPr>
          <w:rFonts w:ascii="Palatino Linotype" w:eastAsia="Palatino Linotype" w:hAnsi="Palatino Linotype" w:cs="Palatino Linotype"/>
          <w:i/>
          <w:sz w:val="22"/>
          <w:szCs w:val="22"/>
        </w:rPr>
        <w:t>Para los efectos de la presente Ley se entenderá por:</w:t>
      </w:r>
    </w:p>
    <w:p w14:paraId="07E06CC3" w14:textId="77777777" w:rsidR="00562A90" w:rsidRPr="001837DD"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p>
    <w:p w14:paraId="47B93607" w14:textId="77777777" w:rsidR="00562A90" w:rsidRPr="001837DD"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XI. Documento:</w:t>
      </w:r>
      <w:r w:rsidRPr="001837DD">
        <w:rPr>
          <w:rFonts w:ascii="Palatino Linotype" w:eastAsia="Palatino Linotype" w:hAnsi="Palatino Linotype" w:cs="Palatino Linotype"/>
          <w:i/>
          <w:sz w:val="22"/>
          <w:szCs w:val="22"/>
        </w:rPr>
        <w:t xml:space="preserve"> Los expedientes, reportes, estudios, actas</w:t>
      </w:r>
      <w:r w:rsidRPr="001837DD">
        <w:rPr>
          <w:rFonts w:ascii="Palatino Linotype" w:eastAsia="Palatino Linotype" w:hAnsi="Palatino Linotype" w:cs="Palatino Linotype"/>
          <w:b/>
          <w:i/>
          <w:sz w:val="22"/>
          <w:szCs w:val="22"/>
        </w:rPr>
        <w:t>,</w:t>
      </w:r>
      <w:r w:rsidRPr="001837D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1837DD" w:rsidRDefault="0062255D">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1837DD" w:rsidRDefault="0062255D" w:rsidP="00AF72B6">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sz w:val="22"/>
          <w:szCs w:val="22"/>
        </w:rPr>
        <w:t>“</w:t>
      </w:r>
      <w:r w:rsidRPr="001837D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837D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1837DD" w:rsidRDefault="0062255D" w:rsidP="00AF72B6">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 xml:space="preserve">En </w:t>
      </w:r>
      <w:proofErr w:type="gramStart"/>
      <w:r w:rsidRPr="001837DD">
        <w:rPr>
          <w:rFonts w:ascii="Palatino Linotype" w:eastAsia="Palatino Linotype" w:hAnsi="Palatino Linotype" w:cs="Palatino Linotype"/>
          <w:i/>
          <w:sz w:val="22"/>
          <w:szCs w:val="22"/>
        </w:rPr>
        <w:t>consecuencia</w:t>
      </w:r>
      <w:proofErr w:type="gramEnd"/>
      <w:r w:rsidRPr="001837DD">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550C45B" w14:textId="77777777" w:rsidR="00562A90" w:rsidRPr="001837DD" w:rsidRDefault="0062255D" w:rsidP="00AF72B6">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 xml:space="preserve">1) Que se trate de información registrada en cualquier soporte documental, </w:t>
      </w:r>
      <w:proofErr w:type="gramStart"/>
      <w:r w:rsidRPr="001837DD">
        <w:rPr>
          <w:rFonts w:ascii="Palatino Linotype" w:eastAsia="Palatino Linotype" w:hAnsi="Palatino Linotype" w:cs="Palatino Linotype"/>
          <w:i/>
          <w:sz w:val="22"/>
          <w:szCs w:val="22"/>
        </w:rPr>
        <w:t>que</w:t>
      </w:r>
      <w:proofErr w:type="gramEnd"/>
      <w:r w:rsidRPr="001837DD">
        <w:rPr>
          <w:rFonts w:ascii="Palatino Linotype" w:eastAsia="Palatino Linotype" w:hAnsi="Palatino Linotype" w:cs="Palatino Linotype"/>
          <w:i/>
          <w:sz w:val="22"/>
          <w:szCs w:val="22"/>
        </w:rPr>
        <w:t xml:space="preserve"> en ejercicio de las atribuciones conferidas, sea generada por los Sujetos Obligados;</w:t>
      </w:r>
    </w:p>
    <w:p w14:paraId="768997DE" w14:textId="77777777" w:rsidR="00562A90" w:rsidRPr="001837DD" w:rsidRDefault="0062255D" w:rsidP="00AF72B6">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 xml:space="preserve">2) Que se trate de información registrada en cualquier soporte documental, </w:t>
      </w:r>
      <w:proofErr w:type="gramStart"/>
      <w:r w:rsidRPr="001837DD">
        <w:rPr>
          <w:rFonts w:ascii="Palatino Linotype" w:eastAsia="Palatino Linotype" w:hAnsi="Palatino Linotype" w:cs="Palatino Linotype"/>
          <w:i/>
          <w:sz w:val="22"/>
          <w:szCs w:val="22"/>
        </w:rPr>
        <w:t>que</w:t>
      </w:r>
      <w:proofErr w:type="gramEnd"/>
      <w:r w:rsidRPr="001837DD">
        <w:rPr>
          <w:rFonts w:ascii="Palatino Linotype" w:eastAsia="Palatino Linotype" w:hAnsi="Palatino Linotype" w:cs="Palatino Linotype"/>
          <w:i/>
          <w:sz w:val="22"/>
          <w:szCs w:val="22"/>
        </w:rPr>
        <w:t xml:space="preserve"> en ejercicio de las atribuciones conferidas, sea administrada por los Sujetos Obligados, y</w:t>
      </w:r>
    </w:p>
    <w:p w14:paraId="1794246D" w14:textId="77777777" w:rsidR="00562A90" w:rsidRPr="001837DD" w:rsidRDefault="0062255D" w:rsidP="00AF72B6">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 xml:space="preserve">3) Que se trate de información registrada en cualquier soporte documental, </w:t>
      </w:r>
      <w:proofErr w:type="gramStart"/>
      <w:r w:rsidRPr="001837DD">
        <w:rPr>
          <w:rFonts w:ascii="Palatino Linotype" w:eastAsia="Palatino Linotype" w:hAnsi="Palatino Linotype" w:cs="Palatino Linotype"/>
          <w:i/>
          <w:sz w:val="22"/>
          <w:szCs w:val="22"/>
        </w:rPr>
        <w:t>que</w:t>
      </w:r>
      <w:proofErr w:type="gramEnd"/>
      <w:r w:rsidRPr="001837DD">
        <w:rPr>
          <w:rFonts w:ascii="Palatino Linotype" w:eastAsia="Palatino Linotype" w:hAnsi="Palatino Linotype" w:cs="Palatino Linotype"/>
          <w:i/>
          <w:sz w:val="22"/>
          <w:szCs w:val="22"/>
        </w:rPr>
        <w:t xml:space="preserve"> en ejercicio de las atribuciones conferidas, se encuentre en posesión de los Sujetos Obligados.”</w:t>
      </w:r>
    </w:p>
    <w:p w14:paraId="294617FB" w14:textId="77777777" w:rsidR="00562A90" w:rsidRPr="001837DD" w:rsidRDefault="0062255D">
      <w:pPr>
        <w:spacing w:before="240" w:after="240" w:line="360" w:lineRule="auto"/>
        <w:ind w:right="51"/>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1837DD" w:rsidRDefault="0062255D">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1837DD">
        <w:rPr>
          <w:rFonts w:ascii="Palatino Linotype" w:eastAsia="Palatino Linotype" w:hAnsi="Palatino Linotype" w:cs="Palatino Linotype"/>
          <w:sz w:val="22"/>
          <w:szCs w:val="22"/>
        </w:rPr>
        <w:t xml:space="preserve"> párrafo cuadragésimo sexto,</w:t>
      </w:r>
      <w:r w:rsidRPr="001837DD">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924D1ED" w14:textId="77777777" w:rsidR="00562A90" w:rsidRPr="001837DD" w:rsidRDefault="0062255D">
      <w:pPr>
        <w:spacing w:before="240" w:after="240" w:line="360" w:lineRule="auto"/>
        <w:ind w:right="51"/>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1837DD">
        <w:rPr>
          <w:rFonts w:ascii="Palatino Linotype" w:eastAsia="Palatino Linotype" w:hAnsi="Palatino Linotype" w:cs="Palatino Linotype"/>
          <w:b/>
          <w:sz w:val="22"/>
          <w:szCs w:val="22"/>
        </w:rPr>
        <w:t>Recurrente</w:t>
      </w:r>
      <w:r w:rsidRPr="001837DD">
        <w:rPr>
          <w:rFonts w:ascii="Palatino Linotype" w:eastAsia="Palatino Linotype" w:hAnsi="Palatino Linotype" w:cs="Palatino Linotype"/>
          <w:sz w:val="22"/>
          <w:szCs w:val="22"/>
        </w:rPr>
        <w:t xml:space="preserve"> requirió al </w:t>
      </w:r>
      <w:r w:rsidRPr="001837DD">
        <w:rPr>
          <w:rFonts w:ascii="Palatino Linotype" w:eastAsia="Palatino Linotype" w:hAnsi="Palatino Linotype" w:cs="Palatino Linotype"/>
          <w:b/>
          <w:sz w:val="22"/>
          <w:szCs w:val="22"/>
        </w:rPr>
        <w:t xml:space="preserve">Sujeto Obligado </w:t>
      </w:r>
      <w:r w:rsidRPr="001837DD">
        <w:rPr>
          <w:rFonts w:ascii="Palatino Linotype" w:eastAsia="Palatino Linotype" w:hAnsi="Palatino Linotype" w:cs="Palatino Linotype"/>
          <w:sz w:val="22"/>
          <w:szCs w:val="22"/>
        </w:rPr>
        <w:t>le proporcione, información consistente en lo siguiente:</w:t>
      </w:r>
    </w:p>
    <w:p w14:paraId="73C16D0F" w14:textId="7CFF3C64" w:rsidR="00C91CF7" w:rsidRPr="001837DD" w:rsidRDefault="00C91CF7" w:rsidP="00C91CF7">
      <w:pPr>
        <w:spacing w:before="240" w:after="240" w:line="360" w:lineRule="auto"/>
        <w:ind w:left="284" w:right="51"/>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1.</w:t>
      </w:r>
      <w:r w:rsidRPr="001837DD">
        <w:rPr>
          <w:rFonts w:ascii="Palatino Linotype" w:hAnsi="Palatino Linotype"/>
          <w:sz w:val="22"/>
          <w:szCs w:val="22"/>
        </w:rPr>
        <w:t xml:space="preserve"> L</w:t>
      </w:r>
      <w:r w:rsidRPr="001837DD">
        <w:rPr>
          <w:rFonts w:ascii="Palatino Linotype" w:eastAsia="Palatino Linotype" w:hAnsi="Palatino Linotype" w:cs="Palatino Linotype"/>
          <w:sz w:val="22"/>
          <w:szCs w:val="22"/>
        </w:rPr>
        <w:t xml:space="preserve">os recibos de nómina de los </w:t>
      </w:r>
      <w:r w:rsidR="00202898" w:rsidRPr="001837DD">
        <w:rPr>
          <w:rFonts w:ascii="Palatino Linotype" w:eastAsia="Palatino Linotype" w:hAnsi="Palatino Linotype" w:cs="Palatino Linotype"/>
          <w:sz w:val="22"/>
          <w:szCs w:val="22"/>
        </w:rPr>
        <w:t>D</w:t>
      </w:r>
      <w:r w:rsidRPr="001837DD">
        <w:rPr>
          <w:rFonts w:ascii="Palatino Linotype" w:eastAsia="Palatino Linotype" w:hAnsi="Palatino Linotype" w:cs="Palatino Linotype"/>
          <w:sz w:val="22"/>
          <w:szCs w:val="22"/>
        </w:rPr>
        <w:t xml:space="preserve">irectores de Obras Públicas, Comercio, Registro Civil, Encargado de Bibliotecas, Recursos Humanos y </w:t>
      </w:r>
      <w:r w:rsidR="00202898" w:rsidRPr="001837DD">
        <w:rPr>
          <w:rFonts w:ascii="Palatino Linotype" w:eastAsia="Palatino Linotype" w:hAnsi="Palatino Linotype" w:cs="Palatino Linotype"/>
          <w:sz w:val="22"/>
          <w:szCs w:val="22"/>
        </w:rPr>
        <w:t>T</w:t>
      </w:r>
      <w:r w:rsidRPr="001837DD">
        <w:rPr>
          <w:rFonts w:ascii="Palatino Linotype" w:eastAsia="Palatino Linotype" w:hAnsi="Palatino Linotype" w:cs="Palatino Linotype"/>
          <w:sz w:val="22"/>
          <w:szCs w:val="22"/>
        </w:rPr>
        <w:t>urismo.</w:t>
      </w:r>
    </w:p>
    <w:p w14:paraId="4A061593" w14:textId="2823E91F" w:rsidR="00E66607" w:rsidRPr="001837DD" w:rsidRDefault="003F4A4D" w:rsidP="00E66607">
      <w:pPr>
        <w:spacing w:before="240" w:after="240" w:line="360" w:lineRule="auto"/>
        <w:ind w:right="49"/>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Cabe mencionar que </w:t>
      </w:r>
      <w:r w:rsidR="00677607" w:rsidRPr="001837DD">
        <w:rPr>
          <w:rFonts w:ascii="Palatino Linotype" w:eastAsia="Palatino Linotype" w:hAnsi="Palatino Linotype" w:cs="Palatino Linotype"/>
          <w:sz w:val="22"/>
          <w:szCs w:val="22"/>
        </w:rPr>
        <w:t xml:space="preserve">de conformidad con la estructura orgánica del Sujeto Obligado establecida en el </w:t>
      </w:r>
      <w:proofErr w:type="spellStart"/>
      <w:r w:rsidR="00677607" w:rsidRPr="001837DD">
        <w:rPr>
          <w:rFonts w:ascii="Palatino Linotype" w:eastAsia="Palatino Linotype" w:hAnsi="Palatino Linotype" w:cs="Palatino Linotype"/>
          <w:sz w:val="22"/>
          <w:szCs w:val="22"/>
        </w:rPr>
        <w:t>articulo</w:t>
      </w:r>
      <w:proofErr w:type="spellEnd"/>
      <w:r w:rsidR="00677607" w:rsidRPr="001837DD">
        <w:rPr>
          <w:rFonts w:ascii="Palatino Linotype" w:eastAsia="Palatino Linotype" w:hAnsi="Palatino Linotype" w:cs="Palatino Linotype"/>
          <w:sz w:val="22"/>
          <w:szCs w:val="22"/>
        </w:rPr>
        <w:t xml:space="preserve"> 4</w:t>
      </w:r>
      <w:r w:rsidR="00E66607" w:rsidRPr="001837DD">
        <w:rPr>
          <w:rFonts w:ascii="Palatino Linotype" w:eastAsia="Palatino Linotype" w:hAnsi="Palatino Linotype" w:cs="Palatino Linotype"/>
          <w:sz w:val="22"/>
          <w:szCs w:val="22"/>
        </w:rPr>
        <w:t>6</w:t>
      </w:r>
      <w:r w:rsidR="00677607" w:rsidRPr="001837DD">
        <w:rPr>
          <w:rFonts w:ascii="Palatino Linotype" w:eastAsia="Palatino Linotype" w:hAnsi="Palatino Linotype" w:cs="Palatino Linotype"/>
          <w:sz w:val="22"/>
          <w:szCs w:val="22"/>
        </w:rPr>
        <w:t xml:space="preserve"> del Bando Municipal </w:t>
      </w:r>
      <w:r w:rsidR="00161E21" w:rsidRPr="001837DD">
        <w:rPr>
          <w:rFonts w:ascii="Palatino Linotype" w:eastAsia="Palatino Linotype" w:hAnsi="Palatino Linotype" w:cs="Palatino Linotype"/>
          <w:sz w:val="22"/>
          <w:szCs w:val="22"/>
        </w:rPr>
        <w:t xml:space="preserve">de </w:t>
      </w:r>
      <w:proofErr w:type="spellStart"/>
      <w:r w:rsidR="00161E21" w:rsidRPr="001837DD">
        <w:rPr>
          <w:rFonts w:ascii="Palatino Linotype" w:eastAsia="Palatino Linotype" w:hAnsi="Palatino Linotype" w:cs="Palatino Linotype"/>
          <w:sz w:val="22"/>
          <w:szCs w:val="22"/>
        </w:rPr>
        <w:t>Axapusco</w:t>
      </w:r>
      <w:proofErr w:type="spellEnd"/>
      <w:r w:rsidR="00161E21" w:rsidRPr="001837DD">
        <w:rPr>
          <w:rFonts w:ascii="Palatino Linotype" w:eastAsia="Palatino Linotype" w:hAnsi="Palatino Linotype" w:cs="Palatino Linotype"/>
          <w:sz w:val="22"/>
          <w:szCs w:val="22"/>
        </w:rPr>
        <w:t xml:space="preserve"> vigente, </w:t>
      </w:r>
      <w:r w:rsidR="00E66607" w:rsidRPr="001837DD">
        <w:rPr>
          <w:rFonts w:ascii="Palatino Linotype" w:eastAsia="Palatino Linotype" w:hAnsi="Palatino Linotype" w:cs="Palatino Linotype"/>
          <w:sz w:val="22"/>
          <w:szCs w:val="22"/>
        </w:rPr>
        <w:t>las áreas a las que se refiere la persona solicitante son la Oficialía del Registro Civil, adscrita a la Secretaría del Ayuntamiento</w:t>
      </w:r>
      <w:r w:rsidR="00F91327" w:rsidRPr="001837DD">
        <w:rPr>
          <w:rFonts w:ascii="Palatino Linotype" w:eastAsia="Palatino Linotype" w:hAnsi="Palatino Linotype" w:cs="Palatino Linotype"/>
          <w:sz w:val="22"/>
          <w:szCs w:val="22"/>
        </w:rPr>
        <w:t>; la Dirección de Desarrollo Económico; la Coordinación de Bibliotecas, adscrita a la Dirección de Educación y Cultura; la Dirección de Obras Públicas; la Dirección de Turismo y Desarrollo Artesanal; y la Dirección de Recursos Humanos.</w:t>
      </w:r>
    </w:p>
    <w:p w14:paraId="775F4DD4" w14:textId="2EAF1C0D" w:rsidR="005C4367" w:rsidRPr="001837DD" w:rsidRDefault="005C4367" w:rsidP="00E66607">
      <w:pPr>
        <w:spacing w:before="240" w:after="240" w:line="360" w:lineRule="auto"/>
        <w:ind w:right="49"/>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Una vez aclarado lo anterior, en respuesta a la solicitud, el </w:t>
      </w:r>
      <w:r w:rsidRPr="001837DD">
        <w:rPr>
          <w:rFonts w:ascii="Palatino Linotype" w:eastAsia="Palatino Linotype" w:hAnsi="Palatino Linotype" w:cs="Palatino Linotype"/>
          <w:b/>
          <w:bCs/>
          <w:sz w:val="22"/>
          <w:szCs w:val="22"/>
        </w:rPr>
        <w:t>Sujeto Obligado</w:t>
      </w:r>
      <w:r w:rsidRPr="001837DD">
        <w:rPr>
          <w:rFonts w:ascii="Palatino Linotype" w:eastAsia="Palatino Linotype" w:hAnsi="Palatino Linotype" w:cs="Palatino Linotype"/>
          <w:sz w:val="22"/>
          <w:szCs w:val="22"/>
        </w:rPr>
        <w:t>, por conducto de</w:t>
      </w:r>
      <w:r w:rsidR="00252477" w:rsidRPr="001837DD">
        <w:rPr>
          <w:rFonts w:ascii="Palatino Linotype" w:eastAsia="Palatino Linotype" w:hAnsi="Palatino Linotype" w:cs="Palatino Linotype"/>
          <w:sz w:val="22"/>
          <w:szCs w:val="22"/>
        </w:rPr>
        <w:t xml:space="preserve">l Tesorero Municipal </w:t>
      </w:r>
      <w:r w:rsidR="00CF0221" w:rsidRPr="001837DD">
        <w:rPr>
          <w:rFonts w:ascii="Palatino Linotype" w:eastAsia="Palatino Linotype" w:hAnsi="Palatino Linotype" w:cs="Palatino Linotype"/>
          <w:sz w:val="22"/>
          <w:szCs w:val="22"/>
        </w:rPr>
        <w:t>refirió que la información ya se encontraba publicada en el portal, en donde se podía visualizar la información con respecto a las percepciones y/o remuneraciones de los servidores públicos.</w:t>
      </w:r>
    </w:p>
    <w:p w14:paraId="0D3A4E6F" w14:textId="1596B545" w:rsidR="00EF2DA0" w:rsidRPr="001837DD" w:rsidRDefault="00163A18" w:rsidP="003D2176">
      <w:pPr>
        <w:spacing w:before="240" w:after="240" w:line="360" w:lineRule="auto"/>
        <w:ind w:right="49"/>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Sin embargo, al no estar conforme con los términos de la respuesta proporcionada en primera instancia, la parte </w:t>
      </w:r>
      <w:r w:rsidRPr="001837DD">
        <w:rPr>
          <w:rFonts w:ascii="Palatino Linotype" w:eastAsia="Palatino Linotype" w:hAnsi="Palatino Linotype" w:cs="Palatino Linotype"/>
          <w:b/>
          <w:bCs/>
          <w:sz w:val="22"/>
          <w:szCs w:val="22"/>
        </w:rPr>
        <w:t xml:space="preserve">Recurrente </w:t>
      </w:r>
      <w:r w:rsidRPr="001837DD">
        <w:rPr>
          <w:rFonts w:ascii="Palatino Linotype" w:eastAsia="Palatino Linotype" w:hAnsi="Palatino Linotype" w:cs="Palatino Linotype"/>
          <w:sz w:val="22"/>
          <w:szCs w:val="22"/>
        </w:rPr>
        <w:t>interpuso el recurso de revisión que nos ocupa, en e</w:t>
      </w:r>
      <w:r w:rsidR="005D5DC9" w:rsidRPr="001837DD">
        <w:rPr>
          <w:rFonts w:ascii="Palatino Linotype" w:eastAsia="Palatino Linotype" w:hAnsi="Palatino Linotype" w:cs="Palatino Linotype"/>
          <w:sz w:val="22"/>
          <w:szCs w:val="22"/>
        </w:rPr>
        <w:t>l</w:t>
      </w:r>
      <w:r w:rsidRPr="001837DD">
        <w:rPr>
          <w:rFonts w:ascii="Palatino Linotype" w:eastAsia="Palatino Linotype" w:hAnsi="Palatino Linotype" w:cs="Palatino Linotype"/>
          <w:sz w:val="22"/>
          <w:szCs w:val="22"/>
        </w:rPr>
        <w:t xml:space="preserve"> que manifestó que</w:t>
      </w:r>
      <w:r w:rsidR="00EF2DA0" w:rsidRPr="001837DD">
        <w:rPr>
          <w:rFonts w:ascii="Palatino Linotype" w:eastAsia="Palatino Linotype" w:hAnsi="Palatino Linotype" w:cs="Palatino Linotype"/>
          <w:sz w:val="22"/>
          <w:szCs w:val="22"/>
        </w:rPr>
        <w:t xml:space="preserve"> no obtuvo la información, la cual es pública.</w:t>
      </w:r>
    </w:p>
    <w:p w14:paraId="6BA4E167" w14:textId="77777777" w:rsidR="007561CE" w:rsidRPr="001837DD" w:rsidRDefault="007561CE" w:rsidP="007561CE">
      <w:pPr>
        <w:spacing w:before="240" w:after="240" w:line="360" w:lineRule="auto"/>
        <w:ind w:right="49"/>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En la etapa de manifestaciones el </w:t>
      </w:r>
      <w:r w:rsidRPr="001837DD">
        <w:rPr>
          <w:rFonts w:ascii="Palatino Linotype" w:eastAsia="Palatino Linotype" w:hAnsi="Palatino Linotype" w:cs="Palatino Linotype"/>
          <w:b/>
          <w:sz w:val="22"/>
          <w:szCs w:val="22"/>
        </w:rPr>
        <w:t xml:space="preserve">Sujeto Obligado </w:t>
      </w:r>
      <w:r w:rsidRPr="001837DD">
        <w:rPr>
          <w:rFonts w:ascii="Palatino Linotype" w:eastAsia="Palatino Linotype" w:hAnsi="Palatino Linotype" w:cs="Palatino Linotype"/>
          <w:sz w:val="22"/>
          <w:szCs w:val="22"/>
        </w:rPr>
        <w:t xml:space="preserve">fue omiso en rendir su informe justificado, y la parte </w:t>
      </w:r>
      <w:r w:rsidRPr="001837DD">
        <w:rPr>
          <w:rFonts w:ascii="Palatino Linotype" w:eastAsia="Palatino Linotype" w:hAnsi="Palatino Linotype" w:cs="Palatino Linotype"/>
          <w:b/>
          <w:sz w:val="22"/>
          <w:szCs w:val="22"/>
        </w:rPr>
        <w:t xml:space="preserve">Recurrente </w:t>
      </w:r>
      <w:r w:rsidRPr="001837DD">
        <w:rPr>
          <w:rFonts w:ascii="Palatino Linotype" w:eastAsia="Palatino Linotype" w:hAnsi="Palatino Linotype" w:cs="Palatino Linotype"/>
          <w:sz w:val="22"/>
          <w:szCs w:val="22"/>
        </w:rPr>
        <w:t xml:space="preserve">fue omisa en hacer valer manifestaciones o rendir alegatos que conforme a derecho resultaran procedentes, por lo tanto, se tiene por </w:t>
      </w:r>
      <w:proofErr w:type="spellStart"/>
      <w:r w:rsidRPr="001837DD">
        <w:rPr>
          <w:rFonts w:ascii="Palatino Linotype" w:eastAsia="Palatino Linotype" w:hAnsi="Palatino Linotype" w:cs="Palatino Linotype"/>
          <w:sz w:val="22"/>
          <w:szCs w:val="22"/>
        </w:rPr>
        <w:t>precluido</w:t>
      </w:r>
      <w:proofErr w:type="spellEnd"/>
      <w:r w:rsidRPr="001837DD">
        <w:rPr>
          <w:rFonts w:ascii="Palatino Linotype" w:eastAsia="Palatino Linotype" w:hAnsi="Palatino Linotype" w:cs="Palatino Linotype"/>
          <w:sz w:val="22"/>
          <w:szCs w:val="22"/>
        </w:rPr>
        <w:t xml:space="preserve"> su derecho.</w:t>
      </w:r>
    </w:p>
    <w:p w14:paraId="2F680F53" w14:textId="77777777" w:rsidR="007561CE" w:rsidRPr="001837DD" w:rsidRDefault="007561CE" w:rsidP="007561CE">
      <w:pPr>
        <w:spacing w:before="280" w:after="28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1837DD">
        <w:rPr>
          <w:rFonts w:ascii="Palatino Linotype" w:eastAsia="Palatino Linotype" w:hAnsi="Palatino Linotype" w:cs="Palatino Linotype"/>
          <w:b/>
          <w:sz w:val="22"/>
          <w:szCs w:val="22"/>
        </w:rPr>
        <w:t xml:space="preserve">Sujeto Obligado, </w:t>
      </w:r>
      <w:r w:rsidRPr="001837DD">
        <w:rPr>
          <w:rFonts w:ascii="Palatino Linotype" w:eastAsia="Palatino Linotype" w:hAnsi="Palatino Linotype" w:cs="Palatino Linotype"/>
          <w:sz w:val="22"/>
          <w:szCs w:val="22"/>
        </w:rPr>
        <w:t xml:space="preserve">en contraposición con el motivo de inconformidad alegado por la parte </w:t>
      </w:r>
      <w:r w:rsidRPr="001837DD">
        <w:rPr>
          <w:rFonts w:ascii="Palatino Linotype" w:eastAsia="Palatino Linotype" w:hAnsi="Palatino Linotype" w:cs="Palatino Linotype"/>
          <w:b/>
          <w:sz w:val="22"/>
          <w:szCs w:val="22"/>
        </w:rPr>
        <w:t xml:space="preserve">Recurrente, </w:t>
      </w:r>
      <w:r w:rsidRPr="001837DD">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08F1FC00" w14:textId="77777777" w:rsidR="00F93F1F" w:rsidRPr="001837DD" w:rsidRDefault="001F0BCC" w:rsidP="00F93F1F">
      <w:pPr>
        <w:spacing w:before="240" w:after="240" w:line="360" w:lineRule="auto"/>
        <w:jc w:val="both"/>
        <w:rPr>
          <w:rFonts w:ascii="Palatino Linotype" w:eastAsia="Palatino Linotype" w:hAnsi="Palatino Linotype" w:cs="Palatino Linotype"/>
          <w:sz w:val="22"/>
          <w:szCs w:val="22"/>
        </w:rPr>
      </w:pPr>
      <w:r w:rsidRPr="001837DD">
        <w:rPr>
          <w:rFonts w:ascii="Palatino Linotype" w:hAnsi="Palatino Linotype" w:cs="Arial"/>
          <w:sz w:val="22"/>
          <w:szCs w:val="22"/>
        </w:rPr>
        <w:t xml:space="preserve">Una vez acotado lo anterior, </w:t>
      </w:r>
      <w:r w:rsidR="00F93F1F" w:rsidRPr="001837DD">
        <w:rPr>
          <w:rFonts w:ascii="Palatino Linotype" w:hAnsi="Palatino Linotype" w:cs="Arial"/>
          <w:sz w:val="22"/>
          <w:szCs w:val="22"/>
        </w:rPr>
        <w:t>tomando en consideración</w:t>
      </w:r>
      <w:r w:rsidR="009D3F27" w:rsidRPr="001837DD">
        <w:rPr>
          <w:rFonts w:ascii="Palatino Linotype" w:hAnsi="Palatino Linotype" w:cs="Arial"/>
          <w:sz w:val="22"/>
          <w:szCs w:val="22"/>
        </w:rPr>
        <w:t xml:space="preserve"> la respuesta proporcionada</w:t>
      </w:r>
      <w:r w:rsidR="00F93F1F" w:rsidRPr="001837DD">
        <w:rPr>
          <w:rFonts w:ascii="Palatino Linotype" w:hAnsi="Palatino Linotype" w:cs="Arial"/>
          <w:sz w:val="22"/>
          <w:szCs w:val="22"/>
        </w:rPr>
        <w:t xml:space="preserve">, es oportuno partir de lo establecido en </w:t>
      </w:r>
      <w:r w:rsidR="00F93F1F" w:rsidRPr="001837DD">
        <w:rPr>
          <w:rFonts w:ascii="Palatino Linotype" w:eastAsia="Palatino Linotype" w:hAnsi="Palatino Linotype" w:cs="Palatino Linotype"/>
          <w:sz w:val="22"/>
          <w:szCs w:val="22"/>
        </w:rPr>
        <w:t>el artículo 161 de la Ley de Transparencia y Acceso a la Información Pública del Estado de México y Municipios</w:t>
      </w:r>
      <w:r w:rsidR="00F93F1F" w:rsidRPr="001837DD">
        <w:rPr>
          <w:rFonts w:ascii="Palatino Linotype" w:eastAsia="Palatino Linotype" w:hAnsi="Palatino Linotype" w:cs="Palatino Linotype"/>
          <w:i/>
          <w:sz w:val="22"/>
          <w:szCs w:val="22"/>
        </w:rPr>
        <w:t xml:space="preserve">, </w:t>
      </w:r>
      <w:r w:rsidR="00F93F1F" w:rsidRPr="001837DD">
        <w:rPr>
          <w:rFonts w:ascii="Palatino Linotype" w:eastAsia="Palatino Linotype" w:hAnsi="Palatino Linotype" w:cs="Palatino Linotype"/>
          <w:sz w:val="22"/>
          <w:szCs w:val="22"/>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65D3B48" w14:textId="77777777" w:rsidR="00F93F1F" w:rsidRPr="001837DD" w:rsidRDefault="00F93F1F" w:rsidP="00F93F1F">
      <w:pPr>
        <w:spacing w:before="120" w:after="120" w:line="276" w:lineRule="auto"/>
        <w:ind w:left="284" w:right="51"/>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a) La fuente</w:t>
      </w:r>
    </w:p>
    <w:p w14:paraId="01B8043D" w14:textId="77777777" w:rsidR="00F93F1F" w:rsidRPr="001837DD" w:rsidRDefault="00F93F1F" w:rsidP="00F93F1F">
      <w:pPr>
        <w:spacing w:before="120" w:after="120" w:line="276" w:lineRule="auto"/>
        <w:ind w:left="284" w:right="51"/>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b) El lugar y</w:t>
      </w:r>
    </w:p>
    <w:p w14:paraId="0B874BCA" w14:textId="77777777" w:rsidR="00F93F1F" w:rsidRPr="001837DD" w:rsidRDefault="00F93F1F" w:rsidP="00F93F1F">
      <w:pPr>
        <w:spacing w:before="120" w:after="120" w:line="276" w:lineRule="auto"/>
        <w:ind w:left="284" w:right="51"/>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c) La forma</w:t>
      </w:r>
    </w:p>
    <w:p w14:paraId="60733DA1" w14:textId="77777777" w:rsidR="00F93F1F" w:rsidRPr="001837DD" w:rsidRDefault="00F93F1F" w:rsidP="00F93F1F">
      <w:pPr>
        <w:spacing w:before="240" w:after="240" w:line="360" w:lineRule="auto"/>
        <w:ind w:right="49"/>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Asimismo, se establece que la fuente de la información deberá ser:</w:t>
      </w:r>
    </w:p>
    <w:p w14:paraId="401031A1" w14:textId="77777777" w:rsidR="00F93F1F" w:rsidRPr="001837DD" w:rsidRDefault="00F93F1F" w:rsidP="00F93F1F">
      <w:pPr>
        <w:spacing w:before="120" w:after="120" w:line="276" w:lineRule="auto"/>
        <w:ind w:left="284" w:right="51"/>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a) Precisa</w:t>
      </w:r>
    </w:p>
    <w:p w14:paraId="484CCA79" w14:textId="77777777" w:rsidR="00F93F1F" w:rsidRPr="001837DD" w:rsidRDefault="00F93F1F" w:rsidP="00F93F1F">
      <w:pPr>
        <w:spacing w:before="120" w:after="120" w:line="276" w:lineRule="auto"/>
        <w:ind w:left="284" w:right="51"/>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b) Concreta</w:t>
      </w:r>
    </w:p>
    <w:p w14:paraId="45006DC1" w14:textId="77777777" w:rsidR="00F93F1F" w:rsidRPr="001837DD" w:rsidRDefault="00F93F1F" w:rsidP="00F93F1F">
      <w:pPr>
        <w:spacing w:before="120" w:after="120" w:line="276" w:lineRule="auto"/>
        <w:ind w:left="284" w:right="51"/>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c) Y no debe implicar que el solicitante realice una búsqueda en toda la información que se encuentre disponible.</w:t>
      </w:r>
    </w:p>
    <w:p w14:paraId="3C7F713C" w14:textId="77777777" w:rsidR="00F93F1F" w:rsidRPr="001837DD" w:rsidRDefault="00F93F1F" w:rsidP="00F93F1F">
      <w:pPr>
        <w:spacing w:before="240" w:after="240" w:line="360" w:lineRule="auto"/>
        <w:ind w:right="49"/>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Imperativos legales que establecen el procedimiento que deben seguir los Sujetos Obligados para que pueda tomarse como válida su orientación sobre la forma en que puede consultar la información requerida.</w:t>
      </w:r>
    </w:p>
    <w:p w14:paraId="764AF63A" w14:textId="7CED9526" w:rsidR="0094699C" w:rsidRPr="001837DD" w:rsidRDefault="00F93F1F" w:rsidP="001F0BCC">
      <w:pPr>
        <w:spacing w:before="240" w:after="240" w:line="360" w:lineRule="auto"/>
        <w:jc w:val="both"/>
        <w:rPr>
          <w:rFonts w:ascii="Palatino Linotype" w:eastAsia="Palatino Linotype" w:hAnsi="Palatino Linotype" w:cs="Palatino Linotype"/>
          <w:sz w:val="22"/>
          <w:szCs w:val="22"/>
        </w:rPr>
      </w:pPr>
      <w:r w:rsidRPr="001837DD">
        <w:rPr>
          <w:rFonts w:ascii="Palatino Linotype" w:hAnsi="Palatino Linotype" w:cs="Arial"/>
          <w:sz w:val="22"/>
          <w:szCs w:val="22"/>
        </w:rPr>
        <w:t xml:space="preserve">No obstante, la orientación proporcionada por la persona servidora pública habilitada es insuficiente para </w:t>
      </w:r>
      <w:r w:rsidR="007C07E8" w:rsidRPr="001837DD">
        <w:rPr>
          <w:rFonts w:ascii="Palatino Linotype" w:hAnsi="Palatino Linotype" w:cs="Arial"/>
          <w:sz w:val="22"/>
          <w:szCs w:val="22"/>
        </w:rPr>
        <w:t xml:space="preserve">atender la solicitud de </w:t>
      </w:r>
      <w:r w:rsidRPr="001837DD">
        <w:rPr>
          <w:rFonts w:ascii="Palatino Linotype" w:hAnsi="Palatino Linotype" w:cs="Arial"/>
          <w:sz w:val="22"/>
          <w:szCs w:val="22"/>
        </w:rPr>
        <w:t xml:space="preserve">información de la persona solicitante </w:t>
      </w:r>
      <w:r w:rsidR="00C27C45" w:rsidRPr="001837DD">
        <w:rPr>
          <w:rFonts w:ascii="Palatino Linotype" w:hAnsi="Palatino Linotype" w:cs="Arial"/>
          <w:sz w:val="22"/>
          <w:szCs w:val="22"/>
        </w:rPr>
        <w:t>en virtud de que no proporcionó la dirección del portal en el cual se encuentra publicada la información</w:t>
      </w:r>
      <w:r w:rsidR="007C07E8" w:rsidRPr="001837DD">
        <w:rPr>
          <w:rFonts w:ascii="Palatino Linotype" w:hAnsi="Palatino Linotype" w:cs="Arial"/>
          <w:sz w:val="22"/>
          <w:szCs w:val="22"/>
        </w:rPr>
        <w:t xml:space="preserve"> para efectos de la consulta de la misma, por </w:t>
      </w:r>
      <w:r w:rsidR="00C03A1A" w:rsidRPr="001837DD">
        <w:rPr>
          <w:rFonts w:ascii="Palatino Linotype" w:hAnsi="Palatino Linotype" w:cs="Arial"/>
          <w:sz w:val="22"/>
          <w:szCs w:val="22"/>
        </w:rPr>
        <w:t>consiguiente,</w:t>
      </w:r>
      <w:r w:rsidR="007C07E8" w:rsidRPr="001837DD">
        <w:rPr>
          <w:rFonts w:ascii="Palatino Linotype" w:hAnsi="Palatino Linotype" w:cs="Arial"/>
          <w:sz w:val="22"/>
          <w:szCs w:val="22"/>
        </w:rPr>
        <w:t xml:space="preserve"> el Derecho de acceso no ha quedado satisfecho</w:t>
      </w:r>
      <w:r w:rsidR="00C03A1A" w:rsidRPr="001837DD">
        <w:rPr>
          <w:rFonts w:ascii="Palatino Linotype" w:hAnsi="Palatino Linotype" w:cs="Arial"/>
          <w:sz w:val="22"/>
          <w:szCs w:val="22"/>
        </w:rPr>
        <w:t xml:space="preserve">, siendo necesario que se haga entrega de los recibos de nómina de los titulares de la </w:t>
      </w:r>
      <w:r w:rsidR="00C03A1A" w:rsidRPr="001837DD">
        <w:rPr>
          <w:rFonts w:ascii="Palatino Linotype" w:eastAsia="Palatino Linotype" w:hAnsi="Palatino Linotype" w:cs="Palatino Linotype"/>
          <w:sz w:val="22"/>
          <w:szCs w:val="22"/>
        </w:rPr>
        <w:t>Oficialía del Registro Civil, la Dirección de Desarrollo Económico, la Coordinación de Bibliotecas, la Dirección de Obras Públicas, la Dirección de Turismo y Desarrollo Artesanal; y la Dirección de Recursos Humanos</w:t>
      </w:r>
      <w:r w:rsidR="0094699C" w:rsidRPr="001837DD">
        <w:rPr>
          <w:rFonts w:ascii="Palatino Linotype" w:eastAsia="Palatino Linotype" w:hAnsi="Palatino Linotype" w:cs="Palatino Linotype"/>
          <w:sz w:val="22"/>
          <w:szCs w:val="22"/>
        </w:rPr>
        <w:t xml:space="preserve">, en versión pública de ser procedente, de la segunda quincena de septiembre y la primera </w:t>
      </w:r>
      <w:r w:rsidR="006931A3" w:rsidRPr="001837DD">
        <w:rPr>
          <w:rFonts w:ascii="Palatino Linotype" w:eastAsia="Palatino Linotype" w:hAnsi="Palatino Linotype" w:cs="Palatino Linotype"/>
          <w:sz w:val="22"/>
          <w:szCs w:val="22"/>
        </w:rPr>
        <w:t xml:space="preserve">quincena </w:t>
      </w:r>
      <w:r w:rsidR="0094699C" w:rsidRPr="001837DD">
        <w:rPr>
          <w:rFonts w:ascii="Palatino Linotype" w:eastAsia="Palatino Linotype" w:hAnsi="Palatino Linotype" w:cs="Palatino Linotype"/>
          <w:sz w:val="22"/>
          <w:szCs w:val="22"/>
        </w:rPr>
        <w:t>de octubre de dos mil veinticinco.</w:t>
      </w:r>
    </w:p>
    <w:p w14:paraId="674CE115" w14:textId="2DDE2A80" w:rsidR="0094699C" w:rsidRPr="001837DD" w:rsidRDefault="0094699C" w:rsidP="001F0BCC">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Lo anterior en virtud de que la persona solicitante no señaló el periodo del cual requería la información que es de su interés,</w:t>
      </w:r>
      <w:r w:rsidR="006931A3" w:rsidRPr="001837DD">
        <w:rPr>
          <w:rFonts w:ascii="Palatino Linotype" w:eastAsia="Palatino Linotype" w:hAnsi="Palatino Linotype" w:cs="Palatino Linotype"/>
          <w:sz w:val="22"/>
          <w:szCs w:val="22"/>
        </w:rPr>
        <w:t xml:space="preserve"> se estima que la información susceptible de entrega es la generada en las dos quincenas anteriores a la presentación de la solicitud, </w:t>
      </w:r>
      <w:r w:rsidRPr="001837DD">
        <w:rPr>
          <w:rFonts w:ascii="Palatino Linotype" w:eastAsia="Palatino Linotype" w:hAnsi="Palatino Linotype" w:cs="Palatino Linotype"/>
          <w:sz w:val="22"/>
          <w:szCs w:val="22"/>
        </w:rPr>
        <w:t>de conformidad con el Criterio Reiterado 04/2024, emitido por el pleno de este Instituto</w:t>
      </w:r>
      <w:r w:rsidR="006931A3" w:rsidRPr="001837DD">
        <w:rPr>
          <w:rFonts w:ascii="Palatino Linotype" w:eastAsia="Palatino Linotype" w:hAnsi="Palatino Linotype" w:cs="Palatino Linotype"/>
          <w:sz w:val="22"/>
          <w:szCs w:val="22"/>
        </w:rPr>
        <w:t>, que es del tenor literal siguiente:</w:t>
      </w:r>
    </w:p>
    <w:p w14:paraId="05F2F410" w14:textId="17B6C5E1" w:rsidR="0094699C" w:rsidRPr="001837DD" w:rsidRDefault="0094699C" w:rsidP="006931A3">
      <w:pPr>
        <w:pStyle w:val="NormalWeb"/>
        <w:ind w:left="851" w:right="900"/>
        <w:jc w:val="both"/>
        <w:rPr>
          <w:rFonts w:ascii="Palatino Linotype" w:hAnsi="Palatino Linotype"/>
          <w:i/>
          <w:iCs/>
          <w:sz w:val="22"/>
          <w:szCs w:val="22"/>
          <w:lang w:val="es-ES"/>
        </w:rPr>
      </w:pPr>
      <w:r w:rsidRPr="001837DD">
        <w:rPr>
          <w:rFonts w:ascii="Palatino Linotype" w:hAnsi="Palatino Linotype"/>
          <w:b/>
          <w:i/>
          <w:iCs/>
          <w:sz w:val="22"/>
          <w:szCs w:val="22"/>
          <w:lang w:val="es-ES"/>
        </w:rPr>
        <w:t>“NÓMINA DE SERVIDORES PÚBLICOS. PERIODO DE BÚSQUEDA Y ENTREGA DE LA INFORMACIÓN, CUANDO NO SE PRECISA EN LA SOLICITUD DE INFORMACIÓN.</w:t>
      </w:r>
      <w:r w:rsidRPr="001837DD">
        <w:rPr>
          <w:rFonts w:ascii="Palatino Linotype" w:hAnsi="Palatino Linotype"/>
          <w:i/>
          <w:iCs/>
          <w:sz w:val="22"/>
          <w:szCs w:val="22"/>
          <w:lang w:val="es-ES"/>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1232114A"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respecto de los recibos de nómina conviene referir que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"recibos o comprobantes de pago", los cuales constituyen un instrumento mediante el cual el sujeto obligado acredita las remuneraciones al personal y, que de acuerdo al uso implantado en la colectividad se denominan "recibos de nómina".</w:t>
      </w:r>
    </w:p>
    <w:p w14:paraId="25CE1136"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A efecto de robustecer lo anterior, es preciso hacer alusión, en primera instancia, a lo establecido en las normas de carácter general del Manual Único de Contabilidad Gubernamental para las Dependencias y Entidades Públicas del Gobierno y Municipios del Estado de México</w:t>
      </w:r>
      <w:r w:rsidRPr="001837DD">
        <w:rPr>
          <w:rFonts w:ascii="Palatino Linotype" w:eastAsia="Palatino Linotype" w:hAnsi="Palatino Linotype" w:cs="Palatino Linotype"/>
          <w:i/>
          <w:sz w:val="22"/>
          <w:szCs w:val="22"/>
        </w:rPr>
        <w:t xml:space="preserve">,  </w:t>
      </w:r>
      <w:r w:rsidRPr="001837DD">
        <w:rPr>
          <w:rFonts w:ascii="Palatino Linotype" w:eastAsia="Palatino Linotype" w:hAnsi="Palatino Linotype" w:cs="Palatino Linotype"/>
          <w:sz w:val="22"/>
          <w:szCs w:val="22"/>
        </w:rPr>
        <w:t xml:space="preserve">en donde se señala que el Régimen Fiscal para las entidades públicas es el correspondiente a </w:t>
      </w:r>
      <w:r w:rsidRPr="001837DD">
        <w:rPr>
          <w:rFonts w:ascii="Palatino Linotype" w:eastAsia="Palatino Linotype" w:hAnsi="Palatino Linotype" w:cs="Palatino Linotype"/>
          <w:i/>
          <w:sz w:val="22"/>
          <w:szCs w:val="22"/>
        </w:rPr>
        <w:t xml:space="preserve">personas morales con fines no lucrativos, </w:t>
      </w:r>
      <w:r w:rsidRPr="001837DD">
        <w:rPr>
          <w:rFonts w:ascii="Palatino Linotype" w:eastAsia="Palatino Linotype" w:hAnsi="Palatino Linotype" w:cs="Palatino Linotype"/>
          <w:sz w:val="22"/>
          <w:szCs w:val="22"/>
        </w:rPr>
        <w:t>y en segundo lugar remitirnos al párrafo séptimo del artículo 86 del Título III del Régimen de las Personas Morales con fines no lucrativos, de la Ley del Impuesto Sobre la Renta</w:t>
      </w:r>
      <w:r w:rsidRPr="001837DD">
        <w:rPr>
          <w:rFonts w:ascii="Palatino Linotype" w:eastAsia="Palatino Linotype" w:hAnsi="Palatino Linotype" w:cs="Palatino Linotype"/>
          <w:i/>
          <w:sz w:val="22"/>
          <w:szCs w:val="22"/>
        </w:rPr>
        <w:t xml:space="preserve">, </w:t>
      </w:r>
      <w:r w:rsidRPr="001837DD">
        <w:rPr>
          <w:rFonts w:ascii="Palatino Linotype" w:eastAsia="Palatino Linotype" w:hAnsi="Palatino Linotype" w:cs="Palatino Linotype"/>
          <w:sz w:val="22"/>
          <w:szCs w:val="22"/>
        </w:rPr>
        <w:t>que a la letra señala lo siguiente:</w:t>
      </w:r>
    </w:p>
    <w:p w14:paraId="6D770979" w14:textId="77777777" w:rsidR="006931A3" w:rsidRPr="001837DD" w:rsidRDefault="006931A3" w:rsidP="006931A3">
      <w:pPr>
        <w:spacing w:before="120" w:after="120"/>
        <w:ind w:left="851" w:right="902"/>
        <w:jc w:val="both"/>
        <w:rPr>
          <w:rFonts w:ascii="Palatino Linotype" w:eastAsia="Palatino Linotype" w:hAnsi="Palatino Linotype" w:cs="Palatino Linotype"/>
          <w:b/>
          <w:i/>
          <w:sz w:val="22"/>
          <w:szCs w:val="22"/>
        </w:rPr>
      </w:pPr>
      <w:r w:rsidRPr="001837DD">
        <w:rPr>
          <w:rFonts w:ascii="Palatino Linotype" w:eastAsia="Palatino Linotype" w:hAnsi="Palatino Linotype" w:cs="Palatino Linotype"/>
          <w:sz w:val="22"/>
          <w:szCs w:val="22"/>
        </w:rPr>
        <w:t xml:space="preserve"> </w:t>
      </w:r>
      <w:r w:rsidRPr="001837DD">
        <w:rPr>
          <w:rFonts w:ascii="Palatino Linotype" w:eastAsia="Palatino Linotype" w:hAnsi="Palatino Linotype" w:cs="Palatino Linotype"/>
          <w:b/>
          <w:i/>
          <w:sz w:val="22"/>
          <w:szCs w:val="22"/>
        </w:rPr>
        <w:t>“</w:t>
      </w:r>
      <w:proofErr w:type="gramStart"/>
      <w:r w:rsidRPr="001837DD">
        <w:rPr>
          <w:rFonts w:ascii="Palatino Linotype" w:eastAsia="Palatino Linotype" w:hAnsi="Palatino Linotype" w:cs="Palatino Linotype"/>
          <w:b/>
          <w:i/>
          <w:sz w:val="22"/>
          <w:szCs w:val="22"/>
        </w:rPr>
        <w:t>Artículo.-</w:t>
      </w:r>
      <w:proofErr w:type="gramEnd"/>
      <w:r w:rsidRPr="001837DD">
        <w:rPr>
          <w:rFonts w:ascii="Palatino Linotype" w:eastAsia="Palatino Linotype" w:hAnsi="Palatino Linotype" w:cs="Palatino Linotype"/>
          <w:b/>
          <w:i/>
          <w:sz w:val="22"/>
          <w:szCs w:val="22"/>
        </w:rPr>
        <w:t xml:space="preserve"> 86 </w:t>
      </w:r>
    </w:p>
    <w:p w14:paraId="0AB36464"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p>
    <w:p w14:paraId="1F1F0681" w14:textId="77777777" w:rsidR="006931A3" w:rsidRPr="001837DD" w:rsidRDefault="006931A3" w:rsidP="006931A3">
      <w:pPr>
        <w:spacing w:before="120" w:after="120"/>
        <w:ind w:left="851" w:right="902"/>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i/>
          <w:sz w:val="22"/>
          <w:szCs w:val="22"/>
        </w:rPr>
        <w:t xml:space="preserve">Los partidos y asociaciones políticas, legalmente reconocidos, la Federación, las entidades federativas, </w:t>
      </w:r>
      <w:r w:rsidRPr="001837DD">
        <w:rPr>
          <w:rFonts w:ascii="Palatino Linotype" w:eastAsia="Palatino Linotype" w:hAnsi="Palatino Linotype" w:cs="Palatino Linotype"/>
          <w:b/>
          <w:i/>
          <w:sz w:val="22"/>
          <w:szCs w:val="22"/>
        </w:rPr>
        <w:t>los municipios</w:t>
      </w:r>
      <w:r w:rsidRPr="001837DD">
        <w:rPr>
          <w:rFonts w:ascii="Palatino Linotype" w:eastAsia="Palatino Linotype" w:hAnsi="Palatino Linotype" w:cs="Palatino Linotype"/>
          <w:i/>
          <w:sz w:val="22"/>
          <w:szCs w:val="22"/>
        </w:rPr>
        <w:t xml:space="preserve"> y las instituciones que por Ley estén obligadas a entregar al Gobierno Federal el importe íntegro de su remanente de operación y los organismos descentralizados que no tributen conforme al Título II de esta Ley </w:t>
      </w:r>
      <w:r w:rsidRPr="001837DD">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1837DD">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1837DD">
        <w:rPr>
          <w:rFonts w:ascii="Palatino Linotype" w:eastAsia="Palatino Linotype" w:hAnsi="Palatino Linotype" w:cs="Palatino Linotype"/>
          <w:sz w:val="22"/>
          <w:szCs w:val="22"/>
        </w:rPr>
        <w:t xml:space="preserve">” </w:t>
      </w:r>
    </w:p>
    <w:p w14:paraId="044942DB"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Del precepto citado, se advierte que los municipios al ser entes públicos se encuentran constreñidos a expedir y entregar los </w:t>
      </w:r>
      <w:r w:rsidRPr="001837DD">
        <w:rPr>
          <w:rFonts w:ascii="Palatino Linotype" w:eastAsia="Palatino Linotype" w:hAnsi="Palatino Linotype" w:cs="Palatino Linotype"/>
          <w:b/>
          <w:sz w:val="22"/>
          <w:szCs w:val="22"/>
        </w:rPr>
        <w:t xml:space="preserve">comprobantes fiscales correspondientes a las personas que reciban pagos por conceptos de salarios, </w:t>
      </w:r>
      <w:r w:rsidRPr="001837DD">
        <w:rPr>
          <w:rFonts w:ascii="Palatino Linotype" w:eastAsia="Palatino Linotype" w:hAnsi="Palatino Linotype" w:cs="Palatino Linotype"/>
          <w:sz w:val="22"/>
          <w:szCs w:val="22"/>
        </w:rPr>
        <w:t xml:space="preserve">mismos que pueden ser utilizados como </w:t>
      </w:r>
      <w:r w:rsidRPr="001837DD">
        <w:rPr>
          <w:rFonts w:ascii="Palatino Linotype" w:eastAsia="Palatino Linotype" w:hAnsi="Palatino Linotype" w:cs="Palatino Linotype"/>
          <w:b/>
          <w:sz w:val="22"/>
          <w:szCs w:val="22"/>
        </w:rPr>
        <w:t>constancia o</w:t>
      </w:r>
      <w:r w:rsidRPr="001837DD">
        <w:rPr>
          <w:rFonts w:ascii="Palatino Linotype" w:eastAsia="Palatino Linotype" w:hAnsi="Palatino Linotype" w:cs="Palatino Linotype"/>
          <w:sz w:val="22"/>
          <w:szCs w:val="22"/>
        </w:rPr>
        <w:t xml:space="preserve"> </w:t>
      </w:r>
      <w:r w:rsidRPr="001837DD">
        <w:rPr>
          <w:rFonts w:ascii="Palatino Linotype" w:eastAsia="Palatino Linotype" w:hAnsi="Palatino Linotype" w:cs="Palatino Linotype"/>
          <w:b/>
          <w:sz w:val="22"/>
          <w:szCs w:val="22"/>
        </w:rPr>
        <w:t>recibo de pago</w:t>
      </w:r>
      <w:r w:rsidRPr="001837DD">
        <w:rPr>
          <w:rFonts w:ascii="Palatino Linotype" w:eastAsia="Palatino Linotype" w:hAnsi="Palatino Linotype" w:cs="Palatino Linotype"/>
          <w:sz w:val="22"/>
          <w:szCs w:val="22"/>
        </w:rPr>
        <w:t>.</w:t>
      </w:r>
    </w:p>
    <w:p w14:paraId="099683AF"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6E4685EC" w14:textId="77777777" w:rsidR="006931A3" w:rsidRPr="001837DD" w:rsidRDefault="006931A3" w:rsidP="006931A3">
      <w:pPr>
        <w:tabs>
          <w:tab w:val="left" w:pos="9072"/>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“ARTÍCULO 220 K.-</w:t>
      </w:r>
      <w:r w:rsidRPr="001837DD">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228C952A" w14:textId="77777777" w:rsidR="006931A3" w:rsidRPr="001837DD" w:rsidRDefault="006931A3" w:rsidP="006931A3">
      <w:pPr>
        <w:tabs>
          <w:tab w:val="left" w:pos="9072"/>
        </w:tabs>
        <w:spacing w:before="120" w:after="120"/>
        <w:ind w:left="1134"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p>
    <w:p w14:paraId="06432B6D" w14:textId="77777777" w:rsidR="006931A3" w:rsidRPr="001837DD" w:rsidRDefault="006931A3" w:rsidP="006931A3">
      <w:pPr>
        <w:tabs>
          <w:tab w:val="left" w:pos="9072"/>
        </w:tabs>
        <w:spacing w:before="120" w:after="120"/>
        <w:ind w:left="1134"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II</w:t>
      </w:r>
      <w:r w:rsidRPr="001837DD">
        <w:rPr>
          <w:rFonts w:ascii="Palatino Linotype" w:eastAsia="Palatino Linotype" w:hAnsi="Palatino Linotype" w:cs="Palatino Linotype"/>
          <w:i/>
          <w:sz w:val="22"/>
          <w:szCs w:val="22"/>
        </w:rPr>
        <w:t>. Recibos de pagos de salarios o las constancias documentales del pago de salario cuando sea por depósito o mediante información electrónica;</w:t>
      </w:r>
    </w:p>
    <w:p w14:paraId="59E5ACCB" w14:textId="77777777" w:rsidR="006931A3" w:rsidRPr="001837DD" w:rsidRDefault="006931A3" w:rsidP="006931A3">
      <w:pPr>
        <w:tabs>
          <w:tab w:val="left" w:pos="9072"/>
        </w:tabs>
        <w:spacing w:before="120" w:after="120"/>
        <w:ind w:left="1134"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p>
    <w:p w14:paraId="5B22CA6D" w14:textId="77777777" w:rsidR="006931A3" w:rsidRPr="001837DD" w:rsidRDefault="006931A3" w:rsidP="006931A3">
      <w:pPr>
        <w:tabs>
          <w:tab w:val="left" w:pos="9072"/>
        </w:tabs>
        <w:spacing w:before="120" w:after="120"/>
        <w:ind w:left="1134"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IV</w:t>
      </w:r>
      <w:r w:rsidRPr="001837DD">
        <w:rPr>
          <w:rFonts w:ascii="Palatino Linotype" w:eastAsia="Palatino Linotype" w:hAnsi="Palatino Linotype" w:cs="Palatino Linotype"/>
          <w:i/>
          <w:sz w:val="22"/>
          <w:szCs w:val="22"/>
        </w:rPr>
        <w:t>. Recibos o las constancias de depósito o del medio de información magnética o electrónica que sean utilizadas para el pago de salarios, prima vacacional, aguinaldo y demás prestaciones establecidas en la presente ley; y…</w:t>
      </w:r>
    </w:p>
    <w:p w14:paraId="60BC99E7" w14:textId="77777777" w:rsidR="006931A3" w:rsidRPr="001837DD" w:rsidRDefault="006931A3" w:rsidP="006931A3">
      <w:pPr>
        <w:tabs>
          <w:tab w:val="left" w:pos="9072"/>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3E6918BF" w14:textId="77777777" w:rsidR="006931A3" w:rsidRPr="001837DD" w:rsidRDefault="006931A3" w:rsidP="006931A3">
      <w:pPr>
        <w:tabs>
          <w:tab w:val="left" w:pos="9072"/>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0E72B74"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1F7AF9B4"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Sobre la base del precepto legal citado, se advierte que </w:t>
      </w:r>
      <w:r w:rsidRPr="001837DD">
        <w:rPr>
          <w:rFonts w:ascii="Palatino Linotype" w:eastAsia="Palatino Linotype" w:hAnsi="Palatino Linotype" w:cs="Palatino Linotype"/>
          <w:i/>
          <w:sz w:val="22"/>
          <w:szCs w:val="22"/>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1837DD">
        <w:rPr>
          <w:rFonts w:ascii="Palatino Linotype" w:eastAsia="Palatino Linotype" w:hAnsi="Palatino Linotype" w:cs="Palatino Linotype"/>
          <w:sz w:val="22"/>
          <w:szCs w:val="22"/>
        </w:rPr>
        <w:t>.</w:t>
      </w:r>
    </w:p>
    <w:p w14:paraId="4BCA2BD5"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Por tanto, los recibos de nómina o comprobantes digitales por concepto de nómina tienen como objetivo presentar la información del pago de las remuneraciones de cada uno de los servidores públicos de la entidad fiscalizable de que se trate correspondiente a un periodo determinado.</w:t>
      </w:r>
    </w:p>
    <w:p w14:paraId="00525421" w14:textId="22CBDB0F" w:rsidR="00193AE1" w:rsidRPr="001837DD" w:rsidRDefault="00193AE1" w:rsidP="00193AE1">
      <w:pPr>
        <w:tabs>
          <w:tab w:val="left" w:pos="975"/>
        </w:tabs>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De lo hasta aquí expuesto, se concluye que los motivos de inconformidad de la parte </w:t>
      </w:r>
      <w:r w:rsidRPr="001837DD">
        <w:rPr>
          <w:rFonts w:ascii="Palatino Linotype" w:eastAsia="Palatino Linotype" w:hAnsi="Palatino Linotype" w:cs="Palatino Linotype"/>
          <w:b/>
          <w:sz w:val="22"/>
          <w:szCs w:val="22"/>
        </w:rPr>
        <w:t xml:space="preserve">Recurrente </w:t>
      </w:r>
      <w:r w:rsidRPr="001837DD">
        <w:rPr>
          <w:rFonts w:ascii="Palatino Linotype" w:eastAsia="Palatino Linotype" w:hAnsi="Palatino Linotype" w:cs="Palatino Linotype"/>
          <w:sz w:val="22"/>
          <w:szCs w:val="22"/>
        </w:rPr>
        <w:t>devienen</w:t>
      </w:r>
      <w:r w:rsidR="00E5266D" w:rsidRPr="001837DD">
        <w:rPr>
          <w:rFonts w:ascii="Palatino Linotype" w:eastAsia="Palatino Linotype" w:hAnsi="Palatino Linotype" w:cs="Palatino Linotype"/>
          <w:sz w:val="22"/>
          <w:szCs w:val="22"/>
        </w:rPr>
        <w:t xml:space="preserve"> </w:t>
      </w:r>
      <w:r w:rsidRPr="001837DD">
        <w:rPr>
          <w:rFonts w:ascii="Palatino Linotype" w:eastAsia="Palatino Linotype" w:hAnsi="Palatino Linotype" w:cs="Palatino Linotype"/>
          <w:sz w:val="22"/>
          <w:szCs w:val="22"/>
        </w:rPr>
        <w:t xml:space="preserve">fundados, siendo procedente </w:t>
      </w:r>
      <w:r w:rsidR="006931A3" w:rsidRPr="001837DD">
        <w:rPr>
          <w:rFonts w:ascii="Palatino Linotype" w:eastAsia="Palatino Linotype" w:hAnsi="Palatino Linotype" w:cs="Palatino Linotype"/>
          <w:i/>
          <w:sz w:val="22"/>
          <w:szCs w:val="22"/>
        </w:rPr>
        <w:t>Revocar</w:t>
      </w:r>
      <w:r w:rsidRPr="001837DD">
        <w:rPr>
          <w:rFonts w:ascii="Palatino Linotype" w:eastAsia="Palatino Linotype" w:hAnsi="Palatino Linotype" w:cs="Palatino Linotype"/>
          <w:i/>
          <w:sz w:val="22"/>
          <w:szCs w:val="22"/>
        </w:rPr>
        <w:t xml:space="preserve"> </w:t>
      </w:r>
      <w:r w:rsidRPr="001837DD">
        <w:rPr>
          <w:rFonts w:ascii="Palatino Linotype" w:eastAsia="Palatino Linotype" w:hAnsi="Palatino Linotype" w:cs="Palatino Linotype"/>
          <w:sz w:val="22"/>
          <w:szCs w:val="22"/>
        </w:rPr>
        <w:t xml:space="preserve">la respuesta proporcionada por el </w:t>
      </w:r>
      <w:r w:rsidRPr="001837DD">
        <w:rPr>
          <w:rFonts w:ascii="Palatino Linotype" w:eastAsia="Palatino Linotype" w:hAnsi="Palatino Linotype" w:cs="Palatino Linotype"/>
          <w:b/>
          <w:sz w:val="22"/>
          <w:szCs w:val="22"/>
        </w:rPr>
        <w:t xml:space="preserve">Sujeto Obligado </w:t>
      </w:r>
      <w:r w:rsidRPr="001837DD">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1EB35979" w14:textId="77777777" w:rsidR="006931A3" w:rsidRPr="001837DD" w:rsidRDefault="006931A3" w:rsidP="006931A3">
      <w:pPr>
        <w:spacing w:before="240" w:after="240" w:line="360" w:lineRule="auto"/>
        <w:ind w:right="51"/>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b/>
          <w:sz w:val="22"/>
          <w:szCs w:val="22"/>
        </w:rPr>
        <w:t xml:space="preserve">Quinto. Versión Pública. </w:t>
      </w:r>
      <w:r w:rsidRPr="001837DD">
        <w:rPr>
          <w:rFonts w:ascii="Palatino Linotype" w:eastAsia="Palatino Linotype" w:hAnsi="Palatino Linotype" w:cs="Palatino Linotype"/>
          <w:sz w:val="22"/>
          <w:szCs w:val="22"/>
        </w:rPr>
        <w:t>Como fue debidamente apuntado, el </w:t>
      </w:r>
      <w:r w:rsidRPr="001837DD">
        <w:rPr>
          <w:rFonts w:ascii="Palatino Linotype" w:eastAsia="Palatino Linotype" w:hAnsi="Palatino Linotype" w:cs="Palatino Linotype"/>
          <w:b/>
          <w:sz w:val="22"/>
          <w:szCs w:val="22"/>
        </w:rPr>
        <w:t>Sujeto Obligado</w:t>
      </w:r>
      <w:r w:rsidRPr="001837DD">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17C4362" w14:textId="77777777" w:rsidR="006931A3" w:rsidRPr="001837DD" w:rsidRDefault="006931A3" w:rsidP="006931A3">
      <w:pPr>
        <w:spacing w:before="240" w:after="240" w:line="360" w:lineRule="auto"/>
        <w:ind w:right="49"/>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731EAED" w14:textId="77777777" w:rsidR="006931A3" w:rsidRPr="001837DD" w:rsidRDefault="006931A3" w:rsidP="006931A3">
      <w:pPr>
        <w:spacing w:before="240" w:after="240" w:line="360" w:lineRule="auto"/>
        <w:ind w:right="49"/>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10E8E9E" w14:textId="77777777" w:rsidR="006931A3" w:rsidRPr="001837DD" w:rsidRDefault="006931A3" w:rsidP="006931A3">
      <w:pPr>
        <w:spacing w:before="240" w:after="240" w:line="360" w:lineRule="auto"/>
        <w:ind w:right="49"/>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36821B71"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sz w:val="22"/>
          <w:szCs w:val="22"/>
        </w:rPr>
        <w:t> </w:t>
      </w:r>
      <w:r w:rsidRPr="001837DD">
        <w:rPr>
          <w:rFonts w:ascii="Palatino Linotype" w:eastAsia="Palatino Linotype" w:hAnsi="Palatino Linotype" w:cs="Palatino Linotype"/>
          <w:i/>
          <w:sz w:val="22"/>
          <w:szCs w:val="22"/>
        </w:rPr>
        <w:t>“</w:t>
      </w:r>
      <w:r w:rsidRPr="001837DD">
        <w:rPr>
          <w:rFonts w:ascii="Palatino Linotype" w:eastAsia="Palatino Linotype" w:hAnsi="Palatino Linotype" w:cs="Palatino Linotype"/>
          <w:b/>
          <w:i/>
          <w:sz w:val="22"/>
          <w:szCs w:val="22"/>
        </w:rPr>
        <w:t>Artículo 3.</w:t>
      </w:r>
      <w:r w:rsidRPr="001837DD">
        <w:rPr>
          <w:rFonts w:ascii="Palatino Linotype" w:eastAsia="Palatino Linotype" w:hAnsi="Palatino Linotype" w:cs="Palatino Linotype"/>
          <w:i/>
          <w:sz w:val="22"/>
          <w:szCs w:val="22"/>
        </w:rPr>
        <w:t xml:space="preserve"> Para los efectos de la presente Ley se entenderá por:</w:t>
      </w:r>
    </w:p>
    <w:p w14:paraId="386381F0" w14:textId="77777777" w:rsidR="006931A3" w:rsidRPr="001837DD"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p>
    <w:p w14:paraId="5C7C9D64" w14:textId="77777777" w:rsidR="006931A3" w:rsidRPr="001837DD"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IX. Datos personales</w:t>
      </w:r>
      <w:r w:rsidRPr="001837DD">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3AEF0ED" w14:textId="77777777" w:rsidR="006931A3" w:rsidRPr="001837DD"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p>
    <w:p w14:paraId="595D87A4" w14:textId="77777777" w:rsidR="006931A3" w:rsidRPr="001837DD"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XX. Información clasificada</w:t>
      </w:r>
      <w:r w:rsidRPr="001837DD">
        <w:rPr>
          <w:rFonts w:ascii="Palatino Linotype" w:eastAsia="Palatino Linotype" w:hAnsi="Palatino Linotype" w:cs="Palatino Linotype"/>
          <w:i/>
          <w:sz w:val="22"/>
          <w:szCs w:val="22"/>
        </w:rPr>
        <w:t>: Aquella considerada por la presente Ley como reservada o confidencial;</w:t>
      </w:r>
    </w:p>
    <w:p w14:paraId="74298CB8" w14:textId="77777777" w:rsidR="006931A3" w:rsidRPr="001837DD"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XXI. Información confidencial</w:t>
      </w:r>
      <w:r w:rsidRPr="001837DD">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9086F7E" w14:textId="77777777" w:rsidR="006931A3" w:rsidRPr="001837DD"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p>
    <w:p w14:paraId="53AA3054" w14:textId="77777777" w:rsidR="006931A3" w:rsidRPr="001837DD"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XXXII. Protección de Datos Personales</w:t>
      </w:r>
      <w:r w:rsidRPr="001837DD">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30CF496" w14:textId="77777777" w:rsidR="006931A3" w:rsidRPr="001837DD"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p>
    <w:p w14:paraId="630FF1D0" w14:textId="77777777" w:rsidR="006931A3" w:rsidRPr="001837DD"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XLV. Versión pública</w:t>
      </w:r>
      <w:r w:rsidRPr="001837DD">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5BC91CD"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 Artículo 6</w:t>
      </w:r>
      <w:r w:rsidRPr="001837DD">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E324C1F"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p>
    <w:p w14:paraId="4A9F3BC5"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Artículo 91.</w:t>
      </w:r>
      <w:r w:rsidRPr="001837D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1837DD">
        <w:rPr>
          <w:rFonts w:ascii="Palatino Linotype" w:eastAsia="Palatino Linotype" w:hAnsi="Palatino Linotype" w:cs="Palatino Linotype"/>
          <w:i/>
          <w:sz w:val="22"/>
          <w:szCs w:val="22"/>
        </w:rPr>
        <w:br/>
        <w:t>…</w:t>
      </w:r>
    </w:p>
    <w:p w14:paraId="59C4CDBB"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Artículo 132.</w:t>
      </w:r>
      <w:r w:rsidRPr="001837DD">
        <w:rPr>
          <w:rFonts w:ascii="Palatino Linotype" w:eastAsia="Palatino Linotype" w:hAnsi="Palatino Linotype" w:cs="Palatino Linotype"/>
          <w:i/>
          <w:sz w:val="22"/>
          <w:szCs w:val="22"/>
        </w:rPr>
        <w:t xml:space="preserve"> La clasificación de la información se llevará a cabo en el momento en que:</w:t>
      </w:r>
    </w:p>
    <w:p w14:paraId="6E155E9D"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w:t>
      </w:r>
      <w:r w:rsidRPr="001837DD">
        <w:rPr>
          <w:rFonts w:ascii="Palatino Linotype" w:eastAsia="Palatino Linotype" w:hAnsi="Palatino Linotype" w:cs="Palatino Linotype"/>
          <w:i/>
          <w:sz w:val="22"/>
          <w:szCs w:val="22"/>
        </w:rPr>
        <w:t>. Se reciba una solicitud de acceso a la información;</w:t>
      </w:r>
    </w:p>
    <w:p w14:paraId="44DBAB84"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II.</w:t>
      </w:r>
      <w:r w:rsidRPr="001837DD">
        <w:rPr>
          <w:rFonts w:ascii="Palatino Linotype" w:eastAsia="Palatino Linotype" w:hAnsi="Palatino Linotype" w:cs="Palatino Linotype"/>
          <w:i/>
          <w:sz w:val="22"/>
          <w:szCs w:val="22"/>
        </w:rPr>
        <w:t xml:space="preserve"> Se determine mediante resolución de autoridad competente; o</w:t>
      </w:r>
    </w:p>
    <w:p w14:paraId="3A4FB1CF"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III.</w:t>
      </w:r>
      <w:r w:rsidRPr="001837DD">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E651749"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w:t>
      </w:r>
    </w:p>
    <w:p w14:paraId="273B1121"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Artículo 137.</w:t>
      </w:r>
      <w:r w:rsidRPr="001837DD">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00CEF04"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 Artículo 143.</w:t>
      </w:r>
      <w:r w:rsidRPr="001837DD">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B3A1FA1"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w:t>
      </w:r>
      <w:r w:rsidRPr="001837DD">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FDC3FA6" w14:textId="77777777" w:rsidR="006931A3" w:rsidRPr="001837DD" w:rsidRDefault="006931A3" w:rsidP="006931A3">
      <w:pPr>
        <w:spacing w:before="240" w:after="240" w:line="360" w:lineRule="auto"/>
        <w:ind w:right="50"/>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837DD">
        <w:rPr>
          <w:rFonts w:ascii="Palatino Linotype" w:eastAsia="Palatino Linotype" w:hAnsi="Palatino Linotype" w:cs="Palatino Linotype"/>
          <w:b/>
          <w:sz w:val="22"/>
          <w:szCs w:val="22"/>
        </w:rPr>
        <w:t>Sujeto Obligado</w:t>
      </w:r>
      <w:r w:rsidRPr="001837DD">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F82AD2D" w14:textId="77777777" w:rsidR="006931A3" w:rsidRPr="001837DD" w:rsidRDefault="006931A3" w:rsidP="006931A3">
      <w:pPr>
        <w:spacing w:before="240" w:after="240" w:line="360" w:lineRule="auto"/>
        <w:ind w:right="50"/>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33A8A84"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1837DD">
        <w:rPr>
          <w:rFonts w:ascii="Palatino Linotype" w:eastAsia="Palatino Linotype" w:hAnsi="Palatino Linotype" w:cs="Palatino Linotype"/>
          <w:b/>
          <w:sz w:val="22"/>
          <w:szCs w:val="22"/>
        </w:rPr>
        <w:t>Sujeto Obligado</w:t>
      </w:r>
      <w:r w:rsidRPr="001837DD">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1837DD">
        <w:rPr>
          <w:rFonts w:ascii="Palatino Linotype" w:eastAsia="Palatino Linotype" w:hAnsi="Palatino Linotype" w:cs="Palatino Linotype"/>
          <w:b/>
          <w:sz w:val="22"/>
          <w:szCs w:val="22"/>
        </w:rPr>
        <w:t>Registro Federal de Contribuyentes</w:t>
      </w:r>
      <w:r w:rsidRPr="001837DD">
        <w:rPr>
          <w:rFonts w:ascii="Palatino Linotype" w:eastAsia="Palatino Linotype" w:hAnsi="Palatino Linotype" w:cs="Palatino Linotype"/>
          <w:sz w:val="22"/>
          <w:szCs w:val="22"/>
        </w:rPr>
        <w:t xml:space="preserve"> (RFC), la </w:t>
      </w:r>
      <w:r w:rsidRPr="001837DD">
        <w:rPr>
          <w:rFonts w:ascii="Palatino Linotype" w:eastAsia="Palatino Linotype" w:hAnsi="Palatino Linotype" w:cs="Palatino Linotype"/>
          <w:b/>
          <w:sz w:val="22"/>
          <w:szCs w:val="22"/>
        </w:rPr>
        <w:t>Clave Única de Registro de Población</w:t>
      </w:r>
      <w:r w:rsidRPr="001837DD">
        <w:rPr>
          <w:rFonts w:ascii="Palatino Linotype" w:eastAsia="Palatino Linotype" w:hAnsi="Palatino Linotype" w:cs="Palatino Linotype"/>
          <w:sz w:val="22"/>
          <w:szCs w:val="22"/>
        </w:rPr>
        <w:t xml:space="preserve"> (CURP), la </w:t>
      </w:r>
      <w:r w:rsidRPr="001837DD">
        <w:rPr>
          <w:rFonts w:ascii="Palatino Linotype" w:eastAsia="Palatino Linotype" w:hAnsi="Palatino Linotype" w:cs="Palatino Linotype"/>
          <w:b/>
          <w:sz w:val="22"/>
          <w:szCs w:val="22"/>
        </w:rPr>
        <w:t>Clave de cualquier tipo de seguridad social</w:t>
      </w:r>
      <w:r w:rsidRPr="001837DD">
        <w:rPr>
          <w:rFonts w:ascii="Palatino Linotype" w:eastAsia="Palatino Linotype" w:hAnsi="Palatino Linotype" w:cs="Palatino Linotype"/>
          <w:sz w:val="22"/>
          <w:szCs w:val="22"/>
        </w:rPr>
        <w:t xml:space="preserve"> (ISSEMYM, u otros), los </w:t>
      </w:r>
      <w:r w:rsidRPr="001837DD">
        <w:rPr>
          <w:rFonts w:ascii="Palatino Linotype" w:eastAsia="Palatino Linotype" w:hAnsi="Palatino Linotype" w:cs="Palatino Linotype"/>
          <w:b/>
          <w:sz w:val="22"/>
          <w:szCs w:val="22"/>
        </w:rPr>
        <w:t>números de cuentas bancarias</w:t>
      </w:r>
      <w:r w:rsidRPr="001837DD">
        <w:rPr>
          <w:rFonts w:ascii="Palatino Linotype" w:eastAsia="Palatino Linotype" w:hAnsi="Palatino Linotype" w:cs="Palatino Linotype"/>
          <w:sz w:val="22"/>
          <w:szCs w:val="22"/>
        </w:rPr>
        <w:t xml:space="preserve">, claves estandarizadas – interbancarias - (CLABES) y de tarjetas, los </w:t>
      </w:r>
      <w:r w:rsidRPr="001837DD">
        <w:rPr>
          <w:rFonts w:ascii="Palatino Linotype" w:eastAsia="Palatino Linotype" w:hAnsi="Palatino Linotype" w:cs="Palatino Linotype"/>
          <w:b/>
          <w:sz w:val="22"/>
          <w:szCs w:val="22"/>
        </w:rPr>
        <w:t>préstamos o descuentos</w:t>
      </w:r>
      <w:r w:rsidRPr="001837DD">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1837DD">
        <w:rPr>
          <w:rFonts w:ascii="Palatino Linotype" w:eastAsia="Palatino Linotype" w:hAnsi="Palatino Linotype" w:cs="Palatino Linotype"/>
          <w:b/>
          <w:sz w:val="22"/>
          <w:szCs w:val="22"/>
        </w:rPr>
        <w:t xml:space="preserve"> número de empleado, </w:t>
      </w:r>
      <w:r w:rsidRPr="001837DD">
        <w:rPr>
          <w:rFonts w:ascii="Palatino Linotype" w:eastAsia="Palatino Linotype" w:hAnsi="Palatino Linotype" w:cs="Palatino Linotype"/>
          <w:sz w:val="22"/>
          <w:szCs w:val="22"/>
        </w:rPr>
        <w:t xml:space="preserve">y, de ser el caso, el </w:t>
      </w:r>
      <w:r w:rsidRPr="001837DD">
        <w:rPr>
          <w:rFonts w:ascii="Palatino Linotype" w:eastAsia="Palatino Linotype" w:hAnsi="Palatino Linotype" w:cs="Palatino Linotype"/>
          <w:b/>
          <w:sz w:val="22"/>
          <w:szCs w:val="22"/>
        </w:rPr>
        <w:t>folio fiscal</w:t>
      </w:r>
      <w:r w:rsidRPr="001837DD">
        <w:rPr>
          <w:rFonts w:ascii="Palatino Linotype" w:eastAsia="Palatino Linotype" w:hAnsi="Palatino Linotype" w:cs="Palatino Linotype"/>
          <w:sz w:val="22"/>
          <w:szCs w:val="22"/>
        </w:rPr>
        <w:t xml:space="preserve">, la </w:t>
      </w:r>
      <w:r w:rsidRPr="001837DD">
        <w:rPr>
          <w:rFonts w:ascii="Palatino Linotype" w:eastAsia="Palatino Linotype" w:hAnsi="Palatino Linotype" w:cs="Palatino Linotype"/>
          <w:b/>
          <w:sz w:val="22"/>
          <w:szCs w:val="22"/>
        </w:rPr>
        <w:t xml:space="preserve">cadena original, </w:t>
      </w:r>
      <w:r w:rsidRPr="001837DD">
        <w:rPr>
          <w:rFonts w:ascii="Palatino Linotype" w:eastAsia="Palatino Linotype" w:hAnsi="Palatino Linotype" w:cs="Palatino Linotype"/>
          <w:sz w:val="22"/>
          <w:szCs w:val="22"/>
        </w:rPr>
        <w:t>los</w:t>
      </w:r>
      <w:r w:rsidRPr="001837DD">
        <w:rPr>
          <w:rFonts w:ascii="Palatino Linotype" w:eastAsia="Palatino Linotype" w:hAnsi="Palatino Linotype" w:cs="Palatino Linotype"/>
          <w:b/>
          <w:sz w:val="22"/>
          <w:szCs w:val="22"/>
        </w:rPr>
        <w:t xml:space="preserve"> códigos bidimensionales o códigos QR,</w:t>
      </w:r>
      <w:r w:rsidRPr="001837DD">
        <w:rPr>
          <w:rFonts w:ascii="Palatino Linotype" w:eastAsia="Palatino Linotype" w:hAnsi="Palatino Linotype" w:cs="Palatino Linotype"/>
          <w:sz w:val="22"/>
          <w:szCs w:val="22"/>
        </w:rPr>
        <w:t xml:space="preserve"> y cualquier información de carácter fiscal.</w:t>
      </w:r>
    </w:p>
    <w:p w14:paraId="77E0A478" w14:textId="77777777" w:rsidR="006931A3" w:rsidRPr="001837DD" w:rsidRDefault="006931A3" w:rsidP="006931A3">
      <w:pPr>
        <w:spacing w:before="240" w:after="240" w:line="360" w:lineRule="auto"/>
        <w:ind w:right="50"/>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0128A7C"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Por cuanto hace al </w:t>
      </w:r>
      <w:r w:rsidRPr="001837DD">
        <w:rPr>
          <w:rFonts w:ascii="Palatino Linotype" w:eastAsia="Palatino Linotype" w:hAnsi="Palatino Linotype" w:cs="Palatino Linotype"/>
          <w:b/>
          <w:sz w:val="22"/>
          <w:szCs w:val="22"/>
        </w:rPr>
        <w:t>Registro Federal de Contribuyentes, RFC,</w:t>
      </w:r>
      <w:r w:rsidRPr="001837DD">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1837DD">
        <w:rPr>
          <w:rFonts w:ascii="Palatino Linotype" w:eastAsia="Palatino Linotype" w:hAnsi="Palatino Linotype" w:cs="Palatino Linotype"/>
          <w:sz w:val="22"/>
          <w:szCs w:val="22"/>
        </w:rPr>
        <w:t>homoclave</w:t>
      </w:r>
      <w:proofErr w:type="spellEnd"/>
      <w:r w:rsidRPr="001837DD">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6257570A"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BB309FA" w14:textId="77777777" w:rsidR="006931A3" w:rsidRPr="001837DD" w:rsidRDefault="006931A3" w:rsidP="006931A3">
      <w:pPr>
        <w:spacing w:before="240" w:after="240" w:line="360" w:lineRule="auto"/>
        <w:jc w:val="both"/>
        <w:rPr>
          <w:rFonts w:ascii="Palatino Linotype" w:eastAsia="Palatino Linotype" w:hAnsi="Palatino Linotype" w:cs="Palatino Linotype"/>
          <w:b/>
          <w:sz w:val="22"/>
          <w:szCs w:val="22"/>
        </w:rPr>
      </w:pPr>
      <w:r w:rsidRPr="001837DD">
        <w:rPr>
          <w:rFonts w:ascii="Palatino Linotype" w:eastAsia="Palatino Linotype" w:hAnsi="Palatino Linotype" w:cs="Palatino Linotype"/>
          <w:sz w:val="22"/>
          <w:szCs w:val="22"/>
        </w:rPr>
        <w:t xml:space="preserve">Sirve de apoyo a lo anterior, el criterio orientador con clave de control SO/019/2017, emitido por el entonces Instituto Nacional de Transparencia, Acceso a la Información y Protección de Datos Personales, </w:t>
      </w:r>
      <w:proofErr w:type="gramStart"/>
      <w:r w:rsidRPr="001837DD">
        <w:rPr>
          <w:rFonts w:ascii="Palatino Linotype" w:eastAsia="Palatino Linotype" w:hAnsi="Palatino Linotype" w:cs="Palatino Linotype"/>
          <w:sz w:val="22"/>
          <w:szCs w:val="22"/>
        </w:rPr>
        <w:t>que</w:t>
      </w:r>
      <w:proofErr w:type="gramEnd"/>
      <w:r w:rsidRPr="001837DD">
        <w:rPr>
          <w:rFonts w:ascii="Palatino Linotype" w:eastAsia="Palatino Linotype" w:hAnsi="Palatino Linotype" w:cs="Palatino Linotype"/>
          <w:sz w:val="22"/>
          <w:szCs w:val="22"/>
        </w:rPr>
        <w:t xml:space="preserve"> por rubro y texto, dispone lo siguiente:</w:t>
      </w:r>
      <w:r w:rsidRPr="001837DD">
        <w:rPr>
          <w:rFonts w:ascii="Palatino Linotype" w:eastAsia="Palatino Linotype" w:hAnsi="Palatino Linotype" w:cs="Palatino Linotype"/>
          <w:b/>
          <w:sz w:val="22"/>
          <w:szCs w:val="22"/>
        </w:rPr>
        <w:t xml:space="preserve"> </w:t>
      </w:r>
    </w:p>
    <w:p w14:paraId="2E92A027" w14:textId="77777777" w:rsidR="006931A3" w:rsidRPr="001837DD" w:rsidRDefault="006931A3" w:rsidP="006931A3">
      <w:pPr>
        <w:ind w:left="851" w:right="900"/>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“Registro Federal de Contribuyentes (RFC) de personas físicas</w:t>
      </w:r>
      <w:r w:rsidRPr="001837DD">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4A16B3F6" w14:textId="77777777" w:rsidR="006931A3" w:rsidRPr="001837DD" w:rsidRDefault="006931A3" w:rsidP="006931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1837DD">
        <w:rPr>
          <w:rFonts w:ascii="Palatino Linotype" w:eastAsia="Palatino Linotype" w:hAnsi="Palatino Linotype" w:cs="Palatino Linotype"/>
          <w:sz w:val="22"/>
          <w:szCs w:val="22"/>
        </w:rPr>
        <w:t>homoclave</w:t>
      </w:r>
      <w:proofErr w:type="spellEnd"/>
      <w:r w:rsidRPr="001837DD">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402BC42" w14:textId="77777777" w:rsidR="006931A3" w:rsidRPr="001837DD" w:rsidRDefault="006931A3" w:rsidP="006931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De igual manera la </w:t>
      </w:r>
      <w:r w:rsidRPr="001837DD">
        <w:rPr>
          <w:rFonts w:ascii="Palatino Linotype" w:eastAsia="Palatino Linotype" w:hAnsi="Palatino Linotype" w:cs="Palatino Linotype"/>
          <w:b/>
          <w:sz w:val="22"/>
          <w:szCs w:val="22"/>
        </w:rPr>
        <w:t>Clave Única de Registro de Población</w:t>
      </w:r>
      <w:r w:rsidRPr="001837DD">
        <w:rPr>
          <w:rFonts w:ascii="Palatino Linotype" w:eastAsia="Palatino Linotype" w:hAnsi="Palatino Linotype" w:cs="Palatino Linotype"/>
          <w:sz w:val="22"/>
          <w:szCs w:val="22"/>
        </w:rPr>
        <w:t xml:space="preserve">, </w:t>
      </w:r>
      <w:r w:rsidRPr="001837DD">
        <w:rPr>
          <w:rFonts w:ascii="Palatino Linotype" w:eastAsia="Palatino Linotype" w:hAnsi="Palatino Linotype" w:cs="Palatino Linotype"/>
          <w:b/>
          <w:sz w:val="22"/>
          <w:szCs w:val="22"/>
        </w:rPr>
        <w:t>CURP,</w:t>
      </w:r>
      <w:r w:rsidRPr="001837DD">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7FD0C49" w14:textId="77777777" w:rsidR="006931A3" w:rsidRPr="001837DD" w:rsidRDefault="006931A3" w:rsidP="006931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Argumento que se sustenta con el criterio orientador con clave de control SO/018/2017 emitido por el entonces Instituto Nacional de Transparencia, Acceso a la Información y Protección de Datos Personales, INAI, el cual refiere:</w:t>
      </w:r>
    </w:p>
    <w:p w14:paraId="21CD4455" w14:textId="77777777" w:rsidR="006931A3" w:rsidRPr="001837DD" w:rsidRDefault="006931A3" w:rsidP="006931A3">
      <w:pPr>
        <w:ind w:left="851" w:right="851"/>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 xml:space="preserve"> “Clave Única de Registro de Población (CURP). </w:t>
      </w:r>
      <w:r w:rsidRPr="001837DD">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AC3355D"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Por lo que respecta a la </w:t>
      </w:r>
      <w:r w:rsidRPr="001837DD">
        <w:rPr>
          <w:rFonts w:ascii="Palatino Linotype" w:eastAsia="Palatino Linotype" w:hAnsi="Palatino Linotype" w:cs="Palatino Linotype"/>
          <w:b/>
          <w:sz w:val="22"/>
          <w:szCs w:val="22"/>
        </w:rPr>
        <w:t>clave de seguridad social</w:t>
      </w:r>
      <w:r w:rsidRPr="001837DD">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0DE30B60"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Respecto de los </w:t>
      </w:r>
      <w:r w:rsidRPr="001837DD">
        <w:rPr>
          <w:rFonts w:ascii="Palatino Linotype" w:eastAsia="Palatino Linotype" w:hAnsi="Palatino Linotype" w:cs="Palatino Linotype"/>
          <w:b/>
          <w:sz w:val="22"/>
          <w:szCs w:val="22"/>
        </w:rPr>
        <w:t>números de cuentas bancari</w:t>
      </w:r>
      <w:r w:rsidRPr="001837DD">
        <w:rPr>
          <w:rFonts w:ascii="Palatino Linotype" w:eastAsia="Palatino Linotype" w:hAnsi="Palatino Linotype" w:cs="Palatino Linotype"/>
          <w:sz w:val="22"/>
          <w:szCs w:val="22"/>
        </w:rPr>
        <w:t xml:space="preserve">as, </w:t>
      </w:r>
      <w:r w:rsidRPr="001837DD">
        <w:rPr>
          <w:rFonts w:ascii="Palatino Linotype" w:eastAsia="Palatino Linotype" w:hAnsi="Palatino Linotype" w:cs="Palatino Linotype"/>
          <w:b/>
          <w:sz w:val="22"/>
          <w:szCs w:val="22"/>
        </w:rPr>
        <w:t>claves estandarizadas –interbancarias- (CLABES) y de tarjetas</w:t>
      </w:r>
      <w:r w:rsidRPr="001837DD">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5A382C81"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8102768"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5EC492C0" w14:textId="77777777" w:rsidR="006931A3" w:rsidRPr="001837DD" w:rsidRDefault="006931A3" w:rsidP="006931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363EC504"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2118E832"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Lo argumentado encuentra sustento en los Criterios orientadores </w:t>
      </w:r>
      <w:proofErr w:type="gramStart"/>
      <w:r w:rsidRPr="001837DD">
        <w:rPr>
          <w:rFonts w:ascii="Palatino Linotype" w:eastAsia="Palatino Linotype" w:hAnsi="Palatino Linotype" w:cs="Palatino Linotype"/>
          <w:sz w:val="22"/>
          <w:szCs w:val="22"/>
        </w:rPr>
        <w:t>con  Clave</w:t>
      </w:r>
      <w:proofErr w:type="gramEnd"/>
      <w:r w:rsidRPr="001837DD">
        <w:rPr>
          <w:rFonts w:ascii="Palatino Linotype" w:eastAsia="Palatino Linotype" w:hAnsi="Palatino Linotype" w:cs="Palatino Linotype"/>
          <w:sz w:val="22"/>
          <w:szCs w:val="22"/>
        </w:rPr>
        <w:t xml:space="preserve"> de control SO/010/2017 y SO/011/2017, emitidos por el entonces Instituto Nacional de Transparencia, Acceso a la Información y Protección de Datos Personales, INAI, que llevan por rubro y texto los siguientes:</w:t>
      </w:r>
    </w:p>
    <w:p w14:paraId="5390936A" w14:textId="77777777" w:rsidR="006931A3" w:rsidRPr="001837DD" w:rsidRDefault="006931A3" w:rsidP="006931A3">
      <w:pPr>
        <w:spacing w:before="240" w:after="240"/>
        <w:ind w:left="851" w:right="900"/>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r w:rsidRPr="001837DD">
        <w:rPr>
          <w:rFonts w:ascii="Palatino Linotype" w:eastAsia="Palatino Linotype" w:hAnsi="Palatino Linotype" w:cs="Palatino Linotype"/>
          <w:b/>
          <w:i/>
          <w:sz w:val="22"/>
          <w:szCs w:val="22"/>
        </w:rPr>
        <w:t>Cuentas bancarias y/o CLABE interbancaria de personas físicas y morales privadas.</w:t>
      </w:r>
      <w:r w:rsidRPr="001837DD">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C742DC2" w14:textId="77777777" w:rsidR="006931A3" w:rsidRPr="001837DD" w:rsidRDefault="006931A3" w:rsidP="006931A3">
      <w:pPr>
        <w:spacing w:before="240" w:after="240"/>
        <w:ind w:left="851" w:right="900"/>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1837DD">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00C6D07"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bookmarkStart w:id="10" w:name="_heading=h.35nkun2" w:colFirst="0" w:colLast="0"/>
      <w:bookmarkEnd w:id="10"/>
      <w:r w:rsidRPr="001837DD">
        <w:rPr>
          <w:rFonts w:ascii="Palatino Linotype" w:eastAsia="Palatino Linotype" w:hAnsi="Palatino Linotype" w:cs="Palatino Linotype"/>
          <w:sz w:val="22"/>
          <w:szCs w:val="22"/>
        </w:rPr>
        <w:t xml:space="preserve">Por cuanto hace a los </w:t>
      </w:r>
      <w:r w:rsidRPr="001837DD">
        <w:rPr>
          <w:rFonts w:ascii="Palatino Linotype" w:eastAsia="Palatino Linotype" w:hAnsi="Palatino Linotype" w:cs="Palatino Linotype"/>
          <w:b/>
          <w:sz w:val="22"/>
          <w:szCs w:val="22"/>
        </w:rPr>
        <w:t>préstamos o descuentos de carácter personal</w:t>
      </w:r>
      <w:r w:rsidRPr="001837DD">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37BF81A1"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48DCE065" w14:textId="77777777" w:rsidR="006931A3" w:rsidRPr="001837DD" w:rsidRDefault="006931A3" w:rsidP="006931A3">
      <w:pPr>
        <w:spacing w:before="120" w:after="120"/>
        <w:ind w:left="851" w:right="900"/>
        <w:jc w:val="both"/>
        <w:rPr>
          <w:rFonts w:ascii="Palatino Linotype" w:eastAsia="Palatino Linotype" w:hAnsi="Palatino Linotype" w:cs="Palatino Linotype"/>
          <w:b/>
          <w:i/>
          <w:sz w:val="22"/>
          <w:szCs w:val="22"/>
        </w:rPr>
      </w:pPr>
      <w:bookmarkStart w:id="11" w:name="_heading=h.1ksv4uv" w:colFirst="0" w:colLast="0"/>
      <w:bookmarkEnd w:id="11"/>
      <w:r w:rsidRPr="001837DD">
        <w:rPr>
          <w:rFonts w:ascii="Palatino Linotype" w:eastAsia="Palatino Linotype" w:hAnsi="Palatino Linotype" w:cs="Palatino Linotype"/>
          <w:b/>
          <w:i/>
          <w:sz w:val="22"/>
          <w:szCs w:val="22"/>
        </w:rPr>
        <w:t xml:space="preserve">“ARTÍCULO 84. </w:t>
      </w:r>
      <w:r w:rsidRPr="001837DD">
        <w:rPr>
          <w:rFonts w:ascii="Palatino Linotype" w:eastAsia="Palatino Linotype" w:hAnsi="Palatino Linotype" w:cs="Palatino Linotype"/>
          <w:i/>
          <w:sz w:val="22"/>
          <w:szCs w:val="22"/>
        </w:rPr>
        <w:t>Sólo podrán hacerse retenciones, descuentos o deducciones al sueldo de los servidores públicos por concepto de:</w:t>
      </w:r>
    </w:p>
    <w:p w14:paraId="5C99538A"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w:t>
      </w:r>
      <w:r w:rsidRPr="001837DD">
        <w:rPr>
          <w:rFonts w:ascii="Palatino Linotype" w:eastAsia="Palatino Linotype" w:hAnsi="Palatino Linotype" w:cs="Palatino Linotype"/>
          <w:i/>
          <w:sz w:val="22"/>
          <w:szCs w:val="22"/>
        </w:rPr>
        <w:t xml:space="preserve"> Gravámenes fiscales relacionados con el sueldo;</w:t>
      </w:r>
    </w:p>
    <w:p w14:paraId="0126AE9A"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II.</w:t>
      </w:r>
      <w:r w:rsidRPr="001837DD">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4404F8C7"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III.</w:t>
      </w:r>
      <w:r w:rsidRPr="001837DD">
        <w:rPr>
          <w:rFonts w:ascii="Palatino Linotype" w:eastAsia="Palatino Linotype" w:hAnsi="Palatino Linotype" w:cs="Palatino Linotype"/>
          <w:i/>
          <w:sz w:val="22"/>
          <w:szCs w:val="22"/>
        </w:rPr>
        <w:t xml:space="preserve"> </w:t>
      </w:r>
      <w:r w:rsidRPr="001837DD">
        <w:rPr>
          <w:rFonts w:ascii="Palatino Linotype" w:eastAsia="Palatino Linotype" w:hAnsi="Palatino Linotype" w:cs="Palatino Linotype"/>
          <w:b/>
          <w:i/>
          <w:sz w:val="22"/>
          <w:szCs w:val="22"/>
        </w:rPr>
        <w:t>Cuotas sindicales</w:t>
      </w:r>
      <w:r w:rsidRPr="001837DD">
        <w:rPr>
          <w:rFonts w:ascii="Palatino Linotype" w:eastAsia="Palatino Linotype" w:hAnsi="Palatino Linotype" w:cs="Palatino Linotype"/>
          <w:i/>
          <w:sz w:val="22"/>
          <w:szCs w:val="22"/>
        </w:rPr>
        <w:t>;</w:t>
      </w:r>
    </w:p>
    <w:p w14:paraId="0DC8B1EE"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IV.</w:t>
      </w:r>
      <w:r w:rsidRPr="001837DD">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675EA8E9"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V.</w:t>
      </w:r>
      <w:r w:rsidRPr="001837DD">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3582EE5A"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VI.</w:t>
      </w:r>
      <w:r w:rsidRPr="001837DD">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7AFEC843"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VII.</w:t>
      </w:r>
      <w:r w:rsidRPr="001837DD">
        <w:rPr>
          <w:rFonts w:ascii="Palatino Linotype" w:eastAsia="Palatino Linotype" w:hAnsi="Palatino Linotype" w:cs="Palatino Linotype"/>
          <w:i/>
          <w:sz w:val="22"/>
          <w:szCs w:val="22"/>
        </w:rPr>
        <w:t xml:space="preserve"> Faltas de puntualidad o de asistencia injustificadas;</w:t>
      </w:r>
    </w:p>
    <w:p w14:paraId="1B559CD1"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VIII. Pensiones alimenticias ordenadas por la autoridad judicial;</w:t>
      </w:r>
      <w:r w:rsidRPr="001837DD">
        <w:rPr>
          <w:rFonts w:ascii="Palatino Linotype" w:eastAsia="Palatino Linotype" w:hAnsi="Palatino Linotype" w:cs="Palatino Linotype"/>
          <w:i/>
          <w:sz w:val="22"/>
          <w:szCs w:val="22"/>
        </w:rPr>
        <w:t xml:space="preserve"> o</w:t>
      </w:r>
    </w:p>
    <w:p w14:paraId="3E6DB5BF" w14:textId="77777777" w:rsidR="006931A3" w:rsidRPr="001837DD" w:rsidRDefault="006931A3" w:rsidP="006931A3">
      <w:pPr>
        <w:spacing w:before="120" w:after="120"/>
        <w:ind w:left="851" w:right="902"/>
        <w:jc w:val="both"/>
        <w:rPr>
          <w:rFonts w:ascii="Palatino Linotype" w:eastAsia="Palatino Linotype" w:hAnsi="Palatino Linotype" w:cs="Palatino Linotype"/>
          <w:b/>
          <w:i/>
          <w:sz w:val="22"/>
          <w:szCs w:val="22"/>
        </w:rPr>
      </w:pPr>
      <w:r w:rsidRPr="001837DD">
        <w:rPr>
          <w:rFonts w:ascii="Palatino Linotype" w:eastAsia="Palatino Linotype" w:hAnsi="Palatino Linotype" w:cs="Palatino Linotype"/>
          <w:b/>
          <w:i/>
          <w:sz w:val="22"/>
          <w:szCs w:val="22"/>
        </w:rPr>
        <w:t>IX. Cualquier otro convenido con instituciones de servicios y aceptado por el servidor público.</w:t>
      </w:r>
    </w:p>
    <w:p w14:paraId="11E24698" w14:textId="77777777" w:rsidR="006931A3" w:rsidRPr="001837DD" w:rsidRDefault="006931A3" w:rsidP="006931A3">
      <w:pPr>
        <w:spacing w:before="120" w:after="120"/>
        <w:ind w:left="851" w:right="900"/>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30BADF68"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0C195660"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De este modo, los </w:t>
      </w:r>
      <w:r w:rsidRPr="001837DD">
        <w:rPr>
          <w:rFonts w:ascii="Palatino Linotype" w:eastAsia="Palatino Linotype" w:hAnsi="Palatino Linotype" w:cs="Palatino Linotype"/>
          <w:b/>
          <w:sz w:val="22"/>
          <w:szCs w:val="22"/>
        </w:rPr>
        <w:t>descuentos o deducciones por cuotas sindicales</w:t>
      </w:r>
      <w:r w:rsidRPr="001837DD">
        <w:rPr>
          <w:rFonts w:ascii="Palatino Linotype" w:eastAsia="Palatino Linotype" w:hAnsi="Palatino Linotype" w:cs="Palatino Linotype"/>
          <w:sz w:val="22"/>
          <w:szCs w:val="22"/>
        </w:rPr>
        <w:t xml:space="preserve">, </w:t>
      </w:r>
      <w:r w:rsidRPr="001837DD">
        <w:rPr>
          <w:rFonts w:ascii="Palatino Linotype" w:eastAsia="Palatino Linotype" w:hAnsi="Palatino Linotype" w:cs="Palatino Linotype"/>
          <w:b/>
          <w:sz w:val="22"/>
          <w:szCs w:val="22"/>
        </w:rPr>
        <w:t>pensiones alimenticias</w:t>
      </w:r>
      <w:r w:rsidRPr="001837DD">
        <w:rPr>
          <w:rFonts w:ascii="Palatino Linotype" w:eastAsia="Palatino Linotype" w:hAnsi="Palatino Linotype" w:cs="Palatino Linotype"/>
          <w:sz w:val="22"/>
          <w:szCs w:val="22"/>
        </w:rPr>
        <w:t xml:space="preserve"> o </w:t>
      </w:r>
      <w:r w:rsidRPr="001837DD">
        <w:rPr>
          <w:rFonts w:ascii="Palatino Linotype" w:eastAsia="Palatino Linotype" w:hAnsi="Palatino Linotype" w:cs="Palatino Linotype"/>
          <w:b/>
          <w:sz w:val="22"/>
          <w:szCs w:val="22"/>
        </w:rPr>
        <w:t>créditos adquiridos con instituciones privadas</w:t>
      </w:r>
      <w:r w:rsidRPr="001837DD">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1837DD">
        <w:rPr>
          <w:rFonts w:ascii="Palatino Linotype" w:eastAsia="Palatino Linotype" w:hAnsi="Palatino Linotype" w:cs="Palatino Linotype"/>
          <w:b/>
          <w:sz w:val="22"/>
          <w:szCs w:val="22"/>
        </w:rPr>
        <w:t>es información que no es de carácter público, sino que constituye información confidencial</w:t>
      </w:r>
      <w:r w:rsidRPr="001837DD">
        <w:rPr>
          <w:rFonts w:ascii="Palatino Linotype" w:eastAsia="Palatino Linotype" w:hAnsi="Palatino Linotype" w:cs="Palatino Linotype"/>
          <w:sz w:val="22"/>
          <w:szCs w:val="22"/>
        </w:rPr>
        <w:t xml:space="preserve"> en virtud de que corresponde con decisiones personales, y por tanto, se debe clasificar.</w:t>
      </w:r>
    </w:p>
    <w:p w14:paraId="43136031" w14:textId="77777777" w:rsidR="006931A3" w:rsidRPr="001837DD" w:rsidRDefault="006931A3" w:rsidP="006931A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Las claves y conceptos de los descuentos personales guardan también la misma naturaleza que los importes, </w:t>
      </w:r>
      <w:proofErr w:type="gramStart"/>
      <w:r w:rsidRPr="001837DD">
        <w:rPr>
          <w:rFonts w:ascii="Palatino Linotype" w:eastAsia="Palatino Linotype" w:hAnsi="Palatino Linotype" w:cs="Palatino Linotype"/>
          <w:sz w:val="22"/>
          <w:szCs w:val="22"/>
        </w:rPr>
        <w:t>ya que</w:t>
      </w:r>
      <w:proofErr w:type="gramEnd"/>
      <w:r w:rsidRPr="001837DD">
        <w:rPr>
          <w:rFonts w:ascii="Palatino Linotype" w:eastAsia="Palatino Linotype" w:hAnsi="Palatino Linotype" w:cs="Palatino Linotype"/>
          <w:sz w:val="22"/>
          <w:szCs w:val="22"/>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595DFDEF" w14:textId="77777777" w:rsidR="006931A3" w:rsidRPr="001837DD" w:rsidRDefault="006931A3" w:rsidP="006931A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05E39444"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Con relación al </w:t>
      </w:r>
      <w:r w:rsidRPr="001837DD">
        <w:rPr>
          <w:rFonts w:ascii="Palatino Linotype" w:eastAsia="Palatino Linotype" w:hAnsi="Palatino Linotype" w:cs="Palatino Linotype"/>
          <w:b/>
          <w:sz w:val="22"/>
          <w:szCs w:val="22"/>
        </w:rPr>
        <w:t>número de empleado</w:t>
      </w:r>
      <w:r w:rsidRPr="001837DD">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1837DD">
        <w:rPr>
          <w:rFonts w:ascii="Palatino Linotype" w:eastAsia="Palatino Linotype" w:hAnsi="Palatino Linotype" w:cs="Palatino Linotype"/>
          <w:sz w:val="22"/>
          <w:szCs w:val="22"/>
          <w:vertAlign w:val="superscript"/>
        </w:rPr>
        <w:footnoteReference w:id="1"/>
      </w:r>
      <w:r w:rsidRPr="001837DD">
        <w:rPr>
          <w:rFonts w:ascii="Palatino Linotype" w:eastAsia="Palatino Linotype" w:hAnsi="Palatino Linotype" w:cs="Palatino Linotype"/>
          <w:sz w:val="22"/>
          <w:szCs w:val="22"/>
        </w:rPr>
        <w:t>.</w:t>
      </w:r>
    </w:p>
    <w:p w14:paraId="06BBB166"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con clave de control SO/006/2019, que indica lo siguiente:</w:t>
      </w:r>
    </w:p>
    <w:p w14:paraId="69914E79" w14:textId="77777777" w:rsidR="006931A3" w:rsidRPr="001837DD" w:rsidRDefault="006931A3" w:rsidP="006931A3">
      <w:pPr>
        <w:tabs>
          <w:tab w:val="left" w:pos="7655"/>
        </w:tabs>
        <w:spacing w:before="240" w:after="240"/>
        <w:ind w:left="993" w:right="99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 xml:space="preserve">“Número de empleado. </w:t>
      </w:r>
      <w:r w:rsidRPr="001837DD">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67C6F8C"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1837DD">
        <w:rPr>
          <w:rFonts w:ascii="Palatino Linotype" w:eastAsia="Palatino Linotype" w:hAnsi="Palatino Linotype" w:cs="Palatino Linotype"/>
          <w:b/>
          <w:sz w:val="22"/>
          <w:szCs w:val="22"/>
        </w:rPr>
        <w:t>Sujeto Obligado</w:t>
      </w:r>
      <w:r w:rsidRPr="001837DD">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6ECFFD70"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b/>
          <w:sz w:val="22"/>
          <w:szCs w:val="22"/>
        </w:rPr>
        <w:t>De la información fiscal</w:t>
      </w:r>
      <w:r w:rsidRPr="001837DD">
        <w:rPr>
          <w:rFonts w:ascii="Palatino Linotype" w:eastAsia="Palatino Linotype" w:hAnsi="Palatino Linotype" w:cs="Palatino Linotype"/>
          <w:sz w:val="22"/>
          <w:szCs w:val="22"/>
        </w:rPr>
        <w:t xml:space="preserve">: </w:t>
      </w:r>
    </w:p>
    <w:p w14:paraId="3C3A98A4"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La </w:t>
      </w:r>
      <w:r w:rsidRPr="001837DD">
        <w:rPr>
          <w:rFonts w:ascii="Palatino Linotype" w:eastAsia="Palatino Linotype" w:hAnsi="Palatino Linotype" w:cs="Palatino Linotype"/>
          <w:b/>
          <w:sz w:val="22"/>
          <w:szCs w:val="22"/>
        </w:rPr>
        <w:t>Cadena Original</w:t>
      </w:r>
      <w:r w:rsidRPr="001837DD">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1837DD">
        <w:rPr>
          <w:rFonts w:ascii="Palatino Linotype" w:eastAsia="Palatino Linotype" w:hAnsi="Palatino Linotype" w:cs="Palatino Linotype"/>
          <w:b/>
          <w:sz w:val="22"/>
          <w:szCs w:val="22"/>
        </w:rPr>
        <w:t xml:space="preserve">Sujeto </w:t>
      </w:r>
      <w:proofErr w:type="gramStart"/>
      <w:r w:rsidRPr="001837DD">
        <w:rPr>
          <w:rFonts w:ascii="Palatino Linotype" w:eastAsia="Palatino Linotype" w:hAnsi="Palatino Linotype" w:cs="Palatino Linotype"/>
          <w:b/>
          <w:sz w:val="22"/>
          <w:szCs w:val="22"/>
        </w:rPr>
        <w:t>Obligado</w:t>
      </w:r>
      <w:r w:rsidRPr="001837DD">
        <w:rPr>
          <w:rFonts w:ascii="Palatino Linotype" w:eastAsia="Palatino Linotype" w:hAnsi="Palatino Linotype" w:cs="Palatino Linotype"/>
          <w:sz w:val="22"/>
          <w:szCs w:val="22"/>
        </w:rPr>
        <w:t>  analizar</w:t>
      </w:r>
      <w:proofErr w:type="gramEnd"/>
      <w:r w:rsidRPr="001837DD">
        <w:rPr>
          <w:rFonts w:ascii="Palatino Linotype" w:eastAsia="Palatino Linotype" w:hAnsi="Palatino Linotype" w:cs="Palatino Linotype"/>
          <w:sz w:val="22"/>
          <w:szCs w:val="22"/>
        </w:rPr>
        <w:t xml:space="preserve"> dicha circunstancia con la finalidad de proteger, de ser el caso, la información a través de su clasificación por actualizarse el supuesto de confidencialidad.</w:t>
      </w:r>
    </w:p>
    <w:p w14:paraId="2EFE953C"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Los </w:t>
      </w:r>
      <w:r w:rsidRPr="001837DD">
        <w:rPr>
          <w:rFonts w:ascii="Palatino Linotype" w:eastAsia="Palatino Linotype" w:hAnsi="Palatino Linotype" w:cs="Palatino Linotype"/>
          <w:b/>
          <w:sz w:val="22"/>
          <w:szCs w:val="22"/>
        </w:rPr>
        <w:t>códigos bidimensionales</w:t>
      </w:r>
      <w:r w:rsidRPr="001837DD">
        <w:rPr>
          <w:rFonts w:ascii="Palatino Linotype" w:eastAsia="Palatino Linotype" w:hAnsi="Palatino Linotype" w:cs="Palatino Linotype"/>
          <w:sz w:val="22"/>
          <w:szCs w:val="22"/>
        </w:rPr>
        <w:t xml:space="preserve"> o </w:t>
      </w:r>
      <w:r w:rsidRPr="001837DD">
        <w:rPr>
          <w:rFonts w:ascii="Palatino Linotype" w:eastAsia="Palatino Linotype" w:hAnsi="Palatino Linotype" w:cs="Palatino Linotype"/>
          <w:b/>
          <w:sz w:val="22"/>
          <w:szCs w:val="22"/>
        </w:rPr>
        <w:t xml:space="preserve">códigos QR, </w:t>
      </w:r>
      <w:r w:rsidRPr="001837DD">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1837DD">
        <w:rPr>
          <w:rFonts w:ascii="Palatino Linotype" w:eastAsia="Palatino Linotype" w:hAnsi="Palatino Linotype" w:cs="Palatino Linotype"/>
          <w:b/>
          <w:sz w:val="22"/>
          <w:szCs w:val="22"/>
        </w:rPr>
        <w:t>Sujeto Obligado</w:t>
      </w:r>
      <w:r w:rsidRPr="001837DD">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77AFE779"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En tal sentido, si derivado del análisis efectuado por el </w:t>
      </w:r>
      <w:r w:rsidRPr="001837DD">
        <w:rPr>
          <w:rFonts w:ascii="Palatino Linotype" w:eastAsia="Palatino Linotype" w:hAnsi="Palatino Linotype" w:cs="Palatino Linotype"/>
          <w:b/>
          <w:sz w:val="22"/>
          <w:szCs w:val="22"/>
        </w:rPr>
        <w:t>Sujeto Obligado</w:t>
      </w:r>
      <w:r w:rsidRPr="001837DD">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32501481" w14:textId="77777777" w:rsidR="006931A3" w:rsidRPr="001837DD" w:rsidRDefault="006931A3" w:rsidP="006931A3">
      <w:pPr>
        <w:spacing w:before="240" w:after="240" w:line="360" w:lineRule="auto"/>
        <w:ind w:right="50"/>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52F62F8" w14:textId="77777777" w:rsidR="006931A3" w:rsidRPr="001837DD" w:rsidRDefault="006931A3" w:rsidP="006931A3">
      <w:pPr>
        <w:spacing w:before="120" w:after="120"/>
        <w:ind w:left="851" w:right="900"/>
        <w:jc w:val="both"/>
        <w:rPr>
          <w:rFonts w:ascii="Palatino Linotype" w:eastAsia="Palatino Linotype" w:hAnsi="Palatino Linotype" w:cs="Palatino Linotype"/>
          <w:i/>
          <w:sz w:val="20"/>
          <w:szCs w:val="22"/>
        </w:rPr>
      </w:pPr>
      <w:r w:rsidRPr="001837DD">
        <w:rPr>
          <w:rFonts w:ascii="Palatino Linotype" w:eastAsia="Palatino Linotype" w:hAnsi="Palatino Linotype" w:cs="Palatino Linotype"/>
          <w:b/>
          <w:i/>
          <w:sz w:val="20"/>
          <w:szCs w:val="22"/>
        </w:rPr>
        <w:t>“Artículo 49.</w:t>
      </w:r>
      <w:r w:rsidRPr="001837DD">
        <w:rPr>
          <w:rFonts w:ascii="Palatino Linotype" w:eastAsia="Palatino Linotype" w:hAnsi="Palatino Linotype" w:cs="Palatino Linotype"/>
          <w:i/>
          <w:sz w:val="20"/>
          <w:szCs w:val="22"/>
        </w:rPr>
        <w:t xml:space="preserve"> </w:t>
      </w:r>
      <w:r w:rsidRPr="001837DD">
        <w:rPr>
          <w:rFonts w:ascii="Palatino Linotype" w:eastAsia="Palatino Linotype" w:hAnsi="Palatino Linotype" w:cs="Palatino Linotype"/>
          <w:b/>
          <w:i/>
          <w:sz w:val="20"/>
          <w:szCs w:val="22"/>
        </w:rPr>
        <w:t>Los Comités de Transparencia</w:t>
      </w:r>
      <w:r w:rsidRPr="001837DD">
        <w:rPr>
          <w:rFonts w:ascii="Palatino Linotype" w:eastAsia="Palatino Linotype" w:hAnsi="Palatino Linotype" w:cs="Palatino Linotype"/>
          <w:i/>
          <w:sz w:val="20"/>
          <w:szCs w:val="22"/>
        </w:rPr>
        <w:t xml:space="preserve"> tendrán las siguientes atribuciones:</w:t>
      </w:r>
    </w:p>
    <w:p w14:paraId="45F49039" w14:textId="77777777" w:rsidR="006931A3" w:rsidRPr="001837DD" w:rsidRDefault="006931A3" w:rsidP="006931A3">
      <w:pPr>
        <w:spacing w:before="120" w:after="120"/>
        <w:ind w:left="851" w:right="900"/>
        <w:jc w:val="both"/>
        <w:rPr>
          <w:rFonts w:ascii="Palatino Linotype" w:eastAsia="Palatino Linotype" w:hAnsi="Palatino Linotype" w:cs="Palatino Linotype"/>
          <w:i/>
          <w:sz w:val="20"/>
          <w:szCs w:val="22"/>
        </w:rPr>
      </w:pPr>
      <w:r w:rsidRPr="001837DD">
        <w:rPr>
          <w:rFonts w:ascii="Palatino Linotype" w:eastAsia="Palatino Linotype" w:hAnsi="Palatino Linotype" w:cs="Palatino Linotype"/>
          <w:b/>
          <w:i/>
          <w:sz w:val="20"/>
          <w:szCs w:val="22"/>
        </w:rPr>
        <w:t>VIII. Aprobar, modificar o revocar la clasificación de la información</w:t>
      </w:r>
      <w:r w:rsidRPr="001837DD">
        <w:rPr>
          <w:rFonts w:ascii="Palatino Linotype" w:eastAsia="Palatino Linotype" w:hAnsi="Palatino Linotype" w:cs="Palatino Linotype"/>
          <w:i/>
          <w:sz w:val="20"/>
          <w:szCs w:val="22"/>
        </w:rPr>
        <w:t>…”</w:t>
      </w:r>
    </w:p>
    <w:p w14:paraId="524DA329" w14:textId="77777777" w:rsidR="006931A3" w:rsidRPr="001837DD" w:rsidRDefault="006931A3" w:rsidP="006931A3">
      <w:pPr>
        <w:spacing w:before="120" w:after="120"/>
        <w:ind w:left="851" w:right="900"/>
        <w:jc w:val="both"/>
        <w:rPr>
          <w:rFonts w:ascii="Palatino Linotype" w:eastAsia="Palatino Linotype" w:hAnsi="Palatino Linotype" w:cs="Palatino Linotype"/>
          <w:i/>
          <w:sz w:val="20"/>
          <w:szCs w:val="22"/>
        </w:rPr>
      </w:pPr>
      <w:r w:rsidRPr="001837DD">
        <w:rPr>
          <w:rFonts w:ascii="Palatino Linotype" w:eastAsia="Palatino Linotype" w:hAnsi="Palatino Linotype" w:cs="Palatino Linotype"/>
          <w:i/>
          <w:sz w:val="20"/>
          <w:szCs w:val="22"/>
        </w:rPr>
        <w:t>“</w:t>
      </w:r>
      <w:r w:rsidRPr="001837DD">
        <w:rPr>
          <w:rFonts w:ascii="Palatino Linotype" w:eastAsia="Palatino Linotype" w:hAnsi="Palatino Linotype" w:cs="Palatino Linotype"/>
          <w:b/>
          <w:i/>
          <w:sz w:val="20"/>
          <w:szCs w:val="22"/>
        </w:rPr>
        <w:t>Artículo 53.</w:t>
      </w:r>
      <w:r w:rsidRPr="001837DD">
        <w:rPr>
          <w:rFonts w:ascii="Palatino Linotype" w:eastAsia="Palatino Linotype" w:hAnsi="Palatino Linotype" w:cs="Palatino Linotype"/>
          <w:i/>
          <w:sz w:val="20"/>
          <w:szCs w:val="22"/>
        </w:rPr>
        <w:t xml:space="preserve"> Las </w:t>
      </w:r>
      <w:r w:rsidRPr="001837DD">
        <w:rPr>
          <w:rFonts w:ascii="Palatino Linotype" w:eastAsia="Palatino Linotype" w:hAnsi="Palatino Linotype" w:cs="Palatino Linotype"/>
          <w:b/>
          <w:i/>
          <w:sz w:val="20"/>
          <w:szCs w:val="22"/>
        </w:rPr>
        <w:t>Unidades de Transparencia</w:t>
      </w:r>
      <w:r w:rsidRPr="001837DD">
        <w:rPr>
          <w:rFonts w:ascii="Palatino Linotype" w:eastAsia="Palatino Linotype" w:hAnsi="Palatino Linotype" w:cs="Palatino Linotype"/>
          <w:i/>
          <w:sz w:val="20"/>
          <w:szCs w:val="22"/>
        </w:rPr>
        <w:t xml:space="preserve"> tendrán las siguientes </w:t>
      </w:r>
      <w:r w:rsidRPr="001837DD">
        <w:rPr>
          <w:rFonts w:ascii="Palatino Linotype" w:eastAsia="Palatino Linotype" w:hAnsi="Palatino Linotype" w:cs="Palatino Linotype"/>
          <w:b/>
          <w:i/>
          <w:sz w:val="20"/>
          <w:szCs w:val="22"/>
        </w:rPr>
        <w:t>funciones</w:t>
      </w:r>
      <w:r w:rsidRPr="001837DD">
        <w:rPr>
          <w:rFonts w:ascii="Palatino Linotype" w:eastAsia="Palatino Linotype" w:hAnsi="Palatino Linotype" w:cs="Palatino Linotype"/>
          <w:i/>
          <w:sz w:val="20"/>
          <w:szCs w:val="22"/>
        </w:rPr>
        <w:t>:</w:t>
      </w:r>
    </w:p>
    <w:p w14:paraId="07794E8A" w14:textId="77777777" w:rsidR="006931A3" w:rsidRPr="001837DD" w:rsidRDefault="006931A3" w:rsidP="006931A3">
      <w:pPr>
        <w:spacing w:before="120" w:after="120"/>
        <w:ind w:left="851" w:right="900"/>
        <w:jc w:val="both"/>
        <w:rPr>
          <w:rFonts w:ascii="Palatino Linotype" w:eastAsia="Palatino Linotype" w:hAnsi="Palatino Linotype" w:cs="Palatino Linotype"/>
          <w:i/>
          <w:sz w:val="20"/>
          <w:szCs w:val="22"/>
        </w:rPr>
      </w:pPr>
      <w:r w:rsidRPr="001837DD">
        <w:rPr>
          <w:rFonts w:ascii="Palatino Linotype" w:eastAsia="Palatino Linotype" w:hAnsi="Palatino Linotype" w:cs="Palatino Linotype"/>
          <w:b/>
          <w:i/>
          <w:sz w:val="20"/>
          <w:szCs w:val="22"/>
        </w:rPr>
        <w:t>X. Presentar ante el Comité, el proyecto de clasificación de información</w:t>
      </w:r>
      <w:r w:rsidRPr="001837DD">
        <w:rPr>
          <w:rFonts w:ascii="Palatino Linotype" w:eastAsia="Palatino Linotype" w:hAnsi="Palatino Linotype" w:cs="Palatino Linotype"/>
          <w:i/>
          <w:sz w:val="20"/>
          <w:szCs w:val="22"/>
        </w:rPr>
        <w:t xml:space="preserve">…” </w:t>
      </w:r>
    </w:p>
    <w:p w14:paraId="53C6B429" w14:textId="77777777" w:rsidR="006931A3" w:rsidRPr="001837DD" w:rsidRDefault="006931A3" w:rsidP="006931A3">
      <w:pPr>
        <w:spacing w:before="120" w:after="120"/>
        <w:ind w:left="851" w:right="900"/>
        <w:jc w:val="both"/>
        <w:rPr>
          <w:rFonts w:ascii="Palatino Linotype" w:eastAsia="Palatino Linotype" w:hAnsi="Palatino Linotype" w:cs="Palatino Linotype"/>
          <w:i/>
          <w:sz w:val="20"/>
          <w:szCs w:val="22"/>
        </w:rPr>
      </w:pPr>
      <w:r w:rsidRPr="001837DD">
        <w:rPr>
          <w:rFonts w:ascii="Palatino Linotype" w:eastAsia="Palatino Linotype" w:hAnsi="Palatino Linotype" w:cs="Palatino Linotype"/>
          <w:b/>
          <w:i/>
          <w:sz w:val="20"/>
          <w:szCs w:val="22"/>
        </w:rPr>
        <w:t>“Artículo 59.</w:t>
      </w:r>
      <w:r w:rsidRPr="001837DD">
        <w:rPr>
          <w:rFonts w:ascii="Palatino Linotype" w:eastAsia="Palatino Linotype" w:hAnsi="Palatino Linotype" w:cs="Palatino Linotype"/>
          <w:i/>
          <w:sz w:val="20"/>
          <w:szCs w:val="22"/>
        </w:rPr>
        <w:t xml:space="preserve"> Los </w:t>
      </w:r>
      <w:r w:rsidRPr="001837DD">
        <w:rPr>
          <w:rFonts w:ascii="Palatino Linotype" w:eastAsia="Palatino Linotype" w:hAnsi="Palatino Linotype" w:cs="Palatino Linotype"/>
          <w:b/>
          <w:i/>
          <w:sz w:val="20"/>
          <w:szCs w:val="22"/>
        </w:rPr>
        <w:t>servidores públicos habilitados</w:t>
      </w:r>
      <w:r w:rsidRPr="001837DD">
        <w:rPr>
          <w:rFonts w:ascii="Palatino Linotype" w:eastAsia="Palatino Linotype" w:hAnsi="Palatino Linotype" w:cs="Palatino Linotype"/>
          <w:i/>
          <w:sz w:val="20"/>
          <w:szCs w:val="22"/>
        </w:rPr>
        <w:t xml:space="preserve"> tendrán las </w:t>
      </w:r>
      <w:r w:rsidRPr="001837DD">
        <w:rPr>
          <w:rFonts w:ascii="Palatino Linotype" w:eastAsia="Palatino Linotype" w:hAnsi="Palatino Linotype" w:cs="Palatino Linotype"/>
          <w:b/>
          <w:i/>
          <w:sz w:val="20"/>
          <w:szCs w:val="22"/>
        </w:rPr>
        <w:t>funciones</w:t>
      </w:r>
      <w:r w:rsidRPr="001837DD">
        <w:rPr>
          <w:rFonts w:ascii="Palatino Linotype" w:eastAsia="Palatino Linotype" w:hAnsi="Palatino Linotype" w:cs="Palatino Linotype"/>
          <w:i/>
          <w:sz w:val="20"/>
          <w:szCs w:val="22"/>
        </w:rPr>
        <w:t xml:space="preserve"> siguientes:</w:t>
      </w:r>
    </w:p>
    <w:p w14:paraId="08FA734C" w14:textId="77777777" w:rsidR="006931A3" w:rsidRPr="001837DD" w:rsidRDefault="006931A3" w:rsidP="006931A3">
      <w:pPr>
        <w:spacing w:before="120" w:after="120"/>
        <w:ind w:left="851" w:right="900"/>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0"/>
          <w:szCs w:val="22"/>
        </w:rPr>
        <w:t>V. Integrar y presentar al responsable de la Unidad de Transparencia la propuesta de clasificación de información</w:t>
      </w:r>
      <w:r w:rsidRPr="001837DD">
        <w:rPr>
          <w:rFonts w:ascii="Palatino Linotype" w:eastAsia="Palatino Linotype" w:hAnsi="Palatino Linotype" w:cs="Palatino Linotype"/>
          <w:i/>
          <w:sz w:val="20"/>
          <w:szCs w:val="22"/>
        </w:rPr>
        <w:t>, la cual tendrá los fundamentos y argumentos en que se basa dicha propuesta…”</w:t>
      </w:r>
    </w:p>
    <w:p w14:paraId="0B25DB64"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65E4852"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A094616"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r w:rsidRPr="001837DD">
        <w:rPr>
          <w:rFonts w:ascii="Palatino Linotype" w:eastAsia="Palatino Linotype" w:hAnsi="Palatino Linotype" w:cs="Palatino Linotype"/>
          <w:b/>
          <w:i/>
          <w:sz w:val="22"/>
          <w:szCs w:val="22"/>
        </w:rPr>
        <w:t>Artículo 149.</w:t>
      </w:r>
      <w:r w:rsidRPr="001837DD">
        <w:rPr>
          <w:rFonts w:ascii="Palatino Linotype" w:eastAsia="Palatino Linotype" w:hAnsi="Palatino Linotype" w:cs="Palatino Linotype"/>
          <w:i/>
          <w:sz w:val="22"/>
          <w:szCs w:val="22"/>
        </w:rPr>
        <w:t xml:space="preserve"> El </w:t>
      </w:r>
      <w:r w:rsidRPr="001837DD">
        <w:rPr>
          <w:rFonts w:ascii="Palatino Linotype" w:eastAsia="Palatino Linotype" w:hAnsi="Palatino Linotype" w:cs="Palatino Linotype"/>
          <w:b/>
          <w:i/>
          <w:sz w:val="22"/>
          <w:szCs w:val="22"/>
        </w:rPr>
        <w:t>acuerdo que clasifique la información como confidencial</w:t>
      </w:r>
      <w:r w:rsidRPr="001837DD">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40D27ABB" w14:textId="77777777" w:rsidR="006931A3" w:rsidRPr="001837DD" w:rsidRDefault="006931A3" w:rsidP="006931A3">
      <w:pPr>
        <w:spacing w:before="240" w:after="240" w:line="360" w:lineRule="auto"/>
        <w:ind w:right="51"/>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Es decir, el </w:t>
      </w:r>
      <w:r w:rsidRPr="001837DD">
        <w:rPr>
          <w:rFonts w:ascii="Palatino Linotype" w:eastAsia="Palatino Linotype" w:hAnsi="Palatino Linotype" w:cs="Palatino Linotype"/>
          <w:b/>
          <w:sz w:val="22"/>
          <w:szCs w:val="22"/>
        </w:rPr>
        <w:t>Sujeto Obligado</w:t>
      </w:r>
      <w:r w:rsidRPr="001837DD">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5BB2F5F" w14:textId="77777777" w:rsidR="006931A3" w:rsidRPr="001837DD" w:rsidRDefault="006931A3" w:rsidP="006931A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1837DD">
        <w:rPr>
          <w:rFonts w:ascii="Palatino Linotype" w:eastAsia="Palatino Linotype" w:hAnsi="Palatino Linotype" w:cs="Palatino Linotype"/>
          <w:b/>
          <w:sz w:val="22"/>
          <w:szCs w:val="22"/>
        </w:rPr>
        <w:t>Sujeto Obligado</w:t>
      </w:r>
      <w:r w:rsidRPr="001837DD">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59154EBD"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 xml:space="preserve"> “Quincuagésimo. </w:t>
      </w:r>
      <w:r w:rsidRPr="001837DD">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17A92D6" w14:textId="77777777" w:rsidR="006931A3" w:rsidRPr="001837DD"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 xml:space="preserve">Quincuagésimo primero. </w:t>
      </w:r>
      <w:r w:rsidRPr="001837DD">
        <w:rPr>
          <w:rFonts w:ascii="Palatino Linotype" w:eastAsia="Palatino Linotype" w:hAnsi="Palatino Linotype" w:cs="Palatino Linotype"/>
          <w:i/>
          <w:sz w:val="22"/>
          <w:szCs w:val="22"/>
        </w:rPr>
        <w:t xml:space="preserve">Toda acta del Comité de Transparencia deberá contener: </w:t>
      </w:r>
    </w:p>
    <w:p w14:paraId="765FDDFA" w14:textId="77777777" w:rsidR="006931A3" w:rsidRPr="001837DD"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w:t>
      </w:r>
      <w:r w:rsidRPr="001837DD">
        <w:rPr>
          <w:rFonts w:ascii="Palatino Linotype" w:eastAsia="Palatino Linotype" w:hAnsi="Palatino Linotype" w:cs="Palatino Linotype"/>
          <w:i/>
          <w:sz w:val="22"/>
          <w:szCs w:val="22"/>
        </w:rPr>
        <w:t xml:space="preserve"> El número de sesión y fecha; </w:t>
      </w:r>
    </w:p>
    <w:p w14:paraId="56D3AF8A" w14:textId="77777777" w:rsidR="006931A3" w:rsidRPr="001837DD"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II</w:t>
      </w:r>
      <w:r w:rsidRPr="001837DD">
        <w:rPr>
          <w:rFonts w:ascii="Palatino Linotype" w:eastAsia="Palatino Linotype" w:hAnsi="Palatino Linotype" w:cs="Palatino Linotype"/>
          <w:i/>
          <w:sz w:val="22"/>
          <w:szCs w:val="22"/>
        </w:rPr>
        <w:t xml:space="preserve">. El nombre del área que solicitó la clasificación de información; </w:t>
      </w:r>
    </w:p>
    <w:p w14:paraId="12021462" w14:textId="77777777" w:rsidR="006931A3" w:rsidRPr="001837DD"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III</w:t>
      </w:r>
      <w:r w:rsidRPr="001837DD">
        <w:rPr>
          <w:rFonts w:ascii="Palatino Linotype" w:eastAsia="Palatino Linotype" w:hAnsi="Palatino Linotype" w:cs="Palatino Linotype"/>
          <w:i/>
          <w:sz w:val="22"/>
          <w:szCs w:val="22"/>
        </w:rPr>
        <w:t xml:space="preserve">. La fundamentación legal y motivación correspondiente; </w:t>
      </w:r>
    </w:p>
    <w:p w14:paraId="74D49F82" w14:textId="77777777" w:rsidR="006931A3" w:rsidRPr="001837DD"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IV</w:t>
      </w:r>
      <w:r w:rsidRPr="001837DD">
        <w:rPr>
          <w:rFonts w:ascii="Palatino Linotype" w:eastAsia="Palatino Linotype" w:hAnsi="Palatino Linotype" w:cs="Palatino Linotype"/>
          <w:i/>
          <w:sz w:val="22"/>
          <w:szCs w:val="22"/>
        </w:rPr>
        <w:t xml:space="preserve">. La resolución o resoluciones aprobadas; y </w:t>
      </w:r>
    </w:p>
    <w:p w14:paraId="1BF82900" w14:textId="77777777" w:rsidR="006931A3" w:rsidRPr="001837DD"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V</w:t>
      </w:r>
      <w:r w:rsidRPr="001837DD">
        <w:rPr>
          <w:rFonts w:ascii="Palatino Linotype" w:eastAsia="Palatino Linotype" w:hAnsi="Palatino Linotype" w:cs="Palatino Linotype"/>
          <w:i/>
          <w:sz w:val="22"/>
          <w:szCs w:val="22"/>
        </w:rPr>
        <w:t xml:space="preserve">. La rúbrica o firma digital de cada integrante del Comité de Transparencia. </w:t>
      </w:r>
    </w:p>
    <w:p w14:paraId="1A49B8B3" w14:textId="77777777" w:rsidR="006931A3" w:rsidRPr="001837DD"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93F5A62" w14:textId="77777777" w:rsidR="006931A3" w:rsidRPr="001837DD"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w:t>
      </w:r>
      <w:r w:rsidRPr="001837DD">
        <w:rPr>
          <w:rFonts w:ascii="Palatino Linotype" w:eastAsia="Palatino Linotype" w:hAnsi="Palatino Linotype" w:cs="Palatino Linotype"/>
          <w:i/>
          <w:sz w:val="22"/>
          <w:szCs w:val="22"/>
        </w:rPr>
        <w:t xml:space="preserve"> Los motivos y razonamientos que sustenten la confirmación o modificación de la prueba de daño;</w:t>
      </w:r>
    </w:p>
    <w:p w14:paraId="2E7B33A6" w14:textId="77777777" w:rsidR="006931A3" w:rsidRPr="001837DD"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1837DD">
        <w:rPr>
          <w:rFonts w:ascii="Palatino Linotype" w:eastAsia="Palatino Linotype" w:hAnsi="Palatino Linotype" w:cs="Palatino Linotype"/>
          <w:b/>
          <w:i/>
          <w:sz w:val="22"/>
          <w:szCs w:val="22"/>
        </w:rPr>
        <w:t>II</w:t>
      </w:r>
      <w:r w:rsidRPr="001837DD">
        <w:rPr>
          <w:rFonts w:ascii="Palatino Linotype" w:eastAsia="Palatino Linotype" w:hAnsi="Palatino Linotype" w:cs="Palatino Linotype"/>
          <w:i/>
          <w:sz w:val="22"/>
          <w:szCs w:val="22"/>
        </w:rPr>
        <w:t>. Descripción de las partes o secciones reservadas, en caso de clasificación parcial</w:t>
      </w:r>
      <w:r w:rsidRPr="001837DD">
        <w:rPr>
          <w:rFonts w:ascii="Palatino Linotype" w:eastAsia="Palatino Linotype" w:hAnsi="Palatino Linotype" w:cs="Palatino Linotype"/>
          <w:b/>
          <w:i/>
          <w:sz w:val="22"/>
          <w:szCs w:val="22"/>
        </w:rPr>
        <w:t xml:space="preserve">; </w:t>
      </w:r>
    </w:p>
    <w:p w14:paraId="47793D2C" w14:textId="77777777" w:rsidR="006931A3" w:rsidRPr="001837DD"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III.</w:t>
      </w:r>
      <w:r w:rsidRPr="001837DD">
        <w:rPr>
          <w:rFonts w:ascii="Palatino Linotype" w:eastAsia="Palatino Linotype" w:hAnsi="Palatino Linotype" w:cs="Palatino Linotype"/>
          <w:i/>
          <w:sz w:val="22"/>
          <w:szCs w:val="22"/>
        </w:rPr>
        <w:t xml:space="preserve"> El periodo por el que mantendrá su clasificación y fecha de expiración; y </w:t>
      </w:r>
    </w:p>
    <w:p w14:paraId="112CA0F8" w14:textId="77777777" w:rsidR="006931A3" w:rsidRPr="001837DD"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IV.</w:t>
      </w:r>
      <w:r w:rsidRPr="001837DD">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82817B7" w14:textId="77777777" w:rsidR="006931A3" w:rsidRPr="001837DD"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522CE94" w14:textId="77777777" w:rsidR="006931A3" w:rsidRPr="001837DD"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35BCA6D"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3717617" w14:textId="77777777" w:rsidR="006931A3" w:rsidRPr="001837DD" w:rsidRDefault="006931A3" w:rsidP="006931A3">
      <w:pPr>
        <w:spacing w:before="120" w:after="120"/>
        <w:ind w:left="851" w:right="900"/>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r w:rsidRPr="001837DD">
        <w:rPr>
          <w:rFonts w:ascii="Palatino Linotype" w:eastAsia="Palatino Linotype" w:hAnsi="Palatino Linotype" w:cs="Palatino Linotype"/>
          <w:b/>
          <w:i/>
          <w:sz w:val="22"/>
          <w:szCs w:val="22"/>
        </w:rPr>
        <w:t>Quincuagésimo segundo</w:t>
      </w:r>
      <w:r w:rsidRPr="001837DD">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1837DD">
        <w:rPr>
          <w:rFonts w:ascii="Palatino Linotype" w:eastAsia="Palatino Linotype" w:hAnsi="Palatino Linotype" w:cs="Palatino Linotype"/>
          <w:i/>
          <w:sz w:val="22"/>
          <w:szCs w:val="22"/>
        </w:rPr>
        <w:t>sobreposición</w:t>
      </w:r>
      <w:proofErr w:type="spellEnd"/>
      <w:r w:rsidRPr="001837DD">
        <w:rPr>
          <w:rFonts w:ascii="Palatino Linotype" w:eastAsia="Palatino Linotype" w:hAnsi="Palatino Linotype" w:cs="Palatino Linotype"/>
          <w:i/>
          <w:sz w:val="22"/>
          <w:szCs w:val="22"/>
        </w:rPr>
        <w:t xml:space="preserve"> de contenido distinto al autorizado por el Comité.</w:t>
      </w:r>
    </w:p>
    <w:p w14:paraId="72CC168F" w14:textId="77777777" w:rsidR="006931A3" w:rsidRPr="001837DD" w:rsidRDefault="006931A3" w:rsidP="006931A3">
      <w:pPr>
        <w:spacing w:before="120" w:after="120"/>
        <w:ind w:left="851" w:right="900"/>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A8A73B9" w14:textId="77777777" w:rsidR="006931A3" w:rsidRPr="001837DD" w:rsidRDefault="006931A3" w:rsidP="006931A3">
      <w:pPr>
        <w:spacing w:before="120" w:after="120"/>
        <w:ind w:left="851" w:right="900"/>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w:t>
      </w:r>
      <w:r w:rsidRPr="001837DD">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C8638C7" w14:textId="77777777" w:rsidR="006931A3" w:rsidRPr="001837DD" w:rsidRDefault="006931A3" w:rsidP="006931A3">
      <w:pPr>
        <w:spacing w:before="120" w:after="120"/>
        <w:ind w:left="851" w:right="900"/>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II.</w:t>
      </w:r>
      <w:r w:rsidRPr="001837DD">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543D0973" w14:textId="77777777" w:rsidR="006931A3" w:rsidRPr="001837DD" w:rsidRDefault="006931A3" w:rsidP="006931A3">
      <w:pPr>
        <w:spacing w:before="120" w:after="120"/>
        <w:ind w:left="851" w:right="900"/>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III.</w:t>
      </w:r>
      <w:r w:rsidRPr="001837DD">
        <w:rPr>
          <w:rFonts w:ascii="Palatino Linotype" w:eastAsia="Palatino Linotype" w:hAnsi="Palatino Linotype" w:cs="Palatino Linotype"/>
          <w:i/>
          <w:sz w:val="22"/>
          <w:szCs w:val="22"/>
        </w:rPr>
        <w:t xml:space="preserve"> Señalar las personas o instancias autorizadas a acceder a la información clasificada.</w:t>
      </w:r>
    </w:p>
    <w:p w14:paraId="44A074D7" w14:textId="77777777" w:rsidR="006931A3" w:rsidRPr="001837DD" w:rsidRDefault="006931A3" w:rsidP="006931A3">
      <w:pPr>
        <w:spacing w:before="120" w:after="120"/>
        <w:ind w:left="851" w:right="900"/>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AAF43CE" w14:textId="77777777" w:rsidR="006931A3" w:rsidRPr="001837DD" w:rsidRDefault="006931A3" w:rsidP="006931A3">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w:t>
      </w:r>
    </w:p>
    <w:p w14:paraId="10C91EAA" w14:textId="77777777" w:rsidR="006931A3" w:rsidRPr="001837DD" w:rsidRDefault="006931A3" w:rsidP="006931A3">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1837DD">
        <w:rPr>
          <w:rFonts w:ascii="Palatino Linotype" w:eastAsia="Palatino Linotype" w:hAnsi="Palatino Linotype" w:cs="Palatino Linotype"/>
          <w:b/>
          <w:i/>
          <w:sz w:val="22"/>
          <w:szCs w:val="22"/>
        </w:rPr>
        <w:t xml:space="preserve">Quincuagésimo cuarto. </w:t>
      </w:r>
      <w:r w:rsidRPr="001837DD">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837DD">
        <w:rPr>
          <w:rFonts w:ascii="Palatino Linotype" w:eastAsia="Palatino Linotype" w:hAnsi="Palatino Linotype" w:cs="Palatino Linotype"/>
          <w:b/>
          <w:i/>
          <w:sz w:val="22"/>
          <w:szCs w:val="22"/>
        </w:rPr>
        <w:t xml:space="preserve"> </w:t>
      </w:r>
    </w:p>
    <w:p w14:paraId="0EAA17A8"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 xml:space="preserve">Quincuagésimo quinto. </w:t>
      </w:r>
      <w:r w:rsidRPr="001837DD">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1837DD">
        <w:rPr>
          <w:rFonts w:ascii="Palatino Linotype" w:eastAsia="Palatino Linotype" w:hAnsi="Palatino Linotype" w:cs="Palatino Linotype"/>
          <w:i/>
          <w:sz w:val="22"/>
          <w:szCs w:val="22"/>
        </w:rPr>
        <w:t>testado</w:t>
      </w:r>
      <w:proofErr w:type="spellEnd"/>
      <w:r w:rsidRPr="001837DD">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E5A4ED7" w14:textId="77777777" w:rsidR="006931A3" w:rsidRPr="001837DD" w:rsidRDefault="006931A3" w:rsidP="006931A3">
      <w:pPr>
        <w:spacing w:before="120" w:after="120"/>
        <w:ind w:left="851" w:right="902"/>
        <w:jc w:val="both"/>
        <w:rPr>
          <w:rFonts w:ascii="Palatino Linotype" w:eastAsia="Palatino Linotype" w:hAnsi="Palatino Linotype" w:cs="Palatino Linotype"/>
          <w:b/>
          <w:i/>
          <w:sz w:val="22"/>
          <w:szCs w:val="22"/>
        </w:rPr>
      </w:pPr>
      <w:r w:rsidRPr="001837DD">
        <w:rPr>
          <w:rFonts w:ascii="Palatino Linotype" w:eastAsia="Palatino Linotype" w:hAnsi="Palatino Linotype" w:cs="Palatino Linotype"/>
          <w:b/>
          <w:i/>
          <w:sz w:val="22"/>
          <w:szCs w:val="22"/>
        </w:rPr>
        <w:t>...</w:t>
      </w:r>
    </w:p>
    <w:p w14:paraId="598F5A88"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Quincuagésimo séptimo</w:t>
      </w:r>
      <w:r w:rsidRPr="001837D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B90F7BC"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w:t>
      </w:r>
      <w:r w:rsidRPr="001837DD">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37CC974"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II.</w:t>
      </w:r>
      <w:r w:rsidRPr="001837DD">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5493F2E"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III</w:t>
      </w:r>
      <w:r w:rsidRPr="001837DD">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609B1F5"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CFCF392" w14:textId="77777777" w:rsidR="006931A3" w:rsidRPr="001837DD" w:rsidRDefault="006931A3" w:rsidP="006931A3">
      <w:pPr>
        <w:spacing w:before="120" w:after="120"/>
        <w:ind w:left="851" w:right="902"/>
        <w:jc w:val="both"/>
        <w:rPr>
          <w:rFonts w:ascii="Palatino Linotype" w:eastAsia="Palatino Linotype" w:hAnsi="Palatino Linotype" w:cs="Palatino Linotype"/>
          <w:i/>
          <w:sz w:val="22"/>
          <w:szCs w:val="22"/>
        </w:rPr>
      </w:pPr>
      <w:r w:rsidRPr="001837DD">
        <w:rPr>
          <w:rFonts w:ascii="Palatino Linotype" w:eastAsia="Palatino Linotype" w:hAnsi="Palatino Linotype" w:cs="Palatino Linotype"/>
          <w:b/>
          <w:i/>
          <w:sz w:val="22"/>
          <w:szCs w:val="22"/>
        </w:rPr>
        <w:t>Quincuagésimo octavo</w:t>
      </w:r>
      <w:r w:rsidRPr="001837DD">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78EF624" w14:textId="3930BF0D" w:rsidR="00193AE1" w:rsidRPr="001837DD" w:rsidRDefault="00193AE1" w:rsidP="00193AE1">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Así, con fundamento en lo prescrito en los artículos </w:t>
      </w:r>
      <w:r w:rsidR="005D5DC9" w:rsidRPr="001837DD">
        <w:rPr>
          <w:rFonts w:ascii="Palatino Linotype" w:eastAsia="Palatino Linotype" w:hAnsi="Palatino Linotype" w:cs="Palatino Linotype"/>
          <w:sz w:val="22"/>
          <w:szCs w:val="22"/>
        </w:rPr>
        <w:t xml:space="preserve">5 párrafos </w:t>
      </w:r>
      <w:r w:rsidR="000E700F" w:rsidRPr="001837DD">
        <w:rPr>
          <w:rFonts w:ascii="Palatino Linotype" w:eastAsia="Palatino Linotype" w:hAnsi="Palatino Linotype" w:cs="Palatino Linotype"/>
          <w:sz w:val="22"/>
          <w:szCs w:val="22"/>
        </w:rPr>
        <w:t xml:space="preserve">cuadragésimo cuarto, cuadragésimo quinto cuadragésimo sexto, de la </w:t>
      </w:r>
      <w:r w:rsidR="005D5DC9" w:rsidRPr="001837DD">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1837DD">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1837DD"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1837DD">
        <w:rPr>
          <w:rFonts w:ascii="Palatino Linotype" w:eastAsia="Palatino Linotype" w:hAnsi="Palatino Linotype" w:cs="Palatino Linotype"/>
          <w:b/>
          <w:sz w:val="22"/>
          <w:szCs w:val="22"/>
        </w:rPr>
        <w:t>III. R E S U E L V E</w:t>
      </w:r>
    </w:p>
    <w:p w14:paraId="5C7FA26B" w14:textId="3BE0A97A" w:rsidR="00193AE1" w:rsidRPr="001837DD" w:rsidRDefault="00193AE1" w:rsidP="00193AE1">
      <w:pPr>
        <w:spacing w:before="240" w:after="240" w:line="360" w:lineRule="auto"/>
        <w:jc w:val="both"/>
        <w:rPr>
          <w:rFonts w:ascii="Palatino Linotype" w:eastAsia="Palatino Linotype" w:hAnsi="Palatino Linotype" w:cs="Palatino Linotype"/>
          <w:sz w:val="22"/>
          <w:szCs w:val="22"/>
        </w:rPr>
      </w:pPr>
      <w:bookmarkStart w:id="12" w:name="_heading=h.26in1rg" w:colFirst="0" w:colLast="0"/>
      <w:bookmarkEnd w:id="12"/>
      <w:r w:rsidRPr="001837DD">
        <w:rPr>
          <w:rFonts w:ascii="Palatino Linotype" w:eastAsia="Palatino Linotype" w:hAnsi="Palatino Linotype" w:cs="Palatino Linotype"/>
          <w:b/>
          <w:sz w:val="22"/>
          <w:szCs w:val="22"/>
        </w:rPr>
        <w:t xml:space="preserve">Primero. </w:t>
      </w:r>
      <w:r w:rsidRPr="001837DD">
        <w:rPr>
          <w:rFonts w:ascii="Palatino Linotype" w:eastAsia="Palatino Linotype" w:hAnsi="Palatino Linotype" w:cs="Palatino Linotype"/>
          <w:sz w:val="22"/>
          <w:szCs w:val="22"/>
        </w:rPr>
        <w:t>Resultan</w:t>
      </w:r>
      <w:r w:rsidR="00E5266D" w:rsidRPr="001837DD">
        <w:rPr>
          <w:rFonts w:ascii="Palatino Linotype" w:eastAsia="Palatino Linotype" w:hAnsi="Palatino Linotype" w:cs="Palatino Linotype"/>
          <w:b/>
          <w:sz w:val="22"/>
          <w:szCs w:val="22"/>
        </w:rPr>
        <w:t xml:space="preserve"> </w:t>
      </w:r>
      <w:r w:rsidRPr="001837DD">
        <w:rPr>
          <w:rFonts w:ascii="Palatino Linotype" w:eastAsia="Palatino Linotype" w:hAnsi="Palatino Linotype" w:cs="Palatino Linotype"/>
          <w:b/>
          <w:sz w:val="22"/>
          <w:szCs w:val="22"/>
        </w:rPr>
        <w:t>fundadas</w:t>
      </w:r>
      <w:r w:rsidRPr="001837DD">
        <w:rPr>
          <w:rFonts w:ascii="Palatino Linotype" w:eastAsia="Palatino Linotype" w:hAnsi="Palatino Linotype" w:cs="Palatino Linotype"/>
          <w:sz w:val="22"/>
          <w:szCs w:val="22"/>
        </w:rPr>
        <w:t xml:space="preserve"> las razones o motivos de inconformidad hechos valer por la parte</w:t>
      </w:r>
      <w:r w:rsidRPr="001837DD">
        <w:rPr>
          <w:rFonts w:ascii="Palatino Linotype" w:eastAsia="Palatino Linotype" w:hAnsi="Palatino Linotype" w:cs="Palatino Linotype"/>
          <w:b/>
          <w:sz w:val="22"/>
          <w:szCs w:val="22"/>
        </w:rPr>
        <w:t xml:space="preserve"> Recurrente</w:t>
      </w:r>
      <w:r w:rsidRPr="001837DD">
        <w:rPr>
          <w:rFonts w:ascii="Palatino Linotype" w:eastAsia="Palatino Linotype" w:hAnsi="Palatino Linotype" w:cs="Palatino Linotype"/>
          <w:sz w:val="22"/>
          <w:szCs w:val="22"/>
        </w:rPr>
        <w:t xml:space="preserve"> en el recurso de revisión </w:t>
      </w:r>
      <w:r w:rsidR="00AC6FF0" w:rsidRPr="001837DD">
        <w:rPr>
          <w:rFonts w:ascii="Palatino Linotype" w:eastAsia="Palatino Linotype" w:hAnsi="Palatino Linotype" w:cs="Palatino Linotype"/>
          <w:b/>
          <w:sz w:val="22"/>
          <w:szCs w:val="22"/>
        </w:rPr>
        <w:t>1</w:t>
      </w:r>
      <w:r w:rsidR="00E5266D" w:rsidRPr="001837DD">
        <w:rPr>
          <w:rFonts w:ascii="Palatino Linotype" w:eastAsia="Palatino Linotype" w:hAnsi="Palatino Linotype" w:cs="Palatino Linotype"/>
          <w:b/>
          <w:sz w:val="22"/>
          <w:szCs w:val="22"/>
        </w:rPr>
        <w:t>30</w:t>
      </w:r>
      <w:r w:rsidR="006931A3" w:rsidRPr="001837DD">
        <w:rPr>
          <w:rFonts w:ascii="Palatino Linotype" w:eastAsia="Palatino Linotype" w:hAnsi="Palatino Linotype" w:cs="Palatino Linotype"/>
          <w:b/>
          <w:sz w:val="22"/>
          <w:szCs w:val="22"/>
        </w:rPr>
        <w:t>5</w:t>
      </w:r>
      <w:r w:rsidR="00E5266D" w:rsidRPr="001837DD">
        <w:rPr>
          <w:rFonts w:ascii="Palatino Linotype" w:eastAsia="Palatino Linotype" w:hAnsi="Palatino Linotype" w:cs="Palatino Linotype"/>
          <w:b/>
          <w:sz w:val="22"/>
          <w:szCs w:val="22"/>
        </w:rPr>
        <w:t>4</w:t>
      </w:r>
      <w:r w:rsidRPr="001837DD">
        <w:rPr>
          <w:rFonts w:ascii="Palatino Linotype" w:eastAsia="Palatino Linotype" w:hAnsi="Palatino Linotype" w:cs="Palatino Linotype"/>
          <w:b/>
          <w:sz w:val="22"/>
          <w:szCs w:val="22"/>
        </w:rPr>
        <w:t>/INFOEM/IP/RR/202</w:t>
      </w:r>
      <w:r w:rsidR="00625B99" w:rsidRPr="001837DD">
        <w:rPr>
          <w:rFonts w:ascii="Palatino Linotype" w:eastAsia="Palatino Linotype" w:hAnsi="Palatino Linotype" w:cs="Palatino Linotype"/>
          <w:b/>
          <w:sz w:val="22"/>
          <w:szCs w:val="22"/>
        </w:rPr>
        <w:t>5</w:t>
      </w:r>
      <w:r w:rsidRPr="001837DD">
        <w:rPr>
          <w:rFonts w:ascii="Palatino Linotype" w:eastAsia="Palatino Linotype" w:hAnsi="Palatino Linotype" w:cs="Palatino Linotype"/>
          <w:sz w:val="22"/>
          <w:szCs w:val="22"/>
        </w:rPr>
        <w:t xml:space="preserve">; por lo que, en términos del </w:t>
      </w:r>
      <w:r w:rsidRPr="001837DD">
        <w:rPr>
          <w:rFonts w:ascii="Palatino Linotype" w:eastAsia="Palatino Linotype" w:hAnsi="Palatino Linotype" w:cs="Palatino Linotype"/>
          <w:b/>
          <w:sz w:val="22"/>
          <w:szCs w:val="22"/>
        </w:rPr>
        <w:t>Considerando</w:t>
      </w:r>
      <w:r w:rsidRPr="001837DD">
        <w:rPr>
          <w:rFonts w:ascii="Palatino Linotype" w:eastAsia="Palatino Linotype" w:hAnsi="Palatino Linotype" w:cs="Palatino Linotype"/>
          <w:sz w:val="22"/>
          <w:szCs w:val="22"/>
        </w:rPr>
        <w:t xml:space="preserve"> </w:t>
      </w:r>
      <w:r w:rsidRPr="001837DD">
        <w:rPr>
          <w:rFonts w:ascii="Palatino Linotype" w:eastAsia="Palatino Linotype" w:hAnsi="Palatino Linotype" w:cs="Palatino Linotype"/>
          <w:b/>
          <w:sz w:val="22"/>
          <w:szCs w:val="22"/>
        </w:rPr>
        <w:t xml:space="preserve">Cuarto </w:t>
      </w:r>
      <w:r w:rsidRPr="001837DD">
        <w:rPr>
          <w:rFonts w:ascii="Palatino Linotype" w:eastAsia="Palatino Linotype" w:hAnsi="Palatino Linotype" w:cs="Palatino Linotype"/>
          <w:sz w:val="22"/>
          <w:szCs w:val="22"/>
        </w:rPr>
        <w:t>de esta resolución, se</w:t>
      </w:r>
      <w:r w:rsidR="006931A3" w:rsidRPr="001837DD">
        <w:rPr>
          <w:rFonts w:ascii="Palatino Linotype" w:eastAsia="Palatino Linotype" w:hAnsi="Palatino Linotype" w:cs="Palatino Linotype"/>
          <w:sz w:val="22"/>
          <w:szCs w:val="22"/>
        </w:rPr>
        <w:t xml:space="preserve"> </w:t>
      </w:r>
      <w:r w:rsidR="006931A3" w:rsidRPr="001837DD">
        <w:rPr>
          <w:rFonts w:ascii="Palatino Linotype" w:eastAsia="Palatino Linotype" w:hAnsi="Palatino Linotype" w:cs="Palatino Linotype"/>
          <w:b/>
          <w:bCs/>
          <w:sz w:val="22"/>
          <w:szCs w:val="22"/>
        </w:rPr>
        <w:t>Revoca</w:t>
      </w:r>
      <w:r w:rsidRPr="001837DD">
        <w:rPr>
          <w:rFonts w:ascii="Palatino Linotype" w:eastAsia="Palatino Linotype" w:hAnsi="Palatino Linotype" w:cs="Palatino Linotype"/>
          <w:b/>
          <w:sz w:val="22"/>
          <w:szCs w:val="22"/>
        </w:rPr>
        <w:t xml:space="preserve"> </w:t>
      </w:r>
      <w:r w:rsidRPr="001837DD">
        <w:rPr>
          <w:rFonts w:ascii="Palatino Linotype" w:eastAsia="Palatino Linotype" w:hAnsi="Palatino Linotype" w:cs="Palatino Linotype"/>
          <w:sz w:val="22"/>
          <w:szCs w:val="22"/>
        </w:rPr>
        <w:t xml:space="preserve">la respuesta emitida por el </w:t>
      </w:r>
      <w:r w:rsidRPr="001837DD">
        <w:rPr>
          <w:rFonts w:ascii="Palatino Linotype" w:eastAsia="Palatino Linotype" w:hAnsi="Palatino Linotype" w:cs="Palatino Linotype"/>
          <w:b/>
          <w:sz w:val="22"/>
          <w:szCs w:val="22"/>
        </w:rPr>
        <w:t xml:space="preserve">Sujeto Obligado. </w:t>
      </w:r>
    </w:p>
    <w:p w14:paraId="3C74F764" w14:textId="77777777" w:rsidR="006931A3" w:rsidRPr="001837DD" w:rsidRDefault="006931A3" w:rsidP="006931A3">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b/>
          <w:sz w:val="22"/>
          <w:szCs w:val="22"/>
        </w:rPr>
        <w:t xml:space="preserve">Segundo. </w:t>
      </w:r>
      <w:r w:rsidRPr="001837DD">
        <w:rPr>
          <w:rFonts w:ascii="Palatino Linotype" w:eastAsia="Palatino Linotype" w:hAnsi="Palatino Linotype" w:cs="Palatino Linotype"/>
          <w:sz w:val="22"/>
          <w:szCs w:val="22"/>
        </w:rPr>
        <w:t xml:space="preserve">Se </w:t>
      </w:r>
      <w:r w:rsidRPr="001837DD">
        <w:rPr>
          <w:rFonts w:ascii="Palatino Linotype" w:eastAsia="Palatino Linotype" w:hAnsi="Palatino Linotype" w:cs="Palatino Linotype"/>
          <w:b/>
          <w:sz w:val="22"/>
          <w:szCs w:val="22"/>
        </w:rPr>
        <w:t>Ordena</w:t>
      </w:r>
      <w:r w:rsidRPr="001837DD">
        <w:rPr>
          <w:rFonts w:ascii="Palatino Linotype" w:eastAsia="Palatino Linotype" w:hAnsi="Palatino Linotype" w:cs="Palatino Linotype"/>
          <w:sz w:val="22"/>
          <w:szCs w:val="22"/>
        </w:rPr>
        <w:t xml:space="preserve"> al </w:t>
      </w:r>
      <w:r w:rsidRPr="001837DD">
        <w:rPr>
          <w:rFonts w:ascii="Palatino Linotype" w:eastAsia="Palatino Linotype" w:hAnsi="Palatino Linotype" w:cs="Palatino Linotype"/>
          <w:b/>
          <w:sz w:val="22"/>
          <w:szCs w:val="22"/>
        </w:rPr>
        <w:t>Sujeto Obligado</w:t>
      </w:r>
      <w:r w:rsidRPr="001837DD">
        <w:rPr>
          <w:rFonts w:ascii="Palatino Linotype" w:eastAsia="Palatino Linotype" w:hAnsi="Palatino Linotype" w:cs="Palatino Linotype"/>
          <w:sz w:val="22"/>
          <w:szCs w:val="22"/>
        </w:rPr>
        <w:t xml:space="preserve">, en términos de los Considerandos </w:t>
      </w:r>
      <w:r w:rsidRPr="001837DD">
        <w:rPr>
          <w:rFonts w:ascii="Palatino Linotype" w:eastAsia="Palatino Linotype" w:hAnsi="Palatino Linotype" w:cs="Palatino Linotype"/>
          <w:b/>
          <w:sz w:val="22"/>
          <w:szCs w:val="22"/>
        </w:rPr>
        <w:t xml:space="preserve">Cuarto </w:t>
      </w:r>
      <w:r w:rsidRPr="001837DD">
        <w:rPr>
          <w:rFonts w:ascii="Palatino Linotype" w:eastAsia="Palatino Linotype" w:hAnsi="Palatino Linotype" w:cs="Palatino Linotype"/>
          <w:sz w:val="22"/>
          <w:szCs w:val="22"/>
        </w:rPr>
        <w:t xml:space="preserve">y </w:t>
      </w:r>
      <w:r w:rsidRPr="001837DD">
        <w:rPr>
          <w:rFonts w:ascii="Palatino Linotype" w:eastAsia="Palatino Linotype" w:hAnsi="Palatino Linotype" w:cs="Palatino Linotype"/>
          <w:b/>
          <w:sz w:val="22"/>
          <w:szCs w:val="22"/>
        </w:rPr>
        <w:t xml:space="preserve">Quinto </w:t>
      </w:r>
      <w:r w:rsidRPr="001837DD">
        <w:rPr>
          <w:rFonts w:ascii="Palatino Linotype" w:eastAsia="Palatino Linotype" w:hAnsi="Palatino Linotype" w:cs="Palatino Linotype"/>
          <w:sz w:val="22"/>
          <w:szCs w:val="22"/>
        </w:rPr>
        <w:t xml:space="preserve">de esta resolución, haga entrega, vía </w:t>
      </w:r>
      <w:r w:rsidRPr="001837DD">
        <w:rPr>
          <w:rFonts w:ascii="Palatino Linotype" w:eastAsia="Palatino Linotype" w:hAnsi="Palatino Linotype" w:cs="Palatino Linotype"/>
          <w:b/>
          <w:sz w:val="22"/>
          <w:szCs w:val="22"/>
        </w:rPr>
        <w:t>SAIMEX</w:t>
      </w:r>
      <w:r w:rsidRPr="001837DD">
        <w:rPr>
          <w:rFonts w:ascii="Palatino Linotype" w:eastAsia="Palatino Linotype" w:hAnsi="Palatino Linotype" w:cs="Palatino Linotype"/>
          <w:sz w:val="22"/>
          <w:szCs w:val="22"/>
        </w:rPr>
        <w:t>, en versión pública, de lo siguiente:</w:t>
      </w:r>
    </w:p>
    <w:p w14:paraId="23853B9F" w14:textId="5C6115EF" w:rsidR="006931A3" w:rsidRPr="001837DD" w:rsidRDefault="006931A3" w:rsidP="006931A3">
      <w:pPr>
        <w:spacing w:before="240" w:after="240" w:line="360" w:lineRule="auto"/>
        <w:ind w:left="284"/>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De los servidores públicos titulares de </w:t>
      </w:r>
      <w:r w:rsidRPr="001837DD">
        <w:rPr>
          <w:rFonts w:ascii="Palatino Linotype" w:hAnsi="Palatino Linotype" w:cs="Arial"/>
          <w:sz w:val="22"/>
          <w:szCs w:val="22"/>
        </w:rPr>
        <w:t xml:space="preserve">la </w:t>
      </w:r>
      <w:r w:rsidRPr="001837DD">
        <w:rPr>
          <w:rFonts w:ascii="Palatino Linotype" w:eastAsia="Palatino Linotype" w:hAnsi="Palatino Linotype" w:cs="Palatino Linotype"/>
          <w:sz w:val="22"/>
          <w:szCs w:val="22"/>
        </w:rPr>
        <w:t>Oficialía del Registro Civil, la Dirección de Desarrollo Económico, la Coordinación de Bibliotecas, la Dirección de Obras Públicas, la Dirección de Turismo y Desarrollo Artesanal; y la Dirección de Recursos Humanos, en funciones al veinticuatro de octubre de dos mil veinticinco:</w:t>
      </w:r>
    </w:p>
    <w:p w14:paraId="7B3F5842" w14:textId="22F6940E" w:rsidR="006931A3" w:rsidRPr="001837DD" w:rsidRDefault="006931A3" w:rsidP="006931A3">
      <w:pPr>
        <w:pStyle w:val="Prrafodelista"/>
        <w:numPr>
          <w:ilvl w:val="0"/>
          <w:numId w:val="9"/>
        </w:numPr>
        <w:pBdr>
          <w:top w:val="nil"/>
          <w:left w:val="nil"/>
          <w:bottom w:val="nil"/>
          <w:right w:val="nil"/>
          <w:between w:val="nil"/>
        </w:pBdr>
        <w:spacing w:before="240" w:after="240" w:line="360" w:lineRule="auto"/>
        <w:ind w:right="-91"/>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Recibos de nómina de la segunda quincena de septiembre y la primera quincena de octubre de dos mil veinticinco</w:t>
      </w:r>
      <w:r w:rsidR="00AD73D8" w:rsidRPr="001837DD">
        <w:rPr>
          <w:rFonts w:ascii="Palatino Linotype" w:eastAsia="Palatino Linotype" w:hAnsi="Palatino Linotype" w:cs="Palatino Linotype"/>
          <w:sz w:val="22"/>
          <w:szCs w:val="22"/>
        </w:rPr>
        <w:t>.</w:t>
      </w:r>
    </w:p>
    <w:p w14:paraId="7F6C6C16" w14:textId="554E40A4" w:rsidR="006931A3" w:rsidRPr="001837DD" w:rsidRDefault="006931A3" w:rsidP="006931A3">
      <w:pPr>
        <w:spacing w:before="120" w:after="120"/>
        <w:ind w:left="284"/>
        <w:jc w:val="both"/>
        <w:rPr>
          <w:rFonts w:ascii="Palatino Linotype" w:eastAsia="Palatino Linotype" w:hAnsi="Palatino Linotype" w:cs="Palatino Linotype"/>
          <w:i/>
          <w:sz w:val="20"/>
          <w:szCs w:val="20"/>
        </w:rPr>
      </w:pPr>
      <w:r w:rsidRPr="001837DD">
        <w:rPr>
          <w:rFonts w:ascii="Palatino Linotype" w:eastAsia="Palatino Linotype" w:hAnsi="Palatino Linotype" w:cs="Palatino Linotype"/>
          <w:i/>
          <w:sz w:val="20"/>
          <w:szCs w:val="20"/>
        </w:rPr>
        <w:t xml:space="preserve">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 la parte </w:t>
      </w:r>
      <w:r w:rsidRPr="001837DD">
        <w:rPr>
          <w:rFonts w:ascii="Palatino Linotype" w:eastAsia="Palatino Linotype" w:hAnsi="Palatino Linotype" w:cs="Palatino Linotype"/>
          <w:b/>
          <w:bCs/>
          <w:i/>
          <w:sz w:val="20"/>
          <w:szCs w:val="20"/>
        </w:rPr>
        <w:t xml:space="preserve">Recurrente. </w:t>
      </w:r>
    </w:p>
    <w:p w14:paraId="6B12F0AC" w14:textId="0D7A9734" w:rsidR="00193AE1" w:rsidRPr="001837DD" w:rsidRDefault="00193AE1" w:rsidP="00193AE1">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b/>
          <w:sz w:val="22"/>
          <w:szCs w:val="22"/>
        </w:rPr>
        <w:t xml:space="preserve">Tercero. Notifíquese, </w:t>
      </w:r>
      <w:r w:rsidRPr="001837DD">
        <w:rPr>
          <w:rFonts w:ascii="Palatino Linotype" w:eastAsia="Palatino Linotype" w:hAnsi="Palatino Linotype" w:cs="Palatino Linotype"/>
          <w:sz w:val="22"/>
          <w:szCs w:val="22"/>
        </w:rPr>
        <w:t xml:space="preserve">vía </w:t>
      </w:r>
      <w:r w:rsidRPr="001837DD">
        <w:rPr>
          <w:rFonts w:ascii="Palatino Linotype" w:eastAsia="Palatino Linotype" w:hAnsi="Palatino Linotype" w:cs="Palatino Linotype"/>
          <w:b/>
          <w:sz w:val="22"/>
          <w:szCs w:val="22"/>
        </w:rPr>
        <w:t>SAIMEX</w:t>
      </w:r>
      <w:r w:rsidRPr="001837DD">
        <w:rPr>
          <w:rFonts w:ascii="Palatino Linotype" w:eastAsia="Palatino Linotype" w:hAnsi="Palatino Linotype" w:cs="Palatino Linotype"/>
          <w:sz w:val="22"/>
          <w:szCs w:val="22"/>
        </w:rPr>
        <w:t xml:space="preserve">, al Titular de la Unidad de Transparencia del </w:t>
      </w:r>
      <w:r w:rsidRPr="001837DD">
        <w:rPr>
          <w:rFonts w:ascii="Palatino Linotype" w:eastAsia="Palatino Linotype" w:hAnsi="Palatino Linotype" w:cs="Palatino Linotype"/>
          <w:b/>
          <w:sz w:val="22"/>
          <w:szCs w:val="22"/>
        </w:rPr>
        <w:t>Sujeto Obligado,</w:t>
      </w:r>
      <w:r w:rsidRPr="001837DD">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A7DBDD" w14:textId="77777777" w:rsidR="00193AE1" w:rsidRPr="001837DD" w:rsidRDefault="00193AE1" w:rsidP="00193AE1">
      <w:pPr>
        <w:spacing w:before="240" w:after="240" w:line="360" w:lineRule="auto"/>
        <w:jc w:val="both"/>
        <w:rPr>
          <w:rFonts w:ascii="Palatino Linotype" w:eastAsia="Palatino Linotype" w:hAnsi="Palatino Linotype" w:cs="Palatino Linotype"/>
          <w:sz w:val="22"/>
          <w:szCs w:val="22"/>
        </w:rPr>
      </w:pPr>
      <w:r w:rsidRPr="001837DD">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1837DD">
        <w:rPr>
          <w:rFonts w:ascii="Palatino Linotype" w:eastAsia="Palatino Linotype" w:hAnsi="Palatino Linotype" w:cs="Palatino Linotype"/>
          <w:b/>
          <w:sz w:val="22"/>
          <w:szCs w:val="22"/>
        </w:rPr>
        <w:t>Sujeto Obligado</w:t>
      </w:r>
      <w:r w:rsidRPr="001837DD">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2AA7DFB" w14:textId="77777777" w:rsidR="00193AE1" w:rsidRPr="001837DD" w:rsidRDefault="00193AE1" w:rsidP="00193AE1">
      <w:pPr>
        <w:spacing w:before="240" w:after="240" w:line="360" w:lineRule="auto"/>
        <w:jc w:val="both"/>
        <w:rPr>
          <w:rFonts w:ascii="Palatino Linotype" w:eastAsia="Palatino Linotype" w:hAnsi="Palatino Linotype" w:cs="Palatino Linotype"/>
          <w:sz w:val="22"/>
          <w:szCs w:val="22"/>
        </w:rPr>
      </w:pPr>
      <w:bookmarkStart w:id="13" w:name="_heading=h.17dp8vu" w:colFirst="0" w:colLast="0"/>
      <w:bookmarkEnd w:id="13"/>
      <w:r w:rsidRPr="001837DD">
        <w:rPr>
          <w:rFonts w:ascii="Palatino Linotype" w:eastAsia="Palatino Linotype" w:hAnsi="Palatino Linotype" w:cs="Palatino Linotype"/>
          <w:b/>
          <w:sz w:val="22"/>
          <w:szCs w:val="22"/>
        </w:rPr>
        <w:t xml:space="preserve">Cuarto.  Notifíquese, </w:t>
      </w:r>
      <w:r w:rsidRPr="001837DD">
        <w:rPr>
          <w:rFonts w:ascii="Palatino Linotype" w:eastAsia="Palatino Linotype" w:hAnsi="Palatino Linotype" w:cs="Palatino Linotype"/>
          <w:sz w:val="22"/>
          <w:szCs w:val="22"/>
        </w:rPr>
        <w:t xml:space="preserve">vía </w:t>
      </w:r>
      <w:r w:rsidRPr="001837DD">
        <w:rPr>
          <w:rFonts w:ascii="Palatino Linotype" w:eastAsia="Palatino Linotype" w:hAnsi="Palatino Linotype" w:cs="Palatino Linotype"/>
          <w:b/>
          <w:sz w:val="22"/>
          <w:szCs w:val="22"/>
        </w:rPr>
        <w:t>SAIMEX</w:t>
      </w:r>
      <w:r w:rsidRPr="001837DD">
        <w:rPr>
          <w:rFonts w:ascii="Palatino Linotype" w:eastAsia="Palatino Linotype" w:hAnsi="Palatino Linotype" w:cs="Palatino Linotype"/>
          <w:sz w:val="22"/>
          <w:szCs w:val="22"/>
        </w:rPr>
        <w:t xml:space="preserve">, a la parte </w:t>
      </w:r>
      <w:r w:rsidRPr="001837DD">
        <w:rPr>
          <w:rFonts w:ascii="Palatino Linotype" w:eastAsia="Palatino Linotype" w:hAnsi="Palatino Linotype" w:cs="Palatino Linotype"/>
          <w:b/>
          <w:sz w:val="22"/>
          <w:szCs w:val="22"/>
        </w:rPr>
        <w:t>Recurrente</w:t>
      </w:r>
      <w:r w:rsidRPr="001837DD">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51295C06" w:rsidR="00562A90" w:rsidRPr="00E55418"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4" w:name="_heading=h.lnxbz9" w:colFirst="0" w:colLast="0"/>
      <w:bookmarkEnd w:id="14"/>
      <w:r w:rsidRPr="001837D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D74DA" w:rsidRPr="001837DD">
        <w:rPr>
          <w:rFonts w:ascii="Palatino Linotype" w:eastAsia="Palatino Linotype" w:hAnsi="Palatino Linotype" w:cs="Palatino Linotype"/>
          <w:sz w:val="22"/>
          <w:szCs w:val="22"/>
        </w:rPr>
        <w:t>PRIMERA</w:t>
      </w:r>
      <w:r w:rsidR="00425F35" w:rsidRPr="001837DD">
        <w:rPr>
          <w:rFonts w:ascii="Palatino Linotype" w:eastAsia="Palatino Linotype" w:hAnsi="Palatino Linotype" w:cs="Palatino Linotype"/>
          <w:sz w:val="22"/>
          <w:szCs w:val="22"/>
        </w:rPr>
        <w:t xml:space="preserve"> </w:t>
      </w:r>
      <w:r w:rsidRPr="001837DD">
        <w:rPr>
          <w:rFonts w:ascii="Palatino Linotype" w:eastAsia="Palatino Linotype" w:hAnsi="Palatino Linotype" w:cs="Palatino Linotype"/>
          <w:sz w:val="22"/>
          <w:szCs w:val="22"/>
        </w:rPr>
        <w:t xml:space="preserve">SESIÓN ORDINARIA CELEBRADA EL </w:t>
      </w:r>
      <w:r w:rsidR="001D74DA" w:rsidRPr="001837DD">
        <w:rPr>
          <w:rFonts w:ascii="Palatino Linotype" w:eastAsia="Palatino Linotype" w:hAnsi="Palatino Linotype" w:cs="Palatino Linotype"/>
          <w:sz w:val="22"/>
          <w:szCs w:val="22"/>
        </w:rPr>
        <w:t>CATORCE DE ENERO</w:t>
      </w:r>
      <w:r w:rsidRPr="001837DD">
        <w:rPr>
          <w:rFonts w:ascii="Palatino Linotype" w:eastAsia="Palatino Linotype" w:hAnsi="Palatino Linotype" w:cs="Palatino Linotype"/>
          <w:sz w:val="22"/>
          <w:szCs w:val="22"/>
        </w:rPr>
        <w:t xml:space="preserve"> DE DOS MIL VEINTI</w:t>
      </w:r>
      <w:r w:rsidR="001D74DA" w:rsidRPr="001837DD">
        <w:rPr>
          <w:rFonts w:ascii="Palatino Linotype" w:eastAsia="Palatino Linotype" w:hAnsi="Palatino Linotype" w:cs="Palatino Linotype"/>
          <w:sz w:val="22"/>
          <w:szCs w:val="22"/>
        </w:rPr>
        <w:t>SÉIS</w:t>
      </w:r>
      <w:r w:rsidRPr="001837DD">
        <w:rPr>
          <w:rFonts w:ascii="Palatino Linotype" w:eastAsia="Palatino Linotype" w:hAnsi="Palatino Linotype" w:cs="Palatino Linotype"/>
          <w:sz w:val="22"/>
          <w:szCs w:val="22"/>
        </w:rPr>
        <w:t>, ANTE EL SECRETARIO TÉCNICO DEL PLENO ALEXIS TAPIA RAMÍREZ.</w:t>
      </w:r>
    </w:p>
    <w:p w14:paraId="7E80776D"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E55418"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E55418"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E55418"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E55418"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E55418" w:rsidRDefault="00CD09AE">
      <w:pPr>
        <w:spacing w:line="360" w:lineRule="auto"/>
        <w:jc w:val="both"/>
        <w:rPr>
          <w:rFonts w:ascii="Palatino Linotype" w:eastAsia="Palatino Linotype" w:hAnsi="Palatino Linotype" w:cs="Palatino Linotype"/>
          <w:sz w:val="22"/>
          <w:szCs w:val="22"/>
        </w:rPr>
      </w:pPr>
    </w:p>
    <w:sectPr w:rsidR="00CD09AE" w:rsidRPr="00E5541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D6A90" w14:textId="77777777" w:rsidR="00423832" w:rsidRDefault="00423832">
      <w:r>
        <w:separator/>
      </w:r>
    </w:p>
  </w:endnote>
  <w:endnote w:type="continuationSeparator" w:id="0">
    <w:p w14:paraId="6EDD9ACD" w14:textId="77777777" w:rsidR="00423832" w:rsidRDefault="0042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246DC21E" w:rsidR="001F0BCC" w:rsidRDefault="001F0BC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9430D">
      <w:rPr>
        <w:rFonts w:ascii="Palatino Linotype" w:eastAsia="Palatino Linotype" w:hAnsi="Palatino Linotype" w:cs="Palatino Linotype"/>
        <w:b/>
        <w:noProof/>
        <w:color w:val="000000"/>
        <w:sz w:val="20"/>
        <w:szCs w:val="20"/>
      </w:rPr>
      <w:t>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9430D">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49CB52A8" w14:textId="77777777" w:rsidR="001F0BCC" w:rsidRDefault="001F0BC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01CD47CA" w:rsidR="001F0BCC" w:rsidRDefault="001F0BC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9430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9430D">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21ECF124" w14:textId="77777777" w:rsidR="001F0BCC" w:rsidRDefault="001F0BC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9D731" w14:textId="77777777" w:rsidR="00423832" w:rsidRDefault="00423832">
      <w:r>
        <w:separator/>
      </w:r>
    </w:p>
  </w:footnote>
  <w:footnote w:type="continuationSeparator" w:id="0">
    <w:p w14:paraId="7B4DD9C4" w14:textId="77777777" w:rsidR="00423832" w:rsidRDefault="00423832">
      <w:r>
        <w:continuationSeparator/>
      </w:r>
    </w:p>
  </w:footnote>
  <w:footnote w:id="1">
    <w:p w14:paraId="3F1913B6" w14:textId="77777777" w:rsidR="006931A3" w:rsidRDefault="006931A3" w:rsidP="006931A3">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1F0BCC" w:rsidRDefault="001F0BCC">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1F0BCC" w14:paraId="4679E995" w14:textId="77777777">
      <w:tc>
        <w:tcPr>
          <w:tcW w:w="2489" w:type="dxa"/>
        </w:tcPr>
        <w:p w14:paraId="1CBA62BA"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41819C3E" w:rsidR="001F0BCC" w:rsidRDefault="001F0BCC" w:rsidP="005833F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w:t>
          </w:r>
          <w:r w:rsidR="00641830">
            <w:rPr>
              <w:rFonts w:ascii="Palatino Linotype" w:eastAsia="Palatino Linotype" w:hAnsi="Palatino Linotype" w:cs="Palatino Linotype"/>
              <w:b/>
              <w:sz w:val="22"/>
              <w:szCs w:val="22"/>
            </w:rPr>
            <w:t>5</w:t>
          </w:r>
          <w:r>
            <w:rPr>
              <w:rFonts w:ascii="Palatino Linotype" w:eastAsia="Palatino Linotype" w:hAnsi="Palatino Linotype" w:cs="Palatino Linotype"/>
              <w:b/>
              <w:sz w:val="22"/>
              <w:szCs w:val="22"/>
            </w:rPr>
            <w:t>4/INFOEM/IP/RR/2025</w:t>
          </w:r>
        </w:p>
      </w:tc>
    </w:tr>
    <w:tr w:rsidR="001F0BCC" w14:paraId="6CFA67DE" w14:textId="77777777">
      <w:trPr>
        <w:trHeight w:val="228"/>
      </w:trPr>
      <w:tc>
        <w:tcPr>
          <w:tcW w:w="2489" w:type="dxa"/>
          <w:vAlign w:val="center"/>
        </w:tcPr>
        <w:p w14:paraId="4E02CBED"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603B74E3" w:rsidR="001F0BCC" w:rsidRDefault="001F0BCC">
          <w:pPr>
            <w:ind w:left="-45" w:right="176"/>
            <w:jc w:val="both"/>
            <w:rPr>
              <w:rFonts w:ascii="Palatino Linotype" w:eastAsia="Palatino Linotype" w:hAnsi="Palatino Linotype" w:cs="Palatino Linotype"/>
              <w:b/>
              <w:sz w:val="22"/>
              <w:szCs w:val="22"/>
            </w:rPr>
          </w:pPr>
          <w:r w:rsidRPr="005833F1">
            <w:rPr>
              <w:rFonts w:ascii="Palatino Linotype" w:eastAsia="Palatino Linotype" w:hAnsi="Palatino Linotype" w:cs="Palatino Linotype"/>
              <w:b/>
              <w:sz w:val="22"/>
              <w:szCs w:val="22"/>
            </w:rPr>
            <w:t>Ayuntamiento de</w:t>
          </w:r>
          <w:r w:rsidR="00641830">
            <w:rPr>
              <w:rFonts w:ascii="Palatino Linotype" w:eastAsia="Palatino Linotype" w:hAnsi="Palatino Linotype" w:cs="Palatino Linotype"/>
              <w:b/>
              <w:sz w:val="22"/>
              <w:szCs w:val="22"/>
            </w:rPr>
            <w:t xml:space="preserve"> </w:t>
          </w:r>
          <w:proofErr w:type="spellStart"/>
          <w:r w:rsidR="00641830">
            <w:rPr>
              <w:rFonts w:ascii="Palatino Linotype" w:eastAsia="Palatino Linotype" w:hAnsi="Palatino Linotype" w:cs="Palatino Linotype"/>
              <w:b/>
              <w:sz w:val="22"/>
              <w:szCs w:val="22"/>
            </w:rPr>
            <w:t>Axapusco</w:t>
          </w:r>
          <w:proofErr w:type="spellEnd"/>
        </w:p>
      </w:tc>
    </w:tr>
    <w:tr w:rsidR="001F0BCC" w14:paraId="6FF09322" w14:textId="77777777">
      <w:tc>
        <w:tcPr>
          <w:tcW w:w="2489" w:type="dxa"/>
          <w:vAlign w:val="center"/>
        </w:tcPr>
        <w:p w14:paraId="5D6FA762" w14:textId="77777777" w:rsidR="001F0BCC" w:rsidRDefault="001F0BC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1F0BCC" w:rsidRDefault="001F0BC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1F0BCC" w:rsidRDefault="001F0BC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77777777" w:rsidR="001F0BCC" w:rsidRDefault="001F0BC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1710E1BC">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1F0BCC" w14:paraId="0800C61A" w14:textId="77777777">
      <w:tc>
        <w:tcPr>
          <w:tcW w:w="2489" w:type="dxa"/>
        </w:tcPr>
        <w:p w14:paraId="45AA4645"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1AF90C26" w:rsidR="001F0BCC" w:rsidRDefault="00641830" w:rsidP="00016E2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13054</w:t>
          </w:r>
          <w:r w:rsidR="001F0BCC">
            <w:rPr>
              <w:rFonts w:ascii="Palatino Linotype" w:eastAsia="Palatino Linotype" w:hAnsi="Palatino Linotype" w:cs="Palatino Linotype"/>
              <w:b/>
              <w:sz w:val="22"/>
              <w:szCs w:val="22"/>
            </w:rPr>
            <w:t>/INFOEM/IP/RR/2025</w:t>
          </w:r>
        </w:p>
      </w:tc>
    </w:tr>
    <w:tr w:rsidR="001F0BCC" w14:paraId="62298F76" w14:textId="77777777">
      <w:tc>
        <w:tcPr>
          <w:tcW w:w="2489" w:type="dxa"/>
        </w:tcPr>
        <w:p w14:paraId="20BC808E"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1FB9121E" w:rsidR="001F0BCC" w:rsidRPr="00606C35" w:rsidRDefault="0049430D" w:rsidP="0049430D">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 xml:space="preserve">XXXXXXXXX XXXXXXXX </w:t>
          </w:r>
        </w:p>
      </w:tc>
    </w:tr>
    <w:tr w:rsidR="001F0BCC" w14:paraId="356DF698" w14:textId="77777777">
      <w:trPr>
        <w:trHeight w:val="228"/>
      </w:trPr>
      <w:tc>
        <w:tcPr>
          <w:tcW w:w="2489" w:type="dxa"/>
          <w:vAlign w:val="center"/>
        </w:tcPr>
        <w:p w14:paraId="6F719CF9"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6C2D7F48" w:rsidR="001F0BCC" w:rsidRDefault="001F0BCC">
          <w:pPr>
            <w:ind w:left="-45" w:right="176"/>
            <w:jc w:val="both"/>
            <w:rPr>
              <w:rFonts w:ascii="Palatino Linotype" w:eastAsia="Palatino Linotype" w:hAnsi="Palatino Linotype" w:cs="Palatino Linotype"/>
              <w:b/>
              <w:sz w:val="22"/>
              <w:szCs w:val="22"/>
            </w:rPr>
          </w:pPr>
          <w:r w:rsidRPr="005833F1">
            <w:rPr>
              <w:rFonts w:ascii="Palatino Linotype" w:eastAsia="Palatino Linotype" w:hAnsi="Palatino Linotype" w:cs="Palatino Linotype"/>
              <w:b/>
              <w:sz w:val="22"/>
              <w:szCs w:val="22"/>
            </w:rPr>
            <w:t>Ayuntamiento d</w:t>
          </w:r>
          <w:r w:rsidR="00641830">
            <w:rPr>
              <w:rFonts w:ascii="Palatino Linotype" w:eastAsia="Palatino Linotype" w:hAnsi="Palatino Linotype" w:cs="Palatino Linotype"/>
              <w:b/>
              <w:sz w:val="22"/>
              <w:szCs w:val="22"/>
            </w:rPr>
            <w:t xml:space="preserve">e </w:t>
          </w:r>
          <w:proofErr w:type="spellStart"/>
          <w:r w:rsidR="00641830">
            <w:rPr>
              <w:rFonts w:ascii="Palatino Linotype" w:eastAsia="Palatino Linotype" w:hAnsi="Palatino Linotype" w:cs="Palatino Linotype"/>
              <w:b/>
              <w:sz w:val="22"/>
              <w:szCs w:val="22"/>
            </w:rPr>
            <w:t>Axapusco</w:t>
          </w:r>
          <w:proofErr w:type="spellEnd"/>
        </w:p>
      </w:tc>
    </w:tr>
    <w:tr w:rsidR="001F0BCC" w14:paraId="70857C53" w14:textId="77777777">
      <w:tc>
        <w:tcPr>
          <w:tcW w:w="2489" w:type="dxa"/>
          <w:vAlign w:val="center"/>
        </w:tcPr>
        <w:p w14:paraId="5699E7FB" w14:textId="77777777" w:rsidR="001F0BCC" w:rsidRDefault="001F0BC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1F0BCC" w:rsidRDefault="001F0BC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1F0BCC" w:rsidRDefault="001F0BC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C00FD2"/>
    <w:multiLevelType w:val="hybridMultilevel"/>
    <w:tmpl w:val="EC4221AE"/>
    <w:lvl w:ilvl="0" w:tplc="7A72DECC">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num w:numId="1">
    <w:abstractNumId w:val="5"/>
  </w:num>
  <w:num w:numId="2">
    <w:abstractNumId w:val="4"/>
  </w:num>
  <w:num w:numId="3">
    <w:abstractNumId w:val="1"/>
  </w:num>
  <w:num w:numId="4">
    <w:abstractNumId w:val="7"/>
  </w:num>
  <w:num w:numId="5">
    <w:abstractNumId w:val="8"/>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7B60"/>
    <w:rsid w:val="0001097C"/>
    <w:rsid w:val="000154BF"/>
    <w:rsid w:val="00016E26"/>
    <w:rsid w:val="0002069B"/>
    <w:rsid w:val="00024E98"/>
    <w:rsid w:val="000301F3"/>
    <w:rsid w:val="00035057"/>
    <w:rsid w:val="000427D6"/>
    <w:rsid w:val="00042B5C"/>
    <w:rsid w:val="00044464"/>
    <w:rsid w:val="000477B0"/>
    <w:rsid w:val="00056BCC"/>
    <w:rsid w:val="00057964"/>
    <w:rsid w:val="0007137F"/>
    <w:rsid w:val="00080D86"/>
    <w:rsid w:val="00080F70"/>
    <w:rsid w:val="00082489"/>
    <w:rsid w:val="000A48FE"/>
    <w:rsid w:val="000B3672"/>
    <w:rsid w:val="000B73B6"/>
    <w:rsid w:val="000C2629"/>
    <w:rsid w:val="000D6DE3"/>
    <w:rsid w:val="000E598C"/>
    <w:rsid w:val="000E700F"/>
    <w:rsid w:val="000F6357"/>
    <w:rsid w:val="000F7088"/>
    <w:rsid w:val="0010490E"/>
    <w:rsid w:val="001050DE"/>
    <w:rsid w:val="001062CC"/>
    <w:rsid w:val="001128C8"/>
    <w:rsid w:val="00116DA6"/>
    <w:rsid w:val="00117A90"/>
    <w:rsid w:val="0012179F"/>
    <w:rsid w:val="00123D9A"/>
    <w:rsid w:val="00136E6D"/>
    <w:rsid w:val="00142B50"/>
    <w:rsid w:val="00145E45"/>
    <w:rsid w:val="0015439E"/>
    <w:rsid w:val="00154635"/>
    <w:rsid w:val="00161E21"/>
    <w:rsid w:val="00163A18"/>
    <w:rsid w:val="00172883"/>
    <w:rsid w:val="0017486E"/>
    <w:rsid w:val="001772A1"/>
    <w:rsid w:val="00177FD6"/>
    <w:rsid w:val="001837DD"/>
    <w:rsid w:val="00185230"/>
    <w:rsid w:val="00187EDF"/>
    <w:rsid w:val="00193AE1"/>
    <w:rsid w:val="00195067"/>
    <w:rsid w:val="00196087"/>
    <w:rsid w:val="0019691D"/>
    <w:rsid w:val="00197136"/>
    <w:rsid w:val="001A41F7"/>
    <w:rsid w:val="001A60C5"/>
    <w:rsid w:val="001B0D75"/>
    <w:rsid w:val="001D74DA"/>
    <w:rsid w:val="001E2948"/>
    <w:rsid w:val="001E76A9"/>
    <w:rsid w:val="001F0BCC"/>
    <w:rsid w:val="001F1281"/>
    <w:rsid w:val="001F3478"/>
    <w:rsid w:val="00202898"/>
    <w:rsid w:val="002217B7"/>
    <w:rsid w:val="00227EDF"/>
    <w:rsid w:val="002305F2"/>
    <w:rsid w:val="00252477"/>
    <w:rsid w:val="00252EAE"/>
    <w:rsid w:val="00257D93"/>
    <w:rsid w:val="002733D6"/>
    <w:rsid w:val="00273FF8"/>
    <w:rsid w:val="00277C5E"/>
    <w:rsid w:val="00285C22"/>
    <w:rsid w:val="00286DF8"/>
    <w:rsid w:val="002905AC"/>
    <w:rsid w:val="00290744"/>
    <w:rsid w:val="00290CED"/>
    <w:rsid w:val="00291E03"/>
    <w:rsid w:val="002929C0"/>
    <w:rsid w:val="0029329E"/>
    <w:rsid w:val="002B3CD9"/>
    <w:rsid w:val="002B4E65"/>
    <w:rsid w:val="002C4768"/>
    <w:rsid w:val="002C71C1"/>
    <w:rsid w:val="002C7F26"/>
    <w:rsid w:val="002D1845"/>
    <w:rsid w:val="002D1F3B"/>
    <w:rsid w:val="002D2C56"/>
    <w:rsid w:val="002E233E"/>
    <w:rsid w:val="002F0D5B"/>
    <w:rsid w:val="002F1DF9"/>
    <w:rsid w:val="00316C2A"/>
    <w:rsid w:val="0032051B"/>
    <w:rsid w:val="00323E61"/>
    <w:rsid w:val="00331EE8"/>
    <w:rsid w:val="00332040"/>
    <w:rsid w:val="00335BF1"/>
    <w:rsid w:val="003366B5"/>
    <w:rsid w:val="00336B49"/>
    <w:rsid w:val="00337D82"/>
    <w:rsid w:val="00343411"/>
    <w:rsid w:val="003441C4"/>
    <w:rsid w:val="0034706E"/>
    <w:rsid w:val="003637C7"/>
    <w:rsid w:val="00365716"/>
    <w:rsid w:val="003659A8"/>
    <w:rsid w:val="003705B7"/>
    <w:rsid w:val="00370D9C"/>
    <w:rsid w:val="0037155B"/>
    <w:rsid w:val="00381A61"/>
    <w:rsid w:val="00381B66"/>
    <w:rsid w:val="00383558"/>
    <w:rsid w:val="003846F2"/>
    <w:rsid w:val="0038512D"/>
    <w:rsid w:val="00397A1B"/>
    <w:rsid w:val="003A0AEB"/>
    <w:rsid w:val="003A3BA9"/>
    <w:rsid w:val="003A5391"/>
    <w:rsid w:val="003B3D17"/>
    <w:rsid w:val="003B453E"/>
    <w:rsid w:val="003C2C96"/>
    <w:rsid w:val="003C71C4"/>
    <w:rsid w:val="003D2176"/>
    <w:rsid w:val="003D5BB6"/>
    <w:rsid w:val="003D68F4"/>
    <w:rsid w:val="003E1AAB"/>
    <w:rsid w:val="003E43DE"/>
    <w:rsid w:val="003E764C"/>
    <w:rsid w:val="003F4A4D"/>
    <w:rsid w:val="0040335D"/>
    <w:rsid w:val="0040394B"/>
    <w:rsid w:val="00410A4F"/>
    <w:rsid w:val="00423832"/>
    <w:rsid w:val="00425597"/>
    <w:rsid w:val="00425F35"/>
    <w:rsid w:val="00442099"/>
    <w:rsid w:val="00445C80"/>
    <w:rsid w:val="00446A9F"/>
    <w:rsid w:val="00447DB1"/>
    <w:rsid w:val="00447FC0"/>
    <w:rsid w:val="0045092C"/>
    <w:rsid w:val="00453D2A"/>
    <w:rsid w:val="00464621"/>
    <w:rsid w:val="00473D52"/>
    <w:rsid w:val="00481FE9"/>
    <w:rsid w:val="00482F68"/>
    <w:rsid w:val="0048548C"/>
    <w:rsid w:val="004864B2"/>
    <w:rsid w:val="004918B1"/>
    <w:rsid w:val="0049430D"/>
    <w:rsid w:val="004A01CE"/>
    <w:rsid w:val="004A3940"/>
    <w:rsid w:val="004A5F1A"/>
    <w:rsid w:val="004B105A"/>
    <w:rsid w:val="004B31C3"/>
    <w:rsid w:val="004B50C3"/>
    <w:rsid w:val="004C21D3"/>
    <w:rsid w:val="004C2F1A"/>
    <w:rsid w:val="004D6812"/>
    <w:rsid w:val="004E07A1"/>
    <w:rsid w:val="004E3F9B"/>
    <w:rsid w:val="004E4C62"/>
    <w:rsid w:val="004E4E0D"/>
    <w:rsid w:val="004F017B"/>
    <w:rsid w:val="004F3270"/>
    <w:rsid w:val="004F3F24"/>
    <w:rsid w:val="004F7818"/>
    <w:rsid w:val="004F7CED"/>
    <w:rsid w:val="0050281B"/>
    <w:rsid w:val="00503188"/>
    <w:rsid w:val="00503745"/>
    <w:rsid w:val="005039C8"/>
    <w:rsid w:val="0051150E"/>
    <w:rsid w:val="00512DC5"/>
    <w:rsid w:val="00520D54"/>
    <w:rsid w:val="00527F51"/>
    <w:rsid w:val="00531B5E"/>
    <w:rsid w:val="005375DC"/>
    <w:rsid w:val="00544C53"/>
    <w:rsid w:val="005504B5"/>
    <w:rsid w:val="00554CDE"/>
    <w:rsid w:val="00560092"/>
    <w:rsid w:val="00561B43"/>
    <w:rsid w:val="005626F7"/>
    <w:rsid w:val="00562A90"/>
    <w:rsid w:val="0056342B"/>
    <w:rsid w:val="005725CD"/>
    <w:rsid w:val="005759CD"/>
    <w:rsid w:val="005833F1"/>
    <w:rsid w:val="00585B4C"/>
    <w:rsid w:val="005867AF"/>
    <w:rsid w:val="00593F06"/>
    <w:rsid w:val="00594299"/>
    <w:rsid w:val="005A5876"/>
    <w:rsid w:val="005C40B8"/>
    <w:rsid w:val="005C4367"/>
    <w:rsid w:val="005C7AE4"/>
    <w:rsid w:val="005D0945"/>
    <w:rsid w:val="005D261D"/>
    <w:rsid w:val="005D2646"/>
    <w:rsid w:val="005D5307"/>
    <w:rsid w:val="005D5DC9"/>
    <w:rsid w:val="005D7519"/>
    <w:rsid w:val="005F0996"/>
    <w:rsid w:val="005F1AC3"/>
    <w:rsid w:val="005F5898"/>
    <w:rsid w:val="005F5F2E"/>
    <w:rsid w:val="006014E6"/>
    <w:rsid w:val="00602A56"/>
    <w:rsid w:val="006035E6"/>
    <w:rsid w:val="00606953"/>
    <w:rsid w:val="00606C35"/>
    <w:rsid w:val="00611C4A"/>
    <w:rsid w:val="00621F2F"/>
    <w:rsid w:val="00621F96"/>
    <w:rsid w:val="0062255D"/>
    <w:rsid w:val="00625B99"/>
    <w:rsid w:val="00630B2A"/>
    <w:rsid w:val="006339DE"/>
    <w:rsid w:val="006341A1"/>
    <w:rsid w:val="00634D1C"/>
    <w:rsid w:val="00641830"/>
    <w:rsid w:val="006422BD"/>
    <w:rsid w:val="006525F8"/>
    <w:rsid w:val="00652E8E"/>
    <w:rsid w:val="00656465"/>
    <w:rsid w:val="00660BE7"/>
    <w:rsid w:val="006653FA"/>
    <w:rsid w:val="0067401E"/>
    <w:rsid w:val="00677607"/>
    <w:rsid w:val="00680BBB"/>
    <w:rsid w:val="00685FA0"/>
    <w:rsid w:val="0068770D"/>
    <w:rsid w:val="00690386"/>
    <w:rsid w:val="006908A7"/>
    <w:rsid w:val="00691286"/>
    <w:rsid w:val="006931A3"/>
    <w:rsid w:val="006B3E15"/>
    <w:rsid w:val="006B7FBA"/>
    <w:rsid w:val="006C1457"/>
    <w:rsid w:val="006D08E6"/>
    <w:rsid w:val="006D7A13"/>
    <w:rsid w:val="006E1160"/>
    <w:rsid w:val="006E1F52"/>
    <w:rsid w:val="006E4FFF"/>
    <w:rsid w:val="0070132B"/>
    <w:rsid w:val="007014FE"/>
    <w:rsid w:val="00701A9C"/>
    <w:rsid w:val="0071417D"/>
    <w:rsid w:val="007146B1"/>
    <w:rsid w:val="007169CC"/>
    <w:rsid w:val="00723719"/>
    <w:rsid w:val="00725A92"/>
    <w:rsid w:val="007271E9"/>
    <w:rsid w:val="00736B85"/>
    <w:rsid w:val="00736F00"/>
    <w:rsid w:val="00745EE8"/>
    <w:rsid w:val="0075193B"/>
    <w:rsid w:val="00751EDF"/>
    <w:rsid w:val="00754910"/>
    <w:rsid w:val="007561CE"/>
    <w:rsid w:val="007610BD"/>
    <w:rsid w:val="0076666E"/>
    <w:rsid w:val="0076674E"/>
    <w:rsid w:val="00776DCE"/>
    <w:rsid w:val="00780601"/>
    <w:rsid w:val="00792513"/>
    <w:rsid w:val="007934E5"/>
    <w:rsid w:val="007A1919"/>
    <w:rsid w:val="007A1E0D"/>
    <w:rsid w:val="007A57B6"/>
    <w:rsid w:val="007B46BD"/>
    <w:rsid w:val="007C07E8"/>
    <w:rsid w:val="007C51FC"/>
    <w:rsid w:val="007C556D"/>
    <w:rsid w:val="007C7BBE"/>
    <w:rsid w:val="007D1B31"/>
    <w:rsid w:val="007E0A49"/>
    <w:rsid w:val="007F1E1C"/>
    <w:rsid w:val="00801532"/>
    <w:rsid w:val="00802B29"/>
    <w:rsid w:val="00804C97"/>
    <w:rsid w:val="00810AAA"/>
    <w:rsid w:val="00817D68"/>
    <w:rsid w:val="008203F2"/>
    <w:rsid w:val="00835BDB"/>
    <w:rsid w:val="00835E7D"/>
    <w:rsid w:val="00836233"/>
    <w:rsid w:val="008525DE"/>
    <w:rsid w:val="00856962"/>
    <w:rsid w:val="00866013"/>
    <w:rsid w:val="008715C7"/>
    <w:rsid w:val="00871F31"/>
    <w:rsid w:val="00873066"/>
    <w:rsid w:val="0087690A"/>
    <w:rsid w:val="00877B8B"/>
    <w:rsid w:val="0088183C"/>
    <w:rsid w:val="00885D6D"/>
    <w:rsid w:val="008A065E"/>
    <w:rsid w:val="008A13FF"/>
    <w:rsid w:val="008A7390"/>
    <w:rsid w:val="008A7B4A"/>
    <w:rsid w:val="008B0B99"/>
    <w:rsid w:val="008B686C"/>
    <w:rsid w:val="008C0285"/>
    <w:rsid w:val="008C3AAF"/>
    <w:rsid w:val="008C5299"/>
    <w:rsid w:val="008D3666"/>
    <w:rsid w:val="008D52CE"/>
    <w:rsid w:val="008D5E7B"/>
    <w:rsid w:val="00904214"/>
    <w:rsid w:val="00904E27"/>
    <w:rsid w:val="009051BB"/>
    <w:rsid w:val="00906AC0"/>
    <w:rsid w:val="009124A3"/>
    <w:rsid w:val="00920130"/>
    <w:rsid w:val="00921BA8"/>
    <w:rsid w:val="00923B69"/>
    <w:rsid w:val="009300FE"/>
    <w:rsid w:val="00934D15"/>
    <w:rsid w:val="009374BB"/>
    <w:rsid w:val="00940C41"/>
    <w:rsid w:val="0094699C"/>
    <w:rsid w:val="00950C06"/>
    <w:rsid w:val="009544B1"/>
    <w:rsid w:val="00955078"/>
    <w:rsid w:val="00957E45"/>
    <w:rsid w:val="00962C60"/>
    <w:rsid w:val="009702EC"/>
    <w:rsid w:val="00971AD4"/>
    <w:rsid w:val="00971F18"/>
    <w:rsid w:val="00972387"/>
    <w:rsid w:val="009731A8"/>
    <w:rsid w:val="00974192"/>
    <w:rsid w:val="00974B1D"/>
    <w:rsid w:val="00985285"/>
    <w:rsid w:val="009923CC"/>
    <w:rsid w:val="009924A9"/>
    <w:rsid w:val="00992890"/>
    <w:rsid w:val="009A0DF3"/>
    <w:rsid w:val="009A6CA6"/>
    <w:rsid w:val="009B47F1"/>
    <w:rsid w:val="009B7ACC"/>
    <w:rsid w:val="009C1089"/>
    <w:rsid w:val="009C557D"/>
    <w:rsid w:val="009D3F27"/>
    <w:rsid w:val="009D40BF"/>
    <w:rsid w:val="009E66E4"/>
    <w:rsid w:val="009E7EAF"/>
    <w:rsid w:val="009F387F"/>
    <w:rsid w:val="009F66A2"/>
    <w:rsid w:val="009F704A"/>
    <w:rsid w:val="00A003FF"/>
    <w:rsid w:val="00A00FA7"/>
    <w:rsid w:val="00A0520F"/>
    <w:rsid w:val="00A211BA"/>
    <w:rsid w:val="00A21B6E"/>
    <w:rsid w:val="00A332E5"/>
    <w:rsid w:val="00A41735"/>
    <w:rsid w:val="00A43F2F"/>
    <w:rsid w:val="00A4550B"/>
    <w:rsid w:val="00A51AA4"/>
    <w:rsid w:val="00A56BC6"/>
    <w:rsid w:val="00A63029"/>
    <w:rsid w:val="00A76C70"/>
    <w:rsid w:val="00A8219B"/>
    <w:rsid w:val="00A84BFD"/>
    <w:rsid w:val="00A86924"/>
    <w:rsid w:val="00A878CB"/>
    <w:rsid w:val="00AA5ECB"/>
    <w:rsid w:val="00AB07A5"/>
    <w:rsid w:val="00AB2069"/>
    <w:rsid w:val="00AC6FF0"/>
    <w:rsid w:val="00AD73D8"/>
    <w:rsid w:val="00AE2F40"/>
    <w:rsid w:val="00AE4EEE"/>
    <w:rsid w:val="00AF03E6"/>
    <w:rsid w:val="00AF0A6C"/>
    <w:rsid w:val="00AF3F55"/>
    <w:rsid w:val="00AF51BA"/>
    <w:rsid w:val="00AF72B6"/>
    <w:rsid w:val="00B163DC"/>
    <w:rsid w:val="00B20319"/>
    <w:rsid w:val="00B246E3"/>
    <w:rsid w:val="00B3138D"/>
    <w:rsid w:val="00B331A7"/>
    <w:rsid w:val="00B35DED"/>
    <w:rsid w:val="00B42DC6"/>
    <w:rsid w:val="00B506C5"/>
    <w:rsid w:val="00B51D4D"/>
    <w:rsid w:val="00B63CDB"/>
    <w:rsid w:val="00B750F3"/>
    <w:rsid w:val="00B767CD"/>
    <w:rsid w:val="00B84F30"/>
    <w:rsid w:val="00B90458"/>
    <w:rsid w:val="00B906D5"/>
    <w:rsid w:val="00BA35E4"/>
    <w:rsid w:val="00BA39B7"/>
    <w:rsid w:val="00BA61EA"/>
    <w:rsid w:val="00BB55AD"/>
    <w:rsid w:val="00BB6C52"/>
    <w:rsid w:val="00BC4A18"/>
    <w:rsid w:val="00BD45CC"/>
    <w:rsid w:val="00BD56A8"/>
    <w:rsid w:val="00BD5CEC"/>
    <w:rsid w:val="00BD775F"/>
    <w:rsid w:val="00BE3ACA"/>
    <w:rsid w:val="00BF1DE2"/>
    <w:rsid w:val="00BF57BE"/>
    <w:rsid w:val="00C018C9"/>
    <w:rsid w:val="00C03654"/>
    <w:rsid w:val="00C03A1A"/>
    <w:rsid w:val="00C07426"/>
    <w:rsid w:val="00C11552"/>
    <w:rsid w:val="00C13F03"/>
    <w:rsid w:val="00C1737F"/>
    <w:rsid w:val="00C27C45"/>
    <w:rsid w:val="00C3322F"/>
    <w:rsid w:val="00C41418"/>
    <w:rsid w:val="00C42014"/>
    <w:rsid w:val="00C42D18"/>
    <w:rsid w:val="00C43492"/>
    <w:rsid w:val="00C43D28"/>
    <w:rsid w:val="00C4409A"/>
    <w:rsid w:val="00C52BF5"/>
    <w:rsid w:val="00C602CE"/>
    <w:rsid w:val="00C715CA"/>
    <w:rsid w:val="00C754EE"/>
    <w:rsid w:val="00C8383A"/>
    <w:rsid w:val="00C90DA2"/>
    <w:rsid w:val="00C91CF7"/>
    <w:rsid w:val="00C91D47"/>
    <w:rsid w:val="00C93C73"/>
    <w:rsid w:val="00C97E1B"/>
    <w:rsid w:val="00CA1F90"/>
    <w:rsid w:val="00CA4193"/>
    <w:rsid w:val="00CA763A"/>
    <w:rsid w:val="00CB0F0E"/>
    <w:rsid w:val="00CB25F3"/>
    <w:rsid w:val="00CB575B"/>
    <w:rsid w:val="00CB665B"/>
    <w:rsid w:val="00CB6CDB"/>
    <w:rsid w:val="00CC6306"/>
    <w:rsid w:val="00CD09AE"/>
    <w:rsid w:val="00CD41CF"/>
    <w:rsid w:val="00CF0221"/>
    <w:rsid w:val="00CF49DF"/>
    <w:rsid w:val="00D00363"/>
    <w:rsid w:val="00D00489"/>
    <w:rsid w:val="00D00BB1"/>
    <w:rsid w:val="00D03477"/>
    <w:rsid w:val="00D05004"/>
    <w:rsid w:val="00D11705"/>
    <w:rsid w:val="00D20443"/>
    <w:rsid w:val="00D276A6"/>
    <w:rsid w:val="00D35F60"/>
    <w:rsid w:val="00D4252D"/>
    <w:rsid w:val="00D5007D"/>
    <w:rsid w:val="00D54429"/>
    <w:rsid w:val="00D70645"/>
    <w:rsid w:val="00D73336"/>
    <w:rsid w:val="00D741C6"/>
    <w:rsid w:val="00D800D2"/>
    <w:rsid w:val="00DA16F6"/>
    <w:rsid w:val="00DA2EBC"/>
    <w:rsid w:val="00DB3A94"/>
    <w:rsid w:val="00DB5B9D"/>
    <w:rsid w:val="00DB7EEE"/>
    <w:rsid w:val="00DC246F"/>
    <w:rsid w:val="00DC39B3"/>
    <w:rsid w:val="00DC662E"/>
    <w:rsid w:val="00DC69BC"/>
    <w:rsid w:val="00DD1979"/>
    <w:rsid w:val="00DD2A99"/>
    <w:rsid w:val="00DD773C"/>
    <w:rsid w:val="00DE191D"/>
    <w:rsid w:val="00DE1FB1"/>
    <w:rsid w:val="00DE3527"/>
    <w:rsid w:val="00DF0C0B"/>
    <w:rsid w:val="00DF5DA7"/>
    <w:rsid w:val="00DF5E2A"/>
    <w:rsid w:val="00E02AE5"/>
    <w:rsid w:val="00E02B47"/>
    <w:rsid w:val="00E15A1A"/>
    <w:rsid w:val="00E15DF2"/>
    <w:rsid w:val="00E2174F"/>
    <w:rsid w:val="00E30613"/>
    <w:rsid w:val="00E34062"/>
    <w:rsid w:val="00E35449"/>
    <w:rsid w:val="00E5266D"/>
    <w:rsid w:val="00E55418"/>
    <w:rsid w:val="00E55C63"/>
    <w:rsid w:val="00E55F9B"/>
    <w:rsid w:val="00E61A8A"/>
    <w:rsid w:val="00E66607"/>
    <w:rsid w:val="00E669EA"/>
    <w:rsid w:val="00E6787E"/>
    <w:rsid w:val="00E70382"/>
    <w:rsid w:val="00E715FC"/>
    <w:rsid w:val="00E748EC"/>
    <w:rsid w:val="00E80390"/>
    <w:rsid w:val="00E85496"/>
    <w:rsid w:val="00E904FD"/>
    <w:rsid w:val="00E9255D"/>
    <w:rsid w:val="00EA3726"/>
    <w:rsid w:val="00EB0315"/>
    <w:rsid w:val="00EB0F34"/>
    <w:rsid w:val="00EC2F59"/>
    <w:rsid w:val="00EC3036"/>
    <w:rsid w:val="00EC4146"/>
    <w:rsid w:val="00ED0825"/>
    <w:rsid w:val="00ED30A5"/>
    <w:rsid w:val="00ED47F2"/>
    <w:rsid w:val="00EF0D72"/>
    <w:rsid w:val="00EF2DA0"/>
    <w:rsid w:val="00EF5073"/>
    <w:rsid w:val="00EF6EA6"/>
    <w:rsid w:val="00F013DA"/>
    <w:rsid w:val="00F05851"/>
    <w:rsid w:val="00F0658B"/>
    <w:rsid w:val="00F07312"/>
    <w:rsid w:val="00F14BC9"/>
    <w:rsid w:val="00F16F95"/>
    <w:rsid w:val="00F2456A"/>
    <w:rsid w:val="00F26E1A"/>
    <w:rsid w:val="00F31CEB"/>
    <w:rsid w:val="00F34997"/>
    <w:rsid w:val="00F4372C"/>
    <w:rsid w:val="00F456A7"/>
    <w:rsid w:val="00F550B5"/>
    <w:rsid w:val="00F6238C"/>
    <w:rsid w:val="00F64878"/>
    <w:rsid w:val="00F65DCF"/>
    <w:rsid w:val="00F6604C"/>
    <w:rsid w:val="00F83945"/>
    <w:rsid w:val="00F8454B"/>
    <w:rsid w:val="00F84D2C"/>
    <w:rsid w:val="00F84EDF"/>
    <w:rsid w:val="00F866FE"/>
    <w:rsid w:val="00F86742"/>
    <w:rsid w:val="00F8691F"/>
    <w:rsid w:val="00F869F7"/>
    <w:rsid w:val="00F87495"/>
    <w:rsid w:val="00F91327"/>
    <w:rsid w:val="00F93F1F"/>
    <w:rsid w:val="00F952FA"/>
    <w:rsid w:val="00FA1BC1"/>
    <w:rsid w:val="00FB3D2C"/>
    <w:rsid w:val="00FD0ED3"/>
    <w:rsid w:val="00FD60CA"/>
    <w:rsid w:val="00FF0C43"/>
    <w:rsid w:val="00FF2516"/>
    <w:rsid w:val="00FF3183"/>
    <w:rsid w:val="00FF6311"/>
    <w:rsid w:val="00FF64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7206FB-EFF3-47EC-8723-44EC468F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9355</Words>
  <Characters>51457</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2026-01-16T17:17:00Z</cp:lastPrinted>
  <dcterms:created xsi:type="dcterms:W3CDTF">2026-03-18T23:23:00Z</dcterms:created>
  <dcterms:modified xsi:type="dcterms:W3CDTF">2026-03-18T23:23:00Z</dcterms:modified>
</cp:coreProperties>
</file>