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4EC" w:rsidRPr="00B57ADC" w:rsidRDefault="008614EC" w:rsidP="008614EC">
      <w:pPr>
        <w:shd w:val="clear" w:color="auto" w:fill="FFFFFF"/>
        <w:spacing w:after="0" w:line="360" w:lineRule="auto"/>
        <w:jc w:val="both"/>
        <w:rPr>
          <w:rFonts w:ascii="Palatino Linotype" w:eastAsia="Palatino Linotype" w:hAnsi="Palatino Linotype" w:cs="Palatino Linotype"/>
          <w:color w:val="000000"/>
          <w:sz w:val="24"/>
          <w:szCs w:val="24"/>
        </w:rPr>
      </w:pPr>
      <w:r w:rsidRPr="00B57ADC">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catorce</w:t>
      </w:r>
      <w:r w:rsidR="00B57ADC" w:rsidRPr="00B57ADC">
        <w:rPr>
          <w:rFonts w:ascii="Palatino Linotype" w:eastAsia="Palatino Linotype" w:hAnsi="Palatino Linotype" w:cs="Palatino Linotype"/>
          <w:color w:val="000000"/>
          <w:sz w:val="24"/>
          <w:szCs w:val="24"/>
        </w:rPr>
        <w:t xml:space="preserve"> de enero de dos mil veintiséis</w:t>
      </w:r>
      <w:r w:rsidRPr="00B57ADC">
        <w:rPr>
          <w:rFonts w:ascii="Palatino Linotype" w:eastAsia="Palatino Linotype" w:hAnsi="Palatino Linotype" w:cs="Palatino Linotype"/>
          <w:color w:val="000000"/>
          <w:sz w:val="24"/>
          <w:szCs w:val="24"/>
        </w:rPr>
        <w:t>.</w:t>
      </w:r>
    </w:p>
    <w:p w:rsidR="008614EC" w:rsidRPr="00B57ADC" w:rsidRDefault="008614EC" w:rsidP="008614EC">
      <w:pPr>
        <w:shd w:val="clear" w:color="auto" w:fill="FFFFFF"/>
        <w:spacing w:after="0" w:line="360" w:lineRule="auto"/>
        <w:jc w:val="both"/>
        <w:rPr>
          <w:rFonts w:ascii="Palatino Linotype" w:eastAsia="Palatino Linotype" w:hAnsi="Palatino Linotype" w:cs="Palatino Linotype"/>
          <w:color w:val="000000"/>
          <w:sz w:val="24"/>
          <w:szCs w:val="24"/>
        </w:rPr>
      </w:pPr>
    </w:p>
    <w:p w:rsidR="008614EC" w:rsidRPr="00B57ADC" w:rsidRDefault="008614EC" w:rsidP="008614EC">
      <w:pPr>
        <w:tabs>
          <w:tab w:val="left" w:pos="1701"/>
        </w:tabs>
        <w:spacing w:after="0" w:line="360" w:lineRule="auto"/>
        <w:jc w:val="both"/>
        <w:rPr>
          <w:rFonts w:ascii="Palatino Linotype" w:eastAsia="Palatino Linotype" w:hAnsi="Palatino Linotype" w:cs="Palatino Linotype"/>
          <w:b/>
          <w:sz w:val="24"/>
          <w:szCs w:val="24"/>
        </w:rPr>
      </w:pPr>
      <w:r w:rsidRPr="00B57ADC">
        <w:rPr>
          <w:rFonts w:ascii="Palatino Linotype" w:eastAsia="Palatino Linotype" w:hAnsi="Palatino Linotype" w:cs="Palatino Linotype"/>
          <w:b/>
          <w:sz w:val="24"/>
          <w:szCs w:val="24"/>
        </w:rPr>
        <w:t>VISTO</w:t>
      </w:r>
      <w:r w:rsidRPr="00B57ADC">
        <w:rPr>
          <w:rFonts w:ascii="Palatino Linotype" w:eastAsia="Palatino Linotype" w:hAnsi="Palatino Linotype" w:cs="Palatino Linotype"/>
          <w:sz w:val="24"/>
          <w:szCs w:val="24"/>
        </w:rPr>
        <w:t xml:space="preserve"> el expediente electrónico del recurso de revisión con número </w:t>
      </w:r>
      <w:bookmarkStart w:id="0" w:name="_GoBack"/>
      <w:r w:rsidRPr="00B57ADC">
        <w:rPr>
          <w:rFonts w:ascii="Palatino Linotype" w:eastAsia="Palatino Linotype" w:hAnsi="Palatino Linotype" w:cs="Palatino Linotype"/>
          <w:b/>
          <w:sz w:val="24"/>
          <w:szCs w:val="24"/>
        </w:rPr>
        <w:t>13385/INFOEM/IP/RR/2025</w:t>
      </w:r>
      <w:bookmarkEnd w:id="0"/>
      <w:r w:rsidRPr="00B57ADC">
        <w:rPr>
          <w:rFonts w:ascii="Palatino Linotype" w:eastAsia="Palatino Linotype" w:hAnsi="Palatino Linotype" w:cs="Palatino Linotype"/>
          <w:b/>
          <w:sz w:val="24"/>
          <w:szCs w:val="24"/>
        </w:rPr>
        <w:t xml:space="preserve">, </w:t>
      </w:r>
      <w:r w:rsidRPr="00B57ADC">
        <w:rPr>
          <w:rFonts w:ascii="Palatino Linotype" w:eastAsia="Palatino Linotype" w:hAnsi="Palatino Linotype" w:cs="Palatino Linotype"/>
          <w:color w:val="000000"/>
          <w:sz w:val="24"/>
          <w:szCs w:val="24"/>
        </w:rPr>
        <w:t xml:space="preserve">interpuesto por </w:t>
      </w:r>
      <w:proofErr w:type="spellStart"/>
      <w:r w:rsidR="003A4288">
        <w:rPr>
          <w:rFonts w:ascii="Palatino Linotype" w:eastAsia="Palatino Linotype" w:hAnsi="Palatino Linotype" w:cs="Palatino Linotype"/>
          <w:b/>
          <w:color w:val="000000"/>
          <w:sz w:val="24"/>
          <w:szCs w:val="24"/>
        </w:rPr>
        <w:t>xxxxxxxxxxxxxxxxxxxxxxxxx</w:t>
      </w:r>
      <w:proofErr w:type="spellEnd"/>
      <w:r w:rsidRPr="00B57ADC">
        <w:rPr>
          <w:rFonts w:ascii="Palatino Linotype" w:eastAsia="Palatino Linotype" w:hAnsi="Palatino Linotype" w:cs="Palatino Linotype"/>
          <w:color w:val="000000"/>
          <w:sz w:val="24"/>
          <w:szCs w:val="24"/>
        </w:rPr>
        <w:t xml:space="preserve">, a quien en lo sucesivo se le denominara como la parte </w:t>
      </w:r>
      <w:r w:rsidRPr="00B57ADC">
        <w:rPr>
          <w:rFonts w:ascii="Palatino Linotype" w:eastAsia="Palatino Linotype" w:hAnsi="Palatino Linotype" w:cs="Palatino Linotype"/>
          <w:b/>
          <w:color w:val="000000"/>
          <w:sz w:val="24"/>
          <w:szCs w:val="24"/>
        </w:rPr>
        <w:t>Recurrente</w:t>
      </w:r>
      <w:r w:rsidRPr="00B57ADC">
        <w:rPr>
          <w:rFonts w:ascii="Palatino Linotype" w:eastAsia="Palatino Linotype" w:hAnsi="Palatino Linotype" w:cs="Palatino Linotype"/>
          <w:color w:val="000000"/>
          <w:sz w:val="24"/>
          <w:szCs w:val="24"/>
        </w:rPr>
        <w:t xml:space="preserve">, </w:t>
      </w:r>
      <w:r w:rsidRPr="00B57ADC">
        <w:rPr>
          <w:rFonts w:ascii="Palatino Linotype" w:eastAsia="Palatino Linotype" w:hAnsi="Palatino Linotype" w:cs="Palatino Linotype"/>
          <w:sz w:val="24"/>
          <w:szCs w:val="24"/>
        </w:rPr>
        <w:t xml:space="preserve">en contra de la falta de respuesta del </w:t>
      </w:r>
      <w:r w:rsidRPr="00B57ADC">
        <w:rPr>
          <w:rFonts w:ascii="Palatino Linotype" w:eastAsia="Palatino Linotype" w:hAnsi="Palatino Linotype" w:cs="Palatino Linotype"/>
          <w:b/>
          <w:color w:val="000000"/>
          <w:sz w:val="24"/>
          <w:szCs w:val="24"/>
        </w:rPr>
        <w:t>Ayuntamiento de Tepotzotlán</w:t>
      </w:r>
      <w:r w:rsidRPr="00B57ADC">
        <w:rPr>
          <w:rFonts w:ascii="Palatino Linotype" w:eastAsia="Palatino Linotype" w:hAnsi="Palatino Linotype" w:cs="Palatino Linotype"/>
          <w:b/>
          <w:sz w:val="24"/>
          <w:szCs w:val="24"/>
        </w:rPr>
        <w:t xml:space="preserve">, </w:t>
      </w:r>
      <w:r w:rsidRPr="00B57ADC">
        <w:rPr>
          <w:rFonts w:ascii="Palatino Linotype" w:eastAsia="Palatino Linotype" w:hAnsi="Palatino Linotype" w:cs="Palatino Linotype"/>
          <w:sz w:val="24"/>
          <w:szCs w:val="24"/>
        </w:rPr>
        <w:t>en lo subsecuente</w:t>
      </w:r>
      <w:r w:rsidRPr="00B57ADC">
        <w:rPr>
          <w:rFonts w:ascii="Palatino Linotype" w:eastAsia="Palatino Linotype" w:hAnsi="Palatino Linotype" w:cs="Palatino Linotype"/>
          <w:b/>
          <w:sz w:val="24"/>
          <w:szCs w:val="24"/>
        </w:rPr>
        <w:t xml:space="preserve"> el Sujeto Obligado, </w:t>
      </w:r>
      <w:r w:rsidRPr="00B57ADC">
        <w:rPr>
          <w:rFonts w:ascii="Palatino Linotype" w:eastAsia="Palatino Linotype" w:hAnsi="Palatino Linotype" w:cs="Palatino Linotype"/>
          <w:sz w:val="24"/>
          <w:szCs w:val="24"/>
        </w:rPr>
        <w:t>se procede a dictar la presente resolución.</w:t>
      </w:r>
    </w:p>
    <w:p w:rsidR="008614EC" w:rsidRPr="00B57ADC" w:rsidRDefault="008614EC" w:rsidP="008614EC">
      <w:pPr>
        <w:tabs>
          <w:tab w:val="left" w:pos="6960"/>
        </w:tabs>
        <w:spacing w:after="0" w:line="360" w:lineRule="auto"/>
        <w:jc w:val="both"/>
        <w:rPr>
          <w:rFonts w:ascii="Palatino Linotype" w:eastAsia="Palatino Linotype" w:hAnsi="Palatino Linotype" w:cs="Palatino Linotype"/>
          <w:sz w:val="24"/>
          <w:szCs w:val="24"/>
        </w:rPr>
      </w:pPr>
    </w:p>
    <w:p w:rsidR="008614EC" w:rsidRPr="00B57ADC" w:rsidRDefault="008614EC" w:rsidP="008614EC">
      <w:pPr>
        <w:spacing w:after="0" w:line="360" w:lineRule="auto"/>
        <w:jc w:val="center"/>
        <w:rPr>
          <w:rFonts w:ascii="Palatino Linotype" w:eastAsia="Palatino Linotype" w:hAnsi="Palatino Linotype" w:cs="Palatino Linotype"/>
          <w:b/>
          <w:sz w:val="28"/>
          <w:szCs w:val="28"/>
        </w:rPr>
      </w:pPr>
      <w:r w:rsidRPr="00B57ADC">
        <w:rPr>
          <w:rFonts w:ascii="Palatino Linotype" w:eastAsia="Palatino Linotype" w:hAnsi="Palatino Linotype" w:cs="Palatino Linotype"/>
          <w:b/>
          <w:sz w:val="28"/>
          <w:szCs w:val="28"/>
        </w:rPr>
        <w:t>A N T E C E D E N T E S</w:t>
      </w:r>
    </w:p>
    <w:p w:rsidR="008614EC" w:rsidRPr="00B57ADC" w:rsidRDefault="008614EC" w:rsidP="008614EC">
      <w:pPr>
        <w:spacing w:after="0" w:line="360" w:lineRule="auto"/>
        <w:rPr>
          <w:rFonts w:ascii="Palatino Linotype" w:eastAsia="Palatino Linotype" w:hAnsi="Palatino Linotype" w:cs="Palatino Linotype"/>
          <w:b/>
          <w:sz w:val="24"/>
          <w:szCs w:val="24"/>
        </w:rPr>
      </w:pPr>
    </w:p>
    <w:p w:rsidR="008614EC" w:rsidRPr="00B57ADC" w:rsidRDefault="008614EC" w:rsidP="008614EC">
      <w:pPr>
        <w:spacing w:after="0" w:line="360" w:lineRule="auto"/>
        <w:jc w:val="both"/>
        <w:rPr>
          <w:rFonts w:ascii="Palatino Linotype" w:eastAsia="Palatino Linotype" w:hAnsi="Palatino Linotype" w:cs="Palatino Linotype"/>
          <w:b/>
          <w:sz w:val="28"/>
          <w:szCs w:val="24"/>
        </w:rPr>
      </w:pPr>
      <w:r w:rsidRPr="00B57ADC">
        <w:rPr>
          <w:rFonts w:ascii="Palatino Linotype" w:eastAsia="Palatino Linotype" w:hAnsi="Palatino Linotype" w:cs="Palatino Linotype"/>
          <w:b/>
          <w:sz w:val="28"/>
          <w:szCs w:val="24"/>
        </w:rPr>
        <w:t xml:space="preserve">PRIMERO. </w:t>
      </w:r>
      <w:r w:rsidRPr="00B57ADC">
        <w:rPr>
          <w:rFonts w:ascii="Palatino Linotype" w:eastAsia="Palatino Linotype" w:hAnsi="Palatino Linotype" w:cs="Palatino Linotype"/>
          <w:b/>
          <w:color w:val="000000"/>
          <w:sz w:val="28"/>
          <w:szCs w:val="24"/>
        </w:rPr>
        <w:t>De la solicitud de información.</w:t>
      </w:r>
    </w:p>
    <w:p w:rsidR="008614EC" w:rsidRPr="00B57ADC" w:rsidRDefault="008614EC" w:rsidP="008614EC">
      <w:pPr>
        <w:spacing w:after="0" w:line="360" w:lineRule="auto"/>
        <w:jc w:val="both"/>
        <w:rPr>
          <w:rFonts w:ascii="Palatino Linotype" w:eastAsia="Palatino Linotype" w:hAnsi="Palatino Linotype" w:cs="Palatino Linotype"/>
          <w:b/>
          <w:sz w:val="24"/>
          <w:szCs w:val="24"/>
        </w:rPr>
      </w:pPr>
      <w:r w:rsidRPr="00B57ADC">
        <w:rPr>
          <w:rFonts w:ascii="Palatino Linotype" w:eastAsia="Palatino Linotype" w:hAnsi="Palatino Linotype" w:cs="Palatino Linotype"/>
          <w:sz w:val="24"/>
          <w:szCs w:val="24"/>
        </w:rPr>
        <w:t xml:space="preserve">En fecha </w:t>
      </w:r>
      <w:r w:rsidRPr="00B57ADC">
        <w:rPr>
          <w:rFonts w:ascii="Palatino Linotype" w:eastAsia="Palatino Linotype" w:hAnsi="Palatino Linotype" w:cs="Palatino Linotype"/>
          <w:b/>
          <w:sz w:val="24"/>
          <w:szCs w:val="24"/>
        </w:rPr>
        <w:t>diez de noviembre de dos mil veinticinco</w:t>
      </w:r>
      <w:r w:rsidRPr="00B57ADC">
        <w:rPr>
          <w:rFonts w:ascii="Palatino Linotype" w:eastAsia="Palatino Linotype" w:hAnsi="Palatino Linotype" w:cs="Palatino Linotype"/>
          <w:sz w:val="24"/>
          <w:szCs w:val="24"/>
        </w:rPr>
        <w:t>, la parte</w:t>
      </w:r>
      <w:r w:rsidRPr="00B57ADC">
        <w:rPr>
          <w:rFonts w:ascii="Palatino Linotype" w:eastAsia="Palatino Linotype" w:hAnsi="Palatino Linotype" w:cs="Palatino Linotype"/>
          <w:b/>
          <w:sz w:val="24"/>
          <w:szCs w:val="24"/>
        </w:rPr>
        <w:t xml:space="preserve"> Recurrente</w:t>
      </w:r>
      <w:r w:rsidRPr="00B57ADC">
        <w:rPr>
          <w:rFonts w:ascii="Palatino Linotype" w:eastAsia="Palatino Linotype" w:hAnsi="Palatino Linotype" w:cs="Palatino Linotype"/>
          <w:sz w:val="24"/>
          <w:szCs w:val="24"/>
        </w:rPr>
        <w:t xml:space="preserve"> presentó a través del Sistema de Acceso a la Información Mexiquense (</w:t>
      </w:r>
      <w:r w:rsidRPr="00B57ADC">
        <w:rPr>
          <w:rFonts w:ascii="Palatino Linotype" w:eastAsia="Palatino Linotype" w:hAnsi="Palatino Linotype" w:cs="Palatino Linotype"/>
          <w:b/>
          <w:sz w:val="24"/>
          <w:szCs w:val="24"/>
        </w:rPr>
        <w:t>SAIMEX)</w:t>
      </w:r>
      <w:r w:rsidRPr="00B57ADC">
        <w:rPr>
          <w:rFonts w:ascii="Palatino Linotype" w:eastAsia="Palatino Linotype" w:hAnsi="Palatino Linotype" w:cs="Palatino Linotype"/>
          <w:sz w:val="24"/>
          <w:szCs w:val="24"/>
        </w:rPr>
        <w:t xml:space="preserve">, la solicitud de acceso a la información pública, con número de folio </w:t>
      </w:r>
      <w:r w:rsidRPr="00B57ADC">
        <w:rPr>
          <w:rFonts w:ascii="Palatino Linotype" w:eastAsia="Palatino Linotype" w:hAnsi="Palatino Linotype" w:cs="Palatino Linotype"/>
          <w:b/>
          <w:sz w:val="24"/>
          <w:szCs w:val="24"/>
        </w:rPr>
        <w:t>01073/TEPOTZOT/IP/2025</w:t>
      </w:r>
      <w:r w:rsidRPr="00B57ADC">
        <w:rPr>
          <w:rFonts w:ascii="Palatino Linotype" w:eastAsia="Palatino Linotype" w:hAnsi="Palatino Linotype" w:cs="Palatino Linotype"/>
          <w:sz w:val="24"/>
          <w:szCs w:val="24"/>
        </w:rPr>
        <w:t xml:space="preserve">, de lo siguiente: </w:t>
      </w:r>
    </w:p>
    <w:p w:rsidR="008614EC" w:rsidRPr="00B57ADC" w:rsidRDefault="008614EC" w:rsidP="008614EC">
      <w:pPr>
        <w:pStyle w:val="INFOEM"/>
        <w:rPr>
          <w:lang w:val="es-ES_tradnl" w:eastAsia="es-ES"/>
        </w:rPr>
      </w:pPr>
      <w:r w:rsidRPr="00B57ADC">
        <w:rPr>
          <w:lang w:val="es-ES_tradnl" w:eastAsia="es-ES"/>
        </w:rPr>
        <w:t>“</w:t>
      </w:r>
      <w:r w:rsidRPr="00B57ADC">
        <w:rPr>
          <w:lang w:val="es-ES" w:eastAsia="es-ES"/>
        </w:rPr>
        <w:t>¿Cuántos convenios firmó la dirección de desarrollo económico con dependencias estatales o federales (como SEDECO, INADEM o SEDATU) y en qué consisten? Solicito se adjunten los contratos o convenios</w:t>
      </w:r>
      <w:r w:rsidRPr="00B57ADC">
        <w:rPr>
          <w:lang w:val="es-ES_tradnl" w:eastAsia="es-ES"/>
        </w:rPr>
        <w:t>” (Sic)</w:t>
      </w:r>
    </w:p>
    <w:p w:rsidR="008614EC" w:rsidRPr="00B57ADC" w:rsidRDefault="008614EC" w:rsidP="008614EC">
      <w:pPr>
        <w:spacing w:before="240" w:line="360" w:lineRule="auto"/>
        <w:jc w:val="both"/>
        <w:rPr>
          <w:rFonts w:ascii="Palatino Linotype" w:hAnsi="Palatino Linotype"/>
          <w:lang w:val="es-ES_tradnl"/>
        </w:rPr>
      </w:pPr>
      <w:r w:rsidRPr="00B57ADC">
        <w:rPr>
          <w:rFonts w:ascii="Palatino Linotype" w:hAnsi="Palatino Linotype"/>
          <w:b/>
          <w:lang w:val="es-ES_tradnl"/>
        </w:rPr>
        <w:t>Modalidad de entrega:</w:t>
      </w:r>
      <w:r w:rsidRPr="00B57ADC">
        <w:rPr>
          <w:rFonts w:ascii="Palatino Linotype" w:hAnsi="Palatino Linotype"/>
          <w:lang w:val="es-ES_tradnl"/>
        </w:rPr>
        <w:t xml:space="preserve"> A través del SAIMEX.</w:t>
      </w:r>
    </w:p>
    <w:p w:rsidR="008614EC" w:rsidRPr="00B57ADC" w:rsidRDefault="008614EC" w:rsidP="008614E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8614EC" w:rsidRPr="00B57ADC" w:rsidRDefault="008614EC" w:rsidP="008614E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B57ADC">
        <w:rPr>
          <w:rFonts w:ascii="Palatino Linotype" w:eastAsia="Palatino Linotype" w:hAnsi="Palatino Linotype" w:cs="Palatino Linotype"/>
          <w:b/>
          <w:color w:val="000000"/>
          <w:sz w:val="28"/>
          <w:szCs w:val="24"/>
        </w:rPr>
        <w:lastRenderedPageBreak/>
        <w:t>SEGUNDO. De la falta de respuesta del Sujeto Obligado.</w:t>
      </w:r>
    </w:p>
    <w:p w:rsidR="008614EC" w:rsidRPr="00B57ADC" w:rsidRDefault="008614EC" w:rsidP="008614E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B57ADC">
        <w:rPr>
          <w:rFonts w:ascii="Palatino Linotype" w:eastAsia="Palatino Linotype" w:hAnsi="Palatino Linotype" w:cs="Palatino Linotype"/>
          <w:color w:val="000000"/>
          <w:sz w:val="24"/>
          <w:szCs w:val="24"/>
        </w:rPr>
        <w:t>E</w:t>
      </w:r>
      <w:r w:rsidRPr="00B57ADC">
        <w:rPr>
          <w:rFonts w:ascii="Palatino Linotype" w:eastAsia="Palatino Linotype" w:hAnsi="Palatino Linotype" w:cs="Palatino Linotype"/>
          <w:sz w:val="24"/>
          <w:szCs w:val="24"/>
        </w:rPr>
        <w:t xml:space="preserve">l </w:t>
      </w:r>
      <w:r w:rsidRPr="00B57ADC">
        <w:rPr>
          <w:rFonts w:ascii="Palatino Linotype" w:eastAsia="Palatino Linotype" w:hAnsi="Palatino Linotype" w:cs="Palatino Linotype"/>
          <w:b/>
          <w:sz w:val="24"/>
          <w:szCs w:val="24"/>
        </w:rPr>
        <w:t>Sujeto Obligado</w:t>
      </w:r>
      <w:r w:rsidRPr="00B57ADC">
        <w:rPr>
          <w:rFonts w:ascii="Palatino Linotype" w:eastAsia="Palatino Linotype" w:hAnsi="Palatino Linotype" w:cs="Palatino Linotype"/>
          <w:sz w:val="24"/>
          <w:szCs w:val="24"/>
        </w:rPr>
        <w:t xml:space="preserve"> no proporcionó respuesta a la solicitud de información </w:t>
      </w:r>
      <w:r w:rsidRPr="00B57ADC">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8614EC" w:rsidRPr="00B57ADC" w:rsidRDefault="008614EC" w:rsidP="008614EC">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8614EC" w:rsidRPr="00B57ADC" w:rsidRDefault="008614EC" w:rsidP="008614E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B57ADC">
        <w:rPr>
          <w:rFonts w:ascii="Palatino Linotype" w:eastAsia="Palatino Linotype" w:hAnsi="Palatino Linotype" w:cs="Palatino Linotype"/>
          <w:b/>
          <w:sz w:val="28"/>
          <w:szCs w:val="24"/>
        </w:rPr>
        <w:t xml:space="preserve">TERCERO. </w:t>
      </w:r>
      <w:r w:rsidRPr="00B57ADC">
        <w:rPr>
          <w:rFonts w:ascii="Palatino Linotype" w:eastAsia="Palatino Linotype" w:hAnsi="Palatino Linotype" w:cs="Palatino Linotype"/>
          <w:b/>
          <w:color w:val="000000"/>
          <w:sz w:val="28"/>
          <w:szCs w:val="24"/>
        </w:rPr>
        <w:t>Del recurso de revisión.</w:t>
      </w:r>
    </w:p>
    <w:p w:rsidR="008614EC" w:rsidRPr="00B57ADC" w:rsidRDefault="008614EC" w:rsidP="008614EC">
      <w:pPr>
        <w:spacing w:after="0" w:line="360" w:lineRule="auto"/>
        <w:jc w:val="both"/>
        <w:rPr>
          <w:rFonts w:ascii="Palatino Linotype" w:eastAsia="Palatino Linotype" w:hAnsi="Palatino Linotype" w:cs="Palatino Linotype"/>
          <w:b/>
          <w:sz w:val="24"/>
          <w:szCs w:val="24"/>
        </w:rPr>
      </w:pPr>
      <w:r w:rsidRPr="00B57ADC">
        <w:rPr>
          <w:rFonts w:ascii="Palatino Linotype" w:eastAsia="Palatino Linotype" w:hAnsi="Palatino Linotype" w:cs="Palatino Linotype"/>
          <w:sz w:val="24"/>
          <w:szCs w:val="24"/>
        </w:rPr>
        <w:t>Ante la falta de respuesta</w:t>
      </w:r>
      <w:r w:rsidRPr="00B57ADC">
        <w:rPr>
          <w:rFonts w:ascii="Palatino Linotype" w:eastAsia="Palatino Linotype" w:hAnsi="Palatino Linotype" w:cs="Palatino Linotype"/>
          <w:b/>
          <w:sz w:val="24"/>
          <w:szCs w:val="24"/>
        </w:rPr>
        <w:t xml:space="preserve"> </w:t>
      </w:r>
      <w:r w:rsidRPr="00B57ADC">
        <w:rPr>
          <w:rFonts w:ascii="Palatino Linotype" w:eastAsia="Palatino Linotype" w:hAnsi="Palatino Linotype" w:cs="Palatino Linotype"/>
          <w:sz w:val="24"/>
          <w:szCs w:val="24"/>
        </w:rPr>
        <w:t xml:space="preserve">del </w:t>
      </w:r>
      <w:r w:rsidRPr="00B57ADC">
        <w:rPr>
          <w:rFonts w:ascii="Palatino Linotype" w:eastAsia="Palatino Linotype" w:hAnsi="Palatino Linotype" w:cs="Palatino Linotype"/>
          <w:b/>
          <w:sz w:val="24"/>
          <w:szCs w:val="24"/>
        </w:rPr>
        <w:t>Sujeto Obligado</w:t>
      </w:r>
      <w:r w:rsidRPr="00B57ADC">
        <w:rPr>
          <w:rFonts w:ascii="Palatino Linotype" w:eastAsia="Palatino Linotype" w:hAnsi="Palatino Linotype" w:cs="Palatino Linotype"/>
          <w:sz w:val="24"/>
          <w:szCs w:val="24"/>
        </w:rPr>
        <w:t xml:space="preserve">, la parte </w:t>
      </w:r>
      <w:r w:rsidRPr="00B57ADC">
        <w:rPr>
          <w:rFonts w:ascii="Palatino Linotype" w:eastAsia="Palatino Linotype" w:hAnsi="Palatino Linotype" w:cs="Palatino Linotype"/>
          <w:b/>
          <w:sz w:val="24"/>
          <w:szCs w:val="24"/>
        </w:rPr>
        <w:t>Recurrente</w:t>
      </w:r>
      <w:r w:rsidRPr="00B57ADC">
        <w:rPr>
          <w:rFonts w:ascii="Palatino Linotype" w:eastAsia="Palatino Linotype" w:hAnsi="Palatino Linotype" w:cs="Palatino Linotype"/>
          <w:sz w:val="24"/>
          <w:szCs w:val="24"/>
        </w:rPr>
        <w:t xml:space="preserve"> interpuso el recurso de revisión en fecha </w:t>
      </w:r>
      <w:r w:rsidRPr="00B57ADC">
        <w:rPr>
          <w:rFonts w:ascii="Palatino Linotype" w:eastAsia="Palatino Linotype" w:hAnsi="Palatino Linotype" w:cs="Palatino Linotype"/>
          <w:b/>
          <w:sz w:val="24"/>
          <w:szCs w:val="24"/>
        </w:rPr>
        <w:t>tres de diciembre de dos mil veinticinco</w:t>
      </w:r>
      <w:r w:rsidRPr="00B57ADC">
        <w:rPr>
          <w:rFonts w:ascii="Palatino Linotype" w:eastAsia="Palatino Linotype" w:hAnsi="Palatino Linotype" w:cs="Palatino Linotype"/>
          <w:sz w:val="24"/>
          <w:szCs w:val="24"/>
        </w:rPr>
        <w:t>, registrado</w:t>
      </w:r>
      <w:r w:rsidRPr="00B57ADC">
        <w:rPr>
          <w:rFonts w:ascii="Palatino Linotype" w:eastAsia="Palatino Linotype" w:hAnsi="Palatino Linotype" w:cs="Palatino Linotype"/>
          <w:b/>
          <w:sz w:val="24"/>
          <w:szCs w:val="24"/>
        </w:rPr>
        <w:t xml:space="preserve"> </w:t>
      </w:r>
      <w:r w:rsidRPr="00B57ADC">
        <w:rPr>
          <w:rFonts w:ascii="Palatino Linotype" w:eastAsia="Palatino Linotype" w:hAnsi="Palatino Linotype" w:cs="Palatino Linotype"/>
          <w:sz w:val="24"/>
          <w:szCs w:val="24"/>
        </w:rPr>
        <w:t xml:space="preserve">en el </w:t>
      </w:r>
      <w:r w:rsidRPr="00B57ADC">
        <w:rPr>
          <w:rFonts w:ascii="Palatino Linotype" w:eastAsia="Palatino Linotype" w:hAnsi="Palatino Linotype" w:cs="Palatino Linotype"/>
          <w:b/>
          <w:sz w:val="24"/>
          <w:szCs w:val="24"/>
        </w:rPr>
        <w:t xml:space="preserve">SAIMEX </w:t>
      </w:r>
      <w:r w:rsidRPr="00B57ADC">
        <w:rPr>
          <w:rFonts w:ascii="Palatino Linotype" w:eastAsia="Palatino Linotype" w:hAnsi="Palatino Linotype" w:cs="Palatino Linotype"/>
          <w:sz w:val="24"/>
          <w:szCs w:val="24"/>
        </w:rPr>
        <w:t xml:space="preserve">con el número de expediente </w:t>
      </w:r>
      <w:r w:rsidRPr="00B57ADC">
        <w:rPr>
          <w:rFonts w:ascii="Palatino Linotype" w:eastAsia="Palatino Linotype" w:hAnsi="Palatino Linotype" w:cs="Palatino Linotype"/>
          <w:b/>
          <w:sz w:val="24"/>
          <w:szCs w:val="24"/>
        </w:rPr>
        <w:t>013385/INFOEM/IP/RR/2025</w:t>
      </w:r>
      <w:r w:rsidRPr="00B57ADC">
        <w:rPr>
          <w:rFonts w:ascii="Palatino Linotype" w:eastAsia="Palatino Linotype" w:hAnsi="Palatino Linotype" w:cs="Palatino Linotype"/>
          <w:sz w:val="24"/>
          <w:szCs w:val="24"/>
        </w:rPr>
        <w:t>, y señaló como acto impugnado y razones o motivos de inconformidad, lo siguiente:</w:t>
      </w:r>
    </w:p>
    <w:p w:rsidR="008614EC" w:rsidRPr="00B57ADC" w:rsidRDefault="008614EC" w:rsidP="008614EC">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235ECA" w:rsidRPr="00B57ADC" w:rsidRDefault="00235ECA" w:rsidP="008614EC">
      <w:pPr>
        <w:numPr>
          <w:ilvl w:val="0"/>
          <w:numId w:val="1"/>
        </w:numPr>
        <w:pBdr>
          <w:top w:val="nil"/>
          <w:left w:val="nil"/>
          <w:bottom w:val="nil"/>
          <w:right w:val="nil"/>
          <w:between w:val="nil"/>
        </w:pBdr>
        <w:spacing w:after="0" w:line="360" w:lineRule="auto"/>
        <w:jc w:val="both"/>
        <w:rPr>
          <w:i/>
        </w:rPr>
      </w:pPr>
      <w:r w:rsidRPr="00B57ADC">
        <w:rPr>
          <w:rFonts w:ascii="Palatino Linotype" w:eastAsia="Palatino Linotype" w:hAnsi="Palatino Linotype" w:cs="Palatino Linotype"/>
          <w:b/>
          <w:i/>
          <w:color w:val="000000"/>
        </w:rPr>
        <w:t>Acto Impugnado:</w:t>
      </w:r>
    </w:p>
    <w:p w:rsidR="00235ECA" w:rsidRPr="00B57ADC" w:rsidRDefault="00235ECA" w:rsidP="00235ECA">
      <w:pPr>
        <w:pStyle w:val="INFOEM"/>
        <w:ind w:left="720"/>
      </w:pPr>
      <w:r w:rsidRPr="00B57ADC">
        <w:t xml:space="preserve">“¿Cuántos convenios firmó la dirección de desarrollo económico con dependencias estatales o federales (como SEDECO, INADEM o SEDATU) y en qué consisten? Solicito se adjunten los contratos o convenios Ha transcurrido el plazo legal sin que el sujeto obligado haya emitido respuesta alguna, lo que constituye una violación clara a los principios de máxima publicidad, obligación de respuesta y temporalidad establecidos en la Ley." (Sic) </w:t>
      </w:r>
    </w:p>
    <w:p w:rsidR="00235ECA" w:rsidRPr="00B57ADC" w:rsidRDefault="00235ECA" w:rsidP="00235ECA">
      <w:pPr>
        <w:pBdr>
          <w:top w:val="nil"/>
          <w:left w:val="nil"/>
          <w:bottom w:val="nil"/>
          <w:right w:val="nil"/>
          <w:between w:val="nil"/>
        </w:pBdr>
        <w:spacing w:after="0" w:line="360" w:lineRule="auto"/>
        <w:ind w:left="720"/>
        <w:jc w:val="both"/>
        <w:rPr>
          <w:i/>
        </w:rPr>
      </w:pPr>
    </w:p>
    <w:p w:rsidR="008614EC" w:rsidRPr="00B57ADC" w:rsidRDefault="008614EC" w:rsidP="008614EC">
      <w:pPr>
        <w:numPr>
          <w:ilvl w:val="0"/>
          <w:numId w:val="1"/>
        </w:numPr>
        <w:pBdr>
          <w:top w:val="nil"/>
          <w:left w:val="nil"/>
          <w:bottom w:val="nil"/>
          <w:right w:val="nil"/>
          <w:between w:val="nil"/>
        </w:pBdr>
        <w:spacing w:after="0" w:line="360" w:lineRule="auto"/>
        <w:jc w:val="both"/>
        <w:rPr>
          <w:i/>
        </w:rPr>
      </w:pPr>
      <w:r w:rsidRPr="00B57ADC">
        <w:rPr>
          <w:rFonts w:ascii="Palatino Linotype" w:eastAsia="Palatino Linotype" w:hAnsi="Palatino Linotype" w:cs="Palatino Linotype"/>
          <w:b/>
          <w:i/>
          <w:color w:val="000000"/>
        </w:rPr>
        <w:t xml:space="preserve">Razones o Motivos de Inconformidad: </w:t>
      </w:r>
    </w:p>
    <w:p w:rsidR="008614EC" w:rsidRPr="00B57ADC" w:rsidRDefault="008614EC" w:rsidP="008614EC">
      <w:pPr>
        <w:pStyle w:val="INFOEM"/>
      </w:pPr>
      <w:r w:rsidRPr="00B57ADC">
        <w:t>“</w:t>
      </w:r>
      <w:r w:rsidR="00235ECA" w:rsidRPr="00B57ADC">
        <w:t xml:space="preserve">PRIMERO. Omisión absoluta de respuesta. El Ayuntamiento de Tepotzotlán incumplió su deber legal al no emitir respuesta dentro del plazo establecido por la Ley. La omisión no solo contraviene la normatividad vigente, sino que también revela una preocupante falta de transparencia respecto a los convenios administrativos que, </w:t>
      </w:r>
      <w:r w:rsidR="00235ECA" w:rsidRPr="00B57ADC">
        <w:lastRenderedPageBreak/>
        <w:t>por su naturaleza, deberían estar disponibles de manera pública. SEGUNDO. Falta de fundamentación, motivación y exhaustividad. La ausencia total de respuesta impidió que el sujeto obligado cumpliera con su deber de fundamentar y motivar cualquier determinación. La omisión priva al solicitante de conocer posibles convenios celebrados con dependencias federales y estatales—convenios que podrían implicar uso de recursos públicos, transferencia de facultades o responsabilidades administrativas. TERCERO. Posible ocultamiento de información de interés público. La negativa tácita ante una solicitud tan específica, relacionada con convenios de Desarrollo Económico, abre la posibilidad de que el Ayuntamiento esté evadiendo deliberadamente transparentar acuerdos oficiales. La información solicitada tiene un marcado interés público, particularmente porque involucra relaciones institucionales y posibles recursos públicos. La omisión por parte del sujeto obligado resulta especialmente grave y constituye un agravio directo al derecho de acceso a la información. Por lo expuesto, solicito atentamente: 1. Que se admita el presente Recurso de Revisión. 2. Que se requiera al Ayuntamiento de Tepotzotlán para que entregue de manera completa, fundada y motivada la información solicitada, incluyendo: - Número total de convenios firmados por la Dirección de Desarrollo Económico con dependencias estatales o federales. - Copias íntegras de los convenios, contratos, anexos y documentos relacionados. - Descripción detallada del objeto de cada convenio. 3. Que se impongan al sujeto obligado las medidas de apremio o responsabilidades correspondientes por la omisión injustificada. 4. Que se garantice el cumplimiento del principio de máxima publicidad y se ordene entregar la información sin reservas indebidas.</w:t>
      </w:r>
      <w:r w:rsidRPr="00B57ADC">
        <w:t xml:space="preserve">" (Sic) </w:t>
      </w:r>
    </w:p>
    <w:p w:rsidR="008614EC" w:rsidRPr="00B57ADC" w:rsidRDefault="008614EC" w:rsidP="008614EC">
      <w:pPr>
        <w:spacing w:after="0" w:line="360" w:lineRule="auto"/>
        <w:jc w:val="both"/>
        <w:rPr>
          <w:rFonts w:ascii="Palatino Linotype" w:eastAsia="Palatino Linotype" w:hAnsi="Palatino Linotype" w:cs="Palatino Linotype"/>
          <w:b/>
          <w:sz w:val="28"/>
          <w:szCs w:val="28"/>
        </w:rPr>
      </w:pPr>
    </w:p>
    <w:p w:rsidR="008614EC" w:rsidRPr="00B57ADC" w:rsidRDefault="008614EC" w:rsidP="008614EC">
      <w:pPr>
        <w:spacing w:before="240" w:line="360" w:lineRule="auto"/>
        <w:jc w:val="both"/>
        <w:rPr>
          <w:rFonts w:ascii="Palatino Linotype" w:hAnsi="Palatino Linotype" w:cs="Arial"/>
          <w:b/>
        </w:rPr>
      </w:pPr>
      <w:r w:rsidRPr="00B57ADC">
        <w:rPr>
          <w:rFonts w:ascii="Palatino Linotype" w:hAnsi="Palatino Linotype" w:cs="Arial"/>
          <w:b/>
          <w:sz w:val="28"/>
        </w:rPr>
        <w:t>CUARTO</w:t>
      </w:r>
      <w:r w:rsidRPr="00B57ADC">
        <w:rPr>
          <w:rFonts w:ascii="Palatino Linotype" w:hAnsi="Palatino Linotype" w:cs="Arial"/>
          <w:b/>
        </w:rPr>
        <w:t xml:space="preserve">. </w:t>
      </w:r>
      <w:r w:rsidRPr="00B57ADC">
        <w:rPr>
          <w:rFonts w:ascii="Palatino Linotype" w:hAnsi="Palatino Linotype" w:cs="Arial"/>
          <w:b/>
          <w:sz w:val="28"/>
          <w:szCs w:val="28"/>
        </w:rPr>
        <w:t>Del turno y admisión del recurso de revisión.</w:t>
      </w:r>
    </w:p>
    <w:p w:rsidR="008614EC" w:rsidRPr="00B57ADC" w:rsidRDefault="008614EC" w:rsidP="008614EC">
      <w:pPr>
        <w:spacing w:before="240" w:line="360" w:lineRule="auto"/>
        <w:jc w:val="both"/>
        <w:rPr>
          <w:rFonts w:ascii="Palatino Linotype" w:hAnsi="Palatino Linotype" w:cs="Arial"/>
          <w:sz w:val="32"/>
        </w:rPr>
      </w:pPr>
      <w:r w:rsidRPr="00B57ADC">
        <w:rPr>
          <w:rFonts w:ascii="Palatino Linotype" w:hAnsi="Palatino Linotype"/>
          <w:sz w:val="24"/>
        </w:rPr>
        <w:lastRenderedPageBreak/>
        <w:t xml:space="preserve">El medio de impugnación fue turnado al Comisionado Presidente </w:t>
      </w:r>
      <w:r w:rsidRPr="00B57ADC">
        <w:rPr>
          <w:rFonts w:ascii="Palatino Linotype" w:hAnsi="Palatino Linotype"/>
          <w:b/>
          <w:sz w:val="24"/>
        </w:rPr>
        <w:t>José Martínez Vilchis,</w:t>
      </w:r>
      <w:r w:rsidRPr="00B57AD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B57ADC">
        <w:rPr>
          <w:rFonts w:ascii="Palatino Linotype" w:hAnsi="Palatino Linotype"/>
          <w:b/>
          <w:sz w:val="24"/>
        </w:rPr>
        <w:t>admisión</w:t>
      </w:r>
      <w:r w:rsidRPr="00B57ADC">
        <w:rPr>
          <w:rFonts w:ascii="Palatino Linotype" w:hAnsi="Palatino Linotype"/>
          <w:sz w:val="24"/>
        </w:rPr>
        <w:t xml:space="preserve"> en fecha </w:t>
      </w:r>
      <w:r w:rsidR="00235ECA" w:rsidRPr="00B57ADC">
        <w:rPr>
          <w:rFonts w:ascii="Palatino Linotype" w:eastAsia="Palatino Linotype" w:hAnsi="Palatino Linotype" w:cs="Palatino Linotype"/>
          <w:b/>
          <w:sz w:val="24"/>
          <w:szCs w:val="24"/>
        </w:rPr>
        <w:t>cuatro de diciembre</w:t>
      </w:r>
      <w:r w:rsidRPr="00B57ADC">
        <w:rPr>
          <w:rFonts w:ascii="Palatino Linotype" w:hAnsi="Palatino Linotype"/>
          <w:b/>
          <w:sz w:val="24"/>
        </w:rPr>
        <w:t xml:space="preserve"> de dos mil veinticinco</w:t>
      </w:r>
      <w:r w:rsidRPr="00B57ADC">
        <w:rPr>
          <w:rFonts w:ascii="Palatino Linotype" w:hAnsi="Palatino Linotype"/>
          <w:sz w:val="24"/>
        </w:rPr>
        <w:t>, determinándose en ellos, un plazo de siete días para que las partes manifestaran lo que a su derecho corresponda en términos del numeral ya citado.</w:t>
      </w:r>
    </w:p>
    <w:p w:rsidR="008614EC" w:rsidRPr="00B57ADC" w:rsidRDefault="008614EC" w:rsidP="008614EC">
      <w:pPr>
        <w:spacing w:after="0" w:line="360" w:lineRule="auto"/>
        <w:jc w:val="both"/>
        <w:rPr>
          <w:rFonts w:ascii="Palatino Linotype" w:eastAsia="Palatino Linotype" w:hAnsi="Palatino Linotype" w:cs="Palatino Linotype"/>
          <w:b/>
          <w:sz w:val="28"/>
          <w:szCs w:val="28"/>
        </w:rPr>
      </w:pPr>
    </w:p>
    <w:p w:rsidR="008614EC" w:rsidRPr="00B57ADC" w:rsidRDefault="008614EC" w:rsidP="008614EC">
      <w:pPr>
        <w:pStyle w:val="Prrafodelista"/>
        <w:spacing w:line="360" w:lineRule="auto"/>
        <w:ind w:left="0"/>
        <w:jc w:val="both"/>
        <w:rPr>
          <w:rFonts w:ascii="Palatino Linotype" w:hAnsi="Palatino Linotype" w:cs="Arial"/>
          <w:b/>
          <w:sz w:val="28"/>
          <w:szCs w:val="28"/>
        </w:rPr>
      </w:pPr>
      <w:r w:rsidRPr="00B57ADC">
        <w:rPr>
          <w:rFonts w:ascii="Palatino Linotype" w:hAnsi="Palatino Linotype" w:cs="Arial"/>
          <w:b/>
          <w:sz w:val="28"/>
        </w:rPr>
        <w:t>QUINTO</w:t>
      </w:r>
      <w:r w:rsidRPr="00B57ADC">
        <w:rPr>
          <w:rFonts w:ascii="Palatino Linotype" w:hAnsi="Palatino Linotype" w:cs="Arial"/>
          <w:b/>
        </w:rPr>
        <w:t>.</w:t>
      </w:r>
      <w:r w:rsidRPr="00B57ADC">
        <w:rPr>
          <w:rFonts w:ascii="Palatino Linotype" w:hAnsi="Palatino Linotype" w:cs="Arial"/>
          <w:b/>
          <w:sz w:val="28"/>
          <w:szCs w:val="28"/>
        </w:rPr>
        <w:t xml:space="preserve"> De la etapa de instrucción.</w:t>
      </w:r>
    </w:p>
    <w:p w:rsidR="008614EC" w:rsidRPr="00B57ADC" w:rsidRDefault="008614EC" w:rsidP="008614EC">
      <w:pPr>
        <w:spacing w:after="0" w:line="360" w:lineRule="auto"/>
        <w:jc w:val="both"/>
        <w:rPr>
          <w:rFonts w:ascii="Palatino Linotype" w:hAnsi="Palatino Linotype"/>
          <w:sz w:val="24"/>
          <w:szCs w:val="24"/>
        </w:rPr>
      </w:pPr>
      <w:r w:rsidRPr="00B57ADC">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B57ADC">
        <w:rPr>
          <w:rFonts w:ascii="Palatino Linotype" w:hAnsi="Palatino Linotype" w:cs="Arial"/>
          <w:b/>
          <w:sz w:val="24"/>
          <w:szCs w:val="24"/>
        </w:rPr>
        <w:t>,</w:t>
      </w:r>
      <w:r w:rsidRPr="00B57ADC">
        <w:rPr>
          <w:rFonts w:ascii="Palatino Linotype" w:hAnsi="Palatino Linotype" w:cs="Arial"/>
          <w:sz w:val="24"/>
          <w:szCs w:val="24"/>
        </w:rPr>
        <w:t xml:space="preserve"> omitió rendir dentro del término de Ley, las manifestaciones que a sus intereses conviniera.</w:t>
      </w:r>
    </w:p>
    <w:p w:rsidR="008614EC" w:rsidRPr="00B57ADC" w:rsidRDefault="008614EC" w:rsidP="008614EC">
      <w:pPr>
        <w:spacing w:after="0" w:line="360" w:lineRule="auto"/>
        <w:jc w:val="both"/>
        <w:rPr>
          <w:rFonts w:ascii="Palatino Linotype" w:hAnsi="Palatino Linotype" w:cs="Arial"/>
          <w:sz w:val="24"/>
          <w:szCs w:val="24"/>
        </w:rPr>
      </w:pPr>
    </w:p>
    <w:p w:rsidR="008614EC" w:rsidRPr="00B57ADC" w:rsidRDefault="008614EC" w:rsidP="008614EC">
      <w:pPr>
        <w:spacing w:after="0" w:line="360" w:lineRule="auto"/>
        <w:jc w:val="both"/>
        <w:rPr>
          <w:rFonts w:ascii="Palatino Linotype" w:hAnsi="Palatino Linotype" w:cs="Arial"/>
          <w:sz w:val="24"/>
          <w:szCs w:val="24"/>
        </w:rPr>
      </w:pPr>
      <w:r w:rsidRPr="00B57ADC">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8614EC" w:rsidRPr="00B57ADC" w:rsidRDefault="008614EC" w:rsidP="008614EC">
      <w:pPr>
        <w:spacing w:after="0" w:line="360" w:lineRule="auto"/>
        <w:jc w:val="both"/>
        <w:rPr>
          <w:rFonts w:ascii="Palatino Linotype" w:hAnsi="Palatino Linotype" w:cs="Arial"/>
          <w:b/>
          <w:sz w:val="28"/>
          <w:szCs w:val="28"/>
        </w:rPr>
      </w:pPr>
    </w:p>
    <w:p w:rsidR="008614EC" w:rsidRPr="00B57ADC" w:rsidRDefault="008614EC" w:rsidP="008614EC">
      <w:pPr>
        <w:spacing w:after="0" w:line="360" w:lineRule="auto"/>
        <w:jc w:val="both"/>
        <w:rPr>
          <w:rFonts w:ascii="Palatino Linotype" w:hAnsi="Palatino Linotype" w:cs="Arial"/>
          <w:b/>
          <w:sz w:val="28"/>
          <w:szCs w:val="28"/>
        </w:rPr>
      </w:pPr>
      <w:r w:rsidRPr="00B57ADC">
        <w:rPr>
          <w:rFonts w:ascii="Palatino Linotype" w:hAnsi="Palatino Linotype" w:cs="Arial"/>
          <w:b/>
          <w:sz w:val="28"/>
          <w:szCs w:val="28"/>
        </w:rPr>
        <w:t>SEXTO. Del Cierre de Instrucción.</w:t>
      </w:r>
    </w:p>
    <w:p w:rsidR="008614EC" w:rsidRPr="00B57ADC" w:rsidRDefault="008614EC" w:rsidP="008614EC">
      <w:pPr>
        <w:spacing w:after="0" w:line="360" w:lineRule="auto"/>
        <w:jc w:val="both"/>
        <w:rPr>
          <w:rFonts w:ascii="Palatino Linotype" w:hAnsi="Palatino Linotype" w:cs="Arial"/>
          <w:sz w:val="24"/>
          <w:szCs w:val="24"/>
        </w:rPr>
      </w:pPr>
      <w:r w:rsidRPr="00B57AD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B57ADC">
        <w:rPr>
          <w:rFonts w:ascii="Palatino Linotype" w:hAnsi="Palatino Linotype" w:cs="Arial"/>
          <w:sz w:val="24"/>
          <w:szCs w:val="24"/>
        </w:rPr>
        <w:lastRenderedPageBreak/>
        <w:t xml:space="preserve">pendiente por desahogar, ni que documentos que integrar al expediente electrónico, se decretó el cierre de instrucción en fecha </w:t>
      </w:r>
      <w:r w:rsidR="00235ECA" w:rsidRPr="00B57ADC">
        <w:rPr>
          <w:rFonts w:ascii="Palatino Linotype" w:hAnsi="Palatino Linotype" w:cs="Arial"/>
          <w:b/>
          <w:sz w:val="24"/>
          <w:szCs w:val="24"/>
        </w:rPr>
        <w:t xml:space="preserve">dieciséis de diciembre </w:t>
      </w:r>
      <w:r w:rsidRPr="00B57ADC">
        <w:rPr>
          <w:rFonts w:ascii="Palatino Linotype" w:hAnsi="Palatino Linotype" w:cs="Arial"/>
          <w:b/>
          <w:sz w:val="24"/>
          <w:szCs w:val="24"/>
        </w:rPr>
        <w:t>de dos mil veinticinco</w:t>
      </w:r>
      <w:r w:rsidRPr="00B57ADC">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spacing w:after="0" w:line="360" w:lineRule="auto"/>
        <w:jc w:val="center"/>
        <w:rPr>
          <w:rFonts w:ascii="Palatino Linotype" w:eastAsia="Palatino Linotype" w:hAnsi="Palatino Linotype" w:cs="Palatino Linotype"/>
          <w:sz w:val="24"/>
          <w:szCs w:val="24"/>
        </w:rPr>
      </w:pPr>
      <w:r w:rsidRPr="00B57ADC">
        <w:rPr>
          <w:rFonts w:ascii="Palatino Linotype" w:eastAsia="Palatino Linotype" w:hAnsi="Palatino Linotype" w:cs="Palatino Linotype"/>
          <w:b/>
          <w:sz w:val="28"/>
          <w:szCs w:val="28"/>
        </w:rPr>
        <w:t xml:space="preserve">C O N S I D E R A N D O </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spacing w:after="0" w:line="360" w:lineRule="auto"/>
        <w:jc w:val="both"/>
        <w:rPr>
          <w:rFonts w:ascii="Palatino Linotype" w:eastAsia="Palatino Linotype" w:hAnsi="Palatino Linotype" w:cs="Palatino Linotype"/>
          <w:sz w:val="28"/>
          <w:szCs w:val="24"/>
        </w:rPr>
      </w:pPr>
      <w:r w:rsidRPr="00B57ADC">
        <w:rPr>
          <w:rFonts w:ascii="Palatino Linotype" w:eastAsia="Palatino Linotype" w:hAnsi="Palatino Linotype" w:cs="Palatino Linotype"/>
          <w:b/>
          <w:sz w:val="28"/>
          <w:szCs w:val="24"/>
        </w:rPr>
        <w:t>PRIMERO. De la competencia</w:t>
      </w:r>
      <w:r w:rsidRPr="00B57ADC">
        <w:rPr>
          <w:rFonts w:ascii="Palatino Linotype" w:eastAsia="Palatino Linotype" w:hAnsi="Palatino Linotype" w:cs="Palatino Linotype"/>
          <w:sz w:val="28"/>
          <w:szCs w:val="24"/>
        </w:rPr>
        <w:t>.</w:t>
      </w:r>
    </w:p>
    <w:p w:rsidR="008614EC" w:rsidRPr="00B57ADC" w:rsidRDefault="008614EC" w:rsidP="008614EC">
      <w:pPr>
        <w:spacing w:after="0" w:line="360" w:lineRule="auto"/>
        <w:jc w:val="both"/>
        <w:rPr>
          <w:rFonts w:ascii="Palatino Linotype" w:hAnsi="Palatino Linotype"/>
          <w:sz w:val="24"/>
          <w:lang w:val="es-ES"/>
        </w:rPr>
      </w:pPr>
      <w:r w:rsidRPr="00B57ADC">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spacing w:after="0" w:line="360" w:lineRule="auto"/>
        <w:jc w:val="both"/>
        <w:rPr>
          <w:rFonts w:ascii="Palatino Linotype" w:eastAsia="Palatino Linotype" w:hAnsi="Palatino Linotype" w:cs="Palatino Linotype"/>
          <w:sz w:val="28"/>
          <w:szCs w:val="24"/>
        </w:rPr>
      </w:pPr>
      <w:r w:rsidRPr="00B57ADC">
        <w:rPr>
          <w:rFonts w:ascii="Palatino Linotype" w:eastAsia="Palatino Linotype" w:hAnsi="Palatino Linotype" w:cs="Palatino Linotype"/>
          <w:b/>
          <w:sz w:val="28"/>
          <w:szCs w:val="24"/>
        </w:rPr>
        <w:t>SEGUNDO. De la Oportunidad y Procedencia del Recurso de Revisión</w:t>
      </w:r>
      <w:r w:rsidRPr="00B57ADC">
        <w:rPr>
          <w:rFonts w:ascii="Palatino Linotype" w:eastAsia="Palatino Linotype" w:hAnsi="Palatino Linotype" w:cs="Palatino Linotype"/>
          <w:sz w:val="28"/>
          <w:szCs w:val="24"/>
        </w:rPr>
        <w:t>.</w:t>
      </w:r>
    </w:p>
    <w:p w:rsidR="008614EC" w:rsidRPr="00B57ADC" w:rsidRDefault="008614EC" w:rsidP="008614EC">
      <w:pPr>
        <w:spacing w:after="0" w:line="360" w:lineRule="auto"/>
        <w:jc w:val="both"/>
        <w:rPr>
          <w:rFonts w:ascii="Palatino Linotype" w:eastAsia="Palatino Linotype" w:hAnsi="Palatino Linotype" w:cs="Palatino Linotype"/>
          <w:b/>
          <w:sz w:val="24"/>
          <w:szCs w:val="24"/>
        </w:rPr>
      </w:pPr>
      <w:r w:rsidRPr="00B57ADC">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w:t>
      </w:r>
      <w:r w:rsidRPr="00B57ADC">
        <w:rPr>
          <w:rFonts w:ascii="Palatino Linotype" w:eastAsia="Palatino Linotype" w:hAnsi="Palatino Linotype" w:cs="Palatino Linotype"/>
          <w:sz w:val="24"/>
          <w:szCs w:val="24"/>
        </w:rPr>
        <w:lastRenderedPageBreak/>
        <w:t>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spacing w:after="0" w:line="360" w:lineRule="auto"/>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B57ADC">
        <w:rPr>
          <w:rFonts w:ascii="Palatino Linotype" w:eastAsia="Palatino Linotype" w:hAnsi="Palatino Linotype" w:cs="Palatino Linotype"/>
          <w:b/>
          <w:sz w:val="24"/>
          <w:szCs w:val="24"/>
        </w:rPr>
        <w:t>Recurrente</w:t>
      </w:r>
      <w:r w:rsidRPr="00B57ADC">
        <w:rPr>
          <w:rFonts w:ascii="Palatino Linotype" w:eastAsia="Palatino Linotype" w:hAnsi="Palatino Linotype" w:cs="Palatino Linotype"/>
          <w:sz w:val="24"/>
          <w:szCs w:val="24"/>
        </w:rPr>
        <w:t xml:space="preserve">, por lo que, en el presente caso, al haber sido presentado el recurso de revisión vía </w:t>
      </w:r>
      <w:r w:rsidRPr="00B57ADC">
        <w:rPr>
          <w:rFonts w:ascii="Palatino Linotype" w:eastAsia="Palatino Linotype" w:hAnsi="Palatino Linotype" w:cs="Palatino Linotype"/>
          <w:b/>
          <w:sz w:val="24"/>
          <w:szCs w:val="24"/>
        </w:rPr>
        <w:t>SAIMEX</w:t>
      </w:r>
      <w:r w:rsidRPr="00B57ADC">
        <w:rPr>
          <w:rFonts w:ascii="Palatino Linotype" w:eastAsia="Palatino Linotype" w:hAnsi="Palatino Linotype" w:cs="Palatino Linotype"/>
          <w:sz w:val="24"/>
          <w:szCs w:val="24"/>
        </w:rPr>
        <w:t>, dicho requisito resulta innecesario.</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spacing w:before="240" w:after="240" w:line="360" w:lineRule="auto"/>
        <w:jc w:val="both"/>
        <w:rPr>
          <w:rFonts w:ascii="Palatino Linotype" w:eastAsia="Palatino Linotype" w:hAnsi="Palatino Linotype" w:cs="Palatino Linotype"/>
          <w:i/>
          <w:sz w:val="24"/>
          <w:szCs w:val="24"/>
        </w:rPr>
      </w:pPr>
      <w:r w:rsidRPr="00B57ADC">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B57ADC">
        <w:rPr>
          <w:rFonts w:ascii="Palatino Linotype" w:eastAsia="Palatino Linotype" w:hAnsi="Palatino Linotype" w:cs="Palatino Linotype"/>
          <w:b/>
          <w:sz w:val="24"/>
          <w:szCs w:val="24"/>
        </w:rPr>
        <w:t>Sujeto Obligado</w:t>
      </w:r>
      <w:r w:rsidRPr="00B57ADC">
        <w:rPr>
          <w:rFonts w:ascii="Palatino Linotype" w:eastAsia="Palatino Linotype" w:hAnsi="Palatino Linotype" w:cs="Palatino Linotype"/>
          <w:sz w:val="24"/>
          <w:szCs w:val="24"/>
        </w:rPr>
        <w:t xml:space="preserve">, hipótesis jurídica que se actualiza en este caso, aunado a que la parte </w:t>
      </w:r>
      <w:r w:rsidRPr="00B57ADC">
        <w:rPr>
          <w:rFonts w:ascii="Palatino Linotype" w:eastAsia="Palatino Linotype" w:hAnsi="Palatino Linotype" w:cs="Palatino Linotype"/>
          <w:b/>
          <w:sz w:val="24"/>
          <w:szCs w:val="24"/>
        </w:rPr>
        <w:t>Recurrente</w:t>
      </w:r>
      <w:r w:rsidRPr="00B57ADC">
        <w:rPr>
          <w:rFonts w:ascii="Palatino Linotype" w:eastAsia="Palatino Linotype" w:hAnsi="Palatino Linotype" w:cs="Palatino Linotype"/>
          <w:sz w:val="24"/>
          <w:szCs w:val="24"/>
        </w:rPr>
        <w:t xml:space="preserve"> combate falta de trámite por el </w:t>
      </w:r>
      <w:r w:rsidRPr="00B57ADC">
        <w:rPr>
          <w:rFonts w:ascii="Palatino Linotype" w:eastAsia="Palatino Linotype" w:hAnsi="Palatino Linotype" w:cs="Palatino Linotype"/>
          <w:b/>
          <w:sz w:val="24"/>
          <w:szCs w:val="24"/>
        </w:rPr>
        <w:t>Sujeto Obligado</w:t>
      </w:r>
      <w:r w:rsidRPr="00B57ADC">
        <w:rPr>
          <w:rFonts w:ascii="Palatino Linotype" w:eastAsia="Palatino Linotype" w:hAnsi="Palatino Linotype" w:cs="Palatino Linotype"/>
          <w:sz w:val="24"/>
          <w:szCs w:val="24"/>
        </w:rPr>
        <w:t xml:space="preserve"> y expresa motivos de inconformidad en contra de dicha circunstancia.</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spacing w:after="0" w:line="360" w:lineRule="auto"/>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widowControl w:val="0"/>
        <w:spacing w:after="0" w:line="360" w:lineRule="auto"/>
        <w:jc w:val="both"/>
        <w:rPr>
          <w:rFonts w:ascii="Palatino Linotype" w:eastAsia="Palatino Linotype" w:hAnsi="Palatino Linotype" w:cs="Palatino Linotype"/>
          <w:b/>
          <w:sz w:val="28"/>
          <w:szCs w:val="28"/>
        </w:rPr>
      </w:pPr>
      <w:r w:rsidRPr="00B57ADC">
        <w:rPr>
          <w:rFonts w:ascii="Palatino Linotype" w:eastAsia="Palatino Linotype" w:hAnsi="Palatino Linotype" w:cs="Palatino Linotype"/>
          <w:b/>
          <w:sz w:val="28"/>
          <w:szCs w:val="28"/>
        </w:rPr>
        <w:t xml:space="preserve">TERCERO. Estudio y resolución del asunto. </w:t>
      </w:r>
    </w:p>
    <w:p w:rsidR="008614EC" w:rsidRPr="00B57ADC" w:rsidRDefault="008614EC" w:rsidP="008614EC">
      <w:pPr>
        <w:spacing w:after="0" w:line="360" w:lineRule="auto"/>
        <w:jc w:val="both"/>
        <w:rPr>
          <w:rFonts w:ascii="Palatino Linotype" w:eastAsia="Palatino Linotype" w:hAnsi="Palatino Linotype" w:cs="Palatino Linotype"/>
          <w:color w:val="000000"/>
          <w:sz w:val="24"/>
          <w:szCs w:val="24"/>
        </w:rPr>
      </w:pPr>
      <w:r w:rsidRPr="00B57ADC">
        <w:rPr>
          <w:rFonts w:ascii="Palatino Linotype" w:eastAsia="Palatino Linotype" w:hAnsi="Palatino Linotype" w:cs="Palatino Linotype"/>
          <w:sz w:val="24"/>
          <w:szCs w:val="24"/>
        </w:rPr>
        <w:t xml:space="preserve">El derecho de acceso a la información pública es un </w:t>
      </w:r>
      <w:r w:rsidRPr="00B57ADC">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spacing w:after="0" w:line="360" w:lineRule="auto"/>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B57ADC">
        <w:rPr>
          <w:rFonts w:ascii="Palatino Linotype" w:eastAsia="Palatino Linotype" w:hAnsi="Palatino Linotype" w:cs="Palatino Linotype"/>
          <w:b/>
          <w:sz w:val="24"/>
          <w:szCs w:val="24"/>
        </w:rPr>
        <w:t>Sujeto Obligado</w:t>
      </w:r>
      <w:r w:rsidRPr="00B57ADC">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B57ADC">
        <w:rPr>
          <w:rFonts w:ascii="Palatino Linotype" w:eastAsia="Palatino Linotype" w:hAnsi="Palatino Linotype" w:cs="Palatino Linotype"/>
          <w:b/>
          <w:sz w:val="24"/>
          <w:szCs w:val="24"/>
        </w:rPr>
        <w:t>Sujeto Obligado</w:t>
      </w:r>
      <w:r w:rsidRPr="00B57ADC">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spacing w:after="0" w:line="360" w:lineRule="auto"/>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B57ADC">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B57ADC">
        <w:rPr>
          <w:rFonts w:ascii="Palatino Linotype" w:eastAsia="Palatino Linotype" w:hAnsi="Palatino Linotype" w:cs="Palatino Linotype"/>
          <w:b/>
          <w:color w:val="000000"/>
          <w:sz w:val="24"/>
          <w:szCs w:val="24"/>
        </w:rPr>
        <w:t xml:space="preserve"> </w:t>
      </w:r>
      <w:r w:rsidRPr="00B57ADC">
        <w:rPr>
          <w:rFonts w:ascii="Palatino Linotype" w:eastAsia="Palatino Linotype" w:hAnsi="Palatino Linotype" w:cs="Palatino Linotype"/>
          <w:color w:val="000000"/>
          <w:sz w:val="24"/>
          <w:szCs w:val="24"/>
        </w:rPr>
        <w:t>y</w:t>
      </w:r>
      <w:r w:rsidRPr="00B57ADC">
        <w:rPr>
          <w:rFonts w:ascii="Palatino Linotype" w:eastAsia="Palatino Linotype" w:hAnsi="Palatino Linotype" w:cs="Palatino Linotype"/>
          <w:b/>
          <w:color w:val="000000"/>
          <w:sz w:val="24"/>
          <w:szCs w:val="24"/>
        </w:rPr>
        <w:t xml:space="preserve"> </w:t>
      </w:r>
      <w:r w:rsidRPr="00B57ADC">
        <w:rPr>
          <w:rFonts w:ascii="Palatino Linotype" w:eastAsia="Palatino Linotype" w:hAnsi="Palatino Linotype" w:cs="Palatino Linotype"/>
          <w:sz w:val="24"/>
          <w:szCs w:val="24"/>
        </w:rPr>
        <w:t>por tanto, procedente la interposición del recurso de revisión.</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spacing w:after="0" w:line="360" w:lineRule="auto"/>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 xml:space="preserve">En consecuencia, las razones o motivos de inconformidad hechos valer, resultan </w:t>
      </w:r>
      <w:r w:rsidRPr="00B57ADC">
        <w:rPr>
          <w:rFonts w:ascii="Palatino Linotype" w:eastAsia="Palatino Linotype" w:hAnsi="Palatino Linotype" w:cs="Palatino Linotype"/>
          <w:b/>
          <w:sz w:val="24"/>
          <w:szCs w:val="24"/>
        </w:rPr>
        <w:t>fundadas y procedentes</w:t>
      </w:r>
      <w:r w:rsidRPr="00B57ADC">
        <w:rPr>
          <w:rFonts w:ascii="Palatino Linotype" w:eastAsia="Palatino Linotype" w:hAnsi="Palatino Linotype" w:cs="Palatino Linotype"/>
          <w:sz w:val="24"/>
          <w:szCs w:val="24"/>
        </w:rPr>
        <w:t xml:space="preserve">, en virtud de las constancias que obran en el expediente electrónico SAIMEX, se acredita que el </w:t>
      </w:r>
      <w:r w:rsidRPr="00B57ADC">
        <w:rPr>
          <w:rFonts w:ascii="Palatino Linotype" w:eastAsia="Palatino Linotype" w:hAnsi="Palatino Linotype" w:cs="Palatino Linotype"/>
          <w:b/>
          <w:sz w:val="24"/>
          <w:szCs w:val="24"/>
        </w:rPr>
        <w:t>Sujeto Obligado</w:t>
      </w:r>
      <w:r w:rsidRPr="00B57ADC">
        <w:rPr>
          <w:rFonts w:ascii="Palatino Linotype" w:eastAsia="Palatino Linotype" w:hAnsi="Palatino Linotype" w:cs="Palatino Linotype"/>
          <w:sz w:val="24"/>
          <w:szCs w:val="24"/>
        </w:rPr>
        <w:t xml:space="preserve"> fue omiso en responder la solicitud de información hecha por la parte </w:t>
      </w:r>
      <w:r w:rsidRPr="00B57ADC">
        <w:rPr>
          <w:rFonts w:ascii="Palatino Linotype" w:eastAsia="Palatino Linotype" w:hAnsi="Palatino Linotype" w:cs="Palatino Linotype"/>
          <w:b/>
          <w:sz w:val="24"/>
          <w:szCs w:val="24"/>
        </w:rPr>
        <w:t>Recurrente</w:t>
      </w:r>
      <w:r w:rsidRPr="00B57ADC">
        <w:rPr>
          <w:rFonts w:ascii="Palatino Linotype" w:eastAsia="Palatino Linotype" w:hAnsi="Palatino Linotype" w:cs="Palatino Linotype"/>
          <w:sz w:val="24"/>
          <w:szCs w:val="24"/>
        </w:rPr>
        <w:t xml:space="preserve">, es decir, incumplió las obligaciones que se le imponen como </w:t>
      </w:r>
      <w:r w:rsidRPr="00B57ADC">
        <w:rPr>
          <w:rFonts w:ascii="Palatino Linotype" w:eastAsia="Palatino Linotype" w:hAnsi="Palatino Linotype" w:cs="Palatino Linotype"/>
          <w:b/>
          <w:sz w:val="24"/>
          <w:szCs w:val="24"/>
        </w:rPr>
        <w:t>Sujeto Obligado</w:t>
      </w:r>
      <w:r w:rsidRPr="00B57ADC">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widowControl w:val="0"/>
        <w:tabs>
          <w:tab w:val="left" w:pos="1276"/>
        </w:tabs>
        <w:spacing w:line="360" w:lineRule="auto"/>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B57ADC">
        <w:rPr>
          <w:rFonts w:ascii="Palatino Linotype" w:eastAsia="Palatino Linotype" w:hAnsi="Palatino Linotype" w:cs="Palatino Linotype"/>
          <w:sz w:val="24"/>
          <w:szCs w:val="24"/>
        </w:rPr>
        <w:lastRenderedPageBreak/>
        <w:t xml:space="preserve">confidencial o reservada. </w:t>
      </w:r>
    </w:p>
    <w:p w:rsidR="008614EC" w:rsidRPr="00B57ADC" w:rsidRDefault="008614EC" w:rsidP="008614EC">
      <w:pPr>
        <w:widowControl w:val="0"/>
        <w:tabs>
          <w:tab w:val="left" w:pos="1276"/>
        </w:tabs>
        <w:spacing w:line="360" w:lineRule="auto"/>
        <w:jc w:val="both"/>
        <w:rPr>
          <w:rFonts w:ascii="Palatino Linotype" w:eastAsia="Palatino Linotype" w:hAnsi="Palatino Linotype" w:cs="Palatino Linotype"/>
          <w:sz w:val="24"/>
          <w:szCs w:val="24"/>
        </w:rPr>
      </w:pPr>
    </w:p>
    <w:p w:rsidR="008614EC" w:rsidRPr="00B57ADC" w:rsidRDefault="008614EC" w:rsidP="008614EC">
      <w:pPr>
        <w:widowControl w:val="0"/>
        <w:tabs>
          <w:tab w:val="left" w:pos="1276"/>
        </w:tabs>
        <w:spacing w:line="360" w:lineRule="auto"/>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8614EC" w:rsidRPr="00B57ADC" w:rsidRDefault="008614EC" w:rsidP="008614EC">
      <w:pPr>
        <w:widowControl w:val="0"/>
        <w:tabs>
          <w:tab w:val="left" w:pos="1276"/>
        </w:tabs>
        <w:spacing w:line="360" w:lineRule="auto"/>
        <w:jc w:val="both"/>
        <w:rPr>
          <w:rFonts w:ascii="Palatino Linotype" w:eastAsia="Palatino Linotype" w:hAnsi="Palatino Linotype" w:cs="Palatino Linotype"/>
          <w:sz w:val="24"/>
          <w:szCs w:val="24"/>
        </w:rPr>
      </w:pPr>
    </w:p>
    <w:p w:rsidR="008614EC" w:rsidRPr="00B57ADC" w:rsidRDefault="008614EC" w:rsidP="008614EC">
      <w:pPr>
        <w:spacing w:line="360" w:lineRule="auto"/>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spacing w:after="0" w:line="360" w:lineRule="auto"/>
        <w:jc w:val="both"/>
        <w:rPr>
          <w:rFonts w:ascii="Palatino Linotype" w:eastAsia="Palatino Linotype" w:hAnsi="Palatino Linotype" w:cs="Palatino Linotype"/>
          <w:i/>
          <w:sz w:val="24"/>
          <w:szCs w:val="24"/>
        </w:rPr>
      </w:pPr>
      <w:r w:rsidRPr="00B57ADC">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B57ADC">
        <w:rPr>
          <w:rFonts w:ascii="Palatino Linotype" w:eastAsia="Palatino Linotype" w:hAnsi="Palatino Linotype" w:cs="Palatino Linotype"/>
          <w:i/>
          <w:sz w:val="24"/>
          <w:szCs w:val="24"/>
        </w:rPr>
        <w:t xml:space="preserve">procedimiento de acceso a la información es la garantía primaria del derecho en cuestión, </w:t>
      </w:r>
      <w:r w:rsidRPr="00B57ADC">
        <w:rPr>
          <w:rFonts w:ascii="Palatino Linotype" w:eastAsia="Palatino Linotype" w:hAnsi="Palatino Linotype" w:cs="Palatino Linotype"/>
          <w:sz w:val="24"/>
          <w:szCs w:val="24"/>
        </w:rPr>
        <w:t xml:space="preserve">por lo tanto, la falta de respuesta a una solicitud de acceso a la información constituye un incumplimiento </w:t>
      </w:r>
      <w:r w:rsidRPr="00B57ADC">
        <w:rPr>
          <w:rFonts w:ascii="Palatino Linotype" w:eastAsia="Palatino Linotype" w:hAnsi="Palatino Linotype" w:cs="Palatino Linotype"/>
          <w:sz w:val="24"/>
          <w:szCs w:val="24"/>
        </w:rPr>
        <w:lastRenderedPageBreak/>
        <w:t xml:space="preserve">del </w:t>
      </w:r>
      <w:r w:rsidRPr="00B57ADC">
        <w:rPr>
          <w:rFonts w:ascii="Palatino Linotype" w:eastAsia="Palatino Linotype" w:hAnsi="Palatino Linotype" w:cs="Palatino Linotype"/>
          <w:b/>
          <w:sz w:val="24"/>
          <w:szCs w:val="24"/>
        </w:rPr>
        <w:t>Sujeto Obligado</w:t>
      </w:r>
      <w:r w:rsidRPr="00B57ADC">
        <w:rPr>
          <w:rFonts w:ascii="Palatino Linotype" w:eastAsia="Palatino Linotype" w:hAnsi="Palatino Linotype" w:cs="Palatino Linotype"/>
          <w:sz w:val="24"/>
          <w:szCs w:val="24"/>
        </w:rPr>
        <w:t xml:space="preserve"> a su deber de garantizar el derecho, lo que constituye una vulneración al mismo.</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spacing w:after="0" w:line="360" w:lineRule="auto"/>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 xml:space="preserve">Por lo que, en cumplimiento a esta resolución, el </w:t>
      </w:r>
      <w:r w:rsidRPr="00B57ADC">
        <w:rPr>
          <w:rFonts w:ascii="Palatino Linotype" w:eastAsia="Palatino Linotype" w:hAnsi="Palatino Linotype" w:cs="Palatino Linotype"/>
          <w:b/>
          <w:sz w:val="24"/>
          <w:szCs w:val="24"/>
        </w:rPr>
        <w:t xml:space="preserve">Sujeto Obligado </w:t>
      </w:r>
      <w:r w:rsidRPr="00B57ADC">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numPr>
          <w:ilvl w:val="0"/>
          <w:numId w:val="2"/>
        </w:numPr>
        <w:spacing w:after="0" w:line="360" w:lineRule="auto"/>
        <w:jc w:val="both"/>
        <w:rPr>
          <w:b/>
          <w:sz w:val="28"/>
          <w:szCs w:val="28"/>
        </w:rPr>
      </w:pPr>
      <w:r w:rsidRPr="00B57ADC">
        <w:rPr>
          <w:rFonts w:ascii="Palatino Linotype" w:eastAsia="Palatino Linotype" w:hAnsi="Palatino Linotype" w:cs="Palatino Linotype"/>
          <w:b/>
          <w:sz w:val="28"/>
          <w:szCs w:val="28"/>
        </w:rPr>
        <w:t>De la clasificación de la información</w:t>
      </w:r>
    </w:p>
    <w:p w:rsidR="008614EC" w:rsidRPr="00B57ADC" w:rsidRDefault="008614EC" w:rsidP="008614EC">
      <w:pPr>
        <w:tabs>
          <w:tab w:val="left" w:pos="8647"/>
        </w:tabs>
        <w:spacing w:after="0" w:line="360" w:lineRule="auto"/>
        <w:ind w:right="51"/>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8614EC" w:rsidRPr="00B57ADC" w:rsidRDefault="008614EC" w:rsidP="008614EC">
      <w:pPr>
        <w:spacing w:line="360" w:lineRule="auto"/>
        <w:jc w:val="both"/>
        <w:rPr>
          <w:rFonts w:ascii="Palatino Linotype" w:eastAsia="Palatino Linotype" w:hAnsi="Palatino Linotype" w:cs="Palatino Linotype"/>
          <w:sz w:val="24"/>
          <w:szCs w:val="24"/>
        </w:rPr>
      </w:pPr>
    </w:p>
    <w:p w:rsidR="008614EC" w:rsidRPr="00B57ADC" w:rsidRDefault="008614EC" w:rsidP="008614EC">
      <w:pPr>
        <w:tabs>
          <w:tab w:val="left" w:pos="8647"/>
        </w:tabs>
        <w:spacing w:after="0" w:line="360" w:lineRule="auto"/>
        <w:ind w:right="51"/>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8614EC" w:rsidRPr="00B57ADC" w:rsidRDefault="008614EC" w:rsidP="008614EC">
      <w:pPr>
        <w:tabs>
          <w:tab w:val="left" w:pos="8647"/>
        </w:tabs>
        <w:spacing w:after="0" w:line="360" w:lineRule="auto"/>
        <w:ind w:right="51"/>
        <w:jc w:val="both"/>
        <w:rPr>
          <w:rFonts w:ascii="Palatino Linotype" w:eastAsia="Palatino Linotype" w:hAnsi="Palatino Linotype" w:cs="Palatino Linotype"/>
          <w:sz w:val="24"/>
          <w:szCs w:val="24"/>
        </w:rPr>
      </w:pPr>
    </w:p>
    <w:p w:rsidR="008614EC" w:rsidRPr="00B57ADC" w:rsidRDefault="008614EC" w:rsidP="008614EC">
      <w:pPr>
        <w:spacing w:line="360" w:lineRule="auto"/>
        <w:jc w:val="both"/>
        <w:rPr>
          <w:rFonts w:ascii="Palatino Linotype" w:eastAsia="Palatino Linotype" w:hAnsi="Palatino Linotype" w:cs="Palatino Linotype"/>
          <w:sz w:val="24"/>
          <w:szCs w:val="24"/>
        </w:rPr>
      </w:pPr>
      <w:bookmarkStart w:id="1" w:name="_gjdgxs" w:colFirst="0" w:colLast="0"/>
      <w:bookmarkEnd w:id="1"/>
      <w:r w:rsidRPr="00B57ADC">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8614EC" w:rsidRPr="00B57ADC" w:rsidRDefault="008614EC" w:rsidP="008614EC">
      <w:pPr>
        <w:tabs>
          <w:tab w:val="left" w:pos="8647"/>
        </w:tabs>
        <w:spacing w:after="0" w:line="360" w:lineRule="auto"/>
        <w:ind w:right="51"/>
        <w:jc w:val="both"/>
        <w:rPr>
          <w:rFonts w:ascii="Palatino Linotype" w:eastAsia="Palatino Linotype" w:hAnsi="Palatino Linotype" w:cs="Palatino Linotype"/>
          <w:sz w:val="24"/>
          <w:szCs w:val="24"/>
        </w:rPr>
      </w:pPr>
    </w:p>
    <w:p w:rsidR="008614EC" w:rsidRPr="00B57ADC" w:rsidRDefault="008614EC" w:rsidP="008614EC">
      <w:pPr>
        <w:tabs>
          <w:tab w:val="left" w:pos="8647"/>
        </w:tabs>
        <w:spacing w:after="0" w:line="360" w:lineRule="auto"/>
        <w:ind w:right="51"/>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614EC" w:rsidRPr="00B57ADC" w:rsidRDefault="008614EC" w:rsidP="008614EC">
      <w:pPr>
        <w:tabs>
          <w:tab w:val="left" w:pos="8647"/>
        </w:tabs>
        <w:spacing w:after="0" w:line="360" w:lineRule="auto"/>
        <w:ind w:right="51"/>
        <w:jc w:val="both"/>
        <w:rPr>
          <w:rFonts w:ascii="Palatino Linotype" w:eastAsia="Palatino Linotype" w:hAnsi="Palatino Linotype" w:cs="Palatino Linotype"/>
          <w:sz w:val="24"/>
          <w:szCs w:val="24"/>
        </w:rPr>
      </w:pPr>
    </w:p>
    <w:p w:rsidR="008614EC" w:rsidRPr="00B57ADC" w:rsidRDefault="008614EC" w:rsidP="008614EC">
      <w:pPr>
        <w:tabs>
          <w:tab w:val="left" w:pos="8647"/>
        </w:tabs>
        <w:spacing w:after="0" w:line="360" w:lineRule="auto"/>
        <w:ind w:right="51"/>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8614EC" w:rsidRPr="00B57ADC" w:rsidRDefault="008614EC" w:rsidP="008614EC">
      <w:pPr>
        <w:tabs>
          <w:tab w:val="left" w:pos="8647"/>
        </w:tabs>
        <w:spacing w:after="0" w:line="360" w:lineRule="auto"/>
        <w:ind w:right="51"/>
        <w:jc w:val="both"/>
        <w:rPr>
          <w:rFonts w:ascii="Palatino Linotype" w:eastAsia="Palatino Linotype" w:hAnsi="Palatino Linotype" w:cs="Palatino Linotype"/>
          <w:sz w:val="24"/>
          <w:szCs w:val="24"/>
        </w:rPr>
      </w:pPr>
    </w:p>
    <w:p w:rsidR="008614EC" w:rsidRPr="00B57ADC" w:rsidRDefault="008614EC" w:rsidP="008614EC">
      <w:pPr>
        <w:tabs>
          <w:tab w:val="left" w:pos="8647"/>
        </w:tabs>
        <w:spacing w:after="0" w:line="360" w:lineRule="auto"/>
        <w:ind w:right="51"/>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57ADC">
        <w:rPr>
          <w:rFonts w:ascii="Palatino Linotype" w:eastAsia="Palatino Linotype" w:hAnsi="Palatino Linotype" w:cs="Palatino Linotype"/>
          <w:b/>
          <w:sz w:val="24"/>
          <w:szCs w:val="24"/>
        </w:rPr>
        <w:t>Sujeto Obligado</w:t>
      </w:r>
      <w:r w:rsidRPr="00B57ADC">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8614EC" w:rsidRPr="00B57ADC" w:rsidRDefault="008614EC" w:rsidP="008614EC">
      <w:pPr>
        <w:spacing w:line="360" w:lineRule="auto"/>
        <w:ind w:right="51"/>
        <w:jc w:val="both"/>
        <w:rPr>
          <w:rFonts w:ascii="Palatino Linotype" w:eastAsia="Palatino Linotype" w:hAnsi="Palatino Linotype" w:cs="Palatino Linotype"/>
          <w:sz w:val="24"/>
          <w:szCs w:val="24"/>
        </w:rPr>
      </w:pPr>
    </w:p>
    <w:p w:rsidR="008614EC" w:rsidRPr="00B57ADC" w:rsidRDefault="008614EC" w:rsidP="008614EC">
      <w:pPr>
        <w:spacing w:line="360" w:lineRule="auto"/>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8614EC" w:rsidRPr="00B57ADC" w:rsidRDefault="008614EC" w:rsidP="008614EC">
      <w:pPr>
        <w:spacing w:line="360" w:lineRule="auto"/>
        <w:jc w:val="both"/>
        <w:rPr>
          <w:rFonts w:ascii="Palatino Linotype" w:eastAsia="Palatino Linotype" w:hAnsi="Palatino Linotype" w:cs="Palatino Linotype"/>
          <w:sz w:val="24"/>
          <w:szCs w:val="24"/>
        </w:rPr>
      </w:pPr>
    </w:p>
    <w:p w:rsidR="008614EC" w:rsidRPr="00B57ADC" w:rsidRDefault="008614EC" w:rsidP="008614EC">
      <w:pPr>
        <w:spacing w:line="360" w:lineRule="auto"/>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8614EC" w:rsidRPr="00B57ADC" w:rsidRDefault="008614EC" w:rsidP="008614EC">
      <w:pPr>
        <w:spacing w:line="360" w:lineRule="auto"/>
        <w:jc w:val="both"/>
        <w:rPr>
          <w:rFonts w:ascii="Palatino Linotype" w:eastAsia="Palatino Linotype" w:hAnsi="Palatino Linotype" w:cs="Palatino Linotype"/>
          <w:sz w:val="24"/>
          <w:szCs w:val="24"/>
        </w:rPr>
      </w:pPr>
    </w:p>
    <w:p w:rsidR="008614EC" w:rsidRPr="00B57ADC" w:rsidRDefault="008614EC" w:rsidP="008614EC">
      <w:pPr>
        <w:tabs>
          <w:tab w:val="left" w:pos="8647"/>
        </w:tabs>
        <w:spacing w:after="0" w:line="360" w:lineRule="auto"/>
        <w:ind w:right="51"/>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w:t>
      </w:r>
      <w:r w:rsidRPr="00B57ADC">
        <w:rPr>
          <w:rFonts w:ascii="Palatino Linotype" w:eastAsia="Palatino Linotype" w:hAnsi="Palatino Linotype" w:cs="Palatino Linotype"/>
          <w:sz w:val="24"/>
          <w:szCs w:val="24"/>
        </w:rPr>
        <w:lastRenderedPageBreak/>
        <w:t>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8614EC" w:rsidRPr="00B57ADC" w:rsidRDefault="008614EC" w:rsidP="008614EC">
      <w:pPr>
        <w:tabs>
          <w:tab w:val="left" w:pos="8647"/>
        </w:tabs>
        <w:spacing w:after="0" w:line="360" w:lineRule="auto"/>
        <w:ind w:right="51"/>
        <w:jc w:val="both"/>
        <w:rPr>
          <w:rFonts w:ascii="Palatino Linotype" w:eastAsia="Palatino Linotype" w:hAnsi="Palatino Linotype" w:cs="Palatino Linotype"/>
          <w:sz w:val="24"/>
          <w:szCs w:val="24"/>
        </w:rPr>
      </w:pPr>
    </w:p>
    <w:p w:rsidR="008614EC" w:rsidRPr="00B57ADC" w:rsidRDefault="008614EC" w:rsidP="008614EC">
      <w:pPr>
        <w:spacing w:after="0" w:line="360" w:lineRule="auto"/>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57ADC">
        <w:rPr>
          <w:rFonts w:ascii="Palatino Linotype" w:eastAsia="Palatino Linotype" w:hAnsi="Palatino Linotype" w:cs="Palatino Linotype"/>
          <w:i/>
          <w:sz w:val="24"/>
          <w:szCs w:val="24"/>
        </w:rPr>
        <w:t>.</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numPr>
          <w:ilvl w:val="0"/>
          <w:numId w:val="3"/>
        </w:numPr>
        <w:tabs>
          <w:tab w:val="left" w:pos="7938"/>
        </w:tabs>
        <w:spacing w:after="0" w:line="360" w:lineRule="auto"/>
        <w:ind w:left="426"/>
        <w:jc w:val="both"/>
        <w:rPr>
          <w:b/>
          <w:sz w:val="28"/>
          <w:szCs w:val="28"/>
        </w:rPr>
      </w:pPr>
      <w:r w:rsidRPr="00B57ADC">
        <w:rPr>
          <w:rFonts w:ascii="Palatino Linotype" w:eastAsia="Palatino Linotype" w:hAnsi="Palatino Linotype" w:cs="Palatino Linotype"/>
          <w:b/>
          <w:sz w:val="28"/>
          <w:szCs w:val="28"/>
        </w:rPr>
        <w:t xml:space="preserve">De la vista a los órganos de control interno competentes </w:t>
      </w:r>
    </w:p>
    <w:p w:rsidR="008614EC" w:rsidRPr="00B57ADC" w:rsidRDefault="008614EC" w:rsidP="008614EC">
      <w:pPr>
        <w:spacing w:line="360" w:lineRule="auto"/>
        <w:ind w:right="49"/>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Como ya se mencionó el</w:t>
      </w:r>
      <w:r w:rsidRPr="00B57ADC">
        <w:rPr>
          <w:rFonts w:ascii="Palatino Linotype" w:eastAsia="Palatino Linotype" w:hAnsi="Palatino Linotype" w:cs="Palatino Linotype"/>
          <w:b/>
          <w:sz w:val="24"/>
          <w:szCs w:val="24"/>
        </w:rPr>
        <w:t xml:space="preserve"> Sujeto Obligado</w:t>
      </w:r>
      <w:r w:rsidRPr="00B57ADC">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B57ADC">
        <w:rPr>
          <w:rFonts w:ascii="Palatino Linotype" w:eastAsia="Palatino Linotype" w:hAnsi="Palatino Linotype" w:cs="Palatino Linotype"/>
          <w:b/>
          <w:sz w:val="24"/>
          <w:szCs w:val="24"/>
        </w:rPr>
        <w:t xml:space="preserve"> </w:t>
      </w:r>
      <w:r w:rsidRPr="00B57ADC">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8614EC" w:rsidRPr="00B57ADC" w:rsidRDefault="008614EC" w:rsidP="008614EC">
      <w:pPr>
        <w:spacing w:line="360" w:lineRule="auto"/>
        <w:ind w:right="49"/>
        <w:jc w:val="both"/>
        <w:rPr>
          <w:rFonts w:ascii="Palatino Linotype" w:eastAsia="Palatino Linotype" w:hAnsi="Palatino Linotype" w:cs="Palatino Linotype"/>
          <w:sz w:val="24"/>
          <w:szCs w:val="24"/>
        </w:rPr>
      </w:pPr>
    </w:p>
    <w:p w:rsidR="008614EC" w:rsidRPr="00B57ADC" w:rsidRDefault="008614EC" w:rsidP="008614EC">
      <w:pPr>
        <w:spacing w:after="0" w:line="360" w:lineRule="auto"/>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sidRPr="00B57ADC">
        <w:rPr>
          <w:rFonts w:ascii="Palatino Linotype" w:eastAsia="Palatino Linotype" w:hAnsi="Palatino Linotype" w:cs="Palatino Linotype"/>
          <w:b/>
          <w:sz w:val="24"/>
          <w:szCs w:val="24"/>
        </w:rPr>
        <w:t>ORDENA</w:t>
      </w:r>
      <w:r w:rsidRPr="00B57ADC">
        <w:rPr>
          <w:rFonts w:ascii="Palatino Linotype" w:eastAsia="Palatino Linotype" w:hAnsi="Palatino Linotype" w:cs="Palatino Linotype"/>
          <w:sz w:val="24"/>
          <w:szCs w:val="24"/>
        </w:rPr>
        <w:t xml:space="preserve"> al </w:t>
      </w:r>
      <w:r w:rsidRPr="00B57ADC">
        <w:rPr>
          <w:rFonts w:ascii="Palatino Linotype" w:eastAsia="Palatino Linotype" w:hAnsi="Palatino Linotype" w:cs="Palatino Linotype"/>
          <w:b/>
          <w:sz w:val="24"/>
          <w:szCs w:val="24"/>
        </w:rPr>
        <w:t>Sujeto Obligado</w:t>
      </w:r>
      <w:r w:rsidRPr="00B57ADC">
        <w:rPr>
          <w:rFonts w:ascii="Palatino Linotype" w:eastAsia="Palatino Linotype" w:hAnsi="Palatino Linotype" w:cs="Palatino Linotype"/>
          <w:sz w:val="24"/>
          <w:szCs w:val="24"/>
        </w:rPr>
        <w:t xml:space="preserve">, atienda las solicitudes de información </w:t>
      </w:r>
      <w:r w:rsidRPr="00B57ADC">
        <w:rPr>
          <w:rFonts w:ascii="Palatino Linotype" w:eastAsia="Palatino Linotype" w:hAnsi="Palatino Linotype" w:cs="Palatino Linotype"/>
          <w:b/>
          <w:sz w:val="24"/>
          <w:szCs w:val="24"/>
        </w:rPr>
        <w:t>01073/TEPOTZOT/IP/2025,</w:t>
      </w:r>
      <w:r w:rsidRPr="00B57ADC">
        <w:rPr>
          <w:rFonts w:ascii="Palatino Linotype" w:eastAsia="Palatino Linotype" w:hAnsi="Palatino Linotype" w:cs="Palatino Linotype"/>
          <w:sz w:val="24"/>
          <w:szCs w:val="24"/>
        </w:rPr>
        <w:t xml:space="preserve"> que han sido materia del presente fallo</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t>Por lo antes expuesto y fundado es de resolverse y,</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8614EC" w:rsidP="008614EC">
      <w:pPr>
        <w:spacing w:after="0" w:line="360" w:lineRule="auto"/>
        <w:ind w:left="426"/>
        <w:jc w:val="center"/>
        <w:rPr>
          <w:rFonts w:ascii="Palatino Linotype" w:eastAsia="Palatino Linotype" w:hAnsi="Palatino Linotype" w:cs="Palatino Linotype"/>
          <w:b/>
          <w:color w:val="000000"/>
          <w:sz w:val="28"/>
          <w:szCs w:val="28"/>
        </w:rPr>
      </w:pPr>
      <w:r w:rsidRPr="00B57ADC">
        <w:rPr>
          <w:rFonts w:ascii="Palatino Linotype" w:eastAsia="Palatino Linotype" w:hAnsi="Palatino Linotype" w:cs="Palatino Linotype"/>
          <w:b/>
          <w:color w:val="000000"/>
          <w:sz w:val="28"/>
          <w:szCs w:val="28"/>
        </w:rPr>
        <w:t>SE    RESUELVE</w:t>
      </w:r>
    </w:p>
    <w:p w:rsidR="008614EC" w:rsidRPr="00B57ADC" w:rsidRDefault="008614EC" w:rsidP="008614EC">
      <w:pPr>
        <w:spacing w:after="0" w:line="360" w:lineRule="auto"/>
        <w:ind w:left="426"/>
        <w:jc w:val="center"/>
        <w:rPr>
          <w:rFonts w:ascii="Palatino Linotype" w:eastAsia="Palatino Linotype" w:hAnsi="Palatino Linotype" w:cs="Palatino Linotype"/>
          <w:b/>
          <w:color w:val="000000"/>
          <w:sz w:val="28"/>
          <w:szCs w:val="28"/>
        </w:rPr>
      </w:pPr>
    </w:p>
    <w:p w:rsidR="008614EC" w:rsidRPr="00B57ADC" w:rsidRDefault="008614EC" w:rsidP="008614EC">
      <w:pPr>
        <w:tabs>
          <w:tab w:val="left" w:pos="8647"/>
        </w:tabs>
        <w:spacing w:after="0" w:line="360" w:lineRule="auto"/>
        <w:ind w:right="51"/>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b/>
          <w:sz w:val="28"/>
          <w:szCs w:val="28"/>
        </w:rPr>
        <w:t>PRIMERO.</w:t>
      </w:r>
      <w:r w:rsidRPr="00B57ADC">
        <w:rPr>
          <w:rFonts w:ascii="Palatino Linotype" w:eastAsia="Palatino Linotype" w:hAnsi="Palatino Linotype" w:cs="Palatino Linotype"/>
          <w:sz w:val="24"/>
          <w:szCs w:val="24"/>
        </w:rPr>
        <w:t xml:space="preserve"> Resultan fundadas las razones o motivos de inconformidad hechos valer por la parte </w:t>
      </w:r>
      <w:r w:rsidRPr="00B57ADC">
        <w:rPr>
          <w:rFonts w:ascii="Palatino Linotype" w:eastAsia="Palatino Linotype" w:hAnsi="Palatino Linotype" w:cs="Palatino Linotype"/>
          <w:b/>
          <w:sz w:val="24"/>
          <w:szCs w:val="24"/>
        </w:rPr>
        <w:t>Recurrente,</w:t>
      </w:r>
      <w:r w:rsidRPr="00B57ADC">
        <w:rPr>
          <w:rFonts w:ascii="Palatino Linotype" w:eastAsia="Palatino Linotype" w:hAnsi="Palatino Linotype" w:cs="Palatino Linotype"/>
          <w:sz w:val="24"/>
          <w:szCs w:val="24"/>
        </w:rPr>
        <w:t xml:space="preserve"> en términos del considerando </w:t>
      </w:r>
      <w:r w:rsidRPr="00B57ADC">
        <w:rPr>
          <w:rFonts w:ascii="Palatino Linotype" w:eastAsia="Palatino Linotype" w:hAnsi="Palatino Linotype" w:cs="Palatino Linotype"/>
          <w:b/>
          <w:sz w:val="24"/>
          <w:szCs w:val="24"/>
        </w:rPr>
        <w:t>TERCERO</w:t>
      </w:r>
      <w:r w:rsidRPr="00B57ADC">
        <w:rPr>
          <w:rFonts w:ascii="Palatino Linotype" w:eastAsia="Palatino Linotype" w:hAnsi="Palatino Linotype" w:cs="Palatino Linotype"/>
          <w:sz w:val="24"/>
          <w:szCs w:val="24"/>
        </w:rPr>
        <w:t>, de la presente resolución.</w:t>
      </w:r>
    </w:p>
    <w:p w:rsidR="008614EC" w:rsidRPr="00B57ADC" w:rsidRDefault="008614EC" w:rsidP="008614EC">
      <w:pPr>
        <w:tabs>
          <w:tab w:val="left" w:pos="8647"/>
        </w:tabs>
        <w:spacing w:after="0" w:line="360" w:lineRule="auto"/>
        <w:ind w:right="51"/>
        <w:jc w:val="both"/>
        <w:rPr>
          <w:rFonts w:ascii="Palatino Linotype" w:eastAsia="Palatino Linotype" w:hAnsi="Palatino Linotype" w:cs="Palatino Linotype"/>
          <w:sz w:val="24"/>
          <w:szCs w:val="24"/>
        </w:rPr>
      </w:pPr>
    </w:p>
    <w:p w:rsidR="008614EC" w:rsidRPr="00B57ADC" w:rsidRDefault="008614EC" w:rsidP="008614EC">
      <w:pPr>
        <w:tabs>
          <w:tab w:val="left" w:pos="8647"/>
        </w:tabs>
        <w:spacing w:after="0" w:line="360" w:lineRule="auto"/>
        <w:ind w:right="51"/>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b/>
          <w:sz w:val="28"/>
          <w:szCs w:val="28"/>
        </w:rPr>
        <w:t>SEGUNDO.</w:t>
      </w:r>
      <w:r w:rsidRPr="00B57ADC">
        <w:rPr>
          <w:rFonts w:ascii="Palatino Linotype" w:eastAsia="Palatino Linotype" w:hAnsi="Palatino Linotype" w:cs="Palatino Linotype"/>
          <w:sz w:val="24"/>
          <w:szCs w:val="24"/>
        </w:rPr>
        <w:t xml:space="preserve"> Se </w:t>
      </w:r>
      <w:r w:rsidRPr="00B57ADC">
        <w:rPr>
          <w:rFonts w:ascii="Palatino Linotype" w:eastAsia="Palatino Linotype" w:hAnsi="Palatino Linotype" w:cs="Palatino Linotype"/>
          <w:b/>
          <w:sz w:val="24"/>
          <w:szCs w:val="24"/>
        </w:rPr>
        <w:t>ORDENA</w:t>
      </w:r>
      <w:r w:rsidRPr="00B57ADC">
        <w:rPr>
          <w:rFonts w:ascii="Palatino Linotype" w:eastAsia="Palatino Linotype" w:hAnsi="Palatino Linotype" w:cs="Palatino Linotype"/>
          <w:sz w:val="24"/>
          <w:szCs w:val="24"/>
        </w:rPr>
        <w:t xml:space="preserve"> al </w:t>
      </w:r>
      <w:r w:rsidRPr="00B57ADC">
        <w:rPr>
          <w:rFonts w:ascii="Palatino Linotype" w:eastAsia="Palatino Linotype" w:hAnsi="Palatino Linotype" w:cs="Palatino Linotype"/>
          <w:b/>
          <w:sz w:val="24"/>
          <w:szCs w:val="24"/>
        </w:rPr>
        <w:t>Sujeto Obligado</w:t>
      </w:r>
      <w:r w:rsidRPr="00B57ADC">
        <w:rPr>
          <w:rFonts w:ascii="Palatino Linotype" w:eastAsia="Palatino Linotype" w:hAnsi="Palatino Linotype" w:cs="Palatino Linotype"/>
          <w:sz w:val="24"/>
          <w:szCs w:val="24"/>
        </w:rPr>
        <w:t xml:space="preserve"> atienda la solicitud de información </w:t>
      </w:r>
      <w:r w:rsidRPr="00B57ADC">
        <w:rPr>
          <w:rFonts w:ascii="Palatino Linotype" w:eastAsia="Palatino Linotype" w:hAnsi="Palatino Linotype" w:cs="Palatino Linotype"/>
          <w:b/>
          <w:sz w:val="24"/>
          <w:szCs w:val="24"/>
        </w:rPr>
        <w:t>01073/TEPOTZOT/IP/2025</w:t>
      </w:r>
      <w:r w:rsidRPr="00B57ADC">
        <w:rPr>
          <w:rFonts w:ascii="Palatino Linotype" w:eastAsia="Palatino Linotype" w:hAnsi="Palatino Linotype" w:cs="Palatino Linotype"/>
          <w:sz w:val="24"/>
          <w:szCs w:val="24"/>
        </w:rPr>
        <w:t xml:space="preserve">, vía Sistema de Acceso a la Información Mexiquense (SAIMEX), en términos del Considerando </w:t>
      </w:r>
      <w:r w:rsidRPr="00B57ADC">
        <w:rPr>
          <w:rFonts w:ascii="Palatino Linotype" w:eastAsia="Palatino Linotype" w:hAnsi="Palatino Linotype" w:cs="Palatino Linotype"/>
          <w:b/>
          <w:sz w:val="24"/>
          <w:szCs w:val="24"/>
        </w:rPr>
        <w:t xml:space="preserve">TERCERO </w:t>
      </w:r>
      <w:r w:rsidRPr="00B57ADC">
        <w:rPr>
          <w:rFonts w:ascii="Palatino Linotype" w:eastAsia="Palatino Linotype" w:hAnsi="Palatino Linotype" w:cs="Palatino Linotype"/>
          <w:sz w:val="24"/>
          <w:szCs w:val="24"/>
        </w:rPr>
        <w:t>de esta resolución</w:t>
      </w:r>
      <w:r w:rsidRPr="00B57ADC">
        <w:rPr>
          <w:rFonts w:ascii="Palatino Linotype" w:eastAsia="Palatino Linotype" w:hAnsi="Palatino Linotype" w:cs="Palatino Linotype"/>
          <w:b/>
          <w:sz w:val="24"/>
          <w:szCs w:val="24"/>
        </w:rPr>
        <w:t>.</w:t>
      </w:r>
    </w:p>
    <w:p w:rsidR="008614EC" w:rsidRPr="00B57ADC" w:rsidRDefault="008614EC" w:rsidP="008614EC">
      <w:pPr>
        <w:tabs>
          <w:tab w:val="left" w:pos="8647"/>
        </w:tabs>
        <w:spacing w:after="0" w:line="360" w:lineRule="auto"/>
        <w:ind w:right="51"/>
        <w:jc w:val="both"/>
        <w:rPr>
          <w:rFonts w:ascii="Palatino Linotype" w:eastAsia="Palatino Linotype" w:hAnsi="Palatino Linotype" w:cs="Palatino Linotype"/>
          <w:sz w:val="24"/>
          <w:szCs w:val="24"/>
        </w:rPr>
      </w:pPr>
    </w:p>
    <w:p w:rsidR="008614EC" w:rsidRPr="00B57ADC" w:rsidRDefault="008614EC" w:rsidP="008614EC">
      <w:pPr>
        <w:tabs>
          <w:tab w:val="left" w:pos="8647"/>
        </w:tabs>
        <w:spacing w:after="0" w:line="360" w:lineRule="auto"/>
        <w:ind w:right="51"/>
        <w:jc w:val="both"/>
        <w:rPr>
          <w:rFonts w:ascii="Palatino Linotype" w:hAnsi="Palatino Linotype" w:cs="Arial"/>
          <w:sz w:val="24"/>
          <w:szCs w:val="24"/>
        </w:rPr>
      </w:pPr>
      <w:r w:rsidRPr="00B57ADC">
        <w:rPr>
          <w:rFonts w:ascii="Palatino Linotype" w:hAnsi="Palatino Linotype" w:cs="Arial"/>
          <w:b/>
          <w:sz w:val="28"/>
          <w:szCs w:val="24"/>
        </w:rPr>
        <w:t>TERCERO</w:t>
      </w:r>
      <w:r w:rsidRPr="00B57ADC">
        <w:rPr>
          <w:rFonts w:ascii="Palatino Linotype" w:hAnsi="Palatino Linotype" w:cs="Arial"/>
          <w:b/>
          <w:sz w:val="24"/>
          <w:szCs w:val="24"/>
        </w:rPr>
        <w:t>.</w:t>
      </w:r>
      <w:r w:rsidRPr="00B57ADC">
        <w:rPr>
          <w:rFonts w:ascii="Palatino Linotype" w:hAnsi="Palatino Linotype" w:cs="Arial"/>
          <w:sz w:val="24"/>
          <w:szCs w:val="24"/>
        </w:rPr>
        <w:t xml:space="preserve"> </w:t>
      </w:r>
      <w:r w:rsidRPr="00B57ADC">
        <w:rPr>
          <w:rFonts w:ascii="Palatino Linotype" w:hAnsi="Palatino Linotype" w:cs="Arial"/>
          <w:b/>
          <w:sz w:val="24"/>
          <w:szCs w:val="24"/>
        </w:rPr>
        <w:t>Notifíquese</w:t>
      </w:r>
      <w:r w:rsidRPr="00B57ADC">
        <w:rPr>
          <w:rFonts w:ascii="Palatino Linotype" w:eastAsia="Times New Roman" w:hAnsi="Palatino Linotype" w:cs="Arial"/>
          <w:sz w:val="24"/>
          <w:szCs w:val="24"/>
          <w:lang w:val="es-ES" w:eastAsia="es-ES"/>
        </w:rPr>
        <w:t xml:space="preserve"> a través del SAIMEX,</w:t>
      </w:r>
      <w:r w:rsidRPr="00B57ADC">
        <w:rPr>
          <w:rFonts w:ascii="Palatino Linotype" w:hAnsi="Palatino Linotype" w:cs="Arial"/>
          <w:b/>
          <w:i/>
          <w:sz w:val="24"/>
          <w:szCs w:val="24"/>
        </w:rPr>
        <w:t xml:space="preserve"> </w:t>
      </w:r>
      <w:r w:rsidRPr="00B57ADC">
        <w:rPr>
          <w:rFonts w:ascii="Palatino Linotype" w:hAnsi="Palatino Linotype" w:cs="Arial"/>
          <w:sz w:val="24"/>
          <w:szCs w:val="24"/>
        </w:rPr>
        <w:t>al Titular de la Unidad de Transparencia del</w:t>
      </w:r>
      <w:r w:rsidRPr="00B57ADC">
        <w:rPr>
          <w:rFonts w:ascii="Palatino Linotype" w:hAnsi="Palatino Linotype" w:cs="Arial"/>
          <w:b/>
          <w:sz w:val="24"/>
          <w:szCs w:val="24"/>
        </w:rPr>
        <w:t xml:space="preserve"> Sujeto Obligado</w:t>
      </w:r>
      <w:r w:rsidRPr="00B57AD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B57ADC">
        <w:rPr>
          <w:rFonts w:ascii="Palatino Linotype" w:hAnsi="Palatino Linotype" w:cs="Arial"/>
          <w:b/>
          <w:sz w:val="24"/>
          <w:szCs w:val="32"/>
          <w:lang w:val="es-ES_tradnl"/>
        </w:rPr>
        <w:t>y</w:t>
      </w:r>
      <w:r w:rsidRPr="00B57ADC">
        <w:rPr>
          <w:rFonts w:ascii="Palatino Linotype" w:hAnsi="Palatino Linotype" w:cs="Arial"/>
          <w:sz w:val="24"/>
          <w:szCs w:val="32"/>
          <w:lang w:val="es-ES_tradnl"/>
        </w:rPr>
        <w:t xml:space="preserve"> </w:t>
      </w:r>
      <w:r w:rsidRPr="00B57ADC">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B57ADC">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rsidR="008614EC" w:rsidRPr="00B57ADC" w:rsidRDefault="008614EC" w:rsidP="008614EC">
      <w:pPr>
        <w:tabs>
          <w:tab w:val="left" w:pos="8647"/>
        </w:tabs>
        <w:spacing w:after="0" w:line="360" w:lineRule="auto"/>
        <w:ind w:right="51"/>
        <w:jc w:val="both"/>
        <w:rPr>
          <w:rFonts w:ascii="Palatino Linotype" w:hAnsi="Palatino Linotype" w:cs="Arial"/>
          <w:sz w:val="24"/>
          <w:szCs w:val="24"/>
        </w:rPr>
      </w:pPr>
    </w:p>
    <w:p w:rsidR="008614EC" w:rsidRPr="00B57ADC" w:rsidRDefault="008614EC" w:rsidP="008614EC">
      <w:pPr>
        <w:spacing w:after="0" w:line="360" w:lineRule="auto"/>
        <w:jc w:val="both"/>
        <w:rPr>
          <w:rFonts w:ascii="Palatino Linotype" w:eastAsia="Times New Roman" w:hAnsi="Palatino Linotype" w:cs="Arial"/>
          <w:sz w:val="24"/>
          <w:szCs w:val="24"/>
          <w:lang w:val="es-ES" w:eastAsia="es-ES"/>
        </w:rPr>
      </w:pPr>
      <w:r w:rsidRPr="00B57ADC">
        <w:rPr>
          <w:rFonts w:ascii="Palatino Linotype" w:eastAsia="Times New Roman" w:hAnsi="Palatino Linotype" w:cs="Arial"/>
          <w:b/>
          <w:sz w:val="28"/>
          <w:szCs w:val="24"/>
          <w:lang w:val="es-ES" w:eastAsia="es-ES"/>
        </w:rPr>
        <w:t>CUARTO</w:t>
      </w:r>
      <w:r w:rsidRPr="00B57ADC">
        <w:rPr>
          <w:rFonts w:ascii="Palatino Linotype" w:eastAsia="Times New Roman" w:hAnsi="Palatino Linotype" w:cs="Arial"/>
          <w:b/>
          <w:sz w:val="24"/>
          <w:szCs w:val="24"/>
          <w:lang w:val="es-ES" w:eastAsia="es-ES"/>
        </w:rPr>
        <w:t>. Notifíquese</w:t>
      </w:r>
      <w:r w:rsidRPr="00B57ADC">
        <w:rPr>
          <w:rFonts w:ascii="Palatino Linotype" w:eastAsia="Times New Roman" w:hAnsi="Palatino Linotype" w:cs="Arial"/>
          <w:sz w:val="24"/>
          <w:szCs w:val="24"/>
          <w:lang w:val="es-ES" w:eastAsia="es-ES"/>
        </w:rPr>
        <w:t xml:space="preserve"> </w:t>
      </w:r>
      <w:r w:rsidRPr="00B57ADC">
        <w:rPr>
          <w:rFonts w:ascii="Palatino Linotype" w:eastAsia="Times New Roman" w:hAnsi="Palatino Linotype" w:cs="Arial"/>
          <w:b/>
          <w:sz w:val="24"/>
          <w:szCs w:val="24"/>
          <w:lang w:val="es-ES" w:eastAsia="es-ES"/>
        </w:rPr>
        <w:t>a la Recurrente</w:t>
      </w:r>
      <w:r w:rsidRPr="00B57ADC">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8614EC" w:rsidRPr="00B57ADC" w:rsidRDefault="008614EC" w:rsidP="008614EC">
      <w:pPr>
        <w:spacing w:after="0" w:line="360" w:lineRule="auto"/>
        <w:jc w:val="both"/>
        <w:rPr>
          <w:rFonts w:ascii="Palatino Linotype" w:hAnsi="Palatino Linotype"/>
          <w:sz w:val="24"/>
          <w:szCs w:val="24"/>
          <w:lang w:eastAsia="es-ES_tradnl"/>
        </w:rPr>
      </w:pPr>
    </w:p>
    <w:p w:rsidR="008614EC" w:rsidRPr="00B57ADC" w:rsidRDefault="008614EC" w:rsidP="008614EC">
      <w:pPr>
        <w:spacing w:after="0" w:line="360" w:lineRule="auto"/>
        <w:jc w:val="both"/>
        <w:rPr>
          <w:rFonts w:ascii="Palatino Linotype" w:hAnsi="Palatino Linotype" w:cs="Times New Roman"/>
          <w:sz w:val="24"/>
          <w:szCs w:val="24"/>
          <w:lang w:eastAsia="es-ES_tradnl"/>
        </w:rPr>
      </w:pPr>
      <w:r w:rsidRPr="00B57ADC">
        <w:rPr>
          <w:rFonts w:ascii="Palatino Linotype" w:hAnsi="Palatino Linotype" w:cs="Times New Roman"/>
          <w:b/>
          <w:sz w:val="28"/>
          <w:szCs w:val="24"/>
          <w:lang w:eastAsia="es-ES_tradnl"/>
        </w:rPr>
        <w:t>QUINTO</w:t>
      </w:r>
      <w:r w:rsidRPr="00B57ADC">
        <w:rPr>
          <w:rFonts w:ascii="Palatino Linotype" w:hAnsi="Palatino Linotype" w:cs="Times New Roman"/>
          <w:b/>
          <w:sz w:val="24"/>
          <w:szCs w:val="24"/>
          <w:lang w:eastAsia="es-ES_tradnl"/>
        </w:rPr>
        <w:t>.</w:t>
      </w:r>
      <w:r w:rsidRPr="00B57ADC">
        <w:rPr>
          <w:rFonts w:ascii="Palatino Linotype" w:hAnsi="Palatino Linotype" w:cs="Times New Roman"/>
          <w:sz w:val="24"/>
          <w:szCs w:val="24"/>
          <w:lang w:eastAsia="es-ES_tradnl"/>
        </w:rPr>
        <w:t xml:space="preserve"> </w:t>
      </w:r>
      <w:r w:rsidRPr="00B57ADC">
        <w:rPr>
          <w:rFonts w:ascii="Palatino Linotype" w:hAnsi="Palatino Linotype" w:cs="Times New Roman"/>
          <w:b/>
          <w:sz w:val="24"/>
          <w:szCs w:val="24"/>
          <w:lang w:eastAsia="es-ES_tradnl"/>
        </w:rPr>
        <w:t>Notifíquese</w:t>
      </w:r>
      <w:r w:rsidRPr="00B57ADC">
        <w:rPr>
          <w:rFonts w:ascii="Palatino Linotype" w:hAnsi="Palatino Linotype" w:cs="Times New Roman"/>
          <w:sz w:val="24"/>
          <w:szCs w:val="24"/>
          <w:lang w:eastAsia="es-ES_tradnl"/>
        </w:rPr>
        <w:t xml:space="preserve"> al </w:t>
      </w:r>
      <w:r w:rsidRPr="00B57ADC">
        <w:rPr>
          <w:rFonts w:ascii="Palatino Linotype" w:hAnsi="Palatino Linotype" w:cs="Times New Roman"/>
          <w:b/>
          <w:sz w:val="24"/>
          <w:szCs w:val="24"/>
          <w:lang w:eastAsia="es-ES_tradnl"/>
        </w:rPr>
        <w:t>Recurrente</w:t>
      </w:r>
      <w:r w:rsidRPr="00B57ADC">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57ADC">
        <w:rPr>
          <w:rFonts w:ascii="Palatino Linotype" w:hAnsi="Palatino Linotype" w:cs="Times New Roman"/>
          <w:b/>
          <w:sz w:val="24"/>
          <w:szCs w:val="24"/>
          <w:lang w:eastAsia="es-ES_tradnl"/>
        </w:rPr>
        <w:t>Sujeto Obligado</w:t>
      </w:r>
      <w:r w:rsidRPr="00B57ADC">
        <w:rPr>
          <w:rFonts w:ascii="Palatino Linotype" w:hAnsi="Palatino Linotype" w:cs="Times New Roman"/>
          <w:sz w:val="24"/>
          <w:szCs w:val="24"/>
          <w:lang w:eastAsia="es-ES_tradnl"/>
        </w:rPr>
        <w:t>, en cumplimiento a esta Resolución.</w:t>
      </w:r>
    </w:p>
    <w:p w:rsidR="008614EC" w:rsidRPr="00B57ADC" w:rsidRDefault="008614EC" w:rsidP="008614EC">
      <w:pPr>
        <w:spacing w:after="0" w:line="360" w:lineRule="auto"/>
        <w:jc w:val="both"/>
        <w:rPr>
          <w:rFonts w:ascii="Palatino Linotype" w:hAnsi="Palatino Linotype" w:cs="Times New Roman"/>
          <w:sz w:val="24"/>
          <w:szCs w:val="24"/>
          <w:lang w:eastAsia="es-ES_tradnl"/>
        </w:rPr>
      </w:pPr>
    </w:p>
    <w:p w:rsidR="008614EC" w:rsidRPr="00B57ADC" w:rsidRDefault="008614EC" w:rsidP="008614EC">
      <w:pPr>
        <w:spacing w:after="0" w:line="360" w:lineRule="auto"/>
        <w:jc w:val="both"/>
        <w:rPr>
          <w:rFonts w:ascii="Palatino Linotype" w:hAnsi="Palatino Linotype"/>
          <w:sz w:val="24"/>
          <w:szCs w:val="24"/>
          <w:lang w:eastAsia="es-ES_tradnl"/>
        </w:rPr>
      </w:pPr>
      <w:r w:rsidRPr="00B57ADC">
        <w:rPr>
          <w:rFonts w:ascii="Palatino Linotype" w:hAnsi="Palatino Linotype" w:cs="Times New Roman"/>
          <w:b/>
          <w:sz w:val="28"/>
          <w:szCs w:val="24"/>
          <w:lang w:eastAsia="es-ES_tradnl"/>
        </w:rPr>
        <w:t>SEXTO</w:t>
      </w:r>
      <w:r w:rsidRPr="00B57ADC">
        <w:rPr>
          <w:rFonts w:ascii="Palatino Linotype" w:hAnsi="Palatino Linotype" w:cs="Times New Roman"/>
          <w:b/>
          <w:sz w:val="24"/>
          <w:szCs w:val="24"/>
          <w:lang w:eastAsia="es-ES_tradnl"/>
        </w:rPr>
        <w:t xml:space="preserve">. - </w:t>
      </w:r>
      <w:r w:rsidRPr="00B57ADC">
        <w:rPr>
          <w:rFonts w:ascii="Palatino Linotype" w:hAnsi="Palatino Linotype"/>
          <w:b/>
          <w:sz w:val="24"/>
          <w:szCs w:val="24"/>
          <w:lang w:eastAsia="es-ES_tradnl"/>
        </w:rPr>
        <w:t xml:space="preserve">Gírese </w:t>
      </w:r>
      <w:r w:rsidRPr="00B57ADC">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B57ADC">
        <w:rPr>
          <w:rFonts w:ascii="Palatino Linotype" w:hAnsi="Palatino Linotype"/>
          <w:b/>
          <w:bCs/>
          <w:sz w:val="24"/>
          <w:szCs w:val="24"/>
          <w:lang w:eastAsia="es-ES_tradnl"/>
        </w:rPr>
        <w:t>TERCERO</w:t>
      </w:r>
      <w:r w:rsidRPr="00B57ADC">
        <w:rPr>
          <w:rFonts w:ascii="Palatino Linotype" w:hAnsi="Palatino Linotype"/>
          <w:sz w:val="24"/>
          <w:szCs w:val="24"/>
          <w:lang w:eastAsia="es-ES_tradnl"/>
        </w:rPr>
        <w:t xml:space="preserve"> de la presente resolución.</w:t>
      </w:r>
    </w:p>
    <w:p w:rsidR="008614EC" w:rsidRPr="00B57ADC" w:rsidRDefault="008614EC" w:rsidP="008614EC">
      <w:pPr>
        <w:spacing w:after="0" w:line="360" w:lineRule="auto"/>
        <w:jc w:val="both"/>
        <w:rPr>
          <w:rFonts w:ascii="Palatino Linotype" w:eastAsia="Palatino Linotype" w:hAnsi="Palatino Linotype" w:cs="Palatino Linotype"/>
          <w:sz w:val="24"/>
          <w:szCs w:val="24"/>
        </w:rPr>
      </w:pPr>
    </w:p>
    <w:p w:rsidR="008614EC" w:rsidRPr="00B57ADC" w:rsidRDefault="00B57ADC" w:rsidP="008614EC">
      <w:pPr>
        <w:spacing w:after="0" w:line="360" w:lineRule="auto"/>
        <w:jc w:val="both"/>
        <w:rPr>
          <w:rFonts w:ascii="Palatino Linotype" w:eastAsia="Palatino Linotype" w:hAnsi="Palatino Linotype" w:cs="Palatino Linotype"/>
          <w:sz w:val="24"/>
          <w:szCs w:val="24"/>
        </w:rPr>
      </w:pPr>
      <w:r w:rsidRPr="00B57ADC">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CATORCE DE ENERO DE DOS MIL VEINTISÉIS, ANTE EL SECRETARIO TÉCNICO DEL PLENO, ALEXIS TAPIA RAMÍREZ</w:t>
      </w:r>
      <w:r w:rsidR="008614EC" w:rsidRPr="00B57ADC">
        <w:rPr>
          <w:rFonts w:ascii="Palatino Linotype" w:eastAsia="Palatino Linotype" w:hAnsi="Palatino Linotype" w:cs="Palatino Linotype"/>
          <w:sz w:val="24"/>
          <w:szCs w:val="24"/>
        </w:rPr>
        <w:t>. --------------------------------------------------------------------------------------------------</w:t>
      </w:r>
      <w:r w:rsidR="00A57908" w:rsidRPr="00B57ADC">
        <w:rPr>
          <w:rFonts w:ascii="Palatino Linotype" w:eastAsia="Palatino Linotype" w:hAnsi="Palatino Linotype" w:cs="Palatino Linotype"/>
          <w:sz w:val="24"/>
          <w:szCs w:val="24"/>
        </w:rPr>
        <w:t>---------------------------------------------------------------------------------------------------------------------------------------------------------------------------------------------------------------------------------------------------------------------------------------------------------------------------------------------------------------------------------------------------------------------------------------------------------------------------------------------------------------------------------------------------------------------------------------------------------------------------------------------------------------------------------------------------------------------------------------------------------------------------------------------------------------------------------------------------------------------------------------------------------------------------------------------------------------------------------------------------------------------------------------------------------------------------------------------------------------------------------------------------------------------------------------------------------------------------------------------------------------------------------------------------------------------------------------------------------------------------------------------------------------------------------------------------------------------------------------------------------------------------------------------------------------------------------------------------------------------------------------------------------------------------------------------------------------------------------------------------------------</w:t>
      </w:r>
    </w:p>
    <w:p w:rsidR="008614EC" w:rsidRPr="00D2150D" w:rsidRDefault="008614EC" w:rsidP="008614EC">
      <w:pPr>
        <w:spacing w:after="0" w:line="360" w:lineRule="auto"/>
        <w:jc w:val="both"/>
        <w:rPr>
          <w:rFonts w:ascii="Palatino Linotype" w:eastAsia="Palatino Linotype" w:hAnsi="Palatino Linotype" w:cs="Palatino Linotype"/>
          <w:sz w:val="16"/>
          <w:szCs w:val="20"/>
        </w:rPr>
      </w:pPr>
      <w:r w:rsidRPr="00B57ADC">
        <w:rPr>
          <w:rFonts w:ascii="Palatino Linotype" w:eastAsia="Palatino Linotype" w:hAnsi="Palatino Linotype" w:cs="Palatino Linotype"/>
          <w:sz w:val="16"/>
          <w:szCs w:val="20"/>
        </w:rPr>
        <w:t>JMV/CCR/LMST</w:t>
      </w:r>
    </w:p>
    <w:p w:rsidR="008614EC" w:rsidRDefault="008614EC" w:rsidP="008614EC">
      <w:pPr>
        <w:spacing w:after="0" w:line="360" w:lineRule="auto"/>
        <w:jc w:val="both"/>
        <w:rPr>
          <w:rFonts w:ascii="Palatino Linotype" w:eastAsia="Palatino Linotype" w:hAnsi="Palatino Linotype" w:cs="Palatino Linotype"/>
          <w:sz w:val="24"/>
          <w:szCs w:val="24"/>
        </w:rPr>
      </w:pPr>
    </w:p>
    <w:p w:rsidR="008614EC" w:rsidRDefault="008614EC" w:rsidP="008614EC">
      <w:pPr>
        <w:spacing w:after="0" w:line="360" w:lineRule="auto"/>
        <w:jc w:val="both"/>
        <w:rPr>
          <w:rFonts w:ascii="Palatino Linotype" w:eastAsia="Palatino Linotype" w:hAnsi="Palatino Linotype" w:cs="Palatino Linotype"/>
          <w:sz w:val="24"/>
          <w:szCs w:val="24"/>
        </w:rPr>
      </w:pPr>
    </w:p>
    <w:p w:rsidR="008614EC" w:rsidRDefault="008614EC" w:rsidP="008614EC">
      <w:pPr>
        <w:spacing w:after="0" w:line="360" w:lineRule="auto"/>
        <w:jc w:val="both"/>
        <w:rPr>
          <w:rFonts w:ascii="Palatino Linotype" w:eastAsia="Palatino Linotype" w:hAnsi="Palatino Linotype" w:cs="Palatino Linotype"/>
          <w:sz w:val="24"/>
          <w:szCs w:val="24"/>
        </w:rPr>
      </w:pPr>
    </w:p>
    <w:p w:rsidR="008614EC" w:rsidRDefault="008614EC" w:rsidP="008614EC">
      <w:pPr>
        <w:spacing w:after="0"/>
        <w:rPr>
          <w:rFonts w:ascii="Palatino Linotype" w:eastAsia="Palatino Linotype" w:hAnsi="Palatino Linotype" w:cs="Palatino Linotype"/>
        </w:rPr>
      </w:pPr>
    </w:p>
    <w:p w:rsidR="008614EC" w:rsidRDefault="008614EC" w:rsidP="008614EC">
      <w:pPr>
        <w:spacing w:after="0"/>
        <w:rPr>
          <w:rFonts w:ascii="Palatino Linotype" w:eastAsia="Palatino Linotype" w:hAnsi="Palatino Linotype" w:cs="Palatino Linotype"/>
        </w:rPr>
      </w:pPr>
    </w:p>
    <w:p w:rsidR="008614EC" w:rsidRDefault="008614EC" w:rsidP="008614EC">
      <w:pPr>
        <w:spacing w:after="0"/>
        <w:rPr>
          <w:rFonts w:ascii="Palatino Linotype" w:eastAsia="Palatino Linotype" w:hAnsi="Palatino Linotype" w:cs="Palatino Linotype"/>
        </w:rPr>
      </w:pPr>
    </w:p>
    <w:p w:rsidR="008614EC" w:rsidRDefault="008614EC" w:rsidP="008614EC">
      <w:pPr>
        <w:spacing w:after="0"/>
        <w:rPr>
          <w:rFonts w:ascii="Palatino Linotype" w:eastAsia="Palatino Linotype" w:hAnsi="Palatino Linotype" w:cs="Palatino Linotype"/>
        </w:rPr>
      </w:pPr>
    </w:p>
    <w:p w:rsidR="008614EC" w:rsidRDefault="008614EC" w:rsidP="008614EC">
      <w:pPr>
        <w:spacing w:after="0"/>
        <w:rPr>
          <w:rFonts w:ascii="Palatino Linotype" w:eastAsia="Palatino Linotype" w:hAnsi="Palatino Linotype" w:cs="Palatino Linotype"/>
        </w:rPr>
      </w:pPr>
    </w:p>
    <w:p w:rsidR="008614EC" w:rsidRDefault="008614EC" w:rsidP="008614EC">
      <w:pPr>
        <w:spacing w:after="0"/>
        <w:rPr>
          <w:rFonts w:ascii="Palatino Linotype" w:eastAsia="Palatino Linotype" w:hAnsi="Palatino Linotype" w:cs="Palatino Linotype"/>
        </w:rPr>
      </w:pPr>
    </w:p>
    <w:p w:rsidR="008614EC" w:rsidRDefault="008614EC" w:rsidP="008614EC">
      <w:pPr>
        <w:spacing w:after="0"/>
        <w:rPr>
          <w:rFonts w:ascii="Palatino Linotype" w:eastAsia="Palatino Linotype" w:hAnsi="Palatino Linotype" w:cs="Palatino Linotype"/>
        </w:rPr>
      </w:pPr>
    </w:p>
    <w:p w:rsidR="008614EC" w:rsidRDefault="008614EC" w:rsidP="008614EC">
      <w:pPr>
        <w:spacing w:after="0"/>
        <w:rPr>
          <w:rFonts w:ascii="Palatino Linotype" w:eastAsia="Palatino Linotype" w:hAnsi="Palatino Linotype" w:cs="Palatino Linotype"/>
        </w:rPr>
      </w:pPr>
    </w:p>
    <w:p w:rsidR="008614EC" w:rsidRDefault="008614EC" w:rsidP="008614EC">
      <w:pPr>
        <w:spacing w:after="0"/>
        <w:rPr>
          <w:rFonts w:ascii="Palatino Linotype" w:eastAsia="Palatino Linotype" w:hAnsi="Palatino Linotype" w:cs="Palatino Linotype"/>
        </w:rPr>
      </w:pPr>
    </w:p>
    <w:p w:rsidR="008614EC" w:rsidRDefault="008614EC" w:rsidP="008614EC">
      <w:pPr>
        <w:spacing w:after="0"/>
        <w:rPr>
          <w:rFonts w:ascii="Palatino Linotype" w:eastAsia="Palatino Linotype" w:hAnsi="Palatino Linotype" w:cs="Palatino Linotype"/>
        </w:rPr>
      </w:pPr>
    </w:p>
    <w:p w:rsidR="008614EC" w:rsidRDefault="008614EC" w:rsidP="008614EC">
      <w:pPr>
        <w:spacing w:after="0"/>
      </w:pPr>
    </w:p>
    <w:sectPr w:rsidR="008614EC">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F51" w:rsidRDefault="005D2F51" w:rsidP="008614EC">
      <w:pPr>
        <w:spacing w:after="0" w:line="240" w:lineRule="auto"/>
      </w:pPr>
      <w:r>
        <w:separator/>
      </w:r>
    </w:p>
  </w:endnote>
  <w:endnote w:type="continuationSeparator" w:id="0">
    <w:p w:rsidR="005D2F51" w:rsidRDefault="005D2F51" w:rsidP="0086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8776C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A4288">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A4288">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5D2F5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8776C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A428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A4288">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5D2F5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F51" w:rsidRDefault="005D2F51" w:rsidP="008614EC">
      <w:pPr>
        <w:spacing w:after="0" w:line="240" w:lineRule="auto"/>
      </w:pPr>
      <w:r>
        <w:separator/>
      </w:r>
    </w:p>
  </w:footnote>
  <w:footnote w:type="continuationSeparator" w:id="0">
    <w:p w:rsidR="005D2F51" w:rsidRDefault="005D2F51" w:rsidP="00861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5D2F51">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8776C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728A2D08" wp14:editId="39EE793A">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8776CB" w:rsidP="008614EC">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8614EC">
            <w:rPr>
              <w:rFonts w:ascii="Palatino Linotype" w:eastAsia="Palatino Linotype" w:hAnsi="Palatino Linotype" w:cs="Palatino Linotype"/>
              <w:b/>
              <w:sz w:val="24"/>
              <w:szCs w:val="24"/>
            </w:rPr>
            <w:t>338</w:t>
          </w:r>
          <w:r>
            <w:rPr>
              <w:rFonts w:ascii="Palatino Linotype" w:eastAsia="Palatino Linotype" w:hAnsi="Palatino Linotype" w:cs="Palatino Linotype"/>
              <w:b/>
              <w:sz w:val="24"/>
              <w:szCs w:val="24"/>
            </w:rPr>
            <w:t>5/INFOEM/IP/RR/2025</w:t>
          </w:r>
        </w:p>
      </w:tc>
    </w:tr>
    <w:tr w:rsidR="0069244D">
      <w:trPr>
        <w:trHeight w:val="242"/>
      </w:trPr>
      <w:tc>
        <w:tcPr>
          <w:tcW w:w="5246" w:type="dxa"/>
        </w:tcPr>
        <w:p w:rsidR="0069244D" w:rsidRDefault="008776C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8776CB">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246" w:type="dxa"/>
        </w:tcPr>
        <w:p w:rsidR="0069244D" w:rsidRDefault="008776C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8776CB">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5D2F5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8776C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0CAD8083" wp14:editId="7727DE47">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8776CB">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8776CB" w:rsidP="008614EC">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8614EC">
            <w:rPr>
              <w:rFonts w:ascii="Palatino Linotype" w:eastAsia="Palatino Linotype" w:hAnsi="Palatino Linotype" w:cs="Palatino Linotype"/>
              <w:b/>
              <w:sz w:val="24"/>
              <w:szCs w:val="24"/>
            </w:rPr>
            <w:t>3385</w:t>
          </w:r>
          <w:r>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8776C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8776CB">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104" w:type="dxa"/>
        </w:tcPr>
        <w:p w:rsidR="0069244D" w:rsidRDefault="008776C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3A4288">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w:t>
          </w:r>
          <w:proofErr w:type="spellEnd"/>
        </w:p>
      </w:tc>
    </w:tr>
    <w:tr w:rsidR="0069244D">
      <w:trPr>
        <w:trHeight w:val="342"/>
      </w:trPr>
      <w:tc>
        <w:tcPr>
          <w:tcW w:w="5104" w:type="dxa"/>
        </w:tcPr>
        <w:p w:rsidR="0069244D" w:rsidRDefault="008776C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8776CB">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5D2F5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EC"/>
    <w:rsid w:val="00235ECA"/>
    <w:rsid w:val="003A4288"/>
    <w:rsid w:val="005D2F51"/>
    <w:rsid w:val="00720AA9"/>
    <w:rsid w:val="008614EC"/>
    <w:rsid w:val="008776CB"/>
    <w:rsid w:val="00A57908"/>
    <w:rsid w:val="00A654D7"/>
    <w:rsid w:val="00B57ADC"/>
    <w:rsid w:val="00F03B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55790-E782-4485-91B7-B084E225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14EC"/>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8614EC"/>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8614E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8614EC"/>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614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14EC"/>
    <w:rPr>
      <w:rFonts w:ascii="Calibri" w:eastAsia="Calibri" w:hAnsi="Calibri" w:cs="Calibri"/>
      <w:lang w:eastAsia="es-MX"/>
    </w:rPr>
  </w:style>
  <w:style w:type="paragraph" w:styleId="Piedepgina">
    <w:name w:val="footer"/>
    <w:basedOn w:val="Normal"/>
    <w:link w:val="PiedepginaCar"/>
    <w:uiPriority w:val="99"/>
    <w:unhideWhenUsed/>
    <w:rsid w:val="008614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14EC"/>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42717">
      <w:bodyDiv w:val="1"/>
      <w:marLeft w:val="0"/>
      <w:marRight w:val="0"/>
      <w:marTop w:val="0"/>
      <w:marBottom w:val="0"/>
      <w:divBdr>
        <w:top w:val="none" w:sz="0" w:space="0" w:color="auto"/>
        <w:left w:val="none" w:sz="0" w:space="0" w:color="auto"/>
        <w:bottom w:val="none" w:sz="0" w:space="0" w:color="auto"/>
        <w:right w:val="none" w:sz="0" w:space="0" w:color="auto"/>
      </w:divBdr>
      <w:divsChild>
        <w:div w:id="1284657584">
          <w:marLeft w:val="0"/>
          <w:marRight w:val="0"/>
          <w:marTop w:val="0"/>
          <w:marBottom w:val="0"/>
          <w:divBdr>
            <w:top w:val="none" w:sz="0" w:space="0" w:color="auto"/>
            <w:left w:val="none" w:sz="0" w:space="0" w:color="auto"/>
            <w:bottom w:val="none" w:sz="0" w:space="0" w:color="auto"/>
            <w:right w:val="none" w:sz="0" w:space="0" w:color="auto"/>
          </w:divBdr>
        </w:div>
        <w:div w:id="2128229346">
          <w:marLeft w:val="0"/>
          <w:marRight w:val="0"/>
          <w:marTop w:val="0"/>
          <w:marBottom w:val="0"/>
          <w:divBdr>
            <w:top w:val="none" w:sz="0" w:space="0" w:color="auto"/>
            <w:left w:val="none" w:sz="0" w:space="0" w:color="auto"/>
            <w:bottom w:val="none" w:sz="0" w:space="0" w:color="auto"/>
            <w:right w:val="none" w:sz="0" w:space="0" w:color="auto"/>
          </w:divBdr>
        </w:div>
        <w:div w:id="1798638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17</Pages>
  <Words>3836</Words>
  <Characters>21100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5</cp:revision>
  <cp:lastPrinted>2026-01-16T16:30:00Z</cp:lastPrinted>
  <dcterms:created xsi:type="dcterms:W3CDTF">2025-12-15T20:04:00Z</dcterms:created>
  <dcterms:modified xsi:type="dcterms:W3CDTF">2026-02-27T19:45:00Z</dcterms:modified>
</cp:coreProperties>
</file>