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C6503" w14:textId="70CB5FA4" w:rsidR="005F0DF2" w:rsidRPr="00466D58" w:rsidRDefault="005F0DF2" w:rsidP="005F0DF2">
      <w:pPr>
        <w:spacing w:before="240" w:line="360" w:lineRule="auto"/>
        <w:jc w:val="both"/>
        <w:rPr>
          <w:rFonts w:ascii="Palatino Linotype" w:eastAsia="Times New Roman" w:hAnsi="Palatino Linotype" w:cs="Arial"/>
          <w:sz w:val="24"/>
          <w:szCs w:val="24"/>
          <w:lang w:eastAsia="es-MX"/>
        </w:rPr>
      </w:pPr>
      <w:r w:rsidRPr="00466D58">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37A5D" w:rsidRPr="00466D58">
        <w:rPr>
          <w:rFonts w:ascii="Palatino Linotype" w:eastAsia="Times New Roman" w:hAnsi="Palatino Linotype" w:cs="Arial"/>
          <w:b/>
          <w:sz w:val="24"/>
          <w:szCs w:val="24"/>
          <w:lang w:eastAsia="es-MX"/>
        </w:rPr>
        <w:t>catorce de enero</w:t>
      </w:r>
      <w:r w:rsidRPr="00466D58">
        <w:rPr>
          <w:rFonts w:ascii="Palatino Linotype" w:eastAsia="Times New Roman" w:hAnsi="Palatino Linotype" w:cs="Arial"/>
          <w:b/>
          <w:sz w:val="24"/>
          <w:szCs w:val="24"/>
          <w:lang w:eastAsia="es-MX"/>
        </w:rPr>
        <w:t xml:space="preserve"> de dos mil veintiséis</w:t>
      </w:r>
      <w:r w:rsidRPr="00466D58">
        <w:rPr>
          <w:rFonts w:ascii="Palatino Linotype" w:eastAsia="Times New Roman" w:hAnsi="Palatino Linotype" w:cs="Arial"/>
          <w:sz w:val="24"/>
          <w:szCs w:val="24"/>
          <w:lang w:eastAsia="es-MX"/>
        </w:rPr>
        <w:t>.</w:t>
      </w:r>
    </w:p>
    <w:p w14:paraId="3BCBDFF5" w14:textId="3B56DC1C" w:rsidR="005F0DF2" w:rsidRPr="00466D58" w:rsidRDefault="005F0DF2" w:rsidP="005F0DF2">
      <w:pPr>
        <w:tabs>
          <w:tab w:val="left" w:pos="1701"/>
        </w:tabs>
        <w:spacing w:before="240" w:line="360" w:lineRule="auto"/>
        <w:jc w:val="both"/>
        <w:rPr>
          <w:rFonts w:ascii="Palatino Linotype" w:hAnsi="Palatino Linotype"/>
          <w:b/>
          <w:bCs/>
          <w:sz w:val="24"/>
          <w:szCs w:val="24"/>
        </w:rPr>
      </w:pPr>
      <w:r w:rsidRPr="00466D58">
        <w:rPr>
          <w:rFonts w:ascii="Palatino Linotype" w:hAnsi="Palatino Linotype" w:cs="Arial"/>
          <w:b/>
          <w:sz w:val="24"/>
        </w:rPr>
        <w:t>VISTO</w:t>
      </w:r>
      <w:r w:rsidRPr="00466D58">
        <w:rPr>
          <w:rFonts w:ascii="Palatino Linotype" w:hAnsi="Palatino Linotype" w:cs="Arial"/>
          <w:sz w:val="24"/>
        </w:rPr>
        <w:t xml:space="preserve"> el expediente electrónico formado con motivo del recurso de revisión número</w:t>
      </w:r>
      <w:r w:rsidRPr="00466D58">
        <w:rPr>
          <w:rFonts w:ascii="Palatino Linotype" w:hAnsi="Palatino Linotype" w:cs="Arial"/>
          <w:b/>
          <w:sz w:val="24"/>
        </w:rPr>
        <w:t xml:space="preserve"> </w:t>
      </w:r>
      <w:bookmarkStart w:id="0" w:name="_GoBack"/>
      <w:r w:rsidRPr="00466D58">
        <w:rPr>
          <w:rFonts w:ascii="Palatino Linotype" w:hAnsi="Palatino Linotype" w:cs="Arial"/>
          <w:b/>
          <w:sz w:val="24"/>
        </w:rPr>
        <w:t>1321</w:t>
      </w:r>
      <w:r w:rsidR="00D84838" w:rsidRPr="00466D58">
        <w:rPr>
          <w:rFonts w:ascii="Palatino Linotype" w:hAnsi="Palatino Linotype" w:cs="Arial"/>
          <w:b/>
          <w:sz w:val="24"/>
        </w:rPr>
        <w:t>5</w:t>
      </w:r>
      <w:r w:rsidRPr="00466D58">
        <w:rPr>
          <w:rFonts w:ascii="Palatino Linotype" w:hAnsi="Palatino Linotype" w:cs="Arial"/>
          <w:b/>
          <w:bCs/>
          <w:sz w:val="24"/>
          <w:lang w:eastAsia="es-MX"/>
        </w:rPr>
        <w:t>/INFOEM/IP/RR/2025</w:t>
      </w:r>
      <w:bookmarkEnd w:id="0"/>
      <w:r w:rsidRPr="00466D58">
        <w:rPr>
          <w:rFonts w:ascii="Palatino Linotype" w:hAnsi="Palatino Linotype" w:cs="Arial"/>
          <w:b/>
          <w:bCs/>
          <w:sz w:val="24"/>
          <w:lang w:eastAsia="es-MX"/>
        </w:rPr>
        <w:t xml:space="preserve">, </w:t>
      </w:r>
      <w:r w:rsidRPr="00466D58">
        <w:rPr>
          <w:rFonts w:ascii="Palatino Linotype" w:hAnsi="Palatino Linotype"/>
          <w:sz w:val="24"/>
        </w:rPr>
        <w:t>interpuesto por</w:t>
      </w:r>
      <w:r w:rsidRPr="00466D58">
        <w:rPr>
          <w:rFonts w:ascii="Palatino Linotype" w:hAnsi="Palatino Linotype" w:cs="Arial"/>
          <w:b/>
          <w:bCs/>
          <w:sz w:val="24"/>
          <w:lang w:eastAsia="es-MX"/>
        </w:rPr>
        <w:t xml:space="preserve"> </w:t>
      </w:r>
      <w:proofErr w:type="spellStart"/>
      <w:r w:rsidR="000F31DC">
        <w:rPr>
          <w:rFonts w:ascii="Palatino Linotype" w:hAnsi="Palatino Linotype" w:cs="Arial"/>
          <w:b/>
          <w:bCs/>
          <w:sz w:val="24"/>
          <w:lang w:eastAsia="es-MX"/>
        </w:rPr>
        <w:t>xxxxxxxxxxxxxxxxxxxxxx</w:t>
      </w:r>
      <w:proofErr w:type="spellEnd"/>
      <w:r w:rsidRPr="00466D58">
        <w:rPr>
          <w:rFonts w:ascii="Palatino Linotype" w:hAnsi="Palatino Linotype"/>
          <w:sz w:val="24"/>
        </w:rPr>
        <w:t xml:space="preserve">, en lo sucesivo la parte </w:t>
      </w:r>
      <w:r w:rsidRPr="00466D58">
        <w:rPr>
          <w:rFonts w:ascii="Palatino Linotype" w:hAnsi="Palatino Linotype"/>
          <w:b/>
          <w:sz w:val="24"/>
        </w:rPr>
        <w:t>Recurrente</w:t>
      </w:r>
      <w:r w:rsidRPr="00466D58">
        <w:rPr>
          <w:rFonts w:ascii="Palatino Linotype" w:hAnsi="Palatino Linotype"/>
          <w:sz w:val="24"/>
        </w:rPr>
        <w:t xml:space="preserve">, en contra de la falta de respuesta </w:t>
      </w:r>
      <w:r w:rsidRPr="00466D58">
        <w:rPr>
          <w:rFonts w:ascii="Palatino Linotype" w:hAnsi="Palatino Linotype"/>
          <w:sz w:val="24"/>
          <w:szCs w:val="24"/>
        </w:rPr>
        <w:t>del</w:t>
      </w:r>
      <w:r w:rsidRPr="00466D58">
        <w:rPr>
          <w:rFonts w:ascii="Palatino Linotype" w:hAnsi="Palatino Linotype"/>
          <w:b/>
          <w:bCs/>
          <w:sz w:val="24"/>
          <w:szCs w:val="24"/>
        </w:rPr>
        <w:t xml:space="preserve"> </w:t>
      </w:r>
      <w:r w:rsidRPr="00466D58">
        <w:rPr>
          <w:rFonts w:ascii="Palatino Linotype" w:hAnsi="Palatino Linotype"/>
          <w:b/>
          <w:bCs/>
          <w:color w:val="000000"/>
          <w:sz w:val="24"/>
          <w:szCs w:val="24"/>
        </w:rPr>
        <w:t>Sistema Municipal Para el Desarrollo Integral de la Familia de Ixtapaluca</w:t>
      </w:r>
      <w:r w:rsidRPr="00466D58">
        <w:rPr>
          <w:rFonts w:ascii="Palatino Linotype" w:hAnsi="Palatino Linotype"/>
          <w:sz w:val="24"/>
          <w:szCs w:val="24"/>
        </w:rPr>
        <w:t>,</w:t>
      </w:r>
      <w:r w:rsidRPr="00466D58">
        <w:rPr>
          <w:rFonts w:ascii="Palatino Linotype" w:hAnsi="Palatino Linotype"/>
          <w:sz w:val="24"/>
        </w:rPr>
        <w:t xml:space="preserve"> en lo subsecuente el </w:t>
      </w:r>
      <w:r w:rsidRPr="00466D58">
        <w:rPr>
          <w:rFonts w:ascii="Palatino Linotype" w:hAnsi="Palatino Linotype"/>
          <w:b/>
          <w:sz w:val="24"/>
        </w:rPr>
        <w:t>Sujeto Obligado</w:t>
      </w:r>
      <w:r w:rsidRPr="00466D58">
        <w:rPr>
          <w:rFonts w:ascii="Palatino Linotype" w:hAnsi="Palatino Linotype"/>
          <w:sz w:val="24"/>
        </w:rPr>
        <w:t xml:space="preserve">, se procede a dictar la presente resolución. </w:t>
      </w:r>
    </w:p>
    <w:p w14:paraId="175B98DE" w14:textId="77777777" w:rsidR="005F0DF2" w:rsidRPr="00466D58" w:rsidRDefault="005F0DF2" w:rsidP="005F0DF2">
      <w:pPr>
        <w:tabs>
          <w:tab w:val="left" w:pos="1701"/>
        </w:tabs>
        <w:spacing w:before="240" w:line="360" w:lineRule="auto"/>
        <w:jc w:val="both"/>
        <w:rPr>
          <w:rFonts w:ascii="Palatino Linotype" w:hAnsi="Palatino Linotype"/>
          <w:sz w:val="24"/>
        </w:rPr>
      </w:pPr>
    </w:p>
    <w:p w14:paraId="30042E7A" w14:textId="77777777" w:rsidR="005F0DF2" w:rsidRPr="00466D58" w:rsidRDefault="005F0DF2" w:rsidP="005F0DF2">
      <w:pPr>
        <w:pStyle w:val="infoemcitas"/>
        <w:jc w:val="center"/>
        <w:rPr>
          <w:b/>
          <w:bCs/>
          <w:i w:val="0"/>
          <w:iCs/>
          <w:sz w:val="28"/>
          <w:szCs w:val="28"/>
        </w:rPr>
      </w:pPr>
      <w:r w:rsidRPr="00466D58">
        <w:rPr>
          <w:b/>
          <w:bCs/>
          <w:i w:val="0"/>
          <w:iCs/>
          <w:sz w:val="28"/>
          <w:szCs w:val="28"/>
        </w:rPr>
        <w:t>A N T E C E D E N T E S   D E L   A S U N T O</w:t>
      </w:r>
    </w:p>
    <w:p w14:paraId="2B77D025" w14:textId="77777777" w:rsidR="005F0DF2" w:rsidRPr="00466D58" w:rsidRDefault="005F0DF2" w:rsidP="005F0DF2">
      <w:pPr>
        <w:pStyle w:val="infoemcitas"/>
        <w:jc w:val="center"/>
        <w:rPr>
          <w:b/>
          <w:bCs/>
          <w:i w:val="0"/>
          <w:iCs/>
          <w:sz w:val="28"/>
          <w:szCs w:val="28"/>
        </w:rPr>
      </w:pPr>
    </w:p>
    <w:p w14:paraId="2E78DC68" w14:textId="77777777" w:rsidR="005F0DF2" w:rsidRPr="00466D58" w:rsidRDefault="005F0DF2" w:rsidP="005F0DF2">
      <w:pPr>
        <w:spacing w:before="240" w:after="240" w:line="360" w:lineRule="auto"/>
        <w:jc w:val="both"/>
        <w:rPr>
          <w:rFonts w:ascii="Palatino Linotype" w:hAnsi="Palatino Linotype"/>
        </w:rPr>
      </w:pPr>
      <w:r w:rsidRPr="00466D58">
        <w:rPr>
          <w:rFonts w:ascii="Palatino Linotype" w:hAnsi="Palatino Linotype" w:cs="Arial"/>
          <w:b/>
          <w:sz w:val="28"/>
        </w:rPr>
        <w:t>PRIMERO.</w:t>
      </w:r>
      <w:r w:rsidRPr="00466D58">
        <w:rPr>
          <w:rFonts w:ascii="Palatino Linotype" w:hAnsi="Palatino Linotype" w:cs="Arial"/>
        </w:rPr>
        <w:t xml:space="preserve"> </w:t>
      </w:r>
      <w:r w:rsidRPr="00466D58">
        <w:rPr>
          <w:rFonts w:ascii="Palatino Linotype" w:hAnsi="Palatino Linotype"/>
          <w:b/>
          <w:sz w:val="28"/>
          <w:szCs w:val="28"/>
        </w:rPr>
        <w:t>De la Solicitud de Información.</w:t>
      </w:r>
    </w:p>
    <w:p w14:paraId="6DAC47C3" w14:textId="5B41CA47" w:rsidR="005F0DF2" w:rsidRPr="00466D58" w:rsidRDefault="005F0DF2" w:rsidP="005F0DF2">
      <w:pPr>
        <w:spacing w:before="240" w:line="360" w:lineRule="auto"/>
        <w:jc w:val="both"/>
        <w:rPr>
          <w:rFonts w:ascii="Palatino Linotype" w:hAnsi="Palatino Linotype" w:cs="Arial"/>
          <w:sz w:val="24"/>
        </w:rPr>
      </w:pPr>
      <w:r w:rsidRPr="00466D58">
        <w:rPr>
          <w:rFonts w:ascii="Palatino Linotype" w:hAnsi="Palatino Linotype" w:cs="Arial"/>
          <w:sz w:val="24"/>
        </w:rPr>
        <w:t xml:space="preserve">Con fecha </w:t>
      </w:r>
      <w:r w:rsidRPr="00466D58">
        <w:rPr>
          <w:rFonts w:ascii="Palatino Linotype" w:hAnsi="Palatino Linotype" w:cs="Arial"/>
          <w:b/>
          <w:sz w:val="24"/>
        </w:rPr>
        <w:t>veinte de octubre de dos mil veinticinco</w:t>
      </w:r>
      <w:r w:rsidRPr="00466D58">
        <w:rPr>
          <w:rFonts w:ascii="Palatino Linotype" w:hAnsi="Palatino Linotype" w:cs="Arial"/>
          <w:sz w:val="24"/>
        </w:rPr>
        <w:t xml:space="preserve">, </w:t>
      </w:r>
      <w:r w:rsidRPr="00466D58">
        <w:rPr>
          <w:rFonts w:ascii="Palatino Linotype" w:hAnsi="Palatino Linotype"/>
          <w:sz w:val="24"/>
        </w:rPr>
        <w:t xml:space="preserve">la parte </w:t>
      </w:r>
      <w:r w:rsidRPr="00466D58">
        <w:rPr>
          <w:rFonts w:ascii="Palatino Linotype" w:hAnsi="Palatino Linotype" w:cs="Arial"/>
          <w:b/>
          <w:sz w:val="24"/>
        </w:rPr>
        <w:t xml:space="preserve">Recurrente </w:t>
      </w:r>
      <w:r w:rsidRPr="00466D58">
        <w:rPr>
          <w:rFonts w:ascii="Palatino Linotype" w:hAnsi="Palatino Linotype" w:cs="Arial"/>
          <w:sz w:val="24"/>
        </w:rPr>
        <w:t>presentó a través del Sistema de Acceso a la Información Mexiquense (</w:t>
      </w:r>
      <w:r w:rsidRPr="00466D58">
        <w:rPr>
          <w:rFonts w:ascii="Palatino Linotype" w:hAnsi="Palatino Linotype" w:cs="Arial"/>
          <w:b/>
          <w:sz w:val="24"/>
        </w:rPr>
        <w:t>SAIMEX)</w:t>
      </w:r>
      <w:r w:rsidRPr="00466D58">
        <w:rPr>
          <w:rFonts w:ascii="Palatino Linotype" w:hAnsi="Palatino Linotype" w:cs="Arial"/>
          <w:sz w:val="24"/>
        </w:rPr>
        <w:t xml:space="preserve"> ante </w:t>
      </w:r>
      <w:r w:rsidRPr="00466D58">
        <w:rPr>
          <w:rFonts w:ascii="Palatino Linotype" w:hAnsi="Palatino Linotype" w:cs="Arial"/>
          <w:b/>
          <w:sz w:val="24"/>
        </w:rPr>
        <w:t>El Sujeto Obligado</w:t>
      </w:r>
      <w:r w:rsidRPr="00466D58">
        <w:rPr>
          <w:rFonts w:ascii="Palatino Linotype" w:hAnsi="Palatino Linotype" w:cs="Arial"/>
          <w:sz w:val="24"/>
        </w:rPr>
        <w:t>, solicitud de acceso a la información pública, registrada bajo el número de expediente</w:t>
      </w:r>
      <w:r w:rsidRPr="00466D58">
        <w:rPr>
          <w:rFonts w:ascii="Palatino Linotype" w:hAnsi="Palatino Linotype"/>
          <w:b/>
          <w:bCs/>
          <w:sz w:val="24"/>
          <w:szCs w:val="24"/>
        </w:rPr>
        <w:t> </w:t>
      </w:r>
      <w:r w:rsidR="00D84838" w:rsidRPr="00466D58">
        <w:rPr>
          <w:rFonts w:ascii="Palatino Linotype" w:hAnsi="Palatino Linotype"/>
          <w:b/>
          <w:bCs/>
          <w:sz w:val="24"/>
          <w:szCs w:val="24"/>
        </w:rPr>
        <w:t>00294/DIFIXTAPAL/IP/2025</w:t>
      </w:r>
      <w:r w:rsidR="00D84838" w:rsidRPr="00466D58">
        <w:rPr>
          <w:rFonts w:ascii="Palatino Linotype" w:hAnsi="Palatino Linotype"/>
          <w:b/>
          <w:bCs/>
        </w:rPr>
        <w:t xml:space="preserve"> </w:t>
      </w:r>
      <w:r w:rsidRPr="00466D58">
        <w:rPr>
          <w:rFonts w:ascii="Palatino Linotype" w:hAnsi="Palatino Linotype" w:cs="Arial"/>
          <w:sz w:val="24"/>
        </w:rPr>
        <w:t>mediante la cual solicitó información en el tenor siguiente:</w:t>
      </w:r>
    </w:p>
    <w:p w14:paraId="0549F6B5" w14:textId="77777777" w:rsidR="005F0DF2" w:rsidRPr="00466D58" w:rsidRDefault="005F0DF2" w:rsidP="005F0DF2">
      <w:pPr>
        <w:ind w:left="708"/>
        <w:jc w:val="both"/>
        <w:rPr>
          <w:rFonts w:ascii="Palatino Linotype" w:hAnsi="Palatino Linotype"/>
          <w:i/>
          <w:sz w:val="24"/>
          <w:szCs w:val="24"/>
          <w:lang w:val="es-ES_tradnl" w:eastAsia="es-ES"/>
        </w:rPr>
      </w:pPr>
      <w:r w:rsidRPr="00466D58">
        <w:rPr>
          <w:rFonts w:ascii="Palatino Linotype" w:hAnsi="Palatino Linotype"/>
          <w:i/>
          <w:sz w:val="24"/>
          <w:szCs w:val="24"/>
          <w:lang w:val="es-ES_tradnl" w:eastAsia="es-ES"/>
        </w:rPr>
        <w:lastRenderedPageBreak/>
        <w:t>“</w:t>
      </w:r>
      <w:r w:rsidR="00D84838" w:rsidRPr="00466D58">
        <w:rPr>
          <w:rFonts w:ascii="Palatino Linotype" w:hAnsi="Palatino Linotype"/>
          <w:i/>
          <w:color w:val="000000"/>
          <w:sz w:val="24"/>
          <w:szCs w:val="24"/>
        </w:rPr>
        <w:t>Copia de los registros de asistencia a los eventos organizados por el DIF Ixtapaluca en el periodo 2022–2025</w:t>
      </w:r>
      <w:proofErr w:type="gramStart"/>
      <w:r w:rsidR="00D84838" w:rsidRPr="00466D58">
        <w:rPr>
          <w:rFonts w:ascii="Palatino Linotype" w:hAnsi="Palatino Linotype"/>
          <w:i/>
          <w:color w:val="000000"/>
          <w:sz w:val="24"/>
          <w:szCs w:val="24"/>
        </w:rPr>
        <w:t>.</w:t>
      </w:r>
      <w:r w:rsidRPr="00466D58">
        <w:rPr>
          <w:rFonts w:ascii="Palatino Linotype" w:hAnsi="Palatino Linotype"/>
          <w:i/>
          <w:color w:val="000000"/>
          <w:sz w:val="24"/>
          <w:szCs w:val="24"/>
        </w:rPr>
        <w:t>.</w:t>
      </w:r>
      <w:r w:rsidRPr="00466D58">
        <w:rPr>
          <w:rFonts w:ascii="Palatino Linotype" w:hAnsi="Palatino Linotype"/>
          <w:i/>
          <w:sz w:val="24"/>
          <w:szCs w:val="24"/>
        </w:rPr>
        <w:t>”</w:t>
      </w:r>
      <w:proofErr w:type="gramEnd"/>
      <w:r w:rsidRPr="00466D58">
        <w:rPr>
          <w:rFonts w:ascii="Palatino Linotype" w:hAnsi="Palatino Linotype"/>
          <w:i/>
          <w:sz w:val="24"/>
          <w:szCs w:val="24"/>
          <w:lang w:val="es-ES_tradnl" w:eastAsia="es-ES"/>
        </w:rPr>
        <w:t xml:space="preserve"> (sic)</w:t>
      </w:r>
    </w:p>
    <w:p w14:paraId="018A42C4" w14:textId="77777777" w:rsidR="005F0DF2" w:rsidRPr="00466D58" w:rsidRDefault="005F0DF2" w:rsidP="005F0DF2">
      <w:pPr>
        <w:ind w:left="708"/>
        <w:jc w:val="both"/>
        <w:rPr>
          <w:rFonts w:ascii="Palatino Linotype" w:eastAsia="Times New Roman" w:hAnsi="Palatino Linotype" w:cs="Times New Roman"/>
          <w:i/>
          <w:sz w:val="24"/>
          <w:szCs w:val="24"/>
          <w:lang w:eastAsia="es-MX"/>
        </w:rPr>
      </w:pPr>
    </w:p>
    <w:p w14:paraId="303017D8" w14:textId="77777777" w:rsidR="005F0DF2" w:rsidRPr="00466D58" w:rsidRDefault="005F0DF2" w:rsidP="005F0DF2">
      <w:pPr>
        <w:spacing w:before="240" w:line="360" w:lineRule="auto"/>
        <w:jc w:val="both"/>
        <w:rPr>
          <w:rFonts w:ascii="Palatino Linotype" w:eastAsia="Times New Roman" w:hAnsi="Palatino Linotype" w:cs="Times New Roman"/>
          <w:sz w:val="24"/>
          <w:szCs w:val="24"/>
          <w:lang w:val="es-ES_tradnl" w:eastAsia="es-ES"/>
        </w:rPr>
      </w:pPr>
      <w:r w:rsidRPr="00466D58">
        <w:rPr>
          <w:rFonts w:ascii="Palatino Linotype" w:eastAsia="Times New Roman" w:hAnsi="Palatino Linotype" w:cs="Times New Roman"/>
          <w:b/>
          <w:sz w:val="24"/>
          <w:szCs w:val="24"/>
          <w:lang w:val="es-ES_tradnl" w:eastAsia="es-ES"/>
        </w:rPr>
        <w:t>Modalidad de entrega:</w:t>
      </w:r>
      <w:r w:rsidRPr="00466D58">
        <w:rPr>
          <w:rFonts w:ascii="Palatino Linotype" w:eastAsia="Times New Roman" w:hAnsi="Palatino Linotype" w:cs="Times New Roman"/>
          <w:sz w:val="24"/>
          <w:szCs w:val="24"/>
          <w:lang w:val="es-ES_tradnl" w:eastAsia="es-ES"/>
        </w:rPr>
        <w:t xml:space="preserve"> A través del SAIMEX.</w:t>
      </w:r>
    </w:p>
    <w:p w14:paraId="400F8D9D" w14:textId="77777777" w:rsidR="005F0DF2" w:rsidRPr="00466D58" w:rsidRDefault="005F0DF2" w:rsidP="005F0DF2">
      <w:pPr>
        <w:spacing w:before="240" w:line="360" w:lineRule="auto"/>
        <w:jc w:val="both"/>
        <w:rPr>
          <w:rFonts w:ascii="Palatino Linotype" w:eastAsia="Times New Roman" w:hAnsi="Palatino Linotype" w:cs="Times New Roman"/>
          <w:sz w:val="24"/>
          <w:szCs w:val="24"/>
          <w:lang w:val="es-ES_tradnl" w:eastAsia="es-ES"/>
        </w:rPr>
      </w:pPr>
    </w:p>
    <w:p w14:paraId="2FB8A4B4" w14:textId="77777777" w:rsidR="005F0DF2" w:rsidRPr="00466D58" w:rsidRDefault="005F0DF2" w:rsidP="005F0DF2">
      <w:pPr>
        <w:spacing w:line="360" w:lineRule="auto"/>
        <w:jc w:val="both"/>
        <w:rPr>
          <w:rFonts w:ascii="Palatino Linotype" w:hAnsi="Palatino Linotype" w:cs="Arial"/>
          <w:sz w:val="24"/>
        </w:rPr>
      </w:pPr>
      <w:r w:rsidRPr="00466D58">
        <w:rPr>
          <w:rFonts w:ascii="Palatino Linotype" w:hAnsi="Palatino Linotype" w:cs="Arial"/>
          <w:b/>
          <w:sz w:val="28"/>
        </w:rPr>
        <w:t>SEGUNDO.</w:t>
      </w:r>
      <w:r w:rsidRPr="00466D58">
        <w:rPr>
          <w:rFonts w:ascii="Palatino Linotype" w:hAnsi="Palatino Linotype" w:cs="Arial"/>
          <w:b/>
          <w:sz w:val="24"/>
          <w:szCs w:val="24"/>
        </w:rPr>
        <w:t xml:space="preserve"> </w:t>
      </w:r>
      <w:r w:rsidRPr="00466D58">
        <w:rPr>
          <w:rFonts w:ascii="Palatino Linotype" w:hAnsi="Palatino Linotype"/>
          <w:b/>
          <w:sz w:val="28"/>
        </w:rPr>
        <w:t xml:space="preserve">De la </w:t>
      </w:r>
      <w:r w:rsidRPr="00466D58">
        <w:rPr>
          <w:rFonts w:ascii="Palatino Linotype" w:eastAsia="Palatino Linotype" w:hAnsi="Palatino Linotype" w:cs="Palatino Linotype"/>
          <w:b/>
          <w:sz w:val="28"/>
          <w:szCs w:val="28"/>
        </w:rPr>
        <w:t>falta de respuesta del Sujeto Obligado</w:t>
      </w:r>
    </w:p>
    <w:p w14:paraId="59935552"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466D58">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466D58">
        <w:rPr>
          <w:rFonts w:ascii="Palatino Linotype" w:eastAsia="Palatino Linotype" w:hAnsi="Palatino Linotype" w:cs="Palatino Linotype"/>
          <w:b/>
          <w:sz w:val="24"/>
          <w:szCs w:val="24"/>
        </w:rPr>
        <w:t>Negativa Ficta</w:t>
      </w:r>
      <w:r w:rsidRPr="00466D58">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14:paraId="043D1305"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14:paraId="360F4D55" w14:textId="77777777" w:rsidR="005F0DF2" w:rsidRPr="00466D58" w:rsidRDefault="005F0DF2" w:rsidP="005F0DF2">
      <w:pPr>
        <w:spacing w:after="0" w:line="360" w:lineRule="auto"/>
        <w:jc w:val="both"/>
        <w:rPr>
          <w:rFonts w:ascii="Palatino Linotype" w:hAnsi="Palatino Linotype" w:cs="Arial"/>
          <w:b/>
          <w:sz w:val="28"/>
        </w:rPr>
      </w:pPr>
      <w:r w:rsidRPr="00466D58">
        <w:rPr>
          <w:rFonts w:ascii="Palatino Linotype" w:hAnsi="Palatino Linotype" w:cs="Arial"/>
          <w:b/>
          <w:sz w:val="28"/>
        </w:rPr>
        <w:t xml:space="preserve">TERCERO. </w:t>
      </w:r>
      <w:r w:rsidRPr="00466D58">
        <w:rPr>
          <w:rFonts w:ascii="Palatino Linotype" w:hAnsi="Palatino Linotype"/>
          <w:b/>
          <w:sz w:val="28"/>
        </w:rPr>
        <w:t>Del recurso de revisión.</w:t>
      </w:r>
    </w:p>
    <w:p w14:paraId="0416774C" w14:textId="77777777" w:rsidR="005F0DF2" w:rsidRPr="00466D58" w:rsidRDefault="005F0DF2" w:rsidP="005F0DF2">
      <w:pPr>
        <w:spacing w:before="240" w:line="360" w:lineRule="auto"/>
        <w:jc w:val="both"/>
        <w:rPr>
          <w:rFonts w:ascii="Palatino Linotype" w:hAnsi="Palatino Linotype" w:cs="Arial"/>
          <w:sz w:val="24"/>
          <w:szCs w:val="24"/>
        </w:rPr>
      </w:pPr>
      <w:r w:rsidRPr="00466D58">
        <w:rPr>
          <w:rFonts w:ascii="Palatino Linotype" w:hAnsi="Palatino Linotype" w:cs="Arial"/>
          <w:sz w:val="24"/>
          <w:szCs w:val="24"/>
        </w:rPr>
        <w:t xml:space="preserve">Inconforme con la respuesta notificada por </w:t>
      </w:r>
      <w:r w:rsidRPr="00466D58">
        <w:rPr>
          <w:rFonts w:ascii="Palatino Linotype" w:hAnsi="Palatino Linotype" w:cs="Arial"/>
          <w:b/>
          <w:sz w:val="24"/>
          <w:szCs w:val="24"/>
        </w:rPr>
        <w:t xml:space="preserve">El Sujeto Obligado, </w:t>
      </w:r>
      <w:r w:rsidRPr="00466D58">
        <w:rPr>
          <w:rFonts w:ascii="Palatino Linotype" w:hAnsi="Palatino Linotype"/>
          <w:sz w:val="24"/>
        </w:rPr>
        <w:t xml:space="preserve">la parte </w:t>
      </w:r>
      <w:r w:rsidRPr="00466D58">
        <w:rPr>
          <w:rFonts w:ascii="Palatino Linotype" w:hAnsi="Palatino Linotype" w:cs="Arial"/>
          <w:b/>
          <w:sz w:val="24"/>
          <w:szCs w:val="24"/>
        </w:rPr>
        <w:t xml:space="preserve">Recurrente </w:t>
      </w:r>
      <w:r w:rsidRPr="00466D58">
        <w:rPr>
          <w:rFonts w:ascii="Palatino Linotype" w:hAnsi="Palatino Linotype" w:cs="Arial"/>
          <w:sz w:val="24"/>
          <w:szCs w:val="24"/>
        </w:rPr>
        <w:t xml:space="preserve">interpuso recurso de revisión, en fecha </w:t>
      </w:r>
      <w:r w:rsidRPr="00466D58">
        <w:rPr>
          <w:rFonts w:ascii="Palatino Linotype" w:hAnsi="Palatino Linotype" w:cs="Arial"/>
          <w:b/>
          <w:sz w:val="24"/>
        </w:rPr>
        <w:t>veinticuatro de noviembre de dos mil veinticinco</w:t>
      </w:r>
      <w:r w:rsidRPr="00466D58">
        <w:rPr>
          <w:rFonts w:ascii="Palatino Linotype" w:hAnsi="Palatino Linotype" w:cs="Arial"/>
          <w:sz w:val="24"/>
          <w:szCs w:val="24"/>
        </w:rPr>
        <w:t xml:space="preserve">, el cual fue registrado en el sistema electrónico con el expediente número </w:t>
      </w:r>
      <w:r w:rsidRPr="00466D58">
        <w:rPr>
          <w:rFonts w:ascii="Palatino Linotype" w:hAnsi="Palatino Linotype" w:cs="Arial"/>
          <w:b/>
          <w:sz w:val="24"/>
          <w:szCs w:val="24"/>
        </w:rPr>
        <w:t>1321</w:t>
      </w:r>
      <w:r w:rsidR="00D84838" w:rsidRPr="00466D58">
        <w:rPr>
          <w:rFonts w:ascii="Palatino Linotype" w:hAnsi="Palatino Linotype" w:cs="Arial"/>
          <w:b/>
          <w:sz w:val="24"/>
          <w:szCs w:val="24"/>
        </w:rPr>
        <w:t>5</w:t>
      </w:r>
      <w:r w:rsidRPr="00466D58">
        <w:rPr>
          <w:rFonts w:ascii="Palatino Linotype" w:hAnsi="Palatino Linotype" w:cs="Arial"/>
          <w:b/>
          <w:sz w:val="24"/>
          <w:szCs w:val="24"/>
        </w:rPr>
        <w:t xml:space="preserve">/INFOEM/IP/RR/2025; </w:t>
      </w:r>
      <w:r w:rsidRPr="00466D58">
        <w:rPr>
          <w:rFonts w:ascii="Palatino Linotype" w:hAnsi="Palatino Linotype" w:cs="Arial"/>
          <w:sz w:val="24"/>
          <w:szCs w:val="24"/>
        </w:rPr>
        <w:t>en los cuales arguye las siguientes manifestaciones:</w:t>
      </w:r>
    </w:p>
    <w:p w14:paraId="6CEB41AC" w14:textId="77777777" w:rsidR="005F0DF2" w:rsidRPr="00466D58" w:rsidRDefault="005F0DF2" w:rsidP="005F0DF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466D58">
        <w:rPr>
          <w:rFonts w:ascii="Palatino Linotype" w:hAnsi="Palatino Linotype" w:cs="Arial"/>
          <w:b/>
          <w:i/>
        </w:rPr>
        <w:t>Acto impugnado y Razones o motivos de inconformidad</w:t>
      </w:r>
    </w:p>
    <w:p w14:paraId="184363FD" w14:textId="77777777" w:rsidR="005F0DF2" w:rsidRPr="00466D58" w:rsidRDefault="005F0DF2" w:rsidP="00D84838">
      <w:pPr>
        <w:pStyle w:val="Prrafodelista"/>
        <w:spacing w:before="240" w:after="0" w:line="360" w:lineRule="auto"/>
        <w:ind w:left="708"/>
        <w:contextualSpacing w:val="0"/>
        <w:jc w:val="both"/>
        <w:rPr>
          <w:rFonts w:ascii="Palatino Linotype" w:hAnsi="Palatino Linotype" w:cs="Arial"/>
          <w:i/>
          <w:sz w:val="24"/>
          <w:szCs w:val="24"/>
        </w:rPr>
      </w:pPr>
      <w:r w:rsidRPr="00466D58">
        <w:rPr>
          <w:rFonts w:ascii="Palatino Linotype" w:hAnsi="Palatino Linotype"/>
          <w:i/>
          <w:color w:val="000000"/>
          <w:sz w:val="24"/>
          <w:szCs w:val="24"/>
        </w:rPr>
        <w:t>“</w:t>
      </w:r>
      <w:r w:rsidR="00D84838" w:rsidRPr="00466D58">
        <w:rPr>
          <w:rFonts w:ascii="Palatino Linotype" w:hAnsi="Palatino Linotype"/>
          <w:i/>
          <w:color w:val="000000"/>
          <w:sz w:val="24"/>
          <w:szCs w:val="24"/>
        </w:rPr>
        <w:t xml:space="preserve">La falta de respuesta por parte del DIF Municipal de Ixtapaluca configura un incumplimiento directo de los artículos 12 y 163 de la Ley de Transparencia estatal, al </w:t>
      </w:r>
      <w:r w:rsidR="00D84838" w:rsidRPr="00466D58">
        <w:rPr>
          <w:rFonts w:ascii="Palatino Linotype" w:hAnsi="Palatino Linotype"/>
          <w:i/>
          <w:color w:val="000000"/>
          <w:sz w:val="24"/>
          <w:szCs w:val="24"/>
        </w:rPr>
        <w:lastRenderedPageBreak/>
        <w:t>no garantizar el derecho de acceso a la información en tiempo y forma. Este acto de omisión administrativa vulnera mis garantías fundamentales, limita mi capacidad de participación ciudadana y quebranta la confianza legítima que se presume debe existir entre autoridades y particulares. La omisión, además de ser ilegal, revela una carencia de transparencia institucional, afectando gravemente la legitimidad y credibilidad del sujeto obligado ante la comunidad</w:t>
      </w:r>
      <w:r w:rsidRPr="00466D58">
        <w:rPr>
          <w:rFonts w:ascii="Palatino Linotype" w:hAnsi="Palatino Linotype"/>
          <w:i/>
          <w:color w:val="000000"/>
        </w:rPr>
        <w:t>.”</w:t>
      </w:r>
      <w:r w:rsidRPr="00466D58">
        <w:rPr>
          <w:rFonts w:ascii="Palatino Linotype" w:hAnsi="Palatino Linotype" w:cs="Arial"/>
          <w:i/>
          <w:sz w:val="24"/>
          <w:szCs w:val="24"/>
        </w:rPr>
        <w:t xml:space="preserve"> (sic)</w:t>
      </w:r>
    </w:p>
    <w:p w14:paraId="6C5FA82A" w14:textId="77777777" w:rsidR="00D84838" w:rsidRPr="00466D58" w:rsidRDefault="00D84838" w:rsidP="00D84838">
      <w:pPr>
        <w:pStyle w:val="Prrafodelista"/>
        <w:spacing w:before="240" w:after="0" w:line="360" w:lineRule="auto"/>
        <w:ind w:left="708"/>
        <w:contextualSpacing w:val="0"/>
        <w:jc w:val="both"/>
        <w:rPr>
          <w:rFonts w:ascii="Palatino Linotype" w:hAnsi="Palatino Linotype" w:cs="Arial"/>
          <w:i/>
          <w:sz w:val="24"/>
          <w:szCs w:val="24"/>
        </w:rPr>
      </w:pPr>
    </w:p>
    <w:p w14:paraId="2CC3497F" w14:textId="77777777" w:rsidR="005F0DF2" w:rsidRPr="00466D58" w:rsidRDefault="005F0DF2" w:rsidP="005F0DF2">
      <w:pPr>
        <w:spacing w:before="240" w:line="360" w:lineRule="auto"/>
        <w:jc w:val="both"/>
        <w:rPr>
          <w:rFonts w:ascii="Palatino Linotype" w:hAnsi="Palatino Linotype" w:cs="Arial"/>
          <w:b/>
          <w:sz w:val="24"/>
          <w:szCs w:val="24"/>
        </w:rPr>
      </w:pPr>
      <w:r w:rsidRPr="00466D58">
        <w:rPr>
          <w:rFonts w:ascii="Palatino Linotype" w:hAnsi="Palatino Linotype" w:cs="Arial"/>
          <w:b/>
          <w:sz w:val="28"/>
        </w:rPr>
        <w:t>CUARTO</w:t>
      </w:r>
      <w:r w:rsidRPr="00466D58">
        <w:rPr>
          <w:rFonts w:ascii="Palatino Linotype" w:hAnsi="Palatino Linotype" w:cs="Arial"/>
          <w:b/>
          <w:sz w:val="24"/>
          <w:szCs w:val="24"/>
        </w:rPr>
        <w:t xml:space="preserve">. </w:t>
      </w:r>
      <w:r w:rsidRPr="00466D58">
        <w:rPr>
          <w:rFonts w:ascii="Palatino Linotype" w:hAnsi="Palatino Linotype" w:cs="Arial"/>
          <w:b/>
          <w:sz w:val="28"/>
          <w:szCs w:val="28"/>
        </w:rPr>
        <w:t>Del turno y admisión del recurso de revisión.</w:t>
      </w:r>
    </w:p>
    <w:p w14:paraId="5AE758E3" w14:textId="77777777" w:rsidR="005F0DF2" w:rsidRPr="00466D58" w:rsidRDefault="005F0DF2" w:rsidP="005F0DF2">
      <w:pPr>
        <w:spacing w:before="240" w:line="360" w:lineRule="auto"/>
        <w:jc w:val="both"/>
        <w:rPr>
          <w:rFonts w:ascii="Palatino Linotype" w:hAnsi="Palatino Linotype"/>
          <w:sz w:val="24"/>
        </w:rPr>
      </w:pPr>
      <w:r w:rsidRPr="00466D58">
        <w:rPr>
          <w:rFonts w:ascii="Palatino Linotype" w:hAnsi="Palatino Linotype"/>
          <w:sz w:val="24"/>
        </w:rPr>
        <w:t xml:space="preserve">El medio de impugnación fue turnado al Comisionado Presidente </w:t>
      </w:r>
      <w:r w:rsidRPr="00466D58">
        <w:rPr>
          <w:rFonts w:ascii="Palatino Linotype" w:hAnsi="Palatino Linotype"/>
          <w:b/>
          <w:sz w:val="24"/>
        </w:rPr>
        <w:t>José Martínez Vilchis,</w:t>
      </w:r>
      <w:r w:rsidRPr="00466D5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466D58">
        <w:rPr>
          <w:rFonts w:ascii="Palatino Linotype" w:hAnsi="Palatino Linotype"/>
          <w:b/>
          <w:sz w:val="24"/>
        </w:rPr>
        <w:t>admisión</w:t>
      </w:r>
      <w:r w:rsidRPr="00466D58">
        <w:rPr>
          <w:rFonts w:ascii="Palatino Linotype" w:hAnsi="Palatino Linotype"/>
          <w:sz w:val="24"/>
        </w:rPr>
        <w:t xml:space="preserve"> en fecha </w:t>
      </w:r>
      <w:r w:rsidRPr="00466D58">
        <w:rPr>
          <w:rFonts w:ascii="Palatino Linotype" w:hAnsi="Palatino Linotype"/>
          <w:b/>
          <w:sz w:val="24"/>
        </w:rPr>
        <w:t>veintiocho de noviembre de dos mil veinticinco</w:t>
      </w:r>
      <w:r w:rsidRPr="00466D58">
        <w:rPr>
          <w:rFonts w:ascii="Palatino Linotype" w:hAnsi="Palatino Linotype"/>
          <w:sz w:val="24"/>
        </w:rPr>
        <w:t>, determinándose en ellos, un plazo de siete días para que las partes manifestaran lo que a su derecho corresponda en términos del numeral ya citado.</w:t>
      </w:r>
    </w:p>
    <w:p w14:paraId="7849EECD" w14:textId="77777777" w:rsidR="005F0DF2" w:rsidRPr="00466D58" w:rsidRDefault="005F0DF2" w:rsidP="005F0DF2">
      <w:pPr>
        <w:spacing w:before="240" w:line="360" w:lineRule="auto"/>
        <w:jc w:val="both"/>
        <w:rPr>
          <w:rFonts w:ascii="Palatino Linotype" w:hAnsi="Palatino Linotype"/>
          <w:sz w:val="24"/>
        </w:rPr>
      </w:pPr>
    </w:p>
    <w:p w14:paraId="475B35B8" w14:textId="77777777" w:rsidR="005F0DF2" w:rsidRPr="00466D58" w:rsidRDefault="005F0DF2" w:rsidP="005F0DF2">
      <w:pPr>
        <w:pStyle w:val="Prrafodelista"/>
        <w:spacing w:line="360" w:lineRule="auto"/>
        <w:ind w:left="0"/>
        <w:jc w:val="both"/>
        <w:rPr>
          <w:rFonts w:ascii="Palatino Linotype" w:hAnsi="Palatino Linotype" w:cs="Arial"/>
          <w:b/>
          <w:sz w:val="28"/>
          <w:szCs w:val="28"/>
        </w:rPr>
      </w:pPr>
      <w:r w:rsidRPr="00466D58">
        <w:rPr>
          <w:rFonts w:ascii="Palatino Linotype" w:hAnsi="Palatino Linotype" w:cs="Arial"/>
          <w:b/>
          <w:sz w:val="28"/>
        </w:rPr>
        <w:t>QUINTO</w:t>
      </w:r>
      <w:r w:rsidRPr="00466D58">
        <w:rPr>
          <w:rFonts w:ascii="Palatino Linotype" w:hAnsi="Palatino Linotype" w:cs="Arial"/>
          <w:b/>
          <w:sz w:val="28"/>
          <w:szCs w:val="28"/>
        </w:rPr>
        <w:t>. De la etapa de instrucción.</w:t>
      </w:r>
    </w:p>
    <w:p w14:paraId="1128A871" w14:textId="77777777" w:rsidR="005F0DF2" w:rsidRPr="00466D58" w:rsidRDefault="005F0DF2" w:rsidP="005F0DF2">
      <w:pPr>
        <w:spacing w:after="0" w:line="360" w:lineRule="auto"/>
        <w:jc w:val="both"/>
        <w:rPr>
          <w:rFonts w:ascii="Palatino Linotype" w:hAnsi="Palatino Linotype" w:cs="Arial"/>
          <w:sz w:val="24"/>
          <w:szCs w:val="24"/>
        </w:rPr>
      </w:pPr>
      <w:r w:rsidRPr="00466D58">
        <w:rPr>
          <w:rFonts w:ascii="Palatino Linotype" w:hAnsi="Palatino Linotype" w:cs="Arial"/>
          <w:sz w:val="24"/>
          <w:szCs w:val="24"/>
        </w:rPr>
        <w:t xml:space="preserve">De las constancias que obran en el expediente electrónico del SAIMEX, se advierte que el Sujeto Obligado </w:t>
      </w:r>
      <w:r w:rsidRPr="00466D58">
        <w:rPr>
          <w:rFonts w:ascii="Palatino Linotype" w:hAnsi="Palatino Linotype" w:cs="Arial"/>
          <w:b/>
          <w:sz w:val="24"/>
          <w:szCs w:val="24"/>
        </w:rPr>
        <w:t>fue omiso para rendir su informe justificado</w:t>
      </w:r>
      <w:r w:rsidRPr="00466D58">
        <w:rPr>
          <w:rFonts w:ascii="Palatino Linotype" w:hAnsi="Palatino Linotype" w:cs="Arial"/>
          <w:sz w:val="24"/>
          <w:szCs w:val="24"/>
        </w:rPr>
        <w:t xml:space="preserve">, en fechas dieciocho y veintiuno de agosto de dos mil veinticinco los cuales fueron puestos a la vista del </w:t>
      </w:r>
      <w:r w:rsidRPr="00466D58">
        <w:rPr>
          <w:rFonts w:ascii="Palatino Linotype" w:hAnsi="Palatino Linotype" w:cs="Arial"/>
          <w:sz w:val="24"/>
          <w:szCs w:val="24"/>
        </w:rPr>
        <w:lastRenderedPageBreak/>
        <w:t>Recurrente en fecha siete de abril, sin que se advierta que el Recurrente rindiera sus manifestaciones dentro del término de Ley.</w:t>
      </w:r>
    </w:p>
    <w:p w14:paraId="5FD2AD4C" w14:textId="77777777" w:rsidR="005F0DF2" w:rsidRPr="00466D58" w:rsidRDefault="005F0DF2" w:rsidP="005F0DF2">
      <w:pPr>
        <w:spacing w:line="360" w:lineRule="auto"/>
        <w:jc w:val="both"/>
        <w:rPr>
          <w:rFonts w:ascii="Palatino Linotype" w:hAnsi="Palatino Linotype"/>
          <w:sz w:val="24"/>
        </w:rPr>
      </w:pPr>
    </w:p>
    <w:p w14:paraId="304F29EE" w14:textId="77777777" w:rsidR="005F0DF2" w:rsidRPr="00466D58" w:rsidRDefault="005F0DF2" w:rsidP="005F0DF2">
      <w:pPr>
        <w:spacing w:line="360" w:lineRule="auto"/>
        <w:jc w:val="both"/>
        <w:rPr>
          <w:rFonts w:ascii="Palatino Linotype" w:hAnsi="Palatino Linotype" w:cs="Arial"/>
          <w:b/>
          <w:sz w:val="28"/>
          <w:szCs w:val="28"/>
        </w:rPr>
      </w:pPr>
      <w:r w:rsidRPr="00466D58">
        <w:rPr>
          <w:rFonts w:ascii="Palatino Linotype" w:hAnsi="Palatino Linotype" w:cs="Arial"/>
          <w:sz w:val="24"/>
        </w:rPr>
        <w:t xml:space="preserve"> </w:t>
      </w:r>
      <w:r w:rsidRPr="00466D58">
        <w:rPr>
          <w:rFonts w:ascii="Palatino Linotype" w:hAnsi="Palatino Linotype" w:cs="Arial"/>
          <w:b/>
          <w:sz w:val="28"/>
          <w:szCs w:val="28"/>
        </w:rPr>
        <w:t>SEXTO. Del Cierre de Instrucción.</w:t>
      </w:r>
    </w:p>
    <w:p w14:paraId="680869D3" w14:textId="77777777" w:rsidR="005F0DF2" w:rsidRPr="00466D58" w:rsidRDefault="005F0DF2" w:rsidP="005F0DF2">
      <w:pPr>
        <w:spacing w:after="0" w:line="360" w:lineRule="auto"/>
        <w:jc w:val="both"/>
        <w:rPr>
          <w:rFonts w:ascii="Palatino Linotype" w:hAnsi="Palatino Linotype" w:cs="Arial"/>
          <w:sz w:val="24"/>
          <w:szCs w:val="24"/>
        </w:rPr>
      </w:pPr>
      <w:r w:rsidRPr="00466D5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466D58">
        <w:rPr>
          <w:rFonts w:ascii="Palatino Linotype" w:hAnsi="Palatino Linotype" w:cs="Arial"/>
          <w:b/>
          <w:sz w:val="24"/>
          <w:szCs w:val="24"/>
        </w:rPr>
        <w:t xml:space="preserve">diez de diciembre de dos mil veinticinco </w:t>
      </w:r>
      <w:r w:rsidRPr="00466D58">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14:paraId="25D09FBE" w14:textId="77777777" w:rsidR="005F0DF2" w:rsidRPr="00466D58" w:rsidRDefault="005F0DF2" w:rsidP="005F0DF2">
      <w:pPr>
        <w:spacing w:after="0" w:line="360" w:lineRule="auto"/>
        <w:jc w:val="both"/>
        <w:rPr>
          <w:rFonts w:ascii="Palatino Linotype" w:hAnsi="Palatino Linotype" w:cs="Arial"/>
          <w:sz w:val="24"/>
          <w:szCs w:val="24"/>
        </w:rPr>
      </w:pPr>
    </w:p>
    <w:p w14:paraId="4F8CF891" w14:textId="77777777" w:rsidR="005F0DF2" w:rsidRPr="00466D58" w:rsidRDefault="005F0DF2" w:rsidP="005F0DF2">
      <w:pPr>
        <w:spacing w:after="0" w:line="360" w:lineRule="auto"/>
        <w:jc w:val="both"/>
        <w:rPr>
          <w:rFonts w:ascii="Palatino Linotype" w:hAnsi="Palatino Linotype" w:cs="Arial"/>
          <w:sz w:val="24"/>
          <w:szCs w:val="24"/>
        </w:rPr>
      </w:pPr>
    </w:p>
    <w:p w14:paraId="6E28A385" w14:textId="77777777" w:rsidR="005F0DF2" w:rsidRPr="00466D58" w:rsidRDefault="005F0DF2" w:rsidP="005F0DF2">
      <w:pPr>
        <w:spacing w:before="240" w:line="360" w:lineRule="auto"/>
        <w:jc w:val="center"/>
        <w:rPr>
          <w:rFonts w:ascii="Palatino Linotype" w:hAnsi="Palatino Linotype" w:cs="Arial"/>
          <w:b/>
          <w:sz w:val="28"/>
        </w:rPr>
      </w:pPr>
      <w:r w:rsidRPr="00466D58">
        <w:rPr>
          <w:rFonts w:ascii="Palatino Linotype" w:hAnsi="Palatino Linotype" w:cs="Arial"/>
          <w:b/>
          <w:sz w:val="28"/>
        </w:rPr>
        <w:t xml:space="preserve">C O N S I D E R A N D O </w:t>
      </w:r>
    </w:p>
    <w:p w14:paraId="28162525" w14:textId="77777777" w:rsidR="005F0DF2" w:rsidRPr="00466D58" w:rsidRDefault="005F0DF2" w:rsidP="005F0DF2">
      <w:pPr>
        <w:pBdr>
          <w:top w:val="nil"/>
          <w:left w:val="nil"/>
          <w:bottom w:val="nil"/>
          <w:right w:val="nil"/>
          <w:between w:val="nil"/>
        </w:pBdr>
        <w:contextualSpacing/>
        <w:rPr>
          <w:rFonts w:ascii="Palatino Linotype" w:eastAsia="Palatino Linotype" w:hAnsi="Palatino Linotype" w:cs="Palatino Linotype"/>
          <w:szCs w:val="24"/>
        </w:rPr>
      </w:pPr>
    </w:p>
    <w:p w14:paraId="749BD1C8" w14:textId="77777777" w:rsidR="005F0DF2" w:rsidRPr="00466D58" w:rsidRDefault="005F0DF2" w:rsidP="005F0DF2">
      <w:pPr>
        <w:pStyle w:val="Ttulo2"/>
        <w:rPr>
          <w:rFonts w:ascii="Palatino Linotype" w:eastAsia="Palatino Linotype" w:hAnsi="Palatino Linotype"/>
          <w:b/>
          <w:bCs/>
          <w:color w:val="auto"/>
          <w:sz w:val="28"/>
          <w:szCs w:val="28"/>
        </w:rPr>
      </w:pPr>
      <w:r w:rsidRPr="00466D58">
        <w:rPr>
          <w:rFonts w:ascii="Palatino Linotype" w:eastAsia="Palatino Linotype" w:hAnsi="Palatino Linotype"/>
          <w:b/>
          <w:bCs/>
          <w:color w:val="auto"/>
          <w:sz w:val="28"/>
          <w:szCs w:val="28"/>
        </w:rPr>
        <w:t>PRIMERO. De la competencia.</w:t>
      </w:r>
    </w:p>
    <w:p w14:paraId="18CBE197" w14:textId="77777777" w:rsidR="005F0DF2" w:rsidRPr="00466D58" w:rsidRDefault="005F0DF2" w:rsidP="005F0DF2">
      <w:pPr>
        <w:spacing w:line="360" w:lineRule="auto"/>
        <w:jc w:val="both"/>
        <w:rPr>
          <w:rFonts w:ascii="Palatino Linotype" w:hAnsi="Palatino Linotype"/>
          <w:sz w:val="24"/>
          <w:szCs w:val="24"/>
        </w:rPr>
      </w:pPr>
      <w:r w:rsidRPr="00466D58">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466D58">
        <w:rPr>
          <w:rFonts w:ascii="Palatino Linotype" w:hAnsi="Palatino Linotype"/>
          <w:sz w:val="24"/>
          <w:szCs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9A221D"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141B9E96" w14:textId="77777777" w:rsidR="005F0DF2" w:rsidRPr="00466D58" w:rsidRDefault="005F0DF2" w:rsidP="005F0DF2">
      <w:pPr>
        <w:pStyle w:val="Ttulo2"/>
        <w:rPr>
          <w:rFonts w:ascii="Palatino Linotype" w:eastAsia="Palatino Linotype" w:hAnsi="Palatino Linotype"/>
          <w:b/>
          <w:bCs/>
          <w:color w:val="auto"/>
          <w:sz w:val="28"/>
          <w:szCs w:val="28"/>
        </w:rPr>
      </w:pPr>
      <w:r w:rsidRPr="00466D58">
        <w:rPr>
          <w:rFonts w:ascii="Palatino Linotype" w:eastAsia="Palatino Linotype" w:hAnsi="Palatino Linotype"/>
          <w:b/>
          <w:bCs/>
          <w:color w:val="auto"/>
          <w:sz w:val="28"/>
          <w:szCs w:val="28"/>
        </w:rPr>
        <w:t xml:space="preserve">SEGUNDO. De la oportunidad y procedencia del recurso de revisión. </w:t>
      </w:r>
    </w:p>
    <w:p w14:paraId="029F9120" w14:textId="77777777" w:rsidR="005F0DF2" w:rsidRPr="00466D58" w:rsidRDefault="005F0DF2" w:rsidP="005F0DF2">
      <w:pPr>
        <w:spacing w:line="360" w:lineRule="auto"/>
        <w:jc w:val="both"/>
        <w:rPr>
          <w:rFonts w:ascii="Palatino Linotype" w:hAnsi="Palatino Linotype"/>
          <w:sz w:val="24"/>
          <w:szCs w:val="24"/>
        </w:rPr>
      </w:pPr>
      <w:r w:rsidRPr="00466D58">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3E8F27AE" w14:textId="77777777" w:rsidR="005F0DF2" w:rsidRPr="00466D58" w:rsidRDefault="005F0DF2" w:rsidP="005F0DF2">
      <w:pPr>
        <w:spacing w:line="360" w:lineRule="auto"/>
        <w:jc w:val="both"/>
        <w:rPr>
          <w:rFonts w:ascii="Palatino Linotype" w:hAnsi="Palatino Linotype"/>
          <w:sz w:val="24"/>
          <w:szCs w:val="24"/>
        </w:rPr>
      </w:pPr>
    </w:p>
    <w:p w14:paraId="14F21AC1" w14:textId="77777777" w:rsidR="005F0DF2" w:rsidRPr="00466D58" w:rsidRDefault="005F0DF2" w:rsidP="005F0DF2">
      <w:pPr>
        <w:spacing w:line="360" w:lineRule="auto"/>
        <w:jc w:val="both"/>
        <w:rPr>
          <w:rFonts w:ascii="Palatino Linotype" w:hAnsi="Palatino Linotype"/>
          <w:sz w:val="24"/>
          <w:szCs w:val="24"/>
        </w:rPr>
      </w:pPr>
      <w:r w:rsidRPr="00466D58">
        <w:rPr>
          <w:rFonts w:ascii="Palatino Linotype" w:hAnsi="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w:t>
      </w:r>
      <w:r w:rsidRPr="00466D58">
        <w:rPr>
          <w:rFonts w:ascii="Palatino Linotype" w:hAnsi="Palatino Linotype"/>
          <w:sz w:val="24"/>
          <w:szCs w:val="24"/>
        </w:rPr>
        <w:lastRenderedPageBreak/>
        <w:t>indispensable que contenga determinados requisitos, entre ellos, el nombre de la parte Recurrente, por lo que, en el presente caso, al haber sido presentado el recurso de revisión vía SAIMEX, dicho requisito resulta innecesario.</w:t>
      </w:r>
    </w:p>
    <w:p w14:paraId="26F90EBE" w14:textId="77777777" w:rsidR="005F0DF2" w:rsidRPr="00466D58" w:rsidRDefault="005F0DF2" w:rsidP="005F0DF2">
      <w:pPr>
        <w:spacing w:line="360" w:lineRule="auto"/>
        <w:jc w:val="both"/>
        <w:rPr>
          <w:rFonts w:ascii="Palatino Linotype" w:hAnsi="Palatino Linotype"/>
          <w:sz w:val="24"/>
          <w:szCs w:val="24"/>
        </w:rPr>
      </w:pPr>
    </w:p>
    <w:p w14:paraId="3BB76471" w14:textId="77777777" w:rsidR="005F0DF2" w:rsidRPr="00466D58" w:rsidRDefault="005F0DF2" w:rsidP="005F0DF2">
      <w:pPr>
        <w:spacing w:line="360" w:lineRule="auto"/>
        <w:jc w:val="both"/>
        <w:rPr>
          <w:rFonts w:ascii="Palatino Linotype" w:hAnsi="Palatino Linotype"/>
          <w:sz w:val="24"/>
          <w:szCs w:val="24"/>
        </w:rPr>
      </w:pPr>
      <w:r w:rsidRPr="00466D58">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05951F97" w14:textId="77777777" w:rsidR="005F0DF2" w:rsidRPr="00466D58" w:rsidRDefault="005F0DF2" w:rsidP="005F0DF2">
      <w:pPr>
        <w:spacing w:line="360" w:lineRule="auto"/>
        <w:jc w:val="both"/>
        <w:rPr>
          <w:rFonts w:ascii="Palatino Linotype" w:hAnsi="Palatino Linotype"/>
          <w:sz w:val="24"/>
          <w:szCs w:val="24"/>
        </w:rPr>
      </w:pPr>
      <w:r w:rsidRPr="00466D58">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44E9A3D8" w14:textId="77777777" w:rsidR="005F0DF2" w:rsidRPr="00466D58" w:rsidRDefault="005F0DF2" w:rsidP="005F0DF2">
      <w:pPr>
        <w:spacing w:line="360" w:lineRule="auto"/>
        <w:jc w:val="both"/>
        <w:rPr>
          <w:rFonts w:ascii="Palatino Linotype" w:eastAsia="Palatino Linotype" w:hAnsi="Palatino Linotype" w:cstheme="majorBidi"/>
          <w:b/>
          <w:sz w:val="24"/>
          <w:szCs w:val="24"/>
        </w:rPr>
      </w:pPr>
    </w:p>
    <w:p w14:paraId="523F73F4" w14:textId="77777777" w:rsidR="005F0DF2" w:rsidRPr="00466D58" w:rsidRDefault="005F0DF2" w:rsidP="005F0DF2">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466D58">
        <w:rPr>
          <w:rFonts w:ascii="Palatino Linotype" w:hAnsi="Palatino Linotype" w:cs="Arial"/>
          <w:b/>
          <w:sz w:val="28"/>
          <w:szCs w:val="28"/>
          <w:lang w:val="es-ES" w:eastAsia="es-ES"/>
        </w:rPr>
        <w:t>TERCERO. Estudio y resolución del asunto</w:t>
      </w:r>
      <w:r w:rsidRPr="00466D58">
        <w:rPr>
          <w:rFonts w:ascii="Palatino Linotype" w:hAnsi="Palatino Linotype"/>
          <w:b/>
          <w:sz w:val="28"/>
          <w:szCs w:val="28"/>
          <w:lang w:val="es-ES" w:eastAsia="es-ES"/>
        </w:rPr>
        <w:t xml:space="preserve">. </w:t>
      </w:r>
    </w:p>
    <w:p w14:paraId="6750335A"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w:t>
      </w:r>
      <w:r w:rsidRPr="00466D58">
        <w:rPr>
          <w:rFonts w:ascii="Palatino Linotype" w:eastAsia="Palatino Linotype" w:hAnsi="Palatino Linotype" w:cs="Palatino Linotype"/>
          <w:color w:val="000000"/>
          <w:sz w:val="24"/>
          <w:szCs w:val="24"/>
        </w:rPr>
        <w:lastRenderedPageBreak/>
        <w:t xml:space="preserve">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0ACEEA20"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EF88CB7"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603B2012" w14:textId="77777777" w:rsidR="005F0DF2" w:rsidRPr="00466D58" w:rsidRDefault="005F0DF2" w:rsidP="005F0DF2">
      <w:pPr>
        <w:autoSpaceDE w:val="0"/>
        <w:autoSpaceDN w:val="0"/>
        <w:adjustRightInd w:val="0"/>
        <w:spacing w:before="240" w:line="360" w:lineRule="auto"/>
        <w:jc w:val="both"/>
        <w:rPr>
          <w:rFonts w:ascii="Palatino Linotype" w:hAnsi="Palatino Linotype"/>
          <w:sz w:val="24"/>
          <w:szCs w:val="24"/>
        </w:rPr>
      </w:pPr>
      <w:r w:rsidRPr="00466D58">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14:paraId="574A3957" w14:textId="77777777" w:rsidR="005F0DF2" w:rsidRPr="00466D58" w:rsidRDefault="005F0DF2" w:rsidP="005F0DF2">
      <w:pPr>
        <w:autoSpaceDE w:val="0"/>
        <w:autoSpaceDN w:val="0"/>
        <w:adjustRightInd w:val="0"/>
        <w:spacing w:before="240" w:line="360" w:lineRule="auto"/>
        <w:ind w:left="360" w:firstLine="348"/>
        <w:jc w:val="both"/>
        <w:rPr>
          <w:rFonts w:ascii="Palatino Linotype" w:hAnsi="Palatino Linotype"/>
          <w:i/>
        </w:rPr>
      </w:pPr>
      <w:r w:rsidRPr="00466D58">
        <w:rPr>
          <w:rFonts w:ascii="Palatino Linotype" w:hAnsi="Palatino Linotype"/>
          <w:i/>
        </w:rPr>
        <w:t>“</w:t>
      </w:r>
      <w:r w:rsidRPr="00466D58">
        <w:rPr>
          <w:rFonts w:ascii="Palatino Linotype" w:hAnsi="Palatino Linotype"/>
          <w:b/>
          <w:i/>
        </w:rPr>
        <w:t>Artículo 180.</w:t>
      </w:r>
      <w:r w:rsidRPr="00466D58">
        <w:rPr>
          <w:rFonts w:ascii="Palatino Linotype" w:hAnsi="Palatino Linotype"/>
          <w:i/>
        </w:rPr>
        <w:t xml:space="preserve"> El recurso de revisión contendrá:</w:t>
      </w:r>
    </w:p>
    <w:p w14:paraId="5586A089" w14:textId="77777777" w:rsidR="005F0DF2" w:rsidRPr="00466D58" w:rsidRDefault="005F0DF2" w:rsidP="005F0DF2">
      <w:pPr>
        <w:numPr>
          <w:ilvl w:val="0"/>
          <w:numId w:val="2"/>
        </w:numPr>
        <w:autoSpaceDE w:val="0"/>
        <w:autoSpaceDN w:val="0"/>
        <w:adjustRightInd w:val="0"/>
        <w:spacing w:before="240" w:after="0" w:line="360" w:lineRule="auto"/>
        <w:jc w:val="both"/>
        <w:rPr>
          <w:rFonts w:ascii="Palatino Linotype" w:hAnsi="Palatino Linotype"/>
          <w:i/>
        </w:rPr>
      </w:pPr>
      <w:r w:rsidRPr="00466D58">
        <w:rPr>
          <w:rFonts w:ascii="Palatino Linotype" w:hAnsi="Palatino Linotype"/>
          <w:i/>
        </w:rPr>
        <w:t>EL sujeto obligado ante la cual se presentó la solicitud;</w:t>
      </w:r>
    </w:p>
    <w:p w14:paraId="28C9911F" w14:textId="77777777" w:rsidR="005F0DF2" w:rsidRPr="00466D58" w:rsidRDefault="005F0DF2" w:rsidP="005F0DF2">
      <w:pPr>
        <w:numPr>
          <w:ilvl w:val="0"/>
          <w:numId w:val="2"/>
        </w:numPr>
        <w:autoSpaceDE w:val="0"/>
        <w:autoSpaceDN w:val="0"/>
        <w:adjustRightInd w:val="0"/>
        <w:spacing w:before="240" w:after="0" w:line="360" w:lineRule="auto"/>
        <w:jc w:val="both"/>
        <w:rPr>
          <w:rFonts w:ascii="Palatino Linotype" w:hAnsi="Palatino Linotype"/>
          <w:i/>
        </w:rPr>
      </w:pPr>
      <w:r w:rsidRPr="00466D58">
        <w:rPr>
          <w:rFonts w:ascii="Palatino Linotype" w:hAnsi="Palatino Linotype"/>
          <w:i/>
        </w:rPr>
        <w:t>El nombre del solicitante que recurre o de su representante y, en su caso, del tercero interesado, así como la dirección o medio que señale para recibir notificaciones;</w:t>
      </w:r>
    </w:p>
    <w:p w14:paraId="57D11492" w14:textId="77777777" w:rsidR="005F0DF2" w:rsidRPr="00466D58" w:rsidRDefault="005F0DF2" w:rsidP="005F0DF2">
      <w:pPr>
        <w:numPr>
          <w:ilvl w:val="0"/>
          <w:numId w:val="2"/>
        </w:numPr>
        <w:autoSpaceDE w:val="0"/>
        <w:autoSpaceDN w:val="0"/>
        <w:adjustRightInd w:val="0"/>
        <w:spacing w:before="240" w:after="0" w:line="360" w:lineRule="auto"/>
        <w:jc w:val="both"/>
        <w:rPr>
          <w:rFonts w:ascii="Palatino Linotype" w:hAnsi="Palatino Linotype"/>
          <w:i/>
        </w:rPr>
      </w:pPr>
      <w:r w:rsidRPr="00466D58">
        <w:rPr>
          <w:rFonts w:ascii="Palatino Linotype" w:hAnsi="Palatino Linotype"/>
          <w:i/>
        </w:rPr>
        <w:lastRenderedPageBreak/>
        <w:t>El número de folio de respuesta de la solicitud de acceso;</w:t>
      </w:r>
    </w:p>
    <w:p w14:paraId="0B0F1BBB" w14:textId="77777777" w:rsidR="005F0DF2" w:rsidRPr="00466D58" w:rsidRDefault="005F0DF2" w:rsidP="005F0DF2">
      <w:pPr>
        <w:autoSpaceDE w:val="0"/>
        <w:autoSpaceDN w:val="0"/>
        <w:adjustRightInd w:val="0"/>
        <w:spacing w:before="240" w:line="360" w:lineRule="auto"/>
        <w:ind w:left="1080"/>
        <w:jc w:val="both"/>
        <w:rPr>
          <w:rFonts w:ascii="Palatino Linotype" w:hAnsi="Palatino Linotype"/>
          <w:i/>
        </w:rPr>
      </w:pPr>
      <w:r w:rsidRPr="00466D58">
        <w:rPr>
          <w:rFonts w:ascii="Palatino Linotype" w:hAnsi="Palatino Linotype"/>
          <w:i/>
        </w:rPr>
        <w:t>IV. La fecha en que fue notificada la respuesta al solicitante o tuvo conocimiento del acto reclamado, o de presentación de la solicitud, en caso de falta de respuesta;</w:t>
      </w:r>
    </w:p>
    <w:p w14:paraId="5DA77D9E" w14:textId="77777777" w:rsidR="005F0DF2" w:rsidRPr="00466D58" w:rsidRDefault="005F0DF2" w:rsidP="005F0DF2">
      <w:pPr>
        <w:autoSpaceDE w:val="0"/>
        <w:autoSpaceDN w:val="0"/>
        <w:adjustRightInd w:val="0"/>
        <w:spacing w:before="240" w:line="360" w:lineRule="auto"/>
        <w:ind w:left="732" w:firstLine="348"/>
        <w:jc w:val="both"/>
        <w:rPr>
          <w:rFonts w:ascii="Palatino Linotype" w:hAnsi="Palatino Linotype"/>
          <w:i/>
        </w:rPr>
      </w:pPr>
      <w:r w:rsidRPr="00466D58">
        <w:rPr>
          <w:rFonts w:ascii="Palatino Linotype" w:hAnsi="Palatino Linotype"/>
          <w:i/>
        </w:rPr>
        <w:t>V. El acto que se recurre;</w:t>
      </w:r>
    </w:p>
    <w:p w14:paraId="7D8B0870" w14:textId="77777777" w:rsidR="005F0DF2" w:rsidRPr="00466D58" w:rsidRDefault="005F0DF2" w:rsidP="005F0DF2">
      <w:pPr>
        <w:autoSpaceDE w:val="0"/>
        <w:autoSpaceDN w:val="0"/>
        <w:adjustRightInd w:val="0"/>
        <w:spacing w:before="240" w:line="360" w:lineRule="auto"/>
        <w:ind w:left="732" w:firstLine="348"/>
        <w:jc w:val="both"/>
        <w:rPr>
          <w:rFonts w:ascii="Palatino Linotype" w:hAnsi="Palatino Linotype"/>
          <w:i/>
        </w:rPr>
      </w:pPr>
      <w:r w:rsidRPr="00466D58">
        <w:rPr>
          <w:rFonts w:ascii="Palatino Linotype" w:hAnsi="Palatino Linotype"/>
          <w:i/>
        </w:rPr>
        <w:t>VI. Las razones o motivos de inconformidad;</w:t>
      </w:r>
    </w:p>
    <w:p w14:paraId="59CF9C0F" w14:textId="77777777" w:rsidR="005F0DF2" w:rsidRPr="00466D58" w:rsidRDefault="005F0DF2" w:rsidP="005F0DF2">
      <w:pPr>
        <w:autoSpaceDE w:val="0"/>
        <w:autoSpaceDN w:val="0"/>
        <w:adjustRightInd w:val="0"/>
        <w:spacing w:before="240" w:line="360" w:lineRule="auto"/>
        <w:ind w:left="1080"/>
        <w:jc w:val="both"/>
        <w:rPr>
          <w:rFonts w:ascii="Palatino Linotype" w:hAnsi="Palatino Linotype"/>
          <w:i/>
        </w:rPr>
      </w:pPr>
      <w:r w:rsidRPr="00466D58">
        <w:rPr>
          <w:rFonts w:ascii="Palatino Linotype" w:hAnsi="Palatino Linotype"/>
          <w:i/>
        </w:rPr>
        <w:t>VII. La copia de la respuesta que se impugna y, en su caso, de la notificación correspondiente, en el caso de respuesta de la solicitud; y</w:t>
      </w:r>
    </w:p>
    <w:p w14:paraId="0CA2D088" w14:textId="77777777" w:rsidR="005F0DF2" w:rsidRPr="00466D58" w:rsidRDefault="005F0DF2" w:rsidP="005F0DF2">
      <w:pPr>
        <w:autoSpaceDE w:val="0"/>
        <w:autoSpaceDN w:val="0"/>
        <w:adjustRightInd w:val="0"/>
        <w:spacing w:before="240" w:line="360" w:lineRule="auto"/>
        <w:ind w:left="732" w:firstLine="348"/>
        <w:jc w:val="both"/>
        <w:rPr>
          <w:rFonts w:ascii="Palatino Linotype" w:hAnsi="Palatino Linotype"/>
          <w:i/>
        </w:rPr>
      </w:pPr>
      <w:r w:rsidRPr="00466D58">
        <w:rPr>
          <w:rFonts w:ascii="Palatino Linotype" w:hAnsi="Palatino Linotype"/>
          <w:i/>
        </w:rPr>
        <w:t>VIII. Firma del recurrente, en su caso, cuando se presente por escrito, requisito sin el cual se dará trámite al recurso.</w:t>
      </w:r>
    </w:p>
    <w:p w14:paraId="5D26A628" w14:textId="77777777" w:rsidR="005F0DF2" w:rsidRPr="00466D58" w:rsidRDefault="005F0DF2" w:rsidP="005F0DF2">
      <w:pPr>
        <w:autoSpaceDE w:val="0"/>
        <w:autoSpaceDN w:val="0"/>
        <w:adjustRightInd w:val="0"/>
        <w:spacing w:before="240" w:line="360" w:lineRule="auto"/>
        <w:ind w:left="1080"/>
        <w:jc w:val="both"/>
        <w:rPr>
          <w:rFonts w:ascii="Palatino Linotype" w:hAnsi="Palatino Linotype"/>
          <w:i/>
        </w:rPr>
      </w:pPr>
      <w:r w:rsidRPr="00466D58">
        <w:rPr>
          <w:rFonts w:ascii="Palatino Linotype" w:hAnsi="Palatino Linotype"/>
          <w:i/>
        </w:rPr>
        <w:t>Adicionalmente, se podrán anexar las pruebas y demás elementos que considere procedentes someter a juicio del Instituto.</w:t>
      </w:r>
    </w:p>
    <w:p w14:paraId="2EC12194" w14:textId="77777777" w:rsidR="005F0DF2" w:rsidRPr="00466D58" w:rsidRDefault="005F0DF2" w:rsidP="005F0DF2">
      <w:pPr>
        <w:autoSpaceDE w:val="0"/>
        <w:autoSpaceDN w:val="0"/>
        <w:adjustRightInd w:val="0"/>
        <w:spacing w:before="240" w:line="360" w:lineRule="auto"/>
        <w:ind w:left="732" w:firstLine="348"/>
        <w:jc w:val="both"/>
        <w:rPr>
          <w:rFonts w:ascii="Palatino Linotype" w:hAnsi="Palatino Linotype"/>
          <w:i/>
        </w:rPr>
      </w:pPr>
      <w:r w:rsidRPr="00466D58">
        <w:rPr>
          <w:rFonts w:ascii="Palatino Linotype" w:hAnsi="Palatino Linotype"/>
          <w:i/>
        </w:rPr>
        <w:t>En ningún caso será necesario que el particular ratifique el recurso de revisión interpuesto.</w:t>
      </w:r>
    </w:p>
    <w:p w14:paraId="4231E476" w14:textId="77777777" w:rsidR="005F0DF2" w:rsidRPr="00466D58" w:rsidRDefault="005F0DF2" w:rsidP="005F0DF2">
      <w:pPr>
        <w:autoSpaceDE w:val="0"/>
        <w:autoSpaceDN w:val="0"/>
        <w:adjustRightInd w:val="0"/>
        <w:spacing w:before="240" w:line="360" w:lineRule="auto"/>
        <w:ind w:left="1080"/>
        <w:jc w:val="both"/>
        <w:rPr>
          <w:rFonts w:ascii="Palatino Linotype" w:hAnsi="Palatino Linotype"/>
          <w:b/>
          <w:i/>
          <w:u w:val="single"/>
        </w:rPr>
      </w:pPr>
      <w:r w:rsidRPr="00466D58">
        <w:rPr>
          <w:rFonts w:ascii="Palatino Linotype" w:hAnsi="Palatino Linotype"/>
          <w:b/>
          <w:i/>
          <w:u w:val="single"/>
        </w:rPr>
        <w:t>En caso de que el recurso se interponga de manera electrónica no será indispensable que contengan los requisitos establecidos en las fracciones II, IV, VII y VIII.” [Sic]</w:t>
      </w:r>
    </w:p>
    <w:p w14:paraId="0F165777" w14:textId="77777777" w:rsidR="005F0DF2" w:rsidRPr="00466D58" w:rsidRDefault="005F0DF2" w:rsidP="005F0DF2">
      <w:pPr>
        <w:spacing w:line="360" w:lineRule="auto"/>
        <w:jc w:val="both"/>
        <w:rPr>
          <w:rFonts w:ascii="Palatino Linotype" w:hAnsi="Palatino Linotype" w:cs="Segoe UI"/>
          <w:sz w:val="24"/>
          <w:szCs w:val="24"/>
        </w:rPr>
      </w:pPr>
    </w:p>
    <w:p w14:paraId="6726267A" w14:textId="77777777" w:rsidR="005F0DF2" w:rsidRPr="00466D58" w:rsidRDefault="005F0DF2" w:rsidP="005F0DF2">
      <w:pPr>
        <w:spacing w:line="360" w:lineRule="auto"/>
        <w:jc w:val="both"/>
        <w:rPr>
          <w:rFonts w:ascii="Palatino Linotype" w:hAnsi="Palatino Linotype" w:cs="Arial"/>
          <w:sz w:val="24"/>
          <w:szCs w:val="24"/>
        </w:rPr>
      </w:pPr>
      <w:r w:rsidRPr="00466D58">
        <w:rPr>
          <w:rFonts w:ascii="Palatino Linotype" w:hAnsi="Palatino Linotype" w:cs="Segoe UI"/>
          <w:sz w:val="24"/>
          <w:szCs w:val="24"/>
        </w:rPr>
        <w:t xml:space="preserve">Cabe señalar que </w:t>
      </w:r>
      <w:r w:rsidRPr="00466D58">
        <w:rPr>
          <w:rFonts w:ascii="Palatino Linotype" w:hAnsi="Palatino Linotype" w:cs="Segoe UI"/>
          <w:b/>
          <w:sz w:val="24"/>
          <w:szCs w:val="24"/>
        </w:rPr>
        <w:t>el Recurrente</w:t>
      </w:r>
      <w:r w:rsidRPr="00466D58">
        <w:rPr>
          <w:rFonts w:ascii="Palatino Linotype" w:hAnsi="Palatino Linotype" w:cs="Segoe UI"/>
          <w:sz w:val="24"/>
          <w:szCs w:val="24"/>
        </w:rPr>
        <w:t xml:space="preserve"> </w:t>
      </w:r>
      <w:r w:rsidRPr="00466D58">
        <w:rPr>
          <w:rFonts w:ascii="Palatino Linotype" w:hAnsi="Palatino Linotype" w:cs="Segoe UI"/>
          <w:sz w:val="24"/>
          <w:szCs w:val="24"/>
          <w:u w:val="single"/>
        </w:rPr>
        <w:t>ejerció su derecho de acceso a la información de manera mediante su nombre</w:t>
      </w:r>
      <w:r w:rsidRPr="00466D58">
        <w:rPr>
          <w:rFonts w:ascii="Palatino Linotype" w:hAnsi="Palatino Linotype"/>
          <w:sz w:val="24"/>
          <w:szCs w:val="24"/>
        </w:rPr>
        <w:t xml:space="preserve">, sin embargo de haberlo realizado de manera anónima no sería motivo para desechar las </w:t>
      </w:r>
      <w:r w:rsidRPr="00466D58">
        <w:rPr>
          <w:rFonts w:ascii="Palatino Linotype" w:hAnsi="Palatino Linotype" w:cs="Arial"/>
          <w:sz w:val="24"/>
          <w:szCs w:val="24"/>
        </w:rPr>
        <w:t xml:space="preserve">solicitudes de acceso a la información pública conforme a lo previsto en el artículo 155, penúltimo párrafo de la Ley de Transparencia </w:t>
      </w:r>
      <w:r w:rsidRPr="00466D58">
        <w:rPr>
          <w:rFonts w:ascii="Palatino Linotype" w:hAnsi="Palatino Linotype" w:cs="Arial"/>
          <w:sz w:val="24"/>
          <w:szCs w:val="24"/>
        </w:rPr>
        <w:lastRenderedPageBreak/>
        <w:t>y Acceso a la Información Pública del Estado de México y Municipios que señala lo siguiente:</w:t>
      </w:r>
    </w:p>
    <w:p w14:paraId="3D9F03A4" w14:textId="77777777" w:rsidR="005F0DF2" w:rsidRPr="00466D58" w:rsidRDefault="005F0DF2" w:rsidP="005F0DF2">
      <w:pPr>
        <w:spacing w:before="240" w:line="360" w:lineRule="auto"/>
        <w:ind w:left="851" w:right="851"/>
        <w:jc w:val="both"/>
        <w:rPr>
          <w:rFonts w:ascii="Palatino Linotype" w:hAnsi="Palatino Linotype" w:cs="Arial"/>
          <w:b/>
          <w:i/>
        </w:rPr>
      </w:pPr>
      <w:r w:rsidRPr="00466D58">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466D58">
        <w:rPr>
          <w:rFonts w:ascii="Palatino Linotype" w:hAnsi="Palatino Linotype" w:cs="Arial"/>
          <w:b/>
          <w:i/>
        </w:rPr>
        <w:t>[Sic]</w:t>
      </w:r>
    </w:p>
    <w:p w14:paraId="185B84F2" w14:textId="77777777" w:rsidR="005F0DF2" w:rsidRPr="00466D58" w:rsidRDefault="005F0DF2" w:rsidP="005F0DF2">
      <w:pPr>
        <w:spacing w:line="360" w:lineRule="auto"/>
        <w:jc w:val="both"/>
        <w:rPr>
          <w:rFonts w:ascii="Palatino Linotype" w:hAnsi="Palatino Linotype"/>
          <w:sz w:val="24"/>
          <w:szCs w:val="24"/>
        </w:rPr>
      </w:pPr>
    </w:p>
    <w:p w14:paraId="0A07EDA4" w14:textId="77777777" w:rsidR="005F0DF2" w:rsidRPr="00466D58" w:rsidRDefault="005F0DF2" w:rsidP="005F0DF2">
      <w:pPr>
        <w:spacing w:line="360" w:lineRule="auto"/>
        <w:jc w:val="both"/>
        <w:rPr>
          <w:rFonts w:ascii="Palatino Linotype" w:hAnsi="Palatino Linotype"/>
          <w:sz w:val="24"/>
          <w:szCs w:val="24"/>
        </w:rPr>
      </w:pPr>
      <w:r w:rsidRPr="00466D58">
        <w:rPr>
          <w:rFonts w:ascii="Palatino Linotype" w:hAnsi="Palatino Linotype"/>
          <w:sz w:val="24"/>
          <w:szCs w:val="24"/>
        </w:rPr>
        <w:t xml:space="preserve">Robustece lo anterior se encuentra lo dispuesto en el artículo 5 párrafos </w:t>
      </w:r>
      <w:r w:rsidRPr="00466D58">
        <w:rPr>
          <w:rFonts w:ascii="Palatino Linotype" w:hAnsi="Palatino Linotype" w:cs="Arial"/>
          <w:sz w:val="24"/>
          <w:szCs w:val="24"/>
        </w:rPr>
        <w:t>vigésimo, vigésimo primero y vigésimo segundo</w:t>
      </w:r>
      <w:r w:rsidRPr="00466D58">
        <w:rPr>
          <w:rFonts w:ascii="Palatino Linotype" w:hAnsi="Palatino Linotype"/>
          <w:sz w:val="24"/>
          <w:szCs w:val="24"/>
        </w:rPr>
        <w:t>, de la Constitución Política del Estado Libre y Soberano de México, se establece lo siguiente:</w:t>
      </w:r>
    </w:p>
    <w:p w14:paraId="6D34691E" w14:textId="77777777" w:rsidR="005F0DF2" w:rsidRPr="00466D58" w:rsidRDefault="005F0DF2" w:rsidP="005F0DF2">
      <w:pPr>
        <w:spacing w:before="240" w:line="360" w:lineRule="auto"/>
        <w:ind w:left="851" w:right="851"/>
        <w:jc w:val="both"/>
        <w:rPr>
          <w:rFonts w:ascii="Palatino Linotype" w:hAnsi="Palatino Linotype"/>
          <w:b/>
          <w:i/>
          <w:u w:val="single"/>
        </w:rPr>
      </w:pPr>
      <w:r w:rsidRPr="00466D58">
        <w:rPr>
          <w:rFonts w:ascii="Palatino Linotype" w:hAnsi="Palatino Linotype"/>
          <w:b/>
          <w:i/>
          <w:u w:val="single"/>
        </w:rPr>
        <w:t>Constitución Política del Estado Libre y Soberano de México</w:t>
      </w:r>
    </w:p>
    <w:p w14:paraId="0EB19B1D" w14:textId="77777777" w:rsidR="005F0DF2" w:rsidRPr="00466D58" w:rsidRDefault="005F0DF2" w:rsidP="005F0DF2">
      <w:pPr>
        <w:spacing w:before="240" w:line="360" w:lineRule="auto"/>
        <w:ind w:left="851" w:right="851"/>
        <w:jc w:val="both"/>
        <w:rPr>
          <w:rFonts w:ascii="Palatino Linotype" w:hAnsi="Palatino Linotype"/>
          <w:i/>
        </w:rPr>
      </w:pPr>
      <w:r w:rsidRPr="00466D58">
        <w:rPr>
          <w:rFonts w:ascii="Palatino Linotype" w:hAnsi="Palatino Linotype"/>
          <w:i/>
        </w:rPr>
        <w:t>“</w:t>
      </w:r>
      <w:r w:rsidRPr="00466D58">
        <w:rPr>
          <w:rFonts w:ascii="Palatino Linotype" w:hAnsi="Palatino Linotype"/>
          <w:b/>
          <w:i/>
        </w:rPr>
        <w:t>Artículo 5</w:t>
      </w:r>
      <w:r w:rsidRPr="00466D58">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E985AB6" w14:textId="77777777" w:rsidR="005F0DF2" w:rsidRPr="00466D58" w:rsidRDefault="005F0DF2" w:rsidP="005F0DF2">
      <w:pPr>
        <w:spacing w:before="240" w:line="360" w:lineRule="auto"/>
        <w:ind w:left="851" w:right="851"/>
        <w:jc w:val="both"/>
        <w:rPr>
          <w:rFonts w:ascii="Palatino Linotype" w:hAnsi="Palatino Linotype"/>
          <w:i/>
        </w:rPr>
      </w:pPr>
      <w:r w:rsidRPr="00466D58">
        <w:rPr>
          <w:rFonts w:ascii="Palatino Linotype" w:hAnsi="Palatino Linotype"/>
          <w:i/>
        </w:rPr>
        <w:t>(…)</w:t>
      </w:r>
    </w:p>
    <w:p w14:paraId="45DCD447" w14:textId="77777777" w:rsidR="005F0DF2" w:rsidRPr="00466D58" w:rsidRDefault="005F0DF2" w:rsidP="005F0DF2">
      <w:pPr>
        <w:spacing w:before="240" w:line="360" w:lineRule="auto"/>
        <w:ind w:left="851" w:right="851"/>
        <w:jc w:val="both"/>
        <w:rPr>
          <w:rFonts w:ascii="Palatino Linotype" w:hAnsi="Palatino Linotype"/>
          <w:b/>
          <w:i/>
        </w:rPr>
      </w:pPr>
      <w:r w:rsidRPr="00466D58">
        <w:rPr>
          <w:rFonts w:ascii="Palatino Linotype" w:hAnsi="Palatino Linotype"/>
          <w:i/>
        </w:rPr>
        <w:t xml:space="preserve">transparencia, acceso a la información pública y a la protección de datos personales en posesión de los sujetos obligados en los términos que establezca la ley. (…)” </w:t>
      </w:r>
      <w:r w:rsidRPr="00466D58">
        <w:rPr>
          <w:rFonts w:ascii="Palatino Linotype" w:hAnsi="Palatino Linotype"/>
          <w:b/>
          <w:i/>
        </w:rPr>
        <w:t>[Sic]</w:t>
      </w:r>
    </w:p>
    <w:p w14:paraId="43C891AB" w14:textId="77777777" w:rsidR="005F0DF2" w:rsidRPr="00466D58" w:rsidRDefault="005F0DF2" w:rsidP="005F0DF2">
      <w:pPr>
        <w:autoSpaceDE w:val="0"/>
        <w:autoSpaceDN w:val="0"/>
        <w:adjustRightInd w:val="0"/>
        <w:spacing w:before="240" w:line="360" w:lineRule="auto"/>
        <w:jc w:val="both"/>
        <w:rPr>
          <w:rFonts w:ascii="Palatino Linotype" w:hAnsi="Palatino Linotype"/>
          <w:sz w:val="24"/>
          <w:szCs w:val="24"/>
        </w:rPr>
      </w:pPr>
    </w:p>
    <w:p w14:paraId="008919DA" w14:textId="77777777" w:rsidR="005F0DF2" w:rsidRPr="00466D58" w:rsidRDefault="005F0DF2" w:rsidP="005F0DF2">
      <w:pPr>
        <w:autoSpaceDE w:val="0"/>
        <w:autoSpaceDN w:val="0"/>
        <w:adjustRightInd w:val="0"/>
        <w:spacing w:before="240" w:line="360" w:lineRule="auto"/>
        <w:jc w:val="both"/>
        <w:rPr>
          <w:rFonts w:ascii="Palatino Linotype" w:hAnsi="Palatino Linotype" w:cs="Arial"/>
          <w:sz w:val="24"/>
          <w:szCs w:val="24"/>
        </w:rPr>
      </w:pPr>
      <w:r w:rsidRPr="00466D58">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66D58">
        <w:rPr>
          <w:rFonts w:ascii="Palatino Linotype" w:hAnsi="Palatino Linotype"/>
          <w:b/>
          <w:sz w:val="24"/>
          <w:szCs w:val="24"/>
          <w:u w:val="single"/>
        </w:rPr>
        <w:t>incluso, la solicitud de acceso a la información pueda ser anónima</w:t>
      </w:r>
      <w:r w:rsidRPr="00466D58">
        <w:rPr>
          <w:rFonts w:ascii="Palatino Linotype" w:hAnsi="Palatino Linotype"/>
          <w:sz w:val="24"/>
          <w:szCs w:val="24"/>
        </w:rPr>
        <w:t xml:space="preserve"> o no contener un nombre que identifique al solicitante o que permita tener certeza sobre su identidad. </w:t>
      </w:r>
      <w:r w:rsidRPr="00466D58">
        <w:rPr>
          <w:rFonts w:ascii="Palatino Linotype" w:hAnsi="Palatino Linotype" w:cs="Arial"/>
          <w:sz w:val="24"/>
          <w:szCs w:val="24"/>
        </w:rPr>
        <w:t>En conclusión, se cubrieron los requisitos de procedencia y procedibilidad y conforme a las constancias que obran en el expediente.</w:t>
      </w:r>
    </w:p>
    <w:p w14:paraId="26B173AC"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0AF5F29"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466D58">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62E2666C"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2801A1C"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 xml:space="preserve">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w:t>
      </w:r>
      <w:r w:rsidRPr="00466D58">
        <w:rPr>
          <w:rFonts w:ascii="Palatino Linotype" w:eastAsia="Palatino Linotype" w:hAnsi="Palatino Linotype" w:cs="Palatino Linotype"/>
          <w:color w:val="000000"/>
          <w:sz w:val="24"/>
          <w:szCs w:val="24"/>
        </w:rPr>
        <w:lastRenderedPageBreak/>
        <w:t>le imponen como Sujeto Obligado, de conformidad con lo establecido en los artículos 4, 12, 23 fracción IV, 24 último párrafo y 160 de la Ley de Transparencia y Acceso a la Información Pública del Estado de México y Municipios.</w:t>
      </w:r>
    </w:p>
    <w:p w14:paraId="27767BD7"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779AE84"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6228B566"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EC3F3C7"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E6BFE72"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w:t>
      </w:r>
      <w:r w:rsidRPr="00466D58">
        <w:rPr>
          <w:rFonts w:ascii="Palatino Linotype" w:eastAsia="Palatino Linotype" w:hAnsi="Palatino Linotype" w:cs="Palatino Linotype"/>
          <w:color w:val="000000"/>
          <w:sz w:val="24"/>
          <w:szCs w:val="24"/>
        </w:rPr>
        <w:lastRenderedPageBreak/>
        <w:t>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00D3D7F"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6FD020F"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2344D9E2"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367842D"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5467A5A"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BD0BDE4" w14:textId="77777777" w:rsidR="005F0DF2" w:rsidRPr="00466D58" w:rsidRDefault="005F0DF2" w:rsidP="005F0DF2">
      <w:pPr>
        <w:pStyle w:val="Ttulo3"/>
        <w:spacing w:line="360" w:lineRule="auto"/>
        <w:jc w:val="both"/>
        <w:rPr>
          <w:rFonts w:ascii="Palatino Linotype" w:eastAsia="Palatino Linotype" w:hAnsi="Palatino Linotype"/>
          <w:b/>
          <w:color w:val="auto"/>
          <w:sz w:val="28"/>
          <w:szCs w:val="28"/>
        </w:rPr>
      </w:pPr>
      <w:r w:rsidRPr="00466D58">
        <w:rPr>
          <w:rFonts w:ascii="Palatino Linotype" w:eastAsia="Palatino Linotype" w:hAnsi="Palatino Linotype"/>
          <w:b/>
          <w:color w:val="auto"/>
          <w:sz w:val="28"/>
          <w:szCs w:val="28"/>
        </w:rPr>
        <w:t>De la clasificación de la información</w:t>
      </w:r>
    </w:p>
    <w:p w14:paraId="62119C95"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w:t>
      </w:r>
      <w:r w:rsidRPr="00466D58">
        <w:rPr>
          <w:rFonts w:ascii="Palatino Linotype" w:eastAsia="Palatino Linotype" w:hAnsi="Palatino Linotype" w:cs="Palatino Linotype"/>
          <w:color w:val="000000"/>
          <w:sz w:val="24"/>
          <w:szCs w:val="24"/>
        </w:rPr>
        <w:lastRenderedPageBreak/>
        <w:t xml:space="preserve">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E847"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5CBD811"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82CC9B6"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943142B"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1D69B9A6"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C03CAE0"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466D58">
        <w:rPr>
          <w:rFonts w:ascii="Palatino Linotype" w:eastAsia="Palatino Linotype" w:hAnsi="Palatino Linotype" w:cs="Palatino Linotype"/>
          <w:color w:val="000000"/>
          <w:sz w:val="24"/>
          <w:szCs w:val="24"/>
        </w:rPr>
        <w:lastRenderedPageBreak/>
        <w:t>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88AEEB5"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4F46EFE"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7052ECEC"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38581418"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14:paraId="2607A806"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EC5B6B7"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w:t>
      </w:r>
      <w:r w:rsidRPr="00466D58">
        <w:rPr>
          <w:rFonts w:ascii="Palatino Linotype" w:eastAsia="Palatino Linotype" w:hAnsi="Palatino Linotype" w:cs="Palatino Linotype"/>
          <w:color w:val="000000"/>
          <w:sz w:val="24"/>
          <w:szCs w:val="24"/>
        </w:rPr>
        <w:lastRenderedPageBreak/>
        <w:t>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51FF375D"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6FBBD0E"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290ACDC"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344478B"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D796E3F" w14:textId="77777777" w:rsidR="005F0DF2" w:rsidRPr="00466D58" w:rsidRDefault="005F0DF2" w:rsidP="005F0DF2">
      <w:pPr>
        <w:pStyle w:val="Ttulo3"/>
        <w:spacing w:line="360" w:lineRule="auto"/>
        <w:jc w:val="both"/>
        <w:rPr>
          <w:rFonts w:ascii="Palatino Linotype" w:eastAsia="Palatino Linotype" w:hAnsi="Palatino Linotype"/>
        </w:rPr>
      </w:pPr>
      <w:r w:rsidRPr="00466D58">
        <w:rPr>
          <w:rFonts w:ascii="Palatino Linotype" w:eastAsia="Palatino Linotype" w:hAnsi="Palatino Linotype"/>
          <w:b/>
          <w:color w:val="auto"/>
          <w:sz w:val="28"/>
          <w:szCs w:val="28"/>
        </w:rPr>
        <w:t>De la vista a los órganos internos de control competentes</w:t>
      </w:r>
      <w:r w:rsidRPr="00466D58">
        <w:rPr>
          <w:rFonts w:ascii="Palatino Linotype" w:eastAsia="Palatino Linotype" w:hAnsi="Palatino Linotype"/>
        </w:rPr>
        <w:t>.</w:t>
      </w:r>
    </w:p>
    <w:p w14:paraId="26873D0E"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 xml:space="preserve">Como ya se mencionó, el Sujeto Obligado no proporcionó respuesta a la solicitud de acceso a la información pública en el término previsto en el artículo 163 de la Ley de Transparencia estatal por lo que ordena dar vista a la Secretaría Técnica del Pleno de </w:t>
      </w:r>
      <w:r w:rsidRPr="00466D58">
        <w:rPr>
          <w:rFonts w:ascii="Palatino Linotype" w:eastAsia="Palatino Linotype" w:hAnsi="Palatino Linotype" w:cs="Palatino Linotype"/>
          <w:color w:val="000000"/>
          <w:sz w:val="24"/>
          <w:szCs w:val="24"/>
        </w:rPr>
        <w:lastRenderedPageBreak/>
        <w:t>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2D3E1795" w14:textId="77777777" w:rsidR="005F0DF2" w:rsidRPr="00466D58" w:rsidRDefault="005F0DF2" w:rsidP="005F0DF2">
      <w:pPr>
        <w:spacing w:line="360" w:lineRule="auto"/>
        <w:jc w:val="both"/>
        <w:rPr>
          <w:rFonts w:ascii="Palatino Linotype" w:hAnsi="Palatino Linotype"/>
          <w:sz w:val="24"/>
          <w:szCs w:val="24"/>
        </w:rPr>
      </w:pPr>
    </w:p>
    <w:p w14:paraId="421B6C45"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66D58">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466D58">
        <w:rPr>
          <w:rFonts w:ascii="Palatino Linotype" w:eastAsia="Palatino Linotype" w:hAnsi="Palatino Linotype" w:cs="Palatino Linotype"/>
          <w:b/>
          <w:color w:val="000000"/>
          <w:sz w:val="24"/>
          <w:szCs w:val="24"/>
        </w:rPr>
        <w:t>ORDENA</w:t>
      </w:r>
      <w:r w:rsidRPr="00466D58">
        <w:rPr>
          <w:rFonts w:ascii="Palatino Linotype" w:eastAsia="Palatino Linotype" w:hAnsi="Palatino Linotype" w:cs="Palatino Linotype"/>
          <w:color w:val="000000"/>
          <w:sz w:val="24"/>
          <w:szCs w:val="24"/>
        </w:rPr>
        <w:t xml:space="preserve"> al </w:t>
      </w:r>
      <w:r w:rsidRPr="00466D58">
        <w:rPr>
          <w:rFonts w:ascii="Palatino Linotype" w:eastAsia="Palatino Linotype" w:hAnsi="Palatino Linotype" w:cs="Palatino Linotype"/>
          <w:bCs/>
          <w:color w:val="000000"/>
          <w:sz w:val="24"/>
          <w:szCs w:val="24"/>
        </w:rPr>
        <w:t>Sujeto Obligado que</w:t>
      </w:r>
      <w:r w:rsidRPr="00466D58">
        <w:rPr>
          <w:rFonts w:ascii="Palatino Linotype" w:eastAsia="Palatino Linotype" w:hAnsi="Palatino Linotype" w:cs="Palatino Linotype"/>
          <w:color w:val="000000"/>
          <w:sz w:val="24"/>
          <w:szCs w:val="24"/>
        </w:rPr>
        <w:t xml:space="preserve"> atienda la solicitud de información </w:t>
      </w:r>
      <w:r w:rsidR="00D84838" w:rsidRPr="00466D58">
        <w:rPr>
          <w:rFonts w:ascii="Verdana" w:hAnsi="Verdana"/>
          <w:b/>
          <w:bCs/>
          <w:color w:val="FF0000"/>
        </w:rPr>
        <w:t> </w:t>
      </w:r>
      <w:r w:rsidR="00D84838" w:rsidRPr="00466D58">
        <w:rPr>
          <w:rFonts w:ascii="Palatino Linotype" w:hAnsi="Palatino Linotype"/>
          <w:b/>
          <w:bCs/>
          <w:sz w:val="24"/>
          <w:szCs w:val="24"/>
        </w:rPr>
        <w:t>00294/DIFIXTAPAL/IP/2025</w:t>
      </w:r>
      <w:r w:rsidR="00D84838" w:rsidRPr="00466D58">
        <w:rPr>
          <w:rFonts w:ascii="Verdana" w:hAnsi="Verdana"/>
          <w:b/>
          <w:bCs/>
        </w:rPr>
        <w:t xml:space="preserve"> </w:t>
      </w:r>
      <w:r w:rsidRPr="00466D58">
        <w:rPr>
          <w:rFonts w:ascii="Palatino Linotype" w:eastAsia="Palatino Linotype" w:hAnsi="Palatino Linotype" w:cs="Palatino Linotype"/>
          <w:sz w:val="24"/>
          <w:szCs w:val="24"/>
        </w:rPr>
        <w:t xml:space="preserve">que </w:t>
      </w:r>
      <w:r w:rsidRPr="00466D58">
        <w:rPr>
          <w:rFonts w:ascii="Palatino Linotype" w:eastAsia="Palatino Linotype" w:hAnsi="Palatino Linotype" w:cs="Palatino Linotype"/>
          <w:color w:val="000000"/>
          <w:sz w:val="24"/>
          <w:szCs w:val="24"/>
        </w:rPr>
        <w:t>ha sido materia del presente fallo, por lo que este Pleno:</w:t>
      </w:r>
    </w:p>
    <w:p w14:paraId="3115754C"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F41C379" w14:textId="77777777" w:rsidR="005F0DF2" w:rsidRPr="00466D58" w:rsidRDefault="005F0DF2" w:rsidP="005F0DF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8F4AAC9" w14:textId="77777777" w:rsidR="005F0DF2" w:rsidRPr="00466D58" w:rsidRDefault="005F0DF2" w:rsidP="005F0DF2">
      <w:pPr>
        <w:spacing w:before="240" w:line="360" w:lineRule="auto"/>
        <w:jc w:val="center"/>
        <w:rPr>
          <w:rFonts w:ascii="Palatino Linotype" w:hAnsi="Palatino Linotype"/>
          <w:b/>
          <w:bCs/>
          <w:spacing w:val="60"/>
          <w:sz w:val="28"/>
          <w:szCs w:val="28"/>
          <w:lang w:val="es-ES_tradnl"/>
        </w:rPr>
      </w:pPr>
      <w:r w:rsidRPr="00466D58">
        <w:rPr>
          <w:rFonts w:ascii="Palatino Linotype" w:hAnsi="Palatino Linotype"/>
          <w:b/>
          <w:bCs/>
          <w:spacing w:val="60"/>
          <w:sz w:val="28"/>
          <w:szCs w:val="28"/>
          <w:lang w:val="es-ES_tradnl"/>
        </w:rPr>
        <w:t>SE    RESUELVE</w:t>
      </w:r>
    </w:p>
    <w:p w14:paraId="1D48B2D8" w14:textId="77777777" w:rsidR="005F0DF2" w:rsidRPr="00466D58" w:rsidRDefault="005F0DF2" w:rsidP="005F0DF2">
      <w:pPr>
        <w:spacing w:before="240" w:line="360" w:lineRule="auto"/>
        <w:jc w:val="both"/>
        <w:rPr>
          <w:rFonts w:ascii="Palatino Linotype" w:hAnsi="Palatino Linotype"/>
          <w:b/>
          <w:bCs/>
          <w:spacing w:val="60"/>
          <w:sz w:val="24"/>
          <w:szCs w:val="24"/>
          <w:lang w:val="es-ES_tradnl"/>
        </w:rPr>
      </w:pPr>
    </w:p>
    <w:p w14:paraId="0901C96F" w14:textId="77777777" w:rsidR="005F0DF2" w:rsidRPr="00466D58" w:rsidRDefault="005F0DF2" w:rsidP="005F0DF2">
      <w:pPr>
        <w:spacing w:line="360" w:lineRule="auto"/>
        <w:jc w:val="both"/>
        <w:rPr>
          <w:rFonts w:ascii="Palatino Linotype" w:hAnsi="Palatino Linotype" w:cstheme="minorHAnsi"/>
          <w:sz w:val="24"/>
          <w:szCs w:val="24"/>
        </w:rPr>
      </w:pPr>
      <w:r w:rsidRPr="00466D58">
        <w:rPr>
          <w:rFonts w:ascii="Palatino Linotype" w:hAnsi="Palatino Linotype" w:cstheme="minorHAnsi"/>
          <w:b/>
          <w:sz w:val="24"/>
          <w:szCs w:val="24"/>
        </w:rPr>
        <w:t>PRIMERO.</w:t>
      </w:r>
      <w:r w:rsidRPr="00466D58">
        <w:rPr>
          <w:rFonts w:ascii="Palatino Linotype" w:hAnsi="Palatino Linotype" w:cstheme="minorHAnsi"/>
          <w:sz w:val="24"/>
          <w:szCs w:val="24"/>
        </w:rPr>
        <w:t xml:space="preserve"> Resultan fundadas las razones o motivos de inconformidad hechos valer por el Recurrente</w:t>
      </w:r>
      <w:r w:rsidRPr="00466D58">
        <w:rPr>
          <w:rFonts w:ascii="Palatino Linotype" w:hAnsi="Palatino Linotype" w:cstheme="minorHAnsi"/>
          <w:b/>
          <w:sz w:val="24"/>
          <w:szCs w:val="24"/>
        </w:rPr>
        <w:t>,</w:t>
      </w:r>
      <w:r w:rsidRPr="00466D58">
        <w:rPr>
          <w:rFonts w:ascii="Palatino Linotype" w:hAnsi="Palatino Linotype" w:cstheme="minorHAnsi"/>
          <w:sz w:val="24"/>
          <w:szCs w:val="24"/>
        </w:rPr>
        <w:t xml:space="preserve"> en términos del </w:t>
      </w:r>
      <w:r w:rsidRPr="00466D58">
        <w:rPr>
          <w:rFonts w:ascii="Palatino Linotype" w:hAnsi="Palatino Linotype" w:cstheme="minorHAnsi"/>
          <w:b/>
          <w:sz w:val="24"/>
          <w:szCs w:val="24"/>
        </w:rPr>
        <w:t xml:space="preserve">Considerando TERCERO </w:t>
      </w:r>
      <w:r w:rsidRPr="00466D58">
        <w:rPr>
          <w:rFonts w:ascii="Palatino Linotype" w:hAnsi="Palatino Linotype" w:cstheme="minorHAnsi"/>
          <w:sz w:val="24"/>
          <w:szCs w:val="24"/>
        </w:rPr>
        <w:t>de la presente resolución.</w:t>
      </w:r>
    </w:p>
    <w:p w14:paraId="24996D4F" w14:textId="77777777" w:rsidR="005F0DF2" w:rsidRPr="00466D58" w:rsidRDefault="005F0DF2" w:rsidP="005F0DF2">
      <w:pPr>
        <w:spacing w:line="360" w:lineRule="auto"/>
        <w:jc w:val="both"/>
        <w:rPr>
          <w:rFonts w:ascii="Palatino Linotype" w:hAnsi="Palatino Linotype" w:cstheme="minorHAnsi"/>
          <w:sz w:val="24"/>
          <w:szCs w:val="24"/>
        </w:rPr>
      </w:pPr>
    </w:p>
    <w:p w14:paraId="2D033C34" w14:textId="77777777" w:rsidR="005F0DF2" w:rsidRPr="00466D58" w:rsidRDefault="005F0DF2" w:rsidP="005F0DF2">
      <w:pPr>
        <w:spacing w:line="360" w:lineRule="auto"/>
        <w:jc w:val="both"/>
        <w:rPr>
          <w:rFonts w:ascii="Palatino Linotype" w:hAnsi="Palatino Linotype"/>
          <w:bCs/>
          <w:color w:val="222222"/>
          <w:sz w:val="24"/>
          <w:szCs w:val="24"/>
        </w:rPr>
      </w:pPr>
      <w:r w:rsidRPr="00466D58">
        <w:rPr>
          <w:rFonts w:ascii="Palatino Linotype" w:hAnsi="Palatino Linotype" w:cstheme="minorHAnsi"/>
          <w:b/>
          <w:sz w:val="24"/>
          <w:szCs w:val="24"/>
        </w:rPr>
        <w:t xml:space="preserve">SEGUNDO. </w:t>
      </w:r>
      <w:r w:rsidRPr="00466D58">
        <w:rPr>
          <w:rFonts w:ascii="Palatino Linotype" w:hAnsi="Palatino Linotype"/>
          <w:color w:val="222222"/>
          <w:sz w:val="24"/>
          <w:szCs w:val="24"/>
        </w:rPr>
        <w:t>Se</w:t>
      </w:r>
      <w:r w:rsidRPr="00466D58">
        <w:rPr>
          <w:rFonts w:ascii="Palatino Linotype" w:hAnsi="Palatino Linotype"/>
          <w:b/>
          <w:bCs/>
          <w:color w:val="222222"/>
          <w:sz w:val="24"/>
          <w:szCs w:val="24"/>
        </w:rPr>
        <w:t xml:space="preserve"> </w:t>
      </w:r>
      <w:r w:rsidRPr="00466D58">
        <w:rPr>
          <w:rFonts w:ascii="Palatino Linotype" w:hAnsi="Palatino Linotype"/>
          <w:b/>
          <w:bCs/>
          <w:sz w:val="24"/>
          <w:szCs w:val="24"/>
        </w:rPr>
        <w:t xml:space="preserve">ORDENA </w:t>
      </w:r>
      <w:r w:rsidRPr="00466D58">
        <w:rPr>
          <w:rFonts w:ascii="Palatino Linotype" w:hAnsi="Palatino Linotype"/>
          <w:sz w:val="24"/>
          <w:szCs w:val="24"/>
        </w:rPr>
        <w:t>al Sujeto Obligado que</w:t>
      </w:r>
      <w:r w:rsidRPr="00466D58">
        <w:rPr>
          <w:rFonts w:ascii="Palatino Linotype" w:hAnsi="Palatino Linotype"/>
          <w:b/>
          <w:bCs/>
          <w:sz w:val="24"/>
          <w:szCs w:val="24"/>
        </w:rPr>
        <w:t xml:space="preserve"> </w:t>
      </w:r>
      <w:r w:rsidRPr="00466D58">
        <w:rPr>
          <w:rFonts w:ascii="Palatino Linotype" w:hAnsi="Palatino Linotype"/>
          <w:bCs/>
          <w:sz w:val="24"/>
          <w:szCs w:val="24"/>
        </w:rPr>
        <w:t xml:space="preserve">atienda la solicitud de información </w:t>
      </w:r>
      <w:r w:rsidR="00D84838" w:rsidRPr="00466D58">
        <w:rPr>
          <w:rFonts w:ascii="Palatino Linotype" w:hAnsi="Palatino Linotype"/>
          <w:b/>
          <w:bCs/>
          <w:sz w:val="24"/>
          <w:szCs w:val="24"/>
        </w:rPr>
        <w:t>00294/DIFIXTAPAL/IP/2025</w:t>
      </w:r>
      <w:r w:rsidR="00D84838" w:rsidRPr="00466D58">
        <w:rPr>
          <w:rFonts w:ascii="Verdana" w:hAnsi="Verdana"/>
          <w:b/>
          <w:bCs/>
        </w:rPr>
        <w:t xml:space="preserve"> </w:t>
      </w:r>
      <w:r w:rsidRPr="00466D58">
        <w:rPr>
          <w:rFonts w:ascii="Palatino Linotype" w:eastAsia="Palatino Linotype" w:hAnsi="Palatino Linotype" w:cs="Palatino Linotype"/>
          <w:sz w:val="24"/>
          <w:szCs w:val="24"/>
        </w:rPr>
        <w:t xml:space="preserve">en </w:t>
      </w:r>
      <w:r w:rsidRPr="00466D58">
        <w:rPr>
          <w:rFonts w:ascii="Palatino Linotype" w:hAnsi="Palatino Linotype"/>
          <w:sz w:val="24"/>
          <w:szCs w:val="24"/>
        </w:rPr>
        <w:t xml:space="preserve">términos del </w:t>
      </w:r>
      <w:r w:rsidRPr="00466D58">
        <w:rPr>
          <w:rFonts w:ascii="Palatino Linotype" w:hAnsi="Palatino Linotype"/>
          <w:b/>
          <w:sz w:val="24"/>
          <w:szCs w:val="24"/>
        </w:rPr>
        <w:t xml:space="preserve">Considerando </w:t>
      </w:r>
      <w:r w:rsidRPr="00466D58">
        <w:rPr>
          <w:rFonts w:ascii="Palatino Linotype" w:hAnsi="Palatino Linotype"/>
          <w:b/>
          <w:bCs/>
          <w:sz w:val="24"/>
          <w:szCs w:val="24"/>
        </w:rPr>
        <w:t xml:space="preserve">TERCERO </w:t>
      </w:r>
      <w:r w:rsidRPr="00466D58">
        <w:rPr>
          <w:rFonts w:ascii="Palatino Linotype" w:hAnsi="Palatino Linotype"/>
          <w:sz w:val="24"/>
          <w:szCs w:val="24"/>
        </w:rPr>
        <w:t>de esta resolución; vía Sistema de Acceso a la Información Mexiquense (</w:t>
      </w:r>
      <w:r w:rsidRPr="00466D58">
        <w:rPr>
          <w:rFonts w:ascii="Palatino Linotype" w:hAnsi="Palatino Linotype"/>
          <w:b/>
          <w:sz w:val="24"/>
          <w:szCs w:val="24"/>
        </w:rPr>
        <w:t>SAIMEX</w:t>
      </w:r>
      <w:r w:rsidRPr="00466D58">
        <w:rPr>
          <w:rFonts w:ascii="Palatino Linotype" w:hAnsi="Palatino Linotype"/>
          <w:color w:val="222222"/>
          <w:sz w:val="24"/>
          <w:szCs w:val="24"/>
        </w:rPr>
        <w:t>)</w:t>
      </w:r>
      <w:r w:rsidRPr="00466D58">
        <w:rPr>
          <w:rFonts w:ascii="Palatino Linotype" w:hAnsi="Palatino Linotype"/>
          <w:bCs/>
          <w:color w:val="222222"/>
          <w:sz w:val="24"/>
          <w:szCs w:val="24"/>
        </w:rPr>
        <w:t xml:space="preserve">. </w:t>
      </w:r>
    </w:p>
    <w:p w14:paraId="70295BD2" w14:textId="77777777" w:rsidR="005F0DF2" w:rsidRPr="00466D58" w:rsidRDefault="005F0DF2" w:rsidP="005F0DF2">
      <w:pPr>
        <w:spacing w:line="360" w:lineRule="auto"/>
        <w:jc w:val="both"/>
        <w:rPr>
          <w:rFonts w:ascii="Palatino Linotype" w:hAnsi="Palatino Linotype"/>
          <w:bCs/>
          <w:color w:val="222222"/>
          <w:sz w:val="24"/>
          <w:szCs w:val="24"/>
        </w:rPr>
      </w:pPr>
    </w:p>
    <w:p w14:paraId="7DB48BAF" w14:textId="77777777" w:rsidR="005F0DF2" w:rsidRPr="00466D58" w:rsidRDefault="005F0DF2" w:rsidP="005F0DF2">
      <w:pPr>
        <w:spacing w:line="360" w:lineRule="auto"/>
        <w:jc w:val="both"/>
        <w:rPr>
          <w:rFonts w:ascii="Palatino Linotype" w:hAnsi="Palatino Linotype" w:cstheme="minorHAnsi"/>
          <w:bCs/>
          <w:sz w:val="24"/>
          <w:szCs w:val="24"/>
        </w:rPr>
      </w:pPr>
      <w:r w:rsidRPr="00466D58">
        <w:rPr>
          <w:rFonts w:ascii="Palatino Linotype" w:hAnsi="Palatino Linotype" w:cstheme="minorHAnsi"/>
          <w:b/>
          <w:sz w:val="24"/>
          <w:szCs w:val="24"/>
        </w:rPr>
        <w:t>TERCERO. Notifíquese</w:t>
      </w:r>
      <w:r w:rsidRPr="00466D58">
        <w:rPr>
          <w:rFonts w:ascii="Palatino Linotype" w:hAnsi="Palatino Linotype" w:cstheme="minorHAnsi"/>
          <w:b/>
          <w:i/>
          <w:sz w:val="24"/>
          <w:szCs w:val="24"/>
        </w:rPr>
        <w:t xml:space="preserve"> </w:t>
      </w:r>
      <w:r w:rsidRPr="00466D58">
        <w:rPr>
          <w:rFonts w:ascii="Palatino Linotype" w:hAnsi="Palatino Linotype" w:cstheme="minorHAnsi"/>
          <w:bCs/>
          <w:sz w:val="24"/>
          <w:szCs w:val="24"/>
        </w:rPr>
        <w:t>la presente resolución</w:t>
      </w:r>
      <w:r w:rsidRPr="00466D58">
        <w:rPr>
          <w:rFonts w:ascii="Palatino Linotype" w:hAnsi="Palatino Linotype" w:cstheme="minorHAnsi"/>
          <w:sz w:val="24"/>
          <w:szCs w:val="24"/>
        </w:rPr>
        <w:t xml:space="preserve"> </w:t>
      </w:r>
      <w:r w:rsidRPr="00466D58">
        <w:rPr>
          <w:rFonts w:ascii="Palatino Linotype" w:hAnsi="Palatino Linotype" w:cstheme="minorHAnsi"/>
          <w:bCs/>
          <w:sz w:val="24"/>
          <w:szCs w:val="24"/>
        </w:rPr>
        <w:t>vía el Sistema de Acceso a la Información Mexiquense (</w:t>
      </w:r>
      <w:r w:rsidRPr="00466D58">
        <w:rPr>
          <w:rFonts w:ascii="Palatino Linotype" w:hAnsi="Palatino Linotype" w:cstheme="minorHAnsi"/>
          <w:b/>
          <w:bCs/>
          <w:sz w:val="24"/>
          <w:szCs w:val="24"/>
        </w:rPr>
        <w:t>SAIMEX)</w:t>
      </w:r>
      <w:r w:rsidRPr="00466D58">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5FB748" w14:textId="77777777" w:rsidR="005F0DF2" w:rsidRPr="00466D58" w:rsidRDefault="005F0DF2" w:rsidP="005F0DF2">
      <w:pPr>
        <w:spacing w:line="360" w:lineRule="auto"/>
        <w:jc w:val="both"/>
        <w:rPr>
          <w:rFonts w:ascii="Palatino Linotype" w:hAnsi="Palatino Linotype" w:cstheme="minorHAnsi"/>
          <w:bCs/>
          <w:sz w:val="24"/>
          <w:szCs w:val="24"/>
        </w:rPr>
      </w:pPr>
    </w:p>
    <w:p w14:paraId="7D06FE9F" w14:textId="77777777" w:rsidR="005F0DF2" w:rsidRPr="00466D58" w:rsidRDefault="005F0DF2" w:rsidP="005F0DF2">
      <w:pPr>
        <w:spacing w:line="360" w:lineRule="auto"/>
        <w:jc w:val="both"/>
        <w:rPr>
          <w:rFonts w:ascii="Palatino Linotype" w:hAnsi="Palatino Linotype" w:cstheme="minorHAnsi"/>
          <w:sz w:val="24"/>
          <w:szCs w:val="24"/>
        </w:rPr>
      </w:pPr>
      <w:r w:rsidRPr="00466D58">
        <w:rPr>
          <w:rFonts w:ascii="Palatino Linotype" w:hAnsi="Palatino Linotype" w:cstheme="minorHAnsi"/>
          <w:b/>
          <w:sz w:val="24"/>
          <w:szCs w:val="24"/>
        </w:rPr>
        <w:t xml:space="preserve">CUARTO. Notifíquese </w:t>
      </w:r>
      <w:r w:rsidRPr="00466D58">
        <w:rPr>
          <w:rFonts w:ascii="Palatino Linotype" w:hAnsi="Palatino Linotype" w:cstheme="minorHAnsi"/>
          <w:sz w:val="24"/>
          <w:szCs w:val="24"/>
        </w:rPr>
        <w:t xml:space="preserve">al Recurrente la presente resolución por medio del </w:t>
      </w:r>
      <w:r w:rsidRPr="00466D58">
        <w:rPr>
          <w:rFonts w:ascii="Palatino Linotype" w:hAnsi="Palatino Linotype"/>
          <w:color w:val="222222"/>
          <w:sz w:val="24"/>
          <w:szCs w:val="24"/>
        </w:rPr>
        <w:t>Sistema de Acceso a la Información Mexiquense</w:t>
      </w:r>
      <w:r w:rsidRPr="00466D58">
        <w:rPr>
          <w:rFonts w:ascii="Palatino Linotype" w:hAnsi="Palatino Linotype" w:cstheme="minorHAnsi"/>
          <w:sz w:val="24"/>
          <w:szCs w:val="24"/>
        </w:rPr>
        <w:t xml:space="preserve"> (</w:t>
      </w:r>
      <w:r w:rsidRPr="00466D58">
        <w:rPr>
          <w:rFonts w:ascii="Palatino Linotype" w:hAnsi="Palatino Linotype" w:cstheme="minorHAnsi"/>
          <w:b/>
          <w:sz w:val="24"/>
          <w:szCs w:val="24"/>
        </w:rPr>
        <w:t>SAIMEX)</w:t>
      </w:r>
      <w:r w:rsidRPr="00466D58">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063262E" w14:textId="77777777" w:rsidR="005F0DF2" w:rsidRPr="00466D58" w:rsidRDefault="005F0DF2" w:rsidP="005F0DF2">
      <w:pPr>
        <w:spacing w:line="360" w:lineRule="auto"/>
        <w:jc w:val="both"/>
        <w:rPr>
          <w:rFonts w:ascii="Palatino Linotype" w:hAnsi="Palatino Linotype" w:cstheme="minorHAnsi"/>
          <w:sz w:val="24"/>
          <w:szCs w:val="24"/>
        </w:rPr>
      </w:pPr>
    </w:p>
    <w:p w14:paraId="46BC7579" w14:textId="77777777" w:rsidR="005F0DF2" w:rsidRPr="00466D58" w:rsidRDefault="005F0DF2" w:rsidP="005F0DF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466D58">
        <w:rPr>
          <w:rFonts w:ascii="Palatino Linotype" w:eastAsia="Palatino Linotype" w:hAnsi="Palatino Linotype" w:cs="Palatino Linotype"/>
          <w:b/>
          <w:color w:val="000000"/>
          <w:sz w:val="24"/>
          <w:szCs w:val="24"/>
        </w:rPr>
        <w:lastRenderedPageBreak/>
        <w:t xml:space="preserve">QUINTO. </w:t>
      </w:r>
      <w:r w:rsidRPr="00466D58">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F376BA" w14:textId="77777777" w:rsidR="005F0DF2" w:rsidRPr="00466D58" w:rsidRDefault="005F0DF2" w:rsidP="005F0DF2">
      <w:pPr>
        <w:spacing w:line="360" w:lineRule="auto"/>
        <w:jc w:val="both"/>
        <w:rPr>
          <w:rFonts w:ascii="Palatino Linotype" w:hAnsi="Palatino Linotype" w:cstheme="minorHAnsi"/>
          <w:sz w:val="24"/>
          <w:szCs w:val="24"/>
        </w:rPr>
      </w:pPr>
    </w:p>
    <w:p w14:paraId="051E9A43" w14:textId="77777777" w:rsidR="005F0DF2" w:rsidRPr="00466D58" w:rsidRDefault="005F0DF2" w:rsidP="00E43580">
      <w:pPr>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r w:rsidRPr="00466D58">
        <w:rPr>
          <w:rFonts w:ascii="Palatino Linotype" w:hAnsi="Palatino Linotype" w:cstheme="minorHAnsi"/>
          <w:b/>
          <w:sz w:val="24"/>
          <w:szCs w:val="24"/>
        </w:rPr>
        <w:t>SEXTO.</w:t>
      </w:r>
      <w:r w:rsidRPr="00466D58">
        <w:rPr>
          <w:rFonts w:ascii="Palatino Linotype" w:hAnsi="Palatino Linotype" w:cstheme="minorHAnsi"/>
          <w:sz w:val="24"/>
          <w:szCs w:val="24"/>
        </w:rPr>
        <w:t xml:space="preserve"> </w:t>
      </w:r>
      <w:r w:rsidRPr="00466D58">
        <w:rPr>
          <w:rFonts w:ascii="Palatino Linotype" w:eastAsia="Palatino Linotype" w:hAnsi="Palatino Linotype" w:cs="Palatino Linotype"/>
          <w:b/>
          <w:color w:val="000000"/>
          <w:sz w:val="24"/>
          <w:szCs w:val="24"/>
        </w:rPr>
        <w:t xml:space="preserve">Gírese </w:t>
      </w:r>
      <w:r w:rsidRPr="00466D58">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466D58">
        <w:rPr>
          <w:rFonts w:ascii="Palatino Linotype" w:eastAsia="Palatino Linotype" w:hAnsi="Palatino Linotype" w:cs="Palatino Linotype"/>
          <w:b/>
          <w:color w:val="000000"/>
          <w:sz w:val="24"/>
          <w:szCs w:val="24"/>
        </w:rPr>
        <w:t xml:space="preserve"> Considerando TERCERO </w:t>
      </w:r>
      <w:r w:rsidRPr="00466D58">
        <w:rPr>
          <w:rFonts w:ascii="Palatino Linotype" w:eastAsia="Palatino Linotype" w:hAnsi="Palatino Linotype" w:cs="Palatino Linotype"/>
          <w:bCs/>
          <w:color w:val="000000"/>
          <w:sz w:val="24"/>
          <w:szCs w:val="24"/>
        </w:rPr>
        <w:t>de la presente resolución.</w:t>
      </w:r>
    </w:p>
    <w:p w14:paraId="0210A3E8" w14:textId="77777777" w:rsidR="005F0DF2" w:rsidRPr="00466D58" w:rsidRDefault="005F0DF2" w:rsidP="00E43580">
      <w:pPr>
        <w:pBdr>
          <w:top w:val="nil"/>
          <w:left w:val="nil"/>
          <w:bottom w:val="nil"/>
          <w:right w:val="nil"/>
          <w:between w:val="nil"/>
        </w:pBdr>
        <w:spacing w:line="240" w:lineRule="auto"/>
        <w:jc w:val="both"/>
        <w:rPr>
          <w:rFonts w:ascii="Palatino Linotype" w:eastAsia="Palatino Linotype" w:hAnsi="Palatino Linotype" w:cs="Palatino Linotype"/>
          <w:bCs/>
          <w:color w:val="000000"/>
          <w:sz w:val="24"/>
          <w:szCs w:val="24"/>
        </w:rPr>
      </w:pPr>
    </w:p>
    <w:p w14:paraId="536CAB29" w14:textId="5EE84D91" w:rsidR="005F0DF2" w:rsidRPr="00466D58" w:rsidRDefault="005F0DF2" w:rsidP="00E43580">
      <w:pPr>
        <w:autoSpaceDE w:val="0"/>
        <w:autoSpaceDN w:val="0"/>
        <w:adjustRightInd w:val="0"/>
        <w:spacing w:line="360" w:lineRule="auto"/>
        <w:jc w:val="both"/>
        <w:rPr>
          <w:rFonts w:ascii="Palatino Linotype" w:hAnsi="Palatino Linotype" w:cs="Arial"/>
          <w:sz w:val="24"/>
          <w:szCs w:val="24"/>
        </w:rPr>
      </w:pPr>
      <w:r w:rsidRPr="00466D58">
        <w:rPr>
          <w:rFonts w:ascii="Palatino Linotype" w:hAnsi="Palatino Linotype" w:cs="Arial"/>
          <w:sz w:val="24"/>
          <w:szCs w:val="24"/>
        </w:rPr>
        <w:t xml:space="preserve">ASÍ LO ACORDÓ, POR </w:t>
      </w:r>
      <w:r w:rsidRPr="00466D58">
        <w:rPr>
          <w:rFonts w:ascii="Palatino Linotype" w:hAnsi="Palatino Linotype" w:cs="Arial"/>
          <w:b/>
          <w:sz w:val="24"/>
          <w:szCs w:val="24"/>
        </w:rPr>
        <w:t>UNANIMIDAD DE VOTOS</w:t>
      </w:r>
      <w:r w:rsidRPr="00466D58">
        <w:rPr>
          <w:rFonts w:ascii="Palatino Linotype" w:hAnsi="Palatino Linotype" w:cs="Arial"/>
          <w:sz w:val="24"/>
          <w:szCs w:val="24"/>
        </w:rPr>
        <w:t>, EL PLENO DEL</w:t>
      </w:r>
      <w:r w:rsidRPr="00466D5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66D5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F37A5D" w:rsidRPr="00466D58">
        <w:rPr>
          <w:rFonts w:ascii="Palatino Linotype" w:hAnsi="Palatino Linotype" w:cs="Arial"/>
          <w:b/>
          <w:sz w:val="24"/>
          <w:szCs w:val="24"/>
        </w:rPr>
        <w:t>PRIMERA</w:t>
      </w:r>
      <w:r w:rsidRPr="00466D58">
        <w:rPr>
          <w:rFonts w:ascii="Palatino Linotype" w:hAnsi="Palatino Linotype" w:cs="Arial"/>
          <w:b/>
          <w:sz w:val="24"/>
          <w:szCs w:val="24"/>
        </w:rPr>
        <w:t xml:space="preserve"> SESIÓN ORDINARIA CELEBRADA EL </w:t>
      </w:r>
      <w:r w:rsidR="00F37A5D" w:rsidRPr="00466D58">
        <w:rPr>
          <w:rFonts w:ascii="Palatino Linotype" w:hAnsi="Palatino Linotype" w:cs="Arial"/>
          <w:b/>
          <w:sz w:val="24"/>
          <w:szCs w:val="24"/>
        </w:rPr>
        <w:t xml:space="preserve">CATORCE DE ENERO DE DOS MIL VEINTISÉIS, </w:t>
      </w:r>
      <w:r w:rsidRPr="00466D58">
        <w:rPr>
          <w:rFonts w:ascii="Palatino Linotype" w:hAnsi="Palatino Linotype" w:cs="Arial"/>
          <w:sz w:val="24"/>
          <w:szCs w:val="24"/>
        </w:rPr>
        <w:t>ANTE EL SECRETARIO TÉCNICO DEL PLENO, ALEXIS TAPIA RAMÍREZ. ------------------------------------------------------------------------------------------------------------------------------------------------------------------------------------</w:t>
      </w:r>
      <w:r w:rsidR="00E43580" w:rsidRPr="00466D58">
        <w:rPr>
          <w:rFonts w:ascii="Palatino Linotype" w:hAnsi="Palatino Linotype" w:cs="Arial"/>
          <w:sz w:val="24"/>
          <w:szCs w:val="24"/>
        </w:rPr>
        <w:t>-------------------------------</w:t>
      </w:r>
    </w:p>
    <w:p w14:paraId="0AEF205D" w14:textId="77777777" w:rsidR="005F0DF2" w:rsidRPr="00E43580" w:rsidRDefault="005F0DF2" w:rsidP="00E43580">
      <w:pPr>
        <w:autoSpaceDE w:val="0"/>
        <w:autoSpaceDN w:val="0"/>
        <w:adjustRightInd w:val="0"/>
        <w:spacing w:line="360" w:lineRule="auto"/>
        <w:jc w:val="both"/>
        <w:rPr>
          <w:rFonts w:ascii="Palatino Linotype" w:hAnsi="Palatino Linotype"/>
          <w:sz w:val="18"/>
          <w:szCs w:val="24"/>
        </w:rPr>
      </w:pPr>
      <w:r w:rsidRPr="00466D58">
        <w:rPr>
          <w:rFonts w:ascii="Palatino Linotype" w:hAnsi="Palatino Linotype"/>
          <w:bCs/>
          <w:sz w:val="18"/>
          <w:szCs w:val="24"/>
        </w:rPr>
        <w:t>JMV/CCR/ NJMB</w:t>
      </w:r>
    </w:p>
    <w:p w14:paraId="12B93973" w14:textId="77777777" w:rsidR="005F0DF2" w:rsidRPr="00ED3150" w:rsidRDefault="005F0DF2" w:rsidP="005F0DF2">
      <w:pPr>
        <w:rPr>
          <w:rFonts w:ascii="Palatino Linotype" w:hAnsi="Palatino Linotype"/>
        </w:rPr>
      </w:pPr>
    </w:p>
    <w:p w14:paraId="66DDA3F4" w14:textId="77777777" w:rsidR="005F0DF2" w:rsidRPr="00ED3150" w:rsidRDefault="005F0DF2" w:rsidP="005F0DF2">
      <w:pPr>
        <w:rPr>
          <w:rFonts w:ascii="Palatino Linotype" w:hAnsi="Palatino Linotype"/>
        </w:rPr>
      </w:pPr>
    </w:p>
    <w:p w14:paraId="47B75A35" w14:textId="77777777" w:rsidR="005F0DF2" w:rsidRPr="00ED3150" w:rsidRDefault="005F0DF2" w:rsidP="005F0DF2">
      <w:pPr>
        <w:rPr>
          <w:rFonts w:ascii="Palatino Linotype" w:hAnsi="Palatino Linotype"/>
        </w:rPr>
      </w:pPr>
    </w:p>
    <w:p w14:paraId="600C767F" w14:textId="77777777" w:rsidR="005F0DF2" w:rsidRPr="00ED3150" w:rsidRDefault="005F0DF2" w:rsidP="005F0DF2">
      <w:pPr>
        <w:rPr>
          <w:rFonts w:ascii="Palatino Linotype" w:hAnsi="Palatino Linotype"/>
        </w:rPr>
      </w:pPr>
    </w:p>
    <w:p w14:paraId="592ADEC5" w14:textId="77777777" w:rsidR="005F0DF2" w:rsidRPr="00ED3150" w:rsidRDefault="005F0DF2" w:rsidP="005F0DF2">
      <w:pPr>
        <w:rPr>
          <w:rFonts w:ascii="Palatino Linotype" w:hAnsi="Palatino Linotype"/>
        </w:rPr>
      </w:pPr>
    </w:p>
    <w:p w14:paraId="5CB11656" w14:textId="77777777" w:rsidR="005F0DF2" w:rsidRPr="00ED3150" w:rsidRDefault="005F0DF2" w:rsidP="005F0DF2">
      <w:pPr>
        <w:rPr>
          <w:rFonts w:ascii="Palatino Linotype" w:hAnsi="Palatino Linotype"/>
        </w:rPr>
      </w:pPr>
    </w:p>
    <w:p w14:paraId="10B2DB3B" w14:textId="77777777" w:rsidR="005F0DF2" w:rsidRPr="00ED3150" w:rsidRDefault="005F0DF2" w:rsidP="005F0DF2">
      <w:pPr>
        <w:rPr>
          <w:rFonts w:ascii="Palatino Linotype" w:hAnsi="Palatino Linotype"/>
        </w:rPr>
      </w:pPr>
    </w:p>
    <w:p w14:paraId="38910ED2" w14:textId="77777777" w:rsidR="005F0DF2" w:rsidRPr="00ED3150" w:rsidRDefault="005F0DF2" w:rsidP="005F0DF2">
      <w:pPr>
        <w:rPr>
          <w:rFonts w:ascii="Palatino Linotype" w:hAnsi="Palatino Linotype"/>
        </w:rPr>
      </w:pPr>
    </w:p>
    <w:p w14:paraId="2FF26475" w14:textId="77777777" w:rsidR="005F0DF2" w:rsidRPr="00ED3150" w:rsidRDefault="005F0DF2" w:rsidP="005F0DF2">
      <w:pPr>
        <w:rPr>
          <w:rFonts w:ascii="Palatino Linotype" w:hAnsi="Palatino Linotype"/>
        </w:rPr>
      </w:pPr>
    </w:p>
    <w:p w14:paraId="0104B200" w14:textId="77777777" w:rsidR="005F0DF2" w:rsidRPr="00ED3150" w:rsidRDefault="005F0DF2" w:rsidP="005F0DF2">
      <w:pPr>
        <w:rPr>
          <w:rFonts w:ascii="Palatino Linotype" w:hAnsi="Palatino Linotype"/>
        </w:rPr>
      </w:pPr>
    </w:p>
    <w:p w14:paraId="2C2D6725" w14:textId="77777777" w:rsidR="005F0DF2" w:rsidRPr="00ED3150" w:rsidRDefault="005F0DF2" w:rsidP="005F0DF2">
      <w:pPr>
        <w:rPr>
          <w:rFonts w:ascii="Palatino Linotype" w:hAnsi="Palatino Linotype"/>
        </w:rPr>
      </w:pPr>
    </w:p>
    <w:p w14:paraId="64DAB24F" w14:textId="77777777" w:rsidR="005F0DF2" w:rsidRDefault="005F0DF2" w:rsidP="005F0DF2"/>
    <w:p w14:paraId="34F76B10" w14:textId="77777777" w:rsidR="005F0DF2" w:rsidRDefault="005F0DF2" w:rsidP="005F0DF2"/>
    <w:p w14:paraId="12D30541" w14:textId="77777777" w:rsidR="005F0DF2" w:rsidRDefault="005F0DF2" w:rsidP="005F0DF2"/>
    <w:p w14:paraId="447D4A2E" w14:textId="77777777" w:rsidR="005F0DF2" w:rsidRDefault="005F0DF2" w:rsidP="005F0DF2"/>
    <w:p w14:paraId="1593B010" w14:textId="77777777" w:rsidR="005F0DF2" w:rsidRDefault="005F0DF2" w:rsidP="005F0DF2"/>
    <w:p w14:paraId="5DD6181F" w14:textId="77777777" w:rsidR="005F0DF2" w:rsidRDefault="005F0DF2" w:rsidP="005F0DF2"/>
    <w:p w14:paraId="796853F2" w14:textId="77777777" w:rsidR="005F0DF2" w:rsidRDefault="005F0DF2" w:rsidP="005F0DF2"/>
    <w:p w14:paraId="32696054" w14:textId="77777777" w:rsidR="005F0DF2" w:rsidRDefault="005F0DF2" w:rsidP="005F0DF2"/>
    <w:p w14:paraId="0FA14245" w14:textId="77777777" w:rsidR="005F0DF2" w:rsidRDefault="005F0DF2" w:rsidP="005F0DF2"/>
    <w:p w14:paraId="38781D0B" w14:textId="77777777" w:rsidR="005F0DF2" w:rsidRDefault="005F0DF2" w:rsidP="005F0DF2"/>
    <w:p w14:paraId="72FF0FE0" w14:textId="77777777" w:rsidR="008F02FD" w:rsidRDefault="008F02FD"/>
    <w:sectPr w:rsidR="008F02FD"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F5A44" w14:textId="77777777" w:rsidR="0089339E" w:rsidRDefault="0089339E" w:rsidP="00D84838">
      <w:pPr>
        <w:spacing w:after="0" w:line="240" w:lineRule="auto"/>
      </w:pPr>
      <w:r>
        <w:separator/>
      </w:r>
    </w:p>
  </w:endnote>
  <w:endnote w:type="continuationSeparator" w:id="0">
    <w:p w14:paraId="1853D957" w14:textId="77777777" w:rsidR="0089339E" w:rsidRDefault="0089339E" w:rsidP="00D8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1704" w14:textId="65C4119A" w:rsidR="00570339" w:rsidRPr="000B69FA" w:rsidRDefault="00922EC6"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31D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31DC">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222A4" w14:textId="5D96DDC3" w:rsidR="00570339" w:rsidRPr="000B69FA" w:rsidRDefault="00922EC6"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31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31DC">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D9671" w14:textId="77777777" w:rsidR="0089339E" w:rsidRDefault="0089339E" w:rsidP="00D84838">
      <w:pPr>
        <w:spacing w:after="0" w:line="240" w:lineRule="auto"/>
      </w:pPr>
      <w:r>
        <w:separator/>
      </w:r>
    </w:p>
  </w:footnote>
  <w:footnote w:type="continuationSeparator" w:id="0">
    <w:p w14:paraId="3B887612" w14:textId="77777777" w:rsidR="0089339E" w:rsidRDefault="0089339E" w:rsidP="00D84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8EF9" w14:textId="77777777" w:rsidR="00570339" w:rsidRDefault="00922EC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21DEE72" wp14:editId="515134C6">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14:paraId="3483009B" w14:textId="77777777" w:rsidTr="00687B5E">
      <w:trPr>
        <w:trHeight w:val="227"/>
      </w:trPr>
      <w:tc>
        <w:tcPr>
          <w:tcW w:w="5529" w:type="dxa"/>
          <w:hideMark/>
        </w:tcPr>
        <w:p w14:paraId="24319883" w14:textId="77777777" w:rsidR="00570339" w:rsidRDefault="00922E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B499F5" w14:textId="77777777" w:rsidR="00570339" w:rsidRPr="00B4142F" w:rsidRDefault="00922EC6"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1321</w:t>
          </w:r>
          <w:r w:rsidR="00D84838">
            <w:rPr>
              <w:rFonts w:ascii="Palatino Linotype" w:hAnsi="Palatino Linotype" w:cs="Arial"/>
              <w:bCs/>
              <w:sz w:val="24"/>
              <w:lang w:eastAsia="es-MX"/>
            </w:rPr>
            <w:t>5</w:t>
          </w:r>
          <w:r>
            <w:rPr>
              <w:rFonts w:ascii="Palatino Linotype" w:hAnsi="Palatino Linotype" w:cs="Arial"/>
              <w:bCs/>
              <w:sz w:val="24"/>
              <w:lang w:eastAsia="es-MX"/>
            </w:rPr>
            <w:t>/INFOEM/IP/RR/2025</w:t>
          </w:r>
        </w:p>
      </w:tc>
    </w:tr>
    <w:tr w:rsidR="00506854" w14:paraId="3C2E040B" w14:textId="77777777" w:rsidTr="00687B5E">
      <w:trPr>
        <w:trHeight w:val="242"/>
      </w:trPr>
      <w:tc>
        <w:tcPr>
          <w:tcW w:w="5529" w:type="dxa"/>
          <w:hideMark/>
        </w:tcPr>
        <w:p w14:paraId="20BB016B" w14:textId="77777777" w:rsidR="00570339" w:rsidRDefault="00922E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13227CF" w14:textId="77777777" w:rsidR="00570339" w:rsidRPr="004076B3" w:rsidRDefault="00922EC6" w:rsidP="00287A77">
          <w:pPr>
            <w:spacing w:after="120" w:line="256" w:lineRule="auto"/>
            <w:ind w:left="639" w:right="214"/>
            <w:jc w:val="both"/>
            <w:rPr>
              <w:rFonts w:ascii="Palatino Linotype" w:hAnsi="Palatino Linotype" w:cs="Arial"/>
              <w:sz w:val="24"/>
              <w:szCs w:val="24"/>
            </w:rPr>
          </w:pPr>
          <w:r w:rsidRPr="00910BB8">
            <w:rPr>
              <w:rFonts w:ascii="Palatino Linotype" w:hAnsi="Palatino Linotype"/>
              <w:b/>
              <w:bCs/>
              <w:color w:val="000000"/>
              <w:sz w:val="24"/>
              <w:szCs w:val="24"/>
            </w:rPr>
            <w:t>Sistema Municipal Para el Desarrollo Integral de la Familia de Ixtapaluca</w:t>
          </w:r>
        </w:p>
      </w:tc>
    </w:tr>
    <w:tr w:rsidR="00506854" w14:paraId="31502D93" w14:textId="77777777" w:rsidTr="00687B5E">
      <w:trPr>
        <w:trHeight w:val="342"/>
      </w:trPr>
      <w:tc>
        <w:tcPr>
          <w:tcW w:w="5529" w:type="dxa"/>
          <w:hideMark/>
        </w:tcPr>
        <w:p w14:paraId="4C5DFDA6" w14:textId="77777777" w:rsidR="00570339" w:rsidRDefault="00922EC6"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CD8B979" w14:textId="77777777" w:rsidR="00570339" w:rsidRDefault="00922EC6"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BF13957" w14:textId="77777777" w:rsidR="00570339" w:rsidRDefault="005703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14:paraId="2832C530" w14:textId="77777777" w:rsidTr="00687B5E">
      <w:trPr>
        <w:trHeight w:val="227"/>
      </w:trPr>
      <w:tc>
        <w:tcPr>
          <w:tcW w:w="5529" w:type="dxa"/>
          <w:hideMark/>
        </w:tcPr>
        <w:p w14:paraId="127688AC" w14:textId="77777777" w:rsidR="00570339" w:rsidRDefault="00922E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865E5EE" w14:textId="77777777" w:rsidR="00570339" w:rsidRPr="00B4142F" w:rsidRDefault="00922EC6"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1321</w:t>
          </w:r>
          <w:r w:rsidR="00D84838">
            <w:rPr>
              <w:rFonts w:ascii="Palatino Linotype" w:hAnsi="Palatino Linotype" w:cs="Arial"/>
              <w:bCs/>
              <w:sz w:val="24"/>
              <w:lang w:eastAsia="es-MX"/>
            </w:rPr>
            <w:t>5</w:t>
          </w:r>
          <w:r>
            <w:rPr>
              <w:rFonts w:ascii="Palatino Linotype" w:hAnsi="Palatino Linotype" w:cs="Arial"/>
              <w:bCs/>
              <w:sz w:val="24"/>
              <w:lang w:eastAsia="es-MX"/>
            </w:rPr>
            <w:t>/INFOEM/IP/RR/2025</w:t>
          </w:r>
        </w:p>
      </w:tc>
    </w:tr>
    <w:tr w:rsidR="00506854" w14:paraId="02785918" w14:textId="77777777" w:rsidTr="00687B5E">
      <w:trPr>
        <w:trHeight w:val="227"/>
      </w:trPr>
      <w:tc>
        <w:tcPr>
          <w:tcW w:w="5529" w:type="dxa"/>
        </w:tcPr>
        <w:p w14:paraId="3EC3813A" w14:textId="77777777" w:rsidR="00570339" w:rsidRDefault="00922E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6D417026" w14:textId="49F6EE1B" w:rsidR="00570339" w:rsidRPr="001520C2" w:rsidRDefault="000F31DC"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xxxxxxxxxxxxxxxxxxxxxxxxx</w:t>
          </w:r>
          <w:proofErr w:type="spellEnd"/>
        </w:p>
      </w:tc>
    </w:tr>
    <w:tr w:rsidR="00506854" w14:paraId="46458483" w14:textId="77777777" w:rsidTr="00687B5E">
      <w:trPr>
        <w:trHeight w:val="242"/>
      </w:trPr>
      <w:tc>
        <w:tcPr>
          <w:tcW w:w="5529" w:type="dxa"/>
          <w:hideMark/>
        </w:tcPr>
        <w:p w14:paraId="5DFEA7C9" w14:textId="77777777" w:rsidR="00570339" w:rsidRDefault="00922E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D77C176" w14:textId="77777777" w:rsidR="00570339" w:rsidRPr="00910BB8" w:rsidRDefault="00922EC6" w:rsidP="000E565D">
          <w:pPr>
            <w:spacing w:after="120" w:line="256" w:lineRule="auto"/>
            <w:ind w:left="639" w:right="214"/>
            <w:jc w:val="both"/>
            <w:rPr>
              <w:rFonts w:ascii="Palatino Linotype" w:hAnsi="Palatino Linotype" w:cs="Arial"/>
              <w:sz w:val="24"/>
              <w:szCs w:val="24"/>
            </w:rPr>
          </w:pPr>
          <w:r w:rsidRPr="00910BB8">
            <w:rPr>
              <w:rFonts w:ascii="Palatino Linotype" w:hAnsi="Palatino Linotype"/>
              <w:b/>
              <w:bCs/>
              <w:color w:val="000000"/>
              <w:sz w:val="24"/>
              <w:szCs w:val="24"/>
            </w:rPr>
            <w:t>Sistema Municipal Para el Desarrollo Integral de la Familia de Ixtapaluca</w:t>
          </w:r>
        </w:p>
      </w:tc>
    </w:tr>
    <w:tr w:rsidR="00506854" w14:paraId="7A1F1675" w14:textId="77777777" w:rsidTr="00687B5E">
      <w:trPr>
        <w:trHeight w:val="342"/>
      </w:trPr>
      <w:tc>
        <w:tcPr>
          <w:tcW w:w="5529" w:type="dxa"/>
          <w:hideMark/>
        </w:tcPr>
        <w:p w14:paraId="73F97BB7" w14:textId="77777777" w:rsidR="00570339" w:rsidRDefault="00922EC6"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50C0B6C" w14:textId="77777777" w:rsidR="00570339" w:rsidRDefault="00922EC6"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5AD79BF" w14:textId="77777777" w:rsidR="00570339" w:rsidRDefault="00922EC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36273F6" wp14:editId="630781A7">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1286" w:hanging="360"/>
      </w:p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F2"/>
    <w:rsid w:val="000F31DC"/>
    <w:rsid w:val="0016139A"/>
    <w:rsid w:val="00466D58"/>
    <w:rsid w:val="00570339"/>
    <w:rsid w:val="005F0DF2"/>
    <w:rsid w:val="0067279F"/>
    <w:rsid w:val="0089339E"/>
    <w:rsid w:val="008F02FD"/>
    <w:rsid w:val="00922EC6"/>
    <w:rsid w:val="00D6091D"/>
    <w:rsid w:val="00D84838"/>
    <w:rsid w:val="00E43580"/>
    <w:rsid w:val="00F37A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CC76"/>
  <w15:chartTrackingRefBased/>
  <w15:docId w15:val="{8F61144E-E4A0-4141-B0D2-D5591FC9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DF2"/>
  </w:style>
  <w:style w:type="paragraph" w:styleId="Ttulo2">
    <w:name w:val="heading 2"/>
    <w:aliases w:val="Subtítulos"/>
    <w:basedOn w:val="Normal"/>
    <w:next w:val="Normal"/>
    <w:link w:val="Ttulo2Car"/>
    <w:uiPriority w:val="9"/>
    <w:unhideWhenUsed/>
    <w:qFormat/>
    <w:rsid w:val="005F0DF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F0D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5F0DF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5F0DF2"/>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0DF2"/>
    <w:pPr>
      <w:ind w:left="720"/>
      <w:contextualSpacing/>
    </w:pPr>
  </w:style>
  <w:style w:type="paragraph" w:styleId="Encabezado">
    <w:name w:val="header"/>
    <w:basedOn w:val="Normal"/>
    <w:link w:val="EncabezadoCar"/>
    <w:uiPriority w:val="99"/>
    <w:unhideWhenUsed/>
    <w:rsid w:val="005F0DF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0DF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0DF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0DF2"/>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0DF2"/>
  </w:style>
  <w:style w:type="paragraph" w:customStyle="1" w:styleId="infoemcitas">
    <w:name w:val="infoem citas"/>
    <w:basedOn w:val="Normal"/>
    <w:qFormat/>
    <w:rsid w:val="005F0DF2"/>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3873</Words>
  <Characters>21302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2026-01-16T16:26:00Z</cp:lastPrinted>
  <dcterms:created xsi:type="dcterms:W3CDTF">2026-01-15T14:23:00Z</dcterms:created>
  <dcterms:modified xsi:type="dcterms:W3CDTF">2026-02-25T17:07:00Z</dcterms:modified>
</cp:coreProperties>
</file>