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02F159A6" w:rsidR="009B5029" w:rsidRPr="00322666" w:rsidRDefault="009B5029" w:rsidP="00E67AB2">
      <w:pPr>
        <w:tabs>
          <w:tab w:val="left" w:pos="8647"/>
        </w:tabs>
        <w:spacing w:after="0" w:line="360" w:lineRule="auto"/>
        <w:jc w:val="both"/>
        <w:rPr>
          <w:rFonts w:ascii="Palatino Linotype" w:eastAsia="Times New Roman" w:hAnsi="Palatino Linotype" w:cs="Arial"/>
          <w:color w:val="000000"/>
          <w:sz w:val="24"/>
          <w:szCs w:val="24"/>
          <w:lang w:eastAsia="es-MX"/>
        </w:rPr>
      </w:pPr>
      <w:r w:rsidRPr="0032266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C3F4E" w:rsidRPr="00322666">
        <w:rPr>
          <w:rFonts w:ascii="Palatino Linotype" w:eastAsia="Times New Roman" w:hAnsi="Palatino Linotype" w:cs="Arial"/>
          <w:color w:val="000000"/>
          <w:sz w:val="24"/>
          <w:szCs w:val="24"/>
          <w:lang w:eastAsia="es-MX"/>
        </w:rPr>
        <w:t>veintiocho de enero de dos mil veintiséis</w:t>
      </w:r>
      <w:r w:rsidR="00D17FBF" w:rsidRPr="00322666">
        <w:rPr>
          <w:rFonts w:ascii="Palatino Linotype" w:eastAsia="Times New Roman" w:hAnsi="Palatino Linotype" w:cs="Arial"/>
          <w:color w:val="000000"/>
          <w:sz w:val="24"/>
          <w:szCs w:val="24"/>
          <w:lang w:eastAsia="es-MX"/>
        </w:rPr>
        <w:t xml:space="preserve">. </w:t>
      </w:r>
      <w:r w:rsidR="00AB6635" w:rsidRPr="00322666">
        <w:rPr>
          <w:rFonts w:ascii="Palatino Linotype" w:eastAsia="Times New Roman" w:hAnsi="Palatino Linotype" w:cs="Arial"/>
          <w:color w:val="000000"/>
          <w:sz w:val="24"/>
          <w:szCs w:val="24"/>
          <w:lang w:eastAsia="es-MX"/>
        </w:rPr>
        <w:t xml:space="preserve"> </w:t>
      </w:r>
      <w:r w:rsidR="00FD1C83" w:rsidRPr="00322666">
        <w:rPr>
          <w:rFonts w:ascii="Palatino Linotype" w:eastAsia="Times New Roman" w:hAnsi="Palatino Linotype" w:cs="Arial"/>
          <w:color w:val="000000"/>
          <w:sz w:val="24"/>
          <w:szCs w:val="24"/>
          <w:lang w:eastAsia="es-MX"/>
        </w:rPr>
        <w:t xml:space="preserve"> </w:t>
      </w:r>
      <w:r w:rsidR="00356E44" w:rsidRPr="00322666">
        <w:rPr>
          <w:rFonts w:ascii="Palatino Linotype" w:eastAsia="Times New Roman" w:hAnsi="Palatino Linotype" w:cs="Arial"/>
          <w:color w:val="000000"/>
          <w:sz w:val="24"/>
          <w:szCs w:val="24"/>
          <w:lang w:eastAsia="es-MX"/>
        </w:rPr>
        <w:t xml:space="preserve"> </w:t>
      </w:r>
    </w:p>
    <w:p w14:paraId="77763FBF" w14:textId="77777777" w:rsidR="00827910" w:rsidRPr="00322666" w:rsidRDefault="00827910" w:rsidP="00B670CE">
      <w:pPr>
        <w:tabs>
          <w:tab w:val="left" w:pos="1701"/>
        </w:tabs>
        <w:spacing w:after="0" w:line="360" w:lineRule="auto"/>
        <w:jc w:val="both"/>
        <w:rPr>
          <w:rFonts w:ascii="Palatino Linotype" w:hAnsi="Palatino Linotype" w:cs="Arial"/>
          <w:b/>
          <w:sz w:val="24"/>
        </w:rPr>
      </w:pPr>
    </w:p>
    <w:p w14:paraId="06FBAD49" w14:textId="05ECBCF1" w:rsidR="003741FE" w:rsidRPr="00322666" w:rsidRDefault="009B5029" w:rsidP="00B670CE">
      <w:pPr>
        <w:tabs>
          <w:tab w:val="left" w:pos="1701"/>
        </w:tabs>
        <w:spacing w:after="0" w:line="360" w:lineRule="auto"/>
        <w:jc w:val="both"/>
        <w:rPr>
          <w:rFonts w:ascii="Palatino Linotype" w:hAnsi="Palatino Linotype" w:cs="Arial"/>
          <w:sz w:val="24"/>
        </w:rPr>
      </w:pPr>
      <w:r w:rsidRPr="00322666">
        <w:rPr>
          <w:rFonts w:ascii="Palatino Linotype" w:hAnsi="Palatino Linotype" w:cs="Arial"/>
          <w:b/>
          <w:sz w:val="24"/>
        </w:rPr>
        <w:t>VISTO</w:t>
      </w:r>
      <w:r w:rsidRPr="00322666">
        <w:rPr>
          <w:rFonts w:ascii="Palatino Linotype" w:hAnsi="Palatino Linotype" w:cs="Arial"/>
          <w:sz w:val="24"/>
        </w:rPr>
        <w:t xml:space="preserve"> el expediente electrónico formado con motivo del recurso de revisión número</w:t>
      </w:r>
      <w:r w:rsidR="00356E44" w:rsidRPr="00322666">
        <w:rPr>
          <w:rFonts w:ascii="Palatino Linotype" w:hAnsi="Palatino Linotype" w:cs="Arial"/>
          <w:sz w:val="24"/>
        </w:rPr>
        <w:t xml:space="preserve"> </w:t>
      </w:r>
      <w:bookmarkStart w:id="0" w:name="_GoBack"/>
      <w:r w:rsidR="00AB6635" w:rsidRPr="00322666">
        <w:rPr>
          <w:rFonts w:ascii="Palatino Linotype" w:hAnsi="Palatino Linotype" w:cs="Arial"/>
          <w:b/>
          <w:bCs/>
          <w:sz w:val="24"/>
        </w:rPr>
        <w:t>0</w:t>
      </w:r>
      <w:r w:rsidR="00F8290C" w:rsidRPr="00322666">
        <w:rPr>
          <w:rFonts w:ascii="Palatino Linotype" w:hAnsi="Palatino Linotype" w:cs="Arial"/>
          <w:b/>
          <w:bCs/>
          <w:sz w:val="24"/>
        </w:rPr>
        <w:t>6130</w:t>
      </w:r>
      <w:r w:rsidR="003741FE" w:rsidRPr="00322666">
        <w:rPr>
          <w:rFonts w:ascii="Palatino Linotype" w:hAnsi="Palatino Linotype" w:cs="Arial"/>
          <w:b/>
          <w:bCs/>
          <w:sz w:val="24"/>
        </w:rPr>
        <w:t>/INFOEM/IP/RR/2025</w:t>
      </w:r>
      <w:bookmarkEnd w:id="0"/>
      <w:r w:rsidR="003741FE" w:rsidRPr="00322666">
        <w:rPr>
          <w:rFonts w:ascii="Palatino Linotype" w:hAnsi="Palatino Linotype" w:cs="Arial"/>
          <w:b/>
          <w:bCs/>
          <w:sz w:val="24"/>
        </w:rPr>
        <w:t xml:space="preserve">, </w:t>
      </w:r>
      <w:r w:rsidR="003741FE" w:rsidRPr="00322666">
        <w:rPr>
          <w:rFonts w:ascii="Palatino Linotype" w:hAnsi="Palatino Linotype" w:cs="Arial"/>
          <w:sz w:val="24"/>
        </w:rPr>
        <w:t xml:space="preserve">interpuesto por </w:t>
      </w:r>
      <w:r w:rsidR="00F8290C" w:rsidRPr="00322666">
        <w:rPr>
          <w:rFonts w:ascii="Palatino Linotype" w:hAnsi="Palatino Linotype" w:cs="Arial"/>
          <w:sz w:val="24"/>
        </w:rPr>
        <w:t>un ciudadano que no proporcionó datos de identificación</w:t>
      </w:r>
      <w:r w:rsidR="003741FE" w:rsidRPr="00322666">
        <w:rPr>
          <w:rFonts w:ascii="Palatino Linotype" w:hAnsi="Palatino Linotype" w:cs="Arial"/>
          <w:b/>
          <w:bCs/>
          <w:sz w:val="24"/>
        </w:rPr>
        <w:t xml:space="preserve">, </w:t>
      </w:r>
      <w:r w:rsidR="00D17FBF" w:rsidRPr="00322666">
        <w:rPr>
          <w:rFonts w:ascii="Palatino Linotype" w:hAnsi="Palatino Linotype" w:cs="Arial"/>
          <w:sz w:val="24"/>
        </w:rPr>
        <w:t xml:space="preserve">en lo sucesivo </w:t>
      </w:r>
      <w:r w:rsidR="00D17FBF" w:rsidRPr="00322666">
        <w:rPr>
          <w:rFonts w:ascii="Palatino Linotype" w:hAnsi="Palatino Linotype" w:cs="Arial"/>
          <w:b/>
          <w:bCs/>
          <w:sz w:val="24"/>
        </w:rPr>
        <w:t xml:space="preserve">El Recurrente, </w:t>
      </w:r>
      <w:r w:rsidR="00D17FBF" w:rsidRPr="00322666">
        <w:rPr>
          <w:rFonts w:ascii="Palatino Linotype" w:hAnsi="Palatino Linotype" w:cs="Arial"/>
          <w:sz w:val="24"/>
        </w:rPr>
        <w:t xml:space="preserve">en contra de la respuesta del </w:t>
      </w:r>
      <w:r w:rsidR="00F8290C" w:rsidRPr="00322666">
        <w:rPr>
          <w:rFonts w:ascii="Palatino Linotype" w:hAnsi="Palatino Linotype" w:cs="Arial"/>
          <w:b/>
          <w:bCs/>
          <w:sz w:val="24"/>
        </w:rPr>
        <w:t>Ayuntamiento de Zinacantepec</w:t>
      </w:r>
      <w:r w:rsidR="003741FE" w:rsidRPr="00322666">
        <w:rPr>
          <w:rFonts w:ascii="Palatino Linotype" w:hAnsi="Palatino Linotype" w:cs="Arial"/>
          <w:b/>
          <w:bCs/>
          <w:sz w:val="24"/>
        </w:rPr>
        <w:t xml:space="preserve">, </w:t>
      </w:r>
      <w:r w:rsidR="003741FE" w:rsidRPr="00322666">
        <w:rPr>
          <w:rFonts w:ascii="Palatino Linotype" w:hAnsi="Palatino Linotype" w:cs="Arial"/>
          <w:sz w:val="24"/>
        </w:rPr>
        <w:t xml:space="preserve">en lo subsecuente </w:t>
      </w:r>
      <w:r w:rsidR="003741FE" w:rsidRPr="00322666">
        <w:rPr>
          <w:rFonts w:ascii="Palatino Linotype" w:hAnsi="Palatino Linotype" w:cs="Arial"/>
          <w:b/>
          <w:bCs/>
          <w:sz w:val="24"/>
        </w:rPr>
        <w:t xml:space="preserve">El Sujeto Obligado, </w:t>
      </w:r>
      <w:r w:rsidR="003741FE" w:rsidRPr="00322666">
        <w:rPr>
          <w:rFonts w:ascii="Palatino Linotype" w:hAnsi="Palatino Linotype" w:cs="Arial"/>
          <w:sz w:val="24"/>
        </w:rPr>
        <w:t xml:space="preserve">se procede a dictar la presente resolución. </w:t>
      </w:r>
    </w:p>
    <w:p w14:paraId="77DBC158" w14:textId="77777777" w:rsidR="00AB6635" w:rsidRPr="00322666" w:rsidRDefault="00AB6635" w:rsidP="00B670CE">
      <w:pPr>
        <w:tabs>
          <w:tab w:val="left" w:pos="1701"/>
        </w:tabs>
        <w:spacing w:after="0" w:line="360" w:lineRule="auto"/>
        <w:jc w:val="both"/>
        <w:rPr>
          <w:rFonts w:ascii="Palatino Linotype" w:hAnsi="Palatino Linotype" w:cs="Arial"/>
          <w:b/>
          <w:bCs/>
          <w:sz w:val="24"/>
        </w:rPr>
      </w:pPr>
    </w:p>
    <w:p w14:paraId="4BC4461B" w14:textId="4BE6C5A3" w:rsidR="009B5029" w:rsidRPr="00322666" w:rsidRDefault="009B5029" w:rsidP="00B670CE">
      <w:pPr>
        <w:pStyle w:val="infoemcitas"/>
        <w:spacing w:before="0" w:after="0"/>
        <w:jc w:val="center"/>
        <w:rPr>
          <w:b/>
          <w:bCs/>
          <w:i w:val="0"/>
          <w:iCs/>
          <w:sz w:val="28"/>
          <w:szCs w:val="28"/>
        </w:rPr>
      </w:pPr>
      <w:r w:rsidRPr="00322666">
        <w:rPr>
          <w:b/>
          <w:bCs/>
          <w:i w:val="0"/>
          <w:iCs/>
          <w:sz w:val="28"/>
          <w:szCs w:val="28"/>
        </w:rPr>
        <w:t>A N T E C E D E N T E S   D E L   A S U N T O</w:t>
      </w:r>
    </w:p>
    <w:p w14:paraId="7E11444D" w14:textId="77777777" w:rsidR="00827910" w:rsidRPr="00322666" w:rsidRDefault="00827910" w:rsidP="00B670CE">
      <w:pPr>
        <w:pStyle w:val="infoemcitas"/>
        <w:spacing w:before="0" w:after="0"/>
        <w:jc w:val="center"/>
        <w:rPr>
          <w:b/>
          <w:bCs/>
          <w:i w:val="0"/>
          <w:iCs/>
          <w:sz w:val="28"/>
          <w:szCs w:val="28"/>
        </w:rPr>
      </w:pPr>
    </w:p>
    <w:p w14:paraId="43C252D3" w14:textId="7A210261" w:rsidR="009B5029" w:rsidRPr="00322666" w:rsidRDefault="009B5029" w:rsidP="00B670CE">
      <w:pPr>
        <w:spacing w:after="0" w:line="360" w:lineRule="auto"/>
        <w:jc w:val="both"/>
        <w:rPr>
          <w:rFonts w:ascii="Palatino Linotype" w:hAnsi="Palatino Linotype"/>
        </w:rPr>
      </w:pPr>
      <w:r w:rsidRPr="00322666">
        <w:rPr>
          <w:rFonts w:ascii="Palatino Linotype" w:hAnsi="Palatino Linotype" w:cs="Arial"/>
          <w:b/>
          <w:sz w:val="28"/>
        </w:rPr>
        <w:t>PRIMERO.</w:t>
      </w:r>
      <w:r w:rsidRPr="00322666">
        <w:rPr>
          <w:rFonts w:ascii="Palatino Linotype" w:hAnsi="Palatino Linotype" w:cs="Arial"/>
        </w:rPr>
        <w:t xml:space="preserve"> </w:t>
      </w:r>
      <w:r w:rsidRPr="00322666">
        <w:rPr>
          <w:rFonts w:ascii="Palatino Linotype" w:hAnsi="Palatino Linotype"/>
          <w:b/>
          <w:sz w:val="28"/>
          <w:szCs w:val="28"/>
        </w:rPr>
        <w:t>De la Solicitud de Información.</w:t>
      </w:r>
      <w:r w:rsidR="00AB6635" w:rsidRPr="00322666">
        <w:rPr>
          <w:rFonts w:ascii="Palatino Linotype" w:hAnsi="Palatino Linotype" w:cs="Arial"/>
          <w:sz w:val="24"/>
        </w:rPr>
        <w:t xml:space="preserve"> </w:t>
      </w:r>
    </w:p>
    <w:p w14:paraId="28F3593D" w14:textId="5072CECE" w:rsidR="003741FE" w:rsidRPr="00322666" w:rsidRDefault="009B5029" w:rsidP="00B670CE">
      <w:pPr>
        <w:spacing w:after="0" w:line="360" w:lineRule="auto"/>
        <w:jc w:val="both"/>
        <w:rPr>
          <w:rFonts w:ascii="Palatino Linotype" w:hAnsi="Palatino Linotype" w:cs="Arial"/>
          <w:sz w:val="24"/>
        </w:rPr>
      </w:pPr>
      <w:r w:rsidRPr="00322666">
        <w:rPr>
          <w:rFonts w:ascii="Palatino Linotype" w:hAnsi="Palatino Linotype" w:cs="Arial"/>
          <w:sz w:val="24"/>
        </w:rPr>
        <w:t>Con fecha</w:t>
      </w:r>
      <w:r w:rsidR="00356E44" w:rsidRPr="00322666">
        <w:rPr>
          <w:rFonts w:ascii="Palatino Linotype" w:hAnsi="Palatino Linotype" w:cs="Arial"/>
          <w:sz w:val="24"/>
        </w:rPr>
        <w:t xml:space="preserve"> </w:t>
      </w:r>
      <w:r w:rsidR="00F8290C" w:rsidRPr="00322666">
        <w:rPr>
          <w:rFonts w:ascii="Palatino Linotype" w:hAnsi="Palatino Linotype" w:cs="Arial"/>
          <w:b/>
          <w:bCs/>
          <w:sz w:val="24"/>
        </w:rPr>
        <w:t>seis de mayo</w:t>
      </w:r>
      <w:r w:rsidR="00035A7E" w:rsidRPr="00322666">
        <w:rPr>
          <w:rFonts w:ascii="Palatino Linotype" w:hAnsi="Palatino Linotype" w:cs="Arial"/>
          <w:b/>
          <w:bCs/>
          <w:sz w:val="24"/>
        </w:rPr>
        <w:t xml:space="preserve"> de dos mil veinticinco, El Recurrente, </w:t>
      </w:r>
      <w:r w:rsidR="00035A7E" w:rsidRPr="00322666">
        <w:rPr>
          <w:rFonts w:ascii="Palatino Linotype" w:hAnsi="Palatino Linotype" w:cs="Arial"/>
          <w:sz w:val="24"/>
        </w:rPr>
        <w:t>presentó a través del Sistema de Acceso a la Información Mexiquense (</w:t>
      </w:r>
      <w:r w:rsidR="00035A7E" w:rsidRPr="00322666">
        <w:rPr>
          <w:rFonts w:ascii="Palatino Linotype" w:hAnsi="Palatino Linotype" w:cs="Arial"/>
          <w:b/>
          <w:sz w:val="24"/>
        </w:rPr>
        <w:t>SAIMEX)</w:t>
      </w:r>
      <w:r w:rsidR="00035A7E" w:rsidRPr="00322666">
        <w:rPr>
          <w:rFonts w:ascii="Palatino Linotype" w:hAnsi="Palatino Linotype" w:cs="Arial"/>
          <w:sz w:val="24"/>
        </w:rPr>
        <w:t xml:space="preserve"> ante </w:t>
      </w:r>
      <w:r w:rsidR="00035A7E" w:rsidRPr="00322666">
        <w:rPr>
          <w:rFonts w:ascii="Palatino Linotype" w:hAnsi="Palatino Linotype" w:cs="Arial"/>
          <w:b/>
          <w:sz w:val="24"/>
        </w:rPr>
        <w:t>El Sujeto Obligado</w:t>
      </w:r>
      <w:r w:rsidR="00035A7E" w:rsidRPr="00322666">
        <w:rPr>
          <w:rFonts w:ascii="Palatino Linotype" w:hAnsi="Palatino Linotype" w:cs="Arial"/>
          <w:sz w:val="24"/>
        </w:rPr>
        <w:t xml:space="preserve">, solicitud de acceso a la información pública, registrada bajo el número de expediente </w:t>
      </w:r>
      <w:r w:rsidR="00F8290C" w:rsidRPr="00322666">
        <w:rPr>
          <w:rFonts w:ascii="Palatino Linotype" w:hAnsi="Palatino Linotype" w:cs="Arial"/>
          <w:b/>
          <w:bCs/>
          <w:sz w:val="24"/>
        </w:rPr>
        <w:t>00306/ZINACANT/IP/2025</w:t>
      </w:r>
      <w:r w:rsidR="00035A7E" w:rsidRPr="00322666">
        <w:rPr>
          <w:rFonts w:ascii="Palatino Linotype" w:hAnsi="Palatino Linotype" w:cs="Arial"/>
          <w:b/>
          <w:bCs/>
          <w:sz w:val="24"/>
        </w:rPr>
        <w:t xml:space="preserve">, </w:t>
      </w:r>
      <w:r w:rsidR="00035A7E" w:rsidRPr="00322666">
        <w:rPr>
          <w:rFonts w:ascii="Palatino Linotype" w:hAnsi="Palatino Linotype" w:cs="Arial"/>
          <w:sz w:val="24"/>
        </w:rPr>
        <w:t>mediante la cual solicitó información en el tenor siguiente:</w:t>
      </w:r>
    </w:p>
    <w:p w14:paraId="3D61A0FA" w14:textId="77777777" w:rsidR="00827910" w:rsidRPr="00322666" w:rsidRDefault="00827910" w:rsidP="00B670CE">
      <w:pPr>
        <w:spacing w:after="0" w:line="360" w:lineRule="auto"/>
        <w:jc w:val="both"/>
        <w:rPr>
          <w:rFonts w:ascii="Palatino Linotype" w:hAnsi="Palatino Linotype" w:cs="Arial"/>
          <w:sz w:val="24"/>
        </w:rPr>
      </w:pPr>
    </w:p>
    <w:p w14:paraId="12AB4CC9" w14:textId="50BD3AEC" w:rsidR="00035A7E" w:rsidRPr="00322666" w:rsidRDefault="00CA6BAF" w:rsidP="00B670CE">
      <w:pPr>
        <w:pStyle w:val="Citas"/>
        <w:spacing w:before="0" w:after="0"/>
        <w:rPr>
          <w:b/>
          <w:bCs/>
        </w:rPr>
      </w:pPr>
      <w:r w:rsidRPr="00322666">
        <w:t>“</w:t>
      </w:r>
      <w:r w:rsidR="00F8290C" w:rsidRPr="00322666">
        <w:t xml:space="preserve">Solicito el documento oficial y vigente que establezca el protocolo de actuación de la policía municipal en casos de manifestaciones, marchas o protestas ciudadanas, así como cualquier actualización, capacitación y evaluación al respecto desde 2020 a la fecha. </w:t>
      </w:r>
      <w:r w:rsidRPr="00322666">
        <w:t xml:space="preserve">“ </w:t>
      </w:r>
      <w:r w:rsidRPr="00322666">
        <w:rPr>
          <w:b/>
          <w:bCs/>
        </w:rPr>
        <w:t>(Sic)</w:t>
      </w:r>
    </w:p>
    <w:p w14:paraId="65695C47" w14:textId="77777777" w:rsidR="00827910" w:rsidRPr="00322666" w:rsidRDefault="00827910" w:rsidP="00B670CE">
      <w:pPr>
        <w:pStyle w:val="Citas"/>
        <w:spacing w:before="0" w:after="0"/>
        <w:rPr>
          <w:b/>
          <w:bCs/>
        </w:rPr>
      </w:pPr>
    </w:p>
    <w:p w14:paraId="0FDD1B9D" w14:textId="24426D02" w:rsidR="009B5029" w:rsidRPr="00322666" w:rsidRDefault="009B5029" w:rsidP="00B670CE">
      <w:pPr>
        <w:spacing w:after="0" w:line="360" w:lineRule="auto"/>
        <w:jc w:val="both"/>
        <w:rPr>
          <w:rFonts w:ascii="Palatino Linotype" w:eastAsia="Times New Roman" w:hAnsi="Palatino Linotype" w:cs="Times New Roman"/>
          <w:sz w:val="24"/>
          <w:szCs w:val="24"/>
          <w:lang w:val="es-ES_tradnl" w:eastAsia="es-ES"/>
        </w:rPr>
      </w:pPr>
      <w:r w:rsidRPr="00322666">
        <w:rPr>
          <w:rFonts w:ascii="Palatino Linotype" w:eastAsia="Times New Roman" w:hAnsi="Palatino Linotype" w:cs="Times New Roman"/>
          <w:b/>
          <w:sz w:val="24"/>
          <w:szCs w:val="24"/>
          <w:lang w:val="es-ES_tradnl" w:eastAsia="es-ES"/>
        </w:rPr>
        <w:t>Modalidad de entrega:</w:t>
      </w:r>
      <w:r w:rsidRPr="00322666">
        <w:rPr>
          <w:rFonts w:ascii="Palatino Linotype" w:eastAsia="Times New Roman" w:hAnsi="Palatino Linotype" w:cs="Times New Roman"/>
          <w:sz w:val="24"/>
          <w:szCs w:val="24"/>
          <w:lang w:val="es-ES_tradnl" w:eastAsia="es-ES"/>
        </w:rPr>
        <w:t xml:space="preserve"> A través del SAIME</w:t>
      </w:r>
      <w:r w:rsidR="00970647" w:rsidRPr="00322666">
        <w:rPr>
          <w:rFonts w:ascii="Palatino Linotype" w:eastAsia="Times New Roman" w:hAnsi="Palatino Linotype" w:cs="Times New Roman"/>
          <w:sz w:val="24"/>
          <w:szCs w:val="24"/>
          <w:lang w:val="es-ES_tradnl" w:eastAsia="es-ES"/>
        </w:rPr>
        <w:t>X</w:t>
      </w:r>
    </w:p>
    <w:p w14:paraId="1605F83F" w14:textId="77777777" w:rsidR="00827910" w:rsidRPr="00322666" w:rsidRDefault="00827910" w:rsidP="00B670CE">
      <w:pPr>
        <w:spacing w:after="0" w:line="360" w:lineRule="auto"/>
        <w:jc w:val="both"/>
        <w:rPr>
          <w:rFonts w:ascii="Palatino Linotype" w:eastAsia="Times New Roman" w:hAnsi="Palatino Linotype" w:cs="Times New Roman"/>
          <w:sz w:val="24"/>
          <w:szCs w:val="24"/>
          <w:lang w:val="es-ES_tradnl" w:eastAsia="es-ES"/>
        </w:rPr>
      </w:pPr>
    </w:p>
    <w:p w14:paraId="32234D96" w14:textId="2BAC4BD6" w:rsidR="009B5029" w:rsidRPr="00322666" w:rsidRDefault="00356E44" w:rsidP="00B670CE">
      <w:pPr>
        <w:spacing w:after="0" w:line="360" w:lineRule="auto"/>
        <w:jc w:val="both"/>
        <w:rPr>
          <w:rFonts w:ascii="Palatino Linotype" w:hAnsi="Palatino Linotype" w:cs="Arial"/>
          <w:b/>
          <w:sz w:val="28"/>
        </w:rPr>
      </w:pPr>
      <w:r w:rsidRPr="00322666">
        <w:rPr>
          <w:rFonts w:ascii="Palatino Linotype" w:hAnsi="Palatino Linotype" w:cs="Arial"/>
          <w:b/>
          <w:sz w:val="28"/>
        </w:rPr>
        <w:t>SEGUNDO</w:t>
      </w:r>
      <w:r w:rsidR="009B5029" w:rsidRPr="00322666">
        <w:rPr>
          <w:rFonts w:ascii="Palatino Linotype" w:hAnsi="Palatino Linotype" w:cs="Arial"/>
          <w:b/>
          <w:sz w:val="28"/>
        </w:rPr>
        <w:t xml:space="preserve">. </w:t>
      </w:r>
      <w:r w:rsidR="009B5029" w:rsidRPr="00322666">
        <w:rPr>
          <w:rFonts w:ascii="Palatino Linotype" w:hAnsi="Palatino Linotype" w:cs="Arial"/>
          <w:b/>
          <w:sz w:val="28"/>
          <w:szCs w:val="20"/>
        </w:rPr>
        <w:t>De la respuesta del Sujeto Obligado.</w:t>
      </w:r>
    </w:p>
    <w:p w14:paraId="5CD65B2C" w14:textId="4B7EB2ED" w:rsidR="00CA6BAF" w:rsidRPr="00322666" w:rsidRDefault="009B5029"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En el expediente electrónico </w:t>
      </w:r>
      <w:r w:rsidRPr="00322666">
        <w:rPr>
          <w:rFonts w:ascii="Palatino Linotype" w:hAnsi="Palatino Linotype" w:cs="Arial"/>
          <w:b/>
          <w:sz w:val="24"/>
          <w:szCs w:val="24"/>
        </w:rPr>
        <w:t xml:space="preserve">SAIMEX, </w:t>
      </w:r>
      <w:r w:rsidRPr="00322666">
        <w:rPr>
          <w:rFonts w:ascii="Palatino Linotype" w:hAnsi="Palatino Linotype" w:cs="Arial"/>
          <w:sz w:val="24"/>
          <w:szCs w:val="24"/>
        </w:rPr>
        <w:t xml:space="preserve">se aprecia que el </w:t>
      </w:r>
      <w:r w:rsidR="00F8290C" w:rsidRPr="00322666">
        <w:rPr>
          <w:rFonts w:ascii="Palatino Linotype" w:hAnsi="Palatino Linotype" w:cs="Arial"/>
          <w:b/>
          <w:bCs/>
          <w:sz w:val="24"/>
          <w:szCs w:val="24"/>
        </w:rPr>
        <w:t>veintisiete de mayo</w:t>
      </w:r>
      <w:r w:rsidR="00CA6BAF" w:rsidRPr="00322666">
        <w:rPr>
          <w:rFonts w:ascii="Palatino Linotype" w:hAnsi="Palatino Linotype" w:cs="Arial"/>
          <w:b/>
          <w:bCs/>
          <w:sz w:val="24"/>
          <w:szCs w:val="24"/>
        </w:rPr>
        <w:t xml:space="preserve"> de dos mil veinticinco, El Sujeto Obligado </w:t>
      </w:r>
      <w:r w:rsidR="00CA6BAF" w:rsidRPr="00322666">
        <w:rPr>
          <w:rFonts w:ascii="Palatino Linotype" w:hAnsi="Palatino Linotype" w:cs="Arial"/>
          <w:sz w:val="24"/>
          <w:szCs w:val="24"/>
        </w:rPr>
        <w:t>dio respuesta a la solicitud de información en los siguientes términos:</w:t>
      </w:r>
    </w:p>
    <w:p w14:paraId="620EF4C7" w14:textId="77777777" w:rsidR="00F8290C" w:rsidRPr="00322666" w:rsidRDefault="00CA6BAF" w:rsidP="00B670CE">
      <w:pPr>
        <w:pStyle w:val="Citas"/>
        <w:spacing w:before="0" w:after="0"/>
        <w:jc w:val="right"/>
      </w:pPr>
      <w:r w:rsidRPr="00322666">
        <w:t>“</w:t>
      </w:r>
      <w:r w:rsidR="00F8290C" w:rsidRPr="00322666">
        <w:t>Folio de la solicitud: 00306/ZINACANT/IP/2025</w:t>
      </w:r>
    </w:p>
    <w:p w14:paraId="72D162DC" w14:textId="77777777" w:rsidR="00F8290C" w:rsidRPr="00322666" w:rsidRDefault="00F8290C" w:rsidP="00B670CE">
      <w:pPr>
        <w:pStyle w:val="Citas"/>
        <w:spacing w:before="0" w:after="0"/>
      </w:pPr>
      <w:r w:rsidRPr="00322666">
        <w:t>En respuesta a la solicitud recibida, nos permitimos hacer de su conocimiento que con fundamento en el artículo 53, Fracciones: II, V y VI de la Ley de Transparencia y Acceso a la Información Pública del Estado de México y Municipios, le contestamos que:</w:t>
      </w:r>
    </w:p>
    <w:p w14:paraId="65CA99B1" w14:textId="77777777" w:rsidR="00F8290C" w:rsidRPr="00322666" w:rsidRDefault="00F8290C" w:rsidP="00B670CE">
      <w:pPr>
        <w:pStyle w:val="Citas"/>
        <w:spacing w:before="0" w:after="0"/>
      </w:pPr>
      <w:r w:rsidRPr="00322666">
        <w:t>En apego a lo establecido su solicitud fue analizada y turnada a las áreas poseedoras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876FA3D" w14:textId="77777777" w:rsidR="00F8290C" w:rsidRPr="00322666" w:rsidRDefault="00F8290C" w:rsidP="00B670CE">
      <w:pPr>
        <w:pStyle w:val="Citas"/>
        <w:spacing w:before="0" w:after="0"/>
      </w:pPr>
      <w:r w:rsidRPr="00322666">
        <w:t>ATENTAMENTE</w:t>
      </w:r>
    </w:p>
    <w:p w14:paraId="1DC02364" w14:textId="776AAEF4" w:rsidR="00CA6BAF" w:rsidRPr="00322666" w:rsidRDefault="00F8290C" w:rsidP="00B670CE">
      <w:pPr>
        <w:pStyle w:val="Citas"/>
        <w:spacing w:before="0" w:after="0"/>
        <w:rPr>
          <w:b/>
          <w:bCs/>
        </w:rPr>
      </w:pPr>
      <w:r w:rsidRPr="00322666">
        <w:lastRenderedPageBreak/>
        <w:t>BRENDA SELENE HERNANDEZ LOPEZ</w:t>
      </w:r>
      <w:r w:rsidR="00CA6BAF" w:rsidRPr="00322666">
        <w:t xml:space="preserve">” </w:t>
      </w:r>
      <w:r w:rsidR="00CA6BAF" w:rsidRPr="00322666">
        <w:rPr>
          <w:b/>
          <w:bCs/>
        </w:rPr>
        <w:t>(Sic)</w:t>
      </w:r>
    </w:p>
    <w:p w14:paraId="0E78734F" w14:textId="77777777" w:rsidR="00827910" w:rsidRPr="00322666" w:rsidRDefault="00827910" w:rsidP="00B670CE">
      <w:pPr>
        <w:spacing w:after="0" w:line="360" w:lineRule="auto"/>
        <w:jc w:val="both"/>
        <w:rPr>
          <w:rFonts w:ascii="Palatino Linotype" w:hAnsi="Palatino Linotype" w:cs="Arial"/>
          <w:sz w:val="24"/>
          <w:szCs w:val="24"/>
        </w:rPr>
      </w:pPr>
    </w:p>
    <w:p w14:paraId="24C897D6" w14:textId="55FE35A8" w:rsidR="00CA6BAF" w:rsidRPr="00322666" w:rsidRDefault="00881D76"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Adicionalmente, </w:t>
      </w:r>
      <w:r w:rsidRPr="00322666">
        <w:rPr>
          <w:rFonts w:ascii="Palatino Linotype" w:hAnsi="Palatino Linotype" w:cs="Arial"/>
          <w:b/>
          <w:bCs/>
          <w:sz w:val="24"/>
          <w:szCs w:val="24"/>
        </w:rPr>
        <w:t xml:space="preserve">El Sujeto Obligado </w:t>
      </w:r>
      <w:r w:rsidRPr="00322666">
        <w:rPr>
          <w:rFonts w:ascii="Palatino Linotype" w:hAnsi="Palatino Linotype" w:cs="Arial"/>
          <w:sz w:val="24"/>
          <w:szCs w:val="24"/>
        </w:rPr>
        <w:t>adjuntó</w:t>
      </w:r>
      <w:r w:rsidR="00AB6635" w:rsidRPr="00322666">
        <w:rPr>
          <w:rFonts w:ascii="Palatino Linotype" w:hAnsi="Palatino Linotype" w:cs="Arial"/>
          <w:sz w:val="24"/>
          <w:szCs w:val="24"/>
        </w:rPr>
        <w:t xml:space="preserve"> </w:t>
      </w:r>
      <w:r w:rsidR="00CA6BAF" w:rsidRPr="00322666">
        <w:rPr>
          <w:rFonts w:ascii="Palatino Linotype" w:hAnsi="Palatino Linotype" w:cs="Arial"/>
          <w:sz w:val="24"/>
          <w:szCs w:val="24"/>
        </w:rPr>
        <w:t xml:space="preserve">los documentos electrónicos </w:t>
      </w:r>
      <w:r w:rsidR="00CA6BAF" w:rsidRPr="00322666">
        <w:rPr>
          <w:rFonts w:ascii="Palatino Linotype" w:hAnsi="Palatino Linotype" w:cs="Arial"/>
          <w:b/>
          <w:bCs/>
          <w:sz w:val="24"/>
          <w:szCs w:val="24"/>
        </w:rPr>
        <w:t>“</w:t>
      </w:r>
      <w:r w:rsidR="00F8290C" w:rsidRPr="00322666">
        <w:rPr>
          <w:rFonts w:ascii="Palatino Linotype" w:hAnsi="Palatino Linotype" w:cs="Arial"/>
          <w:b/>
          <w:bCs/>
          <w:sz w:val="24"/>
          <w:szCs w:val="24"/>
        </w:rPr>
        <w:t>FOLIO 00306-2025.pdf</w:t>
      </w:r>
      <w:r w:rsidR="00CA6BAF" w:rsidRPr="00322666">
        <w:rPr>
          <w:rFonts w:ascii="Palatino Linotype" w:hAnsi="Palatino Linotype" w:cs="Arial"/>
          <w:b/>
          <w:bCs/>
          <w:sz w:val="24"/>
          <w:szCs w:val="24"/>
        </w:rPr>
        <w:t xml:space="preserve">” </w:t>
      </w:r>
      <w:r w:rsidR="00CA6BAF" w:rsidRPr="00322666">
        <w:rPr>
          <w:rFonts w:ascii="Palatino Linotype" w:hAnsi="Palatino Linotype" w:cs="Arial"/>
          <w:sz w:val="24"/>
          <w:szCs w:val="24"/>
        </w:rPr>
        <w:t xml:space="preserve">y </w:t>
      </w:r>
      <w:r w:rsidR="00CA6BAF" w:rsidRPr="00322666">
        <w:rPr>
          <w:rFonts w:ascii="Palatino Linotype" w:hAnsi="Palatino Linotype" w:cs="Arial"/>
          <w:b/>
          <w:bCs/>
          <w:sz w:val="24"/>
          <w:szCs w:val="24"/>
        </w:rPr>
        <w:t>“</w:t>
      </w:r>
      <w:r w:rsidR="00F8290C" w:rsidRPr="00322666">
        <w:rPr>
          <w:rFonts w:ascii="Palatino Linotype" w:hAnsi="Palatino Linotype" w:cs="Arial"/>
          <w:b/>
          <w:bCs/>
          <w:sz w:val="24"/>
          <w:szCs w:val="24"/>
        </w:rPr>
        <w:t>Respuesta solicitud 306-2025.pdf</w:t>
      </w:r>
      <w:r w:rsidR="00CA6BAF" w:rsidRPr="00322666">
        <w:rPr>
          <w:rFonts w:ascii="Palatino Linotype" w:hAnsi="Palatino Linotype" w:cs="Arial"/>
          <w:b/>
          <w:bCs/>
          <w:sz w:val="24"/>
          <w:szCs w:val="24"/>
        </w:rPr>
        <w:t xml:space="preserve">”, </w:t>
      </w:r>
      <w:r w:rsidR="00CA6BAF" w:rsidRPr="00322666">
        <w:rPr>
          <w:rFonts w:ascii="Palatino Linotype" w:hAnsi="Palatino Linotype" w:cs="Arial"/>
          <w:sz w:val="24"/>
          <w:szCs w:val="24"/>
        </w:rPr>
        <w:t xml:space="preserve">cuyo contenido será materia de análisis en el considerando respectivo. </w:t>
      </w:r>
    </w:p>
    <w:p w14:paraId="3DEC46FC" w14:textId="77777777" w:rsidR="00827910" w:rsidRPr="00322666" w:rsidRDefault="00827910" w:rsidP="00B670CE">
      <w:pPr>
        <w:spacing w:after="0" w:line="360" w:lineRule="auto"/>
        <w:rPr>
          <w:rFonts w:ascii="Palatino Linotype" w:hAnsi="Palatino Linotype" w:cs="Arial"/>
          <w:b/>
          <w:sz w:val="28"/>
        </w:rPr>
      </w:pPr>
    </w:p>
    <w:p w14:paraId="2C824AC7" w14:textId="0652AE4F" w:rsidR="009B5029" w:rsidRPr="00322666" w:rsidRDefault="0009452B" w:rsidP="00B670CE">
      <w:pPr>
        <w:spacing w:after="0" w:line="360" w:lineRule="auto"/>
        <w:rPr>
          <w:rFonts w:ascii="Palatino Linotype" w:hAnsi="Palatino Linotype" w:cs="Arial"/>
          <w:b/>
          <w:sz w:val="28"/>
        </w:rPr>
      </w:pPr>
      <w:r w:rsidRPr="00322666">
        <w:rPr>
          <w:rFonts w:ascii="Palatino Linotype" w:hAnsi="Palatino Linotype" w:cs="Arial"/>
          <w:b/>
          <w:sz w:val="28"/>
        </w:rPr>
        <w:t>TERCERO</w:t>
      </w:r>
      <w:r w:rsidR="009B5029" w:rsidRPr="00322666">
        <w:rPr>
          <w:rFonts w:ascii="Palatino Linotype" w:hAnsi="Palatino Linotype" w:cs="Arial"/>
          <w:b/>
          <w:sz w:val="28"/>
        </w:rPr>
        <w:t xml:space="preserve">. </w:t>
      </w:r>
      <w:r w:rsidR="009B5029" w:rsidRPr="00322666">
        <w:rPr>
          <w:rFonts w:ascii="Palatino Linotype" w:hAnsi="Palatino Linotype"/>
          <w:b/>
          <w:sz w:val="28"/>
        </w:rPr>
        <w:t>Del recurso de revisión.</w:t>
      </w:r>
    </w:p>
    <w:p w14:paraId="090C1438" w14:textId="6D4FE0FD" w:rsidR="00CA6BAF" w:rsidRPr="00322666" w:rsidRDefault="009B5029"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Inconforme con la respuesta por </w:t>
      </w:r>
      <w:r w:rsidRPr="00322666">
        <w:rPr>
          <w:rFonts w:ascii="Palatino Linotype" w:hAnsi="Palatino Linotype" w:cs="Arial"/>
          <w:b/>
          <w:sz w:val="24"/>
          <w:szCs w:val="24"/>
        </w:rPr>
        <w:t xml:space="preserve">El Sujeto Obligado, </w:t>
      </w:r>
      <w:r w:rsidR="001A0B74" w:rsidRPr="00322666">
        <w:rPr>
          <w:rFonts w:ascii="Palatino Linotype" w:hAnsi="Palatino Linotype" w:cs="Arial"/>
          <w:b/>
          <w:sz w:val="24"/>
          <w:szCs w:val="24"/>
        </w:rPr>
        <w:t>El</w:t>
      </w:r>
      <w:r w:rsidRPr="00322666">
        <w:rPr>
          <w:rFonts w:ascii="Palatino Linotype" w:hAnsi="Palatino Linotype" w:cs="Arial"/>
          <w:b/>
          <w:sz w:val="24"/>
          <w:szCs w:val="24"/>
        </w:rPr>
        <w:t xml:space="preserve"> Recurrente </w:t>
      </w:r>
      <w:r w:rsidRPr="00322666">
        <w:rPr>
          <w:rFonts w:ascii="Palatino Linotype" w:hAnsi="Palatino Linotype" w:cs="Arial"/>
          <w:sz w:val="24"/>
          <w:szCs w:val="24"/>
        </w:rPr>
        <w:t>interpuso recurso de revisión, en fecha</w:t>
      </w:r>
      <w:r w:rsidR="00D17FBF" w:rsidRPr="00322666">
        <w:rPr>
          <w:rFonts w:ascii="Palatino Linotype" w:hAnsi="Palatino Linotype" w:cs="Arial"/>
          <w:sz w:val="24"/>
          <w:szCs w:val="24"/>
        </w:rPr>
        <w:t xml:space="preserve"> </w:t>
      </w:r>
      <w:r w:rsidR="00F8290C" w:rsidRPr="00322666">
        <w:rPr>
          <w:rFonts w:ascii="Palatino Linotype" w:hAnsi="Palatino Linotype" w:cs="Arial"/>
          <w:b/>
          <w:bCs/>
          <w:sz w:val="24"/>
          <w:szCs w:val="24"/>
        </w:rPr>
        <w:t>veintiocho de mayo</w:t>
      </w:r>
      <w:r w:rsidR="00CA6BAF" w:rsidRPr="00322666">
        <w:rPr>
          <w:rFonts w:ascii="Palatino Linotype" w:hAnsi="Palatino Linotype" w:cs="Arial"/>
          <w:b/>
          <w:bCs/>
          <w:sz w:val="24"/>
          <w:szCs w:val="24"/>
        </w:rPr>
        <w:t xml:space="preserve"> de dos mil veinticinco, </w:t>
      </w:r>
      <w:r w:rsidR="00CA6BAF" w:rsidRPr="00322666">
        <w:rPr>
          <w:rFonts w:ascii="Palatino Linotype" w:hAnsi="Palatino Linotype" w:cs="Arial"/>
          <w:sz w:val="24"/>
          <w:szCs w:val="24"/>
        </w:rPr>
        <w:t xml:space="preserve">el cual fue registrado en el sistema electrónico con el expediente </w:t>
      </w:r>
      <w:r w:rsidR="00F8290C" w:rsidRPr="00322666">
        <w:rPr>
          <w:rFonts w:ascii="Palatino Linotype" w:hAnsi="Palatino Linotype" w:cs="Arial"/>
          <w:b/>
          <w:bCs/>
          <w:sz w:val="24"/>
          <w:szCs w:val="24"/>
        </w:rPr>
        <w:t>06130</w:t>
      </w:r>
      <w:r w:rsidR="00CA6BAF" w:rsidRPr="00322666">
        <w:rPr>
          <w:rFonts w:ascii="Palatino Linotype" w:hAnsi="Palatino Linotype" w:cs="Arial"/>
          <w:b/>
          <w:bCs/>
          <w:sz w:val="24"/>
          <w:szCs w:val="24"/>
        </w:rPr>
        <w:t xml:space="preserve">/INFOEM/IP/RR/2025, </w:t>
      </w:r>
      <w:r w:rsidR="00CA6BAF" w:rsidRPr="00322666">
        <w:rPr>
          <w:rFonts w:ascii="Palatino Linotype" w:hAnsi="Palatino Linotype" w:cs="Arial"/>
          <w:sz w:val="24"/>
          <w:szCs w:val="24"/>
        </w:rPr>
        <w:t>en el cual arguye las siguientes manifestaciones:</w:t>
      </w:r>
    </w:p>
    <w:p w14:paraId="2C6C0E9C" w14:textId="77777777" w:rsidR="00827910" w:rsidRPr="00322666" w:rsidRDefault="00827910" w:rsidP="00B670CE">
      <w:pPr>
        <w:spacing w:after="0" w:line="360" w:lineRule="auto"/>
        <w:jc w:val="both"/>
        <w:rPr>
          <w:rFonts w:ascii="Palatino Linotype" w:hAnsi="Palatino Linotype" w:cs="Arial"/>
          <w:sz w:val="24"/>
          <w:szCs w:val="24"/>
        </w:rPr>
      </w:pPr>
    </w:p>
    <w:p w14:paraId="26145687" w14:textId="4AD715CC" w:rsidR="009B5029" w:rsidRPr="00322666" w:rsidRDefault="009B5029" w:rsidP="00B670CE">
      <w:pPr>
        <w:spacing w:after="0" w:line="360" w:lineRule="auto"/>
        <w:jc w:val="both"/>
        <w:rPr>
          <w:rFonts w:ascii="Palatino Linotype" w:hAnsi="Palatino Linotype" w:cs="Arial"/>
          <w:b/>
          <w:sz w:val="24"/>
        </w:rPr>
      </w:pPr>
      <w:r w:rsidRPr="00322666">
        <w:rPr>
          <w:rFonts w:ascii="Palatino Linotype" w:hAnsi="Palatino Linotype" w:cs="Arial"/>
          <w:b/>
          <w:sz w:val="24"/>
        </w:rPr>
        <w:t>Acto Impugnado:</w:t>
      </w:r>
    </w:p>
    <w:p w14:paraId="643D150B" w14:textId="525CA715" w:rsidR="00317C14" w:rsidRPr="00322666" w:rsidRDefault="00FC2D20" w:rsidP="00B670CE">
      <w:pPr>
        <w:pStyle w:val="Citas"/>
        <w:spacing w:before="0" w:after="0"/>
        <w:rPr>
          <w:b/>
          <w:bCs/>
        </w:rPr>
      </w:pPr>
      <w:r w:rsidRPr="00322666">
        <w:t>“</w:t>
      </w:r>
      <w:r w:rsidR="00F8290C" w:rsidRPr="00322666">
        <w:t>NO ENTREGA LA INFORMACION</w:t>
      </w:r>
      <w:r w:rsidR="00CE3EB5" w:rsidRPr="00322666">
        <w:t xml:space="preserve">” </w:t>
      </w:r>
      <w:r w:rsidR="00CE3EB5" w:rsidRPr="00322666">
        <w:rPr>
          <w:b/>
          <w:bCs/>
        </w:rPr>
        <w:t>(Sic)</w:t>
      </w:r>
    </w:p>
    <w:p w14:paraId="48794113" w14:textId="77777777" w:rsidR="00827910" w:rsidRPr="00322666" w:rsidRDefault="00827910" w:rsidP="00B670CE">
      <w:pPr>
        <w:pStyle w:val="Citas"/>
        <w:spacing w:before="0" w:after="0"/>
        <w:rPr>
          <w:b/>
          <w:bCs/>
          <w:sz w:val="24"/>
        </w:rPr>
      </w:pPr>
    </w:p>
    <w:p w14:paraId="70C90EFB" w14:textId="77777777" w:rsidR="009B5029" w:rsidRPr="00322666" w:rsidRDefault="009B5029" w:rsidP="00B670CE">
      <w:pPr>
        <w:spacing w:after="0" w:line="360" w:lineRule="auto"/>
        <w:jc w:val="both"/>
        <w:rPr>
          <w:rFonts w:ascii="Palatino Linotype" w:hAnsi="Palatino Linotype" w:cs="Arial"/>
          <w:b/>
          <w:sz w:val="24"/>
        </w:rPr>
      </w:pPr>
      <w:r w:rsidRPr="00322666">
        <w:rPr>
          <w:rFonts w:ascii="Palatino Linotype" w:hAnsi="Palatino Linotype" w:cs="Arial"/>
          <w:b/>
          <w:sz w:val="24"/>
        </w:rPr>
        <w:t>Razones o motivos de la inconformidad:</w:t>
      </w:r>
    </w:p>
    <w:p w14:paraId="6CBFC893" w14:textId="05C7A81E" w:rsidR="009B5029" w:rsidRPr="00322666" w:rsidRDefault="00CE3EB5" w:rsidP="00B670CE">
      <w:pPr>
        <w:pStyle w:val="Citas"/>
        <w:spacing w:before="0" w:after="0"/>
        <w:rPr>
          <w:b/>
          <w:bCs/>
        </w:rPr>
      </w:pPr>
      <w:r w:rsidRPr="00322666">
        <w:t>“</w:t>
      </w:r>
      <w:r w:rsidR="00F8290C" w:rsidRPr="00322666">
        <w:t>NO SOLICITE LA FUNDAMENTACION NI TAMPOCO PEDI ARTÍCULOS</w:t>
      </w:r>
      <w:r w:rsidRPr="00322666">
        <w:t xml:space="preserve">” </w:t>
      </w:r>
      <w:r w:rsidRPr="00322666">
        <w:rPr>
          <w:b/>
          <w:bCs/>
        </w:rPr>
        <w:t>(Sic)</w:t>
      </w:r>
    </w:p>
    <w:p w14:paraId="7AF1F2D6" w14:textId="77777777" w:rsidR="00FD1C83" w:rsidRPr="00322666" w:rsidRDefault="00FD1C83" w:rsidP="00B670CE">
      <w:pPr>
        <w:spacing w:after="0" w:line="360" w:lineRule="auto"/>
        <w:jc w:val="both"/>
        <w:rPr>
          <w:rFonts w:ascii="Palatino Linotype" w:hAnsi="Palatino Linotype" w:cs="Arial"/>
          <w:b/>
          <w:sz w:val="28"/>
        </w:rPr>
      </w:pPr>
    </w:p>
    <w:p w14:paraId="147EA26C" w14:textId="4C399D41" w:rsidR="009B5029" w:rsidRPr="00322666" w:rsidRDefault="0009452B" w:rsidP="00B670CE">
      <w:pPr>
        <w:spacing w:after="0" w:line="360" w:lineRule="auto"/>
        <w:jc w:val="both"/>
        <w:rPr>
          <w:rFonts w:ascii="Palatino Linotype" w:hAnsi="Palatino Linotype" w:cs="Arial"/>
          <w:b/>
          <w:sz w:val="24"/>
          <w:szCs w:val="24"/>
        </w:rPr>
      </w:pPr>
      <w:r w:rsidRPr="00322666">
        <w:rPr>
          <w:rFonts w:ascii="Palatino Linotype" w:hAnsi="Palatino Linotype" w:cs="Arial"/>
          <w:b/>
          <w:sz w:val="28"/>
        </w:rPr>
        <w:t>CUARTO</w:t>
      </w:r>
      <w:r w:rsidR="009B5029" w:rsidRPr="00322666">
        <w:rPr>
          <w:rFonts w:ascii="Palatino Linotype" w:hAnsi="Palatino Linotype" w:cs="Arial"/>
          <w:b/>
          <w:sz w:val="24"/>
          <w:szCs w:val="24"/>
        </w:rPr>
        <w:t xml:space="preserve">. </w:t>
      </w:r>
      <w:r w:rsidR="009B5029" w:rsidRPr="00322666">
        <w:rPr>
          <w:rFonts w:ascii="Palatino Linotype" w:hAnsi="Palatino Linotype" w:cs="Arial"/>
          <w:b/>
          <w:sz w:val="28"/>
          <w:szCs w:val="28"/>
        </w:rPr>
        <w:t>Del turno del recurso de revisión.</w:t>
      </w:r>
    </w:p>
    <w:p w14:paraId="5929B5D1" w14:textId="23E97613" w:rsidR="009B5029" w:rsidRPr="00322666" w:rsidRDefault="009B5029"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Medio de impugnación que le fue turnado al Comisionado presidente </w:t>
      </w:r>
      <w:r w:rsidRPr="00322666">
        <w:rPr>
          <w:rFonts w:ascii="Palatino Linotype" w:hAnsi="Palatino Linotype" w:cs="Arial"/>
          <w:b/>
          <w:sz w:val="24"/>
          <w:szCs w:val="24"/>
        </w:rPr>
        <w:t xml:space="preserve">José Martínez Vilchis, </w:t>
      </w:r>
      <w:r w:rsidRPr="00322666">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sidRPr="00322666">
        <w:rPr>
          <w:rFonts w:ascii="Palatino Linotype" w:hAnsi="Palatino Linotype" w:cs="Arial"/>
          <w:sz w:val="24"/>
          <w:szCs w:val="24"/>
        </w:rPr>
        <w:t xml:space="preserve"> </w:t>
      </w:r>
      <w:r w:rsidR="00F8290C" w:rsidRPr="00322666">
        <w:rPr>
          <w:rFonts w:ascii="Palatino Linotype" w:hAnsi="Palatino Linotype" w:cs="Arial"/>
          <w:b/>
          <w:bCs/>
          <w:sz w:val="24"/>
          <w:szCs w:val="24"/>
        </w:rPr>
        <w:t>dos de junio</w:t>
      </w:r>
      <w:r w:rsidR="00CA6BAF" w:rsidRPr="00322666">
        <w:rPr>
          <w:rFonts w:ascii="Palatino Linotype" w:hAnsi="Palatino Linotype" w:cs="Arial"/>
          <w:b/>
          <w:bCs/>
          <w:sz w:val="24"/>
          <w:szCs w:val="24"/>
        </w:rPr>
        <w:t xml:space="preserve"> de dos mil </w:t>
      </w:r>
      <w:r w:rsidR="00CA6BAF" w:rsidRPr="00322666">
        <w:rPr>
          <w:rFonts w:ascii="Palatino Linotype" w:hAnsi="Palatino Linotype" w:cs="Arial"/>
          <w:b/>
          <w:bCs/>
          <w:sz w:val="24"/>
          <w:szCs w:val="24"/>
        </w:rPr>
        <w:lastRenderedPageBreak/>
        <w:t xml:space="preserve">veinticinco, </w:t>
      </w:r>
      <w:r w:rsidRPr="00322666">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322666" w:rsidRDefault="009B5029" w:rsidP="00B670CE">
      <w:pPr>
        <w:spacing w:after="0" w:line="360" w:lineRule="auto"/>
        <w:jc w:val="both"/>
        <w:rPr>
          <w:rFonts w:ascii="Palatino Linotype" w:hAnsi="Palatino Linotype" w:cs="Arial"/>
          <w:sz w:val="24"/>
          <w:szCs w:val="24"/>
        </w:rPr>
      </w:pPr>
    </w:p>
    <w:p w14:paraId="606807D4" w14:textId="76AFBC52" w:rsidR="009B5029" w:rsidRPr="00322666" w:rsidRDefault="0009452B" w:rsidP="00B670CE">
      <w:pPr>
        <w:pStyle w:val="Prrafodelista"/>
        <w:spacing w:line="360" w:lineRule="auto"/>
        <w:ind w:left="0"/>
        <w:jc w:val="both"/>
        <w:rPr>
          <w:rFonts w:ascii="Palatino Linotype" w:hAnsi="Palatino Linotype" w:cs="Arial"/>
          <w:b/>
        </w:rPr>
      </w:pPr>
      <w:r w:rsidRPr="00322666">
        <w:rPr>
          <w:rFonts w:ascii="Palatino Linotype" w:hAnsi="Palatino Linotype" w:cs="Arial"/>
          <w:b/>
          <w:sz w:val="28"/>
        </w:rPr>
        <w:t>QUINTO</w:t>
      </w:r>
      <w:r w:rsidR="009B5029" w:rsidRPr="00322666">
        <w:rPr>
          <w:rFonts w:ascii="Palatino Linotype" w:hAnsi="Palatino Linotype" w:cs="Arial"/>
          <w:b/>
          <w:sz w:val="28"/>
          <w:szCs w:val="28"/>
        </w:rPr>
        <w:t>. De la etapa de instrucción.</w:t>
      </w:r>
    </w:p>
    <w:p w14:paraId="5EA5DC63" w14:textId="24D66C44" w:rsidR="00CA6BAF" w:rsidRPr="00322666" w:rsidRDefault="009B5029" w:rsidP="00B670CE">
      <w:pPr>
        <w:spacing w:after="0" w:line="360" w:lineRule="auto"/>
        <w:jc w:val="both"/>
        <w:rPr>
          <w:rFonts w:ascii="Palatino Linotype" w:hAnsi="Palatino Linotype" w:cs="Arial"/>
          <w:b/>
          <w:sz w:val="24"/>
          <w:szCs w:val="24"/>
        </w:rPr>
      </w:pPr>
      <w:r w:rsidRPr="00322666">
        <w:rPr>
          <w:rFonts w:ascii="Palatino Linotype" w:hAnsi="Palatino Linotype" w:cs="Arial"/>
          <w:sz w:val="24"/>
          <w:szCs w:val="24"/>
        </w:rPr>
        <w:t xml:space="preserve">Así, en la etapa de instrucción, de las constancias que obran en los expedientes electrónicos de los recursos de revisión se advierte que </w:t>
      </w:r>
      <w:r w:rsidRPr="00322666">
        <w:rPr>
          <w:rFonts w:ascii="Palatino Linotype" w:hAnsi="Palatino Linotype" w:cs="Arial"/>
          <w:b/>
          <w:bCs/>
          <w:sz w:val="24"/>
          <w:szCs w:val="24"/>
        </w:rPr>
        <w:t>El Sujeto Obligado</w:t>
      </w:r>
      <w:r w:rsidR="00FC2D20" w:rsidRPr="00322666">
        <w:rPr>
          <w:rFonts w:ascii="Palatino Linotype" w:hAnsi="Palatino Linotype" w:cs="Arial"/>
          <w:b/>
          <w:bCs/>
          <w:sz w:val="24"/>
          <w:szCs w:val="24"/>
        </w:rPr>
        <w:t xml:space="preserve"> </w:t>
      </w:r>
      <w:r w:rsidR="00D17FBF" w:rsidRPr="00322666">
        <w:rPr>
          <w:rFonts w:ascii="Palatino Linotype" w:hAnsi="Palatino Linotype" w:cs="Arial"/>
          <w:bCs/>
          <w:sz w:val="24"/>
          <w:szCs w:val="24"/>
        </w:rPr>
        <w:t xml:space="preserve">rindió su informe justificado en fecha </w:t>
      </w:r>
      <w:r w:rsidR="00F8290C" w:rsidRPr="00322666">
        <w:rPr>
          <w:rFonts w:ascii="Palatino Linotype" w:hAnsi="Palatino Linotype" w:cs="Arial"/>
          <w:b/>
          <w:sz w:val="24"/>
          <w:szCs w:val="24"/>
        </w:rPr>
        <w:t>veintitrés de junio de dos mil veinticinco</w:t>
      </w:r>
      <w:r w:rsidR="00CA6BAF" w:rsidRPr="00322666">
        <w:rPr>
          <w:rFonts w:ascii="Palatino Linotype" w:hAnsi="Palatino Linotype" w:cs="Arial"/>
          <w:b/>
          <w:sz w:val="24"/>
          <w:szCs w:val="24"/>
        </w:rPr>
        <w:t xml:space="preserve">, </w:t>
      </w:r>
      <w:r w:rsidR="00CA6BAF" w:rsidRPr="00322666">
        <w:rPr>
          <w:rFonts w:ascii="Palatino Linotype" w:hAnsi="Palatino Linotype" w:cs="Arial"/>
          <w:bCs/>
          <w:sz w:val="24"/>
          <w:szCs w:val="24"/>
        </w:rPr>
        <w:t xml:space="preserve">mismo que fue puesto a la vista el </w:t>
      </w:r>
      <w:r w:rsidR="00F8290C" w:rsidRPr="00322666">
        <w:rPr>
          <w:rFonts w:ascii="Palatino Linotype" w:hAnsi="Palatino Linotype" w:cs="Arial"/>
          <w:b/>
          <w:sz w:val="24"/>
          <w:szCs w:val="24"/>
        </w:rPr>
        <w:t>siete de octubre de dos mil veinticinco</w:t>
      </w:r>
      <w:r w:rsidR="00CA6BAF" w:rsidRPr="00322666">
        <w:rPr>
          <w:rFonts w:ascii="Palatino Linotype" w:hAnsi="Palatino Linotype" w:cs="Arial"/>
          <w:b/>
          <w:sz w:val="24"/>
          <w:szCs w:val="24"/>
        </w:rPr>
        <w:t xml:space="preserve">. </w:t>
      </w:r>
    </w:p>
    <w:p w14:paraId="3E88B0B0" w14:textId="77777777" w:rsidR="009825DE" w:rsidRPr="00322666" w:rsidRDefault="009825DE" w:rsidP="00B670CE">
      <w:pPr>
        <w:spacing w:after="0" w:line="360" w:lineRule="auto"/>
        <w:jc w:val="both"/>
        <w:rPr>
          <w:rFonts w:ascii="Palatino Linotype" w:hAnsi="Palatino Linotype" w:cs="Arial"/>
          <w:bCs/>
          <w:sz w:val="24"/>
          <w:szCs w:val="24"/>
        </w:rPr>
      </w:pPr>
    </w:p>
    <w:p w14:paraId="4320A52F" w14:textId="252B45AE" w:rsidR="00970647" w:rsidRPr="00322666" w:rsidRDefault="00970647" w:rsidP="00B670CE">
      <w:pPr>
        <w:spacing w:after="0" w:line="360" w:lineRule="auto"/>
        <w:jc w:val="both"/>
        <w:rPr>
          <w:rFonts w:ascii="Palatino Linotype" w:hAnsi="Palatino Linotype" w:cs="Arial"/>
          <w:sz w:val="24"/>
          <w:szCs w:val="24"/>
        </w:rPr>
      </w:pPr>
      <w:r w:rsidRPr="00322666">
        <w:rPr>
          <w:rFonts w:ascii="Palatino Linotype" w:hAnsi="Palatino Linotype" w:cs="Arial"/>
          <w:bCs/>
          <w:sz w:val="24"/>
          <w:szCs w:val="24"/>
        </w:rPr>
        <w:t xml:space="preserve">Por lo cual se decretó el cierre de instrucción con fecha </w:t>
      </w:r>
      <w:r w:rsidR="00F8290C" w:rsidRPr="00322666">
        <w:rPr>
          <w:rFonts w:ascii="Palatino Linotype" w:hAnsi="Palatino Linotype" w:cs="Arial"/>
          <w:b/>
          <w:sz w:val="24"/>
          <w:szCs w:val="24"/>
        </w:rPr>
        <w:t xml:space="preserve">treinta de octubre de dos mil </w:t>
      </w:r>
      <w:r w:rsidR="00A72B12" w:rsidRPr="00322666">
        <w:rPr>
          <w:rFonts w:ascii="Palatino Linotype" w:hAnsi="Palatino Linotype" w:cs="Arial"/>
          <w:b/>
          <w:sz w:val="24"/>
          <w:szCs w:val="24"/>
        </w:rPr>
        <w:t>veinticinco</w:t>
      </w:r>
      <w:r w:rsidR="00CA6BAF" w:rsidRPr="00322666">
        <w:rPr>
          <w:rFonts w:ascii="Palatino Linotype" w:hAnsi="Palatino Linotype" w:cs="Arial"/>
          <w:b/>
          <w:sz w:val="24"/>
          <w:szCs w:val="24"/>
        </w:rPr>
        <w:t xml:space="preserve">, </w:t>
      </w:r>
      <w:r w:rsidRPr="0032266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8B99121" w14:textId="77777777" w:rsidR="00CA6BAF" w:rsidRPr="00322666" w:rsidRDefault="00CA6BAF" w:rsidP="00B670CE">
      <w:pPr>
        <w:spacing w:after="0" w:line="360" w:lineRule="auto"/>
        <w:jc w:val="both"/>
        <w:rPr>
          <w:rFonts w:ascii="Palatino Linotype" w:hAnsi="Palatino Linotype" w:cs="Arial"/>
          <w:sz w:val="24"/>
          <w:szCs w:val="24"/>
        </w:rPr>
      </w:pPr>
    </w:p>
    <w:p w14:paraId="09E7DC1A" w14:textId="1CABFC86" w:rsidR="00DA4DD7" w:rsidRPr="00322666" w:rsidRDefault="00DA4DD7" w:rsidP="00B670CE">
      <w:pPr>
        <w:spacing w:after="0" w:line="360" w:lineRule="auto"/>
        <w:jc w:val="both"/>
        <w:rPr>
          <w:rFonts w:ascii="Palatino Linotype" w:hAnsi="Palatino Linotype" w:cs="Arial"/>
          <w:sz w:val="24"/>
          <w:szCs w:val="24"/>
        </w:rPr>
      </w:pPr>
      <w:bookmarkStart w:id="1" w:name="_Hlk197597279"/>
      <w:r w:rsidRPr="00322666">
        <w:rPr>
          <w:rFonts w:ascii="Palatino Linotype" w:hAnsi="Palatino Linotype" w:cs="Arial"/>
          <w:sz w:val="24"/>
          <w:szCs w:val="24"/>
        </w:rPr>
        <w:t xml:space="preserve">El día </w:t>
      </w:r>
      <w:r w:rsidR="00A72B12" w:rsidRPr="00322666">
        <w:rPr>
          <w:rFonts w:ascii="Palatino Linotype" w:hAnsi="Palatino Linotype" w:cs="Arial"/>
          <w:b/>
          <w:bCs/>
          <w:sz w:val="24"/>
          <w:szCs w:val="24"/>
        </w:rPr>
        <w:t>siete de octubre</w:t>
      </w:r>
      <w:r w:rsidRPr="00322666">
        <w:rPr>
          <w:rFonts w:ascii="Palatino Linotype" w:hAnsi="Palatino Linotype" w:cs="Arial"/>
          <w:b/>
          <w:bCs/>
          <w:sz w:val="24"/>
          <w:szCs w:val="24"/>
        </w:rPr>
        <w:t xml:space="preserve"> de dos mil veinticinco, </w:t>
      </w:r>
      <w:r w:rsidRPr="00322666">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12BAF2C2" w14:textId="77777777" w:rsidR="00CA6BAF" w:rsidRPr="00322666" w:rsidRDefault="00CA6BAF" w:rsidP="00B670CE">
      <w:pPr>
        <w:spacing w:after="0" w:line="360" w:lineRule="auto"/>
        <w:jc w:val="both"/>
        <w:rPr>
          <w:rFonts w:ascii="Palatino Linotype" w:hAnsi="Palatino Linotype" w:cs="Arial"/>
          <w:sz w:val="24"/>
          <w:szCs w:val="24"/>
        </w:rPr>
      </w:pPr>
    </w:p>
    <w:p w14:paraId="1EBA35FA" w14:textId="563EFF0D" w:rsidR="006168E4" w:rsidRPr="00322666" w:rsidRDefault="006168E4" w:rsidP="00B670CE">
      <w:pPr>
        <w:spacing w:after="0" w:line="360" w:lineRule="auto"/>
        <w:jc w:val="center"/>
        <w:rPr>
          <w:rFonts w:ascii="Palatino Linotype" w:hAnsi="Palatino Linotype" w:cs="Arial"/>
          <w:b/>
          <w:sz w:val="24"/>
        </w:rPr>
      </w:pPr>
      <w:r w:rsidRPr="00322666">
        <w:rPr>
          <w:rFonts w:ascii="Palatino Linotype" w:hAnsi="Palatino Linotype" w:cs="Arial"/>
          <w:b/>
          <w:sz w:val="24"/>
        </w:rPr>
        <w:t xml:space="preserve">C O N S I D E R A N D O </w:t>
      </w:r>
    </w:p>
    <w:p w14:paraId="6EC25DE6" w14:textId="77777777" w:rsidR="00827910" w:rsidRPr="00322666" w:rsidRDefault="00827910" w:rsidP="00B670CE">
      <w:pPr>
        <w:spacing w:after="0" w:line="360" w:lineRule="auto"/>
        <w:jc w:val="center"/>
        <w:rPr>
          <w:rFonts w:ascii="Palatino Linotype" w:hAnsi="Palatino Linotype" w:cs="Arial"/>
          <w:b/>
          <w:sz w:val="24"/>
        </w:rPr>
      </w:pPr>
    </w:p>
    <w:p w14:paraId="68B57F26" w14:textId="77777777" w:rsidR="006168E4" w:rsidRPr="00322666" w:rsidRDefault="006168E4" w:rsidP="00B670CE">
      <w:pPr>
        <w:spacing w:after="0" w:line="360" w:lineRule="auto"/>
        <w:jc w:val="both"/>
        <w:rPr>
          <w:rFonts w:ascii="Palatino Linotype" w:hAnsi="Palatino Linotype" w:cs="Arial"/>
          <w:sz w:val="24"/>
        </w:rPr>
      </w:pPr>
      <w:r w:rsidRPr="00322666">
        <w:rPr>
          <w:rFonts w:ascii="Palatino Linotype" w:hAnsi="Palatino Linotype" w:cs="Arial"/>
          <w:b/>
          <w:sz w:val="28"/>
        </w:rPr>
        <w:t>PRIMERO.</w:t>
      </w:r>
      <w:r w:rsidRPr="00322666">
        <w:rPr>
          <w:rFonts w:ascii="Palatino Linotype" w:hAnsi="Palatino Linotype" w:cs="Arial"/>
          <w:b/>
        </w:rPr>
        <w:t xml:space="preserve"> </w:t>
      </w:r>
      <w:r w:rsidRPr="00322666">
        <w:rPr>
          <w:rFonts w:ascii="Palatino Linotype" w:hAnsi="Palatino Linotype" w:cs="Arial"/>
          <w:b/>
          <w:sz w:val="28"/>
          <w:szCs w:val="28"/>
        </w:rPr>
        <w:t>De la competencia</w:t>
      </w:r>
      <w:r w:rsidRPr="00322666">
        <w:rPr>
          <w:rFonts w:ascii="Palatino Linotype" w:hAnsi="Palatino Linotype" w:cs="Arial"/>
          <w:sz w:val="28"/>
          <w:szCs w:val="28"/>
        </w:rPr>
        <w:t>.</w:t>
      </w:r>
    </w:p>
    <w:p w14:paraId="6359577B" w14:textId="77777777" w:rsidR="009825DE" w:rsidRPr="00322666" w:rsidRDefault="009825DE"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57DE89D" w14:textId="77777777" w:rsidR="009825DE" w:rsidRPr="00322666" w:rsidRDefault="009825DE" w:rsidP="00B670CE">
      <w:pPr>
        <w:pStyle w:val="Prrafodelista"/>
        <w:autoSpaceDE w:val="0"/>
        <w:autoSpaceDN w:val="0"/>
        <w:adjustRightInd w:val="0"/>
        <w:spacing w:line="360" w:lineRule="auto"/>
        <w:ind w:left="0"/>
        <w:jc w:val="both"/>
        <w:rPr>
          <w:rFonts w:ascii="Palatino Linotype" w:hAnsi="Palatino Linotype" w:cs="Arial"/>
          <w:bCs/>
          <w:lang w:val="es-MX"/>
        </w:rPr>
      </w:pPr>
    </w:p>
    <w:p w14:paraId="7A51D48E" w14:textId="77777777" w:rsidR="009825DE" w:rsidRPr="00322666" w:rsidRDefault="009825DE" w:rsidP="00B670CE">
      <w:pPr>
        <w:pStyle w:val="Prrafodelista"/>
        <w:autoSpaceDE w:val="0"/>
        <w:autoSpaceDN w:val="0"/>
        <w:adjustRightInd w:val="0"/>
        <w:spacing w:line="360" w:lineRule="auto"/>
        <w:ind w:left="0"/>
        <w:jc w:val="both"/>
        <w:rPr>
          <w:rFonts w:ascii="Palatino Linotype" w:hAnsi="Palatino Linotype" w:cs="Arial"/>
          <w:b/>
        </w:rPr>
      </w:pPr>
      <w:r w:rsidRPr="00322666">
        <w:rPr>
          <w:rFonts w:ascii="Palatino Linotype" w:hAnsi="Palatino Linotype" w:cs="Arial"/>
          <w:b/>
          <w:sz w:val="28"/>
        </w:rPr>
        <w:t>SEGUNDO</w:t>
      </w:r>
      <w:r w:rsidRPr="00322666">
        <w:rPr>
          <w:rFonts w:ascii="Palatino Linotype" w:hAnsi="Palatino Linotype" w:cs="Arial"/>
          <w:b/>
        </w:rPr>
        <w:t xml:space="preserve">. </w:t>
      </w:r>
      <w:r w:rsidRPr="00322666">
        <w:rPr>
          <w:rFonts w:ascii="Palatino Linotype" w:hAnsi="Palatino Linotype" w:cs="Arial"/>
          <w:b/>
          <w:sz w:val="28"/>
          <w:szCs w:val="28"/>
        </w:rPr>
        <w:t>Sobre los alcances del recurso de revisión.</w:t>
      </w:r>
      <w:r w:rsidRPr="00322666">
        <w:rPr>
          <w:rFonts w:ascii="Palatino Linotype" w:hAnsi="Palatino Linotype" w:cs="Arial"/>
          <w:b/>
        </w:rPr>
        <w:t xml:space="preserve"> </w:t>
      </w:r>
    </w:p>
    <w:p w14:paraId="30543FCD" w14:textId="77777777" w:rsidR="009825DE" w:rsidRPr="00322666" w:rsidRDefault="009825DE" w:rsidP="00B670CE">
      <w:pPr>
        <w:pStyle w:val="Prrafodelista"/>
        <w:autoSpaceDE w:val="0"/>
        <w:autoSpaceDN w:val="0"/>
        <w:adjustRightInd w:val="0"/>
        <w:spacing w:line="360" w:lineRule="auto"/>
        <w:ind w:left="0"/>
        <w:jc w:val="both"/>
        <w:rPr>
          <w:rFonts w:ascii="Palatino Linotype" w:hAnsi="Palatino Linotype" w:cs="Arial"/>
        </w:rPr>
      </w:pPr>
      <w:r w:rsidRPr="0032266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C6445F" w14:textId="77777777" w:rsidR="00DB3A30" w:rsidRPr="00322666" w:rsidRDefault="00DB3A30" w:rsidP="00B670CE">
      <w:pPr>
        <w:autoSpaceDE w:val="0"/>
        <w:autoSpaceDN w:val="0"/>
        <w:adjustRightInd w:val="0"/>
        <w:spacing w:after="0" w:line="360" w:lineRule="auto"/>
        <w:jc w:val="both"/>
        <w:rPr>
          <w:rFonts w:ascii="Palatino Linotype" w:hAnsi="Palatino Linotype" w:cs="Arial"/>
          <w:b/>
          <w:sz w:val="28"/>
        </w:rPr>
      </w:pPr>
    </w:p>
    <w:p w14:paraId="7D2899BA" w14:textId="77777777" w:rsidR="00D17FBF" w:rsidRPr="00322666" w:rsidRDefault="00D17FBF" w:rsidP="00B670CE">
      <w:pPr>
        <w:autoSpaceDE w:val="0"/>
        <w:autoSpaceDN w:val="0"/>
        <w:adjustRightInd w:val="0"/>
        <w:spacing w:after="0" w:line="360" w:lineRule="auto"/>
        <w:jc w:val="both"/>
        <w:rPr>
          <w:rFonts w:ascii="Palatino Linotype" w:hAnsi="Palatino Linotype" w:cs="Arial"/>
          <w:b/>
        </w:rPr>
      </w:pPr>
      <w:r w:rsidRPr="00322666">
        <w:rPr>
          <w:rFonts w:ascii="Palatino Linotype" w:hAnsi="Palatino Linotype" w:cs="Arial"/>
          <w:b/>
          <w:sz w:val="28"/>
        </w:rPr>
        <w:t>TERCERO</w:t>
      </w:r>
      <w:r w:rsidRPr="00322666">
        <w:rPr>
          <w:rFonts w:ascii="Palatino Linotype" w:hAnsi="Palatino Linotype" w:cs="Arial"/>
          <w:b/>
        </w:rPr>
        <w:t xml:space="preserve">. </w:t>
      </w:r>
      <w:r w:rsidRPr="00322666">
        <w:rPr>
          <w:rFonts w:ascii="Palatino Linotype" w:hAnsi="Palatino Linotype" w:cs="Arial"/>
          <w:b/>
          <w:sz w:val="28"/>
        </w:rPr>
        <w:t>Cuestiones de previo y especial pronunciamiento</w:t>
      </w:r>
      <w:r w:rsidRPr="00322666">
        <w:rPr>
          <w:rFonts w:ascii="Palatino Linotype" w:hAnsi="Palatino Linotype" w:cs="Arial"/>
          <w:b/>
        </w:rPr>
        <w:t>.</w:t>
      </w:r>
    </w:p>
    <w:p w14:paraId="6CC8D4B8" w14:textId="77777777" w:rsidR="00DB3A30" w:rsidRPr="00322666" w:rsidRDefault="00DB3A30" w:rsidP="00B670CE">
      <w:pPr>
        <w:autoSpaceDE w:val="0"/>
        <w:autoSpaceDN w:val="0"/>
        <w:adjustRightInd w:val="0"/>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F957F4B" w14:textId="77777777" w:rsidR="00DB3A30" w:rsidRPr="00322666" w:rsidRDefault="00DB3A30" w:rsidP="00B670CE">
      <w:pPr>
        <w:tabs>
          <w:tab w:val="left" w:pos="6705"/>
        </w:tabs>
        <w:autoSpaceDE w:val="0"/>
        <w:autoSpaceDN w:val="0"/>
        <w:adjustRightInd w:val="0"/>
        <w:spacing w:after="0" w:line="240" w:lineRule="auto"/>
        <w:ind w:left="360" w:firstLine="348"/>
        <w:jc w:val="both"/>
        <w:rPr>
          <w:rFonts w:ascii="Palatino Linotype" w:hAnsi="Palatino Linotype"/>
          <w:i/>
        </w:rPr>
      </w:pPr>
      <w:r w:rsidRPr="00322666">
        <w:rPr>
          <w:rFonts w:ascii="Palatino Linotype" w:hAnsi="Palatino Linotype"/>
          <w:i/>
        </w:rPr>
        <w:t>“Artículo 180. El recurso de revisión contendrá:</w:t>
      </w:r>
      <w:r w:rsidRPr="00322666">
        <w:rPr>
          <w:rFonts w:ascii="Palatino Linotype" w:hAnsi="Palatino Linotype"/>
          <w:i/>
        </w:rPr>
        <w:tab/>
      </w:r>
    </w:p>
    <w:p w14:paraId="5541422D" w14:textId="77777777" w:rsidR="00DB3A30" w:rsidRPr="00322666" w:rsidRDefault="00DB3A30" w:rsidP="00B670CE">
      <w:pPr>
        <w:numPr>
          <w:ilvl w:val="0"/>
          <w:numId w:val="8"/>
        </w:numPr>
        <w:autoSpaceDE w:val="0"/>
        <w:autoSpaceDN w:val="0"/>
        <w:adjustRightInd w:val="0"/>
        <w:spacing w:after="0" w:line="240" w:lineRule="auto"/>
        <w:jc w:val="both"/>
        <w:rPr>
          <w:rFonts w:ascii="Palatino Linotype" w:hAnsi="Palatino Linotype"/>
          <w:i/>
        </w:rPr>
      </w:pPr>
      <w:r w:rsidRPr="00322666">
        <w:rPr>
          <w:rFonts w:ascii="Palatino Linotype" w:hAnsi="Palatino Linotype"/>
          <w:i/>
        </w:rPr>
        <w:t>EL sujeto obligado ante la cual se presentó la solicitud;</w:t>
      </w:r>
    </w:p>
    <w:p w14:paraId="4394A1C6" w14:textId="77777777" w:rsidR="00DB3A30" w:rsidRPr="00322666" w:rsidRDefault="00DB3A30" w:rsidP="00B670CE">
      <w:pPr>
        <w:numPr>
          <w:ilvl w:val="0"/>
          <w:numId w:val="8"/>
        </w:numPr>
        <w:autoSpaceDE w:val="0"/>
        <w:autoSpaceDN w:val="0"/>
        <w:adjustRightInd w:val="0"/>
        <w:spacing w:after="0" w:line="240" w:lineRule="auto"/>
        <w:jc w:val="both"/>
        <w:rPr>
          <w:rFonts w:ascii="Palatino Linotype" w:hAnsi="Palatino Linotype"/>
          <w:i/>
        </w:rPr>
      </w:pPr>
      <w:r w:rsidRPr="00322666">
        <w:rPr>
          <w:rFonts w:ascii="Palatino Linotype" w:hAnsi="Palatino Linotype"/>
          <w:i/>
        </w:rPr>
        <w:t>El nombre del solicitante que recurre o de su representante y, en su caso, del tercero interesado, así como la dirección o medio que señale para recibir notificaciones;</w:t>
      </w:r>
    </w:p>
    <w:p w14:paraId="380EF236" w14:textId="77777777" w:rsidR="00DB3A30" w:rsidRPr="00322666" w:rsidRDefault="00DB3A30" w:rsidP="00B670CE">
      <w:pPr>
        <w:numPr>
          <w:ilvl w:val="0"/>
          <w:numId w:val="8"/>
        </w:numPr>
        <w:autoSpaceDE w:val="0"/>
        <w:autoSpaceDN w:val="0"/>
        <w:adjustRightInd w:val="0"/>
        <w:spacing w:after="0" w:line="240" w:lineRule="auto"/>
        <w:jc w:val="both"/>
        <w:rPr>
          <w:rFonts w:ascii="Palatino Linotype" w:hAnsi="Palatino Linotype"/>
          <w:i/>
        </w:rPr>
      </w:pPr>
      <w:r w:rsidRPr="00322666">
        <w:rPr>
          <w:rFonts w:ascii="Palatino Linotype" w:hAnsi="Palatino Linotype"/>
          <w:i/>
        </w:rPr>
        <w:t>El número de folio de respuesta de la solicitud de acceso;</w:t>
      </w:r>
    </w:p>
    <w:p w14:paraId="306ECDD2" w14:textId="77777777" w:rsidR="00DB3A30" w:rsidRPr="00322666" w:rsidRDefault="00DB3A30" w:rsidP="00B670CE">
      <w:pPr>
        <w:autoSpaceDE w:val="0"/>
        <w:autoSpaceDN w:val="0"/>
        <w:adjustRightInd w:val="0"/>
        <w:spacing w:after="0" w:line="240" w:lineRule="auto"/>
        <w:ind w:left="1080"/>
        <w:jc w:val="both"/>
        <w:rPr>
          <w:rFonts w:ascii="Palatino Linotype" w:hAnsi="Palatino Linotype"/>
          <w:i/>
        </w:rPr>
      </w:pPr>
      <w:r w:rsidRPr="00322666">
        <w:rPr>
          <w:rFonts w:ascii="Palatino Linotype" w:hAnsi="Palatino Linotype"/>
          <w:i/>
        </w:rPr>
        <w:t>IV. La fecha en que fue notificada la respuesta al solicitante o tuvo conocimiento del acto reclamado, o de presentación de la solicitud, en caso de falta de respuesta;</w:t>
      </w:r>
    </w:p>
    <w:p w14:paraId="25DAC0B7" w14:textId="77777777" w:rsidR="00DB3A30" w:rsidRPr="00322666" w:rsidRDefault="00DB3A30" w:rsidP="00B670CE">
      <w:pPr>
        <w:autoSpaceDE w:val="0"/>
        <w:autoSpaceDN w:val="0"/>
        <w:adjustRightInd w:val="0"/>
        <w:spacing w:after="0" w:line="240" w:lineRule="auto"/>
        <w:ind w:left="732" w:firstLine="348"/>
        <w:jc w:val="both"/>
        <w:rPr>
          <w:rFonts w:ascii="Palatino Linotype" w:hAnsi="Palatino Linotype"/>
          <w:i/>
        </w:rPr>
      </w:pPr>
      <w:r w:rsidRPr="00322666">
        <w:rPr>
          <w:rFonts w:ascii="Palatino Linotype" w:hAnsi="Palatino Linotype"/>
          <w:i/>
        </w:rPr>
        <w:t>V. El acto que se recurre;</w:t>
      </w:r>
    </w:p>
    <w:p w14:paraId="541FF4A3" w14:textId="77777777" w:rsidR="00DB3A30" w:rsidRPr="00322666" w:rsidRDefault="00DB3A30" w:rsidP="00B670CE">
      <w:pPr>
        <w:autoSpaceDE w:val="0"/>
        <w:autoSpaceDN w:val="0"/>
        <w:adjustRightInd w:val="0"/>
        <w:spacing w:after="0" w:line="240" w:lineRule="auto"/>
        <w:ind w:left="732" w:firstLine="348"/>
        <w:jc w:val="both"/>
        <w:rPr>
          <w:rFonts w:ascii="Palatino Linotype" w:hAnsi="Palatino Linotype"/>
          <w:i/>
        </w:rPr>
      </w:pPr>
      <w:r w:rsidRPr="00322666">
        <w:rPr>
          <w:rFonts w:ascii="Palatino Linotype" w:hAnsi="Palatino Linotype"/>
          <w:i/>
        </w:rPr>
        <w:t>VI. Las razones o motivos de inconformidad;</w:t>
      </w:r>
    </w:p>
    <w:p w14:paraId="68F8E7FB" w14:textId="77777777" w:rsidR="00DB3A30" w:rsidRPr="00322666" w:rsidRDefault="00DB3A30" w:rsidP="00B670CE">
      <w:pPr>
        <w:autoSpaceDE w:val="0"/>
        <w:autoSpaceDN w:val="0"/>
        <w:adjustRightInd w:val="0"/>
        <w:spacing w:after="0" w:line="240" w:lineRule="auto"/>
        <w:ind w:left="1080"/>
        <w:jc w:val="both"/>
        <w:rPr>
          <w:rFonts w:ascii="Palatino Linotype" w:hAnsi="Palatino Linotype"/>
          <w:i/>
        </w:rPr>
      </w:pPr>
      <w:r w:rsidRPr="00322666">
        <w:rPr>
          <w:rFonts w:ascii="Palatino Linotype" w:hAnsi="Palatino Linotype"/>
          <w:i/>
        </w:rPr>
        <w:t>VII. La copia de la respuesta que se impugna y, en su caso, de la notificación correspondiente, en el caso de respuesta de la solicitud; y</w:t>
      </w:r>
    </w:p>
    <w:p w14:paraId="2FE86F10" w14:textId="77777777" w:rsidR="00DB3A30" w:rsidRPr="00322666" w:rsidRDefault="00DB3A30" w:rsidP="00B670CE">
      <w:pPr>
        <w:autoSpaceDE w:val="0"/>
        <w:autoSpaceDN w:val="0"/>
        <w:adjustRightInd w:val="0"/>
        <w:spacing w:after="0" w:line="240" w:lineRule="auto"/>
        <w:ind w:left="732" w:firstLine="348"/>
        <w:jc w:val="both"/>
        <w:rPr>
          <w:rFonts w:ascii="Palatino Linotype" w:hAnsi="Palatino Linotype"/>
          <w:i/>
        </w:rPr>
      </w:pPr>
      <w:r w:rsidRPr="00322666">
        <w:rPr>
          <w:rFonts w:ascii="Palatino Linotype" w:hAnsi="Palatino Linotype"/>
          <w:i/>
        </w:rPr>
        <w:t>VIII. Firma del recurrente, en su caso, cuando se presente por escrito, requisito sin el cual se dará trámite al recurso.</w:t>
      </w:r>
    </w:p>
    <w:p w14:paraId="02F97B5A" w14:textId="77777777" w:rsidR="00DB3A30" w:rsidRPr="00322666" w:rsidRDefault="00DB3A30" w:rsidP="00B670CE">
      <w:pPr>
        <w:autoSpaceDE w:val="0"/>
        <w:autoSpaceDN w:val="0"/>
        <w:adjustRightInd w:val="0"/>
        <w:spacing w:after="0" w:line="240" w:lineRule="auto"/>
        <w:ind w:left="1080"/>
        <w:jc w:val="both"/>
        <w:rPr>
          <w:rFonts w:ascii="Palatino Linotype" w:hAnsi="Palatino Linotype"/>
          <w:i/>
        </w:rPr>
      </w:pPr>
      <w:r w:rsidRPr="00322666">
        <w:rPr>
          <w:rFonts w:ascii="Palatino Linotype" w:hAnsi="Palatino Linotype"/>
          <w:i/>
        </w:rPr>
        <w:t>Adicionalmente, se podrán anexar las pruebas y demás elementos que considere procedentes someter a juicio del Instituto.</w:t>
      </w:r>
    </w:p>
    <w:p w14:paraId="37FDEA90" w14:textId="77777777" w:rsidR="00DB3A30" w:rsidRPr="00322666" w:rsidRDefault="00DB3A30" w:rsidP="00B670CE">
      <w:pPr>
        <w:autoSpaceDE w:val="0"/>
        <w:autoSpaceDN w:val="0"/>
        <w:adjustRightInd w:val="0"/>
        <w:spacing w:after="0" w:line="240" w:lineRule="auto"/>
        <w:ind w:left="732" w:firstLine="348"/>
        <w:jc w:val="both"/>
        <w:rPr>
          <w:rFonts w:ascii="Palatino Linotype" w:hAnsi="Palatino Linotype"/>
          <w:i/>
        </w:rPr>
      </w:pPr>
      <w:r w:rsidRPr="00322666">
        <w:rPr>
          <w:rFonts w:ascii="Palatino Linotype" w:hAnsi="Palatino Linotype"/>
          <w:i/>
        </w:rPr>
        <w:t>En ningún caso será necesario que el particular ratifique el recurso de revisión interpuesto.</w:t>
      </w:r>
    </w:p>
    <w:p w14:paraId="231C5901" w14:textId="77777777" w:rsidR="00DB3A30" w:rsidRPr="00322666" w:rsidRDefault="00DB3A30" w:rsidP="00B670CE">
      <w:pPr>
        <w:autoSpaceDE w:val="0"/>
        <w:autoSpaceDN w:val="0"/>
        <w:adjustRightInd w:val="0"/>
        <w:spacing w:after="0" w:line="240" w:lineRule="auto"/>
        <w:ind w:left="1080"/>
        <w:jc w:val="both"/>
        <w:rPr>
          <w:rFonts w:ascii="Palatino Linotype" w:hAnsi="Palatino Linotype"/>
          <w:b/>
          <w:i/>
          <w:u w:val="single"/>
        </w:rPr>
      </w:pPr>
      <w:r w:rsidRPr="00322666">
        <w:rPr>
          <w:rFonts w:ascii="Palatino Linotype" w:hAnsi="Palatino Linotype"/>
          <w:b/>
          <w:i/>
          <w:u w:val="single"/>
        </w:rPr>
        <w:t>En caso de que el recurso se interponga de manera electrónica no será indispensable que contengan los requisitos establecidos en las fracciones II, IV, VII y VIII.” [Sic]</w:t>
      </w:r>
    </w:p>
    <w:p w14:paraId="118F38CF" w14:textId="77777777" w:rsidR="00DB3A30" w:rsidRPr="00322666" w:rsidRDefault="00DB3A30" w:rsidP="00B670CE">
      <w:pPr>
        <w:autoSpaceDE w:val="0"/>
        <w:autoSpaceDN w:val="0"/>
        <w:adjustRightInd w:val="0"/>
        <w:spacing w:after="0" w:line="360" w:lineRule="auto"/>
        <w:ind w:left="1080"/>
        <w:jc w:val="both"/>
        <w:rPr>
          <w:rFonts w:ascii="Palatino Linotype" w:hAnsi="Palatino Linotype"/>
          <w:b/>
          <w:i/>
          <w:u w:val="single"/>
        </w:rPr>
      </w:pPr>
    </w:p>
    <w:p w14:paraId="3E830E94" w14:textId="77777777" w:rsidR="00DB3A30" w:rsidRPr="00322666" w:rsidRDefault="00DB3A30" w:rsidP="00B670CE">
      <w:pPr>
        <w:spacing w:after="0" w:line="360" w:lineRule="auto"/>
        <w:jc w:val="both"/>
        <w:rPr>
          <w:rFonts w:ascii="Palatino Linotype" w:hAnsi="Palatino Linotype" w:cs="Arial"/>
        </w:rPr>
      </w:pPr>
      <w:r w:rsidRPr="00322666">
        <w:rPr>
          <w:rFonts w:ascii="Palatino Linotype" w:hAnsi="Palatino Linotype" w:cs="Segoe UI"/>
          <w:sz w:val="24"/>
          <w:szCs w:val="24"/>
        </w:rPr>
        <w:t xml:space="preserve">Cabe señalar que </w:t>
      </w:r>
      <w:r w:rsidRPr="00322666">
        <w:rPr>
          <w:rFonts w:ascii="Palatino Linotype" w:hAnsi="Palatino Linotype" w:cs="Segoe UI"/>
          <w:b/>
          <w:sz w:val="24"/>
          <w:szCs w:val="24"/>
        </w:rPr>
        <w:t>la Recurrente</w:t>
      </w:r>
      <w:r w:rsidRPr="00322666">
        <w:rPr>
          <w:rFonts w:ascii="Palatino Linotype" w:hAnsi="Palatino Linotype" w:cs="Segoe UI"/>
          <w:sz w:val="24"/>
          <w:szCs w:val="24"/>
        </w:rPr>
        <w:t xml:space="preserve"> </w:t>
      </w:r>
      <w:r w:rsidRPr="00322666">
        <w:rPr>
          <w:rFonts w:ascii="Palatino Linotype" w:hAnsi="Palatino Linotype" w:cs="Segoe UI"/>
          <w:sz w:val="24"/>
          <w:szCs w:val="24"/>
          <w:u w:val="single"/>
        </w:rPr>
        <w:t xml:space="preserve">ejerció </w:t>
      </w:r>
      <w:r w:rsidRPr="00322666">
        <w:rPr>
          <w:rFonts w:ascii="Palatino Linotype" w:hAnsi="Palatino Linotype"/>
          <w:sz w:val="24"/>
          <w:szCs w:val="24"/>
          <w:u w:val="single"/>
        </w:rPr>
        <w:t xml:space="preserve">de manera anónima su derecho al acceso a la información </w:t>
      </w:r>
      <w:r w:rsidRPr="00322666">
        <w:rPr>
          <w:rFonts w:ascii="Palatino Linotype" w:hAnsi="Palatino Linotype"/>
          <w:sz w:val="24"/>
          <w:szCs w:val="24"/>
        </w:rPr>
        <w:t xml:space="preserve">sin embargo no es motivo para desechar las </w:t>
      </w:r>
      <w:r w:rsidRPr="00322666">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322666">
        <w:rPr>
          <w:rFonts w:ascii="Palatino Linotype" w:hAnsi="Palatino Linotype" w:cs="Arial"/>
        </w:rPr>
        <w:t>:</w:t>
      </w:r>
    </w:p>
    <w:p w14:paraId="31994541" w14:textId="77777777" w:rsidR="00827910" w:rsidRPr="00322666" w:rsidRDefault="00827910" w:rsidP="00B670CE">
      <w:pPr>
        <w:spacing w:after="0" w:line="360" w:lineRule="auto"/>
        <w:jc w:val="both"/>
        <w:rPr>
          <w:rFonts w:ascii="Palatino Linotype" w:hAnsi="Palatino Linotype" w:cs="Arial"/>
        </w:rPr>
      </w:pPr>
    </w:p>
    <w:p w14:paraId="44D31224" w14:textId="77777777" w:rsidR="00DB3A30" w:rsidRPr="00322666" w:rsidRDefault="00DB3A30" w:rsidP="00B670CE">
      <w:pPr>
        <w:spacing w:after="0" w:line="360" w:lineRule="auto"/>
        <w:ind w:left="851" w:right="851"/>
        <w:jc w:val="both"/>
        <w:rPr>
          <w:rFonts w:ascii="Palatino Linotype" w:hAnsi="Palatino Linotype" w:cs="Arial"/>
          <w:b/>
          <w:i/>
        </w:rPr>
      </w:pPr>
      <w:r w:rsidRPr="00322666">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22666">
        <w:rPr>
          <w:rFonts w:ascii="Palatino Linotype" w:hAnsi="Palatino Linotype" w:cs="Arial"/>
          <w:b/>
          <w:i/>
        </w:rPr>
        <w:t>[Sic]</w:t>
      </w:r>
    </w:p>
    <w:p w14:paraId="706BC8C4" w14:textId="77777777" w:rsidR="00DB3A30" w:rsidRPr="00322666" w:rsidRDefault="00DB3A30"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 xml:space="preserve">Robustece lo anterior se encuentra lo dispuesto en el artículo  5 párrafos </w:t>
      </w:r>
      <w:r w:rsidRPr="00322666">
        <w:rPr>
          <w:rFonts w:ascii="Palatino Linotype" w:hAnsi="Palatino Linotype" w:cs="Arial"/>
          <w:sz w:val="24"/>
          <w:szCs w:val="24"/>
        </w:rPr>
        <w:t>vigésimo, vigésimo primero y vigésimo segundo</w:t>
      </w:r>
      <w:r w:rsidRPr="00322666">
        <w:rPr>
          <w:rFonts w:ascii="Palatino Linotype" w:hAnsi="Palatino Linotype"/>
          <w:sz w:val="24"/>
          <w:szCs w:val="24"/>
        </w:rPr>
        <w:t>, de la Constitución Política del Estado Libre y Soberano de México, se establece lo siguiente:</w:t>
      </w:r>
    </w:p>
    <w:p w14:paraId="60029C76" w14:textId="77777777" w:rsidR="00827910" w:rsidRPr="00322666" w:rsidRDefault="00827910" w:rsidP="00B670CE">
      <w:pPr>
        <w:spacing w:after="0" w:line="360" w:lineRule="auto"/>
        <w:jc w:val="both"/>
        <w:rPr>
          <w:rFonts w:ascii="Palatino Linotype" w:hAnsi="Palatino Linotype"/>
          <w:sz w:val="24"/>
          <w:szCs w:val="24"/>
        </w:rPr>
      </w:pPr>
    </w:p>
    <w:p w14:paraId="7201F14D" w14:textId="77777777" w:rsidR="00DB3A30" w:rsidRPr="00322666" w:rsidRDefault="00DB3A30" w:rsidP="00B670CE">
      <w:pPr>
        <w:spacing w:after="0" w:line="360" w:lineRule="auto"/>
        <w:ind w:left="851" w:right="851"/>
        <w:jc w:val="both"/>
        <w:rPr>
          <w:rFonts w:ascii="Palatino Linotype" w:hAnsi="Palatino Linotype"/>
          <w:b/>
          <w:i/>
          <w:u w:val="single"/>
        </w:rPr>
      </w:pPr>
      <w:r w:rsidRPr="00322666">
        <w:rPr>
          <w:rFonts w:ascii="Palatino Linotype" w:hAnsi="Palatino Linotype"/>
          <w:b/>
          <w:i/>
          <w:u w:val="single"/>
        </w:rPr>
        <w:t>Constitución Política del Estado Libre y Soberano de México</w:t>
      </w:r>
    </w:p>
    <w:p w14:paraId="4F92F89B" w14:textId="77777777" w:rsidR="00DB3A30" w:rsidRPr="00322666" w:rsidRDefault="00DB3A30" w:rsidP="00B670CE">
      <w:pPr>
        <w:spacing w:after="0" w:line="360" w:lineRule="auto"/>
        <w:ind w:left="851" w:right="851"/>
        <w:jc w:val="both"/>
        <w:rPr>
          <w:rFonts w:ascii="Palatino Linotype" w:hAnsi="Palatino Linotype"/>
          <w:i/>
        </w:rPr>
      </w:pPr>
      <w:r w:rsidRPr="00322666">
        <w:rPr>
          <w:rFonts w:ascii="Palatino Linotype" w:hAnsi="Palatino Linotype"/>
          <w:i/>
        </w:rPr>
        <w:t>“</w:t>
      </w:r>
      <w:r w:rsidRPr="00322666">
        <w:rPr>
          <w:rFonts w:ascii="Palatino Linotype" w:hAnsi="Palatino Linotype"/>
          <w:b/>
          <w:i/>
        </w:rPr>
        <w:t>Artículo 5</w:t>
      </w:r>
      <w:r w:rsidRPr="00322666">
        <w:rPr>
          <w:rFonts w:ascii="Palatino Linotype" w:hAnsi="Palatino Linotype"/>
          <w:i/>
        </w:rPr>
        <w:t>.- En el Estado de México todas las personas gozarán de los derechos humanos reconocidos en la Constitución Política de los Estados Unidos Mexicanos, en los tratados internaci_onales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581FDC" w14:textId="77777777" w:rsidR="00DB3A30" w:rsidRPr="00322666" w:rsidRDefault="00DB3A30" w:rsidP="00B670CE">
      <w:pPr>
        <w:spacing w:after="0" w:line="360" w:lineRule="auto"/>
        <w:ind w:left="851" w:right="851"/>
        <w:jc w:val="both"/>
        <w:rPr>
          <w:rFonts w:ascii="Palatino Linotype" w:hAnsi="Palatino Linotype"/>
          <w:i/>
        </w:rPr>
      </w:pPr>
      <w:r w:rsidRPr="00322666">
        <w:rPr>
          <w:rFonts w:ascii="Palatino Linotype" w:hAnsi="Palatino Linotype"/>
          <w:i/>
        </w:rPr>
        <w:t>(…)</w:t>
      </w:r>
    </w:p>
    <w:p w14:paraId="53CB14AF" w14:textId="77777777" w:rsidR="00DB3A30" w:rsidRPr="00322666" w:rsidRDefault="00DB3A30" w:rsidP="00B670CE">
      <w:pPr>
        <w:spacing w:after="0" w:line="360" w:lineRule="auto"/>
        <w:ind w:left="851" w:right="851"/>
        <w:jc w:val="both"/>
        <w:rPr>
          <w:rFonts w:ascii="Palatino Linotype" w:hAnsi="Palatino Linotype"/>
          <w:b/>
          <w:i/>
        </w:rPr>
      </w:pPr>
      <w:r w:rsidRPr="00322666">
        <w:rPr>
          <w:rFonts w:ascii="Palatino Linotype" w:hAnsi="Palatino Linotype"/>
          <w:i/>
        </w:rPr>
        <w:t xml:space="preserve">transparencia, acceso a la información pública y a la protección de datos personales en posesión de los sujetos obligados en los términos que establezca la ley. (…)” </w:t>
      </w:r>
      <w:r w:rsidRPr="00322666">
        <w:rPr>
          <w:rFonts w:ascii="Palatino Linotype" w:hAnsi="Palatino Linotype"/>
          <w:b/>
          <w:i/>
        </w:rPr>
        <w:t>[Sic]</w:t>
      </w:r>
    </w:p>
    <w:p w14:paraId="30E56EA4" w14:textId="77777777" w:rsidR="00DB3A30" w:rsidRPr="00322666" w:rsidRDefault="00DB3A30" w:rsidP="00B670CE">
      <w:pPr>
        <w:autoSpaceDE w:val="0"/>
        <w:autoSpaceDN w:val="0"/>
        <w:adjustRightInd w:val="0"/>
        <w:spacing w:after="0" w:line="360" w:lineRule="auto"/>
        <w:jc w:val="both"/>
        <w:rPr>
          <w:rFonts w:ascii="Palatino Linotype" w:hAnsi="Palatino Linotype"/>
          <w:sz w:val="24"/>
          <w:szCs w:val="24"/>
        </w:rPr>
      </w:pPr>
    </w:p>
    <w:p w14:paraId="5EC9AB34" w14:textId="34D24572" w:rsidR="00DB3A30" w:rsidRPr="00322666" w:rsidRDefault="00DB3A30" w:rsidP="00B670CE">
      <w:pPr>
        <w:tabs>
          <w:tab w:val="left" w:pos="709"/>
        </w:tabs>
        <w:spacing w:after="0" w:line="360" w:lineRule="auto"/>
        <w:ind w:right="51"/>
        <w:jc w:val="both"/>
        <w:rPr>
          <w:rFonts w:ascii="Palatino Linotype" w:hAnsi="Palatino Linotype" w:cs="Arial"/>
          <w:sz w:val="24"/>
          <w:szCs w:val="24"/>
        </w:rPr>
      </w:pPr>
      <w:r w:rsidRPr="00322666">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22666">
        <w:rPr>
          <w:rFonts w:ascii="Palatino Linotype" w:hAnsi="Palatino Linotype"/>
          <w:b/>
          <w:sz w:val="24"/>
          <w:szCs w:val="24"/>
          <w:u w:val="single"/>
        </w:rPr>
        <w:t>incluso, la solicitud de acceso a la información pueda ser anónima</w:t>
      </w:r>
      <w:r w:rsidRPr="00322666">
        <w:rPr>
          <w:rFonts w:ascii="Palatino Linotype" w:hAnsi="Palatino Linotype"/>
          <w:sz w:val="24"/>
          <w:szCs w:val="24"/>
        </w:rPr>
        <w:t xml:space="preserve"> o no contener un nombre que identifique al solicitante o que permita tener certeza sobre su identidad. </w:t>
      </w:r>
      <w:r w:rsidRPr="00322666">
        <w:rPr>
          <w:rFonts w:ascii="Palatino Linotype" w:hAnsi="Palatino Linotype" w:cs="Arial"/>
          <w:sz w:val="24"/>
          <w:szCs w:val="24"/>
        </w:rPr>
        <w:t>En conclusión, se cubrieron los requisitos de procedencia y procedibilidad y conforme a las constancias que obran en el expediente.</w:t>
      </w:r>
    </w:p>
    <w:p w14:paraId="4843F41B" w14:textId="1A4DA846" w:rsidR="007A3838" w:rsidRPr="00322666" w:rsidRDefault="007A3838" w:rsidP="00B670CE">
      <w:pPr>
        <w:spacing w:after="0" w:line="360" w:lineRule="auto"/>
        <w:jc w:val="both"/>
        <w:rPr>
          <w:rFonts w:ascii="Palatino Linotype" w:hAnsi="Palatino Linotype"/>
          <w:b/>
          <w:sz w:val="28"/>
          <w:szCs w:val="28"/>
        </w:rPr>
      </w:pPr>
      <w:r w:rsidRPr="00322666">
        <w:rPr>
          <w:rFonts w:ascii="Palatino Linotype" w:hAnsi="Palatino Linotype"/>
          <w:b/>
          <w:sz w:val="28"/>
          <w:szCs w:val="28"/>
        </w:rPr>
        <w:lastRenderedPageBreak/>
        <w:t>CUARTO. Del estudio de las causas de improcedencia y sobreseimiento.</w:t>
      </w:r>
    </w:p>
    <w:p w14:paraId="5F395081" w14:textId="77777777" w:rsidR="00827910" w:rsidRPr="00322666" w:rsidRDefault="00827910" w:rsidP="00B670CE">
      <w:pPr>
        <w:spacing w:after="0" w:line="360" w:lineRule="auto"/>
        <w:jc w:val="both"/>
        <w:rPr>
          <w:rFonts w:ascii="Palatino Linotype" w:hAnsi="Palatino Linotype"/>
          <w:b/>
          <w:sz w:val="28"/>
          <w:szCs w:val="28"/>
        </w:rPr>
      </w:pPr>
    </w:p>
    <w:p w14:paraId="71F87C62" w14:textId="77777777"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C8ADDE" w14:textId="77777777"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p>
    <w:p w14:paraId="01C2F7A4" w14:textId="77777777" w:rsidR="007A3838" w:rsidRPr="00322666" w:rsidRDefault="007A3838" w:rsidP="00B670CE">
      <w:pPr>
        <w:spacing w:after="0" w:line="360" w:lineRule="auto"/>
        <w:jc w:val="both"/>
        <w:rPr>
          <w:rFonts w:ascii="Palatino Linotype" w:eastAsia="Times New Roman" w:hAnsi="Palatino Linotype" w:cs="Arial"/>
          <w:sz w:val="24"/>
          <w:szCs w:val="24"/>
          <w:lang w:val="es-ES" w:eastAsia="es-ES"/>
        </w:rPr>
      </w:pPr>
      <w:r w:rsidRPr="00322666">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322666">
        <w:rPr>
          <w:rFonts w:ascii="Palatino Linotype" w:eastAsia="Times New Roman" w:hAnsi="Palatino Linotype" w:cs="Arial"/>
          <w:sz w:val="24"/>
          <w:szCs w:val="24"/>
          <w:vertAlign w:val="superscript"/>
          <w:lang w:val="es-ES" w:eastAsia="es-ES"/>
        </w:rPr>
        <w:footnoteReference w:id="1"/>
      </w:r>
      <w:r w:rsidRPr="00322666">
        <w:rPr>
          <w:rFonts w:ascii="Palatino Linotype" w:eastAsia="Times New Roman" w:hAnsi="Palatino Linotype" w:cs="Arial"/>
          <w:sz w:val="24"/>
          <w:szCs w:val="24"/>
          <w:lang w:val="es-ES" w:eastAsia="es-ES"/>
        </w:rPr>
        <w:t>.</w:t>
      </w:r>
    </w:p>
    <w:p w14:paraId="2FA307D3" w14:textId="77777777"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1C6FFACE" w14:textId="77777777"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1BF056D" w14:textId="77777777" w:rsidR="00827910" w:rsidRPr="00322666" w:rsidRDefault="00827910" w:rsidP="00B670CE">
      <w:pPr>
        <w:spacing w:after="0" w:line="360" w:lineRule="auto"/>
        <w:jc w:val="both"/>
        <w:rPr>
          <w:rFonts w:ascii="Palatino Linotype" w:hAnsi="Palatino Linotype"/>
          <w:sz w:val="24"/>
          <w:szCs w:val="24"/>
        </w:rPr>
      </w:pPr>
    </w:p>
    <w:p w14:paraId="0EF57074" w14:textId="77777777"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83FE65D" w14:textId="77777777" w:rsidR="00827910" w:rsidRPr="00322666" w:rsidRDefault="00827910" w:rsidP="00B670CE">
      <w:pPr>
        <w:spacing w:after="0" w:line="360" w:lineRule="auto"/>
        <w:jc w:val="both"/>
        <w:rPr>
          <w:rFonts w:ascii="Palatino Linotype" w:hAnsi="Palatino Linotype"/>
          <w:sz w:val="24"/>
          <w:szCs w:val="24"/>
        </w:rPr>
      </w:pPr>
    </w:p>
    <w:p w14:paraId="78E7CDC8" w14:textId="4102E99C"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 xml:space="preserve">Cabe resaltar que la Ley de Transparencia estatal en su artículo 192 contempla la figura jurídica del sobreseimiento, y específicamente en su hipótesis inmersa en la fracción </w:t>
      </w:r>
      <w:r w:rsidR="00F449FD" w:rsidRPr="00322666">
        <w:rPr>
          <w:rFonts w:ascii="Palatino Linotype" w:hAnsi="Palatino Linotype"/>
          <w:sz w:val="24"/>
          <w:szCs w:val="24"/>
        </w:rPr>
        <w:t>III</w:t>
      </w:r>
      <w:r w:rsidRPr="00322666">
        <w:rPr>
          <w:rFonts w:ascii="Palatino Linotype" w:hAnsi="Palatino Linotype"/>
          <w:sz w:val="24"/>
          <w:szCs w:val="24"/>
        </w:rPr>
        <w:t xml:space="preserve">, la cual establece que se sobreseerá el asunto cuando </w:t>
      </w:r>
      <w:r w:rsidR="00F449FD" w:rsidRPr="00322666">
        <w:rPr>
          <w:rFonts w:ascii="Palatino Linotype" w:hAnsi="Palatino Linotype"/>
          <w:sz w:val="24"/>
          <w:szCs w:val="24"/>
        </w:rPr>
        <w:t xml:space="preserve">se modifique la respuesta primigenia. </w:t>
      </w:r>
    </w:p>
    <w:p w14:paraId="6675475D" w14:textId="77777777" w:rsidR="00827910" w:rsidRPr="00322666" w:rsidRDefault="00827910" w:rsidP="00B670CE">
      <w:pPr>
        <w:spacing w:after="0" w:line="360" w:lineRule="auto"/>
        <w:jc w:val="both"/>
        <w:rPr>
          <w:rFonts w:ascii="Palatino Linotype" w:hAnsi="Palatino Linotype"/>
          <w:sz w:val="24"/>
          <w:szCs w:val="24"/>
        </w:rPr>
      </w:pPr>
    </w:p>
    <w:p w14:paraId="6FCE61F9" w14:textId="6A9AF33B" w:rsidR="007A3838"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 xml:space="preserve">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w:t>
      </w:r>
      <w:r w:rsidR="00F449FD" w:rsidRPr="00322666">
        <w:rPr>
          <w:rFonts w:ascii="Palatino Linotype" w:hAnsi="Palatino Linotype"/>
          <w:sz w:val="24"/>
          <w:szCs w:val="24"/>
        </w:rPr>
        <w:t>III</w:t>
      </w:r>
      <w:r w:rsidRPr="00322666">
        <w:rPr>
          <w:rFonts w:ascii="Palatino Linotype" w:hAnsi="Palatino Linotype"/>
          <w:sz w:val="24"/>
          <w:szCs w:val="24"/>
        </w:rPr>
        <w:t xml:space="preserve"> del artículo 192 de la Ley de Transparencia local</w:t>
      </w:r>
      <w:r w:rsidR="00F449FD" w:rsidRPr="00322666">
        <w:rPr>
          <w:rFonts w:ascii="Palatino Linotype" w:hAnsi="Palatino Linotype"/>
          <w:sz w:val="24"/>
          <w:szCs w:val="24"/>
        </w:rPr>
        <w:t xml:space="preserve">. </w:t>
      </w:r>
    </w:p>
    <w:p w14:paraId="3C3FB9DD" w14:textId="77777777" w:rsidR="00827910" w:rsidRPr="00322666" w:rsidRDefault="00827910" w:rsidP="00B670CE">
      <w:pPr>
        <w:spacing w:after="0" w:line="360" w:lineRule="auto"/>
        <w:jc w:val="both"/>
        <w:rPr>
          <w:rFonts w:ascii="Palatino Linotype" w:hAnsi="Palatino Linotype"/>
          <w:sz w:val="24"/>
          <w:szCs w:val="24"/>
        </w:rPr>
      </w:pPr>
    </w:p>
    <w:p w14:paraId="57394A6E" w14:textId="36A4D050" w:rsidR="00DA4DD7" w:rsidRPr="00322666" w:rsidRDefault="00DA4DD7"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En una aproximación inicial, con relación a la solicitud de información </w:t>
      </w:r>
      <w:r w:rsidR="00A72B12" w:rsidRPr="00322666">
        <w:rPr>
          <w:rFonts w:ascii="Palatino Linotype" w:hAnsi="Palatino Linotype" w:cs="Arial"/>
          <w:b/>
          <w:bCs/>
          <w:sz w:val="24"/>
          <w:szCs w:val="24"/>
        </w:rPr>
        <w:t xml:space="preserve">00306/ZINACANT/IP/2025 </w:t>
      </w:r>
      <w:r w:rsidR="00F86BF0" w:rsidRPr="00322666">
        <w:rPr>
          <w:rFonts w:ascii="Palatino Linotype" w:hAnsi="Palatino Linotype" w:cs="Arial"/>
          <w:sz w:val="24"/>
          <w:szCs w:val="24"/>
        </w:rPr>
        <w:t>se desprende que fue requerida la siguiente información:</w:t>
      </w:r>
    </w:p>
    <w:p w14:paraId="358C08AA" w14:textId="4E2E7FF3" w:rsidR="00F86BF0" w:rsidRPr="00322666" w:rsidRDefault="00F86BF0" w:rsidP="00B670CE">
      <w:pPr>
        <w:pStyle w:val="Citas"/>
        <w:spacing w:before="0" w:after="0"/>
        <w:rPr>
          <w:b/>
          <w:bCs/>
        </w:rPr>
      </w:pPr>
      <w:r w:rsidRPr="00322666">
        <w:lastRenderedPageBreak/>
        <w:t>“</w:t>
      </w:r>
      <w:r w:rsidR="00A72B12" w:rsidRPr="00322666">
        <w:t xml:space="preserve">Solicito el documento oficial y vigente que establezca el protocolo de actuación de la policía municipal en casos de manifestaciones, marchas o protestas ciudadanas, así como cualquier actualización, capacitación y evaluación al respecto desde 2020 a la fecha. </w:t>
      </w:r>
      <w:r w:rsidRPr="00322666">
        <w:t xml:space="preserve">“ </w:t>
      </w:r>
      <w:r w:rsidRPr="00322666">
        <w:rPr>
          <w:b/>
          <w:bCs/>
        </w:rPr>
        <w:t>(Sic)</w:t>
      </w:r>
    </w:p>
    <w:p w14:paraId="73CA2F85" w14:textId="77777777" w:rsidR="00827910" w:rsidRPr="00322666" w:rsidRDefault="00827910" w:rsidP="00B670CE">
      <w:pPr>
        <w:pStyle w:val="Citas"/>
        <w:spacing w:before="0" w:after="0"/>
        <w:rPr>
          <w:b/>
          <w:bCs/>
        </w:rPr>
      </w:pPr>
    </w:p>
    <w:p w14:paraId="2432B361" w14:textId="0B727D90" w:rsidR="00093752" w:rsidRPr="00322666" w:rsidRDefault="00093752" w:rsidP="00B670CE">
      <w:pPr>
        <w:autoSpaceDE w:val="0"/>
        <w:autoSpaceDN w:val="0"/>
        <w:adjustRightInd w:val="0"/>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Bajo este contexto, a efecto de identificar las unidades administrativas competentes e ilustrar sus atribuciones, resulta oportuno traer a colación los artículos 24, fracción XII y 92, fracción II de la Ley de Transparencia y Acceso a la Información Pública del Estado de México y Municipios, dispositivos jurídicos que disponen a la literalidad lo siguiente: </w:t>
      </w:r>
    </w:p>
    <w:p w14:paraId="2E8DF229" w14:textId="77777777" w:rsidR="00827910" w:rsidRPr="00322666" w:rsidRDefault="00827910" w:rsidP="00B670CE">
      <w:pPr>
        <w:autoSpaceDE w:val="0"/>
        <w:autoSpaceDN w:val="0"/>
        <w:adjustRightInd w:val="0"/>
        <w:spacing w:after="0" w:line="360" w:lineRule="auto"/>
        <w:jc w:val="both"/>
        <w:rPr>
          <w:rFonts w:ascii="Palatino Linotype" w:hAnsi="Palatino Linotype" w:cs="Arial"/>
          <w:sz w:val="24"/>
          <w:szCs w:val="24"/>
        </w:rPr>
      </w:pPr>
    </w:p>
    <w:p w14:paraId="4818558C"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i/>
          <w:iCs/>
        </w:rPr>
      </w:pPr>
      <w:r w:rsidRPr="00322666">
        <w:rPr>
          <w:rFonts w:ascii="Palatino Linotype" w:hAnsi="Palatino Linotype"/>
          <w:i/>
          <w:iCs/>
        </w:rPr>
        <w:t>“Artículo 24. Para el cumplimiento de los objetivos de esta Ley, los sujetos obligados deberán cumplir con las siguientes obligaciones, según corresponda, de acuerdo a su naturaleza:</w:t>
      </w:r>
    </w:p>
    <w:p w14:paraId="6896B65F"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cs="Arial"/>
          <w:i/>
          <w:iCs/>
        </w:rPr>
      </w:pPr>
      <w:r w:rsidRPr="00322666">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2855166F"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i/>
          <w:iCs/>
        </w:rPr>
      </w:pPr>
      <w:r w:rsidRPr="00322666">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4A7212"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i/>
          <w:iCs/>
        </w:rPr>
      </w:pPr>
      <w:r w:rsidRPr="00322666">
        <w:rPr>
          <w:rFonts w:ascii="Palatino Linotype" w:hAnsi="Palatino Linotype"/>
          <w:i/>
          <w:iCs/>
        </w:rPr>
        <w:t>(…)</w:t>
      </w:r>
    </w:p>
    <w:p w14:paraId="3A06FCE6"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b/>
          <w:bCs/>
          <w:i/>
          <w:iCs/>
          <w:u w:val="single"/>
        </w:rPr>
      </w:pPr>
      <w:r w:rsidRPr="00322666">
        <w:rPr>
          <w:rFonts w:ascii="Palatino Linotype" w:hAnsi="Palatino Linotype"/>
          <w:b/>
          <w:bCs/>
          <w:i/>
          <w:iCs/>
          <w:u w:val="single"/>
        </w:rPr>
        <w:t xml:space="preserve">II. Su estructura orgánica completa, en un formato que permita vincular cada parte de la estructura, las atribuciones y responsabilidades que le corresponden a cada servidor público, prestador de servicios profesionales o </w:t>
      </w:r>
      <w:r w:rsidRPr="00322666">
        <w:rPr>
          <w:rFonts w:ascii="Palatino Linotype" w:hAnsi="Palatino Linotype"/>
          <w:b/>
          <w:bCs/>
          <w:i/>
          <w:iCs/>
          <w:u w:val="single"/>
        </w:rPr>
        <w:lastRenderedPageBreak/>
        <w:t>miembro de los sujetos obligados, de conformidad con las disposiciones jurídicas aplicables;</w:t>
      </w:r>
    </w:p>
    <w:p w14:paraId="3920CDA9" w14:textId="77777777" w:rsidR="00093752" w:rsidRPr="00322666" w:rsidRDefault="00093752" w:rsidP="00B670CE">
      <w:pPr>
        <w:autoSpaceDE w:val="0"/>
        <w:autoSpaceDN w:val="0"/>
        <w:adjustRightInd w:val="0"/>
        <w:spacing w:after="0" w:line="360" w:lineRule="auto"/>
        <w:ind w:left="851" w:right="851"/>
        <w:jc w:val="both"/>
        <w:rPr>
          <w:rFonts w:ascii="Palatino Linotype" w:hAnsi="Palatino Linotype"/>
          <w:b/>
          <w:bCs/>
          <w:i/>
          <w:iCs/>
        </w:rPr>
      </w:pPr>
      <w:r w:rsidRPr="00322666">
        <w:rPr>
          <w:rFonts w:ascii="Palatino Linotype" w:hAnsi="Palatino Linotype"/>
          <w:i/>
          <w:iCs/>
        </w:rPr>
        <w:t xml:space="preserve">(…)” </w:t>
      </w:r>
      <w:r w:rsidRPr="00322666">
        <w:rPr>
          <w:rFonts w:ascii="Palatino Linotype" w:hAnsi="Palatino Linotype"/>
          <w:b/>
          <w:bCs/>
          <w:i/>
          <w:iCs/>
        </w:rPr>
        <w:t>(Sic)</w:t>
      </w:r>
    </w:p>
    <w:p w14:paraId="79DC63DA" w14:textId="77777777" w:rsidR="00D17FBF" w:rsidRPr="00322666" w:rsidRDefault="00D17FBF" w:rsidP="00B670CE">
      <w:pPr>
        <w:spacing w:after="0" w:line="360" w:lineRule="auto"/>
        <w:jc w:val="both"/>
        <w:rPr>
          <w:rFonts w:ascii="Palatino Linotype" w:hAnsi="Palatino Linotype" w:cs="Arial"/>
          <w:sz w:val="24"/>
          <w:szCs w:val="24"/>
        </w:rPr>
      </w:pPr>
    </w:p>
    <w:p w14:paraId="6FE88455" w14:textId="77777777" w:rsidR="00E5284E" w:rsidRPr="00322666" w:rsidRDefault="00E5284E" w:rsidP="00B670CE">
      <w:pPr>
        <w:spacing w:after="0" w:line="360" w:lineRule="auto"/>
        <w:jc w:val="both"/>
        <w:rPr>
          <w:rFonts w:ascii="Palatino Linotype" w:hAnsi="Palatino Linotype" w:cs="Arial"/>
          <w:sz w:val="24"/>
          <w:szCs w:val="24"/>
        </w:rPr>
      </w:pPr>
    </w:p>
    <w:p w14:paraId="25AE1523" w14:textId="294B0178" w:rsidR="00093752" w:rsidRPr="00322666" w:rsidRDefault="00093752" w:rsidP="00B670CE">
      <w:pPr>
        <w:spacing w:after="0" w:line="360" w:lineRule="auto"/>
        <w:jc w:val="both"/>
        <w:rPr>
          <w:rFonts w:ascii="Palatino Linotype" w:hAnsi="Palatino Linotype" w:cs="Arial"/>
          <w:b/>
          <w:bCs/>
          <w:sz w:val="24"/>
          <w:szCs w:val="24"/>
        </w:rPr>
      </w:pPr>
      <w:r w:rsidRPr="00322666">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322666">
        <w:rPr>
          <w:rFonts w:ascii="Palatino Linotype" w:hAnsi="Palatino Linotype" w:cs="Arial"/>
          <w:b/>
          <w:bCs/>
          <w:sz w:val="24"/>
          <w:szCs w:val="24"/>
        </w:rPr>
        <w:t>Sujeto Obligado:</w:t>
      </w:r>
    </w:p>
    <w:p w14:paraId="38E996E7" w14:textId="7063CE1B" w:rsidR="008F66DA" w:rsidRPr="00322666" w:rsidRDefault="00DB3A30" w:rsidP="00B670CE">
      <w:pPr>
        <w:spacing w:after="0" w:line="360" w:lineRule="auto"/>
        <w:jc w:val="center"/>
        <w:rPr>
          <w:rFonts w:ascii="Palatino Linotype" w:hAnsi="Palatino Linotype" w:cs="Arial"/>
          <w:b/>
          <w:bCs/>
          <w:sz w:val="24"/>
          <w:szCs w:val="24"/>
        </w:rPr>
      </w:pPr>
      <w:r w:rsidRPr="00322666">
        <w:rPr>
          <w:rFonts w:ascii="Palatino Linotype" w:hAnsi="Palatino Linotype" w:cs="Arial"/>
          <w:b/>
          <w:bCs/>
          <w:noProof/>
          <w:sz w:val="24"/>
          <w:szCs w:val="24"/>
          <w:lang w:eastAsia="es-MX"/>
        </w:rPr>
        <w:drawing>
          <wp:inline distT="0" distB="0" distL="0" distR="0" wp14:anchorId="29180E7E" wp14:editId="487CA21B">
            <wp:extent cx="5164411" cy="1838325"/>
            <wp:effectExtent l="190500" t="190500" r="18923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6724" cy="1846267"/>
                    </a:xfrm>
                    <a:prstGeom prst="rect">
                      <a:avLst/>
                    </a:prstGeom>
                    <a:ln>
                      <a:noFill/>
                    </a:ln>
                    <a:effectLst>
                      <a:outerShdw blurRad="190500" algn="tl" rotWithShape="0">
                        <a:srgbClr val="000000">
                          <a:alpha val="70000"/>
                        </a:srgbClr>
                      </a:outerShdw>
                    </a:effectLst>
                  </pic:spPr>
                </pic:pic>
              </a:graphicData>
            </a:graphic>
          </wp:inline>
        </w:drawing>
      </w:r>
    </w:p>
    <w:p w14:paraId="2750E375" w14:textId="77777777" w:rsidR="00827910" w:rsidRPr="00322666" w:rsidRDefault="00827910" w:rsidP="00B670CE">
      <w:pPr>
        <w:autoSpaceDE w:val="0"/>
        <w:autoSpaceDN w:val="0"/>
        <w:adjustRightInd w:val="0"/>
        <w:spacing w:after="0" w:line="360" w:lineRule="auto"/>
        <w:jc w:val="both"/>
        <w:rPr>
          <w:rFonts w:ascii="Palatino Linotype" w:hAnsi="Palatino Linotype"/>
          <w:sz w:val="24"/>
          <w:szCs w:val="24"/>
        </w:rPr>
      </w:pPr>
    </w:p>
    <w:p w14:paraId="4A31F532" w14:textId="726338CA" w:rsidR="00093752" w:rsidRPr="00322666" w:rsidRDefault="00A0321B" w:rsidP="00B670CE">
      <w:pPr>
        <w:autoSpaceDE w:val="0"/>
        <w:autoSpaceDN w:val="0"/>
        <w:adjustRightInd w:val="0"/>
        <w:spacing w:after="0" w:line="360" w:lineRule="auto"/>
        <w:jc w:val="both"/>
        <w:rPr>
          <w:rFonts w:ascii="Palatino Linotype" w:hAnsi="Palatino Linotype"/>
          <w:sz w:val="24"/>
          <w:szCs w:val="24"/>
        </w:rPr>
      </w:pPr>
      <w:r w:rsidRPr="00322666">
        <w:rPr>
          <w:rFonts w:ascii="Palatino Linotype" w:hAnsi="Palatino Linotype"/>
          <w:sz w:val="24"/>
          <w:szCs w:val="24"/>
        </w:rPr>
        <w:t>D</w:t>
      </w:r>
      <w:r w:rsidR="00093752" w:rsidRPr="00322666">
        <w:rPr>
          <w:rFonts w:ascii="Palatino Linotype" w:hAnsi="Palatino Linotype"/>
          <w:sz w:val="24"/>
          <w:szCs w:val="24"/>
        </w:rPr>
        <w:t xml:space="preserve">e lo expuesto con anterioridad, se desprende que </w:t>
      </w:r>
      <w:r w:rsidR="00093752" w:rsidRPr="00322666">
        <w:rPr>
          <w:rFonts w:ascii="Palatino Linotype" w:hAnsi="Palatino Linotype"/>
          <w:b/>
          <w:sz w:val="24"/>
          <w:szCs w:val="24"/>
        </w:rPr>
        <w:t xml:space="preserve">El Sujeto Obligado </w:t>
      </w:r>
      <w:r w:rsidR="00093752" w:rsidRPr="00322666">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7870D8" w:rsidRPr="00322666">
        <w:rPr>
          <w:rFonts w:ascii="Palatino Linotype" w:hAnsi="Palatino Linotype"/>
          <w:sz w:val="24"/>
          <w:szCs w:val="24"/>
        </w:rPr>
        <w:t>Dirección de Seguridad Pública y Tránsito</w:t>
      </w:r>
      <w:r w:rsidR="008F66DA" w:rsidRPr="00322666">
        <w:rPr>
          <w:rFonts w:ascii="Palatino Linotype" w:hAnsi="Palatino Linotype"/>
          <w:sz w:val="24"/>
          <w:szCs w:val="24"/>
        </w:rPr>
        <w:t xml:space="preserve">. </w:t>
      </w:r>
      <w:r w:rsidRPr="00322666">
        <w:rPr>
          <w:rFonts w:ascii="Palatino Linotype" w:hAnsi="Palatino Linotype"/>
          <w:sz w:val="24"/>
          <w:szCs w:val="24"/>
        </w:rPr>
        <w:t xml:space="preserve"> </w:t>
      </w:r>
      <w:r w:rsidR="00093752" w:rsidRPr="00322666">
        <w:rPr>
          <w:rFonts w:ascii="Palatino Linotype" w:hAnsi="Palatino Linotype"/>
          <w:sz w:val="24"/>
          <w:szCs w:val="24"/>
        </w:rPr>
        <w:t xml:space="preserve"> </w:t>
      </w:r>
    </w:p>
    <w:p w14:paraId="6532C569" w14:textId="77777777" w:rsidR="00827910" w:rsidRPr="00322666" w:rsidRDefault="00827910" w:rsidP="00B670CE">
      <w:pPr>
        <w:autoSpaceDE w:val="0"/>
        <w:autoSpaceDN w:val="0"/>
        <w:adjustRightInd w:val="0"/>
        <w:spacing w:after="0" w:line="360" w:lineRule="auto"/>
        <w:jc w:val="both"/>
        <w:rPr>
          <w:rFonts w:ascii="Palatino Linotype" w:hAnsi="Palatino Linotype"/>
          <w:sz w:val="24"/>
          <w:szCs w:val="24"/>
        </w:rPr>
      </w:pPr>
    </w:p>
    <w:p w14:paraId="78C65102" w14:textId="3C155A06" w:rsidR="005C51C4" w:rsidRPr="00322666" w:rsidRDefault="00093752" w:rsidP="00B670CE">
      <w:pPr>
        <w:spacing w:after="0" w:line="360" w:lineRule="auto"/>
        <w:jc w:val="both"/>
        <w:rPr>
          <w:rFonts w:ascii="Palatino Linotype" w:hAnsi="Palatino Linotype"/>
          <w:sz w:val="24"/>
          <w:szCs w:val="24"/>
        </w:rPr>
      </w:pPr>
      <w:r w:rsidRPr="00322666">
        <w:rPr>
          <w:rFonts w:ascii="Palatino Linotype" w:hAnsi="Palatino Linotype"/>
          <w:iCs/>
          <w:sz w:val="24"/>
          <w:szCs w:val="24"/>
        </w:rPr>
        <w:t>De manera complementaria, a efecto de ilustrar la esfera competencial de</w:t>
      </w:r>
      <w:r w:rsidR="00DE5165" w:rsidRPr="00322666">
        <w:rPr>
          <w:rFonts w:ascii="Palatino Linotype" w:hAnsi="Palatino Linotype"/>
          <w:iCs/>
          <w:sz w:val="24"/>
          <w:szCs w:val="24"/>
        </w:rPr>
        <w:t xml:space="preserve"> la unidad administrativa en cita, </w:t>
      </w:r>
      <w:r w:rsidR="005C51C4" w:rsidRPr="00322666">
        <w:rPr>
          <w:rFonts w:ascii="Palatino Linotype" w:hAnsi="Palatino Linotype"/>
          <w:iCs/>
          <w:sz w:val="24"/>
          <w:szCs w:val="24"/>
        </w:rPr>
        <w:t xml:space="preserve">resulta oportuno traer a colación </w:t>
      </w:r>
      <w:r w:rsidR="007870D8" w:rsidRPr="00322666">
        <w:rPr>
          <w:rFonts w:ascii="Palatino Linotype" w:hAnsi="Palatino Linotype"/>
          <w:iCs/>
          <w:sz w:val="24"/>
          <w:szCs w:val="24"/>
        </w:rPr>
        <w:t xml:space="preserve">lo establecido en el Manual de </w:t>
      </w:r>
      <w:r w:rsidR="007870D8" w:rsidRPr="00322666">
        <w:rPr>
          <w:rFonts w:ascii="Palatino Linotype" w:hAnsi="Palatino Linotype"/>
          <w:iCs/>
          <w:sz w:val="24"/>
          <w:szCs w:val="24"/>
        </w:rPr>
        <w:lastRenderedPageBreak/>
        <w:t>Organización de la Dirección de Seguridad Pública y Tránsito</w:t>
      </w:r>
      <w:r w:rsidR="005C51C4" w:rsidRPr="00322666">
        <w:rPr>
          <w:rFonts w:ascii="Palatino Linotype" w:hAnsi="Palatino Linotype"/>
          <w:sz w:val="24"/>
          <w:szCs w:val="24"/>
        </w:rPr>
        <w:t xml:space="preserve">, porciones normativas que disponen a la literalidad lo siguiente: </w:t>
      </w:r>
    </w:p>
    <w:p w14:paraId="646912A9" w14:textId="77777777" w:rsidR="007870D8" w:rsidRPr="00322666" w:rsidRDefault="007870D8" w:rsidP="00B670CE">
      <w:pPr>
        <w:spacing w:after="0" w:line="360" w:lineRule="auto"/>
        <w:jc w:val="both"/>
        <w:rPr>
          <w:rFonts w:ascii="Palatino Linotype" w:hAnsi="Palatino Linotype"/>
          <w:sz w:val="24"/>
          <w:szCs w:val="24"/>
        </w:rPr>
      </w:pPr>
    </w:p>
    <w:p w14:paraId="6DDF356B" w14:textId="77777777" w:rsidR="007870D8" w:rsidRPr="00322666" w:rsidRDefault="005C51C4" w:rsidP="00B670CE">
      <w:pPr>
        <w:pStyle w:val="Citas"/>
        <w:spacing w:before="0" w:after="0"/>
        <w:rPr>
          <w:b/>
          <w:bCs/>
        </w:rPr>
      </w:pPr>
      <w:r w:rsidRPr="00322666">
        <w:rPr>
          <w:b/>
          <w:bCs/>
        </w:rPr>
        <w:t>“</w:t>
      </w:r>
      <w:r w:rsidR="007870D8" w:rsidRPr="00322666">
        <w:rPr>
          <w:b/>
          <w:bCs/>
        </w:rPr>
        <w:t>REGLAMENTO ORGÁNICO MUNICIPAL DE ZINACANTEPEC</w:t>
      </w:r>
    </w:p>
    <w:p w14:paraId="27113B64" w14:textId="77777777" w:rsidR="007870D8" w:rsidRPr="00322666" w:rsidRDefault="007870D8" w:rsidP="00B670CE">
      <w:pPr>
        <w:pStyle w:val="Citas"/>
        <w:spacing w:before="0" w:after="0"/>
        <w:rPr>
          <w:b/>
          <w:bCs/>
        </w:rPr>
      </w:pPr>
      <w:r w:rsidRPr="00322666">
        <w:rPr>
          <w:b/>
          <w:bCs/>
        </w:rPr>
        <w:t>CAPÍTULO DÉCIMO SÉPTIMO</w:t>
      </w:r>
    </w:p>
    <w:p w14:paraId="2DFDD176" w14:textId="0905A279" w:rsidR="007870D8" w:rsidRPr="00322666" w:rsidRDefault="007870D8" w:rsidP="00B670CE">
      <w:pPr>
        <w:pStyle w:val="Citas"/>
        <w:spacing w:before="0" w:after="0"/>
        <w:rPr>
          <w:b/>
          <w:bCs/>
        </w:rPr>
      </w:pPr>
      <w:r w:rsidRPr="00322666">
        <w:rPr>
          <w:b/>
          <w:bCs/>
        </w:rPr>
        <w:t>DE LA DIRECCIÓN DE SEGURIDAD PÚBLICA Y TRANSITO</w:t>
      </w:r>
    </w:p>
    <w:p w14:paraId="5850BE67" w14:textId="6F83EA52" w:rsidR="00DE5165" w:rsidRPr="00322666" w:rsidRDefault="007870D8" w:rsidP="00B670CE">
      <w:pPr>
        <w:pStyle w:val="Citas"/>
        <w:spacing w:before="0" w:after="0"/>
        <w:rPr>
          <w:bCs/>
        </w:rPr>
      </w:pPr>
      <w:r w:rsidRPr="00322666">
        <w:rPr>
          <w:b/>
          <w:bCs/>
        </w:rPr>
        <w:t xml:space="preserve">Artículo 69. </w:t>
      </w:r>
      <w:r w:rsidRPr="00322666">
        <w:rPr>
          <w:bCs/>
        </w:rPr>
        <w:t>Además de las previstas en las disposiciones normativas y administrativas en la materia, la Dirección de Seguridad Pública y Tránsito tiene las siguientes funciones y atribuciones:</w:t>
      </w:r>
    </w:p>
    <w:p w14:paraId="226C4A08" w14:textId="77777777" w:rsidR="007870D8" w:rsidRPr="00322666" w:rsidRDefault="007870D8" w:rsidP="00B670CE">
      <w:pPr>
        <w:pStyle w:val="Citas"/>
        <w:spacing w:before="0" w:after="0"/>
      </w:pPr>
      <w:r w:rsidRPr="00322666">
        <w:t>I. Establecer mecanismos para salvaguardar la integridad de las personas e instituciones públicas, mantener el orden y la paz social en el Municipio;</w:t>
      </w:r>
    </w:p>
    <w:p w14:paraId="3B9531BF" w14:textId="464B7EDA" w:rsidR="007870D8" w:rsidRPr="00322666" w:rsidRDefault="007870D8" w:rsidP="00B670CE">
      <w:pPr>
        <w:pStyle w:val="Citas"/>
        <w:spacing w:before="0" w:after="0"/>
      </w:pPr>
      <w:r w:rsidRPr="00322666">
        <w:t>II. Cumplir y hacer cumplir lo estipulado en el Bando Municipal referente a la seguridad pública;</w:t>
      </w:r>
    </w:p>
    <w:p w14:paraId="1C9B1A2F" w14:textId="221FEF65" w:rsidR="007870D8" w:rsidRPr="00322666" w:rsidRDefault="007870D8" w:rsidP="00B670CE">
      <w:pPr>
        <w:pStyle w:val="Citas"/>
        <w:spacing w:before="0" w:after="0"/>
      </w:pPr>
      <w:r w:rsidRPr="00322666">
        <w:t>III. Prevenir la delincuencia en el municipio, fomentando una cultura de autoprotección entre la población;</w:t>
      </w:r>
    </w:p>
    <w:p w14:paraId="5473901D" w14:textId="64853DB1" w:rsidR="007870D8" w:rsidRPr="00322666" w:rsidRDefault="007870D8" w:rsidP="00B670CE">
      <w:pPr>
        <w:pStyle w:val="Citas"/>
        <w:spacing w:before="0" w:after="0"/>
      </w:pPr>
      <w:r w:rsidRPr="00322666">
        <w:t>IV. Establecer acuerdos y convenios de coordinación con instancias Federales, Estatales y Municipales para ejecutar de manera conjunta programas en materia de seguridad pública;</w:t>
      </w:r>
    </w:p>
    <w:p w14:paraId="0CF238A3" w14:textId="79D79769" w:rsidR="007870D8" w:rsidRPr="00322666" w:rsidRDefault="007870D8" w:rsidP="00B670CE">
      <w:pPr>
        <w:pStyle w:val="Citas"/>
        <w:spacing w:before="0" w:after="0"/>
      </w:pPr>
      <w:r w:rsidRPr="00322666">
        <w:t>V. Auxiliar en cualquier desastre que ponga en peligro la integridad física y el patrimonio de los vecinos del Municipio;</w:t>
      </w:r>
    </w:p>
    <w:p w14:paraId="420657A9" w14:textId="3C0113B5" w:rsidR="007870D8" w:rsidRPr="00322666" w:rsidRDefault="007870D8" w:rsidP="00B670CE">
      <w:pPr>
        <w:pStyle w:val="Citas"/>
        <w:spacing w:before="0" w:after="0"/>
      </w:pPr>
      <w:r w:rsidRPr="00322666">
        <w:t>VI. Apegarse a las funciones dictadas en el Bando Municipal y demás ordenamientos aplicables vigentes;</w:t>
      </w:r>
    </w:p>
    <w:p w14:paraId="375BBE92" w14:textId="33B33957" w:rsidR="007870D8" w:rsidRPr="00322666" w:rsidRDefault="007870D8" w:rsidP="00B670CE">
      <w:pPr>
        <w:pStyle w:val="Citas"/>
        <w:spacing w:before="0" w:after="0"/>
      </w:pPr>
      <w:r w:rsidRPr="00322666">
        <w:t>VII. Instruir al cuerpo de seguridad pública municipal auxiliar a la población y a las organizaciones públicas y privadas en casos de siniestro o desastres y en eventos o dispositivos de seguridad que sean implementados por las autoridades estatales o federales, en que soliciten apoyo de la corporación;</w:t>
      </w:r>
    </w:p>
    <w:p w14:paraId="1040C5BC" w14:textId="5C22E656" w:rsidR="007870D8" w:rsidRPr="00322666" w:rsidRDefault="007870D8" w:rsidP="00B670CE">
      <w:pPr>
        <w:pStyle w:val="Citas"/>
        <w:spacing w:before="0" w:after="0"/>
      </w:pPr>
      <w:r w:rsidRPr="00322666">
        <w:lastRenderedPageBreak/>
        <w:t>VIII. Informar al Presidente Municipal de las acciones que se lleven a cabo por las áreas que integran la Dirección de Seguridad Pública y Tránsito;</w:t>
      </w:r>
    </w:p>
    <w:p w14:paraId="1C5D2B97" w14:textId="3A42AC7A" w:rsidR="007870D8" w:rsidRPr="00322666" w:rsidRDefault="007870D8" w:rsidP="00B670CE">
      <w:pPr>
        <w:pStyle w:val="Citas"/>
        <w:spacing w:before="0" w:after="0"/>
      </w:pPr>
      <w:r w:rsidRPr="00322666">
        <w:t>IX. Planear, organizar y vigilar los operativos y dispositivos que, en materia de seguridad pública, tengan que realizarse en el territorio municipal;</w:t>
      </w:r>
    </w:p>
    <w:p w14:paraId="5C8884CB" w14:textId="677E1232" w:rsidR="007870D8" w:rsidRPr="00322666" w:rsidRDefault="007870D8" w:rsidP="00B670CE">
      <w:pPr>
        <w:pStyle w:val="Citas"/>
        <w:spacing w:before="0" w:after="0"/>
      </w:pPr>
      <w:r w:rsidRPr="00322666">
        <w:t>X. Impulsar la formación y capacitación de los agentes de seguridad pública y tránsito;</w:t>
      </w:r>
    </w:p>
    <w:p w14:paraId="7C5B4C64" w14:textId="77777777" w:rsidR="007870D8" w:rsidRPr="00322666" w:rsidRDefault="007870D8" w:rsidP="00B670CE">
      <w:pPr>
        <w:pStyle w:val="Citas"/>
        <w:spacing w:before="0" w:after="0"/>
      </w:pPr>
      <w:r w:rsidRPr="00322666">
        <w:t>XI. Realizar acciones de proximidad social;</w:t>
      </w:r>
    </w:p>
    <w:p w14:paraId="56B33FAB" w14:textId="7F072356" w:rsidR="007870D8" w:rsidRPr="00322666" w:rsidRDefault="007870D8" w:rsidP="00B670CE">
      <w:pPr>
        <w:pStyle w:val="Citas"/>
        <w:spacing w:before="0" w:after="0"/>
      </w:pPr>
      <w:r w:rsidRPr="00322666">
        <w:t>XII. Procurar que los integrantes de la institución cuenten con las prestaciones de seguridad social, adicionales a las contempladas en el artículo 123 apartado B, Fracción XIII de la Constitución Federal por el riesgo de sus funciones;</w:t>
      </w:r>
    </w:p>
    <w:p w14:paraId="166CC609" w14:textId="123A2C72" w:rsidR="007870D8" w:rsidRPr="00322666" w:rsidRDefault="007870D8" w:rsidP="00B670CE">
      <w:pPr>
        <w:pStyle w:val="Citas"/>
        <w:spacing w:before="0" w:after="0"/>
      </w:pPr>
      <w:r w:rsidRPr="00322666">
        <w:t>XIII. Gestionar se realicen de manera aleatoria pruebas de laboratorio para descartar consumo de sustancias prohibidas;</w:t>
      </w:r>
    </w:p>
    <w:p w14:paraId="29509B2C" w14:textId="222E5DA9" w:rsidR="007870D8" w:rsidRPr="00322666" w:rsidRDefault="007870D8" w:rsidP="00B670CE">
      <w:pPr>
        <w:pStyle w:val="Citas"/>
        <w:spacing w:before="0" w:after="0"/>
      </w:pPr>
      <w:r w:rsidRPr="00322666">
        <w:t>XIV. Gestionar adiestramiento y prácticas de tiro policial del personal operativo de la institución;</w:t>
      </w:r>
    </w:p>
    <w:p w14:paraId="687C75B2" w14:textId="2FD7B3C6" w:rsidR="007870D8" w:rsidRPr="00322666" w:rsidRDefault="007870D8" w:rsidP="00B670CE">
      <w:pPr>
        <w:pStyle w:val="Citas"/>
        <w:spacing w:before="0" w:after="0"/>
        <w:rPr>
          <w:b/>
          <w:u w:val="single"/>
        </w:rPr>
      </w:pPr>
      <w:r w:rsidRPr="00322666">
        <w:rPr>
          <w:b/>
          <w:u w:val="single"/>
        </w:rPr>
        <w:t>XV. Difundir entre el personal de la institución los protocolos de actuación bajo los cuales deben regirse en el desempeño de sus funciones;</w:t>
      </w:r>
    </w:p>
    <w:p w14:paraId="4FCD003E" w14:textId="356ED1CF" w:rsidR="007870D8" w:rsidRPr="00322666" w:rsidRDefault="007870D8" w:rsidP="00B670CE">
      <w:pPr>
        <w:pStyle w:val="Citas"/>
        <w:spacing w:before="0" w:after="0"/>
      </w:pPr>
      <w:r w:rsidRPr="00322666">
        <w:t>XVI. Dar seguimiento y atención a la pérdida o robo de armas de cargo de los elementos de seguridad pública, remitiendo los expedientes correspondientes a la Unidad de Asuntos Internos y al Órgano Interno de Control Municipal.</w:t>
      </w:r>
    </w:p>
    <w:p w14:paraId="1FC72273" w14:textId="15C91E55" w:rsidR="007870D8" w:rsidRPr="00322666" w:rsidRDefault="007870D8" w:rsidP="00B670CE">
      <w:pPr>
        <w:pStyle w:val="Citas"/>
        <w:spacing w:before="0" w:after="0"/>
      </w:pPr>
      <w:r w:rsidRPr="00322666">
        <w:t>XVII. Dar seguimiento y atención a las multas que le hagan del conocimiento al ejecutivo municipal, la Secretaría de Seguridad del Estado de México en relación con las sanciones impuestas por la Secretaría de la Defensa Nacional.</w:t>
      </w:r>
    </w:p>
    <w:p w14:paraId="3836B773" w14:textId="34A75478" w:rsidR="007870D8" w:rsidRPr="00322666" w:rsidRDefault="007870D8" w:rsidP="00B670CE">
      <w:pPr>
        <w:pStyle w:val="Citas"/>
        <w:spacing w:before="0" w:after="0"/>
      </w:pPr>
      <w:r w:rsidRPr="00322666">
        <w:t>XVIII. Las demás que señalan las leyes, reglamentos y disposiciones jurídicas aplicables, o las que señale el Presidente Municipal.</w:t>
      </w:r>
    </w:p>
    <w:p w14:paraId="06863C85" w14:textId="77777777" w:rsidR="007870D8" w:rsidRPr="00322666" w:rsidRDefault="007870D8" w:rsidP="00B670CE">
      <w:pPr>
        <w:pStyle w:val="Citas"/>
        <w:spacing w:before="0" w:after="0"/>
        <w:rPr>
          <w:b/>
        </w:rPr>
      </w:pPr>
      <w:r w:rsidRPr="00322666">
        <w:rPr>
          <w:b/>
        </w:rPr>
        <w:t>1.1.1 UNIDAD DE ASUNTOS INTERNOS</w:t>
      </w:r>
    </w:p>
    <w:p w14:paraId="66CC6BB1" w14:textId="77777777" w:rsidR="007870D8" w:rsidRPr="00322666" w:rsidRDefault="007870D8" w:rsidP="00B670CE">
      <w:pPr>
        <w:pStyle w:val="Citas"/>
        <w:spacing w:before="0" w:after="0"/>
        <w:rPr>
          <w:b/>
        </w:rPr>
      </w:pPr>
      <w:r w:rsidRPr="00322666">
        <w:rPr>
          <w:b/>
        </w:rPr>
        <w:t>Objetivo:</w:t>
      </w:r>
    </w:p>
    <w:p w14:paraId="69095C8E" w14:textId="135CAABA" w:rsidR="007870D8" w:rsidRPr="00322666" w:rsidRDefault="007870D8" w:rsidP="00B670CE">
      <w:pPr>
        <w:pStyle w:val="Citas"/>
        <w:spacing w:before="0" w:after="0"/>
      </w:pPr>
      <w:r w:rsidRPr="00322666">
        <w:lastRenderedPageBreak/>
        <w:t>Supervisar y vigilar que quienes integran la Dirección de Seguridad Pública y Tránsito del Ayuntamiento de Zinacantepec, cumplan con los deberes y normas establecidas en los ordenamientos legales y disposiciones que rigen su actuación, integrando el expediente correspondiente y remitiéndolo a la Comisión de Servicio Profesional de Carrera Policial, Honor y Justicia para los efectos conducentes.</w:t>
      </w:r>
    </w:p>
    <w:p w14:paraId="2730ACBF" w14:textId="77777777" w:rsidR="007870D8" w:rsidRPr="00322666" w:rsidRDefault="007870D8" w:rsidP="00B670CE">
      <w:pPr>
        <w:pStyle w:val="Citas"/>
        <w:spacing w:before="0" w:after="0"/>
        <w:rPr>
          <w:b/>
        </w:rPr>
      </w:pPr>
      <w:r w:rsidRPr="00322666">
        <w:rPr>
          <w:b/>
        </w:rPr>
        <w:t>Funciones:</w:t>
      </w:r>
    </w:p>
    <w:p w14:paraId="3FFC2874" w14:textId="63F640AC" w:rsidR="007870D8" w:rsidRPr="00322666" w:rsidRDefault="007870D8" w:rsidP="00B670CE">
      <w:pPr>
        <w:pStyle w:val="Citas"/>
        <w:spacing w:before="0" w:after="0"/>
      </w:pPr>
      <w:r w:rsidRPr="00322666">
        <w:t>I. Recibir quejas y denuncias, incluso anónimas; realizar la investigación respectiva, que permita acreditar la existencia de conductas irregulares o ilícitas cometidas por quienes integran la institución, y solicitar el inicio del procedimiento administrativo correspondiente ante la Comisión del Servicio Profesional de Carrera Policial, Honor y Justicia del Ayuntamiento de Zinacantepec;</w:t>
      </w:r>
    </w:p>
    <w:p w14:paraId="6B5B181C" w14:textId="1BCEF2E1" w:rsidR="007870D8" w:rsidRPr="00322666" w:rsidRDefault="007870D8" w:rsidP="00B670CE">
      <w:pPr>
        <w:pStyle w:val="Citas"/>
        <w:spacing w:before="0" w:after="0"/>
      </w:pPr>
      <w:r w:rsidRPr="00322666">
        <w:t>II. Instrumentar y actualizar procedimientos de inspección e investigación para detectar deficiencias, irregularidades o faltas en la aplicación de procesos en las distintas áreas de la Dirección y en el cumplimiento de las obligaciones de sus integrantes;</w:t>
      </w:r>
    </w:p>
    <w:p w14:paraId="11351BF7" w14:textId="5440A0BB" w:rsidR="007870D8" w:rsidRPr="00322666" w:rsidRDefault="007870D8" w:rsidP="00B670CE">
      <w:pPr>
        <w:pStyle w:val="Citas"/>
        <w:spacing w:before="0" w:after="0"/>
      </w:pPr>
      <w:r w:rsidRPr="00322666">
        <w:t>III. Solicitar información y documentación a las áreas de la Dirección y demás autoridades que auxilien en la investigación de que se trate, para el cumplimiento de sus fines.</w:t>
      </w:r>
    </w:p>
    <w:p w14:paraId="3B81DED2" w14:textId="09CF8C08" w:rsidR="007870D8" w:rsidRPr="00322666" w:rsidRDefault="007870D8" w:rsidP="00B670CE">
      <w:pPr>
        <w:pStyle w:val="Citas"/>
        <w:spacing w:before="0" w:after="0"/>
      </w:pPr>
      <w:r w:rsidRPr="00322666">
        <w:t>IV. Instrumentar las actas administrativas a que haya lugar, durante el desarrollo de las investigaciones.</w:t>
      </w:r>
    </w:p>
    <w:p w14:paraId="499D8712" w14:textId="5CB346C1" w:rsidR="007870D8" w:rsidRPr="00322666" w:rsidRDefault="007870D8" w:rsidP="00B670CE">
      <w:pPr>
        <w:pStyle w:val="Citas"/>
        <w:spacing w:before="0" w:after="0"/>
      </w:pPr>
      <w:r w:rsidRPr="00322666">
        <w:t>V. Solicitar a la Comisión del Servicio Profesional de Carrera Policial, Honor y Justicia del Ayuntamiento, la aplicación de la medida precautoria consistente en la suspensión temporal del Integrante de la Dirección que se encuentre involucrado en la comisión de ilícitos o faltas administrativas, en las que por la naturaleza de las mismas, y la afectación operativa que representaría, requieran la acción que impida su continuación;</w:t>
      </w:r>
    </w:p>
    <w:p w14:paraId="50DB82EF" w14:textId="4ED7A584" w:rsidR="008A532F" w:rsidRPr="00322666" w:rsidRDefault="007870D8" w:rsidP="00B670CE">
      <w:pPr>
        <w:pStyle w:val="Citas"/>
        <w:spacing w:before="0" w:after="0"/>
      </w:pPr>
      <w:r w:rsidRPr="00322666">
        <w:lastRenderedPageBreak/>
        <w:t>VI. Intervenir ante Comisión del Servicio Profesional de Carrera Policial, Honor y Justicia del Ayuntamiento de Zinacantepec durante los procedimientos disciplinarios, y en su caso, impugnar las resoluciones favorables a los</w:t>
      </w:r>
      <w:r w:rsidR="008A532F" w:rsidRPr="00322666">
        <w:t xml:space="preserve"> Integrantes cuya acusación derive de las investigaciones realizadas por la Unidad de Asuntos Internos;</w:t>
      </w:r>
    </w:p>
    <w:p w14:paraId="7D3321AA" w14:textId="04CB2A65" w:rsidR="008A532F" w:rsidRPr="00322666" w:rsidRDefault="008A532F" w:rsidP="00B670CE">
      <w:pPr>
        <w:pStyle w:val="Citas"/>
        <w:spacing w:before="0" w:after="0"/>
      </w:pPr>
      <w:r w:rsidRPr="00322666">
        <w:t>VII. Vigilar las actuaciones de los servidores públicos adscritos a la Dirección de Seguridad Pública y Tránsito del Ayuntamiento de Zinacantepec, que contravengan el marco jurídico vigente, en cuanto a su investigación y recomendación de sanciones a que haya lugar;</w:t>
      </w:r>
    </w:p>
    <w:p w14:paraId="4D44C516" w14:textId="08A45932" w:rsidR="008A532F" w:rsidRPr="00322666" w:rsidRDefault="008A532F" w:rsidP="00B670CE">
      <w:pPr>
        <w:pStyle w:val="Citas"/>
        <w:spacing w:before="0" w:after="0"/>
      </w:pPr>
      <w:r w:rsidRPr="00322666">
        <w:t>VIII. Acordar, de manera fundada y motivada, la improcedencia o reserva de expedientes de investigaciones disciplinarias, cuando derivado de sus investigaciones no se desprendan elementos suficientes que permitan determinar la probable responsabilidad del Integrante de la Dirección o, en su caso, de aquellos expedientes que se integren por incumplimiento de los requisitos de ingreso o permanencia;</w:t>
      </w:r>
    </w:p>
    <w:p w14:paraId="4003860B" w14:textId="1BE6D994" w:rsidR="008A532F" w:rsidRPr="00322666" w:rsidRDefault="008A532F" w:rsidP="00B670CE">
      <w:pPr>
        <w:pStyle w:val="Citas"/>
        <w:spacing w:before="0" w:after="0"/>
      </w:pPr>
      <w:r w:rsidRPr="00322666">
        <w:t>IX. Agilizar los procedimientos de recepción de quejas, su integración y determinación, eliminando trámites innecesarios y brindar transparencia;</w:t>
      </w:r>
    </w:p>
    <w:p w14:paraId="10CAC33B" w14:textId="7D7A8493" w:rsidR="008A532F" w:rsidRPr="00322666" w:rsidRDefault="008A532F" w:rsidP="00B670CE">
      <w:pPr>
        <w:pStyle w:val="Citas"/>
        <w:spacing w:before="0" w:after="0"/>
      </w:pPr>
      <w:r w:rsidRPr="00322666">
        <w:t>X. Establecer programas y proyectos orientados a la Inspección y Supervisión del actuar policial, verificando el funcionamiento y debido cumplimiento de sus obligaciones en campo;</w:t>
      </w:r>
    </w:p>
    <w:p w14:paraId="21405133" w14:textId="5065AC7A" w:rsidR="008A532F" w:rsidRPr="00322666" w:rsidRDefault="008A532F" w:rsidP="00B670CE">
      <w:pPr>
        <w:pStyle w:val="Citas"/>
        <w:spacing w:before="0" w:after="0"/>
      </w:pPr>
      <w:r w:rsidRPr="00322666">
        <w:t>XI. Realizar labores de prevención, implementando operativos de inspección y supervisión constantes en horas y días inhábiles, a fin de que se preserve el orden y disciplina.</w:t>
      </w:r>
    </w:p>
    <w:p w14:paraId="03A36F7F" w14:textId="239AF5E9" w:rsidR="008A532F" w:rsidRPr="00322666" w:rsidRDefault="008A532F" w:rsidP="00B670CE">
      <w:pPr>
        <w:pStyle w:val="Citas"/>
        <w:spacing w:before="0" w:after="0"/>
        <w:rPr>
          <w:b/>
          <w:u w:val="single"/>
        </w:rPr>
      </w:pPr>
      <w:r w:rsidRPr="00322666">
        <w:rPr>
          <w:b/>
          <w:u w:val="single"/>
        </w:rPr>
        <w:t>XII. Supervisar que el personal operativo mantenga presencia operativa en la vía pública, conforme a los lineamientos establecidos y en estricto apego a las normas de conducta y protocolos institucionales;</w:t>
      </w:r>
    </w:p>
    <w:p w14:paraId="314B3503" w14:textId="05D373EE" w:rsidR="008A532F" w:rsidRPr="00322666" w:rsidRDefault="008A532F" w:rsidP="00B670CE">
      <w:pPr>
        <w:pStyle w:val="Citas"/>
        <w:spacing w:before="0" w:after="0"/>
        <w:rPr>
          <w:b/>
          <w:u w:val="single"/>
        </w:rPr>
      </w:pPr>
      <w:r w:rsidRPr="00322666">
        <w:rPr>
          <w:b/>
          <w:u w:val="single"/>
        </w:rPr>
        <w:lastRenderedPageBreak/>
        <w:t>XIII. Verificar estado de fuerza y actuación policial en las órdenes de operación, en base a los protocolos de actuación y un estricto respeto a Derechos Humanos; y</w:t>
      </w:r>
    </w:p>
    <w:p w14:paraId="126053BE" w14:textId="45AC36E4" w:rsidR="007870D8" w:rsidRPr="00322666" w:rsidRDefault="008A532F" w:rsidP="00B670CE">
      <w:pPr>
        <w:pStyle w:val="Citas"/>
        <w:spacing w:before="0" w:after="0"/>
      </w:pPr>
      <w:r w:rsidRPr="00322666">
        <w:t>XIV. Las demás que señalan las leyes, reglamentos y disposiciones jurídicas aplicables, o las que señale el Presidente Municipal.</w:t>
      </w:r>
    </w:p>
    <w:p w14:paraId="3F262828" w14:textId="77777777" w:rsidR="008A532F" w:rsidRPr="00322666" w:rsidRDefault="008A532F" w:rsidP="00B670CE">
      <w:pPr>
        <w:pStyle w:val="Citas"/>
        <w:spacing w:before="0" w:after="0"/>
        <w:rPr>
          <w:b/>
        </w:rPr>
      </w:pPr>
      <w:r w:rsidRPr="00322666">
        <w:rPr>
          <w:b/>
        </w:rPr>
        <w:t>1.2. SUBDIRECCIÓN DE SEGURIDAD PÚBLICA Y TRÁNSITO</w:t>
      </w:r>
    </w:p>
    <w:p w14:paraId="35DF5774" w14:textId="77777777" w:rsidR="008A532F" w:rsidRPr="00322666" w:rsidRDefault="008A532F" w:rsidP="00B670CE">
      <w:pPr>
        <w:pStyle w:val="Citas"/>
        <w:spacing w:before="0" w:after="0"/>
        <w:rPr>
          <w:b/>
        </w:rPr>
      </w:pPr>
      <w:r w:rsidRPr="00322666">
        <w:rPr>
          <w:b/>
        </w:rPr>
        <w:t>Objetivo:</w:t>
      </w:r>
    </w:p>
    <w:p w14:paraId="40A80D54" w14:textId="5743DF91" w:rsidR="008A532F" w:rsidRPr="00322666" w:rsidRDefault="008A532F" w:rsidP="00B670CE">
      <w:pPr>
        <w:pStyle w:val="Citas"/>
        <w:spacing w:before="0" w:after="0"/>
      </w:pPr>
      <w:r w:rsidRPr="00322666">
        <w:t>Obtener y sistematizar información delictiva a través del Centro de Control y Comando Municipal, que permita contar con una base confiable para la planeación de programas o acciones que reduzcan el índice delictivo en el municipio.</w:t>
      </w:r>
    </w:p>
    <w:p w14:paraId="0A141859" w14:textId="77777777" w:rsidR="008A532F" w:rsidRPr="00322666" w:rsidRDefault="008A532F" w:rsidP="00B670CE">
      <w:pPr>
        <w:pStyle w:val="Citas"/>
        <w:spacing w:before="0" w:after="0"/>
        <w:rPr>
          <w:b/>
        </w:rPr>
      </w:pPr>
      <w:r w:rsidRPr="00322666">
        <w:rPr>
          <w:b/>
        </w:rPr>
        <w:t>Funciones:</w:t>
      </w:r>
    </w:p>
    <w:p w14:paraId="3FF6D716" w14:textId="77777777" w:rsidR="008A532F" w:rsidRPr="00322666" w:rsidRDefault="008A532F" w:rsidP="00B670CE">
      <w:pPr>
        <w:pStyle w:val="Citas"/>
        <w:spacing w:before="0" w:after="0"/>
      </w:pPr>
      <w:r w:rsidRPr="00322666">
        <w:t>I. Planear y coordinar los operativos en materia de Seguridad Pública;</w:t>
      </w:r>
    </w:p>
    <w:p w14:paraId="3637045A" w14:textId="3FDACF87" w:rsidR="008A532F" w:rsidRPr="00322666" w:rsidRDefault="008A532F" w:rsidP="00B670CE">
      <w:pPr>
        <w:pStyle w:val="Citas"/>
        <w:spacing w:before="0" w:after="0"/>
      </w:pPr>
      <w:r w:rsidRPr="00322666">
        <w:t>II. Supervisar a los integrantes de seguridad pública municipal, en el ámbito de su competencia;</w:t>
      </w:r>
    </w:p>
    <w:p w14:paraId="548C08F6" w14:textId="7ADDC5BC" w:rsidR="008A532F" w:rsidRPr="00322666" w:rsidRDefault="008A532F" w:rsidP="00B670CE">
      <w:pPr>
        <w:pStyle w:val="Citas"/>
        <w:spacing w:before="0" w:after="0"/>
        <w:rPr>
          <w:b/>
          <w:u w:val="single"/>
        </w:rPr>
      </w:pPr>
      <w:r w:rsidRPr="00322666">
        <w:rPr>
          <w:b/>
          <w:u w:val="single"/>
        </w:rPr>
        <w:t>III. Coordinar y supervisar las acciones técnicas y tácticas del personal operativo para fortalecer una respuesta policial eficaz, oportuna y conforme a los protocolos de seguridad;</w:t>
      </w:r>
    </w:p>
    <w:p w14:paraId="1981A1EB" w14:textId="7AD23C6A" w:rsidR="008A532F" w:rsidRPr="00322666" w:rsidRDefault="008A532F" w:rsidP="00B670CE">
      <w:pPr>
        <w:pStyle w:val="Citas"/>
        <w:spacing w:before="0" w:after="0"/>
      </w:pPr>
      <w:r w:rsidRPr="00322666">
        <w:t>IV. Supervisar el manejo adecuado de los recursos materiales como son armamento y equipo policial;</w:t>
      </w:r>
    </w:p>
    <w:p w14:paraId="75BE75EB" w14:textId="2176EF0B" w:rsidR="008A532F" w:rsidRPr="00322666" w:rsidRDefault="008A532F" w:rsidP="00B670CE">
      <w:pPr>
        <w:pStyle w:val="Citas"/>
        <w:spacing w:before="0" w:after="0"/>
      </w:pPr>
      <w:r w:rsidRPr="00322666">
        <w:t>V. Prevenir y/o evitar la delincuencia en el municipio, fomentando una cultura de autoprotección entre la población;</w:t>
      </w:r>
    </w:p>
    <w:p w14:paraId="7C825F51" w14:textId="5E017C69" w:rsidR="008A532F" w:rsidRPr="00322666" w:rsidRDefault="008A532F" w:rsidP="00B670CE">
      <w:pPr>
        <w:pStyle w:val="Citas"/>
        <w:spacing w:before="0" w:after="0"/>
      </w:pPr>
      <w:r w:rsidRPr="00322666">
        <w:t>VI. Fomentar una cultura de valores en la sociedad retomando la cultura de valores;</w:t>
      </w:r>
    </w:p>
    <w:p w14:paraId="564ED0A3" w14:textId="4B0677F8" w:rsidR="008A532F" w:rsidRPr="00322666" w:rsidRDefault="008A532F" w:rsidP="00B670CE">
      <w:pPr>
        <w:pStyle w:val="Citas"/>
        <w:spacing w:before="0" w:after="0"/>
      </w:pPr>
      <w:r w:rsidRPr="00322666">
        <w:t>VII. Coordinar acciones del Centro de Control y Comando Municipal y análisis de campo de datos e información en materia de Seguridad Pública en el municipio;</w:t>
      </w:r>
    </w:p>
    <w:p w14:paraId="2258D3FC" w14:textId="3EC053B3" w:rsidR="008A532F" w:rsidRPr="00322666" w:rsidRDefault="008A532F" w:rsidP="00B670CE">
      <w:pPr>
        <w:pStyle w:val="Citas"/>
        <w:spacing w:before="0" w:after="0"/>
      </w:pPr>
      <w:r w:rsidRPr="00322666">
        <w:t>VIII. Coordinar y supervisar las actividades que realiza el área de prevención del delito;</w:t>
      </w:r>
    </w:p>
    <w:p w14:paraId="3237B77F" w14:textId="297EB321" w:rsidR="008A532F" w:rsidRPr="00322666" w:rsidRDefault="008A532F" w:rsidP="00B670CE">
      <w:pPr>
        <w:pStyle w:val="Citas"/>
        <w:spacing w:before="0" w:after="0"/>
      </w:pPr>
      <w:r w:rsidRPr="00322666">
        <w:lastRenderedPageBreak/>
        <w:t>IX. Evaluar el desempeño del personal operativo y sometiendo a consideración de la Comisión del Servicio Profesional de Carrera Policial y de Honor y Justicia a las y los elementos de la policía que puedan ser acreedores a reconocimientos, estímulos y recompensas fortaleciendo así el compromiso que se tiene con la sociedad;</w:t>
      </w:r>
    </w:p>
    <w:p w14:paraId="3AE2EAB1" w14:textId="77777777" w:rsidR="008A532F" w:rsidRPr="00322666" w:rsidRDefault="008A532F" w:rsidP="00B670CE">
      <w:pPr>
        <w:pStyle w:val="Citas"/>
        <w:spacing w:before="0" w:after="0"/>
      </w:pPr>
      <w:r w:rsidRPr="00322666">
        <w:t xml:space="preserve">X. Coordinar el correcto monitoreo de las cámaras de video vigilancia de las vías y áreas públicas con el objeto de prevenir acciones delictivas, faltas administrativas y fortalecer la Seguridad Pública Municipal; y </w:t>
      </w:r>
    </w:p>
    <w:p w14:paraId="2D1AAA75" w14:textId="6A43984A" w:rsidR="00DE5165" w:rsidRPr="00322666" w:rsidRDefault="008A532F" w:rsidP="00B670CE">
      <w:pPr>
        <w:pStyle w:val="Citas"/>
        <w:spacing w:before="0" w:after="0"/>
      </w:pPr>
      <w:r w:rsidRPr="00322666">
        <w:t xml:space="preserve">XI. Las demás que señalan las leyes, reglamentos y disposiciones jurídicas aplicables, o las que señale el Presidente Municipal. </w:t>
      </w:r>
      <w:r w:rsidR="005C51C4" w:rsidRPr="00322666">
        <w:t xml:space="preserve">” </w:t>
      </w:r>
      <w:r w:rsidR="005C51C4" w:rsidRPr="00322666">
        <w:rPr>
          <w:b/>
          <w:bCs/>
        </w:rPr>
        <w:t>(Sic)</w:t>
      </w:r>
    </w:p>
    <w:p w14:paraId="5469213B" w14:textId="77777777" w:rsidR="00A0321B" w:rsidRPr="00322666" w:rsidRDefault="00A0321B" w:rsidP="00B670CE">
      <w:pPr>
        <w:pStyle w:val="Citas"/>
        <w:spacing w:before="0" w:after="0"/>
      </w:pPr>
    </w:p>
    <w:p w14:paraId="49E043ED" w14:textId="77777777" w:rsidR="00657339" w:rsidRPr="00322666" w:rsidRDefault="00657339" w:rsidP="00B670CE">
      <w:pPr>
        <w:spacing w:after="0" w:line="360" w:lineRule="auto"/>
        <w:jc w:val="both"/>
        <w:rPr>
          <w:rFonts w:ascii="Palatino Linotype" w:hAnsi="Palatino Linotype" w:cs="Arial"/>
          <w:sz w:val="24"/>
          <w:szCs w:val="24"/>
        </w:rPr>
      </w:pPr>
      <w:r w:rsidRPr="00322666">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E364CFD" w14:textId="77777777" w:rsidR="008A532F" w:rsidRPr="00322666" w:rsidRDefault="008A532F" w:rsidP="00B670CE">
      <w:pPr>
        <w:spacing w:after="0" w:line="360" w:lineRule="auto"/>
        <w:jc w:val="both"/>
        <w:rPr>
          <w:rFonts w:ascii="Palatino Linotype" w:hAnsi="Palatino Linotype" w:cs="Arial"/>
          <w:sz w:val="24"/>
          <w:szCs w:val="24"/>
        </w:rPr>
      </w:pPr>
    </w:p>
    <w:p w14:paraId="3B9AA50D" w14:textId="77777777" w:rsidR="00657339" w:rsidRPr="00322666" w:rsidRDefault="00657339" w:rsidP="00B670CE">
      <w:pPr>
        <w:pStyle w:val="Citas"/>
        <w:spacing w:before="0" w:after="0"/>
      </w:pPr>
      <w:r w:rsidRPr="00322666">
        <w:t xml:space="preserve">“Artículo 18. Los sujetos obligados deberán documentar todo acto que derive del ejercicio de sus facultades, competencias o funciones, considerando desde su origen la eventual publicidad y reutilización de la información que generen. </w:t>
      </w:r>
    </w:p>
    <w:p w14:paraId="36BAC847" w14:textId="77777777" w:rsidR="00657339" w:rsidRPr="00322666" w:rsidRDefault="00657339" w:rsidP="00B670CE">
      <w:pPr>
        <w:pStyle w:val="Citas"/>
        <w:spacing w:before="0" w:after="0"/>
      </w:pPr>
      <w:r w:rsidRPr="00322666">
        <w:t xml:space="preserve">Artículo 19. Se presume que la información debe existir si se refiere a las facultades, competencias y funciones que los ordenamientos jurídicos aplicables otorgan a los sujetos obligados. </w:t>
      </w:r>
    </w:p>
    <w:p w14:paraId="36A21C7E" w14:textId="77777777" w:rsidR="00657339" w:rsidRPr="00322666" w:rsidRDefault="00657339" w:rsidP="00B670CE">
      <w:pPr>
        <w:pStyle w:val="Citas"/>
        <w:spacing w:before="0" w:after="0"/>
      </w:pPr>
      <w:r w:rsidRPr="00322666">
        <w:t xml:space="preserve">En los casos en que ciertas facultades, competencias o funciones no se hayan ejercido, se debe motivar la respuesta en función de las causas que motiven tal circunstancia. </w:t>
      </w:r>
    </w:p>
    <w:p w14:paraId="042BD94E" w14:textId="77777777" w:rsidR="00657339" w:rsidRPr="00322666" w:rsidRDefault="00657339" w:rsidP="00B670CE">
      <w:pPr>
        <w:pStyle w:val="Citas"/>
        <w:spacing w:before="0" w:after="0"/>
        <w:rPr>
          <w:b/>
          <w:bCs/>
          <w:sz w:val="24"/>
          <w:szCs w:val="24"/>
        </w:rPr>
      </w:pPr>
      <w:r w:rsidRPr="00322666">
        <w:t xml:space="preserve">Si el sujeto obligado, en el ejercicio de sus atribuciones, debía generar, poseer o administrar la información, pero ésta no se encuentra, el Comité de transparencia </w:t>
      </w:r>
      <w:r w:rsidRPr="00322666">
        <w:lastRenderedPageBreak/>
        <w:t xml:space="preserve">deberá emitir un acuerdo de inexistencia, debidamente fundado y motivado, en el que detalle las razones del por qué no obra en sus archivos.” </w:t>
      </w:r>
      <w:r w:rsidRPr="00322666">
        <w:rPr>
          <w:b/>
          <w:bCs/>
        </w:rPr>
        <w:t>(Sic)</w:t>
      </w:r>
    </w:p>
    <w:p w14:paraId="213C3C69" w14:textId="77777777" w:rsidR="00657339" w:rsidRPr="00322666" w:rsidRDefault="00657339" w:rsidP="00B670CE">
      <w:pPr>
        <w:spacing w:after="0" w:line="360" w:lineRule="auto"/>
        <w:jc w:val="both"/>
        <w:rPr>
          <w:rFonts w:ascii="Palatino Linotype" w:hAnsi="Palatino Linotype"/>
          <w:sz w:val="24"/>
          <w:szCs w:val="24"/>
        </w:rPr>
      </w:pPr>
    </w:p>
    <w:p w14:paraId="1EE64F07" w14:textId="77777777" w:rsidR="00657339" w:rsidRPr="00322666" w:rsidRDefault="00657339" w:rsidP="00B670CE">
      <w:pPr>
        <w:pStyle w:val="Prrafodelista"/>
        <w:autoSpaceDE w:val="0"/>
        <w:autoSpaceDN w:val="0"/>
        <w:adjustRightInd w:val="0"/>
        <w:spacing w:line="360" w:lineRule="auto"/>
        <w:ind w:left="0"/>
        <w:jc w:val="both"/>
        <w:rPr>
          <w:rFonts w:ascii="Palatino Linotype" w:hAnsi="Palatino Linotype"/>
        </w:rPr>
      </w:pPr>
      <w:r w:rsidRPr="00322666">
        <w:rPr>
          <w:rFonts w:ascii="Palatino Linotype" w:hAnsi="Palatino Linotype"/>
        </w:rPr>
        <w:t xml:space="preserve">Ahora bien, como se mencionó en el antecedente segundo </w:t>
      </w:r>
      <w:r w:rsidRPr="00322666">
        <w:rPr>
          <w:rFonts w:ascii="Palatino Linotype" w:hAnsi="Palatino Linotype"/>
          <w:b/>
          <w:bCs/>
        </w:rPr>
        <w:t xml:space="preserve">El Sujeto Obligado </w:t>
      </w:r>
      <w:r w:rsidRPr="00322666">
        <w:rPr>
          <w:rFonts w:ascii="Palatino Linotype" w:hAnsi="Palatino Linotype"/>
        </w:rPr>
        <w:t>rindió su respuesta en los siguientes términos:</w:t>
      </w:r>
    </w:p>
    <w:p w14:paraId="44345449" w14:textId="77777777" w:rsidR="008A532F" w:rsidRPr="00322666" w:rsidRDefault="008A532F" w:rsidP="00B670CE">
      <w:pPr>
        <w:pStyle w:val="Prrafodelista"/>
        <w:autoSpaceDE w:val="0"/>
        <w:autoSpaceDN w:val="0"/>
        <w:adjustRightInd w:val="0"/>
        <w:spacing w:line="360" w:lineRule="auto"/>
        <w:ind w:left="0"/>
        <w:jc w:val="both"/>
        <w:rPr>
          <w:rFonts w:ascii="Palatino Linotype" w:hAnsi="Palatino Linotype"/>
        </w:rPr>
      </w:pPr>
    </w:p>
    <w:p w14:paraId="1281BAB7" w14:textId="3812695E" w:rsidR="008A532F" w:rsidRPr="00322666" w:rsidRDefault="00657339" w:rsidP="00B670CE">
      <w:pPr>
        <w:pStyle w:val="Prrafodelista"/>
        <w:numPr>
          <w:ilvl w:val="0"/>
          <w:numId w:val="5"/>
        </w:numPr>
        <w:autoSpaceDE w:val="0"/>
        <w:autoSpaceDN w:val="0"/>
        <w:adjustRightInd w:val="0"/>
        <w:spacing w:line="360" w:lineRule="auto"/>
        <w:jc w:val="both"/>
        <w:rPr>
          <w:rFonts w:ascii="Palatino Linotype" w:hAnsi="Palatino Linotype" w:cs="Arial"/>
        </w:rPr>
      </w:pPr>
      <w:r w:rsidRPr="00322666">
        <w:rPr>
          <w:rFonts w:ascii="Palatino Linotype" w:hAnsi="Palatino Linotype" w:cs="Arial"/>
          <w:b/>
          <w:bCs/>
        </w:rPr>
        <w:t>“</w:t>
      </w:r>
      <w:r w:rsidR="008A532F" w:rsidRPr="00322666">
        <w:rPr>
          <w:rFonts w:ascii="Palatino Linotype" w:hAnsi="Palatino Linotype" w:cs="Arial"/>
          <w:b/>
          <w:bCs/>
        </w:rPr>
        <w:t>FOLIO 00306-2025.pdf</w:t>
      </w:r>
      <w:r w:rsidR="00BC54DB" w:rsidRPr="00322666">
        <w:rPr>
          <w:rFonts w:ascii="Palatino Linotype" w:hAnsi="Palatino Linotype" w:cs="Arial"/>
          <w:b/>
          <w:bCs/>
        </w:rPr>
        <w:t xml:space="preserve">”: </w:t>
      </w:r>
      <w:r w:rsidR="008A532F" w:rsidRPr="00322666">
        <w:rPr>
          <w:rFonts w:ascii="Palatino Linotype" w:hAnsi="Palatino Linotype" w:cs="Arial"/>
        </w:rPr>
        <w:t xml:space="preserve">Consta del oficio número ZIN/DSPyT/0875/2025, de fecha dieciséis de mayo de dos mil veinticinco, signado por el Director de Seguridad Pública y Tránsito del Ayuntamiento de Zinacantepec, mediante el cual refiere que derivado de que la Declaración Universal de Derechos Humanos refiere que toda persona tiene derecho a la libertad de reunión y de asociación pacífica, la Dirección de Seguridad Pública y Tránsito tiene </w:t>
      </w:r>
      <w:r w:rsidR="00932657" w:rsidRPr="00322666">
        <w:rPr>
          <w:rFonts w:ascii="Palatino Linotype" w:hAnsi="Palatino Linotype" w:cs="Arial"/>
        </w:rPr>
        <w:t xml:space="preserve">un compromiso con la no discriminación y la no violencia ante tal derecho. </w:t>
      </w:r>
      <w:r w:rsidR="00B670CE" w:rsidRPr="00322666">
        <w:rPr>
          <w:rFonts w:ascii="Palatino Linotype" w:hAnsi="Palatino Linotype" w:cs="Arial"/>
        </w:rPr>
        <w:t>Po</w:t>
      </w:r>
      <w:r w:rsidR="00932657" w:rsidRPr="00322666">
        <w:rPr>
          <w:rFonts w:ascii="Palatino Linotype" w:hAnsi="Palatino Linotype" w:cs="Arial"/>
        </w:rPr>
        <w:t xml:space="preserve">r lo que el actuar de la policía se basa en las medidas jurídicas necesarias que los estados adoptan para respetar, proteger y hacer cumplir el derecho de manifestaciones denotando así la no discriminación y el goce de la igualdad. Por lo que los principios y la actuación del policía se rige por un marco normativo como lo establece en su artículo primero de la Constitución Política de los Estado Unidos Mexicanos, asimismo, refiere que con la finalidad de preservar la seguridad de los </w:t>
      </w:r>
      <w:r w:rsidR="00ED29E3" w:rsidRPr="00322666">
        <w:rPr>
          <w:rFonts w:ascii="Palatino Linotype" w:hAnsi="Palatino Linotype" w:cs="Arial"/>
        </w:rPr>
        <w:t xml:space="preserve">manifestantes y la integridad del orden público, respetando los derechos humanos; los principios y actuación del Policía Adscrito a la Dirección de Seguridad Pública y Tránsito del Ayuntamiento de Zinacantepec son la legalidad, </w:t>
      </w:r>
      <w:r w:rsidR="00ED29E3" w:rsidRPr="00322666">
        <w:rPr>
          <w:rFonts w:ascii="Palatino Linotype" w:hAnsi="Palatino Linotype" w:cs="Arial"/>
        </w:rPr>
        <w:lastRenderedPageBreak/>
        <w:t>objetividad, eficiencia, profesionalismo, honradez y respeto a los derechos humano, establecidos en el siguiente marco normativo.</w:t>
      </w:r>
    </w:p>
    <w:p w14:paraId="247D6B82" w14:textId="558A246E" w:rsidR="00ED29E3" w:rsidRPr="00322666" w:rsidRDefault="00ED29E3" w:rsidP="00B670CE">
      <w:pPr>
        <w:pStyle w:val="Prrafodelista"/>
        <w:numPr>
          <w:ilvl w:val="0"/>
          <w:numId w:val="10"/>
        </w:numPr>
        <w:autoSpaceDE w:val="0"/>
        <w:autoSpaceDN w:val="0"/>
        <w:adjustRightInd w:val="0"/>
        <w:spacing w:line="360" w:lineRule="auto"/>
        <w:jc w:val="both"/>
        <w:rPr>
          <w:rFonts w:ascii="Palatino Linotype" w:hAnsi="Palatino Linotype" w:cs="Arial"/>
        </w:rPr>
      </w:pPr>
      <w:r w:rsidRPr="00322666">
        <w:rPr>
          <w:rFonts w:ascii="Palatino Linotype" w:hAnsi="Palatino Linotype" w:cs="Arial"/>
        </w:rPr>
        <w:t>Artículo 21, de la Constitución Pública de los Estados Unidos Mexicanos.</w:t>
      </w:r>
    </w:p>
    <w:p w14:paraId="2FA46CF3" w14:textId="4F449898" w:rsidR="00ED29E3" w:rsidRPr="00322666" w:rsidRDefault="00ED29E3" w:rsidP="00B670CE">
      <w:pPr>
        <w:pStyle w:val="Prrafodelista"/>
        <w:numPr>
          <w:ilvl w:val="0"/>
          <w:numId w:val="10"/>
        </w:numPr>
        <w:autoSpaceDE w:val="0"/>
        <w:autoSpaceDN w:val="0"/>
        <w:adjustRightInd w:val="0"/>
        <w:spacing w:line="360" w:lineRule="auto"/>
        <w:jc w:val="both"/>
        <w:rPr>
          <w:rFonts w:ascii="Palatino Linotype" w:hAnsi="Palatino Linotype" w:cs="Arial"/>
        </w:rPr>
      </w:pPr>
      <w:r w:rsidRPr="00322666">
        <w:rPr>
          <w:rFonts w:ascii="Palatino Linotype" w:hAnsi="Palatino Linotype" w:cs="Arial"/>
        </w:rPr>
        <w:t>Artículo 40, de la Ley General del Sistema Nacional de Seguridad Pública.</w:t>
      </w:r>
    </w:p>
    <w:p w14:paraId="159ECE59" w14:textId="47A51952" w:rsidR="00ED29E3" w:rsidRPr="00322666" w:rsidRDefault="00ED29E3" w:rsidP="00B670CE">
      <w:pPr>
        <w:pStyle w:val="Prrafodelista"/>
        <w:numPr>
          <w:ilvl w:val="0"/>
          <w:numId w:val="10"/>
        </w:numPr>
        <w:autoSpaceDE w:val="0"/>
        <w:autoSpaceDN w:val="0"/>
        <w:adjustRightInd w:val="0"/>
        <w:spacing w:line="360" w:lineRule="auto"/>
        <w:jc w:val="both"/>
        <w:rPr>
          <w:rFonts w:ascii="Palatino Linotype" w:hAnsi="Palatino Linotype" w:cs="Arial"/>
        </w:rPr>
      </w:pPr>
      <w:r w:rsidRPr="00322666">
        <w:rPr>
          <w:rFonts w:ascii="Palatino Linotype" w:hAnsi="Palatino Linotype" w:cs="Arial"/>
        </w:rPr>
        <w:t>Artículo 100, de la Ley de Seguridad del Estado de México.</w:t>
      </w:r>
    </w:p>
    <w:p w14:paraId="23C94B23" w14:textId="4CDF5B9D" w:rsidR="00ED29E3" w:rsidRPr="00322666" w:rsidRDefault="00ED29E3" w:rsidP="00B670CE">
      <w:pPr>
        <w:autoSpaceDE w:val="0"/>
        <w:autoSpaceDN w:val="0"/>
        <w:adjustRightInd w:val="0"/>
        <w:spacing w:after="0" w:line="360" w:lineRule="auto"/>
        <w:ind w:left="1134"/>
        <w:jc w:val="both"/>
        <w:rPr>
          <w:rFonts w:ascii="Palatino Linotype" w:hAnsi="Palatino Linotype" w:cs="Arial"/>
          <w:sz w:val="24"/>
        </w:rPr>
      </w:pPr>
      <w:r w:rsidRPr="00322666">
        <w:rPr>
          <w:rFonts w:ascii="Palatino Linotype" w:hAnsi="Palatino Linotype" w:cs="Arial"/>
          <w:sz w:val="24"/>
        </w:rPr>
        <w:t>Para lo cual adjunta una liga electrónica en formato cerrado. Aunado a lo anterior, refiere que relativo a la capacitación y evaluación del policía, hace del conocimiento que de conformidad con el artículo 167 de la Ley de Transparencia y Acceso a la Información Pública del Estado de México y Municipios vigente, la Dirección de Seguridad Pública y Tránsito declara incompetencia para atender su petición, toda vez que corresponde a la Secretaría Técnica del Consejo Municipal de Seguridad Pública.</w:t>
      </w:r>
    </w:p>
    <w:p w14:paraId="2D40D1E2" w14:textId="7F5AC73E" w:rsidR="00842F4D" w:rsidRPr="00322666" w:rsidRDefault="00BC54DB" w:rsidP="00B670CE">
      <w:pPr>
        <w:pStyle w:val="Prrafodelista"/>
        <w:numPr>
          <w:ilvl w:val="0"/>
          <w:numId w:val="5"/>
        </w:numPr>
        <w:autoSpaceDE w:val="0"/>
        <w:autoSpaceDN w:val="0"/>
        <w:adjustRightInd w:val="0"/>
        <w:spacing w:line="360" w:lineRule="auto"/>
        <w:jc w:val="both"/>
        <w:rPr>
          <w:rFonts w:ascii="Palatino Linotype" w:hAnsi="Palatino Linotype" w:cs="Arial"/>
        </w:rPr>
      </w:pPr>
      <w:r w:rsidRPr="00322666">
        <w:rPr>
          <w:rFonts w:ascii="Palatino Linotype" w:hAnsi="Palatino Linotype" w:cs="Arial"/>
          <w:b/>
          <w:bCs/>
        </w:rPr>
        <w:t>“</w:t>
      </w:r>
      <w:r w:rsidR="00ED29E3" w:rsidRPr="00322666">
        <w:rPr>
          <w:rFonts w:ascii="Palatino Linotype" w:hAnsi="Palatino Linotype" w:cs="Arial"/>
          <w:b/>
          <w:bCs/>
        </w:rPr>
        <w:t>Respuesta solicitud 306-2025.pdf</w:t>
      </w:r>
      <w:r w:rsidRPr="00322666">
        <w:rPr>
          <w:rFonts w:ascii="Palatino Linotype" w:hAnsi="Palatino Linotype" w:cs="Arial"/>
          <w:b/>
          <w:bCs/>
        </w:rPr>
        <w:t xml:space="preserve">”: </w:t>
      </w:r>
      <w:r w:rsidR="00ED29E3" w:rsidRPr="00322666">
        <w:rPr>
          <w:rFonts w:ascii="Palatino Linotype" w:hAnsi="Palatino Linotype" w:cs="Arial"/>
        </w:rPr>
        <w:t xml:space="preserve">Consta del oficio ZIN/STCMSP/187/2025, de fecha veintidós de mayo de dos mil veinticinco, signado por el Secretario Técnico del Consejo Municipal de Seguridad Pública, mediante el cual </w:t>
      </w:r>
      <w:r w:rsidR="00B670CE" w:rsidRPr="00322666">
        <w:rPr>
          <w:rFonts w:ascii="Palatino Linotype" w:hAnsi="Palatino Linotype" w:cs="Arial"/>
        </w:rPr>
        <w:t>refiere que no se encuentra dentro de las atribuciones, competencias o funciones de la Secretaría Técnica a su cargo, el generar, poseer o resguardar la información solicitada.</w:t>
      </w:r>
    </w:p>
    <w:p w14:paraId="258CBF82" w14:textId="77777777" w:rsidR="00BC54DB" w:rsidRPr="00322666" w:rsidRDefault="00BC54DB" w:rsidP="00B670CE">
      <w:pPr>
        <w:autoSpaceDE w:val="0"/>
        <w:autoSpaceDN w:val="0"/>
        <w:adjustRightInd w:val="0"/>
        <w:spacing w:after="0" w:line="360" w:lineRule="auto"/>
        <w:jc w:val="both"/>
        <w:rPr>
          <w:rFonts w:ascii="Palatino Linotype" w:hAnsi="Palatino Linotype"/>
          <w:sz w:val="24"/>
          <w:szCs w:val="24"/>
        </w:rPr>
      </w:pPr>
    </w:p>
    <w:p w14:paraId="61FFEFF2" w14:textId="77777777" w:rsidR="00B670CE" w:rsidRPr="00322666" w:rsidRDefault="00B670CE" w:rsidP="00B670CE">
      <w:pPr>
        <w:spacing w:after="0" w:line="360" w:lineRule="auto"/>
        <w:jc w:val="both"/>
        <w:rPr>
          <w:rFonts w:ascii="Palatino Linotype" w:eastAsia="Palatino Linotype" w:hAnsi="Palatino Linotype" w:cs="Palatino Linotype"/>
          <w:sz w:val="24"/>
        </w:rPr>
      </w:pPr>
      <w:r w:rsidRPr="00322666">
        <w:rPr>
          <w:rFonts w:ascii="Palatino Linotype" w:eastAsia="Palatino Linotype" w:hAnsi="Palatino Linotype" w:cs="Palatino Linotype"/>
          <w:sz w:val="24"/>
        </w:rPr>
        <w:t xml:space="preserve">De la imagen referida con anterioridad, podemos advertir que, </w:t>
      </w:r>
      <w:r w:rsidRPr="00322666">
        <w:rPr>
          <w:rFonts w:ascii="Palatino Linotype" w:eastAsia="Palatino Linotype" w:hAnsi="Palatino Linotype" w:cs="Palatino Linotype"/>
          <w:b/>
          <w:bCs/>
          <w:sz w:val="24"/>
        </w:rPr>
        <w:t>El Sujeto Obligado</w:t>
      </w:r>
      <w:r w:rsidRPr="00322666">
        <w:rPr>
          <w:rFonts w:ascii="Palatino Linotype" w:eastAsia="Palatino Linotype" w:hAnsi="Palatino Linotype" w:cs="Palatino Linotype"/>
          <w:sz w:val="24"/>
        </w:rPr>
        <w:t xml:space="preserve"> remitió una liga de acceso directo en formato cerrado, que para su reproducción sería necesario el transcribir cada uno de los caracteres, ante ello, los artículos 3° fracción </w:t>
      </w:r>
      <w:r w:rsidRPr="00322666">
        <w:rPr>
          <w:rFonts w:ascii="Palatino Linotype" w:eastAsia="Palatino Linotype" w:hAnsi="Palatino Linotype" w:cs="Palatino Linotype"/>
          <w:sz w:val="24"/>
        </w:rPr>
        <w:lastRenderedPageBreak/>
        <w:t xml:space="preserve">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322666">
        <w:rPr>
          <w:rFonts w:ascii="Palatino Linotype" w:eastAsia="Palatino Linotype" w:hAnsi="Palatino Linotype" w:cs="Palatino Linotype"/>
          <w:b/>
          <w:bCs/>
          <w:sz w:val="24"/>
        </w:rPr>
        <w:t>Sujeto Obligado</w:t>
      </w:r>
      <w:r w:rsidRPr="00322666">
        <w:rPr>
          <w:rFonts w:ascii="Palatino Linotype" w:eastAsia="Palatino Linotype" w:hAnsi="Palatino Linotype" w:cs="Palatino Linotype"/>
          <w:sz w:val="24"/>
        </w:rPr>
        <w:t xml:space="preserve"> que, cuando realice la entrega de la información a través de links o enlaces electrónicos, estos permitan el acceso directo y no en formato cerrado, que permita al usuario a cometer un error humano en la misma digitación de la información.</w:t>
      </w:r>
    </w:p>
    <w:p w14:paraId="32A4FD31" w14:textId="77777777" w:rsidR="00B670CE" w:rsidRPr="00322666" w:rsidRDefault="00B670CE" w:rsidP="00B670CE">
      <w:pPr>
        <w:spacing w:after="0" w:line="360" w:lineRule="auto"/>
        <w:jc w:val="both"/>
        <w:rPr>
          <w:rFonts w:ascii="Palatino Linotype" w:eastAsia="Palatino Linotype" w:hAnsi="Palatino Linotype" w:cs="Palatino Linotype"/>
        </w:rPr>
      </w:pPr>
    </w:p>
    <w:p w14:paraId="7E921850" w14:textId="77777777" w:rsidR="00B670CE" w:rsidRPr="00322666" w:rsidRDefault="00B670CE" w:rsidP="00B670CE">
      <w:pPr>
        <w:spacing w:after="0" w:line="360" w:lineRule="auto"/>
        <w:jc w:val="both"/>
        <w:rPr>
          <w:rFonts w:ascii="Palatino Linotype" w:hAnsi="Palatino Linotype" w:cs="Tahoma"/>
          <w:b/>
          <w:bCs/>
          <w:i/>
          <w:sz w:val="24"/>
        </w:rPr>
      </w:pPr>
      <w:r w:rsidRPr="00322666">
        <w:rPr>
          <w:rFonts w:ascii="Palatino Linotype" w:hAnsi="Palatino Linotype"/>
          <w:sz w:val="24"/>
        </w:rPr>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322666">
        <w:rPr>
          <w:rFonts w:ascii="Palatino Linotype" w:hAnsi="Palatino Linotype" w:cs="Tahoma"/>
          <w:bCs/>
          <w:sz w:val="24"/>
        </w:rPr>
        <w:t xml:space="preserve">Derivado de lo anterior, se considera necesario precisar que datos abiertos, conforme a la Carta Internacional de Datos Abiertos </w:t>
      </w:r>
      <w:r w:rsidRPr="00322666">
        <w:rPr>
          <w:rFonts w:ascii="Palatino Linotype" w:hAnsi="Palatino Linotype" w:cs="Tahoma"/>
          <w:bCs/>
          <w:i/>
          <w:sz w:val="24"/>
        </w:rPr>
        <w:t xml:space="preserve">son datos digitales que son puestos a disposición con las características técnicas y jurídicas necesarias para que </w:t>
      </w:r>
      <w:r w:rsidRPr="00322666">
        <w:rPr>
          <w:rFonts w:ascii="Palatino Linotype" w:hAnsi="Palatino Linotype" w:cs="Tahoma"/>
          <w:b/>
          <w:bCs/>
          <w:i/>
          <w:sz w:val="24"/>
        </w:rPr>
        <w:t xml:space="preserve">puedan ser </w:t>
      </w:r>
      <w:r w:rsidRPr="00322666">
        <w:rPr>
          <w:rFonts w:ascii="Palatino Linotype" w:hAnsi="Palatino Linotype" w:cs="Tahoma"/>
          <w:b/>
          <w:bCs/>
          <w:i/>
          <w:sz w:val="24"/>
          <w:u w:val="single"/>
        </w:rPr>
        <w:t>usados, reutilizados y redistribuidos</w:t>
      </w:r>
      <w:r w:rsidRPr="00322666">
        <w:rPr>
          <w:rFonts w:ascii="Palatino Linotype" w:hAnsi="Palatino Linotype" w:cs="Tahoma"/>
          <w:b/>
          <w:bCs/>
          <w:i/>
          <w:sz w:val="24"/>
        </w:rPr>
        <w:t xml:space="preserve"> libremente por cualquier persona, en cualquier momento y en cualquier lugar.</w:t>
      </w:r>
    </w:p>
    <w:p w14:paraId="45BBBB42" w14:textId="77777777" w:rsidR="00B670CE" w:rsidRPr="00322666" w:rsidRDefault="00B670CE" w:rsidP="00B670CE">
      <w:pPr>
        <w:spacing w:after="0" w:line="360" w:lineRule="auto"/>
        <w:jc w:val="both"/>
        <w:rPr>
          <w:rFonts w:ascii="Palatino Linotype" w:hAnsi="Palatino Linotype"/>
          <w:sz w:val="24"/>
        </w:rPr>
      </w:pPr>
    </w:p>
    <w:p w14:paraId="4E0BB91A" w14:textId="77777777" w:rsidR="00B670CE" w:rsidRPr="00322666" w:rsidRDefault="00B670CE" w:rsidP="00B670CE">
      <w:pPr>
        <w:spacing w:after="0" w:line="360" w:lineRule="auto"/>
        <w:jc w:val="both"/>
        <w:rPr>
          <w:rFonts w:ascii="Palatino Linotype" w:hAnsi="Palatino Linotype"/>
          <w:sz w:val="24"/>
        </w:rPr>
      </w:pPr>
      <w:r w:rsidRPr="00322666">
        <w:rPr>
          <w:rFonts w:ascii="Palatino Linotype" w:hAnsi="Palatino Linotype"/>
          <w:sz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2C90A64" w14:textId="77777777" w:rsidR="00B670CE" w:rsidRPr="00322666" w:rsidRDefault="00B670CE" w:rsidP="00B670CE">
      <w:pPr>
        <w:spacing w:after="0" w:line="360" w:lineRule="auto"/>
        <w:jc w:val="both"/>
        <w:rPr>
          <w:rFonts w:ascii="Palatino Linotype" w:hAnsi="Palatino Linotype"/>
        </w:rPr>
      </w:pPr>
    </w:p>
    <w:p w14:paraId="65A0600A" w14:textId="77777777" w:rsidR="00B670CE" w:rsidRPr="00322666" w:rsidRDefault="00B670CE" w:rsidP="00B670CE">
      <w:pPr>
        <w:spacing w:after="0"/>
        <w:ind w:left="851" w:right="851"/>
        <w:jc w:val="both"/>
        <w:rPr>
          <w:rFonts w:ascii="Palatino Linotype" w:hAnsi="Palatino Linotype"/>
          <w:i/>
        </w:rPr>
      </w:pPr>
      <w:r w:rsidRPr="00322666">
        <w:rPr>
          <w:rFonts w:ascii="Palatino Linotype" w:hAnsi="Palatino Linotype"/>
        </w:rPr>
        <w:t xml:space="preserve">·         </w:t>
      </w:r>
      <w:r w:rsidRPr="00322666">
        <w:rPr>
          <w:rFonts w:ascii="Palatino Linotype" w:hAnsi="Palatino Linotype"/>
          <w:b/>
          <w:bCs/>
          <w:i/>
        </w:rPr>
        <w:t xml:space="preserve">Dato abierto: </w:t>
      </w:r>
      <w:r w:rsidRPr="00322666">
        <w:rPr>
          <w:rFonts w:ascii="Palatino Linotype" w:hAnsi="Palatino Linotype"/>
          <w:i/>
        </w:rPr>
        <w:t xml:space="preserve">Datos digitales de carácter público que son accesibles en línea que pueden ser usados, reutilizados y redistribuidos por cualquier persona, mismos </w:t>
      </w:r>
      <w:r w:rsidRPr="00322666">
        <w:rPr>
          <w:rFonts w:ascii="Palatino Linotype" w:hAnsi="Palatino Linotype"/>
          <w:i/>
        </w:rPr>
        <w:lastRenderedPageBreak/>
        <w:t>que se conforman de diversas características, entre las cuales se encuentra que se encuentren en formatos abiertos.</w:t>
      </w:r>
    </w:p>
    <w:p w14:paraId="549144EF" w14:textId="77777777" w:rsidR="00B670CE" w:rsidRPr="00322666" w:rsidRDefault="00B670CE" w:rsidP="00B670CE">
      <w:pPr>
        <w:spacing w:after="0"/>
        <w:ind w:left="851" w:right="851"/>
        <w:jc w:val="both"/>
        <w:rPr>
          <w:rFonts w:ascii="Palatino Linotype" w:hAnsi="Palatino Linotype"/>
          <w:i/>
        </w:rPr>
      </w:pPr>
    </w:p>
    <w:p w14:paraId="640E74D7" w14:textId="77777777" w:rsidR="00B670CE" w:rsidRPr="00322666" w:rsidRDefault="00B670CE" w:rsidP="00B670CE">
      <w:pPr>
        <w:spacing w:after="0"/>
        <w:ind w:left="851" w:right="851"/>
        <w:jc w:val="both"/>
        <w:rPr>
          <w:rFonts w:ascii="Palatino Linotype" w:hAnsi="Palatino Linotype"/>
          <w:i/>
        </w:rPr>
      </w:pPr>
      <w:r w:rsidRPr="00322666">
        <w:rPr>
          <w:rFonts w:ascii="Palatino Linotype" w:hAnsi="Palatino Linotype"/>
          <w:i/>
        </w:rPr>
        <w:t xml:space="preserve">·         </w:t>
      </w:r>
      <w:r w:rsidRPr="00322666">
        <w:rPr>
          <w:rFonts w:ascii="Palatino Linotype" w:hAnsi="Palatino Linotype"/>
          <w:b/>
          <w:bCs/>
          <w:i/>
        </w:rPr>
        <w:t xml:space="preserve">Formato accesible: </w:t>
      </w:r>
      <w:r w:rsidRPr="00322666">
        <w:rPr>
          <w:rFonts w:ascii="Palatino Linotype" w:hAnsi="Palatino Linotype"/>
          <w:i/>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9A54B27" w14:textId="77777777" w:rsidR="00B670CE" w:rsidRPr="00322666" w:rsidRDefault="00B670CE" w:rsidP="00B670CE">
      <w:pPr>
        <w:spacing w:after="0"/>
        <w:ind w:left="851" w:right="851"/>
        <w:jc w:val="both"/>
        <w:rPr>
          <w:rFonts w:ascii="Palatino Linotype" w:hAnsi="Palatino Linotype"/>
          <w:i/>
        </w:rPr>
      </w:pPr>
    </w:p>
    <w:p w14:paraId="3582478E" w14:textId="7540D1FC" w:rsidR="00B670CE" w:rsidRPr="00322666" w:rsidRDefault="00B670CE" w:rsidP="00B670CE">
      <w:pPr>
        <w:autoSpaceDE w:val="0"/>
        <w:autoSpaceDN w:val="0"/>
        <w:adjustRightInd w:val="0"/>
        <w:spacing w:after="0" w:line="360" w:lineRule="auto"/>
        <w:jc w:val="both"/>
        <w:rPr>
          <w:rFonts w:ascii="Palatino Linotype" w:hAnsi="Palatino Linotype" w:cs="Tahoma"/>
          <w:bCs/>
          <w:sz w:val="24"/>
        </w:rPr>
      </w:pPr>
      <w:r w:rsidRPr="00322666">
        <w:rPr>
          <w:rFonts w:ascii="Palatino Linotype" w:hAnsi="Palatino Linotype" w:cs="Tahoma"/>
          <w:bCs/>
          <w:sz w:val="24"/>
        </w:rPr>
        <w:t xml:space="preserve">En este sentido, los datos abiertos cumplen con la finalidad de poder ser utilizados, </w:t>
      </w:r>
      <w:r w:rsidRPr="00322666">
        <w:rPr>
          <w:rFonts w:ascii="Palatino Linotype" w:hAnsi="Palatino Linotype" w:cs="Tahoma"/>
          <w:b/>
          <w:bCs/>
          <w:sz w:val="24"/>
          <w:u w:val="single"/>
        </w:rPr>
        <w:t xml:space="preserve">reutilizados </w:t>
      </w:r>
      <w:r w:rsidRPr="00322666">
        <w:rPr>
          <w:rFonts w:ascii="Palatino Linotype" w:hAnsi="Palatino Linotype" w:cs="Tahoma"/>
          <w:bCs/>
          <w:sz w:val="24"/>
        </w:rPr>
        <w:t xml:space="preserve">y redistribuidos; y que el formato de datos abiertos, </w:t>
      </w:r>
      <w:r w:rsidRPr="00322666">
        <w:rPr>
          <w:rFonts w:ascii="Palatino Linotype" w:hAnsi="Palatino Linotype" w:cs="Tahoma"/>
          <w:b/>
          <w:bCs/>
          <w:sz w:val="24"/>
        </w:rPr>
        <w:t>debe permitir la aplicación y reproducción</w:t>
      </w:r>
      <w:r w:rsidRPr="00322666">
        <w:rPr>
          <w:rFonts w:ascii="Palatino Linotype" w:hAnsi="Palatino Linotype" w:cs="Tahoma"/>
          <w:bCs/>
          <w:sz w:val="24"/>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52C4A0F0" w14:textId="77777777" w:rsidR="00B670CE" w:rsidRPr="00322666" w:rsidRDefault="00B670CE" w:rsidP="00B670CE">
      <w:pPr>
        <w:autoSpaceDE w:val="0"/>
        <w:autoSpaceDN w:val="0"/>
        <w:adjustRightInd w:val="0"/>
        <w:spacing w:after="0" w:line="360" w:lineRule="auto"/>
        <w:jc w:val="both"/>
        <w:rPr>
          <w:rFonts w:ascii="Palatino Linotype" w:hAnsi="Palatino Linotype"/>
          <w:sz w:val="24"/>
          <w:szCs w:val="24"/>
        </w:rPr>
      </w:pPr>
    </w:p>
    <w:p w14:paraId="31DD1DDA" w14:textId="5A7060C9" w:rsidR="001669D1" w:rsidRPr="00322666" w:rsidRDefault="00842F4D" w:rsidP="00B670CE">
      <w:pPr>
        <w:autoSpaceDE w:val="0"/>
        <w:autoSpaceDN w:val="0"/>
        <w:adjustRightInd w:val="0"/>
        <w:spacing w:after="0" w:line="360" w:lineRule="auto"/>
        <w:jc w:val="both"/>
        <w:rPr>
          <w:rFonts w:ascii="Palatino Linotype" w:hAnsi="Palatino Linotype"/>
          <w:sz w:val="24"/>
          <w:szCs w:val="24"/>
        </w:rPr>
      </w:pPr>
      <w:r w:rsidRPr="00322666">
        <w:rPr>
          <w:rFonts w:ascii="Palatino Linotype" w:hAnsi="Palatino Linotype"/>
          <w:sz w:val="24"/>
          <w:szCs w:val="24"/>
        </w:rPr>
        <w:t>E</w:t>
      </w:r>
      <w:r w:rsidR="001669D1" w:rsidRPr="00322666">
        <w:rPr>
          <w:rFonts w:ascii="Palatino Linotype" w:hAnsi="Palatino Linotype"/>
          <w:sz w:val="24"/>
          <w:szCs w:val="24"/>
        </w:rPr>
        <w:t xml:space="preserve">n las generalizaciones anteriores, resulta conveniente destacar que la solicitud de información </w:t>
      </w:r>
      <w:r w:rsidR="00B670CE" w:rsidRPr="00322666">
        <w:rPr>
          <w:rFonts w:ascii="Palatino Linotype" w:hAnsi="Palatino Linotype"/>
          <w:b/>
          <w:bCs/>
          <w:sz w:val="24"/>
          <w:szCs w:val="24"/>
        </w:rPr>
        <w:t>00306/ZINACANT/IP/2025</w:t>
      </w:r>
      <w:r w:rsidR="001669D1" w:rsidRPr="00322666">
        <w:rPr>
          <w:rFonts w:ascii="Palatino Linotype" w:hAnsi="Palatino Linotype"/>
          <w:b/>
          <w:bCs/>
          <w:sz w:val="24"/>
          <w:szCs w:val="24"/>
        </w:rPr>
        <w:t xml:space="preserve"> </w:t>
      </w:r>
      <w:r w:rsidR="001669D1" w:rsidRPr="00322666">
        <w:rPr>
          <w:rFonts w:ascii="Palatino Linotype" w:hAnsi="Palatino Linotype"/>
          <w:sz w:val="24"/>
          <w:szCs w:val="24"/>
        </w:rPr>
        <w:t xml:space="preserve">fue turnada </w:t>
      </w:r>
      <w:r w:rsidR="00B670CE" w:rsidRPr="00322666">
        <w:rPr>
          <w:rFonts w:ascii="Palatino Linotype" w:hAnsi="Palatino Linotype"/>
          <w:sz w:val="24"/>
          <w:szCs w:val="24"/>
        </w:rPr>
        <w:t>a los servidores públicos habilitados, el Secretario Técnico del Consejo Municipal de Seguridad Pública y el  Director de Seguridad Pública y Tránsito del Ayuntamiento de Zinacantepec</w:t>
      </w:r>
      <w:r w:rsidR="001669D1" w:rsidRPr="00322666">
        <w:rPr>
          <w:rFonts w:ascii="Palatino Linotype" w:hAnsi="Palatino Linotype"/>
          <w:sz w:val="24"/>
          <w:szCs w:val="24"/>
        </w:rPr>
        <w:t xml:space="preserve">, se quiere con ello significar que </w:t>
      </w:r>
      <w:r w:rsidR="001669D1" w:rsidRPr="00322666">
        <w:rPr>
          <w:rFonts w:ascii="Palatino Linotype" w:hAnsi="Palatino Linotype"/>
          <w:b/>
          <w:bCs/>
          <w:sz w:val="24"/>
          <w:szCs w:val="24"/>
        </w:rPr>
        <w:t xml:space="preserve">El Sujeto Obligado </w:t>
      </w:r>
      <w:r w:rsidR="001669D1" w:rsidRPr="00322666">
        <w:rPr>
          <w:rFonts w:ascii="Palatino Linotype" w:hAnsi="Palatino Linotype"/>
          <w:sz w:val="24"/>
          <w:szCs w:val="24"/>
        </w:rPr>
        <w:t xml:space="preserve">observó el numeral 162 de la Ley de Transparencia local, cuyo contenido literal es el siguiente: </w:t>
      </w:r>
    </w:p>
    <w:p w14:paraId="223C9E52" w14:textId="77777777" w:rsidR="00B670CE" w:rsidRPr="00322666" w:rsidRDefault="00B670CE" w:rsidP="00B670CE">
      <w:pPr>
        <w:autoSpaceDE w:val="0"/>
        <w:autoSpaceDN w:val="0"/>
        <w:adjustRightInd w:val="0"/>
        <w:spacing w:after="0" w:line="360" w:lineRule="auto"/>
        <w:jc w:val="both"/>
        <w:rPr>
          <w:rFonts w:ascii="Palatino Linotype" w:hAnsi="Palatino Linotype"/>
          <w:sz w:val="24"/>
          <w:szCs w:val="24"/>
        </w:rPr>
      </w:pPr>
    </w:p>
    <w:p w14:paraId="0ACEF9E2" w14:textId="77777777" w:rsidR="001669D1" w:rsidRPr="00322666" w:rsidRDefault="001669D1" w:rsidP="00B670CE">
      <w:pPr>
        <w:pStyle w:val="Citas"/>
        <w:spacing w:before="0" w:after="0"/>
        <w:rPr>
          <w:b/>
          <w:bCs/>
        </w:rPr>
      </w:pPr>
      <w:r w:rsidRPr="00322666">
        <w:t xml:space="preserve">“Artículo 162. Las unidades de transparencia deberán garantizar que las solicitudes se turnen a todas las Áreas competentes que cuenten con la información o deban </w:t>
      </w:r>
      <w:r w:rsidRPr="00322666">
        <w:lastRenderedPageBreak/>
        <w:t xml:space="preserve">tenerla de acuerdo a sus facultades, competencias y funciones, con el objeto de que realicen una búsqueda exhaustiva y razonable de la información solicitada” </w:t>
      </w:r>
      <w:r w:rsidRPr="00322666">
        <w:rPr>
          <w:b/>
          <w:bCs/>
        </w:rPr>
        <w:t>(Sic)</w:t>
      </w:r>
    </w:p>
    <w:p w14:paraId="4DDBC963" w14:textId="77777777" w:rsidR="001669D1" w:rsidRPr="00322666" w:rsidRDefault="001669D1" w:rsidP="00B670CE">
      <w:pPr>
        <w:tabs>
          <w:tab w:val="left" w:pos="709"/>
        </w:tabs>
        <w:spacing w:after="0" w:line="360" w:lineRule="auto"/>
        <w:ind w:right="51"/>
        <w:jc w:val="both"/>
        <w:rPr>
          <w:rFonts w:ascii="Palatino Linotype" w:hAnsi="Palatino Linotype"/>
          <w:sz w:val="24"/>
          <w:szCs w:val="24"/>
        </w:rPr>
      </w:pPr>
    </w:p>
    <w:p w14:paraId="3EE59D6A" w14:textId="77777777" w:rsidR="00D84E2A" w:rsidRPr="00322666" w:rsidRDefault="00D84E2A" w:rsidP="00B670CE">
      <w:pPr>
        <w:autoSpaceDE w:val="0"/>
        <w:autoSpaceDN w:val="0"/>
        <w:adjustRightInd w:val="0"/>
        <w:spacing w:after="0" w:line="360" w:lineRule="auto"/>
        <w:jc w:val="both"/>
        <w:rPr>
          <w:rFonts w:ascii="Palatino Linotype" w:eastAsia="MS Mincho" w:hAnsi="Palatino Linotype" w:cstheme="majorBidi"/>
          <w:b/>
          <w:i/>
          <w:lang w:val="es-ES_tradnl"/>
        </w:rPr>
      </w:pPr>
      <w:r w:rsidRPr="00322666">
        <w:rPr>
          <w:rFonts w:ascii="Palatino Linotype" w:hAnsi="Palatino Linotype"/>
          <w:sz w:val="24"/>
          <w:szCs w:val="24"/>
        </w:rPr>
        <w:t xml:space="preserve">Ahora bien, para delimitar las fronteras conceptuales del derecho de petición, el </w:t>
      </w:r>
      <w:r w:rsidRPr="00322666">
        <w:rPr>
          <w:rFonts w:ascii="Palatino Linotype" w:hAnsi="Palatino Linotype" w:cs="Arial"/>
        </w:rPr>
        <w:t xml:space="preserve">Maestro Ignacio Burgoa refiere como derecho de petición: </w:t>
      </w:r>
      <w:r w:rsidRPr="00322666">
        <w:rPr>
          <w:rFonts w:ascii="Palatino Linotype" w:eastAsia="MS Mincho" w:hAnsi="Palatino Linotype" w:cstheme="majorBidi"/>
          <w:sz w:val="24"/>
          <w:szCs w:val="24"/>
          <w:lang w:val="es-ES_tradnl"/>
        </w:rPr>
        <w:t>“…</w:t>
      </w:r>
      <w:r w:rsidRPr="00322666">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22666">
        <w:rPr>
          <w:rFonts w:ascii="Palatino Linotype" w:eastAsia="MS Mincho" w:hAnsi="Palatino Linotype" w:cstheme="majorBidi"/>
          <w:i/>
          <w:sz w:val="24"/>
          <w:szCs w:val="24"/>
          <w:vertAlign w:val="superscript"/>
          <w:lang w:val="es-ES_tradnl"/>
        </w:rPr>
        <w:footnoteReference w:id="2"/>
      </w:r>
      <w:r w:rsidRPr="00322666">
        <w:rPr>
          <w:rFonts w:ascii="Palatino Linotype" w:eastAsia="MS Mincho" w:hAnsi="Palatino Linotype" w:cstheme="majorBidi"/>
          <w:i/>
          <w:lang w:val="es-ES_tradnl"/>
        </w:rPr>
        <w:t xml:space="preserve">  “</w:t>
      </w:r>
      <w:r w:rsidRPr="00322666">
        <w:rPr>
          <w:rFonts w:ascii="Palatino Linotype" w:eastAsia="MS Mincho" w:hAnsi="Palatino Linotype" w:cstheme="majorBidi"/>
          <w:b/>
          <w:i/>
          <w:lang w:val="es-ES_tradnl"/>
        </w:rPr>
        <w:t>[Sic]</w:t>
      </w:r>
    </w:p>
    <w:p w14:paraId="5C5F02B5" w14:textId="77777777" w:rsidR="00B670CE" w:rsidRPr="00322666" w:rsidRDefault="00B670CE" w:rsidP="00B670CE">
      <w:pPr>
        <w:pStyle w:val="Sinespaciado"/>
        <w:spacing w:line="360" w:lineRule="auto"/>
        <w:jc w:val="both"/>
        <w:rPr>
          <w:rFonts w:ascii="Palatino Linotype" w:hAnsi="Palatino Linotype"/>
          <w:lang w:val="es-ES_tradnl"/>
        </w:rPr>
      </w:pPr>
    </w:p>
    <w:p w14:paraId="09D4C367" w14:textId="77777777" w:rsidR="00D84E2A" w:rsidRPr="00322666" w:rsidRDefault="00D84E2A" w:rsidP="00B670CE">
      <w:pPr>
        <w:pStyle w:val="Sinespaciado"/>
        <w:spacing w:line="360" w:lineRule="auto"/>
        <w:jc w:val="both"/>
        <w:rPr>
          <w:rFonts w:ascii="Palatino Linotype" w:hAnsi="Palatino Linotype"/>
          <w:b/>
          <w:lang w:val="es-ES_tradnl"/>
        </w:rPr>
      </w:pPr>
      <w:r w:rsidRPr="00322666">
        <w:rPr>
          <w:rFonts w:ascii="Palatino Linotype" w:hAnsi="Palatino Linotype"/>
          <w:lang w:val="es-ES_tradnl"/>
        </w:rPr>
        <w:t xml:space="preserve">Por su parte, David Cienfuegos Salgado, concibe al derecho de petición como </w:t>
      </w:r>
      <w:r w:rsidRPr="00322666">
        <w:rPr>
          <w:rFonts w:ascii="Palatino Linotype" w:hAnsi="Palatino Linotype"/>
          <w:i/>
          <w:lang w:val="es-ES_tradnl"/>
        </w:rPr>
        <w:t>“el derecho de toda persona a ser escuchado por quienes ejercen el poder público.</w:t>
      </w:r>
      <w:r w:rsidRPr="00322666">
        <w:rPr>
          <w:rFonts w:ascii="Palatino Linotype" w:hAnsi="Palatino Linotype"/>
          <w:i/>
          <w:vertAlign w:val="superscript"/>
          <w:lang w:val="es-ES_tradnl"/>
        </w:rPr>
        <w:footnoteReference w:id="3"/>
      </w:r>
      <w:r w:rsidRPr="00322666">
        <w:rPr>
          <w:rFonts w:ascii="Palatino Linotype" w:hAnsi="Palatino Linotype"/>
          <w:i/>
          <w:lang w:val="es-ES_tradnl"/>
        </w:rPr>
        <w:t xml:space="preserve">” </w:t>
      </w:r>
      <w:r w:rsidRPr="00322666">
        <w:rPr>
          <w:rFonts w:ascii="Palatino Linotype" w:hAnsi="Palatino Linotype"/>
          <w:b/>
          <w:i/>
          <w:lang w:val="es-ES_tradnl"/>
        </w:rPr>
        <w:t>[Sic]</w:t>
      </w:r>
    </w:p>
    <w:p w14:paraId="4258FC5E" w14:textId="77777777" w:rsidR="00D84E2A" w:rsidRPr="00322666" w:rsidRDefault="00D84E2A" w:rsidP="00B670CE">
      <w:pPr>
        <w:pStyle w:val="Sinespaciado"/>
        <w:spacing w:line="360" w:lineRule="auto"/>
        <w:jc w:val="both"/>
        <w:rPr>
          <w:rFonts w:ascii="Palatino Linotype" w:hAnsi="Palatino Linotype"/>
          <w:lang w:val="es-ES_tradnl"/>
        </w:rPr>
      </w:pPr>
    </w:p>
    <w:p w14:paraId="6AD67398" w14:textId="77777777" w:rsidR="00D84E2A" w:rsidRPr="00322666" w:rsidRDefault="00D84E2A" w:rsidP="00B670CE">
      <w:pPr>
        <w:pStyle w:val="Sinespaciado"/>
        <w:spacing w:line="360" w:lineRule="auto"/>
        <w:jc w:val="both"/>
        <w:rPr>
          <w:rFonts w:ascii="Palatino Linotype" w:hAnsi="Palatino Linotype"/>
          <w:i/>
          <w:lang w:val="es-ES_tradnl"/>
        </w:rPr>
      </w:pPr>
      <w:r w:rsidRPr="00322666">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sidRPr="00322666">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322666">
        <w:rPr>
          <w:rFonts w:ascii="Palatino Linotype" w:hAnsi="Palatino Linotype"/>
          <w:i/>
          <w:vertAlign w:val="superscript"/>
          <w:lang w:val="es-ES_tradnl"/>
        </w:rPr>
        <w:footnoteReference w:id="4"/>
      </w:r>
      <w:r w:rsidRPr="00322666">
        <w:rPr>
          <w:rFonts w:ascii="Palatino Linotype" w:hAnsi="Palatino Linotype"/>
          <w:i/>
          <w:lang w:val="es-ES_tradnl"/>
        </w:rPr>
        <w:t>“</w:t>
      </w:r>
      <w:r w:rsidRPr="00322666">
        <w:rPr>
          <w:rFonts w:ascii="Palatino Linotype" w:hAnsi="Palatino Linotype"/>
          <w:b/>
          <w:i/>
          <w:lang w:val="es-ES_tradnl"/>
        </w:rPr>
        <w:t>[Sic]</w:t>
      </w:r>
      <w:r w:rsidRPr="00322666">
        <w:rPr>
          <w:rFonts w:ascii="Palatino Linotype" w:hAnsi="Palatino Linotype"/>
          <w:i/>
          <w:lang w:val="es-ES_tradnl"/>
        </w:rPr>
        <w:t xml:space="preserve"> </w:t>
      </w:r>
    </w:p>
    <w:p w14:paraId="401D7911" w14:textId="77777777" w:rsidR="00D84E2A" w:rsidRPr="00322666" w:rsidRDefault="00D84E2A" w:rsidP="00B670CE">
      <w:pPr>
        <w:pStyle w:val="Sinespaciado"/>
        <w:spacing w:line="360" w:lineRule="auto"/>
        <w:jc w:val="both"/>
        <w:rPr>
          <w:rFonts w:ascii="Palatino Linotype" w:hAnsi="Palatino Linotype"/>
          <w:i/>
          <w:lang w:val="es-ES_tradnl"/>
        </w:rPr>
      </w:pPr>
    </w:p>
    <w:p w14:paraId="45BA5BEA" w14:textId="77777777" w:rsidR="00D84E2A" w:rsidRPr="00322666" w:rsidRDefault="00D84E2A" w:rsidP="00B670CE">
      <w:pPr>
        <w:pStyle w:val="Sinespaciado"/>
        <w:spacing w:line="360" w:lineRule="auto"/>
        <w:jc w:val="both"/>
        <w:rPr>
          <w:rFonts w:ascii="Palatino Linotype" w:hAnsi="Palatino Linotype"/>
          <w:i/>
          <w:lang w:val="es-ES_tradnl"/>
        </w:rPr>
      </w:pPr>
      <w:r w:rsidRPr="00322666">
        <w:rPr>
          <w:rFonts w:ascii="Palatino Linotype" w:hAnsi="Palatino Linotype"/>
          <w:lang w:val="es-ES_tradnl"/>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322666">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22666">
        <w:rPr>
          <w:rFonts w:ascii="Palatino Linotype" w:hAnsi="Palatino Linotype"/>
          <w:i/>
          <w:vertAlign w:val="superscript"/>
          <w:lang w:val="es-ES_tradnl"/>
        </w:rPr>
        <w:footnoteReference w:id="5"/>
      </w:r>
      <w:r w:rsidRPr="00322666">
        <w:rPr>
          <w:rFonts w:ascii="Palatino Linotype" w:hAnsi="Palatino Linotype"/>
          <w:i/>
          <w:lang w:val="es-ES_tradnl"/>
        </w:rPr>
        <w:t xml:space="preserve">” </w:t>
      </w:r>
      <w:r w:rsidRPr="00322666">
        <w:rPr>
          <w:rFonts w:ascii="Palatino Linotype" w:hAnsi="Palatino Linotype"/>
          <w:b/>
          <w:i/>
          <w:lang w:val="es-ES_tradnl"/>
        </w:rPr>
        <w:t>[Sic]</w:t>
      </w:r>
    </w:p>
    <w:p w14:paraId="1964F893" w14:textId="77777777" w:rsidR="00D84E2A" w:rsidRPr="00322666" w:rsidRDefault="00D84E2A" w:rsidP="00B670CE">
      <w:pPr>
        <w:autoSpaceDE w:val="0"/>
        <w:autoSpaceDN w:val="0"/>
        <w:adjustRightInd w:val="0"/>
        <w:spacing w:after="0" w:line="360" w:lineRule="auto"/>
        <w:jc w:val="both"/>
        <w:rPr>
          <w:rFonts w:ascii="Palatino Linotype" w:hAnsi="Palatino Linotype" w:cs="Arial"/>
          <w:i/>
          <w:iCs/>
        </w:rPr>
      </w:pPr>
    </w:p>
    <w:p w14:paraId="51A0EDB4" w14:textId="77777777" w:rsidR="00D84E2A" w:rsidRPr="00322666" w:rsidRDefault="00D84E2A" w:rsidP="00B670CE">
      <w:pPr>
        <w:pStyle w:val="Sinespaciado"/>
        <w:spacing w:line="360" w:lineRule="auto"/>
        <w:jc w:val="both"/>
        <w:rPr>
          <w:rFonts w:ascii="Palatino Linotype" w:hAnsi="Palatino Linotype" w:cs="Arial"/>
        </w:rPr>
      </w:pPr>
      <w:r w:rsidRPr="00322666">
        <w:rPr>
          <w:rFonts w:ascii="Palatino Linotype" w:hAnsi="Palatino Linotype" w:cs="Arial"/>
        </w:rPr>
        <w:t xml:space="preserve">Ahora bien, para entender los alcances de la información pública se considera importante citar el criterio </w:t>
      </w:r>
      <w:r w:rsidRPr="0032266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2666">
        <w:rPr>
          <w:rFonts w:ascii="Palatino Linotype" w:hAnsi="Palatino Linotype" w:cs="Arial"/>
        </w:rPr>
        <w:t>cuyo rubro y texto dispone:</w:t>
      </w:r>
    </w:p>
    <w:p w14:paraId="627ECCC3" w14:textId="77777777" w:rsidR="00B670CE" w:rsidRPr="00322666" w:rsidRDefault="00B670CE" w:rsidP="00B670CE">
      <w:pPr>
        <w:pStyle w:val="Sinespaciado"/>
        <w:spacing w:line="360" w:lineRule="auto"/>
        <w:jc w:val="both"/>
        <w:rPr>
          <w:rFonts w:ascii="Palatino Linotype" w:hAnsi="Palatino Linotype" w:cs="Arial"/>
        </w:rPr>
      </w:pPr>
    </w:p>
    <w:p w14:paraId="25CBE51D" w14:textId="77777777" w:rsidR="00D84E2A" w:rsidRPr="00322666" w:rsidRDefault="00D84E2A" w:rsidP="00B670CE">
      <w:pPr>
        <w:pStyle w:val="Citas"/>
        <w:spacing w:before="0" w:after="0"/>
        <w:rPr>
          <w:b/>
          <w:lang w:eastAsia="es-MX"/>
        </w:rPr>
      </w:pPr>
      <w:r w:rsidRPr="00322666">
        <w:rPr>
          <w:b/>
          <w:lang w:eastAsia="es-MX"/>
        </w:rPr>
        <w:t xml:space="preserve">“INFORMACIÓN PÚBLICA, CONCEPTO DE, EN MATERIA DE TRANSPARENCIA. INTERPRETACIÓN TEMÁTICA DE LOS ARTÍCULOS 2, FRACCIÓN </w:t>
      </w:r>
      <w:r w:rsidRPr="00322666">
        <w:rPr>
          <w:b/>
          <w:bCs/>
          <w:lang w:eastAsia="es-MX"/>
        </w:rPr>
        <w:t xml:space="preserve">V, XV, Y XVI, </w:t>
      </w:r>
      <w:r w:rsidRPr="00322666">
        <w:rPr>
          <w:b/>
          <w:lang w:eastAsia="es-MX"/>
        </w:rPr>
        <w:t xml:space="preserve">32, 4,11 Y 41. </w:t>
      </w:r>
    </w:p>
    <w:p w14:paraId="1A215165" w14:textId="77777777" w:rsidR="00D84E2A" w:rsidRPr="00322666" w:rsidRDefault="00D84E2A" w:rsidP="00B670CE">
      <w:pPr>
        <w:pStyle w:val="Citas"/>
        <w:spacing w:before="0" w:after="0"/>
        <w:rPr>
          <w:lang w:eastAsia="es-MX"/>
        </w:rPr>
      </w:pPr>
      <w:r w:rsidRPr="00322666">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3C4A97" w14:textId="77777777" w:rsidR="00D84E2A" w:rsidRPr="00322666" w:rsidRDefault="00D84E2A" w:rsidP="00B670CE">
      <w:pPr>
        <w:pStyle w:val="Citas"/>
        <w:spacing w:before="0" w:after="0"/>
        <w:rPr>
          <w:lang w:eastAsia="es-MX"/>
        </w:rPr>
      </w:pPr>
      <w:r w:rsidRPr="00322666">
        <w:rPr>
          <w:lang w:eastAsia="es-MX"/>
        </w:rPr>
        <w:lastRenderedPageBreak/>
        <w:t>En consecuencia el acceso a la información se refiere a que se cumplan cualquiera de los siguientes tres supuestos:</w:t>
      </w:r>
    </w:p>
    <w:p w14:paraId="23062D7E" w14:textId="77777777" w:rsidR="00D84E2A" w:rsidRPr="00322666" w:rsidRDefault="00D84E2A" w:rsidP="00B670CE">
      <w:pPr>
        <w:pStyle w:val="Citas"/>
        <w:spacing w:before="0" w:after="0"/>
        <w:rPr>
          <w:lang w:eastAsia="es-MX"/>
        </w:rPr>
      </w:pPr>
      <w:r w:rsidRPr="00322666">
        <w:rPr>
          <w:lang w:eastAsia="es-MX"/>
        </w:rPr>
        <w:t>Que se trate de información registrada en cualquier soporte documental, que en ejercicio de las atribuciones conferidas, sea generada por los Sujetos Obligados;</w:t>
      </w:r>
    </w:p>
    <w:p w14:paraId="3F0BFBD0" w14:textId="77777777" w:rsidR="00D84E2A" w:rsidRPr="00322666" w:rsidRDefault="00D84E2A" w:rsidP="00B670CE">
      <w:pPr>
        <w:pStyle w:val="Citas"/>
        <w:spacing w:before="0" w:after="0"/>
        <w:rPr>
          <w:lang w:eastAsia="es-MX"/>
        </w:rPr>
      </w:pPr>
      <w:r w:rsidRPr="00322666">
        <w:rPr>
          <w:lang w:eastAsia="es-MX"/>
        </w:rPr>
        <w:t>Que se trate de información registrada en cualquier soporte documental, que en ejercicio de las atribuciones conferidas, sea administrada por los Sujetos Obligados, y</w:t>
      </w:r>
    </w:p>
    <w:p w14:paraId="49C82783" w14:textId="77777777" w:rsidR="00D84E2A" w:rsidRPr="00322666" w:rsidRDefault="00D84E2A" w:rsidP="00B670CE">
      <w:pPr>
        <w:pStyle w:val="Citas"/>
        <w:spacing w:before="0" w:after="0"/>
        <w:rPr>
          <w:b/>
          <w:lang w:eastAsia="es-MX"/>
        </w:rPr>
      </w:pPr>
      <w:r w:rsidRPr="00322666">
        <w:rPr>
          <w:lang w:eastAsia="es-MX"/>
        </w:rPr>
        <w:t xml:space="preserve">Que se trate de información registrada en cualquier soporte documental, que en ejercicio de las atribuciones conferidas, se encuentre en posesión de los Sujetos Obligados.” </w:t>
      </w:r>
      <w:r w:rsidRPr="00322666">
        <w:rPr>
          <w:b/>
          <w:lang w:eastAsia="es-MX"/>
        </w:rPr>
        <w:t>[Sic]</w:t>
      </w:r>
    </w:p>
    <w:p w14:paraId="1EA0BB56" w14:textId="77777777" w:rsidR="00D84E2A" w:rsidRPr="00322666" w:rsidRDefault="00D84E2A" w:rsidP="00B670CE">
      <w:pPr>
        <w:pStyle w:val="Sinespaciado"/>
        <w:spacing w:line="360" w:lineRule="auto"/>
        <w:jc w:val="both"/>
        <w:rPr>
          <w:rFonts w:ascii="Palatino Linotype" w:hAnsi="Palatino Linotype"/>
          <w:lang w:eastAsia="es-MX"/>
        </w:rPr>
      </w:pPr>
    </w:p>
    <w:p w14:paraId="173F978E" w14:textId="77777777" w:rsidR="00D84E2A" w:rsidRPr="00322666" w:rsidRDefault="00D84E2A" w:rsidP="00B670CE">
      <w:pPr>
        <w:pStyle w:val="Sinespaciado"/>
        <w:spacing w:line="360" w:lineRule="auto"/>
        <w:jc w:val="both"/>
        <w:rPr>
          <w:rFonts w:ascii="Palatino Linotype" w:hAnsi="Palatino Linotype"/>
          <w:i/>
          <w:lang w:eastAsia="es-MX"/>
        </w:rPr>
      </w:pPr>
      <w:r w:rsidRPr="00322666">
        <w:rPr>
          <w:rFonts w:ascii="Palatino Linotype" w:hAnsi="Palatino Linotype"/>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322666">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322666">
        <w:rPr>
          <w:rFonts w:ascii="Palatino Linotype" w:hAnsi="Palatino Linotype"/>
          <w:b/>
          <w:i/>
          <w:lang w:val="es-ES_tradnl"/>
        </w:rPr>
        <w:t>[Sic]</w:t>
      </w:r>
    </w:p>
    <w:p w14:paraId="243DE97F" w14:textId="77777777" w:rsidR="00B670CE" w:rsidRPr="00322666" w:rsidRDefault="00B670CE" w:rsidP="00B670CE">
      <w:pPr>
        <w:pStyle w:val="Prrafodelista"/>
        <w:autoSpaceDE w:val="0"/>
        <w:autoSpaceDN w:val="0"/>
        <w:adjustRightInd w:val="0"/>
        <w:spacing w:line="360" w:lineRule="auto"/>
        <w:ind w:left="0"/>
        <w:jc w:val="both"/>
        <w:rPr>
          <w:rFonts w:ascii="Palatino Linotype" w:hAnsi="Palatino Linotype" w:cs="Arial"/>
          <w:lang w:val="es-MX"/>
        </w:rPr>
      </w:pPr>
    </w:p>
    <w:p w14:paraId="0BD33CC8" w14:textId="44877207" w:rsidR="00D84E2A" w:rsidRPr="00322666" w:rsidRDefault="00D84E2A" w:rsidP="00B670CE">
      <w:pPr>
        <w:pStyle w:val="Prrafodelista"/>
        <w:autoSpaceDE w:val="0"/>
        <w:autoSpaceDN w:val="0"/>
        <w:adjustRightInd w:val="0"/>
        <w:spacing w:line="360" w:lineRule="auto"/>
        <w:ind w:left="0"/>
        <w:jc w:val="both"/>
        <w:rPr>
          <w:rFonts w:ascii="Palatino Linotype" w:hAnsi="Palatino Linotype" w:cs="Arial"/>
          <w:lang w:val="es-MX"/>
        </w:rPr>
      </w:pPr>
      <w:r w:rsidRPr="00322666">
        <w:rPr>
          <w:rFonts w:ascii="Palatino Linotype" w:hAnsi="Palatino Linotype" w:cs="Arial"/>
          <w:lang w:val="es-MX"/>
        </w:rPr>
        <w:t xml:space="preserve">Vista de esta forma, de una interpretación sistemática a la solicitud de información </w:t>
      </w:r>
      <w:r w:rsidR="00B670CE" w:rsidRPr="00322666">
        <w:rPr>
          <w:rFonts w:ascii="Palatino Linotype" w:hAnsi="Palatino Linotype" w:cs="Arial"/>
          <w:b/>
          <w:bCs/>
          <w:lang w:val="es-MX"/>
        </w:rPr>
        <w:t>00306/ZINACANT/IP/2025</w:t>
      </w:r>
      <w:r w:rsidRPr="00322666">
        <w:rPr>
          <w:rFonts w:ascii="Palatino Linotype" w:hAnsi="Palatino Linotype" w:cs="Arial"/>
          <w:b/>
          <w:bCs/>
          <w:lang w:val="es-MX"/>
        </w:rPr>
        <w:t xml:space="preserve"> </w:t>
      </w:r>
      <w:r w:rsidRPr="00322666">
        <w:rPr>
          <w:rFonts w:ascii="Palatino Linotype" w:hAnsi="Palatino Linotype" w:cs="Arial"/>
          <w:lang w:val="es-MX"/>
        </w:rPr>
        <w:t>se desprende que la pretensión del particular versa en acceder a</w:t>
      </w:r>
      <w:r w:rsidR="00B94B7B" w:rsidRPr="00322666">
        <w:rPr>
          <w:rFonts w:ascii="Palatino Linotype" w:hAnsi="Palatino Linotype" w:cs="Arial"/>
          <w:lang w:val="es-MX"/>
        </w:rPr>
        <w:t xml:space="preserve"> cualquier soporte documental en donde conste el protocolo seguido para atender el caso en particular, los cuales a toda luz </w:t>
      </w:r>
      <w:r w:rsidR="009C2EBC" w:rsidRPr="00322666">
        <w:rPr>
          <w:rFonts w:ascii="Palatino Linotype" w:hAnsi="Palatino Linotype" w:cs="Arial"/>
          <w:lang w:val="es-MX"/>
        </w:rPr>
        <w:t>tienen una expresión documental, luego entonces, no se tiene por atendido el derecho de acceso a la información</w:t>
      </w:r>
      <w:r w:rsidR="007A3838" w:rsidRPr="00322666">
        <w:rPr>
          <w:rFonts w:ascii="Palatino Linotype" w:hAnsi="Palatino Linotype" w:cs="Arial"/>
          <w:lang w:val="es-MX"/>
        </w:rPr>
        <w:t xml:space="preserve">. </w:t>
      </w:r>
    </w:p>
    <w:p w14:paraId="763364E1" w14:textId="77777777" w:rsidR="00B670CE" w:rsidRPr="00322666" w:rsidRDefault="00B670CE" w:rsidP="00B670CE">
      <w:pPr>
        <w:pStyle w:val="Prrafodelista"/>
        <w:autoSpaceDE w:val="0"/>
        <w:autoSpaceDN w:val="0"/>
        <w:adjustRightInd w:val="0"/>
        <w:spacing w:line="360" w:lineRule="auto"/>
        <w:ind w:left="0"/>
        <w:jc w:val="both"/>
        <w:rPr>
          <w:rFonts w:ascii="Palatino Linotype" w:hAnsi="Palatino Linotype" w:cs="Arial"/>
          <w:lang w:val="es-MX"/>
        </w:rPr>
      </w:pPr>
    </w:p>
    <w:p w14:paraId="7EF5E97E" w14:textId="041BB646" w:rsidR="001669D1" w:rsidRPr="00322666" w:rsidRDefault="00272A94"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 xml:space="preserve">Inconforme con la respuesta del </w:t>
      </w:r>
      <w:r w:rsidRPr="00322666">
        <w:rPr>
          <w:rFonts w:ascii="Palatino Linotype" w:hAnsi="Palatino Linotype"/>
          <w:b/>
          <w:bCs/>
          <w:sz w:val="24"/>
          <w:szCs w:val="24"/>
        </w:rPr>
        <w:t xml:space="preserve">Sujeto Obligado, El Recurrente </w:t>
      </w:r>
      <w:r w:rsidRPr="00322666">
        <w:rPr>
          <w:rFonts w:ascii="Palatino Linotype" w:hAnsi="Palatino Linotype"/>
          <w:sz w:val="24"/>
          <w:szCs w:val="24"/>
        </w:rPr>
        <w:t>interpuso recurso de revisión en fecha</w:t>
      </w:r>
      <w:r w:rsidR="001669D1" w:rsidRPr="00322666">
        <w:rPr>
          <w:rFonts w:ascii="Palatino Linotype" w:hAnsi="Palatino Linotype"/>
          <w:sz w:val="24"/>
          <w:szCs w:val="24"/>
        </w:rPr>
        <w:t xml:space="preserve"> </w:t>
      </w:r>
      <w:r w:rsidR="00B670CE" w:rsidRPr="00322666">
        <w:rPr>
          <w:rFonts w:ascii="Palatino Linotype" w:hAnsi="Palatino Linotype"/>
          <w:b/>
          <w:bCs/>
          <w:sz w:val="24"/>
          <w:szCs w:val="24"/>
        </w:rPr>
        <w:t>veintiocho de mayo</w:t>
      </w:r>
      <w:r w:rsidR="009C2EBC" w:rsidRPr="00322666">
        <w:rPr>
          <w:rFonts w:ascii="Palatino Linotype" w:hAnsi="Palatino Linotype"/>
          <w:b/>
          <w:bCs/>
          <w:sz w:val="24"/>
          <w:szCs w:val="24"/>
        </w:rPr>
        <w:t xml:space="preserve">, </w:t>
      </w:r>
      <w:r w:rsidR="009C2EBC" w:rsidRPr="00322666">
        <w:rPr>
          <w:rFonts w:ascii="Palatino Linotype" w:hAnsi="Palatino Linotype"/>
          <w:sz w:val="24"/>
          <w:szCs w:val="24"/>
        </w:rPr>
        <w:t xml:space="preserve">admitiéndose el </w:t>
      </w:r>
      <w:r w:rsidR="00B670CE" w:rsidRPr="00322666">
        <w:rPr>
          <w:rFonts w:ascii="Palatino Linotype" w:hAnsi="Palatino Linotype"/>
          <w:b/>
          <w:bCs/>
          <w:sz w:val="24"/>
          <w:szCs w:val="24"/>
        </w:rPr>
        <w:t>dos de junio</w:t>
      </w:r>
      <w:r w:rsidR="009C2EBC" w:rsidRPr="00322666">
        <w:rPr>
          <w:rFonts w:ascii="Palatino Linotype" w:hAnsi="Palatino Linotype"/>
          <w:b/>
          <w:bCs/>
          <w:sz w:val="24"/>
          <w:szCs w:val="24"/>
        </w:rPr>
        <w:t xml:space="preserve">, ambos de dos mil veinticinco. </w:t>
      </w:r>
      <w:r w:rsidR="001669D1" w:rsidRPr="00322666">
        <w:rPr>
          <w:rFonts w:ascii="Palatino Linotype" w:hAnsi="Palatino Linotype"/>
          <w:sz w:val="24"/>
          <w:szCs w:val="24"/>
        </w:rPr>
        <w:t>Señalando como acto impugnado y como razones o motivos de inconformidad:</w:t>
      </w:r>
    </w:p>
    <w:p w14:paraId="2CB21156" w14:textId="77777777" w:rsidR="00B670CE" w:rsidRPr="00322666" w:rsidRDefault="00B670CE" w:rsidP="00B670CE">
      <w:pPr>
        <w:spacing w:after="0" w:line="360" w:lineRule="auto"/>
        <w:jc w:val="both"/>
        <w:rPr>
          <w:rFonts w:ascii="Palatino Linotype" w:hAnsi="Palatino Linotype"/>
          <w:sz w:val="24"/>
          <w:szCs w:val="24"/>
        </w:rPr>
      </w:pPr>
    </w:p>
    <w:p w14:paraId="3B5A3988" w14:textId="77777777" w:rsidR="00FC50BE" w:rsidRPr="00322666" w:rsidRDefault="00FC50BE" w:rsidP="00B670CE">
      <w:pPr>
        <w:spacing w:after="0" w:line="360" w:lineRule="auto"/>
        <w:jc w:val="both"/>
        <w:rPr>
          <w:rFonts w:ascii="Palatino Linotype" w:hAnsi="Palatino Linotype" w:cs="Arial"/>
          <w:b/>
          <w:sz w:val="24"/>
        </w:rPr>
      </w:pPr>
      <w:r w:rsidRPr="00322666">
        <w:rPr>
          <w:rFonts w:ascii="Palatino Linotype" w:hAnsi="Palatino Linotype" w:cs="Arial"/>
          <w:b/>
          <w:sz w:val="24"/>
        </w:rPr>
        <w:t>Acto Impugnado:</w:t>
      </w:r>
    </w:p>
    <w:p w14:paraId="0F5DF771" w14:textId="61FDB71F" w:rsidR="00FC50BE" w:rsidRPr="00322666" w:rsidRDefault="00FC50BE" w:rsidP="00B670CE">
      <w:pPr>
        <w:pStyle w:val="Citas"/>
        <w:spacing w:before="0" w:after="0"/>
        <w:rPr>
          <w:b/>
          <w:bCs/>
          <w:sz w:val="24"/>
        </w:rPr>
      </w:pPr>
      <w:r w:rsidRPr="00322666">
        <w:t>“</w:t>
      </w:r>
      <w:r w:rsidR="00B670CE" w:rsidRPr="00322666">
        <w:t>NO ENTREGA LA INFORMACION</w:t>
      </w:r>
      <w:r w:rsidRPr="00322666">
        <w:t xml:space="preserve">” </w:t>
      </w:r>
      <w:r w:rsidRPr="00322666">
        <w:rPr>
          <w:b/>
          <w:bCs/>
        </w:rPr>
        <w:t>(Sic)</w:t>
      </w:r>
    </w:p>
    <w:p w14:paraId="362C599F" w14:textId="77777777" w:rsidR="00B670CE" w:rsidRPr="00322666" w:rsidRDefault="00B670CE" w:rsidP="00B670CE">
      <w:pPr>
        <w:spacing w:after="0" w:line="360" w:lineRule="auto"/>
        <w:jc w:val="both"/>
        <w:rPr>
          <w:rFonts w:ascii="Palatino Linotype" w:hAnsi="Palatino Linotype" w:cs="Arial"/>
          <w:b/>
          <w:sz w:val="24"/>
        </w:rPr>
      </w:pPr>
    </w:p>
    <w:p w14:paraId="22EA6625" w14:textId="77777777" w:rsidR="00FC50BE" w:rsidRPr="00322666" w:rsidRDefault="00FC50BE" w:rsidP="00B670CE">
      <w:pPr>
        <w:spacing w:after="0" w:line="360" w:lineRule="auto"/>
        <w:jc w:val="both"/>
        <w:rPr>
          <w:rFonts w:ascii="Palatino Linotype" w:hAnsi="Palatino Linotype" w:cs="Arial"/>
          <w:b/>
          <w:sz w:val="24"/>
        </w:rPr>
      </w:pPr>
      <w:r w:rsidRPr="00322666">
        <w:rPr>
          <w:rFonts w:ascii="Palatino Linotype" w:hAnsi="Palatino Linotype" w:cs="Arial"/>
          <w:b/>
          <w:sz w:val="24"/>
        </w:rPr>
        <w:t>Razones o motivos de la inconformidad:</w:t>
      </w:r>
    </w:p>
    <w:p w14:paraId="155D66D8" w14:textId="0C28C553" w:rsidR="00FC50BE" w:rsidRPr="00322666" w:rsidRDefault="00FC50BE" w:rsidP="00B670CE">
      <w:pPr>
        <w:pStyle w:val="Citas"/>
        <w:spacing w:before="0" w:after="0"/>
        <w:rPr>
          <w:b/>
          <w:bCs/>
        </w:rPr>
      </w:pPr>
      <w:r w:rsidRPr="00322666">
        <w:t>“</w:t>
      </w:r>
      <w:r w:rsidR="00B670CE" w:rsidRPr="00322666">
        <w:t>NO SOLICITE LA FUNDAMENTACION NI TAMPOCO PEDI ARTÍCULOS</w:t>
      </w:r>
      <w:r w:rsidRPr="00322666">
        <w:t xml:space="preserve">” </w:t>
      </w:r>
      <w:r w:rsidRPr="00322666">
        <w:rPr>
          <w:b/>
          <w:bCs/>
        </w:rPr>
        <w:t>(Sic)</w:t>
      </w:r>
    </w:p>
    <w:p w14:paraId="5BCF50C3" w14:textId="77777777" w:rsidR="00FC50BE" w:rsidRPr="00322666" w:rsidRDefault="00FC50BE" w:rsidP="00B670CE">
      <w:pPr>
        <w:spacing w:after="0" w:line="360" w:lineRule="auto"/>
        <w:jc w:val="both"/>
        <w:rPr>
          <w:rFonts w:ascii="Palatino Linotype" w:hAnsi="Palatino Linotype"/>
          <w:sz w:val="24"/>
          <w:szCs w:val="24"/>
        </w:rPr>
      </w:pPr>
    </w:p>
    <w:p w14:paraId="2781239F" w14:textId="4FF1FA1C" w:rsidR="00FC50BE" w:rsidRPr="00322666" w:rsidRDefault="00FC50BE" w:rsidP="00B670CE">
      <w:pPr>
        <w:pStyle w:val="infoemcitas"/>
        <w:tabs>
          <w:tab w:val="left" w:pos="7655"/>
        </w:tabs>
        <w:spacing w:before="0" w:after="0"/>
        <w:ind w:left="0" w:right="0"/>
        <w:rPr>
          <w:rFonts w:cs="Arial"/>
          <w:i w:val="0"/>
          <w:noProof/>
          <w:color w:val="000000"/>
          <w:sz w:val="24"/>
          <w:lang w:eastAsia="es-MX"/>
        </w:rPr>
      </w:pPr>
      <w:r w:rsidRPr="00322666">
        <w:rPr>
          <w:i w:val="0"/>
          <w:sz w:val="24"/>
          <w:szCs w:val="24"/>
        </w:rPr>
        <w:t xml:space="preserve">Así las cosas, hasta aquí lo expuesto, resulta inconcuso que </w:t>
      </w:r>
      <w:r w:rsidR="00B94B7B" w:rsidRPr="00322666">
        <w:rPr>
          <w:bCs/>
          <w:i w:val="0"/>
          <w:sz w:val="24"/>
          <w:szCs w:val="24"/>
        </w:rPr>
        <w:t>el acto impugnado y los motivos de inconformidad expuestos por</w:t>
      </w:r>
      <w:r w:rsidRPr="00322666">
        <w:rPr>
          <w:rFonts w:cs="Arial"/>
          <w:i w:val="0"/>
          <w:noProof/>
          <w:color w:val="000000"/>
          <w:sz w:val="24"/>
          <w:lang w:eastAsia="es-MX"/>
        </w:rPr>
        <w:t xml:space="preserve"> </w:t>
      </w:r>
      <w:r w:rsidRPr="00322666">
        <w:rPr>
          <w:rFonts w:cs="Arial"/>
          <w:b/>
          <w:i w:val="0"/>
          <w:noProof/>
          <w:color w:val="000000"/>
          <w:sz w:val="24"/>
          <w:lang w:eastAsia="es-MX"/>
        </w:rPr>
        <w:t xml:space="preserve">El Recurrente, </w:t>
      </w:r>
      <w:r w:rsidR="00B94B7B" w:rsidRPr="00322666">
        <w:rPr>
          <w:rFonts w:cs="Arial"/>
          <w:i w:val="0"/>
          <w:noProof/>
          <w:color w:val="000000"/>
          <w:sz w:val="24"/>
          <w:lang w:eastAsia="es-MX"/>
        </w:rPr>
        <w:t>son susceptibles de actualizar</w:t>
      </w:r>
      <w:r w:rsidRPr="00322666">
        <w:rPr>
          <w:rFonts w:cs="Arial"/>
          <w:i w:val="0"/>
          <w:noProof/>
          <w:color w:val="000000"/>
          <w:sz w:val="24"/>
          <w:lang w:eastAsia="es-MX"/>
        </w:rPr>
        <w:t xml:space="preserve"> la hipotesis prevista en el artículo 179 fracción </w:t>
      </w:r>
      <w:r w:rsidR="00B670CE" w:rsidRPr="00322666">
        <w:rPr>
          <w:rFonts w:cs="Arial"/>
          <w:i w:val="0"/>
          <w:noProof/>
          <w:color w:val="000000"/>
          <w:sz w:val="24"/>
          <w:lang w:eastAsia="es-MX"/>
        </w:rPr>
        <w:t>V</w:t>
      </w:r>
      <w:r w:rsidRPr="00322666">
        <w:rPr>
          <w:rFonts w:cs="Arial"/>
          <w:i w:val="0"/>
          <w:noProof/>
          <w:color w:val="000000"/>
          <w:sz w:val="24"/>
          <w:lang w:eastAsia="es-MX"/>
        </w:rPr>
        <w:t xml:space="preserve">I de la Ley de Transparencia y Acceso a la Información Pública del Estado de Mexico y Municipios, cuyo contenido literal es el siguiente: </w:t>
      </w:r>
    </w:p>
    <w:p w14:paraId="204051A5" w14:textId="77777777" w:rsidR="00FC50BE" w:rsidRPr="00322666" w:rsidRDefault="00FC50BE" w:rsidP="00B670CE">
      <w:pPr>
        <w:pStyle w:val="Citas"/>
        <w:spacing w:before="0" w:after="0"/>
      </w:pPr>
      <w:r w:rsidRPr="00322666">
        <w:t xml:space="preserve"> “Artículo 179. El recurso de revisión es un medio de protección que la Ley otorga a los particulares, para hacer valer su derecho de acceso a la información pública, y procederá en contra de las siguientes causas:</w:t>
      </w:r>
    </w:p>
    <w:p w14:paraId="07D99BC7" w14:textId="0A0A808B" w:rsidR="00B670CE" w:rsidRPr="00322666" w:rsidRDefault="00B670CE" w:rsidP="00B670CE">
      <w:pPr>
        <w:pStyle w:val="Citas"/>
        <w:spacing w:before="0" w:after="0"/>
      </w:pPr>
      <w:r w:rsidRPr="00322666">
        <w:t>(…)</w:t>
      </w:r>
    </w:p>
    <w:p w14:paraId="20AB8E12" w14:textId="315AEA41" w:rsidR="00FC50BE" w:rsidRPr="00322666" w:rsidRDefault="00B670CE" w:rsidP="00B670CE">
      <w:pPr>
        <w:pStyle w:val="Citas"/>
        <w:spacing w:before="0" w:after="0"/>
      </w:pPr>
      <w:r w:rsidRPr="00322666">
        <w:t>VI. La entrega de información que no corresponda con lo solicitado;</w:t>
      </w:r>
      <w:r w:rsidRPr="00322666">
        <w:cr/>
      </w:r>
      <w:r w:rsidR="00FC50BE" w:rsidRPr="00322666">
        <w:t>(…)” [Sic]</w:t>
      </w:r>
    </w:p>
    <w:p w14:paraId="463E7FFB" w14:textId="77777777" w:rsidR="001669D1" w:rsidRPr="00322666" w:rsidRDefault="001669D1" w:rsidP="00B670CE">
      <w:pPr>
        <w:spacing w:after="0" w:line="360" w:lineRule="auto"/>
        <w:jc w:val="both"/>
        <w:rPr>
          <w:rFonts w:ascii="Palatino Linotype" w:hAnsi="Palatino Linotype"/>
          <w:sz w:val="24"/>
          <w:szCs w:val="24"/>
        </w:rPr>
      </w:pPr>
    </w:p>
    <w:p w14:paraId="4793CA2F" w14:textId="0BEA5C33" w:rsidR="00272A94" w:rsidRPr="00322666" w:rsidRDefault="00272A94"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lastRenderedPageBreak/>
        <w:t xml:space="preserve">Por otra parte, como fue referido en el antecedente quinto, </w:t>
      </w:r>
      <w:r w:rsidRPr="00322666">
        <w:rPr>
          <w:rFonts w:ascii="Palatino Linotype" w:hAnsi="Palatino Linotype"/>
          <w:b/>
          <w:bCs/>
          <w:sz w:val="24"/>
          <w:szCs w:val="24"/>
        </w:rPr>
        <w:t xml:space="preserve">El Sujeto Obligado </w:t>
      </w:r>
      <w:r w:rsidR="001669D1" w:rsidRPr="00322666">
        <w:rPr>
          <w:rFonts w:ascii="Palatino Linotype" w:hAnsi="Palatino Linotype"/>
          <w:sz w:val="24"/>
          <w:szCs w:val="24"/>
        </w:rPr>
        <w:t>rindió su informe justificado en los siguientes términos:</w:t>
      </w:r>
    </w:p>
    <w:p w14:paraId="1114E50F" w14:textId="77777777" w:rsidR="00B670CE" w:rsidRPr="00322666" w:rsidRDefault="00B670CE" w:rsidP="00B670CE">
      <w:pPr>
        <w:spacing w:after="0" w:line="360" w:lineRule="auto"/>
        <w:jc w:val="both"/>
        <w:rPr>
          <w:rFonts w:ascii="Palatino Linotype" w:hAnsi="Palatino Linotype"/>
          <w:sz w:val="24"/>
          <w:szCs w:val="24"/>
        </w:rPr>
      </w:pPr>
    </w:p>
    <w:p w14:paraId="7E038987" w14:textId="420EB201" w:rsidR="00450B49" w:rsidRPr="00322666" w:rsidRDefault="00B670CE" w:rsidP="00301314">
      <w:pPr>
        <w:pStyle w:val="Prrafodelista"/>
        <w:numPr>
          <w:ilvl w:val="0"/>
          <w:numId w:val="11"/>
        </w:numPr>
        <w:spacing w:line="360" w:lineRule="auto"/>
        <w:jc w:val="both"/>
        <w:rPr>
          <w:rFonts w:ascii="Palatino Linotype" w:hAnsi="Palatino Linotype"/>
          <w:b/>
          <w:bCs/>
          <w:iCs/>
          <w:lang w:val="es-MX"/>
        </w:rPr>
      </w:pPr>
      <w:r w:rsidRPr="00322666">
        <w:rPr>
          <w:rFonts w:ascii="Palatino Linotype" w:hAnsi="Palatino Linotype"/>
          <w:b/>
          <w:bCs/>
        </w:rPr>
        <w:t>SOL 306 2025 SEC TECNICA SEG P.pdf</w:t>
      </w:r>
      <w:r w:rsidR="00FC50BE" w:rsidRPr="00322666">
        <w:rPr>
          <w:rFonts w:ascii="Palatino Linotype" w:hAnsi="Palatino Linotype"/>
          <w:b/>
          <w:bCs/>
        </w:rPr>
        <w:t xml:space="preserve">: </w:t>
      </w:r>
      <w:r w:rsidR="00301314" w:rsidRPr="00322666">
        <w:rPr>
          <w:rFonts w:ascii="Palatino Linotype" w:hAnsi="Palatino Linotype"/>
        </w:rPr>
        <w:t>Consta del oficio número ZIN/STCMSP/271/2025, de fecha dieciséis de junio, signado por Secretario Técnico del Consejo Municipal de Seguridad Pública, mediante el cual medularmente refiere que ratifica su respuesta inicial en cuanto a que no se encuentra dentro de las atribuciones, competencias o funciones de la Secretaría Técnica a su cargo, el generar, poseer o resguardar la información solicitada por el recurrente, asimismo informa que, no se identifica fuente obligacional para las instituciones de Seguridad Pública de los tres órdenes de gobierno de implementar un “Protocolo de Actuación en casos de manifestaciones, marchas o protestas ciudadanas”</w:t>
      </w:r>
      <w:r w:rsidR="007A4D27" w:rsidRPr="00322666">
        <w:rPr>
          <w:rFonts w:ascii="Palatino Linotype" w:hAnsi="Palatino Linotype"/>
        </w:rPr>
        <w:t>.</w:t>
      </w:r>
    </w:p>
    <w:p w14:paraId="794389AB" w14:textId="7A32A90A" w:rsidR="00B670CE" w:rsidRPr="00322666" w:rsidRDefault="00301314" w:rsidP="00301314">
      <w:pPr>
        <w:pStyle w:val="Prrafodelista"/>
        <w:numPr>
          <w:ilvl w:val="0"/>
          <w:numId w:val="11"/>
        </w:numPr>
        <w:spacing w:line="360" w:lineRule="auto"/>
        <w:jc w:val="both"/>
        <w:rPr>
          <w:rFonts w:ascii="Palatino Linotype" w:hAnsi="Palatino Linotype"/>
          <w:b/>
          <w:bCs/>
          <w:iCs/>
          <w:lang w:val="es-MX"/>
        </w:rPr>
      </w:pPr>
      <w:r w:rsidRPr="00322666">
        <w:rPr>
          <w:rFonts w:ascii="Palatino Linotype" w:hAnsi="Palatino Linotype"/>
          <w:b/>
          <w:bCs/>
          <w:iCs/>
          <w:lang w:val="es-MX"/>
        </w:rPr>
        <w:t>IJ 6130 2025..pdf:</w:t>
      </w:r>
      <w:r w:rsidRPr="00322666">
        <w:rPr>
          <w:rFonts w:ascii="Palatino Linotype" w:hAnsi="Palatino Linotype"/>
          <w:bCs/>
          <w:iCs/>
          <w:lang w:val="es-MX"/>
        </w:rPr>
        <w:t xml:space="preserve"> Contiene el Informe Justificado, remitido por la Titular de la Unidad de Transparencia del Municipio de Zinacantepec, mediante el cual </w:t>
      </w:r>
      <w:r w:rsidR="007A4D27" w:rsidRPr="00322666">
        <w:rPr>
          <w:rFonts w:ascii="Palatino Linotype" w:hAnsi="Palatino Linotype"/>
          <w:bCs/>
          <w:iCs/>
          <w:lang w:val="es-MX"/>
        </w:rPr>
        <w:t>medularmente refiere que no existe documento y/o referente adicional que proporcionar, por lo que solicita se confirme la respuesta del Sujeto Obligado y se sobresea el Recurso de revisión.</w:t>
      </w:r>
    </w:p>
    <w:p w14:paraId="39498C5B" w14:textId="16DB2599" w:rsidR="00FC50BE" w:rsidRPr="00322666" w:rsidRDefault="00301314" w:rsidP="00B670CE">
      <w:pPr>
        <w:pStyle w:val="Prrafodelista"/>
        <w:numPr>
          <w:ilvl w:val="0"/>
          <w:numId w:val="11"/>
        </w:numPr>
        <w:spacing w:line="360" w:lineRule="auto"/>
        <w:jc w:val="both"/>
        <w:rPr>
          <w:rFonts w:ascii="Palatino Linotype" w:hAnsi="Palatino Linotype"/>
          <w:b/>
          <w:bCs/>
          <w:iCs/>
          <w:lang w:val="es-MX"/>
        </w:rPr>
      </w:pPr>
      <w:r w:rsidRPr="00322666">
        <w:rPr>
          <w:rFonts w:ascii="Palatino Linotype" w:hAnsi="Palatino Linotype"/>
          <w:b/>
          <w:bCs/>
          <w:iCs/>
          <w:lang w:val="es-MX"/>
        </w:rPr>
        <w:t xml:space="preserve">SOL 306 2025 SEC TECNICA SEG P.pdf: </w:t>
      </w:r>
      <w:r w:rsidR="007A4D27" w:rsidRPr="00322666">
        <w:rPr>
          <w:rFonts w:ascii="Palatino Linotype" w:hAnsi="Palatino Linotype"/>
          <w:bCs/>
          <w:iCs/>
          <w:lang w:val="es-MX"/>
        </w:rPr>
        <w:t xml:space="preserve">Consta del oficio número ZIN/STCMSP/271/2025, de fecha dieciséis de junio, signado por Secretario Técnico del Consejo Municipal de Seguridad Pública, mediante el cual medularmente refiere que ratifica su respuesta inicial en cuanto a que no se encuentra dentro de las atribuciones, competencias o funciones de la Secretaría Técnica a su cargo, el generar, poseer o resguardar la información solicitada por </w:t>
      </w:r>
      <w:r w:rsidR="007A4D27" w:rsidRPr="00322666">
        <w:rPr>
          <w:rFonts w:ascii="Palatino Linotype" w:hAnsi="Palatino Linotype"/>
          <w:bCs/>
          <w:iCs/>
          <w:lang w:val="es-MX"/>
        </w:rPr>
        <w:lastRenderedPageBreak/>
        <w:t>el recurrente, asimismo informa que, no se identifica fuente obligacional para las instituciones de Seguridad Pública de los tres órdenes de gobierno de implementar un “Protocolo de Actuación en casos de manifestaciones, marchas o protestas ciudadanas”.</w:t>
      </w:r>
    </w:p>
    <w:p w14:paraId="55BB6917" w14:textId="77777777" w:rsidR="00B94B7B" w:rsidRPr="00322666" w:rsidRDefault="00B94B7B" w:rsidP="00B670CE">
      <w:pPr>
        <w:spacing w:after="0" w:line="360" w:lineRule="auto"/>
        <w:jc w:val="both"/>
        <w:rPr>
          <w:rFonts w:ascii="Palatino Linotype" w:hAnsi="Palatino Linotype"/>
          <w:sz w:val="24"/>
          <w:szCs w:val="24"/>
        </w:rPr>
      </w:pPr>
    </w:p>
    <w:p w14:paraId="1BAED6FA" w14:textId="77777777" w:rsidR="007A4D27" w:rsidRPr="00322666" w:rsidRDefault="00B94B7B"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 xml:space="preserve">Adicionalmente, </w:t>
      </w:r>
      <w:r w:rsidR="007A4D27" w:rsidRPr="00322666">
        <w:rPr>
          <w:rFonts w:ascii="Palatino Linotype" w:hAnsi="Palatino Linotype"/>
          <w:sz w:val="24"/>
          <w:szCs w:val="24"/>
        </w:rPr>
        <w:t xml:space="preserve">el Secretario Técnico del Consejo Municipal de Seguridad Pública, </w:t>
      </w:r>
      <w:r w:rsidRPr="00322666">
        <w:rPr>
          <w:rFonts w:ascii="Palatino Linotype" w:hAnsi="Palatino Linotype"/>
          <w:sz w:val="24"/>
          <w:szCs w:val="24"/>
        </w:rPr>
        <w:t xml:space="preserve">precisó </w:t>
      </w:r>
      <w:r w:rsidR="00F449FD" w:rsidRPr="00322666">
        <w:rPr>
          <w:rFonts w:ascii="Palatino Linotype" w:hAnsi="Palatino Linotype"/>
          <w:sz w:val="24"/>
          <w:szCs w:val="24"/>
        </w:rPr>
        <w:t>expresamente que,</w:t>
      </w:r>
      <w:r w:rsidRPr="00322666">
        <w:rPr>
          <w:rFonts w:ascii="Palatino Linotype" w:hAnsi="Palatino Linotype"/>
          <w:sz w:val="24"/>
          <w:szCs w:val="24"/>
        </w:rPr>
        <w:t xml:space="preserve"> </w:t>
      </w:r>
      <w:r w:rsidR="007A3838" w:rsidRPr="00322666">
        <w:rPr>
          <w:rFonts w:ascii="Palatino Linotype" w:hAnsi="Palatino Linotype"/>
          <w:sz w:val="24"/>
          <w:szCs w:val="24"/>
        </w:rPr>
        <w:t xml:space="preserve">como </w:t>
      </w:r>
      <w:r w:rsidRPr="00322666">
        <w:rPr>
          <w:rFonts w:ascii="Palatino Linotype" w:hAnsi="Palatino Linotype"/>
          <w:sz w:val="24"/>
          <w:szCs w:val="24"/>
        </w:rPr>
        <w:t>resultado de las acciones aplicables</w:t>
      </w:r>
      <w:r w:rsidR="007A3838" w:rsidRPr="00322666">
        <w:rPr>
          <w:rFonts w:ascii="Palatino Linotype" w:hAnsi="Palatino Linotype"/>
          <w:sz w:val="24"/>
          <w:szCs w:val="24"/>
        </w:rPr>
        <w:t xml:space="preserve"> al caso en concreto</w:t>
      </w:r>
      <w:r w:rsidRPr="00322666">
        <w:rPr>
          <w:rFonts w:ascii="Palatino Linotype" w:hAnsi="Palatino Linotype"/>
          <w:sz w:val="24"/>
          <w:szCs w:val="24"/>
        </w:rPr>
        <w:t xml:space="preserve">, no </w:t>
      </w:r>
      <w:r w:rsidR="007A4D27" w:rsidRPr="00322666">
        <w:rPr>
          <w:rFonts w:ascii="Palatino Linotype" w:hAnsi="Palatino Linotype"/>
          <w:sz w:val="24"/>
          <w:szCs w:val="24"/>
        </w:rPr>
        <w:t>se encuentran dentro de sus atribuciones lo</w:t>
      </w:r>
      <w:r w:rsidRPr="00322666">
        <w:rPr>
          <w:rFonts w:ascii="Palatino Linotype" w:hAnsi="Palatino Linotype"/>
          <w:sz w:val="24"/>
          <w:szCs w:val="24"/>
        </w:rPr>
        <w:t xml:space="preserve"> señalado en la solicitud de or</w:t>
      </w:r>
      <w:r w:rsidR="007A4D27" w:rsidRPr="00322666">
        <w:rPr>
          <w:rFonts w:ascii="Palatino Linotype" w:hAnsi="Palatino Linotype"/>
          <w:sz w:val="24"/>
          <w:szCs w:val="24"/>
        </w:rPr>
        <w:t>igen, en consecuencia no realiza protocolos de actuación de la policía municipal</w:t>
      </w:r>
      <w:r w:rsidR="007A3838" w:rsidRPr="00322666">
        <w:rPr>
          <w:rFonts w:ascii="Palatino Linotype" w:hAnsi="Palatino Linotype"/>
          <w:sz w:val="24"/>
          <w:szCs w:val="24"/>
        </w:rPr>
        <w:t>.</w:t>
      </w:r>
    </w:p>
    <w:p w14:paraId="61FA79EB" w14:textId="1D7A072B" w:rsidR="00B94B7B" w:rsidRPr="00322666" w:rsidRDefault="007A3838" w:rsidP="00B670CE">
      <w:pPr>
        <w:spacing w:after="0" w:line="360" w:lineRule="auto"/>
        <w:jc w:val="both"/>
        <w:rPr>
          <w:rFonts w:ascii="Palatino Linotype" w:hAnsi="Palatino Linotype"/>
          <w:sz w:val="24"/>
          <w:szCs w:val="24"/>
        </w:rPr>
      </w:pPr>
      <w:r w:rsidRPr="00322666">
        <w:rPr>
          <w:rFonts w:ascii="Palatino Linotype" w:hAnsi="Palatino Linotype"/>
          <w:sz w:val="24"/>
          <w:szCs w:val="24"/>
        </w:rPr>
        <w:t xml:space="preserve">  </w:t>
      </w:r>
    </w:p>
    <w:p w14:paraId="069FB8AB" w14:textId="77777777" w:rsidR="008224BB" w:rsidRPr="00322666" w:rsidRDefault="008224BB" w:rsidP="008224BB">
      <w:pPr>
        <w:spacing w:after="0" w:line="360" w:lineRule="auto"/>
        <w:jc w:val="both"/>
        <w:rPr>
          <w:rFonts w:ascii="Palatino Linotype" w:eastAsia="Times New Roman" w:hAnsi="Palatino Linotype" w:cs="Times New Roman"/>
          <w:sz w:val="24"/>
          <w:szCs w:val="24"/>
          <w:lang w:val="es-ES" w:eastAsia="es-ES"/>
        </w:rPr>
      </w:pPr>
      <w:r w:rsidRPr="00322666">
        <w:rPr>
          <w:rFonts w:ascii="Palatino Linotype" w:eastAsia="Times New Roman"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322666">
        <w:rPr>
          <w:rFonts w:ascii="Palatino Linotype" w:eastAsia="Times New Roman" w:hAnsi="Palatino Linotype" w:cs="Arial"/>
          <w:b/>
          <w:sz w:val="24"/>
          <w:u w:val="single"/>
          <w:lang w:eastAsia="es-MX"/>
        </w:rPr>
        <w:t>reserva de la información</w:t>
      </w:r>
      <w:r w:rsidRPr="00322666">
        <w:rPr>
          <w:rFonts w:ascii="Palatino Linotype" w:eastAsia="Times New Roman" w:hAnsi="Palatino Linotype" w:cs="Arial"/>
          <w:sz w:val="24"/>
          <w:lang w:eastAsia="es-MX"/>
        </w:rPr>
        <w:t>, para no hacer identificable al titular de tal dato personal.</w:t>
      </w:r>
    </w:p>
    <w:p w14:paraId="387C1C03" w14:textId="77777777" w:rsidR="008224BB" w:rsidRPr="00322666" w:rsidRDefault="008224BB" w:rsidP="008224BB">
      <w:pPr>
        <w:spacing w:after="0" w:line="360" w:lineRule="auto"/>
        <w:jc w:val="both"/>
        <w:rPr>
          <w:rFonts w:ascii="Palatino Linotype" w:eastAsia="Times New Roman" w:hAnsi="Palatino Linotype" w:cs="Times New Roman"/>
          <w:sz w:val="24"/>
          <w:szCs w:val="24"/>
          <w:lang w:val="es-ES" w:eastAsia="es-ES"/>
        </w:rPr>
      </w:pPr>
    </w:p>
    <w:p w14:paraId="0C4B7928" w14:textId="77777777" w:rsidR="008224BB" w:rsidRPr="00322666" w:rsidRDefault="008224BB" w:rsidP="008224BB">
      <w:pPr>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Ello, conforme al propio concepto de versión pública contenido en el artículo 3, fracción XXIV, de la multicitada Ley se define como:</w:t>
      </w:r>
    </w:p>
    <w:p w14:paraId="16FBADF2" w14:textId="77777777" w:rsidR="008224BB" w:rsidRPr="00322666" w:rsidRDefault="008224BB" w:rsidP="008224BB">
      <w:pPr>
        <w:spacing w:after="0" w:line="360" w:lineRule="auto"/>
        <w:jc w:val="both"/>
        <w:rPr>
          <w:rFonts w:ascii="Palatino Linotype" w:eastAsia="Times New Roman" w:hAnsi="Palatino Linotype" w:cs="Times New Roman"/>
          <w:sz w:val="24"/>
          <w:szCs w:val="24"/>
          <w:lang w:val="es-ES" w:eastAsia="es-ES"/>
        </w:rPr>
      </w:pPr>
    </w:p>
    <w:p w14:paraId="4673B3BF" w14:textId="77777777" w:rsidR="008224BB" w:rsidRPr="00322666" w:rsidRDefault="008224BB" w:rsidP="008224BB">
      <w:pPr>
        <w:autoSpaceDE w:val="0"/>
        <w:autoSpaceDN w:val="0"/>
        <w:adjustRightInd w:val="0"/>
        <w:spacing w:after="0"/>
        <w:ind w:left="567" w:right="616"/>
        <w:jc w:val="both"/>
        <w:rPr>
          <w:rFonts w:ascii="Palatino Linotype" w:eastAsia="Times New Roman" w:hAnsi="Palatino Linotype" w:cs="Arial"/>
          <w:i/>
          <w:lang w:eastAsia="es-MX"/>
        </w:rPr>
      </w:pPr>
      <w:r w:rsidRPr="00322666">
        <w:rPr>
          <w:rFonts w:ascii="Palatino Linotype" w:eastAsia="Times New Roman" w:hAnsi="Palatino Linotype" w:cs="Arial"/>
          <w:i/>
          <w:lang w:eastAsia="es-MX"/>
        </w:rPr>
        <w:t>“</w:t>
      </w:r>
      <w:r w:rsidRPr="00322666">
        <w:rPr>
          <w:rFonts w:ascii="Palatino Linotype" w:eastAsia="Times New Roman" w:hAnsi="Palatino Linotype" w:cs="Arial"/>
          <w:b/>
          <w:i/>
          <w:lang w:eastAsia="es-MX"/>
        </w:rPr>
        <w:t>XXIV. Información reservada:</w:t>
      </w:r>
      <w:r w:rsidRPr="00322666">
        <w:rPr>
          <w:rFonts w:ascii="Palatino Linotype" w:eastAsia="Times New Roman" w:hAnsi="Palatino Linotype" w:cs="Arial"/>
          <w:i/>
          <w:lang w:eastAsia="es-MX"/>
        </w:rPr>
        <w:t xml:space="preserve"> La clasificada con este carácter de manera temporal por las disposiciones de esta Ley, cuya divulgación puede causar daño en términos de lo establecido por esta Ley;”</w:t>
      </w:r>
    </w:p>
    <w:p w14:paraId="504CCC0B" w14:textId="77777777" w:rsidR="008224BB" w:rsidRPr="00322666" w:rsidRDefault="008224BB" w:rsidP="008224BB">
      <w:pPr>
        <w:autoSpaceDE w:val="0"/>
        <w:autoSpaceDN w:val="0"/>
        <w:adjustRightInd w:val="0"/>
        <w:spacing w:after="0"/>
        <w:ind w:left="567" w:right="616"/>
        <w:jc w:val="both"/>
        <w:rPr>
          <w:rFonts w:ascii="Palatino Linotype" w:eastAsia="Times New Roman" w:hAnsi="Palatino Linotype" w:cs="Arial"/>
          <w:lang w:eastAsia="es-MX"/>
        </w:rPr>
      </w:pPr>
    </w:p>
    <w:p w14:paraId="5FC37369"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 xml:space="preserve">No obstante que si bien, por regla general dentro de la </w:t>
      </w:r>
      <w:r w:rsidRPr="00322666">
        <w:rPr>
          <w:rFonts w:ascii="Palatino Linotype" w:eastAsia="Times New Roman" w:hAnsi="Palatino Linotype" w:cs="Arial"/>
          <w:i/>
          <w:sz w:val="24"/>
          <w:lang w:eastAsia="es-MX"/>
        </w:rPr>
        <w:t xml:space="preserve">nómina </w:t>
      </w:r>
      <w:r w:rsidRPr="00322666">
        <w:rPr>
          <w:rFonts w:ascii="Palatino Linotype" w:eastAsia="Times New Roman" w:hAnsi="Palatino Linotype" w:cs="Arial"/>
          <w:sz w:val="24"/>
          <w:lang w:eastAsia="es-MX"/>
        </w:rPr>
        <w:t xml:space="preserve">se consideran como datos personales no confidenciales, el nombre del servidor público, cargo y/o categoría, percepciones y las deducciones vinculadas con enteros en materia fiscal, ya </w:t>
      </w:r>
      <w:r w:rsidRPr="00322666">
        <w:rPr>
          <w:rFonts w:ascii="Palatino Linotype" w:eastAsia="Times New Roman" w:hAnsi="Palatino Linotype" w:cs="Arial"/>
          <w:sz w:val="24"/>
          <w:lang w:eastAsia="es-MX"/>
        </w:rPr>
        <w:lastRenderedPageBreak/>
        <w:t xml:space="preserve">sean tributarios o de seguridad social y cualquier otro concepto vinculado con la erogación de recursos públicos en concordancia con el artículo 23, segundo párrafo, de la Ley ya analizado, lo cierto es que, en lo que respecta a la </w:t>
      </w:r>
      <w:r w:rsidRPr="00322666">
        <w:rPr>
          <w:rFonts w:ascii="Palatino Linotype" w:eastAsia="Times New Roman"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22666">
        <w:rPr>
          <w:rFonts w:ascii="Palatino Linotype" w:eastAsia="Times New Roman" w:hAnsi="Palatino Linotype" w:cs="Arial"/>
          <w:b/>
          <w:i/>
          <w:sz w:val="24"/>
          <w:lang w:eastAsia="es-MX"/>
        </w:rPr>
        <w:t>.</w:t>
      </w:r>
    </w:p>
    <w:p w14:paraId="2D3CA581"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p>
    <w:p w14:paraId="682F78DB"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 xml:space="preserve">Esto es así, ya que el artículo 81, fracción III, de la Ley de Seguridad del Estado de México, establece lo siguiente: </w:t>
      </w:r>
    </w:p>
    <w:p w14:paraId="0AA601BC"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p>
    <w:p w14:paraId="003C511D" w14:textId="77777777" w:rsidR="008224BB" w:rsidRPr="00322666" w:rsidRDefault="008224BB" w:rsidP="008224BB">
      <w:pPr>
        <w:autoSpaceDE w:val="0"/>
        <w:autoSpaceDN w:val="0"/>
        <w:adjustRightInd w:val="0"/>
        <w:spacing w:after="0"/>
        <w:ind w:left="567" w:right="616"/>
        <w:jc w:val="both"/>
        <w:rPr>
          <w:rFonts w:ascii="Palatino Linotype" w:eastAsia="Times New Roman" w:hAnsi="Palatino Linotype" w:cs="Arial"/>
          <w:i/>
          <w:lang w:eastAsia="es-MX"/>
        </w:rPr>
      </w:pPr>
      <w:r w:rsidRPr="00322666">
        <w:rPr>
          <w:rFonts w:ascii="Palatino Linotype" w:eastAsia="Times New Roman" w:hAnsi="Palatino Linotype" w:cs="Arial"/>
          <w:i/>
          <w:lang w:eastAsia="es-MX"/>
        </w:rPr>
        <w:t>“</w:t>
      </w:r>
      <w:r w:rsidRPr="00322666">
        <w:rPr>
          <w:rFonts w:ascii="Palatino Linotype" w:eastAsia="Times New Roman" w:hAnsi="Palatino Linotype" w:cs="Arial"/>
          <w:b/>
          <w:i/>
          <w:lang w:eastAsia="es-MX"/>
        </w:rPr>
        <w:t>Artículo 81</w:t>
      </w:r>
      <w:r w:rsidRPr="00322666">
        <w:rPr>
          <w:rFonts w:ascii="Palatino Linotype" w:eastAsia="Times New Roman"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322666">
        <w:rPr>
          <w:rFonts w:ascii="Palatino Linotype" w:eastAsia="Times New Roman" w:hAnsi="Palatino Linotype" w:cs="Arial"/>
          <w:b/>
          <w:i/>
          <w:u w:val="single"/>
          <w:lang w:eastAsia="es-MX"/>
        </w:rPr>
        <w:t>esta información se considerará reservada en los casos siguientes</w:t>
      </w:r>
      <w:r w:rsidRPr="00322666">
        <w:rPr>
          <w:rFonts w:ascii="Palatino Linotype" w:eastAsia="Times New Roman" w:hAnsi="Palatino Linotype" w:cs="Arial"/>
          <w:i/>
          <w:lang w:eastAsia="es-MX"/>
        </w:rPr>
        <w:t>:</w:t>
      </w:r>
    </w:p>
    <w:p w14:paraId="25007A10" w14:textId="77777777" w:rsidR="008224BB" w:rsidRPr="00322666" w:rsidRDefault="008224BB" w:rsidP="008224BB">
      <w:pPr>
        <w:autoSpaceDE w:val="0"/>
        <w:autoSpaceDN w:val="0"/>
        <w:adjustRightInd w:val="0"/>
        <w:spacing w:after="0"/>
        <w:ind w:left="567" w:right="616"/>
        <w:jc w:val="both"/>
        <w:rPr>
          <w:rFonts w:ascii="Palatino Linotype" w:eastAsia="Times New Roman" w:hAnsi="Palatino Linotype" w:cs="Arial"/>
          <w:i/>
          <w:lang w:eastAsia="es-MX"/>
        </w:rPr>
      </w:pPr>
      <w:r w:rsidRPr="00322666">
        <w:rPr>
          <w:rFonts w:ascii="Palatino Linotype" w:eastAsia="Times New Roman" w:hAnsi="Palatino Linotype" w:cs="Arial"/>
          <w:i/>
          <w:lang w:eastAsia="es-MX"/>
        </w:rPr>
        <w:t>(…)</w:t>
      </w:r>
    </w:p>
    <w:p w14:paraId="1E5777F4" w14:textId="77777777" w:rsidR="008224BB" w:rsidRPr="00322666" w:rsidRDefault="008224BB" w:rsidP="008224BB">
      <w:pPr>
        <w:autoSpaceDE w:val="0"/>
        <w:autoSpaceDN w:val="0"/>
        <w:adjustRightInd w:val="0"/>
        <w:spacing w:after="0"/>
        <w:ind w:left="567" w:right="616"/>
        <w:jc w:val="both"/>
        <w:rPr>
          <w:rFonts w:ascii="Palatino Linotype" w:eastAsia="Times New Roman" w:hAnsi="Palatino Linotype" w:cs="Arial"/>
          <w:lang w:eastAsia="es-MX"/>
        </w:rPr>
      </w:pPr>
      <w:r w:rsidRPr="00322666">
        <w:rPr>
          <w:rFonts w:ascii="Palatino Linotype" w:eastAsia="Times New Roman" w:hAnsi="Palatino Linotype" w:cs="Arial"/>
          <w:i/>
          <w:lang w:eastAsia="es-MX"/>
        </w:rPr>
        <w:t xml:space="preserve">III. </w:t>
      </w:r>
      <w:r w:rsidRPr="00322666">
        <w:rPr>
          <w:rFonts w:ascii="Palatino Linotype" w:eastAsia="Times New Roman"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322666">
        <w:rPr>
          <w:rFonts w:ascii="Palatino Linotype" w:eastAsia="Times New Roman" w:hAnsi="Palatino Linotype" w:cs="Arial"/>
          <w:i/>
          <w:lang w:eastAsia="es-MX"/>
        </w:rPr>
        <w:t>;”</w:t>
      </w:r>
    </w:p>
    <w:p w14:paraId="1CA1A016"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p>
    <w:p w14:paraId="7F873AAA"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 xml:space="preserve">Por tanto, el </w:t>
      </w:r>
      <w:r w:rsidRPr="00322666">
        <w:rPr>
          <w:rFonts w:ascii="Palatino Linotype" w:eastAsia="Times New Roman" w:hAnsi="Palatino Linotype" w:cs="Arial"/>
          <w:b/>
          <w:sz w:val="24"/>
          <w:lang w:eastAsia="es-MX"/>
        </w:rPr>
        <w:t>Sujeto Obligado</w:t>
      </w:r>
      <w:r w:rsidRPr="00322666">
        <w:rPr>
          <w:rFonts w:ascii="Palatino Linotype" w:eastAsia="Times New Roman"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322666">
        <w:rPr>
          <w:rFonts w:ascii="Palatino Linotype" w:eastAsia="Times New Roman" w:hAnsi="Palatino Linotype" w:cs="Arial"/>
          <w:sz w:val="24"/>
          <w:lang w:eastAsia="es-MX"/>
        </w:rPr>
        <w:lastRenderedPageBreak/>
        <w:t>materia de clasificación y desclasificación de la información, así como para la elaboración de versiones públicas.</w:t>
      </w:r>
    </w:p>
    <w:p w14:paraId="01E28153"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p>
    <w:p w14:paraId="6988007A"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187326C" w14:textId="77777777" w:rsidR="008224BB" w:rsidRPr="00322666" w:rsidRDefault="008224BB" w:rsidP="008224BB">
      <w:pPr>
        <w:autoSpaceDE w:val="0"/>
        <w:autoSpaceDN w:val="0"/>
        <w:adjustRightInd w:val="0"/>
        <w:spacing w:after="0" w:line="360" w:lineRule="auto"/>
        <w:jc w:val="both"/>
        <w:rPr>
          <w:rFonts w:ascii="Palatino Linotype" w:eastAsia="Times New Roman" w:hAnsi="Palatino Linotype" w:cs="Arial"/>
          <w:sz w:val="24"/>
          <w:lang w:eastAsia="es-MX"/>
        </w:rPr>
      </w:pPr>
    </w:p>
    <w:p w14:paraId="5AA62B81" w14:textId="77777777" w:rsidR="008224BB" w:rsidRPr="00322666" w:rsidRDefault="008224BB" w:rsidP="008224BB">
      <w:pPr>
        <w:spacing w:after="0" w:line="360" w:lineRule="auto"/>
        <w:jc w:val="both"/>
        <w:rPr>
          <w:rFonts w:ascii="Palatino Linotype" w:eastAsia="Times New Roman" w:hAnsi="Palatino Linotype" w:cs="Arial"/>
          <w:sz w:val="24"/>
          <w:lang w:eastAsia="es-MX"/>
        </w:rPr>
      </w:pPr>
      <w:r w:rsidRPr="00322666">
        <w:rPr>
          <w:rFonts w:ascii="Palatino Linotype" w:eastAsia="Times New Roman"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3DFDEA3" w14:textId="77777777" w:rsidR="008224BB" w:rsidRPr="00322666" w:rsidRDefault="008224BB" w:rsidP="008224BB">
      <w:pPr>
        <w:spacing w:after="0" w:line="360" w:lineRule="auto"/>
        <w:jc w:val="both"/>
        <w:rPr>
          <w:rFonts w:ascii="Palatino Linotype" w:eastAsia="Times New Roman" w:hAnsi="Palatino Linotype" w:cs="Arial"/>
          <w:sz w:val="24"/>
          <w:lang w:eastAsia="es-MX"/>
        </w:rPr>
      </w:pPr>
    </w:p>
    <w:p w14:paraId="2E6CE6D6" w14:textId="77777777" w:rsidR="008224BB" w:rsidRPr="00322666" w:rsidRDefault="008224BB" w:rsidP="008224BB">
      <w:pPr>
        <w:spacing w:after="0" w:line="360" w:lineRule="auto"/>
        <w:jc w:val="both"/>
        <w:rPr>
          <w:rFonts w:ascii="Palatino Linotype" w:eastAsia="Times New Roman" w:hAnsi="Palatino Linotype" w:cs="Times New Roman"/>
          <w:sz w:val="24"/>
        </w:rPr>
      </w:pPr>
      <w:r w:rsidRPr="00322666">
        <w:rPr>
          <w:rFonts w:ascii="Palatino Linotype" w:eastAsia="Times New Roman" w:hAnsi="Palatino Linotype" w:cs="Arial"/>
          <w:sz w:val="24"/>
          <w:lang w:eastAsia="es-MX"/>
        </w:rPr>
        <w:t xml:space="preserve">Resulta alusivo por analogía el criterio 06-09 emitido </w:t>
      </w:r>
      <w:r w:rsidRPr="00322666">
        <w:rPr>
          <w:rFonts w:ascii="Palatino Linotype" w:eastAsia="Times New Roman" w:hAnsi="Palatino Linotype" w:cs="Times New Roman"/>
          <w:sz w:val="24"/>
        </w:rPr>
        <w:t>por el entonces IFAI, ahora INAI que a la letra dice:</w:t>
      </w:r>
    </w:p>
    <w:p w14:paraId="67F41E1E" w14:textId="22E06E7E" w:rsidR="008224BB" w:rsidRPr="00322666" w:rsidRDefault="008224BB" w:rsidP="008224BB">
      <w:pPr>
        <w:autoSpaceDE w:val="0"/>
        <w:autoSpaceDN w:val="0"/>
        <w:adjustRightInd w:val="0"/>
        <w:spacing w:after="0" w:line="360" w:lineRule="auto"/>
        <w:ind w:left="567" w:right="567"/>
        <w:jc w:val="both"/>
        <w:rPr>
          <w:rFonts w:ascii="Palatino Linotype" w:hAnsi="Palatino Linotype"/>
          <w:iCs/>
          <w:color w:val="000000"/>
          <w:sz w:val="24"/>
          <w:szCs w:val="24"/>
          <w:lang w:val="es-ES_tradnl"/>
        </w:rPr>
      </w:pPr>
      <w:r w:rsidRPr="00322666">
        <w:rPr>
          <w:rFonts w:ascii="Palatino Linotype" w:eastAsia="Times New Roman" w:hAnsi="Palatino Linotype" w:cs="Times New Roman"/>
          <w:i/>
        </w:rPr>
        <w:t>“</w:t>
      </w:r>
      <w:r w:rsidRPr="00322666">
        <w:rPr>
          <w:rFonts w:ascii="Palatino Linotype" w:eastAsia="Times New Roman" w:hAnsi="Palatino Linotype" w:cs="Arial"/>
          <w:b/>
          <w:i/>
          <w:spacing w:val="-1"/>
          <w:u w:val="single"/>
        </w:rPr>
        <w:t>N</w:t>
      </w:r>
      <w:r w:rsidRPr="00322666">
        <w:rPr>
          <w:rFonts w:ascii="Palatino Linotype" w:eastAsia="Times New Roman" w:hAnsi="Palatino Linotype" w:cs="Arial"/>
          <w:b/>
          <w:i/>
          <w:u w:val="single"/>
        </w:rPr>
        <w:t>ombres</w:t>
      </w:r>
      <w:r w:rsidRPr="00322666">
        <w:rPr>
          <w:rFonts w:ascii="Palatino Linotype" w:eastAsia="Times New Roman" w:hAnsi="Palatino Linotype" w:cs="Arial"/>
          <w:b/>
          <w:i/>
          <w:spacing w:val="2"/>
          <w:u w:val="single"/>
        </w:rPr>
        <w:t xml:space="preserve"> </w:t>
      </w:r>
      <w:r w:rsidRPr="00322666">
        <w:rPr>
          <w:rFonts w:ascii="Palatino Linotype" w:eastAsia="Times New Roman" w:hAnsi="Palatino Linotype" w:cs="Arial"/>
          <w:b/>
          <w:i/>
          <w:u w:val="single"/>
        </w:rPr>
        <w:t>de</w:t>
      </w:r>
      <w:r w:rsidRPr="00322666">
        <w:rPr>
          <w:rFonts w:ascii="Palatino Linotype" w:eastAsia="Times New Roman" w:hAnsi="Palatino Linotype" w:cs="Arial"/>
          <w:b/>
          <w:i/>
          <w:spacing w:val="5"/>
          <w:u w:val="single"/>
        </w:rPr>
        <w:t xml:space="preserve"> </w:t>
      </w:r>
      <w:r w:rsidRPr="00322666">
        <w:rPr>
          <w:rFonts w:ascii="Palatino Linotype" w:eastAsia="Times New Roman" w:hAnsi="Palatino Linotype" w:cs="Arial"/>
          <w:b/>
          <w:i/>
          <w:u w:val="single"/>
        </w:rPr>
        <w:t>s</w:t>
      </w:r>
      <w:r w:rsidRPr="00322666">
        <w:rPr>
          <w:rFonts w:ascii="Palatino Linotype" w:eastAsia="Times New Roman" w:hAnsi="Palatino Linotype" w:cs="Arial"/>
          <w:b/>
          <w:i/>
          <w:spacing w:val="-3"/>
          <w:u w:val="single"/>
        </w:rPr>
        <w:t>e</w:t>
      </w:r>
      <w:r w:rsidRPr="00322666">
        <w:rPr>
          <w:rFonts w:ascii="Palatino Linotype" w:eastAsia="Times New Roman" w:hAnsi="Palatino Linotype" w:cs="Arial"/>
          <w:b/>
          <w:i/>
          <w:u w:val="single"/>
        </w:rPr>
        <w:t>r</w:t>
      </w:r>
      <w:r w:rsidRPr="00322666">
        <w:rPr>
          <w:rFonts w:ascii="Palatino Linotype" w:eastAsia="Times New Roman" w:hAnsi="Palatino Linotype" w:cs="Arial"/>
          <w:b/>
          <w:i/>
          <w:spacing w:val="-2"/>
          <w:u w:val="single"/>
        </w:rPr>
        <w:t>v</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o</w:t>
      </w:r>
      <w:r w:rsidRPr="00322666">
        <w:rPr>
          <w:rFonts w:ascii="Palatino Linotype" w:eastAsia="Times New Roman" w:hAnsi="Palatino Linotype" w:cs="Arial"/>
          <w:b/>
          <w:i/>
          <w:u w:val="single"/>
        </w:rPr>
        <w:t>r</w:t>
      </w:r>
      <w:r w:rsidRPr="00322666">
        <w:rPr>
          <w:rFonts w:ascii="Palatino Linotype" w:eastAsia="Times New Roman" w:hAnsi="Palatino Linotype" w:cs="Arial"/>
          <w:b/>
          <w:i/>
          <w:spacing w:val="-2"/>
          <w:u w:val="single"/>
        </w:rPr>
        <w:t>e</w:t>
      </w:r>
      <w:r w:rsidRPr="00322666">
        <w:rPr>
          <w:rFonts w:ascii="Palatino Linotype" w:eastAsia="Times New Roman" w:hAnsi="Palatino Linotype" w:cs="Arial"/>
          <w:b/>
          <w:i/>
          <w:u w:val="single"/>
        </w:rPr>
        <w:t>s</w:t>
      </w:r>
      <w:r w:rsidRPr="00322666">
        <w:rPr>
          <w:rFonts w:ascii="Palatino Linotype" w:eastAsia="Times New Roman" w:hAnsi="Palatino Linotype" w:cs="Arial"/>
          <w:b/>
          <w:i/>
          <w:spacing w:val="5"/>
          <w:u w:val="single"/>
        </w:rPr>
        <w:t xml:space="preserve"> </w:t>
      </w:r>
      <w:r w:rsidRPr="00322666">
        <w:rPr>
          <w:rFonts w:ascii="Palatino Linotype" w:eastAsia="Times New Roman" w:hAnsi="Palatino Linotype" w:cs="Arial"/>
          <w:b/>
          <w:i/>
          <w:u w:val="single"/>
        </w:rPr>
        <w:t>p</w:t>
      </w:r>
      <w:r w:rsidRPr="00322666">
        <w:rPr>
          <w:rFonts w:ascii="Palatino Linotype" w:eastAsia="Times New Roman" w:hAnsi="Palatino Linotype" w:cs="Arial"/>
          <w:b/>
          <w:i/>
          <w:spacing w:val="-1"/>
          <w:u w:val="single"/>
        </w:rPr>
        <w:t>ú</w:t>
      </w:r>
      <w:r w:rsidRPr="00322666">
        <w:rPr>
          <w:rFonts w:ascii="Palatino Linotype" w:eastAsia="Times New Roman" w:hAnsi="Palatino Linotype" w:cs="Arial"/>
          <w:b/>
          <w:i/>
          <w:u w:val="single"/>
        </w:rPr>
        <w:t>b</w:t>
      </w:r>
      <w:r w:rsidRPr="00322666">
        <w:rPr>
          <w:rFonts w:ascii="Palatino Linotype" w:eastAsia="Times New Roman" w:hAnsi="Palatino Linotype" w:cs="Arial"/>
          <w:b/>
          <w:i/>
          <w:spacing w:val="-2"/>
          <w:u w:val="single"/>
        </w:rPr>
        <w:t>l</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c</w:t>
      </w:r>
      <w:r w:rsidRPr="00322666">
        <w:rPr>
          <w:rFonts w:ascii="Palatino Linotype" w:eastAsia="Times New Roman" w:hAnsi="Palatino Linotype" w:cs="Arial"/>
          <w:b/>
          <w:i/>
          <w:spacing w:val="-1"/>
          <w:u w:val="single"/>
        </w:rPr>
        <w:t>o</w:t>
      </w:r>
      <w:r w:rsidRPr="00322666">
        <w:rPr>
          <w:rFonts w:ascii="Palatino Linotype" w:eastAsia="Times New Roman" w:hAnsi="Palatino Linotype" w:cs="Arial"/>
          <w:b/>
          <w:i/>
          <w:u w:val="single"/>
        </w:rPr>
        <w:t>s</w:t>
      </w:r>
      <w:r w:rsidRPr="00322666">
        <w:rPr>
          <w:rFonts w:ascii="Palatino Linotype" w:eastAsia="Times New Roman" w:hAnsi="Palatino Linotype" w:cs="Arial"/>
          <w:b/>
          <w:i/>
          <w:spacing w:val="3"/>
          <w:u w:val="single"/>
        </w:rPr>
        <w:t xml:space="preserve"> </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e</w:t>
      </w:r>
      <w:r w:rsidRPr="00322666">
        <w:rPr>
          <w:rFonts w:ascii="Palatino Linotype" w:eastAsia="Times New Roman" w:hAnsi="Palatino Linotype" w:cs="Arial"/>
          <w:b/>
          <w:i/>
          <w:u w:val="single"/>
        </w:rPr>
        <w:t>dica</w:t>
      </w:r>
      <w:r w:rsidRPr="00322666">
        <w:rPr>
          <w:rFonts w:ascii="Palatino Linotype" w:eastAsia="Times New Roman" w:hAnsi="Palatino Linotype" w:cs="Arial"/>
          <w:b/>
          <w:i/>
          <w:spacing w:val="-1"/>
          <w:u w:val="single"/>
        </w:rPr>
        <w:t>d</w:t>
      </w:r>
      <w:r w:rsidRPr="00322666">
        <w:rPr>
          <w:rFonts w:ascii="Palatino Linotype" w:eastAsia="Times New Roman" w:hAnsi="Palatino Linotype" w:cs="Arial"/>
          <w:b/>
          <w:i/>
          <w:u w:val="single"/>
        </w:rPr>
        <w:t>os a</w:t>
      </w:r>
      <w:r w:rsidRPr="00322666">
        <w:rPr>
          <w:rFonts w:ascii="Palatino Linotype" w:eastAsia="Times New Roman" w:hAnsi="Palatino Linotype" w:cs="Arial"/>
          <w:b/>
          <w:i/>
          <w:spacing w:val="5"/>
          <w:u w:val="single"/>
        </w:rPr>
        <w:t xml:space="preserve"> </w:t>
      </w:r>
      <w:r w:rsidRPr="00322666">
        <w:rPr>
          <w:rFonts w:ascii="Palatino Linotype" w:eastAsia="Times New Roman" w:hAnsi="Palatino Linotype" w:cs="Arial"/>
          <w:b/>
          <w:i/>
          <w:u w:val="single"/>
        </w:rPr>
        <w:t>a</w:t>
      </w:r>
      <w:r w:rsidRPr="00322666">
        <w:rPr>
          <w:rFonts w:ascii="Palatino Linotype" w:eastAsia="Times New Roman" w:hAnsi="Palatino Linotype" w:cs="Arial"/>
          <w:b/>
          <w:i/>
          <w:spacing w:val="-1"/>
          <w:u w:val="single"/>
        </w:rPr>
        <w:t>c</w:t>
      </w:r>
      <w:r w:rsidRPr="00322666">
        <w:rPr>
          <w:rFonts w:ascii="Palatino Linotype" w:eastAsia="Times New Roman" w:hAnsi="Palatino Linotype" w:cs="Arial"/>
          <w:b/>
          <w:i/>
          <w:spacing w:val="-2"/>
          <w:u w:val="single"/>
        </w:rPr>
        <w:t>t</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spacing w:val="-3"/>
          <w:u w:val="single"/>
        </w:rPr>
        <w:t>v</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a</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e</w:t>
      </w:r>
      <w:r w:rsidRPr="00322666">
        <w:rPr>
          <w:rFonts w:ascii="Palatino Linotype" w:eastAsia="Times New Roman" w:hAnsi="Palatino Linotype" w:cs="Arial"/>
          <w:b/>
          <w:i/>
          <w:u w:val="single"/>
        </w:rPr>
        <w:t>s</w:t>
      </w:r>
      <w:r w:rsidRPr="00322666">
        <w:rPr>
          <w:rFonts w:ascii="Palatino Linotype" w:eastAsia="Times New Roman" w:hAnsi="Palatino Linotype" w:cs="Arial"/>
          <w:b/>
          <w:i/>
          <w:spacing w:val="5"/>
          <w:u w:val="single"/>
        </w:rPr>
        <w:t xml:space="preserve"> </w:t>
      </w:r>
      <w:r w:rsidRPr="00322666">
        <w:rPr>
          <w:rFonts w:ascii="Palatino Linotype" w:eastAsia="Times New Roman" w:hAnsi="Palatino Linotype" w:cs="Arial"/>
          <w:b/>
          <w:i/>
          <w:u w:val="single"/>
        </w:rPr>
        <w:t>en ma</w:t>
      </w:r>
      <w:r w:rsidRPr="00322666">
        <w:rPr>
          <w:rFonts w:ascii="Palatino Linotype" w:eastAsia="Times New Roman" w:hAnsi="Palatino Linotype" w:cs="Arial"/>
          <w:b/>
          <w:i/>
          <w:spacing w:val="1"/>
          <w:u w:val="single"/>
        </w:rPr>
        <w:t>t</w:t>
      </w:r>
      <w:r w:rsidRPr="00322666">
        <w:rPr>
          <w:rFonts w:ascii="Palatino Linotype" w:eastAsia="Times New Roman" w:hAnsi="Palatino Linotype" w:cs="Arial"/>
          <w:b/>
          <w:i/>
          <w:spacing w:val="-3"/>
          <w:u w:val="single"/>
        </w:rPr>
        <w:t>e</w:t>
      </w:r>
      <w:r w:rsidRPr="00322666">
        <w:rPr>
          <w:rFonts w:ascii="Palatino Linotype" w:eastAsia="Times New Roman" w:hAnsi="Palatino Linotype" w:cs="Arial"/>
          <w:b/>
          <w:i/>
          <w:spacing w:val="-2"/>
          <w:u w:val="single"/>
        </w:rPr>
        <w:t>r</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a</w:t>
      </w:r>
      <w:r w:rsidRPr="00322666">
        <w:rPr>
          <w:rFonts w:ascii="Palatino Linotype" w:eastAsia="Times New Roman" w:hAnsi="Palatino Linotype" w:cs="Arial"/>
          <w:b/>
          <w:i/>
          <w:spacing w:val="5"/>
          <w:u w:val="single"/>
        </w:rPr>
        <w:t xml:space="preserve"> </w:t>
      </w:r>
      <w:r w:rsidRPr="00322666">
        <w:rPr>
          <w:rFonts w:ascii="Palatino Linotype" w:eastAsia="Times New Roman" w:hAnsi="Palatino Linotype" w:cs="Arial"/>
          <w:b/>
          <w:i/>
          <w:u w:val="single"/>
        </w:rPr>
        <w:t>de</w:t>
      </w:r>
      <w:r w:rsidRPr="00322666">
        <w:rPr>
          <w:rFonts w:ascii="Palatino Linotype" w:eastAsia="Times New Roman" w:hAnsi="Palatino Linotype" w:cs="Arial"/>
          <w:b/>
          <w:i/>
          <w:spacing w:val="2"/>
          <w:u w:val="single"/>
        </w:rPr>
        <w:t xml:space="preserve"> </w:t>
      </w:r>
      <w:r w:rsidRPr="00322666">
        <w:rPr>
          <w:rFonts w:ascii="Palatino Linotype" w:eastAsia="Times New Roman" w:hAnsi="Palatino Linotype" w:cs="Arial"/>
          <w:b/>
          <w:i/>
          <w:u w:val="single"/>
        </w:rPr>
        <w:t>s</w:t>
      </w:r>
      <w:r w:rsidRPr="00322666">
        <w:rPr>
          <w:rFonts w:ascii="Palatino Linotype" w:eastAsia="Times New Roman" w:hAnsi="Palatino Linotype" w:cs="Arial"/>
          <w:b/>
          <w:i/>
          <w:spacing w:val="-1"/>
          <w:u w:val="single"/>
        </w:rPr>
        <w:t>e</w:t>
      </w:r>
      <w:r w:rsidRPr="00322666">
        <w:rPr>
          <w:rFonts w:ascii="Palatino Linotype" w:eastAsia="Times New Roman" w:hAnsi="Palatino Linotype" w:cs="Arial"/>
          <w:b/>
          <w:i/>
          <w:u w:val="single"/>
        </w:rPr>
        <w:t>g</w:t>
      </w:r>
      <w:r w:rsidRPr="00322666">
        <w:rPr>
          <w:rFonts w:ascii="Palatino Linotype" w:eastAsia="Times New Roman" w:hAnsi="Palatino Linotype" w:cs="Arial"/>
          <w:b/>
          <w:i/>
          <w:spacing w:val="-3"/>
          <w:u w:val="single"/>
        </w:rPr>
        <w:t>u</w:t>
      </w:r>
      <w:r w:rsidRPr="00322666">
        <w:rPr>
          <w:rFonts w:ascii="Palatino Linotype" w:eastAsia="Times New Roman" w:hAnsi="Palatino Linotype" w:cs="Arial"/>
          <w:b/>
          <w:i/>
          <w:u w:val="single"/>
        </w:rPr>
        <w:t>r</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a</w:t>
      </w:r>
      <w:r w:rsidRPr="00322666">
        <w:rPr>
          <w:rFonts w:ascii="Palatino Linotype" w:eastAsia="Times New Roman" w:hAnsi="Palatino Linotype" w:cs="Arial"/>
          <w:b/>
          <w:i/>
          <w:spacing w:val="-3"/>
          <w:u w:val="single"/>
        </w:rPr>
        <w:t>d</w:t>
      </w:r>
      <w:r w:rsidRPr="00322666">
        <w:rPr>
          <w:rFonts w:ascii="Palatino Linotype" w:eastAsia="Times New Roman" w:hAnsi="Palatino Linotype" w:cs="Arial"/>
          <w:b/>
          <w:i/>
          <w:u w:val="single"/>
        </w:rPr>
        <w:t>, p</w:t>
      </w:r>
      <w:r w:rsidRPr="00322666">
        <w:rPr>
          <w:rFonts w:ascii="Palatino Linotype" w:eastAsia="Times New Roman" w:hAnsi="Palatino Linotype" w:cs="Arial"/>
          <w:b/>
          <w:i/>
          <w:spacing w:val="-1"/>
          <w:u w:val="single"/>
        </w:rPr>
        <w:t>o</w:t>
      </w:r>
      <w:r w:rsidRPr="00322666">
        <w:rPr>
          <w:rFonts w:ascii="Palatino Linotype" w:eastAsia="Times New Roman" w:hAnsi="Palatino Linotype" w:cs="Arial"/>
          <w:b/>
          <w:i/>
          <w:u w:val="single"/>
        </w:rPr>
        <w:t>r</w:t>
      </w:r>
      <w:r w:rsidRPr="00322666">
        <w:rPr>
          <w:rFonts w:ascii="Palatino Linotype" w:eastAsia="Times New Roman" w:hAnsi="Palatino Linotype" w:cs="Arial"/>
          <w:b/>
          <w:i/>
          <w:spacing w:val="11"/>
          <w:u w:val="single"/>
        </w:rPr>
        <w:t xml:space="preserve"> </w:t>
      </w:r>
      <w:r w:rsidRPr="00322666">
        <w:rPr>
          <w:rFonts w:ascii="Palatino Linotype" w:eastAsia="Times New Roman" w:hAnsi="Palatino Linotype" w:cs="Arial"/>
          <w:b/>
          <w:i/>
          <w:u w:val="single"/>
        </w:rPr>
        <w:t>e</w:t>
      </w:r>
      <w:r w:rsidRPr="00322666">
        <w:rPr>
          <w:rFonts w:ascii="Palatino Linotype" w:eastAsia="Times New Roman" w:hAnsi="Palatino Linotype" w:cs="Arial"/>
          <w:b/>
          <w:i/>
          <w:spacing w:val="-1"/>
          <w:u w:val="single"/>
        </w:rPr>
        <w:t>x</w:t>
      </w:r>
      <w:r w:rsidRPr="00322666">
        <w:rPr>
          <w:rFonts w:ascii="Palatino Linotype" w:eastAsia="Times New Roman" w:hAnsi="Palatino Linotype" w:cs="Arial"/>
          <w:b/>
          <w:i/>
          <w:u w:val="single"/>
        </w:rPr>
        <w:t>c</w:t>
      </w:r>
      <w:r w:rsidRPr="00322666">
        <w:rPr>
          <w:rFonts w:ascii="Palatino Linotype" w:eastAsia="Times New Roman" w:hAnsi="Palatino Linotype" w:cs="Arial"/>
          <w:b/>
          <w:i/>
          <w:spacing w:val="-1"/>
          <w:u w:val="single"/>
        </w:rPr>
        <w:t>e</w:t>
      </w:r>
      <w:r w:rsidRPr="00322666">
        <w:rPr>
          <w:rFonts w:ascii="Palatino Linotype" w:eastAsia="Times New Roman" w:hAnsi="Palatino Linotype" w:cs="Arial"/>
          <w:b/>
          <w:i/>
          <w:u w:val="single"/>
        </w:rPr>
        <w:t>p</w:t>
      </w:r>
      <w:r w:rsidRPr="00322666">
        <w:rPr>
          <w:rFonts w:ascii="Palatino Linotype" w:eastAsia="Times New Roman" w:hAnsi="Palatino Linotype" w:cs="Arial"/>
          <w:b/>
          <w:i/>
          <w:spacing w:val="-1"/>
          <w:u w:val="single"/>
        </w:rPr>
        <w:t>c</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ón</w:t>
      </w:r>
      <w:r w:rsidRPr="00322666">
        <w:rPr>
          <w:rFonts w:ascii="Palatino Linotype" w:eastAsia="Times New Roman" w:hAnsi="Palatino Linotype" w:cs="Arial"/>
          <w:b/>
          <w:i/>
          <w:spacing w:val="10"/>
          <w:u w:val="single"/>
        </w:rPr>
        <w:t xml:space="preserve"> </w:t>
      </w:r>
      <w:r w:rsidRPr="00322666">
        <w:rPr>
          <w:rFonts w:ascii="Palatino Linotype" w:eastAsia="Times New Roman" w:hAnsi="Palatino Linotype" w:cs="Arial"/>
          <w:b/>
          <w:i/>
          <w:u w:val="single"/>
        </w:rPr>
        <w:t>p</w:t>
      </w:r>
      <w:r w:rsidRPr="00322666">
        <w:rPr>
          <w:rFonts w:ascii="Palatino Linotype" w:eastAsia="Times New Roman" w:hAnsi="Palatino Linotype" w:cs="Arial"/>
          <w:b/>
          <w:i/>
          <w:spacing w:val="-1"/>
          <w:u w:val="single"/>
        </w:rPr>
        <w:t>u</w:t>
      </w:r>
      <w:r w:rsidRPr="00322666">
        <w:rPr>
          <w:rFonts w:ascii="Palatino Linotype" w:eastAsia="Times New Roman" w:hAnsi="Palatino Linotype" w:cs="Arial"/>
          <w:b/>
          <w:i/>
          <w:u w:val="single"/>
        </w:rPr>
        <w:t>e</w:t>
      </w:r>
      <w:r w:rsidRPr="00322666">
        <w:rPr>
          <w:rFonts w:ascii="Palatino Linotype" w:eastAsia="Times New Roman" w:hAnsi="Palatino Linotype" w:cs="Arial"/>
          <w:b/>
          <w:i/>
          <w:spacing w:val="-1"/>
          <w:u w:val="single"/>
        </w:rPr>
        <w:t>d</w:t>
      </w:r>
      <w:r w:rsidRPr="00322666">
        <w:rPr>
          <w:rFonts w:ascii="Palatino Linotype" w:eastAsia="Times New Roman" w:hAnsi="Palatino Linotype" w:cs="Arial"/>
          <w:b/>
          <w:i/>
          <w:u w:val="single"/>
        </w:rPr>
        <w:t>en</w:t>
      </w:r>
      <w:r w:rsidRPr="00322666">
        <w:rPr>
          <w:rFonts w:ascii="Palatino Linotype" w:eastAsia="Times New Roman" w:hAnsi="Palatino Linotype" w:cs="Arial"/>
          <w:b/>
          <w:i/>
          <w:spacing w:val="7"/>
          <w:u w:val="single"/>
        </w:rPr>
        <w:t xml:space="preserve"> </w:t>
      </w:r>
      <w:r w:rsidRPr="00322666">
        <w:rPr>
          <w:rFonts w:ascii="Palatino Linotype" w:eastAsia="Times New Roman" w:hAnsi="Palatino Linotype" w:cs="Arial"/>
          <w:b/>
          <w:i/>
          <w:u w:val="single"/>
        </w:rPr>
        <w:t>c</w:t>
      </w:r>
      <w:r w:rsidRPr="00322666">
        <w:rPr>
          <w:rFonts w:ascii="Palatino Linotype" w:eastAsia="Times New Roman" w:hAnsi="Palatino Linotype" w:cs="Arial"/>
          <w:b/>
          <w:i/>
          <w:spacing w:val="-1"/>
          <w:u w:val="single"/>
        </w:rPr>
        <w:t>o</w:t>
      </w:r>
      <w:r w:rsidRPr="00322666">
        <w:rPr>
          <w:rFonts w:ascii="Palatino Linotype" w:eastAsia="Times New Roman" w:hAnsi="Palatino Linotype" w:cs="Arial"/>
          <w:b/>
          <w:i/>
          <w:u w:val="single"/>
        </w:rPr>
        <w:t>n</w:t>
      </w:r>
      <w:r w:rsidRPr="00322666">
        <w:rPr>
          <w:rFonts w:ascii="Palatino Linotype" w:eastAsia="Times New Roman" w:hAnsi="Palatino Linotype" w:cs="Arial"/>
          <w:b/>
          <w:i/>
          <w:spacing w:val="-1"/>
          <w:u w:val="single"/>
        </w:rPr>
        <w:t>s</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u w:val="single"/>
        </w:rPr>
        <w:t>d</w:t>
      </w:r>
      <w:r w:rsidRPr="00322666">
        <w:rPr>
          <w:rFonts w:ascii="Palatino Linotype" w:eastAsia="Times New Roman" w:hAnsi="Palatino Linotype" w:cs="Arial"/>
          <w:b/>
          <w:i/>
          <w:spacing w:val="-1"/>
          <w:u w:val="single"/>
        </w:rPr>
        <w:t>e</w:t>
      </w:r>
      <w:r w:rsidRPr="00322666">
        <w:rPr>
          <w:rFonts w:ascii="Palatino Linotype" w:eastAsia="Times New Roman" w:hAnsi="Palatino Linotype" w:cs="Arial"/>
          <w:b/>
          <w:i/>
          <w:u w:val="single"/>
        </w:rPr>
        <w:t>rarse</w:t>
      </w:r>
      <w:r w:rsidRPr="00322666">
        <w:rPr>
          <w:rFonts w:ascii="Palatino Linotype" w:eastAsia="Times New Roman" w:hAnsi="Palatino Linotype" w:cs="Arial"/>
          <w:b/>
          <w:i/>
          <w:spacing w:val="8"/>
          <w:u w:val="single"/>
        </w:rPr>
        <w:t xml:space="preserve"> </w:t>
      </w:r>
      <w:r w:rsidRPr="00322666">
        <w:rPr>
          <w:rFonts w:ascii="Palatino Linotype" w:eastAsia="Times New Roman" w:hAnsi="Palatino Linotype" w:cs="Arial"/>
          <w:b/>
          <w:i/>
          <w:spacing w:val="1"/>
          <w:u w:val="single"/>
        </w:rPr>
        <w:t>i</w:t>
      </w:r>
      <w:r w:rsidRPr="00322666">
        <w:rPr>
          <w:rFonts w:ascii="Palatino Linotype" w:eastAsia="Times New Roman" w:hAnsi="Palatino Linotype" w:cs="Arial"/>
          <w:b/>
          <w:i/>
          <w:spacing w:val="-3"/>
          <w:u w:val="single"/>
        </w:rPr>
        <w:t>n</w:t>
      </w:r>
      <w:r w:rsidRPr="00322666">
        <w:rPr>
          <w:rFonts w:ascii="Palatino Linotype" w:eastAsia="Times New Roman" w:hAnsi="Palatino Linotype" w:cs="Arial"/>
          <w:b/>
          <w:i/>
          <w:spacing w:val="1"/>
          <w:u w:val="single"/>
        </w:rPr>
        <w:t>f</w:t>
      </w:r>
      <w:r w:rsidRPr="00322666">
        <w:rPr>
          <w:rFonts w:ascii="Palatino Linotype" w:eastAsia="Times New Roman" w:hAnsi="Palatino Linotype" w:cs="Arial"/>
          <w:b/>
          <w:i/>
          <w:u w:val="single"/>
        </w:rPr>
        <w:t>orm</w:t>
      </w:r>
      <w:r w:rsidRPr="00322666">
        <w:rPr>
          <w:rFonts w:ascii="Palatino Linotype" w:eastAsia="Times New Roman" w:hAnsi="Palatino Linotype" w:cs="Arial"/>
          <w:b/>
          <w:i/>
          <w:spacing w:val="-2"/>
          <w:u w:val="single"/>
        </w:rPr>
        <w:t>a</w:t>
      </w:r>
      <w:r w:rsidRPr="00322666">
        <w:rPr>
          <w:rFonts w:ascii="Palatino Linotype" w:eastAsia="Times New Roman" w:hAnsi="Palatino Linotype" w:cs="Arial"/>
          <w:b/>
          <w:i/>
          <w:u w:val="single"/>
        </w:rPr>
        <w:t>ción</w:t>
      </w:r>
      <w:r w:rsidRPr="00322666">
        <w:rPr>
          <w:rFonts w:ascii="Palatino Linotype" w:eastAsia="Times New Roman" w:hAnsi="Palatino Linotype" w:cs="Arial"/>
          <w:b/>
          <w:i/>
          <w:spacing w:val="10"/>
          <w:u w:val="single"/>
        </w:rPr>
        <w:t xml:space="preserve"> </w:t>
      </w:r>
      <w:r w:rsidRPr="00322666">
        <w:rPr>
          <w:rFonts w:ascii="Palatino Linotype" w:eastAsia="Times New Roman" w:hAnsi="Palatino Linotype" w:cs="Arial"/>
          <w:b/>
          <w:i/>
          <w:u w:val="single"/>
        </w:rPr>
        <w:t>reser</w:t>
      </w:r>
      <w:r w:rsidRPr="00322666">
        <w:rPr>
          <w:rFonts w:ascii="Palatino Linotype" w:eastAsia="Times New Roman" w:hAnsi="Palatino Linotype" w:cs="Arial"/>
          <w:b/>
          <w:i/>
          <w:spacing w:val="-3"/>
          <w:u w:val="single"/>
        </w:rPr>
        <w:t>v</w:t>
      </w:r>
      <w:r w:rsidRPr="00322666">
        <w:rPr>
          <w:rFonts w:ascii="Palatino Linotype" w:eastAsia="Times New Roman" w:hAnsi="Palatino Linotype" w:cs="Arial"/>
          <w:b/>
          <w:i/>
          <w:u w:val="single"/>
        </w:rPr>
        <w:t>a</w:t>
      </w:r>
      <w:r w:rsidRPr="00322666">
        <w:rPr>
          <w:rFonts w:ascii="Palatino Linotype" w:eastAsia="Times New Roman" w:hAnsi="Palatino Linotype" w:cs="Arial"/>
          <w:b/>
          <w:i/>
          <w:spacing w:val="-1"/>
          <w:u w:val="single"/>
        </w:rPr>
        <w:t>d</w:t>
      </w:r>
      <w:r w:rsidRPr="00322666">
        <w:rPr>
          <w:rFonts w:ascii="Palatino Linotype" w:eastAsia="Times New Roman" w:hAnsi="Palatino Linotype" w:cs="Arial"/>
          <w:b/>
          <w:i/>
          <w:u w:val="single"/>
        </w:rPr>
        <w:t>a.</w:t>
      </w:r>
      <w:r w:rsidRPr="00322666">
        <w:rPr>
          <w:rFonts w:ascii="Palatino Linotype" w:eastAsia="Times New Roman" w:hAnsi="Palatino Linotype" w:cs="Arial"/>
          <w:b/>
          <w:i/>
          <w:spacing w:val="14"/>
        </w:rPr>
        <w:t xml:space="preserve"> </w:t>
      </w:r>
      <w:r w:rsidRPr="00322666">
        <w:rPr>
          <w:rFonts w:ascii="Palatino Linotype" w:eastAsia="Times New Roman" w:hAnsi="Palatino Linotype" w:cs="Arial"/>
          <w:i/>
          <w:spacing w:val="-1"/>
        </w:rPr>
        <w:t>D</w:t>
      </w:r>
      <w:r w:rsidRPr="00322666">
        <w:rPr>
          <w:rFonts w:ascii="Palatino Linotype" w:eastAsia="Times New Roman" w:hAnsi="Palatino Linotype" w:cs="Arial"/>
          <w:i/>
        </w:rPr>
        <w:t>e</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3"/>
        </w:rPr>
        <w:t>on</w:t>
      </w:r>
      <w:r w:rsidRPr="00322666">
        <w:rPr>
          <w:rFonts w:ascii="Palatino Linotype" w:eastAsia="Times New Roman" w:hAnsi="Palatino Linotype" w:cs="Arial"/>
          <w:i/>
          <w:spacing w:val="3"/>
        </w:rPr>
        <w:t>f</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m</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d</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con el ar</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4"/>
        </w:rPr>
        <w:t>í</w:t>
      </w:r>
      <w:r w:rsidRPr="00322666">
        <w:rPr>
          <w:rFonts w:ascii="Palatino Linotype" w:eastAsia="Times New Roman" w:hAnsi="Palatino Linotype" w:cs="Arial"/>
          <w:i/>
        </w:rPr>
        <w:t>cu</w:t>
      </w:r>
      <w:r w:rsidRPr="00322666">
        <w:rPr>
          <w:rFonts w:ascii="Palatino Linotype" w:eastAsia="Times New Roman" w:hAnsi="Palatino Linotype" w:cs="Arial"/>
          <w:i/>
          <w:spacing w:val="-1"/>
        </w:rPr>
        <w:t>l</w:t>
      </w:r>
      <w:r w:rsidRPr="00322666">
        <w:rPr>
          <w:rFonts w:ascii="Palatino Linotype" w:eastAsia="Times New Roman" w:hAnsi="Palatino Linotype" w:cs="Arial"/>
          <w:i/>
        </w:rPr>
        <w:t>o</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rPr>
        <w:t>7,</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fr</w:t>
      </w:r>
      <w:r w:rsidRPr="00322666">
        <w:rPr>
          <w:rFonts w:ascii="Palatino Linotype" w:eastAsia="Times New Roman" w:hAnsi="Palatino Linotype" w:cs="Arial"/>
          <w:i/>
        </w:rPr>
        <w:t>acc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I</w:t>
      </w:r>
      <w:r w:rsidRPr="00322666">
        <w:rPr>
          <w:rFonts w:ascii="Palatino Linotype" w:eastAsia="Times New Roman" w:hAnsi="Palatino Linotype" w:cs="Arial"/>
          <w:i/>
          <w:spacing w:val="7"/>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1"/>
        </w:rPr>
        <w:t xml:space="preserve"> I</w:t>
      </w:r>
      <w:r w:rsidRPr="00322666">
        <w:rPr>
          <w:rFonts w:ascii="Palatino Linotype" w:eastAsia="Times New Roman" w:hAnsi="Palatino Linotype" w:cs="Arial"/>
          <w:i/>
          <w:spacing w:val="-1"/>
        </w:rPr>
        <w:t>I</w:t>
      </w:r>
      <w:r w:rsidRPr="00322666">
        <w:rPr>
          <w:rFonts w:ascii="Palatino Linotype" w:eastAsia="Times New Roman" w:hAnsi="Palatino Linotype" w:cs="Arial"/>
          <w:i/>
        </w:rPr>
        <w:t>I</w:t>
      </w:r>
      <w:r w:rsidRPr="00322666">
        <w:rPr>
          <w:rFonts w:ascii="Palatino Linotype" w:eastAsia="Times New Roman" w:hAnsi="Palatino Linotype" w:cs="Arial"/>
          <w:i/>
          <w:spacing w:val="7"/>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L</w:t>
      </w:r>
      <w:r w:rsidRPr="00322666">
        <w:rPr>
          <w:rFonts w:ascii="Palatino Linotype" w:eastAsia="Times New Roman" w:hAnsi="Palatino Linotype" w:cs="Arial"/>
          <w:i/>
          <w:spacing w:val="-1"/>
        </w:rPr>
        <w:t>e</w:t>
      </w:r>
      <w:r w:rsidRPr="00322666">
        <w:rPr>
          <w:rFonts w:ascii="Palatino Linotype" w:eastAsia="Times New Roman" w:hAnsi="Palatino Linotype" w:cs="Arial"/>
          <w:i/>
        </w:rPr>
        <w:t>y</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F</w:t>
      </w:r>
      <w:r w:rsidRPr="00322666">
        <w:rPr>
          <w:rFonts w:ascii="Palatino Linotype" w:eastAsia="Times New Roman" w:hAnsi="Palatino Linotype" w:cs="Arial"/>
          <w:i/>
          <w:spacing w:val="-1"/>
        </w:rPr>
        <w:t>e</w:t>
      </w:r>
      <w:r w:rsidRPr="00322666">
        <w:rPr>
          <w:rFonts w:ascii="Palatino Linotype" w:eastAsia="Times New Roman" w:hAnsi="Palatino Linotype" w:cs="Arial"/>
          <w:i/>
        </w:rPr>
        <w:t>d</w:t>
      </w:r>
      <w:r w:rsidRPr="00322666">
        <w:rPr>
          <w:rFonts w:ascii="Palatino Linotype" w:eastAsia="Times New Roman" w:hAnsi="Palatino Linotype" w:cs="Arial"/>
          <w:i/>
          <w:spacing w:val="-1"/>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rPr>
        <w:t>al</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2"/>
        </w:rPr>
        <w:t>T</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3"/>
        </w:rPr>
        <w:t>a</w:t>
      </w:r>
      <w:r w:rsidRPr="00322666">
        <w:rPr>
          <w:rFonts w:ascii="Palatino Linotype" w:eastAsia="Times New Roman" w:hAnsi="Palatino Linotype" w:cs="Arial"/>
          <w:i/>
        </w:rPr>
        <w:t>ns</w:t>
      </w:r>
      <w:r w:rsidRPr="00322666">
        <w:rPr>
          <w:rFonts w:ascii="Palatino Linotype" w:eastAsia="Times New Roman" w:hAnsi="Palatino Linotype" w:cs="Arial"/>
          <w:i/>
          <w:spacing w:val="-1"/>
        </w:rPr>
        <w:t>p</w:t>
      </w:r>
      <w:r w:rsidRPr="00322666">
        <w:rPr>
          <w:rFonts w:ascii="Palatino Linotype" w:eastAsia="Times New Roman" w:hAnsi="Palatino Linotype" w:cs="Arial"/>
          <w:i/>
        </w:rPr>
        <w:t>arenc</w:t>
      </w:r>
      <w:r w:rsidRPr="00322666">
        <w:rPr>
          <w:rFonts w:ascii="Palatino Linotype" w:eastAsia="Times New Roman" w:hAnsi="Palatino Linotype" w:cs="Arial"/>
          <w:i/>
          <w:spacing w:val="-1"/>
        </w:rPr>
        <w:t>i</w:t>
      </w:r>
      <w:r w:rsidRPr="00322666">
        <w:rPr>
          <w:rFonts w:ascii="Palatino Linotype" w:eastAsia="Times New Roman" w:hAnsi="Palatino Linotype" w:cs="Arial"/>
          <w:i/>
        </w:rPr>
        <w:t>a</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A</w:t>
      </w:r>
      <w:r w:rsidRPr="00322666">
        <w:rPr>
          <w:rFonts w:ascii="Palatino Linotype" w:eastAsia="Times New Roman" w:hAnsi="Palatino Linotype" w:cs="Arial"/>
          <w:i/>
        </w:rPr>
        <w:t>cceso a</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f</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m</w:t>
      </w:r>
      <w:r w:rsidRPr="00322666">
        <w:rPr>
          <w:rFonts w:ascii="Palatino Linotype" w:eastAsia="Times New Roman" w:hAnsi="Palatino Linotype" w:cs="Arial"/>
          <w:i/>
        </w:rPr>
        <w:t>ac</w:t>
      </w:r>
      <w:r w:rsidRPr="00322666">
        <w:rPr>
          <w:rFonts w:ascii="Palatino Linotype" w:eastAsia="Times New Roman" w:hAnsi="Palatino Linotype" w:cs="Arial"/>
          <w:i/>
          <w:spacing w:val="-1"/>
        </w:rPr>
        <w:t>i</w:t>
      </w:r>
      <w:r w:rsidRPr="00322666">
        <w:rPr>
          <w:rFonts w:ascii="Palatino Linotype" w:eastAsia="Times New Roman" w:hAnsi="Palatino Linotype" w:cs="Arial"/>
          <w:i/>
        </w:rPr>
        <w:t xml:space="preserve">ón </w:t>
      </w:r>
      <w:r w:rsidRPr="00322666">
        <w:rPr>
          <w:rFonts w:ascii="Palatino Linotype" w:eastAsia="Times New Roman" w:hAnsi="Palatino Linotype" w:cs="Arial"/>
          <w:i/>
          <w:spacing w:val="-1"/>
        </w:rPr>
        <w:lastRenderedPageBreak/>
        <w:t>P</w:t>
      </w:r>
      <w:r w:rsidRPr="00322666">
        <w:rPr>
          <w:rFonts w:ascii="Palatino Linotype" w:eastAsia="Times New Roman" w:hAnsi="Palatino Linotype" w:cs="Arial"/>
          <w:i/>
        </w:rPr>
        <w:t>ú</w:t>
      </w:r>
      <w:r w:rsidRPr="00322666">
        <w:rPr>
          <w:rFonts w:ascii="Palatino Linotype" w:eastAsia="Times New Roman" w:hAnsi="Palatino Linotype" w:cs="Arial"/>
          <w:i/>
          <w:spacing w:val="-1"/>
        </w:rPr>
        <w:t>bli</w:t>
      </w:r>
      <w:r w:rsidRPr="00322666">
        <w:rPr>
          <w:rFonts w:ascii="Palatino Linotype" w:eastAsia="Times New Roman" w:hAnsi="Palatino Linotype" w:cs="Arial"/>
          <w:i/>
        </w:rPr>
        <w:t>ca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G</w:t>
      </w:r>
      <w:r w:rsidRPr="00322666">
        <w:rPr>
          <w:rFonts w:ascii="Palatino Linotype" w:eastAsia="Times New Roman" w:hAnsi="Palatino Linotype" w:cs="Arial"/>
          <w:i/>
        </w:rPr>
        <w:t>u</w:t>
      </w:r>
      <w:r w:rsidRPr="00322666">
        <w:rPr>
          <w:rFonts w:ascii="Palatino Linotype" w:eastAsia="Times New Roman" w:hAnsi="Palatino Linotype" w:cs="Arial"/>
          <w:i/>
          <w:spacing w:val="-1"/>
        </w:rPr>
        <w:t>b</w:t>
      </w:r>
      <w:r w:rsidRPr="00322666">
        <w:rPr>
          <w:rFonts w:ascii="Palatino Linotype" w:eastAsia="Times New Roman" w:hAnsi="Palatino Linotype" w:cs="Arial"/>
          <w:i/>
        </w:rPr>
        <w:t>ern</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1"/>
        </w:rPr>
        <w:t>m</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al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el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n</w:t>
      </w:r>
      <w:r w:rsidRPr="00322666">
        <w:rPr>
          <w:rFonts w:ascii="Palatino Linotype" w:eastAsia="Times New Roman" w:hAnsi="Palatino Linotype" w:cs="Arial"/>
          <w:i/>
          <w:spacing w:val="-1"/>
        </w:rPr>
        <w:t>o</w:t>
      </w:r>
      <w:r w:rsidRPr="00322666">
        <w:rPr>
          <w:rFonts w:ascii="Palatino Linotype" w:eastAsia="Times New Roman" w:hAnsi="Palatino Linotype" w:cs="Arial"/>
          <w:i/>
          <w:spacing w:val="1"/>
        </w:rPr>
        <w:t>m</w:t>
      </w:r>
      <w:r w:rsidRPr="00322666">
        <w:rPr>
          <w:rFonts w:ascii="Palatino Linotype" w:eastAsia="Times New Roman" w:hAnsi="Palatino Linotype" w:cs="Arial"/>
          <w:i/>
        </w:rPr>
        <w:t>bre</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o</w:t>
      </w:r>
      <w:r w:rsidRPr="00322666">
        <w:rPr>
          <w:rFonts w:ascii="Palatino Linotype" w:eastAsia="Times New Roman" w:hAnsi="Palatino Linotype" w:cs="Arial"/>
          <w:i/>
          <w:spacing w:val="1"/>
        </w:rPr>
        <w:t>r</w:t>
      </w:r>
      <w:r w:rsidRPr="00322666">
        <w:rPr>
          <w:rFonts w:ascii="Palatino Linotype" w:eastAsia="Times New Roman" w:hAnsi="Palatino Linotype" w:cs="Arial"/>
          <w:i/>
        </w:rPr>
        <w:t>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cos</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f</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m</w:t>
      </w:r>
      <w:r w:rsidRPr="00322666">
        <w:rPr>
          <w:rFonts w:ascii="Palatino Linotype" w:eastAsia="Times New Roman" w:hAnsi="Palatino Linotype" w:cs="Arial"/>
          <w:i/>
        </w:rPr>
        <w:t>ac</w:t>
      </w:r>
      <w:r w:rsidRPr="00322666">
        <w:rPr>
          <w:rFonts w:ascii="Palatino Linotype" w:eastAsia="Times New Roman" w:hAnsi="Palatino Linotype" w:cs="Arial"/>
          <w:i/>
          <w:spacing w:val="-4"/>
        </w:rPr>
        <w:t>i</w:t>
      </w:r>
      <w:r w:rsidRPr="00322666">
        <w:rPr>
          <w:rFonts w:ascii="Palatino Linotype" w:eastAsia="Times New Roman" w:hAnsi="Palatino Linotype" w:cs="Arial"/>
          <w:i/>
        </w:rPr>
        <w:t>ón</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n</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1"/>
        </w:rPr>
        <w:t>t</w:t>
      </w:r>
      <w:r w:rsidRPr="00322666">
        <w:rPr>
          <w:rFonts w:ascii="Palatino Linotype" w:eastAsia="Times New Roman" w:hAnsi="Palatino Linotype" w:cs="Arial"/>
          <w:i/>
        </w:rPr>
        <w:t>ura</w:t>
      </w:r>
      <w:r w:rsidRPr="00322666">
        <w:rPr>
          <w:rFonts w:ascii="Palatino Linotype" w:eastAsia="Times New Roman" w:hAnsi="Palatino Linotype" w:cs="Arial"/>
          <w:i/>
          <w:spacing w:val="-1"/>
        </w:rPr>
        <w:t>l</w:t>
      </w:r>
      <w:r w:rsidRPr="00322666">
        <w:rPr>
          <w:rFonts w:ascii="Palatino Linotype" w:eastAsia="Times New Roman" w:hAnsi="Palatino Linotype" w:cs="Arial"/>
          <w:i/>
        </w:rPr>
        <w:t>e</w:t>
      </w:r>
      <w:r w:rsidRPr="00322666">
        <w:rPr>
          <w:rFonts w:ascii="Palatino Linotype" w:eastAsia="Times New Roman" w:hAnsi="Palatino Linotype" w:cs="Arial"/>
          <w:i/>
          <w:spacing w:val="-3"/>
        </w:rPr>
        <w:t>z</w:t>
      </w:r>
      <w:r w:rsidRPr="00322666">
        <w:rPr>
          <w:rFonts w:ascii="Palatino Linotype" w:eastAsia="Times New Roman" w:hAnsi="Palatino Linotype" w:cs="Arial"/>
          <w:i/>
        </w:rPr>
        <w:t>a 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ca.</w:t>
      </w:r>
      <w:r w:rsidRPr="00322666">
        <w:rPr>
          <w:rFonts w:ascii="Palatino Linotype" w:eastAsia="Times New Roman" w:hAnsi="Palatino Linotype" w:cs="Arial"/>
          <w:i/>
          <w:spacing w:val="7"/>
        </w:rPr>
        <w:t xml:space="preserve"> </w:t>
      </w:r>
      <w:r w:rsidRPr="00322666">
        <w:rPr>
          <w:rFonts w:ascii="Palatino Linotype" w:eastAsia="Times New Roman" w:hAnsi="Palatino Linotype" w:cs="Arial"/>
          <w:i/>
          <w:spacing w:val="-1"/>
        </w:rPr>
        <w:t>N</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o</w:t>
      </w:r>
      <w:r w:rsidRPr="00322666">
        <w:rPr>
          <w:rFonts w:ascii="Palatino Linotype" w:eastAsia="Times New Roman" w:hAnsi="Palatino Linotype" w:cs="Arial"/>
          <w:i/>
          <w:spacing w:val="-1"/>
        </w:rPr>
        <w:t>b</w:t>
      </w:r>
      <w:r w:rsidRPr="00322666">
        <w:rPr>
          <w:rFonts w:ascii="Palatino Linotype" w:eastAsia="Times New Roman" w:hAnsi="Palatino Linotype" w:cs="Arial"/>
          <w:i/>
          <w:spacing w:val="-2"/>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3"/>
        </w:rPr>
        <w:t>a</w:t>
      </w:r>
      <w:r w:rsidRPr="00322666">
        <w:rPr>
          <w:rFonts w:ascii="Palatino Linotype" w:eastAsia="Times New Roman" w:hAnsi="Palatino Linotype" w:cs="Arial"/>
          <w:i/>
        </w:rPr>
        <w:t>nte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rPr>
        <w:t>,</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rPr>
        <w:t>el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m</w:t>
      </w:r>
      <w:r w:rsidRPr="00322666">
        <w:rPr>
          <w:rFonts w:ascii="Palatino Linotype" w:eastAsia="Times New Roman" w:hAnsi="Palatino Linotype" w:cs="Arial"/>
          <w:i/>
          <w:spacing w:val="-1"/>
        </w:rPr>
        <w:t>i</w:t>
      </w:r>
      <w:r w:rsidRPr="00322666">
        <w:rPr>
          <w:rFonts w:ascii="Palatino Linotype" w:eastAsia="Times New Roman" w:hAnsi="Palatino Linotype" w:cs="Arial"/>
          <w:i/>
        </w:rPr>
        <w:t>s</w:t>
      </w:r>
      <w:r w:rsidRPr="00322666">
        <w:rPr>
          <w:rFonts w:ascii="Palatino Linotype" w:eastAsia="Times New Roman" w:hAnsi="Palatino Linotype" w:cs="Arial"/>
          <w:i/>
          <w:spacing w:val="1"/>
        </w:rPr>
        <w:t>m</w:t>
      </w:r>
      <w:r w:rsidRPr="00322666">
        <w:rPr>
          <w:rFonts w:ascii="Palatino Linotype" w:eastAsia="Times New Roman" w:hAnsi="Palatino Linotype" w:cs="Arial"/>
          <w:i/>
        </w:rPr>
        <w:t>o</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prece</w:t>
      </w:r>
      <w:r w:rsidRPr="00322666">
        <w:rPr>
          <w:rFonts w:ascii="Palatino Linotype" w:eastAsia="Times New Roman" w:hAnsi="Palatino Linotype" w:cs="Arial"/>
          <w:i/>
          <w:spacing w:val="-3"/>
        </w:rPr>
        <w:t>p</w:t>
      </w:r>
      <w:r w:rsidRPr="00322666">
        <w:rPr>
          <w:rFonts w:ascii="Palatino Linotype" w:eastAsia="Times New Roman" w:hAnsi="Palatino Linotype" w:cs="Arial"/>
          <w:i/>
          <w:spacing w:val="-1"/>
        </w:rPr>
        <w:t>t</w:t>
      </w:r>
      <w:r w:rsidRPr="00322666">
        <w:rPr>
          <w:rFonts w:ascii="Palatino Linotype" w:eastAsia="Times New Roman" w:hAnsi="Palatino Linotype" w:cs="Arial"/>
          <w:i/>
        </w:rPr>
        <w:t>o</w:t>
      </w:r>
      <w:r w:rsidRPr="00322666">
        <w:rPr>
          <w:rFonts w:ascii="Palatino Linotype" w:eastAsia="Times New Roman" w:hAnsi="Palatino Linotype" w:cs="Arial"/>
          <w:i/>
          <w:spacing w:val="6"/>
        </w:rPr>
        <w:t xml:space="preserve"> </w:t>
      </w:r>
      <w:r w:rsidRPr="00322666">
        <w:rPr>
          <w:rFonts w:ascii="Palatino Linotype" w:eastAsia="Times New Roman" w:hAnsi="Palatino Linotype" w:cs="Arial"/>
          <w:i/>
        </w:rPr>
        <w:t>e</w:t>
      </w:r>
      <w:r w:rsidRPr="00322666">
        <w:rPr>
          <w:rFonts w:ascii="Palatino Linotype" w:eastAsia="Times New Roman" w:hAnsi="Palatino Linotype" w:cs="Arial"/>
          <w:i/>
          <w:spacing w:val="-3"/>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w:t>
      </w:r>
      <w:r w:rsidRPr="00322666">
        <w:rPr>
          <w:rFonts w:ascii="Palatino Linotype" w:eastAsia="Times New Roman" w:hAnsi="Palatino Linotype" w:cs="Arial"/>
          <w:i/>
          <w:spacing w:val="-1"/>
        </w:rPr>
        <w:t>bl</w:t>
      </w:r>
      <w:r w:rsidRPr="00322666">
        <w:rPr>
          <w:rFonts w:ascii="Palatino Linotype" w:eastAsia="Times New Roman" w:hAnsi="Palatino Linotype" w:cs="Arial"/>
          <w:i/>
        </w:rPr>
        <w:t>ece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6"/>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o</w:t>
      </w:r>
      <w:r w:rsidRPr="00322666">
        <w:rPr>
          <w:rFonts w:ascii="Palatino Linotype" w:eastAsia="Times New Roman" w:hAnsi="Palatino Linotype" w:cs="Arial"/>
          <w:i/>
        </w:rPr>
        <w:t>s</w:t>
      </w:r>
      <w:r w:rsidRPr="00322666">
        <w:rPr>
          <w:rFonts w:ascii="Palatino Linotype" w:eastAsia="Times New Roman" w:hAnsi="Palatino Linotype" w:cs="Arial"/>
          <w:i/>
          <w:spacing w:val="-1"/>
        </w:rPr>
        <w:t>i</w:t>
      </w:r>
      <w:r w:rsidRPr="00322666">
        <w:rPr>
          <w:rFonts w:ascii="Palatino Linotype" w:eastAsia="Times New Roman" w:hAnsi="Palatino Linotype" w:cs="Arial"/>
          <w:i/>
        </w:rPr>
        <w:t>b</w:t>
      </w:r>
      <w:r w:rsidRPr="00322666">
        <w:rPr>
          <w:rFonts w:ascii="Palatino Linotype" w:eastAsia="Times New Roman" w:hAnsi="Palatino Linotype" w:cs="Arial"/>
          <w:i/>
          <w:spacing w:val="-1"/>
        </w:rPr>
        <w:t>ili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d</w:t>
      </w:r>
      <w:r w:rsidRPr="00322666">
        <w:rPr>
          <w:rFonts w:ascii="Palatino Linotype" w:eastAsia="Times New Roman" w:hAnsi="Palatino Linotype" w:cs="Arial"/>
          <w:i/>
          <w:spacing w:val="6"/>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w:t>
      </w:r>
      <w:r w:rsidRPr="00322666">
        <w:rPr>
          <w:rFonts w:ascii="Palatino Linotype" w:eastAsia="Times New Roman" w:hAnsi="Palatino Linotype" w:cs="Arial"/>
          <w:i/>
          <w:spacing w:val="-3"/>
        </w:rPr>
        <w:t>x</w:t>
      </w:r>
      <w:r w:rsidRPr="00322666">
        <w:rPr>
          <w:rFonts w:ascii="Palatino Linotype" w:eastAsia="Times New Roman" w:hAnsi="Palatino Linotype" w:cs="Arial"/>
          <w:i/>
          <w:spacing w:val="-1"/>
        </w:rPr>
        <w:t>i</w:t>
      </w:r>
      <w:r w:rsidRPr="00322666">
        <w:rPr>
          <w:rFonts w:ascii="Palatino Linotype" w:eastAsia="Times New Roman" w:hAnsi="Palatino Linotype" w:cs="Arial"/>
          <w:i/>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an e</w:t>
      </w:r>
      <w:r w:rsidRPr="00322666">
        <w:rPr>
          <w:rFonts w:ascii="Palatino Linotype" w:eastAsia="Times New Roman" w:hAnsi="Palatino Linotype" w:cs="Arial"/>
          <w:i/>
          <w:spacing w:val="-3"/>
        </w:rPr>
        <w:t>x</w:t>
      </w:r>
      <w:r w:rsidRPr="00322666">
        <w:rPr>
          <w:rFonts w:ascii="Palatino Linotype" w:eastAsia="Times New Roman" w:hAnsi="Palatino Linotype" w:cs="Arial"/>
          <w:i/>
        </w:rPr>
        <w:t>ce</w:t>
      </w:r>
      <w:r w:rsidRPr="00322666">
        <w:rPr>
          <w:rFonts w:ascii="Palatino Linotype" w:eastAsia="Times New Roman" w:hAnsi="Palatino Linotype" w:cs="Arial"/>
          <w:i/>
          <w:spacing w:val="-1"/>
        </w:rPr>
        <w:t>p</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20"/>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20"/>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as</w:t>
      </w:r>
      <w:r w:rsidRPr="00322666">
        <w:rPr>
          <w:rFonts w:ascii="Palatino Linotype" w:eastAsia="Times New Roman" w:hAnsi="Palatino Linotype" w:cs="Arial"/>
          <w:i/>
          <w:spacing w:val="18"/>
        </w:rPr>
        <w:t xml:space="preserve"> </w:t>
      </w:r>
      <w:r w:rsidRPr="00322666">
        <w:rPr>
          <w:rFonts w:ascii="Palatino Linotype" w:eastAsia="Times New Roman" w:hAnsi="Palatino Linotype" w:cs="Arial"/>
          <w:i/>
        </w:rPr>
        <w:t>o</w:t>
      </w:r>
      <w:r w:rsidRPr="00322666">
        <w:rPr>
          <w:rFonts w:ascii="Palatino Linotype" w:eastAsia="Times New Roman" w:hAnsi="Palatino Linotype" w:cs="Arial"/>
          <w:i/>
          <w:spacing w:val="-1"/>
        </w:rPr>
        <w:t>bli</w:t>
      </w:r>
      <w:r w:rsidRPr="00322666">
        <w:rPr>
          <w:rFonts w:ascii="Palatino Linotype" w:eastAsia="Times New Roman" w:hAnsi="Palatino Linotype" w:cs="Arial"/>
          <w:i/>
          <w:spacing w:val="2"/>
        </w:rPr>
        <w:t>g</w:t>
      </w:r>
      <w:r w:rsidRPr="00322666">
        <w:rPr>
          <w:rFonts w:ascii="Palatino Linotype" w:eastAsia="Times New Roman" w:hAnsi="Palatino Linotype" w:cs="Arial"/>
          <w:i/>
          <w:spacing w:val="-3"/>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20"/>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1"/>
        </w:rPr>
        <w:t>h</w:t>
      </w:r>
      <w:r w:rsidRPr="00322666">
        <w:rPr>
          <w:rFonts w:ascii="Palatino Linotype" w:eastAsia="Times New Roman" w:hAnsi="Palatino Linotype" w:cs="Arial"/>
          <w:i/>
        </w:rPr>
        <w:t>í</w:t>
      </w:r>
      <w:r w:rsidRPr="00322666">
        <w:rPr>
          <w:rFonts w:ascii="Palatino Linotype" w:eastAsia="Times New Roman" w:hAnsi="Palatino Linotype" w:cs="Arial"/>
          <w:i/>
          <w:spacing w:val="17"/>
        </w:rPr>
        <w:t xml:space="preserve"> </w:t>
      </w:r>
      <w:r w:rsidRPr="00322666">
        <w:rPr>
          <w:rFonts w:ascii="Palatino Linotype" w:eastAsia="Times New Roman" w:hAnsi="Palatino Linotype" w:cs="Arial"/>
          <w:i/>
        </w:rPr>
        <w:t>estab</w:t>
      </w:r>
      <w:r w:rsidRPr="00322666">
        <w:rPr>
          <w:rFonts w:ascii="Palatino Linotype" w:eastAsia="Times New Roman" w:hAnsi="Palatino Linotype" w:cs="Arial"/>
          <w:i/>
          <w:spacing w:val="-1"/>
        </w:rPr>
        <w:t>l</w:t>
      </w:r>
      <w:r w:rsidRPr="00322666">
        <w:rPr>
          <w:rFonts w:ascii="Palatino Linotype" w:eastAsia="Times New Roman" w:hAnsi="Palatino Linotype" w:cs="Arial"/>
          <w:i/>
        </w:rPr>
        <w:t>ec</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s</w:t>
      </w:r>
      <w:r w:rsidRPr="00322666">
        <w:rPr>
          <w:rFonts w:ascii="Palatino Linotype" w:eastAsia="Times New Roman" w:hAnsi="Palatino Linotype" w:cs="Arial"/>
          <w:i/>
          <w:spacing w:val="16"/>
        </w:rPr>
        <w:t xml:space="preserve"> </w:t>
      </w:r>
      <w:r w:rsidRPr="00322666">
        <w:rPr>
          <w:rFonts w:ascii="Palatino Linotype" w:eastAsia="Times New Roman" w:hAnsi="Palatino Linotype" w:cs="Arial"/>
          <w:i/>
        </w:rPr>
        <w:t>cu</w:t>
      </w:r>
      <w:r w:rsidRPr="00322666">
        <w:rPr>
          <w:rFonts w:ascii="Palatino Linotype" w:eastAsia="Times New Roman" w:hAnsi="Palatino Linotype" w:cs="Arial"/>
          <w:i/>
          <w:spacing w:val="-1"/>
        </w:rPr>
        <w:t>a</w:t>
      </w:r>
      <w:r w:rsidRPr="00322666">
        <w:rPr>
          <w:rFonts w:ascii="Palatino Linotype" w:eastAsia="Times New Roman" w:hAnsi="Palatino Linotype" w:cs="Arial"/>
          <w:i/>
        </w:rPr>
        <w:t>n</w:t>
      </w:r>
      <w:r w:rsidRPr="00322666">
        <w:rPr>
          <w:rFonts w:ascii="Palatino Linotype" w:eastAsia="Times New Roman" w:hAnsi="Palatino Linotype" w:cs="Arial"/>
          <w:i/>
          <w:spacing w:val="-1"/>
        </w:rPr>
        <w:t>d</w:t>
      </w:r>
      <w:r w:rsidRPr="00322666">
        <w:rPr>
          <w:rFonts w:ascii="Palatino Linotype" w:eastAsia="Times New Roman" w:hAnsi="Palatino Linotype" w:cs="Arial"/>
          <w:i/>
        </w:rPr>
        <w:t>o</w:t>
      </w:r>
      <w:r w:rsidRPr="00322666">
        <w:rPr>
          <w:rFonts w:ascii="Palatino Linotype" w:eastAsia="Times New Roman" w:hAnsi="Palatino Linotype" w:cs="Arial"/>
          <w:i/>
          <w:spacing w:val="20"/>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18"/>
        </w:rPr>
        <w:t xml:space="preserve"> </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3"/>
        </w:rPr>
        <w:t>f</w:t>
      </w:r>
      <w:r w:rsidRPr="00322666">
        <w:rPr>
          <w:rFonts w:ascii="Palatino Linotype" w:eastAsia="Times New Roman" w:hAnsi="Palatino Linotype" w:cs="Arial"/>
          <w:i/>
          <w:spacing w:val="-3"/>
        </w:rPr>
        <w:t>o</w:t>
      </w:r>
      <w:r w:rsidRPr="00322666">
        <w:rPr>
          <w:rFonts w:ascii="Palatino Linotype" w:eastAsia="Times New Roman" w:hAnsi="Palatino Linotype" w:cs="Arial"/>
          <w:i/>
          <w:spacing w:val="1"/>
        </w:rPr>
        <w:t>rm</w:t>
      </w:r>
      <w:r w:rsidRPr="00322666">
        <w:rPr>
          <w:rFonts w:ascii="Palatino Linotype" w:eastAsia="Times New Roman" w:hAnsi="Palatino Linotype" w:cs="Arial"/>
          <w:i/>
        </w:rPr>
        <w:t>ac</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ón</w:t>
      </w:r>
      <w:r w:rsidRPr="00322666">
        <w:rPr>
          <w:rFonts w:ascii="Palatino Linotype" w:eastAsia="Times New Roman" w:hAnsi="Palatino Linotype" w:cs="Arial"/>
          <w:i/>
          <w:spacing w:val="17"/>
        </w:rPr>
        <w:t xml:space="preserve"> </w:t>
      </w:r>
      <w:r w:rsidRPr="00322666">
        <w:rPr>
          <w:rFonts w:ascii="Palatino Linotype" w:eastAsia="Times New Roman" w:hAnsi="Palatino Linotype" w:cs="Arial"/>
          <w:i/>
          <w:spacing w:val="-3"/>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t</w:t>
      </w:r>
      <w:r w:rsidRPr="00322666">
        <w:rPr>
          <w:rFonts w:ascii="Palatino Linotype" w:eastAsia="Times New Roman" w:hAnsi="Palatino Linotype" w:cs="Arial"/>
          <w:i/>
        </w:rPr>
        <w:t>u</w:t>
      </w:r>
      <w:r w:rsidRPr="00322666">
        <w:rPr>
          <w:rFonts w:ascii="Palatino Linotype" w:eastAsia="Times New Roman" w:hAnsi="Palatino Linotype" w:cs="Arial"/>
          <w:i/>
          <w:spacing w:val="-1"/>
        </w:rPr>
        <w:t>a</w:t>
      </w:r>
      <w:r w:rsidRPr="00322666">
        <w:rPr>
          <w:rFonts w:ascii="Palatino Linotype" w:eastAsia="Times New Roman" w:hAnsi="Palatino Linotype" w:cs="Arial"/>
          <w:i/>
          <w:spacing w:val="4"/>
        </w:rPr>
        <w:t>l</w:t>
      </w:r>
      <w:r w:rsidRPr="00322666">
        <w:rPr>
          <w:rFonts w:ascii="Palatino Linotype" w:eastAsia="Times New Roman" w:hAnsi="Palatino Linotype" w:cs="Arial"/>
          <w:i/>
          <w:spacing w:val="-1"/>
        </w:rPr>
        <w:t>i</w:t>
      </w:r>
      <w:r w:rsidRPr="00322666">
        <w:rPr>
          <w:rFonts w:ascii="Palatino Linotype" w:eastAsia="Times New Roman" w:hAnsi="Palatino Linotype" w:cs="Arial"/>
          <w:i/>
        </w:rPr>
        <w:t>ce</w:t>
      </w:r>
      <w:r w:rsidRPr="00322666">
        <w:rPr>
          <w:rFonts w:ascii="Palatino Linotype" w:eastAsia="Times New Roman" w:hAnsi="Palatino Linotype" w:cs="Arial"/>
          <w:i/>
          <w:spacing w:val="20"/>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4"/>
        </w:rPr>
        <w:t>l</w:t>
      </w:r>
      <w:r w:rsidRPr="00322666">
        <w:rPr>
          <w:rFonts w:ascii="Palatino Linotype" w:eastAsia="Times New Roman" w:hAnsi="Palatino Linotype" w:cs="Arial"/>
          <w:i/>
          <w:spacing w:val="2"/>
        </w:rPr>
        <w:t>g</w:t>
      </w:r>
      <w:r w:rsidRPr="00322666">
        <w:rPr>
          <w:rFonts w:ascii="Palatino Linotype" w:eastAsia="Times New Roman" w:hAnsi="Palatino Linotype" w:cs="Arial"/>
          <w:i/>
        </w:rPr>
        <w:t>u</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3"/>
        </w:rPr>
        <w:t>o</w:t>
      </w:r>
      <w:r w:rsidRPr="00322666">
        <w:rPr>
          <w:rFonts w:ascii="Palatino Linotype" w:eastAsia="Times New Roman" w:hAnsi="Palatino Linotype" w:cs="Arial"/>
          <w:i/>
        </w:rPr>
        <w:t>s 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su</w:t>
      </w:r>
      <w:r w:rsidRPr="00322666">
        <w:rPr>
          <w:rFonts w:ascii="Palatino Linotype" w:eastAsia="Times New Roman" w:hAnsi="Palatino Linotype" w:cs="Arial"/>
          <w:i/>
          <w:spacing w:val="-1"/>
        </w:rPr>
        <w:t>p</w:t>
      </w:r>
      <w:r w:rsidRPr="00322666">
        <w:rPr>
          <w:rFonts w:ascii="Palatino Linotype" w:eastAsia="Times New Roman" w:hAnsi="Palatino Linotype" w:cs="Arial"/>
          <w:i/>
        </w:rPr>
        <w:t>u</w:t>
      </w:r>
      <w:r w:rsidRPr="00322666">
        <w:rPr>
          <w:rFonts w:ascii="Palatino Linotype" w:eastAsia="Times New Roman" w:hAnsi="Palatino Linotype" w:cs="Arial"/>
          <w:i/>
          <w:spacing w:val="-1"/>
        </w:rPr>
        <w:t>e</w:t>
      </w:r>
      <w:r w:rsidRPr="00322666">
        <w:rPr>
          <w:rFonts w:ascii="Palatino Linotype" w:eastAsia="Times New Roman" w:hAnsi="Palatino Linotype" w:cs="Arial"/>
          <w:i/>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1"/>
        </w:rPr>
        <w:t>r</w:t>
      </w:r>
      <w:r w:rsidRPr="00322666">
        <w:rPr>
          <w:rFonts w:ascii="Palatino Linotype" w:eastAsia="Times New Roman" w:hAnsi="Palatino Linotype" w:cs="Arial"/>
          <w:i/>
        </w:rPr>
        <w:t>e</w:t>
      </w:r>
      <w:r w:rsidRPr="00322666">
        <w:rPr>
          <w:rFonts w:ascii="Palatino Linotype" w:eastAsia="Times New Roman" w:hAnsi="Palatino Linotype" w:cs="Arial"/>
          <w:i/>
          <w:spacing w:val="-3"/>
        </w:rPr>
        <w:t>s</w:t>
      </w:r>
      <w:r w:rsidRPr="00322666">
        <w:rPr>
          <w:rFonts w:ascii="Palatino Linotype" w:eastAsia="Times New Roman" w:hAnsi="Palatino Linotype" w:cs="Arial"/>
          <w:i/>
        </w:rPr>
        <w:t>er</w:t>
      </w:r>
      <w:r w:rsidRPr="00322666">
        <w:rPr>
          <w:rFonts w:ascii="Palatino Linotype" w:eastAsia="Times New Roman" w:hAnsi="Palatino Linotype" w:cs="Arial"/>
          <w:i/>
          <w:spacing w:val="-2"/>
        </w:rPr>
        <w:t>v</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co</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3"/>
        </w:rPr>
        <w:t>f</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e</w:t>
      </w:r>
      <w:r w:rsidRPr="00322666">
        <w:rPr>
          <w:rFonts w:ascii="Palatino Linotype" w:eastAsia="Times New Roman" w:hAnsi="Palatino Linotype" w:cs="Arial"/>
          <w:i/>
        </w:rPr>
        <w:t>nc</w:t>
      </w:r>
      <w:r w:rsidRPr="00322666">
        <w:rPr>
          <w:rFonts w:ascii="Palatino Linotype" w:eastAsia="Times New Roman" w:hAnsi="Palatino Linotype" w:cs="Arial"/>
          <w:i/>
          <w:spacing w:val="-1"/>
        </w:rPr>
        <w:t>i</w:t>
      </w:r>
      <w:r w:rsidRPr="00322666">
        <w:rPr>
          <w:rFonts w:ascii="Palatino Linotype" w:eastAsia="Times New Roman" w:hAnsi="Palatino Linotype" w:cs="Arial"/>
          <w:i/>
        </w:rPr>
        <w:t>a</w:t>
      </w:r>
      <w:r w:rsidRPr="00322666">
        <w:rPr>
          <w:rFonts w:ascii="Palatino Linotype" w:eastAsia="Times New Roman" w:hAnsi="Palatino Linotype" w:cs="Arial"/>
          <w:i/>
          <w:spacing w:val="-1"/>
        </w:rPr>
        <w:t>li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d</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pre</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ar</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4"/>
        </w:rPr>
        <w:t>í</w:t>
      </w:r>
      <w:r w:rsidRPr="00322666">
        <w:rPr>
          <w:rFonts w:ascii="Palatino Linotype" w:eastAsia="Times New Roman" w:hAnsi="Palatino Linotype" w:cs="Arial"/>
          <w:i/>
        </w:rPr>
        <w:t>cu</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1</w:t>
      </w:r>
      <w:r w:rsidRPr="00322666">
        <w:rPr>
          <w:rFonts w:ascii="Palatino Linotype" w:eastAsia="Times New Roman" w:hAnsi="Palatino Linotype" w:cs="Arial"/>
          <w:i/>
          <w:spacing w:val="-1"/>
        </w:rPr>
        <w:t>3</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14</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18</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 c</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1"/>
        </w:rPr>
        <w:t>t</w:t>
      </w:r>
      <w:r w:rsidRPr="00322666">
        <w:rPr>
          <w:rFonts w:ascii="Palatino Linotype" w:eastAsia="Times New Roman" w:hAnsi="Palatino Linotype" w:cs="Arial"/>
          <w:i/>
        </w:rPr>
        <w:t>a</w:t>
      </w:r>
      <w:r w:rsidRPr="00322666">
        <w:rPr>
          <w:rFonts w:ascii="Palatino Linotype" w:eastAsia="Times New Roman" w:hAnsi="Palatino Linotype" w:cs="Arial"/>
          <w:i/>
          <w:spacing w:val="-1"/>
        </w:rPr>
        <w:t>d</w:t>
      </w:r>
      <w:r w:rsidRPr="00322666">
        <w:rPr>
          <w:rFonts w:ascii="Palatino Linotype" w:eastAsia="Times New Roman" w:hAnsi="Palatino Linotype" w:cs="Arial"/>
          <w:i/>
        </w:rPr>
        <w:t>a</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e</w:t>
      </w:r>
      <w:r w:rsidRPr="00322666">
        <w:rPr>
          <w:rFonts w:ascii="Palatino Linotype" w:eastAsia="Times New Roman" w:hAnsi="Palatino Linotype" w:cs="Arial"/>
          <w:i/>
          <w:spacing w:val="-3"/>
        </w:rPr>
        <w:t>y</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E</w:t>
      </w:r>
      <w:r w:rsidRPr="00322666">
        <w:rPr>
          <w:rFonts w:ascii="Palatino Linotype" w:eastAsia="Times New Roman" w:hAnsi="Palatino Linotype" w:cs="Arial"/>
          <w:i/>
        </w:rPr>
        <w:t>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este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3"/>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o</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se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e</w:t>
      </w:r>
      <w:r w:rsidRPr="00322666">
        <w:rPr>
          <w:rFonts w:ascii="Palatino Linotype" w:eastAsia="Times New Roman" w:hAnsi="Palatino Linotype" w:cs="Arial"/>
          <w:i/>
        </w:rPr>
        <w:t>be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se</w:t>
      </w:r>
      <w:r w:rsidRPr="00322666">
        <w:rPr>
          <w:rFonts w:ascii="Palatino Linotype" w:eastAsia="Times New Roman" w:hAnsi="Palatino Linotype" w:cs="Arial"/>
          <w:i/>
          <w:spacing w:val="-1"/>
        </w:rPr>
        <w:t>ñ</w:t>
      </w:r>
      <w:r w:rsidRPr="00322666">
        <w:rPr>
          <w:rFonts w:ascii="Palatino Linotype" w:eastAsia="Times New Roman" w:hAnsi="Palatino Linotype" w:cs="Arial"/>
          <w:i/>
        </w:rPr>
        <w:t>a</w:t>
      </w:r>
      <w:r w:rsidRPr="00322666">
        <w:rPr>
          <w:rFonts w:ascii="Palatino Linotype" w:eastAsia="Times New Roman" w:hAnsi="Palatino Linotype" w:cs="Arial"/>
          <w:i/>
          <w:spacing w:val="-1"/>
        </w:rPr>
        <w:t>l</w:t>
      </w:r>
      <w:r w:rsidRPr="00322666">
        <w:rPr>
          <w:rFonts w:ascii="Palatino Linotype" w:eastAsia="Times New Roman" w:hAnsi="Palatino Linotype" w:cs="Arial"/>
          <w:i/>
        </w:rPr>
        <w:t>ar</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 e</w:t>
      </w:r>
      <w:r w:rsidRPr="00322666">
        <w:rPr>
          <w:rFonts w:ascii="Palatino Linotype" w:eastAsia="Times New Roman" w:hAnsi="Palatino Linotype" w:cs="Arial"/>
          <w:i/>
          <w:spacing w:val="-3"/>
        </w:rPr>
        <w:t>x</w:t>
      </w:r>
      <w:r w:rsidRPr="00322666">
        <w:rPr>
          <w:rFonts w:ascii="Palatino Linotype" w:eastAsia="Times New Roman" w:hAnsi="Palatino Linotype" w:cs="Arial"/>
          <w:i/>
          <w:spacing w:val="-1"/>
        </w:rPr>
        <w:t>i</w:t>
      </w:r>
      <w:r w:rsidRPr="00322666">
        <w:rPr>
          <w:rFonts w:ascii="Palatino Linotype" w:eastAsia="Times New Roman" w:hAnsi="Palatino Linotype" w:cs="Arial"/>
          <w:i/>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en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3"/>
        </w:rPr>
        <w:t>f</w:t>
      </w:r>
      <w:r w:rsidRPr="00322666">
        <w:rPr>
          <w:rFonts w:ascii="Palatino Linotype" w:eastAsia="Times New Roman" w:hAnsi="Palatino Linotype" w:cs="Arial"/>
          <w:i/>
        </w:rPr>
        <w:t>u</w:t>
      </w:r>
      <w:r w:rsidRPr="00322666">
        <w:rPr>
          <w:rFonts w:ascii="Palatino Linotype" w:eastAsia="Times New Roman" w:hAnsi="Palatino Linotype" w:cs="Arial"/>
          <w:i/>
          <w:spacing w:val="-1"/>
        </w:rPr>
        <w:t>n</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2"/>
        </w:rPr>
        <w:t>g</w:t>
      </w:r>
      <w:r w:rsidRPr="00322666">
        <w:rPr>
          <w:rFonts w:ascii="Palatino Linotype" w:eastAsia="Times New Roman" w:hAnsi="Palatino Linotype" w:cs="Arial"/>
          <w:i/>
        </w:rPr>
        <w:t>o</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o</w:t>
      </w:r>
      <w:r w:rsidRPr="00322666">
        <w:rPr>
          <w:rFonts w:ascii="Palatino Linotype" w:eastAsia="Times New Roman" w:hAnsi="Palatino Linotype" w:cs="Arial"/>
          <w:i/>
          <w:spacing w:val="1"/>
        </w:rPr>
        <w:t>r</w:t>
      </w:r>
      <w:r w:rsidRPr="00322666">
        <w:rPr>
          <w:rFonts w:ascii="Palatino Linotype" w:eastAsia="Times New Roman" w:hAnsi="Palatino Linotype" w:cs="Arial"/>
          <w:i/>
        </w:rPr>
        <w:t>es 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cos,</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t</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rPr>
        <w:t>d</w:t>
      </w:r>
      <w:r w:rsidRPr="00322666">
        <w:rPr>
          <w:rFonts w:ascii="Palatino Linotype" w:eastAsia="Times New Roman" w:hAnsi="Palatino Linotype" w:cs="Arial"/>
          <w:i/>
          <w:spacing w:val="-1"/>
        </w:rPr>
        <w:t>i</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es</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g</w:t>
      </w:r>
      <w:r w:rsidRPr="00322666">
        <w:rPr>
          <w:rFonts w:ascii="Palatino Linotype" w:eastAsia="Times New Roman" w:hAnsi="Palatino Linotype" w:cs="Arial"/>
          <w:i/>
          <w:spacing w:val="-1"/>
        </w:rPr>
        <w:t>a</w:t>
      </w:r>
      <w:r w:rsidRPr="00322666">
        <w:rPr>
          <w:rFonts w:ascii="Palatino Linotype" w:eastAsia="Times New Roman" w:hAnsi="Palatino Linotype" w:cs="Arial"/>
          <w:i/>
          <w:spacing w:val="1"/>
        </w:rPr>
        <w:t>r</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z</w:t>
      </w:r>
      <w:r w:rsidRPr="00322666">
        <w:rPr>
          <w:rFonts w:ascii="Palatino Linotype" w:eastAsia="Times New Roman" w:hAnsi="Palatino Linotype" w:cs="Arial"/>
          <w:i/>
        </w:rPr>
        <w:t>ar</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1"/>
        </w:rPr>
        <w:t>m</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rPr>
        <w:t>era</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r</w:t>
      </w:r>
      <w:r w:rsidRPr="00322666">
        <w:rPr>
          <w:rFonts w:ascii="Palatino Linotype" w:eastAsia="Times New Roman" w:hAnsi="Palatino Linotype" w:cs="Arial"/>
          <w:i/>
        </w:rPr>
        <w:t>ecta</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2"/>
        </w:rPr>
        <w:t>g</w:t>
      </w:r>
      <w:r w:rsidRPr="00322666">
        <w:rPr>
          <w:rFonts w:ascii="Palatino Linotype" w:eastAsia="Times New Roman" w:hAnsi="Palatino Linotype" w:cs="Arial"/>
          <w:i/>
          <w:spacing w:val="-3"/>
        </w:rPr>
        <w:t>u</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3"/>
        </w:rPr>
        <w:t>a</w:t>
      </w:r>
      <w:r w:rsidRPr="00322666">
        <w:rPr>
          <w:rFonts w:ascii="Palatino Linotype" w:eastAsia="Times New Roman" w:hAnsi="Palatino Linotype" w:cs="Arial"/>
          <w:i/>
        </w:rPr>
        <w:t>d</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n</w:t>
      </w:r>
      <w:r w:rsidRPr="00322666">
        <w:rPr>
          <w:rFonts w:ascii="Palatino Linotype" w:eastAsia="Times New Roman" w:hAnsi="Palatino Linotype" w:cs="Arial"/>
          <w:i/>
          <w:spacing w:val="-1"/>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o</w:t>
      </w:r>
      <w:r w:rsidRPr="00322666">
        <w:rPr>
          <w:rFonts w:ascii="Palatino Linotype" w:eastAsia="Times New Roman" w:hAnsi="Palatino Linotype" w:cs="Arial"/>
          <w:i/>
        </w:rPr>
        <w:t>n</w:t>
      </w:r>
      <w:r w:rsidRPr="00322666">
        <w:rPr>
          <w:rFonts w:ascii="Palatino Linotype" w:eastAsia="Times New Roman" w:hAnsi="Palatino Linotype" w:cs="Arial"/>
          <w:i/>
          <w:spacing w:val="-1"/>
        </w:rPr>
        <w:t>a</w:t>
      </w:r>
      <w:r w:rsidRPr="00322666">
        <w:rPr>
          <w:rFonts w:ascii="Palatino Linotype" w:eastAsia="Times New Roman" w:hAnsi="Palatino Linotype" w:cs="Arial"/>
          <w:i/>
        </w:rPr>
        <w:t>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ca,</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 xml:space="preserve">a </w:t>
      </w:r>
      <w:r w:rsidRPr="00322666">
        <w:rPr>
          <w:rFonts w:ascii="Palatino Linotype" w:eastAsia="Times New Roman" w:hAnsi="Palatino Linotype" w:cs="Arial"/>
          <w:i/>
          <w:spacing w:val="1"/>
        </w:rPr>
        <w:t>tr</w:t>
      </w:r>
      <w:r w:rsidRPr="00322666">
        <w:rPr>
          <w:rFonts w:ascii="Palatino Linotype" w:eastAsia="Times New Roman" w:hAnsi="Palatino Linotype" w:cs="Arial"/>
          <w:i/>
        </w:rPr>
        <w:t>a</w:t>
      </w:r>
      <w:r w:rsidRPr="00322666">
        <w:rPr>
          <w:rFonts w:ascii="Palatino Linotype" w:eastAsia="Times New Roman" w:hAnsi="Palatino Linotype" w:cs="Arial"/>
          <w:i/>
          <w:spacing w:val="-3"/>
        </w:rPr>
        <w:t>v</w:t>
      </w:r>
      <w:r w:rsidRPr="00322666">
        <w:rPr>
          <w:rFonts w:ascii="Palatino Linotype" w:eastAsia="Times New Roman" w:hAnsi="Palatino Linotype" w:cs="Arial"/>
          <w:i/>
        </w:rPr>
        <w:t>és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3"/>
        </w:rPr>
        <w:t>c</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pre</w:t>
      </w:r>
      <w:r w:rsidRPr="00322666">
        <w:rPr>
          <w:rFonts w:ascii="Palatino Linotype" w:eastAsia="Times New Roman" w:hAnsi="Palatino Linotype" w:cs="Arial"/>
          <w:i/>
          <w:spacing w:val="-5"/>
        </w:rPr>
        <w:t>v</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v</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cor</w:t>
      </w:r>
      <w:r w:rsidRPr="00322666">
        <w:rPr>
          <w:rFonts w:ascii="Palatino Linotype" w:eastAsia="Times New Roman" w:hAnsi="Palatino Linotype" w:cs="Arial"/>
          <w:i/>
          <w:spacing w:val="1"/>
        </w:rPr>
        <w:t>r</w:t>
      </w:r>
      <w:r w:rsidRPr="00322666">
        <w:rPr>
          <w:rFonts w:ascii="Palatino Linotype" w:eastAsia="Times New Roman" w:hAnsi="Palatino Linotype" w:cs="Arial"/>
          <w:i/>
        </w:rPr>
        <w:t>ecti</w:t>
      </w:r>
      <w:r w:rsidRPr="00322666">
        <w:rPr>
          <w:rFonts w:ascii="Palatino Linotype" w:eastAsia="Times New Roman" w:hAnsi="Palatino Linotype" w:cs="Arial"/>
          <w:i/>
          <w:spacing w:val="-3"/>
        </w:rPr>
        <w:t>v</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2"/>
        </w:rPr>
        <w:t>c</w:t>
      </w:r>
      <w:r w:rsidRPr="00322666">
        <w:rPr>
          <w:rFonts w:ascii="Palatino Linotype" w:eastAsia="Times New Roman" w:hAnsi="Palatino Linotype" w:cs="Arial"/>
          <w:i/>
        </w:rPr>
        <w:t>ami</w:t>
      </w:r>
      <w:r w:rsidRPr="00322666">
        <w:rPr>
          <w:rFonts w:ascii="Palatino Linotype" w:eastAsia="Times New Roman" w:hAnsi="Palatino Linotype" w:cs="Arial"/>
          <w:i/>
          <w:spacing w:val="-1"/>
        </w:rPr>
        <w:t>n</w:t>
      </w:r>
      <w:r w:rsidRPr="00322666">
        <w:rPr>
          <w:rFonts w:ascii="Palatino Linotype" w:eastAsia="Times New Roman" w:hAnsi="Palatino Linotype" w:cs="Arial"/>
          <w:i/>
        </w:rPr>
        <w:t>a</w:t>
      </w:r>
      <w:r w:rsidRPr="00322666">
        <w:rPr>
          <w:rFonts w:ascii="Palatino Linotype" w:eastAsia="Times New Roman" w:hAnsi="Palatino Linotype" w:cs="Arial"/>
          <w:i/>
          <w:spacing w:val="-1"/>
        </w:rPr>
        <w:t>d</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a comb</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rPr>
        <w:t>r</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 xml:space="preserve">a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eli</w:t>
      </w:r>
      <w:r w:rsidRPr="00322666">
        <w:rPr>
          <w:rFonts w:ascii="Palatino Linotype" w:eastAsia="Times New Roman" w:hAnsi="Palatino Linotype" w:cs="Arial"/>
          <w:i/>
        </w:rPr>
        <w:t>nc</w:t>
      </w:r>
      <w:r w:rsidRPr="00322666">
        <w:rPr>
          <w:rFonts w:ascii="Palatino Linotype" w:eastAsia="Times New Roman" w:hAnsi="Palatino Linotype" w:cs="Arial"/>
          <w:i/>
          <w:spacing w:val="-1"/>
        </w:rPr>
        <w:t>u</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en sus</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4"/>
        </w:rPr>
        <w:t>i</w:t>
      </w:r>
      <w:r w:rsidRPr="00322666">
        <w:rPr>
          <w:rFonts w:ascii="Palatino Linotype" w:eastAsia="Times New Roman" w:hAnsi="Palatino Linotype" w:cs="Arial"/>
          <w:i/>
          <w:spacing w:val="3"/>
        </w:rPr>
        <w:t>f</w:t>
      </w:r>
      <w:r w:rsidRPr="00322666">
        <w:rPr>
          <w:rFonts w:ascii="Palatino Linotype" w:eastAsia="Times New Roman" w:hAnsi="Palatino Linotype" w:cs="Arial"/>
          <w:i/>
        </w:rPr>
        <w:t>ere</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 xml:space="preserve">es </w:t>
      </w:r>
      <w:r w:rsidRPr="00322666">
        <w:rPr>
          <w:rFonts w:ascii="Palatino Linotype" w:eastAsia="Times New Roman" w:hAnsi="Palatino Linotype" w:cs="Arial"/>
          <w:i/>
          <w:spacing w:val="1"/>
        </w:rPr>
        <w:t>m</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3"/>
        </w:rPr>
        <w:t>i</w:t>
      </w:r>
      <w:r w:rsidRPr="00322666">
        <w:rPr>
          <w:rFonts w:ascii="Palatino Linotype" w:eastAsia="Times New Roman" w:hAnsi="Palatino Linotype" w:cs="Arial"/>
          <w:i/>
          <w:spacing w:val="3"/>
        </w:rPr>
        <w:t>f</w:t>
      </w:r>
      <w:r w:rsidRPr="00322666">
        <w:rPr>
          <w:rFonts w:ascii="Palatino Linotype" w:eastAsia="Times New Roman" w:hAnsi="Palatino Linotype" w:cs="Arial"/>
          <w:i/>
        </w:rPr>
        <w:t>e</w:t>
      </w:r>
      <w:r w:rsidRPr="00322666">
        <w:rPr>
          <w:rFonts w:ascii="Palatino Linotype" w:eastAsia="Times New Roman" w:hAnsi="Palatino Linotype" w:cs="Arial"/>
          <w:i/>
          <w:spacing w:val="-3"/>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3"/>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A</w:t>
      </w:r>
      <w:r w:rsidRPr="00322666">
        <w:rPr>
          <w:rFonts w:ascii="Palatino Linotype" w:eastAsia="Times New Roman" w:hAnsi="Palatino Linotype" w:cs="Arial"/>
          <w:i/>
        </w:rPr>
        <w:t>s</w:t>
      </w:r>
      <w:r w:rsidRPr="00322666">
        <w:rPr>
          <w:rFonts w:ascii="Palatino Linotype" w:eastAsia="Times New Roman" w:hAnsi="Palatino Linotype" w:cs="Arial"/>
          <w:i/>
          <w:spacing w:val="-4"/>
        </w:rPr>
        <w:t>í</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es</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e</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rPr>
        <w:t>n</w:t>
      </w:r>
      <w:r w:rsidRPr="00322666">
        <w:rPr>
          <w:rFonts w:ascii="Palatino Linotype" w:eastAsia="Times New Roman" w:hAnsi="Palatino Linotype" w:cs="Arial"/>
          <w:i/>
          <w:spacing w:val="-1"/>
        </w:rPr>
        <w:t>e</w:t>
      </w:r>
      <w:r w:rsidRPr="00322666">
        <w:rPr>
          <w:rFonts w:ascii="Palatino Linotype" w:eastAsia="Times New Roman" w:hAnsi="Palatino Linotype" w:cs="Arial"/>
          <w:i/>
        </w:rPr>
        <w:t>n</w:t>
      </w:r>
      <w:r w:rsidRPr="00322666">
        <w:rPr>
          <w:rFonts w:ascii="Palatino Linotype" w:eastAsia="Times New Roman" w:hAnsi="Palatino Linotype" w:cs="Arial"/>
          <w:i/>
          <w:spacing w:val="-2"/>
        </w:rPr>
        <w:t>t</w:t>
      </w:r>
      <w:r w:rsidRPr="00322666">
        <w:rPr>
          <w:rFonts w:ascii="Palatino Linotype" w:eastAsia="Times New Roman" w:hAnsi="Palatino Linotype" w:cs="Arial"/>
          <w:i/>
        </w:rPr>
        <w:t>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se</w:t>
      </w:r>
      <w:r w:rsidRPr="00322666">
        <w:rPr>
          <w:rFonts w:ascii="Palatino Linotype" w:eastAsia="Times New Roman" w:hAnsi="Palatino Linotype" w:cs="Arial"/>
          <w:i/>
          <w:spacing w:val="-1"/>
        </w:rPr>
        <w:t>ñ</w:t>
      </w:r>
      <w:r w:rsidRPr="00322666">
        <w:rPr>
          <w:rFonts w:ascii="Palatino Linotype" w:eastAsia="Times New Roman" w:hAnsi="Palatino Linotype" w:cs="Arial"/>
          <w:i/>
        </w:rPr>
        <w:t>a</w:t>
      </w:r>
      <w:r w:rsidRPr="00322666">
        <w:rPr>
          <w:rFonts w:ascii="Palatino Linotype" w:eastAsia="Times New Roman" w:hAnsi="Palatino Linotype" w:cs="Arial"/>
          <w:i/>
          <w:spacing w:val="-1"/>
        </w:rPr>
        <w:t>l</w:t>
      </w:r>
      <w:r w:rsidRPr="00322666">
        <w:rPr>
          <w:rFonts w:ascii="Palatino Linotype" w:eastAsia="Times New Roman" w:hAnsi="Palatino Linotype" w:cs="Arial"/>
          <w:i/>
        </w:rPr>
        <w:t>ar</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en el</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ar</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4"/>
        </w:rPr>
        <w:t>í</w:t>
      </w:r>
      <w:r w:rsidRPr="00322666">
        <w:rPr>
          <w:rFonts w:ascii="Palatino Linotype" w:eastAsia="Times New Roman" w:hAnsi="Palatino Linotype" w:cs="Arial"/>
          <w:i/>
        </w:rPr>
        <w:t>cu</w:t>
      </w:r>
      <w:r w:rsidRPr="00322666">
        <w:rPr>
          <w:rFonts w:ascii="Palatino Linotype" w:eastAsia="Times New Roman" w:hAnsi="Palatino Linotype" w:cs="Arial"/>
          <w:i/>
          <w:spacing w:val="-1"/>
        </w:rPr>
        <w:t>l</w:t>
      </w:r>
      <w:r w:rsidRPr="00322666">
        <w:rPr>
          <w:rFonts w:ascii="Palatino Linotype" w:eastAsia="Times New Roman" w:hAnsi="Palatino Linotype" w:cs="Arial"/>
          <w:i/>
        </w:rPr>
        <w:t>o</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1</w:t>
      </w:r>
      <w:r w:rsidRPr="00322666">
        <w:rPr>
          <w:rFonts w:ascii="Palatino Linotype" w:eastAsia="Times New Roman" w:hAnsi="Palatino Linotype" w:cs="Arial"/>
          <w:i/>
          <w:spacing w:val="-1"/>
        </w:rPr>
        <w:t>3</w:t>
      </w:r>
      <w:r w:rsidRPr="00322666">
        <w:rPr>
          <w:rFonts w:ascii="Palatino Linotype" w:eastAsia="Times New Roman" w:hAnsi="Palatino Linotype" w:cs="Arial"/>
          <w:i/>
        </w:rPr>
        <w:t>,</w:t>
      </w:r>
      <w:r w:rsidRPr="00322666">
        <w:rPr>
          <w:rFonts w:ascii="Palatino Linotype" w:eastAsia="Times New Roman" w:hAnsi="Palatino Linotype" w:cs="Arial"/>
          <w:i/>
          <w:spacing w:val="1"/>
        </w:rPr>
        <w:t xml:space="preserve"> fr</w:t>
      </w:r>
      <w:r w:rsidRPr="00322666">
        <w:rPr>
          <w:rFonts w:ascii="Palatino Linotype" w:eastAsia="Times New Roman" w:hAnsi="Palatino Linotype" w:cs="Arial"/>
          <w:i/>
        </w:rPr>
        <w:t>acc</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ón I 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 xml:space="preserve">ey de </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f</w:t>
      </w:r>
      <w:r w:rsidRPr="00322666">
        <w:rPr>
          <w:rFonts w:ascii="Palatino Linotype" w:eastAsia="Times New Roman" w:hAnsi="Palatino Linotype" w:cs="Arial"/>
          <w:i/>
        </w:rPr>
        <w:t>erenc</w:t>
      </w:r>
      <w:r w:rsidRPr="00322666">
        <w:rPr>
          <w:rFonts w:ascii="Palatino Linotype" w:eastAsia="Times New Roman" w:hAnsi="Palatino Linotype" w:cs="Arial"/>
          <w:i/>
          <w:spacing w:val="-1"/>
        </w:rPr>
        <w:t>i</w:t>
      </w:r>
      <w:r w:rsidRPr="00322666">
        <w:rPr>
          <w:rFonts w:ascii="Palatino Linotype" w:eastAsia="Times New Roman" w:hAnsi="Palatino Linotype" w:cs="Arial"/>
          <w:i/>
        </w:rPr>
        <w:t>a se e</w:t>
      </w:r>
      <w:r w:rsidRPr="00322666">
        <w:rPr>
          <w:rFonts w:ascii="Palatino Linotype" w:eastAsia="Times New Roman" w:hAnsi="Palatino Linotype" w:cs="Arial"/>
          <w:i/>
          <w:spacing w:val="-3"/>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w:t>
      </w:r>
      <w:r w:rsidRPr="00322666">
        <w:rPr>
          <w:rFonts w:ascii="Palatino Linotype" w:eastAsia="Times New Roman" w:hAnsi="Palatino Linotype" w:cs="Arial"/>
          <w:i/>
          <w:spacing w:val="-1"/>
        </w:rPr>
        <w:t>bl</w:t>
      </w:r>
      <w:r w:rsidRPr="00322666">
        <w:rPr>
          <w:rFonts w:ascii="Palatino Linotype" w:eastAsia="Times New Roman" w:hAnsi="Palatino Linotype" w:cs="Arial"/>
          <w:i/>
        </w:rPr>
        <w:t xml:space="preserve">ece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 p</w:t>
      </w:r>
      <w:r w:rsidRPr="00322666">
        <w:rPr>
          <w:rFonts w:ascii="Palatino Linotype" w:eastAsia="Times New Roman" w:hAnsi="Palatino Linotype" w:cs="Arial"/>
          <w:i/>
          <w:spacing w:val="-1"/>
        </w:rPr>
        <w:t>o</w:t>
      </w:r>
      <w:r w:rsidRPr="00322666">
        <w:rPr>
          <w:rFonts w:ascii="Palatino Linotype" w:eastAsia="Times New Roman" w:hAnsi="Palatino Linotype" w:cs="Arial"/>
          <w:i/>
          <w:spacing w:val="-3"/>
        </w:rPr>
        <w:t>d</w:t>
      </w:r>
      <w:r w:rsidRPr="00322666">
        <w:rPr>
          <w:rFonts w:ascii="Palatino Linotype" w:eastAsia="Times New Roman" w:hAnsi="Palatino Linotype" w:cs="Arial"/>
          <w:i/>
          <w:spacing w:val="-2"/>
        </w:rPr>
        <w:t>r</w:t>
      </w:r>
      <w:r w:rsidRPr="00322666">
        <w:rPr>
          <w:rFonts w:ascii="Palatino Linotype" w:eastAsia="Times New Roman" w:hAnsi="Palatino Linotype" w:cs="Arial"/>
          <w:i/>
        </w:rPr>
        <w:t>á</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1"/>
        </w:rPr>
        <w:t>l</w:t>
      </w:r>
      <w:r w:rsidRPr="00322666">
        <w:rPr>
          <w:rFonts w:ascii="Palatino Linotype" w:eastAsia="Times New Roman" w:hAnsi="Palatino Linotype" w:cs="Arial"/>
          <w:i/>
          <w:spacing w:val="4"/>
        </w:rPr>
        <w:t>a</w:t>
      </w:r>
      <w:r w:rsidRPr="00322666">
        <w:rPr>
          <w:rFonts w:ascii="Palatino Linotype" w:eastAsia="Times New Roman" w:hAnsi="Palatino Linotype" w:cs="Arial"/>
          <w:i/>
        </w:rPr>
        <w:t>s</w:t>
      </w:r>
      <w:r w:rsidRPr="00322666">
        <w:rPr>
          <w:rFonts w:ascii="Palatino Linotype" w:eastAsia="Times New Roman" w:hAnsi="Palatino Linotype" w:cs="Arial"/>
          <w:i/>
          <w:spacing w:val="-3"/>
        </w:rPr>
        <w:t>i</w:t>
      </w:r>
      <w:r w:rsidRPr="00322666">
        <w:rPr>
          <w:rFonts w:ascii="Palatino Linotype" w:eastAsia="Times New Roman" w:hAnsi="Palatino Linotype" w:cs="Arial"/>
          <w:i/>
          <w:spacing w:val="3"/>
        </w:rPr>
        <w:t>f</w:t>
      </w:r>
      <w:r w:rsidRPr="00322666">
        <w:rPr>
          <w:rFonts w:ascii="Palatino Linotype" w:eastAsia="Times New Roman" w:hAnsi="Palatino Linotype" w:cs="Arial"/>
          <w:i/>
          <w:spacing w:val="-1"/>
        </w:rPr>
        <w:t>i</w:t>
      </w:r>
      <w:r w:rsidRPr="00322666">
        <w:rPr>
          <w:rFonts w:ascii="Palatino Linotype" w:eastAsia="Times New Roman" w:hAnsi="Palatino Linotype" w:cs="Arial"/>
          <w:i/>
        </w:rPr>
        <w:t>carse</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2"/>
        </w:rPr>
        <w:t>q</w:t>
      </w:r>
      <w:r w:rsidRPr="00322666">
        <w:rPr>
          <w:rFonts w:ascii="Palatino Linotype" w:eastAsia="Times New Roman" w:hAnsi="Palatino Linotype" w:cs="Arial"/>
          <w:i/>
        </w:rPr>
        <w:t>u</w:t>
      </w:r>
      <w:r w:rsidRPr="00322666">
        <w:rPr>
          <w:rFonts w:ascii="Palatino Linotype" w:eastAsia="Times New Roman" w:hAnsi="Palatino Linotype" w:cs="Arial"/>
          <w:i/>
          <w:spacing w:val="-1"/>
        </w:rPr>
        <w:t>ell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f</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m</w:t>
      </w:r>
      <w:r w:rsidRPr="00322666">
        <w:rPr>
          <w:rFonts w:ascii="Palatino Linotype" w:eastAsia="Times New Roman" w:hAnsi="Palatino Linotype" w:cs="Arial"/>
          <w:i/>
        </w:rPr>
        <w:t>ac</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cu</w:t>
      </w:r>
      <w:r w:rsidRPr="00322666">
        <w:rPr>
          <w:rFonts w:ascii="Palatino Linotype" w:eastAsia="Times New Roman" w:hAnsi="Palatino Linotype" w:cs="Arial"/>
          <w:i/>
          <w:spacing w:val="-3"/>
        </w:rPr>
        <w:t>y</w:t>
      </w:r>
      <w:r w:rsidRPr="00322666">
        <w:rPr>
          <w:rFonts w:ascii="Palatino Linotype" w:eastAsia="Times New Roman" w:hAnsi="Palatino Linotype" w:cs="Arial"/>
          <w:i/>
        </w:rPr>
        <w:t>a d</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f</w:t>
      </w:r>
      <w:r w:rsidRPr="00322666">
        <w:rPr>
          <w:rFonts w:ascii="Palatino Linotype" w:eastAsia="Times New Roman" w:hAnsi="Palatino Linotype" w:cs="Arial"/>
          <w:i/>
        </w:rPr>
        <w:t>us</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u</w:t>
      </w:r>
      <w:r w:rsidRPr="00322666">
        <w:rPr>
          <w:rFonts w:ascii="Palatino Linotype" w:eastAsia="Times New Roman" w:hAnsi="Palatino Linotype" w:cs="Arial"/>
          <w:i/>
        </w:rPr>
        <w:t>e</w:t>
      </w:r>
      <w:r w:rsidRPr="00322666">
        <w:rPr>
          <w:rFonts w:ascii="Palatino Linotype" w:eastAsia="Times New Roman" w:hAnsi="Palatino Linotype" w:cs="Arial"/>
          <w:i/>
          <w:spacing w:val="-1"/>
        </w:rPr>
        <w:t>d</w:t>
      </w:r>
      <w:r w:rsidRPr="00322666">
        <w:rPr>
          <w:rFonts w:ascii="Palatino Linotype" w:eastAsia="Times New Roman" w:hAnsi="Palatino Linotype" w:cs="Arial"/>
          <w:i/>
        </w:rPr>
        <w:t>a</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3"/>
        </w:rPr>
        <w:t>o</w:t>
      </w:r>
      <w:r w:rsidRPr="00322666">
        <w:rPr>
          <w:rFonts w:ascii="Palatino Linotype" w:eastAsia="Times New Roman" w:hAnsi="Palatino Linotype" w:cs="Arial"/>
          <w:i/>
          <w:spacing w:val="1"/>
        </w:rPr>
        <w:t>m</w:t>
      </w:r>
      <w:r w:rsidRPr="00322666">
        <w:rPr>
          <w:rFonts w:ascii="Palatino Linotype" w:eastAsia="Times New Roman" w:hAnsi="Palatino Linotype" w:cs="Arial"/>
          <w:i/>
          <w:spacing w:val="-3"/>
        </w:rPr>
        <w:t>p</w:t>
      </w:r>
      <w:r w:rsidRPr="00322666">
        <w:rPr>
          <w:rFonts w:ascii="Palatino Linotype" w:eastAsia="Times New Roman" w:hAnsi="Palatino Linotype" w:cs="Arial"/>
          <w:i/>
          <w:spacing w:val="1"/>
        </w:rPr>
        <w:t>r</w:t>
      </w:r>
      <w:r w:rsidRPr="00322666">
        <w:rPr>
          <w:rFonts w:ascii="Palatino Linotype" w:eastAsia="Times New Roman" w:hAnsi="Palatino Linotype" w:cs="Arial"/>
          <w:i/>
        </w:rPr>
        <w:t>o</w:t>
      </w:r>
      <w:r w:rsidRPr="00322666">
        <w:rPr>
          <w:rFonts w:ascii="Palatino Linotype" w:eastAsia="Times New Roman" w:hAnsi="Palatino Linotype" w:cs="Arial"/>
          <w:i/>
          <w:spacing w:val="-2"/>
        </w:rPr>
        <w:t>m</w:t>
      </w:r>
      <w:r w:rsidRPr="00322666">
        <w:rPr>
          <w:rFonts w:ascii="Palatino Linotype" w:eastAsia="Times New Roman" w:hAnsi="Palatino Linotype" w:cs="Arial"/>
          <w:i/>
        </w:rPr>
        <w:t>eter</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2"/>
        </w:rPr>
        <w:t>g</w:t>
      </w:r>
      <w:r w:rsidRPr="00322666">
        <w:rPr>
          <w:rFonts w:ascii="Palatino Linotype" w:eastAsia="Times New Roman" w:hAnsi="Palatino Linotype" w:cs="Arial"/>
          <w:i/>
          <w:spacing w:val="-3"/>
        </w:rPr>
        <w:t>u</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d</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n</w:t>
      </w:r>
      <w:r w:rsidRPr="00322666">
        <w:rPr>
          <w:rFonts w:ascii="Palatino Linotype" w:eastAsia="Times New Roman" w:hAnsi="Palatino Linotype" w:cs="Arial"/>
          <w:i/>
          <w:spacing w:val="-1"/>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al</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y 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w:t>
      </w:r>
      <w:r w:rsidRPr="00322666">
        <w:rPr>
          <w:rFonts w:ascii="Palatino Linotype" w:eastAsia="Times New Roman" w:hAnsi="Palatino Linotype" w:cs="Arial"/>
          <w:i/>
          <w:spacing w:val="-1"/>
        </w:rPr>
        <w:t>i</w:t>
      </w:r>
      <w:r w:rsidRPr="00322666">
        <w:rPr>
          <w:rFonts w:ascii="Palatino Linotype" w:eastAsia="Times New Roman" w:hAnsi="Palatino Linotype" w:cs="Arial"/>
          <w:i/>
        </w:rPr>
        <w:t>ca.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E</w:t>
      </w:r>
      <w:r w:rsidRPr="00322666">
        <w:rPr>
          <w:rFonts w:ascii="Palatino Linotype" w:eastAsia="Times New Roman" w:hAnsi="Palatino Linotype" w:cs="Arial"/>
          <w:i/>
        </w:rPr>
        <w:t>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este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or</w:t>
      </w:r>
      <w:r w:rsidRPr="00322666">
        <w:rPr>
          <w:rFonts w:ascii="Palatino Linotype" w:eastAsia="Times New Roman" w:hAnsi="Palatino Linotype" w:cs="Arial"/>
          <w:i/>
          <w:spacing w:val="-2"/>
        </w:rPr>
        <w:t>d</w:t>
      </w:r>
      <w:r w:rsidRPr="00322666">
        <w:rPr>
          <w:rFonts w:ascii="Palatino Linotype" w:eastAsia="Times New Roman" w:hAnsi="Palatino Linotype" w:cs="Arial"/>
          <w:i/>
        </w:rPr>
        <w:t>en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e</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u</w:t>
      </w:r>
      <w:r w:rsidRPr="00322666">
        <w:rPr>
          <w:rFonts w:ascii="Palatino Linotype" w:eastAsia="Times New Roman" w:hAnsi="Palatino Linotype" w:cs="Arial"/>
          <w:i/>
          <w:spacing w:val="-3"/>
        </w:rPr>
        <w:t>n</w:t>
      </w:r>
      <w:r w:rsidRPr="00322666">
        <w:rPr>
          <w:rFonts w:ascii="Palatino Linotype" w:eastAsia="Times New Roman" w:hAnsi="Palatino Linotype" w:cs="Arial"/>
          <w:i/>
        </w:rPr>
        <w:t>a de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as</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3"/>
        </w:rPr>
        <w:t>f</w:t>
      </w:r>
      <w:r w:rsidRPr="00322666">
        <w:rPr>
          <w:rFonts w:ascii="Palatino Linotype" w:eastAsia="Times New Roman" w:hAnsi="Palatino Linotype" w:cs="Arial"/>
          <w:i/>
        </w:rPr>
        <w:t>o</w:t>
      </w:r>
      <w:r w:rsidRPr="00322666">
        <w:rPr>
          <w:rFonts w:ascii="Palatino Linotype" w:eastAsia="Times New Roman" w:hAnsi="Palatino Linotype" w:cs="Arial"/>
          <w:i/>
          <w:spacing w:val="-2"/>
        </w:rPr>
        <w:t>r</w:t>
      </w:r>
      <w:r w:rsidRPr="00322666">
        <w:rPr>
          <w:rFonts w:ascii="Palatino Linotype" w:eastAsia="Times New Roman" w:hAnsi="Palatino Linotype" w:cs="Arial"/>
          <w:i/>
          <w:spacing w:val="1"/>
        </w:rPr>
        <w:t>m</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 xml:space="preserve">en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eli</w:t>
      </w:r>
      <w:r w:rsidRPr="00322666">
        <w:rPr>
          <w:rFonts w:ascii="Palatino Linotype" w:eastAsia="Times New Roman" w:hAnsi="Palatino Linotype" w:cs="Arial"/>
          <w:i/>
        </w:rPr>
        <w:t>nc</w:t>
      </w:r>
      <w:r w:rsidRPr="00322666">
        <w:rPr>
          <w:rFonts w:ascii="Palatino Linotype" w:eastAsia="Times New Roman" w:hAnsi="Palatino Linotype" w:cs="Arial"/>
          <w:i/>
          <w:spacing w:val="-1"/>
        </w:rPr>
        <w:t>u</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u</w:t>
      </w:r>
      <w:r w:rsidRPr="00322666">
        <w:rPr>
          <w:rFonts w:ascii="Palatino Linotype" w:eastAsia="Times New Roman" w:hAnsi="Palatino Linotype" w:cs="Arial"/>
          <w:i/>
        </w:rPr>
        <w:t>e</w:t>
      </w:r>
      <w:r w:rsidRPr="00322666">
        <w:rPr>
          <w:rFonts w:ascii="Palatino Linotype" w:eastAsia="Times New Roman" w:hAnsi="Palatino Linotype" w:cs="Arial"/>
          <w:i/>
          <w:spacing w:val="-1"/>
        </w:rPr>
        <w:t>d</w:t>
      </w:r>
      <w:r w:rsidRPr="00322666">
        <w:rPr>
          <w:rFonts w:ascii="Palatino Linotype" w:eastAsia="Times New Roman" w:hAnsi="Palatino Linotype" w:cs="Arial"/>
          <w:i/>
        </w:rPr>
        <w: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ll</w:t>
      </w:r>
      <w:r w:rsidRPr="00322666">
        <w:rPr>
          <w:rFonts w:ascii="Palatino Linotype" w:eastAsia="Times New Roman" w:hAnsi="Palatino Linotype" w:cs="Arial"/>
          <w:i/>
        </w:rPr>
        <w:t>e</w:t>
      </w:r>
      <w:r w:rsidRPr="00322666">
        <w:rPr>
          <w:rFonts w:ascii="Palatino Linotype" w:eastAsia="Times New Roman" w:hAnsi="Palatino Linotype" w:cs="Arial"/>
          <w:i/>
          <w:spacing w:val="1"/>
        </w:rPr>
        <w:t>g</w:t>
      </w:r>
      <w:r w:rsidRPr="00322666">
        <w:rPr>
          <w:rFonts w:ascii="Palatino Linotype" w:eastAsia="Times New Roman" w:hAnsi="Palatino Linotype" w:cs="Arial"/>
          <w:i/>
        </w:rPr>
        <w:t>ar</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o</w:t>
      </w:r>
      <w:r w:rsidRPr="00322666">
        <w:rPr>
          <w:rFonts w:ascii="Palatino Linotype" w:eastAsia="Times New Roman" w:hAnsi="Palatino Linotype" w:cs="Arial"/>
          <w:i/>
        </w:rPr>
        <w:t>n</w:t>
      </w:r>
      <w:r w:rsidRPr="00322666">
        <w:rPr>
          <w:rFonts w:ascii="Palatino Linotype" w:eastAsia="Times New Roman" w:hAnsi="Palatino Linotype" w:cs="Arial"/>
          <w:i/>
          <w:spacing w:val="-1"/>
        </w:rPr>
        <w:t>e</w:t>
      </w:r>
      <w:r w:rsidRPr="00322666">
        <w:rPr>
          <w:rFonts w:ascii="Palatino Linotype" w:eastAsia="Times New Roman" w:hAnsi="Palatino Linotype" w:cs="Arial"/>
          <w:i/>
        </w:rPr>
        <w:t>r</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 xml:space="preserve">en </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1"/>
        </w:rPr>
        <w:t>i</w:t>
      </w:r>
      <w:r w:rsidRPr="00322666">
        <w:rPr>
          <w:rFonts w:ascii="Palatino Linotype" w:eastAsia="Times New Roman" w:hAnsi="Palatino Linotype" w:cs="Arial"/>
          <w:i/>
        </w:rPr>
        <w:t>e</w:t>
      </w:r>
      <w:r w:rsidRPr="00322666">
        <w:rPr>
          <w:rFonts w:ascii="Palatino Linotype" w:eastAsia="Times New Roman" w:hAnsi="Palatino Linotype" w:cs="Arial"/>
          <w:i/>
          <w:spacing w:val="-3"/>
        </w:rPr>
        <w:t>s</w:t>
      </w:r>
      <w:r w:rsidRPr="00322666">
        <w:rPr>
          <w:rFonts w:ascii="Palatino Linotype" w:eastAsia="Times New Roman" w:hAnsi="Palatino Linotype" w:cs="Arial"/>
          <w:i/>
          <w:spacing w:val="2"/>
        </w:rPr>
        <w:t>g</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2"/>
        </w:rPr>
        <w:t>g</w:t>
      </w:r>
      <w:r w:rsidRPr="00322666">
        <w:rPr>
          <w:rFonts w:ascii="Palatino Linotype" w:eastAsia="Times New Roman" w:hAnsi="Palatino Linotype" w:cs="Arial"/>
          <w:i/>
          <w:spacing w:val="-3"/>
        </w:rPr>
        <w:t>u</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a</w:t>
      </w:r>
      <w:r w:rsidRPr="00322666">
        <w:rPr>
          <w:rFonts w:ascii="Palatino Linotype" w:eastAsia="Times New Roman" w:hAnsi="Palatino Linotype" w:cs="Arial"/>
          <w:i/>
        </w:rPr>
        <w:t>d</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e</w:t>
      </w:r>
      <w:r w:rsidRPr="00322666">
        <w:rPr>
          <w:rFonts w:ascii="Palatino Linotype" w:eastAsia="Times New Roman" w:hAnsi="Palatino Linotype" w:cs="Arial"/>
          <w:i/>
        </w:rPr>
        <w:t>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a</w:t>
      </w:r>
      <w:r w:rsidRPr="00322666">
        <w:rPr>
          <w:rFonts w:ascii="Palatino Linotype" w:eastAsia="Times New Roman" w:hAnsi="Palatino Linotype" w:cs="Arial"/>
          <w:i/>
          <w:spacing w:val="-4"/>
        </w:rPr>
        <w:t>í</w:t>
      </w:r>
      <w:r w:rsidRPr="00322666">
        <w:rPr>
          <w:rFonts w:ascii="Palatino Linotype" w:eastAsia="Times New Roman" w:hAnsi="Palatino Linotype" w:cs="Arial"/>
          <w:i/>
        </w:rPr>
        <w:t>s es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pr</w:t>
      </w:r>
      <w:r w:rsidRPr="00322666">
        <w:rPr>
          <w:rFonts w:ascii="Palatino Linotype" w:eastAsia="Times New Roman" w:hAnsi="Palatino Linotype" w:cs="Arial"/>
          <w:i/>
          <w:spacing w:val="-2"/>
        </w:rPr>
        <w:t>e</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same</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3"/>
        </w:rPr>
        <w:t>n</w:t>
      </w:r>
      <w:r w:rsidRPr="00322666">
        <w:rPr>
          <w:rFonts w:ascii="Palatino Linotype" w:eastAsia="Times New Roman" w:hAnsi="Palatino Linotype" w:cs="Arial"/>
          <w:i/>
        </w:rPr>
        <w:t>u</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rPr>
        <w:t>d</w:t>
      </w:r>
      <w:r w:rsidRPr="00322666">
        <w:rPr>
          <w:rFonts w:ascii="Palatino Linotype" w:eastAsia="Times New Roman" w:hAnsi="Palatino Linotype" w:cs="Arial"/>
          <w:i/>
          <w:spacing w:val="-1"/>
        </w:rPr>
        <w:t>o</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3"/>
        </w:rPr>
        <w:t>i</w:t>
      </w:r>
      <w:r w:rsidRPr="00322666">
        <w:rPr>
          <w:rFonts w:ascii="Palatino Linotype" w:eastAsia="Times New Roman" w:hAnsi="Palatino Linotype" w:cs="Arial"/>
          <w:i/>
          <w:spacing w:val="1"/>
        </w:rPr>
        <w:t>m</w:t>
      </w:r>
      <w:r w:rsidRPr="00322666">
        <w:rPr>
          <w:rFonts w:ascii="Palatino Linotype" w:eastAsia="Times New Roman" w:hAnsi="Palatino Linotype" w:cs="Arial"/>
          <w:i/>
        </w:rPr>
        <w:t>p</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i</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rPr>
        <w:t>do</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u o</w:t>
      </w:r>
      <w:r w:rsidRPr="00322666">
        <w:rPr>
          <w:rFonts w:ascii="Palatino Linotype" w:eastAsia="Times New Roman" w:hAnsi="Palatino Linotype" w:cs="Arial"/>
          <w:i/>
          <w:spacing w:val="-1"/>
        </w:rPr>
        <w:t>b</w:t>
      </w:r>
      <w:r w:rsidRPr="00322666">
        <w:rPr>
          <w:rFonts w:ascii="Palatino Linotype" w:eastAsia="Times New Roman" w:hAnsi="Palatino Linotype" w:cs="Arial"/>
          <w:i/>
        </w:rPr>
        <w:t>s</w:t>
      </w:r>
      <w:r w:rsidRPr="00322666">
        <w:rPr>
          <w:rFonts w:ascii="Palatino Linotype" w:eastAsia="Times New Roman" w:hAnsi="Palatino Linotype" w:cs="Arial"/>
          <w:i/>
          <w:spacing w:val="3"/>
        </w:rPr>
        <w:t>t</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2"/>
        </w:rPr>
        <w:t>c</w:t>
      </w:r>
      <w:r w:rsidRPr="00322666">
        <w:rPr>
          <w:rFonts w:ascii="Palatino Linotype" w:eastAsia="Times New Roman" w:hAnsi="Palatino Linotype" w:cs="Arial"/>
          <w:i/>
        </w:rPr>
        <w:t>u</w:t>
      </w:r>
      <w:r w:rsidRPr="00322666">
        <w:rPr>
          <w:rFonts w:ascii="Palatino Linotype" w:eastAsia="Times New Roman" w:hAnsi="Palatino Linotype" w:cs="Arial"/>
          <w:i/>
          <w:spacing w:val="-1"/>
        </w:rPr>
        <w:t>l</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z</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rPr>
        <w:t>do</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actu</w:t>
      </w:r>
      <w:r w:rsidRPr="00322666">
        <w:rPr>
          <w:rFonts w:ascii="Palatino Linotype" w:eastAsia="Times New Roman" w:hAnsi="Palatino Linotype" w:cs="Arial"/>
          <w:i/>
          <w:spacing w:val="-2"/>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3"/>
        </w:rPr>
        <w:t>d</w:t>
      </w:r>
      <w:r w:rsidRPr="00322666">
        <w:rPr>
          <w:rFonts w:ascii="Palatino Linotype" w:eastAsia="Times New Roman" w:hAnsi="Palatino Linotype" w:cs="Arial"/>
          <w:i/>
        </w:rPr>
        <w:t>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 ser</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rPr>
        <w:t>d</w:t>
      </w:r>
      <w:r w:rsidRPr="00322666">
        <w:rPr>
          <w:rFonts w:ascii="Palatino Linotype" w:eastAsia="Times New Roman" w:hAnsi="Palatino Linotype" w:cs="Arial"/>
          <w:i/>
          <w:spacing w:val="-1"/>
        </w:rPr>
        <w:t>o</w:t>
      </w:r>
      <w:r w:rsidRPr="00322666">
        <w:rPr>
          <w:rFonts w:ascii="Palatino Linotype" w:eastAsia="Times New Roman" w:hAnsi="Palatino Linotype" w:cs="Arial"/>
          <w:i/>
          <w:spacing w:val="1"/>
        </w:rPr>
        <w:t>r</w:t>
      </w:r>
      <w:r w:rsidRPr="00322666">
        <w:rPr>
          <w:rFonts w:ascii="Palatino Linotype" w:eastAsia="Times New Roman" w:hAnsi="Palatino Linotype" w:cs="Arial"/>
          <w:i/>
        </w:rPr>
        <w:t>es 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cos</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w:t>
      </w:r>
      <w:r w:rsidRPr="00322666">
        <w:rPr>
          <w:rFonts w:ascii="Palatino Linotype" w:eastAsia="Times New Roman" w:hAnsi="Palatino Linotype" w:cs="Arial"/>
          <w:i/>
          <w:spacing w:val="1"/>
        </w:rPr>
        <w:t xml:space="preserve"> r</w:t>
      </w:r>
      <w:r w:rsidRPr="00322666">
        <w:rPr>
          <w:rFonts w:ascii="Palatino Linotype" w:eastAsia="Times New Roman" w:hAnsi="Palatino Linotype" w:cs="Arial"/>
          <w:i/>
        </w:rPr>
        <w:t>e</w:t>
      </w:r>
      <w:r w:rsidRPr="00322666">
        <w:rPr>
          <w:rFonts w:ascii="Palatino Linotype" w:eastAsia="Times New Roman" w:hAnsi="Palatino Linotype" w:cs="Arial"/>
          <w:i/>
          <w:spacing w:val="-1"/>
        </w:rPr>
        <w:t>ali</w:t>
      </w:r>
      <w:r w:rsidRPr="00322666">
        <w:rPr>
          <w:rFonts w:ascii="Palatino Linotype" w:eastAsia="Times New Roman" w:hAnsi="Palatino Linotype" w:cs="Arial"/>
          <w:i/>
          <w:spacing w:val="-2"/>
        </w:rPr>
        <w:t>z</w:t>
      </w:r>
      <w:r w:rsidRPr="00322666">
        <w:rPr>
          <w:rFonts w:ascii="Palatino Linotype" w:eastAsia="Times New Roman" w:hAnsi="Palatino Linotype" w:cs="Arial"/>
          <w:i/>
        </w:rPr>
        <w:t>an</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3"/>
        </w:rPr>
        <w:t>f</w:t>
      </w:r>
      <w:r w:rsidRPr="00322666">
        <w:rPr>
          <w:rFonts w:ascii="Palatino Linotype" w:eastAsia="Times New Roman" w:hAnsi="Palatino Linotype" w:cs="Arial"/>
          <w:i/>
          <w:spacing w:val="-3"/>
        </w:rPr>
        <w:t>u</w:t>
      </w:r>
      <w:r w:rsidRPr="00322666">
        <w:rPr>
          <w:rFonts w:ascii="Palatino Linotype" w:eastAsia="Times New Roman" w:hAnsi="Palatino Linotype" w:cs="Arial"/>
          <w:i/>
        </w:rPr>
        <w:t>nc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es</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1"/>
        </w:rPr>
        <w:t>r</w:t>
      </w:r>
      <w:r w:rsidRPr="00322666">
        <w:rPr>
          <w:rFonts w:ascii="Palatino Linotype" w:eastAsia="Times New Roman" w:hAnsi="Palatino Linotype" w:cs="Arial"/>
          <w:i/>
        </w:rPr>
        <w:t>áct</w:t>
      </w:r>
      <w:r w:rsidRPr="00322666">
        <w:rPr>
          <w:rFonts w:ascii="Palatino Linotype" w:eastAsia="Times New Roman" w:hAnsi="Palatino Linotype" w:cs="Arial"/>
          <w:i/>
          <w:spacing w:val="-2"/>
        </w:rPr>
        <w:t>e</w:t>
      </w:r>
      <w:r w:rsidRPr="00322666">
        <w:rPr>
          <w:rFonts w:ascii="Palatino Linotype" w:eastAsia="Times New Roman" w:hAnsi="Palatino Linotype" w:cs="Arial"/>
          <w:i/>
        </w:rPr>
        <w:t>r</w:t>
      </w:r>
      <w:r w:rsidRPr="00322666">
        <w:rPr>
          <w:rFonts w:ascii="Palatino Linotype" w:eastAsia="Times New Roman" w:hAnsi="Palatino Linotype" w:cs="Arial"/>
          <w:i/>
          <w:spacing w:val="5"/>
        </w:rPr>
        <w:t xml:space="preserve"> </w:t>
      </w:r>
      <w:r w:rsidRPr="00322666">
        <w:rPr>
          <w:rFonts w:ascii="Palatino Linotype" w:eastAsia="Times New Roman" w:hAnsi="Palatino Linotype" w:cs="Arial"/>
          <w:i/>
        </w:rPr>
        <w:t>o</w:t>
      </w:r>
      <w:r w:rsidRPr="00322666">
        <w:rPr>
          <w:rFonts w:ascii="Palatino Linotype" w:eastAsia="Times New Roman" w:hAnsi="Palatino Linotype" w:cs="Arial"/>
          <w:i/>
          <w:spacing w:val="-1"/>
        </w:rPr>
        <w:t>p</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rPr>
        <w:t>ati</w:t>
      </w:r>
      <w:r w:rsidRPr="00322666">
        <w:rPr>
          <w:rFonts w:ascii="Palatino Linotype" w:eastAsia="Times New Roman" w:hAnsi="Palatino Linotype" w:cs="Arial"/>
          <w:i/>
          <w:spacing w:val="-3"/>
        </w:rPr>
        <w:t>v</w:t>
      </w:r>
      <w:r w:rsidRPr="00322666">
        <w:rPr>
          <w:rFonts w:ascii="Palatino Linotype" w:eastAsia="Times New Roman" w:hAnsi="Palatino Linotype" w:cs="Arial"/>
          <w:i/>
        </w:rPr>
        <w:t>o,</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m</w:t>
      </w:r>
      <w:r w:rsidRPr="00322666">
        <w:rPr>
          <w:rFonts w:ascii="Palatino Linotype" w:eastAsia="Times New Roman" w:hAnsi="Palatino Linotype" w:cs="Arial"/>
          <w:i/>
        </w:rPr>
        <w:t>e</w:t>
      </w:r>
      <w:r w:rsidRPr="00322666">
        <w:rPr>
          <w:rFonts w:ascii="Palatino Linotype" w:eastAsia="Times New Roman" w:hAnsi="Palatino Linotype" w:cs="Arial"/>
          <w:i/>
          <w:spacing w:val="-1"/>
        </w:rPr>
        <w:t>di</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el co</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3"/>
        </w:rPr>
        <w:t>o</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1"/>
        </w:rPr>
        <w:t>m</w:t>
      </w:r>
      <w:r w:rsidRPr="00322666">
        <w:rPr>
          <w:rFonts w:ascii="Palatino Linotype" w:eastAsia="Times New Roman" w:hAnsi="Palatino Linotype" w:cs="Arial"/>
          <w:i/>
          <w:spacing w:val="-1"/>
        </w:rPr>
        <w:t>i</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o</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d</w:t>
      </w:r>
      <w:r w:rsidRPr="00322666">
        <w:rPr>
          <w:rFonts w:ascii="Palatino Linotype" w:eastAsia="Times New Roman" w:hAnsi="Palatino Linotype" w:cs="Arial"/>
          <w:i/>
          <w:spacing w:val="-1"/>
        </w:rPr>
        <w:t>i</w:t>
      </w:r>
      <w:r w:rsidRPr="00322666">
        <w:rPr>
          <w:rFonts w:ascii="Palatino Linotype" w:eastAsia="Times New Roman" w:hAnsi="Palatino Linotype" w:cs="Arial"/>
          <w:i/>
        </w:rPr>
        <w:t>cha s</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1"/>
        </w:rPr>
        <w:t>t</w:t>
      </w:r>
      <w:r w:rsidRPr="00322666">
        <w:rPr>
          <w:rFonts w:ascii="Palatino Linotype" w:eastAsia="Times New Roman" w:hAnsi="Palatino Linotype" w:cs="Arial"/>
          <w:i/>
        </w:rPr>
        <w:t>u</w:t>
      </w:r>
      <w:r w:rsidRPr="00322666">
        <w:rPr>
          <w:rFonts w:ascii="Palatino Linotype" w:eastAsia="Times New Roman" w:hAnsi="Palatino Linotype" w:cs="Arial"/>
          <w:i/>
          <w:spacing w:val="-1"/>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ó</w:t>
      </w:r>
      <w:r w:rsidRPr="00322666">
        <w:rPr>
          <w:rFonts w:ascii="Palatino Linotype" w:eastAsia="Times New Roman" w:hAnsi="Palatino Linotype" w:cs="Arial"/>
          <w:i/>
          <w:spacing w:val="-1"/>
        </w:rPr>
        <w:t>n</w:t>
      </w:r>
      <w:r w:rsidRPr="00322666">
        <w:rPr>
          <w:rFonts w:ascii="Palatino Linotype" w:eastAsia="Times New Roman" w:hAnsi="Palatino Linotype" w:cs="Arial"/>
          <w:i/>
        </w:rPr>
        <w:t>,</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3"/>
        </w:rPr>
        <w:t>o</w:t>
      </w:r>
      <w:r w:rsidRPr="00322666">
        <w:rPr>
          <w:rFonts w:ascii="Palatino Linotype" w:eastAsia="Times New Roman" w:hAnsi="Palatino Linotype" w:cs="Arial"/>
          <w:i/>
        </w:rPr>
        <w:t>r</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 xml:space="preserve">o </w:t>
      </w:r>
      <w:r w:rsidRPr="00322666">
        <w:rPr>
          <w:rFonts w:ascii="Palatino Linotype" w:eastAsia="Times New Roman" w:hAnsi="Palatino Linotype" w:cs="Arial"/>
          <w:i/>
          <w:spacing w:val="2"/>
        </w:rPr>
        <w:t>q</w:t>
      </w:r>
      <w:r w:rsidRPr="00322666">
        <w:rPr>
          <w:rFonts w:ascii="Palatino Linotype" w:eastAsia="Times New Roman" w:hAnsi="Palatino Linotype" w:cs="Arial"/>
          <w:i/>
        </w:rPr>
        <w:t xml:space="preserve">ue </w:t>
      </w:r>
      <w:r w:rsidRPr="00322666">
        <w:rPr>
          <w:rFonts w:ascii="Palatino Linotype" w:eastAsia="Times New Roman" w:hAnsi="Palatino Linotype" w:cs="Arial"/>
          <w:i/>
          <w:spacing w:val="-3"/>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r</w:t>
      </w:r>
      <w:r w:rsidRPr="00322666">
        <w:rPr>
          <w:rFonts w:ascii="Palatino Linotype" w:eastAsia="Times New Roman" w:hAnsi="Palatino Linotype" w:cs="Arial"/>
          <w:i/>
        </w:rPr>
        <w:t>es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2"/>
        </w:rPr>
        <w:t>v</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r</w:t>
      </w:r>
      <w:r w:rsidRPr="00322666">
        <w:rPr>
          <w:rFonts w:ascii="Palatino Linotype" w:eastAsia="Times New Roman" w:hAnsi="Palatino Linotype" w:cs="Arial"/>
          <w:i/>
        </w:rPr>
        <w:t>e</w:t>
      </w:r>
      <w:r w:rsidRPr="00322666">
        <w:rPr>
          <w:rFonts w:ascii="Palatino Linotype" w:eastAsia="Times New Roman" w:hAnsi="Palatino Linotype" w:cs="Arial"/>
          <w:i/>
          <w:spacing w:val="-1"/>
        </w:rPr>
        <w:t>l</w:t>
      </w:r>
      <w:r w:rsidRPr="00322666">
        <w:rPr>
          <w:rFonts w:ascii="Palatino Linotype" w:eastAsia="Times New Roman" w:hAnsi="Palatino Linotype" w:cs="Arial"/>
          <w:i/>
        </w:rPr>
        <w:t>ac</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ó</w:t>
      </w:r>
      <w:r w:rsidRPr="00322666">
        <w:rPr>
          <w:rFonts w:ascii="Palatino Linotype" w:eastAsia="Times New Roman" w:hAnsi="Palatino Linotype" w:cs="Arial"/>
          <w:i/>
        </w:rPr>
        <w:t>n</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 xml:space="preserve">de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n</w:t>
      </w:r>
      <w:r w:rsidRPr="00322666">
        <w:rPr>
          <w:rFonts w:ascii="Palatino Linotype" w:eastAsia="Times New Roman" w:hAnsi="Palatino Linotype" w:cs="Arial"/>
          <w:i/>
          <w:spacing w:val="-3"/>
        </w:rPr>
        <w:t>o</w:t>
      </w:r>
      <w:r w:rsidRPr="00322666">
        <w:rPr>
          <w:rFonts w:ascii="Palatino Linotype" w:eastAsia="Times New Roman" w:hAnsi="Palatino Linotype" w:cs="Arial"/>
          <w:i/>
          <w:spacing w:val="1"/>
        </w:rPr>
        <w:t>m</w:t>
      </w:r>
      <w:r w:rsidRPr="00322666">
        <w:rPr>
          <w:rFonts w:ascii="Palatino Linotype" w:eastAsia="Times New Roman" w:hAnsi="Palatino Linotype" w:cs="Arial"/>
          <w:i/>
        </w:rPr>
        <w:t>bres</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y</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spacing w:val="-3"/>
        </w:rPr>
        <w:t>a</w:t>
      </w:r>
      <w:r w:rsidRPr="00322666">
        <w:rPr>
          <w:rFonts w:ascii="Palatino Linotype" w:eastAsia="Times New Roman" w:hAnsi="Palatino Linotype" w:cs="Arial"/>
          <w:i/>
        </w:rPr>
        <w:t>s</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spacing w:val="3"/>
        </w:rPr>
        <w:t>f</w:t>
      </w:r>
      <w:r w:rsidRPr="00322666">
        <w:rPr>
          <w:rFonts w:ascii="Palatino Linotype" w:eastAsia="Times New Roman" w:hAnsi="Palatino Linotype" w:cs="Arial"/>
          <w:i/>
        </w:rPr>
        <w:t>u</w:t>
      </w:r>
      <w:r w:rsidRPr="00322666">
        <w:rPr>
          <w:rFonts w:ascii="Palatino Linotype" w:eastAsia="Times New Roman" w:hAnsi="Palatino Linotype" w:cs="Arial"/>
          <w:i/>
          <w:spacing w:val="-3"/>
        </w:rPr>
        <w:t>n</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 xml:space="preserve">es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 d</w:t>
      </w:r>
      <w:r w:rsidRPr="00322666">
        <w:rPr>
          <w:rFonts w:ascii="Palatino Linotype" w:eastAsia="Times New Roman" w:hAnsi="Palatino Linotype" w:cs="Arial"/>
          <w:i/>
          <w:spacing w:val="-1"/>
        </w:rPr>
        <w:t>e</w:t>
      </w:r>
      <w:r w:rsidRPr="00322666">
        <w:rPr>
          <w:rFonts w:ascii="Palatino Linotype" w:eastAsia="Times New Roman" w:hAnsi="Palatino Linotype" w:cs="Arial"/>
          <w:i/>
        </w:rPr>
        <w:t>sempeñ</w:t>
      </w:r>
      <w:r w:rsidRPr="00322666">
        <w:rPr>
          <w:rFonts w:ascii="Palatino Linotype" w:eastAsia="Times New Roman" w:hAnsi="Palatino Linotype" w:cs="Arial"/>
          <w:i/>
          <w:spacing w:val="-1"/>
        </w:rPr>
        <w:t>a</w:t>
      </w:r>
      <w:r w:rsidRPr="00322666">
        <w:rPr>
          <w:rFonts w:ascii="Palatino Linotype" w:eastAsia="Times New Roman" w:hAnsi="Palatino Linotype" w:cs="Arial"/>
          <w:i/>
        </w:rPr>
        <w:t>n</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d</w:t>
      </w:r>
      <w:r w:rsidRPr="00322666">
        <w:rPr>
          <w:rFonts w:ascii="Palatino Linotype" w:eastAsia="Times New Roman" w:hAnsi="Palatino Linotype" w:cs="Arial"/>
          <w:i/>
        </w:rPr>
        <w:t>ores</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2"/>
        </w:rPr>
        <w:t>q</w:t>
      </w:r>
      <w:r w:rsidRPr="00322666">
        <w:rPr>
          <w:rFonts w:ascii="Palatino Linotype" w:eastAsia="Times New Roman" w:hAnsi="Palatino Linotype" w:cs="Arial"/>
          <w:i/>
        </w:rPr>
        <w:t>ue pr</w:t>
      </w:r>
      <w:r w:rsidRPr="00322666">
        <w:rPr>
          <w:rFonts w:ascii="Palatino Linotype" w:eastAsia="Times New Roman" w:hAnsi="Palatino Linotype" w:cs="Arial"/>
          <w:i/>
          <w:spacing w:val="2"/>
        </w:rPr>
        <w:t>e</w:t>
      </w:r>
      <w:r w:rsidRPr="00322666">
        <w:rPr>
          <w:rFonts w:ascii="Palatino Linotype" w:eastAsia="Times New Roman" w:hAnsi="Palatino Linotype" w:cs="Arial"/>
          <w:i/>
          <w:spacing w:val="-2"/>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an</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sus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ser</w:t>
      </w:r>
      <w:r w:rsidRPr="00322666">
        <w:rPr>
          <w:rFonts w:ascii="Palatino Linotype" w:eastAsia="Times New Roman" w:hAnsi="Palatino Linotype" w:cs="Arial"/>
          <w:i/>
          <w:spacing w:val="-2"/>
        </w:rPr>
        <w:t>v</w:t>
      </w:r>
      <w:r w:rsidRPr="00322666">
        <w:rPr>
          <w:rFonts w:ascii="Palatino Linotype" w:eastAsia="Times New Roman" w:hAnsi="Palatino Linotype" w:cs="Arial"/>
          <w:i/>
          <w:spacing w:val="-1"/>
        </w:rPr>
        <w:t>i</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en</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ár</w:t>
      </w:r>
      <w:r w:rsidRPr="00322666">
        <w:rPr>
          <w:rFonts w:ascii="Palatino Linotype" w:eastAsia="Times New Roman" w:hAnsi="Palatino Linotype" w:cs="Arial"/>
          <w:i/>
          <w:spacing w:val="-2"/>
        </w:rPr>
        <w:t>e</w:t>
      </w:r>
      <w:r w:rsidRPr="00322666">
        <w:rPr>
          <w:rFonts w:ascii="Palatino Linotype" w:eastAsia="Times New Roman" w:hAnsi="Palatino Linotype" w:cs="Arial"/>
          <w:i/>
        </w:rPr>
        <w:t>as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de</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2"/>
        </w:rPr>
        <w:t>g</w:t>
      </w:r>
      <w:r w:rsidRPr="00322666">
        <w:rPr>
          <w:rFonts w:ascii="Palatino Linotype" w:eastAsia="Times New Roman" w:hAnsi="Palatino Linotype" w:cs="Arial"/>
          <w:i/>
        </w:rPr>
        <w:t>uri</w:t>
      </w:r>
      <w:r w:rsidRPr="00322666">
        <w:rPr>
          <w:rFonts w:ascii="Palatino Linotype" w:eastAsia="Times New Roman" w:hAnsi="Palatino Linotype" w:cs="Arial"/>
          <w:i/>
          <w:spacing w:val="-1"/>
        </w:rPr>
        <w:t>d</w:t>
      </w:r>
      <w:r w:rsidRPr="00322666">
        <w:rPr>
          <w:rFonts w:ascii="Palatino Linotype" w:eastAsia="Times New Roman" w:hAnsi="Palatino Linotype" w:cs="Arial"/>
          <w:i/>
        </w:rPr>
        <w:t>ad n</w:t>
      </w:r>
      <w:r w:rsidRPr="00322666">
        <w:rPr>
          <w:rFonts w:ascii="Palatino Linotype" w:eastAsia="Times New Roman" w:hAnsi="Palatino Linotype" w:cs="Arial"/>
          <w:i/>
          <w:spacing w:val="-1"/>
        </w:rPr>
        <w:t>a</w:t>
      </w:r>
      <w:r w:rsidRPr="00322666">
        <w:rPr>
          <w:rFonts w:ascii="Palatino Linotype" w:eastAsia="Times New Roman" w:hAnsi="Palatino Linotype" w:cs="Arial"/>
          <w:i/>
        </w:rPr>
        <w:t>c</w:t>
      </w:r>
      <w:r w:rsidRPr="00322666">
        <w:rPr>
          <w:rFonts w:ascii="Palatino Linotype" w:eastAsia="Times New Roman" w:hAnsi="Palatino Linotype" w:cs="Arial"/>
          <w:i/>
          <w:spacing w:val="-1"/>
        </w:rPr>
        <w:t>i</w:t>
      </w:r>
      <w:r w:rsidRPr="00322666">
        <w:rPr>
          <w:rFonts w:ascii="Palatino Linotype" w:eastAsia="Times New Roman" w:hAnsi="Palatino Linotype" w:cs="Arial"/>
          <w:i/>
        </w:rPr>
        <w:t>o</w:t>
      </w:r>
      <w:r w:rsidRPr="00322666">
        <w:rPr>
          <w:rFonts w:ascii="Palatino Linotype" w:eastAsia="Times New Roman" w:hAnsi="Palatino Linotype" w:cs="Arial"/>
          <w:i/>
          <w:spacing w:val="-1"/>
        </w:rPr>
        <w:t>n</w:t>
      </w:r>
      <w:r w:rsidRPr="00322666">
        <w:rPr>
          <w:rFonts w:ascii="Palatino Linotype" w:eastAsia="Times New Roman" w:hAnsi="Palatino Linotype" w:cs="Arial"/>
          <w:i/>
        </w:rPr>
        <w:t>al</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ú</w:t>
      </w:r>
      <w:r w:rsidRPr="00322666">
        <w:rPr>
          <w:rFonts w:ascii="Palatino Linotype" w:eastAsia="Times New Roman" w:hAnsi="Palatino Linotype" w:cs="Arial"/>
          <w:i/>
        </w:rPr>
        <w:t>b</w:t>
      </w:r>
      <w:r w:rsidRPr="00322666">
        <w:rPr>
          <w:rFonts w:ascii="Palatino Linotype" w:eastAsia="Times New Roman" w:hAnsi="Palatino Linotype" w:cs="Arial"/>
          <w:i/>
          <w:spacing w:val="-1"/>
        </w:rPr>
        <w:t>li</w:t>
      </w:r>
      <w:r w:rsidRPr="00322666">
        <w:rPr>
          <w:rFonts w:ascii="Palatino Linotype" w:eastAsia="Times New Roman" w:hAnsi="Palatino Linotype" w:cs="Arial"/>
          <w:i/>
        </w:rPr>
        <w:t>ca,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u</w:t>
      </w:r>
      <w:r w:rsidRPr="00322666">
        <w:rPr>
          <w:rFonts w:ascii="Palatino Linotype" w:eastAsia="Times New Roman" w:hAnsi="Palatino Linotype" w:cs="Arial"/>
          <w:i/>
          <w:spacing w:val="-3"/>
        </w:rPr>
        <w:t>e</w:t>
      </w:r>
      <w:r w:rsidRPr="00322666">
        <w:rPr>
          <w:rFonts w:ascii="Palatino Linotype" w:eastAsia="Times New Roman" w:hAnsi="Palatino Linotype" w:cs="Arial"/>
          <w:i/>
        </w:rPr>
        <w:t>de</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spacing w:val="-1"/>
        </w:rPr>
        <w:t>ll</w:t>
      </w:r>
      <w:r w:rsidRPr="00322666">
        <w:rPr>
          <w:rFonts w:ascii="Palatino Linotype" w:eastAsia="Times New Roman" w:hAnsi="Palatino Linotype" w:cs="Arial"/>
          <w:i/>
        </w:rPr>
        <w:t>e</w:t>
      </w:r>
      <w:r w:rsidRPr="00322666">
        <w:rPr>
          <w:rFonts w:ascii="Palatino Linotype" w:eastAsia="Times New Roman" w:hAnsi="Palatino Linotype" w:cs="Arial"/>
          <w:i/>
          <w:spacing w:val="1"/>
        </w:rPr>
        <w:t>g</w:t>
      </w:r>
      <w:r w:rsidRPr="00322666">
        <w:rPr>
          <w:rFonts w:ascii="Palatino Linotype" w:eastAsia="Times New Roman" w:hAnsi="Palatino Linotype" w:cs="Arial"/>
          <w:i/>
        </w:rPr>
        <w:t>ar</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co</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2"/>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1"/>
        </w:rPr>
        <w:t>t</w:t>
      </w:r>
      <w:r w:rsidRPr="00322666">
        <w:rPr>
          <w:rFonts w:ascii="Palatino Linotype" w:eastAsia="Times New Roman" w:hAnsi="Palatino Linotype" w:cs="Arial"/>
          <w:i/>
        </w:rPr>
        <w:t>u</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1"/>
        </w:rPr>
        <w:t>r</w:t>
      </w:r>
      <w:r w:rsidRPr="00322666">
        <w:rPr>
          <w:rFonts w:ascii="Palatino Linotype" w:eastAsia="Times New Roman" w:hAnsi="Palatino Linotype" w:cs="Arial"/>
          <w:i/>
        </w:rPr>
        <w:t>se en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un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c</w:t>
      </w:r>
      <w:r w:rsidRPr="00322666">
        <w:rPr>
          <w:rFonts w:ascii="Palatino Linotype" w:eastAsia="Times New Roman" w:hAnsi="Palatino Linotype" w:cs="Arial"/>
          <w:i/>
          <w:spacing w:val="-3"/>
        </w:rPr>
        <w:t>o</w:t>
      </w:r>
      <w:r w:rsidRPr="00322666">
        <w:rPr>
          <w:rFonts w:ascii="Palatino Linotype" w:eastAsia="Times New Roman" w:hAnsi="Palatino Linotype" w:cs="Arial"/>
          <w:i/>
          <w:spacing w:val="1"/>
        </w:rPr>
        <w:t>m</w:t>
      </w:r>
      <w:r w:rsidRPr="00322666">
        <w:rPr>
          <w:rFonts w:ascii="Palatino Linotype" w:eastAsia="Times New Roman" w:hAnsi="Palatino Linotype" w:cs="Arial"/>
          <w:i/>
        </w:rPr>
        <w:t>p</w:t>
      </w:r>
      <w:r w:rsidRPr="00322666">
        <w:rPr>
          <w:rFonts w:ascii="Palatino Linotype" w:eastAsia="Times New Roman" w:hAnsi="Palatino Linotype" w:cs="Arial"/>
          <w:i/>
          <w:spacing w:val="-1"/>
        </w:rPr>
        <w:t>o</w:t>
      </w:r>
      <w:r w:rsidRPr="00322666">
        <w:rPr>
          <w:rFonts w:ascii="Palatino Linotype" w:eastAsia="Times New Roman" w:hAnsi="Palatino Linotype" w:cs="Arial"/>
          <w:i/>
        </w:rPr>
        <w:t>n</w:t>
      </w:r>
      <w:r w:rsidRPr="00322666">
        <w:rPr>
          <w:rFonts w:ascii="Palatino Linotype" w:eastAsia="Times New Roman" w:hAnsi="Palatino Linotype" w:cs="Arial"/>
          <w:i/>
          <w:spacing w:val="-1"/>
        </w:rPr>
        <w:t>e</w:t>
      </w:r>
      <w:r w:rsidRPr="00322666">
        <w:rPr>
          <w:rFonts w:ascii="Palatino Linotype" w:eastAsia="Times New Roman" w:hAnsi="Palatino Linotype" w:cs="Arial"/>
          <w:i/>
          <w:spacing w:val="-3"/>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 xml:space="preserve">e </w:t>
      </w:r>
      <w:r w:rsidRPr="00322666">
        <w:rPr>
          <w:rFonts w:ascii="Palatino Linotype" w:eastAsia="Times New Roman" w:hAnsi="Palatino Linotype" w:cs="Arial"/>
          <w:i/>
          <w:spacing w:val="1"/>
        </w:rPr>
        <w:t>f</w:t>
      </w:r>
      <w:r w:rsidRPr="00322666">
        <w:rPr>
          <w:rFonts w:ascii="Palatino Linotype" w:eastAsia="Times New Roman" w:hAnsi="Palatino Linotype" w:cs="Arial"/>
          <w:i/>
          <w:spacing w:val="-3"/>
        </w:rPr>
        <w:t>u</w:t>
      </w:r>
      <w:r w:rsidRPr="00322666">
        <w:rPr>
          <w:rFonts w:ascii="Palatino Linotype" w:eastAsia="Times New Roman" w:hAnsi="Palatino Linotype" w:cs="Arial"/>
          <w:i/>
        </w:rPr>
        <w:t>n</w:t>
      </w:r>
      <w:r w:rsidRPr="00322666">
        <w:rPr>
          <w:rFonts w:ascii="Palatino Linotype" w:eastAsia="Times New Roman" w:hAnsi="Palatino Linotype" w:cs="Arial"/>
          <w:i/>
          <w:spacing w:val="-1"/>
        </w:rPr>
        <w:t>d</w:t>
      </w:r>
      <w:r w:rsidRPr="00322666">
        <w:rPr>
          <w:rFonts w:ascii="Palatino Linotype" w:eastAsia="Times New Roman" w:hAnsi="Palatino Linotype" w:cs="Arial"/>
          <w:i/>
        </w:rPr>
        <w:t>amen</w:t>
      </w:r>
      <w:r w:rsidRPr="00322666">
        <w:rPr>
          <w:rFonts w:ascii="Palatino Linotype" w:eastAsia="Times New Roman" w:hAnsi="Palatino Linotype" w:cs="Arial"/>
          <w:i/>
          <w:spacing w:val="1"/>
        </w:rPr>
        <w:t>t</w:t>
      </w:r>
      <w:r w:rsidRPr="00322666">
        <w:rPr>
          <w:rFonts w:ascii="Palatino Linotype" w:eastAsia="Times New Roman" w:hAnsi="Palatino Linotype" w:cs="Arial"/>
          <w:i/>
        </w:rPr>
        <w:t>al</w:t>
      </w:r>
      <w:r w:rsidRPr="00322666">
        <w:rPr>
          <w:rFonts w:ascii="Palatino Linotype" w:eastAsia="Times New Roman" w:hAnsi="Palatino Linotype" w:cs="Arial"/>
          <w:i/>
          <w:spacing w:val="1"/>
        </w:rPr>
        <w:t xml:space="preserve"> </w:t>
      </w:r>
      <w:r w:rsidRPr="00322666">
        <w:rPr>
          <w:rFonts w:ascii="Palatino Linotype" w:eastAsia="Times New Roman" w:hAnsi="Palatino Linotype" w:cs="Arial"/>
          <w:i/>
        </w:rPr>
        <w:t>en el e</w:t>
      </w:r>
      <w:r w:rsidRPr="00322666">
        <w:rPr>
          <w:rFonts w:ascii="Palatino Linotype" w:eastAsia="Times New Roman" w:hAnsi="Palatino Linotype" w:cs="Arial"/>
          <w:i/>
          <w:spacing w:val="-3"/>
        </w:rPr>
        <w:t>s</w:t>
      </w:r>
      <w:r w:rsidRPr="00322666">
        <w:rPr>
          <w:rFonts w:ascii="Palatino Linotype" w:eastAsia="Times New Roman" w:hAnsi="Palatino Linotype" w:cs="Arial"/>
          <w:i/>
          <w:spacing w:val="3"/>
        </w:rPr>
        <w:t>f</w:t>
      </w:r>
      <w:r w:rsidRPr="00322666">
        <w:rPr>
          <w:rFonts w:ascii="Palatino Linotype" w:eastAsia="Times New Roman" w:hAnsi="Palatino Linotype" w:cs="Arial"/>
          <w:i/>
        </w:rPr>
        <w:t>u</w:t>
      </w:r>
      <w:r w:rsidRPr="00322666">
        <w:rPr>
          <w:rFonts w:ascii="Palatino Linotype" w:eastAsia="Times New Roman" w:hAnsi="Palatino Linotype" w:cs="Arial"/>
          <w:i/>
          <w:spacing w:val="-1"/>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spacing w:val="-2"/>
        </w:rPr>
        <w:t>z</w:t>
      </w:r>
      <w:r w:rsidRPr="00322666">
        <w:rPr>
          <w:rFonts w:ascii="Palatino Linotype" w:eastAsia="Times New Roman" w:hAnsi="Palatino Linotype" w:cs="Arial"/>
          <w:i/>
        </w:rPr>
        <w:t xml:space="preserve">o </w:t>
      </w:r>
      <w:r w:rsidRPr="00322666">
        <w:rPr>
          <w:rFonts w:ascii="Palatino Linotype" w:eastAsia="Times New Roman" w:hAnsi="Palatino Linotype" w:cs="Arial"/>
          <w:i/>
          <w:spacing w:val="2"/>
        </w:rPr>
        <w:t>q</w:t>
      </w:r>
      <w:r w:rsidRPr="00322666">
        <w:rPr>
          <w:rFonts w:ascii="Palatino Linotype" w:eastAsia="Times New Roman" w:hAnsi="Palatino Linotype" w:cs="Arial"/>
          <w:i/>
        </w:rPr>
        <w:t xml:space="preserve">ue </w:t>
      </w:r>
      <w:r w:rsidRPr="00322666">
        <w:rPr>
          <w:rFonts w:ascii="Palatino Linotype" w:eastAsia="Times New Roman" w:hAnsi="Palatino Linotype" w:cs="Arial"/>
          <w:i/>
          <w:spacing w:val="1"/>
        </w:rPr>
        <w:t>r</w:t>
      </w:r>
      <w:r w:rsidRPr="00322666">
        <w:rPr>
          <w:rFonts w:ascii="Palatino Linotype" w:eastAsia="Times New Roman" w:hAnsi="Palatino Linotype" w:cs="Arial"/>
          <w:i/>
        </w:rPr>
        <w:t>e</w:t>
      </w:r>
      <w:r w:rsidRPr="00322666">
        <w:rPr>
          <w:rFonts w:ascii="Palatino Linotype" w:eastAsia="Times New Roman" w:hAnsi="Palatino Linotype" w:cs="Arial"/>
          <w:i/>
          <w:spacing w:val="-1"/>
        </w:rPr>
        <w:t>ali</w:t>
      </w:r>
      <w:r w:rsidRPr="00322666">
        <w:rPr>
          <w:rFonts w:ascii="Palatino Linotype" w:eastAsia="Times New Roman" w:hAnsi="Palatino Linotype" w:cs="Arial"/>
          <w:i/>
          <w:spacing w:val="-2"/>
        </w:rPr>
        <w:t>z</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el</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E</w:t>
      </w:r>
      <w:r w:rsidRPr="00322666">
        <w:rPr>
          <w:rFonts w:ascii="Palatino Linotype" w:eastAsia="Times New Roman" w:hAnsi="Palatino Linotype" w:cs="Arial"/>
          <w:i/>
        </w:rPr>
        <w:t>s</w:t>
      </w:r>
      <w:r w:rsidRPr="00322666">
        <w:rPr>
          <w:rFonts w:ascii="Palatino Linotype" w:eastAsia="Times New Roman" w:hAnsi="Palatino Linotype" w:cs="Arial"/>
          <w:i/>
          <w:spacing w:val="1"/>
        </w:rPr>
        <w:t>t</w:t>
      </w:r>
      <w:r w:rsidRPr="00322666">
        <w:rPr>
          <w:rFonts w:ascii="Palatino Linotype" w:eastAsia="Times New Roman" w:hAnsi="Palatino Linotype" w:cs="Arial"/>
          <w:i/>
        </w:rPr>
        <w:t>a</w:t>
      </w:r>
      <w:r w:rsidRPr="00322666">
        <w:rPr>
          <w:rFonts w:ascii="Palatino Linotype" w:eastAsia="Times New Roman" w:hAnsi="Palatino Linotype" w:cs="Arial"/>
          <w:i/>
          <w:spacing w:val="-1"/>
        </w:rPr>
        <w:t>d</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spacing w:val="-4"/>
        </w:rPr>
        <w:t>M</w:t>
      </w:r>
      <w:r w:rsidRPr="00322666">
        <w:rPr>
          <w:rFonts w:ascii="Palatino Linotype" w:eastAsia="Times New Roman" w:hAnsi="Palatino Linotype" w:cs="Arial"/>
          <w:i/>
        </w:rPr>
        <w:t>ex</w:t>
      </w:r>
      <w:r w:rsidRPr="00322666">
        <w:rPr>
          <w:rFonts w:ascii="Palatino Linotype" w:eastAsia="Times New Roman" w:hAnsi="Palatino Linotype" w:cs="Arial"/>
          <w:i/>
          <w:spacing w:val="-1"/>
        </w:rPr>
        <w:t>i</w:t>
      </w:r>
      <w:r w:rsidRPr="00322666">
        <w:rPr>
          <w:rFonts w:ascii="Palatino Linotype" w:eastAsia="Times New Roman" w:hAnsi="Palatino Linotype" w:cs="Arial"/>
          <w:i/>
        </w:rPr>
        <w:t>ca</w:t>
      </w:r>
      <w:r w:rsidRPr="00322666">
        <w:rPr>
          <w:rFonts w:ascii="Palatino Linotype" w:eastAsia="Times New Roman" w:hAnsi="Palatino Linotype" w:cs="Arial"/>
          <w:i/>
          <w:spacing w:val="-1"/>
        </w:rPr>
        <w:t>n</w:t>
      </w:r>
      <w:r w:rsidRPr="00322666">
        <w:rPr>
          <w:rFonts w:ascii="Palatino Linotype" w:eastAsia="Times New Roman" w:hAnsi="Palatino Linotype" w:cs="Arial"/>
          <w:i/>
        </w:rPr>
        <w:t>o</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a</w:t>
      </w:r>
      <w:r w:rsidRPr="00322666">
        <w:rPr>
          <w:rFonts w:ascii="Palatino Linotype" w:eastAsia="Times New Roman" w:hAnsi="Palatino Linotype" w:cs="Arial"/>
          <w:i/>
          <w:spacing w:val="1"/>
        </w:rPr>
        <w:t>r</w:t>
      </w:r>
      <w:r w:rsidRPr="00322666">
        <w:rPr>
          <w:rFonts w:ascii="Palatino Linotype" w:eastAsia="Times New Roman" w:hAnsi="Palatino Linotype" w:cs="Arial"/>
          <w:i/>
        </w:rPr>
        <w:t xml:space="preserve">a </w:t>
      </w:r>
      <w:r w:rsidRPr="00322666">
        <w:rPr>
          <w:rFonts w:ascii="Palatino Linotype" w:eastAsia="Times New Roman" w:hAnsi="Palatino Linotype" w:cs="Arial"/>
          <w:i/>
          <w:spacing w:val="2"/>
        </w:rPr>
        <w:t>g</w:t>
      </w:r>
      <w:r w:rsidRPr="00322666">
        <w:rPr>
          <w:rFonts w:ascii="Palatino Linotype" w:eastAsia="Times New Roman" w:hAnsi="Palatino Linotype" w:cs="Arial"/>
          <w:i/>
          <w:spacing w:val="-3"/>
        </w:rPr>
        <w:t>a</w:t>
      </w:r>
      <w:r w:rsidRPr="00322666">
        <w:rPr>
          <w:rFonts w:ascii="Palatino Linotype" w:eastAsia="Times New Roman" w:hAnsi="Palatino Linotype" w:cs="Arial"/>
          <w:i/>
          <w:spacing w:val="1"/>
        </w:rPr>
        <w:t>r</w:t>
      </w:r>
      <w:r w:rsidRPr="00322666">
        <w:rPr>
          <w:rFonts w:ascii="Palatino Linotype" w:eastAsia="Times New Roman" w:hAnsi="Palatino Linotype" w:cs="Arial"/>
          <w:i/>
        </w:rPr>
        <w:t>a</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2"/>
        </w:rPr>
        <w:t>z</w:t>
      </w:r>
      <w:r w:rsidRPr="00322666">
        <w:rPr>
          <w:rFonts w:ascii="Palatino Linotype" w:eastAsia="Times New Roman" w:hAnsi="Palatino Linotype" w:cs="Arial"/>
          <w:i/>
        </w:rPr>
        <w:t>ar</w:t>
      </w:r>
      <w:r w:rsidRPr="00322666">
        <w:rPr>
          <w:rFonts w:ascii="Palatino Linotype" w:eastAsia="Times New Roman" w:hAnsi="Palatino Linotype" w:cs="Arial"/>
          <w:i/>
          <w:spacing w:val="4"/>
        </w:rPr>
        <w:t xml:space="preserve"> </w:t>
      </w:r>
      <w:r w:rsidRPr="00322666">
        <w:rPr>
          <w:rFonts w:ascii="Palatino Linotype" w:eastAsia="Times New Roman" w:hAnsi="Palatino Linotype" w:cs="Arial"/>
          <w:i/>
          <w:spacing w:val="-1"/>
        </w:rPr>
        <w:t>l</w:t>
      </w:r>
      <w:r w:rsidRPr="00322666">
        <w:rPr>
          <w:rFonts w:ascii="Palatino Linotype" w:eastAsia="Times New Roman" w:hAnsi="Palatino Linotype" w:cs="Arial"/>
          <w:i/>
        </w:rPr>
        <w:t>a</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s</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2"/>
        </w:rPr>
        <w:t>g</w:t>
      </w:r>
      <w:r w:rsidRPr="00322666">
        <w:rPr>
          <w:rFonts w:ascii="Palatino Linotype" w:eastAsia="Times New Roman" w:hAnsi="Palatino Linotype" w:cs="Arial"/>
          <w:i/>
        </w:rPr>
        <w:t>uri</w:t>
      </w:r>
      <w:r w:rsidRPr="00322666">
        <w:rPr>
          <w:rFonts w:ascii="Palatino Linotype" w:eastAsia="Times New Roman" w:hAnsi="Palatino Linotype" w:cs="Arial"/>
          <w:i/>
          <w:spacing w:val="-1"/>
        </w:rPr>
        <w:t>d</w:t>
      </w:r>
      <w:r w:rsidRPr="00322666">
        <w:rPr>
          <w:rFonts w:ascii="Palatino Linotype" w:eastAsia="Times New Roman" w:hAnsi="Palatino Linotype" w:cs="Arial"/>
          <w:i/>
        </w:rPr>
        <w:t>ad d</w:t>
      </w:r>
      <w:r w:rsidRPr="00322666">
        <w:rPr>
          <w:rFonts w:ascii="Palatino Linotype" w:eastAsia="Times New Roman" w:hAnsi="Palatino Linotype" w:cs="Arial"/>
          <w:i/>
          <w:spacing w:val="-1"/>
        </w:rPr>
        <w:t>e</w:t>
      </w:r>
      <w:r w:rsidRPr="00322666">
        <w:rPr>
          <w:rFonts w:ascii="Palatino Linotype" w:eastAsia="Times New Roman" w:hAnsi="Palatino Linotype" w:cs="Arial"/>
          <w:i/>
        </w:rPr>
        <w:t>l</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p</w:t>
      </w:r>
      <w:r w:rsidRPr="00322666">
        <w:rPr>
          <w:rFonts w:ascii="Palatino Linotype" w:eastAsia="Times New Roman" w:hAnsi="Palatino Linotype" w:cs="Arial"/>
          <w:i/>
          <w:spacing w:val="-1"/>
        </w:rPr>
        <w:t>a</w:t>
      </w:r>
      <w:r w:rsidRPr="00322666">
        <w:rPr>
          <w:rFonts w:ascii="Palatino Linotype" w:eastAsia="Times New Roman" w:hAnsi="Palatino Linotype" w:cs="Arial"/>
          <w:i/>
          <w:spacing w:val="-4"/>
        </w:rPr>
        <w:t>í</w:t>
      </w:r>
      <w:r w:rsidRPr="00322666">
        <w:rPr>
          <w:rFonts w:ascii="Palatino Linotype" w:eastAsia="Times New Roman" w:hAnsi="Palatino Linotype" w:cs="Arial"/>
          <w:i/>
        </w:rPr>
        <w:t>s</w:t>
      </w:r>
      <w:r w:rsidRPr="00322666">
        <w:rPr>
          <w:rFonts w:ascii="Palatino Linotype" w:eastAsia="Times New Roman" w:hAnsi="Palatino Linotype" w:cs="Arial"/>
          <w:i/>
          <w:spacing w:val="3"/>
        </w:rPr>
        <w:t xml:space="preserve"> </w:t>
      </w:r>
      <w:r w:rsidRPr="00322666">
        <w:rPr>
          <w:rFonts w:ascii="Palatino Linotype" w:eastAsia="Times New Roman" w:hAnsi="Palatino Linotype" w:cs="Arial"/>
          <w:i/>
        </w:rPr>
        <w:t>en</w:t>
      </w:r>
      <w:r w:rsidRPr="00322666">
        <w:rPr>
          <w:rFonts w:ascii="Palatino Linotype" w:eastAsia="Times New Roman" w:hAnsi="Palatino Linotype" w:cs="Arial"/>
          <w:i/>
          <w:spacing w:val="2"/>
        </w:rPr>
        <w:t xml:space="preserve"> </w:t>
      </w:r>
      <w:r w:rsidRPr="00322666">
        <w:rPr>
          <w:rFonts w:ascii="Palatino Linotype" w:eastAsia="Times New Roman" w:hAnsi="Palatino Linotype" w:cs="Arial"/>
          <w:i/>
        </w:rPr>
        <w:t>sus d</w:t>
      </w:r>
      <w:r w:rsidRPr="00322666">
        <w:rPr>
          <w:rFonts w:ascii="Palatino Linotype" w:eastAsia="Times New Roman" w:hAnsi="Palatino Linotype" w:cs="Arial"/>
          <w:i/>
          <w:spacing w:val="-1"/>
        </w:rPr>
        <w:t>i</w:t>
      </w:r>
      <w:r w:rsidRPr="00322666">
        <w:rPr>
          <w:rFonts w:ascii="Palatino Linotype" w:eastAsia="Times New Roman" w:hAnsi="Palatino Linotype" w:cs="Arial"/>
          <w:i/>
          <w:spacing w:val="3"/>
        </w:rPr>
        <w:t>f</w:t>
      </w:r>
      <w:r w:rsidRPr="00322666">
        <w:rPr>
          <w:rFonts w:ascii="Palatino Linotype" w:eastAsia="Times New Roman" w:hAnsi="Palatino Linotype" w:cs="Arial"/>
          <w:i/>
          <w:spacing w:val="-3"/>
        </w:rPr>
        <w:t>e</w:t>
      </w:r>
      <w:r w:rsidRPr="00322666">
        <w:rPr>
          <w:rFonts w:ascii="Palatino Linotype" w:eastAsia="Times New Roman" w:hAnsi="Palatino Linotype" w:cs="Arial"/>
          <w:i/>
          <w:spacing w:val="1"/>
        </w:rPr>
        <w:t>r</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es</w:t>
      </w:r>
      <w:r w:rsidRPr="00322666">
        <w:rPr>
          <w:rFonts w:ascii="Palatino Linotype" w:eastAsia="Times New Roman" w:hAnsi="Palatino Linotype" w:cs="Arial"/>
          <w:i/>
          <w:spacing w:val="-2"/>
        </w:rPr>
        <w:t xml:space="preserve"> v</w:t>
      </w:r>
      <w:r w:rsidRPr="00322666">
        <w:rPr>
          <w:rFonts w:ascii="Palatino Linotype" w:eastAsia="Times New Roman" w:hAnsi="Palatino Linotype" w:cs="Arial"/>
          <w:i/>
        </w:rPr>
        <w:t>er</w:t>
      </w:r>
      <w:r w:rsidRPr="00322666">
        <w:rPr>
          <w:rFonts w:ascii="Palatino Linotype" w:eastAsia="Times New Roman" w:hAnsi="Palatino Linotype" w:cs="Arial"/>
          <w:i/>
          <w:spacing w:val="1"/>
        </w:rPr>
        <w:t>t</w:t>
      </w:r>
      <w:r w:rsidRPr="00322666">
        <w:rPr>
          <w:rFonts w:ascii="Palatino Linotype" w:eastAsia="Times New Roman" w:hAnsi="Palatino Linotype" w:cs="Arial"/>
          <w:i/>
          <w:spacing w:val="-1"/>
        </w:rPr>
        <w:t>i</w:t>
      </w:r>
      <w:r w:rsidRPr="00322666">
        <w:rPr>
          <w:rFonts w:ascii="Palatino Linotype" w:eastAsia="Times New Roman" w:hAnsi="Palatino Linotype" w:cs="Arial"/>
          <w:i/>
        </w:rPr>
        <w:t>e</w:t>
      </w:r>
      <w:r w:rsidRPr="00322666">
        <w:rPr>
          <w:rFonts w:ascii="Palatino Linotype" w:eastAsia="Times New Roman" w:hAnsi="Palatino Linotype" w:cs="Arial"/>
          <w:i/>
          <w:spacing w:val="-1"/>
        </w:rPr>
        <w:t>n</w:t>
      </w:r>
      <w:r w:rsidRPr="00322666">
        <w:rPr>
          <w:rFonts w:ascii="Palatino Linotype" w:eastAsia="Times New Roman" w:hAnsi="Palatino Linotype" w:cs="Arial"/>
          <w:i/>
          <w:spacing w:val="1"/>
        </w:rPr>
        <w:t>t</w:t>
      </w:r>
      <w:r w:rsidRPr="00322666">
        <w:rPr>
          <w:rFonts w:ascii="Palatino Linotype" w:eastAsia="Times New Roman" w:hAnsi="Palatino Linotype" w:cs="Arial"/>
          <w:i/>
        </w:rPr>
        <w:t>e</w:t>
      </w:r>
      <w:r w:rsidRPr="00322666">
        <w:rPr>
          <w:rFonts w:ascii="Palatino Linotype" w:eastAsia="Times New Roman" w:hAnsi="Palatino Linotype" w:cs="Arial"/>
          <w:i/>
          <w:spacing w:val="-3"/>
        </w:rPr>
        <w:t>s</w:t>
      </w:r>
      <w:r w:rsidRPr="00322666">
        <w:rPr>
          <w:rFonts w:ascii="Palatino Linotype" w:eastAsia="Times New Roman" w:hAnsi="Palatino Linotype" w:cs="Arial"/>
          <w:i/>
        </w:rPr>
        <w:t>.”</w:t>
      </w:r>
    </w:p>
    <w:p w14:paraId="233EA98D" w14:textId="77777777" w:rsidR="008224BB" w:rsidRPr="00322666" w:rsidRDefault="008224BB" w:rsidP="00B670CE">
      <w:pPr>
        <w:autoSpaceDE w:val="0"/>
        <w:autoSpaceDN w:val="0"/>
        <w:adjustRightInd w:val="0"/>
        <w:spacing w:after="0" w:line="360" w:lineRule="auto"/>
        <w:jc w:val="both"/>
        <w:rPr>
          <w:rFonts w:ascii="Palatino Linotype" w:hAnsi="Palatino Linotype"/>
          <w:iCs/>
          <w:color w:val="000000"/>
          <w:sz w:val="24"/>
          <w:szCs w:val="24"/>
          <w:lang w:val="es-ES_tradnl"/>
        </w:rPr>
      </w:pPr>
    </w:p>
    <w:p w14:paraId="387B819F" w14:textId="77777777" w:rsidR="007A3838" w:rsidRPr="00322666" w:rsidRDefault="007A3838" w:rsidP="00B670CE">
      <w:pPr>
        <w:autoSpaceDE w:val="0"/>
        <w:autoSpaceDN w:val="0"/>
        <w:adjustRightInd w:val="0"/>
        <w:spacing w:after="0" w:line="360" w:lineRule="auto"/>
        <w:jc w:val="both"/>
        <w:rPr>
          <w:rFonts w:ascii="Palatino Linotype" w:hAnsi="Palatino Linotype" w:cs="Arial"/>
          <w:color w:val="222222"/>
          <w:sz w:val="24"/>
          <w:szCs w:val="24"/>
        </w:rPr>
      </w:pPr>
      <w:r w:rsidRPr="00322666">
        <w:rPr>
          <w:rFonts w:ascii="Palatino Linotype" w:hAnsi="Palatino Linotype"/>
          <w:iCs/>
          <w:color w:val="000000"/>
          <w:sz w:val="24"/>
          <w:szCs w:val="24"/>
          <w:lang w:val="es-ES_tradnl"/>
        </w:rPr>
        <w:t xml:space="preserve">En función de lo planteado, </w:t>
      </w:r>
      <w:r w:rsidRPr="00322666">
        <w:rPr>
          <w:rFonts w:ascii="Palatino Linotype" w:hAnsi="Palatino Linotype" w:cs="Arial"/>
          <w:noProof/>
          <w:color w:val="000000"/>
          <w:sz w:val="24"/>
          <w:lang w:val="es-ES" w:eastAsia="es-MX"/>
        </w:rPr>
        <w:t xml:space="preserve">resulta obice señalar que </w:t>
      </w:r>
      <w:r w:rsidRPr="00322666">
        <w:rPr>
          <w:rFonts w:ascii="Palatino Linotype" w:hAnsi="Palatino Linotype"/>
          <w:sz w:val="24"/>
          <w:szCs w:val="24"/>
        </w:rPr>
        <w:t xml:space="preserve">el Pleno del Órgano Garante local ha sostenido que, </w:t>
      </w:r>
      <w:r w:rsidRPr="00322666">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322666">
        <w:rPr>
          <w:rFonts w:ascii="Palatino Linotype" w:hAnsi="Palatino Linotype" w:cs="Arial"/>
          <w:color w:val="222222"/>
          <w:sz w:val="24"/>
          <w:szCs w:val="24"/>
        </w:rPr>
        <w:t>:</w:t>
      </w:r>
    </w:p>
    <w:p w14:paraId="01B0B651" w14:textId="77777777" w:rsidR="00B670CE" w:rsidRPr="00322666" w:rsidRDefault="00B670CE" w:rsidP="00B670CE">
      <w:pPr>
        <w:autoSpaceDE w:val="0"/>
        <w:autoSpaceDN w:val="0"/>
        <w:adjustRightInd w:val="0"/>
        <w:spacing w:after="0" w:line="360" w:lineRule="auto"/>
        <w:jc w:val="both"/>
        <w:rPr>
          <w:rFonts w:ascii="Arial" w:hAnsi="Arial" w:cs="Arial"/>
          <w:color w:val="222222"/>
          <w:sz w:val="24"/>
          <w:szCs w:val="24"/>
          <w:lang w:eastAsia="es-MX"/>
        </w:rPr>
      </w:pPr>
    </w:p>
    <w:p w14:paraId="75287432" w14:textId="77777777" w:rsidR="007A3838" w:rsidRPr="00322666" w:rsidRDefault="007A3838" w:rsidP="00B670CE">
      <w:pPr>
        <w:pStyle w:val="Prrafodelista"/>
        <w:spacing w:line="360" w:lineRule="auto"/>
        <w:ind w:left="720" w:right="851"/>
        <w:jc w:val="both"/>
        <w:rPr>
          <w:rFonts w:ascii="Arial" w:hAnsi="Arial" w:cs="Arial"/>
          <w:color w:val="222222"/>
        </w:rPr>
      </w:pPr>
      <w:r w:rsidRPr="00322666">
        <w:rPr>
          <w:rFonts w:ascii="Palatino Linotype" w:hAnsi="Palatino Linotype" w:cs="Arial"/>
          <w:color w:val="222222"/>
        </w:rPr>
        <w:t> </w:t>
      </w:r>
      <w:r w:rsidRPr="00322666">
        <w:rPr>
          <w:rFonts w:ascii="Palatino Linotype" w:hAnsi="Palatino Linotype" w:cs="Arial"/>
          <w:b/>
          <w:bCs/>
          <w:i/>
          <w:iCs/>
          <w:color w:val="222222"/>
        </w:rPr>
        <w:t>“HECHOS NEGATIVOS, NO SON SUSCEPTIBLES DE DEMOSTRACION.</w:t>
      </w:r>
    </w:p>
    <w:p w14:paraId="2BFE8E4A" w14:textId="77777777" w:rsidR="007A3838" w:rsidRPr="00322666" w:rsidRDefault="007A3838" w:rsidP="00B670CE">
      <w:pPr>
        <w:pStyle w:val="Prrafodelista"/>
        <w:spacing w:line="360" w:lineRule="auto"/>
        <w:ind w:left="720" w:right="851"/>
        <w:jc w:val="both"/>
        <w:rPr>
          <w:rFonts w:ascii="Palatino Linotype" w:hAnsi="Palatino Linotype" w:cs="Arial"/>
          <w:i/>
          <w:iCs/>
          <w:color w:val="222222"/>
        </w:rPr>
      </w:pPr>
      <w:r w:rsidRPr="00322666">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322666">
        <w:rPr>
          <w:rFonts w:ascii="Palatino Linotype" w:hAnsi="Palatino Linotype" w:cs="Arial"/>
          <w:b/>
          <w:i/>
          <w:iCs/>
          <w:color w:val="222222"/>
        </w:rPr>
        <w:t>[Sic]</w:t>
      </w:r>
    </w:p>
    <w:p w14:paraId="5FA5648E" w14:textId="77777777" w:rsidR="007A3838" w:rsidRPr="00322666" w:rsidRDefault="007A3838" w:rsidP="00B670CE">
      <w:pPr>
        <w:pStyle w:val="Prrafodelista"/>
        <w:autoSpaceDE w:val="0"/>
        <w:autoSpaceDN w:val="0"/>
        <w:adjustRightInd w:val="0"/>
        <w:spacing w:line="360" w:lineRule="auto"/>
        <w:ind w:left="0"/>
        <w:jc w:val="both"/>
        <w:rPr>
          <w:rFonts w:ascii="Palatino Linotype" w:hAnsi="Palatino Linotype" w:cs="Arial"/>
        </w:rPr>
      </w:pPr>
    </w:p>
    <w:p w14:paraId="670F73D9" w14:textId="77777777" w:rsidR="007A3838" w:rsidRPr="00322666" w:rsidRDefault="007A3838" w:rsidP="00B670CE">
      <w:pPr>
        <w:spacing w:after="0" w:line="360" w:lineRule="auto"/>
        <w:contextualSpacing/>
        <w:jc w:val="both"/>
        <w:rPr>
          <w:rFonts w:ascii="Palatino Linotype" w:hAnsi="Palatino Linotype"/>
          <w:iCs/>
          <w:sz w:val="24"/>
          <w:szCs w:val="24"/>
        </w:rPr>
      </w:pPr>
      <w:r w:rsidRPr="00322666">
        <w:rPr>
          <w:rFonts w:ascii="Palatino Linotype" w:hAnsi="Palatino Linotype" w:cs="Arial"/>
          <w:bCs/>
          <w:sz w:val="24"/>
          <w:szCs w:val="24"/>
        </w:rPr>
        <w:t xml:space="preserve">De forma complementaria, se comprende que el </w:t>
      </w:r>
      <w:r w:rsidRPr="00322666">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6DC4AFC" w14:textId="77777777" w:rsidR="007A3838" w:rsidRPr="00322666" w:rsidRDefault="007A3838" w:rsidP="00B670CE">
      <w:pPr>
        <w:spacing w:after="0" w:line="360" w:lineRule="auto"/>
        <w:contextualSpacing/>
        <w:jc w:val="both"/>
        <w:rPr>
          <w:rFonts w:ascii="Palatino Linotype" w:hAnsi="Palatino Linotype"/>
          <w:i/>
          <w:iCs/>
          <w:sz w:val="24"/>
          <w:szCs w:val="24"/>
        </w:rPr>
      </w:pPr>
    </w:p>
    <w:p w14:paraId="5C3588C0" w14:textId="77777777" w:rsidR="007A3838" w:rsidRPr="00322666" w:rsidRDefault="007A3838" w:rsidP="00B670CE">
      <w:pPr>
        <w:spacing w:after="0" w:line="360" w:lineRule="auto"/>
        <w:jc w:val="both"/>
        <w:rPr>
          <w:rFonts w:ascii="Palatino Linotype" w:eastAsia="Arial Unicode MS" w:hAnsi="Palatino Linotype" w:cs="Arial"/>
          <w:color w:val="000000"/>
          <w:sz w:val="24"/>
          <w:szCs w:val="24"/>
          <w:lang w:val="es-ES_tradnl"/>
        </w:rPr>
      </w:pPr>
      <w:r w:rsidRPr="00322666">
        <w:rPr>
          <w:rFonts w:ascii="Palatino Linotype" w:hAnsi="Palatino Linotype"/>
          <w:iCs/>
          <w:sz w:val="24"/>
          <w:szCs w:val="24"/>
        </w:rPr>
        <w:t xml:space="preserve">Robustece lo anterior, el criterio orientador </w:t>
      </w:r>
      <w:r w:rsidRPr="00322666">
        <w:rPr>
          <w:rFonts w:ascii="Palatino Linotype" w:hAnsi="Palatino Linotype" w:cs="Arial"/>
          <w:color w:val="000000"/>
          <w:sz w:val="24"/>
          <w:szCs w:val="24"/>
          <w:lang w:val="es-ES_tradnl"/>
        </w:rPr>
        <w:t xml:space="preserve">03-17, emitido por </w:t>
      </w:r>
      <w:r w:rsidRPr="00322666">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0922C169" w14:textId="77777777" w:rsidR="00B670CE" w:rsidRPr="00322666" w:rsidRDefault="00B670CE" w:rsidP="00B670CE">
      <w:pPr>
        <w:spacing w:after="0" w:line="360" w:lineRule="auto"/>
        <w:jc w:val="both"/>
        <w:rPr>
          <w:sz w:val="24"/>
          <w:szCs w:val="24"/>
          <w:lang w:val="es-ES_tradnl"/>
        </w:rPr>
      </w:pPr>
    </w:p>
    <w:p w14:paraId="0CCC1A79" w14:textId="77777777" w:rsidR="007A3838" w:rsidRPr="00322666" w:rsidRDefault="007A3838" w:rsidP="00B670CE">
      <w:pPr>
        <w:pStyle w:val="Citas"/>
        <w:spacing w:before="0" w:after="0"/>
        <w:rPr>
          <w:b/>
          <w:spacing w:val="18"/>
        </w:rPr>
      </w:pPr>
      <w:r w:rsidRPr="00322666">
        <w:rPr>
          <w:b/>
        </w:rPr>
        <w:t xml:space="preserve">“NO EXISTE OBLIGACIÓN DE ELABORAR </w:t>
      </w:r>
      <w:r w:rsidRPr="00322666">
        <w:rPr>
          <w:b/>
          <w:spacing w:val="-3"/>
        </w:rPr>
        <w:t>D</w:t>
      </w:r>
      <w:r w:rsidRPr="00322666">
        <w:rPr>
          <w:b/>
        </w:rPr>
        <w:t>OCUM</w:t>
      </w:r>
      <w:r w:rsidRPr="00322666">
        <w:rPr>
          <w:b/>
          <w:spacing w:val="1"/>
        </w:rPr>
        <w:t>E</w:t>
      </w:r>
      <w:r w:rsidRPr="00322666">
        <w:rPr>
          <w:b/>
        </w:rPr>
        <w:t>N</w:t>
      </w:r>
      <w:r w:rsidRPr="00322666">
        <w:rPr>
          <w:b/>
          <w:spacing w:val="-1"/>
        </w:rPr>
        <w:t>T</w:t>
      </w:r>
      <w:r w:rsidRPr="00322666">
        <w:rPr>
          <w:b/>
        </w:rPr>
        <w:t>OS</w:t>
      </w:r>
      <w:r w:rsidRPr="00322666">
        <w:rPr>
          <w:b/>
          <w:spacing w:val="14"/>
        </w:rPr>
        <w:t xml:space="preserve"> </w:t>
      </w:r>
      <w:r w:rsidRPr="00322666">
        <w:rPr>
          <w:b/>
          <w:spacing w:val="-1"/>
        </w:rPr>
        <w:t xml:space="preserve">AD </w:t>
      </w:r>
      <w:r w:rsidRPr="00322666">
        <w:rPr>
          <w:b/>
        </w:rPr>
        <w:t>HOC</w:t>
      </w:r>
      <w:r w:rsidRPr="00322666">
        <w:rPr>
          <w:b/>
          <w:spacing w:val="11"/>
        </w:rPr>
        <w:t xml:space="preserve"> </w:t>
      </w:r>
      <w:r w:rsidRPr="00322666">
        <w:rPr>
          <w:b/>
        </w:rPr>
        <w:t>PARA</w:t>
      </w:r>
      <w:r w:rsidRPr="00322666">
        <w:rPr>
          <w:b/>
          <w:spacing w:val="10"/>
        </w:rPr>
        <w:t xml:space="preserve"> </w:t>
      </w:r>
      <w:r w:rsidRPr="00322666">
        <w:rPr>
          <w:b/>
        </w:rPr>
        <w:t>ATENDER LAS SOL</w:t>
      </w:r>
      <w:r w:rsidRPr="00322666">
        <w:rPr>
          <w:b/>
          <w:spacing w:val="-2"/>
        </w:rPr>
        <w:t>I</w:t>
      </w:r>
      <w:r w:rsidRPr="00322666">
        <w:rPr>
          <w:b/>
          <w:spacing w:val="1"/>
        </w:rPr>
        <w:t>C</w:t>
      </w:r>
      <w:r w:rsidRPr="00322666">
        <w:rPr>
          <w:b/>
        </w:rPr>
        <w:t>ITUDES</w:t>
      </w:r>
      <w:r w:rsidRPr="00322666">
        <w:rPr>
          <w:b/>
          <w:spacing w:val="10"/>
        </w:rPr>
        <w:t xml:space="preserve"> </w:t>
      </w:r>
      <w:r w:rsidRPr="00322666">
        <w:rPr>
          <w:b/>
        </w:rPr>
        <w:t>DE</w:t>
      </w:r>
      <w:r w:rsidRPr="00322666">
        <w:rPr>
          <w:b/>
          <w:spacing w:val="9"/>
        </w:rPr>
        <w:t xml:space="preserve"> </w:t>
      </w:r>
      <w:r w:rsidRPr="00322666">
        <w:rPr>
          <w:b/>
          <w:spacing w:val="1"/>
        </w:rPr>
        <w:t>AC</w:t>
      </w:r>
      <w:r w:rsidRPr="00322666">
        <w:rPr>
          <w:b/>
          <w:spacing w:val="-1"/>
        </w:rPr>
        <w:t>C</w:t>
      </w:r>
      <w:r w:rsidRPr="00322666">
        <w:rPr>
          <w:b/>
          <w:spacing w:val="1"/>
        </w:rPr>
        <w:t>ES</w:t>
      </w:r>
      <w:r w:rsidRPr="00322666">
        <w:rPr>
          <w:b/>
        </w:rPr>
        <w:t>O</w:t>
      </w:r>
      <w:r w:rsidRPr="00322666">
        <w:rPr>
          <w:b/>
          <w:spacing w:val="11"/>
        </w:rPr>
        <w:t xml:space="preserve"> </w:t>
      </w:r>
      <w:r w:rsidRPr="00322666">
        <w:rPr>
          <w:b/>
        </w:rPr>
        <w:t>A</w:t>
      </w:r>
      <w:r w:rsidRPr="00322666">
        <w:rPr>
          <w:b/>
          <w:spacing w:val="9"/>
        </w:rPr>
        <w:t xml:space="preserve"> </w:t>
      </w:r>
      <w:r w:rsidRPr="00322666">
        <w:rPr>
          <w:b/>
        </w:rPr>
        <w:t>LA</w:t>
      </w:r>
      <w:r w:rsidRPr="00322666">
        <w:rPr>
          <w:b/>
          <w:spacing w:val="10"/>
        </w:rPr>
        <w:t xml:space="preserve"> </w:t>
      </w:r>
      <w:r w:rsidRPr="00322666">
        <w:rPr>
          <w:b/>
        </w:rPr>
        <w:t>INFORMA</w:t>
      </w:r>
      <w:r w:rsidRPr="00322666">
        <w:rPr>
          <w:b/>
          <w:spacing w:val="1"/>
        </w:rPr>
        <w:t>C</w:t>
      </w:r>
      <w:r w:rsidRPr="00322666">
        <w:rPr>
          <w:b/>
        </w:rPr>
        <w:t>IÓ</w:t>
      </w:r>
      <w:r w:rsidRPr="00322666">
        <w:rPr>
          <w:b/>
          <w:spacing w:val="-2"/>
        </w:rPr>
        <w:t>N</w:t>
      </w:r>
      <w:r w:rsidRPr="00322666">
        <w:rPr>
          <w:b/>
        </w:rPr>
        <w:t>.</w:t>
      </w:r>
      <w:r w:rsidRPr="00322666">
        <w:rPr>
          <w:b/>
          <w:spacing w:val="18"/>
        </w:rPr>
        <w:t xml:space="preserve"> </w:t>
      </w:r>
    </w:p>
    <w:p w14:paraId="0D205CF1" w14:textId="77777777" w:rsidR="007A3838" w:rsidRPr="00322666" w:rsidRDefault="007A3838" w:rsidP="00B670CE">
      <w:pPr>
        <w:pStyle w:val="Citas"/>
        <w:spacing w:before="0" w:after="0"/>
      </w:pPr>
      <w:r w:rsidRPr="00322666">
        <w:rPr>
          <w:spacing w:val="18"/>
        </w:rPr>
        <w:t>L</w:t>
      </w:r>
      <w:r w:rsidRPr="00322666">
        <w:rPr>
          <w:spacing w:val="-1"/>
        </w:rPr>
        <w:t xml:space="preserve">os </w:t>
      </w:r>
      <w:r w:rsidRPr="00322666">
        <w:rPr>
          <w:spacing w:val="1"/>
        </w:rPr>
        <w:t>a</w:t>
      </w:r>
      <w:r w:rsidRPr="00322666">
        <w:t>rt</w:t>
      </w:r>
      <w:r w:rsidRPr="00322666">
        <w:rPr>
          <w:spacing w:val="-2"/>
        </w:rPr>
        <w:t>í</w:t>
      </w:r>
      <w:r w:rsidRPr="00322666">
        <w:t>c</w:t>
      </w:r>
      <w:r w:rsidRPr="00322666">
        <w:rPr>
          <w:spacing w:val="1"/>
        </w:rPr>
        <w:t>u</w:t>
      </w:r>
      <w:r w:rsidRPr="00322666">
        <w:t>los</w:t>
      </w:r>
      <w:r w:rsidRPr="00322666">
        <w:rPr>
          <w:spacing w:val="8"/>
        </w:rPr>
        <w:t xml:space="preserve"> 129 </w:t>
      </w:r>
      <w:r w:rsidRPr="00322666">
        <w:rPr>
          <w:spacing w:val="1"/>
        </w:rPr>
        <w:t>d</w:t>
      </w:r>
      <w:r w:rsidRPr="00322666">
        <w:t>e</w:t>
      </w:r>
      <w:r w:rsidRPr="00322666">
        <w:rPr>
          <w:spacing w:val="9"/>
        </w:rPr>
        <w:t xml:space="preserve"> </w:t>
      </w:r>
      <w:r w:rsidRPr="00322666">
        <w:t>la</w:t>
      </w:r>
      <w:r w:rsidRPr="00322666">
        <w:rPr>
          <w:spacing w:val="10"/>
        </w:rPr>
        <w:t xml:space="preserve"> </w:t>
      </w:r>
      <w:r w:rsidRPr="00322666">
        <w:rPr>
          <w:spacing w:val="-1"/>
        </w:rPr>
        <w:t>L</w:t>
      </w:r>
      <w:r w:rsidRPr="00322666">
        <w:rPr>
          <w:spacing w:val="1"/>
        </w:rPr>
        <w:t>e</w:t>
      </w:r>
      <w:r w:rsidRPr="00322666">
        <w:t>y</w:t>
      </w:r>
      <w:r w:rsidRPr="00322666">
        <w:rPr>
          <w:spacing w:val="8"/>
        </w:rPr>
        <w:t xml:space="preserve"> </w:t>
      </w:r>
      <w:r w:rsidRPr="00322666">
        <w:t>General</w:t>
      </w:r>
      <w:r w:rsidRPr="00322666">
        <w:rPr>
          <w:spacing w:val="10"/>
        </w:rPr>
        <w:t xml:space="preserve"> </w:t>
      </w:r>
      <w:r w:rsidRPr="00322666">
        <w:rPr>
          <w:spacing w:val="-1"/>
        </w:rPr>
        <w:t>d</w:t>
      </w:r>
      <w:r w:rsidRPr="00322666">
        <w:t>e</w:t>
      </w:r>
      <w:r w:rsidRPr="00322666">
        <w:rPr>
          <w:spacing w:val="9"/>
        </w:rPr>
        <w:t xml:space="preserve"> </w:t>
      </w:r>
      <w:r w:rsidRPr="00322666">
        <w:rPr>
          <w:spacing w:val="2"/>
        </w:rPr>
        <w:t>T</w:t>
      </w:r>
      <w:r w:rsidRPr="00322666">
        <w:t>r</w:t>
      </w:r>
      <w:r w:rsidRPr="00322666">
        <w:rPr>
          <w:spacing w:val="-2"/>
        </w:rPr>
        <w:t>a</w:t>
      </w:r>
      <w:r w:rsidRPr="00322666">
        <w:rPr>
          <w:spacing w:val="1"/>
        </w:rPr>
        <w:t>n</w:t>
      </w:r>
      <w:r w:rsidRPr="00322666">
        <w:t>s</w:t>
      </w:r>
      <w:r w:rsidRPr="00322666">
        <w:rPr>
          <w:spacing w:val="1"/>
        </w:rPr>
        <w:t>pa</w:t>
      </w:r>
      <w:r w:rsidRPr="00322666">
        <w:t>r</w:t>
      </w:r>
      <w:r w:rsidRPr="00322666">
        <w:rPr>
          <w:spacing w:val="-2"/>
        </w:rPr>
        <w:t>e</w:t>
      </w:r>
      <w:r w:rsidRPr="00322666">
        <w:rPr>
          <w:spacing w:val="1"/>
        </w:rPr>
        <w:t>n</w:t>
      </w:r>
      <w:r w:rsidRPr="00322666">
        <w:t>cia y Acc</w:t>
      </w:r>
      <w:r w:rsidRPr="00322666">
        <w:rPr>
          <w:spacing w:val="1"/>
        </w:rPr>
        <w:t>e</w:t>
      </w:r>
      <w:r w:rsidRPr="00322666">
        <w:t>so</w:t>
      </w:r>
      <w:r w:rsidRPr="00322666">
        <w:rPr>
          <w:spacing w:val="3"/>
        </w:rPr>
        <w:t xml:space="preserve"> </w:t>
      </w:r>
      <w:r w:rsidRPr="00322666">
        <w:t>a</w:t>
      </w:r>
      <w:r w:rsidRPr="00322666">
        <w:rPr>
          <w:spacing w:val="1"/>
        </w:rPr>
        <w:t xml:space="preserve"> </w:t>
      </w:r>
      <w:r w:rsidRPr="00322666">
        <w:t>la I</w:t>
      </w:r>
      <w:r w:rsidRPr="00322666">
        <w:rPr>
          <w:spacing w:val="-1"/>
        </w:rPr>
        <w:t>n</w:t>
      </w:r>
      <w:r w:rsidRPr="00322666">
        <w:t>f</w:t>
      </w:r>
      <w:r w:rsidRPr="00322666">
        <w:rPr>
          <w:spacing w:val="1"/>
        </w:rPr>
        <w:t>o</w:t>
      </w:r>
      <w:r w:rsidRPr="00322666">
        <w:rPr>
          <w:spacing w:val="-3"/>
        </w:rPr>
        <w:t>r</w:t>
      </w:r>
      <w:r w:rsidRPr="00322666">
        <w:rPr>
          <w:spacing w:val="1"/>
        </w:rPr>
        <w:t>ma</w:t>
      </w:r>
      <w:r w:rsidRPr="00322666">
        <w:t>ci</w:t>
      </w:r>
      <w:r w:rsidRPr="00322666">
        <w:rPr>
          <w:spacing w:val="-2"/>
        </w:rPr>
        <w:t>ó</w:t>
      </w:r>
      <w:r w:rsidRPr="00322666">
        <w:t>n</w:t>
      </w:r>
      <w:r w:rsidRPr="00322666">
        <w:rPr>
          <w:spacing w:val="6"/>
        </w:rPr>
        <w:t xml:space="preserve"> </w:t>
      </w:r>
      <w:r w:rsidRPr="00322666">
        <w:rPr>
          <w:spacing w:val="-2"/>
        </w:rPr>
        <w:t>P</w:t>
      </w:r>
      <w:r w:rsidRPr="00322666">
        <w:rPr>
          <w:spacing w:val="1"/>
        </w:rPr>
        <w:t>úb</w:t>
      </w:r>
      <w:r w:rsidRPr="00322666">
        <w:t>l</w:t>
      </w:r>
      <w:r w:rsidRPr="00322666">
        <w:rPr>
          <w:spacing w:val="-1"/>
        </w:rPr>
        <w:t>i</w:t>
      </w:r>
      <w:r w:rsidRPr="00322666">
        <w:t xml:space="preserve">ca y </w:t>
      </w:r>
      <w:r w:rsidRPr="00322666">
        <w:rPr>
          <w:spacing w:val="8"/>
        </w:rPr>
        <w:t xml:space="preserve">130, párrafo cuarto, </w:t>
      </w:r>
      <w:r w:rsidRPr="00322666">
        <w:rPr>
          <w:spacing w:val="1"/>
        </w:rPr>
        <w:t>d</w:t>
      </w:r>
      <w:r w:rsidRPr="00322666">
        <w:t>e</w:t>
      </w:r>
      <w:r w:rsidRPr="00322666">
        <w:rPr>
          <w:spacing w:val="9"/>
        </w:rPr>
        <w:t xml:space="preserve"> </w:t>
      </w:r>
      <w:r w:rsidRPr="00322666">
        <w:t>la</w:t>
      </w:r>
      <w:r w:rsidRPr="00322666">
        <w:rPr>
          <w:spacing w:val="10"/>
        </w:rPr>
        <w:t xml:space="preserve"> </w:t>
      </w:r>
      <w:r w:rsidRPr="00322666">
        <w:rPr>
          <w:spacing w:val="-1"/>
        </w:rPr>
        <w:t>L</w:t>
      </w:r>
      <w:r w:rsidRPr="00322666">
        <w:rPr>
          <w:spacing w:val="1"/>
        </w:rPr>
        <w:t>e</w:t>
      </w:r>
      <w:r w:rsidRPr="00322666">
        <w:t>y</w:t>
      </w:r>
      <w:r w:rsidRPr="00322666">
        <w:rPr>
          <w:spacing w:val="8"/>
        </w:rPr>
        <w:t xml:space="preserve"> </w:t>
      </w:r>
      <w:r w:rsidRPr="00322666">
        <w:t>Fe</w:t>
      </w:r>
      <w:r w:rsidRPr="00322666">
        <w:rPr>
          <w:spacing w:val="1"/>
        </w:rPr>
        <w:t>de</w:t>
      </w:r>
      <w:r w:rsidRPr="00322666">
        <w:t>ral</w:t>
      </w:r>
      <w:r w:rsidRPr="00322666">
        <w:rPr>
          <w:spacing w:val="10"/>
        </w:rPr>
        <w:t xml:space="preserve"> </w:t>
      </w:r>
      <w:r w:rsidRPr="00322666">
        <w:rPr>
          <w:spacing w:val="-1"/>
        </w:rPr>
        <w:t>d</w:t>
      </w:r>
      <w:r w:rsidRPr="00322666">
        <w:t>e</w:t>
      </w:r>
      <w:r w:rsidRPr="00322666">
        <w:rPr>
          <w:spacing w:val="9"/>
        </w:rPr>
        <w:t xml:space="preserve"> </w:t>
      </w:r>
      <w:r w:rsidRPr="00322666">
        <w:rPr>
          <w:spacing w:val="2"/>
        </w:rPr>
        <w:t>T</w:t>
      </w:r>
      <w:r w:rsidRPr="00322666">
        <w:t>r</w:t>
      </w:r>
      <w:r w:rsidRPr="00322666">
        <w:rPr>
          <w:spacing w:val="-2"/>
        </w:rPr>
        <w:t>a</w:t>
      </w:r>
      <w:r w:rsidRPr="00322666">
        <w:rPr>
          <w:spacing w:val="1"/>
        </w:rPr>
        <w:t>n</w:t>
      </w:r>
      <w:r w:rsidRPr="00322666">
        <w:t>s</w:t>
      </w:r>
      <w:r w:rsidRPr="00322666">
        <w:rPr>
          <w:spacing w:val="1"/>
        </w:rPr>
        <w:t>pa</w:t>
      </w:r>
      <w:r w:rsidRPr="00322666">
        <w:t>r</w:t>
      </w:r>
      <w:r w:rsidRPr="00322666">
        <w:rPr>
          <w:spacing w:val="-2"/>
        </w:rPr>
        <w:t>e</w:t>
      </w:r>
      <w:r w:rsidRPr="00322666">
        <w:rPr>
          <w:spacing w:val="1"/>
        </w:rPr>
        <w:t>n</w:t>
      </w:r>
      <w:r w:rsidRPr="00322666">
        <w:t>cia y Acc</w:t>
      </w:r>
      <w:r w:rsidRPr="00322666">
        <w:rPr>
          <w:spacing w:val="1"/>
        </w:rPr>
        <w:t>e</w:t>
      </w:r>
      <w:r w:rsidRPr="00322666">
        <w:t>so</w:t>
      </w:r>
      <w:r w:rsidRPr="00322666">
        <w:rPr>
          <w:spacing w:val="3"/>
        </w:rPr>
        <w:t xml:space="preserve"> </w:t>
      </w:r>
      <w:r w:rsidRPr="00322666">
        <w:t>a</w:t>
      </w:r>
      <w:r w:rsidRPr="00322666">
        <w:rPr>
          <w:spacing w:val="1"/>
        </w:rPr>
        <w:t xml:space="preserve"> </w:t>
      </w:r>
      <w:r w:rsidRPr="00322666">
        <w:t>la I</w:t>
      </w:r>
      <w:r w:rsidRPr="00322666">
        <w:rPr>
          <w:spacing w:val="-1"/>
        </w:rPr>
        <w:t>n</w:t>
      </w:r>
      <w:r w:rsidRPr="00322666">
        <w:t>f</w:t>
      </w:r>
      <w:r w:rsidRPr="00322666">
        <w:rPr>
          <w:spacing w:val="1"/>
        </w:rPr>
        <w:t>o</w:t>
      </w:r>
      <w:r w:rsidRPr="00322666">
        <w:rPr>
          <w:spacing w:val="-3"/>
        </w:rPr>
        <w:t>r</w:t>
      </w:r>
      <w:r w:rsidRPr="00322666">
        <w:rPr>
          <w:spacing w:val="1"/>
        </w:rPr>
        <w:t>ma</w:t>
      </w:r>
      <w:r w:rsidRPr="00322666">
        <w:t>ci</w:t>
      </w:r>
      <w:r w:rsidRPr="00322666">
        <w:rPr>
          <w:spacing w:val="-2"/>
        </w:rPr>
        <w:t>ó</w:t>
      </w:r>
      <w:r w:rsidRPr="00322666">
        <w:t>n</w:t>
      </w:r>
      <w:r w:rsidRPr="00322666">
        <w:rPr>
          <w:spacing w:val="6"/>
        </w:rPr>
        <w:t xml:space="preserve"> </w:t>
      </w:r>
      <w:r w:rsidRPr="00322666">
        <w:rPr>
          <w:spacing w:val="-2"/>
        </w:rPr>
        <w:t>P</w:t>
      </w:r>
      <w:r w:rsidRPr="00322666">
        <w:rPr>
          <w:spacing w:val="1"/>
        </w:rPr>
        <w:t>úb</w:t>
      </w:r>
      <w:r w:rsidRPr="00322666">
        <w:t>l</w:t>
      </w:r>
      <w:r w:rsidRPr="00322666">
        <w:rPr>
          <w:spacing w:val="-1"/>
        </w:rPr>
        <w:t>i</w:t>
      </w:r>
      <w:r w:rsidRPr="00322666">
        <w:t xml:space="preserve">ca, </w:t>
      </w:r>
      <w:r w:rsidRPr="00322666">
        <w:rPr>
          <w:spacing w:val="-1"/>
        </w:rPr>
        <w:t>señalan</w:t>
      </w:r>
      <w:r w:rsidRPr="00322666">
        <w:rPr>
          <w:spacing w:val="1"/>
        </w:rPr>
        <w:t xml:space="preserve"> </w:t>
      </w:r>
      <w:r w:rsidRPr="00322666">
        <w:rPr>
          <w:spacing w:val="-1"/>
        </w:rPr>
        <w:t>q</w:t>
      </w:r>
      <w:r w:rsidRPr="00322666">
        <w:rPr>
          <w:spacing w:val="1"/>
        </w:rPr>
        <w:t>u</w:t>
      </w:r>
      <w:r w:rsidRPr="00322666">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22666">
        <w:rPr>
          <w:spacing w:val="-1"/>
        </w:rPr>
        <w:t xml:space="preserve"> sin necesidad de</w:t>
      </w:r>
      <w:r w:rsidRPr="00322666">
        <w:rPr>
          <w:spacing w:val="1"/>
        </w:rPr>
        <w:t xml:space="preserve"> e</w:t>
      </w:r>
      <w:r w:rsidRPr="00322666">
        <w:t>la</w:t>
      </w:r>
      <w:r w:rsidRPr="00322666">
        <w:rPr>
          <w:spacing w:val="1"/>
        </w:rPr>
        <w:t>bo</w:t>
      </w:r>
      <w:r w:rsidRPr="00322666">
        <w:t xml:space="preserve">rar </w:t>
      </w:r>
      <w:r w:rsidRPr="00322666">
        <w:rPr>
          <w:spacing w:val="1"/>
        </w:rPr>
        <w:t>do</w:t>
      </w:r>
      <w:r w:rsidRPr="00322666">
        <w:rPr>
          <w:spacing w:val="-2"/>
        </w:rPr>
        <w:t>c</w:t>
      </w:r>
      <w:r w:rsidRPr="00322666">
        <w:rPr>
          <w:spacing w:val="1"/>
        </w:rPr>
        <w:t>u</w:t>
      </w:r>
      <w:r w:rsidRPr="00322666">
        <w:rPr>
          <w:spacing w:val="-1"/>
        </w:rPr>
        <w:t>m</w:t>
      </w:r>
      <w:r w:rsidRPr="00322666">
        <w:rPr>
          <w:spacing w:val="1"/>
        </w:rPr>
        <w:t>en</w:t>
      </w:r>
      <w:r w:rsidRPr="00322666">
        <w:rPr>
          <w:spacing w:val="-2"/>
        </w:rPr>
        <w:t>t</w:t>
      </w:r>
      <w:r w:rsidRPr="00322666">
        <w:rPr>
          <w:spacing w:val="1"/>
        </w:rPr>
        <w:t>o</w:t>
      </w:r>
      <w:r w:rsidRPr="00322666">
        <w:t>s</w:t>
      </w:r>
      <w:r w:rsidRPr="00322666">
        <w:rPr>
          <w:spacing w:val="3"/>
        </w:rPr>
        <w:t xml:space="preserve"> </w:t>
      </w:r>
      <w:r w:rsidRPr="00322666">
        <w:rPr>
          <w:spacing w:val="1"/>
        </w:rPr>
        <w:t>a</w:t>
      </w:r>
      <w:r w:rsidRPr="00322666">
        <w:t>d</w:t>
      </w:r>
      <w:r w:rsidRPr="00322666">
        <w:rPr>
          <w:spacing w:val="1"/>
        </w:rPr>
        <w:t xml:space="preserve"> ho</w:t>
      </w:r>
      <w:r w:rsidRPr="00322666">
        <w:t>c</w:t>
      </w:r>
      <w:r w:rsidRPr="00322666">
        <w:rPr>
          <w:spacing w:val="2"/>
        </w:rPr>
        <w:t xml:space="preserve"> </w:t>
      </w:r>
      <w:r w:rsidRPr="00322666">
        <w:rPr>
          <w:spacing w:val="1"/>
        </w:rPr>
        <w:t>pa</w:t>
      </w:r>
      <w:r w:rsidRPr="00322666">
        <w:t xml:space="preserve">ra </w:t>
      </w:r>
      <w:r w:rsidRPr="00322666">
        <w:rPr>
          <w:spacing w:val="1"/>
        </w:rPr>
        <w:t>a</w:t>
      </w:r>
      <w:r w:rsidRPr="00322666">
        <w:t>t</w:t>
      </w:r>
      <w:r w:rsidRPr="00322666">
        <w:rPr>
          <w:spacing w:val="-1"/>
        </w:rPr>
        <w:t>e</w:t>
      </w:r>
      <w:r w:rsidRPr="00322666">
        <w:rPr>
          <w:spacing w:val="1"/>
        </w:rPr>
        <w:t>n</w:t>
      </w:r>
      <w:r w:rsidRPr="00322666">
        <w:rPr>
          <w:spacing w:val="-1"/>
        </w:rPr>
        <w:t>d</w:t>
      </w:r>
      <w:r w:rsidRPr="00322666">
        <w:rPr>
          <w:spacing w:val="1"/>
        </w:rPr>
        <w:t>e</w:t>
      </w:r>
      <w:r w:rsidRPr="00322666">
        <w:t>r</w:t>
      </w:r>
      <w:r w:rsidRPr="00322666">
        <w:rPr>
          <w:spacing w:val="2"/>
        </w:rPr>
        <w:t xml:space="preserve"> </w:t>
      </w:r>
      <w:r w:rsidRPr="00322666">
        <w:t>l</w:t>
      </w:r>
      <w:r w:rsidRPr="00322666">
        <w:rPr>
          <w:spacing w:val="-2"/>
        </w:rPr>
        <w:t>a</w:t>
      </w:r>
      <w:r w:rsidRPr="00322666">
        <w:t>s</w:t>
      </w:r>
      <w:r w:rsidRPr="00322666">
        <w:rPr>
          <w:spacing w:val="2"/>
        </w:rPr>
        <w:t xml:space="preserve"> </w:t>
      </w:r>
      <w:r w:rsidRPr="00322666">
        <w:t>s</w:t>
      </w:r>
      <w:r w:rsidRPr="00322666">
        <w:rPr>
          <w:spacing w:val="1"/>
        </w:rPr>
        <w:t>o</w:t>
      </w:r>
      <w:r w:rsidRPr="00322666">
        <w:t>l</w:t>
      </w:r>
      <w:r w:rsidRPr="00322666">
        <w:rPr>
          <w:spacing w:val="-1"/>
        </w:rPr>
        <w:t>i</w:t>
      </w:r>
      <w:r w:rsidRPr="00322666">
        <w:t>cit</w:t>
      </w:r>
      <w:r w:rsidRPr="00322666">
        <w:rPr>
          <w:spacing w:val="1"/>
        </w:rPr>
        <w:t>ude</w:t>
      </w:r>
      <w:r w:rsidRPr="00322666">
        <w:t>s</w:t>
      </w:r>
      <w:r w:rsidRPr="00322666">
        <w:rPr>
          <w:spacing w:val="4"/>
        </w:rPr>
        <w:t xml:space="preserve"> </w:t>
      </w:r>
      <w:r w:rsidRPr="00322666">
        <w:rPr>
          <w:spacing w:val="-1"/>
        </w:rPr>
        <w:t>d</w:t>
      </w:r>
      <w:r w:rsidRPr="00322666">
        <w:t>e</w:t>
      </w:r>
      <w:r w:rsidRPr="00322666">
        <w:rPr>
          <w:spacing w:val="3"/>
        </w:rPr>
        <w:t xml:space="preserve"> </w:t>
      </w:r>
      <w:r w:rsidRPr="00322666">
        <w:t>i</w:t>
      </w:r>
      <w:r w:rsidRPr="00322666">
        <w:rPr>
          <w:spacing w:val="-2"/>
        </w:rPr>
        <w:t>n</w:t>
      </w:r>
      <w:r w:rsidRPr="00322666">
        <w:t>f</w:t>
      </w:r>
      <w:r w:rsidRPr="00322666">
        <w:rPr>
          <w:spacing w:val="1"/>
        </w:rPr>
        <w:t>o</w:t>
      </w:r>
      <w:r w:rsidRPr="00322666">
        <w:t>r</w:t>
      </w:r>
      <w:r w:rsidRPr="00322666">
        <w:rPr>
          <w:spacing w:val="-1"/>
        </w:rPr>
        <w:t>m</w:t>
      </w:r>
      <w:r w:rsidRPr="00322666">
        <w:rPr>
          <w:spacing w:val="1"/>
        </w:rPr>
        <w:t>a</w:t>
      </w:r>
      <w:r w:rsidRPr="00322666">
        <w:t>ció</w:t>
      </w:r>
      <w:r w:rsidRPr="00322666">
        <w:rPr>
          <w:spacing w:val="1"/>
        </w:rPr>
        <w:t>n</w:t>
      </w:r>
      <w:r w:rsidRPr="00322666">
        <w:t>.</w:t>
      </w:r>
    </w:p>
    <w:p w14:paraId="2D9A39E2" w14:textId="77777777" w:rsidR="007A3838" w:rsidRPr="00322666" w:rsidRDefault="007A3838" w:rsidP="00B670CE">
      <w:pPr>
        <w:pStyle w:val="Citas"/>
        <w:spacing w:before="0" w:after="0"/>
        <w:rPr>
          <w:b/>
        </w:rPr>
      </w:pPr>
      <w:r w:rsidRPr="00322666">
        <w:rPr>
          <w:b/>
        </w:rPr>
        <w:lastRenderedPageBreak/>
        <w:t>Resoluciones:</w:t>
      </w:r>
    </w:p>
    <w:p w14:paraId="10AB4CA6" w14:textId="77777777" w:rsidR="007A3838" w:rsidRPr="00322666" w:rsidRDefault="007A3838" w:rsidP="00B670CE">
      <w:pPr>
        <w:pStyle w:val="Citas"/>
        <w:spacing w:before="0" w:after="0"/>
      </w:pPr>
      <w:r w:rsidRPr="00322666">
        <w:rPr>
          <w:b/>
        </w:rPr>
        <w:t>RRA 0050/16.</w:t>
      </w:r>
      <w:r w:rsidRPr="00322666">
        <w:t xml:space="preserve"> Instituto Nacional para la Evaluación de la Educación. 13 julio de 2016. Por unanimidad. Comisionado Ponente: Francisco Javier Acuña Llamas.</w:t>
      </w:r>
    </w:p>
    <w:p w14:paraId="16A842F7" w14:textId="77777777" w:rsidR="007A3838" w:rsidRPr="00322666" w:rsidRDefault="007A3838" w:rsidP="00B670CE">
      <w:pPr>
        <w:pStyle w:val="Citas"/>
        <w:spacing w:before="0" w:after="0"/>
        <w:rPr>
          <w:rFonts w:ascii="Times New Roman" w:hAnsi="Times New Roman" w:cs="Times New Roman"/>
        </w:rPr>
      </w:pPr>
      <w:r w:rsidRPr="00322666">
        <w:rPr>
          <w:b/>
        </w:rPr>
        <w:t xml:space="preserve">RRA 0310/16. </w:t>
      </w:r>
      <w:r w:rsidRPr="00322666">
        <w:t>Instituto Nacional de Transparencia, Acceso a la Información y Protección de Datos Personales. 10 de agosto de 2016. Por unanimidad. Comisionada Ponente. Areli Cano Guadiana.</w:t>
      </w:r>
    </w:p>
    <w:p w14:paraId="501DBC38" w14:textId="77777777" w:rsidR="007A3838" w:rsidRPr="00322666" w:rsidRDefault="007A3838" w:rsidP="00B670CE">
      <w:pPr>
        <w:pStyle w:val="Citas"/>
        <w:spacing w:before="0" w:after="0"/>
        <w:rPr>
          <w:b/>
        </w:rPr>
      </w:pPr>
      <w:r w:rsidRPr="00322666">
        <w:rPr>
          <w:b/>
        </w:rPr>
        <w:t xml:space="preserve">RRA 1889/16. </w:t>
      </w:r>
      <w:r w:rsidRPr="00322666">
        <w:t xml:space="preserve">Secretaría de Hacienda y Crédito Público. 05 de octubre de 2016. Por unanimidad. Comisionada Ponente. Ximena Puente de la Mora” </w:t>
      </w:r>
      <w:r w:rsidRPr="00322666">
        <w:rPr>
          <w:b/>
        </w:rPr>
        <w:t>[Sic]</w:t>
      </w:r>
    </w:p>
    <w:p w14:paraId="6765690A" w14:textId="77777777" w:rsidR="007A3838" w:rsidRPr="00322666" w:rsidRDefault="007A3838" w:rsidP="00B670CE">
      <w:pPr>
        <w:spacing w:after="0" w:line="360" w:lineRule="auto"/>
        <w:jc w:val="both"/>
        <w:rPr>
          <w:rFonts w:ascii="Palatino Linotype" w:hAnsi="Palatino Linotype"/>
          <w:sz w:val="24"/>
          <w:szCs w:val="24"/>
        </w:rPr>
      </w:pPr>
    </w:p>
    <w:p w14:paraId="48DB4807" w14:textId="46FDAFA4" w:rsidR="00F96CA4" w:rsidRPr="00322666" w:rsidRDefault="00F96CA4" w:rsidP="00B670CE">
      <w:pPr>
        <w:spacing w:after="0" w:line="360" w:lineRule="auto"/>
        <w:contextualSpacing/>
        <w:jc w:val="both"/>
        <w:rPr>
          <w:rFonts w:ascii="Palatino Linotype" w:hAnsi="Palatino Linotype"/>
          <w:color w:val="000000"/>
          <w:sz w:val="24"/>
          <w:szCs w:val="24"/>
        </w:rPr>
      </w:pPr>
      <w:r w:rsidRPr="00322666">
        <w:rPr>
          <w:rFonts w:ascii="Palatino Linotype" w:eastAsia="Palatino Linotype" w:hAnsi="Palatino Linotype" w:cs="Palatino Linotype"/>
          <w:color w:val="000000"/>
          <w:sz w:val="24"/>
          <w:szCs w:val="24"/>
        </w:rPr>
        <w:t xml:space="preserve">De lo anterior </w:t>
      </w:r>
      <w:r w:rsidRPr="00322666">
        <w:rPr>
          <w:rFonts w:ascii="Palatino Linotype" w:eastAsia="Palatino Linotype" w:hAnsi="Palatino Linotype" w:cs="Palatino Linotype"/>
          <w:sz w:val="24"/>
          <w:szCs w:val="24"/>
        </w:rPr>
        <w:t>este Instituto advierte que resulta dable se ordene al Sujeto Obligado que hagan entrega del soporte documental en el que conste el protocolo de actuación de la policía municipal en caso de manifestaciones, marchas o protestas ciudadanas, así como cualquier actualización, capacitación y evaluación al respecto del primero de enero de dos mil veinte al seis de mayo de dos mil veinticinco</w:t>
      </w:r>
      <w:r w:rsidRPr="00322666">
        <w:rPr>
          <w:rFonts w:ascii="Palatino Linotype" w:hAnsi="Palatino Linotype"/>
          <w:color w:val="000000"/>
          <w:sz w:val="24"/>
          <w:szCs w:val="24"/>
        </w:rPr>
        <w:t>.</w:t>
      </w:r>
    </w:p>
    <w:p w14:paraId="25BD7DF6" w14:textId="1F6711E8" w:rsidR="007A3838" w:rsidRPr="00322666" w:rsidRDefault="007A3838" w:rsidP="00B670CE">
      <w:pPr>
        <w:spacing w:after="0" w:line="360" w:lineRule="auto"/>
        <w:contextualSpacing/>
        <w:jc w:val="both"/>
        <w:rPr>
          <w:rFonts w:ascii="Palatino Linotype" w:hAnsi="Palatino Linotype" w:cs="Arial"/>
          <w:noProof/>
          <w:color w:val="000000"/>
          <w:sz w:val="24"/>
          <w:lang w:eastAsia="es-MX"/>
        </w:rPr>
      </w:pPr>
      <w:r w:rsidRPr="00322666">
        <w:rPr>
          <w:rFonts w:ascii="Palatino Linotype" w:hAnsi="Palatino Linotype" w:cs="Arial"/>
          <w:noProof/>
          <w:color w:val="000000"/>
          <w:sz w:val="24"/>
          <w:lang w:eastAsia="es-MX"/>
        </w:rPr>
        <w:t xml:space="preserve"> </w:t>
      </w:r>
    </w:p>
    <w:p w14:paraId="128A3C6B" w14:textId="377B1350" w:rsidR="00227459" w:rsidRPr="00322666" w:rsidRDefault="00227459" w:rsidP="00227459">
      <w:pPr>
        <w:tabs>
          <w:tab w:val="left" w:pos="709"/>
        </w:tabs>
        <w:spacing w:before="240" w:line="360" w:lineRule="auto"/>
        <w:ind w:right="51"/>
        <w:jc w:val="both"/>
        <w:rPr>
          <w:rFonts w:ascii="Palatino Linotype" w:hAnsi="Palatino Linotype"/>
          <w:bCs/>
          <w:sz w:val="24"/>
        </w:rPr>
      </w:pPr>
      <w:r w:rsidRPr="00322666">
        <w:rPr>
          <w:rFonts w:ascii="Palatino Linotype" w:hAnsi="Palatino Linotype"/>
          <w:iCs/>
          <w:sz w:val="24"/>
        </w:rPr>
        <w:t xml:space="preserve">En mérito de lo expuesto </w:t>
      </w:r>
      <w:r w:rsidRPr="00322666">
        <w:rPr>
          <w:rFonts w:ascii="Palatino Linotype" w:hAnsi="Palatino Linotype"/>
          <w:sz w:val="24"/>
        </w:rPr>
        <w:t xml:space="preserve">en líneas anteriores, resultan parcialmente fundados los motivos de inconformidad vertidos por </w:t>
      </w:r>
      <w:r w:rsidRPr="00322666">
        <w:rPr>
          <w:rFonts w:ascii="Palatino Linotype" w:hAnsi="Palatino Linotype"/>
          <w:b/>
          <w:sz w:val="24"/>
        </w:rPr>
        <w:t xml:space="preserve">La Recurrente, </w:t>
      </w:r>
      <w:r w:rsidRPr="00322666">
        <w:rPr>
          <w:rFonts w:ascii="Palatino Linotype" w:hAnsi="Palatino Linotype"/>
          <w:sz w:val="24"/>
        </w:rPr>
        <w:t xml:space="preserve">por ello con fundamento en el artículo 186 fracción III de la Ley de Transparencia y Acceso a la Información Pública del Estado de México y Municipios, se </w:t>
      </w:r>
      <w:r w:rsidRPr="00322666">
        <w:rPr>
          <w:rFonts w:ascii="Palatino Linotype" w:hAnsi="Palatino Linotype"/>
          <w:b/>
          <w:sz w:val="24"/>
        </w:rPr>
        <w:t xml:space="preserve">REVOCA </w:t>
      </w:r>
      <w:r w:rsidRPr="00322666">
        <w:rPr>
          <w:rFonts w:ascii="Palatino Linotype" w:hAnsi="Palatino Linotype"/>
          <w:bCs/>
          <w:sz w:val="24"/>
        </w:rPr>
        <w:t xml:space="preserve">la respuesta a la solicitud de información </w:t>
      </w:r>
      <w:r w:rsidRPr="00322666">
        <w:rPr>
          <w:rFonts w:ascii="Palatino Linotype" w:hAnsi="Palatino Linotype"/>
          <w:b/>
          <w:sz w:val="24"/>
        </w:rPr>
        <w:t xml:space="preserve">00306/ZINACANT/IP/2025  </w:t>
      </w:r>
      <w:r w:rsidRPr="00322666">
        <w:rPr>
          <w:rFonts w:ascii="Palatino Linotype" w:hAnsi="Palatino Linotype"/>
          <w:bCs/>
          <w:sz w:val="24"/>
        </w:rPr>
        <w:t xml:space="preserve">que ha sido materia del presente fallo. </w:t>
      </w:r>
    </w:p>
    <w:p w14:paraId="26046B04" w14:textId="77777777" w:rsidR="00227459" w:rsidRPr="00322666" w:rsidRDefault="00227459" w:rsidP="00F96CA4">
      <w:pPr>
        <w:tabs>
          <w:tab w:val="left" w:pos="709"/>
        </w:tabs>
        <w:spacing w:before="240" w:line="360" w:lineRule="auto"/>
        <w:ind w:right="51"/>
        <w:jc w:val="both"/>
        <w:rPr>
          <w:rFonts w:ascii="Palatino Linotype" w:hAnsi="Palatino Linotype"/>
          <w:iCs/>
          <w:sz w:val="24"/>
          <w:szCs w:val="24"/>
        </w:rPr>
      </w:pPr>
    </w:p>
    <w:p w14:paraId="71A5F6BF" w14:textId="77777777" w:rsidR="00F96CA4" w:rsidRPr="00322666" w:rsidRDefault="00F96CA4" w:rsidP="00F96CA4">
      <w:pPr>
        <w:spacing w:before="240" w:after="240" w:line="360" w:lineRule="auto"/>
        <w:jc w:val="both"/>
        <w:rPr>
          <w:rFonts w:ascii="Palatino Linotype" w:eastAsia="Times New Roman" w:hAnsi="Palatino Linotype" w:cs="Times New Roman"/>
          <w:sz w:val="24"/>
          <w:szCs w:val="24"/>
          <w:lang w:val="es-ES" w:eastAsia="es-ES"/>
        </w:rPr>
      </w:pPr>
      <w:r w:rsidRPr="00322666">
        <w:rPr>
          <w:rFonts w:ascii="Palatino Linotype" w:eastAsia="Times New Roman" w:hAnsi="Palatino Linotype" w:cs="Times New Roman"/>
          <w:sz w:val="24"/>
          <w:szCs w:val="24"/>
          <w:lang w:val="es-ES" w:eastAsia="es-ES"/>
        </w:rPr>
        <w:t xml:space="preserve">Por lo antes expuesto y fundado es de resolverse y, </w:t>
      </w:r>
    </w:p>
    <w:p w14:paraId="06F7F952" w14:textId="77777777" w:rsidR="00F96CA4" w:rsidRPr="00322666" w:rsidRDefault="00F96CA4" w:rsidP="00F96CA4">
      <w:pPr>
        <w:spacing w:after="0" w:line="360" w:lineRule="auto"/>
        <w:jc w:val="both"/>
        <w:rPr>
          <w:rFonts w:ascii="Palatino Linotype" w:eastAsia="Times New Roman" w:hAnsi="Palatino Linotype" w:cs="Times New Roman"/>
          <w:sz w:val="24"/>
          <w:szCs w:val="24"/>
          <w:lang w:val="es-ES" w:eastAsia="es-ES"/>
        </w:rPr>
      </w:pPr>
    </w:p>
    <w:p w14:paraId="7224830C" w14:textId="77777777" w:rsidR="00F96CA4" w:rsidRPr="00322666" w:rsidRDefault="00F96CA4" w:rsidP="00F96CA4">
      <w:pPr>
        <w:spacing w:after="0" w:line="360" w:lineRule="auto"/>
        <w:jc w:val="center"/>
        <w:rPr>
          <w:rFonts w:ascii="Palatino Linotype" w:eastAsia="Times New Roman" w:hAnsi="Palatino Linotype"/>
          <w:b/>
          <w:bCs/>
          <w:spacing w:val="60"/>
          <w:sz w:val="28"/>
          <w:szCs w:val="28"/>
          <w:lang w:val="es-ES_tradnl"/>
        </w:rPr>
      </w:pPr>
      <w:r w:rsidRPr="00322666">
        <w:rPr>
          <w:rFonts w:ascii="Palatino Linotype" w:eastAsia="Times New Roman" w:hAnsi="Palatino Linotype"/>
          <w:b/>
          <w:bCs/>
          <w:spacing w:val="60"/>
          <w:sz w:val="28"/>
          <w:szCs w:val="28"/>
          <w:lang w:val="es-ES_tradnl"/>
        </w:rPr>
        <w:lastRenderedPageBreak/>
        <w:t>SE    RESUELVE</w:t>
      </w:r>
    </w:p>
    <w:p w14:paraId="7DC44F67" w14:textId="77777777" w:rsidR="00F96CA4" w:rsidRPr="00322666" w:rsidRDefault="00F96CA4" w:rsidP="00F96CA4">
      <w:pPr>
        <w:spacing w:after="0" w:line="360" w:lineRule="auto"/>
        <w:jc w:val="center"/>
        <w:rPr>
          <w:rFonts w:ascii="Palatino Linotype" w:eastAsia="Times New Roman" w:hAnsi="Palatino Linotype"/>
          <w:b/>
          <w:bCs/>
          <w:spacing w:val="60"/>
          <w:sz w:val="28"/>
          <w:szCs w:val="28"/>
          <w:lang w:val="es-ES_tradnl"/>
        </w:rPr>
      </w:pPr>
    </w:p>
    <w:p w14:paraId="6F271FEC" w14:textId="764889DC" w:rsidR="00F96CA4" w:rsidRPr="00322666" w:rsidRDefault="00F96CA4" w:rsidP="00F96CA4">
      <w:pPr>
        <w:spacing w:after="0" w:line="360" w:lineRule="auto"/>
        <w:jc w:val="both"/>
        <w:rPr>
          <w:rFonts w:ascii="Palatino Linotype" w:hAnsi="Palatino Linotype" w:cs="Arial"/>
          <w:sz w:val="24"/>
        </w:rPr>
      </w:pPr>
      <w:r w:rsidRPr="00322666">
        <w:rPr>
          <w:rFonts w:ascii="Palatino Linotype" w:hAnsi="Palatino Linotype" w:cs="Arial"/>
          <w:b/>
          <w:sz w:val="28"/>
          <w:szCs w:val="24"/>
          <w:lang w:val="es-ES_tradnl"/>
        </w:rPr>
        <w:t>PRIMERO.</w:t>
      </w:r>
      <w:r w:rsidRPr="00322666">
        <w:rPr>
          <w:rFonts w:ascii="Palatino Linotype" w:hAnsi="Palatino Linotype" w:cs="Arial"/>
          <w:sz w:val="28"/>
          <w:szCs w:val="24"/>
          <w:lang w:val="es-ES_tradnl"/>
        </w:rPr>
        <w:t xml:space="preserve"> </w:t>
      </w:r>
      <w:r w:rsidR="00227459" w:rsidRPr="00322666">
        <w:rPr>
          <w:rFonts w:ascii="Palatino Linotype" w:hAnsi="Palatino Linotype" w:cs="Arial"/>
          <w:sz w:val="24"/>
        </w:rPr>
        <w:t xml:space="preserve">Se </w:t>
      </w:r>
      <w:r w:rsidR="00227459" w:rsidRPr="00322666">
        <w:rPr>
          <w:rFonts w:ascii="Palatino Linotype" w:hAnsi="Palatino Linotype" w:cs="Arial"/>
          <w:b/>
          <w:sz w:val="24"/>
        </w:rPr>
        <w:t xml:space="preserve">REVOCA </w:t>
      </w:r>
      <w:r w:rsidR="00227459" w:rsidRPr="00322666">
        <w:rPr>
          <w:rFonts w:ascii="Palatino Linotype" w:hAnsi="Palatino Linotype" w:cs="Arial"/>
          <w:bCs/>
          <w:sz w:val="24"/>
        </w:rPr>
        <w:t xml:space="preserve">la respuesta a la solicitud de información número </w:t>
      </w:r>
      <w:r w:rsidR="00227459" w:rsidRPr="00322666">
        <w:rPr>
          <w:rFonts w:ascii="Palatino Linotype" w:hAnsi="Palatino Linotype"/>
          <w:b/>
          <w:sz w:val="24"/>
        </w:rPr>
        <w:t xml:space="preserve">00306/ZINACANT/IP/2025  </w:t>
      </w:r>
      <w:r w:rsidR="00227459" w:rsidRPr="00322666">
        <w:rPr>
          <w:rFonts w:ascii="Palatino Linotype" w:hAnsi="Palatino Linotype" w:cs="Arial"/>
          <w:sz w:val="24"/>
        </w:rPr>
        <w:t xml:space="preserve">por resultar parcialmente fundados los motivos de inconformidad que arguye </w:t>
      </w:r>
      <w:r w:rsidR="00227459" w:rsidRPr="00322666">
        <w:rPr>
          <w:rFonts w:ascii="Palatino Linotype" w:hAnsi="Palatino Linotype" w:cs="Arial"/>
          <w:b/>
          <w:sz w:val="24"/>
        </w:rPr>
        <w:t xml:space="preserve">LA RECURRENTE, </w:t>
      </w:r>
      <w:r w:rsidR="00227459" w:rsidRPr="00322666">
        <w:rPr>
          <w:rFonts w:ascii="Palatino Linotype" w:hAnsi="Palatino Linotype" w:cs="Arial"/>
          <w:sz w:val="24"/>
        </w:rPr>
        <w:t xml:space="preserve">en términos del </w:t>
      </w:r>
      <w:r w:rsidR="00227459" w:rsidRPr="00322666">
        <w:rPr>
          <w:rFonts w:ascii="Palatino Linotype" w:hAnsi="Palatino Linotype" w:cs="Arial"/>
          <w:b/>
          <w:sz w:val="24"/>
        </w:rPr>
        <w:t xml:space="preserve">Considerando CUARTO </w:t>
      </w:r>
      <w:r w:rsidR="00227459" w:rsidRPr="00322666">
        <w:rPr>
          <w:rFonts w:ascii="Palatino Linotype" w:hAnsi="Palatino Linotype" w:cs="Arial"/>
          <w:sz w:val="24"/>
        </w:rPr>
        <w:t>de la presente resolución.</w:t>
      </w:r>
    </w:p>
    <w:p w14:paraId="4B00842A" w14:textId="77777777" w:rsidR="00F96CA4" w:rsidRPr="00322666" w:rsidRDefault="00F96CA4" w:rsidP="00F96CA4">
      <w:pPr>
        <w:spacing w:after="0" w:line="360" w:lineRule="auto"/>
        <w:jc w:val="both"/>
        <w:rPr>
          <w:rFonts w:ascii="Palatino Linotype" w:hAnsi="Palatino Linotype" w:cs="Arial"/>
          <w:sz w:val="24"/>
        </w:rPr>
      </w:pPr>
    </w:p>
    <w:p w14:paraId="6DDB1A98" w14:textId="52DCB04E" w:rsidR="00F96CA4" w:rsidRPr="00322666" w:rsidRDefault="00F96CA4" w:rsidP="00F96CA4">
      <w:pPr>
        <w:autoSpaceDE w:val="0"/>
        <w:autoSpaceDN w:val="0"/>
        <w:adjustRightInd w:val="0"/>
        <w:spacing w:after="0" w:line="360" w:lineRule="auto"/>
        <w:ind w:right="49"/>
        <w:jc w:val="both"/>
        <w:rPr>
          <w:rFonts w:ascii="Palatino Linotype" w:hAnsi="Palatino Linotype" w:cs="Arial"/>
          <w:sz w:val="24"/>
          <w:szCs w:val="24"/>
        </w:rPr>
      </w:pPr>
      <w:r w:rsidRPr="00322666">
        <w:rPr>
          <w:rFonts w:ascii="Palatino Linotype" w:hAnsi="Palatino Linotype" w:cs="Arial"/>
          <w:b/>
          <w:sz w:val="28"/>
          <w:szCs w:val="24"/>
          <w:lang w:val="es-ES_tradnl"/>
        </w:rPr>
        <w:t>SEGUNDO</w:t>
      </w:r>
      <w:r w:rsidRPr="00322666">
        <w:rPr>
          <w:rFonts w:ascii="Palatino Linotype" w:hAnsi="Palatino Linotype" w:cs="Arial"/>
          <w:b/>
          <w:sz w:val="24"/>
          <w:szCs w:val="24"/>
          <w:lang w:val="es-ES_tradnl"/>
        </w:rPr>
        <w:t>.</w:t>
      </w:r>
      <w:r w:rsidRPr="00322666">
        <w:rPr>
          <w:rFonts w:ascii="Palatino Linotype" w:hAnsi="Palatino Linotype" w:cs="Arial"/>
          <w:sz w:val="24"/>
          <w:szCs w:val="24"/>
        </w:rPr>
        <w:t xml:space="preserve"> Se </w:t>
      </w:r>
      <w:r w:rsidRPr="00322666">
        <w:rPr>
          <w:rFonts w:ascii="Palatino Linotype" w:hAnsi="Palatino Linotype" w:cs="Arial"/>
          <w:b/>
          <w:sz w:val="24"/>
          <w:szCs w:val="24"/>
        </w:rPr>
        <w:t>ORDENA</w:t>
      </w:r>
      <w:r w:rsidRPr="00322666">
        <w:rPr>
          <w:rFonts w:ascii="Palatino Linotype" w:hAnsi="Palatino Linotype" w:cs="Arial"/>
          <w:sz w:val="24"/>
          <w:szCs w:val="24"/>
        </w:rPr>
        <w:t xml:space="preserve"> al </w:t>
      </w:r>
      <w:r w:rsidRPr="00322666">
        <w:rPr>
          <w:rFonts w:ascii="Palatino Linotype" w:hAnsi="Palatino Linotype" w:cs="Arial"/>
          <w:b/>
          <w:sz w:val="24"/>
          <w:szCs w:val="24"/>
        </w:rPr>
        <w:t>SUJETO OBLIGADO</w:t>
      </w:r>
      <w:r w:rsidRPr="00322666">
        <w:rPr>
          <w:rFonts w:ascii="Palatino Linotype" w:hAnsi="Palatino Linotype" w:cs="Arial"/>
          <w:bCs/>
          <w:sz w:val="24"/>
          <w:szCs w:val="24"/>
        </w:rPr>
        <w:t xml:space="preserve"> turne la solicitud de información a todas las unidades administrativas para que </w:t>
      </w:r>
      <w:r w:rsidRPr="00322666">
        <w:rPr>
          <w:rFonts w:ascii="Palatino Linotype" w:hAnsi="Palatino Linotype" w:cs="Arial"/>
          <w:sz w:val="24"/>
          <w:szCs w:val="24"/>
        </w:rPr>
        <w:t>haga entrega al</w:t>
      </w:r>
      <w:r w:rsidRPr="00322666">
        <w:rPr>
          <w:rFonts w:ascii="Palatino Linotype" w:hAnsi="Palatino Linotype" w:cs="Arial"/>
          <w:b/>
          <w:sz w:val="24"/>
          <w:szCs w:val="24"/>
        </w:rPr>
        <w:t xml:space="preserve"> RECURRENTE </w:t>
      </w:r>
      <w:r w:rsidRPr="00322666">
        <w:rPr>
          <w:rFonts w:ascii="Palatino Linotype" w:hAnsi="Palatino Linotype" w:cs="Arial"/>
          <w:sz w:val="24"/>
          <w:szCs w:val="24"/>
        </w:rPr>
        <w:t xml:space="preserve">en términos del Considerando </w:t>
      </w:r>
      <w:r w:rsidRPr="00322666">
        <w:rPr>
          <w:rFonts w:ascii="Palatino Linotype" w:hAnsi="Palatino Linotype" w:cs="Arial"/>
          <w:b/>
          <w:sz w:val="24"/>
          <w:szCs w:val="24"/>
        </w:rPr>
        <w:t xml:space="preserve">CUARTO </w:t>
      </w:r>
      <w:r w:rsidRPr="00322666">
        <w:rPr>
          <w:rFonts w:ascii="Palatino Linotype" w:hAnsi="Palatino Linotype" w:cs="Arial"/>
          <w:sz w:val="24"/>
          <w:szCs w:val="24"/>
        </w:rPr>
        <w:t>de esta resolución</w:t>
      </w:r>
      <w:r w:rsidRPr="00322666">
        <w:rPr>
          <w:rFonts w:ascii="Palatino Linotype" w:hAnsi="Palatino Linotype" w:cs="Arial"/>
          <w:b/>
          <w:sz w:val="24"/>
          <w:szCs w:val="24"/>
        </w:rPr>
        <w:t xml:space="preserve"> </w:t>
      </w:r>
      <w:r w:rsidRPr="00322666">
        <w:rPr>
          <w:rFonts w:ascii="Palatino Linotype" w:hAnsi="Palatino Linotype" w:cs="Arial"/>
          <w:sz w:val="24"/>
          <w:szCs w:val="24"/>
        </w:rPr>
        <w:t xml:space="preserve">a través del Sistema de Acceso a la Información Mexiquense </w:t>
      </w:r>
      <w:r w:rsidRPr="00322666">
        <w:rPr>
          <w:rFonts w:ascii="Palatino Linotype" w:hAnsi="Palatino Linotype" w:cs="Arial"/>
          <w:b/>
          <w:sz w:val="24"/>
          <w:szCs w:val="24"/>
        </w:rPr>
        <w:t xml:space="preserve">(SAIMEX), </w:t>
      </w:r>
      <w:r w:rsidRPr="00322666">
        <w:rPr>
          <w:rFonts w:ascii="Palatino Linotype" w:hAnsi="Palatino Linotype" w:cs="Arial"/>
          <w:sz w:val="24"/>
          <w:szCs w:val="24"/>
        </w:rPr>
        <w:t xml:space="preserve">lo siguiente: </w:t>
      </w:r>
    </w:p>
    <w:p w14:paraId="4C49F972" w14:textId="77777777" w:rsidR="00F96CA4" w:rsidRPr="00322666" w:rsidRDefault="00F96CA4" w:rsidP="00F96CA4">
      <w:pPr>
        <w:autoSpaceDE w:val="0"/>
        <w:autoSpaceDN w:val="0"/>
        <w:adjustRightInd w:val="0"/>
        <w:spacing w:after="0" w:line="360" w:lineRule="auto"/>
        <w:ind w:right="49"/>
        <w:jc w:val="both"/>
        <w:rPr>
          <w:rFonts w:ascii="Palatino Linotype" w:hAnsi="Palatino Linotype" w:cs="Arial"/>
          <w:sz w:val="24"/>
          <w:szCs w:val="24"/>
        </w:rPr>
      </w:pPr>
    </w:p>
    <w:p w14:paraId="4CC3A785" w14:textId="78357997" w:rsidR="007A3838" w:rsidRPr="00322666" w:rsidRDefault="00F96CA4" w:rsidP="00F96CA4">
      <w:pPr>
        <w:numPr>
          <w:ilvl w:val="0"/>
          <w:numId w:val="12"/>
        </w:numPr>
        <w:spacing w:after="0" w:line="360" w:lineRule="auto"/>
        <w:jc w:val="both"/>
        <w:rPr>
          <w:rFonts w:ascii="Palatino Linotype" w:eastAsia="Times New Roman" w:hAnsi="Palatino Linotype" w:cs="Times New Roman"/>
          <w:color w:val="000000"/>
          <w:sz w:val="28"/>
          <w:szCs w:val="24"/>
          <w:lang w:val="es-ES" w:eastAsia="es-ES"/>
        </w:rPr>
      </w:pPr>
      <w:r w:rsidRPr="00322666">
        <w:rPr>
          <w:rFonts w:ascii="Palatino Linotype" w:eastAsia="Palatino Linotype" w:hAnsi="Palatino Linotype" w:cs="Palatino Linotype"/>
          <w:sz w:val="24"/>
        </w:rPr>
        <w:t>Soporte documental en el que conste el protocolo de actuación de la policía municipal en caso de manifestaciones, marchas o protestas ciudadanas, así como cualquier actualización, capacitación y evaluación al respecto del primero de enero de dos mil veinte al seis de mayo de dos mil veinticinco</w:t>
      </w:r>
      <w:r w:rsidRPr="00322666">
        <w:rPr>
          <w:rFonts w:ascii="Palatino Linotype" w:hAnsi="Palatino Linotype"/>
          <w:color w:val="000000"/>
          <w:sz w:val="24"/>
        </w:rPr>
        <w:t>.</w:t>
      </w:r>
    </w:p>
    <w:p w14:paraId="4E0EC464" w14:textId="77777777" w:rsidR="004D5760" w:rsidRPr="00322666" w:rsidRDefault="004D5760" w:rsidP="00B670CE">
      <w:pPr>
        <w:spacing w:after="0" w:line="360" w:lineRule="auto"/>
        <w:jc w:val="both"/>
        <w:rPr>
          <w:rFonts w:ascii="Palatino Linotype" w:eastAsia="Times New Roman" w:hAnsi="Palatino Linotype" w:cs="Arial"/>
          <w:sz w:val="24"/>
          <w:szCs w:val="24"/>
          <w:lang w:val="es-ES" w:eastAsia="es-ES"/>
        </w:rPr>
      </w:pPr>
    </w:p>
    <w:p w14:paraId="5103B5BA" w14:textId="77777777" w:rsidR="00F96CA4" w:rsidRPr="00322666" w:rsidRDefault="00F96CA4" w:rsidP="00F96CA4">
      <w:pPr>
        <w:spacing w:after="0" w:line="360" w:lineRule="auto"/>
        <w:jc w:val="both"/>
        <w:rPr>
          <w:rFonts w:ascii="Palatino Linotype" w:hAnsi="Palatino Linotype" w:cstheme="minorHAnsi"/>
          <w:sz w:val="24"/>
          <w:szCs w:val="24"/>
        </w:rPr>
      </w:pPr>
      <w:r w:rsidRPr="00322666">
        <w:rPr>
          <w:rFonts w:ascii="Palatino Linotype" w:eastAsia="Times New Roman" w:hAnsi="Palatino Linotype" w:cs="Arial"/>
          <w:b/>
          <w:sz w:val="28"/>
          <w:szCs w:val="24"/>
          <w:lang w:eastAsia="es-ES"/>
        </w:rPr>
        <w:t>TERCERO</w:t>
      </w:r>
      <w:r w:rsidRPr="00322666">
        <w:rPr>
          <w:rFonts w:ascii="Palatino Linotype" w:eastAsia="Times New Roman" w:hAnsi="Palatino Linotype" w:cs="Arial"/>
          <w:b/>
          <w:sz w:val="24"/>
          <w:szCs w:val="24"/>
          <w:lang w:eastAsia="es-ES"/>
        </w:rPr>
        <w:t>.</w:t>
      </w:r>
      <w:r w:rsidRPr="00322666">
        <w:rPr>
          <w:rFonts w:ascii="Palatino Linotype" w:eastAsia="Times New Roman" w:hAnsi="Palatino Linotype" w:cs="Arial"/>
          <w:sz w:val="24"/>
          <w:szCs w:val="24"/>
          <w:lang w:eastAsia="es-ES"/>
        </w:rPr>
        <w:t xml:space="preserve"> </w:t>
      </w:r>
      <w:r w:rsidRPr="00322666">
        <w:rPr>
          <w:rFonts w:ascii="Palatino Linotype" w:hAnsi="Palatino Linotype" w:cstheme="minorHAnsi"/>
          <w:b/>
          <w:sz w:val="24"/>
          <w:szCs w:val="24"/>
        </w:rPr>
        <w:t>NOTIFÍQUESE</w:t>
      </w:r>
      <w:r w:rsidRPr="00322666">
        <w:rPr>
          <w:rFonts w:ascii="Palatino Linotype" w:hAnsi="Palatino Linotype" w:cstheme="minorHAnsi"/>
          <w:i/>
          <w:sz w:val="24"/>
          <w:szCs w:val="24"/>
        </w:rPr>
        <w:t xml:space="preserve"> </w:t>
      </w:r>
      <w:r w:rsidRPr="00322666">
        <w:rPr>
          <w:rFonts w:ascii="Palatino Linotype" w:hAnsi="Palatino Linotype" w:cstheme="minorHAnsi"/>
          <w:sz w:val="24"/>
          <w:szCs w:val="24"/>
        </w:rPr>
        <w:t xml:space="preserve">la presente resolución al Titular de la Unidad de Transparencia del Sujeto Obligado, vía </w:t>
      </w:r>
      <w:r w:rsidRPr="00322666">
        <w:rPr>
          <w:rFonts w:ascii="Palatino Linotype" w:hAnsi="Palatino Linotype" w:cs="Arial"/>
          <w:sz w:val="24"/>
          <w:szCs w:val="24"/>
        </w:rPr>
        <w:t xml:space="preserve">Sistema de Acceso a la Información Mexiquense </w:t>
      </w:r>
      <w:r w:rsidRPr="00322666">
        <w:rPr>
          <w:rFonts w:ascii="Palatino Linotype" w:hAnsi="Palatino Linotype" w:cs="Arial"/>
          <w:b/>
          <w:sz w:val="24"/>
          <w:szCs w:val="24"/>
        </w:rPr>
        <w:t xml:space="preserve">(SAIMEX) </w:t>
      </w:r>
      <w:r w:rsidRPr="00322666">
        <w:rPr>
          <w:rFonts w:ascii="Palatino Linotype" w:hAnsi="Palatino Linotype" w:cstheme="minorHAnsi"/>
          <w:sz w:val="24"/>
          <w:szCs w:val="24"/>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22666">
        <w:rPr>
          <w:rFonts w:ascii="Palatino Linotype" w:hAnsi="Palatino Linotype" w:cstheme="minorHAnsi"/>
          <w:sz w:val="24"/>
          <w:szCs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5F7398" w14:textId="77777777" w:rsidR="00F96CA4" w:rsidRPr="00322666" w:rsidRDefault="00F96CA4" w:rsidP="00F96CA4">
      <w:pPr>
        <w:spacing w:after="0" w:line="360" w:lineRule="auto"/>
        <w:jc w:val="both"/>
        <w:rPr>
          <w:rFonts w:ascii="Palatino Linotype" w:eastAsia="Times New Roman" w:hAnsi="Palatino Linotype" w:cs="Tahoma"/>
          <w:sz w:val="24"/>
          <w:szCs w:val="24"/>
          <w:lang w:eastAsia="es-ES"/>
        </w:rPr>
      </w:pPr>
    </w:p>
    <w:p w14:paraId="66E24B95" w14:textId="77777777" w:rsidR="00F96CA4" w:rsidRPr="00322666" w:rsidRDefault="00F96CA4" w:rsidP="00F96C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2666">
        <w:rPr>
          <w:rFonts w:ascii="Palatino Linotype" w:eastAsia="Times New Roman" w:hAnsi="Palatino Linotype" w:cs="Arial"/>
          <w:b/>
          <w:sz w:val="26"/>
          <w:szCs w:val="26"/>
          <w:lang w:eastAsia="es-ES"/>
        </w:rPr>
        <w:t>CUARTO.</w:t>
      </w:r>
      <w:r w:rsidRPr="00322666">
        <w:rPr>
          <w:rFonts w:ascii="Palatino Linotype" w:eastAsia="Times New Roman" w:hAnsi="Palatino Linotype" w:cs="Arial"/>
          <w:b/>
          <w:sz w:val="24"/>
          <w:szCs w:val="24"/>
          <w:lang w:eastAsia="es-ES"/>
        </w:rPr>
        <w:t xml:space="preserve"> </w:t>
      </w:r>
      <w:r w:rsidRPr="00322666">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7A8A45" w14:textId="77777777" w:rsidR="00F96CA4" w:rsidRPr="00322666" w:rsidRDefault="00F96CA4" w:rsidP="00F96CA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9580D" w14:textId="02172534" w:rsidR="00F96CA4" w:rsidRPr="00322666" w:rsidRDefault="00F96CA4" w:rsidP="00F96CA4">
      <w:pPr>
        <w:pStyle w:val="Prrafodelista"/>
        <w:autoSpaceDE w:val="0"/>
        <w:autoSpaceDN w:val="0"/>
        <w:adjustRightInd w:val="0"/>
        <w:spacing w:line="360" w:lineRule="auto"/>
        <w:ind w:left="0"/>
        <w:jc w:val="both"/>
      </w:pPr>
      <w:r w:rsidRPr="00322666">
        <w:rPr>
          <w:rFonts w:ascii="Palatino Linotype" w:hAnsi="Palatino Linotype" w:cs="Arial"/>
          <w:b/>
          <w:sz w:val="28"/>
          <w:szCs w:val="28"/>
        </w:rPr>
        <w:t xml:space="preserve">QUINTO. </w:t>
      </w:r>
      <w:r w:rsidRPr="00322666">
        <w:rPr>
          <w:rFonts w:ascii="Palatino Linotype" w:hAnsi="Palatino Linotype" w:cs="Arial"/>
          <w:b/>
        </w:rPr>
        <w:t xml:space="preserve">NOTIFÍQUESE </w:t>
      </w:r>
      <w:r w:rsidRPr="00322666">
        <w:rPr>
          <w:rFonts w:ascii="Palatino Linotype" w:hAnsi="Palatino Linotype" w:cs="Arial"/>
        </w:rPr>
        <w:t xml:space="preserve">la presente resolución a la </w:t>
      </w:r>
      <w:r w:rsidRPr="00322666">
        <w:rPr>
          <w:rFonts w:ascii="Palatino Linotype" w:hAnsi="Palatino Linotype" w:cs="Arial"/>
          <w:b/>
        </w:rPr>
        <w:t xml:space="preserve">RECURRENTE vía </w:t>
      </w:r>
      <w:r w:rsidRPr="00322666">
        <w:rPr>
          <w:rFonts w:ascii="Palatino Linotype" w:hAnsi="Palatino Linotype" w:cs="Arial"/>
        </w:rPr>
        <w:t xml:space="preserve">Sistema de Acceso a la Información Mexiquense </w:t>
      </w:r>
      <w:r w:rsidRPr="00322666">
        <w:rPr>
          <w:rFonts w:ascii="Palatino Linotype" w:hAnsi="Palatino Linotype" w:cs="Arial"/>
          <w:b/>
        </w:rPr>
        <w:t xml:space="preserve">(SAIMEX) </w:t>
      </w:r>
      <w:r w:rsidRPr="00322666">
        <w:rPr>
          <w:rFonts w:ascii="Palatino Linotype" w:hAnsi="Palatino Linotype" w:cs="Arial"/>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r w:rsidRPr="00322666">
        <w:t>.</w:t>
      </w:r>
    </w:p>
    <w:p w14:paraId="4CFAEED7"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1A10A022"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28EBB473"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75765A71"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5878A9DE"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28199D90"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79BE7713" w14:textId="77777777" w:rsidR="00F96CA4" w:rsidRPr="00322666" w:rsidRDefault="00F96CA4" w:rsidP="00F96CA4">
      <w:pPr>
        <w:pStyle w:val="Prrafodelista"/>
        <w:autoSpaceDE w:val="0"/>
        <w:autoSpaceDN w:val="0"/>
        <w:adjustRightInd w:val="0"/>
        <w:spacing w:line="360" w:lineRule="auto"/>
        <w:ind w:left="0"/>
        <w:jc w:val="both"/>
        <w:rPr>
          <w:rFonts w:ascii="Palatino Linotype" w:hAnsi="Palatino Linotype" w:cs="Arial"/>
        </w:rPr>
      </w:pPr>
    </w:p>
    <w:p w14:paraId="7209B692" w14:textId="337226F0" w:rsidR="00BA5C47" w:rsidRPr="00322666" w:rsidRDefault="00BA5C47" w:rsidP="00B670CE">
      <w:pPr>
        <w:pStyle w:val="Prrafodelista"/>
        <w:autoSpaceDE w:val="0"/>
        <w:autoSpaceDN w:val="0"/>
        <w:adjustRightInd w:val="0"/>
        <w:spacing w:line="360" w:lineRule="auto"/>
        <w:ind w:left="0"/>
        <w:jc w:val="both"/>
        <w:rPr>
          <w:rFonts w:ascii="Palatino Linotype" w:hAnsi="Palatino Linotype" w:cs="Arial"/>
          <w:sz w:val="23"/>
          <w:szCs w:val="23"/>
        </w:rPr>
      </w:pPr>
      <w:r w:rsidRPr="00322666">
        <w:rPr>
          <w:rFonts w:ascii="Palatino Linotype" w:hAnsi="Palatino Linotype" w:cs="Arial"/>
        </w:rPr>
        <w:lastRenderedPageBreak/>
        <w:t>ASÍ LO ACORDÓ, POR UNANIMIDAD DE VOTOS, EL PLENO DEL</w:t>
      </w:r>
      <w:r w:rsidRPr="00322666">
        <w:rPr>
          <w:rFonts w:ascii="Palatino Linotype" w:eastAsia="Arial Unicode MS" w:hAnsi="Palatino Linotype" w:cs="Arial"/>
        </w:rPr>
        <w:t xml:space="preserve"> INSTITUTO DE TRANSPARENCIA, ACCESO A LA INFORMACIÓN PÚBLICA Y PROTECCIÓN DE DATOS PERSONALES DEL ESTADO DE MÉXICO Y MUNICIPIOS</w:t>
      </w:r>
      <w:r w:rsidRPr="00322666">
        <w:rPr>
          <w:rFonts w:ascii="Palatino Linotype" w:hAnsi="Palatino Linotype" w:cs="Arial"/>
        </w:rPr>
        <w:t>, CONFORMADO POR LOS COMISIONADOS JOSÉ MARTÍNEZ VILCHIS, MARÍA DEL ROSARIO MEJÍA AYALA</w:t>
      </w:r>
      <w:r w:rsidR="00EF0504" w:rsidRPr="00322666">
        <w:rPr>
          <w:rFonts w:ascii="Palatino Linotype" w:hAnsi="Palatino Linotype" w:cs="Arial"/>
        </w:rPr>
        <w:t xml:space="preserve"> (AUSENCIA JUSTIFICADA)</w:t>
      </w:r>
      <w:r w:rsidRPr="00322666">
        <w:rPr>
          <w:rFonts w:ascii="Palatino Linotype" w:hAnsi="Palatino Linotype" w:cs="Arial"/>
        </w:rPr>
        <w:t>, SHARON CRISTINA MORALES MARTÍNEZ, LUIS GUSTAVO PARRA NORIEGA</w:t>
      </w:r>
      <w:r w:rsidR="00EC3F4E" w:rsidRPr="00322666">
        <w:rPr>
          <w:rFonts w:ascii="Palatino Linotype" w:hAnsi="Palatino Linotype" w:cs="Arial"/>
        </w:rPr>
        <w:t xml:space="preserve"> (EMITIENDO VOTO PARTICULAR)</w:t>
      </w:r>
      <w:r w:rsidRPr="00322666">
        <w:rPr>
          <w:rFonts w:ascii="Palatino Linotype" w:hAnsi="Palatino Linotype" w:cs="Arial"/>
        </w:rPr>
        <w:t xml:space="preserve"> Y GUADALUPE RAMÍREZ PEÑA; EN LA </w:t>
      </w:r>
      <w:r w:rsidR="00EC3F4E" w:rsidRPr="00322666">
        <w:rPr>
          <w:rFonts w:ascii="Palatino Linotype" w:hAnsi="Palatino Linotype" w:cs="Arial"/>
        </w:rPr>
        <w:t>TERCERA</w:t>
      </w:r>
      <w:r w:rsidRPr="00322666">
        <w:rPr>
          <w:rFonts w:ascii="Palatino Linotype" w:hAnsi="Palatino Linotype" w:cs="Arial"/>
        </w:rPr>
        <w:t xml:space="preserve"> PRIMERA SESIÓN ORDINARIA, CELEBRADA EL </w:t>
      </w:r>
      <w:r w:rsidR="00EC3F4E" w:rsidRPr="00322666">
        <w:rPr>
          <w:rFonts w:ascii="Palatino Linotype" w:hAnsi="Palatino Linotype" w:cs="Arial"/>
        </w:rPr>
        <w:t>VEINTIOCHO DE ENERO DE DOS MIL VEINTISÉIS</w:t>
      </w:r>
      <w:r w:rsidRPr="00322666">
        <w:rPr>
          <w:rFonts w:ascii="Palatino Linotype" w:hAnsi="Palatino Linotype" w:cs="Arial"/>
        </w:rPr>
        <w:t xml:space="preserve">, ANTE EL SECRETARIO </w:t>
      </w:r>
      <w:r w:rsidRPr="00322666">
        <w:rPr>
          <w:rFonts w:ascii="Palatino Linotype" w:hAnsi="Palatino Linotype" w:cs="Arial"/>
          <w:sz w:val="23"/>
          <w:szCs w:val="23"/>
        </w:rPr>
        <w:t xml:space="preserve">TÉCNICO DEL PLENO, ALEXIS TAPIA RAMÍREZ. </w:t>
      </w:r>
    </w:p>
    <w:p w14:paraId="79ADF9D8" w14:textId="539F70AE" w:rsidR="00BA5C47" w:rsidRPr="0006186D" w:rsidRDefault="00EC3F4E" w:rsidP="00B670CE">
      <w:pPr>
        <w:pStyle w:val="INFOEM0"/>
        <w:spacing w:before="0" w:after="0"/>
        <w:ind w:left="0"/>
        <w:rPr>
          <w:i w:val="0"/>
          <w:iCs/>
          <w:sz w:val="20"/>
          <w:szCs w:val="20"/>
        </w:rPr>
      </w:pPr>
      <w:r w:rsidRPr="00322666">
        <w:rPr>
          <w:i w:val="0"/>
          <w:iCs/>
          <w:noProof/>
          <w:sz w:val="20"/>
          <w:szCs w:val="20"/>
          <w:lang w:eastAsia="es-MX"/>
        </w:rPr>
        <mc:AlternateContent>
          <mc:Choice Requires="wps">
            <w:drawing>
              <wp:anchor distT="0" distB="0" distL="114300" distR="114300" simplePos="0" relativeHeight="251659264" behindDoc="0" locked="0" layoutInCell="1" allowOverlap="1" wp14:anchorId="26B29662" wp14:editId="496582B2">
                <wp:simplePos x="0" y="0"/>
                <wp:positionH relativeFrom="column">
                  <wp:posOffset>24269</wp:posOffset>
                </wp:positionH>
                <wp:positionV relativeFrom="paragraph">
                  <wp:posOffset>217111</wp:posOffset>
                </wp:positionV>
                <wp:extent cx="5605153" cy="4726379"/>
                <wp:effectExtent l="0" t="0" r="33655" b="36195"/>
                <wp:wrapNone/>
                <wp:docPr id="2" name="Conector recto 2"/>
                <wp:cNvGraphicFramePr/>
                <a:graphic xmlns:a="http://schemas.openxmlformats.org/drawingml/2006/main">
                  <a:graphicData uri="http://schemas.microsoft.com/office/word/2010/wordprocessingShape">
                    <wps:wsp>
                      <wps:cNvCnPr/>
                      <wps:spPr>
                        <a:xfrm>
                          <a:off x="0" y="0"/>
                          <a:ext cx="5605153" cy="47263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2348C5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7.1pt" to="443.25pt,3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" strokecolor="#5b9bd5 [3204]" strokeweight=".5pt">
                <v:stroke joinstyle="miter"/>
              </v:line>
            </w:pict>
          </mc:Fallback>
        </mc:AlternateContent>
      </w:r>
      <w:r w:rsidR="00F96CA4" w:rsidRPr="00322666">
        <w:rPr>
          <w:i w:val="0"/>
          <w:iCs/>
          <w:sz w:val="20"/>
          <w:szCs w:val="20"/>
        </w:rPr>
        <w:t>CCR/fjjc</w:t>
      </w:r>
    </w:p>
    <w:p w14:paraId="0561E137" w14:textId="15773A9F" w:rsidR="004D5760" w:rsidRDefault="004D5760" w:rsidP="00B670CE">
      <w:pPr>
        <w:spacing w:after="0" w:line="360" w:lineRule="auto"/>
        <w:jc w:val="both"/>
        <w:rPr>
          <w:rFonts w:ascii="Palatino Linotype" w:eastAsia="Times New Roman" w:hAnsi="Palatino Linotype" w:cs="Arial"/>
          <w:sz w:val="24"/>
          <w:szCs w:val="24"/>
          <w:lang w:val="es-ES" w:eastAsia="es-ES"/>
        </w:rPr>
      </w:pPr>
    </w:p>
    <w:p w14:paraId="51D54056"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4A0D1B8A"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696C400E"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1ACDE87E"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51668678"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1CC0D1FB"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558799D1"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766809D1"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0910BCBE"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5313B218"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738F4FA1"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7050CC41"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5BA02339"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669F380A"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78679ACE"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6A05543C"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0E2AB499"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359F279C"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0A754677"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01203BB7"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2158B1E0"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15243EAD"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51BD0895"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63D25E93"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788E069A"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4D9DC2FC"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25125797"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464747AF"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p w14:paraId="0E67F8D1" w14:textId="77777777" w:rsidR="00BA5C47" w:rsidRDefault="00BA5C47" w:rsidP="00B670CE">
      <w:pPr>
        <w:spacing w:after="0" w:line="360" w:lineRule="auto"/>
        <w:jc w:val="both"/>
        <w:rPr>
          <w:rFonts w:ascii="Palatino Linotype" w:eastAsia="Times New Roman" w:hAnsi="Palatino Linotype" w:cs="Arial"/>
          <w:sz w:val="24"/>
          <w:szCs w:val="24"/>
          <w:lang w:val="es-ES" w:eastAsia="es-ES"/>
        </w:rPr>
      </w:pPr>
    </w:p>
    <w:sectPr w:rsidR="00BA5C47"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ED4BA" w14:textId="77777777" w:rsidR="005D2754" w:rsidRDefault="005D2754" w:rsidP="006168E4">
      <w:pPr>
        <w:spacing w:after="0" w:line="240" w:lineRule="auto"/>
      </w:pPr>
      <w:r>
        <w:separator/>
      </w:r>
    </w:p>
  </w:endnote>
  <w:endnote w:type="continuationSeparator" w:id="0">
    <w:p w14:paraId="232C6CCA" w14:textId="77777777" w:rsidR="005D2754" w:rsidRDefault="005D27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29F1C4E" w:rsidR="008224BB" w:rsidRPr="000B69FA" w:rsidRDefault="008224B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319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3192">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0BD98C86" w:rsidR="008224BB" w:rsidRPr="000B69FA" w:rsidRDefault="008224B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31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3192">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F4A58" w14:textId="77777777" w:rsidR="005D2754" w:rsidRDefault="005D2754" w:rsidP="006168E4">
      <w:pPr>
        <w:spacing w:after="0" w:line="240" w:lineRule="auto"/>
      </w:pPr>
      <w:r>
        <w:separator/>
      </w:r>
    </w:p>
  </w:footnote>
  <w:footnote w:type="continuationSeparator" w:id="0">
    <w:p w14:paraId="4D962BBB" w14:textId="77777777" w:rsidR="005D2754" w:rsidRDefault="005D2754" w:rsidP="006168E4">
      <w:pPr>
        <w:spacing w:after="0" w:line="240" w:lineRule="auto"/>
      </w:pPr>
      <w:r>
        <w:continuationSeparator/>
      </w:r>
    </w:p>
  </w:footnote>
  <w:footnote w:id="1">
    <w:p w14:paraId="5B917216" w14:textId="77777777" w:rsidR="008224BB" w:rsidRPr="00EF0560" w:rsidRDefault="008224BB" w:rsidP="007A3838">
      <w:pPr>
        <w:spacing w:line="240" w:lineRule="auto"/>
        <w:jc w:val="both"/>
        <w:rPr>
          <w:rFonts w:ascii="Palatino Linotype" w:eastAsia="Times New Roman" w:hAnsi="Palatino Linotype"/>
          <w:b/>
          <w:bCs/>
          <w:i/>
          <w:sz w:val="18"/>
          <w:szCs w:val="18"/>
        </w:rPr>
      </w:pPr>
      <w:r w:rsidRPr="008544CF">
        <w:rPr>
          <w:rStyle w:val="Refdenotaalpie"/>
          <w:sz w:val="18"/>
          <w:szCs w:val="18"/>
        </w:rPr>
        <w:footnoteRef/>
      </w:r>
      <w:r w:rsidRPr="008544CF">
        <w:rPr>
          <w:sz w:val="18"/>
          <w:szCs w:val="18"/>
        </w:rPr>
        <w:t xml:space="preserve"> </w:t>
      </w:r>
      <w:r w:rsidRPr="00EF0560">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5D28DBB" w14:textId="77777777" w:rsidR="008224BB" w:rsidRPr="008544CF" w:rsidRDefault="008224BB" w:rsidP="007A3838">
      <w:pPr>
        <w:spacing w:line="240" w:lineRule="auto"/>
        <w:jc w:val="both"/>
        <w:rPr>
          <w:i/>
          <w:sz w:val="18"/>
          <w:szCs w:val="18"/>
        </w:rPr>
      </w:pPr>
      <w:r w:rsidRPr="00EF0560">
        <w:rPr>
          <w:rFonts w:ascii="Palatino Linotype" w:hAnsi="Palatino Linotype"/>
          <w:i/>
          <w:sz w:val="18"/>
          <w:szCs w:val="18"/>
        </w:rPr>
        <w:t>Del examen de compatibilidad de los artículos</w:t>
      </w:r>
      <w:r w:rsidRPr="00EF0560">
        <w:rPr>
          <w:rStyle w:val="apple-converted-space"/>
          <w:rFonts w:ascii="Palatino Linotype" w:hAnsi="Palatino Linotype"/>
          <w:i/>
          <w:sz w:val="18"/>
          <w:szCs w:val="18"/>
        </w:rPr>
        <w:t xml:space="preserve"> </w:t>
      </w:r>
      <w:hyperlink r:id="rId1" w:history="1">
        <w:r w:rsidRPr="00EF0560">
          <w:rPr>
            <w:rStyle w:val="Hipervnculo"/>
            <w:rFonts w:ascii="Palatino Linotype" w:hAnsi="Palatino Linotype"/>
            <w:i/>
            <w:sz w:val="18"/>
            <w:szCs w:val="18"/>
          </w:rPr>
          <w:t>73 y 74 de la Ley de Amparo</w:t>
        </w:r>
      </w:hyperlink>
      <w:r w:rsidRPr="00EF0560">
        <w:rPr>
          <w:rStyle w:val="apple-converted-space"/>
          <w:rFonts w:ascii="Palatino Linotype" w:hAnsi="Palatino Linotype"/>
          <w:i/>
          <w:sz w:val="18"/>
          <w:szCs w:val="18"/>
        </w:rPr>
        <w:t xml:space="preserve"> </w:t>
      </w:r>
      <w:r w:rsidRPr="00EF0560">
        <w:rPr>
          <w:rFonts w:ascii="Palatino Linotype" w:hAnsi="Palatino Linotype"/>
          <w:i/>
          <w:sz w:val="18"/>
          <w:szCs w:val="18"/>
        </w:rPr>
        <w:t>con el artículo</w:t>
      </w:r>
      <w:r w:rsidRPr="00EF0560">
        <w:rPr>
          <w:rStyle w:val="apple-converted-space"/>
          <w:rFonts w:ascii="Palatino Linotype" w:hAnsi="Palatino Linotype"/>
          <w:i/>
          <w:sz w:val="18"/>
          <w:szCs w:val="18"/>
        </w:rPr>
        <w:t xml:space="preserve"> </w:t>
      </w:r>
      <w:hyperlink r:id="rId2" w:history="1">
        <w:r w:rsidRPr="00EF0560">
          <w:rPr>
            <w:rStyle w:val="Hipervnculo"/>
            <w:rFonts w:ascii="Palatino Linotype" w:hAnsi="Palatino Linotype"/>
            <w:i/>
            <w:sz w:val="18"/>
            <w:szCs w:val="18"/>
          </w:rPr>
          <w:t>25.1 de la Convención Americana sobre Derechos Humanos</w:t>
        </w:r>
      </w:hyperlink>
      <w:r w:rsidRPr="00EF0560">
        <w:rPr>
          <w:rStyle w:val="apple-converted-space"/>
          <w:rFonts w:ascii="Palatino Linotype" w:hAnsi="Palatino Linotype"/>
          <w:i/>
          <w:sz w:val="18"/>
          <w:szCs w:val="18"/>
        </w:rPr>
        <w:t xml:space="preserve"> </w:t>
      </w:r>
      <w:r w:rsidRPr="00EF0560">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F0560">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7D2887" w14:textId="77777777" w:rsidR="008224BB" w:rsidRDefault="008224BB" w:rsidP="00D84E2A">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26889B9C" w14:textId="77777777" w:rsidR="008224BB" w:rsidRDefault="008224BB" w:rsidP="00D84E2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61C67DF8" w14:textId="77777777" w:rsidR="008224BB" w:rsidRDefault="008224BB" w:rsidP="00D84E2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16DB8C2E" w14:textId="77777777" w:rsidR="008224BB" w:rsidRDefault="008224BB" w:rsidP="00D84E2A">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8224BB" w:rsidRDefault="008224B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224BB" w14:paraId="17981A04" w14:textId="77777777" w:rsidTr="00417FC0">
      <w:trPr>
        <w:trHeight w:val="227"/>
      </w:trPr>
      <w:tc>
        <w:tcPr>
          <w:tcW w:w="5529" w:type="dxa"/>
          <w:hideMark/>
        </w:tcPr>
        <w:p w14:paraId="0E414BC5" w14:textId="75B4D793" w:rsidR="008224BB" w:rsidRDefault="008224B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8B57460" w:rsidR="008224BB" w:rsidRPr="00B4142F" w:rsidRDefault="008224B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06130/INFOEM/IP/RR/2025</w:t>
          </w:r>
        </w:p>
      </w:tc>
    </w:tr>
    <w:tr w:rsidR="008224BB" w14:paraId="637042F0" w14:textId="77777777" w:rsidTr="00417FC0">
      <w:trPr>
        <w:trHeight w:val="242"/>
      </w:trPr>
      <w:tc>
        <w:tcPr>
          <w:tcW w:w="5529" w:type="dxa"/>
          <w:hideMark/>
        </w:tcPr>
        <w:p w14:paraId="412AD568" w14:textId="582E7AD7" w:rsidR="008224BB" w:rsidRDefault="008224B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1D07392" w:rsidR="008224BB" w:rsidRPr="00F06FED" w:rsidRDefault="008224BB" w:rsidP="001B1CE0">
          <w:pPr>
            <w:spacing w:after="120" w:line="256" w:lineRule="auto"/>
            <w:ind w:left="639" w:right="214"/>
            <w:jc w:val="both"/>
            <w:rPr>
              <w:rFonts w:ascii="Palatino Linotype" w:hAnsi="Palatino Linotype" w:cs="Arial"/>
            </w:rPr>
          </w:pPr>
          <w:r w:rsidRPr="00F8290C">
            <w:rPr>
              <w:rFonts w:ascii="Palatino Linotype" w:hAnsi="Palatino Linotype" w:cs="Arial"/>
            </w:rPr>
            <w:t>Ayuntamiento de Zinacantepec</w:t>
          </w:r>
        </w:p>
      </w:tc>
    </w:tr>
    <w:tr w:rsidR="008224BB" w14:paraId="21BFE746" w14:textId="77777777" w:rsidTr="00417FC0">
      <w:trPr>
        <w:trHeight w:val="342"/>
      </w:trPr>
      <w:tc>
        <w:tcPr>
          <w:tcW w:w="5529" w:type="dxa"/>
          <w:hideMark/>
        </w:tcPr>
        <w:p w14:paraId="64C4E314" w14:textId="1C66F8DB" w:rsidR="008224BB" w:rsidRDefault="008224B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8224BB" w:rsidRDefault="008224B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224BB" w:rsidRDefault="008224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224BB" w14:paraId="385FD437" w14:textId="77777777" w:rsidTr="00417FC0">
      <w:trPr>
        <w:trHeight w:val="227"/>
      </w:trPr>
      <w:tc>
        <w:tcPr>
          <w:tcW w:w="5529" w:type="dxa"/>
          <w:hideMark/>
        </w:tcPr>
        <w:p w14:paraId="272860E8" w14:textId="23375EDF" w:rsidR="008224BB" w:rsidRDefault="008224B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021929C" w:rsidR="008224BB" w:rsidRPr="00B4142F" w:rsidRDefault="008224B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06130/INFOEM/IP/RR/2025 </w:t>
          </w:r>
        </w:p>
      </w:tc>
    </w:tr>
    <w:tr w:rsidR="008224BB" w14:paraId="33FC5097" w14:textId="77777777" w:rsidTr="00417FC0">
      <w:trPr>
        <w:trHeight w:val="196"/>
      </w:trPr>
      <w:tc>
        <w:tcPr>
          <w:tcW w:w="5529" w:type="dxa"/>
          <w:hideMark/>
        </w:tcPr>
        <w:p w14:paraId="4F5D01E5" w14:textId="77777777" w:rsidR="008224BB" w:rsidRDefault="008224B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A21AA1A" w:rsidR="008224BB" w:rsidRPr="00E93E68" w:rsidRDefault="008224BB" w:rsidP="00F8290C">
          <w:pPr>
            <w:spacing w:after="120" w:line="256" w:lineRule="auto"/>
            <w:ind w:left="634" w:right="214" w:hanging="634"/>
            <w:jc w:val="both"/>
            <w:rPr>
              <w:rFonts w:ascii="Palatino Linotype" w:hAnsi="Palatino Linotype" w:cs="Arial"/>
            </w:rPr>
          </w:pPr>
          <w:r>
            <w:rPr>
              <w:rFonts w:ascii="Palatino Linotype" w:hAnsi="Palatino Linotype" w:cs="Arial"/>
            </w:rPr>
            <w:t xml:space="preserve">           </w:t>
          </w:r>
          <w:r w:rsidR="00353192">
            <w:rPr>
              <w:rFonts w:ascii="Palatino Linotype" w:hAnsi="Palatino Linotype" w:cs="Arial"/>
            </w:rPr>
            <w:t>XXXXX</w:t>
          </w:r>
          <w:r>
            <w:rPr>
              <w:rFonts w:ascii="Palatino Linotype" w:hAnsi="Palatino Linotype" w:cs="Arial"/>
            </w:rPr>
            <w:t xml:space="preserve"> </w:t>
          </w:r>
        </w:p>
      </w:tc>
    </w:tr>
    <w:tr w:rsidR="008224BB" w14:paraId="178280DE" w14:textId="77777777" w:rsidTr="00417FC0">
      <w:trPr>
        <w:trHeight w:val="242"/>
      </w:trPr>
      <w:tc>
        <w:tcPr>
          <w:tcW w:w="5529" w:type="dxa"/>
          <w:hideMark/>
        </w:tcPr>
        <w:p w14:paraId="71AC708B" w14:textId="77777777" w:rsidR="008224BB" w:rsidRDefault="008224B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C2FB480" w:rsidR="008224BB" w:rsidRDefault="008224BB" w:rsidP="001B1CE0">
          <w:pPr>
            <w:spacing w:after="120" w:line="256" w:lineRule="auto"/>
            <w:ind w:left="639" w:right="214"/>
            <w:jc w:val="both"/>
            <w:rPr>
              <w:rFonts w:ascii="Palatino Linotype" w:hAnsi="Palatino Linotype" w:cs="Arial"/>
              <w:szCs w:val="20"/>
            </w:rPr>
          </w:pPr>
          <w:r w:rsidRPr="00F8290C">
            <w:rPr>
              <w:rFonts w:ascii="Palatino Linotype" w:hAnsi="Palatino Linotype" w:cs="Arial"/>
              <w:szCs w:val="20"/>
            </w:rPr>
            <w:t>Ayuntamiento de Zinacantepec</w:t>
          </w:r>
        </w:p>
      </w:tc>
    </w:tr>
    <w:tr w:rsidR="008224BB" w14:paraId="0518978B" w14:textId="77777777" w:rsidTr="00417FC0">
      <w:trPr>
        <w:trHeight w:val="342"/>
      </w:trPr>
      <w:tc>
        <w:tcPr>
          <w:tcW w:w="5529" w:type="dxa"/>
          <w:hideMark/>
        </w:tcPr>
        <w:p w14:paraId="04968A43" w14:textId="5F7729A7" w:rsidR="008224BB" w:rsidRDefault="008224B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8224BB" w:rsidRDefault="008224B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8224BB" w:rsidRDefault="008224B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86C3D6A"/>
    <w:multiLevelType w:val="hybridMultilevel"/>
    <w:tmpl w:val="1DF8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AA588F"/>
    <w:multiLevelType w:val="hybridMultilevel"/>
    <w:tmpl w:val="C8864B00"/>
    <w:lvl w:ilvl="0" w:tplc="080A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C5A33C7"/>
    <w:multiLevelType w:val="hybridMultilevel"/>
    <w:tmpl w:val="3088333E"/>
    <w:lvl w:ilvl="0" w:tplc="638EBB7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111DC2"/>
    <w:multiLevelType w:val="hybridMultilevel"/>
    <w:tmpl w:val="8D522B76"/>
    <w:lvl w:ilvl="0" w:tplc="38F68C2A">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96D48DA"/>
    <w:multiLevelType w:val="hybridMultilevel"/>
    <w:tmpl w:val="E9420D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584935"/>
    <w:multiLevelType w:val="hybridMultilevel"/>
    <w:tmpl w:val="D6D2AEFC"/>
    <w:lvl w:ilvl="0" w:tplc="670CCC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BC74EB"/>
    <w:multiLevelType w:val="hybridMultilevel"/>
    <w:tmpl w:val="442EED9A"/>
    <w:lvl w:ilvl="0" w:tplc="7908B6F0">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6"/>
  </w:num>
  <w:num w:numId="4">
    <w:abstractNumId w:val="9"/>
  </w:num>
  <w:num w:numId="5">
    <w:abstractNumId w:val="5"/>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0"/>
  </w:num>
  <w:num w:numId="11">
    <w:abstractNumId w:val="3"/>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5A7E"/>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4643"/>
    <w:rsid w:val="001A469F"/>
    <w:rsid w:val="001A5140"/>
    <w:rsid w:val="001A5630"/>
    <w:rsid w:val="001A565B"/>
    <w:rsid w:val="001A577E"/>
    <w:rsid w:val="001A659C"/>
    <w:rsid w:val="001A695B"/>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27459"/>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7074"/>
    <w:rsid w:val="00267244"/>
    <w:rsid w:val="002674D1"/>
    <w:rsid w:val="00270FD4"/>
    <w:rsid w:val="002717B7"/>
    <w:rsid w:val="00271BA6"/>
    <w:rsid w:val="0027212E"/>
    <w:rsid w:val="00272A94"/>
    <w:rsid w:val="00273BCB"/>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314"/>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666"/>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99B"/>
    <w:rsid w:val="003430A8"/>
    <w:rsid w:val="00344259"/>
    <w:rsid w:val="003443B2"/>
    <w:rsid w:val="00344580"/>
    <w:rsid w:val="0034558E"/>
    <w:rsid w:val="003464A5"/>
    <w:rsid w:val="0035126E"/>
    <w:rsid w:val="00351CFB"/>
    <w:rsid w:val="00353192"/>
    <w:rsid w:val="003551AD"/>
    <w:rsid w:val="00355A06"/>
    <w:rsid w:val="00356043"/>
    <w:rsid w:val="00356E44"/>
    <w:rsid w:val="003618D7"/>
    <w:rsid w:val="00361B9C"/>
    <w:rsid w:val="003622D5"/>
    <w:rsid w:val="003640B1"/>
    <w:rsid w:val="00365C45"/>
    <w:rsid w:val="00370146"/>
    <w:rsid w:val="00373E56"/>
    <w:rsid w:val="00373F33"/>
    <w:rsid w:val="003741FE"/>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88A"/>
    <w:rsid w:val="0043695E"/>
    <w:rsid w:val="00436AC7"/>
    <w:rsid w:val="00437A0E"/>
    <w:rsid w:val="00442231"/>
    <w:rsid w:val="00443B76"/>
    <w:rsid w:val="004444F5"/>
    <w:rsid w:val="00444B4C"/>
    <w:rsid w:val="004460C0"/>
    <w:rsid w:val="00447ABE"/>
    <w:rsid w:val="00447DF5"/>
    <w:rsid w:val="004502F1"/>
    <w:rsid w:val="00450B49"/>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33C"/>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5760"/>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51C4"/>
    <w:rsid w:val="005C6982"/>
    <w:rsid w:val="005D08BD"/>
    <w:rsid w:val="005D0901"/>
    <w:rsid w:val="005D14EB"/>
    <w:rsid w:val="005D16DD"/>
    <w:rsid w:val="005D197C"/>
    <w:rsid w:val="005D1E9D"/>
    <w:rsid w:val="005D1EDA"/>
    <w:rsid w:val="005D2754"/>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28B8"/>
    <w:rsid w:val="00603C36"/>
    <w:rsid w:val="00603FB8"/>
    <w:rsid w:val="006054D4"/>
    <w:rsid w:val="00606B81"/>
    <w:rsid w:val="00606FDA"/>
    <w:rsid w:val="00607414"/>
    <w:rsid w:val="0061042F"/>
    <w:rsid w:val="00612CE5"/>
    <w:rsid w:val="0061459B"/>
    <w:rsid w:val="00615562"/>
    <w:rsid w:val="006168E4"/>
    <w:rsid w:val="00616943"/>
    <w:rsid w:val="00617392"/>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7339"/>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870D8"/>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84E"/>
    <w:rsid w:val="007A1C9E"/>
    <w:rsid w:val="007A21C7"/>
    <w:rsid w:val="007A312D"/>
    <w:rsid w:val="007A3838"/>
    <w:rsid w:val="007A3B58"/>
    <w:rsid w:val="007A3BB5"/>
    <w:rsid w:val="007A4967"/>
    <w:rsid w:val="007A4D2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24BB"/>
    <w:rsid w:val="008230AE"/>
    <w:rsid w:val="00823267"/>
    <w:rsid w:val="0082382A"/>
    <w:rsid w:val="00824DCD"/>
    <w:rsid w:val="00824DDB"/>
    <w:rsid w:val="008257A6"/>
    <w:rsid w:val="00827910"/>
    <w:rsid w:val="00831346"/>
    <w:rsid w:val="00831D3F"/>
    <w:rsid w:val="00832986"/>
    <w:rsid w:val="00833C97"/>
    <w:rsid w:val="00833DB5"/>
    <w:rsid w:val="00833FA4"/>
    <w:rsid w:val="00834BBB"/>
    <w:rsid w:val="00834E50"/>
    <w:rsid w:val="00835692"/>
    <w:rsid w:val="00835A92"/>
    <w:rsid w:val="008376C6"/>
    <w:rsid w:val="008419A8"/>
    <w:rsid w:val="00842F4D"/>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32F"/>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8F66DA"/>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657"/>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2EBC"/>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2B12"/>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AAA"/>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5DC9"/>
    <w:rsid w:val="00B667E5"/>
    <w:rsid w:val="00B66C9E"/>
    <w:rsid w:val="00B670CE"/>
    <w:rsid w:val="00B70144"/>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6E2E"/>
    <w:rsid w:val="00B8738D"/>
    <w:rsid w:val="00B90248"/>
    <w:rsid w:val="00B90F23"/>
    <w:rsid w:val="00B91B89"/>
    <w:rsid w:val="00B91F0B"/>
    <w:rsid w:val="00B9223B"/>
    <w:rsid w:val="00B9263F"/>
    <w:rsid w:val="00B92D47"/>
    <w:rsid w:val="00B94B7B"/>
    <w:rsid w:val="00B961A5"/>
    <w:rsid w:val="00BA1133"/>
    <w:rsid w:val="00BA18D5"/>
    <w:rsid w:val="00BA32E9"/>
    <w:rsid w:val="00BA39A0"/>
    <w:rsid w:val="00BA46EE"/>
    <w:rsid w:val="00BA499B"/>
    <w:rsid w:val="00BA49CC"/>
    <w:rsid w:val="00BA4D1F"/>
    <w:rsid w:val="00BA5963"/>
    <w:rsid w:val="00BA5C47"/>
    <w:rsid w:val="00BA7AD1"/>
    <w:rsid w:val="00BA7E0C"/>
    <w:rsid w:val="00BB0B9D"/>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4DB"/>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BAF"/>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5015D"/>
    <w:rsid w:val="00D51689"/>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4E2A"/>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4DD7"/>
    <w:rsid w:val="00DA69DE"/>
    <w:rsid w:val="00DB1083"/>
    <w:rsid w:val="00DB1F2D"/>
    <w:rsid w:val="00DB322C"/>
    <w:rsid w:val="00DB3A30"/>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91C"/>
    <w:rsid w:val="00DD6CBE"/>
    <w:rsid w:val="00DD74C3"/>
    <w:rsid w:val="00DD7977"/>
    <w:rsid w:val="00DE0119"/>
    <w:rsid w:val="00DE07ED"/>
    <w:rsid w:val="00DE34FF"/>
    <w:rsid w:val="00DE3CE4"/>
    <w:rsid w:val="00DE5165"/>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84E"/>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1DB3"/>
    <w:rsid w:val="00E62B95"/>
    <w:rsid w:val="00E641ED"/>
    <w:rsid w:val="00E644A0"/>
    <w:rsid w:val="00E662D7"/>
    <w:rsid w:val="00E663AF"/>
    <w:rsid w:val="00E667D2"/>
    <w:rsid w:val="00E67395"/>
    <w:rsid w:val="00E67549"/>
    <w:rsid w:val="00E67670"/>
    <w:rsid w:val="00E67AB2"/>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3F4E"/>
    <w:rsid w:val="00EC49A4"/>
    <w:rsid w:val="00ED29E3"/>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504"/>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49FD"/>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290C"/>
    <w:rsid w:val="00F83C01"/>
    <w:rsid w:val="00F85EFE"/>
    <w:rsid w:val="00F86BF0"/>
    <w:rsid w:val="00F87ADD"/>
    <w:rsid w:val="00F87D1E"/>
    <w:rsid w:val="00F907A0"/>
    <w:rsid w:val="00F914FD"/>
    <w:rsid w:val="00F9164E"/>
    <w:rsid w:val="00F93D86"/>
    <w:rsid w:val="00F952BF"/>
    <w:rsid w:val="00F95515"/>
    <w:rsid w:val="00F96CA4"/>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0BE"/>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811853">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197492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C419-91E8-4E41-9E84-5A7B25AC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8304</Words>
  <Characters>45672</Characters>
  <Application>Microsoft Office Word</Application>
  <DocSecurity>0</DocSecurity>
  <Lines>380</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2026-01-30T16:28:00Z</cp:lastPrinted>
  <dcterms:created xsi:type="dcterms:W3CDTF">2026-01-26T18:59:00Z</dcterms:created>
  <dcterms:modified xsi:type="dcterms:W3CDTF">2026-03-11T16:09:00Z</dcterms:modified>
</cp:coreProperties>
</file>