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47F24"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C47F24">
        <w:rPr>
          <w:rFonts w:ascii="Palatino Linotype" w:eastAsia="Palatino Linotype" w:hAnsi="Palatino Linotype" w:cs="Palatino Linotype"/>
          <w:b/>
          <w:color w:val="000000"/>
          <w:sz w:val="24"/>
          <w:szCs w:val="24"/>
        </w:rPr>
        <w:t>de</w:t>
      </w:r>
      <w:r w:rsidR="00B94FA3" w:rsidRPr="00C47F24">
        <w:rPr>
          <w:rFonts w:ascii="Palatino Linotype" w:eastAsia="Palatino Linotype" w:hAnsi="Palatino Linotype" w:cs="Palatino Linotype"/>
          <w:b/>
          <w:color w:val="000000"/>
          <w:sz w:val="24"/>
          <w:szCs w:val="24"/>
        </w:rPr>
        <w:t xml:space="preserve"> fecha </w:t>
      </w:r>
      <w:r w:rsidR="004C0FD5" w:rsidRPr="00C47F24">
        <w:rPr>
          <w:rFonts w:ascii="Palatino Linotype" w:eastAsia="Palatino Linotype" w:hAnsi="Palatino Linotype" w:cs="Palatino Linotype"/>
          <w:b/>
          <w:color w:val="000000"/>
          <w:sz w:val="24"/>
          <w:szCs w:val="24"/>
        </w:rPr>
        <w:t>veintiuno</w:t>
      </w:r>
      <w:r w:rsidR="00520280" w:rsidRPr="00C47F24">
        <w:rPr>
          <w:rFonts w:ascii="Palatino Linotype" w:eastAsia="Palatino Linotype" w:hAnsi="Palatino Linotype" w:cs="Palatino Linotype"/>
          <w:b/>
          <w:color w:val="000000"/>
          <w:sz w:val="24"/>
          <w:szCs w:val="24"/>
        </w:rPr>
        <w:t xml:space="preserve"> (</w:t>
      </w:r>
      <w:r w:rsidR="004C0FD5" w:rsidRPr="00C47F24">
        <w:rPr>
          <w:rFonts w:ascii="Palatino Linotype" w:eastAsia="Palatino Linotype" w:hAnsi="Palatino Linotype" w:cs="Palatino Linotype"/>
          <w:b/>
          <w:color w:val="000000"/>
          <w:sz w:val="24"/>
          <w:szCs w:val="24"/>
        </w:rPr>
        <w:t>21</w:t>
      </w:r>
      <w:r w:rsidR="00C72DE0" w:rsidRPr="00C47F24">
        <w:rPr>
          <w:rFonts w:ascii="Palatino Linotype" w:eastAsia="Palatino Linotype" w:hAnsi="Palatino Linotype" w:cs="Palatino Linotype"/>
          <w:b/>
          <w:color w:val="000000"/>
          <w:sz w:val="24"/>
          <w:szCs w:val="24"/>
        </w:rPr>
        <w:t xml:space="preserve">) de </w:t>
      </w:r>
      <w:r w:rsidR="0055482D" w:rsidRPr="00C47F24">
        <w:rPr>
          <w:rFonts w:ascii="Palatino Linotype" w:eastAsia="Palatino Linotype" w:hAnsi="Palatino Linotype" w:cs="Palatino Linotype"/>
          <w:b/>
          <w:color w:val="000000"/>
          <w:sz w:val="24"/>
          <w:szCs w:val="24"/>
        </w:rPr>
        <w:t>enero</w:t>
      </w:r>
      <w:r w:rsidR="00154279" w:rsidRPr="00C47F24">
        <w:rPr>
          <w:rFonts w:ascii="Palatino Linotype" w:eastAsia="Palatino Linotype" w:hAnsi="Palatino Linotype" w:cs="Palatino Linotype"/>
          <w:b/>
          <w:color w:val="000000"/>
          <w:sz w:val="24"/>
          <w:szCs w:val="24"/>
        </w:rPr>
        <w:t xml:space="preserve"> de </w:t>
      </w:r>
      <w:r w:rsidR="00752ABE" w:rsidRPr="00C47F24">
        <w:rPr>
          <w:rFonts w:ascii="Palatino Linotype" w:eastAsia="Palatino Linotype" w:hAnsi="Palatino Linotype" w:cs="Palatino Linotype"/>
          <w:b/>
          <w:color w:val="000000"/>
          <w:sz w:val="24"/>
          <w:szCs w:val="24"/>
        </w:rPr>
        <w:t>dos mil veintiséis</w:t>
      </w:r>
      <w:r w:rsidRPr="00C47F24">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717444">
        <w:rPr>
          <w:rFonts w:ascii="Palatino Linotype" w:eastAsia="Palatino Linotype" w:hAnsi="Palatino Linotype" w:cs="Palatino Linotype"/>
          <w:b/>
          <w:sz w:val="24"/>
          <w:szCs w:val="24"/>
        </w:rPr>
        <w:t>13693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AE6807">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C47F24">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0FD5">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717444">
        <w:rPr>
          <w:rFonts w:ascii="Palatino Linotype" w:eastAsia="Palatino Linotype" w:hAnsi="Palatino Linotype" w:cs="Palatino Linotype"/>
          <w:b/>
          <w:color w:val="000000"/>
          <w:sz w:val="24"/>
          <w:szCs w:val="24"/>
        </w:rPr>
        <w:t>0920</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color w:val="000000"/>
          <w:sz w:val="24"/>
          <w:szCs w:val="24"/>
        </w:rPr>
        <w:t xml:space="preserve">misma que se tuvo por presentada el diez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717444"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0920/TEPOTZOT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71744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17444">
        <w:rPr>
          <w:rFonts w:ascii="Palatino Linotype" w:eastAsia="Palatino Linotype" w:hAnsi="Palatino Linotype" w:cs="Palatino Linotype"/>
          <w:i/>
          <w:color w:val="000000"/>
          <w:sz w:val="24"/>
          <w:szCs w:val="24"/>
        </w:rPr>
        <w:t>“</w:t>
      </w:r>
      <w:r w:rsidR="00717444" w:rsidRPr="00717444">
        <w:rPr>
          <w:rFonts w:ascii="Palatino Linotype" w:hAnsi="Palatino Linotype"/>
          <w:i/>
          <w:color w:val="000000"/>
          <w:sz w:val="24"/>
          <w:szCs w:val="24"/>
        </w:rPr>
        <w:t>Solicito copia del registro o convenio firmado entre el Ayuntamiento y la Asociación Civil Centro Cultural Señor del Nicho o con Ángel Zuppa Núñez, si existiera. Solicito conocer si la asociación civil mencionada cuenta con registro municipal o estatal vigente</w:t>
      </w:r>
      <w:r w:rsidR="004C0FD5" w:rsidRPr="00717444">
        <w:rPr>
          <w:rFonts w:ascii="Palatino Linotype" w:hAnsi="Palatino Linotype"/>
          <w:i/>
          <w:color w:val="000000"/>
          <w:sz w:val="24"/>
          <w:szCs w:val="24"/>
        </w:rPr>
        <w:t>.</w:t>
      </w:r>
      <w:r w:rsidR="00D55518" w:rsidRPr="00717444">
        <w:rPr>
          <w:rFonts w:ascii="Palatino Linotype" w:eastAsia="Palatino Linotype" w:hAnsi="Palatino Linotype" w:cs="Palatino Linotype"/>
          <w:i/>
          <w:color w:val="000000"/>
          <w:sz w:val="24"/>
          <w:szCs w:val="24"/>
        </w:rPr>
        <w:t>“</w:t>
      </w:r>
      <w:r w:rsidRPr="00717444">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C47F24">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717444">
        <w:rPr>
          <w:rFonts w:ascii="Palatino Linotype" w:eastAsia="Palatino Linotype" w:hAnsi="Palatino Linotype" w:cs="Palatino Linotype"/>
          <w:b/>
          <w:sz w:val="24"/>
          <w:szCs w:val="24"/>
        </w:rPr>
        <w:t>13693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C47F24"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717444" w:rsidRDefault="00331433" w:rsidP="006B375B">
      <w:pPr>
        <w:ind w:left="633"/>
        <w:jc w:val="both"/>
        <w:rPr>
          <w:rFonts w:ascii="Palatino Linotype" w:eastAsia="Times New Roman" w:hAnsi="Palatino Linotype" w:cs="Times New Roman"/>
          <w:i/>
          <w:sz w:val="24"/>
          <w:szCs w:val="24"/>
          <w:lang w:val="es-MX"/>
        </w:rPr>
      </w:pPr>
      <w:r w:rsidRPr="00717444">
        <w:rPr>
          <w:rFonts w:ascii="Palatino Linotype" w:eastAsia="Palatino Linotype" w:hAnsi="Palatino Linotype" w:cs="Palatino Linotype"/>
          <w:i/>
          <w:color w:val="000000"/>
          <w:sz w:val="24"/>
          <w:szCs w:val="24"/>
        </w:rPr>
        <w:t>“</w:t>
      </w:r>
      <w:r w:rsidR="00717444" w:rsidRPr="00717444">
        <w:rPr>
          <w:rFonts w:ascii="Palatino Linotype" w:hAnsi="Palatino Linotype"/>
          <w:i/>
          <w:color w:val="000000"/>
          <w:sz w:val="24"/>
          <w:szCs w:val="24"/>
        </w:rPr>
        <w:t>Solicito copia del registro o convenio firmado entre el Ayuntamiento y la Asociación Civil Centro Cultural Señor del Nicho o con Ángel Zuppa Núñez, si existiera. Solicito conocer si la asociación civil mencionada cuenta con registro municipal o estatal vigente</w:t>
      </w:r>
      <w:r w:rsidR="0088184F" w:rsidRPr="00717444">
        <w:rPr>
          <w:rFonts w:ascii="Palatino Linotype" w:hAnsi="Palatino Linotype"/>
          <w:i/>
          <w:color w:val="000000"/>
          <w:sz w:val="24"/>
          <w:szCs w:val="24"/>
        </w:rPr>
        <w:t>.</w:t>
      </w:r>
      <w:r w:rsidR="008359F3" w:rsidRPr="00717444">
        <w:rPr>
          <w:rFonts w:ascii="Palatino Linotype" w:eastAsia="Palatino Linotype" w:hAnsi="Palatino Linotype" w:cs="Palatino Linotype"/>
          <w:i/>
          <w:color w:val="000000"/>
          <w:sz w:val="24"/>
          <w:szCs w:val="24"/>
        </w:rPr>
        <w:t>“</w:t>
      </w:r>
      <w:r w:rsidRPr="00717444">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C47F24" w:rsidRDefault="00C47F24" w:rsidP="00C47F24">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C47F24">
        <w:rPr>
          <w:rFonts w:ascii="Palatino Linotype" w:eastAsia="Palatino Linotype" w:hAnsi="Palatino Linotype" w:cs="Palatino Linotype"/>
          <w:b/>
          <w:color w:val="000000"/>
          <w:sz w:val="24"/>
          <w:szCs w:val="24"/>
        </w:rPr>
        <w:t>RAZONES O MOTIVOS DE INCONFORMIDAD</w:t>
      </w:r>
      <w:r w:rsidRPr="00C47F24">
        <w:rPr>
          <w:rFonts w:ascii="Palatino Linotype" w:eastAsia="Palatino Linotype" w:hAnsi="Palatino Linotype" w:cs="Palatino Linotype"/>
          <w:color w:val="000000"/>
          <w:sz w:val="24"/>
          <w:szCs w:val="24"/>
        </w:rPr>
        <w:t xml:space="preserve">: </w:t>
      </w:r>
    </w:p>
    <w:p w:rsidR="00376D02" w:rsidRPr="00717444" w:rsidRDefault="00376D02" w:rsidP="00376D02">
      <w:pPr>
        <w:pStyle w:val="Prrafodelista"/>
        <w:ind w:left="720"/>
        <w:jc w:val="both"/>
        <w:rPr>
          <w:rFonts w:ascii="Palatino Linotype" w:eastAsia="Palatino Linotype" w:hAnsi="Palatino Linotype" w:cs="Palatino Linotype"/>
          <w:i/>
          <w:color w:val="000000"/>
        </w:rPr>
      </w:pPr>
      <w:r w:rsidRPr="00F42C10">
        <w:rPr>
          <w:rFonts w:ascii="Palatino Linotype" w:eastAsia="Palatino Linotype" w:hAnsi="Palatino Linotype" w:cs="Palatino Linotype"/>
          <w:i/>
          <w:color w:val="000000"/>
        </w:rPr>
        <w:t xml:space="preserve"> </w:t>
      </w:r>
      <w:r w:rsidRPr="00717444">
        <w:rPr>
          <w:rFonts w:ascii="Palatino Linotype" w:eastAsia="Palatino Linotype" w:hAnsi="Palatino Linotype" w:cs="Palatino Linotype"/>
          <w:i/>
          <w:color w:val="000000"/>
        </w:rPr>
        <w:t>“</w:t>
      </w:r>
      <w:r w:rsidR="00717444" w:rsidRPr="00717444">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w:t>
      </w:r>
      <w:r w:rsidR="00717444" w:rsidRPr="00717444">
        <w:rPr>
          <w:rFonts w:ascii="Palatino Linotype" w:hAnsi="Palatino Linotype"/>
          <w:i/>
          <w:color w:val="000000"/>
        </w:rPr>
        <w:lastRenderedPageBreak/>
        <w:t>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717444">
        <w:rPr>
          <w:rFonts w:ascii="Palatino Linotype" w:hAnsi="Palatino Linotype"/>
          <w:i/>
          <w:color w:val="000000"/>
        </w:rPr>
        <w:t>”</w:t>
      </w:r>
      <w:r w:rsidRPr="00717444">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b/>
          <w:color w:val="000000"/>
          <w:sz w:val="24"/>
          <w:szCs w:val="24"/>
        </w:rPr>
        <w:t>diez</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C47F24">
        <w:rPr>
          <w:rFonts w:ascii="Palatino Linotype" w:eastAsia="Palatino Linotype" w:hAnsi="Palatino Linotype" w:cs="Palatino Linotype"/>
          <w:color w:val="000000"/>
          <w:sz w:val="24"/>
          <w:szCs w:val="24"/>
        </w:rPr>
        <w:t>------------------------------------</w:t>
      </w: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6386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6386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C47F24">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C47F24" w:rsidRDefault="00331433" w:rsidP="00C47F24">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47F24" w:rsidRPr="00463865" w:rsidRDefault="00C47F24" w:rsidP="00C47F2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C47F24">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463865">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17444" w:rsidRPr="00463865">
        <w:rPr>
          <w:rFonts w:ascii="Palatino Linotype" w:eastAsia="Palatino Linotype" w:hAnsi="Palatino Linotype" w:cs="Palatino Linotype"/>
          <w:b/>
          <w:color w:val="000000"/>
          <w:sz w:val="24"/>
          <w:szCs w:val="24"/>
        </w:rPr>
        <w:t>0</w:t>
      </w:r>
      <w:r w:rsidR="00717444">
        <w:rPr>
          <w:rFonts w:ascii="Palatino Linotype" w:eastAsia="Palatino Linotype" w:hAnsi="Palatino Linotype" w:cs="Palatino Linotype"/>
          <w:b/>
          <w:color w:val="000000"/>
          <w:sz w:val="24"/>
          <w:szCs w:val="24"/>
        </w:rPr>
        <w:t>0920/TEPOTZOT</w:t>
      </w:r>
      <w:r w:rsidR="00717444"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17444" w:rsidRPr="00463865">
        <w:rPr>
          <w:rFonts w:ascii="Palatino Linotype" w:eastAsia="Palatino Linotype" w:hAnsi="Palatino Linotype" w:cs="Palatino Linotype"/>
          <w:b/>
          <w:color w:val="000000"/>
          <w:sz w:val="24"/>
          <w:szCs w:val="24"/>
        </w:rPr>
        <w:t>0</w:t>
      </w:r>
      <w:r w:rsidR="00717444">
        <w:rPr>
          <w:rFonts w:ascii="Palatino Linotype" w:eastAsia="Palatino Linotype" w:hAnsi="Palatino Linotype" w:cs="Palatino Linotype"/>
          <w:b/>
          <w:color w:val="000000"/>
          <w:sz w:val="24"/>
          <w:szCs w:val="24"/>
        </w:rPr>
        <w:t>0920/TEPOTZOT</w:t>
      </w:r>
      <w:r w:rsidR="00717444"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601D70" w:rsidRPr="00601D70" w:rsidRDefault="00601D70" w:rsidP="00601D70">
      <w:pPr>
        <w:spacing w:before="240" w:after="240" w:line="360" w:lineRule="auto"/>
        <w:ind w:firstLine="1"/>
        <w:jc w:val="both"/>
        <w:rPr>
          <w:rFonts w:ascii="Palatino Linotype" w:hAnsi="Palatino Linotype"/>
          <w:sz w:val="24"/>
        </w:rPr>
      </w:pPr>
      <w:bookmarkStart w:id="1" w:name="_Hlk99014733"/>
      <w:r w:rsidRPr="00601D70">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01D70">
        <w:rPr>
          <w:rFonts w:ascii="Palatino Linotype" w:hAnsi="Palatino Linotype" w:cs="Palatino Linotype"/>
          <w:color w:val="000000" w:themeColor="text1"/>
          <w:sz w:val="24"/>
        </w:rPr>
        <w:t>ALEXIS TAPIA RAMÍREZ.</w:t>
      </w:r>
    </w:p>
    <w:bookmarkEnd w:id="1"/>
    <w:p w:rsidR="00F8043F" w:rsidRPr="00601D70" w:rsidRDefault="00F8043F">
      <w:pPr>
        <w:spacing w:after="0"/>
        <w:rPr>
          <w:sz w:val="28"/>
          <w:szCs w:val="24"/>
        </w:rPr>
      </w:pPr>
    </w:p>
    <w:p w:rsidR="00F8043F" w:rsidRPr="00601D70" w:rsidRDefault="00F8043F">
      <w:pPr>
        <w:spacing w:after="0"/>
        <w:rPr>
          <w:sz w:val="28"/>
          <w:szCs w:val="24"/>
        </w:rPr>
      </w:pPr>
    </w:p>
    <w:p w:rsidR="00F8043F" w:rsidRPr="00601D70" w:rsidRDefault="00F8043F">
      <w:pPr>
        <w:spacing w:after="0"/>
        <w:rPr>
          <w:sz w:val="28"/>
          <w:szCs w:val="24"/>
        </w:rPr>
      </w:pPr>
    </w:p>
    <w:p w:rsidR="002F1167" w:rsidRPr="00601D70" w:rsidRDefault="002F1167">
      <w:pPr>
        <w:spacing w:after="0"/>
        <w:rPr>
          <w:sz w:val="28"/>
          <w:szCs w:val="24"/>
        </w:rPr>
      </w:pPr>
    </w:p>
    <w:p w:rsidR="002F1167" w:rsidRPr="00601D70" w:rsidRDefault="002F1167">
      <w:pPr>
        <w:spacing w:after="0"/>
        <w:rPr>
          <w:sz w:val="28"/>
          <w:szCs w:val="24"/>
        </w:rPr>
      </w:pPr>
    </w:p>
    <w:p w:rsidR="002F1167" w:rsidRPr="00601D70"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C47F24">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051" w:rsidRDefault="004B6051">
      <w:pPr>
        <w:spacing w:after="0" w:line="240" w:lineRule="auto"/>
      </w:pPr>
      <w:r>
        <w:separator/>
      </w:r>
    </w:p>
  </w:endnote>
  <w:endnote w:type="continuationSeparator" w:id="0">
    <w:p w:rsidR="004B6051" w:rsidRDefault="004B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47F2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sidRPr="00C47F24">
      <w:rPr>
        <w:rFonts w:ascii="Palatino Linotype" w:eastAsia="Palatino Linotype" w:hAnsi="Palatino Linotype" w:cs="Palatino Linotype"/>
        <w:b/>
        <w:color w:val="000000"/>
        <w:szCs w:val="20"/>
      </w:rPr>
      <w:t xml:space="preserve">Página </w:t>
    </w:r>
    <w:r w:rsidRPr="00C47F24">
      <w:rPr>
        <w:rFonts w:ascii="Palatino Linotype" w:eastAsia="Palatino Linotype" w:hAnsi="Palatino Linotype" w:cs="Palatino Linotype"/>
        <w:b/>
        <w:color w:val="000000"/>
        <w:szCs w:val="20"/>
      </w:rPr>
      <w:fldChar w:fldCharType="begin"/>
    </w:r>
    <w:r w:rsidRPr="00C47F24">
      <w:rPr>
        <w:rFonts w:ascii="Palatino Linotype" w:eastAsia="Palatino Linotype" w:hAnsi="Palatino Linotype" w:cs="Palatino Linotype"/>
        <w:b/>
        <w:color w:val="000000"/>
        <w:szCs w:val="20"/>
      </w:rPr>
      <w:instrText>PAGE</w:instrText>
    </w:r>
    <w:r w:rsidRPr="00C47F24">
      <w:rPr>
        <w:rFonts w:ascii="Palatino Linotype" w:eastAsia="Palatino Linotype" w:hAnsi="Palatino Linotype" w:cs="Palatino Linotype"/>
        <w:b/>
        <w:color w:val="000000"/>
        <w:szCs w:val="20"/>
      </w:rPr>
      <w:fldChar w:fldCharType="separate"/>
    </w:r>
    <w:r w:rsidR="00AE6807">
      <w:rPr>
        <w:rFonts w:ascii="Palatino Linotype" w:eastAsia="Palatino Linotype" w:hAnsi="Palatino Linotype" w:cs="Palatino Linotype"/>
        <w:b/>
        <w:noProof/>
        <w:color w:val="000000"/>
        <w:szCs w:val="20"/>
      </w:rPr>
      <w:t>14</w:t>
    </w:r>
    <w:r w:rsidRPr="00C47F24">
      <w:rPr>
        <w:rFonts w:ascii="Palatino Linotype" w:eastAsia="Palatino Linotype" w:hAnsi="Palatino Linotype" w:cs="Palatino Linotype"/>
        <w:b/>
        <w:color w:val="000000"/>
        <w:szCs w:val="20"/>
      </w:rPr>
      <w:fldChar w:fldCharType="end"/>
    </w:r>
    <w:r w:rsidRPr="00C47F24">
      <w:rPr>
        <w:rFonts w:ascii="Palatino Linotype" w:eastAsia="Palatino Linotype" w:hAnsi="Palatino Linotype" w:cs="Palatino Linotype"/>
        <w:b/>
        <w:color w:val="000000"/>
        <w:szCs w:val="20"/>
      </w:rPr>
      <w:t xml:space="preserve"> de </w:t>
    </w:r>
    <w:r w:rsidRPr="00C47F24">
      <w:rPr>
        <w:rFonts w:ascii="Palatino Linotype" w:eastAsia="Palatino Linotype" w:hAnsi="Palatino Linotype" w:cs="Palatino Linotype"/>
        <w:b/>
        <w:color w:val="000000"/>
        <w:szCs w:val="20"/>
      </w:rPr>
      <w:fldChar w:fldCharType="begin"/>
    </w:r>
    <w:r w:rsidRPr="00C47F24">
      <w:rPr>
        <w:rFonts w:ascii="Palatino Linotype" w:eastAsia="Palatino Linotype" w:hAnsi="Palatino Linotype" w:cs="Palatino Linotype"/>
        <w:b/>
        <w:color w:val="000000"/>
        <w:szCs w:val="20"/>
      </w:rPr>
      <w:instrText>NUMPAGES</w:instrText>
    </w:r>
    <w:r w:rsidRPr="00C47F24">
      <w:rPr>
        <w:rFonts w:ascii="Palatino Linotype" w:eastAsia="Palatino Linotype" w:hAnsi="Palatino Linotype" w:cs="Palatino Linotype"/>
        <w:b/>
        <w:color w:val="000000"/>
        <w:szCs w:val="20"/>
      </w:rPr>
      <w:fldChar w:fldCharType="separate"/>
    </w:r>
    <w:r w:rsidR="00AE6807">
      <w:rPr>
        <w:rFonts w:ascii="Palatino Linotype" w:eastAsia="Palatino Linotype" w:hAnsi="Palatino Linotype" w:cs="Palatino Linotype"/>
        <w:b/>
        <w:noProof/>
        <w:color w:val="000000"/>
        <w:szCs w:val="20"/>
      </w:rPr>
      <w:t>14</w:t>
    </w:r>
    <w:r w:rsidRPr="00C47F2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47F2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C47F24">
      <w:rPr>
        <w:rFonts w:ascii="Palatino Linotype" w:eastAsia="Palatino Linotype" w:hAnsi="Palatino Linotype" w:cs="Palatino Linotype"/>
        <w:b/>
        <w:color w:val="000000"/>
        <w:szCs w:val="20"/>
      </w:rPr>
      <w:t xml:space="preserve">Página </w:t>
    </w:r>
    <w:r w:rsidRPr="00C47F24">
      <w:rPr>
        <w:rFonts w:ascii="Palatino Linotype" w:eastAsia="Palatino Linotype" w:hAnsi="Palatino Linotype" w:cs="Palatino Linotype"/>
        <w:b/>
        <w:color w:val="000000"/>
        <w:szCs w:val="20"/>
      </w:rPr>
      <w:fldChar w:fldCharType="begin"/>
    </w:r>
    <w:r w:rsidRPr="00C47F24">
      <w:rPr>
        <w:rFonts w:ascii="Palatino Linotype" w:eastAsia="Palatino Linotype" w:hAnsi="Palatino Linotype" w:cs="Palatino Linotype"/>
        <w:b/>
        <w:color w:val="000000"/>
        <w:szCs w:val="20"/>
      </w:rPr>
      <w:instrText>PAGE</w:instrText>
    </w:r>
    <w:r w:rsidRPr="00C47F24">
      <w:rPr>
        <w:rFonts w:ascii="Palatino Linotype" w:eastAsia="Palatino Linotype" w:hAnsi="Palatino Linotype" w:cs="Palatino Linotype"/>
        <w:b/>
        <w:color w:val="000000"/>
        <w:szCs w:val="20"/>
      </w:rPr>
      <w:fldChar w:fldCharType="separate"/>
    </w:r>
    <w:r w:rsidR="00AE6807">
      <w:rPr>
        <w:rFonts w:ascii="Palatino Linotype" w:eastAsia="Palatino Linotype" w:hAnsi="Palatino Linotype" w:cs="Palatino Linotype"/>
        <w:b/>
        <w:noProof/>
        <w:color w:val="000000"/>
        <w:szCs w:val="20"/>
      </w:rPr>
      <w:t>1</w:t>
    </w:r>
    <w:r w:rsidRPr="00C47F24">
      <w:rPr>
        <w:rFonts w:ascii="Palatino Linotype" w:eastAsia="Palatino Linotype" w:hAnsi="Palatino Linotype" w:cs="Palatino Linotype"/>
        <w:b/>
        <w:color w:val="000000"/>
        <w:szCs w:val="20"/>
      </w:rPr>
      <w:fldChar w:fldCharType="end"/>
    </w:r>
    <w:r w:rsidRPr="00C47F24">
      <w:rPr>
        <w:rFonts w:ascii="Palatino Linotype" w:eastAsia="Palatino Linotype" w:hAnsi="Palatino Linotype" w:cs="Palatino Linotype"/>
        <w:b/>
        <w:color w:val="000000"/>
        <w:szCs w:val="20"/>
      </w:rPr>
      <w:t xml:space="preserve"> de </w:t>
    </w:r>
    <w:r w:rsidRPr="00C47F24">
      <w:rPr>
        <w:rFonts w:ascii="Palatino Linotype" w:eastAsia="Palatino Linotype" w:hAnsi="Palatino Linotype" w:cs="Palatino Linotype"/>
        <w:b/>
        <w:color w:val="000000"/>
        <w:szCs w:val="20"/>
      </w:rPr>
      <w:fldChar w:fldCharType="begin"/>
    </w:r>
    <w:r w:rsidRPr="00C47F24">
      <w:rPr>
        <w:rFonts w:ascii="Palatino Linotype" w:eastAsia="Palatino Linotype" w:hAnsi="Palatino Linotype" w:cs="Palatino Linotype"/>
        <w:b/>
        <w:color w:val="000000"/>
        <w:szCs w:val="20"/>
      </w:rPr>
      <w:instrText>NUMPAGES</w:instrText>
    </w:r>
    <w:r w:rsidRPr="00C47F24">
      <w:rPr>
        <w:rFonts w:ascii="Palatino Linotype" w:eastAsia="Palatino Linotype" w:hAnsi="Palatino Linotype" w:cs="Palatino Linotype"/>
        <w:b/>
        <w:color w:val="000000"/>
        <w:szCs w:val="20"/>
      </w:rPr>
      <w:fldChar w:fldCharType="separate"/>
    </w:r>
    <w:r w:rsidR="00AE6807">
      <w:rPr>
        <w:rFonts w:ascii="Palatino Linotype" w:eastAsia="Palatino Linotype" w:hAnsi="Palatino Linotype" w:cs="Palatino Linotype"/>
        <w:b/>
        <w:noProof/>
        <w:color w:val="000000"/>
        <w:szCs w:val="20"/>
      </w:rPr>
      <w:t>14</w:t>
    </w:r>
    <w:r w:rsidRPr="00C47F2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051" w:rsidRDefault="004B6051">
      <w:pPr>
        <w:spacing w:after="0" w:line="240" w:lineRule="auto"/>
      </w:pPr>
      <w:r>
        <w:separator/>
      </w:r>
    </w:p>
  </w:footnote>
  <w:footnote w:type="continuationSeparator" w:id="0">
    <w:p w:rsidR="004B6051" w:rsidRDefault="004B6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C72DE0" w:rsidTr="00C47F24">
      <w:trPr>
        <w:trHeight w:val="227"/>
      </w:trPr>
      <w:tc>
        <w:tcPr>
          <w:tcW w:w="5246" w:type="dxa"/>
        </w:tcPr>
        <w:p w:rsidR="00C72DE0" w:rsidRPr="00C47F24" w:rsidRDefault="00C72DE0" w:rsidP="00C72DE0">
          <w:pPr>
            <w:spacing w:after="120" w:line="256" w:lineRule="auto"/>
            <w:ind w:right="204"/>
            <w:jc w:val="right"/>
            <w:rPr>
              <w:rFonts w:ascii="Palatino Linotype" w:eastAsia="Palatino Linotype" w:hAnsi="Palatino Linotype" w:cs="Palatino Linotype"/>
              <w:b/>
              <w:sz w:val="24"/>
            </w:rPr>
          </w:pPr>
          <w:r w:rsidRPr="00C47F24">
            <w:rPr>
              <w:rFonts w:ascii="Palatino Linotype" w:eastAsia="Palatino Linotype" w:hAnsi="Palatino Linotype" w:cs="Palatino Linotype"/>
              <w:b/>
              <w:sz w:val="24"/>
            </w:rPr>
            <w:t>Recurso de Revisión:</w:t>
          </w:r>
        </w:p>
      </w:tc>
      <w:tc>
        <w:tcPr>
          <w:tcW w:w="4819" w:type="dxa"/>
        </w:tcPr>
        <w:p w:rsidR="00C72DE0" w:rsidRPr="00C47F24" w:rsidRDefault="00717444" w:rsidP="00C72DE0">
          <w:pPr>
            <w:spacing w:after="120" w:line="256" w:lineRule="auto"/>
            <w:ind w:right="214"/>
            <w:rPr>
              <w:rFonts w:ascii="Palatino Linotype" w:eastAsia="Palatino Linotype" w:hAnsi="Palatino Linotype" w:cs="Palatino Linotype"/>
              <w:sz w:val="24"/>
            </w:rPr>
          </w:pPr>
          <w:r w:rsidRPr="00C47F24">
            <w:rPr>
              <w:rFonts w:ascii="Palatino Linotype" w:eastAsia="Palatino Linotype" w:hAnsi="Palatino Linotype" w:cs="Palatino Linotype"/>
              <w:sz w:val="24"/>
            </w:rPr>
            <w:t>13693/INFOEM/IP/RR/2025</w:t>
          </w:r>
        </w:p>
      </w:tc>
    </w:tr>
    <w:tr w:rsidR="00C72DE0" w:rsidTr="00C47F24">
      <w:trPr>
        <w:trHeight w:val="242"/>
      </w:trPr>
      <w:tc>
        <w:tcPr>
          <w:tcW w:w="5246" w:type="dxa"/>
        </w:tcPr>
        <w:p w:rsidR="00C72DE0" w:rsidRPr="00C47F24" w:rsidRDefault="00C72DE0" w:rsidP="00C72DE0">
          <w:pPr>
            <w:spacing w:after="120" w:line="256" w:lineRule="auto"/>
            <w:ind w:right="204"/>
            <w:jc w:val="right"/>
            <w:rPr>
              <w:rFonts w:ascii="Palatino Linotype" w:eastAsia="Palatino Linotype" w:hAnsi="Palatino Linotype" w:cs="Palatino Linotype"/>
              <w:b/>
              <w:sz w:val="24"/>
            </w:rPr>
          </w:pPr>
          <w:r w:rsidRPr="00C47F24">
            <w:rPr>
              <w:rFonts w:ascii="Palatino Linotype" w:eastAsia="Palatino Linotype" w:hAnsi="Palatino Linotype" w:cs="Palatino Linotype"/>
              <w:b/>
              <w:sz w:val="24"/>
            </w:rPr>
            <w:t>Sujeto Obligado:</w:t>
          </w:r>
        </w:p>
      </w:tc>
      <w:tc>
        <w:tcPr>
          <w:tcW w:w="4819" w:type="dxa"/>
        </w:tcPr>
        <w:p w:rsidR="00C72DE0" w:rsidRPr="00C47F24" w:rsidRDefault="0055482D" w:rsidP="00C72DE0">
          <w:pPr>
            <w:spacing w:after="120" w:line="256" w:lineRule="auto"/>
            <w:ind w:right="1207"/>
            <w:rPr>
              <w:rFonts w:ascii="Palatino Linotype" w:hAnsi="Palatino Linotype"/>
              <w:bCs/>
              <w:color w:val="000000"/>
              <w:sz w:val="24"/>
            </w:rPr>
          </w:pPr>
          <w:r w:rsidRPr="00C47F24">
            <w:rPr>
              <w:rFonts w:ascii="Palatino Linotype" w:hAnsi="Palatino Linotype"/>
              <w:bCs/>
              <w:color w:val="000000"/>
              <w:sz w:val="24"/>
            </w:rPr>
            <w:t>Ayuntamiento de Tepotzotlán</w:t>
          </w:r>
        </w:p>
      </w:tc>
    </w:tr>
    <w:tr w:rsidR="00C72DE0" w:rsidTr="00C47F24">
      <w:trPr>
        <w:trHeight w:val="342"/>
      </w:trPr>
      <w:tc>
        <w:tcPr>
          <w:tcW w:w="5246" w:type="dxa"/>
        </w:tcPr>
        <w:p w:rsidR="00C72DE0" w:rsidRPr="00C47F24" w:rsidRDefault="00C47F24" w:rsidP="00C72DE0">
          <w:pPr>
            <w:tabs>
              <w:tab w:val="left" w:pos="4892"/>
            </w:tabs>
            <w:spacing w:after="120" w:line="256" w:lineRule="auto"/>
            <w:ind w:right="204"/>
            <w:jc w:val="right"/>
            <w:rPr>
              <w:rFonts w:ascii="Palatino Linotype" w:eastAsia="Palatino Linotype" w:hAnsi="Palatino Linotype" w:cs="Palatino Linotype"/>
              <w:b/>
              <w:sz w:val="24"/>
            </w:rPr>
          </w:pPr>
          <w:r w:rsidRPr="00C47F2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-1500026</wp:posOffset>
                </wp:positionH>
                <wp:positionV relativeFrom="page">
                  <wp:posOffset>-984669</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C47F24">
            <w:rPr>
              <w:rFonts w:ascii="Palatino Linotype" w:eastAsia="Palatino Linotype" w:hAnsi="Palatino Linotype" w:cs="Palatino Linotype"/>
              <w:b/>
              <w:sz w:val="24"/>
            </w:rPr>
            <w:t>Comisionado Ponente:</w:t>
          </w:r>
        </w:p>
      </w:tc>
      <w:tc>
        <w:tcPr>
          <w:tcW w:w="4819" w:type="dxa"/>
        </w:tcPr>
        <w:p w:rsidR="00C72DE0" w:rsidRPr="00C47F24" w:rsidRDefault="00C72DE0" w:rsidP="00C72DE0">
          <w:pPr>
            <w:spacing w:after="120" w:line="256" w:lineRule="auto"/>
            <w:ind w:right="214"/>
            <w:rPr>
              <w:rFonts w:ascii="Palatino Linotype" w:eastAsia="Palatino Linotype" w:hAnsi="Palatino Linotype" w:cs="Palatino Linotype"/>
              <w:sz w:val="24"/>
            </w:rPr>
          </w:pPr>
          <w:r w:rsidRPr="00C47F2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C47F24"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C47F24">
            <w:rPr>
              <w:rFonts w:ascii="Palatino Linotype" w:eastAsia="Palatino Linotype" w:hAnsi="Palatino Linotype" w:cs="Palatino Linotype"/>
              <w:b/>
              <w:sz w:val="24"/>
            </w:rPr>
            <w:t>Recurso de Revisión:</w:t>
          </w:r>
        </w:p>
      </w:tc>
      <w:tc>
        <w:tcPr>
          <w:tcW w:w="3828" w:type="dxa"/>
        </w:tcPr>
        <w:p w:rsidR="009E4B39" w:rsidRPr="00C47F24" w:rsidRDefault="00717444" w:rsidP="00774537">
          <w:pPr>
            <w:spacing w:after="120" w:line="256" w:lineRule="auto"/>
            <w:ind w:right="214"/>
            <w:rPr>
              <w:rFonts w:ascii="Palatino Linotype" w:eastAsia="Palatino Linotype" w:hAnsi="Palatino Linotype" w:cs="Palatino Linotype"/>
              <w:sz w:val="24"/>
            </w:rPr>
          </w:pPr>
          <w:r w:rsidRPr="00C47F24">
            <w:rPr>
              <w:rFonts w:ascii="Palatino Linotype" w:eastAsia="Palatino Linotype" w:hAnsi="Palatino Linotype" w:cs="Palatino Linotype"/>
              <w:sz w:val="24"/>
            </w:rPr>
            <w:t>13693</w:t>
          </w:r>
          <w:r w:rsidR="009E4B39" w:rsidRPr="00C47F24">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C47F24" w:rsidRDefault="009E4B39">
          <w:pPr>
            <w:spacing w:after="120" w:line="256" w:lineRule="auto"/>
            <w:ind w:right="204"/>
            <w:jc w:val="right"/>
            <w:rPr>
              <w:rFonts w:ascii="Palatino Linotype" w:eastAsia="Palatino Linotype" w:hAnsi="Palatino Linotype" w:cs="Palatino Linotype"/>
              <w:b/>
              <w:sz w:val="24"/>
            </w:rPr>
          </w:pPr>
          <w:r w:rsidRPr="00C47F24">
            <w:rPr>
              <w:rFonts w:ascii="Palatino Linotype" w:eastAsia="Palatino Linotype" w:hAnsi="Palatino Linotype" w:cs="Palatino Linotype"/>
              <w:b/>
              <w:sz w:val="24"/>
            </w:rPr>
            <w:t>Sujeto Obligado:</w:t>
          </w:r>
        </w:p>
      </w:tc>
      <w:tc>
        <w:tcPr>
          <w:tcW w:w="3828" w:type="dxa"/>
        </w:tcPr>
        <w:p w:rsidR="009E4B39" w:rsidRPr="00C47F24" w:rsidRDefault="0055482D" w:rsidP="003A067C">
          <w:pPr>
            <w:spacing w:after="120" w:line="256" w:lineRule="auto"/>
            <w:ind w:left="-67" w:right="214"/>
            <w:jc w:val="both"/>
            <w:rPr>
              <w:rFonts w:ascii="Palatino Linotype" w:eastAsia="Palatino Linotype" w:hAnsi="Palatino Linotype" w:cs="Palatino Linotype"/>
              <w:sz w:val="24"/>
            </w:rPr>
          </w:pPr>
          <w:r w:rsidRPr="00C47F24">
            <w:rPr>
              <w:rFonts w:ascii="Palatino Linotype" w:hAnsi="Palatino Linotype"/>
              <w:bCs/>
              <w:color w:val="000000"/>
              <w:sz w:val="24"/>
            </w:rPr>
            <w:t>Ayuntamiento de Tepotzotlán</w:t>
          </w:r>
        </w:p>
      </w:tc>
    </w:tr>
    <w:tr w:rsidR="009E4B39">
      <w:trPr>
        <w:trHeight w:val="342"/>
      </w:trPr>
      <w:tc>
        <w:tcPr>
          <w:tcW w:w="6770" w:type="dxa"/>
        </w:tcPr>
        <w:p w:rsidR="009E4B39" w:rsidRPr="00C47F24" w:rsidRDefault="00C47F24">
          <w:pPr>
            <w:tabs>
              <w:tab w:val="left" w:pos="4892"/>
            </w:tabs>
            <w:spacing w:after="120" w:line="256" w:lineRule="auto"/>
            <w:ind w:right="204"/>
            <w:jc w:val="right"/>
            <w:rPr>
              <w:rFonts w:ascii="Palatino Linotype" w:eastAsia="Palatino Linotype" w:hAnsi="Palatino Linotype" w:cs="Palatino Linotype"/>
              <w:b/>
              <w:sz w:val="24"/>
            </w:rPr>
          </w:pPr>
          <w:r w:rsidRPr="00C47F2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-540937</wp:posOffset>
                </wp:positionH>
                <wp:positionV relativeFrom="page">
                  <wp:posOffset>-977900</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47F24">
            <w:rPr>
              <w:rFonts w:ascii="Palatino Linotype" w:eastAsia="Palatino Linotype" w:hAnsi="Palatino Linotype" w:cs="Palatino Linotype"/>
              <w:b/>
              <w:sz w:val="24"/>
            </w:rPr>
            <w:t>Recurrente:</w:t>
          </w:r>
        </w:p>
      </w:tc>
      <w:tc>
        <w:tcPr>
          <w:tcW w:w="3828" w:type="dxa"/>
        </w:tcPr>
        <w:p w:rsidR="009E4B39" w:rsidRPr="00C47F24" w:rsidRDefault="00AE6807"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C47F24">
            <w:rPr>
              <w:rFonts w:ascii="Palatino Linotype" w:eastAsia="Palatino Linotype" w:hAnsi="Palatino Linotype" w:cs="Palatino Linotype"/>
              <w:sz w:val="24"/>
            </w:rPr>
            <w:t xml:space="preserve"> </w:t>
          </w:r>
          <w:r w:rsidR="00E041B5" w:rsidRPr="00C47F24">
            <w:rPr>
              <w:rFonts w:ascii="Palatino Linotype" w:eastAsia="Palatino Linotype" w:hAnsi="Palatino Linotype" w:cs="Palatino Linotype"/>
              <w:sz w:val="24"/>
            </w:rPr>
            <w:t xml:space="preserve"> </w:t>
          </w:r>
        </w:p>
      </w:tc>
    </w:tr>
    <w:tr w:rsidR="009E4B39">
      <w:trPr>
        <w:trHeight w:val="342"/>
      </w:trPr>
      <w:tc>
        <w:tcPr>
          <w:tcW w:w="6770" w:type="dxa"/>
        </w:tcPr>
        <w:p w:rsidR="009E4B39" w:rsidRPr="00C47F24"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C47F24">
            <w:rPr>
              <w:rFonts w:ascii="Palatino Linotype" w:eastAsia="Palatino Linotype" w:hAnsi="Palatino Linotype" w:cs="Palatino Linotype"/>
              <w:b/>
              <w:sz w:val="24"/>
            </w:rPr>
            <w:t>Comisionado Ponente:</w:t>
          </w:r>
        </w:p>
      </w:tc>
      <w:tc>
        <w:tcPr>
          <w:tcW w:w="3828" w:type="dxa"/>
        </w:tcPr>
        <w:p w:rsidR="009E4B39" w:rsidRPr="00C47F24" w:rsidRDefault="009E4B39">
          <w:pPr>
            <w:spacing w:after="120" w:line="256" w:lineRule="auto"/>
            <w:ind w:right="214"/>
            <w:rPr>
              <w:rFonts w:ascii="Palatino Linotype" w:eastAsia="Palatino Linotype" w:hAnsi="Palatino Linotype" w:cs="Palatino Linotype"/>
              <w:sz w:val="24"/>
            </w:rPr>
          </w:pPr>
          <w:r w:rsidRPr="00C47F2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5C16"/>
    <w:rsid w:val="00247F00"/>
    <w:rsid w:val="002533F1"/>
    <w:rsid w:val="0025351C"/>
    <w:rsid w:val="00253784"/>
    <w:rsid w:val="00253CEE"/>
    <w:rsid w:val="0026137F"/>
    <w:rsid w:val="002666F3"/>
    <w:rsid w:val="002747F5"/>
    <w:rsid w:val="002760C8"/>
    <w:rsid w:val="00277419"/>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B6051"/>
    <w:rsid w:val="004C0129"/>
    <w:rsid w:val="004C0FD5"/>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01D70"/>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B2467"/>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6807"/>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47F24"/>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63ED"/>
    <w:rsid w:val="00FB7603"/>
    <w:rsid w:val="00FC314E"/>
    <w:rsid w:val="00FD7070"/>
    <w:rsid w:val="00FE0A70"/>
    <w:rsid w:val="00FE1725"/>
    <w:rsid w:val="00FE2C9C"/>
    <w:rsid w:val="00FE4FAE"/>
    <w:rsid w:val="00FE5D54"/>
    <w:rsid w:val="00FE68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BEC537-FDBB-45B8-AD2D-EFF47EC0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14</Pages>
  <Words>3442</Words>
  <Characters>18935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388</cp:revision>
  <dcterms:created xsi:type="dcterms:W3CDTF">2025-04-24T19:37:00Z</dcterms:created>
  <dcterms:modified xsi:type="dcterms:W3CDTF">2026-02-09T18:54:00Z</dcterms:modified>
</cp:coreProperties>
</file>