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475AE" w14:textId="2C38F8CB" w:rsidR="007D79E0" w:rsidRPr="00D5653B" w:rsidRDefault="00C5107F" w:rsidP="004D79A4">
      <w:pPr>
        <w:widowControl w:val="0"/>
        <w:pBdr>
          <w:top w:val="nil"/>
          <w:left w:val="nil"/>
          <w:bottom w:val="nil"/>
          <w:right w:val="nil"/>
          <w:between w:val="nil"/>
        </w:pBdr>
        <w:spacing w:after="0" w:line="276" w:lineRule="auto"/>
        <w:ind w:right="-518"/>
        <w:rPr>
          <w:rFonts w:ascii="Palatino Linotype" w:hAnsi="Palatino Linotype"/>
          <w:sz w:val="24"/>
          <w:szCs w:val="24"/>
        </w:rPr>
      </w:pPr>
      <w:r w:rsidRPr="00D5653B">
        <w:rPr>
          <w:rFonts w:ascii="Palatino Linotype" w:hAnsi="Palatino Linotype"/>
          <w:sz w:val="24"/>
          <w:szCs w:val="24"/>
        </w:rPr>
        <w:t xml:space="preserve"> </w:t>
      </w:r>
    </w:p>
    <w:p w14:paraId="6639252F" w14:textId="6BF5D889" w:rsidR="007D79E0" w:rsidRPr="00362DFA" w:rsidRDefault="00D4004D" w:rsidP="004D79A4">
      <w:pPr>
        <w:tabs>
          <w:tab w:val="left" w:pos="567"/>
        </w:tabs>
        <w:spacing w:line="360" w:lineRule="auto"/>
        <w:ind w:right="-518"/>
        <w:jc w:val="both"/>
        <w:rPr>
          <w:rFonts w:ascii="Palatino Linotype" w:eastAsia="Palatino Linotype" w:hAnsi="Palatino Linotype" w:cs="Palatino Linotype"/>
          <w:sz w:val="24"/>
          <w:szCs w:val="24"/>
        </w:rPr>
      </w:pPr>
      <w:r w:rsidRPr="00362DFA">
        <w:rPr>
          <w:rFonts w:ascii="Palatino Linotype" w:eastAsia="Palatino Linotype" w:hAnsi="Palatino Linotype" w:cs="Palatino Linotype"/>
          <w:sz w:val="24"/>
          <w:szCs w:val="24"/>
        </w:rPr>
        <w:t>R</w:t>
      </w:r>
      <w:bookmarkStart w:id="0" w:name="_GoBack"/>
      <w:bookmarkEnd w:id="0"/>
      <w:r w:rsidRPr="00362DFA">
        <w:rPr>
          <w:rFonts w:ascii="Palatino Linotype" w:eastAsia="Palatino Linotype" w:hAnsi="Palatino Linotype" w:cs="Palatino Linotype"/>
          <w:sz w:val="24"/>
          <w:szCs w:val="24"/>
        </w:rPr>
        <w:t xml:space="preserve">esolución del Pleno del Instituto de Transparencia, Acceso a la Información Pública y Protección de Datos Personales del Estado de México y Municipios, con domicilio en Metepec, Estado de México; de fecha </w:t>
      </w:r>
      <w:r w:rsidR="00815C5D" w:rsidRPr="00362DFA">
        <w:rPr>
          <w:rFonts w:ascii="Palatino Linotype" w:eastAsia="Palatino Linotype" w:hAnsi="Palatino Linotype" w:cs="Palatino Linotype"/>
          <w:b/>
          <w:sz w:val="24"/>
          <w:szCs w:val="24"/>
        </w:rPr>
        <w:t xml:space="preserve">ocho de </w:t>
      </w:r>
      <w:r w:rsidR="00D87C3C">
        <w:rPr>
          <w:rFonts w:ascii="Palatino Linotype" w:eastAsia="Palatino Linotype" w:hAnsi="Palatino Linotype" w:cs="Palatino Linotype"/>
          <w:b/>
          <w:sz w:val="24"/>
          <w:szCs w:val="24"/>
        </w:rPr>
        <w:t xml:space="preserve">abril de dos mil </w:t>
      </w:r>
      <w:r w:rsidR="00CF7AD4">
        <w:rPr>
          <w:rFonts w:ascii="Palatino Linotype" w:eastAsia="Palatino Linotype" w:hAnsi="Palatino Linotype" w:cs="Palatino Linotype"/>
          <w:b/>
          <w:sz w:val="24"/>
          <w:szCs w:val="24"/>
        </w:rPr>
        <w:t>veintiséis</w:t>
      </w:r>
      <w:r w:rsidR="00D87C3C">
        <w:rPr>
          <w:rFonts w:ascii="Palatino Linotype" w:eastAsia="Palatino Linotype" w:hAnsi="Palatino Linotype" w:cs="Palatino Linotype"/>
          <w:b/>
          <w:sz w:val="24"/>
          <w:szCs w:val="24"/>
        </w:rPr>
        <w:t>.</w:t>
      </w:r>
    </w:p>
    <w:p w14:paraId="39546427" w14:textId="40F585E8" w:rsidR="007D79E0" w:rsidRPr="00362DFA" w:rsidRDefault="00D4004D" w:rsidP="004D79A4">
      <w:pPr>
        <w:spacing w:line="360" w:lineRule="auto"/>
        <w:ind w:right="-518"/>
        <w:jc w:val="both"/>
        <w:rPr>
          <w:rFonts w:ascii="Palatino Linotype" w:eastAsia="Palatino Linotype" w:hAnsi="Palatino Linotype" w:cs="Palatino Linotype"/>
          <w:sz w:val="24"/>
          <w:szCs w:val="24"/>
        </w:rPr>
      </w:pPr>
      <w:r w:rsidRPr="00362DFA">
        <w:rPr>
          <w:rFonts w:ascii="Palatino Linotype" w:eastAsia="Palatino Linotype" w:hAnsi="Palatino Linotype" w:cs="Palatino Linotype"/>
          <w:b/>
          <w:sz w:val="24"/>
          <w:szCs w:val="24"/>
        </w:rPr>
        <w:t>VISTO</w:t>
      </w:r>
      <w:r w:rsidR="006D1B78" w:rsidRPr="00362DFA">
        <w:rPr>
          <w:rFonts w:ascii="Palatino Linotype" w:eastAsia="Palatino Linotype" w:hAnsi="Palatino Linotype" w:cs="Palatino Linotype"/>
          <w:b/>
          <w:sz w:val="24"/>
          <w:szCs w:val="24"/>
        </w:rPr>
        <w:t>S</w:t>
      </w:r>
      <w:r w:rsidR="006D1B78" w:rsidRPr="00362DFA">
        <w:rPr>
          <w:rFonts w:ascii="Palatino Linotype" w:eastAsia="Palatino Linotype" w:hAnsi="Palatino Linotype" w:cs="Palatino Linotype"/>
          <w:sz w:val="24"/>
          <w:szCs w:val="24"/>
        </w:rPr>
        <w:t xml:space="preserve"> los</w:t>
      </w:r>
      <w:r w:rsidRPr="00362DFA">
        <w:rPr>
          <w:rFonts w:ascii="Palatino Linotype" w:eastAsia="Palatino Linotype" w:hAnsi="Palatino Linotype" w:cs="Palatino Linotype"/>
          <w:sz w:val="24"/>
          <w:szCs w:val="24"/>
        </w:rPr>
        <w:t xml:space="preserve"> expediente</w:t>
      </w:r>
      <w:r w:rsidR="006D1B78" w:rsidRPr="00362DFA">
        <w:rPr>
          <w:rFonts w:ascii="Palatino Linotype" w:eastAsia="Palatino Linotype" w:hAnsi="Palatino Linotype" w:cs="Palatino Linotype"/>
          <w:sz w:val="24"/>
          <w:szCs w:val="24"/>
        </w:rPr>
        <w:t>s</w:t>
      </w:r>
      <w:r w:rsidRPr="00362DFA">
        <w:rPr>
          <w:rFonts w:ascii="Palatino Linotype" w:eastAsia="Palatino Linotype" w:hAnsi="Palatino Linotype" w:cs="Palatino Linotype"/>
          <w:sz w:val="24"/>
          <w:szCs w:val="24"/>
        </w:rPr>
        <w:t xml:space="preserve"> electrónico</w:t>
      </w:r>
      <w:r w:rsidR="006D1B78" w:rsidRPr="00362DFA">
        <w:rPr>
          <w:rFonts w:ascii="Palatino Linotype" w:eastAsia="Palatino Linotype" w:hAnsi="Palatino Linotype" w:cs="Palatino Linotype"/>
          <w:sz w:val="24"/>
          <w:szCs w:val="24"/>
        </w:rPr>
        <w:t>s formado con motivo de los</w:t>
      </w:r>
      <w:r w:rsidRPr="00362DFA">
        <w:rPr>
          <w:rFonts w:ascii="Palatino Linotype" w:eastAsia="Palatino Linotype" w:hAnsi="Palatino Linotype" w:cs="Palatino Linotype"/>
          <w:sz w:val="24"/>
          <w:szCs w:val="24"/>
        </w:rPr>
        <w:t xml:space="preserve"> recurso</w:t>
      </w:r>
      <w:r w:rsidR="006D1B78" w:rsidRPr="00362DFA">
        <w:rPr>
          <w:rFonts w:ascii="Palatino Linotype" w:eastAsia="Palatino Linotype" w:hAnsi="Palatino Linotype" w:cs="Palatino Linotype"/>
          <w:sz w:val="24"/>
          <w:szCs w:val="24"/>
        </w:rPr>
        <w:t>s</w:t>
      </w:r>
      <w:r w:rsidRPr="00362DFA">
        <w:rPr>
          <w:rFonts w:ascii="Palatino Linotype" w:eastAsia="Palatino Linotype" w:hAnsi="Palatino Linotype" w:cs="Palatino Linotype"/>
          <w:sz w:val="24"/>
          <w:szCs w:val="24"/>
        </w:rPr>
        <w:t xml:space="preserve"> de revisión </w:t>
      </w:r>
      <w:r w:rsidR="00D87C3C">
        <w:rPr>
          <w:rFonts w:ascii="Palatino Linotype" w:eastAsia="Palatino Linotype" w:hAnsi="Palatino Linotype" w:cs="Palatino Linotype"/>
          <w:b/>
          <w:sz w:val="24"/>
          <w:szCs w:val="24"/>
        </w:rPr>
        <w:t>2098/INFOEM/IP/RR/2026</w:t>
      </w:r>
      <w:r w:rsidR="00815C5D" w:rsidRPr="00362DFA">
        <w:rPr>
          <w:rFonts w:ascii="Palatino Linotype" w:eastAsia="Palatino Linotype" w:hAnsi="Palatino Linotype" w:cs="Palatino Linotype"/>
          <w:b/>
          <w:sz w:val="24"/>
          <w:szCs w:val="24"/>
        </w:rPr>
        <w:t xml:space="preserve">, </w:t>
      </w:r>
      <w:r w:rsidR="00D87C3C">
        <w:rPr>
          <w:rFonts w:ascii="Palatino Linotype" w:eastAsia="Palatino Linotype" w:hAnsi="Palatino Linotype" w:cs="Palatino Linotype"/>
          <w:b/>
          <w:sz w:val="24"/>
          <w:szCs w:val="24"/>
        </w:rPr>
        <w:t xml:space="preserve">2099/INFOEM/IP/RR/2026, 2100/INFOEM/IP/RR/2026, </w:t>
      </w:r>
      <w:r w:rsidR="000160F2">
        <w:rPr>
          <w:rFonts w:ascii="Palatino Linotype" w:eastAsia="Palatino Linotype" w:hAnsi="Palatino Linotype" w:cs="Palatino Linotype"/>
          <w:b/>
          <w:sz w:val="24"/>
          <w:szCs w:val="24"/>
        </w:rPr>
        <w:t xml:space="preserve">2101/INFOEM/IP/RR/2026, </w:t>
      </w:r>
      <w:r w:rsidR="00D87C3C">
        <w:rPr>
          <w:rFonts w:ascii="Palatino Linotype" w:eastAsia="Palatino Linotype" w:hAnsi="Palatino Linotype" w:cs="Palatino Linotype"/>
          <w:b/>
          <w:sz w:val="24"/>
          <w:szCs w:val="24"/>
        </w:rPr>
        <w:t xml:space="preserve">2102/INFOEM/IP/RR/2026, 2103/INFOEM/IP/RR/2026, 2104/INFOEM/IP/RR/2026, 2105/INFOEM/IP/RR/2026, 2106/INFOEM/IP/RR/2026, 2107/INFOEM/IP/RR/2026, 2108/INFOEM/IP/RR/2026, 2109/INFOEM/IP/RR/2026 </w:t>
      </w:r>
      <w:r w:rsidR="00E505DB" w:rsidRPr="00362DFA">
        <w:rPr>
          <w:rFonts w:ascii="Palatino Linotype" w:eastAsia="Palatino Linotype" w:hAnsi="Palatino Linotype" w:cs="Palatino Linotype"/>
          <w:b/>
          <w:bCs/>
          <w:sz w:val="24"/>
          <w:szCs w:val="24"/>
        </w:rPr>
        <w:t>acumulados,</w:t>
      </w:r>
      <w:r w:rsidRPr="00362DFA">
        <w:rPr>
          <w:rFonts w:ascii="Palatino Linotype" w:eastAsia="Palatino Linotype" w:hAnsi="Palatino Linotype" w:cs="Palatino Linotype"/>
          <w:b/>
          <w:sz w:val="24"/>
          <w:szCs w:val="24"/>
        </w:rPr>
        <w:t xml:space="preserve"> </w:t>
      </w:r>
      <w:r w:rsidRPr="00362DFA">
        <w:rPr>
          <w:rFonts w:ascii="Palatino Linotype" w:eastAsia="Palatino Linotype" w:hAnsi="Palatino Linotype" w:cs="Palatino Linotype"/>
          <w:sz w:val="24"/>
          <w:szCs w:val="24"/>
        </w:rPr>
        <w:t>promovido por</w:t>
      </w:r>
      <w:r w:rsidR="00D87C3C">
        <w:rPr>
          <w:rFonts w:ascii="Palatino Linotype" w:eastAsia="Palatino Linotype" w:hAnsi="Palatino Linotype" w:cs="Palatino Linotype"/>
          <w:sz w:val="24"/>
          <w:szCs w:val="24"/>
        </w:rPr>
        <w:t xml:space="preserve"> una persona que</w:t>
      </w:r>
      <w:r w:rsidRPr="00362DFA">
        <w:rPr>
          <w:rFonts w:ascii="Palatino Linotype" w:eastAsia="Palatino Linotype" w:hAnsi="Palatino Linotype" w:cs="Palatino Linotype"/>
          <w:sz w:val="24"/>
          <w:szCs w:val="24"/>
        </w:rPr>
        <w:t xml:space="preserve"> </w:t>
      </w:r>
      <w:r w:rsidRPr="00362DFA">
        <w:rPr>
          <w:rFonts w:ascii="Palatino Linotype" w:eastAsia="Palatino Linotype" w:hAnsi="Palatino Linotype" w:cs="Palatino Linotype"/>
          <w:b/>
          <w:sz w:val="24"/>
          <w:szCs w:val="24"/>
        </w:rPr>
        <w:t> No dio información</w:t>
      </w:r>
      <w:r w:rsidRPr="00362DFA">
        <w:rPr>
          <w:rFonts w:ascii="Palatino Linotype" w:eastAsia="Palatino Linotype" w:hAnsi="Palatino Linotype" w:cs="Palatino Linotype"/>
          <w:sz w:val="24"/>
          <w:szCs w:val="24"/>
        </w:rPr>
        <w:t xml:space="preserve">, a quien en lo sucesivo se le identificará como </w:t>
      </w:r>
      <w:r w:rsidRPr="00362DFA">
        <w:rPr>
          <w:rFonts w:ascii="Palatino Linotype" w:eastAsia="Palatino Linotype" w:hAnsi="Palatino Linotype" w:cs="Palatino Linotype"/>
          <w:b/>
          <w:sz w:val="24"/>
          <w:szCs w:val="24"/>
        </w:rPr>
        <w:t>EL RECURRENTE</w:t>
      </w:r>
      <w:r w:rsidRPr="00362DFA">
        <w:rPr>
          <w:rFonts w:ascii="Palatino Linotype" w:eastAsia="Palatino Linotype" w:hAnsi="Palatino Linotype" w:cs="Palatino Linotype"/>
          <w:sz w:val="24"/>
          <w:szCs w:val="24"/>
        </w:rPr>
        <w:t xml:space="preserve">, en contra de la respuesta del </w:t>
      </w:r>
      <w:r w:rsidR="00D26C82" w:rsidRPr="00362DFA">
        <w:rPr>
          <w:rFonts w:ascii="Palatino Linotype" w:eastAsia="Palatino Linotype" w:hAnsi="Palatino Linotype" w:cs="Palatino Linotype"/>
          <w:b/>
          <w:sz w:val="24"/>
          <w:szCs w:val="24"/>
        </w:rPr>
        <w:t>Ayuntamiento de Toluca</w:t>
      </w:r>
      <w:r w:rsidRPr="00362DFA">
        <w:rPr>
          <w:rFonts w:ascii="Palatino Linotype" w:eastAsia="Palatino Linotype" w:hAnsi="Palatino Linotype" w:cs="Palatino Linotype"/>
          <w:b/>
          <w:sz w:val="24"/>
          <w:szCs w:val="24"/>
        </w:rPr>
        <w:t xml:space="preserve">, </w:t>
      </w:r>
      <w:r w:rsidRPr="00362DFA">
        <w:rPr>
          <w:rFonts w:ascii="Palatino Linotype" w:eastAsia="Palatino Linotype" w:hAnsi="Palatino Linotype" w:cs="Palatino Linotype"/>
          <w:sz w:val="24"/>
          <w:szCs w:val="24"/>
        </w:rPr>
        <w:t>en adelante el</w:t>
      </w:r>
      <w:r w:rsidRPr="00362DFA">
        <w:rPr>
          <w:rFonts w:ascii="Palatino Linotype" w:eastAsia="Palatino Linotype" w:hAnsi="Palatino Linotype" w:cs="Palatino Linotype"/>
          <w:b/>
          <w:sz w:val="24"/>
          <w:szCs w:val="24"/>
        </w:rPr>
        <w:t xml:space="preserve"> SUJETO OBLIGADO</w:t>
      </w:r>
      <w:r w:rsidRPr="00362DFA">
        <w:rPr>
          <w:rFonts w:ascii="Palatino Linotype" w:eastAsia="Palatino Linotype" w:hAnsi="Palatino Linotype" w:cs="Palatino Linotype"/>
          <w:sz w:val="24"/>
          <w:szCs w:val="24"/>
        </w:rPr>
        <w:t>, se procede a dictar la presente resolución, con base en los siguientes:</w:t>
      </w:r>
    </w:p>
    <w:p w14:paraId="7592F692" w14:textId="77777777" w:rsidR="007D79E0" w:rsidRPr="00362DFA" w:rsidRDefault="007D79E0" w:rsidP="004D79A4">
      <w:pPr>
        <w:spacing w:line="360" w:lineRule="auto"/>
        <w:ind w:right="-518"/>
        <w:jc w:val="both"/>
        <w:rPr>
          <w:rFonts w:ascii="Palatino Linotype" w:eastAsia="Palatino Linotype" w:hAnsi="Palatino Linotype" w:cs="Palatino Linotype"/>
          <w:sz w:val="24"/>
          <w:szCs w:val="24"/>
        </w:rPr>
      </w:pPr>
    </w:p>
    <w:p w14:paraId="220A270B" w14:textId="77777777" w:rsidR="007D79E0" w:rsidRPr="00362DFA" w:rsidRDefault="00D4004D" w:rsidP="004D79A4">
      <w:pPr>
        <w:pStyle w:val="Ttulo1"/>
        <w:tabs>
          <w:tab w:val="left" w:pos="567"/>
        </w:tabs>
        <w:spacing w:before="0" w:line="360" w:lineRule="auto"/>
        <w:ind w:right="-518"/>
        <w:jc w:val="center"/>
        <w:rPr>
          <w:rFonts w:ascii="Palatino Linotype" w:eastAsia="Palatino Linotype" w:hAnsi="Palatino Linotype" w:cs="Palatino Linotype"/>
          <w:b/>
          <w:color w:val="000000"/>
          <w:sz w:val="24"/>
          <w:szCs w:val="24"/>
        </w:rPr>
      </w:pPr>
      <w:r w:rsidRPr="00362DFA">
        <w:rPr>
          <w:rFonts w:ascii="Palatino Linotype" w:eastAsia="Palatino Linotype" w:hAnsi="Palatino Linotype" w:cs="Palatino Linotype"/>
          <w:b/>
          <w:color w:val="000000"/>
          <w:sz w:val="24"/>
          <w:szCs w:val="24"/>
        </w:rPr>
        <w:t>A N T E C E D E N T E S</w:t>
      </w:r>
    </w:p>
    <w:p w14:paraId="7A8888F7" w14:textId="77777777" w:rsidR="007D79E0" w:rsidRPr="00362DFA" w:rsidRDefault="00D4004D" w:rsidP="004D79A4">
      <w:pPr>
        <w:pStyle w:val="Ttulo1"/>
        <w:tabs>
          <w:tab w:val="left" w:pos="567"/>
        </w:tabs>
        <w:spacing w:before="0" w:line="360" w:lineRule="auto"/>
        <w:ind w:right="-518"/>
        <w:jc w:val="center"/>
        <w:rPr>
          <w:rFonts w:ascii="Palatino Linotype" w:eastAsia="Palatino Linotype" w:hAnsi="Palatino Linotype" w:cs="Palatino Linotype"/>
          <w:b/>
          <w:color w:val="000000"/>
          <w:sz w:val="24"/>
          <w:szCs w:val="24"/>
        </w:rPr>
      </w:pPr>
      <w:r w:rsidRPr="00362DFA">
        <w:rPr>
          <w:rFonts w:ascii="Palatino Linotype" w:eastAsia="Palatino Linotype" w:hAnsi="Palatino Linotype" w:cs="Palatino Linotype"/>
          <w:b/>
          <w:color w:val="000000"/>
          <w:sz w:val="24"/>
          <w:szCs w:val="24"/>
        </w:rPr>
        <w:t>SOLICITUD</w:t>
      </w:r>
    </w:p>
    <w:p w14:paraId="62FB5FDE" w14:textId="44AF8A32" w:rsidR="007D79E0" w:rsidRPr="00362DFA"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362DFA">
        <w:rPr>
          <w:rFonts w:ascii="Palatino Linotype" w:eastAsia="Palatino Linotype" w:hAnsi="Palatino Linotype" w:cs="Palatino Linotype"/>
          <w:sz w:val="24"/>
          <w:szCs w:val="24"/>
        </w:rPr>
        <w:t xml:space="preserve">El </w:t>
      </w:r>
      <w:r w:rsidR="00D87C3C">
        <w:rPr>
          <w:rFonts w:ascii="Palatino Linotype" w:eastAsia="Palatino Linotype" w:hAnsi="Palatino Linotype" w:cs="Palatino Linotype"/>
          <w:b/>
          <w:sz w:val="24"/>
          <w:szCs w:val="24"/>
        </w:rPr>
        <w:t>doce de enero de dos mil veintiséis</w:t>
      </w:r>
      <w:r w:rsidRPr="00362DFA">
        <w:rPr>
          <w:rFonts w:ascii="Palatino Linotype" w:eastAsia="Palatino Linotype" w:hAnsi="Palatino Linotype" w:cs="Palatino Linotype"/>
          <w:b/>
          <w:sz w:val="24"/>
          <w:szCs w:val="24"/>
        </w:rPr>
        <w:t xml:space="preserve">, </w:t>
      </w:r>
      <w:r w:rsidR="006D1B78" w:rsidRPr="00362DFA">
        <w:rPr>
          <w:rFonts w:ascii="Palatino Linotype" w:eastAsia="Palatino Linotype" w:hAnsi="Palatino Linotype" w:cs="Palatino Linotype"/>
          <w:sz w:val="24"/>
          <w:szCs w:val="24"/>
        </w:rPr>
        <w:t>se presentaron</w:t>
      </w:r>
      <w:r w:rsidRPr="00362DFA">
        <w:rPr>
          <w:rFonts w:ascii="Palatino Linotype" w:eastAsia="Palatino Linotype" w:hAnsi="Palatino Linotype" w:cs="Palatino Linotype"/>
          <w:sz w:val="24"/>
          <w:szCs w:val="24"/>
        </w:rPr>
        <w:t xml:space="preserve"> ante el </w:t>
      </w:r>
      <w:r w:rsidRPr="00362DFA">
        <w:rPr>
          <w:rFonts w:ascii="Palatino Linotype" w:eastAsia="Palatino Linotype" w:hAnsi="Palatino Linotype" w:cs="Palatino Linotype"/>
          <w:b/>
          <w:sz w:val="24"/>
          <w:szCs w:val="24"/>
        </w:rPr>
        <w:t>SUJETO OBLIGADO</w:t>
      </w:r>
      <w:r w:rsidRPr="00362DFA">
        <w:rPr>
          <w:rFonts w:ascii="Palatino Linotype" w:eastAsia="Palatino Linotype" w:hAnsi="Palatino Linotype" w:cs="Palatino Linotype"/>
          <w:sz w:val="24"/>
          <w:szCs w:val="24"/>
        </w:rPr>
        <w:t xml:space="preserve"> vía SAIMEX, la</w:t>
      </w:r>
      <w:r w:rsidR="00E505DB" w:rsidRPr="00362DFA">
        <w:rPr>
          <w:rFonts w:ascii="Palatino Linotype" w:eastAsia="Palatino Linotype" w:hAnsi="Palatino Linotype" w:cs="Palatino Linotype"/>
          <w:sz w:val="24"/>
          <w:szCs w:val="24"/>
        </w:rPr>
        <w:t>s</w:t>
      </w:r>
      <w:r w:rsidRPr="00362DFA">
        <w:rPr>
          <w:rFonts w:ascii="Palatino Linotype" w:eastAsia="Palatino Linotype" w:hAnsi="Palatino Linotype" w:cs="Palatino Linotype"/>
          <w:sz w:val="24"/>
          <w:szCs w:val="24"/>
        </w:rPr>
        <w:t xml:space="preserve"> solicitud</w:t>
      </w:r>
      <w:r w:rsidR="00E505DB" w:rsidRPr="00362DFA">
        <w:rPr>
          <w:rFonts w:ascii="Palatino Linotype" w:eastAsia="Palatino Linotype" w:hAnsi="Palatino Linotype" w:cs="Palatino Linotype"/>
          <w:sz w:val="24"/>
          <w:szCs w:val="24"/>
        </w:rPr>
        <w:t>es</w:t>
      </w:r>
      <w:r w:rsidRPr="00362DFA">
        <w:rPr>
          <w:rFonts w:ascii="Palatino Linotype" w:eastAsia="Palatino Linotype" w:hAnsi="Palatino Linotype" w:cs="Palatino Linotype"/>
          <w:sz w:val="24"/>
          <w:szCs w:val="24"/>
        </w:rPr>
        <w:t xml:space="preserve"> de información pública</w:t>
      </w:r>
      <w:r w:rsidR="00E505DB" w:rsidRPr="00362DFA">
        <w:rPr>
          <w:rFonts w:ascii="Palatino Linotype" w:eastAsia="Palatino Linotype" w:hAnsi="Palatino Linotype" w:cs="Palatino Linotype"/>
          <w:sz w:val="24"/>
          <w:szCs w:val="24"/>
        </w:rPr>
        <w:t>s</w:t>
      </w:r>
      <w:r w:rsidRPr="00362DFA">
        <w:rPr>
          <w:rFonts w:ascii="Palatino Linotype" w:eastAsia="Palatino Linotype" w:hAnsi="Palatino Linotype" w:cs="Palatino Linotype"/>
          <w:sz w:val="24"/>
          <w:szCs w:val="24"/>
        </w:rPr>
        <w:t xml:space="preserve"> </w:t>
      </w:r>
      <w:r w:rsidR="006D1B78" w:rsidRPr="00362DFA">
        <w:rPr>
          <w:rFonts w:ascii="Palatino Linotype" w:eastAsia="Palatino Linotype" w:hAnsi="Palatino Linotype" w:cs="Palatino Linotype"/>
          <w:sz w:val="24"/>
          <w:szCs w:val="24"/>
        </w:rPr>
        <w:t>siguientes:</w:t>
      </w:r>
    </w:p>
    <w:p w14:paraId="6AE93A1D" w14:textId="77777777" w:rsidR="00F348F9" w:rsidRPr="00362DFA" w:rsidRDefault="00F348F9" w:rsidP="00F348F9">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tbl>
      <w:tblPr>
        <w:tblStyle w:val="Tablaconcuadrcula"/>
        <w:tblW w:w="9351" w:type="dxa"/>
        <w:tblLook w:val="04A0" w:firstRow="1" w:lastRow="0" w:firstColumn="1" w:lastColumn="0" w:noHBand="0" w:noVBand="1"/>
      </w:tblPr>
      <w:tblGrid>
        <w:gridCol w:w="3176"/>
        <w:gridCol w:w="6175"/>
      </w:tblGrid>
      <w:tr w:rsidR="00D87C3C" w:rsidRPr="00CF7AD4" w14:paraId="3F522F51" w14:textId="77777777" w:rsidTr="00CF7AD4">
        <w:tc>
          <w:tcPr>
            <w:tcW w:w="9351" w:type="dxa"/>
            <w:gridSpan w:val="2"/>
            <w:shd w:val="clear" w:color="auto" w:fill="EDEDED" w:themeFill="accent3" w:themeFillTint="33"/>
          </w:tcPr>
          <w:p w14:paraId="34125BA2" w14:textId="5B9C8BD5" w:rsidR="00D87C3C" w:rsidRPr="00CF7AD4" w:rsidRDefault="00D87C3C" w:rsidP="00D87C3C">
            <w:pPr>
              <w:jc w:val="center"/>
              <w:rPr>
                <w:rFonts w:ascii="Palatino Linotype" w:hAnsi="Palatino Linotype"/>
                <w:b/>
                <w:sz w:val="24"/>
                <w:szCs w:val="24"/>
              </w:rPr>
            </w:pPr>
            <w:r w:rsidRPr="00CF7AD4">
              <w:rPr>
                <w:rFonts w:ascii="Palatino Linotype" w:hAnsi="Palatino Linotype"/>
                <w:b/>
                <w:sz w:val="24"/>
                <w:szCs w:val="24"/>
              </w:rPr>
              <w:t>SOLICITUDES DE INFORMACIÓN</w:t>
            </w:r>
          </w:p>
        </w:tc>
      </w:tr>
      <w:tr w:rsidR="00D87C3C" w:rsidRPr="00CF7AD4" w14:paraId="48A67A17" w14:textId="77777777" w:rsidTr="00CF7AD4">
        <w:tc>
          <w:tcPr>
            <w:tcW w:w="3021" w:type="dxa"/>
            <w:shd w:val="clear" w:color="auto" w:fill="auto"/>
          </w:tcPr>
          <w:p w14:paraId="33BEA5E0" w14:textId="77777777" w:rsidR="00D87C3C" w:rsidRPr="00EB2DFA" w:rsidRDefault="00D87C3C" w:rsidP="00D87C3C">
            <w:pPr>
              <w:jc w:val="center"/>
              <w:rPr>
                <w:rFonts w:ascii="Palatino Linotype" w:hAnsi="Palatino Linotype"/>
                <w:b/>
                <w:bCs/>
                <w:sz w:val="24"/>
                <w:szCs w:val="24"/>
                <w:lang w:val="en-US"/>
              </w:rPr>
            </w:pPr>
            <w:r w:rsidRPr="00EB2DFA">
              <w:rPr>
                <w:rFonts w:ascii="Palatino Linotype" w:hAnsi="Palatino Linotype"/>
                <w:b/>
                <w:bCs/>
                <w:sz w:val="24"/>
                <w:szCs w:val="24"/>
                <w:lang w:val="en-US"/>
              </w:rPr>
              <w:t>00090/TOLUCA/IP/2026</w:t>
            </w:r>
          </w:p>
          <w:p w14:paraId="33EE625C" w14:textId="77777777" w:rsidR="00D87C3C" w:rsidRPr="00EB2DFA" w:rsidRDefault="00D87C3C" w:rsidP="00D87C3C">
            <w:pPr>
              <w:jc w:val="center"/>
              <w:rPr>
                <w:rFonts w:ascii="Palatino Linotype" w:hAnsi="Palatino Linotype"/>
                <w:sz w:val="24"/>
                <w:szCs w:val="24"/>
                <w:lang w:val="en-US"/>
              </w:rPr>
            </w:pPr>
            <w:r w:rsidRPr="00EB2DFA">
              <w:rPr>
                <w:rFonts w:ascii="Palatino Linotype" w:hAnsi="Palatino Linotype"/>
                <w:b/>
                <w:bCs/>
                <w:sz w:val="24"/>
                <w:szCs w:val="24"/>
                <w:lang w:val="en-US"/>
              </w:rPr>
              <w:t>02098/INFOEM/IP/RR/2026</w:t>
            </w:r>
          </w:p>
        </w:tc>
        <w:tc>
          <w:tcPr>
            <w:tcW w:w="6330" w:type="dxa"/>
            <w:shd w:val="clear" w:color="auto" w:fill="auto"/>
          </w:tcPr>
          <w:p w14:paraId="5B40310C" w14:textId="77777777" w:rsidR="00D87C3C" w:rsidRPr="00CF7AD4" w:rsidRDefault="00D87C3C" w:rsidP="00D87C3C">
            <w:pPr>
              <w:jc w:val="both"/>
              <w:rPr>
                <w:rFonts w:ascii="Palatino Linotype" w:hAnsi="Palatino Linotype"/>
                <w:sz w:val="24"/>
                <w:szCs w:val="24"/>
              </w:rPr>
            </w:pPr>
            <w:r w:rsidRPr="00CF7AD4">
              <w:rPr>
                <w:rFonts w:ascii="Palatino Linotype" w:hAnsi="Palatino Linotype"/>
                <w:sz w:val="24"/>
                <w:szCs w:val="24"/>
              </w:rPr>
              <w:t xml:space="preserve">se solicitan todos los oficios que se recibieron y lo que se emitieron en el mes de </w:t>
            </w:r>
            <w:r w:rsidRPr="00CF7AD4">
              <w:rPr>
                <w:rFonts w:ascii="Palatino Linotype" w:hAnsi="Palatino Linotype"/>
                <w:b/>
                <w:sz w:val="24"/>
                <w:szCs w:val="24"/>
              </w:rPr>
              <w:t>enero 2025</w:t>
            </w:r>
            <w:r w:rsidRPr="00CF7AD4">
              <w:rPr>
                <w:rFonts w:ascii="Palatino Linotype" w:hAnsi="Palatino Linotype"/>
                <w:sz w:val="24"/>
                <w:szCs w:val="24"/>
              </w:rPr>
              <w:t xml:space="preserve"> en la Director General de Servicios Públicos y sus Direcciones de área</w:t>
            </w:r>
          </w:p>
        </w:tc>
      </w:tr>
      <w:tr w:rsidR="00D87C3C" w:rsidRPr="00CF7AD4" w14:paraId="20781A9D" w14:textId="77777777" w:rsidTr="00CF7AD4">
        <w:tc>
          <w:tcPr>
            <w:tcW w:w="3021" w:type="dxa"/>
            <w:shd w:val="clear" w:color="auto" w:fill="auto"/>
          </w:tcPr>
          <w:p w14:paraId="35A6B14D" w14:textId="77777777" w:rsidR="00D87C3C" w:rsidRPr="00EB2DFA" w:rsidRDefault="00D87C3C" w:rsidP="00D87C3C">
            <w:pPr>
              <w:jc w:val="center"/>
              <w:rPr>
                <w:rFonts w:ascii="Palatino Linotype" w:hAnsi="Palatino Linotype" w:cs="Arial"/>
                <w:b/>
                <w:bCs/>
                <w:sz w:val="24"/>
                <w:szCs w:val="24"/>
                <w:lang w:val="en-US"/>
              </w:rPr>
            </w:pPr>
            <w:r w:rsidRPr="00EB2DFA">
              <w:rPr>
                <w:rFonts w:ascii="Palatino Linotype" w:hAnsi="Palatino Linotype" w:cs="Arial"/>
                <w:b/>
                <w:bCs/>
                <w:sz w:val="24"/>
                <w:szCs w:val="24"/>
                <w:lang w:val="en-US"/>
              </w:rPr>
              <w:lastRenderedPageBreak/>
              <w:t>00091/TOLUCA/IP/2026</w:t>
            </w:r>
          </w:p>
          <w:p w14:paraId="56ECB4DB" w14:textId="77777777" w:rsidR="00D87C3C" w:rsidRPr="00EB2DFA" w:rsidRDefault="00D87C3C" w:rsidP="00D87C3C">
            <w:pPr>
              <w:jc w:val="center"/>
              <w:rPr>
                <w:rFonts w:ascii="Palatino Linotype" w:hAnsi="Palatino Linotype" w:cs="Arial"/>
                <w:b/>
                <w:bCs/>
                <w:sz w:val="24"/>
                <w:szCs w:val="24"/>
                <w:lang w:val="en-US"/>
              </w:rPr>
            </w:pPr>
          </w:p>
          <w:p w14:paraId="51E32640" w14:textId="77777777" w:rsidR="00D87C3C" w:rsidRPr="00EB2DFA" w:rsidRDefault="00D87C3C" w:rsidP="00D87C3C">
            <w:pPr>
              <w:jc w:val="center"/>
              <w:rPr>
                <w:rFonts w:ascii="Palatino Linotype" w:hAnsi="Palatino Linotype"/>
                <w:sz w:val="24"/>
                <w:szCs w:val="24"/>
                <w:lang w:val="en-US"/>
              </w:rPr>
            </w:pPr>
            <w:r w:rsidRPr="00EB2DFA">
              <w:rPr>
                <w:rFonts w:ascii="Palatino Linotype" w:hAnsi="Palatino Linotype"/>
                <w:b/>
                <w:bCs/>
                <w:sz w:val="24"/>
                <w:szCs w:val="24"/>
                <w:lang w:val="en-US"/>
              </w:rPr>
              <w:t>02099/INFOEM/IP/RR/2026</w:t>
            </w:r>
          </w:p>
        </w:tc>
        <w:tc>
          <w:tcPr>
            <w:tcW w:w="6330" w:type="dxa"/>
            <w:shd w:val="clear" w:color="auto" w:fill="auto"/>
          </w:tcPr>
          <w:p w14:paraId="123F4649" w14:textId="77777777" w:rsidR="00D87C3C" w:rsidRPr="00CF7AD4" w:rsidRDefault="00D87C3C" w:rsidP="00D87C3C">
            <w:pPr>
              <w:jc w:val="both"/>
              <w:rPr>
                <w:rFonts w:ascii="Palatino Linotype" w:hAnsi="Palatino Linotype"/>
                <w:sz w:val="24"/>
                <w:szCs w:val="24"/>
              </w:rPr>
            </w:pPr>
            <w:r w:rsidRPr="00CF7AD4">
              <w:rPr>
                <w:rFonts w:ascii="Palatino Linotype" w:hAnsi="Palatino Linotype"/>
                <w:sz w:val="24"/>
                <w:szCs w:val="24"/>
              </w:rPr>
              <w:t xml:space="preserve">se solicitan todos los oficios que se recibieron y lo que se emitieron en el mes de </w:t>
            </w:r>
            <w:r w:rsidRPr="00CF7AD4">
              <w:rPr>
                <w:rFonts w:ascii="Palatino Linotype" w:hAnsi="Palatino Linotype"/>
                <w:b/>
                <w:sz w:val="24"/>
                <w:szCs w:val="24"/>
              </w:rPr>
              <w:t>febrero 2025</w:t>
            </w:r>
            <w:r w:rsidRPr="00CF7AD4">
              <w:rPr>
                <w:rFonts w:ascii="Palatino Linotype" w:hAnsi="Palatino Linotype"/>
                <w:sz w:val="24"/>
                <w:szCs w:val="24"/>
              </w:rPr>
              <w:t xml:space="preserve"> en la Director General de Servicios Públicos y sus Direcciones de área</w:t>
            </w:r>
          </w:p>
        </w:tc>
      </w:tr>
      <w:tr w:rsidR="00D87C3C" w:rsidRPr="00CF7AD4" w14:paraId="13395865" w14:textId="77777777" w:rsidTr="00CF7AD4">
        <w:tc>
          <w:tcPr>
            <w:tcW w:w="3021" w:type="dxa"/>
            <w:shd w:val="clear" w:color="auto" w:fill="auto"/>
          </w:tcPr>
          <w:p w14:paraId="3AA1C670" w14:textId="77777777" w:rsidR="00D87C3C" w:rsidRPr="00EB2DFA" w:rsidRDefault="00D87C3C" w:rsidP="00D87C3C">
            <w:pPr>
              <w:jc w:val="center"/>
              <w:rPr>
                <w:rFonts w:ascii="Palatino Linotype" w:hAnsi="Palatino Linotype"/>
                <w:b/>
                <w:bCs/>
                <w:sz w:val="24"/>
                <w:szCs w:val="24"/>
                <w:lang w:val="en-US"/>
              </w:rPr>
            </w:pPr>
            <w:r w:rsidRPr="00EB2DFA">
              <w:rPr>
                <w:rFonts w:ascii="Palatino Linotype" w:hAnsi="Palatino Linotype"/>
                <w:b/>
                <w:bCs/>
                <w:sz w:val="24"/>
                <w:szCs w:val="24"/>
                <w:lang w:val="en-US"/>
              </w:rPr>
              <w:t>00092/TOLUCA/IP/2026</w:t>
            </w:r>
          </w:p>
          <w:p w14:paraId="6B468283" w14:textId="77777777" w:rsidR="00D87C3C" w:rsidRPr="00EB2DFA" w:rsidRDefault="00D87C3C" w:rsidP="00D87C3C">
            <w:pPr>
              <w:jc w:val="center"/>
              <w:rPr>
                <w:rFonts w:ascii="Palatino Linotype" w:hAnsi="Palatino Linotype"/>
                <w:sz w:val="24"/>
                <w:szCs w:val="24"/>
                <w:lang w:val="en-US"/>
              </w:rPr>
            </w:pPr>
            <w:r w:rsidRPr="00EB2DFA">
              <w:rPr>
                <w:rFonts w:ascii="Palatino Linotype" w:hAnsi="Palatino Linotype"/>
                <w:b/>
                <w:bCs/>
                <w:sz w:val="24"/>
                <w:szCs w:val="24"/>
                <w:lang w:val="en-US"/>
              </w:rPr>
              <w:t>02100/INFOEM/IP/RR/2026</w:t>
            </w:r>
          </w:p>
        </w:tc>
        <w:tc>
          <w:tcPr>
            <w:tcW w:w="6330" w:type="dxa"/>
            <w:shd w:val="clear" w:color="auto" w:fill="auto"/>
          </w:tcPr>
          <w:p w14:paraId="0B09D4E7" w14:textId="77777777" w:rsidR="00D87C3C" w:rsidRPr="00CF7AD4" w:rsidRDefault="00D87C3C" w:rsidP="00D87C3C">
            <w:pPr>
              <w:jc w:val="both"/>
              <w:rPr>
                <w:rFonts w:ascii="Palatino Linotype" w:hAnsi="Palatino Linotype"/>
                <w:sz w:val="24"/>
                <w:szCs w:val="24"/>
              </w:rPr>
            </w:pPr>
            <w:r w:rsidRPr="00CF7AD4">
              <w:rPr>
                <w:rFonts w:ascii="Palatino Linotype" w:hAnsi="Palatino Linotype"/>
                <w:sz w:val="24"/>
                <w:szCs w:val="24"/>
              </w:rPr>
              <w:t xml:space="preserve">se solicitan todos los oficios que se recibieron y lo que se emitieron en el mes de </w:t>
            </w:r>
            <w:r w:rsidRPr="00CF7AD4">
              <w:rPr>
                <w:rFonts w:ascii="Palatino Linotype" w:hAnsi="Palatino Linotype"/>
                <w:b/>
                <w:sz w:val="24"/>
                <w:szCs w:val="24"/>
              </w:rPr>
              <w:t>marzo 2025</w:t>
            </w:r>
            <w:r w:rsidRPr="00CF7AD4">
              <w:rPr>
                <w:rFonts w:ascii="Palatino Linotype" w:hAnsi="Palatino Linotype"/>
                <w:sz w:val="24"/>
                <w:szCs w:val="24"/>
              </w:rPr>
              <w:t xml:space="preserve"> en la Director General de Servicios Públicos y sus Direcciones de área</w:t>
            </w:r>
          </w:p>
        </w:tc>
      </w:tr>
      <w:tr w:rsidR="00D87C3C" w:rsidRPr="00CF7AD4" w14:paraId="43C04FEA" w14:textId="77777777" w:rsidTr="00CF7AD4">
        <w:trPr>
          <w:trHeight w:val="409"/>
        </w:trPr>
        <w:tc>
          <w:tcPr>
            <w:tcW w:w="3021" w:type="dxa"/>
            <w:shd w:val="clear" w:color="auto" w:fill="auto"/>
          </w:tcPr>
          <w:p w14:paraId="1A00D031" w14:textId="77777777" w:rsidR="00D87C3C" w:rsidRPr="00EB2DFA" w:rsidRDefault="00D87C3C" w:rsidP="00D87C3C">
            <w:pPr>
              <w:jc w:val="center"/>
              <w:rPr>
                <w:rFonts w:ascii="Palatino Linotype" w:hAnsi="Palatino Linotype"/>
                <w:b/>
                <w:bCs/>
                <w:sz w:val="24"/>
                <w:szCs w:val="24"/>
                <w:lang w:val="en-US"/>
              </w:rPr>
            </w:pPr>
            <w:r w:rsidRPr="00CF7AD4">
              <w:rPr>
                <w:rFonts w:ascii="Palatino Linotype" w:hAnsi="Palatino Linotype"/>
                <w:b/>
                <w:bCs/>
                <w:sz w:val="24"/>
                <w:szCs w:val="24"/>
              </w:rPr>
              <w:t> </w:t>
            </w:r>
            <w:r w:rsidRPr="00EB2DFA">
              <w:rPr>
                <w:rFonts w:ascii="Palatino Linotype" w:hAnsi="Palatino Linotype"/>
                <w:b/>
                <w:bCs/>
                <w:sz w:val="24"/>
                <w:szCs w:val="24"/>
                <w:lang w:val="en-US"/>
              </w:rPr>
              <w:t>00093/TOLUCA/IP/2026</w:t>
            </w:r>
          </w:p>
          <w:p w14:paraId="2C3FB5CD" w14:textId="77777777" w:rsidR="00D87C3C" w:rsidRPr="00EB2DFA" w:rsidRDefault="00D87C3C" w:rsidP="00D87C3C">
            <w:pPr>
              <w:jc w:val="center"/>
              <w:rPr>
                <w:rFonts w:ascii="Palatino Linotype" w:hAnsi="Palatino Linotype"/>
                <w:sz w:val="24"/>
                <w:szCs w:val="24"/>
                <w:lang w:val="en-US"/>
              </w:rPr>
            </w:pPr>
            <w:r w:rsidRPr="00EB2DFA">
              <w:rPr>
                <w:rFonts w:ascii="Palatino Linotype" w:hAnsi="Palatino Linotype"/>
                <w:b/>
                <w:bCs/>
                <w:sz w:val="24"/>
                <w:szCs w:val="24"/>
                <w:lang w:val="en-US"/>
              </w:rPr>
              <w:t>02101/INFOEM/IP/RR/2026</w:t>
            </w:r>
          </w:p>
        </w:tc>
        <w:tc>
          <w:tcPr>
            <w:tcW w:w="6330" w:type="dxa"/>
            <w:shd w:val="clear" w:color="auto" w:fill="auto"/>
          </w:tcPr>
          <w:p w14:paraId="232E56AF" w14:textId="77777777" w:rsidR="00D87C3C" w:rsidRPr="00CF7AD4" w:rsidRDefault="00D87C3C" w:rsidP="00D87C3C">
            <w:pPr>
              <w:jc w:val="both"/>
              <w:rPr>
                <w:rFonts w:ascii="Palatino Linotype" w:hAnsi="Palatino Linotype"/>
                <w:sz w:val="24"/>
                <w:szCs w:val="24"/>
              </w:rPr>
            </w:pPr>
            <w:r w:rsidRPr="00CF7AD4">
              <w:rPr>
                <w:rFonts w:ascii="Palatino Linotype" w:hAnsi="Palatino Linotype"/>
                <w:sz w:val="24"/>
                <w:szCs w:val="24"/>
              </w:rPr>
              <w:t xml:space="preserve">se solicitan todos los oficios que se recibieron y lo que se emitieron en el mes </w:t>
            </w:r>
            <w:r w:rsidRPr="00CF7AD4">
              <w:rPr>
                <w:rFonts w:ascii="Palatino Linotype" w:hAnsi="Palatino Linotype"/>
                <w:b/>
                <w:sz w:val="24"/>
                <w:szCs w:val="24"/>
              </w:rPr>
              <w:t>de abril 2025</w:t>
            </w:r>
            <w:r w:rsidRPr="00CF7AD4">
              <w:rPr>
                <w:rFonts w:ascii="Palatino Linotype" w:hAnsi="Palatino Linotype"/>
                <w:sz w:val="24"/>
                <w:szCs w:val="24"/>
              </w:rPr>
              <w:t xml:space="preserve"> en la Director General de Servicios Públicos y sus Direcciones de área</w:t>
            </w:r>
          </w:p>
        </w:tc>
      </w:tr>
      <w:tr w:rsidR="00D87C3C" w:rsidRPr="00CF7AD4" w14:paraId="6A3FF202" w14:textId="77777777" w:rsidTr="00CF7AD4">
        <w:tc>
          <w:tcPr>
            <w:tcW w:w="3021" w:type="dxa"/>
            <w:shd w:val="clear" w:color="auto" w:fill="auto"/>
          </w:tcPr>
          <w:p w14:paraId="43C6A3C4" w14:textId="77777777" w:rsidR="00D87C3C" w:rsidRPr="00EB2DFA" w:rsidRDefault="00D87C3C" w:rsidP="00D87C3C">
            <w:pPr>
              <w:jc w:val="center"/>
              <w:rPr>
                <w:rFonts w:ascii="Palatino Linotype" w:hAnsi="Palatino Linotype"/>
                <w:b/>
                <w:sz w:val="24"/>
                <w:szCs w:val="24"/>
                <w:lang w:val="en-US"/>
              </w:rPr>
            </w:pPr>
            <w:r w:rsidRPr="00EB2DFA">
              <w:rPr>
                <w:rFonts w:ascii="Palatino Linotype" w:hAnsi="Palatino Linotype"/>
                <w:b/>
                <w:sz w:val="24"/>
                <w:szCs w:val="24"/>
                <w:lang w:val="en-US"/>
              </w:rPr>
              <w:t>00094/TOLUCA/IP/2026</w:t>
            </w:r>
          </w:p>
          <w:p w14:paraId="3685754A" w14:textId="77777777" w:rsidR="00D87C3C" w:rsidRPr="00EB2DFA" w:rsidRDefault="00D87C3C" w:rsidP="00D87C3C">
            <w:pPr>
              <w:jc w:val="center"/>
              <w:rPr>
                <w:rFonts w:ascii="Palatino Linotype" w:hAnsi="Palatino Linotype"/>
                <w:b/>
                <w:sz w:val="24"/>
                <w:szCs w:val="24"/>
                <w:lang w:val="en-US"/>
              </w:rPr>
            </w:pPr>
            <w:r w:rsidRPr="00EB2DFA">
              <w:rPr>
                <w:rFonts w:ascii="Palatino Linotype" w:hAnsi="Palatino Linotype"/>
                <w:b/>
                <w:sz w:val="24"/>
                <w:szCs w:val="24"/>
                <w:lang w:val="en-US"/>
              </w:rPr>
              <w:t>02102/INFOEM/IP/RR/2026</w:t>
            </w:r>
          </w:p>
          <w:p w14:paraId="38F15E9E" w14:textId="77777777" w:rsidR="00D87C3C" w:rsidRPr="00EB2DFA" w:rsidRDefault="00D87C3C" w:rsidP="00D87C3C">
            <w:pPr>
              <w:jc w:val="center"/>
              <w:rPr>
                <w:rFonts w:ascii="Palatino Linotype" w:hAnsi="Palatino Linotype"/>
                <w:sz w:val="24"/>
                <w:szCs w:val="24"/>
                <w:lang w:val="en-US"/>
              </w:rPr>
            </w:pPr>
          </w:p>
        </w:tc>
        <w:tc>
          <w:tcPr>
            <w:tcW w:w="6330" w:type="dxa"/>
            <w:shd w:val="clear" w:color="auto" w:fill="auto"/>
          </w:tcPr>
          <w:p w14:paraId="1EC798DC" w14:textId="77777777" w:rsidR="00D87C3C" w:rsidRPr="00CF7AD4" w:rsidRDefault="00D87C3C" w:rsidP="00D87C3C">
            <w:pPr>
              <w:jc w:val="both"/>
              <w:rPr>
                <w:rFonts w:ascii="Palatino Linotype" w:hAnsi="Palatino Linotype"/>
                <w:sz w:val="24"/>
                <w:szCs w:val="24"/>
              </w:rPr>
            </w:pPr>
            <w:r w:rsidRPr="00CF7AD4">
              <w:rPr>
                <w:rFonts w:ascii="Palatino Linotype" w:hAnsi="Palatino Linotype"/>
                <w:sz w:val="24"/>
                <w:szCs w:val="24"/>
              </w:rPr>
              <w:t xml:space="preserve">se solicitan todos los oficios que se recibieron y lo que se emitieron en el mes de </w:t>
            </w:r>
            <w:r w:rsidRPr="00CF7AD4">
              <w:rPr>
                <w:rFonts w:ascii="Palatino Linotype" w:hAnsi="Palatino Linotype"/>
                <w:b/>
                <w:sz w:val="24"/>
                <w:szCs w:val="24"/>
              </w:rPr>
              <w:t>mayo 2025</w:t>
            </w:r>
            <w:r w:rsidRPr="00CF7AD4">
              <w:rPr>
                <w:rFonts w:ascii="Palatino Linotype" w:hAnsi="Palatino Linotype"/>
                <w:sz w:val="24"/>
                <w:szCs w:val="24"/>
              </w:rPr>
              <w:t xml:space="preserve"> en la Director General de Servicios Públicos y sus Direcciones de área</w:t>
            </w:r>
          </w:p>
        </w:tc>
      </w:tr>
      <w:tr w:rsidR="00D87C3C" w:rsidRPr="00CF7AD4" w14:paraId="4F3F0BED" w14:textId="77777777" w:rsidTr="00CF7AD4">
        <w:tc>
          <w:tcPr>
            <w:tcW w:w="3021" w:type="dxa"/>
            <w:shd w:val="clear" w:color="auto" w:fill="auto"/>
          </w:tcPr>
          <w:p w14:paraId="32341882" w14:textId="77777777" w:rsidR="00D87C3C" w:rsidRPr="00EB2DFA" w:rsidRDefault="00D87C3C" w:rsidP="00D87C3C">
            <w:pPr>
              <w:jc w:val="center"/>
              <w:rPr>
                <w:rFonts w:ascii="Palatino Linotype" w:hAnsi="Palatino Linotype"/>
                <w:b/>
                <w:sz w:val="24"/>
                <w:szCs w:val="24"/>
                <w:lang w:val="en-US"/>
              </w:rPr>
            </w:pPr>
            <w:r w:rsidRPr="00EB2DFA">
              <w:rPr>
                <w:rFonts w:ascii="Palatino Linotype" w:hAnsi="Palatino Linotype"/>
                <w:b/>
                <w:sz w:val="24"/>
                <w:szCs w:val="24"/>
                <w:lang w:val="en-US"/>
              </w:rPr>
              <w:t>00095/TOLUCA/IP/2026</w:t>
            </w:r>
          </w:p>
          <w:p w14:paraId="139D0EA4" w14:textId="77777777" w:rsidR="00D87C3C" w:rsidRPr="00EB2DFA" w:rsidRDefault="00D87C3C" w:rsidP="00D87C3C">
            <w:pPr>
              <w:jc w:val="center"/>
              <w:rPr>
                <w:rFonts w:ascii="Palatino Linotype" w:hAnsi="Palatino Linotype"/>
                <w:sz w:val="24"/>
                <w:szCs w:val="24"/>
                <w:lang w:val="en-US"/>
              </w:rPr>
            </w:pPr>
            <w:r w:rsidRPr="00EB2DFA">
              <w:rPr>
                <w:rFonts w:ascii="Palatino Linotype" w:hAnsi="Palatino Linotype"/>
                <w:b/>
                <w:sz w:val="24"/>
                <w:szCs w:val="24"/>
                <w:lang w:val="en-US"/>
              </w:rPr>
              <w:t>02103/INFOEM/IP/RR/2026</w:t>
            </w:r>
          </w:p>
        </w:tc>
        <w:tc>
          <w:tcPr>
            <w:tcW w:w="6330" w:type="dxa"/>
            <w:shd w:val="clear" w:color="auto" w:fill="auto"/>
          </w:tcPr>
          <w:p w14:paraId="0B477423" w14:textId="77777777" w:rsidR="00D87C3C" w:rsidRPr="00CF7AD4" w:rsidRDefault="00D87C3C" w:rsidP="00D87C3C">
            <w:pPr>
              <w:jc w:val="both"/>
              <w:rPr>
                <w:rFonts w:ascii="Palatino Linotype" w:hAnsi="Palatino Linotype"/>
                <w:sz w:val="24"/>
                <w:szCs w:val="24"/>
              </w:rPr>
            </w:pPr>
            <w:r w:rsidRPr="00CF7AD4">
              <w:rPr>
                <w:rFonts w:ascii="Palatino Linotype" w:hAnsi="Palatino Linotype"/>
                <w:sz w:val="24"/>
                <w:szCs w:val="24"/>
              </w:rPr>
              <w:t xml:space="preserve">se solicitan todos los oficios que se recibieron y lo que se emitieron en el mes de </w:t>
            </w:r>
            <w:r w:rsidRPr="00CF7AD4">
              <w:rPr>
                <w:rFonts w:ascii="Palatino Linotype" w:hAnsi="Palatino Linotype"/>
                <w:b/>
                <w:sz w:val="24"/>
                <w:szCs w:val="24"/>
              </w:rPr>
              <w:t>junio 2025</w:t>
            </w:r>
            <w:r w:rsidRPr="00CF7AD4">
              <w:rPr>
                <w:rFonts w:ascii="Palatino Linotype" w:hAnsi="Palatino Linotype"/>
                <w:sz w:val="24"/>
                <w:szCs w:val="24"/>
              </w:rPr>
              <w:t xml:space="preserve"> en la Director General de Servicios Públicos y sus Direcciones de área</w:t>
            </w:r>
          </w:p>
        </w:tc>
      </w:tr>
      <w:tr w:rsidR="00D87C3C" w:rsidRPr="00CF7AD4" w14:paraId="1F4FE227" w14:textId="77777777" w:rsidTr="00CF7AD4">
        <w:tc>
          <w:tcPr>
            <w:tcW w:w="3021" w:type="dxa"/>
            <w:shd w:val="clear" w:color="auto" w:fill="auto"/>
          </w:tcPr>
          <w:p w14:paraId="40B95931" w14:textId="77777777" w:rsidR="00D87C3C" w:rsidRPr="00EB2DFA" w:rsidRDefault="00D87C3C" w:rsidP="00D87C3C">
            <w:pPr>
              <w:jc w:val="center"/>
              <w:rPr>
                <w:rFonts w:ascii="Palatino Linotype" w:hAnsi="Palatino Linotype"/>
                <w:b/>
                <w:sz w:val="24"/>
                <w:szCs w:val="24"/>
                <w:lang w:val="en-US"/>
              </w:rPr>
            </w:pPr>
            <w:r w:rsidRPr="00EB2DFA">
              <w:rPr>
                <w:rFonts w:ascii="Palatino Linotype" w:hAnsi="Palatino Linotype"/>
                <w:b/>
                <w:sz w:val="24"/>
                <w:szCs w:val="24"/>
                <w:lang w:val="en-US"/>
              </w:rPr>
              <w:t>00096/TOLUCA/IP/2026</w:t>
            </w:r>
          </w:p>
          <w:p w14:paraId="219F7B54" w14:textId="77777777" w:rsidR="00D87C3C" w:rsidRPr="00EB2DFA" w:rsidRDefault="00D87C3C" w:rsidP="00D87C3C">
            <w:pPr>
              <w:jc w:val="center"/>
              <w:rPr>
                <w:rFonts w:ascii="Palatino Linotype" w:hAnsi="Palatino Linotype"/>
                <w:sz w:val="24"/>
                <w:szCs w:val="24"/>
                <w:lang w:val="en-US"/>
              </w:rPr>
            </w:pPr>
            <w:r w:rsidRPr="00EB2DFA">
              <w:rPr>
                <w:rFonts w:ascii="Palatino Linotype" w:hAnsi="Palatino Linotype"/>
                <w:b/>
                <w:sz w:val="24"/>
                <w:szCs w:val="24"/>
                <w:lang w:val="en-US"/>
              </w:rPr>
              <w:t>02104/INFOEM/IP/RR/2026</w:t>
            </w:r>
          </w:p>
        </w:tc>
        <w:tc>
          <w:tcPr>
            <w:tcW w:w="6330" w:type="dxa"/>
            <w:shd w:val="clear" w:color="auto" w:fill="auto"/>
          </w:tcPr>
          <w:p w14:paraId="7E4B06C6" w14:textId="77777777" w:rsidR="00D87C3C" w:rsidRPr="00CF7AD4" w:rsidRDefault="00D87C3C" w:rsidP="00D87C3C">
            <w:pPr>
              <w:jc w:val="both"/>
              <w:rPr>
                <w:rFonts w:ascii="Palatino Linotype" w:hAnsi="Palatino Linotype"/>
                <w:sz w:val="24"/>
                <w:szCs w:val="24"/>
              </w:rPr>
            </w:pPr>
            <w:r w:rsidRPr="00CF7AD4">
              <w:rPr>
                <w:rFonts w:ascii="Palatino Linotype" w:hAnsi="Palatino Linotype"/>
                <w:sz w:val="24"/>
                <w:szCs w:val="24"/>
              </w:rPr>
              <w:t xml:space="preserve">se solicitan todos los oficios que se recibieron y lo que se emitieron en el mes de </w:t>
            </w:r>
            <w:r w:rsidRPr="00CF7AD4">
              <w:rPr>
                <w:rFonts w:ascii="Palatino Linotype" w:hAnsi="Palatino Linotype"/>
                <w:b/>
                <w:sz w:val="24"/>
                <w:szCs w:val="24"/>
              </w:rPr>
              <w:t>julio 2025</w:t>
            </w:r>
            <w:r w:rsidRPr="00CF7AD4">
              <w:rPr>
                <w:rFonts w:ascii="Palatino Linotype" w:hAnsi="Palatino Linotype"/>
                <w:sz w:val="24"/>
                <w:szCs w:val="24"/>
              </w:rPr>
              <w:t xml:space="preserve"> en la Director General de Servicios Públicos y sus Direcciones de área</w:t>
            </w:r>
          </w:p>
        </w:tc>
      </w:tr>
      <w:tr w:rsidR="00D87C3C" w:rsidRPr="00CF7AD4" w14:paraId="749F67BD" w14:textId="77777777" w:rsidTr="00CF7AD4">
        <w:tc>
          <w:tcPr>
            <w:tcW w:w="3021" w:type="dxa"/>
            <w:shd w:val="clear" w:color="auto" w:fill="auto"/>
          </w:tcPr>
          <w:p w14:paraId="56A3AE56" w14:textId="77777777" w:rsidR="00D87C3C" w:rsidRPr="00EB2DFA" w:rsidRDefault="00D87C3C" w:rsidP="00D87C3C">
            <w:pPr>
              <w:jc w:val="center"/>
              <w:rPr>
                <w:rFonts w:ascii="Palatino Linotype" w:hAnsi="Palatino Linotype"/>
                <w:b/>
                <w:bCs/>
                <w:sz w:val="24"/>
                <w:szCs w:val="24"/>
                <w:lang w:val="en-US"/>
              </w:rPr>
            </w:pPr>
            <w:r w:rsidRPr="00EB2DFA">
              <w:rPr>
                <w:rFonts w:ascii="Palatino Linotype" w:hAnsi="Palatino Linotype"/>
                <w:b/>
                <w:bCs/>
                <w:sz w:val="24"/>
                <w:szCs w:val="24"/>
                <w:lang w:val="en-US"/>
              </w:rPr>
              <w:t>00097/TOLUCA/IP/2026</w:t>
            </w:r>
            <w:r w:rsidRPr="00EB2DFA">
              <w:rPr>
                <w:rFonts w:ascii="Palatino Linotype" w:hAnsi="Palatino Linotype"/>
                <w:b/>
                <w:sz w:val="24"/>
                <w:szCs w:val="24"/>
                <w:lang w:val="en-US"/>
              </w:rPr>
              <w:t xml:space="preserve">   02105/INFOEM/IP/RR/2026</w:t>
            </w:r>
          </w:p>
        </w:tc>
        <w:tc>
          <w:tcPr>
            <w:tcW w:w="6330" w:type="dxa"/>
            <w:shd w:val="clear" w:color="auto" w:fill="auto"/>
          </w:tcPr>
          <w:p w14:paraId="6063ED9C" w14:textId="77777777" w:rsidR="00D87C3C" w:rsidRPr="00CF7AD4" w:rsidRDefault="00D87C3C" w:rsidP="00D87C3C">
            <w:pPr>
              <w:jc w:val="both"/>
              <w:rPr>
                <w:rFonts w:ascii="Palatino Linotype" w:hAnsi="Palatino Linotype"/>
                <w:sz w:val="24"/>
                <w:szCs w:val="24"/>
              </w:rPr>
            </w:pPr>
            <w:r w:rsidRPr="00CF7AD4">
              <w:rPr>
                <w:rFonts w:ascii="Palatino Linotype" w:hAnsi="Palatino Linotype"/>
                <w:sz w:val="24"/>
                <w:szCs w:val="24"/>
              </w:rPr>
              <w:t xml:space="preserve">se solicitan todos los oficios que se recibieron y lo que se emitieron en el mes de </w:t>
            </w:r>
            <w:r w:rsidRPr="00CF7AD4">
              <w:rPr>
                <w:rFonts w:ascii="Palatino Linotype" w:hAnsi="Palatino Linotype"/>
                <w:b/>
                <w:sz w:val="24"/>
                <w:szCs w:val="24"/>
              </w:rPr>
              <w:t>agosto 2025</w:t>
            </w:r>
            <w:r w:rsidRPr="00CF7AD4">
              <w:rPr>
                <w:rFonts w:ascii="Palatino Linotype" w:hAnsi="Palatino Linotype"/>
                <w:sz w:val="24"/>
                <w:szCs w:val="24"/>
              </w:rPr>
              <w:t xml:space="preserve"> en la Director General de Servicios Públicos y sus Direcciones de área</w:t>
            </w:r>
          </w:p>
        </w:tc>
      </w:tr>
      <w:tr w:rsidR="00D87C3C" w:rsidRPr="00CF7AD4" w14:paraId="68845746" w14:textId="77777777" w:rsidTr="00CF7AD4">
        <w:tc>
          <w:tcPr>
            <w:tcW w:w="3021" w:type="dxa"/>
            <w:shd w:val="clear" w:color="auto" w:fill="auto"/>
          </w:tcPr>
          <w:p w14:paraId="225BB759" w14:textId="77777777" w:rsidR="00D87C3C" w:rsidRPr="00EB2DFA" w:rsidRDefault="00D87C3C" w:rsidP="00D87C3C">
            <w:pPr>
              <w:jc w:val="center"/>
              <w:rPr>
                <w:rFonts w:ascii="Palatino Linotype" w:hAnsi="Palatino Linotype"/>
                <w:b/>
                <w:sz w:val="24"/>
                <w:szCs w:val="24"/>
                <w:lang w:val="en-US"/>
              </w:rPr>
            </w:pPr>
            <w:r w:rsidRPr="00EB2DFA">
              <w:rPr>
                <w:rFonts w:ascii="Palatino Linotype" w:hAnsi="Palatino Linotype"/>
                <w:b/>
                <w:sz w:val="24"/>
                <w:szCs w:val="24"/>
                <w:lang w:val="en-US"/>
              </w:rPr>
              <w:t>00098/TOLUCA/IP/2026</w:t>
            </w:r>
          </w:p>
          <w:p w14:paraId="33958436" w14:textId="77777777" w:rsidR="00D87C3C" w:rsidRPr="00EB2DFA" w:rsidRDefault="00D87C3C" w:rsidP="00D87C3C">
            <w:pPr>
              <w:jc w:val="center"/>
              <w:rPr>
                <w:rFonts w:ascii="Palatino Linotype" w:hAnsi="Palatino Linotype"/>
                <w:sz w:val="24"/>
                <w:szCs w:val="24"/>
                <w:lang w:val="en-US"/>
              </w:rPr>
            </w:pPr>
            <w:r w:rsidRPr="00EB2DFA">
              <w:rPr>
                <w:rFonts w:ascii="Palatino Linotype" w:hAnsi="Palatino Linotype"/>
                <w:b/>
                <w:sz w:val="24"/>
                <w:szCs w:val="24"/>
                <w:lang w:val="en-US"/>
              </w:rPr>
              <w:t>02106/INFOEM/IP/RR/2026</w:t>
            </w:r>
          </w:p>
        </w:tc>
        <w:tc>
          <w:tcPr>
            <w:tcW w:w="6330" w:type="dxa"/>
            <w:shd w:val="clear" w:color="auto" w:fill="auto"/>
          </w:tcPr>
          <w:p w14:paraId="09FDCBE9" w14:textId="77777777" w:rsidR="00D87C3C" w:rsidRPr="00CF7AD4" w:rsidRDefault="00D87C3C" w:rsidP="00D87C3C">
            <w:pPr>
              <w:jc w:val="both"/>
              <w:rPr>
                <w:rFonts w:ascii="Palatino Linotype" w:hAnsi="Palatino Linotype"/>
                <w:sz w:val="24"/>
                <w:szCs w:val="24"/>
              </w:rPr>
            </w:pPr>
            <w:r w:rsidRPr="00CF7AD4">
              <w:rPr>
                <w:rFonts w:ascii="Palatino Linotype" w:hAnsi="Palatino Linotype"/>
                <w:sz w:val="24"/>
                <w:szCs w:val="24"/>
              </w:rPr>
              <w:t xml:space="preserve">se solicitan todos los oficios que se recibieron y lo que se emitieron en el mes de </w:t>
            </w:r>
            <w:r w:rsidRPr="00CF7AD4">
              <w:rPr>
                <w:rFonts w:ascii="Palatino Linotype" w:hAnsi="Palatino Linotype"/>
                <w:b/>
                <w:sz w:val="24"/>
                <w:szCs w:val="24"/>
              </w:rPr>
              <w:t>septiembre 2025</w:t>
            </w:r>
            <w:r w:rsidRPr="00CF7AD4">
              <w:rPr>
                <w:rFonts w:ascii="Palatino Linotype" w:hAnsi="Palatino Linotype"/>
                <w:sz w:val="24"/>
                <w:szCs w:val="24"/>
              </w:rPr>
              <w:t xml:space="preserve"> en la Director General de Servicios Públicos y sus Direcciones de área</w:t>
            </w:r>
          </w:p>
        </w:tc>
      </w:tr>
      <w:tr w:rsidR="00D87C3C" w:rsidRPr="00CF7AD4" w14:paraId="4C3A2F39" w14:textId="77777777" w:rsidTr="00CF7AD4">
        <w:tc>
          <w:tcPr>
            <w:tcW w:w="3021" w:type="dxa"/>
            <w:shd w:val="clear" w:color="auto" w:fill="auto"/>
          </w:tcPr>
          <w:p w14:paraId="38150A06" w14:textId="77777777" w:rsidR="00D87C3C" w:rsidRPr="00EB2DFA" w:rsidRDefault="00D87C3C" w:rsidP="00D87C3C">
            <w:pPr>
              <w:jc w:val="center"/>
              <w:rPr>
                <w:rFonts w:ascii="Palatino Linotype" w:hAnsi="Palatino Linotype"/>
                <w:b/>
                <w:sz w:val="24"/>
                <w:szCs w:val="24"/>
                <w:lang w:val="en-US"/>
              </w:rPr>
            </w:pPr>
            <w:r w:rsidRPr="00EB2DFA">
              <w:rPr>
                <w:rFonts w:ascii="Palatino Linotype" w:hAnsi="Palatino Linotype"/>
                <w:b/>
                <w:sz w:val="24"/>
                <w:szCs w:val="24"/>
                <w:lang w:val="en-US"/>
              </w:rPr>
              <w:t>00099/TOLUCA/IP/2026</w:t>
            </w:r>
          </w:p>
          <w:p w14:paraId="1A2E49BF" w14:textId="77777777" w:rsidR="00D87C3C" w:rsidRPr="00EB2DFA" w:rsidRDefault="00D87C3C" w:rsidP="00D87C3C">
            <w:pPr>
              <w:jc w:val="center"/>
              <w:rPr>
                <w:rFonts w:ascii="Palatino Linotype" w:hAnsi="Palatino Linotype"/>
                <w:sz w:val="24"/>
                <w:szCs w:val="24"/>
                <w:lang w:val="en-US"/>
              </w:rPr>
            </w:pPr>
            <w:r w:rsidRPr="00EB2DFA">
              <w:rPr>
                <w:rFonts w:ascii="Palatino Linotype" w:hAnsi="Palatino Linotype"/>
                <w:b/>
                <w:sz w:val="24"/>
                <w:szCs w:val="24"/>
                <w:lang w:val="en-US"/>
              </w:rPr>
              <w:t>02107/INFOEM/IP/RR/2026</w:t>
            </w:r>
          </w:p>
        </w:tc>
        <w:tc>
          <w:tcPr>
            <w:tcW w:w="6330" w:type="dxa"/>
            <w:shd w:val="clear" w:color="auto" w:fill="auto"/>
          </w:tcPr>
          <w:p w14:paraId="7CCFD563" w14:textId="77777777" w:rsidR="00D87C3C" w:rsidRPr="00CF7AD4" w:rsidRDefault="00D87C3C" w:rsidP="00D87C3C">
            <w:pPr>
              <w:jc w:val="both"/>
              <w:rPr>
                <w:rFonts w:ascii="Palatino Linotype" w:hAnsi="Palatino Linotype"/>
                <w:sz w:val="24"/>
                <w:szCs w:val="24"/>
              </w:rPr>
            </w:pPr>
            <w:r w:rsidRPr="00CF7AD4">
              <w:rPr>
                <w:rFonts w:ascii="Palatino Linotype" w:hAnsi="Palatino Linotype"/>
                <w:sz w:val="24"/>
                <w:szCs w:val="24"/>
              </w:rPr>
              <w:t xml:space="preserve">se solicitan todos los oficios que se recibieron y lo que se emitieron en el mes de </w:t>
            </w:r>
            <w:r w:rsidRPr="00CF7AD4">
              <w:rPr>
                <w:rFonts w:ascii="Palatino Linotype" w:hAnsi="Palatino Linotype"/>
                <w:b/>
                <w:sz w:val="24"/>
                <w:szCs w:val="24"/>
              </w:rPr>
              <w:t>octubre 2025</w:t>
            </w:r>
            <w:r w:rsidRPr="00CF7AD4">
              <w:rPr>
                <w:rFonts w:ascii="Palatino Linotype" w:hAnsi="Palatino Linotype"/>
                <w:sz w:val="24"/>
                <w:szCs w:val="24"/>
              </w:rPr>
              <w:t xml:space="preserve"> en la Director General de Servicios Públicos y sus Direcciones de área</w:t>
            </w:r>
          </w:p>
        </w:tc>
      </w:tr>
      <w:tr w:rsidR="00D87C3C" w:rsidRPr="00CF7AD4" w14:paraId="0FA0C8E6" w14:textId="77777777" w:rsidTr="00CF7AD4">
        <w:tc>
          <w:tcPr>
            <w:tcW w:w="3021" w:type="dxa"/>
            <w:shd w:val="clear" w:color="auto" w:fill="auto"/>
          </w:tcPr>
          <w:p w14:paraId="6F328C13" w14:textId="77777777" w:rsidR="00D87C3C" w:rsidRPr="00EB2DFA" w:rsidRDefault="00D87C3C" w:rsidP="00D87C3C">
            <w:pPr>
              <w:jc w:val="center"/>
              <w:rPr>
                <w:rFonts w:ascii="Palatino Linotype" w:hAnsi="Palatino Linotype"/>
                <w:b/>
                <w:sz w:val="24"/>
                <w:szCs w:val="24"/>
                <w:lang w:val="en-US"/>
              </w:rPr>
            </w:pPr>
            <w:r w:rsidRPr="00EB2DFA">
              <w:rPr>
                <w:rFonts w:ascii="Palatino Linotype" w:hAnsi="Palatino Linotype"/>
                <w:b/>
                <w:sz w:val="24"/>
                <w:szCs w:val="24"/>
                <w:lang w:val="en-US"/>
              </w:rPr>
              <w:t>00100/TOLUCA/IP/2026</w:t>
            </w:r>
          </w:p>
          <w:p w14:paraId="0134A41A" w14:textId="77777777" w:rsidR="00D87C3C" w:rsidRPr="00EB2DFA" w:rsidRDefault="00D87C3C" w:rsidP="00D87C3C">
            <w:pPr>
              <w:jc w:val="center"/>
              <w:rPr>
                <w:rFonts w:ascii="Palatino Linotype" w:hAnsi="Palatino Linotype"/>
                <w:sz w:val="24"/>
                <w:szCs w:val="24"/>
                <w:lang w:val="en-US"/>
              </w:rPr>
            </w:pPr>
            <w:r w:rsidRPr="00EB2DFA">
              <w:rPr>
                <w:rFonts w:ascii="Palatino Linotype" w:hAnsi="Palatino Linotype"/>
                <w:b/>
                <w:sz w:val="24"/>
                <w:szCs w:val="24"/>
                <w:lang w:val="en-US"/>
              </w:rPr>
              <w:t>02108/INFOEM/IP/RR/2026</w:t>
            </w:r>
          </w:p>
        </w:tc>
        <w:tc>
          <w:tcPr>
            <w:tcW w:w="6330" w:type="dxa"/>
            <w:shd w:val="clear" w:color="auto" w:fill="auto"/>
          </w:tcPr>
          <w:p w14:paraId="5B881BD6" w14:textId="77777777" w:rsidR="00D87C3C" w:rsidRPr="00CF7AD4" w:rsidRDefault="00D87C3C" w:rsidP="00D87C3C">
            <w:pPr>
              <w:jc w:val="both"/>
              <w:rPr>
                <w:rFonts w:ascii="Palatino Linotype" w:hAnsi="Palatino Linotype"/>
                <w:sz w:val="24"/>
                <w:szCs w:val="24"/>
              </w:rPr>
            </w:pPr>
            <w:r w:rsidRPr="00CF7AD4">
              <w:rPr>
                <w:rFonts w:ascii="Palatino Linotype" w:hAnsi="Palatino Linotype"/>
                <w:sz w:val="24"/>
                <w:szCs w:val="24"/>
              </w:rPr>
              <w:t xml:space="preserve">se solicitan todos los oficios que se recibieron y lo que se emitieron en el mes de </w:t>
            </w:r>
            <w:r w:rsidRPr="00CF7AD4">
              <w:rPr>
                <w:rFonts w:ascii="Palatino Linotype" w:hAnsi="Palatino Linotype"/>
                <w:b/>
                <w:sz w:val="24"/>
                <w:szCs w:val="24"/>
              </w:rPr>
              <w:t>noviembre 2025</w:t>
            </w:r>
            <w:r w:rsidRPr="00CF7AD4">
              <w:rPr>
                <w:rFonts w:ascii="Palatino Linotype" w:hAnsi="Palatino Linotype"/>
                <w:sz w:val="24"/>
                <w:szCs w:val="24"/>
              </w:rPr>
              <w:t xml:space="preserve"> en la Director General de Servicios Públicos y sus Direcciones de área</w:t>
            </w:r>
          </w:p>
        </w:tc>
      </w:tr>
      <w:tr w:rsidR="00D87C3C" w:rsidRPr="00CF7AD4" w14:paraId="0D5B33D9" w14:textId="77777777" w:rsidTr="00CF7AD4">
        <w:tc>
          <w:tcPr>
            <w:tcW w:w="3021" w:type="dxa"/>
            <w:shd w:val="clear" w:color="auto" w:fill="auto"/>
          </w:tcPr>
          <w:p w14:paraId="2647CA91" w14:textId="77777777" w:rsidR="00D87C3C" w:rsidRPr="00EB2DFA" w:rsidRDefault="00D87C3C" w:rsidP="00D87C3C">
            <w:pPr>
              <w:jc w:val="center"/>
              <w:rPr>
                <w:rFonts w:ascii="Palatino Linotype" w:hAnsi="Palatino Linotype"/>
                <w:b/>
                <w:sz w:val="24"/>
                <w:szCs w:val="24"/>
                <w:lang w:val="en-US"/>
              </w:rPr>
            </w:pPr>
            <w:r w:rsidRPr="00EB2DFA">
              <w:rPr>
                <w:rFonts w:ascii="Palatino Linotype" w:hAnsi="Palatino Linotype"/>
                <w:b/>
                <w:sz w:val="24"/>
                <w:szCs w:val="24"/>
                <w:lang w:val="en-US"/>
              </w:rPr>
              <w:t>00101/TOLUCA/IP/2026</w:t>
            </w:r>
          </w:p>
          <w:p w14:paraId="2B32DA32" w14:textId="77777777" w:rsidR="00D87C3C" w:rsidRPr="00EB2DFA" w:rsidRDefault="00D87C3C" w:rsidP="00D87C3C">
            <w:pPr>
              <w:jc w:val="center"/>
              <w:rPr>
                <w:rFonts w:ascii="Palatino Linotype" w:hAnsi="Palatino Linotype"/>
                <w:b/>
                <w:sz w:val="24"/>
                <w:szCs w:val="24"/>
                <w:lang w:val="en-US"/>
              </w:rPr>
            </w:pPr>
            <w:r w:rsidRPr="00EB2DFA">
              <w:rPr>
                <w:rFonts w:ascii="Palatino Linotype" w:hAnsi="Palatino Linotype"/>
                <w:b/>
                <w:sz w:val="24"/>
                <w:szCs w:val="24"/>
                <w:lang w:val="en-US"/>
              </w:rPr>
              <w:t>02109/INFOEM/IP/RR/2026</w:t>
            </w:r>
          </w:p>
        </w:tc>
        <w:tc>
          <w:tcPr>
            <w:tcW w:w="6330" w:type="dxa"/>
            <w:shd w:val="clear" w:color="auto" w:fill="auto"/>
          </w:tcPr>
          <w:p w14:paraId="58E96882" w14:textId="77777777" w:rsidR="00D87C3C" w:rsidRPr="00CF7AD4" w:rsidRDefault="00D87C3C" w:rsidP="00D87C3C">
            <w:pPr>
              <w:jc w:val="both"/>
              <w:rPr>
                <w:rFonts w:ascii="Palatino Linotype" w:hAnsi="Palatino Linotype"/>
                <w:sz w:val="24"/>
                <w:szCs w:val="24"/>
              </w:rPr>
            </w:pPr>
            <w:r w:rsidRPr="00CF7AD4">
              <w:rPr>
                <w:rFonts w:ascii="Palatino Linotype" w:hAnsi="Palatino Linotype"/>
                <w:sz w:val="24"/>
                <w:szCs w:val="24"/>
              </w:rPr>
              <w:t xml:space="preserve">se solicitan todos los oficios que se recibieron y lo que se emitieron en el mes de </w:t>
            </w:r>
            <w:r w:rsidRPr="00CF7AD4">
              <w:rPr>
                <w:rFonts w:ascii="Palatino Linotype" w:hAnsi="Palatino Linotype"/>
                <w:b/>
                <w:sz w:val="24"/>
                <w:szCs w:val="24"/>
              </w:rPr>
              <w:t>diciembre 2025</w:t>
            </w:r>
            <w:r w:rsidRPr="00CF7AD4">
              <w:rPr>
                <w:rFonts w:ascii="Palatino Linotype" w:hAnsi="Palatino Linotype"/>
                <w:sz w:val="24"/>
                <w:szCs w:val="24"/>
              </w:rPr>
              <w:t xml:space="preserve"> en la Director General de Servicios Públicos y sus Direcciones de área</w:t>
            </w:r>
          </w:p>
        </w:tc>
      </w:tr>
    </w:tbl>
    <w:p w14:paraId="6BD49240" w14:textId="77777777" w:rsidR="007D79E0" w:rsidRPr="00362DFA" w:rsidRDefault="007D79E0" w:rsidP="00D87C3C">
      <w:pPr>
        <w:pBdr>
          <w:top w:val="nil"/>
          <w:left w:val="nil"/>
          <w:bottom w:val="nil"/>
          <w:right w:val="nil"/>
          <w:between w:val="nil"/>
        </w:pBdr>
        <w:ind w:right="-518"/>
        <w:jc w:val="center"/>
        <w:rPr>
          <w:rFonts w:ascii="Palatino Linotype" w:eastAsia="Palatino Linotype" w:hAnsi="Palatino Linotype" w:cs="Palatino Linotype"/>
          <w:i/>
          <w:sz w:val="24"/>
          <w:szCs w:val="24"/>
        </w:rPr>
      </w:pPr>
    </w:p>
    <w:p w14:paraId="54FB90F8" w14:textId="77777777" w:rsidR="007D79E0" w:rsidRPr="00362DFA" w:rsidRDefault="00D4004D" w:rsidP="004D79A4">
      <w:pPr>
        <w:numPr>
          <w:ilvl w:val="0"/>
          <w:numId w:val="2"/>
        </w:numPr>
        <w:pBdr>
          <w:top w:val="nil"/>
          <w:left w:val="nil"/>
          <w:bottom w:val="nil"/>
          <w:right w:val="nil"/>
          <w:between w:val="nil"/>
        </w:pBdr>
        <w:spacing w:after="0" w:line="240" w:lineRule="auto"/>
        <w:ind w:left="851" w:right="-518"/>
        <w:jc w:val="both"/>
        <w:rPr>
          <w:rFonts w:ascii="Palatino Linotype" w:eastAsia="Palatino Linotype" w:hAnsi="Palatino Linotype" w:cs="Palatino Linotype"/>
          <w:sz w:val="24"/>
          <w:szCs w:val="24"/>
        </w:rPr>
      </w:pPr>
      <w:r w:rsidRPr="00362DFA">
        <w:rPr>
          <w:rFonts w:ascii="Palatino Linotype" w:eastAsia="Palatino Linotype" w:hAnsi="Palatino Linotype" w:cs="Palatino Linotype"/>
          <w:sz w:val="24"/>
          <w:szCs w:val="24"/>
        </w:rPr>
        <w:t xml:space="preserve">Se eligió como modalidad de entrega de la información: A través del </w:t>
      </w:r>
      <w:r w:rsidRPr="00362DFA">
        <w:rPr>
          <w:rFonts w:ascii="Palatino Linotype" w:eastAsia="Palatino Linotype" w:hAnsi="Palatino Linotype" w:cs="Palatino Linotype"/>
          <w:b/>
          <w:sz w:val="24"/>
          <w:szCs w:val="24"/>
        </w:rPr>
        <w:t>SAIMEX.</w:t>
      </w:r>
    </w:p>
    <w:p w14:paraId="51F54D57" w14:textId="77777777" w:rsidR="007D79E0" w:rsidRDefault="007D79E0" w:rsidP="004D79A4">
      <w:pPr>
        <w:pBdr>
          <w:top w:val="nil"/>
          <w:left w:val="nil"/>
          <w:bottom w:val="nil"/>
          <w:right w:val="nil"/>
          <w:between w:val="nil"/>
        </w:pBdr>
        <w:spacing w:after="0" w:line="240" w:lineRule="auto"/>
        <w:ind w:left="851" w:right="-518"/>
        <w:jc w:val="both"/>
        <w:rPr>
          <w:rFonts w:ascii="Palatino Linotype" w:eastAsia="Palatino Linotype" w:hAnsi="Palatino Linotype" w:cs="Palatino Linotype"/>
          <w:sz w:val="24"/>
          <w:szCs w:val="24"/>
        </w:rPr>
      </w:pPr>
    </w:p>
    <w:p w14:paraId="50A81022" w14:textId="61F011E1" w:rsidR="00D87C3C" w:rsidRPr="00D87C3C" w:rsidRDefault="00D87C3C" w:rsidP="00D87C3C">
      <w:pPr>
        <w:pStyle w:val="Ttulo1"/>
        <w:tabs>
          <w:tab w:val="left" w:pos="567"/>
        </w:tabs>
        <w:spacing w:before="0" w:line="360" w:lineRule="auto"/>
        <w:ind w:right="-518"/>
        <w:jc w:val="center"/>
        <w:rPr>
          <w:rFonts w:ascii="Palatino Linotype" w:eastAsia="Palatino Linotype" w:hAnsi="Palatino Linotype" w:cs="Palatino Linotype"/>
          <w:b/>
          <w:color w:val="auto"/>
          <w:sz w:val="24"/>
          <w:szCs w:val="24"/>
        </w:rPr>
      </w:pPr>
      <w:r w:rsidRPr="00D87C3C">
        <w:rPr>
          <w:rFonts w:ascii="Palatino Linotype" w:eastAsia="Palatino Linotype" w:hAnsi="Palatino Linotype" w:cs="Palatino Linotype"/>
          <w:b/>
          <w:color w:val="auto"/>
          <w:sz w:val="24"/>
          <w:szCs w:val="24"/>
        </w:rPr>
        <w:t>PRÓRROGA</w:t>
      </w:r>
    </w:p>
    <w:p w14:paraId="5A7FD73F" w14:textId="5826BF51" w:rsidR="00D87C3C" w:rsidRDefault="00D87C3C" w:rsidP="00D87C3C">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 xml:space="preserve">tres de febrero de dos mil veintiséis, </w:t>
      </w:r>
      <w:r>
        <w:rPr>
          <w:rFonts w:ascii="Palatino Linotype" w:eastAsia="Palatino Linotype" w:hAnsi="Palatino Linotype" w:cs="Palatino Linotype"/>
          <w:sz w:val="24"/>
          <w:szCs w:val="24"/>
        </w:rPr>
        <w:t xml:space="preserve">se autorizó al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prórroga para dar respuesta a las solicitudes de información que nos ocupan.</w:t>
      </w:r>
    </w:p>
    <w:p w14:paraId="3B58FCDC" w14:textId="77777777" w:rsidR="00D87C3C" w:rsidRPr="00362DFA" w:rsidRDefault="00D87C3C" w:rsidP="00D87C3C">
      <w:pPr>
        <w:pBdr>
          <w:top w:val="nil"/>
          <w:left w:val="nil"/>
          <w:bottom w:val="nil"/>
          <w:right w:val="nil"/>
          <w:between w:val="nil"/>
        </w:pBdr>
        <w:spacing w:after="0" w:line="240" w:lineRule="auto"/>
        <w:ind w:right="-518"/>
        <w:jc w:val="both"/>
        <w:rPr>
          <w:rFonts w:ascii="Palatino Linotype" w:eastAsia="Palatino Linotype" w:hAnsi="Palatino Linotype" w:cs="Palatino Linotype"/>
          <w:sz w:val="24"/>
          <w:szCs w:val="24"/>
        </w:rPr>
      </w:pPr>
    </w:p>
    <w:p w14:paraId="693DFA26" w14:textId="421E5518" w:rsidR="008A149D" w:rsidRPr="00362DFA" w:rsidRDefault="008A149D" w:rsidP="008A149D">
      <w:pPr>
        <w:pStyle w:val="Ttulo1"/>
        <w:tabs>
          <w:tab w:val="left" w:pos="567"/>
        </w:tabs>
        <w:spacing w:before="0" w:line="360" w:lineRule="auto"/>
        <w:ind w:right="-518"/>
        <w:jc w:val="center"/>
        <w:rPr>
          <w:rFonts w:ascii="Palatino Linotype" w:eastAsia="Palatino Linotype" w:hAnsi="Palatino Linotype" w:cs="Palatino Linotype"/>
          <w:b/>
          <w:bCs/>
          <w:sz w:val="24"/>
          <w:szCs w:val="24"/>
        </w:rPr>
      </w:pPr>
      <w:r w:rsidRPr="00362DFA">
        <w:rPr>
          <w:rFonts w:ascii="Palatino Linotype" w:eastAsia="Palatino Linotype" w:hAnsi="Palatino Linotype" w:cs="Palatino Linotype"/>
          <w:b/>
          <w:bCs/>
          <w:color w:val="auto"/>
          <w:sz w:val="24"/>
          <w:szCs w:val="24"/>
        </w:rPr>
        <w:t>RESPUESTA</w:t>
      </w:r>
      <w:r w:rsidR="00D87C3C">
        <w:rPr>
          <w:rFonts w:ascii="Palatino Linotype" w:eastAsia="Palatino Linotype" w:hAnsi="Palatino Linotype" w:cs="Palatino Linotype"/>
          <w:b/>
          <w:bCs/>
          <w:color w:val="auto"/>
          <w:sz w:val="24"/>
          <w:szCs w:val="24"/>
        </w:rPr>
        <w:t>S</w:t>
      </w:r>
    </w:p>
    <w:p w14:paraId="4AA4D4E0" w14:textId="77777777" w:rsidR="007D79E0" w:rsidRPr="00362DFA" w:rsidRDefault="007D79E0" w:rsidP="004D79A4">
      <w:pPr>
        <w:pBdr>
          <w:top w:val="nil"/>
          <w:left w:val="nil"/>
          <w:bottom w:val="nil"/>
          <w:right w:val="nil"/>
          <w:between w:val="nil"/>
        </w:pBdr>
        <w:spacing w:after="0" w:line="240" w:lineRule="auto"/>
        <w:ind w:left="851" w:right="-518"/>
        <w:jc w:val="both"/>
        <w:rPr>
          <w:rFonts w:ascii="Palatino Linotype" w:eastAsia="Palatino Linotype" w:hAnsi="Palatino Linotype" w:cs="Palatino Linotype"/>
          <w:sz w:val="24"/>
          <w:szCs w:val="24"/>
        </w:rPr>
      </w:pPr>
    </w:p>
    <w:p w14:paraId="17799D8A" w14:textId="28A2A7DC" w:rsidR="006D1B78" w:rsidRPr="00362DFA" w:rsidRDefault="00D4004D" w:rsidP="008A149D">
      <w:pPr>
        <w:numPr>
          <w:ilvl w:val="0"/>
          <w:numId w:val="1"/>
        </w:numPr>
        <w:pBdr>
          <w:top w:val="nil"/>
          <w:left w:val="nil"/>
          <w:bottom w:val="nil"/>
          <w:right w:val="nil"/>
          <w:between w:val="nil"/>
        </w:pBdr>
        <w:spacing w:after="0" w:line="360" w:lineRule="auto"/>
        <w:ind w:right="-518"/>
        <w:jc w:val="both"/>
        <w:rPr>
          <w:sz w:val="24"/>
          <w:szCs w:val="24"/>
          <w:lang w:val="es-ES_tradnl" w:eastAsia="es-ES"/>
        </w:rPr>
      </w:pPr>
      <w:r w:rsidRPr="00362DFA">
        <w:rPr>
          <w:rFonts w:ascii="Palatino Linotype" w:eastAsia="Palatino Linotype" w:hAnsi="Palatino Linotype" w:cs="Palatino Linotype"/>
          <w:sz w:val="24"/>
          <w:szCs w:val="24"/>
        </w:rPr>
        <w:t xml:space="preserve">El </w:t>
      </w:r>
      <w:r w:rsidR="00B903BD" w:rsidRPr="00362DFA">
        <w:rPr>
          <w:rFonts w:ascii="Palatino Linotype" w:eastAsia="Palatino Linotype" w:hAnsi="Palatino Linotype" w:cs="Palatino Linotype"/>
          <w:b/>
          <w:sz w:val="24"/>
          <w:szCs w:val="24"/>
        </w:rPr>
        <w:t>veintiséis de agosto</w:t>
      </w:r>
      <w:r w:rsidR="004435C2" w:rsidRPr="00362DFA">
        <w:rPr>
          <w:rFonts w:ascii="Palatino Linotype" w:eastAsia="Palatino Linotype" w:hAnsi="Palatino Linotype" w:cs="Palatino Linotype"/>
          <w:b/>
          <w:sz w:val="24"/>
          <w:szCs w:val="24"/>
        </w:rPr>
        <w:t xml:space="preserve"> de mayo</w:t>
      </w:r>
      <w:r w:rsidR="00E505DB" w:rsidRPr="00362DFA">
        <w:rPr>
          <w:rFonts w:ascii="Palatino Linotype" w:eastAsia="Palatino Linotype" w:hAnsi="Palatino Linotype" w:cs="Palatino Linotype"/>
          <w:b/>
          <w:sz w:val="24"/>
          <w:szCs w:val="24"/>
        </w:rPr>
        <w:t xml:space="preserve"> de dos mil veinticinco</w:t>
      </w:r>
      <w:r w:rsidRPr="00362DFA">
        <w:rPr>
          <w:rFonts w:ascii="Palatino Linotype" w:eastAsia="Palatino Linotype" w:hAnsi="Palatino Linotype" w:cs="Palatino Linotype"/>
          <w:b/>
          <w:sz w:val="24"/>
          <w:szCs w:val="24"/>
        </w:rPr>
        <w:t xml:space="preserve">, el SUJETO OBLIGADO, </w:t>
      </w:r>
      <w:r w:rsidR="008A149D" w:rsidRPr="00362DFA">
        <w:rPr>
          <w:rFonts w:ascii="Palatino Linotype" w:eastAsia="Palatino Linotype" w:hAnsi="Palatino Linotype" w:cs="Palatino Linotype"/>
          <w:sz w:val="24"/>
          <w:szCs w:val="24"/>
        </w:rPr>
        <w:t>dio respuesta a través de los siguientes archivos:</w:t>
      </w:r>
    </w:p>
    <w:p w14:paraId="0012BDCD" w14:textId="77777777" w:rsidR="008A149D" w:rsidRPr="00362DFA" w:rsidRDefault="008A149D" w:rsidP="008A149D">
      <w:pPr>
        <w:pBdr>
          <w:top w:val="nil"/>
          <w:left w:val="nil"/>
          <w:bottom w:val="nil"/>
          <w:right w:val="nil"/>
          <w:between w:val="nil"/>
        </w:pBdr>
        <w:spacing w:after="0" w:line="360" w:lineRule="auto"/>
        <w:ind w:right="-518"/>
        <w:jc w:val="both"/>
        <w:rPr>
          <w:sz w:val="24"/>
          <w:szCs w:val="24"/>
          <w:lang w:val="es-ES_tradnl" w:eastAsia="es-ES"/>
        </w:rPr>
      </w:pPr>
    </w:p>
    <w:tbl>
      <w:tblPr>
        <w:tblStyle w:val="Tablaconcuadrcula"/>
        <w:tblW w:w="9209" w:type="dxa"/>
        <w:tblLook w:val="04A0" w:firstRow="1" w:lastRow="0" w:firstColumn="1" w:lastColumn="0" w:noHBand="0" w:noVBand="1"/>
      </w:tblPr>
      <w:tblGrid>
        <w:gridCol w:w="3176"/>
        <w:gridCol w:w="6033"/>
      </w:tblGrid>
      <w:tr w:rsidR="00D87C3C" w:rsidRPr="00D87C3C" w14:paraId="61AAE38D" w14:textId="77777777" w:rsidTr="00D87C3C">
        <w:tc>
          <w:tcPr>
            <w:tcW w:w="3176" w:type="dxa"/>
            <w:vAlign w:val="center"/>
          </w:tcPr>
          <w:p w14:paraId="45420D58" w14:textId="77777777" w:rsidR="00D87C3C" w:rsidRPr="00EB2DFA" w:rsidRDefault="00D87C3C" w:rsidP="00D87C3C">
            <w:pPr>
              <w:jc w:val="center"/>
              <w:rPr>
                <w:rFonts w:ascii="Palatino Linotype" w:hAnsi="Palatino Linotype"/>
                <w:b/>
                <w:bCs/>
                <w:sz w:val="24"/>
                <w:szCs w:val="24"/>
                <w:lang w:val="en-US"/>
              </w:rPr>
            </w:pPr>
            <w:r w:rsidRPr="00EB2DFA">
              <w:rPr>
                <w:rFonts w:ascii="Palatino Linotype" w:hAnsi="Palatino Linotype"/>
                <w:b/>
                <w:bCs/>
                <w:sz w:val="24"/>
                <w:szCs w:val="24"/>
                <w:lang w:val="en-US"/>
              </w:rPr>
              <w:t>00090/TOLUCA/IP/2026</w:t>
            </w:r>
          </w:p>
          <w:p w14:paraId="1206CCB4" w14:textId="77777777" w:rsidR="00D87C3C" w:rsidRPr="00EB2DFA" w:rsidRDefault="00D87C3C" w:rsidP="00D87C3C">
            <w:pPr>
              <w:jc w:val="center"/>
              <w:rPr>
                <w:rFonts w:ascii="Palatino Linotype" w:hAnsi="Palatino Linotype"/>
                <w:sz w:val="24"/>
                <w:szCs w:val="24"/>
                <w:lang w:val="en-US"/>
              </w:rPr>
            </w:pPr>
            <w:r w:rsidRPr="00EB2DFA">
              <w:rPr>
                <w:rFonts w:ascii="Palatino Linotype" w:hAnsi="Palatino Linotype"/>
                <w:b/>
                <w:bCs/>
                <w:sz w:val="24"/>
                <w:szCs w:val="24"/>
                <w:lang w:val="en-US"/>
              </w:rPr>
              <w:t>02098/INFOEM/IP/RR/2026</w:t>
            </w:r>
          </w:p>
        </w:tc>
        <w:tc>
          <w:tcPr>
            <w:tcW w:w="6033" w:type="dxa"/>
            <w:vAlign w:val="center"/>
          </w:tcPr>
          <w:p w14:paraId="29E7BFCD" w14:textId="77777777" w:rsidR="00D87C3C" w:rsidRPr="00D87C3C" w:rsidRDefault="00D87C3C" w:rsidP="001C3AC8">
            <w:pPr>
              <w:jc w:val="both"/>
              <w:rPr>
                <w:rFonts w:ascii="Palatino Linotype" w:hAnsi="Palatino Linotype"/>
                <w:b/>
                <w:sz w:val="24"/>
                <w:szCs w:val="24"/>
              </w:rPr>
            </w:pPr>
            <w:r w:rsidRPr="00D87C3C">
              <w:rPr>
                <w:rFonts w:ascii="Palatino Linotype" w:hAnsi="Palatino Linotype"/>
                <w:b/>
                <w:sz w:val="24"/>
                <w:szCs w:val="24"/>
              </w:rPr>
              <w:t>Enero Alumbrado P.pdf</w:t>
            </w:r>
          </w:p>
          <w:p w14:paraId="3AB5EDF8" w14:textId="77777777" w:rsidR="00D87C3C" w:rsidRDefault="00D87C3C" w:rsidP="001C3AC8">
            <w:pPr>
              <w:jc w:val="both"/>
              <w:rPr>
                <w:rFonts w:ascii="Palatino Linotype" w:hAnsi="Palatino Linotype"/>
                <w:sz w:val="24"/>
                <w:szCs w:val="24"/>
              </w:rPr>
            </w:pPr>
            <w:r w:rsidRPr="00D87C3C">
              <w:rPr>
                <w:rFonts w:ascii="Palatino Linotype" w:hAnsi="Palatino Linotype"/>
                <w:sz w:val="24"/>
                <w:szCs w:val="24"/>
              </w:rPr>
              <w:t xml:space="preserve">Oficios firmados por el Director de Alumbrado Público, del mes de enero de dos mil veinticinco. </w:t>
            </w:r>
          </w:p>
          <w:p w14:paraId="5DC3ECD0" w14:textId="77777777" w:rsidR="001C3AC8" w:rsidRDefault="001C3AC8" w:rsidP="001C3AC8">
            <w:pPr>
              <w:jc w:val="both"/>
              <w:rPr>
                <w:rFonts w:ascii="Palatino Linotype" w:hAnsi="Palatino Linotype"/>
                <w:sz w:val="24"/>
                <w:szCs w:val="24"/>
              </w:rPr>
            </w:pPr>
          </w:p>
          <w:p w14:paraId="4060D4E2" w14:textId="1541F6CE" w:rsidR="001C3AC8" w:rsidRPr="00D87C3C" w:rsidRDefault="001C3AC8" w:rsidP="001C3AC8">
            <w:pPr>
              <w:jc w:val="both"/>
              <w:rPr>
                <w:rFonts w:ascii="Palatino Linotype" w:hAnsi="Palatino Linotype"/>
                <w:sz w:val="24"/>
                <w:szCs w:val="24"/>
              </w:rPr>
            </w:pPr>
            <w:r>
              <w:rPr>
                <w:rFonts w:ascii="Palatino Linotype" w:hAnsi="Palatino Linotype"/>
                <w:sz w:val="24"/>
                <w:szCs w:val="24"/>
              </w:rPr>
              <w:t>Faltan los oficios siguientes:</w:t>
            </w:r>
          </w:p>
          <w:p w14:paraId="70771C68"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DAP/117/2025</w:t>
            </w:r>
          </w:p>
          <w:p w14:paraId="2489AF67" w14:textId="77777777" w:rsidR="00D87C3C" w:rsidRPr="00EB2DFA" w:rsidRDefault="00D87C3C" w:rsidP="00D87C3C">
            <w:pPr>
              <w:rPr>
                <w:rFonts w:ascii="Palatino Linotype" w:hAnsi="Palatino Linotype"/>
                <w:sz w:val="24"/>
                <w:szCs w:val="24"/>
                <w:lang w:val="en-US"/>
              </w:rPr>
            </w:pPr>
            <w:r w:rsidRPr="00EB2DFA">
              <w:rPr>
                <w:rFonts w:ascii="Palatino Linotype" w:hAnsi="Palatino Linotype"/>
                <w:sz w:val="24"/>
                <w:szCs w:val="24"/>
                <w:lang w:val="en-US"/>
              </w:rPr>
              <w:t>DAP/282/2025</w:t>
            </w:r>
          </w:p>
          <w:p w14:paraId="511AD25E" w14:textId="77777777" w:rsidR="00D87C3C" w:rsidRPr="00EB2DFA" w:rsidRDefault="00D87C3C" w:rsidP="00D87C3C">
            <w:pPr>
              <w:rPr>
                <w:rFonts w:ascii="Palatino Linotype" w:hAnsi="Palatino Linotype"/>
                <w:sz w:val="24"/>
                <w:szCs w:val="24"/>
                <w:lang w:val="en-US"/>
              </w:rPr>
            </w:pPr>
            <w:r w:rsidRPr="00EB2DFA">
              <w:rPr>
                <w:rFonts w:ascii="Palatino Linotype" w:hAnsi="Palatino Linotype"/>
                <w:sz w:val="24"/>
                <w:szCs w:val="24"/>
                <w:lang w:val="en-US"/>
              </w:rPr>
              <w:t>DAP/281/2025</w:t>
            </w:r>
          </w:p>
          <w:p w14:paraId="0D0532B9" w14:textId="77777777" w:rsidR="00D87C3C" w:rsidRPr="00EB2DFA" w:rsidRDefault="00D87C3C" w:rsidP="00D87C3C">
            <w:pPr>
              <w:rPr>
                <w:rFonts w:ascii="Palatino Linotype" w:hAnsi="Palatino Linotype"/>
                <w:sz w:val="24"/>
                <w:szCs w:val="24"/>
                <w:lang w:val="en-US"/>
              </w:rPr>
            </w:pPr>
            <w:r w:rsidRPr="00EB2DFA">
              <w:rPr>
                <w:rFonts w:ascii="Palatino Linotype" w:hAnsi="Palatino Linotype"/>
                <w:sz w:val="24"/>
                <w:szCs w:val="24"/>
                <w:lang w:val="en-US"/>
              </w:rPr>
              <w:t>RISP: 9651</w:t>
            </w:r>
          </w:p>
          <w:p w14:paraId="1B779D21" w14:textId="77777777" w:rsidR="00D87C3C" w:rsidRPr="00EB2DFA" w:rsidRDefault="00D87C3C" w:rsidP="00D87C3C">
            <w:pPr>
              <w:rPr>
                <w:rFonts w:ascii="Palatino Linotype" w:hAnsi="Palatino Linotype"/>
                <w:sz w:val="24"/>
                <w:szCs w:val="24"/>
                <w:lang w:val="en-US"/>
              </w:rPr>
            </w:pPr>
            <w:r w:rsidRPr="00EB2DFA">
              <w:rPr>
                <w:rFonts w:ascii="Palatino Linotype" w:hAnsi="Palatino Linotype"/>
                <w:sz w:val="24"/>
                <w:szCs w:val="24"/>
                <w:lang w:val="en-US"/>
              </w:rPr>
              <w:t>DAP/158/2025</w:t>
            </w:r>
          </w:p>
          <w:p w14:paraId="56D3BE1F" w14:textId="77777777" w:rsidR="00D87C3C" w:rsidRPr="00EB2DFA" w:rsidRDefault="00D87C3C" w:rsidP="00D87C3C">
            <w:pPr>
              <w:rPr>
                <w:rFonts w:ascii="Palatino Linotype" w:hAnsi="Palatino Linotype"/>
                <w:sz w:val="24"/>
                <w:szCs w:val="24"/>
                <w:lang w:val="en-US"/>
              </w:rPr>
            </w:pPr>
            <w:r w:rsidRPr="00EB2DFA">
              <w:rPr>
                <w:rFonts w:ascii="Palatino Linotype" w:hAnsi="Palatino Linotype"/>
                <w:sz w:val="24"/>
                <w:szCs w:val="24"/>
                <w:lang w:val="en-US"/>
              </w:rPr>
              <w:t>DAP/160/2025</w:t>
            </w:r>
          </w:p>
          <w:p w14:paraId="1431A1E0" w14:textId="77777777" w:rsidR="00D87C3C" w:rsidRPr="00EB2DFA" w:rsidRDefault="00D87C3C" w:rsidP="00D87C3C">
            <w:pPr>
              <w:rPr>
                <w:rFonts w:ascii="Palatino Linotype" w:hAnsi="Palatino Linotype"/>
                <w:sz w:val="24"/>
                <w:szCs w:val="24"/>
                <w:lang w:val="en-US"/>
              </w:rPr>
            </w:pPr>
          </w:p>
          <w:p w14:paraId="4F1BD675" w14:textId="77777777" w:rsidR="00D87C3C" w:rsidRPr="00D87C3C" w:rsidRDefault="00D87C3C" w:rsidP="00D87C3C">
            <w:pPr>
              <w:rPr>
                <w:rFonts w:ascii="Palatino Linotype" w:hAnsi="Palatino Linotype"/>
                <w:b/>
                <w:sz w:val="24"/>
                <w:szCs w:val="24"/>
              </w:rPr>
            </w:pPr>
            <w:r w:rsidRPr="00D87C3C">
              <w:rPr>
                <w:rFonts w:ascii="Palatino Linotype" w:hAnsi="Palatino Linotype"/>
                <w:b/>
                <w:sz w:val="24"/>
                <w:szCs w:val="24"/>
              </w:rPr>
              <w:t>DRS ENERO 2025_ test.pdf</w:t>
            </w:r>
          </w:p>
          <w:p w14:paraId="79FF164D" w14:textId="600972D6" w:rsidR="00D87C3C" w:rsidRPr="00D87C3C" w:rsidRDefault="001C3AC8" w:rsidP="00D87C3C">
            <w:pPr>
              <w:jc w:val="both"/>
              <w:rPr>
                <w:rFonts w:ascii="Palatino Linotype" w:hAnsi="Palatino Linotype"/>
                <w:sz w:val="24"/>
                <w:szCs w:val="24"/>
              </w:rPr>
            </w:pPr>
            <w:r w:rsidRPr="00D87C3C">
              <w:rPr>
                <w:rFonts w:ascii="Palatino Linotype" w:hAnsi="Palatino Linotype"/>
                <w:sz w:val="24"/>
                <w:szCs w:val="24"/>
              </w:rPr>
              <w:t>Oficios</w:t>
            </w:r>
            <w:r w:rsidR="00D87C3C" w:rsidRPr="00D87C3C">
              <w:rPr>
                <w:rFonts w:ascii="Palatino Linotype" w:hAnsi="Palatino Linotype"/>
                <w:sz w:val="24"/>
                <w:szCs w:val="24"/>
              </w:rPr>
              <w:t xml:space="preserve"> firmados por la Directora de Residuos Sólidos, del mes de enero de dos mil veinticinco.</w:t>
            </w:r>
          </w:p>
          <w:p w14:paraId="4A0772F8" w14:textId="77777777" w:rsidR="00D87C3C" w:rsidRPr="00D87C3C" w:rsidRDefault="00D87C3C" w:rsidP="00D87C3C">
            <w:pPr>
              <w:rPr>
                <w:rFonts w:ascii="Palatino Linotype" w:hAnsi="Palatino Linotype"/>
                <w:sz w:val="24"/>
                <w:szCs w:val="24"/>
              </w:rPr>
            </w:pPr>
          </w:p>
          <w:p w14:paraId="1AD27C9F"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oficios del  208012000/00201/2025 al 208012000/0024/2025</w:t>
            </w:r>
          </w:p>
          <w:p w14:paraId="1803A227"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208012000/00207/2025</w:t>
            </w:r>
          </w:p>
          <w:p w14:paraId="5E706318"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208012000/0106/2025</w:t>
            </w:r>
          </w:p>
          <w:p w14:paraId="18968103"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208012000/0111/2025</w:t>
            </w:r>
          </w:p>
          <w:p w14:paraId="60E01C24" w14:textId="77777777" w:rsidR="00D87C3C" w:rsidRPr="00D87C3C" w:rsidRDefault="00D87C3C" w:rsidP="00D87C3C">
            <w:pPr>
              <w:rPr>
                <w:rFonts w:ascii="Palatino Linotype" w:hAnsi="Palatino Linotype"/>
                <w:b/>
                <w:sz w:val="24"/>
                <w:szCs w:val="24"/>
              </w:rPr>
            </w:pPr>
          </w:p>
          <w:p w14:paraId="10A478EF" w14:textId="77777777" w:rsidR="00D87C3C" w:rsidRPr="00D87C3C" w:rsidRDefault="00D87C3C" w:rsidP="00D87C3C">
            <w:pPr>
              <w:rPr>
                <w:rFonts w:ascii="Palatino Linotype" w:hAnsi="Palatino Linotype"/>
                <w:b/>
                <w:sz w:val="24"/>
                <w:szCs w:val="24"/>
              </w:rPr>
            </w:pPr>
          </w:p>
          <w:p w14:paraId="10C012DD" w14:textId="77777777" w:rsidR="00D87C3C" w:rsidRPr="00D87C3C" w:rsidRDefault="00D87C3C" w:rsidP="00D87C3C">
            <w:pPr>
              <w:rPr>
                <w:rFonts w:ascii="Palatino Linotype" w:hAnsi="Palatino Linotype"/>
                <w:b/>
                <w:sz w:val="24"/>
                <w:szCs w:val="24"/>
              </w:rPr>
            </w:pPr>
            <w:r w:rsidRPr="00D87C3C">
              <w:rPr>
                <w:rFonts w:ascii="Palatino Linotype" w:hAnsi="Palatino Linotype"/>
                <w:b/>
                <w:sz w:val="24"/>
                <w:szCs w:val="24"/>
              </w:rPr>
              <w:t>MU ENERO 2025.pdf</w:t>
            </w:r>
          </w:p>
          <w:p w14:paraId="33A057F1"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Oficios firmados por el Director de Mantenimiento Urbano, del mes de enero de dos mil veinticinco.</w:t>
            </w:r>
          </w:p>
          <w:p w14:paraId="295A801C" w14:textId="77777777" w:rsidR="00D87C3C" w:rsidRPr="00D87C3C" w:rsidRDefault="00D87C3C" w:rsidP="00D87C3C">
            <w:pPr>
              <w:rPr>
                <w:rFonts w:ascii="Palatino Linotype" w:hAnsi="Palatino Linotype"/>
                <w:b/>
                <w:sz w:val="24"/>
                <w:szCs w:val="24"/>
              </w:rPr>
            </w:pPr>
          </w:p>
          <w:p w14:paraId="0FF1778F"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DMU/001 /2025</w:t>
            </w:r>
          </w:p>
          <w:p w14:paraId="3D846411"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Oficio No. DMU/0020/2025, se dejaron a la vista numero particulares</w:t>
            </w:r>
          </w:p>
          <w:p w14:paraId="1AFFC615"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 el DMU/0109 /2025</w:t>
            </w:r>
          </w:p>
          <w:p w14:paraId="615EC84D" w14:textId="77777777" w:rsidR="00D87C3C" w:rsidRPr="00D87C3C" w:rsidRDefault="00D87C3C" w:rsidP="00D87C3C">
            <w:pPr>
              <w:rPr>
                <w:rFonts w:ascii="Palatino Linotype" w:hAnsi="Palatino Linotype"/>
                <w:sz w:val="24"/>
                <w:szCs w:val="24"/>
              </w:rPr>
            </w:pPr>
          </w:p>
          <w:p w14:paraId="0C37266A" w14:textId="77777777" w:rsidR="00D87C3C" w:rsidRPr="00D87C3C" w:rsidRDefault="00D87C3C" w:rsidP="00D87C3C">
            <w:pPr>
              <w:rPr>
                <w:rFonts w:ascii="Palatino Linotype" w:hAnsi="Palatino Linotype"/>
                <w:b/>
                <w:sz w:val="24"/>
                <w:szCs w:val="24"/>
              </w:rPr>
            </w:pPr>
            <w:r w:rsidRPr="00D87C3C">
              <w:rPr>
                <w:rFonts w:ascii="Palatino Linotype" w:hAnsi="Palatino Linotype"/>
                <w:b/>
                <w:sz w:val="24"/>
                <w:szCs w:val="24"/>
              </w:rPr>
              <w:t>AV enero.pdf</w:t>
            </w:r>
          </w:p>
          <w:p w14:paraId="3AC96E53" w14:textId="77777777" w:rsidR="00D87C3C" w:rsidRPr="00D87C3C" w:rsidRDefault="00D87C3C" w:rsidP="00D87C3C">
            <w:pPr>
              <w:rPr>
                <w:rFonts w:ascii="Palatino Linotype" w:hAnsi="Palatino Linotype"/>
                <w:b/>
                <w:sz w:val="24"/>
                <w:szCs w:val="24"/>
              </w:rPr>
            </w:pPr>
          </w:p>
          <w:p w14:paraId="5C9A3A5F"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Oficios firmados por el Director de Mantenimiento de Áreas Verdes y Panteones. del mes de enero de dos mil veinticinco</w:t>
            </w:r>
          </w:p>
          <w:p w14:paraId="23BE2EA6" w14:textId="77777777" w:rsidR="00D87C3C" w:rsidRPr="00D87C3C" w:rsidRDefault="00D87C3C" w:rsidP="00D87C3C">
            <w:pPr>
              <w:rPr>
                <w:rFonts w:ascii="Palatino Linotype" w:hAnsi="Palatino Linotype"/>
                <w:b/>
                <w:sz w:val="24"/>
                <w:szCs w:val="24"/>
              </w:rPr>
            </w:pPr>
            <w:r w:rsidRPr="00D87C3C">
              <w:rPr>
                <w:rFonts w:ascii="Palatino Linotype" w:hAnsi="Palatino Linotype"/>
                <w:b/>
                <w:sz w:val="24"/>
                <w:szCs w:val="24"/>
              </w:rPr>
              <w:t>Falta el DMAVYP/024/2025</w:t>
            </w:r>
          </w:p>
          <w:p w14:paraId="52104B81" w14:textId="77777777" w:rsidR="00D87C3C" w:rsidRPr="00D87C3C" w:rsidRDefault="00D87C3C" w:rsidP="00D87C3C">
            <w:pPr>
              <w:rPr>
                <w:rFonts w:ascii="Palatino Linotype" w:hAnsi="Palatino Linotype"/>
                <w:sz w:val="24"/>
                <w:szCs w:val="24"/>
              </w:rPr>
            </w:pPr>
          </w:p>
          <w:p w14:paraId="562D6C5A" w14:textId="37F9DE56" w:rsidR="00D87C3C" w:rsidRPr="00D87C3C" w:rsidRDefault="003A5B45" w:rsidP="00D87C3C">
            <w:pPr>
              <w:rPr>
                <w:rFonts w:ascii="Palatino Linotype" w:hAnsi="Palatino Linotype"/>
                <w:sz w:val="24"/>
                <w:szCs w:val="24"/>
              </w:rPr>
            </w:pPr>
            <w:r w:rsidRPr="00D87C3C">
              <w:rPr>
                <w:rFonts w:ascii="Palatino Linotype" w:hAnsi="Palatino Linotype"/>
                <w:sz w:val="24"/>
                <w:szCs w:val="24"/>
              </w:rPr>
              <w:t>Se</w:t>
            </w:r>
            <w:r w:rsidR="00D87C3C" w:rsidRPr="00D87C3C">
              <w:rPr>
                <w:rFonts w:ascii="Palatino Linotype" w:hAnsi="Palatino Linotype"/>
                <w:sz w:val="24"/>
                <w:szCs w:val="24"/>
              </w:rPr>
              <w:t xml:space="preserve"> dejaron a la vista numero particulares </w:t>
            </w:r>
          </w:p>
          <w:p w14:paraId="27A2A664" w14:textId="77777777" w:rsidR="00D87C3C" w:rsidRPr="00D87C3C" w:rsidRDefault="00D87C3C" w:rsidP="00D87C3C">
            <w:pPr>
              <w:rPr>
                <w:rFonts w:ascii="Palatino Linotype" w:hAnsi="Palatino Linotype"/>
                <w:b/>
                <w:sz w:val="24"/>
                <w:szCs w:val="24"/>
              </w:rPr>
            </w:pPr>
          </w:p>
          <w:p w14:paraId="25D6212C" w14:textId="77777777" w:rsidR="00D87C3C" w:rsidRPr="00D87C3C" w:rsidRDefault="00D87C3C" w:rsidP="00D87C3C">
            <w:pPr>
              <w:rPr>
                <w:rFonts w:ascii="Palatino Linotype" w:hAnsi="Palatino Linotype"/>
                <w:b/>
                <w:sz w:val="24"/>
                <w:szCs w:val="24"/>
              </w:rPr>
            </w:pPr>
            <w:r w:rsidRPr="00D87C3C">
              <w:rPr>
                <w:rFonts w:ascii="Palatino Linotype" w:hAnsi="Palatino Linotype"/>
                <w:b/>
                <w:sz w:val="24"/>
                <w:szCs w:val="24"/>
              </w:rPr>
              <w:t>0090-SAIMEX DGSP.pdf:</w:t>
            </w:r>
          </w:p>
          <w:p w14:paraId="22C35C78" w14:textId="77777777" w:rsidR="00D87C3C" w:rsidRPr="00D87C3C" w:rsidRDefault="00D87C3C" w:rsidP="00D87C3C">
            <w:pPr>
              <w:rPr>
                <w:rFonts w:ascii="Palatino Linotype" w:hAnsi="Palatino Linotype"/>
                <w:b/>
                <w:sz w:val="24"/>
                <w:szCs w:val="24"/>
              </w:rPr>
            </w:pPr>
          </w:p>
          <w:p w14:paraId="3BBF2602"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 xml:space="preserve">Oficios firmados por la Directora General de Servicios Públicos, del mes de enero de dos mil veinticinco. </w:t>
            </w:r>
          </w:p>
          <w:p w14:paraId="2F220055" w14:textId="77777777" w:rsidR="00D87C3C" w:rsidRPr="00D87C3C" w:rsidRDefault="00D87C3C" w:rsidP="00D87C3C">
            <w:pPr>
              <w:rPr>
                <w:rFonts w:ascii="Palatino Linotype" w:hAnsi="Palatino Linotype"/>
                <w:sz w:val="24"/>
                <w:szCs w:val="24"/>
              </w:rPr>
            </w:pPr>
          </w:p>
          <w:p w14:paraId="46737C0B"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 el oficio:</w:t>
            </w:r>
          </w:p>
          <w:p w14:paraId="576A908E"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DGSP/024/2025</w:t>
            </w:r>
          </w:p>
          <w:p w14:paraId="2E387A45" w14:textId="77777777" w:rsidR="00D87C3C" w:rsidRPr="00D87C3C" w:rsidRDefault="00D87C3C" w:rsidP="00D87C3C">
            <w:pPr>
              <w:rPr>
                <w:rFonts w:ascii="Palatino Linotype" w:hAnsi="Palatino Linotype"/>
                <w:b/>
                <w:sz w:val="24"/>
                <w:szCs w:val="24"/>
              </w:rPr>
            </w:pPr>
          </w:p>
          <w:p w14:paraId="47B76502"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t xml:space="preserve">SAIMEX 090.pdf: </w:t>
            </w:r>
            <w:r w:rsidRPr="00D87C3C">
              <w:rPr>
                <w:rFonts w:ascii="Palatino Linotype" w:hAnsi="Palatino Linotype"/>
                <w:sz w:val="24"/>
                <w:szCs w:val="24"/>
              </w:rPr>
              <w:t>Oficio firmado por el Director General de Servicios Públicos, por el que informó que remite lo solicitado en versión pública.</w:t>
            </w:r>
          </w:p>
        </w:tc>
      </w:tr>
      <w:tr w:rsidR="00D87C3C" w:rsidRPr="00D87C3C" w14:paraId="6DE5037E" w14:textId="77777777" w:rsidTr="00D87C3C">
        <w:tc>
          <w:tcPr>
            <w:tcW w:w="3176" w:type="dxa"/>
            <w:vAlign w:val="center"/>
          </w:tcPr>
          <w:p w14:paraId="73E892A7" w14:textId="77777777" w:rsidR="00D87C3C" w:rsidRPr="00EB2DFA" w:rsidRDefault="00D87C3C" w:rsidP="00D87C3C">
            <w:pPr>
              <w:jc w:val="center"/>
              <w:rPr>
                <w:rFonts w:ascii="Palatino Linotype" w:hAnsi="Palatino Linotype" w:cs="Arial"/>
                <w:b/>
                <w:bCs/>
                <w:sz w:val="24"/>
                <w:szCs w:val="24"/>
                <w:lang w:val="en-US"/>
              </w:rPr>
            </w:pPr>
            <w:r w:rsidRPr="00EB2DFA">
              <w:rPr>
                <w:rFonts w:ascii="Palatino Linotype" w:hAnsi="Palatino Linotype" w:cs="Arial"/>
                <w:b/>
                <w:bCs/>
                <w:sz w:val="24"/>
                <w:szCs w:val="24"/>
                <w:lang w:val="en-US"/>
              </w:rPr>
              <w:lastRenderedPageBreak/>
              <w:t>00091/TOLUCA/IP/2026</w:t>
            </w:r>
          </w:p>
          <w:p w14:paraId="3C4F093A" w14:textId="77777777" w:rsidR="00D87C3C" w:rsidRPr="00EB2DFA" w:rsidRDefault="00D87C3C" w:rsidP="00D87C3C">
            <w:pPr>
              <w:jc w:val="center"/>
              <w:rPr>
                <w:rFonts w:ascii="Palatino Linotype" w:hAnsi="Palatino Linotype" w:cs="Arial"/>
                <w:b/>
                <w:bCs/>
                <w:sz w:val="24"/>
                <w:szCs w:val="24"/>
                <w:lang w:val="en-US"/>
              </w:rPr>
            </w:pPr>
          </w:p>
          <w:p w14:paraId="3F21D9F3" w14:textId="77777777" w:rsidR="00D87C3C" w:rsidRPr="00EB2DFA" w:rsidRDefault="00D87C3C" w:rsidP="00D87C3C">
            <w:pPr>
              <w:jc w:val="center"/>
              <w:rPr>
                <w:rFonts w:ascii="Palatino Linotype" w:hAnsi="Palatino Linotype"/>
                <w:sz w:val="24"/>
                <w:szCs w:val="24"/>
                <w:lang w:val="en-US"/>
              </w:rPr>
            </w:pPr>
            <w:r w:rsidRPr="00EB2DFA">
              <w:rPr>
                <w:rFonts w:ascii="Palatino Linotype" w:hAnsi="Palatino Linotype"/>
                <w:b/>
                <w:bCs/>
                <w:sz w:val="24"/>
                <w:szCs w:val="24"/>
                <w:lang w:val="en-US"/>
              </w:rPr>
              <w:t>02099/INFOEM/IP/RR/2026</w:t>
            </w:r>
          </w:p>
        </w:tc>
        <w:tc>
          <w:tcPr>
            <w:tcW w:w="6033" w:type="dxa"/>
            <w:vAlign w:val="center"/>
          </w:tcPr>
          <w:p w14:paraId="10B31DFD" w14:textId="77777777" w:rsidR="00D87C3C" w:rsidRPr="00EB2DFA" w:rsidRDefault="00D87C3C" w:rsidP="00D87C3C">
            <w:pPr>
              <w:rPr>
                <w:rFonts w:ascii="Palatino Linotype" w:hAnsi="Palatino Linotype"/>
                <w:b/>
                <w:sz w:val="24"/>
                <w:szCs w:val="24"/>
                <w:lang w:val="en-US"/>
              </w:rPr>
            </w:pPr>
          </w:p>
          <w:p w14:paraId="42923D2A" w14:textId="77777777" w:rsidR="00D87C3C" w:rsidRPr="00D87C3C" w:rsidRDefault="00D87C3C" w:rsidP="00D87C3C">
            <w:pPr>
              <w:rPr>
                <w:rFonts w:ascii="Palatino Linotype" w:hAnsi="Palatino Linotype"/>
                <w:b/>
                <w:sz w:val="24"/>
                <w:szCs w:val="24"/>
              </w:rPr>
            </w:pPr>
            <w:r w:rsidRPr="00D87C3C">
              <w:rPr>
                <w:rFonts w:ascii="Palatino Linotype" w:hAnsi="Palatino Linotype"/>
                <w:b/>
                <w:sz w:val="24"/>
                <w:szCs w:val="24"/>
              </w:rPr>
              <w:t>DRS FEBRERO 2025_T.pdf:</w:t>
            </w:r>
          </w:p>
          <w:p w14:paraId="7F414E51" w14:textId="77777777" w:rsidR="00D87C3C" w:rsidRPr="00D87C3C" w:rsidRDefault="00D87C3C" w:rsidP="00D87C3C">
            <w:pPr>
              <w:rPr>
                <w:rFonts w:ascii="Palatino Linotype" w:hAnsi="Palatino Linotype"/>
                <w:b/>
                <w:sz w:val="24"/>
                <w:szCs w:val="24"/>
              </w:rPr>
            </w:pPr>
          </w:p>
          <w:p w14:paraId="0766865F"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Oficios firmados por la Directora de Residuos Sólidos.</w:t>
            </w:r>
          </w:p>
          <w:p w14:paraId="033D9141" w14:textId="77777777" w:rsidR="00D87C3C" w:rsidRPr="00D87C3C" w:rsidRDefault="00D87C3C" w:rsidP="00D87C3C">
            <w:pPr>
              <w:rPr>
                <w:rFonts w:ascii="Palatino Linotype" w:hAnsi="Palatino Linotype"/>
                <w:b/>
                <w:sz w:val="24"/>
                <w:szCs w:val="24"/>
              </w:rPr>
            </w:pPr>
          </w:p>
          <w:p w14:paraId="6BFA1A91"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lastRenderedPageBreak/>
              <w:t>Oficio No. DRS/0152/2025 de 04 de febrero de 2025.</w:t>
            </w:r>
          </w:p>
          <w:p w14:paraId="74DA101B" w14:textId="77777777" w:rsidR="00D87C3C" w:rsidRPr="00D87C3C" w:rsidRDefault="00D87C3C" w:rsidP="00D87C3C">
            <w:pPr>
              <w:rPr>
                <w:rFonts w:ascii="Palatino Linotype" w:hAnsi="Palatino Linotype"/>
                <w:sz w:val="24"/>
                <w:szCs w:val="24"/>
              </w:rPr>
            </w:pPr>
          </w:p>
          <w:p w14:paraId="6CA8CE12" w14:textId="77777777" w:rsidR="00D87C3C" w:rsidRPr="00EB2DFA" w:rsidRDefault="00D87C3C" w:rsidP="00D87C3C">
            <w:pPr>
              <w:rPr>
                <w:rFonts w:ascii="Palatino Linotype" w:hAnsi="Palatino Linotype"/>
                <w:sz w:val="24"/>
                <w:szCs w:val="24"/>
                <w:lang w:val="en-US"/>
              </w:rPr>
            </w:pPr>
            <w:r w:rsidRPr="00EB2DFA">
              <w:rPr>
                <w:rFonts w:ascii="Palatino Linotype" w:hAnsi="Palatino Linotype"/>
                <w:sz w:val="24"/>
                <w:szCs w:val="24"/>
                <w:lang w:val="en-US"/>
              </w:rPr>
              <w:t>Falta DRS/0210/2025</w:t>
            </w:r>
          </w:p>
          <w:p w14:paraId="22F688E5" w14:textId="77777777" w:rsidR="00D87C3C" w:rsidRPr="00EB2DFA" w:rsidRDefault="00D87C3C" w:rsidP="00D87C3C">
            <w:pPr>
              <w:rPr>
                <w:rFonts w:ascii="Palatino Linotype" w:hAnsi="Palatino Linotype"/>
                <w:sz w:val="24"/>
                <w:szCs w:val="24"/>
                <w:lang w:val="en-US"/>
              </w:rPr>
            </w:pPr>
            <w:r w:rsidRPr="00EB2DFA">
              <w:rPr>
                <w:rFonts w:ascii="Palatino Linotype" w:hAnsi="Palatino Linotype"/>
                <w:sz w:val="24"/>
                <w:szCs w:val="24"/>
                <w:lang w:val="en-US"/>
              </w:rPr>
              <w:t>DRS/261/2025</w:t>
            </w:r>
          </w:p>
          <w:p w14:paraId="66EE7282" w14:textId="77777777" w:rsidR="00D87C3C" w:rsidRPr="00EB2DFA" w:rsidRDefault="00D87C3C" w:rsidP="00D87C3C">
            <w:pPr>
              <w:rPr>
                <w:rFonts w:ascii="Palatino Linotype" w:hAnsi="Palatino Linotype"/>
                <w:sz w:val="24"/>
                <w:szCs w:val="24"/>
                <w:lang w:val="en-US"/>
              </w:rPr>
            </w:pPr>
            <w:r w:rsidRPr="00EB2DFA">
              <w:rPr>
                <w:rFonts w:ascii="Palatino Linotype" w:hAnsi="Palatino Linotype"/>
                <w:sz w:val="24"/>
                <w:szCs w:val="24"/>
                <w:lang w:val="en-US"/>
              </w:rPr>
              <w:t>DRS/265/2025</w:t>
            </w:r>
          </w:p>
          <w:p w14:paraId="64ABE3B4" w14:textId="77777777" w:rsidR="00D87C3C" w:rsidRPr="00EB2DFA" w:rsidRDefault="00D87C3C" w:rsidP="00D87C3C">
            <w:pPr>
              <w:rPr>
                <w:rFonts w:ascii="Palatino Linotype" w:hAnsi="Palatino Linotype"/>
                <w:b/>
                <w:sz w:val="24"/>
                <w:szCs w:val="24"/>
                <w:lang w:val="en-US"/>
              </w:rPr>
            </w:pPr>
          </w:p>
          <w:p w14:paraId="314B619C" w14:textId="77777777" w:rsidR="00D87C3C" w:rsidRPr="00EB2DFA" w:rsidRDefault="00D87C3C" w:rsidP="00D87C3C">
            <w:pPr>
              <w:rPr>
                <w:rFonts w:ascii="Palatino Linotype" w:hAnsi="Palatino Linotype"/>
                <w:b/>
                <w:sz w:val="24"/>
                <w:szCs w:val="24"/>
                <w:lang w:val="en-US"/>
              </w:rPr>
            </w:pPr>
            <w:r w:rsidRPr="00EB2DFA">
              <w:rPr>
                <w:rFonts w:ascii="Palatino Linotype" w:hAnsi="Palatino Linotype"/>
                <w:b/>
                <w:sz w:val="24"/>
                <w:szCs w:val="24"/>
                <w:lang w:val="en-US"/>
              </w:rPr>
              <w:t>0091-SAIMEX DGSP.pdf:</w:t>
            </w:r>
          </w:p>
          <w:p w14:paraId="33EC62C2" w14:textId="77777777" w:rsidR="00D87C3C" w:rsidRPr="00EB2DFA" w:rsidRDefault="00D87C3C" w:rsidP="00D87C3C">
            <w:pPr>
              <w:rPr>
                <w:rFonts w:ascii="Palatino Linotype" w:hAnsi="Palatino Linotype"/>
                <w:sz w:val="24"/>
                <w:szCs w:val="24"/>
                <w:lang w:val="en-US"/>
              </w:rPr>
            </w:pPr>
          </w:p>
          <w:p w14:paraId="0E957217"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Oficios firmados por el Director General de Servicios Públicos.</w:t>
            </w:r>
          </w:p>
          <w:p w14:paraId="16468605" w14:textId="77777777" w:rsidR="00D87C3C" w:rsidRPr="00D87C3C" w:rsidRDefault="00D87C3C" w:rsidP="00D87C3C">
            <w:pPr>
              <w:rPr>
                <w:rFonts w:ascii="Palatino Linotype" w:hAnsi="Palatino Linotype"/>
                <w:sz w:val="24"/>
                <w:szCs w:val="24"/>
              </w:rPr>
            </w:pPr>
          </w:p>
          <w:p w14:paraId="2A9020FE"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Inicia con el Oficio. No. DGSP/0073/2025 de 05 de febrero de 2025</w:t>
            </w:r>
          </w:p>
          <w:p w14:paraId="764E8C6F" w14:textId="77777777" w:rsidR="00D87C3C" w:rsidRPr="00D87C3C" w:rsidRDefault="00D87C3C" w:rsidP="00D87C3C">
            <w:pPr>
              <w:rPr>
                <w:rFonts w:ascii="Palatino Linotype" w:hAnsi="Palatino Linotype"/>
                <w:sz w:val="24"/>
                <w:szCs w:val="24"/>
              </w:rPr>
            </w:pPr>
          </w:p>
          <w:p w14:paraId="3E6E6833"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 xml:space="preserve">Faltan: </w:t>
            </w:r>
          </w:p>
          <w:p w14:paraId="2CA03955"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DGSP/0074/2025</w:t>
            </w:r>
          </w:p>
          <w:p w14:paraId="19C42C53"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DGSP/0075/2025</w:t>
            </w:r>
          </w:p>
          <w:p w14:paraId="15E539B5"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Del DGSP/0110/2025 al DGSP/0115/2025</w:t>
            </w:r>
          </w:p>
          <w:p w14:paraId="15E38828"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DGSP/151/2025</w:t>
            </w:r>
          </w:p>
          <w:p w14:paraId="54EB313C" w14:textId="77777777" w:rsidR="00D87C3C" w:rsidRPr="00D87C3C" w:rsidRDefault="00D87C3C" w:rsidP="00D87C3C">
            <w:pPr>
              <w:rPr>
                <w:rFonts w:ascii="Palatino Linotype" w:hAnsi="Palatino Linotype"/>
                <w:sz w:val="24"/>
                <w:szCs w:val="24"/>
              </w:rPr>
            </w:pPr>
          </w:p>
          <w:p w14:paraId="5DCCA84E"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t xml:space="preserve">SAIMEX 091.pdf: </w:t>
            </w:r>
            <w:r w:rsidRPr="00D87C3C">
              <w:rPr>
                <w:rFonts w:ascii="Palatino Linotype" w:hAnsi="Palatino Linotype"/>
                <w:sz w:val="24"/>
                <w:szCs w:val="24"/>
              </w:rPr>
              <w:t>oficio firmado por el Director General de Servicios Públicos, por el que informo que adjunta de manera digital  los oficios solicitados de la Dirección General de Servicios Públicos y sus Direcciones en versión pública.</w:t>
            </w:r>
          </w:p>
          <w:p w14:paraId="0F61AC8E" w14:textId="77777777" w:rsidR="00D87C3C" w:rsidRPr="00D87C3C" w:rsidRDefault="00D87C3C" w:rsidP="00D87C3C">
            <w:pPr>
              <w:rPr>
                <w:rFonts w:ascii="Palatino Linotype" w:hAnsi="Palatino Linotype"/>
                <w:b/>
                <w:sz w:val="24"/>
                <w:szCs w:val="24"/>
              </w:rPr>
            </w:pPr>
          </w:p>
          <w:p w14:paraId="31256C7F" w14:textId="77777777" w:rsidR="00D87C3C" w:rsidRPr="00D87C3C" w:rsidRDefault="00D87C3C" w:rsidP="00D87C3C">
            <w:pPr>
              <w:rPr>
                <w:rFonts w:ascii="Palatino Linotype" w:hAnsi="Palatino Linotype"/>
                <w:b/>
                <w:sz w:val="24"/>
                <w:szCs w:val="24"/>
              </w:rPr>
            </w:pPr>
            <w:r w:rsidRPr="00D87C3C">
              <w:rPr>
                <w:rFonts w:ascii="Palatino Linotype" w:hAnsi="Palatino Linotype"/>
                <w:b/>
                <w:sz w:val="24"/>
                <w:szCs w:val="24"/>
              </w:rPr>
              <w:t>MU FEBRERO 2025.pdf</w:t>
            </w:r>
          </w:p>
          <w:p w14:paraId="03C024B9" w14:textId="77777777" w:rsidR="00D87C3C" w:rsidRPr="00D87C3C" w:rsidRDefault="00D87C3C" w:rsidP="00D87C3C">
            <w:pPr>
              <w:rPr>
                <w:rFonts w:ascii="Palatino Linotype" w:hAnsi="Palatino Linotype"/>
                <w:b/>
                <w:sz w:val="24"/>
                <w:szCs w:val="24"/>
              </w:rPr>
            </w:pPr>
          </w:p>
          <w:p w14:paraId="7D4D85D9"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Oficios firmados por el Director der Mantenimiento Urbano del mes de febrero de dos mil veinticinco.</w:t>
            </w:r>
          </w:p>
          <w:p w14:paraId="2214E253" w14:textId="77777777" w:rsidR="00D87C3C" w:rsidRPr="00D87C3C" w:rsidRDefault="00D87C3C" w:rsidP="00D87C3C">
            <w:pPr>
              <w:rPr>
                <w:rFonts w:ascii="Palatino Linotype" w:hAnsi="Palatino Linotype"/>
                <w:b/>
                <w:sz w:val="24"/>
                <w:szCs w:val="24"/>
              </w:rPr>
            </w:pPr>
          </w:p>
          <w:p w14:paraId="163B53CF" w14:textId="77777777" w:rsidR="00D87C3C" w:rsidRPr="00D87C3C" w:rsidRDefault="00D87C3C" w:rsidP="00D87C3C">
            <w:pPr>
              <w:rPr>
                <w:rFonts w:ascii="Palatino Linotype" w:hAnsi="Palatino Linotype"/>
                <w:b/>
                <w:sz w:val="24"/>
                <w:szCs w:val="24"/>
              </w:rPr>
            </w:pPr>
            <w:r w:rsidRPr="00D87C3C">
              <w:rPr>
                <w:rFonts w:ascii="Palatino Linotype" w:hAnsi="Palatino Linotype"/>
                <w:b/>
                <w:sz w:val="24"/>
                <w:szCs w:val="24"/>
              </w:rPr>
              <w:t xml:space="preserve">Inicia con el oficio </w:t>
            </w:r>
            <w:r w:rsidRPr="00D87C3C">
              <w:rPr>
                <w:rFonts w:ascii="Palatino Linotype" w:hAnsi="Palatino Linotype"/>
                <w:sz w:val="24"/>
                <w:szCs w:val="24"/>
              </w:rPr>
              <w:t xml:space="preserve">DMU/0138/2025 de cinco de febrero de dos mil veinticinco. </w:t>
            </w:r>
          </w:p>
          <w:p w14:paraId="7D0AF4E0" w14:textId="77777777" w:rsidR="00D87C3C" w:rsidRPr="00D87C3C" w:rsidRDefault="00D87C3C" w:rsidP="00D87C3C">
            <w:pPr>
              <w:rPr>
                <w:rFonts w:ascii="Palatino Linotype" w:hAnsi="Palatino Linotype"/>
                <w:b/>
                <w:sz w:val="24"/>
                <w:szCs w:val="24"/>
              </w:rPr>
            </w:pPr>
          </w:p>
          <w:p w14:paraId="28613CEC"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 el oficio DMU/0251/2025</w:t>
            </w:r>
          </w:p>
          <w:p w14:paraId="356AF3D7" w14:textId="77777777" w:rsidR="00D87C3C" w:rsidRPr="00D87C3C" w:rsidRDefault="00D87C3C" w:rsidP="00D87C3C">
            <w:pPr>
              <w:rPr>
                <w:rFonts w:ascii="Palatino Linotype" w:hAnsi="Palatino Linotype"/>
                <w:sz w:val="24"/>
                <w:szCs w:val="24"/>
              </w:rPr>
            </w:pPr>
          </w:p>
          <w:p w14:paraId="63194B3B" w14:textId="77777777" w:rsidR="00D87C3C" w:rsidRPr="00D87C3C" w:rsidRDefault="00D87C3C" w:rsidP="00D87C3C">
            <w:pPr>
              <w:rPr>
                <w:rFonts w:ascii="Palatino Linotype" w:hAnsi="Palatino Linotype"/>
                <w:b/>
                <w:sz w:val="24"/>
                <w:szCs w:val="24"/>
              </w:rPr>
            </w:pPr>
            <w:r w:rsidRPr="00D87C3C">
              <w:rPr>
                <w:rFonts w:ascii="Palatino Linotype" w:hAnsi="Palatino Linotype"/>
                <w:b/>
                <w:sz w:val="24"/>
                <w:szCs w:val="24"/>
              </w:rPr>
              <w:t>Febrero Alumbrado P.pdf</w:t>
            </w:r>
          </w:p>
          <w:p w14:paraId="5C680540"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Oficios firmados por el Director de Alumbrado Público, del mes de febrero de dos mil veinticinco.</w:t>
            </w:r>
          </w:p>
          <w:p w14:paraId="1D9E5AE5" w14:textId="77777777" w:rsidR="00D87C3C" w:rsidRPr="00D87C3C" w:rsidRDefault="00D87C3C" w:rsidP="00D87C3C">
            <w:pPr>
              <w:rPr>
                <w:rFonts w:ascii="Palatino Linotype" w:hAnsi="Palatino Linotype"/>
                <w:b/>
                <w:sz w:val="24"/>
                <w:szCs w:val="24"/>
              </w:rPr>
            </w:pPr>
          </w:p>
          <w:p w14:paraId="5F11B338"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con el DAP/337/2025, se advierten incompletos, ya que únicamente se remitieron los oficios 240, 337, 328, 314, 301, 280, 268, 241, 239, 212, 339, 212, 339, 315, 300, 293, 267 y 266.</w:t>
            </w:r>
          </w:p>
          <w:p w14:paraId="451555BE" w14:textId="77777777" w:rsidR="00D87C3C" w:rsidRPr="00D87C3C" w:rsidRDefault="00D87C3C" w:rsidP="00D87C3C">
            <w:pPr>
              <w:rPr>
                <w:rFonts w:ascii="Palatino Linotype" w:hAnsi="Palatino Linotype"/>
                <w:sz w:val="24"/>
                <w:szCs w:val="24"/>
              </w:rPr>
            </w:pPr>
          </w:p>
          <w:p w14:paraId="5E87312A" w14:textId="77777777" w:rsidR="00D87C3C" w:rsidRPr="00D87C3C" w:rsidRDefault="00D87C3C" w:rsidP="00D87C3C">
            <w:pPr>
              <w:rPr>
                <w:rFonts w:ascii="Palatino Linotype" w:hAnsi="Palatino Linotype"/>
                <w:b/>
                <w:sz w:val="24"/>
                <w:szCs w:val="24"/>
              </w:rPr>
            </w:pPr>
          </w:p>
          <w:p w14:paraId="0375FB9E" w14:textId="77777777" w:rsidR="00D87C3C" w:rsidRPr="00D87C3C" w:rsidRDefault="00D87C3C" w:rsidP="00D87C3C">
            <w:pPr>
              <w:rPr>
                <w:rFonts w:ascii="Palatino Linotype" w:hAnsi="Palatino Linotype"/>
                <w:b/>
                <w:sz w:val="24"/>
                <w:szCs w:val="24"/>
              </w:rPr>
            </w:pPr>
            <w:r w:rsidRPr="00D87C3C">
              <w:rPr>
                <w:rFonts w:ascii="Palatino Linotype" w:hAnsi="Palatino Linotype"/>
                <w:b/>
                <w:sz w:val="24"/>
                <w:szCs w:val="24"/>
              </w:rPr>
              <w:t>AV febrero.pdf:</w:t>
            </w:r>
          </w:p>
          <w:p w14:paraId="60428A54" w14:textId="77777777" w:rsidR="00D87C3C" w:rsidRPr="00D87C3C" w:rsidRDefault="00D87C3C" w:rsidP="00D87C3C">
            <w:pPr>
              <w:rPr>
                <w:rFonts w:ascii="Palatino Linotype" w:hAnsi="Palatino Linotype"/>
                <w:b/>
                <w:sz w:val="24"/>
                <w:szCs w:val="24"/>
              </w:rPr>
            </w:pPr>
          </w:p>
          <w:p w14:paraId="73C19F9D"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Oficios firmado por el Director de Mantenimiento de Áreas Verdes y Panteones, del mes de febrero de dos mil veinticinco.</w:t>
            </w:r>
          </w:p>
          <w:p w14:paraId="661547D6" w14:textId="77777777" w:rsidR="00D87C3C" w:rsidRPr="00D87C3C" w:rsidRDefault="00D87C3C" w:rsidP="00D87C3C">
            <w:pPr>
              <w:jc w:val="both"/>
              <w:rPr>
                <w:rFonts w:ascii="Palatino Linotype" w:hAnsi="Palatino Linotype"/>
                <w:sz w:val="24"/>
                <w:szCs w:val="24"/>
              </w:rPr>
            </w:pPr>
          </w:p>
          <w:p w14:paraId="5971DC0B"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Inicia con el oficio DMAVYP/0111/2025.</w:t>
            </w:r>
          </w:p>
          <w:p w14:paraId="00138324" w14:textId="77777777" w:rsidR="00D87C3C" w:rsidRPr="00D87C3C" w:rsidRDefault="00D87C3C" w:rsidP="00D87C3C">
            <w:pPr>
              <w:jc w:val="both"/>
              <w:rPr>
                <w:rFonts w:ascii="Palatino Linotype" w:hAnsi="Palatino Linotype"/>
                <w:sz w:val="24"/>
                <w:szCs w:val="24"/>
              </w:rPr>
            </w:pPr>
          </w:p>
          <w:p w14:paraId="079ABA33"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Falta el DMAVYP/0116/2025, DMAVYP/0117/2025, DMAVYP/0127/2025, DMAVYP/0117/2025., DMAVYP/0191/2025, DMAVYP/0198/2025.</w:t>
            </w:r>
          </w:p>
          <w:p w14:paraId="55E5D9E5" w14:textId="77777777" w:rsidR="00D87C3C" w:rsidRPr="00D87C3C" w:rsidRDefault="00D87C3C" w:rsidP="00D87C3C">
            <w:pPr>
              <w:rPr>
                <w:rFonts w:ascii="Palatino Linotype" w:hAnsi="Palatino Linotype"/>
                <w:b/>
                <w:sz w:val="24"/>
                <w:szCs w:val="24"/>
              </w:rPr>
            </w:pPr>
          </w:p>
        </w:tc>
      </w:tr>
      <w:tr w:rsidR="00D87C3C" w:rsidRPr="00D87C3C" w14:paraId="16CEC0EA" w14:textId="77777777" w:rsidTr="00D87C3C">
        <w:tc>
          <w:tcPr>
            <w:tcW w:w="3176" w:type="dxa"/>
            <w:vAlign w:val="center"/>
          </w:tcPr>
          <w:p w14:paraId="05C3F695" w14:textId="77777777" w:rsidR="00D87C3C" w:rsidRPr="00EB2DFA" w:rsidRDefault="00D87C3C" w:rsidP="00D87C3C">
            <w:pPr>
              <w:jc w:val="center"/>
              <w:rPr>
                <w:rFonts w:ascii="Palatino Linotype" w:hAnsi="Palatino Linotype"/>
                <w:b/>
                <w:bCs/>
                <w:sz w:val="24"/>
                <w:szCs w:val="24"/>
                <w:lang w:val="en-US"/>
              </w:rPr>
            </w:pPr>
            <w:r w:rsidRPr="00EB2DFA">
              <w:rPr>
                <w:rFonts w:ascii="Palatino Linotype" w:hAnsi="Palatino Linotype"/>
                <w:b/>
                <w:bCs/>
                <w:sz w:val="24"/>
                <w:szCs w:val="24"/>
                <w:lang w:val="en-US"/>
              </w:rPr>
              <w:lastRenderedPageBreak/>
              <w:t>00092/TOLUCA/IP/2026</w:t>
            </w:r>
          </w:p>
          <w:p w14:paraId="49D764B5" w14:textId="77777777" w:rsidR="00D87C3C" w:rsidRPr="00EB2DFA" w:rsidRDefault="00D87C3C" w:rsidP="00D87C3C">
            <w:pPr>
              <w:jc w:val="center"/>
              <w:rPr>
                <w:rFonts w:ascii="Palatino Linotype" w:hAnsi="Palatino Linotype"/>
                <w:sz w:val="24"/>
                <w:szCs w:val="24"/>
                <w:lang w:val="en-US"/>
              </w:rPr>
            </w:pPr>
            <w:r w:rsidRPr="00EB2DFA">
              <w:rPr>
                <w:rFonts w:ascii="Palatino Linotype" w:hAnsi="Palatino Linotype"/>
                <w:b/>
                <w:bCs/>
                <w:sz w:val="24"/>
                <w:szCs w:val="24"/>
                <w:lang w:val="en-US"/>
              </w:rPr>
              <w:t>02100/INFOEM/IP/RR/2026</w:t>
            </w:r>
          </w:p>
        </w:tc>
        <w:tc>
          <w:tcPr>
            <w:tcW w:w="6033" w:type="dxa"/>
            <w:vAlign w:val="center"/>
          </w:tcPr>
          <w:p w14:paraId="673F3E88" w14:textId="77777777" w:rsidR="00D87C3C" w:rsidRPr="00EB2DFA" w:rsidRDefault="00D87C3C" w:rsidP="00D87C3C">
            <w:pPr>
              <w:rPr>
                <w:rFonts w:ascii="Palatino Linotype" w:hAnsi="Palatino Linotype"/>
                <w:b/>
                <w:sz w:val="24"/>
                <w:szCs w:val="24"/>
                <w:lang w:val="en-US"/>
              </w:rPr>
            </w:pPr>
          </w:p>
          <w:p w14:paraId="004ECBE4" w14:textId="77777777" w:rsidR="00D87C3C" w:rsidRPr="00D87C3C" w:rsidRDefault="00D87C3C" w:rsidP="00D87C3C">
            <w:pPr>
              <w:rPr>
                <w:rFonts w:ascii="Palatino Linotype" w:hAnsi="Palatino Linotype"/>
                <w:sz w:val="24"/>
                <w:szCs w:val="24"/>
              </w:rPr>
            </w:pPr>
            <w:r w:rsidRPr="00D87C3C">
              <w:rPr>
                <w:rFonts w:ascii="Palatino Linotype" w:hAnsi="Palatino Linotype"/>
                <w:b/>
                <w:sz w:val="24"/>
                <w:szCs w:val="24"/>
              </w:rPr>
              <w:t xml:space="preserve">0092-SAIMEX DGSP.pdf: </w:t>
            </w:r>
            <w:r w:rsidRPr="00D87C3C">
              <w:rPr>
                <w:rFonts w:ascii="Palatino Linotype" w:hAnsi="Palatino Linotype"/>
                <w:sz w:val="24"/>
                <w:szCs w:val="24"/>
              </w:rPr>
              <w:t>Oficios firmador por el Director General de Servicios Públicos, del mes de marzo de dos  mil veinticinco.</w:t>
            </w:r>
          </w:p>
          <w:p w14:paraId="69F08D31" w14:textId="77777777" w:rsidR="00D87C3C" w:rsidRPr="00D87C3C" w:rsidRDefault="00D87C3C" w:rsidP="00D87C3C">
            <w:pPr>
              <w:rPr>
                <w:rFonts w:ascii="Palatino Linotype" w:hAnsi="Palatino Linotype"/>
                <w:sz w:val="24"/>
                <w:szCs w:val="24"/>
              </w:rPr>
            </w:pPr>
          </w:p>
          <w:p w14:paraId="4C6586D0"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con oficio No. DGSP/0200/2025</w:t>
            </w:r>
          </w:p>
          <w:p w14:paraId="6DF1C502" w14:textId="77777777" w:rsidR="00D87C3C" w:rsidRPr="00D87C3C" w:rsidRDefault="00D87C3C" w:rsidP="00D87C3C">
            <w:pPr>
              <w:rPr>
                <w:rFonts w:ascii="Palatino Linotype" w:hAnsi="Palatino Linotype"/>
                <w:sz w:val="24"/>
                <w:szCs w:val="24"/>
              </w:rPr>
            </w:pPr>
          </w:p>
          <w:p w14:paraId="6F1FC9B2"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 oficio DGSP/0247/2025</w:t>
            </w:r>
          </w:p>
          <w:p w14:paraId="6E253443" w14:textId="77777777" w:rsidR="00D87C3C" w:rsidRPr="00D87C3C" w:rsidRDefault="00D87C3C" w:rsidP="00D87C3C">
            <w:pPr>
              <w:rPr>
                <w:rFonts w:ascii="Palatino Linotype" w:hAnsi="Palatino Linotype"/>
                <w:sz w:val="24"/>
                <w:szCs w:val="24"/>
              </w:rPr>
            </w:pPr>
          </w:p>
          <w:p w14:paraId="2452D478" w14:textId="77777777" w:rsidR="00D87C3C" w:rsidRPr="00D87C3C" w:rsidRDefault="00D87C3C" w:rsidP="00D87C3C">
            <w:pPr>
              <w:rPr>
                <w:rFonts w:ascii="Palatino Linotype" w:hAnsi="Palatino Linotype"/>
                <w:b/>
                <w:sz w:val="24"/>
                <w:szCs w:val="24"/>
              </w:rPr>
            </w:pPr>
            <w:r w:rsidRPr="00D87C3C">
              <w:rPr>
                <w:rFonts w:ascii="Palatino Linotype" w:hAnsi="Palatino Linotype"/>
                <w:b/>
                <w:sz w:val="24"/>
                <w:szCs w:val="24"/>
              </w:rPr>
              <w:t>AV marzo.pdf</w:t>
            </w:r>
          </w:p>
          <w:p w14:paraId="18ADC940" w14:textId="77777777" w:rsidR="00D87C3C" w:rsidRPr="00D87C3C" w:rsidRDefault="00D87C3C" w:rsidP="00D87C3C">
            <w:pPr>
              <w:rPr>
                <w:rFonts w:ascii="Palatino Linotype" w:hAnsi="Palatino Linotype"/>
                <w:b/>
                <w:sz w:val="24"/>
                <w:szCs w:val="24"/>
              </w:rPr>
            </w:pPr>
          </w:p>
          <w:p w14:paraId="5E0E64EE"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lastRenderedPageBreak/>
              <w:t>Oficios firmados por el Director de Mantenimiento de Áreas Verdes y Panteones, del mes de marzo de dos mil veinticinco.</w:t>
            </w:r>
          </w:p>
          <w:p w14:paraId="6942DFA4" w14:textId="77777777" w:rsidR="00D87C3C" w:rsidRPr="00D87C3C" w:rsidRDefault="00D87C3C" w:rsidP="00D87C3C">
            <w:pPr>
              <w:rPr>
                <w:rFonts w:ascii="Palatino Linotype" w:hAnsi="Palatino Linotype"/>
                <w:sz w:val="24"/>
                <w:szCs w:val="24"/>
              </w:rPr>
            </w:pPr>
          </w:p>
          <w:p w14:paraId="458A86F8"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en DMAVYP/220/2025</w:t>
            </w:r>
          </w:p>
          <w:p w14:paraId="6E68C39D"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 el DMAVYP/221/2025</w:t>
            </w:r>
          </w:p>
          <w:p w14:paraId="442550FA"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DMAVYP/284/2025</w:t>
            </w:r>
          </w:p>
          <w:p w14:paraId="66A052DF"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DMAVYP/285/2025</w:t>
            </w:r>
          </w:p>
          <w:p w14:paraId="2F981CDD"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DMAVYP/313/2025</w:t>
            </w:r>
          </w:p>
          <w:p w14:paraId="79981AAE"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Se dejaron a la vista correos electrónicos personales y números telefónicos particulares.</w:t>
            </w:r>
          </w:p>
          <w:p w14:paraId="5B448197" w14:textId="77777777" w:rsidR="00D87C3C" w:rsidRPr="00D87C3C" w:rsidRDefault="00D87C3C" w:rsidP="00D87C3C">
            <w:pPr>
              <w:rPr>
                <w:rFonts w:ascii="Palatino Linotype" w:hAnsi="Palatino Linotype"/>
                <w:b/>
                <w:sz w:val="24"/>
                <w:szCs w:val="24"/>
              </w:rPr>
            </w:pPr>
          </w:p>
          <w:p w14:paraId="6E2C6BC6" w14:textId="77777777" w:rsidR="00D87C3C" w:rsidRPr="00D87C3C" w:rsidRDefault="00D87C3C" w:rsidP="00D87C3C">
            <w:pPr>
              <w:rPr>
                <w:rFonts w:ascii="Palatino Linotype" w:hAnsi="Palatino Linotype"/>
                <w:b/>
                <w:sz w:val="24"/>
                <w:szCs w:val="24"/>
              </w:rPr>
            </w:pPr>
            <w:r w:rsidRPr="00D87C3C">
              <w:rPr>
                <w:rFonts w:ascii="Palatino Linotype" w:hAnsi="Palatino Linotype"/>
                <w:b/>
                <w:sz w:val="24"/>
                <w:szCs w:val="24"/>
              </w:rPr>
              <w:t>DRS MARZO 2025_T.pdf</w:t>
            </w:r>
          </w:p>
          <w:p w14:paraId="392F76AD" w14:textId="77777777" w:rsidR="00D87C3C" w:rsidRPr="00D87C3C" w:rsidRDefault="00D87C3C" w:rsidP="00D87C3C">
            <w:pPr>
              <w:rPr>
                <w:rFonts w:ascii="Palatino Linotype" w:hAnsi="Palatino Linotype"/>
                <w:b/>
                <w:sz w:val="24"/>
                <w:szCs w:val="24"/>
              </w:rPr>
            </w:pPr>
          </w:p>
          <w:p w14:paraId="6CE8AC7A"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Oficios firmados por la Directora de Residuos Sólidos, del mes de marzo de dos mil veinticinco.</w:t>
            </w:r>
          </w:p>
          <w:p w14:paraId="35FECFD7" w14:textId="77777777" w:rsidR="00D87C3C" w:rsidRPr="00D87C3C" w:rsidRDefault="00D87C3C" w:rsidP="00D87C3C">
            <w:pPr>
              <w:rPr>
                <w:rFonts w:ascii="Palatino Linotype" w:hAnsi="Palatino Linotype"/>
                <w:sz w:val="24"/>
                <w:szCs w:val="24"/>
              </w:rPr>
            </w:pPr>
          </w:p>
          <w:p w14:paraId="0B7847DF"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con oficio No. DRS/0296/2025 de cuatro de marzo de dos mil veinticinco.</w:t>
            </w:r>
          </w:p>
          <w:p w14:paraId="2069E48B" w14:textId="77777777" w:rsidR="00D87C3C" w:rsidRPr="00D87C3C" w:rsidRDefault="00D87C3C" w:rsidP="00D87C3C">
            <w:pPr>
              <w:rPr>
                <w:rFonts w:ascii="Palatino Linotype" w:hAnsi="Palatino Linotype"/>
                <w:sz w:val="24"/>
                <w:szCs w:val="24"/>
              </w:rPr>
            </w:pPr>
          </w:p>
          <w:p w14:paraId="19717A9F"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Se dejó  a la vista un correo electrónico personal.</w:t>
            </w:r>
          </w:p>
          <w:p w14:paraId="3179DC3C" w14:textId="01881BFF" w:rsidR="00D87C3C" w:rsidRDefault="00D87C3C" w:rsidP="00D87C3C">
            <w:pPr>
              <w:rPr>
                <w:rFonts w:ascii="Palatino Linotype" w:hAnsi="Palatino Linotype"/>
                <w:sz w:val="24"/>
                <w:szCs w:val="24"/>
              </w:rPr>
            </w:pPr>
            <w:r w:rsidRPr="00D87C3C">
              <w:rPr>
                <w:rFonts w:ascii="Palatino Linotype" w:hAnsi="Palatino Linotype"/>
                <w:sz w:val="24"/>
                <w:szCs w:val="24"/>
              </w:rPr>
              <w:t>Se dejaron a la vista</w:t>
            </w:r>
            <w:r w:rsidR="006F2451">
              <w:rPr>
                <w:rFonts w:ascii="Palatino Linotype" w:hAnsi="Palatino Linotype"/>
                <w:sz w:val="24"/>
                <w:szCs w:val="24"/>
              </w:rPr>
              <w:t xml:space="preserve"> números telefónicos personales</w:t>
            </w:r>
          </w:p>
          <w:p w14:paraId="5DA6C10E" w14:textId="4B313184" w:rsidR="006F2451" w:rsidRPr="00D87C3C" w:rsidRDefault="006F2451" w:rsidP="00D87C3C">
            <w:pPr>
              <w:rPr>
                <w:rFonts w:ascii="Palatino Linotype" w:hAnsi="Palatino Linotype"/>
                <w:sz w:val="24"/>
                <w:szCs w:val="24"/>
              </w:rPr>
            </w:pPr>
          </w:p>
          <w:p w14:paraId="2B02C5A9"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los oficios:</w:t>
            </w:r>
          </w:p>
          <w:p w14:paraId="2465B266" w14:textId="77777777" w:rsidR="00D87C3C" w:rsidRPr="00D87C3C" w:rsidRDefault="00D87C3C" w:rsidP="00D87C3C">
            <w:pPr>
              <w:rPr>
                <w:rFonts w:ascii="Palatino Linotype" w:hAnsi="Palatino Linotype"/>
                <w:b/>
                <w:sz w:val="24"/>
                <w:szCs w:val="24"/>
              </w:rPr>
            </w:pPr>
            <w:r w:rsidRPr="00D87C3C">
              <w:rPr>
                <w:rFonts w:ascii="Palatino Linotype" w:hAnsi="Palatino Linotype"/>
                <w:b/>
                <w:sz w:val="24"/>
                <w:szCs w:val="24"/>
              </w:rPr>
              <w:t>DRS/0375/2025</w:t>
            </w:r>
          </w:p>
          <w:p w14:paraId="6C79A9E6" w14:textId="77777777" w:rsidR="00D87C3C" w:rsidRPr="00D87C3C" w:rsidRDefault="00D87C3C" w:rsidP="00D87C3C">
            <w:pPr>
              <w:rPr>
                <w:rFonts w:ascii="Palatino Linotype" w:hAnsi="Palatino Linotype"/>
                <w:b/>
                <w:sz w:val="24"/>
                <w:szCs w:val="24"/>
              </w:rPr>
            </w:pPr>
            <w:r w:rsidRPr="00D87C3C">
              <w:rPr>
                <w:rFonts w:ascii="Palatino Linotype" w:hAnsi="Palatino Linotype"/>
                <w:b/>
                <w:sz w:val="24"/>
                <w:szCs w:val="24"/>
              </w:rPr>
              <w:t>DRS/0390/2025</w:t>
            </w:r>
          </w:p>
          <w:p w14:paraId="1277DB43" w14:textId="77777777" w:rsidR="00D87C3C" w:rsidRPr="00D87C3C" w:rsidRDefault="00D87C3C" w:rsidP="00D87C3C">
            <w:pPr>
              <w:rPr>
                <w:rFonts w:ascii="Palatino Linotype" w:hAnsi="Palatino Linotype"/>
                <w:b/>
                <w:sz w:val="24"/>
                <w:szCs w:val="24"/>
              </w:rPr>
            </w:pPr>
            <w:r w:rsidRPr="00D87C3C">
              <w:rPr>
                <w:rFonts w:ascii="Palatino Linotype" w:hAnsi="Palatino Linotype"/>
                <w:b/>
                <w:sz w:val="24"/>
                <w:szCs w:val="24"/>
              </w:rPr>
              <w:t>DRS/0391/2025</w:t>
            </w:r>
          </w:p>
          <w:p w14:paraId="1B2352D0" w14:textId="77777777" w:rsidR="00D87C3C" w:rsidRPr="00D87C3C" w:rsidRDefault="00D87C3C" w:rsidP="00D87C3C">
            <w:pPr>
              <w:rPr>
                <w:rFonts w:ascii="Palatino Linotype" w:hAnsi="Palatino Linotype"/>
                <w:b/>
                <w:sz w:val="24"/>
                <w:szCs w:val="24"/>
              </w:rPr>
            </w:pPr>
          </w:p>
          <w:p w14:paraId="352CB541" w14:textId="77777777" w:rsidR="00D87C3C" w:rsidRPr="00D87C3C" w:rsidRDefault="00D87C3C" w:rsidP="00D87C3C">
            <w:pPr>
              <w:rPr>
                <w:rFonts w:ascii="Palatino Linotype" w:hAnsi="Palatino Linotype"/>
                <w:b/>
                <w:sz w:val="24"/>
                <w:szCs w:val="24"/>
              </w:rPr>
            </w:pPr>
            <w:r w:rsidRPr="00D87C3C">
              <w:rPr>
                <w:rFonts w:ascii="Palatino Linotype" w:hAnsi="Palatino Linotype"/>
                <w:b/>
                <w:sz w:val="24"/>
                <w:szCs w:val="24"/>
              </w:rPr>
              <w:t xml:space="preserve">SAIMEX 092.pdf: </w:t>
            </w:r>
          </w:p>
          <w:p w14:paraId="0F32413A" w14:textId="77777777" w:rsidR="00D87C3C" w:rsidRPr="00D87C3C" w:rsidRDefault="00D87C3C" w:rsidP="00D87C3C">
            <w:pPr>
              <w:rPr>
                <w:rFonts w:ascii="Palatino Linotype" w:hAnsi="Palatino Linotype"/>
                <w:b/>
                <w:sz w:val="24"/>
                <w:szCs w:val="24"/>
              </w:rPr>
            </w:pPr>
          </w:p>
          <w:p w14:paraId="15FD13E8"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Oficio firmado por el Director General de Servicios Públicos, por el que informo que adjunta de manera digital  los oficios solicitados de la Dirección General de Servicios Públicos y sus Direcciones en versión pública.</w:t>
            </w:r>
          </w:p>
          <w:p w14:paraId="28F169D9" w14:textId="77777777" w:rsidR="00D87C3C" w:rsidRPr="00D87C3C" w:rsidRDefault="00D87C3C" w:rsidP="00D87C3C">
            <w:pPr>
              <w:rPr>
                <w:rFonts w:ascii="Palatino Linotype" w:hAnsi="Palatino Linotype"/>
                <w:b/>
                <w:sz w:val="24"/>
                <w:szCs w:val="24"/>
              </w:rPr>
            </w:pPr>
          </w:p>
          <w:p w14:paraId="50767702" w14:textId="77777777" w:rsidR="00D87C3C" w:rsidRPr="00D87C3C" w:rsidRDefault="00D87C3C" w:rsidP="006F2451">
            <w:pPr>
              <w:jc w:val="both"/>
              <w:rPr>
                <w:rFonts w:ascii="Palatino Linotype" w:hAnsi="Palatino Linotype"/>
                <w:sz w:val="24"/>
                <w:szCs w:val="24"/>
              </w:rPr>
            </w:pPr>
            <w:r w:rsidRPr="00D87C3C">
              <w:rPr>
                <w:rFonts w:ascii="Palatino Linotype" w:hAnsi="Palatino Linotype"/>
                <w:b/>
                <w:sz w:val="24"/>
                <w:szCs w:val="24"/>
              </w:rPr>
              <w:lastRenderedPageBreak/>
              <w:t xml:space="preserve">Marzo Alumbrado P.pdf: </w:t>
            </w:r>
            <w:r w:rsidRPr="00D87C3C">
              <w:rPr>
                <w:rFonts w:ascii="Palatino Linotype" w:hAnsi="Palatino Linotype"/>
                <w:sz w:val="24"/>
                <w:szCs w:val="24"/>
              </w:rPr>
              <w:t xml:space="preserve">Oficios firmador por el Director de Alumbrado, del mes de marzo de dos mil veinticinco. </w:t>
            </w:r>
          </w:p>
          <w:p w14:paraId="6BC06503" w14:textId="77777777" w:rsidR="00D87C3C" w:rsidRPr="00D87C3C" w:rsidRDefault="00D87C3C" w:rsidP="006F2451">
            <w:pPr>
              <w:jc w:val="both"/>
              <w:rPr>
                <w:rFonts w:ascii="Palatino Linotype" w:hAnsi="Palatino Linotype"/>
                <w:sz w:val="24"/>
                <w:szCs w:val="24"/>
              </w:rPr>
            </w:pPr>
          </w:p>
          <w:p w14:paraId="4EF00366" w14:textId="77777777" w:rsidR="00D87C3C" w:rsidRPr="00D87C3C" w:rsidRDefault="00D87C3C" w:rsidP="006F2451">
            <w:pPr>
              <w:jc w:val="both"/>
              <w:rPr>
                <w:rFonts w:ascii="Palatino Linotype" w:hAnsi="Palatino Linotype"/>
                <w:sz w:val="24"/>
                <w:szCs w:val="24"/>
              </w:rPr>
            </w:pPr>
            <w:r w:rsidRPr="00D87C3C">
              <w:rPr>
                <w:rFonts w:ascii="Palatino Linotype" w:hAnsi="Palatino Linotype"/>
                <w:sz w:val="24"/>
                <w:szCs w:val="24"/>
              </w:rPr>
              <w:t>Oficios que se encuentran incompletos ya que se enviaron el 487, 471, 469, 431, 430, 429, 409, 404, 403, 391, 390, 389, 316, 528, 529, 470, 402, 401, 388, 338,</w:t>
            </w:r>
          </w:p>
          <w:p w14:paraId="68BF3BB1" w14:textId="77777777" w:rsidR="00D87C3C" w:rsidRPr="00D87C3C" w:rsidRDefault="00D87C3C" w:rsidP="006F2451">
            <w:pPr>
              <w:jc w:val="both"/>
              <w:rPr>
                <w:rFonts w:ascii="Palatino Linotype" w:hAnsi="Palatino Linotype"/>
                <w:sz w:val="24"/>
                <w:szCs w:val="24"/>
              </w:rPr>
            </w:pPr>
          </w:p>
          <w:p w14:paraId="0B61D4C3" w14:textId="77777777" w:rsidR="00D87C3C" w:rsidRPr="00D87C3C" w:rsidRDefault="00D87C3C" w:rsidP="006F2451">
            <w:pPr>
              <w:jc w:val="both"/>
              <w:rPr>
                <w:rFonts w:ascii="Palatino Linotype" w:hAnsi="Palatino Linotype"/>
                <w:sz w:val="24"/>
                <w:szCs w:val="24"/>
              </w:rPr>
            </w:pPr>
            <w:r w:rsidRPr="00D87C3C">
              <w:rPr>
                <w:rFonts w:ascii="Palatino Linotype" w:hAnsi="Palatino Linotype"/>
                <w:b/>
                <w:sz w:val="24"/>
                <w:szCs w:val="24"/>
              </w:rPr>
              <w:t xml:space="preserve">MU MARZO 2025.pdf: </w:t>
            </w:r>
            <w:r w:rsidRPr="00D87C3C">
              <w:rPr>
                <w:rFonts w:ascii="Palatino Linotype" w:hAnsi="Palatino Linotype"/>
                <w:sz w:val="24"/>
                <w:szCs w:val="24"/>
              </w:rPr>
              <w:t>Oficios firmados por el Director de Mantenimiento Urbano, del mes de marzo de dos mil veinticinco.</w:t>
            </w:r>
          </w:p>
          <w:p w14:paraId="432C000D" w14:textId="77777777" w:rsidR="00D87C3C" w:rsidRPr="00D87C3C" w:rsidRDefault="00D87C3C" w:rsidP="006F2451">
            <w:pPr>
              <w:jc w:val="both"/>
              <w:rPr>
                <w:rFonts w:ascii="Palatino Linotype" w:hAnsi="Palatino Linotype"/>
                <w:sz w:val="24"/>
                <w:szCs w:val="24"/>
              </w:rPr>
            </w:pPr>
            <w:r w:rsidRPr="00D87C3C">
              <w:rPr>
                <w:rFonts w:ascii="Palatino Linotype" w:hAnsi="Palatino Linotype"/>
                <w:sz w:val="24"/>
                <w:szCs w:val="24"/>
              </w:rPr>
              <w:t>Se dejaron números celulares personales a la vista.</w:t>
            </w:r>
          </w:p>
          <w:p w14:paraId="0A0AC9F1" w14:textId="77777777" w:rsidR="00D87C3C" w:rsidRPr="00D87C3C" w:rsidRDefault="00D87C3C" w:rsidP="00D87C3C">
            <w:pPr>
              <w:rPr>
                <w:rFonts w:ascii="Palatino Linotype" w:hAnsi="Palatino Linotype"/>
                <w:sz w:val="24"/>
                <w:szCs w:val="24"/>
              </w:rPr>
            </w:pPr>
          </w:p>
          <w:p w14:paraId="5AF1E682"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en oficio DMU/0334/2025</w:t>
            </w:r>
          </w:p>
          <w:p w14:paraId="0D24FFC4" w14:textId="77777777" w:rsidR="00D87C3C" w:rsidRPr="00D87C3C" w:rsidRDefault="00D87C3C" w:rsidP="00D87C3C">
            <w:pPr>
              <w:rPr>
                <w:rFonts w:ascii="Palatino Linotype" w:hAnsi="Palatino Linotype"/>
                <w:sz w:val="24"/>
                <w:szCs w:val="24"/>
              </w:rPr>
            </w:pPr>
          </w:p>
          <w:p w14:paraId="5F74C350"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los oficios:</w:t>
            </w:r>
          </w:p>
          <w:p w14:paraId="1D75CE59"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DMU/0428/2025</w:t>
            </w:r>
          </w:p>
          <w:p w14:paraId="4B79F097"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DMU/0429/2025</w:t>
            </w:r>
          </w:p>
          <w:p w14:paraId="200FBCE8" w14:textId="77777777" w:rsidR="00D87C3C" w:rsidRPr="00D87C3C" w:rsidRDefault="00D87C3C" w:rsidP="00D87C3C">
            <w:pPr>
              <w:rPr>
                <w:rFonts w:ascii="Palatino Linotype" w:hAnsi="Palatino Linotype"/>
                <w:sz w:val="24"/>
                <w:szCs w:val="24"/>
              </w:rPr>
            </w:pPr>
          </w:p>
        </w:tc>
      </w:tr>
      <w:tr w:rsidR="00D87C3C" w:rsidRPr="00D87C3C" w14:paraId="797C1E76" w14:textId="77777777" w:rsidTr="00D87C3C">
        <w:trPr>
          <w:trHeight w:val="409"/>
        </w:trPr>
        <w:tc>
          <w:tcPr>
            <w:tcW w:w="3176" w:type="dxa"/>
            <w:vAlign w:val="center"/>
          </w:tcPr>
          <w:p w14:paraId="14CB8011" w14:textId="77777777" w:rsidR="00D87C3C" w:rsidRPr="00EB2DFA" w:rsidRDefault="00D87C3C" w:rsidP="00D87C3C">
            <w:pPr>
              <w:jc w:val="center"/>
              <w:rPr>
                <w:rFonts w:ascii="Palatino Linotype" w:hAnsi="Palatino Linotype"/>
                <w:b/>
                <w:bCs/>
                <w:sz w:val="24"/>
                <w:szCs w:val="24"/>
                <w:lang w:val="en-US"/>
              </w:rPr>
            </w:pPr>
            <w:r w:rsidRPr="00EB2DFA">
              <w:rPr>
                <w:rFonts w:ascii="Palatino Linotype" w:hAnsi="Palatino Linotype"/>
                <w:b/>
                <w:bCs/>
                <w:sz w:val="24"/>
                <w:szCs w:val="24"/>
                <w:lang w:val="en-US"/>
              </w:rPr>
              <w:lastRenderedPageBreak/>
              <w:t> 00093/TOLUCA/IP/2026</w:t>
            </w:r>
          </w:p>
          <w:p w14:paraId="5DFCC259" w14:textId="77777777" w:rsidR="00D87C3C" w:rsidRPr="00EB2DFA" w:rsidRDefault="00D87C3C" w:rsidP="00D87C3C">
            <w:pPr>
              <w:jc w:val="center"/>
              <w:rPr>
                <w:rFonts w:ascii="Palatino Linotype" w:hAnsi="Palatino Linotype"/>
                <w:sz w:val="24"/>
                <w:szCs w:val="24"/>
                <w:lang w:val="en-US"/>
              </w:rPr>
            </w:pPr>
            <w:r w:rsidRPr="00EB2DFA">
              <w:rPr>
                <w:rFonts w:ascii="Palatino Linotype" w:hAnsi="Palatino Linotype"/>
                <w:b/>
                <w:bCs/>
                <w:sz w:val="24"/>
                <w:szCs w:val="24"/>
                <w:lang w:val="en-US"/>
              </w:rPr>
              <w:t>02101/INFOEM/IP/RR/2026</w:t>
            </w:r>
          </w:p>
        </w:tc>
        <w:tc>
          <w:tcPr>
            <w:tcW w:w="6033" w:type="dxa"/>
            <w:vAlign w:val="center"/>
          </w:tcPr>
          <w:p w14:paraId="44B8B6AF" w14:textId="77777777" w:rsidR="00D87C3C" w:rsidRPr="00EB2DFA" w:rsidRDefault="00D87C3C" w:rsidP="00D87C3C">
            <w:pPr>
              <w:rPr>
                <w:rFonts w:ascii="Palatino Linotype" w:hAnsi="Palatino Linotype"/>
                <w:sz w:val="24"/>
                <w:szCs w:val="24"/>
                <w:lang w:val="en-US"/>
              </w:rPr>
            </w:pPr>
          </w:p>
          <w:p w14:paraId="7D45360E" w14:textId="77777777" w:rsidR="00D87C3C" w:rsidRPr="00EB2DFA" w:rsidRDefault="00D87C3C" w:rsidP="00D87C3C">
            <w:pPr>
              <w:rPr>
                <w:rFonts w:ascii="Palatino Linotype" w:hAnsi="Palatino Linotype"/>
                <w:sz w:val="24"/>
                <w:szCs w:val="24"/>
                <w:lang w:val="en-US"/>
              </w:rPr>
            </w:pPr>
          </w:p>
          <w:p w14:paraId="6337B929" w14:textId="77777777" w:rsidR="00D87C3C" w:rsidRPr="00D87C3C" w:rsidRDefault="00D87C3C" w:rsidP="00D87C3C">
            <w:pPr>
              <w:rPr>
                <w:rFonts w:ascii="Palatino Linotype" w:hAnsi="Palatino Linotype"/>
                <w:sz w:val="24"/>
                <w:szCs w:val="24"/>
              </w:rPr>
            </w:pPr>
            <w:r w:rsidRPr="00D87C3C">
              <w:rPr>
                <w:rFonts w:ascii="Palatino Linotype" w:hAnsi="Palatino Linotype"/>
                <w:b/>
                <w:sz w:val="24"/>
                <w:szCs w:val="24"/>
              </w:rPr>
              <w:t xml:space="preserve">MU ABRIL 2025.pdf: </w:t>
            </w:r>
            <w:r w:rsidRPr="00D87C3C">
              <w:rPr>
                <w:rFonts w:ascii="Palatino Linotype" w:hAnsi="Palatino Linotype"/>
                <w:sz w:val="24"/>
                <w:szCs w:val="24"/>
              </w:rPr>
              <w:t>Oficios firmados por el Director de Mantenimiento Urbano, del mes de abril de 2025.</w:t>
            </w:r>
          </w:p>
          <w:p w14:paraId="6BC74052" w14:textId="77777777" w:rsidR="00D87C3C" w:rsidRPr="00D87C3C" w:rsidRDefault="00D87C3C" w:rsidP="00D87C3C">
            <w:pPr>
              <w:rPr>
                <w:rFonts w:ascii="Palatino Linotype" w:hAnsi="Palatino Linotype"/>
                <w:sz w:val="24"/>
                <w:szCs w:val="24"/>
              </w:rPr>
            </w:pPr>
          </w:p>
          <w:p w14:paraId="55FB6F3E"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 xml:space="preserve">Inicia con oficio </w:t>
            </w:r>
            <w:r w:rsidRPr="00D87C3C">
              <w:rPr>
                <w:rFonts w:ascii="Palatino Linotype" w:hAnsi="Palatino Linotype"/>
                <w:b/>
                <w:sz w:val="24"/>
                <w:szCs w:val="24"/>
              </w:rPr>
              <w:t>DMU/0476/2025</w:t>
            </w:r>
          </w:p>
          <w:p w14:paraId="29E77544" w14:textId="77777777" w:rsidR="00D87C3C" w:rsidRPr="00D87C3C" w:rsidRDefault="00D87C3C" w:rsidP="00D87C3C">
            <w:pPr>
              <w:rPr>
                <w:rFonts w:ascii="Palatino Linotype" w:hAnsi="Palatino Linotype"/>
                <w:b/>
                <w:sz w:val="24"/>
                <w:szCs w:val="24"/>
              </w:rPr>
            </w:pPr>
          </w:p>
          <w:p w14:paraId="2F8A8014"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los oficios:</w:t>
            </w:r>
          </w:p>
          <w:p w14:paraId="6F6058F4" w14:textId="77777777" w:rsidR="00D87C3C" w:rsidRPr="00D87C3C" w:rsidRDefault="00D87C3C" w:rsidP="00D87C3C">
            <w:pPr>
              <w:rPr>
                <w:rFonts w:ascii="Palatino Linotype" w:hAnsi="Palatino Linotype"/>
                <w:b/>
                <w:sz w:val="24"/>
                <w:szCs w:val="24"/>
              </w:rPr>
            </w:pPr>
          </w:p>
          <w:p w14:paraId="5E4172BD" w14:textId="77777777" w:rsidR="00D87C3C" w:rsidRPr="00D87C3C" w:rsidRDefault="00D87C3C" w:rsidP="00D87C3C">
            <w:pPr>
              <w:rPr>
                <w:rFonts w:ascii="Palatino Linotype" w:hAnsi="Palatino Linotype"/>
                <w:b/>
                <w:sz w:val="24"/>
                <w:szCs w:val="24"/>
              </w:rPr>
            </w:pPr>
            <w:r w:rsidRPr="00D87C3C">
              <w:rPr>
                <w:rFonts w:ascii="Palatino Linotype" w:hAnsi="Palatino Linotype"/>
                <w:sz w:val="24"/>
                <w:szCs w:val="24"/>
              </w:rPr>
              <w:t>DMU/0566/2025 al</w:t>
            </w:r>
            <w:r w:rsidRPr="00D87C3C">
              <w:rPr>
                <w:rFonts w:ascii="Palatino Linotype" w:hAnsi="Palatino Linotype"/>
                <w:b/>
                <w:sz w:val="24"/>
                <w:szCs w:val="24"/>
              </w:rPr>
              <w:t xml:space="preserve"> </w:t>
            </w:r>
            <w:r w:rsidRPr="00D87C3C">
              <w:rPr>
                <w:rFonts w:ascii="Palatino Linotype" w:hAnsi="Palatino Linotype"/>
                <w:sz w:val="24"/>
                <w:szCs w:val="24"/>
              </w:rPr>
              <w:t>DMU/0571/2025</w:t>
            </w:r>
          </w:p>
          <w:p w14:paraId="0FDB9E4C" w14:textId="77777777" w:rsidR="00D87C3C" w:rsidRPr="00D87C3C" w:rsidRDefault="00D87C3C" w:rsidP="00D87C3C">
            <w:pPr>
              <w:ind w:left="708" w:hanging="708"/>
              <w:rPr>
                <w:rFonts w:ascii="Palatino Linotype" w:hAnsi="Palatino Linotype"/>
                <w:b/>
                <w:sz w:val="24"/>
                <w:szCs w:val="24"/>
              </w:rPr>
            </w:pPr>
            <w:r w:rsidRPr="00D87C3C">
              <w:rPr>
                <w:rFonts w:ascii="Palatino Linotype" w:hAnsi="Palatino Linotype"/>
                <w:sz w:val="24"/>
                <w:szCs w:val="24"/>
              </w:rPr>
              <w:t>DMU/0593/2025</w:t>
            </w:r>
          </w:p>
          <w:p w14:paraId="775470B8" w14:textId="77777777" w:rsidR="00D87C3C" w:rsidRPr="00D87C3C" w:rsidRDefault="00D87C3C" w:rsidP="00D87C3C">
            <w:pPr>
              <w:rPr>
                <w:rFonts w:ascii="Palatino Linotype" w:hAnsi="Palatino Linotype"/>
                <w:b/>
                <w:sz w:val="24"/>
                <w:szCs w:val="24"/>
              </w:rPr>
            </w:pPr>
          </w:p>
          <w:p w14:paraId="7D753C00"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t xml:space="preserve">AV abril.pdf: </w:t>
            </w:r>
            <w:r w:rsidRPr="00D87C3C">
              <w:rPr>
                <w:rFonts w:ascii="Palatino Linotype" w:hAnsi="Palatino Linotype"/>
                <w:sz w:val="24"/>
                <w:szCs w:val="24"/>
              </w:rPr>
              <w:t>Oficios firmados por el Director de Mantenimiento de Áreas Verdes y Panteones, del mes de abril de dos mil veinticinco.</w:t>
            </w:r>
          </w:p>
          <w:p w14:paraId="158BC144" w14:textId="77777777" w:rsidR="00D87C3C" w:rsidRPr="00D87C3C" w:rsidRDefault="00D87C3C" w:rsidP="00D87C3C">
            <w:pPr>
              <w:jc w:val="both"/>
              <w:rPr>
                <w:rFonts w:ascii="Palatino Linotype" w:hAnsi="Palatino Linotype"/>
                <w:sz w:val="24"/>
                <w:szCs w:val="24"/>
              </w:rPr>
            </w:pPr>
          </w:p>
          <w:p w14:paraId="2D820B85" w14:textId="77777777" w:rsidR="00D87C3C" w:rsidRPr="00D87C3C" w:rsidRDefault="00D87C3C" w:rsidP="00D87C3C">
            <w:pPr>
              <w:jc w:val="both"/>
              <w:rPr>
                <w:rFonts w:ascii="Palatino Linotype" w:hAnsi="Palatino Linotype"/>
                <w:sz w:val="24"/>
                <w:szCs w:val="24"/>
              </w:rPr>
            </w:pPr>
          </w:p>
          <w:p w14:paraId="7100C188"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Inicia con oficio DMAVYP/0333/2025.</w:t>
            </w:r>
          </w:p>
          <w:p w14:paraId="450D84E7" w14:textId="77777777" w:rsidR="00D87C3C" w:rsidRPr="00D87C3C" w:rsidRDefault="00D87C3C" w:rsidP="00D87C3C">
            <w:pPr>
              <w:jc w:val="both"/>
              <w:rPr>
                <w:rFonts w:ascii="Palatino Linotype" w:hAnsi="Palatino Linotype"/>
                <w:sz w:val="24"/>
                <w:szCs w:val="24"/>
              </w:rPr>
            </w:pPr>
          </w:p>
          <w:p w14:paraId="32B06D8E"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Faltan oficios:</w:t>
            </w:r>
          </w:p>
          <w:p w14:paraId="3567C00C" w14:textId="77777777" w:rsidR="00D87C3C" w:rsidRPr="00D87C3C" w:rsidRDefault="00D87C3C" w:rsidP="00D87C3C">
            <w:pPr>
              <w:jc w:val="both"/>
              <w:rPr>
                <w:rFonts w:ascii="Palatino Linotype" w:hAnsi="Palatino Linotype"/>
                <w:sz w:val="24"/>
                <w:szCs w:val="24"/>
              </w:rPr>
            </w:pPr>
          </w:p>
          <w:p w14:paraId="683F4F91"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DMAVYP/393/2025 al DMAVYP/394/2025.</w:t>
            </w:r>
          </w:p>
          <w:p w14:paraId="5FDC6B41" w14:textId="77777777" w:rsidR="00D87C3C" w:rsidRPr="00D87C3C" w:rsidRDefault="00D87C3C" w:rsidP="00D87C3C">
            <w:pPr>
              <w:jc w:val="both"/>
              <w:rPr>
                <w:rFonts w:ascii="Palatino Linotype" w:hAnsi="Palatino Linotype"/>
                <w:sz w:val="24"/>
                <w:szCs w:val="24"/>
              </w:rPr>
            </w:pPr>
          </w:p>
          <w:p w14:paraId="260B86F0"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DMAVYP/416/2025 al DMAVYP/430/2025.</w:t>
            </w:r>
          </w:p>
          <w:p w14:paraId="2344755D" w14:textId="77777777" w:rsidR="00D87C3C" w:rsidRPr="00D87C3C" w:rsidRDefault="00D87C3C" w:rsidP="00D87C3C">
            <w:pPr>
              <w:rPr>
                <w:rFonts w:ascii="Palatino Linotype" w:hAnsi="Palatino Linotype"/>
                <w:b/>
                <w:sz w:val="24"/>
                <w:szCs w:val="24"/>
              </w:rPr>
            </w:pPr>
          </w:p>
          <w:p w14:paraId="145731E7" w14:textId="77777777" w:rsidR="00D87C3C" w:rsidRPr="00D87C3C" w:rsidRDefault="00D87C3C" w:rsidP="00D87C3C">
            <w:pPr>
              <w:rPr>
                <w:rFonts w:ascii="Palatino Linotype" w:hAnsi="Palatino Linotype"/>
                <w:b/>
                <w:sz w:val="24"/>
                <w:szCs w:val="24"/>
              </w:rPr>
            </w:pPr>
          </w:p>
          <w:p w14:paraId="70221879"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t xml:space="preserve">DRS ABRIL 2025 T.pdf: </w:t>
            </w:r>
            <w:r w:rsidRPr="00D87C3C">
              <w:rPr>
                <w:rFonts w:ascii="Palatino Linotype" w:hAnsi="Palatino Linotype"/>
                <w:sz w:val="24"/>
                <w:szCs w:val="24"/>
              </w:rPr>
              <w:t>Oficios firmados por la Directora de Residuos Sólidos, del mes de abril de 2025</w:t>
            </w:r>
          </w:p>
          <w:p w14:paraId="6711C494" w14:textId="77777777" w:rsidR="00D87C3C" w:rsidRPr="00D87C3C" w:rsidRDefault="00D87C3C" w:rsidP="00D87C3C">
            <w:pPr>
              <w:rPr>
                <w:rFonts w:ascii="Palatino Linotype" w:hAnsi="Palatino Linotype"/>
                <w:b/>
                <w:sz w:val="24"/>
                <w:szCs w:val="24"/>
              </w:rPr>
            </w:pPr>
          </w:p>
          <w:p w14:paraId="2FAF4DE3"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con oficio número DRS/414/2025</w:t>
            </w:r>
          </w:p>
          <w:p w14:paraId="402DB5E5" w14:textId="77777777" w:rsidR="00D87C3C" w:rsidRPr="00D87C3C" w:rsidRDefault="00D87C3C" w:rsidP="00D87C3C">
            <w:pPr>
              <w:rPr>
                <w:rFonts w:ascii="Palatino Linotype" w:hAnsi="Palatino Linotype"/>
                <w:sz w:val="24"/>
                <w:szCs w:val="24"/>
              </w:rPr>
            </w:pPr>
          </w:p>
          <w:p w14:paraId="34A7EF2E"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los oficios:</w:t>
            </w:r>
          </w:p>
          <w:p w14:paraId="298F7B26" w14:textId="77777777" w:rsidR="00D87C3C" w:rsidRPr="00D87C3C" w:rsidRDefault="00D87C3C" w:rsidP="00D87C3C">
            <w:pPr>
              <w:rPr>
                <w:rFonts w:ascii="Palatino Linotype" w:hAnsi="Palatino Linotype"/>
                <w:b/>
                <w:sz w:val="24"/>
                <w:szCs w:val="24"/>
              </w:rPr>
            </w:pPr>
          </w:p>
          <w:p w14:paraId="00742691"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DRS/457/2025</w:t>
            </w:r>
          </w:p>
          <w:p w14:paraId="02F84047"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DRS/487/2025</w:t>
            </w:r>
          </w:p>
          <w:p w14:paraId="08C68EBB"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DRS/501/2025</w:t>
            </w:r>
          </w:p>
          <w:p w14:paraId="445E5DFB" w14:textId="77777777" w:rsidR="00D87C3C" w:rsidRPr="00D87C3C" w:rsidRDefault="00D87C3C" w:rsidP="00D87C3C">
            <w:pPr>
              <w:rPr>
                <w:rFonts w:ascii="Palatino Linotype" w:hAnsi="Palatino Linotype"/>
                <w:b/>
                <w:sz w:val="24"/>
                <w:szCs w:val="24"/>
              </w:rPr>
            </w:pPr>
          </w:p>
          <w:p w14:paraId="734840AB" w14:textId="77777777" w:rsidR="00D87C3C" w:rsidRPr="00D87C3C" w:rsidRDefault="00D87C3C" w:rsidP="00D87C3C">
            <w:pPr>
              <w:rPr>
                <w:rFonts w:ascii="Palatino Linotype" w:hAnsi="Palatino Linotype"/>
                <w:b/>
                <w:sz w:val="24"/>
                <w:szCs w:val="24"/>
              </w:rPr>
            </w:pPr>
          </w:p>
          <w:p w14:paraId="35E5C2BA" w14:textId="77777777" w:rsidR="00D87C3C" w:rsidRPr="00D87C3C" w:rsidRDefault="00D87C3C" w:rsidP="00D87C3C">
            <w:pPr>
              <w:rPr>
                <w:rFonts w:ascii="Palatino Linotype" w:hAnsi="Palatino Linotype"/>
                <w:b/>
                <w:sz w:val="24"/>
                <w:szCs w:val="24"/>
              </w:rPr>
            </w:pPr>
            <w:r w:rsidRPr="00D87C3C">
              <w:rPr>
                <w:rFonts w:ascii="Palatino Linotype" w:hAnsi="Palatino Linotype"/>
                <w:b/>
                <w:sz w:val="24"/>
                <w:szCs w:val="24"/>
              </w:rPr>
              <w:t>SAIMEX 093.pdf</w:t>
            </w:r>
          </w:p>
          <w:p w14:paraId="4A6C34E8" w14:textId="77777777" w:rsidR="00D87C3C" w:rsidRPr="00D87C3C" w:rsidRDefault="00D87C3C" w:rsidP="00D87C3C">
            <w:pPr>
              <w:rPr>
                <w:rFonts w:ascii="Palatino Linotype" w:hAnsi="Palatino Linotype"/>
                <w:b/>
                <w:sz w:val="24"/>
                <w:szCs w:val="24"/>
              </w:rPr>
            </w:pPr>
          </w:p>
          <w:p w14:paraId="3436923B" w14:textId="77777777" w:rsidR="00D87C3C" w:rsidRPr="00D87C3C" w:rsidRDefault="00D87C3C" w:rsidP="00D87C3C">
            <w:pPr>
              <w:jc w:val="both"/>
              <w:rPr>
                <w:rFonts w:ascii="Palatino Linotype" w:hAnsi="Palatino Linotype"/>
                <w:b/>
                <w:sz w:val="24"/>
                <w:szCs w:val="24"/>
              </w:rPr>
            </w:pPr>
            <w:r w:rsidRPr="00D87C3C">
              <w:rPr>
                <w:rFonts w:ascii="Palatino Linotype" w:hAnsi="Palatino Linotype"/>
                <w:sz w:val="24"/>
                <w:szCs w:val="24"/>
              </w:rPr>
              <w:t>Oficio firmado por el Director General de Servicios Públicos, por el que informo que adjunta de manera digital  los oficios solicitados de la Dirección General de Servicios Públicos y sus Direcciones en versión pública</w:t>
            </w:r>
          </w:p>
          <w:p w14:paraId="2C94B521" w14:textId="77777777" w:rsidR="00D87C3C" w:rsidRPr="00D87C3C" w:rsidRDefault="00D87C3C" w:rsidP="00D87C3C">
            <w:pPr>
              <w:jc w:val="both"/>
              <w:rPr>
                <w:rFonts w:ascii="Palatino Linotype" w:hAnsi="Palatino Linotype"/>
                <w:b/>
                <w:sz w:val="24"/>
                <w:szCs w:val="24"/>
              </w:rPr>
            </w:pPr>
          </w:p>
          <w:p w14:paraId="5FF588B4" w14:textId="77777777" w:rsidR="00D87C3C" w:rsidRPr="00D87C3C" w:rsidRDefault="00D87C3C" w:rsidP="00D87C3C">
            <w:pPr>
              <w:rPr>
                <w:rFonts w:ascii="Palatino Linotype" w:hAnsi="Palatino Linotype"/>
                <w:sz w:val="24"/>
                <w:szCs w:val="24"/>
              </w:rPr>
            </w:pPr>
            <w:r w:rsidRPr="00D87C3C">
              <w:rPr>
                <w:rFonts w:ascii="Palatino Linotype" w:hAnsi="Palatino Linotype"/>
                <w:b/>
                <w:sz w:val="24"/>
                <w:szCs w:val="24"/>
              </w:rPr>
              <w:t xml:space="preserve">0093-SAIMEX DGSP.pdf: </w:t>
            </w:r>
            <w:r w:rsidRPr="00D87C3C">
              <w:rPr>
                <w:rFonts w:ascii="Palatino Linotype" w:hAnsi="Palatino Linotype"/>
                <w:sz w:val="24"/>
                <w:szCs w:val="24"/>
              </w:rPr>
              <w:t>Oficios firmado por el Director General de Servicios Públicos del mes de abril de dos mil veinticinco.</w:t>
            </w:r>
          </w:p>
          <w:p w14:paraId="698A59CC" w14:textId="77777777" w:rsidR="00D87C3C" w:rsidRPr="00D87C3C" w:rsidRDefault="00D87C3C" w:rsidP="00D87C3C">
            <w:pPr>
              <w:rPr>
                <w:rFonts w:ascii="Palatino Linotype" w:hAnsi="Palatino Linotype"/>
                <w:sz w:val="24"/>
                <w:szCs w:val="24"/>
              </w:rPr>
            </w:pPr>
          </w:p>
          <w:p w14:paraId="7BA3E356"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en oficio: DGSP/0273/2025</w:t>
            </w:r>
          </w:p>
          <w:p w14:paraId="59556096" w14:textId="77777777" w:rsidR="00D87C3C" w:rsidRPr="00D87C3C" w:rsidRDefault="00D87C3C" w:rsidP="00D87C3C">
            <w:pPr>
              <w:rPr>
                <w:rFonts w:ascii="Palatino Linotype" w:hAnsi="Palatino Linotype"/>
                <w:sz w:val="24"/>
                <w:szCs w:val="24"/>
              </w:rPr>
            </w:pPr>
          </w:p>
          <w:p w14:paraId="3B674E8F"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lastRenderedPageBreak/>
              <w:t>Faltan los oficios:</w:t>
            </w:r>
          </w:p>
          <w:p w14:paraId="053D854A"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DGSP/0338/2025</w:t>
            </w:r>
          </w:p>
          <w:p w14:paraId="242F2A59"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DGSP/0344/2025</w:t>
            </w:r>
          </w:p>
          <w:p w14:paraId="4078503B" w14:textId="77777777" w:rsidR="00D87C3C" w:rsidRPr="00D87C3C" w:rsidRDefault="00D87C3C" w:rsidP="00D87C3C">
            <w:pPr>
              <w:rPr>
                <w:rFonts w:ascii="Palatino Linotype" w:hAnsi="Palatino Linotype"/>
                <w:b/>
                <w:sz w:val="24"/>
                <w:szCs w:val="24"/>
              </w:rPr>
            </w:pPr>
            <w:r w:rsidRPr="00D87C3C">
              <w:rPr>
                <w:rFonts w:ascii="Palatino Linotype" w:hAnsi="Palatino Linotype"/>
                <w:sz w:val="24"/>
                <w:szCs w:val="24"/>
              </w:rPr>
              <w:t>DGSP/0351/2025</w:t>
            </w:r>
          </w:p>
          <w:p w14:paraId="62AAAE3D" w14:textId="77777777" w:rsidR="00D87C3C" w:rsidRPr="00D87C3C" w:rsidRDefault="00D87C3C" w:rsidP="00D87C3C">
            <w:pPr>
              <w:rPr>
                <w:rFonts w:ascii="Palatino Linotype" w:hAnsi="Palatino Linotype"/>
                <w:b/>
                <w:sz w:val="24"/>
                <w:szCs w:val="24"/>
              </w:rPr>
            </w:pPr>
          </w:p>
          <w:p w14:paraId="48EB4CF3"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t xml:space="preserve">Abril Alumbrado P.pdf:   </w:t>
            </w:r>
            <w:r w:rsidRPr="00D87C3C">
              <w:rPr>
                <w:rFonts w:ascii="Palatino Linotype" w:hAnsi="Palatino Linotype"/>
                <w:sz w:val="24"/>
                <w:szCs w:val="24"/>
              </w:rPr>
              <w:t xml:space="preserve">Oficios firmados por el Director de Alumbrado Público del mes de abril de dos mil veinticinco, que se observan incompletos, ya que remitió los siguientes:   676, 466, 643, 579, 553, 447, </w:t>
            </w:r>
          </w:p>
          <w:p w14:paraId="05F3EA9C" w14:textId="77777777" w:rsidR="00D87C3C" w:rsidRPr="00D87C3C" w:rsidRDefault="00D87C3C" w:rsidP="00D87C3C">
            <w:pPr>
              <w:rPr>
                <w:rFonts w:ascii="Palatino Linotype" w:hAnsi="Palatino Linotype"/>
                <w:sz w:val="24"/>
                <w:szCs w:val="24"/>
              </w:rPr>
            </w:pPr>
          </w:p>
        </w:tc>
      </w:tr>
      <w:tr w:rsidR="00D87C3C" w:rsidRPr="00D87C3C" w14:paraId="327C0507" w14:textId="77777777" w:rsidTr="00D87C3C">
        <w:tc>
          <w:tcPr>
            <w:tcW w:w="3176" w:type="dxa"/>
            <w:vAlign w:val="center"/>
          </w:tcPr>
          <w:p w14:paraId="29A99320" w14:textId="77777777" w:rsidR="00D87C3C" w:rsidRPr="00EB2DFA" w:rsidRDefault="00D87C3C" w:rsidP="00D87C3C">
            <w:pPr>
              <w:jc w:val="center"/>
              <w:rPr>
                <w:rFonts w:ascii="Palatino Linotype" w:hAnsi="Palatino Linotype"/>
                <w:b/>
                <w:sz w:val="24"/>
                <w:szCs w:val="24"/>
                <w:lang w:val="en-US"/>
              </w:rPr>
            </w:pPr>
            <w:r w:rsidRPr="00EB2DFA">
              <w:rPr>
                <w:rFonts w:ascii="Palatino Linotype" w:hAnsi="Palatino Linotype"/>
                <w:b/>
                <w:sz w:val="24"/>
                <w:szCs w:val="24"/>
                <w:lang w:val="en-US"/>
              </w:rPr>
              <w:lastRenderedPageBreak/>
              <w:t>00094/TOLUCA/IP/2026</w:t>
            </w:r>
          </w:p>
          <w:p w14:paraId="697DE8A5" w14:textId="77777777" w:rsidR="00D87C3C" w:rsidRPr="00EB2DFA" w:rsidRDefault="00D87C3C" w:rsidP="00D87C3C">
            <w:pPr>
              <w:jc w:val="center"/>
              <w:rPr>
                <w:rFonts w:ascii="Palatino Linotype" w:hAnsi="Palatino Linotype"/>
                <w:b/>
                <w:sz w:val="24"/>
                <w:szCs w:val="24"/>
                <w:lang w:val="en-US"/>
              </w:rPr>
            </w:pPr>
            <w:r w:rsidRPr="00EB2DFA">
              <w:rPr>
                <w:rFonts w:ascii="Palatino Linotype" w:hAnsi="Palatino Linotype"/>
                <w:b/>
                <w:sz w:val="24"/>
                <w:szCs w:val="24"/>
                <w:lang w:val="en-US"/>
              </w:rPr>
              <w:t>02102/INFOEM/IP/RR/2026</w:t>
            </w:r>
          </w:p>
          <w:p w14:paraId="1E5300B9" w14:textId="77777777" w:rsidR="00D87C3C" w:rsidRPr="00EB2DFA" w:rsidRDefault="00D87C3C" w:rsidP="00D87C3C">
            <w:pPr>
              <w:jc w:val="center"/>
              <w:rPr>
                <w:rFonts w:ascii="Palatino Linotype" w:hAnsi="Palatino Linotype"/>
                <w:sz w:val="24"/>
                <w:szCs w:val="24"/>
                <w:lang w:val="en-US"/>
              </w:rPr>
            </w:pPr>
          </w:p>
        </w:tc>
        <w:tc>
          <w:tcPr>
            <w:tcW w:w="6033" w:type="dxa"/>
            <w:vAlign w:val="center"/>
          </w:tcPr>
          <w:p w14:paraId="714F7991" w14:textId="77777777" w:rsidR="00D87C3C" w:rsidRPr="00EB2DFA" w:rsidRDefault="00D87C3C" w:rsidP="00D87C3C">
            <w:pPr>
              <w:rPr>
                <w:rFonts w:ascii="Palatino Linotype" w:hAnsi="Palatino Linotype"/>
                <w:sz w:val="24"/>
                <w:szCs w:val="24"/>
                <w:lang w:val="en-US"/>
              </w:rPr>
            </w:pPr>
          </w:p>
          <w:p w14:paraId="10F7B101"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t xml:space="preserve">AV mayo.pdf: </w:t>
            </w:r>
            <w:r w:rsidRPr="00D87C3C">
              <w:rPr>
                <w:rFonts w:ascii="Palatino Linotype" w:hAnsi="Palatino Linotype"/>
                <w:sz w:val="24"/>
                <w:szCs w:val="24"/>
              </w:rPr>
              <w:t>Oficios firmados por el Director de Mantenimiento de Áreas Verdes y Panteones, del mes de mayo de dos mil veinticinco.</w:t>
            </w:r>
          </w:p>
          <w:p w14:paraId="094E3AA0" w14:textId="77777777" w:rsidR="00D87C3C" w:rsidRPr="00D87C3C" w:rsidRDefault="00D87C3C" w:rsidP="00D87C3C">
            <w:pPr>
              <w:jc w:val="both"/>
              <w:rPr>
                <w:rFonts w:ascii="Palatino Linotype" w:hAnsi="Palatino Linotype"/>
                <w:sz w:val="24"/>
                <w:szCs w:val="24"/>
              </w:rPr>
            </w:pPr>
          </w:p>
          <w:p w14:paraId="192BB5A3"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Inicia en oficio número:</w:t>
            </w:r>
          </w:p>
          <w:p w14:paraId="3CE3F9D1" w14:textId="77777777" w:rsidR="00D87C3C" w:rsidRPr="00D87C3C" w:rsidRDefault="00D87C3C" w:rsidP="00D87C3C">
            <w:pPr>
              <w:jc w:val="both"/>
              <w:rPr>
                <w:rFonts w:ascii="Palatino Linotype" w:hAnsi="Palatino Linotype"/>
                <w:sz w:val="24"/>
                <w:szCs w:val="24"/>
              </w:rPr>
            </w:pPr>
          </w:p>
          <w:p w14:paraId="10F3AB55"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DMAVyP/455/2025</w:t>
            </w:r>
          </w:p>
          <w:p w14:paraId="6F009EA3" w14:textId="77777777" w:rsidR="00D87C3C" w:rsidRPr="00D87C3C" w:rsidRDefault="00D87C3C" w:rsidP="00D87C3C">
            <w:pPr>
              <w:jc w:val="both"/>
              <w:rPr>
                <w:rFonts w:ascii="Palatino Linotype" w:hAnsi="Palatino Linotype"/>
                <w:sz w:val="24"/>
                <w:szCs w:val="24"/>
              </w:rPr>
            </w:pPr>
          </w:p>
          <w:p w14:paraId="05D2CD5A"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 xml:space="preserve">Faltan los oficios: </w:t>
            </w:r>
          </w:p>
          <w:p w14:paraId="031CAC2C" w14:textId="77777777" w:rsidR="00D87C3C" w:rsidRPr="00D87C3C" w:rsidRDefault="00D87C3C" w:rsidP="00D87C3C">
            <w:pPr>
              <w:jc w:val="both"/>
              <w:rPr>
                <w:rFonts w:ascii="Palatino Linotype" w:hAnsi="Palatino Linotype"/>
                <w:sz w:val="24"/>
                <w:szCs w:val="24"/>
              </w:rPr>
            </w:pPr>
          </w:p>
          <w:p w14:paraId="7E05C97B"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208014000/531/2025</w:t>
            </w:r>
          </w:p>
          <w:p w14:paraId="3F0F680D"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208014000/534/2025</w:t>
            </w:r>
          </w:p>
          <w:p w14:paraId="4D178893" w14:textId="77777777" w:rsidR="00D87C3C" w:rsidRPr="00D87C3C" w:rsidRDefault="00D87C3C" w:rsidP="00D87C3C">
            <w:pPr>
              <w:jc w:val="both"/>
              <w:rPr>
                <w:rFonts w:ascii="Palatino Linotype" w:hAnsi="Palatino Linotype"/>
                <w:sz w:val="24"/>
                <w:szCs w:val="24"/>
              </w:rPr>
            </w:pPr>
          </w:p>
          <w:p w14:paraId="1ADF3EAE" w14:textId="77777777" w:rsidR="00D87C3C" w:rsidRPr="00D87C3C" w:rsidRDefault="00D87C3C" w:rsidP="00D87C3C">
            <w:pPr>
              <w:jc w:val="both"/>
              <w:rPr>
                <w:rFonts w:ascii="Palatino Linotype" w:hAnsi="Palatino Linotype"/>
                <w:b/>
                <w:sz w:val="24"/>
                <w:szCs w:val="24"/>
              </w:rPr>
            </w:pPr>
            <w:r w:rsidRPr="00D87C3C">
              <w:rPr>
                <w:rFonts w:ascii="Palatino Linotype" w:hAnsi="Palatino Linotype"/>
                <w:b/>
                <w:sz w:val="24"/>
                <w:szCs w:val="24"/>
              </w:rPr>
              <w:t xml:space="preserve">SAIMEX 094.pdf: </w:t>
            </w:r>
            <w:r w:rsidRPr="00D87C3C">
              <w:rPr>
                <w:rFonts w:ascii="Palatino Linotype" w:hAnsi="Palatino Linotype"/>
                <w:sz w:val="24"/>
                <w:szCs w:val="24"/>
              </w:rPr>
              <w:t>Oficio firmado por el Director General de Servicios Públicos, por el que informo que adjunta de manera digital  los oficios solicitados de la Dirección General de Servicios Públicos y sus Direcciones en versión pública</w:t>
            </w:r>
          </w:p>
          <w:p w14:paraId="0174536F" w14:textId="77777777" w:rsidR="00D87C3C" w:rsidRPr="00D87C3C" w:rsidRDefault="00D87C3C" w:rsidP="00D87C3C">
            <w:pPr>
              <w:rPr>
                <w:rFonts w:ascii="Palatino Linotype" w:hAnsi="Palatino Linotype"/>
                <w:b/>
                <w:sz w:val="24"/>
                <w:szCs w:val="24"/>
              </w:rPr>
            </w:pPr>
          </w:p>
          <w:p w14:paraId="66B181F8"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t xml:space="preserve">Mayo Alumbrado P.pdf: </w:t>
            </w:r>
            <w:r w:rsidRPr="00D87C3C">
              <w:rPr>
                <w:rFonts w:ascii="Palatino Linotype" w:hAnsi="Palatino Linotype"/>
                <w:sz w:val="24"/>
                <w:szCs w:val="24"/>
              </w:rPr>
              <w:t xml:space="preserve">Oficios firmados por el Director de Alumbrado Público, del mes de abril de dos mil veinticinco, los cuales se advierten incompletos, ya que solo se remitieron los siguientes: 695, 689, 684, 678, </w:t>
            </w:r>
            <w:r w:rsidRPr="00D87C3C">
              <w:rPr>
                <w:rFonts w:ascii="Palatino Linotype" w:hAnsi="Palatino Linotype"/>
                <w:sz w:val="24"/>
                <w:szCs w:val="24"/>
              </w:rPr>
              <w:lastRenderedPageBreak/>
              <w:t>677, 675, 671, 612, 658, 657, 656, 642, 614, 613, 555, 551, 449, 448.</w:t>
            </w:r>
          </w:p>
          <w:p w14:paraId="42D3ED39" w14:textId="77777777" w:rsidR="00D87C3C" w:rsidRPr="00D87C3C" w:rsidRDefault="00D87C3C" w:rsidP="00D87C3C">
            <w:pPr>
              <w:jc w:val="both"/>
              <w:rPr>
                <w:rFonts w:ascii="Palatino Linotype" w:hAnsi="Palatino Linotype"/>
                <w:sz w:val="24"/>
                <w:szCs w:val="24"/>
              </w:rPr>
            </w:pPr>
          </w:p>
          <w:p w14:paraId="574078C0" w14:textId="77777777" w:rsidR="00D87C3C" w:rsidRPr="00D87C3C" w:rsidRDefault="00D87C3C" w:rsidP="004E1E6D">
            <w:pPr>
              <w:jc w:val="both"/>
              <w:rPr>
                <w:rFonts w:ascii="Palatino Linotype" w:hAnsi="Palatino Linotype"/>
                <w:sz w:val="24"/>
                <w:szCs w:val="24"/>
              </w:rPr>
            </w:pPr>
            <w:r w:rsidRPr="00D87C3C">
              <w:rPr>
                <w:rFonts w:ascii="Palatino Linotype" w:hAnsi="Palatino Linotype"/>
                <w:b/>
                <w:sz w:val="24"/>
                <w:szCs w:val="24"/>
              </w:rPr>
              <w:t xml:space="preserve">DRS MAYO 2025 T.pdf: </w:t>
            </w:r>
            <w:r w:rsidRPr="00D87C3C">
              <w:rPr>
                <w:rFonts w:ascii="Palatino Linotype" w:hAnsi="Palatino Linotype"/>
                <w:sz w:val="24"/>
                <w:szCs w:val="24"/>
              </w:rPr>
              <w:t>Oficios firmados por la Directora de Residuos Sólidos, del mes de mayo de dos mil veinticinco.</w:t>
            </w:r>
          </w:p>
          <w:p w14:paraId="5F653DCE" w14:textId="77777777" w:rsidR="00D87C3C" w:rsidRPr="00D87C3C" w:rsidRDefault="00D87C3C" w:rsidP="004E1E6D">
            <w:pPr>
              <w:jc w:val="both"/>
              <w:rPr>
                <w:rFonts w:ascii="Palatino Linotype" w:hAnsi="Palatino Linotype"/>
                <w:sz w:val="24"/>
                <w:szCs w:val="24"/>
              </w:rPr>
            </w:pPr>
          </w:p>
          <w:p w14:paraId="4A0102CB"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en oficio:</w:t>
            </w:r>
          </w:p>
          <w:p w14:paraId="23D5025C"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DRS/0541/2025</w:t>
            </w:r>
          </w:p>
          <w:p w14:paraId="3DC84A61" w14:textId="77777777" w:rsidR="00D87C3C" w:rsidRPr="00D87C3C" w:rsidRDefault="00D87C3C" w:rsidP="00D87C3C">
            <w:pPr>
              <w:rPr>
                <w:rFonts w:ascii="Palatino Linotype" w:hAnsi="Palatino Linotype"/>
                <w:sz w:val="24"/>
                <w:szCs w:val="24"/>
              </w:rPr>
            </w:pPr>
          </w:p>
          <w:p w14:paraId="47DA459A"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Se dejaron correos electrónicos personales a la vista</w:t>
            </w:r>
          </w:p>
          <w:p w14:paraId="1BAD0109" w14:textId="77777777" w:rsidR="00D87C3C" w:rsidRPr="00D87C3C" w:rsidRDefault="00D87C3C" w:rsidP="00D87C3C">
            <w:pPr>
              <w:rPr>
                <w:rFonts w:ascii="Palatino Linotype" w:hAnsi="Palatino Linotype"/>
                <w:sz w:val="24"/>
                <w:szCs w:val="24"/>
              </w:rPr>
            </w:pPr>
          </w:p>
          <w:p w14:paraId="570D72CF"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los oficios:</w:t>
            </w:r>
          </w:p>
          <w:p w14:paraId="39FA6669" w14:textId="77777777" w:rsidR="00D87C3C" w:rsidRPr="00D87C3C" w:rsidRDefault="00D87C3C" w:rsidP="00D87C3C">
            <w:pPr>
              <w:rPr>
                <w:rFonts w:ascii="Palatino Linotype" w:hAnsi="Palatino Linotype"/>
                <w:sz w:val="24"/>
                <w:szCs w:val="24"/>
              </w:rPr>
            </w:pPr>
          </w:p>
          <w:p w14:paraId="5637A39C"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DRS/0551/2025</w:t>
            </w:r>
          </w:p>
          <w:p w14:paraId="2F8C6CDE"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DRS/0566/2025</w:t>
            </w:r>
          </w:p>
          <w:p w14:paraId="39394848"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DRS/0573/2025</w:t>
            </w:r>
          </w:p>
          <w:p w14:paraId="6596BE82"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DRS/0613/2025</w:t>
            </w:r>
          </w:p>
          <w:p w14:paraId="63175E96" w14:textId="77777777" w:rsidR="00D87C3C" w:rsidRPr="00D87C3C" w:rsidRDefault="00D87C3C" w:rsidP="00D87C3C">
            <w:pPr>
              <w:rPr>
                <w:rFonts w:ascii="Palatino Linotype" w:hAnsi="Palatino Linotype"/>
                <w:sz w:val="24"/>
                <w:szCs w:val="24"/>
              </w:rPr>
            </w:pPr>
          </w:p>
          <w:p w14:paraId="129486C6"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t xml:space="preserve">0094-SAIMEX DGSP.pdf: </w:t>
            </w:r>
            <w:r w:rsidRPr="00D87C3C">
              <w:rPr>
                <w:rFonts w:ascii="Palatino Linotype" w:hAnsi="Palatino Linotype"/>
                <w:sz w:val="24"/>
                <w:szCs w:val="24"/>
              </w:rPr>
              <w:t>Oficios firmados por el Director General de Servicios Públicos, del mes de mayo de dos mil veinticinco.</w:t>
            </w:r>
          </w:p>
          <w:p w14:paraId="7ACD0475" w14:textId="77777777" w:rsidR="00D87C3C" w:rsidRPr="00D87C3C" w:rsidRDefault="00D87C3C" w:rsidP="00D87C3C">
            <w:pPr>
              <w:rPr>
                <w:rFonts w:ascii="Palatino Linotype" w:hAnsi="Palatino Linotype"/>
                <w:sz w:val="24"/>
                <w:szCs w:val="24"/>
              </w:rPr>
            </w:pPr>
          </w:p>
          <w:p w14:paraId="263108EC" w14:textId="77777777" w:rsidR="00D87C3C" w:rsidRPr="00D87C3C" w:rsidRDefault="00D87C3C" w:rsidP="00D87C3C">
            <w:pPr>
              <w:rPr>
                <w:rFonts w:ascii="Palatino Linotype" w:hAnsi="Palatino Linotype"/>
                <w:sz w:val="24"/>
                <w:szCs w:val="24"/>
              </w:rPr>
            </w:pPr>
            <w:r w:rsidRPr="00D87C3C">
              <w:rPr>
                <w:rFonts w:ascii="Palatino Linotype" w:hAnsi="Palatino Linotype"/>
                <w:b/>
                <w:sz w:val="24"/>
                <w:szCs w:val="24"/>
              </w:rPr>
              <w:t xml:space="preserve">MU MAYO 2025.pdf: </w:t>
            </w:r>
            <w:r w:rsidRPr="00D87C3C">
              <w:rPr>
                <w:rFonts w:ascii="Palatino Linotype" w:hAnsi="Palatino Linotype"/>
                <w:sz w:val="24"/>
                <w:szCs w:val="24"/>
              </w:rPr>
              <w:t>Oficios firmados por el Director de Mantenimiento Urbano, del mes de mayo de dos mil veinticinco.</w:t>
            </w:r>
          </w:p>
          <w:p w14:paraId="4230087F" w14:textId="77777777" w:rsidR="00D87C3C" w:rsidRPr="00D87C3C" w:rsidRDefault="00D87C3C" w:rsidP="00D87C3C">
            <w:pPr>
              <w:rPr>
                <w:rFonts w:ascii="Palatino Linotype" w:hAnsi="Palatino Linotype"/>
                <w:sz w:val="24"/>
                <w:szCs w:val="24"/>
              </w:rPr>
            </w:pPr>
          </w:p>
          <w:p w14:paraId="47C2C3E8"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con oficio número DMU/0606/2025</w:t>
            </w:r>
          </w:p>
          <w:p w14:paraId="15E277F8" w14:textId="77777777" w:rsidR="00D87C3C" w:rsidRPr="00D87C3C" w:rsidRDefault="00D87C3C" w:rsidP="00D87C3C">
            <w:pPr>
              <w:rPr>
                <w:rFonts w:ascii="Palatino Linotype" w:hAnsi="Palatino Linotype"/>
                <w:sz w:val="24"/>
                <w:szCs w:val="24"/>
              </w:rPr>
            </w:pPr>
          </w:p>
          <w:p w14:paraId="2C213305"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los oficios:</w:t>
            </w:r>
          </w:p>
          <w:p w14:paraId="10AF1D10" w14:textId="77777777" w:rsidR="00D87C3C" w:rsidRPr="00D87C3C" w:rsidRDefault="00D87C3C" w:rsidP="00D87C3C">
            <w:pPr>
              <w:rPr>
                <w:rFonts w:ascii="Palatino Linotype" w:hAnsi="Palatino Linotype"/>
                <w:sz w:val="24"/>
                <w:szCs w:val="24"/>
              </w:rPr>
            </w:pPr>
          </w:p>
          <w:p w14:paraId="28FAA4EA"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DMU/0627/2025</w:t>
            </w:r>
          </w:p>
          <w:p w14:paraId="32955E08"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DMU/0650/2025</w:t>
            </w:r>
          </w:p>
          <w:p w14:paraId="27451527"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DMU/0659/2025</w:t>
            </w:r>
          </w:p>
          <w:p w14:paraId="20492E25" w14:textId="77777777" w:rsidR="00D87C3C" w:rsidRPr="00D87C3C" w:rsidRDefault="00D87C3C" w:rsidP="00D87C3C">
            <w:pPr>
              <w:rPr>
                <w:rFonts w:ascii="Palatino Linotype" w:hAnsi="Palatino Linotype"/>
                <w:sz w:val="24"/>
                <w:szCs w:val="24"/>
              </w:rPr>
            </w:pPr>
          </w:p>
        </w:tc>
      </w:tr>
      <w:tr w:rsidR="00D87C3C" w:rsidRPr="00D87C3C" w14:paraId="6181580F" w14:textId="77777777" w:rsidTr="00D87C3C">
        <w:tc>
          <w:tcPr>
            <w:tcW w:w="3176" w:type="dxa"/>
            <w:vAlign w:val="center"/>
          </w:tcPr>
          <w:p w14:paraId="5AD9B13D" w14:textId="77777777" w:rsidR="00D87C3C" w:rsidRPr="00EB2DFA" w:rsidRDefault="00D87C3C" w:rsidP="00D87C3C">
            <w:pPr>
              <w:jc w:val="center"/>
              <w:rPr>
                <w:rFonts w:ascii="Palatino Linotype" w:hAnsi="Palatino Linotype"/>
                <w:b/>
                <w:sz w:val="24"/>
                <w:szCs w:val="24"/>
                <w:lang w:val="en-US"/>
              </w:rPr>
            </w:pPr>
            <w:r w:rsidRPr="00EB2DFA">
              <w:rPr>
                <w:rFonts w:ascii="Palatino Linotype" w:hAnsi="Palatino Linotype"/>
                <w:b/>
                <w:sz w:val="24"/>
                <w:szCs w:val="24"/>
                <w:lang w:val="en-US"/>
              </w:rPr>
              <w:lastRenderedPageBreak/>
              <w:t>00095/TOLUCA/IP/2026</w:t>
            </w:r>
          </w:p>
          <w:p w14:paraId="6C7146E0" w14:textId="77777777" w:rsidR="00D87C3C" w:rsidRPr="00EB2DFA" w:rsidRDefault="00D87C3C" w:rsidP="00D87C3C">
            <w:pPr>
              <w:jc w:val="center"/>
              <w:rPr>
                <w:rFonts w:ascii="Palatino Linotype" w:hAnsi="Palatino Linotype"/>
                <w:sz w:val="24"/>
                <w:szCs w:val="24"/>
                <w:lang w:val="en-US"/>
              </w:rPr>
            </w:pPr>
            <w:r w:rsidRPr="00EB2DFA">
              <w:rPr>
                <w:rFonts w:ascii="Palatino Linotype" w:hAnsi="Palatino Linotype"/>
                <w:b/>
                <w:sz w:val="24"/>
                <w:szCs w:val="24"/>
                <w:lang w:val="en-US"/>
              </w:rPr>
              <w:t>02103/INFOEM/IP/RR/2026</w:t>
            </w:r>
          </w:p>
        </w:tc>
        <w:tc>
          <w:tcPr>
            <w:tcW w:w="6033" w:type="dxa"/>
            <w:vAlign w:val="center"/>
          </w:tcPr>
          <w:p w14:paraId="50B8F7C9" w14:textId="77777777" w:rsidR="00D87C3C" w:rsidRPr="00EB2DFA" w:rsidRDefault="00D87C3C" w:rsidP="00D87C3C">
            <w:pPr>
              <w:rPr>
                <w:rFonts w:ascii="Palatino Linotype" w:hAnsi="Palatino Linotype"/>
                <w:sz w:val="24"/>
                <w:szCs w:val="24"/>
                <w:lang w:val="en-US"/>
              </w:rPr>
            </w:pPr>
          </w:p>
          <w:p w14:paraId="6306AFF6"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t xml:space="preserve">0095-SAIMEX DGSP.pdf: </w:t>
            </w:r>
            <w:r w:rsidRPr="00D87C3C">
              <w:rPr>
                <w:rFonts w:ascii="Palatino Linotype" w:hAnsi="Palatino Linotype"/>
                <w:sz w:val="24"/>
                <w:szCs w:val="24"/>
              </w:rPr>
              <w:t>Oficios firmados por el Director General de Servicios Públicos, del mes de junio de dos mil veinticinco.</w:t>
            </w:r>
          </w:p>
          <w:p w14:paraId="12995752" w14:textId="77777777" w:rsidR="00D87C3C" w:rsidRPr="00D87C3C" w:rsidRDefault="00D87C3C" w:rsidP="00D87C3C">
            <w:pPr>
              <w:rPr>
                <w:rFonts w:ascii="Palatino Linotype" w:hAnsi="Palatino Linotype"/>
                <w:sz w:val="24"/>
                <w:szCs w:val="24"/>
              </w:rPr>
            </w:pPr>
          </w:p>
          <w:p w14:paraId="1FB7AE4C"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con oficio:</w:t>
            </w:r>
          </w:p>
          <w:p w14:paraId="64A6545A" w14:textId="77777777" w:rsidR="00D87C3C" w:rsidRPr="00D87C3C" w:rsidRDefault="00D87C3C" w:rsidP="00D87C3C">
            <w:pPr>
              <w:rPr>
                <w:rFonts w:ascii="Palatino Linotype" w:hAnsi="Palatino Linotype"/>
                <w:sz w:val="24"/>
                <w:szCs w:val="24"/>
              </w:rPr>
            </w:pPr>
          </w:p>
          <w:p w14:paraId="5BFEEA1E"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No. 208010000/0561/2025</w:t>
            </w:r>
          </w:p>
          <w:p w14:paraId="0AB250B4" w14:textId="77777777" w:rsidR="00D87C3C" w:rsidRPr="00D87C3C" w:rsidRDefault="00D87C3C" w:rsidP="00D87C3C">
            <w:pPr>
              <w:rPr>
                <w:rFonts w:ascii="Palatino Linotype" w:hAnsi="Palatino Linotype"/>
                <w:sz w:val="24"/>
                <w:szCs w:val="24"/>
              </w:rPr>
            </w:pPr>
          </w:p>
          <w:p w14:paraId="75CEB273"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los oficios:</w:t>
            </w:r>
          </w:p>
          <w:p w14:paraId="15A0D44D" w14:textId="77777777" w:rsidR="00D87C3C" w:rsidRPr="00D87C3C" w:rsidRDefault="00D87C3C" w:rsidP="00D87C3C">
            <w:pPr>
              <w:rPr>
                <w:rFonts w:ascii="Palatino Linotype" w:hAnsi="Palatino Linotype"/>
                <w:b/>
                <w:sz w:val="24"/>
                <w:szCs w:val="24"/>
              </w:rPr>
            </w:pPr>
          </w:p>
          <w:p w14:paraId="55FD3E73"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No. 208010000/0585/2025</w:t>
            </w:r>
          </w:p>
          <w:p w14:paraId="6F51AF9F" w14:textId="77777777" w:rsidR="00D87C3C" w:rsidRPr="00D87C3C" w:rsidRDefault="00D87C3C" w:rsidP="00D87C3C">
            <w:pPr>
              <w:rPr>
                <w:rFonts w:ascii="Palatino Linotype" w:hAnsi="Palatino Linotype"/>
                <w:b/>
                <w:sz w:val="24"/>
                <w:szCs w:val="24"/>
              </w:rPr>
            </w:pPr>
            <w:r w:rsidRPr="00D87C3C">
              <w:rPr>
                <w:rFonts w:ascii="Palatino Linotype" w:hAnsi="Palatino Linotype"/>
                <w:sz w:val="24"/>
                <w:szCs w:val="24"/>
              </w:rPr>
              <w:t>No. 208010000/0587/2025</w:t>
            </w:r>
          </w:p>
          <w:p w14:paraId="2BCB4B8B"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No. 208010000/0609/2025</w:t>
            </w:r>
          </w:p>
          <w:p w14:paraId="311DD2D0"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No. 208010000/0634/2025</w:t>
            </w:r>
          </w:p>
          <w:p w14:paraId="602D3BB2"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Del No. 208010000/0561/2025 al No. 208010000/0658/2025</w:t>
            </w:r>
          </w:p>
          <w:p w14:paraId="4257F61A"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No. 208010000/0682/2025</w:t>
            </w:r>
          </w:p>
          <w:p w14:paraId="43892680" w14:textId="77777777" w:rsidR="00D87C3C" w:rsidRPr="00D87C3C" w:rsidRDefault="00D87C3C" w:rsidP="00D87C3C">
            <w:pPr>
              <w:rPr>
                <w:rFonts w:ascii="Palatino Linotype" w:hAnsi="Palatino Linotype"/>
                <w:b/>
                <w:sz w:val="24"/>
                <w:szCs w:val="24"/>
              </w:rPr>
            </w:pPr>
            <w:r w:rsidRPr="00D87C3C">
              <w:rPr>
                <w:rFonts w:ascii="Palatino Linotype" w:hAnsi="Palatino Linotype"/>
                <w:sz w:val="24"/>
                <w:szCs w:val="24"/>
              </w:rPr>
              <w:t>No. 208010000/0692/2025</w:t>
            </w:r>
          </w:p>
          <w:p w14:paraId="7F96DB48" w14:textId="77777777" w:rsidR="00D87C3C" w:rsidRPr="00D87C3C" w:rsidRDefault="00D87C3C" w:rsidP="003A5B45">
            <w:pPr>
              <w:jc w:val="both"/>
              <w:rPr>
                <w:rFonts w:ascii="Palatino Linotype" w:hAnsi="Palatino Linotype"/>
                <w:b/>
                <w:sz w:val="24"/>
                <w:szCs w:val="24"/>
              </w:rPr>
            </w:pPr>
          </w:p>
          <w:p w14:paraId="596750BE" w14:textId="77777777" w:rsidR="00D87C3C" w:rsidRPr="00D87C3C" w:rsidRDefault="00D87C3C" w:rsidP="003A5B45">
            <w:pPr>
              <w:jc w:val="both"/>
              <w:rPr>
                <w:rFonts w:ascii="Palatino Linotype" w:hAnsi="Palatino Linotype"/>
                <w:sz w:val="24"/>
                <w:szCs w:val="24"/>
              </w:rPr>
            </w:pPr>
            <w:r w:rsidRPr="00D87C3C">
              <w:rPr>
                <w:rFonts w:ascii="Palatino Linotype" w:hAnsi="Palatino Linotype"/>
                <w:b/>
                <w:sz w:val="24"/>
                <w:szCs w:val="24"/>
              </w:rPr>
              <w:t xml:space="preserve">DRS JUNIO 2025 T.pdf: </w:t>
            </w:r>
            <w:r w:rsidRPr="00D87C3C">
              <w:rPr>
                <w:rFonts w:ascii="Palatino Linotype" w:hAnsi="Palatino Linotype"/>
                <w:sz w:val="24"/>
                <w:szCs w:val="24"/>
              </w:rPr>
              <w:t>Oficios firmados por la Directora de Residuos Sólidos, del mes de junio de dos mil veinticinco.</w:t>
            </w:r>
          </w:p>
          <w:p w14:paraId="6B915EF7" w14:textId="77777777" w:rsidR="00D87C3C" w:rsidRPr="00D87C3C" w:rsidRDefault="00D87C3C" w:rsidP="00D87C3C">
            <w:pPr>
              <w:rPr>
                <w:rFonts w:ascii="Palatino Linotype" w:hAnsi="Palatino Linotype"/>
                <w:sz w:val="24"/>
                <w:szCs w:val="24"/>
              </w:rPr>
            </w:pPr>
          </w:p>
          <w:p w14:paraId="42F510AF"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con oficio numero:</w:t>
            </w:r>
          </w:p>
          <w:p w14:paraId="4E8DD33A" w14:textId="77777777" w:rsidR="00D87C3C" w:rsidRPr="00D87C3C" w:rsidRDefault="00D87C3C" w:rsidP="00D87C3C">
            <w:pPr>
              <w:rPr>
                <w:rFonts w:ascii="Palatino Linotype" w:hAnsi="Palatino Linotype"/>
                <w:sz w:val="24"/>
                <w:szCs w:val="24"/>
              </w:rPr>
            </w:pPr>
          </w:p>
          <w:p w14:paraId="31ED471D"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208012000/0650/2025</w:t>
            </w:r>
          </w:p>
          <w:p w14:paraId="76CE04B7" w14:textId="77777777" w:rsidR="00D87C3C" w:rsidRPr="00D87C3C" w:rsidRDefault="00D87C3C" w:rsidP="00D87C3C">
            <w:pPr>
              <w:rPr>
                <w:rFonts w:ascii="Palatino Linotype" w:hAnsi="Palatino Linotype"/>
                <w:sz w:val="24"/>
                <w:szCs w:val="24"/>
              </w:rPr>
            </w:pPr>
          </w:p>
          <w:p w14:paraId="5897D0DF"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los oficios:</w:t>
            </w:r>
          </w:p>
          <w:p w14:paraId="5334E688"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208012000/0657/2025</w:t>
            </w:r>
          </w:p>
          <w:p w14:paraId="2F7CE259"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208012000/0671/2025</w:t>
            </w:r>
          </w:p>
          <w:p w14:paraId="65043C3C"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Del 208012000/0696/2025 al 208012000/0699/2025</w:t>
            </w:r>
          </w:p>
          <w:p w14:paraId="6E87A3B5"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208012000/0754/2025</w:t>
            </w:r>
          </w:p>
          <w:p w14:paraId="64A055C1"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208012000/0768/2025</w:t>
            </w:r>
          </w:p>
          <w:p w14:paraId="7606C8D1"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208012000/0786/2025</w:t>
            </w:r>
          </w:p>
          <w:p w14:paraId="7D52F5DB" w14:textId="77777777" w:rsidR="00D87C3C" w:rsidRPr="00D87C3C" w:rsidRDefault="00D87C3C" w:rsidP="00D87C3C">
            <w:pPr>
              <w:jc w:val="both"/>
              <w:rPr>
                <w:rFonts w:ascii="Palatino Linotype" w:hAnsi="Palatino Linotype"/>
                <w:b/>
                <w:sz w:val="24"/>
                <w:szCs w:val="24"/>
              </w:rPr>
            </w:pPr>
          </w:p>
          <w:p w14:paraId="72AEBD2E"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t xml:space="preserve">AV junio.pdf: </w:t>
            </w:r>
            <w:r w:rsidRPr="00D87C3C">
              <w:rPr>
                <w:rFonts w:ascii="Palatino Linotype" w:hAnsi="Palatino Linotype"/>
                <w:sz w:val="24"/>
                <w:szCs w:val="24"/>
              </w:rPr>
              <w:t>Oficios firmados por el Director de Mantenimiento de Áreas Verdes y Panteones, del mes de junio de dos mil veinticinco.</w:t>
            </w:r>
          </w:p>
          <w:p w14:paraId="71FABE69" w14:textId="77777777" w:rsidR="00D87C3C" w:rsidRPr="00D87C3C" w:rsidRDefault="00D87C3C" w:rsidP="00D87C3C">
            <w:pPr>
              <w:rPr>
                <w:rFonts w:ascii="Palatino Linotype" w:hAnsi="Palatino Linotype"/>
                <w:sz w:val="24"/>
                <w:szCs w:val="24"/>
              </w:rPr>
            </w:pPr>
          </w:p>
          <w:p w14:paraId="3B67C0C6"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con oficio:</w:t>
            </w:r>
          </w:p>
          <w:p w14:paraId="165B44DF"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208014000/549/2025</w:t>
            </w:r>
          </w:p>
          <w:p w14:paraId="01AECEDE" w14:textId="77777777" w:rsidR="00D87C3C" w:rsidRPr="00D87C3C" w:rsidRDefault="00D87C3C" w:rsidP="00D87C3C">
            <w:pPr>
              <w:rPr>
                <w:rFonts w:ascii="Palatino Linotype" w:hAnsi="Palatino Linotype"/>
                <w:sz w:val="24"/>
                <w:szCs w:val="24"/>
              </w:rPr>
            </w:pPr>
          </w:p>
          <w:p w14:paraId="2A42BE04"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los oficios:</w:t>
            </w:r>
          </w:p>
          <w:p w14:paraId="5D806F1A" w14:textId="77777777" w:rsidR="00D87C3C" w:rsidRPr="00D87C3C" w:rsidRDefault="00D87C3C" w:rsidP="00D87C3C">
            <w:pPr>
              <w:rPr>
                <w:rFonts w:ascii="Palatino Linotype" w:hAnsi="Palatino Linotype"/>
                <w:b/>
                <w:sz w:val="24"/>
                <w:szCs w:val="24"/>
              </w:rPr>
            </w:pPr>
          </w:p>
          <w:p w14:paraId="23332C83"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208014000/562/2025</w:t>
            </w:r>
          </w:p>
          <w:p w14:paraId="7D3F5EED"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208014000/549/2025</w:t>
            </w:r>
          </w:p>
          <w:p w14:paraId="032992ED"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208014000/583/2025</w:t>
            </w:r>
          </w:p>
          <w:p w14:paraId="6CF64611"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208014000/615/2025</w:t>
            </w:r>
          </w:p>
          <w:p w14:paraId="3EEAEE51" w14:textId="77777777" w:rsidR="00D87C3C" w:rsidRPr="00D87C3C" w:rsidRDefault="00D87C3C" w:rsidP="00D87C3C">
            <w:pPr>
              <w:rPr>
                <w:rFonts w:ascii="Palatino Linotype" w:hAnsi="Palatino Linotype"/>
                <w:b/>
                <w:sz w:val="24"/>
                <w:szCs w:val="24"/>
              </w:rPr>
            </w:pPr>
          </w:p>
          <w:p w14:paraId="55C578CF" w14:textId="77777777" w:rsidR="00D87C3C" w:rsidRPr="00D87C3C" w:rsidRDefault="00D87C3C" w:rsidP="00D87C3C">
            <w:pPr>
              <w:rPr>
                <w:rFonts w:ascii="Palatino Linotype" w:hAnsi="Palatino Linotype"/>
                <w:b/>
                <w:sz w:val="24"/>
                <w:szCs w:val="24"/>
              </w:rPr>
            </w:pPr>
            <w:r w:rsidRPr="00D87C3C">
              <w:rPr>
                <w:rFonts w:ascii="Palatino Linotype" w:hAnsi="Palatino Linotype"/>
                <w:b/>
                <w:sz w:val="24"/>
                <w:szCs w:val="24"/>
              </w:rPr>
              <w:t>SAIMEX 95.pdf</w:t>
            </w:r>
          </w:p>
          <w:p w14:paraId="280BDD2D" w14:textId="77777777" w:rsidR="00D87C3C" w:rsidRPr="00D87C3C" w:rsidRDefault="00D87C3C" w:rsidP="00D87C3C">
            <w:pPr>
              <w:rPr>
                <w:rFonts w:ascii="Palatino Linotype" w:hAnsi="Palatino Linotype"/>
                <w:b/>
                <w:sz w:val="24"/>
                <w:szCs w:val="24"/>
              </w:rPr>
            </w:pPr>
          </w:p>
          <w:p w14:paraId="6A30CAEE" w14:textId="77777777" w:rsidR="00D87C3C" w:rsidRPr="00D87C3C" w:rsidRDefault="00D87C3C" w:rsidP="00D87C3C">
            <w:pPr>
              <w:jc w:val="both"/>
              <w:rPr>
                <w:rFonts w:ascii="Palatino Linotype" w:hAnsi="Palatino Linotype"/>
                <w:b/>
                <w:sz w:val="24"/>
                <w:szCs w:val="24"/>
              </w:rPr>
            </w:pPr>
            <w:r w:rsidRPr="00D87C3C">
              <w:rPr>
                <w:rFonts w:ascii="Palatino Linotype" w:hAnsi="Palatino Linotype"/>
                <w:sz w:val="24"/>
                <w:szCs w:val="24"/>
              </w:rPr>
              <w:t>Oficio firmados por el Director General de Servicios Públicos, por el que informo que adjunta los oficios solicitados en versión pública.</w:t>
            </w:r>
          </w:p>
          <w:p w14:paraId="6CE60684" w14:textId="77777777" w:rsidR="00D87C3C" w:rsidRPr="00D87C3C" w:rsidRDefault="00D87C3C" w:rsidP="00D87C3C">
            <w:pPr>
              <w:jc w:val="both"/>
              <w:rPr>
                <w:rFonts w:ascii="Palatino Linotype" w:hAnsi="Palatino Linotype"/>
                <w:b/>
                <w:sz w:val="24"/>
                <w:szCs w:val="24"/>
              </w:rPr>
            </w:pPr>
          </w:p>
          <w:p w14:paraId="4F94F209" w14:textId="77777777" w:rsidR="00D87C3C" w:rsidRPr="00D87C3C" w:rsidRDefault="00D87C3C" w:rsidP="003A5B45">
            <w:pPr>
              <w:jc w:val="both"/>
              <w:rPr>
                <w:rFonts w:ascii="Palatino Linotype" w:hAnsi="Palatino Linotype"/>
                <w:sz w:val="24"/>
                <w:szCs w:val="24"/>
              </w:rPr>
            </w:pPr>
            <w:r w:rsidRPr="00D87C3C">
              <w:rPr>
                <w:rFonts w:ascii="Palatino Linotype" w:hAnsi="Palatino Linotype"/>
                <w:b/>
                <w:sz w:val="24"/>
                <w:szCs w:val="24"/>
              </w:rPr>
              <w:t xml:space="preserve">Junio Alumbrado P.pdf: </w:t>
            </w:r>
            <w:r w:rsidRPr="00D87C3C">
              <w:rPr>
                <w:rFonts w:ascii="Palatino Linotype" w:hAnsi="Palatino Linotype"/>
                <w:sz w:val="24"/>
                <w:szCs w:val="24"/>
              </w:rPr>
              <w:t>Oficios firmados por el Director de Alumbrado Público, del mes de junio de dos mil veinticinco, mismos que se advierten incompletos, ya que únicamente se remitieron, 1013, 956, 935, 917, 952, y un 1203 del mes de julio de 2025.</w:t>
            </w:r>
          </w:p>
          <w:p w14:paraId="20161551" w14:textId="77777777" w:rsidR="00D87C3C" w:rsidRPr="00D87C3C" w:rsidRDefault="00D87C3C" w:rsidP="00D87C3C">
            <w:pPr>
              <w:rPr>
                <w:rFonts w:ascii="Palatino Linotype" w:hAnsi="Palatino Linotype"/>
                <w:b/>
                <w:sz w:val="24"/>
                <w:szCs w:val="24"/>
              </w:rPr>
            </w:pPr>
          </w:p>
          <w:p w14:paraId="0A3C9A4C" w14:textId="77777777" w:rsidR="00D87C3C" w:rsidRPr="00D87C3C" w:rsidRDefault="00D87C3C" w:rsidP="003A5B45">
            <w:pPr>
              <w:jc w:val="both"/>
              <w:rPr>
                <w:rFonts w:ascii="Palatino Linotype" w:hAnsi="Palatino Linotype"/>
                <w:sz w:val="24"/>
                <w:szCs w:val="24"/>
              </w:rPr>
            </w:pPr>
            <w:r w:rsidRPr="00D87C3C">
              <w:rPr>
                <w:rFonts w:ascii="Palatino Linotype" w:hAnsi="Palatino Linotype"/>
                <w:b/>
                <w:sz w:val="24"/>
                <w:szCs w:val="24"/>
              </w:rPr>
              <w:t xml:space="preserve">MU JUNIO 2025.pdf: </w:t>
            </w:r>
            <w:r w:rsidRPr="00D87C3C">
              <w:rPr>
                <w:rFonts w:ascii="Palatino Linotype" w:hAnsi="Palatino Linotype"/>
                <w:sz w:val="24"/>
                <w:szCs w:val="24"/>
              </w:rPr>
              <w:t>Oficios firmados por el Director der Mantenimiento Urbano, del mes de junio de dos mil veinticinco.</w:t>
            </w:r>
          </w:p>
          <w:p w14:paraId="51F80F3A" w14:textId="77777777" w:rsidR="00D87C3C" w:rsidRPr="00D87C3C" w:rsidRDefault="00D87C3C" w:rsidP="00D87C3C">
            <w:pPr>
              <w:rPr>
                <w:rFonts w:ascii="Palatino Linotype" w:hAnsi="Palatino Linotype"/>
                <w:sz w:val="24"/>
                <w:szCs w:val="24"/>
              </w:rPr>
            </w:pPr>
          </w:p>
          <w:p w14:paraId="346D180F"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con el oficio numero:</w:t>
            </w:r>
          </w:p>
          <w:p w14:paraId="5840D82E"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208013000/0715/2025</w:t>
            </w:r>
          </w:p>
          <w:p w14:paraId="5A5DF4B3" w14:textId="77777777" w:rsidR="00D87C3C" w:rsidRPr="00D87C3C" w:rsidRDefault="00D87C3C" w:rsidP="004E1E6D">
            <w:pPr>
              <w:rPr>
                <w:rFonts w:ascii="Palatino Linotype" w:hAnsi="Palatino Linotype"/>
                <w:sz w:val="24"/>
                <w:szCs w:val="24"/>
              </w:rPr>
            </w:pPr>
          </w:p>
        </w:tc>
      </w:tr>
      <w:tr w:rsidR="00D87C3C" w:rsidRPr="00D87C3C" w14:paraId="7763E2EA" w14:textId="77777777" w:rsidTr="00D87C3C">
        <w:tc>
          <w:tcPr>
            <w:tcW w:w="3176" w:type="dxa"/>
            <w:vAlign w:val="center"/>
          </w:tcPr>
          <w:p w14:paraId="3A1C19E8" w14:textId="77777777" w:rsidR="00D87C3C" w:rsidRPr="00EB2DFA" w:rsidRDefault="00D87C3C" w:rsidP="00D87C3C">
            <w:pPr>
              <w:jc w:val="center"/>
              <w:rPr>
                <w:rFonts w:ascii="Palatino Linotype" w:hAnsi="Palatino Linotype"/>
                <w:b/>
                <w:sz w:val="24"/>
                <w:szCs w:val="24"/>
                <w:lang w:val="en-US"/>
              </w:rPr>
            </w:pPr>
            <w:r w:rsidRPr="00EB2DFA">
              <w:rPr>
                <w:rFonts w:ascii="Palatino Linotype" w:hAnsi="Palatino Linotype"/>
                <w:b/>
                <w:sz w:val="24"/>
                <w:szCs w:val="24"/>
                <w:lang w:val="en-US"/>
              </w:rPr>
              <w:lastRenderedPageBreak/>
              <w:t>00096/TOLUCA/IP/2026</w:t>
            </w:r>
          </w:p>
          <w:p w14:paraId="631AA6AE" w14:textId="77777777" w:rsidR="00D87C3C" w:rsidRPr="00EB2DFA" w:rsidRDefault="00D87C3C" w:rsidP="00D87C3C">
            <w:pPr>
              <w:jc w:val="center"/>
              <w:rPr>
                <w:rFonts w:ascii="Palatino Linotype" w:hAnsi="Palatino Linotype"/>
                <w:sz w:val="24"/>
                <w:szCs w:val="24"/>
                <w:lang w:val="en-US"/>
              </w:rPr>
            </w:pPr>
            <w:r w:rsidRPr="00EB2DFA">
              <w:rPr>
                <w:rFonts w:ascii="Palatino Linotype" w:hAnsi="Palatino Linotype"/>
                <w:b/>
                <w:sz w:val="24"/>
                <w:szCs w:val="24"/>
                <w:lang w:val="en-US"/>
              </w:rPr>
              <w:lastRenderedPageBreak/>
              <w:t>02104/INFOEM/IP/RR/2026</w:t>
            </w:r>
          </w:p>
        </w:tc>
        <w:tc>
          <w:tcPr>
            <w:tcW w:w="6033" w:type="dxa"/>
            <w:vAlign w:val="center"/>
          </w:tcPr>
          <w:p w14:paraId="1981695E" w14:textId="77777777" w:rsidR="00D87C3C" w:rsidRPr="00EB2DFA" w:rsidRDefault="00D87C3C" w:rsidP="00D87C3C">
            <w:pPr>
              <w:rPr>
                <w:rFonts w:ascii="Palatino Linotype" w:hAnsi="Palatino Linotype"/>
                <w:sz w:val="24"/>
                <w:szCs w:val="24"/>
                <w:lang w:val="en-US"/>
              </w:rPr>
            </w:pPr>
          </w:p>
          <w:p w14:paraId="14B3F18D"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lastRenderedPageBreak/>
              <w:t xml:space="preserve">SAIMEX 096.pdf: </w:t>
            </w:r>
            <w:r w:rsidRPr="00D87C3C">
              <w:rPr>
                <w:rFonts w:ascii="Palatino Linotype" w:hAnsi="Palatino Linotype"/>
                <w:sz w:val="24"/>
                <w:szCs w:val="24"/>
              </w:rPr>
              <w:t>Oficio firmados por el Director General de Servicios Públicos, por el que informo que remite los oficios solicitados en versión pública.</w:t>
            </w:r>
          </w:p>
          <w:p w14:paraId="64612A3C" w14:textId="77777777" w:rsidR="00D87C3C" w:rsidRPr="00D87C3C" w:rsidRDefault="00D87C3C" w:rsidP="00D87C3C">
            <w:pPr>
              <w:rPr>
                <w:rFonts w:ascii="Palatino Linotype" w:hAnsi="Palatino Linotype"/>
                <w:b/>
                <w:sz w:val="24"/>
                <w:szCs w:val="24"/>
              </w:rPr>
            </w:pPr>
          </w:p>
          <w:p w14:paraId="7E9E1CA1"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t xml:space="preserve">0096-SAIMEX DGSP.pdf: </w:t>
            </w:r>
            <w:r w:rsidRPr="00D87C3C">
              <w:rPr>
                <w:rFonts w:ascii="Palatino Linotype" w:hAnsi="Palatino Linotype"/>
                <w:sz w:val="24"/>
                <w:szCs w:val="24"/>
              </w:rPr>
              <w:t>Oficios firmados por el Director General de Servicios Públicos del mes de julio de dos mil veinticinco.</w:t>
            </w:r>
          </w:p>
          <w:p w14:paraId="038190A2" w14:textId="77777777" w:rsidR="00D87C3C" w:rsidRPr="00D87C3C" w:rsidRDefault="00D87C3C" w:rsidP="00D87C3C">
            <w:pPr>
              <w:rPr>
                <w:rFonts w:ascii="Palatino Linotype" w:hAnsi="Palatino Linotype"/>
                <w:sz w:val="24"/>
                <w:szCs w:val="24"/>
              </w:rPr>
            </w:pPr>
          </w:p>
          <w:p w14:paraId="1C965BA3"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en el oficio numero:</w:t>
            </w:r>
          </w:p>
          <w:p w14:paraId="4F464C50"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208010000/0700/2025</w:t>
            </w:r>
          </w:p>
          <w:p w14:paraId="56EA7992"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208010000/0710/2025</w:t>
            </w:r>
          </w:p>
          <w:p w14:paraId="7C46AE14"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208010000/0724/2025</w:t>
            </w:r>
          </w:p>
          <w:p w14:paraId="3E911F84" w14:textId="77777777" w:rsidR="00D87C3C" w:rsidRPr="00D87C3C" w:rsidRDefault="00D87C3C" w:rsidP="00D87C3C">
            <w:pPr>
              <w:rPr>
                <w:rFonts w:ascii="Palatino Linotype" w:hAnsi="Palatino Linotype"/>
                <w:sz w:val="24"/>
                <w:szCs w:val="24"/>
              </w:rPr>
            </w:pPr>
          </w:p>
          <w:p w14:paraId="6072D44E"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 xml:space="preserve">Faltan los oficios: </w:t>
            </w:r>
          </w:p>
          <w:p w14:paraId="3047ADDF"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208010000/0798/2025</w:t>
            </w:r>
          </w:p>
          <w:p w14:paraId="48E60F50" w14:textId="77777777" w:rsidR="00D87C3C" w:rsidRPr="00D87C3C" w:rsidRDefault="00D87C3C" w:rsidP="00D87C3C">
            <w:pPr>
              <w:rPr>
                <w:rFonts w:ascii="Palatino Linotype" w:hAnsi="Palatino Linotype"/>
                <w:b/>
                <w:sz w:val="24"/>
                <w:szCs w:val="24"/>
              </w:rPr>
            </w:pPr>
            <w:r w:rsidRPr="00D87C3C">
              <w:rPr>
                <w:rFonts w:ascii="Palatino Linotype" w:hAnsi="Palatino Linotype"/>
                <w:b/>
                <w:sz w:val="24"/>
                <w:szCs w:val="24"/>
              </w:rPr>
              <w:t>DRS JULIO 2025 T.pdf</w:t>
            </w:r>
          </w:p>
          <w:p w14:paraId="3CE65EF5" w14:textId="77777777" w:rsidR="00D87C3C" w:rsidRPr="00D87C3C" w:rsidRDefault="00D87C3C" w:rsidP="00D87C3C">
            <w:pPr>
              <w:rPr>
                <w:rFonts w:ascii="Palatino Linotype" w:hAnsi="Palatino Linotype"/>
                <w:b/>
                <w:sz w:val="24"/>
                <w:szCs w:val="24"/>
              </w:rPr>
            </w:pPr>
          </w:p>
          <w:p w14:paraId="6CD5B03F" w14:textId="77777777" w:rsidR="00D87C3C" w:rsidRPr="00D87C3C" w:rsidRDefault="00D87C3C" w:rsidP="003A5B45">
            <w:pPr>
              <w:jc w:val="both"/>
              <w:rPr>
                <w:rFonts w:ascii="Palatino Linotype" w:hAnsi="Palatino Linotype"/>
                <w:sz w:val="24"/>
                <w:szCs w:val="24"/>
              </w:rPr>
            </w:pPr>
            <w:r w:rsidRPr="00D87C3C">
              <w:rPr>
                <w:rFonts w:ascii="Palatino Linotype" w:hAnsi="Palatino Linotype"/>
                <w:sz w:val="24"/>
                <w:szCs w:val="24"/>
              </w:rPr>
              <w:t>Oficios firmados por la Directora de Residuos Sólidos, del mes de julio de dos mil veinticinco.</w:t>
            </w:r>
          </w:p>
          <w:p w14:paraId="5CD75985" w14:textId="77777777" w:rsidR="00D87C3C" w:rsidRPr="00D87C3C" w:rsidRDefault="00D87C3C" w:rsidP="00D87C3C">
            <w:pPr>
              <w:rPr>
                <w:rFonts w:ascii="Palatino Linotype" w:hAnsi="Palatino Linotype"/>
                <w:sz w:val="24"/>
                <w:szCs w:val="24"/>
              </w:rPr>
            </w:pPr>
          </w:p>
          <w:p w14:paraId="4C922E3D"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con oficio numero:</w:t>
            </w:r>
          </w:p>
          <w:p w14:paraId="1F04BBB8" w14:textId="77777777" w:rsidR="00D87C3C" w:rsidRPr="00D87C3C" w:rsidRDefault="00D87C3C" w:rsidP="00D87C3C">
            <w:pPr>
              <w:rPr>
                <w:rFonts w:ascii="Palatino Linotype" w:hAnsi="Palatino Linotype"/>
                <w:sz w:val="24"/>
                <w:szCs w:val="24"/>
              </w:rPr>
            </w:pPr>
          </w:p>
          <w:p w14:paraId="13A2485B"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208012000/800/2025</w:t>
            </w:r>
          </w:p>
          <w:p w14:paraId="53BE7B9C" w14:textId="77777777" w:rsidR="00D87C3C" w:rsidRPr="00D87C3C" w:rsidRDefault="00D87C3C" w:rsidP="00D87C3C">
            <w:pPr>
              <w:rPr>
                <w:rFonts w:ascii="Palatino Linotype" w:hAnsi="Palatino Linotype"/>
                <w:sz w:val="24"/>
                <w:szCs w:val="24"/>
              </w:rPr>
            </w:pPr>
          </w:p>
          <w:p w14:paraId="4D99047C" w14:textId="77777777" w:rsidR="00D87C3C" w:rsidRPr="00D87C3C" w:rsidRDefault="00D87C3C" w:rsidP="003A5B45">
            <w:pPr>
              <w:jc w:val="both"/>
              <w:rPr>
                <w:rFonts w:ascii="Palatino Linotype" w:hAnsi="Palatino Linotype"/>
                <w:sz w:val="24"/>
                <w:szCs w:val="24"/>
              </w:rPr>
            </w:pPr>
            <w:r w:rsidRPr="00D87C3C">
              <w:rPr>
                <w:rFonts w:ascii="Palatino Linotype" w:hAnsi="Palatino Linotype"/>
                <w:sz w:val="24"/>
                <w:szCs w:val="24"/>
              </w:rPr>
              <w:t>Se dejó a la vista número celular particular y correo electrónico personal.</w:t>
            </w:r>
          </w:p>
          <w:p w14:paraId="024DE9B5" w14:textId="77777777" w:rsidR="00D87C3C" w:rsidRPr="00D87C3C" w:rsidRDefault="00D87C3C" w:rsidP="00D87C3C">
            <w:pPr>
              <w:rPr>
                <w:rFonts w:ascii="Palatino Linotype" w:hAnsi="Palatino Linotype"/>
                <w:sz w:val="24"/>
                <w:szCs w:val="24"/>
              </w:rPr>
            </w:pPr>
          </w:p>
          <w:p w14:paraId="020B845F"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los oficios:</w:t>
            </w:r>
          </w:p>
          <w:p w14:paraId="0EE1EC29"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208012000/0820/2025</w:t>
            </w:r>
          </w:p>
          <w:p w14:paraId="0C2D9B7D" w14:textId="77777777" w:rsidR="00D87C3C" w:rsidRPr="00D87C3C" w:rsidRDefault="00D87C3C" w:rsidP="00D87C3C">
            <w:pPr>
              <w:rPr>
                <w:rFonts w:ascii="Palatino Linotype" w:hAnsi="Palatino Linotype"/>
                <w:b/>
                <w:sz w:val="24"/>
                <w:szCs w:val="24"/>
              </w:rPr>
            </w:pPr>
          </w:p>
          <w:p w14:paraId="4CB2B7E9"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t xml:space="preserve">MU JULIO 2025.pdf: </w:t>
            </w:r>
            <w:r w:rsidRPr="00D87C3C">
              <w:rPr>
                <w:rFonts w:ascii="Palatino Linotype" w:hAnsi="Palatino Linotype"/>
                <w:sz w:val="24"/>
                <w:szCs w:val="24"/>
              </w:rPr>
              <w:t>Oficios firmados el Director de Mantenimiento Urbano, del mes de julio de dos mil veinticinco.</w:t>
            </w:r>
          </w:p>
          <w:p w14:paraId="7F464172" w14:textId="77777777" w:rsidR="00D87C3C" w:rsidRPr="00D87C3C" w:rsidRDefault="00D87C3C" w:rsidP="00D87C3C">
            <w:pPr>
              <w:rPr>
                <w:rFonts w:ascii="Palatino Linotype" w:hAnsi="Palatino Linotype"/>
                <w:b/>
                <w:sz w:val="24"/>
                <w:szCs w:val="24"/>
              </w:rPr>
            </w:pPr>
          </w:p>
          <w:p w14:paraId="4549BE4E"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con oficio numero:</w:t>
            </w:r>
          </w:p>
          <w:p w14:paraId="391694F9"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lastRenderedPageBreak/>
              <w:t>208013000/0856/2025</w:t>
            </w:r>
          </w:p>
          <w:p w14:paraId="325DD7BE" w14:textId="77777777" w:rsidR="00D87C3C" w:rsidRPr="00D87C3C" w:rsidRDefault="00D87C3C" w:rsidP="00D87C3C">
            <w:pPr>
              <w:rPr>
                <w:rFonts w:ascii="Palatino Linotype" w:hAnsi="Palatino Linotype"/>
                <w:sz w:val="24"/>
                <w:szCs w:val="24"/>
              </w:rPr>
            </w:pPr>
          </w:p>
          <w:p w14:paraId="552A7235"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los oficios:</w:t>
            </w:r>
          </w:p>
          <w:p w14:paraId="586C4174" w14:textId="77777777" w:rsidR="00D87C3C" w:rsidRPr="00D87C3C" w:rsidRDefault="00D87C3C" w:rsidP="00D87C3C">
            <w:pPr>
              <w:rPr>
                <w:rFonts w:ascii="Palatino Linotype" w:hAnsi="Palatino Linotype"/>
                <w:b/>
                <w:sz w:val="24"/>
                <w:szCs w:val="24"/>
              </w:rPr>
            </w:pPr>
          </w:p>
          <w:p w14:paraId="4C17F60D"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208013000/0888/2025</w:t>
            </w:r>
          </w:p>
          <w:p w14:paraId="4E4734AD"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208013000/0926/2025</w:t>
            </w:r>
          </w:p>
          <w:p w14:paraId="1CBCB687"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208013000/0977/2025</w:t>
            </w:r>
          </w:p>
          <w:p w14:paraId="08BFDBCA" w14:textId="77777777" w:rsidR="00D87C3C" w:rsidRPr="00D87C3C" w:rsidRDefault="00D87C3C" w:rsidP="00D87C3C">
            <w:pPr>
              <w:rPr>
                <w:rFonts w:ascii="Palatino Linotype" w:hAnsi="Palatino Linotype"/>
                <w:b/>
                <w:sz w:val="24"/>
                <w:szCs w:val="24"/>
              </w:rPr>
            </w:pPr>
          </w:p>
          <w:p w14:paraId="435F9113"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t xml:space="preserve">Julio Alumbrado P.pdf: </w:t>
            </w:r>
            <w:r w:rsidRPr="00D87C3C">
              <w:rPr>
                <w:rFonts w:ascii="Palatino Linotype" w:hAnsi="Palatino Linotype"/>
                <w:sz w:val="24"/>
                <w:szCs w:val="24"/>
              </w:rPr>
              <w:t>Oficios firmados por el Director de Alumbrado Público, del mes de julio de dos mil veinticinco, que se aprecian incompletos derivado de que, se remitieron únicamente los oficios 1263, 1261, 1260, 1233, 1218, 1212, 1210, 1173, 1174, 1110, 1109, 1047, 1039, 1038, 1036, 1018, 1017, 951, 1217, 1207, 1116, 1115, 1108, 1107, 1091, 1040, 1037, 1020, 1019,.</w:t>
            </w:r>
          </w:p>
          <w:p w14:paraId="681C8528" w14:textId="77777777" w:rsidR="00D87C3C" w:rsidRPr="00D87C3C" w:rsidRDefault="00D87C3C" w:rsidP="00D87C3C">
            <w:pPr>
              <w:jc w:val="both"/>
              <w:rPr>
                <w:rFonts w:ascii="Palatino Linotype" w:hAnsi="Palatino Linotype"/>
                <w:b/>
                <w:sz w:val="24"/>
                <w:szCs w:val="24"/>
              </w:rPr>
            </w:pPr>
          </w:p>
          <w:p w14:paraId="292D4BD7"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t xml:space="preserve">AV julio.pdf: </w:t>
            </w:r>
            <w:r w:rsidRPr="00D87C3C">
              <w:rPr>
                <w:rFonts w:ascii="Palatino Linotype" w:hAnsi="Palatino Linotype"/>
                <w:sz w:val="24"/>
                <w:szCs w:val="24"/>
              </w:rPr>
              <w:t>Oficios firmados por el Director de Mantenimiento de Áreas Verdes y Panteones, del mes de julio de dos mil veinticinco.</w:t>
            </w:r>
          </w:p>
          <w:p w14:paraId="49C337B2" w14:textId="77777777" w:rsidR="00D87C3C" w:rsidRPr="00D87C3C" w:rsidRDefault="00D87C3C" w:rsidP="00D87C3C">
            <w:pPr>
              <w:jc w:val="both"/>
              <w:rPr>
                <w:rFonts w:ascii="Palatino Linotype" w:hAnsi="Palatino Linotype"/>
                <w:sz w:val="24"/>
                <w:szCs w:val="24"/>
              </w:rPr>
            </w:pPr>
          </w:p>
          <w:p w14:paraId="613C712B"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Inicia con oficio numero:</w:t>
            </w:r>
          </w:p>
          <w:p w14:paraId="66CE5FBA"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208014000/630/2025.</w:t>
            </w:r>
          </w:p>
          <w:p w14:paraId="163B4BFF"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Faltan los oficios de los números:</w:t>
            </w:r>
          </w:p>
          <w:p w14:paraId="7BDF3EEA" w14:textId="77777777" w:rsidR="00D87C3C" w:rsidRPr="00D87C3C" w:rsidRDefault="00D87C3C" w:rsidP="00D87C3C">
            <w:pPr>
              <w:jc w:val="both"/>
              <w:rPr>
                <w:rFonts w:ascii="Palatino Linotype" w:hAnsi="Palatino Linotype"/>
                <w:sz w:val="24"/>
                <w:szCs w:val="24"/>
              </w:rPr>
            </w:pPr>
          </w:p>
          <w:p w14:paraId="3E7D8993"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208014000/638/2025.</w:t>
            </w:r>
          </w:p>
          <w:p w14:paraId="71139BE6"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208014000/646/2025.</w:t>
            </w:r>
          </w:p>
          <w:p w14:paraId="1850BC0C"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208014000/652/2025.</w:t>
            </w:r>
          </w:p>
          <w:p w14:paraId="6C4AC4A4"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208014000/662/2025.</w:t>
            </w:r>
          </w:p>
          <w:p w14:paraId="0B66AED5"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208014000/664/2025.</w:t>
            </w:r>
          </w:p>
          <w:p w14:paraId="7D4DE08A"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208014000/694/2025.</w:t>
            </w:r>
          </w:p>
          <w:p w14:paraId="2FAC130F" w14:textId="77777777" w:rsidR="00D87C3C" w:rsidRPr="00D87C3C" w:rsidRDefault="00D87C3C" w:rsidP="00D87C3C">
            <w:pPr>
              <w:rPr>
                <w:rFonts w:ascii="Palatino Linotype" w:hAnsi="Palatino Linotype"/>
                <w:sz w:val="24"/>
                <w:szCs w:val="24"/>
              </w:rPr>
            </w:pPr>
          </w:p>
        </w:tc>
      </w:tr>
      <w:tr w:rsidR="00D87C3C" w:rsidRPr="00D87C3C" w14:paraId="18B1F539" w14:textId="77777777" w:rsidTr="00D87C3C">
        <w:tc>
          <w:tcPr>
            <w:tcW w:w="3176" w:type="dxa"/>
            <w:vAlign w:val="center"/>
          </w:tcPr>
          <w:p w14:paraId="4E051B40" w14:textId="77777777" w:rsidR="00D87C3C" w:rsidRPr="00EB2DFA" w:rsidRDefault="00D87C3C" w:rsidP="00D87C3C">
            <w:pPr>
              <w:jc w:val="center"/>
              <w:rPr>
                <w:rFonts w:ascii="Palatino Linotype" w:hAnsi="Palatino Linotype"/>
                <w:b/>
                <w:bCs/>
                <w:sz w:val="24"/>
                <w:szCs w:val="24"/>
                <w:lang w:val="en-US"/>
              </w:rPr>
            </w:pPr>
            <w:r w:rsidRPr="00EB2DFA">
              <w:rPr>
                <w:rFonts w:ascii="Palatino Linotype" w:hAnsi="Palatino Linotype"/>
                <w:b/>
                <w:bCs/>
                <w:sz w:val="24"/>
                <w:szCs w:val="24"/>
                <w:lang w:val="en-US"/>
              </w:rPr>
              <w:lastRenderedPageBreak/>
              <w:t>00097/TOLUCA/IP/2026</w:t>
            </w:r>
            <w:r w:rsidRPr="00EB2DFA">
              <w:rPr>
                <w:rFonts w:ascii="Palatino Linotype" w:hAnsi="Palatino Linotype"/>
                <w:b/>
                <w:sz w:val="24"/>
                <w:szCs w:val="24"/>
                <w:lang w:val="en-US"/>
              </w:rPr>
              <w:t xml:space="preserve">   02105/INFOEM/IP/RR/2026</w:t>
            </w:r>
          </w:p>
        </w:tc>
        <w:tc>
          <w:tcPr>
            <w:tcW w:w="6033" w:type="dxa"/>
            <w:vAlign w:val="center"/>
          </w:tcPr>
          <w:p w14:paraId="34F343FC" w14:textId="77777777" w:rsidR="00D87C3C" w:rsidRPr="00EB2DFA" w:rsidRDefault="00D87C3C" w:rsidP="00D87C3C">
            <w:pPr>
              <w:rPr>
                <w:rFonts w:ascii="Palatino Linotype" w:hAnsi="Palatino Linotype"/>
                <w:sz w:val="24"/>
                <w:szCs w:val="24"/>
                <w:lang w:val="en-US"/>
              </w:rPr>
            </w:pPr>
          </w:p>
          <w:p w14:paraId="7383FD4D" w14:textId="77777777" w:rsidR="00D87C3C" w:rsidRPr="00D87C3C" w:rsidRDefault="00D87C3C" w:rsidP="00CF7AD4">
            <w:pPr>
              <w:jc w:val="both"/>
              <w:rPr>
                <w:rFonts w:ascii="Palatino Linotype" w:hAnsi="Palatino Linotype"/>
                <w:sz w:val="24"/>
                <w:szCs w:val="24"/>
              </w:rPr>
            </w:pPr>
            <w:r w:rsidRPr="00D87C3C">
              <w:rPr>
                <w:rFonts w:ascii="Palatino Linotype" w:hAnsi="Palatino Linotype"/>
                <w:b/>
                <w:sz w:val="24"/>
                <w:szCs w:val="24"/>
              </w:rPr>
              <w:t xml:space="preserve">SAIMEX 97.pdf: </w:t>
            </w:r>
            <w:r w:rsidRPr="00D87C3C">
              <w:rPr>
                <w:rFonts w:ascii="Palatino Linotype" w:hAnsi="Palatino Linotype"/>
                <w:sz w:val="24"/>
                <w:szCs w:val="24"/>
              </w:rPr>
              <w:t>Oficio firmado por el Director General de Servidores Públicos, por el que informó que remite los oficios solicitados en versión pública.</w:t>
            </w:r>
          </w:p>
          <w:p w14:paraId="29995C40" w14:textId="77777777" w:rsidR="00D87C3C" w:rsidRPr="00D87C3C" w:rsidRDefault="00D87C3C" w:rsidP="00D87C3C">
            <w:pPr>
              <w:rPr>
                <w:rFonts w:ascii="Palatino Linotype" w:hAnsi="Palatino Linotype"/>
                <w:b/>
                <w:sz w:val="24"/>
                <w:szCs w:val="24"/>
              </w:rPr>
            </w:pPr>
          </w:p>
          <w:p w14:paraId="7B74BEAA" w14:textId="77777777" w:rsidR="00D87C3C" w:rsidRPr="00D87C3C" w:rsidRDefault="00D87C3C" w:rsidP="00CF7AD4">
            <w:pPr>
              <w:jc w:val="both"/>
              <w:rPr>
                <w:rFonts w:ascii="Palatino Linotype" w:hAnsi="Palatino Linotype"/>
                <w:sz w:val="24"/>
                <w:szCs w:val="24"/>
              </w:rPr>
            </w:pPr>
            <w:r w:rsidRPr="00D87C3C">
              <w:rPr>
                <w:rFonts w:ascii="Palatino Linotype" w:hAnsi="Palatino Linotype"/>
                <w:b/>
                <w:sz w:val="24"/>
                <w:szCs w:val="24"/>
              </w:rPr>
              <w:t xml:space="preserve">MU AGOSTO 2025.pdf: </w:t>
            </w:r>
            <w:r w:rsidRPr="00D87C3C">
              <w:rPr>
                <w:rFonts w:ascii="Palatino Linotype" w:hAnsi="Palatino Linotype"/>
                <w:sz w:val="24"/>
                <w:szCs w:val="24"/>
              </w:rPr>
              <w:t>Oficios firmados por el Director de Mantenimiento Urbano, del mes de agosto de dos mil veinticinco.</w:t>
            </w:r>
          </w:p>
          <w:p w14:paraId="48C38189" w14:textId="77777777" w:rsidR="00D87C3C" w:rsidRPr="00D87C3C" w:rsidRDefault="00D87C3C" w:rsidP="00D87C3C">
            <w:pPr>
              <w:rPr>
                <w:rFonts w:ascii="Palatino Linotype" w:hAnsi="Palatino Linotype"/>
                <w:sz w:val="24"/>
                <w:szCs w:val="24"/>
              </w:rPr>
            </w:pPr>
          </w:p>
          <w:p w14:paraId="0F4D2F54"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en oficio numero:</w:t>
            </w:r>
          </w:p>
          <w:p w14:paraId="1F1D52BB"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208013000/1009/2025</w:t>
            </w:r>
          </w:p>
          <w:p w14:paraId="42FB7FAA" w14:textId="77777777" w:rsidR="00D87C3C" w:rsidRPr="00D87C3C" w:rsidRDefault="00D87C3C" w:rsidP="00D87C3C">
            <w:pPr>
              <w:rPr>
                <w:rFonts w:ascii="Palatino Linotype" w:hAnsi="Palatino Linotype"/>
                <w:sz w:val="24"/>
                <w:szCs w:val="24"/>
              </w:rPr>
            </w:pPr>
          </w:p>
          <w:p w14:paraId="455D6B48"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los oficios:</w:t>
            </w:r>
          </w:p>
          <w:p w14:paraId="2BE990C9" w14:textId="77777777" w:rsidR="00D87C3C" w:rsidRPr="00D87C3C" w:rsidRDefault="00D87C3C" w:rsidP="00D87C3C">
            <w:pPr>
              <w:rPr>
                <w:rFonts w:ascii="Palatino Linotype" w:hAnsi="Palatino Linotype"/>
                <w:sz w:val="24"/>
                <w:szCs w:val="24"/>
              </w:rPr>
            </w:pPr>
          </w:p>
          <w:p w14:paraId="3A642A83"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208013000/1106/2025</w:t>
            </w:r>
          </w:p>
          <w:p w14:paraId="2FBFC5F9"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208013000/1139/2025</w:t>
            </w:r>
          </w:p>
          <w:p w14:paraId="6B1AA7E3" w14:textId="77777777" w:rsidR="00D87C3C" w:rsidRPr="00D87C3C" w:rsidRDefault="00D87C3C" w:rsidP="00D87C3C">
            <w:pPr>
              <w:rPr>
                <w:rFonts w:ascii="Palatino Linotype" w:hAnsi="Palatino Linotype"/>
                <w:b/>
                <w:sz w:val="24"/>
                <w:szCs w:val="24"/>
              </w:rPr>
            </w:pPr>
          </w:p>
          <w:p w14:paraId="78A7A5C6" w14:textId="77777777" w:rsidR="00D87C3C" w:rsidRPr="00D87C3C" w:rsidRDefault="00D87C3C" w:rsidP="00CF7AD4">
            <w:pPr>
              <w:jc w:val="both"/>
              <w:rPr>
                <w:rFonts w:ascii="Palatino Linotype" w:hAnsi="Palatino Linotype"/>
                <w:sz w:val="24"/>
                <w:szCs w:val="24"/>
              </w:rPr>
            </w:pPr>
            <w:r w:rsidRPr="00D87C3C">
              <w:rPr>
                <w:rFonts w:ascii="Palatino Linotype" w:hAnsi="Palatino Linotype"/>
                <w:b/>
                <w:sz w:val="24"/>
                <w:szCs w:val="24"/>
              </w:rPr>
              <w:t xml:space="preserve">0097-SAIMEX DGSP.pdf: </w:t>
            </w:r>
            <w:r w:rsidRPr="00D87C3C">
              <w:rPr>
                <w:rFonts w:ascii="Palatino Linotype" w:hAnsi="Palatino Linotype"/>
                <w:sz w:val="24"/>
                <w:szCs w:val="24"/>
              </w:rPr>
              <w:t>Oficios firmados por el Director General de Servicios Públicos, del mes de agosto de dos mil veinticinco.</w:t>
            </w:r>
          </w:p>
          <w:p w14:paraId="528F95F0" w14:textId="77777777" w:rsidR="00D87C3C" w:rsidRPr="00D87C3C" w:rsidRDefault="00D87C3C" w:rsidP="00D87C3C">
            <w:pPr>
              <w:rPr>
                <w:rFonts w:ascii="Palatino Linotype" w:hAnsi="Palatino Linotype"/>
                <w:sz w:val="24"/>
                <w:szCs w:val="24"/>
              </w:rPr>
            </w:pPr>
          </w:p>
          <w:p w14:paraId="6977FF83"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en oficio número:</w:t>
            </w:r>
          </w:p>
          <w:p w14:paraId="3B9230F0"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208010000/0800/2025</w:t>
            </w:r>
          </w:p>
          <w:p w14:paraId="726C33B0" w14:textId="77777777" w:rsidR="00D87C3C" w:rsidRPr="00D87C3C" w:rsidRDefault="00D87C3C" w:rsidP="00D87C3C">
            <w:pPr>
              <w:rPr>
                <w:rFonts w:ascii="Palatino Linotype" w:hAnsi="Palatino Linotype"/>
                <w:sz w:val="24"/>
                <w:szCs w:val="24"/>
              </w:rPr>
            </w:pPr>
          </w:p>
          <w:p w14:paraId="3C07D23C"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los oficios:</w:t>
            </w:r>
          </w:p>
          <w:p w14:paraId="131925D6" w14:textId="77777777" w:rsidR="00D87C3C" w:rsidRPr="00D87C3C" w:rsidRDefault="00D87C3C" w:rsidP="00D87C3C">
            <w:pPr>
              <w:rPr>
                <w:rFonts w:ascii="Palatino Linotype" w:hAnsi="Palatino Linotype"/>
                <w:b/>
                <w:sz w:val="24"/>
                <w:szCs w:val="24"/>
              </w:rPr>
            </w:pPr>
          </w:p>
          <w:p w14:paraId="46CD34A5"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208010000/0801/2025</w:t>
            </w:r>
          </w:p>
          <w:p w14:paraId="496976BB"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208010000/0802/2025</w:t>
            </w:r>
          </w:p>
          <w:p w14:paraId="6DFCC723"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208010000/0807/2025</w:t>
            </w:r>
          </w:p>
          <w:p w14:paraId="15707670"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208010000/0827/2025</w:t>
            </w:r>
          </w:p>
          <w:p w14:paraId="167C6FBF"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208010000/0837/2025</w:t>
            </w:r>
          </w:p>
          <w:p w14:paraId="3ED7A9AF"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208010000/0841/2025</w:t>
            </w:r>
          </w:p>
          <w:p w14:paraId="72957A5C"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208010000/0843/2025</w:t>
            </w:r>
          </w:p>
          <w:p w14:paraId="6B8408D1"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208010000/0844/2025</w:t>
            </w:r>
          </w:p>
          <w:p w14:paraId="43531B42"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208010000/0846/2025</w:t>
            </w:r>
          </w:p>
          <w:p w14:paraId="66498B04"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208010000/0847/2025</w:t>
            </w:r>
          </w:p>
          <w:p w14:paraId="2E6702B4"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208010000/0855/2025 al 208010000/0858/2025</w:t>
            </w:r>
          </w:p>
          <w:p w14:paraId="40DF7C99"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208010000/0860/2025</w:t>
            </w:r>
          </w:p>
          <w:p w14:paraId="58BBBED1"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208010000/0864/2025</w:t>
            </w:r>
          </w:p>
          <w:p w14:paraId="35942B79"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lastRenderedPageBreak/>
              <w:t>208010000/0868/2025</w:t>
            </w:r>
          </w:p>
          <w:p w14:paraId="105488BE"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208010000/0871/2025</w:t>
            </w:r>
          </w:p>
          <w:p w14:paraId="160E94F4" w14:textId="77777777" w:rsidR="00D87C3C" w:rsidRPr="00D87C3C" w:rsidRDefault="00D87C3C" w:rsidP="00D87C3C">
            <w:pPr>
              <w:rPr>
                <w:rFonts w:ascii="Palatino Linotype" w:hAnsi="Palatino Linotype"/>
                <w:b/>
                <w:sz w:val="24"/>
                <w:szCs w:val="24"/>
              </w:rPr>
            </w:pPr>
          </w:p>
          <w:p w14:paraId="48750365" w14:textId="77777777" w:rsidR="00D87C3C" w:rsidRPr="00D87C3C" w:rsidRDefault="00D87C3C" w:rsidP="00CF7AD4">
            <w:pPr>
              <w:jc w:val="both"/>
              <w:rPr>
                <w:rFonts w:ascii="Palatino Linotype" w:hAnsi="Palatino Linotype"/>
                <w:sz w:val="24"/>
                <w:szCs w:val="24"/>
              </w:rPr>
            </w:pPr>
            <w:r w:rsidRPr="00D87C3C">
              <w:rPr>
                <w:rFonts w:ascii="Palatino Linotype" w:hAnsi="Palatino Linotype"/>
                <w:b/>
                <w:sz w:val="24"/>
                <w:szCs w:val="24"/>
              </w:rPr>
              <w:t xml:space="preserve">AV agosto.pdf: </w:t>
            </w:r>
            <w:r w:rsidRPr="00D87C3C">
              <w:rPr>
                <w:rFonts w:ascii="Palatino Linotype" w:hAnsi="Palatino Linotype"/>
                <w:sz w:val="24"/>
                <w:szCs w:val="24"/>
              </w:rPr>
              <w:t>Oficios firmados por el Director de Mantenimiento de Áreas Verdes y Panteones, del mes de agosto de dos mil veinticinco.</w:t>
            </w:r>
          </w:p>
          <w:p w14:paraId="4C1020B8" w14:textId="77777777" w:rsidR="00D87C3C" w:rsidRPr="00D87C3C" w:rsidRDefault="00D87C3C" w:rsidP="00D87C3C">
            <w:pPr>
              <w:rPr>
                <w:rFonts w:ascii="Palatino Linotype" w:hAnsi="Palatino Linotype"/>
                <w:sz w:val="24"/>
                <w:szCs w:val="24"/>
              </w:rPr>
            </w:pPr>
          </w:p>
          <w:p w14:paraId="21C40352"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en oficio numero:</w:t>
            </w:r>
          </w:p>
          <w:p w14:paraId="77C01769"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208014000/719/2025</w:t>
            </w:r>
          </w:p>
          <w:p w14:paraId="1F4F00F2" w14:textId="77777777" w:rsidR="00D87C3C" w:rsidRPr="00D87C3C" w:rsidRDefault="00D87C3C" w:rsidP="00D87C3C">
            <w:pPr>
              <w:rPr>
                <w:rFonts w:ascii="Palatino Linotype" w:hAnsi="Palatino Linotype"/>
                <w:sz w:val="24"/>
                <w:szCs w:val="24"/>
              </w:rPr>
            </w:pPr>
          </w:p>
          <w:p w14:paraId="34E409AC" w14:textId="77777777" w:rsidR="00D87C3C" w:rsidRPr="00D87C3C" w:rsidRDefault="00D87C3C" w:rsidP="00D87C3C">
            <w:pPr>
              <w:rPr>
                <w:rFonts w:ascii="Palatino Linotype" w:hAnsi="Palatino Linotype"/>
                <w:sz w:val="24"/>
                <w:szCs w:val="24"/>
              </w:rPr>
            </w:pPr>
          </w:p>
          <w:p w14:paraId="2B53E972"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los oficios:</w:t>
            </w:r>
          </w:p>
          <w:p w14:paraId="4D2F8BB6"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208014000/728/2025</w:t>
            </w:r>
          </w:p>
          <w:p w14:paraId="340FA208"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208014000/732/2025</w:t>
            </w:r>
          </w:p>
          <w:p w14:paraId="56C7C95F"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208014000/749/2025</w:t>
            </w:r>
          </w:p>
          <w:p w14:paraId="498531C1"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Del 208014000/755/2025 al 208014000/758/2025</w:t>
            </w:r>
          </w:p>
          <w:p w14:paraId="15D296B4"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208014000/764/2025</w:t>
            </w:r>
          </w:p>
          <w:p w14:paraId="4AEC25D9"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208014000/785/2025</w:t>
            </w:r>
          </w:p>
          <w:p w14:paraId="6074C0FC"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208014000/786/2025</w:t>
            </w:r>
          </w:p>
          <w:p w14:paraId="7A1C6480"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208014000/796/2025</w:t>
            </w:r>
          </w:p>
          <w:p w14:paraId="2E48845A" w14:textId="77777777" w:rsidR="00D87C3C" w:rsidRPr="00D87C3C" w:rsidRDefault="00D87C3C" w:rsidP="00D87C3C">
            <w:pPr>
              <w:jc w:val="both"/>
              <w:rPr>
                <w:rFonts w:ascii="Palatino Linotype" w:hAnsi="Palatino Linotype"/>
                <w:b/>
                <w:sz w:val="24"/>
                <w:szCs w:val="24"/>
              </w:rPr>
            </w:pPr>
          </w:p>
          <w:p w14:paraId="2F0A424B" w14:textId="77777777" w:rsidR="00D87C3C" w:rsidRPr="00D87C3C" w:rsidRDefault="00D87C3C" w:rsidP="00D87C3C">
            <w:pPr>
              <w:jc w:val="both"/>
              <w:rPr>
                <w:rFonts w:ascii="Palatino Linotype" w:hAnsi="Palatino Linotype"/>
                <w:b/>
                <w:sz w:val="24"/>
                <w:szCs w:val="24"/>
              </w:rPr>
            </w:pPr>
            <w:r w:rsidRPr="00D87C3C">
              <w:rPr>
                <w:rFonts w:ascii="Palatino Linotype" w:hAnsi="Palatino Linotype"/>
                <w:b/>
                <w:sz w:val="24"/>
                <w:szCs w:val="24"/>
              </w:rPr>
              <w:t xml:space="preserve">Agosto Alumbrado P.pdf: </w:t>
            </w:r>
            <w:r w:rsidRPr="00D87C3C">
              <w:rPr>
                <w:rFonts w:ascii="Palatino Linotype" w:hAnsi="Palatino Linotype"/>
                <w:sz w:val="24"/>
                <w:szCs w:val="24"/>
              </w:rPr>
              <w:t xml:space="preserve">Oficios firmados por el Director de Alumbrado Público del mes de junio de dos mil veinticinco, mismos que se advierten incorrectos, pues se remitieron los oficios 1013, 956, 935, 917, 952, del mes de </w:t>
            </w:r>
            <w:r w:rsidRPr="00D87C3C">
              <w:rPr>
                <w:rFonts w:ascii="Palatino Linotype" w:hAnsi="Palatino Linotype"/>
                <w:b/>
                <w:sz w:val="24"/>
                <w:szCs w:val="24"/>
              </w:rPr>
              <w:t>junio de 2025.</w:t>
            </w:r>
          </w:p>
          <w:p w14:paraId="379E09AB" w14:textId="77777777" w:rsidR="00D87C3C" w:rsidRPr="00D87C3C" w:rsidRDefault="00D87C3C" w:rsidP="00D87C3C">
            <w:pPr>
              <w:rPr>
                <w:rFonts w:ascii="Palatino Linotype" w:hAnsi="Palatino Linotype"/>
                <w:b/>
                <w:sz w:val="24"/>
                <w:szCs w:val="24"/>
              </w:rPr>
            </w:pPr>
          </w:p>
          <w:p w14:paraId="44E5B778" w14:textId="77777777" w:rsidR="00D87C3C" w:rsidRPr="00D87C3C" w:rsidRDefault="00D87C3C" w:rsidP="00CF7AD4">
            <w:pPr>
              <w:jc w:val="both"/>
              <w:rPr>
                <w:rFonts w:ascii="Palatino Linotype" w:hAnsi="Palatino Linotype"/>
                <w:b/>
                <w:sz w:val="24"/>
                <w:szCs w:val="24"/>
              </w:rPr>
            </w:pPr>
          </w:p>
          <w:p w14:paraId="3BBC41F9" w14:textId="77777777" w:rsidR="00D87C3C" w:rsidRPr="00D87C3C" w:rsidRDefault="00D87C3C" w:rsidP="00CF7AD4">
            <w:pPr>
              <w:jc w:val="both"/>
              <w:rPr>
                <w:rFonts w:ascii="Palatino Linotype" w:hAnsi="Palatino Linotype"/>
                <w:sz w:val="24"/>
                <w:szCs w:val="24"/>
              </w:rPr>
            </w:pPr>
            <w:r w:rsidRPr="00D87C3C">
              <w:rPr>
                <w:rFonts w:ascii="Palatino Linotype" w:hAnsi="Palatino Linotype"/>
                <w:b/>
                <w:sz w:val="24"/>
                <w:szCs w:val="24"/>
              </w:rPr>
              <w:t xml:space="preserve">DRS AGOSTO 2025 T.pdf: </w:t>
            </w:r>
            <w:r w:rsidRPr="00D87C3C">
              <w:rPr>
                <w:rFonts w:ascii="Palatino Linotype" w:hAnsi="Palatino Linotype"/>
                <w:sz w:val="24"/>
                <w:szCs w:val="24"/>
              </w:rPr>
              <w:t>Oficios firmados por la Directora de Residuos Sólidos, del mes de agosto de 2025.</w:t>
            </w:r>
          </w:p>
          <w:p w14:paraId="403BBCF5" w14:textId="77777777" w:rsidR="00D87C3C" w:rsidRPr="00D87C3C" w:rsidRDefault="00D87C3C" w:rsidP="00D87C3C">
            <w:pPr>
              <w:rPr>
                <w:rFonts w:ascii="Palatino Linotype" w:hAnsi="Palatino Linotype"/>
                <w:sz w:val="24"/>
                <w:szCs w:val="24"/>
              </w:rPr>
            </w:pPr>
          </w:p>
          <w:p w14:paraId="4ECCD221"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en oficio número:</w:t>
            </w:r>
          </w:p>
          <w:p w14:paraId="22A60EA3"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208012000/0890/2025</w:t>
            </w:r>
          </w:p>
          <w:p w14:paraId="578C441A" w14:textId="77777777" w:rsidR="00D87C3C" w:rsidRPr="00D87C3C" w:rsidRDefault="00D87C3C" w:rsidP="00D87C3C">
            <w:pPr>
              <w:rPr>
                <w:rFonts w:ascii="Palatino Linotype" w:hAnsi="Palatino Linotype"/>
                <w:sz w:val="24"/>
                <w:szCs w:val="24"/>
              </w:rPr>
            </w:pPr>
          </w:p>
          <w:p w14:paraId="3B1D7ED3"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lastRenderedPageBreak/>
              <w:t>Faltan los oficios:</w:t>
            </w:r>
          </w:p>
          <w:p w14:paraId="75973546"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208012000/0903/2025 al 208012000/0904/2025</w:t>
            </w:r>
          </w:p>
          <w:p w14:paraId="44E3A95A"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208012000/0955/2025</w:t>
            </w:r>
          </w:p>
          <w:p w14:paraId="6CE4C353"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208012000/0959/2025</w:t>
            </w:r>
          </w:p>
          <w:p w14:paraId="1F263AFE"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208012000/0995/2025</w:t>
            </w:r>
          </w:p>
        </w:tc>
      </w:tr>
      <w:tr w:rsidR="00D87C3C" w:rsidRPr="00D87C3C" w14:paraId="6D8122FB" w14:textId="77777777" w:rsidTr="00D87C3C">
        <w:tc>
          <w:tcPr>
            <w:tcW w:w="3176" w:type="dxa"/>
            <w:vAlign w:val="center"/>
          </w:tcPr>
          <w:p w14:paraId="7E19421A" w14:textId="77777777" w:rsidR="00D87C3C" w:rsidRPr="00EB2DFA" w:rsidRDefault="00D87C3C" w:rsidP="00D87C3C">
            <w:pPr>
              <w:jc w:val="center"/>
              <w:rPr>
                <w:rFonts w:ascii="Palatino Linotype" w:hAnsi="Palatino Linotype"/>
                <w:b/>
                <w:sz w:val="24"/>
                <w:szCs w:val="24"/>
                <w:lang w:val="en-US"/>
              </w:rPr>
            </w:pPr>
            <w:r w:rsidRPr="00EB2DFA">
              <w:rPr>
                <w:rFonts w:ascii="Palatino Linotype" w:hAnsi="Palatino Linotype"/>
                <w:b/>
                <w:sz w:val="24"/>
                <w:szCs w:val="24"/>
                <w:lang w:val="en-US"/>
              </w:rPr>
              <w:lastRenderedPageBreak/>
              <w:t>00098/TOLUCA/IP/2026</w:t>
            </w:r>
          </w:p>
          <w:p w14:paraId="2A09DAB4" w14:textId="77777777" w:rsidR="00D87C3C" w:rsidRPr="00EB2DFA" w:rsidRDefault="00D87C3C" w:rsidP="00D87C3C">
            <w:pPr>
              <w:jc w:val="center"/>
              <w:rPr>
                <w:rFonts w:ascii="Palatino Linotype" w:hAnsi="Palatino Linotype"/>
                <w:sz w:val="24"/>
                <w:szCs w:val="24"/>
                <w:lang w:val="en-US"/>
              </w:rPr>
            </w:pPr>
            <w:r w:rsidRPr="00EB2DFA">
              <w:rPr>
                <w:rFonts w:ascii="Palatino Linotype" w:hAnsi="Palatino Linotype"/>
                <w:b/>
                <w:sz w:val="24"/>
                <w:szCs w:val="24"/>
                <w:lang w:val="en-US"/>
              </w:rPr>
              <w:t>02106/INFOEM/IP/RR/2026</w:t>
            </w:r>
          </w:p>
        </w:tc>
        <w:tc>
          <w:tcPr>
            <w:tcW w:w="6033" w:type="dxa"/>
            <w:vAlign w:val="center"/>
          </w:tcPr>
          <w:p w14:paraId="5717FD96" w14:textId="77777777" w:rsidR="00D87C3C" w:rsidRPr="00EB2DFA" w:rsidRDefault="00D87C3C" w:rsidP="00D87C3C">
            <w:pPr>
              <w:rPr>
                <w:rFonts w:ascii="Palatino Linotype" w:hAnsi="Palatino Linotype"/>
                <w:sz w:val="24"/>
                <w:szCs w:val="24"/>
                <w:lang w:val="en-US"/>
              </w:rPr>
            </w:pPr>
          </w:p>
          <w:p w14:paraId="4E68474C" w14:textId="77777777" w:rsidR="00D87C3C" w:rsidRPr="00D87C3C" w:rsidRDefault="00D87C3C" w:rsidP="00CF7AD4">
            <w:pPr>
              <w:jc w:val="both"/>
              <w:rPr>
                <w:rFonts w:ascii="Palatino Linotype" w:hAnsi="Palatino Linotype"/>
                <w:sz w:val="24"/>
                <w:szCs w:val="24"/>
              </w:rPr>
            </w:pPr>
            <w:r w:rsidRPr="00D87C3C">
              <w:rPr>
                <w:rFonts w:ascii="Palatino Linotype" w:hAnsi="Palatino Linotype"/>
                <w:b/>
                <w:sz w:val="24"/>
                <w:szCs w:val="24"/>
              </w:rPr>
              <w:t xml:space="preserve">SAIMEX 098.pdf: </w:t>
            </w:r>
            <w:r w:rsidRPr="00D87C3C">
              <w:rPr>
                <w:rFonts w:ascii="Palatino Linotype" w:hAnsi="Palatino Linotype"/>
                <w:sz w:val="24"/>
                <w:szCs w:val="24"/>
              </w:rPr>
              <w:t>Oficio firmado por el Director General de Servicios Públicos, por el que informó que remite los oficios solicitados en versión pública.</w:t>
            </w:r>
          </w:p>
          <w:p w14:paraId="1184065B" w14:textId="77777777" w:rsidR="00D87C3C" w:rsidRPr="00D87C3C" w:rsidRDefault="00D87C3C" w:rsidP="00CF7AD4">
            <w:pPr>
              <w:jc w:val="both"/>
              <w:rPr>
                <w:rFonts w:ascii="Palatino Linotype" w:hAnsi="Palatino Linotype"/>
                <w:b/>
                <w:sz w:val="24"/>
                <w:szCs w:val="24"/>
              </w:rPr>
            </w:pPr>
          </w:p>
          <w:p w14:paraId="10F47913" w14:textId="77777777" w:rsidR="00D87C3C" w:rsidRPr="00D87C3C" w:rsidRDefault="00D87C3C" w:rsidP="00CF7AD4">
            <w:pPr>
              <w:jc w:val="both"/>
              <w:rPr>
                <w:rFonts w:ascii="Palatino Linotype" w:hAnsi="Palatino Linotype"/>
                <w:sz w:val="24"/>
                <w:szCs w:val="24"/>
              </w:rPr>
            </w:pPr>
            <w:r w:rsidRPr="00D87C3C">
              <w:rPr>
                <w:rFonts w:ascii="Palatino Linotype" w:hAnsi="Palatino Linotype"/>
                <w:b/>
                <w:sz w:val="24"/>
                <w:szCs w:val="24"/>
              </w:rPr>
              <w:t xml:space="preserve">DRS SEPTIEMBRE 2025 T.pdf: </w:t>
            </w:r>
            <w:r w:rsidRPr="00D87C3C">
              <w:rPr>
                <w:rFonts w:ascii="Palatino Linotype" w:hAnsi="Palatino Linotype"/>
                <w:sz w:val="24"/>
                <w:szCs w:val="24"/>
              </w:rPr>
              <w:t>Oficios firmados por la Directora de Residuos Sólidos, del mes de septiembre de dos mil veinticinco.</w:t>
            </w:r>
          </w:p>
          <w:p w14:paraId="0DD5813B" w14:textId="77777777" w:rsidR="00D87C3C" w:rsidRPr="00D87C3C" w:rsidRDefault="00D87C3C" w:rsidP="00D87C3C">
            <w:pPr>
              <w:rPr>
                <w:rFonts w:ascii="Palatino Linotype" w:hAnsi="Palatino Linotype"/>
                <w:sz w:val="24"/>
                <w:szCs w:val="24"/>
              </w:rPr>
            </w:pPr>
          </w:p>
          <w:p w14:paraId="52CB782B"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en oficio número:</w:t>
            </w:r>
          </w:p>
          <w:p w14:paraId="62CDEB40"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208012000/1027/2025</w:t>
            </w:r>
          </w:p>
          <w:p w14:paraId="10C6EA18" w14:textId="77777777" w:rsidR="00D87C3C" w:rsidRPr="00D87C3C" w:rsidRDefault="00D87C3C" w:rsidP="00D87C3C">
            <w:pPr>
              <w:rPr>
                <w:rFonts w:ascii="Palatino Linotype" w:hAnsi="Palatino Linotype"/>
                <w:sz w:val="24"/>
                <w:szCs w:val="24"/>
              </w:rPr>
            </w:pPr>
          </w:p>
          <w:p w14:paraId="3A0F4727"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los oficios:</w:t>
            </w:r>
          </w:p>
          <w:p w14:paraId="772971FD"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208012000/1048/2025</w:t>
            </w:r>
          </w:p>
          <w:p w14:paraId="0C06FA6A"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208012000/1064/2025</w:t>
            </w:r>
          </w:p>
          <w:p w14:paraId="02C15F98"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208012000/1084/2025</w:t>
            </w:r>
          </w:p>
          <w:p w14:paraId="4F7D0EB4"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208012000/1124/2025</w:t>
            </w:r>
          </w:p>
          <w:p w14:paraId="0BA9E9FC"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208012000/1136/2025</w:t>
            </w:r>
          </w:p>
          <w:p w14:paraId="108223D2" w14:textId="77777777" w:rsidR="00D87C3C" w:rsidRPr="00D87C3C" w:rsidRDefault="00D87C3C" w:rsidP="00D87C3C">
            <w:pPr>
              <w:rPr>
                <w:rFonts w:ascii="Palatino Linotype" w:hAnsi="Palatino Linotype"/>
                <w:b/>
                <w:sz w:val="24"/>
                <w:szCs w:val="24"/>
              </w:rPr>
            </w:pPr>
          </w:p>
          <w:p w14:paraId="6BA4D666" w14:textId="77777777" w:rsidR="00D87C3C" w:rsidRPr="00D87C3C" w:rsidRDefault="00D87C3C" w:rsidP="00CF7AD4">
            <w:pPr>
              <w:jc w:val="both"/>
              <w:rPr>
                <w:rFonts w:ascii="Palatino Linotype" w:hAnsi="Palatino Linotype"/>
                <w:sz w:val="24"/>
                <w:szCs w:val="24"/>
              </w:rPr>
            </w:pPr>
            <w:r w:rsidRPr="00D87C3C">
              <w:rPr>
                <w:rFonts w:ascii="Palatino Linotype" w:hAnsi="Palatino Linotype"/>
                <w:b/>
                <w:sz w:val="24"/>
                <w:szCs w:val="24"/>
              </w:rPr>
              <w:t xml:space="preserve">0098-SAIMEX DGSP.pdf: </w:t>
            </w:r>
            <w:r w:rsidRPr="00D87C3C">
              <w:rPr>
                <w:rFonts w:ascii="Palatino Linotype" w:hAnsi="Palatino Linotype"/>
                <w:sz w:val="24"/>
                <w:szCs w:val="24"/>
              </w:rPr>
              <w:t>Oficio firmado por el Director de Servicios Públicos, del mes de septiembre de dos mil veinticinco.</w:t>
            </w:r>
          </w:p>
          <w:p w14:paraId="2DC20037" w14:textId="77777777" w:rsidR="00D87C3C" w:rsidRPr="00D87C3C" w:rsidRDefault="00D87C3C" w:rsidP="00CF7AD4">
            <w:pPr>
              <w:jc w:val="both"/>
              <w:rPr>
                <w:rFonts w:ascii="Palatino Linotype" w:hAnsi="Palatino Linotype"/>
                <w:sz w:val="24"/>
                <w:szCs w:val="24"/>
              </w:rPr>
            </w:pPr>
          </w:p>
          <w:p w14:paraId="068F0CE2"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en oficio número:</w:t>
            </w:r>
          </w:p>
          <w:p w14:paraId="38EDF7D8"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208010000/0917/2025</w:t>
            </w:r>
          </w:p>
          <w:p w14:paraId="1C49E6B9" w14:textId="77777777" w:rsidR="00D87C3C" w:rsidRPr="00D87C3C" w:rsidRDefault="00D87C3C" w:rsidP="00D87C3C">
            <w:pPr>
              <w:rPr>
                <w:rFonts w:ascii="Palatino Linotype" w:hAnsi="Palatino Linotype"/>
                <w:sz w:val="24"/>
                <w:szCs w:val="24"/>
              </w:rPr>
            </w:pPr>
          </w:p>
          <w:p w14:paraId="5A250519"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oficios:</w:t>
            </w:r>
          </w:p>
          <w:p w14:paraId="59416B45" w14:textId="77777777" w:rsidR="00D87C3C" w:rsidRPr="00D87C3C" w:rsidRDefault="00D87C3C" w:rsidP="00D87C3C">
            <w:pPr>
              <w:rPr>
                <w:rFonts w:ascii="Palatino Linotype" w:hAnsi="Palatino Linotype"/>
                <w:sz w:val="24"/>
                <w:szCs w:val="24"/>
              </w:rPr>
            </w:pPr>
          </w:p>
          <w:p w14:paraId="3DBD1214"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208010000/0918/2025</w:t>
            </w:r>
          </w:p>
          <w:p w14:paraId="196B6535"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Del 208010000/0924/2025 al 208010000/0928/2025</w:t>
            </w:r>
          </w:p>
          <w:p w14:paraId="481650DC"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lastRenderedPageBreak/>
              <w:t>Del 208010000/0931/2025 al 208010000/0939/2025</w:t>
            </w:r>
          </w:p>
          <w:p w14:paraId="1B28E104" w14:textId="77777777" w:rsidR="00D87C3C" w:rsidRPr="00D87C3C" w:rsidRDefault="00D87C3C" w:rsidP="00D87C3C">
            <w:pPr>
              <w:rPr>
                <w:rFonts w:ascii="Palatino Linotype" w:hAnsi="Palatino Linotype"/>
                <w:b/>
                <w:sz w:val="24"/>
                <w:szCs w:val="24"/>
              </w:rPr>
            </w:pPr>
            <w:r w:rsidRPr="00D87C3C">
              <w:rPr>
                <w:rFonts w:ascii="Palatino Linotype" w:hAnsi="Palatino Linotype"/>
                <w:sz w:val="24"/>
                <w:szCs w:val="24"/>
              </w:rPr>
              <w:t>208010000/0958/2025</w:t>
            </w:r>
          </w:p>
          <w:p w14:paraId="0A4D08CF" w14:textId="77777777" w:rsidR="00D87C3C" w:rsidRPr="00D87C3C" w:rsidRDefault="00D87C3C" w:rsidP="00D87C3C">
            <w:pPr>
              <w:rPr>
                <w:rFonts w:ascii="Palatino Linotype" w:hAnsi="Palatino Linotype"/>
                <w:b/>
                <w:sz w:val="24"/>
                <w:szCs w:val="24"/>
              </w:rPr>
            </w:pPr>
            <w:r w:rsidRPr="00D87C3C">
              <w:rPr>
                <w:rFonts w:ascii="Palatino Linotype" w:hAnsi="Palatino Linotype"/>
                <w:sz w:val="24"/>
                <w:szCs w:val="24"/>
              </w:rPr>
              <w:t>Del 208010000/0962/2025 al 208010000/0968/2025</w:t>
            </w:r>
          </w:p>
          <w:p w14:paraId="4857A313"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208010000/0974/2025</w:t>
            </w:r>
          </w:p>
          <w:p w14:paraId="6517DA61"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208010000/0975/2025</w:t>
            </w:r>
          </w:p>
          <w:p w14:paraId="5F21AA35"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208010000/0977/2025</w:t>
            </w:r>
          </w:p>
          <w:p w14:paraId="298B8D78"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208010000/0978/2025</w:t>
            </w:r>
          </w:p>
          <w:p w14:paraId="69BF02BE"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208010000/0995/2025</w:t>
            </w:r>
          </w:p>
          <w:p w14:paraId="5FD91E2B" w14:textId="77777777" w:rsidR="00D87C3C" w:rsidRPr="00D87C3C" w:rsidRDefault="00D87C3C" w:rsidP="00D87C3C">
            <w:pPr>
              <w:rPr>
                <w:rFonts w:ascii="Palatino Linotype" w:hAnsi="Palatino Linotype"/>
                <w:b/>
                <w:sz w:val="24"/>
                <w:szCs w:val="24"/>
              </w:rPr>
            </w:pPr>
          </w:p>
          <w:p w14:paraId="27674E16"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t xml:space="preserve">MU SEPTIEMBRE 2025.pdf: </w:t>
            </w:r>
            <w:r w:rsidRPr="00D87C3C">
              <w:rPr>
                <w:rFonts w:ascii="Palatino Linotype" w:hAnsi="Palatino Linotype"/>
                <w:sz w:val="24"/>
                <w:szCs w:val="24"/>
              </w:rPr>
              <w:t>Oficios firmados por el Director de Mantenimiento Urbano, del mes de septiembre de dos mil veinticinco.</w:t>
            </w:r>
          </w:p>
          <w:p w14:paraId="412B5C23" w14:textId="77777777" w:rsidR="00D87C3C" w:rsidRPr="00D87C3C" w:rsidRDefault="00D87C3C" w:rsidP="00D87C3C">
            <w:pPr>
              <w:rPr>
                <w:rFonts w:ascii="Palatino Linotype" w:hAnsi="Palatino Linotype"/>
                <w:b/>
                <w:sz w:val="24"/>
                <w:szCs w:val="24"/>
              </w:rPr>
            </w:pPr>
          </w:p>
          <w:p w14:paraId="377A82C2"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en oficio número:</w:t>
            </w:r>
          </w:p>
          <w:p w14:paraId="71F7105C"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208013000/1144/2025</w:t>
            </w:r>
          </w:p>
          <w:p w14:paraId="2E3B88FE" w14:textId="77777777" w:rsidR="00D87C3C" w:rsidRPr="00D87C3C" w:rsidRDefault="00D87C3C" w:rsidP="00D87C3C">
            <w:pPr>
              <w:rPr>
                <w:rFonts w:ascii="Palatino Linotype" w:hAnsi="Palatino Linotype"/>
                <w:sz w:val="24"/>
                <w:szCs w:val="24"/>
              </w:rPr>
            </w:pPr>
          </w:p>
          <w:p w14:paraId="3D033D95"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los oficios:</w:t>
            </w:r>
          </w:p>
          <w:p w14:paraId="405E57A5"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208013000/1245/2025</w:t>
            </w:r>
          </w:p>
          <w:p w14:paraId="7E551899" w14:textId="77777777" w:rsidR="00D87C3C" w:rsidRPr="00D87C3C" w:rsidRDefault="00D87C3C" w:rsidP="00D87C3C">
            <w:pPr>
              <w:rPr>
                <w:rFonts w:ascii="Palatino Linotype" w:hAnsi="Palatino Linotype"/>
                <w:b/>
                <w:sz w:val="24"/>
                <w:szCs w:val="24"/>
              </w:rPr>
            </w:pPr>
          </w:p>
          <w:p w14:paraId="219DA69C"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t xml:space="preserve">AV septiembre.pdf: </w:t>
            </w:r>
            <w:r w:rsidRPr="00D87C3C">
              <w:rPr>
                <w:rFonts w:ascii="Palatino Linotype" w:hAnsi="Palatino Linotype"/>
                <w:sz w:val="24"/>
                <w:szCs w:val="24"/>
              </w:rPr>
              <w:t>Oficios firmado por el Director de Mantenimiento de Áreas Verdes y Panteones, del mes de septiembre de dos mil veinticinco.</w:t>
            </w:r>
          </w:p>
          <w:p w14:paraId="380D806B" w14:textId="77777777" w:rsidR="00D87C3C" w:rsidRPr="00D87C3C" w:rsidRDefault="00D87C3C" w:rsidP="00D87C3C">
            <w:pPr>
              <w:jc w:val="both"/>
              <w:rPr>
                <w:rFonts w:ascii="Palatino Linotype" w:hAnsi="Palatino Linotype"/>
                <w:sz w:val="24"/>
                <w:szCs w:val="24"/>
              </w:rPr>
            </w:pPr>
          </w:p>
          <w:p w14:paraId="7904693A"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Inicia en oficio numero:</w:t>
            </w:r>
          </w:p>
          <w:p w14:paraId="3945C68A"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208014000/823/2025</w:t>
            </w:r>
          </w:p>
          <w:p w14:paraId="44DE6856" w14:textId="77777777" w:rsidR="00D87C3C" w:rsidRPr="00D87C3C" w:rsidRDefault="00D87C3C" w:rsidP="00D87C3C">
            <w:pPr>
              <w:jc w:val="both"/>
              <w:rPr>
                <w:rFonts w:ascii="Palatino Linotype" w:hAnsi="Palatino Linotype"/>
                <w:sz w:val="24"/>
                <w:szCs w:val="24"/>
              </w:rPr>
            </w:pPr>
          </w:p>
          <w:p w14:paraId="23557AAB"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 xml:space="preserve">Faltan los oficios: </w:t>
            </w:r>
          </w:p>
          <w:p w14:paraId="214FBA47" w14:textId="77777777" w:rsidR="00D87C3C" w:rsidRPr="00D87C3C" w:rsidRDefault="00D87C3C" w:rsidP="00D87C3C">
            <w:pPr>
              <w:rPr>
                <w:rFonts w:ascii="Palatino Linotype" w:hAnsi="Palatino Linotype"/>
                <w:b/>
                <w:sz w:val="24"/>
                <w:szCs w:val="24"/>
              </w:rPr>
            </w:pPr>
            <w:r w:rsidRPr="00D87C3C">
              <w:rPr>
                <w:rFonts w:ascii="Palatino Linotype" w:hAnsi="Palatino Linotype"/>
                <w:sz w:val="24"/>
                <w:szCs w:val="24"/>
              </w:rPr>
              <w:t>208014000/926/2025 al 208014000/928/2025</w:t>
            </w:r>
          </w:p>
          <w:p w14:paraId="0AAA0C90"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208014000/938/2025</w:t>
            </w:r>
          </w:p>
          <w:p w14:paraId="38B0B0D4" w14:textId="77777777" w:rsidR="00D87C3C" w:rsidRPr="00D87C3C" w:rsidRDefault="00D87C3C" w:rsidP="00D87C3C">
            <w:pPr>
              <w:rPr>
                <w:rFonts w:ascii="Palatino Linotype" w:hAnsi="Palatino Linotype"/>
                <w:b/>
                <w:sz w:val="24"/>
                <w:szCs w:val="24"/>
              </w:rPr>
            </w:pPr>
            <w:r w:rsidRPr="00D87C3C">
              <w:rPr>
                <w:rFonts w:ascii="Palatino Linotype" w:hAnsi="Palatino Linotype"/>
                <w:sz w:val="24"/>
                <w:szCs w:val="24"/>
              </w:rPr>
              <w:t>208014000/939/2025</w:t>
            </w:r>
          </w:p>
          <w:p w14:paraId="6D7C778D"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208014000/941/2025</w:t>
            </w:r>
          </w:p>
          <w:p w14:paraId="5B034173"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208014000/943/2025</w:t>
            </w:r>
          </w:p>
          <w:p w14:paraId="26F2C1E7" w14:textId="77777777" w:rsidR="00D87C3C" w:rsidRPr="00D87C3C" w:rsidRDefault="00D87C3C" w:rsidP="00D87C3C">
            <w:pPr>
              <w:rPr>
                <w:rFonts w:ascii="Palatino Linotype" w:hAnsi="Palatino Linotype"/>
                <w:b/>
                <w:sz w:val="24"/>
                <w:szCs w:val="24"/>
              </w:rPr>
            </w:pPr>
            <w:r w:rsidRPr="00D87C3C">
              <w:rPr>
                <w:rFonts w:ascii="Palatino Linotype" w:hAnsi="Palatino Linotype"/>
                <w:sz w:val="24"/>
                <w:szCs w:val="24"/>
              </w:rPr>
              <w:t>Del 208014000/966/2025 al 208014000/968/2025</w:t>
            </w:r>
          </w:p>
          <w:p w14:paraId="4A058EB0"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208014000/1023/2025</w:t>
            </w:r>
          </w:p>
          <w:p w14:paraId="523FD29F"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208014000/1024/2025</w:t>
            </w:r>
          </w:p>
          <w:p w14:paraId="7580120C"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lastRenderedPageBreak/>
              <w:t>208014000/1027/2025</w:t>
            </w:r>
          </w:p>
          <w:p w14:paraId="4D4152F7"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Del 208014000/1051/2025 al 208014000/1053/2025</w:t>
            </w:r>
          </w:p>
          <w:p w14:paraId="5E18AA44"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208014000/1055/2025</w:t>
            </w:r>
          </w:p>
          <w:p w14:paraId="7348D90D"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208014000/1077/2025</w:t>
            </w:r>
          </w:p>
          <w:p w14:paraId="4CBBCC92"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208014000/1078/2025</w:t>
            </w:r>
          </w:p>
          <w:p w14:paraId="5BA3D8D3" w14:textId="77777777" w:rsidR="00D87C3C" w:rsidRPr="00D87C3C" w:rsidRDefault="00D87C3C" w:rsidP="00D87C3C">
            <w:pPr>
              <w:rPr>
                <w:rFonts w:ascii="Palatino Linotype" w:hAnsi="Palatino Linotype"/>
                <w:b/>
                <w:sz w:val="24"/>
                <w:szCs w:val="24"/>
              </w:rPr>
            </w:pPr>
          </w:p>
          <w:p w14:paraId="37C2040C" w14:textId="48A852A4" w:rsidR="00CF7AD4" w:rsidRDefault="00D87C3C" w:rsidP="00CF7AD4">
            <w:pPr>
              <w:jc w:val="both"/>
              <w:rPr>
                <w:rFonts w:ascii="Palatino Linotype" w:hAnsi="Palatino Linotype"/>
                <w:sz w:val="24"/>
                <w:szCs w:val="24"/>
              </w:rPr>
            </w:pPr>
            <w:r w:rsidRPr="00D87C3C">
              <w:rPr>
                <w:rFonts w:ascii="Palatino Linotype" w:hAnsi="Palatino Linotype"/>
                <w:b/>
                <w:sz w:val="24"/>
                <w:szCs w:val="24"/>
              </w:rPr>
              <w:t xml:space="preserve">Septiembre Alumbrado P.pdf: </w:t>
            </w:r>
            <w:r w:rsidRPr="00D87C3C">
              <w:rPr>
                <w:rFonts w:ascii="Palatino Linotype" w:hAnsi="Palatino Linotype"/>
                <w:sz w:val="24"/>
                <w:szCs w:val="24"/>
              </w:rPr>
              <w:t xml:space="preserve">Oficios firmados por el Director de Alumbrado Público, del mes de septiembre de dos mil veinticinco, que se advierten incompletos pues se remitieron los oficios, 1379, 1693, 1692, 1690, 1691, 1689, 1610, 1664, 1651, 1602, 1611, 1652, 1576, 1575, 1386, 1574, 1548, 1546, 1545, 1543, y </w:t>
            </w:r>
          </w:p>
          <w:p w14:paraId="7C773D55" w14:textId="77777777" w:rsidR="00D87C3C" w:rsidRPr="00CF7AD4" w:rsidRDefault="00D87C3C" w:rsidP="00CF7AD4">
            <w:pPr>
              <w:jc w:val="both"/>
              <w:rPr>
                <w:rFonts w:ascii="Palatino Linotype" w:hAnsi="Palatino Linotype"/>
                <w:sz w:val="24"/>
                <w:szCs w:val="24"/>
              </w:rPr>
            </w:pPr>
          </w:p>
          <w:p w14:paraId="292221B1" w14:textId="77777777" w:rsidR="00D87C3C" w:rsidRPr="00D87C3C" w:rsidRDefault="00D87C3C" w:rsidP="00CF7AD4">
            <w:pPr>
              <w:jc w:val="both"/>
              <w:rPr>
                <w:rFonts w:ascii="Palatino Linotype" w:hAnsi="Palatino Linotype"/>
                <w:sz w:val="24"/>
                <w:szCs w:val="24"/>
              </w:rPr>
            </w:pPr>
            <w:r w:rsidRPr="00D87C3C">
              <w:rPr>
                <w:rFonts w:ascii="Palatino Linotype" w:hAnsi="Palatino Linotype"/>
                <w:sz w:val="24"/>
                <w:szCs w:val="24"/>
              </w:rPr>
              <w:t>1977, 1947, 1939, 1934,1921, 1920, 1919, 1873, 1872, 1869, 1870, 1759, 1737, 1781, del mes de octubre.</w:t>
            </w:r>
          </w:p>
          <w:p w14:paraId="1D735B45" w14:textId="77777777" w:rsidR="00D87C3C" w:rsidRPr="00D87C3C" w:rsidRDefault="00D87C3C" w:rsidP="00D87C3C">
            <w:pPr>
              <w:rPr>
                <w:rFonts w:ascii="Palatino Linotype" w:hAnsi="Palatino Linotype"/>
                <w:sz w:val="24"/>
                <w:szCs w:val="24"/>
              </w:rPr>
            </w:pPr>
          </w:p>
        </w:tc>
      </w:tr>
      <w:tr w:rsidR="00D87C3C" w:rsidRPr="00D87C3C" w14:paraId="6F17C855" w14:textId="77777777" w:rsidTr="00D87C3C">
        <w:tc>
          <w:tcPr>
            <w:tcW w:w="3176" w:type="dxa"/>
            <w:vAlign w:val="center"/>
          </w:tcPr>
          <w:p w14:paraId="0E27EAE0" w14:textId="77777777" w:rsidR="00D87C3C" w:rsidRPr="00EB2DFA" w:rsidRDefault="00D87C3C" w:rsidP="00D87C3C">
            <w:pPr>
              <w:jc w:val="center"/>
              <w:rPr>
                <w:rFonts w:ascii="Palatino Linotype" w:hAnsi="Palatino Linotype"/>
                <w:b/>
                <w:sz w:val="24"/>
                <w:szCs w:val="24"/>
                <w:lang w:val="en-US"/>
              </w:rPr>
            </w:pPr>
            <w:r w:rsidRPr="00EB2DFA">
              <w:rPr>
                <w:rFonts w:ascii="Palatino Linotype" w:hAnsi="Palatino Linotype"/>
                <w:b/>
                <w:sz w:val="24"/>
                <w:szCs w:val="24"/>
                <w:lang w:val="en-US"/>
              </w:rPr>
              <w:lastRenderedPageBreak/>
              <w:t>00099/TOLUCA/IP/2026</w:t>
            </w:r>
          </w:p>
          <w:p w14:paraId="2C6A583C" w14:textId="77777777" w:rsidR="00D87C3C" w:rsidRPr="00EB2DFA" w:rsidRDefault="00D87C3C" w:rsidP="00D87C3C">
            <w:pPr>
              <w:jc w:val="center"/>
              <w:rPr>
                <w:rFonts w:ascii="Palatino Linotype" w:hAnsi="Palatino Linotype"/>
                <w:sz w:val="24"/>
                <w:szCs w:val="24"/>
                <w:lang w:val="en-US"/>
              </w:rPr>
            </w:pPr>
            <w:r w:rsidRPr="00EB2DFA">
              <w:rPr>
                <w:rFonts w:ascii="Palatino Linotype" w:hAnsi="Palatino Linotype"/>
                <w:b/>
                <w:sz w:val="24"/>
                <w:szCs w:val="24"/>
                <w:lang w:val="en-US"/>
              </w:rPr>
              <w:t>02107/INFOEM/IP/RR/2026</w:t>
            </w:r>
          </w:p>
        </w:tc>
        <w:tc>
          <w:tcPr>
            <w:tcW w:w="6033" w:type="dxa"/>
            <w:vAlign w:val="center"/>
          </w:tcPr>
          <w:p w14:paraId="06C7CCDE" w14:textId="77777777" w:rsidR="00D87C3C" w:rsidRPr="00EB2DFA" w:rsidRDefault="00D87C3C" w:rsidP="00D87C3C">
            <w:pPr>
              <w:rPr>
                <w:rFonts w:ascii="Palatino Linotype" w:hAnsi="Palatino Linotype"/>
                <w:sz w:val="24"/>
                <w:szCs w:val="24"/>
                <w:lang w:val="en-US"/>
              </w:rPr>
            </w:pPr>
          </w:p>
          <w:p w14:paraId="3A0B16AC"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t xml:space="preserve">0099-SAIMEX DGSP.pdf: </w:t>
            </w:r>
            <w:r w:rsidRPr="00D87C3C">
              <w:rPr>
                <w:rFonts w:ascii="Palatino Linotype" w:hAnsi="Palatino Linotype"/>
                <w:sz w:val="24"/>
                <w:szCs w:val="24"/>
              </w:rPr>
              <w:t>Oficios firmados por el Director General de Servicios Públicos, del mes de octubre de dos mil veinticinco.</w:t>
            </w:r>
          </w:p>
          <w:p w14:paraId="56719CE6" w14:textId="77777777" w:rsidR="00D87C3C" w:rsidRPr="00D87C3C" w:rsidRDefault="00D87C3C" w:rsidP="00D87C3C">
            <w:pPr>
              <w:rPr>
                <w:rFonts w:ascii="Palatino Linotype" w:hAnsi="Palatino Linotype"/>
                <w:sz w:val="24"/>
                <w:szCs w:val="24"/>
              </w:rPr>
            </w:pPr>
          </w:p>
          <w:p w14:paraId="5F9D0A48"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con oficio numero:</w:t>
            </w:r>
          </w:p>
          <w:p w14:paraId="26A0471F"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208010000/1000/2025</w:t>
            </w:r>
          </w:p>
          <w:p w14:paraId="6DD5375E" w14:textId="77777777" w:rsidR="00D87C3C" w:rsidRPr="00D87C3C" w:rsidRDefault="00D87C3C" w:rsidP="00D87C3C">
            <w:pPr>
              <w:rPr>
                <w:rFonts w:ascii="Palatino Linotype" w:hAnsi="Palatino Linotype"/>
                <w:sz w:val="24"/>
                <w:szCs w:val="24"/>
              </w:rPr>
            </w:pPr>
          </w:p>
          <w:p w14:paraId="27B9F973"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los oficios:</w:t>
            </w:r>
          </w:p>
          <w:p w14:paraId="24A384A0"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208010000/1003/2025</w:t>
            </w:r>
          </w:p>
          <w:p w14:paraId="3023AB6B"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Del 208010000/1009/2025 al 208010000/1014/2025</w:t>
            </w:r>
          </w:p>
          <w:p w14:paraId="6373F1AC"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Del 208010000/1015/2025 al 208010000/1017/2025</w:t>
            </w:r>
          </w:p>
          <w:p w14:paraId="720B5076"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Del 208010000/1024/2025 al 208010000/1025/2025</w:t>
            </w:r>
          </w:p>
          <w:p w14:paraId="371ABE2C"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208010000/1030/2025</w:t>
            </w:r>
          </w:p>
          <w:p w14:paraId="17FE68D7"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Del 208010000/1034/2025 al 208010000/1036/2025</w:t>
            </w:r>
          </w:p>
          <w:p w14:paraId="1608C531"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208010000/1053/2025</w:t>
            </w:r>
          </w:p>
          <w:p w14:paraId="6981AE68"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208010000/1054/2025</w:t>
            </w:r>
          </w:p>
          <w:p w14:paraId="2F0CC22B"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Del 208010000/1058/2025 al 208010000/1060/2025</w:t>
            </w:r>
          </w:p>
          <w:p w14:paraId="1781C52A"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208010000/1066/2025</w:t>
            </w:r>
          </w:p>
          <w:p w14:paraId="6875920E"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lastRenderedPageBreak/>
              <w:t>208010000/1070/2025</w:t>
            </w:r>
          </w:p>
          <w:p w14:paraId="01710CF7" w14:textId="77777777" w:rsidR="00D87C3C" w:rsidRPr="00D87C3C" w:rsidRDefault="00D87C3C" w:rsidP="00D87C3C">
            <w:pPr>
              <w:rPr>
                <w:rFonts w:ascii="Palatino Linotype" w:hAnsi="Palatino Linotype"/>
                <w:b/>
                <w:sz w:val="24"/>
                <w:szCs w:val="24"/>
              </w:rPr>
            </w:pPr>
          </w:p>
          <w:p w14:paraId="690B0617" w14:textId="77777777" w:rsidR="00D87C3C" w:rsidRPr="00D87C3C" w:rsidRDefault="00D87C3C" w:rsidP="00CF7AD4">
            <w:pPr>
              <w:jc w:val="both"/>
              <w:rPr>
                <w:rFonts w:ascii="Palatino Linotype" w:hAnsi="Palatino Linotype"/>
                <w:sz w:val="24"/>
                <w:szCs w:val="24"/>
              </w:rPr>
            </w:pPr>
            <w:r w:rsidRPr="00D87C3C">
              <w:rPr>
                <w:rFonts w:ascii="Palatino Linotype" w:hAnsi="Palatino Linotype"/>
                <w:b/>
                <w:sz w:val="24"/>
                <w:szCs w:val="24"/>
              </w:rPr>
              <w:t xml:space="preserve">MU OCTUBRE 2025.pdf: </w:t>
            </w:r>
            <w:r w:rsidRPr="00D87C3C">
              <w:rPr>
                <w:rFonts w:ascii="Palatino Linotype" w:hAnsi="Palatino Linotype"/>
                <w:sz w:val="24"/>
                <w:szCs w:val="24"/>
              </w:rPr>
              <w:t>Oficios firmados por el Director de Mantenimiento Urbano, del mes de octubre de dos mil veinticinco.</w:t>
            </w:r>
          </w:p>
          <w:p w14:paraId="66F5A08F" w14:textId="77777777" w:rsidR="00D87C3C" w:rsidRPr="00D87C3C" w:rsidRDefault="00D87C3C" w:rsidP="00D87C3C">
            <w:pPr>
              <w:rPr>
                <w:rFonts w:ascii="Palatino Linotype" w:hAnsi="Palatino Linotype"/>
                <w:sz w:val="24"/>
                <w:szCs w:val="24"/>
              </w:rPr>
            </w:pPr>
          </w:p>
          <w:p w14:paraId="781D6B15"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en oficio número:</w:t>
            </w:r>
          </w:p>
          <w:p w14:paraId="1BA1FC5E"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208013000/1271/2025</w:t>
            </w:r>
          </w:p>
          <w:p w14:paraId="305B5FD1" w14:textId="77777777" w:rsidR="00D87C3C" w:rsidRPr="00D87C3C" w:rsidRDefault="00D87C3C" w:rsidP="00D87C3C">
            <w:pPr>
              <w:rPr>
                <w:rFonts w:ascii="Palatino Linotype" w:hAnsi="Palatino Linotype"/>
                <w:sz w:val="24"/>
                <w:szCs w:val="24"/>
              </w:rPr>
            </w:pPr>
          </w:p>
          <w:p w14:paraId="3C779B36"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208013000/1373/2025 ilegible</w:t>
            </w:r>
          </w:p>
          <w:p w14:paraId="538A28A1" w14:textId="77777777" w:rsidR="00D87C3C" w:rsidRPr="00D87C3C" w:rsidRDefault="00D87C3C" w:rsidP="00D87C3C">
            <w:pPr>
              <w:rPr>
                <w:rFonts w:ascii="Palatino Linotype" w:hAnsi="Palatino Linotype"/>
                <w:b/>
                <w:sz w:val="24"/>
                <w:szCs w:val="24"/>
              </w:rPr>
            </w:pPr>
          </w:p>
          <w:p w14:paraId="7645834C" w14:textId="77777777" w:rsidR="00D87C3C" w:rsidRPr="00D87C3C" w:rsidRDefault="00D87C3C" w:rsidP="00CF7AD4">
            <w:pPr>
              <w:jc w:val="both"/>
              <w:rPr>
                <w:rFonts w:ascii="Palatino Linotype" w:hAnsi="Palatino Linotype"/>
                <w:sz w:val="24"/>
                <w:szCs w:val="24"/>
              </w:rPr>
            </w:pPr>
            <w:r w:rsidRPr="00D87C3C">
              <w:rPr>
                <w:rFonts w:ascii="Palatino Linotype" w:hAnsi="Palatino Linotype"/>
                <w:b/>
                <w:sz w:val="24"/>
                <w:szCs w:val="24"/>
              </w:rPr>
              <w:t xml:space="preserve">AV octubre.pdf: </w:t>
            </w:r>
            <w:r w:rsidRPr="00D87C3C">
              <w:rPr>
                <w:rFonts w:ascii="Palatino Linotype" w:hAnsi="Palatino Linotype"/>
                <w:sz w:val="24"/>
                <w:szCs w:val="24"/>
              </w:rPr>
              <w:t>Oficios firmados por el Director de Mantenimiento de Áreas Verdes y Panteones, del mes de octubre de dos mil veinticinco.</w:t>
            </w:r>
          </w:p>
          <w:p w14:paraId="63CB0081" w14:textId="77777777" w:rsidR="00D87C3C" w:rsidRPr="00D87C3C" w:rsidRDefault="00D87C3C" w:rsidP="00CF7AD4">
            <w:pPr>
              <w:jc w:val="both"/>
              <w:rPr>
                <w:rFonts w:ascii="Palatino Linotype" w:hAnsi="Palatino Linotype"/>
                <w:sz w:val="24"/>
                <w:szCs w:val="24"/>
              </w:rPr>
            </w:pPr>
          </w:p>
          <w:p w14:paraId="7DDF457A" w14:textId="77777777" w:rsidR="00D87C3C" w:rsidRPr="00D87C3C" w:rsidRDefault="00D87C3C" w:rsidP="00CF7AD4">
            <w:pPr>
              <w:jc w:val="both"/>
              <w:rPr>
                <w:rFonts w:ascii="Palatino Linotype" w:hAnsi="Palatino Linotype"/>
                <w:sz w:val="24"/>
                <w:szCs w:val="24"/>
              </w:rPr>
            </w:pPr>
            <w:r w:rsidRPr="00D87C3C">
              <w:rPr>
                <w:rFonts w:ascii="Palatino Linotype" w:hAnsi="Palatino Linotype"/>
                <w:sz w:val="24"/>
                <w:szCs w:val="24"/>
              </w:rPr>
              <w:t>Se dejaron a la vista números telefónicos personales y correos electrónicos personales</w:t>
            </w:r>
          </w:p>
          <w:p w14:paraId="797959BF" w14:textId="77777777" w:rsidR="00D87C3C" w:rsidRPr="00D87C3C" w:rsidRDefault="00D87C3C" w:rsidP="00D87C3C">
            <w:pPr>
              <w:rPr>
                <w:rFonts w:ascii="Palatino Linotype" w:hAnsi="Palatino Linotype"/>
                <w:sz w:val="24"/>
                <w:szCs w:val="24"/>
              </w:rPr>
            </w:pPr>
          </w:p>
          <w:p w14:paraId="3F74DB1D"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en oficio numero:</w:t>
            </w:r>
          </w:p>
          <w:p w14:paraId="0106C294"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208014000/0797/2025</w:t>
            </w:r>
          </w:p>
          <w:p w14:paraId="7B634F79" w14:textId="77777777" w:rsidR="00D87C3C" w:rsidRPr="00D87C3C" w:rsidRDefault="00D87C3C" w:rsidP="00D87C3C">
            <w:pPr>
              <w:rPr>
                <w:rFonts w:ascii="Palatino Linotype" w:hAnsi="Palatino Linotype"/>
                <w:sz w:val="24"/>
                <w:szCs w:val="24"/>
              </w:rPr>
            </w:pPr>
          </w:p>
          <w:p w14:paraId="2BECDF81"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los oficios:</w:t>
            </w:r>
          </w:p>
          <w:p w14:paraId="39471156" w14:textId="77777777" w:rsidR="00D87C3C" w:rsidRPr="00D87C3C" w:rsidRDefault="00D87C3C" w:rsidP="00D87C3C">
            <w:pPr>
              <w:rPr>
                <w:rFonts w:ascii="Palatino Linotype" w:hAnsi="Palatino Linotype"/>
                <w:sz w:val="24"/>
                <w:szCs w:val="24"/>
              </w:rPr>
            </w:pPr>
          </w:p>
          <w:p w14:paraId="7670CFEE"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208014000/0798/2025 al 208014000/0926/2025</w:t>
            </w:r>
          </w:p>
          <w:p w14:paraId="60E5C66F"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Del 208014000/1101/2025</w:t>
            </w:r>
          </w:p>
          <w:p w14:paraId="69FA7C98"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Del 208014000/0929/2025 al 208014000/1023/2025</w:t>
            </w:r>
          </w:p>
          <w:p w14:paraId="498ABF1D"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Del 208014000/1024/2025 al 208014000/1097/2025</w:t>
            </w:r>
          </w:p>
          <w:p w14:paraId="6AD2AAF4"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208014000/1099/2025</w:t>
            </w:r>
          </w:p>
          <w:p w14:paraId="2EF5304D"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208014000/1102/2025 al 208014000/1104/2025</w:t>
            </w:r>
          </w:p>
          <w:p w14:paraId="0F4AD5EA"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208014000/1133/2025</w:t>
            </w:r>
          </w:p>
          <w:p w14:paraId="44FD209D"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208014000/1135/2025</w:t>
            </w:r>
          </w:p>
          <w:p w14:paraId="3DD90020"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208014000/1147/2025</w:t>
            </w:r>
          </w:p>
          <w:p w14:paraId="48E6A457"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208014000/1151/2025</w:t>
            </w:r>
          </w:p>
          <w:p w14:paraId="533B79D7"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208014000/1175/2025</w:t>
            </w:r>
          </w:p>
          <w:p w14:paraId="2BBE1DF3"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208014000/1176/2025</w:t>
            </w:r>
          </w:p>
          <w:p w14:paraId="378FBBE2"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lastRenderedPageBreak/>
              <w:t>208014000/1182/2025</w:t>
            </w:r>
          </w:p>
          <w:p w14:paraId="2027A751"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208014000/1204/2025</w:t>
            </w:r>
          </w:p>
          <w:p w14:paraId="2C4A9C94"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Del 208014000/1206/2025 al 208014000/1209/2025</w:t>
            </w:r>
          </w:p>
          <w:p w14:paraId="45659E8D"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208014000/1211/2025</w:t>
            </w:r>
          </w:p>
          <w:p w14:paraId="66805752"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208014000/1245/2025 al 208014000/1248/2025</w:t>
            </w:r>
          </w:p>
          <w:p w14:paraId="64A2C54B"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208014000/1266/2025</w:t>
            </w:r>
          </w:p>
          <w:p w14:paraId="5377CCA6"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208014000/1268/2025</w:t>
            </w:r>
          </w:p>
          <w:p w14:paraId="35F2E68E"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208014000/1291/2025</w:t>
            </w:r>
          </w:p>
          <w:p w14:paraId="4E6F96FB" w14:textId="77777777" w:rsidR="00D87C3C" w:rsidRPr="00D87C3C" w:rsidRDefault="00D87C3C" w:rsidP="00D87C3C">
            <w:pPr>
              <w:rPr>
                <w:rFonts w:ascii="Palatino Linotype" w:hAnsi="Palatino Linotype"/>
                <w:b/>
                <w:sz w:val="24"/>
                <w:szCs w:val="24"/>
              </w:rPr>
            </w:pPr>
          </w:p>
          <w:p w14:paraId="29FFEEBB" w14:textId="77777777" w:rsidR="00D87C3C" w:rsidRPr="00D87C3C" w:rsidRDefault="00D87C3C" w:rsidP="00CF7AD4">
            <w:pPr>
              <w:jc w:val="both"/>
              <w:rPr>
                <w:rFonts w:ascii="Palatino Linotype" w:hAnsi="Palatino Linotype"/>
                <w:sz w:val="24"/>
                <w:szCs w:val="24"/>
              </w:rPr>
            </w:pPr>
            <w:r w:rsidRPr="00D87C3C">
              <w:rPr>
                <w:rFonts w:ascii="Palatino Linotype" w:hAnsi="Palatino Linotype"/>
                <w:b/>
                <w:sz w:val="24"/>
                <w:szCs w:val="24"/>
              </w:rPr>
              <w:t xml:space="preserve">octubre Alumbrado P.pdf: </w:t>
            </w:r>
            <w:r w:rsidRPr="00D87C3C">
              <w:rPr>
                <w:rFonts w:ascii="Palatino Linotype" w:hAnsi="Palatino Linotype"/>
                <w:sz w:val="24"/>
                <w:szCs w:val="24"/>
              </w:rPr>
              <w:t xml:space="preserve">Oficios firmados por el Director de Alumbrado Público, del mes de octubre de dos mil veinticinco, que se observan incompletos, ya que se remitieron los oficios números, 1873, 1976, 1871, 1946, 1645, 1925, 1923, 1398, 1924, 1922, 1918, 1738, 1870, 1868, 1817, 1816, 1789, 1788, 1783, 1782, 1780, 1778, 1777, 1776, 1756, 1755, 1752, 1736, </w:t>
            </w:r>
          </w:p>
          <w:p w14:paraId="5A7643B7" w14:textId="77777777" w:rsidR="00D87C3C" w:rsidRPr="00D87C3C" w:rsidRDefault="00D87C3C" w:rsidP="00D87C3C">
            <w:pPr>
              <w:rPr>
                <w:rFonts w:ascii="Palatino Linotype" w:hAnsi="Palatino Linotype"/>
                <w:b/>
                <w:sz w:val="24"/>
                <w:szCs w:val="24"/>
              </w:rPr>
            </w:pPr>
          </w:p>
          <w:p w14:paraId="06109DC6" w14:textId="77777777" w:rsidR="00D87C3C" w:rsidRPr="00D87C3C" w:rsidRDefault="00D87C3C" w:rsidP="00D87C3C">
            <w:pPr>
              <w:jc w:val="both"/>
              <w:rPr>
                <w:rFonts w:ascii="Palatino Linotype" w:hAnsi="Palatino Linotype"/>
                <w:i/>
                <w:sz w:val="24"/>
                <w:szCs w:val="24"/>
              </w:rPr>
            </w:pPr>
            <w:r w:rsidRPr="00D87C3C">
              <w:rPr>
                <w:rFonts w:ascii="Palatino Linotype" w:hAnsi="Palatino Linotype"/>
                <w:b/>
                <w:sz w:val="24"/>
                <w:szCs w:val="24"/>
              </w:rPr>
              <w:t xml:space="preserve">SAIMEX 099.pdf: </w:t>
            </w:r>
            <w:r w:rsidRPr="00D87C3C">
              <w:rPr>
                <w:rFonts w:ascii="Palatino Linotype" w:hAnsi="Palatino Linotype"/>
                <w:sz w:val="24"/>
                <w:szCs w:val="24"/>
              </w:rPr>
              <w:t>Oficio firmado por el Director General de Servicios Públicos, por el que informó que: me permito adjuntar de manera digital los oficio en versión pública solicitados de la Dirección General de Servicios Públicos y sus Direcciones de Área. “</w:t>
            </w:r>
          </w:p>
          <w:p w14:paraId="468163AF" w14:textId="77777777" w:rsidR="00D87C3C" w:rsidRPr="00D87C3C" w:rsidRDefault="00D87C3C" w:rsidP="00D87C3C">
            <w:pPr>
              <w:rPr>
                <w:rFonts w:ascii="Palatino Linotype" w:hAnsi="Palatino Linotype"/>
                <w:b/>
                <w:sz w:val="24"/>
                <w:szCs w:val="24"/>
              </w:rPr>
            </w:pPr>
          </w:p>
          <w:p w14:paraId="6CDA1799"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t xml:space="preserve">DRS OCTUBRE 2025 T.pdf: </w:t>
            </w:r>
            <w:r w:rsidRPr="00D87C3C">
              <w:rPr>
                <w:rFonts w:ascii="Palatino Linotype" w:hAnsi="Palatino Linotype"/>
                <w:sz w:val="24"/>
                <w:szCs w:val="24"/>
              </w:rPr>
              <w:t>Oficios firmados por la Directora de Residuos Sólidos, del mes de octubre de dos mil veinticinco,.</w:t>
            </w:r>
          </w:p>
          <w:p w14:paraId="05C83F6C" w14:textId="77777777" w:rsidR="00D87C3C" w:rsidRPr="00D87C3C" w:rsidRDefault="00D87C3C" w:rsidP="00D87C3C">
            <w:pPr>
              <w:rPr>
                <w:rFonts w:ascii="Palatino Linotype" w:hAnsi="Palatino Linotype"/>
                <w:sz w:val="24"/>
                <w:szCs w:val="24"/>
              </w:rPr>
            </w:pPr>
          </w:p>
          <w:p w14:paraId="6E35C901"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en oficio numero:</w:t>
            </w:r>
          </w:p>
          <w:p w14:paraId="206D231A"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208012000/1153/2025</w:t>
            </w:r>
          </w:p>
          <w:p w14:paraId="15E85A1D" w14:textId="77777777" w:rsidR="00D87C3C" w:rsidRPr="00D87C3C" w:rsidRDefault="00D87C3C" w:rsidP="00D87C3C">
            <w:pPr>
              <w:rPr>
                <w:rFonts w:ascii="Palatino Linotype" w:hAnsi="Palatino Linotype"/>
                <w:sz w:val="24"/>
                <w:szCs w:val="24"/>
              </w:rPr>
            </w:pPr>
          </w:p>
          <w:p w14:paraId="0DD5D0D2"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los oficios:</w:t>
            </w:r>
          </w:p>
          <w:p w14:paraId="5EB8CA4D"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208012000/1155/2025</w:t>
            </w:r>
          </w:p>
          <w:p w14:paraId="7235C6C8"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208012000/1160/2025</w:t>
            </w:r>
          </w:p>
          <w:p w14:paraId="1417EC8E"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208012000/1167/2025</w:t>
            </w:r>
          </w:p>
          <w:p w14:paraId="74DACDD6"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208012000/1193/2025</w:t>
            </w:r>
          </w:p>
          <w:p w14:paraId="09178B2C"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lastRenderedPageBreak/>
              <w:t>208012000/1205/2025</w:t>
            </w:r>
          </w:p>
          <w:p w14:paraId="6742D759"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208012000/1216/2025</w:t>
            </w:r>
          </w:p>
          <w:p w14:paraId="0A4C4C4C"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208012000/1222/2025</w:t>
            </w:r>
          </w:p>
          <w:p w14:paraId="2C17C6B8" w14:textId="77777777" w:rsidR="00D87C3C" w:rsidRPr="00D87C3C" w:rsidRDefault="00D87C3C" w:rsidP="00D87C3C">
            <w:pPr>
              <w:rPr>
                <w:rFonts w:ascii="Palatino Linotype" w:hAnsi="Palatino Linotype"/>
                <w:sz w:val="24"/>
                <w:szCs w:val="24"/>
              </w:rPr>
            </w:pPr>
          </w:p>
          <w:p w14:paraId="272F42C8"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Se dejaron a la vista números telefónicos particulares a la vista y correos electrónicos personales.</w:t>
            </w:r>
          </w:p>
          <w:p w14:paraId="5B21C680" w14:textId="77777777" w:rsidR="00D87C3C" w:rsidRPr="00D87C3C" w:rsidRDefault="00D87C3C" w:rsidP="00D87C3C">
            <w:pPr>
              <w:rPr>
                <w:rFonts w:ascii="Palatino Linotype" w:hAnsi="Palatino Linotype"/>
                <w:sz w:val="24"/>
                <w:szCs w:val="24"/>
              </w:rPr>
            </w:pPr>
          </w:p>
          <w:p w14:paraId="39C90028" w14:textId="77777777" w:rsidR="00D87C3C" w:rsidRPr="00D87C3C" w:rsidRDefault="00D87C3C" w:rsidP="00D87C3C">
            <w:pPr>
              <w:rPr>
                <w:rFonts w:ascii="Palatino Linotype" w:hAnsi="Palatino Linotype"/>
                <w:sz w:val="24"/>
                <w:szCs w:val="24"/>
              </w:rPr>
            </w:pPr>
          </w:p>
        </w:tc>
      </w:tr>
      <w:tr w:rsidR="00D87C3C" w:rsidRPr="00D87C3C" w14:paraId="040FB4FE" w14:textId="77777777" w:rsidTr="00D87C3C">
        <w:tc>
          <w:tcPr>
            <w:tcW w:w="3176" w:type="dxa"/>
            <w:vAlign w:val="center"/>
          </w:tcPr>
          <w:p w14:paraId="7E6D61DB" w14:textId="77777777" w:rsidR="00D87C3C" w:rsidRPr="00EB2DFA" w:rsidRDefault="00D87C3C" w:rsidP="00D87C3C">
            <w:pPr>
              <w:jc w:val="center"/>
              <w:rPr>
                <w:rFonts w:ascii="Palatino Linotype" w:hAnsi="Palatino Linotype"/>
                <w:b/>
                <w:sz w:val="24"/>
                <w:szCs w:val="24"/>
                <w:lang w:val="en-US"/>
              </w:rPr>
            </w:pPr>
            <w:r w:rsidRPr="00EB2DFA">
              <w:rPr>
                <w:rFonts w:ascii="Palatino Linotype" w:hAnsi="Palatino Linotype"/>
                <w:b/>
                <w:sz w:val="24"/>
                <w:szCs w:val="24"/>
                <w:lang w:val="en-US"/>
              </w:rPr>
              <w:lastRenderedPageBreak/>
              <w:t>00100/TOLUCA/IP/2026</w:t>
            </w:r>
          </w:p>
          <w:p w14:paraId="45500DDD" w14:textId="77777777" w:rsidR="00D87C3C" w:rsidRPr="00EB2DFA" w:rsidRDefault="00D87C3C" w:rsidP="00D87C3C">
            <w:pPr>
              <w:jc w:val="center"/>
              <w:rPr>
                <w:rFonts w:ascii="Palatino Linotype" w:hAnsi="Palatino Linotype"/>
                <w:sz w:val="24"/>
                <w:szCs w:val="24"/>
                <w:lang w:val="en-US"/>
              </w:rPr>
            </w:pPr>
            <w:r w:rsidRPr="00EB2DFA">
              <w:rPr>
                <w:rFonts w:ascii="Palatino Linotype" w:hAnsi="Palatino Linotype"/>
                <w:b/>
                <w:sz w:val="24"/>
                <w:szCs w:val="24"/>
                <w:lang w:val="en-US"/>
              </w:rPr>
              <w:t>02108/INFOEM/IP/RR/2026</w:t>
            </w:r>
          </w:p>
        </w:tc>
        <w:tc>
          <w:tcPr>
            <w:tcW w:w="6033" w:type="dxa"/>
            <w:vAlign w:val="center"/>
          </w:tcPr>
          <w:p w14:paraId="2B30A224" w14:textId="77777777" w:rsidR="00D87C3C" w:rsidRPr="00EB2DFA" w:rsidRDefault="00D87C3C" w:rsidP="00D87C3C">
            <w:pPr>
              <w:rPr>
                <w:rFonts w:ascii="Palatino Linotype" w:hAnsi="Palatino Linotype"/>
                <w:sz w:val="24"/>
                <w:szCs w:val="24"/>
                <w:lang w:val="en-US"/>
              </w:rPr>
            </w:pPr>
          </w:p>
          <w:p w14:paraId="03C9042A" w14:textId="77777777" w:rsidR="00D87C3C" w:rsidRPr="00D87C3C" w:rsidRDefault="0064645E" w:rsidP="00D87C3C">
            <w:pPr>
              <w:jc w:val="both"/>
              <w:rPr>
                <w:rFonts w:ascii="Palatino Linotype" w:hAnsi="Palatino Linotype"/>
                <w:sz w:val="24"/>
                <w:szCs w:val="24"/>
              </w:rPr>
            </w:pPr>
            <w:hyperlink r:id="rId9" w:tgtFrame="_blank" w:history="1">
              <w:r w:rsidR="00D87C3C" w:rsidRPr="00D87C3C">
                <w:rPr>
                  <w:rFonts w:ascii="Palatino Linotype" w:hAnsi="Palatino Linotype"/>
                  <w:b/>
                  <w:sz w:val="24"/>
                  <w:szCs w:val="24"/>
                </w:rPr>
                <w:t>AV noviembre.pdf</w:t>
              </w:r>
            </w:hyperlink>
            <w:r w:rsidR="00D87C3C" w:rsidRPr="00D87C3C">
              <w:rPr>
                <w:rFonts w:ascii="Palatino Linotype" w:hAnsi="Palatino Linotype"/>
                <w:b/>
                <w:sz w:val="24"/>
                <w:szCs w:val="24"/>
              </w:rPr>
              <w:t xml:space="preserve">: </w:t>
            </w:r>
            <w:r w:rsidR="00D87C3C" w:rsidRPr="00D87C3C">
              <w:rPr>
                <w:rFonts w:ascii="Palatino Linotype" w:hAnsi="Palatino Linotype"/>
                <w:sz w:val="24"/>
                <w:szCs w:val="24"/>
              </w:rPr>
              <w:t>Oficios firmados por el Director de Mantenimiento de Áreas Verdes y Panteones, del mes de noviembre de 2025.</w:t>
            </w:r>
          </w:p>
          <w:p w14:paraId="51B184DE" w14:textId="77777777" w:rsidR="00D87C3C" w:rsidRPr="00D87C3C" w:rsidRDefault="00D87C3C" w:rsidP="00D87C3C">
            <w:pPr>
              <w:jc w:val="both"/>
              <w:rPr>
                <w:rFonts w:ascii="Palatino Linotype" w:hAnsi="Palatino Linotype"/>
                <w:sz w:val="24"/>
                <w:szCs w:val="24"/>
              </w:rPr>
            </w:pPr>
          </w:p>
          <w:p w14:paraId="224308AD"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Inicia en oficio numero:</w:t>
            </w:r>
          </w:p>
          <w:p w14:paraId="00B08807"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08014000/1326/20255.</w:t>
            </w:r>
          </w:p>
          <w:p w14:paraId="775887E9" w14:textId="77777777" w:rsidR="00D87C3C" w:rsidRPr="00D87C3C" w:rsidRDefault="00D87C3C" w:rsidP="00D87C3C">
            <w:pPr>
              <w:jc w:val="both"/>
              <w:rPr>
                <w:rFonts w:ascii="Palatino Linotype" w:hAnsi="Palatino Linotype"/>
                <w:sz w:val="24"/>
                <w:szCs w:val="24"/>
              </w:rPr>
            </w:pPr>
          </w:p>
          <w:p w14:paraId="1A62DE19"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Faltan los oficios:</w:t>
            </w:r>
          </w:p>
          <w:p w14:paraId="5DEF20A6" w14:textId="77777777" w:rsidR="00D87C3C" w:rsidRPr="00D87C3C" w:rsidRDefault="00D87C3C" w:rsidP="00D87C3C">
            <w:pPr>
              <w:jc w:val="both"/>
              <w:rPr>
                <w:rFonts w:ascii="Palatino Linotype" w:hAnsi="Palatino Linotype"/>
                <w:sz w:val="24"/>
                <w:szCs w:val="24"/>
              </w:rPr>
            </w:pPr>
          </w:p>
          <w:p w14:paraId="39C469A8"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08014000/1330/2025</w:t>
            </w:r>
          </w:p>
          <w:p w14:paraId="3F161458"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08014000/1338/2025</w:t>
            </w:r>
          </w:p>
          <w:p w14:paraId="4D17444B"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08014000/1431/2025</w:t>
            </w:r>
          </w:p>
          <w:p w14:paraId="10A3C04C"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08014000/1433/2025</w:t>
            </w:r>
          </w:p>
          <w:p w14:paraId="7514EF49"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08014000/1470/2025</w:t>
            </w:r>
          </w:p>
          <w:p w14:paraId="3F2CAEE4"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08014000/1480/2025 al 08014000/1482/2025</w:t>
            </w:r>
          </w:p>
          <w:p w14:paraId="303E45E8"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 xml:space="preserve">08014000/1484/2025 </w:t>
            </w:r>
          </w:p>
          <w:p w14:paraId="600CB064"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08014000/1485/2025</w:t>
            </w:r>
          </w:p>
          <w:p w14:paraId="61D7E7BC"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08014000/1498/2025</w:t>
            </w:r>
          </w:p>
          <w:p w14:paraId="32E1F75B"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08014000/1529/2025</w:t>
            </w:r>
          </w:p>
          <w:p w14:paraId="21DB32A8"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08014000/1594/2025</w:t>
            </w:r>
          </w:p>
          <w:p w14:paraId="71330D47"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08014000/1596/2025</w:t>
            </w:r>
          </w:p>
          <w:p w14:paraId="4E914A1D"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08014000/1603/2025</w:t>
            </w:r>
          </w:p>
          <w:p w14:paraId="36D514F9"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08014000/1624/2025 al 08014000/1627/2025</w:t>
            </w:r>
          </w:p>
          <w:p w14:paraId="27927784"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08014000/1629/2025 al 08014000/1633/2025</w:t>
            </w:r>
          </w:p>
          <w:p w14:paraId="38FFBB60"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08014000/1691/2025</w:t>
            </w:r>
          </w:p>
          <w:p w14:paraId="45C42319"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08014000/1433/2025</w:t>
            </w:r>
          </w:p>
          <w:p w14:paraId="10834C07"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lastRenderedPageBreak/>
              <w:t>08014000/1730/2025 al 08014000/1749/2025</w:t>
            </w:r>
          </w:p>
          <w:p w14:paraId="18086922" w14:textId="77777777" w:rsidR="00D87C3C" w:rsidRPr="00D87C3C" w:rsidRDefault="00D87C3C" w:rsidP="00D87C3C">
            <w:pPr>
              <w:jc w:val="both"/>
              <w:rPr>
                <w:rFonts w:ascii="Palatino Linotype" w:hAnsi="Palatino Linotype"/>
                <w:sz w:val="24"/>
                <w:szCs w:val="24"/>
              </w:rPr>
            </w:pPr>
          </w:p>
          <w:p w14:paraId="15B606DC"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br/>
            </w:r>
            <w:hyperlink r:id="rId10" w:tgtFrame="_blank" w:history="1">
              <w:r w:rsidRPr="00D87C3C">
                <w:rPr>
                  <w:rFonts w:ascii="Palatino Linotype" w:hAnsi="Palatino Linotype"/>
                  <w:b/>
                  <w:sz w:val="24"/>
                  <w:szCs w:val="24"/>
                </w:rPr>
                <w:t>0100-SAIMEX DGSP.pdf</w:t>
              </w:r>
            </w:hyperlink>
            <w:r w:rsidRPr="00D87C3C">
              <w:rPr>
                <w:rFonts w:ascii="Palatino Linotype" w:hAnsi="Palatino Linotype"/>
                <w:b/>
                <w:sz w:val="24"/>
                <w:szCs w:val="24"/>
              </w:rPr>
              <w:t xml:space="preserve">: </w:t>
            </w:r>
            <w:r w:rsidRPr="00D87C3C">
              <w:rPr>
                <w:rFonts w:ascii="Palatino Linotype" w:hAnsi="Palatino Linotype"/>
                <w:sz w:val="24"/>
                <w:szCs w:val="24"/>
              </w:rPr>
              <w:t xml:space="preserve">Oficios firmados por el Director General de Servicios Públicos, del mes de noviembre de dos mil veinticinco, que se observan incompletos, ya que únicamente se remitieron los oficios con numero: 1126, 1143, 1144, 1145, 1156, 1157, 1158, 1159, 1160, 1161, 1162, 1163, 1165,1166, 1167, 1194, </w:t>
            </w:r>
          </w:p>
          <w:p w14:paraId="0331E0AB"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br/>
            </w:r>
            <w:hyperlink r:id="rId11" w:tgtFrame="_blank" w:history="1">
              <w:r w:rsidRPr="00D87C3C">
                <w:rPr>
                  <w:rFonts w:ascii="Palatino Linotype" w:hAnsi="Palatino Linotype"/>
                  <w:b/>
                  <w:sz w:val="24"/>
                  <w:szCs w:val="24"/>
                </w:rPr>
                <w:t>DRS NOVIEMBRE 2025 T.pdf</w:t>
              </w:r>
            </w:hyperlink>
            <w:r w:rsidRPr="00D87C3C">
              <w:rPr>
                <w:rFonts w:ascii="Palatino Linotype" w:hAnsi="Palatino Linotype"/>
                <w:b/>
                <w:sz w:val="24"/>
                <w:szCs w:val="24"/>
              </w:rPr>
              <w:t xml:space="preserve">: </w:t>
            </w:r>
            <w:r w:rsidRPr="00D87C3C">
              <w:rPr>
                <w:rFonts w:ascii="Palatino Linotype" w:hAnsi="Palatino Linotype"/>
                <w:sz w:val="24"/>
                <w:szCs w:val="24"/>
              </w:rPr>
              <w:t>Oficios firmado por la Directora de Residuos Sólidos, del mes de noviembre de dos mil veinticinco.</w:t>
            </w:r>
          </w:p>
          <w:p w14:paraId="2B84C32F" w14:textId="77777777" w:rsidR="00D87C3C" w:rsidRPr="00D87C3C" w:rsidRDefault="00D87C3C" w:rsidP="00D87C3C">
            <w:pPr>
              <w:jc w:val="both"/>
              <w:rPr>
                <w:rFonts w:ascii="Palatino Linotype" w:hAnsi="Palatino Linotype"/>
                <w:sz w:val="24"/>
                <w:szCs w:val="24"/>
              </w:rPr>
            </w:pPr>
          </w:p>
          <w:p w14:paraId="1F40AB5C"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Inicia con el oficio numero:</w:t>
            </w:r>
          </w:p>
          <w:p w14:paraId="40A2E810" w14:textId="00ABBADC" w:rsidR="00D87C3C" w:rsidRPr="00D87C3C" w:rsidRDefault="004E1E6D" w:rsidP="00D87C3C">
            <w:pPr>
              <w:jc w:val="both"/>
              <w:rPr>
                <w:rFonts w:ascii="Palatino Linotype" w:hAnsi="Palatino Linotype"/>
                <w:sz w:val="24"/>
                <w:szCs w:val="24"/>
              </w:rPr>
            </w:pPr>
            <w:r>
              <w:rPr>
                <w:rFonts w:ascii="Palatino Linotype" w:hAnsi="Palatino Linotype"/>
                <w:sz w:val="24"/>
                <w:szCs w:val="24"/>
              </w:rPr>
              <w:t>208012000/1270/2025</w:t>
            </w:r>
          </w:p>
          <w:p w14:paraId="44AD76CB" w14:textId="77777777" w:rsidR="00D87C3C" w:rsidRPr="00D87C3C" w:rsidRDefault="00D87C3C" w:rsidP="00D87C3C">
            <w:pPr>
              <w:jc w:val="both"/>
              <w:rPr>
                <w:rFonts w:ascii="Palatino Linotype" w:hAnsi="Palatino Linotype"/>
                <w:sz w:val="24"/>
                <w:szCs w:val="24"/>
              </w:rPr>
            </w:pPr>
          </w:p>
          <w:p w14:paraId="4DB32070"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Faltan los oficios:</w:t>
            </w:r>
          </w:p>
          <w:p w14:paraId="6BF04898"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 xml:space="preserve"> Del 208012000/1272/2025 al 208012000/1275/2025</w:t>
            </w:r>
          </w:p>
          <w:p w14:paraId="7C1DDC3C"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208012000/1297/2025</w:t>
            </w:r>
          </w:p>
          <w:p w14:paraId="2096F517"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208012000/1302/2025</w:t>
            </w:r>
          </w:p>
          <w:p w14:paraId="5A45409B"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208012000/1304/2025</w:t>
            </w:r>
          </w:p>
          <w:p w14:paraId="2DCC5E90"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 xml:space="preserve"> 208012000/1306/2025</w:t>
            </w:r>
          </w:p>
          <w:p w14:paraId="14549581"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208012000/1342/2025</w:t>
            </w:r>
          </w:p>
          <w:p w14:paraId="0BF82B84"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208012000/1355/2025</w:t>
            </w:r>
          </w:p>
          <w:p w14:paraId="4AAA1C87"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208012000/1364/2025</w:t>
            </w:r>
          </w:p>
          <w:p w14:paraId="7B153C02"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 xml:space="preserve">Del 208012000/1366/2025 </w:t>
            </w:r>
          </w:p>
          <w:p w14:paraId="78AC182D"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br/>
            </w:r>
            <w:hyperlink r:id="rId12" w:tgtFrame="_blank" w:history="1">
              <w:r w:rsidRPr="00D87C3C">
                <w:rPr>
                  <w:rFonts w:ascii="Palatino Linotype" w:hAnsi="Palatino Linotype"/>
                  <w:b/>
                  <w:sz w:val="24"/>
                  <w:szCs w:val="24"/>
                </w:rPr>
                <w:t>noviembre Alumbrado Público.pdf</w:t>
              </w:r>
            </w:hyperlink>
            <w:r w:rsidRPr="00D87C3C">
              <w:rPr>
                <w:rFonts w:ascii="Palatino Linotype" w:hAnsi="Palatino Linotype"/>
                <w:b/>
                <w:sz w:val="24"/>
                <w:szCs w:val="24"/>
              </w:rPr>
              <w:t xml:space="preserve">: </w:t>
            </w:r>
            <w:r w:rsidRPr="00D87C3C">
              <w:rPr>
                <w:rFonts w:ascii="Palatino Linotype" w:hAnsi="Palatino Linotype"/>
                <w:sz w:val="24"/>
                <w:szCs w:val="24"/>
              </w:rPr>
              <w:t xml:space="preserve">Oficios firmados por el Director de Alumbrado, del mes de noviembre de dos mil veinticinco,  mismo que se observan incompletos en virtud de que solo se remitieron los oficios con numero: 2153, 2150, 2149, 2151, 2148, 2147, 2146, 2144, 2118, 2116, 2114, 2113, 2112, 2095, 2072, 2071, </w:t>
            </w:r>
            <w:r w:rsidRPr="00D87C3C">
              <w:rPr>
                <w:rFonts w:ascii="Palatino Linotype" w:hAnsi="Palatino Linotype"/>
                <w:sz w:val="24"/>
                <w:szCs w:val="24"/>
              </w:rPr>
              <w:lastRenderedPageBreak/>
              <w:t xml:space="preserve">2068, 2068, 2051, 2050, 2037, 1216, 1986, 2145, 2143, 2119, 2217, 2115, 2094, 2093, 2092, 2091, </w:t>
            </w:r>
          </w:p>
          <w:p w14:paraId="7D28757F" w14:textId="77777777" w:rsidR="00D87C3C" w:rsidRPr="00D87C3C" w:rsidRDefault="00D87C3C" w:rsidP="00D87C3C">
            <w:pPr>
              <w:rPr>
                <w:rFonts w:ascii="Palatino Linotype" w:hAnsi="Palatino Linotype"/>
                <w:sz w:val="24"/>
                <w:szCs w:val="24"/>
              </w:rPr>
            </w:pPr>
          </w:p>
          <w:p w14:paraId="143092C8"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br/>
            </w:r>
            <w:hyperlink r:id="rId13" w:tgtFrame="_blank" w:history="1">
              <w:r w:rsidRPr="00D87C3C">
                <w:rPr>
                  <w:rFonts w:ascii="Palatino Linotype" w:hAnsi="Palatino Linotype"/>
                  <w:b/>
                  <w:sz w:val="24"/>
                  <w:szCs w:val="24"/>
                </w:rPr>
                <w:t>MU NOVIEMBRE 2025.pdf</w:t>
              </w:r>
            </w:hyperlink>
            <w:r w:rsidRPr="00D87C3C">
              <w:rPr>
                <w:rFonts w:ascii="Palatino Linotype" w:hAnsi="Palatino Linotype"/>
                <w:b/>
                <w:sz w:val="24"/>
                <w:szCs w:val="24"/>
              </w:rPr>
              <w:t xml:space="preserve">: </w:t>
            </w:r>
            <w:r w:rsidRPr="00D87C3C">
              <w:rPr>
                <w:rFonts w:ascii="Palatino Linotype" w:hAnsi="Palatino Linotype"/>
                <w:sz w:val="24"/>
                <w:szCs w:val="24"/>
              </w:rPr>
              <w:t>Oficios firmados por el Director de Mantenimiento Urbano, del mes de noviembre de dos mil veinticinco.</w:t>
            </w:r>
          </w:p>
          <w:p w14:paraId="76E99B46" w14:textId="77777777" w:rsidR="00D87C3C" w:rsidRPr="00D87C3C" w:rsidRDefault="00D87C3C" w:rsidP="00D87C3C">
            <w:pPr>
              <w:rPr>
                <w:rFonts w:ascii="Palatino Linotype" w:hAnsi="Palatino Linotype"/>
                <w:sz w:val="24"/>
                <w:szCs w:val="24"/>
              </w:rPr>
            </w:pPr>
          </w:p>
          <w:p w14:paraId="7AF6C5BC"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con oficio numero:</w:t>
            </w:r>
          </w:p>
          <w:p w14:paraId="680CC07F"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208013000/1403/2025</w:t>
            </w:r>
          </w:p>
          <w:p w14:paraId="0D4041E0" w14:textId="77777777" w:rsidR="00D87C3C" w:rsidRPr="00D87C3C" w:rsidRDefault="00D87C3C" w:rsidP="00D87C3C">
            <w:pPr>
              <w:rPr>
                <w:rFonts w:ascii="Palatino Linotype" w:hAnsi="Palatino Linotype"/>
                <w:sz w:val="24"/>
                <w:szCs w:val="24"/>
              </w:rPr>
            </w:pPr>
          </w:p>
          <w:p w14:paraId="752BE119"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los oficios:</w:t>
            </w:r>
          </w:p>
          <w:p w14:paraId="2F677B29" w14:textId="77777777" w:rsidR="00D87C3C" w:rsidRPr="00D87C3C" w:rsidRDefault="00D87C3C" w:rsidP="00D87C3C">
            <w:pPr>
              <w:rPr>
                <w:rFonts w:ascii="Palatino Linotype" w:hAnsi="Palatino Linotype"/>
                <w:sz w:val="24"/>
                <w:szCs w:val="24"/>
              </w:rPr>
            </w:pPr>
          </w:p>
          <w:p w14:paraId="2FECB022"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208013000/1415/2025</w:t>
            </w:r>
          </w:p>
          <w:p w14:paraId="262DD2D5"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208013000/1469/2025</w:t>
            </w:r>
          </w:p>
          <w:p w14:paraId="46FDFDFC" w14:textId="77777777" w:rsidR="00D87C3C" w:rsidRPr="00D87C3C" w:rsidRDefault="00D87C3C" w:rsidP="003A5B45">
            <w:pPr>
              <w:jc w:val="both"/>
              <w:rPr>
                <w:rFonts w:ascii="Palatino Linotype" w:hAnsi="Palatino Linotype"/>
                <w:sz w:val="24"/>
                <w:szCs w:val="24"/>
              </w:rPr>
            </w:pPr>
            <w:r w:rsidRPr="00D87C3C">
              <w:rPr>
                <w:rFonts w:ascii="Palatino Linotype" w:hAnsi="Palatino Linotype"/>
                <w:b/>
                <w:sz w:val="24"/>
                <w:szCs w:val="24"/>
              </w:rPr>
              <w:br/>
            </w:r>
            <w:hyperlink r:id="rId14" w:tgtFrame="_blank" w:history="1">
              <w:r w:rsidRPr="00D87C3C">
                <w:rPr>
                  <w:rFonts w:ascii="Palatino Linotype" w:hAnsi="Palatino Linotype"/>
                  <w:b/>
                  <w:sz w:val="24"/>
                  <w:szCs w:val="24"/>
                </w:rPr>
                <w:t>SAIMEX 0100.pdf</w:t>
              </w:r>
            </w:hyperlink>
            <w:r w:rsidRPr="00D87C3C">
              <w:rPr>
                <w:rFonts w:ascii="Palatino Linotype" w:hAnsi="Palatino Linotype"/>
                <w:b/>
                <w:sz w:val="24"/>
                <w:szCs w:val="24"/>
              </w:rPr>
              <w:t xml:space="preserve">: </w:t>
            </w:r>
            <w:r w:rsidRPr="00D87C3C">
              <w:rPr>
                <w:rFonts w:ascii="Palatino Linotype" w:hAnsi="Palatino Linotype"/>
                <w:sz w:val="24"/>
                <w:szCs w:val="24"/>
              </w:rPr>
              <w:t>Oficio firmado por el Director General de Servicios Públicos, por el que informó que adjunta los oficios en versión pública.</w:t>
            </w:r>
          </w:p>
          <w:p w14:paraId="190586C3" w14:textId="77777777" w:rsidR="00D87C3C" w:rsidRPr="00D87C3C" w:rsidRDefault="00D87C3C" w:rsidP="00D87C3C">
            <w:pPr>
              <w:rPr>
                <w:rFonts w:ascii="Palatino Linotype" w:hAnsi="Palatino Linotype"/>
                <w:sz w:val="24"/>
                <w:szCs w:val="24"/>
              </w:rPr>
            </w:pPr>
          </w:p>
        </w:tc>
      </w:tr>
      <w:tr w:rsidR="00D87C3C" w:rsidRPr="00D87C3C" w14:paraId="56B23A77" w14:textId="77777777" w:rsidTr="00D87C3C">
        <w:tc>
          <w:tcPr>
            <w:tcW w:w="3176" w:type="dxa"/>
            <w:vAlign w:val="center"/>
          </w:tcPr>
          <w:p w14:paraId="699F390E" w14:textId="77777777" w:rsidR="00D87C3C" w:rsidRPr="00EB2DFA" w:rsidRDefault="00D87C3C" w:rsidP="00D87C3C">
            <w:pPr>
              <w:jc w:val="center"/>
              <w:rPr>
                <w:rFonts w:ascii="Palatino Linotype" w:hAnsi="Palatino Linotype"/>
                <w:b/>
                <w:sz w:val="24"/>
                <w:szCs w:val="24"/>
                <w:lang w:val="en-US"/>
              </w:rPr>
            </w:pPr>
            <w:r w:rsidRPr="00EB2DFA">
              <w:rPr>
                <w:rFonts w:ascii="Palatino Linotype" w:hAnsi="Palatino Linotype"/>
                <w:b/>
                <w:sz w:val="24"/>
                <w:szCs w:val="24"/>
                <w:lang w:val="en-US"/>
              </w:rPr>
              <w:lastRenderedPageBreak/>
              <w:t>00101/TOLUCA/IP/2026</w:t>
            </w:r>
          </w:p>
          <w:p w14:paraId="1C5CC48D" w14:textId="77777777" w:rsidR="00D87C3C" w:rsidRPr="00EB2DFA" w:rsidRDefault="00D87C3C" w:rsidP="00D87C3C">
            <w:pPr>
              <w:jc w:val="center"/>
              <w:rPr>
                <w:rFonts w:ascii="Palatino Linotype" w:hAnsi="Palatino Linotype"/>
                <w:b/>
                <w:sz w:val="24"/>
                <w:szCs w:val="24"/>
                <w:lang w:val="en-US"/>
              </w:rPr>
            </w:pPr>
            <w:r w:rsidRPr="00EB2DFA">
              <w:rPr>
                <w:rFonts w:ascii="Palatino Linotype" w:hAnsi="Palatino Linotype"/>
                <w:b/>
                <w:sz w:val="24"/>
                <w:szCs w:val="24"/>
                <w:lang w:val="en-US"/>
              </w:rPr>
              <w:t>02109/INFOEM/IP/RR/2026</w:t>
            </w:r>
          </w:p>
        </w:tc>
        <w:tc>
          <w:tcPr>
            <w:tcW w:w="6033" w:type="dxa"/>
            <w:vAlign w:val="center"/>
          </w:tcPr>
          <w:p w14:paraId="2DED0F5E" w14:textId="77777777" w:rsidR="00D87C3C" w:rsidRPr="00EB2DFA" w:rsidRDefault="00D87C3C" w:rsidP="00D87C3C">
            <w:pPr>
              <w:rPr>
                <w:rFonts w:ascii="Palatino Linotype" w:hAnsi="Palatino Linotype"/>
                <w:sz w:val="24"/>
                <w:szCs w:val="24"/>
                <w:lang w:val="en-US"/>
              </w:rPr>
            </w:pPr>
          </w:p>
          <w:p w14:paraId="7A736130"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t xml:space="preserve">SAIMEX 0101.pdf: </w:t>
            </w:r>
            <w:r w:rsidRPr="00D87C3C">
              <w:rPr>
                <w:rFonts w:ascii="Palatino Linotype" w:hAnsi="Palatino Linotype"/>
                <w:sz w:val="24"/>
                <w:szCs w:val="24"/>
              </w:rPr>
              <w:t>Oficio firmado por el Director General de Servicios Públicos, por el que informo que remite los oficios solicitados en versión pública.</w:t>
            </w:r>
          </w:p>
          <w:p w14:paraId="376458B0" w14:textId="77777777" w:rsidR="00D87C3C" w:rsidRPr="00D87C3C" w:rsidRDefault="00D87C3C" w:rsidP="00D87C3C">
            <w:pPr>
              <w:rPr>
                <w:rFonts w:ascii="Palatino Linotype" w:hAnsi="Palatino Linotype"/>
                <w:b/>
                <w:sz w:val="24"/>
                <w:szCs w:val="24"/>
              </w:rPr>
            </w:pPr>
          </w:p>
          <w:p w14:paraId="1FAB214B"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t xml:space="preserve">MU DICIEMBRE 2025.pdf: </w:t>
            </w:r>
            <w:r w:rsidRPr="00D87C3C">
              <w:rPr>
                <w:rFonts w:ascii="Palatino Linotype" w:hAnsi="Palatino Linotype"/>
                <w:sz w:val="24"/>
                <w:szCs w:val="24"/>
              </w:rPr>
              <w:t>Oficios firmados por el Director de Mantenimiento Urbano, del mes de diciembre de dos mil veinticinco.</w:t>
            </w:r>
          </w:p>
          <w:p w14:paraId="58F48D2C" w14:textId="77777777" w:rsidR="00D87C3C" w:rsidRPr="00D87C3C" w:rsidRDefault="00D87C3C" w:rsidP="00D87C3C">
            <w:pPr>
              <w:jc w:val="both"/>
              <w:rPr>
                <w:rFonts w:ascii="Palatino Linotype" w:hAnsi="Palatino Linotype"/>
                <w:sz w:val="24"/>
                <w:szCs w:val="24"/>
              </w:rPr>
            </w:pPr>
          </w:p>
          <w:p w14:paraId="38D8BFE2"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Inicia en oficio numero:</w:t>
            </w:r>
          </w:p>
          <w:p w14:paraId="6E4604FC"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208013000/1519/2025</w:t>
            </w:r>
          </w:p>
          <w:p w14:paraId="0F3A271E"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sz w:val="24"/>
                <w:szCs w:val="24"/>
              </w:rPr>
              <w:t xml:space="preserve"> No faltan oficios</w:t>
            </w:r>
          </w:p>
          <w:p w14:paraId="44FB6F35" w14:textId="77777777" w:rsidR="00D87C3C" w:rsidRPr="00D87C3C" w:rsidRDefault="00D87C3C" w:rsidP="00D87C3C">
            <w:pPr>
              <w:jc w:val="both"/>
              <w:rPr>
                <w:rFonts w:ascii="Palatino Linotype" w:hAnsi="Palatino Linotype"/>
                <w:b/>
                <w:sz w:val="24"/>
                <w:szCs w:val="24"/>
              </w:rPr>
            </w:pPr>
          </w:p>
          <w:p w14:paraId="7CE61EC4"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lastRenderedPageBreak/>
              <w:t xml:space="preserve">AV diciembre.pdf: </w:t>
            </w:r>
            <w:r w:rsidRPr="00D87C3C">
              <w:rPr>
                <w:rFonts w:ascii="Palatino Linotype" w:hAnsi="Palatino Linotype"/>
                <w:sz w:val="24"/>
                <w:szCs w:val="24"/>
              </w:rPr>
              <w:t>Oficios firmados por el Director de Mantenimiento de Áreas Verdes y Panteones, del mes de diciembre de dos mil veinticinco:</w:t>
            </w:r>
          </w:p>
          <w:p w14:paraId="23372F3B" w14:textId="77777777" w:rsidR="00D87C3C" w:rsidRPr="00D87C3C" w:rsidRDefault="00D87C3C" w:rsidP="00D87C3C">
            <w:pPr>
              <w:rPr>
                <w:rFonts w:ascii="Palatino Linotype" w:hAnsi="Palatino Linotype"/>
                <w:sz w:val="24"/>
                <w:szCs w:val="24"/>
              </w:rPr>
            </w:pPr>
          </w:p>
          <w:p w14:paraId="171B9ED0"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en oficio numero:</w:t>
            </w:r>
          </w:p>
          <w:p w14:paraId="19A843C4"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208014000/1753/2025</w:t>
            </w:r>
          </w:p>
          <w:p w14:paraId="673C8480" w14:textId="77777777" w:rsidR="00D87C3C" w:rsidRPr="00D87C3C" w:rsidRDefault="00D87C3C" w:rsidP="00D87C3C">
            <w:pPr>
              <w:rPr>
                <w:rFonts w:ascii="Palatino Linotype" w:hAnsi="Palatino Linotype"/>
                <w:sz w:val="24"/>
                <w:szCs w:val="24"/>
              </w:rPr>
            </w:pPr>
          </w:p>
          <w:p w14:paraId="17B41B96"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los oficios:</w:t>
            </w:r>
          </w:p>
          <w:p w14:paraId="73931158"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208014000/1771/2025 al 208014000/1776/2025</w:t>
            </w:r>
          </w:p>
          <w:p w14:paraId="6C0D6496"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208014000/1781/2025</w:t>
            </w:r>
          </w:p>
          <w:p w14:paraId="58D8C600"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208014000/1783/2025</w:t>
            </w:r>
          </w:p>
          <w:p w14:paraId="0F30E36A"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208014000/1785/2025</w:t>
            </w:r>
          </w:p>
          <w:p w14:paraId="6191252F" w14:textId="77777777" w:rsidR="00D87C3C" w:rsidRPr="00D87C3C" w:rsidRDefault="00D87C3C" w:rsidP="00D87C3C">
            <w:pPr>
              <w:rPr>
                <w:rFonts w:ascii="Palatino Linotype" w:hAnsi="Palatino Linotype"/>
                <w:b/>
                <w:sz w:val="24"/>
                <w:szCs w:val="24"/>
              </w:rPr>
            </w:pPr>
            <w:r w:rsidRPr="00D87C3C">
              <w:rPr>
                <w:rFonts w:ascii="Palatino Linotype" w:hAnsi="Palatino Linotype"/>
                <w:sz w:val="24"/>
                <w:szCs w:val="24"/>
              </w:rPr>
              <w:t>208014000/1814/2025</w:t>
            </w:r>
          </w:p>
          <w:p w14:paraId="184C6773" w14:textId="77777777" w:rsidR="00D87C3C" w:rsidRPr="00D87C3C" w:rsidRDefault="00D87C3C" w:rsidP="00D87C3C">
            <w:pPr>
              <w:rPr>
                <w:rFonts w:ascii="Palatino Linotype" w:hAnsi="Palatino Linotype"/>
                <w:b/>
                <w:sz w:val="24"/>
                <w:szCs w:val="24"/>
              </w:rPr>
            </w:pPr>
            <w:r w:rsidRPr="00D87C3C">
              <w:rPr>
                <w:rFonts w:ascii="Palatino Linotype" w:hAnsi="Palatino Linotype"/>
                <w:sz w:val="24"/>
                <w:szCs w:val="24"/>
              </w:rPr>
              <w:t>208014000/1819/2025</w:t>
            </w:r>
          </w:p>
          <w:p w14:paraId="4629656B"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208014000/1824/2025</w:t>
            </w:r>
          </w:p>
          <w:p w14:paraId="3D248E04"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208014000/1825/2025</w:t>
            </w:r>
          </w:p>
          <w:p w14:paraId="3E69089E" w14:textId="77777777" w:rsidR="00D87C3C" w:rsidRPr="00D87C3C" w:rsidRDefault="00D87C3C" w:rsidP="00D87C3C">
            <w:pPr>
              <w:rPr>
                <w:rFonts w:ascii="Palatino Linotype" w:hAnsi="Palatino Linotype"/>
                <w:b/>
                <w:sz w:val="24"/>
                <w:szCs w:val="24"/>
              </w:rPr>
            </w:pPr>
            <w:r w:rsidRPr="00D87C3C">
              <w:rPr>
                <w:rFonts w:ascii="Palatino Linotype" w:hAnsi="Palatino Linotype"/>
                <w:sz w:val="24"/>
                <w:szCs w:val="24"/>
              </w:rPr>
              <w:t>208014000/1839/2025</w:t>
            </w:r>
          </w:p>
          <w:p w14:paraId="5E7C7515"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208014000/1840/2025</w:t>
            </w:r>
          </w:p>
          <w:p w14:paraId="67A47EBE"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208014000/1854/2025</w:t>
            </w:r>
          </w:p>
          <w:p w14:paraId="2C9F303E"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208014000/1855/2025</w:t>
            </w:r>
          </w:p>
          <w:p w14:paraId="720A7F9B"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208014000/1857/2025</w:t>
            </w:r>
          </w:p>
          <w:p w14:paraId="17CE4948"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208014000/1858/2025</w:t>
            </w:r>
          </w:p>
          <w:p w14:paraId="5FDE1F41"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208014000/1859/2025</w:t>
            </w:r>
          </w:p>
          <w:p w14:paraId="6761E11E"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208014000/1860/2025</w:t>
            </w:r>
          </w:p>
          <w:p w14:paraId="31063A4E"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208014000/1868/2025</w:t>
            </w:r>
          </w:p>
          <w:p w14:paraId="56F78638" w14:textId="77777777" w:rsidR="00D87C3C" w:rsidRPr="00D87C3C" w:rsidRDefault="00D87C3C" w:rsidP="00D87C3C">
            <w:pPr>
              <w:rPr>
                <w:rFonts w:ascii="Palatino Linotype" w:hAnsi="Palatino Linotype"/>
                <w:b/>
                <w:sz w:val="24"/>
                <w:szCs w:val="24"/>
              </w:rPr>
            </w:pPr>
          </w:p>
          <w:p w14:paraId="1C87333E" w14:textId="4774467F" w:rsidR="00D87C3C" w:rsidRPr="004E1E6D" w:rsidRDefault="00D87C3C" w:rsidP="004E1E6D">
            <w:pPr>
              <w:jc w:val="both"/>
              <w:rPr>
                <w:rFonts w:ascii="Palatino Linotype" w:hAnsi="Palatino Linotype"/>
                <w:sz w:val="24"/>
                <w:szCs w:val="24"/>
              </w:rPr>
            </w:pPr>
            <w:r w:rsidRPr="00D87C3C">
              <w:rPr>
                <w:rFonts w:ascii="Palatino Linotype" w:hAnsi="Palatino Linotype"/>
                <w:b/>
                <w:sz w:val="24"/>
                <w:szCs w:val="24"/>
              </w:rPr>
              <w:t xml:space="preserve">0101-SAIMEX DGSP.pdf: </w:t>
            </w:r>
            <w:r w:rsidRPr="00D87C3C">
              <w:rPr>
                <w:rFonts w:ascii="Palatino Linotype" w:hAnsi="Palatino Linotype"/>
                <w:sz w:val="24"/>
                <w:szCs w:val="24"/>
              </w:rPr>
              <w:t>Oficios firmados por el Director General de Servicios Públicos, del mes de diciembre de dos mil veinticinco, mismos que se advierten incompletos, ya que únicamente se remitieron los oficios con los números: 1219, 1226, 1233, 1239, 1240</w:t>
            </w:r>
            <w:r w:rsidR="004E1E6D">
              <w:rPr>
                <w:rFonts w:ascii="Palatino Linotype" w:hAnsi="Palatino Linotype"/>
                <w:sz w:val="24"/>
                <w:szCs w:val="24"/>
              </w:rPr>
              <w:t>, 1248, 1249, 1250, 1251, 1256.</w:t>
            </w:r>
          </w:p>
          <w:p w14:paraId="09C5A512" w14:textId="77777777" w:rsidR="00D87C3C" w:rsidRPr="00D87C3C" w:rsidRDefault="00D87C3C" w:rsidP="00D87C3C">
            <w:pPr>
              <w:rPr>
                <w:rFonts w:ascii="Palatino Linotype" w:hAnsi="Palatino Linotype"/>
                <w:b/>
                <w:sz w:val="24"/>
                <w:szCs w:val="24"/>
              </w:rPr>
            </w:pPr>
          </w:p>
          <w:p w14:paraId="7E5A6B51"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Se dejaron rostros de particulares a la vista.</w:t>
            </w:r>
          </w:p>
          <w:p w14:paraId="6DD40313" w14:textId="77777777" w:rsidR="00D87C3C" w:rsidRPr="00D87C3C" w:rsidRDefault="00D87C3C" w:rsidP="00D87C3C">
            <w:pPr>
              <w:rPr>
                <w:rFonts w:ascii="Palatino Linotype" w:hAnsi="Palatino Linotype"/>
                <w:sz w:val="24"/>
                <w:szCs w:val="24"/>
              </w:rPr>
            </w:pPr>
          </w:p>
          <w:p w14:paraId="7986EB75" w14:textId="77777777" w:rsidR="00D87C3C" w:rsidRPr="00D87C3C" w:rsidRDefault="00D87C3C" w:rsidP="00D87C3C">
            <w:pPr>
              <w:jc w:val="both"/>
              <w:rPr>
                <w:rFonts w:ascii="Palatino Linotype" w:hAnsi="Palatino Linotype"/>
                <w:sz w:val="24"/>
                <w:szCs w:val="24"/>
              </w:rPr>
            </w:pPr>
            <w:r w:rsidRPr="00D87C3C">
              <w:rPr>
                <w:rFonts w:ascii="Palatino Linotype" w:hAnsi="Palatino Linotype"/>
                <w:b/>
                <w:sz w:val="24"/>
                <w:szCs w:val="24"/>
              </w:rPr>
              <w:lastRenderedPageBreak/>
              <w:t xml:space="preserve">DRS DICIEMBRE 2025 T.pdf: </w:t>
            </w:r>
            <w:r w:rsidRPr="00D87C3C">
              <w:rPr>
                <w:rFonts w:ascii="Palatino Linotype" w:hAnsi="Palatino Linotype"/>
                <w:sz w:val="24"/>
                <w:szCs w:val="24"/>
              </w:rPr>
              <w:t xml:space="preserve">Oficios firmados por la Directora de Residuos Sólidos, del mes de diciembre de dos mil veinticinco. </w:t>
            </w:r>
          </w:p>
          <w:p w14:paraId="4803D593" w14:textId="77777777" w:rsidR="00D87C3C" w:rsidRPr="00D87C3C" w:rsidRDefault="00D87C3C" w:rsidP="00D87C3C">
            <w:pPr>
              <w:rPr>
                <w:rFonts w:ascii="Palatino Linotype" w:hAnsi="Palatino Linotype"/>
                <w:sz w:val="24"/>
                <w:szCs w:val="24"/>
              </w:rPr>
            </w:pPr>
          </w:p>
          <w:p w14:paraId="56253BCC"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Inicia con el oficio numero:</w:t>
            </w:r>
          </w:p>
          <w:p w14:paraId="6D73E151"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208012000/1366/2025</w:t>
            </w:r>
          </w:p>
          <w:p w14:paraId="1197C2F6" w14:textId="77777777" w:rsidR="00D87C3C" w:rsidRPr="00D87C3C" w:rsidRDefault="00D87C3C" w:rsidP="00D87C3C">
            <w:pPr>
              <w:rPr>
                <w:rFonts w:ascii="Palatino Linotype" w:hAnsi="Palatino Linotype"/>
                <w:sz w:val="24"/>
                <w:szCs w:val="24"/>
              </w:rPr>
            </w:pPr>
          </w:p>
          <w:p w14:paraId="061F0574"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Faltan los oficios siguientes:</w:t>
            </w:r>
          </w:p>
          <w:p w14:paraId="6F20DB73"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Del 208012000/1385/2025 al 208012000/1397/2025</w:t>
            </w:r>
          </w:p>
          <w:p w14:paraId="5A8FC057"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208012000/1407/2025</w:t>
            </w:r>
          </w:p>
          <w:p w14:paraId="57D2A34B"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208012000/1415/2025</w:t>
            </w:r>
          </w:p>
          <w:p w14:paraId="46CF5E58" w14:textId="77777777" w:rsidR="00D87C3C" w:rsidRPr="00D87C3C" w:rsidRDefault="00D87C3C" w:rsidP="00D87C3C">
            <w:pPr>
              <w:rPr>
                <w:rFonts w:ascii="Palatino Linotype" w:hAnsi="Palatino Linotype"/>
                <w:sz w:val="24"/>
                <w:szCs w:val="24"/>
              </w:rPr>
            </w:pPr>
            <w:r w:rsidRPr="00D87C3C">
              <w:rPr>
                <w:rFonts w:ascii="Palatino Linotype" w:hAnsi="Palatino Linotype"/>
                <w:sz w:val="24"/>
                <w:szCs w:val="24"/>
              </w:rPr>
              <w:t>208012000/1418/2025 al 208012000/1427/2025</w:t>
            </w:r>
          </w:p>
          <w:p w14:paraId="1C63379A" w14:textId="77777777" w:rsidR="00D87C3C" w:rsidRPr="00D87C3C" w:rsidRDefault="00D87C3C" w:rsidP="00D87C3C">
            <w:pPr>
              <w:rPr>
                <w:rFonts w:ascii="Palatino Linotype" w:hAnsi="Palatino Linotype"/>
                <w:b/>
                <w:sz w:val="24"/>
                <w:szCs w:val="24"/>
              </w:rPr>
            </w:pPr>
          </w:p>
          <w:p w14:paraId="5353F386" w14:textId="248E5E04" w:rsidR="00D87C3C" w:rsidRPr="00D87C3C" w:rsidRDefault="00D87C3C" w:rsidP="00CF7AD4">
            <w:pPr>
              <w:jc w:val="both"/>
              <w:rPr>
                <w:rFonts w:ascii="Palatino Linotype" w:hAnsi="Palatino Linotype"/>
                <w:sz w:val="24"/>
                <w:szCs w:val="24"/>
              </w:rPr>
            </w:pPr>
            <w:r w:rsidRPr="00D87C3C">
              <w:rPr>
                <w:rFonts w:ascii="Palatino Linotype" w:hAnsi="Palatino Linotype"/>
                <w:b/>
                <w:sz w:val="24"/>
                <w:szCs w:val="24"/>
              </w:rPr>
              <w:t xml:space="preserve">diciembre Alumbrado P.pdf: </w:t>
            </w:r>
            <w:r w:rsidRPr="00D87C3C">
              <w:rPr>
                <w:rFonts w:ascii="Palatino Linotype" w:hAnsi="Palatino Linotype"/>
                <w:sz w:val="24"/>
                <w:szCs w:val="24"/>
              </w:rPr>
              <w:t>Oficios firmados por el Director de Alumbrado Público, del mes de diciembre del mes de diciembre de dos mil veinticinco, mismos que se advierten incompletos ya que se remitieron únicamente los oficios con numero: 2263, 2226, 2225, 2224, 2223, 2221, 2191, 2188,</w:t>
            </w:r>
            <w:r w:rsidR="00CF7AD4">
              <w:rPr>
                <w:rFonts w:ascii="Palatino Linotype" w:hAnsi="Palatino Linotype"/>
                <w:sz w:val="24"/>
                <w:szCs w:val="24"/>
              </w:rPr>
              <w:t xml:space="preserve"> 2187, 2164, 2162, 2161, 2164.</w:t>
            </w:r>
          </w:p>
        </w:tc>
      </w:tr>
    </w:tbl>
    <w:p w14:paraId="25A744D9" w14:textId="77777777" w:rsidR="00D77CF5" w:rsidRPr="00362DFA" w:rsidRDefault="00D77CF5"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bCs/>
          <w:sz w:val="24"/>
          <w:szCs w:val="24"/>
        </w:rPr>
      </w:pPr>
    </w:p>
    <w:p w14:paraId="7831FF00" w14:textId="09701FC7" w:rsidR="007D6ABE" w:rsidRPr="00362DFA" w:rsidRDefault="00857A0C" w:rsidP="00857A0C">
      <w:pPr>
        <w:pStyle w:val="Ttulo1"/>
        <w:tabs>
          <w:tab w:val="left" w:pos="567"/>
        </w:tabs>
        <w:spacing w:before="0" w:line="360" w:lineRule="auto"/>
        <w:ind w:right="-518"/>
        <w:jc w:val="center"/>
        <w:rPr>
          <w:rFonts w:ascii="Palatino Linotype" w:eastAsia="Palatino Linotype" w:hAnsi="Palatino Linotype" w:cs="Palatino Linotype"/>
          <w:b/>
          <w:color w:val="auto"/>
          <w:sz w:val="24"/>
          <w:szCs w:val="24"/>
        </w:rPr>
      </w:pPr>
      <w:r w:rsidRPr="00362DFA">
        <w:rPr>
          <w:rFonts w:ascii="Palatino Linotype" w:eastAsia="Palatino Linotype" w:hAnsi="Palatino Linotype" w:cs="Palatino Linotype"/>
          <w:b/>
          <w:color w:val="auto"/>
          <w:sz w:val="24"/>
          <w:szCs w:val="24"/>
        </w:rPr>
        <w:t>INCONFORMIDAD</w:t>
      </w:r>
    </w:p>
    <w:p w14:paraId="3110A0CE" w14:textId="77777777" w:rsidR="007D6ABE" w:rsidRPr="00362DFA" w:rsidRDefault="007D6ABE"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65F5D7C6" w14:textId="32226673" w:rsidR="007D79E0"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362DFA">
        <w:rPr>
          <w:rFonts w:ascii="Palatino Linotype" w:eastAsia="Palatino Linotype" w:hAnsi="Palatino Linotype" w:cs="Palatino Linotype"/>
          <w:sz w:val="24"/>
          <w:szCs w:val="24"/>
        </w:rPr>
        <w:t xml:space="preserve">Inconforme con lo anterior, el </w:t>
      </w:r>
      <w:r w:rsidRPr="00362DFA">
        <w:rPr>
          <w:rFonts w:ascii="Palatino Linotype" w:eastAsia="Palatino Linotype" w:hAnsi="Palatino Linotype" w:cs="Palatino Linotype"/>
          <w:b/>
          <w:sz w:val="24"/>
          <w:szCs w:val="24"/>
        </w:rPr>
        <w:t>PARTICULAR</w:t>
      </w:r>
      <w:r w:rsidRPr="00362DFA">
        <w:rPr>
          <w:rFonts w:ascii="Palatino Linotype" w:eastAsia="Palatino Linotype" w:hAnsi="Palatino Linotype" w:cs="Palatino Linotype"/>
          <w:sz w:val="24"/>
          <w:szCs w:val="24"/>
        </w:rPr>
        <w:t xml:space="preserve"> en fecha </w:t>
      </w:r>
      <w:r w:rsidR="00D87C3C">
        <w:rPr>
          <w:rFonts w:ascii="Palatino Linotype" w:eastAsia="Palatino Linotype" w:hAnsi="Palatino Linotype" w:cs="Palatino Linotype"/>
          <w:b/>
          <w:sz w:val="24"/>
          <w:szCs w:val="24"/>
        </w:rPr>
        <w:t>diecisiete de febrero de dos mil veintiséis</w:t>
      </w:r>
      <w:r w:rsidRPr="00362DFA">
        <w:rPr>
          <w:rFonts w:ascii="Palatino Linotype" w:eastAsia="Palatino Linotype" w:hAnsi="Palatino Linotype" w:cs="Palatino Linotype"/>
          <w:b/>
          <w:sz w:val="24"/>
          <w:szCs w:val="24"/>
        </w:rPr>
        <w:t xml:space="preserve">, </w:t>
      </w:r>
      <w:r w:rsidRPr="00362DFA">
        <w:rPr>
          <w:rFonts w:ascii="Palatino Linotype" w:eastAsia="Palatino Linotype" w:hAnsi="Palatino Linotype" w:cs="Palatino Linotype"/>
          <w:sz w:val="24"/>
          <w:szCs w:val="24"/>
        </w:rPr>
        <w:t>interpuso</w:t>
      </w:r>
      <w:r w:rsidR="00550896" w:rsidRPr="00362DFA">
        <w:rPr>
          <w:rFonts w:ascii="Palatino Linotype" w:eastAsia="Palatino Linotype" w:hAnsi="Palatino Linotype" w:cs="Palatino Linotype"/>
          <w:sz w:val="24"/>
          <w:szCs w:val="24"/>
        </w:rPr>
        <w:t xml:space="preserve"> los</w:t>
      </w:r>
      <w:r w:rsidRPr="00362DFA">
        <w:rPr>
          <w:rFonts w:ascii="Palatino Linotype" w:eastAsia="Palatino Linotype" w:hAnsi="Palatino Linotype" w:cs="Palatino Linotype"/>
          <w:sz w:val="24"/>
          <w:szCs w:val="24"/>
        </w:rPr>
        <w:t xml:space="preserve"> recurso</w:t>
      </w:r>
      <w:r w:rsidR="00550896" w:rsidRPr="00362DFA">
        <w:rPr>
          <w:rFonts w:ascii="Palatino Linotype" w:eastAsia="Palatino Linotype" w:hAnsi="Palatino Linotype" w:cs="Palatino Linotype"/>
          <w:sz w:val="24"/>
          <w:szCs w:val="24"/>
        </w:rPr>
        <w:t>s</w:t>
      </w:r>
      <w:r w:rsidRPr="00362DFA">
        <w:rPr>
          <w:rFonts w:ascii="Palatino Linotype" w:eastAsia="Palatino Linotype" w:hAnsi="Palatino Linotype" w:cs="Palatino Linotype"/>
          <w:sz w:val="24"/>
          <w:szCs w:val="24"/>
        </w:rPr>
        <w:t xml:space="preserve"> de revisión en contra de la respuesta</w:t>
      </w:r>
      <w:r w:rsidR="00550896" w:rsidRPr="00362DFA">
        <w:rPr>
          <w:rFonts w:ascii="Palatino Linotype" w:eastAsia="Palatino Linotype" w:hAnsi="Palatino Linotype" w:cs="Palatino Linotype"/>
          <w:sz w:val="24"/>
          <w:szCs w:val="24"/>
        </w:rPr>
        <w:t>s</w:t>
      </w:r>
      <w:r w:rsidRPr="00362DFA">
        <w:rPr>
          <w:rFonts w:ascii="Palatino Linotype" w:eastAsia="Palatino Linotype" w:hAnsi="Palatino Linotype" w:cs="Palatino Linotype"/>
          <w:sz w:val="24"/>
          <w:szCs w:val="24"/>
        </w:rPr>
        <w:t>, manifestando las siguientes raz</w:t>
      </w:r>
      <w:r w:rsidR="00857A0C" w:rsidRPr="00362DFA">
        <w:rPr>
          <w:rFonts w:ascii="Palatino Linotype" w:eastAsia="Palatino Linotype" w:hAnsi="Palatino Linotype" w:cs="Palatino Linotype"/>
          <w:sz w:val="24"/>
          <w:szCs w:val="24"/>
        </w:rPr>
        <w:t xml:space="preserve">ones o motivos de inconformidad en los </w:t>
      </w:r>
      <w:r w:rsidR="000160F2">
        <w:rPr>
          <w:rFonts w:ascii="Palatino Linotype" w:eastAsia="Palatino Linotype" w:hAnsi="Palatino Linotype" w:cs="Palatino Linotype"/>
          <w:sz w:val="24"/>
          <w:szCs w:val="24"/>
        </w:rPr>
        <w:t>do</w:t>
      </w:r>
      <w:r w:rsidR="00CF7AD4">
        <w:rPr>
          <w:rFonts w:ascii="Palatino Linotype" w:eastAsia="Palatino Linotype" w:hAnsi="Palatino Linotype" w:cs="Palatino Linotype"/>
          <w:sz w:val="24"/>
          <w:szCs w:val="24"/>
        </w:rPr>
        <w:t>ce</w:t>
      </w:r>
      <w:r w:rsidR="00857A0C" w:rsidRPr="00362DFA">
        <w:rPr>
          <w:rFonts w:ascii="Palatino Linotype" w:eastAsia="Palatino Linotype" w:hAnsi="Palatino Linotype" w:cs="Palatino Linotype"/>
          <w:sz w:val="24"/>
          <w:szCs w:val="24"/>
        </w:rPr>
        <w:t xml:space="preserve"> recursos que integran el presente: </w:t>
      </w:r>
    </w:p>
    <w:p w14:paraId="6698636D" w14:textId="77777777" w:rsidR="00CF7AD4" w:rsidRPr="00362DFA" w:rsidRDefault="00CF7AD4" w:rsidP="00CF7AD4">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5D9ACF94" w14:textId="7549D855" w:rsidR="00D87C3C" w:rsidRPr="00362DFA" w:rsidRDefault="00D87C3C" w:rsidP="00CF7AD4">
      <w:pPr>
        <w:pStyle w:val="Prrafodelista"/>
        <w:numPr>
          <w:ilvl w:val="0"/>
          <w:numId w:val="16"/>
        </w:numPr>
        <w:pBdr>
          <w:top w:val="nil"/>
          <w:left w:val="nil"/>
          <w:bottom w:val="nil"/>
          <w:right w:val="nil"/>
          <w:between w:val="nil"/>
        </w:pBdr>
        <w:ind w:left="993" w:right="616"/>
        <w:jc w:val="both"/>
        <w:rPr>
          <w:rFonts w:ascii="Palatino Linotype" w:eastAsia="Palatino Linotype" w:hAnsi="Palatino Linotype" w:cs="Palatino Linotype"/>
          <w:i/>
        </w:rPr>
      </w:pPr>
      <w:r w:rsidRPr="00362DFA">
        <w:rPr>
          <w:rFonts w:ascii="Palatino Linotype" w:eastAsia="Palatino Linotype" w:hAnsi="Palatino Linotype" w:cs="Palatino Linotype"/>
          <w:b/>
        </w:rPr>
        <w:t>Acto impugnado</w:t>
      </w:r>
      <w:r w:rsidRPr="00362DFA">
        <w:rPr>
          <w:rFonts w:ascii="Palatino Linotype" w:eastAsia="Palatino Linotype" w:hAnsi="Palatino Linotype" w:cs="Palatino Linotype"/>
        </w:rPr>
        <w:t xml:space="preserve">: </w:t>
      </w:r>
      <w:r w:rsidRPr="00362DFA">
        <w:rPr>
          <w:rFonts w:ascii="Palatino Linotype" w:eastAsia="Palatino Linotype" w:hAnsi="Palatino Linotype" w:cs="Palatino Linotype"/>
          <w:i/>
        </w:rPr>
        <w:t>“</w:t>
      </w:r>
      <w:r w:rsidR="00CF7AD4" w:rsidRPr="00CF7AD4">
        <w:rPr>
          <w:rFonts w:ascii="Palatino Linotype" w:eastAsia="Palatino Linotype" w:hAnsi="Palatino Linotype" w:cs="Palatino Linotype"/>
          <w:i/>
          <w:lang w:val="es-419"/>
        </w:rPr>
        <w:t xml:space="preserve">El sujeto obligado incumplió con su obligación de garantizar el derecho de acceso a la información, no entregó la información solicitada de forma completa ni congruente, dicha omisión vulnera lo dispuesto en el artículo 6° de la Carta Magna la Ley de Transparencia y </w:t>
      </w:r>
      <w:r w:rsidR="00CF7AD4" w:rsidRPr="00CF7AD4">
        <w:rPr>
          <w:rFonts w:ascii="Palatino Linotype" w:eastAsia="Palatino Linotype" w:hAnsi="Palatino Linotype" w:cs="Palatino Linotype"/>
          <w:i/>
          <w:lang w:val="es-419"/>
        </w:rPr>
        <w:lastRenderedPageBreak/>
        <w:t>Acceso a la Información Pública del Estado de México y Municipios y también tapa datos que son públicos.</w:t>
      </w:r>
      <w:r w:rsidRPr="00362DFA">
        <w:rPr>
          <w:rFonts w:ascii="Palatino Linotype" w:eastAsia="Palatino Linotype" w:hAnsi="Palatino Linotype" w:cs="Palatino Linotype"/>
          <w:i/>
        </w:rPr>
        <w:t>” (sic)</w:t>
      </w:r>
    </w:p>
    <w:p w14:paraId="171A3E47" w14:textId="77777777" w:rsidR="00D87C3C" w:rsidRPr="00362DFA" w:rsidRDefault="00D87C3C" w:rsidP="00CF7AD4">
      <w:pPr>
        <w:pBdr>
          <w:top w:val="nil"/>
          <w:left w:val="nil"/>
          <w:bottom w:val="nil"/>
          <w:right w:val="nil"/>
          <w:between w:val="nil"/>
        </w:pBdr>
        <w:ind w:left="993" w:right="616"/>
        <w:jc w:val="both"/>
        <w:rPr>
          <w:rFonts w:ascii="Palatino Linotype" w:eastAsia="Palatino Linotype" w:hAnsi="Palatino Linotype" w:cs="Palatino Linotype"/>
          <w:i/>
          <w:sz w:val="24"/>
          <w:szCs w:val="24"/>
        </w:rPr>
      </w:pPr>
    </w:p>
    <w:p w14:paraId="64D3F7A4" w14:textId="5ED01A04" w:rsidR="00D87C3C" w:rsidRPr="00362DFA" w:rsidRDefault="00D87C3C" w:rsidP="00CF7AD4">
      <w:pPr>
        <w:pStyle w:val="Prrafodelista"/>
        <w:numPr>
          <w:ilvl w:val="0"/>
          <w:numId w:val="16"/>
        </w:numPr>
        <w:pBdr>
          <w:top w:val="nil"/>
          <w:left w:val="nil"/>
          <w:bottom w:val="nil"/>
          <w:right w:val="nil"/>
          <w:between w:val="nil"/>
        </w:pBdr>
        <w:ind w:left="993" w:right="616"/>
        <w:jc w:val="both"/>
        <w:rPr>
          <w:rFonts w:ascii="Palatino Linotype" w:eastAsia="Palatino Linotype" w:hAnsi="Palatino Linotype" w:cs="Palatino Linotype"/>
          <w:i/>
        </w:rPr>
      </w:pPr>
      <w:r w:rsidRPr="00362DFA">
        <w:rPr>
          <w:rFonts w:ascii="Palatino Linotype" w:eastAsia="Palatino Linotype" w:hAnsi="Palatino Linotype" w:cs="Palatino Linotype"/>
          <w:b/>
        </w:rPr>
        <w:t xml:space="preserve">Razones o Motivos de inconformidad: </w:t>
      </w:r>
      <w:r w:rsidRPr="00362DFA">
        <w:rPr>
          <w:rFonts w:ascii="Palatino Linotype" w:eastAsia="Palatino Linotype" w:hAnsi="Palatino Linotype" w:cs="Palatino Linotype"/>
          <w:i/>
        </w:rPr>
        <w:t>“</w:t>
      </w:r>
      <w:r w:rsidR="00CF7AD4" w:rsidRPr="00CF7AD4">
        <w:rPr>
          <w:rFonts w:ascii="Palatino Linotype" w:eastAsia="Palatino Linotype" w:hAnsi="Palatino Linotype" w:cs="Palatino Linotype"/>
          <w:i/>
          <w:lang w:val="es-419"/>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también tapa datos que son públicos.</w:t>
      </w:r>
      <w:r w:rsidRPr="00362DFA">
        <w:rPr>
          <w:rFonts w:ascii="Palatino Linotype" w:eastAsia="Palatino Linotype" w:hAnsi="Palatino Linotype" w:cs="Palatino Linotype"/>
          <w:i/>
        </w:rPr>
        <w:t>” (sic)</w:t>
      </w:r>
    </w:p>
    <w:p w14:paraId="2A3C6CC3" w14:textId="77777777" w:rsidR="00C4437F" w:rsidRPr="00362DFA" w:rsidRDefault="00C4437F" w:rsidP="00CF7AD4">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052A9314" w14:textId="4E06DB75" w:rsidR="007D79E0" w:rsidRPr="00362DFA" w:rsidRDefault="00857A0C" w:rsidP="00857A0C">
      <w:pPr>
        <w:pStyle w:val="Ttulo1"/>
        <w:tabs>
          <w:tab w:val="left" w:pos="567"/>
        </w:tabs>
        <w:spacing w:before="0" w:line="360" w:lineRule="auto"/>
        <w:ind w:right="-518"/>
        <w:jc w:val="center"/>
        <w:rPr>
          <w:rFonts w:ascii="Palatino Linotype" w:eastAsia="Palatino Linotype" w:hAnsi="Palatino Linotype" w:cs="Palatino Linotype"/>
          <w:b/>
          <w:color w:val="auto"/>
          <w:sz w:val="24"/>
          <w:szCs w:val="24"/>
        </w:rPr>
      </w:pPr>
      <w:r w:rsidRPr="00362DFA">
        <w:rPr>
          <w:rFonts w:ascii="Palatino Linotype" w:eastAsia="Palatino Linotype" w:hAnsi="Palatino Linotype" w:cs="Palatino Linotype"/>
          <w:b/>
          <w:color w:val="auto"/>
          <w:sz w:val="24"/>
          <w:szCs w:val="24"/>
        </w:rPr>
        <w:t>ADMISIÓN</w:t>
      </w:r>
    </w:p>
    <w:p w14:paraId="4D592CB3" w14:textId="6D15A0A5" w:rsidR="007D79E0" w:rsidRPr="00362DFA"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362DFA">
        <w:rPr>
          <w:rFonts w:ascii="Palatino Linotype" w:eastAsia="Palatino Linotype" w:hAnsi="Palatino Linotype" w:cs="Palatino Linotype"/>
          <w:sz w:val="24"/>
          <w:szCs w:val="24"/>
        </w:rPr>
        <w:t>La Comisionada Ponente con fundamento en lo dispuesto por el artículo 185 fracción II de la ley de</w:t>
      </w:r>
      <w:r w:rsidR="00AE6D2B" w:rsidRPr="00362DFA">
        <w:rPr>
          <w:rFonts w:ascii="Palatino Linotype" w:eastAsia="Palatino Linotype" w:hAnsi="Palatino Linotype" w:cs="Palatino Linotype"/>
          <w:sz w:val="24"/>
          <w:szCs w:val="24"/>
        </w:rPr>
        <w:t xml:space="preserve"> la materia, a través de los acu</w:t>
      </w:r>
      <w:r w:rsidR="00857A0C" w:rsidRPr="00362DFA">
        <w:rPr>
          <w:rFonts w:ascii="Palatino Linotype" w:eastAsia="Palatino Linotype" w:hAnsi="Palatino Linotype" w:cs="Palatino Linotype"/>
          <w:sz w:val="24"/>
          <w:szCs w:val="24"/>
        </w:rPr>
        <w:t>erdos de admisión notificados el</w:t>
      </w:r>
      <w:r w:rsidR="00AE6D2B" w:rsidRPr="00362DFA">
        <w:rPr>
          <w:rFonts w:ascii="Palatino Linotype" w:eastAsia="Palatino Linotype" w:hAnsi="Palatino Linotype" w:cs="Palatino Linotype"/>
          <w:sz w:val="24"/>
          <w:szCs w:val="24"/>
        </w:rPr>
        <w:t xml:space="preserve"> </w:t>
      </w:r>
      <w:r w:rsidR="00CF7AD4">
        <w:rPr>
          <w:rFonts w:ascii="Palatino Linotype" w:eastAsia="Palatino Linotype" w:hAnsi="Palatino Linotype" w:cs="Palatino Linotype"/>
          <w:b/>
          <w:sz w:val="24"/>
          <w:szCs w:val="24"/>
        </w:rPr>
        <w:t>dieciocho, diecinueve, veinte y veintitrés de febrero de dos mil veintiséis</w:t>
      </w:r>
      <w:r w:rsidR="00AE6D2B" w:rsidRPr="00362DFA">
        <w:rPr>
          <w:rFonts w:ascii="Palatino Linotype" w:eastAsia="Palatino Linotype" w:hAnsi="Palatino Linotype" w:cs="Palatino Linotype"/>
          <w:b/>
          <w:sz w:val="24"/>
          <w:szCs w:val="24"/>
        </w:rPr>
        <w:t xml:space="preserve">, </w:t>
      </w:r>
      <w:r w:rsidRPr="00362DFA">
        <w:rPr>
          <w:rFonts w:ascii="Palatino Linotype" w:eastAsia="Palatino Linotype" w:hAnsi="Palatino Linotype" w:cs="Palatino Linotype"/>
          <w:sz w:val="24"/>
          <w:szCs w:val="24"/>
        </w:rPr>
        <w:t xml:space="preserve">puso a disposición de las partes el expediente electrónico vía </w:t>
      </w:r>
      <w:r w:rsidRPr="00362DFA">
        <w:rPr>
          <w:rFonts w:ascii="Palatino Linotype" w:eastAsia="Palatino Linotype" w:hAnsi="Palatino Linotype" w:cs="Palatino Linotype"/>
          <w:b/>
          <w:sz w:val="24"/>
          <w:szCs w:val="24"/>
        </w:rPr>
        <w:t xml:space="preserve">SAIMEX </w:t>
      </w:r>
      <w:r w:rsidRPr="00362DFA">
        <w:rPr>
          <w:rFonts w:ascii="Palatino Linotype" w:eastAsia="Palatino Linotype" w:hAnsi="Palatino Linotype" w:cs="Palatino Linotype"/>
          <w:sz w:val="24"/>
          <w:szCs w:val="24"/>
        </w:rPr>
        <w:t xml:space="preserve">a efecto de que en un plazo máximo de siete días manifestara lo que a su derecho conviniera, ofreciera pruebas y alegatos según corresponda a los casos concretos, y el </w:t>
      </w:r>
      <w:r w:rsidRPr="00362DFA">
        <w:rPr>
          <w:rFonts w:ascii="Palatino Linotype" w:eastAsia="Palatino Linotype" w:hAnsi="Palatino Linotype" w:cs="Palatino Linotype"/>
          <w:b/>
          <w:sz w:val="24"/>
          <w:szCs w:val="24"/>
        </w:rPr>
        <w:t>SUJETO OBLIGADO</w:t>
      </w:r>
      <w:r w:rsidRPr="00362DFA">
        <w:rPr>
          <w:rFonts w:ascii="Palatino Linotype" w:eastAsia="Palatino Linotype" w:hAnsi="Palatino Linotype" w:cs="Palatino Linotype"/>
          <w:sz w:val="24"/>
          <w:szCs w:val="24"/>
        </w:rPr>
        <w:t xml:space="preserve"> presentará el Informe Justificado procedente.</w:t>
      </w:r>
    </w:p>
    <w:p w14:paraId="5B751712" w14:textId="77777777" w:rsidR="008D07E6" w:rsidRPr="00362DFA" w:rsidRDefault="008D07E6" w:rsidP="00857A0C">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71149EF9" w14:textId="666600F5" w:rsidR="007D79E0" w:rsidRPr="00362DFA" w:rsidRDefault="00857A0C" w:rsidP="00857A0C">
      <w:pPr>
        <w:pStyle w:val="Ttulo1"/>
        <w:tabs>
          <w:tab w:val="left" w:pos="567"/>
        </w:tabs>
        <w:spacing w:before="0" w:line="360" w:lineRule="auto"/>
        <w:ind w:right="-518"/>
        <w:jc w:val="center"/>
        <w:rPr>
          <w:rFonts w:ascii="Palatino Linotype" w:eastAsia="Palatino Linotype" w:hAnsi="Palatino Linotype" w:cs="Palatino Linotype"/>
          <w:b/>
          <w:sz w:val="24"/>
          <w:szCs w:val="24"/>
        </w:rPr>
      </w:pPr>
      <w:r w:rsidRPr="00362DFA">
        <w:rPr>
          <w:rFonts w:ascii="Palatino Linotype" w:eastAsia="Palatino Linotype" w:hAnsi="Palatino Linotype" w:cs="Palatino Linotype"/>
          <w:b/>
          <w:color w:val="auto"/>
          <w:sz w:val="24"/>
          <w:szCs w:val="24"/>
        </w:rPr>
        <w:t>MANIFESTACIONES</w:t>
      </w:r>
    </w:p>
    <w:p w14:paraId="04187396" w14:textId="0016BA5C" w:rsidR="00AB7D2B" w:rsidRPr="00362DFA"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362DFA">
        <w:rPr>
          <w:rFonts w:ascii="Palatino Linotype" w:eastAsia="Palatino Linotype" w:hAnsi="Palatino Linotype" w:cs="Palatino Linotype"/>
          <w:sz w:val="24"/>
          <w:szCs w:val="24"/>
        </w:rPr>
        <w:t xml:space="preserve">El </w:t>
      </w:r>
      <w:r w:rsidR="00AB7D2B" w:rsidRPr="00362DFA">
        <w:rPr>
          <w:rFonts w:ascii="Palatino Linotype" w:eastAsia="Palatino Linotype" w:hAnsi="Palatino Linotype" w:cs="Palatino Linotype"/>
          <w:b/>
          <w:sz w:val="24"/>
          <w:szCs w:val="24"/>
        </w:rPr>
        <w:t xml:space="preserve">SUJETO OBLIGADO, </w:t>
      </w:r>
      <w:r w:rsidR="00AB7D2B" w:rsidRPr="00362DFA">
        <w:rPr>
          <w:rFonts w:ascii="Palatino Linotype" w:eastAsia="Palatino Linotype" w:hAnsi="Palatino Linotype" w:cs="Palatino Linotype"/>
          <w:sz w:val="24"/>
          <w:szCs w:val="24"/>
        </w:rPr>
        <w:t>rindió el informe justificado correspondiente en el tenor siguiente:</w:t>
      </w:r>
    </w:p>
    <w:p w14:paraId="02F81A84" w14:textId="77777777" w:rsidR="00AB7D2B" w:rsidRDefault="00AB7D2B" w:rsidP="00AB7D2B">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tbl>
      <w:tblPr>
        <w:tblStyle w:val="Tablaconcuadrcula"/>
        <w:tblW w:w="9351" w:type="dxa"/>
        <w:tblLook w:val="04A0" w:firstRow="1" w:lastRow="0" w:firstColumn="1" w:lastColumn="0" w:noHBand="0" w:noVBand="1"/>
      </w:tblPr>
      <w:tblGrid>
        <w:gridCol w:w="3176"/>
        <w:gridCol w:w="6175"/>
      </w:tblGrid>
      <w:tr w:rsidR="00CF7AD4" w:rsidRPr="00CF7AD4" w14:paraId="677B925B" w14:textId="77777777" w:rsidTr="00CF7AD4">
        <w:tc>
          <w:tcPr>
            <w:tcW w:w="3176" w:type="dxa"/>
            <w:vAlign w:val="center"/>
          </w:tcPr>
          <w:p w14:paraId="0D75DFC6" w14:textId="77777777" w:rsidR="00CF7AD4" w:rsidRPr="00EB2DFA" w:rsidRDefault="00CF7AD4" w:rsidP="00FD57CA">
            <w:pPr>
              <w:jc w:val="center"/>
              <w:rPr>
                <w:rFonts w:ascii="Palatino Linotype" w:hAnsi="Palatino Linotype"/>
                <w:b/>
                <w:bCs/>
                <w:sz w:val="24"/>
                <w:szCs w:val="24"/>
                <w:lang w:val="en-US"/>
              </w:rPr>
            </w:pPr>
            <w:r w:rsidRPr="00EB2DFA">
              <w:rPr>
                <w:rFonts w:ascii="Palatino Linotype" w:hAnsi="Palatino Linotype"/>
                <w:b/>
                <w:bCs/>
                <w:sz w:val="24"/>
                <w:szCs w:val="24"/>
                <w:lang w:val="en-US"/>
              </w:rPr>
              <w:t>00090/TOLUCA/IP/2026</w:t>
            </w:r>
          </w:p>
          <w:p w14:paraId="7E166E8A" w14:textId="77777777" w:rsidR="00CF7AD4" w:rsidRPr="00EB2DFA" w:rsidRDefault="00CF7AD4" w:rsidP="00FD57CA">
            <w:pPr>
              <w:jc w:val="center"/>
              <w:rPr>
                <w:rFonts w:ascii="Palatino Linotype" w:hAnsi="Palatino Linotype"/>
                <w:sz w:val="24"/>
                <w:szCs w:val="24"/>
                <w:lang w:val="en-US"/>
              </w:rPr>
            </w:pPr>
            <w:r w:rsidRPr="00EB2DFA">
              <w:rPr>
                <w:rFonts w:ascii="Palatino Linotype" w:hAnsi="Palatino Linotype"/>
                <w:b/>
                <w:bCs/>
                <w:sz w:val="24"/>
                <w:szCs w:val="24"/>
                <w:lang w:val="en-US"/>
              </w:rPr>
              <w:t>02098/INFOEM/IP/RR/2026</w:t>
            </w:r>
          </w:p>
        </w:tc>
        <w:tc>
          <w:tcPr>
            <w:tcW w:w="6175" w:type="dxa"/>
            <w:vAlign w:val="center"/>
          </w:tcPr>
          <w:p w14:paraId="4DE9DC0F" w14:textId="77777777" w:rsidR="00CF7AD4" w:rsidRPr="00EB2DFA" w:rsidRDefault="00CF7AD4" w:rsidP="00FD57CA">
            <w:pPr>
              <w:rPr>
                <w:rFonts w:ascii="Palatino Linotype" w:hAnsi="Palatino Linotype"/>
                <w:b/>
                <w:sz w:val="24"/>
                <w:szCs w:val="24"/>
                <w:lang w:val="en-US"/>
              </w:rPr>
            </w:pPr>
          </w:p>
          <w:p w14:paraId="3D9BAC81" w14:textId="77777777" w:rsidR="00CF7AD4" w:rsidRPr="00CF7AD4" w:rsidRDefault="00CF7AD4" w:rsidP="00FD57CA">
            <w:pPr>
              <w:rPr>
                <w:rFonts w:ascii="Palatino Linotype" w:hAnsi="Palatino Linotype"/>
                <w:b/>
                <w:sz w:val="24"/>
                <w:szCs w:val="24"/>
              </w:rPr>
            </w:pPr>
            <w:r w:rsidRPr="00CF7AD4">
              <w:rPr>
                <w:rFonts w:ascii="Palatino Linotype" w:hAnsi="Palatino Linotype"/>
                <w:b/>
                <w:sz w:val="24"/>
                <w:szCs w:val="24"/>
              </w:rPr>
              <w:t>2098 Ratificación.pdf:</w:t>
            </w:r>
          </w:p>
          <w:p w14:paraId="18359AD2" w14:textId="77777777" w:rsidR="00CF7AD4" w:rsidRPr="00CF7AD4" w:rsidRDefault="00CF7AD4" w:rsidP="00FD57CA">
            <w:pPr>
              <w:jc w:val="both"/>
              <w:rPr>
                <w:rFonts w:ascii="Palatino Linotype" w:hAnsi="Palatino Linotype"/>
                <w:i/>
                <w:sz w:val="24"/>
                <w:szCs w:val="24"/>
              </w:rPr>
            </w:pPr>
            <w:r w:rsidRPr="00CF7AD4">
              <w:rPr>
                <w:rFonts w:ascii="Palatino Linotype" w:hAnsi="Palatino Linotype"/>
                <w:sz w:val="24"/>
                <w:szCs w:val="24"/>
              </w:rPr>
              <w:t>Oficio firmado por el Titular de Unidad de Transparencia, por el que, “</w:t>
            </w:r>
            <w:r w:rsidRPr="00CF7AD4">
              <w:rPr>
                <w:rFonts w:ascii="Palatino Linotype" w:hAnsi="Palatino Linotype"/>
                <w:sz w:val="24"/>
                <w:szCs w:val="24"/>
              </w:rPr>
              <w:tab/>
            </w:r>
            <w:r w:rsidRPr="00CF7AD4">
              <w:rPr>
                <w:rFonts w:ascii="Palatino Linotype" w:hAnsi="Palatino Linotype"/>
                <w:i/>
                <w:sz w:val="24"/>
                <w:szCs w:val="24"/>
              </w:rPr>
              <w:t xml:space="preserve">a través de este acto se </w:t>
            </w:r>
            <w:r w:rsidRPr="00CF7AD4">
              <w:rPr>
                <w:rFonts w:ascii="Palatino Linotype" w:hAnsi="Palatino Linotype"/>
                <w:i/>
                <w:sz w:val="24"/>
                <w:szCs w:val="24"/>
              </w:rPr>
              <w:lastRenderedPageBreak/>
              <w:t>ratifica a la respuesta emitida por la DIRECCIÓN GENERAL DE SERVICIOS PÚBLICOS y Servidor Público Habilitado del 12 de febrero de 2026, a la solicitud</w:t>
            </w:r>
          </w:p>
          <w:p w14:paraId="5B81287A" w14:textId="77777777" w:rsidR="00CF7AD4" w:rsidRPr="00CF7AD4" w:rsidRDefault="00CF7AD4" w:rsidP="00FD57CA">
            <w:pPr>
              <w:jc w:val="both"/>
              <w:rPr>
                <w:rFonts w:ascii="Palatino Linotype" w:hAnsi="Palatino Linotype"/>
                <w:i/>
                <w:sz w:val="24"/>
                <w:szCs w:val="24"/>
              </w:rPr>
            </w:pPr>
            <w:r w:rsidRPr="00CF7AD4">
              <w:rPr>
                <w:rFonts w:ascii="Palatino Linotype" w:hAnsi="Palatino Linotype"/>
                <w:i/>
                <w:sz w:val="24"/>
                <w:szCs w:val="24"/>
              </w:rPr>
              <w:t>00090/TOLUCA/IP/2025, relacionada con el Recurso de Revisión 02098/INFOEM/IP/RR/2026.”</w:t>
            </w:r>
          </w:p>
          <w:p w14:paraId="04FAC763" w14:textId="77777777" w:rsidR="00CF7AD4" w:rsidRPr="00CF7AD4" w:rsidRDefault="00CF7AD4" w:rsidP="00FD57CA">
            <w:pPr>
              <w:rPr>
                <w:rFonts w:ascii="Palatino Linotype" w:hAnsi="Palatino Linotype"/>
                <w:b/>
                <w:sz w:val="24"/>
                <w:szCs w:val="24"/>
              </w:rPr>
            </w:pPr>
          </w:p>
          <w:p w14:paraId="23BFC622" w14:textId="77777777" w:rsidR="00CF7AD4" w:rsidRPr="00CF7AD4" w:rsidRDefault="00CF7AD4" w:rsidP="00FD57CA">
            <w:pPr>
              <w:jc w:val="both"/>
              <w:rPr>
                <w:rFonts w:ascii="Palatino Linotype" w:hAnsi="Palatino Linotype"/>
                <w:sz w:val="24"/>
                <w:szCs w:val="24"/>
              </w:rPr>
            </w:pPr>
            <w:r w:rsidRPr="00CF7AD4">
              <w:rPr>
                <w:rFonts w:ascii="Palatino Linotype" w:hAnsi="Palatino Linotype"/>
                <w:b/>
                <w:sz w:val="24"/>
                <w:szCs w:val="24"/>
              </w:rPr>
              <w:t xml:space="preserve">Ratificación2098.pdf: </w:t>
            </w:r>
            <w:r w:rsidRPr="00CF7AD4">
              <w:rPr>
                <w:rFonts w:ascii="Palatino Linotype" w:hAnsi="Palatino Linotype"/>
                <w:sz w:val="24"/>
                <w:szCs w:val="24"/>
              </w:rPr>
              <w:t>Oficio firmado por el Titular de Unidad de Transparencia, por el que, “</w:t>
            </w:r>
            <w:r w:rsidRPr="00CF7AD4">
              <w:rPr>
                <w:rFonts w:ascii="Palatino Linotype" w:hAnsi="Palatino Linotype"/>
                <w:i/>
                <w:sz w:val="24"/>
                <w:szCs w:val="24"/>
              </w:rPr>
              <w:t>a través de este acto se ratifica a la respuesta emitida por la DIRECCIÓN GENERAL DE SERVICIOS PÚBLICOS y Servidor Público Habilitado del 12 de febrero de 2026, a la solicitud 00090/TOLUCA/IP/2026, relacionada con el Recurso de Revisión 02098/INFOEM/IP/RR/2026..”</w:t>
            </w:r>
          </w:p>
          <w:p w14:paraId="760FC57A" w14:textId="77777777" w:rsidR="00CF7AD4" w:rsidRPr="00CF7AD4" w:rsidRDefault="00CF7AD4" w:rsidP="00FD57CA">
            <w:pPr>
              <w:rPr>
                <w:rFonts w:ascii="Palatino Linotype" w:hAnsi="Palatino Linotype"/>
                <w:b/>
                <w:sz w:val="24"/>
                <w:szCs w:val="24"/>
              </w:rPr>
            </w:pPr>
          </w:p>
          <w:p w14:paraId="5617D314" w14:textId="77777777" w:rsidR="00CF7AD4" w:rsidRPr="00CF7AD4" w:rsidRDefault="00CF7AD4" w:rsidP="00FD57CA">
            <w:pPr>
              <w:rPr>
                <w:rFonts w:ascii="Palatino Linotype" w:hAnsi="Palatino Linotype"/>
                <w:sz w:val="24"/>
                <w:szCs w:val="24"/>
              </w:rPr>
            </w:pPr>
            <w:r w:rsidRPr="00CF7AD4">
              <w:rPr>
                <w:rFonts w:ascii="Palatino Linotype" w:hAnsi="Palatino Linotype"/>
                <w:b/>
                <w:sz w:val="24"/>
                <w:szCs w:val="24"/>
              </w:rPr>
              <w:t xml:space="preserve">2098-2026-DGSP.pdf: </w:t>
            </w:r>
            <w:r w:rsidRPr="00CF7AD4">
              <w:rPr>
                <w:rFonts w:ascii="Palatino Linotype" w:hAnsi="Palatino Linotype"/>
                <w:sz w:val="24"/>
                <w:szCs w:val="24"/>
              </w:rPr>
              <w:t>Oficio del Director General de Servicios Públicos, ratifica su respuesta primigenia.</w:t>
            </w:r>
          </w:p>
          <w:p w14:paraId="6B09868C" w14:textId="77777777" w:rsidR="00CF7AD4" w:rsidRPr="00CF7AD4" w:rsidRDefault="00CF7AD4" w:rsidP="00FD57CA">
            <w:pPr>
              <w:rPr>
                <w:rFonts w:ascii="Palatino Linotype" w:hAnsi="Palatino Linotype"/>
                <w:sz w:val="24"/>
                <w:szCs w:val="24"/>
              </w:rPr>
            </w:pPr>
          </w:p>
        </w:tc>
      </w:tr>
      <w:tr w:rsidR="00CF7AD4" w:rsidRPr="00CF7AD4" w14:paraId="45FAFE6D" w14:textId="77777777" w:rsidTr="00CF7AD4">
        <w:tc>
          <w:tcPr>
            <w:tcW w:w="3176" w:type="dxa"/>
            <w:vAlign w:val="center"/>
          </w:tcPr>
          <w:p w14:paraId="0AAAA3AC" w14:textId="77777777" w:rsidR="00CF7AD4" w:rsidRPr="00EB2DFA" w:rsidRDefault="00CF7AD4" w:rsidP="00FD57CA">
            <w:pPr>
              <w:jc w:val="center"/>
              <w:rPr>
                <w:rFonts w:ascii="Palatino Linotype" w:hAnsi="Palatino Linotype" w:cs="Arial"/>
                <w:b/>
                <w:bCs/>
                <w:sz w:val="24"/>
                <w:szCs w:val="24"/>
                <w:lang w:val="en-US"/>
              </w:rPr>
            </w:pPr>
            <w:r w:rsidRPr="00EB2DFA">
              <w:rPr>
                <w:rFonts w:ascii="Palatino Linotype" w:hAnsi="Palatino Linotype" w:cs="Arial"/>
                <w:b/>
                <w:bCs/>
                <w:sz w:val="24"/>
                <w:szCs w:val="24"/>
                <w:lang w:val="en-US"/>
              </w:rPr>
              <w:lastRenderedPageBreak/>
              <w:t>00091/TOLUCA/IP/2026</w:t>
            </w:r>
          </w:p>
          <w:p w14:paraId="4F55C591" w14:textId="77777777" w:rsidR="00CF7AD4" w:rsidRPr="00EB2DFA" w:rsidRDefault="00CF7AD4" w:rsidP="00FD57CA">
            <w:pPr>
              <w:jc w:val="center"/>
              <w:rPr>
                <w:rFonts w:ascii="Palatino Linotype" w:hAnsi="Palatino Linotype" w:cs="Arial"/>
                <w:b/>
                <w:bCs/>
                <w:sz w:val="24"/>
                <w:szCs w:val="24"/>
                <w:lang w:val="en-US"/>
              </w:rPr>
            </w:pPr>
          </w:p>
          <w:p w14:paraId="28891B7A" w14:textId="77777777" w:rsidR="00CF7AD4" w:rsidRPr="00EB2DFA" w:rsidRDefault="00CF7AD4" w:rsidP="00FD57CA">
            <w:pPr>
              <w:jc w:val="center"/>
              <w:rPr>
                <w:rFonts w:ascii="Palatino Linotype" w:hAnsi="Palatino Linotype"/>
                <w:sz w:val="24"/>
                <w:szCs w:val="24"/>
                <w:lang w:val="en-US"/>
              </w:rPr>
            </w:pPr>
            <w:r w:rsidRPr="00EB2DFA">
              <w:rPr>
                <w:rFonts w:ascii="Palatino Linotype" w:hAnsi="Palatino Linotype"/>
                <w:b/>
                <w:bCs/>
                <w:sz w:val="24"/>
                <w:szCs w:val="24"/>
                <w:lang w:val="en-US"/>
              </w:rPr>
              <w:t>02099/INFOEM/IP/RR/2026</w:t>
            </w:r>
          </w:p>
        </w:tc>
        <w:tc>
          <w:tcPr>
            <w:tcW w:w="6175" w:type="dxa"/>
            <w:vAlign w:val="center"/>
          </w:tcPr>
          <w:p w14:paraId="1FAC007F" w14:textId="77777777" w:rsidR="00CF7AD4" w:rsidRPr="00EB2DFA" w:rsidRDefault="00CF7AD4" w:rsidP="00FD57CA">
            <w:pPr>
              <w:rPr>
                <w:rFonts w:ascii="Palatino Linotype" w:hAnsi="Palatino Linotype"/>
                <w:b/>
                <w:sz w:val="24"/>
                <w:szCs w:val="24"/>
                <w:lang w:val="en-US"/>
              </w:rPr>
            </w:pPr>
          </w:p>
          <w:p w14:paraId="2EEFDBF5" w14:textId="77777777" w:rsidR="00CF7AD4" w:rsidRPr="00CF7AD4" w:rsidRDefault="00CF7AD4" w:rsidP="00FD57CA">
            <w:pPr>
              <w:rPr>
                <w:rFonts w:ascii="Palatino Linotype" w:hAnsi="Palatino Linotype"/>
                <w:sz w:val="24"/>
                <w:szCs w:val="24"/>
              </w:rPr>
            </w:pPr>
            <w:r w:rsidRPr="00CF7AD4">
              <w:rPr>
                <w:rFonts w:ascii="Palatino Linotype" w:hAnsi="Palatino Linotype"/>
                <w:b/>
                <w:sz w:val="24"/>
                <w:szCs w:val="24"/>
              </w:rPr>
              <w:t>2099-2026-DGSP.pdf</w:t>
            </w:r>
            <w:r w:rsidRPr="00CF7AD4">
              <w:rPr>
                <w:rFonts w:ascii="Palatino Linotype" w:hAnsi="Palatino Linotype"/>
                <w:sz w:val="24"/>
                <w:szCs w:val="24"/>
              </w:rPr>
              <w:t>: Oficio del Director General de Servicios Públicos, ratifica su respuesta primigenia.</w:t>
            </w:r>
          </w:p>
          <w:p w14:paraId="28041C02" w14:textId="77777777" w:rsidR="00CF7AD4" w:rsidRPr="00CF7AD4" w:rsidRDefault="00CF7AD4" w:rsidP="00FD57CA">
            <w:pPr>
              <w:rPr>
                <w:rFonts w:ascii="Palatino Linotype" w:hAnsi="Palatino Linotype"/>
                <w:sz w:val="24"/>
                <w:szCs w:val="24"/>
              </w:rPr>
            </w:pPr>
          </w:p>
          <w:p w14:paraId="40B35005" w14:textId="77777777" w:rsidR="00CF7AD4" w:rsidRPr="00CF7AD4" w:rsidRDefault="0064645E" w:rsidP="00FD57CA">
            <w:pPr>
              <w:rPr>
                <w:rFonts w:ascii="Palatino Linotype" w:hAnsi="Palatino Linotype"/>
                <w:b/>
                <w:sz w:val="24"/>
                <w:szCs w:val="24"/>
              </w:rPr>
            </w:pPr>
            <w:hyperlink r:id="rId15" w:history="1">
              <w:r w:rsidR="00CF7AD4" w:rsidRPr="00CF7AD4">
                <w:rPr>
                  <w:rStyle w:val="Hipervnculo"/>
                  <w:rFonts w:ascii="Palatino Linotype" w:hAnsi="Palatino Linotype"/>
                  <w:b/>
                  <w:bCs/>
                  <w:color w:val="auto"/>
                  <w:sz w:val="24"/>
                  <w:szCs w:val="24"/>
                  <w:u w:val="none"/>
                </w:rPr>
                <w:t>R</w:t>
              </w:r>
              <w:r w:rsidR="00CF7AD4" w:rsidRPr="00CF7AD4">
                <w:rPr>
                  <w:rFonts w:ascii="Palatino Linotype" w:hAnsi="Palatino Linotype"/>
                  <w:b/>
                </w:rPr>
                <w:t>atificación2099.pdf</w:t>
              </w:r>
            </w:hyperlink>
          </w:p>
          <w:p w14:paraId="3A119ABF" w14:textId="77777777" w:rsidR="00CF7AD4" w:rsidRPr="00CF7AD4" w:rsidRDefault="00CF7AD4" w:rsidP="00FD57CA">
            <w:pPr>
              <w:jc w:val="both"/>
              <w:rPr>
                <w:rFonts w:ascii="Palatino Linotype" w:hAnsi="Palatino Linotype"/>
                <w:i/>
                <w:sz w:val="24"/>
                <w:szCs w:val="24"/>
              </w:rPr>
            </w:pPr>
            <w:r w:rsidRPr="00CF7AD4">
              <w:rPr>
                <w:rFonts w:ascii="Palatino Linotype" w:hAnsi="Palatino Linotype"/>
                <w:sz w:val="24"/>
                <w:szCs w:val="24"/>
              </w:rPr>
              <w:t>Oficio firmado por el Titular de Unidad de Transparencia, por el que, “</w:t>
            </w:r>
            <w:r w:rsidRPr="00CF7AD4">
              <w:rPr>
                <w:rFonts w:ascii="Palatino Linotype" w:hAnsi="Palatino Linotype"/>
                <w:sz w:val="24"/>
                <w:szCs w:val="24"/>
              </w:rPr>
              <w:tab/>
            </w:r>
          </w:p>
          <w:p w14:paraId="506A5D70" w14:textId="77777777" w:rsidR="00CF7AD4" w:rsidRPr="00CF7AD4" w:rsidRDefault="00CF7AD4" w:rsidP="00FD57CA">
            <w:pPr>
              <w:jc w:val="both"/>
              <w:rPr>
                <w:rFonts w:ascii="Palatino Linotype" w:hAnsi="Palatino Linotype"/>
                <w:b/>
                <w:bCs/>
                <w:i/>
                <w:sz w:val="24"/>
                <w:szCs w:val="24"/>
              </w:rPr>
            </w:pPr>
            <w:r w:rsidRPr="00CF7AD4">
              <w:rPr>
                <w:rFonts w:ascii="Palatino Linotype" w:hAnsi="Palatino Linotype"/>
                <w:i/>
                <w:sz w:val="24"/>
                <w:szCs w:val="24"/>
              </w:rPr>
              <w:t xml:space="preserve"> a través de </w:t>
            </w:r>
            <w:r w:rsidRPr="00CF7AD4">
              <w:rPr>
                <w:rFonts w:ascii="Palatino Linotype" w:hAnsi="Palatino Linotype"/>
                <w:sz w:val="24"/>
                <w:szCs w:val="24"/>
              </w:rPr>
              <w:t>este acto se ratifica a la respuesta emitida por la DIRECCIÓN GENERAL DE SERVICIOS PÚBLICOS y Servidor Público Habilitado del 12 de febrero de 2026, a la solicitud 00091/TOLUCA/IP/2026, relacionada con el Recurso de Revisión 02099/INFOEM/IP/RR/2026. “</w:t>
            </w:r>
            <w:r w:rsidRPr="00CF7AD4">
              <w:rPr>
                <w:rFonts w:ascii="Palatino Linotype" w:hAnsi="Palatino Linotype"/>
                <w:b/>
                <w:bCs/>
                <w:i/>
                <w:sz w:val="24"/>
                <w:szCs w:val="24"/>
              </w:rPr>
              <w:t xml:space="preserve"> </w:t>
            </w:r>
          </w:p>
          <w:p w14:paraId="6A367387" w14:textId="77777777" w:rsidR="00CF7AD4" w:rsidRPr="00CF7AD4" w:rsidRDefault="00CF7AD4" w:rsidP="00FD57CA">
            <w:pPr>
              <w:jc w:val="both"/>
              <w:rPr>
                <w:rFonts w:ascii="Palatino Linotype" w:hAnsi="Palatino Linotype"/>
                <w:sz w:val="24"/>
                <w:szCs w:val="24"/>
              </w:rPr>
            </w:pPr>
          </w:p>
        </w:tc>
      </w:tr>
      <w:tr w:rsidR="00CF7AD4" w:rsidRPr="00CF7AD4" w14:paraId="62E6485D" w14:textId="77777777" w:rsidTr="00CF7AD4">
        <w:tc>
          <w:tcPr>
            <w:tcW w:w="3176" w:type="dxa"/>
            <w:vAlign w:val="center"/>
          </w:tcPr>
          <w:p w14:paraId="48FF6327" w14:textId="77777777" w:rsidR="00CF7AD4" w:rsidRPr="00EB2DFA" w:rsidRDefault="00CF7AD4" w:rsidP="00FD57CA">
            <w:pPr>
              <w:jc w:val="center"/>
              <w:rPr>
                <w:rFonts w:ascii="Palatino Linotype" w:hAnsi="Palatino Linotype"/>
                <w:b/>
                <w:bCs/>
                <w:sz w:val="24"/>
                <w:szCs w:val="24"/>
                <w:lang w:val="en-US"/>
              </w:rPr>
            </w:pPr>
            <w:r w:rsidRPr="00EB2DFA">
              <w:rPr>
                <w:rFonts w:ascii="Palatino Linotype" w:hAnsi="Palatino Linotype"/>
                <w:b/>
                <w:bCs/>
                <w:sz w:val="24"/>
                <w:szCs w:val="24"/>
                <w:lang w:val="en-US"/>
              </w:rPr>
              <w:t>00092/TOLUCA/IP/2026</w:t>
            </w:r>
          </w:p>
          <w:p w14:paraId="088BBAEB" w14:textId="77777777" w:rsidR="00CF7AD4" w:rsidRPr="00EB2DFA" w:rsidRDefault="00CF7AD4" w:rsidP="00FD57CA">
            <w:pPr>
              <w:jc w:val="center"/>
              <w:rPr>
                <w:rFonts w:ascii="Palatino Linotype" w:hAnsi="Palatino Linotype"/>
                <w:sz w:val="24"/>
                <w:szCs w:val="24"/>
                <w:lang w:val="en-US"/>
              </w:rPr>
            </w:pPr>
            <w:r w:rsidRPr="00EB2DFA">
              <w:rPr>
                <w:rFonts w:ascii="Palatino Linotype" w:hAnsi="Palatino Linotype"/>
                <w:b/>
                <w:bCs/>
                <w:sz w:val="24"/>
                <w:szCs w:val="24"/>
                <w:lang w:val="en-US"/>
              </w:rPr>
              <w:t>02100/INFOEM/IP/RR/2026</w:t>
            </w:r>
          </w:p>
        </w:tc>
        <w:tc>
          <w:tcPr>
            <w:tcW w:w="6175" w:type="dxa"/>
            <w:vAlign w:val="center"/>
          </w:tcPr>
          <w:p w14:paraId="249BC1D5" w14:textId="77777777" w:rsidR="00CF7AD4" w:rsidRPr="00EB2DFA" w:rsidRDefault="00CF7AD4" w:rsidP="00FD57CA">
            <w:pPr>
              <w:ind w:hanging="15"/>
              <w:jc w:val="both"/>
              <w:rPr>
                <w:rFonts w:ascii="Palatino Linotype" w:hAnsi="Palatino Linotype"/>
                <w:lang w:val="en-US"/>
              </w:rPr>
            </w:pPr>
          </w:p>
          <w:p w14:paraId="738E847D" w14:textId="77777777" w:rsidR="00CF7AD4" w:rsidRPr="00CF7AD4" w:rsidRDefault="0064645E" w:rsidP="00FD57CA">
            <w:pPr>
              <w:ind w:hanging="15"/>
              <w:jc w:val="both"/>
              <w:rPr>
                <w:rFonts w:ascii="Palatino Linotype" w:hAnsi="Palatino Linotype"/>
                <w:b/>
              </w:rPr>
            </w:pPr>
            <w:hyperlink r:id="rId16" w:history="1">
              <w:r w:rsidR="00CF7AD4" w:rsidRPr="00CF7AD4">
                <w:rPr>
                  <w:rFonts w:ascii="Palatino Linotype" w:hAnsi="Palatino Linotype"/>
                  <w:b/>
                </w:rPr>
                <w:t>2100-2026-DGSPUB.pdf</w:t>
              </w:r>
            </w:hyperlink>
            <w:r w:rsidR="00CF7AD4" w:rsidRPr="00CF7AD4">
              <w:rPr>
                <w:rFonts w:ascii="Palatino Linotype" w:hAnsi="Palatino Linotype"/>
                <w:b/>
              </w:rPr>
              <w:t xml:space="preserve">: </w:t>
            </w:r>
            <w:r w:rsidR="00CF7AD4" w:rsidRPr="00CF7AD4">
              <w:rPr>
                <w:rFonts w:ascii="Palatino Linotype" w:hAnsi="Palatino Linotype"/>
                <w:sz w:val="24"/>
                <w:szCs w:val="24"/>
              </w:rPr>
              <w:t>Oficio del Director General de Servicios Públicos, ratifica su respuesta primigenia</w:t>
            </w:r>
          </w:p>
          <w:p w14:paraId="3D7D9550" w14:textId="77777777" w:rsidR="00CF7AD4" w:rsidRPr="00CF7AD4" w:rsidRDefault="00CF7AD4" w:rsidP="00FD57CA">
            <w:pPr>
              <w:rPr>
                <w:rFonts w:ascii="Palatino Linotype" w:hAnsi="Palatino Linotype"/>
                <w:b/>
              </w:rPr>
            </w:pPr>
          </w:p>
          <w:p w14:paraId="4CC22885" w14:textId="0667DCFA" w:rsidR="00CF7AD4" w:rsidRPr="00CF7AD4" w:rsidRDefault="00CF7AD4" w:rsidP="00FD57CA">
            <w:pPr>
              <w:rPr>
                <w:rFonts w:ascii="Palatino Linotype" w:hAnsi="Palatino Linotype"/>
                <w:b/>
                <w:sz w:val="24"/>
                <w:szCs w:val="24"/>
              </w:rPr>
            </w:pPr>
            <w:r>
              <w:rPr>
                <w:rFonts w:ascii="Palatino Linotype" w:hAnsi="Palatino Linotype"/>
                <w:b/>
                <w:sz w:val="24"/>
                <w:szCs w:val="24"/>
              </w:rPr>
              <w:t>Ratificación2100.pdf</w:t>
            </w:r>
          </w:p>
          <w:p w14:paraId="4F995A7F" w14:textId="77777777" w:rsidR="00CF7AD4" w:rsidRPr="00CF7AD4" w:rsidRDefault="00CF7AD4" w:rsidP="00FD57CA">
            <w:pPr>
              <w:jc w:val="both"/>
              <w:rPr>
                <w:rFonts w:ascii="Palatino Linotype" w:hAnsi="Palatino Linotype"/>
                <w:i/>
                <w:sz w:val="24"/>
                <w:szCs w:val="24"/>
              </w:rPr>
            </w:pPr>
            <w:r w:rsidRPr="00CF7AD4">
              <w:rPr>
                <w:rFonts w:ascii="Palatino Linotype" w:hAnsi="Palatino Linotype"/>
                <w:sz w:val="24"/>
                <w:szCs w:val="24"/>
              </w:rPr>
              <w:lastRenderedPageBreak/>
              <w:t>Oficio firmado por el Titular de Unidad de Transparencia, por el que, “</w:t>
            </w:r>
            <w:r w:rsidRPr="00CF7AD4">
              <w:rPr>
                <w:rFonts w:ascii="Palatino Linotype" w:hAnsi="Palatino Linotype"/>
                <w:sz w:val="24"/>
                <w:szCs w:val="24"/>
              </w:rPr>
              <w:tab/>
            </w:r>
          </w:p>
          <w:p w14:paraId="49318E5B" w14:textId="77777777" w:rsidR="00CF7AD4" w:rsidRPr="00CF7AD4" w:rsidRDefault="00CF7AD4" w:rsidP="00FD57CA">
            <w:pPr>
              <w:jc w:val="both"/>
              <w:rPr>
                <w:rFonts w:ascii="Palatino Linotype" w:hAnsi="Palatino Linotype"/>
                <w:sz w:val="24"/>
                <w:szCs w:val="24"/>
              </w:rPr>
            </w:pPr>
            <w:r w:rsidRPr="00CF7AD4">
              <w:rPr>
                <w:rFonts w:ascii="Palatino Linotype" w:hAnsi="Palatino Linotype"/>
                <w:i/>
                <w:sz w:val="24"/>
                <w:szCs w:val="24"/>
              </w:rPr>
              <w:t>a través de este acto se ratifica a la respuesta emitida por la DIRECCIÓN GENERAL DE SERVICIOS PÚBLICOS y Servidor Público Habilitado del 12 de febrero de 2026, a la solicitud 00092/TOLUCA/IP/2026, relacionada con el Recurso de Revisión 02100/INFOEM/IP/RR/2026.</w:t>
            </w:r>
            <w:r w:rsidRPr="00CF7AD4">
              <w:rPr>
                <w:rFonts w:ascii="Palatino Linotype" w:hAnsi="Palatino Linotype"/>
                <w:sz w:val="24"/>
                <w:szCs w:val="24"/>
              </w:rPr>
              <w:t>”</w:t>
            </w:r>
          </w:p>
          <w:p w14:paraId="0D2F1932" w14:textId="77777777" w:rsidR="00CF7AD4" w:rsidRPr="00CF7AD4" w:rsidRDefault="00CF7AD4" w:rsidP="00FD57CA">
            <w:pPr>
              <w:rPr>
                <w:rFonts w:ascii="Palatino Linotype" w:hAnsi="Palatino Linotype"/>
                <w:sz w:val="24"/>
                <w:szCs w:val="24"/>
              </w:rPr>
            </w:pPr>
          </w:p>
        </w:tc>
      </w:tr>
      <w:tr w:rsidR="00CF7AD4" w:rsidRPr="00CF7AD4" w14:paraId="5B091E17" w14:textId="77777777" w:rsidTr="00CF7AD4">
        <w:trPr>
          <w:trHeight w:val="409"/>
        </w:trPr>
        <w:tc>
          <w:tcPr>
            <w:tcW w:w="3176" w:type="dxa"/>
            <w:vAlign w:val="center"/>
          </w:tcPr>
          <w:p w14:paraId="3772F047" w14:textId="77777777" w:rsidR="00CF7AD4" w:rsidRPr="00EB2DFA" w:rsidRDefault="00CF7AD4" w:rsidP="00FD57CA">
            <w:pPr>
              <w:jc w:val="center"/>
              <w:rPr>
                <w:rFonts w:ascii="Palatino Linotype" w:hAnsi="Palatino Linotype"/>
                <w:b/>
                <w:bCs/>
                <w:sz w:val="24"/>
                <w:szCs w:val="24"/>
                <w:lang w:val="en-US"/>
              </w:rPr>
            </w:pPr>
            <w:r w:rsidRPr="00CF7AD4">
              <w:rPr>
                <w:rFonts w:ascii="Palatino Linotype" w:hAnsi="Palatino Linotype"/>
                <w:b/>
                <w:bCs/>
                <w:sz w:val="24"/>
                <w:szCs w:val="24"/>
              </w:rPr>
              <w:lastRenderedPageBreak/>
              <w:t> </w:t>
            </w:r>
            <w:r w:rsidRPr="00EB2DFA">
              <w:rPr>
                <w:rFonts w:ascii="Palatino Linotype" w:hAnsi="Palatino Linotype"/>
                <w:b/>
                <w:bCs/>
                <w:sz w:val="24"/>
                <w:szCs w:val="24"/>
                <w:lang w:val="en-US"/>
              </w:rPr>
              <w:t>00093/TOLUCA/IP/2026</w:t>
            </w:r>
          </w:p>
          <w:p w14:paraId="4F789B20" w14:textId="77777777" w:rsidR="00CF7AD4" w:rsidRPr="00EB2DFA" w:rsidRDefault="00CF7AD4" w:rsidP="00FD57CA">
            <w:pPr>
              <w:jc w:val="center"/>
              <w:rPr>
                <w:rFonts w:ascii="Palatino Linotype" w:hAnsi="Palatino Linotype"/>
                <w:sz w:val="24"/>
                <w:szCs w:val="24"/>
                <w:lang w:val="en-US"/>
              </w:rPr>
            </w:pPr>
            <w:r w:rsidRPr="00EB2DFA">
              <w:rPr>
                <w:rFonts w:ascii="Palatino Linotype" w:hAnsi="Palatino Linotype"/>
                <w:b/>
                <w:bCs/>
                <w:sz w:val="24"/>
                <w:szCs w:val="24"/>
                <w:lang w:val="en-US"/>
              </w:rPr>
              <w:t>02101/INFOEM/IP/RR/2026</w:t>
            </w:r>
          </w:p>
        </w:tc>
        <w:tc>
          <w:tcPr>
            <w:tcW w:w="6175" w:type="dxa"/>
            <w:vAlign w:val="center"/>
          </w:tcPr>
          <w:p w14:paraId="59951911" w14:textId="77777777" w:rsidR="00CF7AD4" w:rsidRPr="00EB2DFA" w:rsidRDefault="00CF7AD4" w:rsidP="00FD57CA">
            <w:pPr>
              <w:rPr>
                <w:rFonts w:ascii="Palatino Linotype" w:hAnsi="Palatino Linotype"/>
                <w:b/>
                <w:sz w:val="24"/>
                <w:szCs w:val="24"/>
                <w:lang w:val="en-US"/>
              </w:rPr>
            </w:pPr>
          </w:p>
          <w:p w14:paraId="60E3F177" w14:textId="77777777" w:rsidR="00CF7AD4" w:rsidRPr="00CF7AD4" w:rsidRDefault="00CF7AD4" w:rsidP="00FD57CA">
            <w:pPr>
              <w:rPr>
                <w:rFonts w:ascii="Palatino Linotype" w:hAnsi="Palatino Linotype"/>
                <w:b/>
                <w:sz w:val="24"/>
                <w:szCs w:val="24"/>
              </w:rPr>
            </w:pPr>
            <w:r w:rsidRPr="00CF7AD4">
              <w:rPr>
                <w:rFonts w:ascii="Palatino Linotype" w:hAnsi="Palatino Linotype"/>
                <w:b/>
                <w:sz w:val="24"/>
                <w:szCs w:val="24"/>
              </w:rPr>
              <w:t xml:space="preserve">2101-2026-DGSP.pdf: </w:t>
            </w:r>
            <w:r w:rsidRPr="00CF7AD4">
              <w:rPr>
                <w:rFonts w:ascii="Palatino Linotype" w:hAnsi="Palatino Linotype"/>
                <w:sz w:val="24"/>
                <w:szCs w:val="24"/>
              </w:rPr>
              <w:t>Oficio del Director General de Servicios Públicos, ratifica su respuesta primigenia</w:t>
            </w:r>
          </w:p>
          <w:p w14:paraId="23B35014" w14:textId="77777777" w:rsidR="00CF7AD4" w:rsidRPr="00CF7AD4" w:rsidRDefault="00CF7AD4" w:rsidP="00FD57CA">
            <w:pPr>
              <w:rPr>
                <w:rFonts w:ascii="Palatino Linotype" w:hAnsi="Palatino Linotype"/>
                <w:b/>
                <w:sz w:val="24"/>
                <w:szCs w:val="24"/>
              </w:rPr>
            </w:pPr>
          </w:p>
          <w:p w14:paraId="3113CDAF" w14:textId="77777777" w:rsidR="00CF7AD4" w:rsidRPr="00CF7AD4" w:rsidRDefault="00CF7AD4" w:rsidP="00FD57CA">
            <w:pPr>
              <w:jc w:val="both"/>
              <w:rPr>
                <w:rFonts w:ascii="Palatino Linotype" w:hAnsi="Palatino Linotype"/>
                <w:i/>
                <w:sz w:val="24"/>
                <w:szCs w:val="24"/>
              </w:rPr>
            </w:pPr>
            <w:r w:rsidRPr="00CF7AD4">
              <w:rPr>
                <w:rFonts w:ascii="Palatino Linotype" w:hAnsi="Palatino Linotype"/>
                <w:b/>
                <w:sz w:val="24"/>
                <w:szCs w:val="24"/>
              </w:rPr>
              <w:t xml:space="preserve">Ratificación2101.pdf: </w:t>
            </w:r>
            <w:r w:rsidRPr="00CF7AD4">
              <w:rPr>
                <w:rFonts w:ascii="Palatino Linotype" w:hAnsi="Palatino Linotype"/>
                <w:sz w:val="24"/>
                <w:szCs w:val="24"/>
              </w:rPr>
              <w:t>Oficio firmado por el Titular de Unidad de Transparencia, por el que, “a</w:t>
            </w:r>
            <w:r w:rsidRPr="00CF7AD4">
              <w:rPr>
                <w:rFonts w:ascii="Palatino Linotype" w:hAnsi="Palatino Linotype"/>
                <w:i/>
                <w:sz w:val="24"/>
                <w:szCs w:val="24"/>
              </w:rPr>
              <w:t xml:space="preserve"> través de este acto se ratifica a la respuesta emitida por la DIRECCIÓN GENERAL DE SERVICIOS PÚBLICOS y Servidor Público Habilitado del 12 de febrero de 2026, a la solicitud 00093/TOLUCA/IP/2026, relacionada con el Recurso de Revisión 02101/INFOEM/IP/RR/2026..</w:t>
            </w:r>
            <w:r w:rsidRPr="00CF7AD4">
              <w:rPr>
                <w:rFonts w:ascii="Palatino Linotype" w:hAnsi="Palatino Linotype"/>
                <w:sz w:val="24"/>
                <w:szCs w:val="24"/>
              </w:rPr>
              <w:t>”</w:t>
            </w:r>
          </w:p>
          <w:p w14:paraId="5FC671D0" w14:textId="77777777" w:rsidR="00CF7AD4" w:rsidRPr="00CF7AD4" w:rsidRDefault="00CF7AD4" w:rsidP="00FD57CA">
            <w:pPr>
              <w:rPr>
                <w:rFonts w:ascii="Palatino Linotype" w:hAnsi="Palatino Linotype"/>
                <w:sz w:val="24"/>
                <w:szCs w:val="24"/>
              </w:rPr>
            </w:pPr>
          </w:p>
        </w:tc>
      </w:tr>
      <w:tr w:rsidR="00CF7AD4" w:rsidRPr="00CF7AD4" w14:paraId="65171322" w14:textId="77777777" w:rsidTr="00CF7AD4">
        <w:tc>
          <w:tcPr>
            <w:tcW w:w="3176" w:type="dxa"/>
            <w:vAlign w:val="center"/>
          </w:tcPr>
          <w:p w14:paraId="07D436EB" w14:textId="77777777" w:rsidR="00CF7AD4" w:rsidRPr="00EB2DFA" w:rsidRDefault="00CF7AD4" w:rsidP="00FD57CA">
            <w:pPr>
              <w:jc w:val="center"/>
              <w:rPr>
                <w:rFonts w:ascii="Palatino Linotype" w:hAnsi="Palatino Linotype"/>
                <w:b/>
                <w:sz w:val="24"/>
                <w:szCs w:val="24"/>
                <w:lang w:val="en-US"/>
              </w:rPr>
            </w:pPr>
            <w:r w:rsidRPr="00EB2DFA">
              <w:rPr>
                <w:rFonts w:ascii="Palatino Linotype" w:hAnsi="Palatino Linotype"/>
                <w:b/>
                <w:sz w:val="24"/>
                <w:szCs w:val="24"/>
                <w:lang w:val="en-US"/>
              </w:rPr>
              <w:t>00094/TOLUCA/IP/2026</w:t>
            </w:r>
          </w:p>
          <w:p w14:paraId="734B91B0" w14:textId="77777777" w:rsidR="00CF7AD4" w:rsidRPr="00EB2DFA" w:rsidRDefault="00CF7AD4" w:rsidP="00FD57CA">
            <w:pPr>
              <w:jc w:val="center"/>
              <w:rPr>
                <w:rFonts w:ascii="Palatino Linotype" w:hAnsi="Palatino Linotype"/>
                <w:b/>
                <w:sz w:val="24"/>
                <w:szCs w:val="24"/>
                <w:lang w:val="en-US"/>
              </w:rPr>
            </w:pPr>
            <w:r w:rsidRPr="00EB2DFA">
              <w:rPr>
                <w:rFonts w:ascii="Palatino Linotype" w:hAnsi="Palatino Linotype"/>
                <w:b/>
                <w:sz w:val="24"/>
                <w:szCs w:val="24"/>
                <w:lang w:val="en-US"/>
              </w:rPr>
              <w:t>02102/INFOEM/IP/RR/2026</w:t>
            </w:r>
          </w:p>
          <w:p w14:paraId="3520EF3F" w14:textId="77777777" w:rsidR="00CF7AD4" w:rsidRPr="00EB2DFA" w:rsidRDefault="00CF7AD4" w:rsidP="00FD57CA">
            <w:pPr>
              <w:jc w:val="center"/>
              <w:rPr>
                <w:rFonts w:ascii="Palatino Linotype" w:hAnsi="Palatino Linotype"/>
                <w:sz w:val="24"/>
                <w:szCs w:val="24"/>
                <w:lang w:val="en-US"/>
              </w:rPr>
            </w:pPr>
          </w:p>
        </w:tc>
        <w:tc>
          <w:tcPr>
            <w:tcW w:w="6175" w:type="dxa"/>
            <w:vAlign w:val="center"/>
          </w:tcPr>
          <w:p w14:paraId="4B87035A" w14:textId="77777777" w:rsidR="00CF7AD4" w:rsidRPr="00EB2DFA" w:rsidRDefault="00CF7AD4" w:rsidP="00FD57CA">
            <w:pPr>
              <w:rPr>
                <w:rFonts w:ascii="Palatino Linotype" w:hAnsi="Palatino Linotype"/>
                <w:sz w:val="24"/>
                <w:szCs w:val="24"/>
                <w:lang w:val="en-US"/>
              </w:rPr>
            </w:pPr>
          </w:p>
          <w:p w14:paraId="159867C5" w14:textId="77777777" w:rsidR="00CF7AD4" w:rsidRPr="00CF7AD4" w:rsidRDefault="00CF7AD4" w:rsidP="00FD57CA">
            <w:pPr>
              <w:rPr>
                <w:rFonts w:ascii="Palatino Linotype" w:hAnsi="Palatino Linotype"/>
                <w:b/>
                <w:sz w:val="24"/>
                <w:szCs w:val="24"/>
              </w:rPr>
            </w:pPr>
            <w:r w:rsidRPr="00CF7AD4">
              <w:rPr>
                <w:rFonts w:ascii="Palatino Linotype" w:hAnsi="Palatino Linotype"/>
                <w:b/>
                <w:sz w:val="24"/>
                <w:szCs w:val="24"/>
              </w:rPr>
              <w:t xml:space="preserve">2102-2026-DGSP.pdf: </w:t>
            </w:r>
            <w:r w:rsidRPr="00CF7AD4">
              <w:rPr>
                <w:rFonts w:ascii="Palatino Linotype" w:hAnsi="Palatino Linotype"/>
                <w:sz w:val="24"/>
                <w:szCs w:val="24"/>
              </w:rPr>
              <w:t>Oficio del Director General de Servicios Públicos, ratifica su respuesta primigenia</w:t>
            </w:r>
          </w:p>
          <w:p w14:paraId="12D19C67" w14:textId="77777777" w:rsidR="00CF7AD4" w:rsidRPr="00CF7AD4" w:rsidRDefault="00CF7AD4" w:rsidP="00FD57CA">
            <w:pPr>
              <w:rPr>
                <w:rFonts w:ascii="Palatino Linotype" w:hAnsi="Palatino Linotype"/>
                <w:b/>
                <w:sz w:val="24"/>
                <w:szCs w:val="24"/>
              </w:rPr>
            </w:pPr>
          </w:p>
          <w:p w14:paraId="0E69D8DD" w14:textId="77777777" w:rsidR="00CF7AD4" w:rsidRPr="00CF7AD4" w:rsidRDefault="00CF7AD4" w:rsidP="00FD57CA">
            <w:pPr>
              <w:jc w:val="both"/>
              <w:rPr>
                <w:rFonts w:ascii="Palatino Linotype" w:hAnsi="Palatino Linotype"/>
                <w:b/>
                <w:sz w:val="24"/>
                <w:szCs w:val="24"/>
              </w:rPr>
            </w:pPr>
            <w:r w:rsidRPr="00CF7AD4">
              <w:rPr>
                <w:rFonts w:ascii="Palatino Linotype" w:hAnsi="Palatino Linotype"/>
                <w:b/>
                <w:sz w:val="24"/>
                <w:szCs w:val="24"/>
              </w:rPr>
              <w:t xml:space="preserve">Ratificación2102.pdf: </w:t>
            </w:r>
            <w:r w:rsidRPr="00CF7AD4">
              <w:rPr>
                <w:rFonts w:ascii="Palatino Linotype" w:hAnsi="Palatino Linotype"/>
                <w:sz w:val="24"/>
                <w:szCs w:val="24"/>
              </w:rPr>
              <w:t>Oficio firmado por el Titular de Unidad de Transparencia, por el que, “a través de este acto se ratifica a la respuesta emitida por la DIRECCIÓN GENERAL DE SERVICIOS PÚBLICOS y Servidor Público Habilitado del 12 de febrero de 2026, a la solicitud 00094/TOLUCA/IP/2026, relacionada con el Recurso de Revisión 02102/INFOEM/IP/RR/2026.”</w:t>
            </w:r>
          </w:p>
          <w:p w14:paraId="0DB147AB" w14:textId="77777777" w:rsidR="00CF7AD4" w:rsidRPr="00CF7AD4" w:rsidRDefault="00CF7AD4" w:rsidP="00FD57CA">
            <w:pPr>
              <w:rPr>
                <w:rFonts w:ascii="Palatino Linotype" w:hAnsi="Palatino Linotype"/>
                <w:sz w:val="24"/>
                <w:szCs w:val="24"/>
              </w:rPr>
            </w:pPr>
          </w:p>
        </w:tc>
      </w:tr>
      <w:tr w:rsidR="00CF7AD4" w:rsidRPr="00CF7AD4" w14:paraId="0C582D79" w14:textId="77777777" w:rsidTr="00CF7AD4">
        <w:tc>
          <w:tcPr>
            <w:tcW w:w="3176" w:type="dxa"/>
            <w:vAlign w:val="center"/>
          </w:tcPr>
          <w:p w14:paraId="4145D90A" w14:textId="77777777" w:rsidR="00CF7AD4" w:rsidRPr="00EB2DFA" w:rsidRDefault="00CF7AD4" w:rsidP="00FD57CA">
            <w:pPr>
              <w:jc w:val="center"/>
              <w:rPr>
                <w:rFonts w:ascii="Palatino Linotype" w:hAnsi="Palatino Linotype"/>
                <w:b/>
                <w:sz w:val="24"/>
                <w:szCs w:val="24"/>
                <w:lang w:val="en-US"/>
              </w:rPr>
            </w:pPr>
            <w:r w:rsidRPr="00EB2DFA">
              <w:rPr>
                <w:rFonts w:ascii="Palatino Linotype" w:hAnsi="Palatino Linotype"/>
                <w:b/>
                <w:sz w:val="24"/>
                <w:szCs w:val="24"/>
                <w:lang w:val="en-US"/>
              </w:rPr>
              <w:t>00095/TOLUCA/IP/2026</w:t>
            </w:r>
          </w:p>
          <w:p w14:paraId="2FA43EBC" w14:textId="77777777" w:rsidR="00CF7AD4" w:rsidRPr="00EB2DFA" w:rsidRDefault="00CF7AD4" w:rsidP="00FD57CA">
            <w:pPr>
              <w:jc w:val="center"/>
              <w:rPr>
                <w:rFonts w:ascii="Palatino Linotype" w:hAnsi="Palatino Linotype"/>
                <w:sz w:val="24"/>
                <w:szCs w:val="24"/>
                <w:lang w:val="en-US"/>
              </w:rPr>
            </w:pPr>
            <w:r w:rsidRPr="00EB2DFA">
              <w:rPr>
                <w:rFonts w:ascii="Palatino Linotype" w:hAnsi="Palatino Linotype"/>
                <w:b/>
                <w:sz w:val="24"/>
                <w:szCs w:val="24"/>
                <w:lang w:val="en-US"/>
              </w:rPr>
              <w:t>02103/INFOEM/IP/RR/2026</w:t>
            </w:r>
          </w:p>
        </w:tc>
        <w:tc>
          <w:tcPr>
            <w:tcW w:w="6175" w:type="dxa"/>
            <w:vAlign w:val="center"/>
          </w:tcPr>
          <w:p w14:paraId="4B076D91" w14:textId="77777777" w:rsidR="00CF7AD4" w:rsidRPr="00EB2DFA" w:rsidRDefault="00CF7AD4" w:rsidP="00FD57CA">
            <w:pPr>
              <w:rPr>
                <w:rFonts w:ascii="Palatino Linotype" w:hAnsi="Palatino Linotype"/>
                <w:sz w:val="24"/>
                <w:szCs w:val="24"/>
                <w:lang w:val="en-US"/>
              </w:rPr>
            </w:pPr>
          </w:p>
          <w:p w14:paraId="77032126" w14:textId="77777777" w:rsidR="00CF7AD4" w:rsidRPr="00CF7AD4" w:rsidRDefault="00CF7AD4" w:rsidP="00FD57CA">
            <w:pPr>
              <w:rPr>
                <w:rFonts w:ascii="Palatino Linotype" w:hAnsi="Palatino Linotype"/>
                <w:sz w:val="24"/>
                <w:szCs w:val="24"/>
              </w:rPr>
            </w:pPr>
            <w:r w:rsidRPr="00CF7AD4">
              <w:rPr>
                <w:rFonts w:ascii="Palatino Linotype" w:hAnsi="Palatino Linotype"/>
                <w:b/>
                <w:sz w:val="24"/>
                <w:szCs w:val="24"/>
              </w:rPr>
              <w:t>2103-2026-DGSP.pdf</w:t>
            </w:r>
            <w:r w:rsidRPr="00CF7AD4">
              <w:rPr>
                <w:rFonts w:ascii="Palatino Linotype" w:hAnsi="Palatino Linotype"/>
                <w:sz w:val="24"/>
                <w:szCs w:val="24"/>
              </w:rPr>
              <w:t xml:space="preserve"> Oficio del Director General de Servicios Públicos, ratifica su respuesta primigenia</w:t>
            </w:r>
          </w:p>
          <w:p w14:paraId="4E1BA7F7" w14:textId="77777777" w:rsidR="00CF7AD4" w:rsidRPr="00CF7AD4" w:rsidRDefault="00CF7AD4" w:rsidP="00FD57CA">
            <w:pPr>
              <w:rPr>
                <w:rFonts w:ascii="Palatino Linotype" w:hAnsi="Palatino Linotype"/>
                <w:b/>
                <w:sz w:val="24"/>
                <w:szCs w:val="24"/>
              </w:rPr>
            </w:pPr>
          </w:p>
          <w:p w14:paraId="16077DA2" w14:textId="77777777" w:rsidR="00CF7AD4" w:rsidRPr="00CF7AD4" w:rsidRDefault="00CF7AD4" w:rsidP="00FD57CA">
            <w:pPr>
              <w:jc w:val="both"/>
              <w:rPr>
                <w:rFonts w:ascii="Palatino Linotype" w:hAnsi="Palatino Linotype"/>
                <w:sz w:val="24"/>
                <w:szCs w:val="24"/>
              </w:rPr>
            </w:pPr>
            <w:r w:rsidRPr="00CF7AD4">
              <w:rPr>
                <w:rFonts w:ascii="Palatino Linotype" w:hAnsi="Palatino Linotype"/>
                <w:b/>
                <w:sz w:val="24"/>
                <w:szCs w:val="24"/>
              </w:rPr>
              <w:t xml:space="preserve">Ratificación2103.pdf: </w:t>
            </w:r>
            <w:r w:rsidRPr="00CF7AD4">
              <w:rPr>
                <w:rFonts w:ascii="Palatino Linotype" w:hAnsi="Palatino Linotype"/>
                <w:sz w:val="24"/>
                <w:szCs w:val="24"/>
              </w:rPr>
              <w:t>Oficio firmado por el Titular de Unidad de Transparencia, por el que, “a través de este acto se ratifica a la respuesta emitida por la DIRECCIÓN GENERAL DE SERVICIOS PÚBLICOS y Servidor Público Habilitado del 12 de febrero de 2026, a la solicitud 00095/TOLUCA/IP/2026, relacionada con el Recurso de Revisión 02103/INFOEM/IP/RR/2026.”</w:t>
            </w:r>
          </w:p>
          <w:p w14:paraId="386B6D98" w14:textId="77777777" w:rsidR="00CF7AD4" w:rsidRPr="00CF7AD4" w:rsidRDefault="00CF7AD4" w:rsidP="00FD57CA">
            <w:pPr>
              <w:rPr>
                <w:rFonts w:ascii="Palatino Linotype" w:hAnsi="Palatino Linotype"/>
                <w:sz w:val="24"/>
                <w:szCs w:val="24"/>
              </w:rPr>
            </w:pPr>
          </w:p>
        </w:tc>
      </w:tr>
      <w:tr w:rsidR="00CF7AD4" w:rsidRPr="00CF7AD4" w14:paraId="434E168E" w14:textId="77777777" w:rsidTr="00CF7AD4">
        <w:tc>
          <w:tcPr>
            <w:tcW w:w="3176" w:type="dxa"/>
            <w:vAlign w:val="center"/>
          </w:tcPr>
          <w:p w14:paraId="2DD538D9" w14:textId="77777777" w:rsidR="00CF7AD4" w:rsidRPr="00EB2DFA" w:rsidRDefault="00CF7AD4" w:rsidP="00FD57CA">
            <w:pPr>
              <w:jc w:val="center"/>
              <w:rPr>
                <w:rFonts w:ascii="Palatino Linotype" w:hAnsi="Palatino Linotype"/>
                <w:b/>
                <w:sz w:val="24"/>
                <w:szCs w:val="24"/>
                <w:lang w:val="en-US"/>
              </w:rPr>
            </w:pPr>
            <w:r w:rsidRPr="00EB2DFA">
              <w:rPr>
                <w:rFonts w:ascii="Palatino Linotype" w:hAnsi="Palatino Linotype"/>
                <w:b/>
                <w:sz w:val="24"/>
                <w:szCs w:val="24"/>
                <w:lang w:val="en-US"/>
              </w:rPr>
              <w:lastRenderedPageBreak/>
              <w:t>00096/TOLUCA/IP/2026</w:t>
            </w:r>
          </w:p>
          <w:p w14:paraId="67F2B805" w14:textId="77777777" w:rsidR="00CF7AD4" w:rsidRPr="00EB2DFA" w:rsidRDefault="00CF7AD4" w:rsidP="00FD57CA">
            <w:pPr>
              <w:jc w:val="center"/>
              <w:rPr>
                <w:rFonts w:ascii="Palatino Linotype" w:hAnsi="Palatino Linotype"/>
                <w:sz w:val="24"/>
                <w:szCs w:val="24"/>
                <w:lang w:val="en-US"/>
              </w:rPr>
            </w:pPr>
            <w:r w:rsidRPr="00EB2DFA">
              <w:rPr>
                <w:rFonts w:ascii="Palatino Linotype" w:hAnsi="Palatino Linotype"/>
                <w:b/>
                <w:sz w:val="24"/>
                <w:szCs w:val="24"/>
                <w:lang w:val="en-US"/>
              </w:rPr>
              <w:t>02104/INFOEM/IP/RR/2026</w:t>
            </w:r>
          </w:p>
        </w:tc>
        <w:tc>
          <w:tcPr>
            <w:tcW w:w="6175" w:type="dxa"/>
            <w:vAlign w:val="center"/>
          </w:tcPr>
          <w:p w14:paraId="47EF8E7F" w14:textId="77777777" w:rsidR="00CF7AD4" w:rsidRPr="00EB2DFA" w:rsidRDefault="00CF7AD4" w:rsidP="00FD57CA">
            <w:pPr>
              <w:rPr>
                <w:rFonts w:ascii="Palatino Linotype" w:hAnsi="Palatino Linotype"/>
                <w:b/>
                <w:sz w:val="24"/>
                <w:szCs w:val="24"/>
                <w:lang w:val="en-US"/>
              </w:rPr>
            </w:pPr>
          </w:p>
          <w:p w14:paraId="658A73D4" w14:textId="77777777" w:rsidR="00CF7AD4" w:rsidRPr="00CF7AD4" w:rsidRDefault="00CF7AD4" w:rsidP="00FD57CA">
            <w:pPr>
              <w:rPr>
                <w:rFonts w:ascii="Palatino Linotype" w:hAnsi="Palatino Linotype"/>
                <w:b/>
                <w:sz w:val="24"/>
                <w:szCs w:val="24"/>
              </w:rPr>
            </w:pPr>
            <w:r w:rsidRPr="00CF7AD4">
              <w:rPr>
                <w:rFonts w:ascii="Palatino Linotype" w:hAnsi="Palatino Linotype"/>
                <w:b/>
                <w:sz w:val="24"/>
                <w:szCs w:val="24"/>
              </w:rPr>
              <w:t xml:space="preserve">2104-2026-DGSP.pdf: </w:t>
            </w:r>
            <w:r w:rsidRPr="00CF7AD4">
              <w:rPr>
                <w:rFonts w:ascii="Palatino Linotype" w:hAnsi="Palatino Linotype"/>
                <w:sz w:val="24"/>
                <w:szCs w:val="24"/>
              </w:rPr>
              <w:t>Oficio del Director General de Servicios Públicos, ratifica su respuesta primigenia</w:t>
            </w:r>
          </w:p>
          <w:p w14:paraId="0B8A67F5" w14:textId="77777777" w:rsidR="00CF7AD4" w:rsidRPr="00CF7AD4" w:rsidRDefault="00CF7AD4" w:rsidP="00FD57CA">
            <w:pPr>
              <w:rPr>
                <w:rFonts w:ascii="Palatino Linotype" w:hAnsi="Palatino Linotype"/>
                <w:b/>
                <w:sz w:val="24"/>
                <w:szCs w:val="24"/>
              </w:rPr>
            </w:pPr>
          </w:p>
          <w:p w14:paraId="57C2D09C" w14:textId="77777777" w:rsidR="00CF7AD4" w:rsidRPr="00CF7AD4" w:rsidRDefault="00CF7AD4" w:rsidP="00FD57CA">
            <w:pPr>
              <w:jc w:val="both"/>
              <w:rPr>
                <w:rFonts w:ascii="Palatino Linotype" w:hAnsi="Palatino Linotype"/>
                <w:sz w:val="24"/>
                <w:szCs w:val="24"/>
              </w:rPr>
            </w:pPr>
            <w:r w:rsidRPr="00CF7AD4">
              <w:rPr>
                <w:rFonts w:ascii="Palatino Linotype" w:hAnsi="Palatino Linotype"/>
                <w:b/>
                <w:sz w:val="24"/>
                <w:szCs w:val="24"/>
              </w:rPr>
              <w:t>Ratificación2104.pdf:</w:t>
            </w:r>
            <w:r w:rsidRPr="00CF7AD4">
              <w:rPr>
                <w:rFonts w:ascii="Palatino Linotype" w:hAnsi="Palatino Linotype"/>
                <w:sz w:val="24"/>
                <w:szCs w:val="24"/>
              </w:rPr>
              <w:t xml:space="preserve"> Oficio firmado por el Titular de Unidad de Transparencia, por el que, “a través de este acto se ratifica a la respuesta emitida por la DIRECCIÓN GENERAL DE SERVICIOS PÚBLICOS y Servidor Público Habilitado del 12 de febrero de 2026, a la solicitud 00096/TOLUCA/IP/2026, relacionada con el Recurso de Revisión 02104/INFOEM/IP/RR/2026..”</w:t>
            </w:r>
          </w:p>
          <w:p w14:paraId="67C9C9C2" w14:textId="77777777" w:rsidR="00CF7AD4" w:rsidRPr="00CF7AD4" w:rsidRDefault="00CF7AD4" w:rsidP="00FD57CA">
            <w:pPr>
              <w:rPr>
                <w:rFonts w:ascii="Palatino Linotype" w:hAnsi="Palatino Linotype"/>
                <w:b/>
                <w:sz w:val="24"/>
                <w:szCs w:val="24"/>
              </w:rPr>
            </w:pPr>
          </w:p>
        </w:tc>
      </w:tr>
      <w:tr w:rsidR="00CF7AD4" w:rsidRPr="00CF7AD4" w14:paraId="5F25DFCF" w14:textId="77777777" w:rsidTr="00CF7AD4">
        <w:tc>
          <w:tcPr>
            <w:tcW w:w="3176" w:type="dxa"/>
            <w:vAlign w:val="center"/>
          </w:tcPr>
          <w:p w14:paraId="25C421D3" w14:textId="77777777" w:rsidR="00CF7AD4" w:rsidRPr="00EB2DFA" w:rsidRDefault="00CF7AD4" w:rsidP="00FD57CA">
            <w:pPr>
              <w:jc w:val="center"/>
              <w:rPr>
                <w:rFonts w:ascii="Palatino Linotype" w:hAnsi="Palatino Linotype"/>
                <w:b/>
                <w:bCs/>
                <w:sz w:val="24"/>
                <w:szCs w:val="24"/>
                <w:lang w:val="en-US"/>
              </w:rPr>
            </w:pPr>
            <w:r w:rsidRPr="00EB2DFA">
              <w:rPr>
                <w:rFonts w:ascii="Palatino Linotype" w:hAnsi="Palatino Linotype"/>
                <w:b/>
                <w:bCs/>
                <w:sz w:val="24"/>
                <w:szCs w:val="24"/>
                <w:lang w:val="en-US"/>
              </w:rPr>
              <w:t>00097/TOLUCA/IP/2026</w:t>
            </w:r>
            <w:r w:rsidRPr="00EB2DFA">
              <w:rPr>
                <w:rFonts w:ascii="Palatino Linotype" w:hAnsi="Palatino Linotype"/>
                <w:b/>
                <w:sz w:val="24"/>
                <w:szCs w:val="24"/>
                <w:lang w:val="en-US"/>
              </w:rPr>
              <w:t xml:space="preserve">   02105/INFOEM/IP/RR/2026</w:t>
            </w:r>
          </w:p>
        </w:tc>
        <w:tc>
          <w:tcPr>
            <w:tcW w:w="6175" w:type="dxa"/>
            <w:vAlign w:val="center"/>
          </w:tcPr>
          <w:p w14:paraId="4C3A7880" w14:textId="77777777" w:rsidR="00CF7AD4" w:rsidRPr="00EB2DFA" w:rsidRDefault="00CF7AD4" w:rsidP="00FD57CA">
            <w:pPr>
              <w:rPr>
                <w:rFonts w:ascii="Palatino Linotype" w:hAnsi="Palatino Linotype"/>
                <w:b/>
                <w:sz w:val="24"/>
                <w:szCs w:val="24"/>
                <w:lang w:val="en-US"/>
              </w:rPr>
            </w:pPr>
          </w:p>
          <w:p w14:paraId="70526621" w14:textId="77777777" w:rsidR="00CF7AD4" w:rsidRPr="00CF7AD4" w:rsidRDefault="00CF7AD4" w:rsidP="00FD57CA">
            <w:pPr>
              <w:rPr>
                <w:rFonts w:ascii="Palatino Linotype" w:hAnsi="Palatino Linotype"/>
                <w:b/>
                <w:sz w:val="24"/>
                <w:szCs w:val="24"/>
              </w:rPr>
            </w:pPr>
            <w:r w:rsidRPr="00CF7AD4">
              <w:rPr>
                <w:rFonts w:ascii="Palatino Linotype" w:hAnsi="Palatino Linotype"/>
                <w:b/>
                <w:sz w:val="24"/>
                <w:szCs w:val="24"/>
              </w:rPr>
              <w:t xml:space="preserve">2105-2026-DGSP.pdf: </w:t>
            </w:r>
            <w:r w:rsidRPr="00CF7AD4">
              <w:rPr>
                <w:rFonts w:ascii="Palatino Linotype" w:hAnsi="Palatino Linotype"/>
                <w:sz w:val="24"/>
                <w:szCs w:val="24"/>
              </w:rPr>
              <w:t>Oficio del Director General de Servicios Públicos, ratifica su respuesta primigenia</w:t>
            </w:r>
          </w:p>
          <w:p w14:paraId="2424EEF6" w14:textId="77777777" w:rsidR="00CF7AD4" w:rsidRPr="00CF7AD4" w:rsidRDefault="00CF7AD4" w:rsidP="00FD57CA">
            <w:pPr>
              <w:rPr>
                <w:rFonts w:ascii="Palatino Linotype" w:hAnsi="Palatino Linotype"/>
                <w:b/>
                <w:sz w:val="24"/>
                <w:szCs w:val="24"/>
              </w:rPr>
            </w:pPr>
          </w:p>
          <w:p w14:paraId="37F0074B" w14:textId="77777777" w:rsidR="00CF7AD4" w:rsidRPr="00CF7AD4" w:rsidRDefault="00CF7AD4" w:rsidP="00FD57CA">
            <w:pPr>
              <w:jc w:val="both"/>
              <w:rPr>
                <w:rFonts w:ascii="Palatino Linotype" w:hAnsi="Palatino Linotype"/>
                <w:b/>
                <w:sz w:val="24"/>
                <w:szCs w:val="24"/>
              </w:rPr>
            </w:pPr>
            <w:r w:rsidRPr="00CF7AD4">
              <w:rPr>
                <w:rFonts w:ascii="Palatino Linotype" w:hAnsi="Palatino Linotype"/>
                <w:b/>
                <w:sz w:val="24"/>
                <w:szCs w:val="24"/>
              </w:rPr>
              <w:t xml:space="preserve">Ratificación2105.pdf: </w:t>
            </w:r>
            <w:r w:rsidRPr="00CF7AD4">
              <w:rPr>
                <w:rFonts w:ascii="Palatino Linotype" w:hAnsi="Palatino Linotype"/>
                <w:sz w:val="24"/>
                <w:szCs w:val="24"/>
              </w:rPr>
              <w:t>Oficio firmado por el Titular de Unidad de Transparencia, por el que, “a través de este acto se ratifica a la respuesta emitida por la DIRECCIÓN GENERAL DE SERVICIOS PÚBLICOS y Servidor Público Habilitado del 12 de febrero de 2026, a la solicitud 00097/TOLUCA/IP/2026, relacionada con el Recurso de Revisión 02105/INFOEM/IP/RR/2026.”</w:t>
            </w:r>
          </w:p>
          <w:p w14:paraId="0E549D5E" w14:textId="77777777" w:rsidR="00CF7AD4" w:rsidRPr="00CF7AD4" w:rsidRDefault="00CF7AD4" w:rsidP="00FD57CA">
            <w:pPr>
              <w:rPr>
                <w:rFonts w:ascii="Palatino Linotype" w:hAnsi="Palatino Linotype"/>
                <w:sz w:val="24"/>
                <w:szCs w:val="24"/>
              </w:rPr>
            </w:pPr>
          </w:p>
        </w:tc>
      </w:tr>
      <w:tr w:rsidR="00CF7AD4" w:rsidRPr="00CF7AD4" w14:paraId="3D0AB50E" w14:textId="77777777" w:rsidTr="00CF7AD4">
        <w:tc>
          <w:tcPr>
            <w:tcW w:w="3176" w:type="dxa"/>
            <w:vAlign w:val="center"/>
          </w:tcPr>
          <w:p w14:paraId="4B07FF09" w14:textId="77777777" w:rsidR="00CF7AD4" w:rsidRPr="00EB2DFA" w:rsidRDefault="00CF7AD4" w:rsidP="00FD57CA">
            <w:pPr>
              <w:jc w:val="center"/>
              <w:rPr>
                <w:rFonts w:ascii="Palatino Linotype" w:hAnsi="Palatino Linotype"/>
                <w:b/>
                <w:sz w:val="24"/>
                <w:szCs w:val="24"/>
                <w:lang w:val="en-US"/>
              </w:rPr>
            </w:pPr>
            <w:r w:rsidRPr="00EB2DFA">
              <w:rPr>
                <w:rFonts w:ascii="Palatino Linotype" w:hAnsi="Palatino Linotype"/>
                <w:b/>
                <w:sz w:val="24"/>
                <w:szCs w:val="24"/>
                <w:lang w:val="en-US"/>
              </w:rPr>
              <w:lastRenderedPageBreak/>
              <w:t>00098/TOLUCA/IP/2026</w:t>
            </w:r>
          </w:p>
          <w:p w14:paraId="0CCFD942" w14:textId="77777777" w:rsidR="00CF7AD4" w:rsidRPr="00EB2DFA" w:rsidRDefault="00CF7AD4" w:rsidP="00FD57CA">
            <w:pPr>
              <w:jc w:val="center"/>
              <w:rPr>
                <w:rFonts w:ascii="Palatino Linotype" w:hAnsi="Palatino Linotype"/>
                <w:sz w:val="24"/>
                <w:szCs w:val="24"/>
                <w:lang w:val="en-US"/>
              </w:rPr>
            </w:pPr>
            <w:r w:rsidRPr="00EB2DFA">
              <w:rPr>
                <w:rFonts w:ascii="Palatino Linotype" w:hAnsi="Palatino Linotype"/>
                <w:b/>
                <w:sz w:val="24"/>
                <w:szCs w:val="24"/>
                <w:lang w:val="en-US"/>
              </w:rPr>
              <w:t>02106/INFOEM/IP/RR/2026</w:t>
            </w:r>
          </w:p>
        </w:tc>
        <w:tc>
          <w:tcPr>
            <w:tcW w:w="6175" w:type="dxa"/>
            <w:vAlign w:val="center"/>
          </w:tcPr>
          <w:p w14:paraId="1CCE7C6A" w14:textId="77777777" w:rsidR="00CF7AD4" w:rsidRPr="00CF7AD4" w:rsidRDefault="00CF7AD4" w:rsidP="003A5B45">
            <w:pPr>
              <w:jc w:val="both"/>
              <w:rPr>
                <w:rFonts w:ascii="Palatino Linotype" w:hAnsi="Palatino Linotype"/>
                <w:sz w:val="24"/>
                <w:szCs w:val="24"/>
              </w:rPr>
            </w:pPr>
            <w:r w:rsidRPr="00CF7AD4">
              <w:rPr>
                <w:rFonts w:ascii="Palatino Linotype" w:hAnsi="Palatino Linotype"/>
                <w:b/>
                <w:sz w:val="24"/>
                <w:szCs w:val="24"/>
              </w:rPr>
              <w:t xml:space="preserve">2106-2026-DGSP.pdf: </w:t>
            </w:r>
            <w:r w:rsidRPr="00CF7AD4">
              <w:rPr>
                <w:rFonts w:ascii="Palatino Linotype" w:hAnsi="Palatino Linotype"/>
                <w:sz w:val="24"/>
                <w:szCs w:val="24"/>
              </w:rPr>
              <w:t>Oficio firmado por el Director General de Servicios Públicos, por el que informo que se remiten los oficios solicitados.</w:t>
            </w:r>
          </w:p>
          <w:p w14:paraId="3887B444" w14:textId="77777777" w:rsidR="00CF7AD4" w:rsidRPr="00CF7AD4" w:rsidRDefault="00CF7AD4" w:rsidP="00FD57CA">
            <w:pPr>
              <w:rPr>
                <w:rFonts w:ascii="Palatino Linotype" w:hAnsi="Palatino Linotype"/>
                <w:sz w:val="24"/>
                <w:szCs w:val="24"/>
              </w:rPr>
            </w:pPr>
          </w:p>
          <w:p w14:paraId="43C33766" w14:textId="77777777" w:rsidR="00CF7AD4" w:rsidRDefault="00CF7AD4" w:rsidP="00FD57CA">
            <w:pPr>
              <w:jc w:val="both"/>
              <w:rPr>
                <w:rFonts w:ascii="Palatino Linotype" w:hAnsi="Palatino Linotype"/>
                <w:sz w:val="24"/>
                <w:szCs w:val="24"/>
              </w:rPr>
            </w:pPr>
            <w:r w:rsidRPr="00CF7AD4">
              <w:rPr>
                <w:rFonts w:ascii="Palatino Linotype" w:hAnsi="Palatino Linotype"/>
                <w:b/>
                <w:sz w:val="24"/>
                <w:szCs w:val="24"/>
              </w:rPr>
              <w:t xml:space="preserve">Ratificación2106.pdf: </w:t>
            </w:r>
            <w:r w:rsidRPr="00CF7AD4">
              <w:rPr>
                <w:rFonts w:ascii="Palatino Linotype" w:hAnsi="Palatino Linotype"/>
                <w:sz w:val="24"/>
                <w:szCs w:val="24"/>
              </w:rPr>
              <w:t>Oficio firmado por el Titular de Unidad de Transparencia, por el que, “a través de este acto se ratifica a la respuesta emitida por la DIRECCIÓN GENERAL DE SERVICIOS PÚBLICOS y Servidor Público Habilitado del 12 de febrero de 2026, a la solicitud 00098/TOLUCA/IP/2026, relacionada con el Recurso de Revisión 02106/INFOEM/IP/RR/2026..”</w:t>
            </w:r>
          </w:p>
          <w:p w14:paraId="491B72AA" w14:textId="77777777" w:rsidR="00CF7AD4" w:rsidRPr="00CF7AD4" w:rsidRDefault="00CF7AD4" w:rsidP="00FD57CA">
            <w:pPr>
              <w:jc w:val="both"/>
              <w:rPr>
                <w:rFonts w:ascii="Palatino Linotype" w:hAnsi="Palatino Linotype"/>
                <w:sz w:val="24"/>
                <w:szCs w:val="24"/>
              </w:rPr>
            </w:pPr>
          </w:p>
        </w:tc>
      </w:tr>
      <w:tr w:rsidR="00CF7AD4" w:rsidRPr="00CF7AD4" w14:paraId="0CD8F0BA" w14:textId="77777777" w:rsidTr="00CF7AD4">
        <w:tc>
          <w:tcPr>
            <w:tcW w:w="3176" w:type="dxa"/>
            <w:vAlign w:val="center"/>
          </w:tcPr>
          <w:p w14:paraId="5ED0B6FF" w14:textId="77777777" w:rsidR="00CF7AD4" w:rsidRPr="00EB2DFA" w:rsidRDefault="00CF7AD4" w:rsidP="00FD57CA">
            <w:pPr>
              <w:jc w:val="center"/>
              <w:rPr>
                <w:rFonts w:ascii="Palatino Linotype" w:hAnsi="Palatino Linotype"/>
                <w:b/>
                <w:sz w:val="24"/>
                <w:szCs w:val="24"/>
                <w:lang w:val="en-US"/>
              </w:rPr>
            </w:pPr>
            <w:r w:rsidRPr="00EB2DFA">
              <w:rPr>
                <w:rFonts w:ascii="Palatino Linotype" w:hAnsi="Palatino Linotype"/>
                <w:b/>
                <w:sz w:val="24"/>
                <w:szCs w:val="24"/>
                <w:lang w:val="en-US"/>
              </w:rPr>
              <w:t>00099/TOLUCA/IP/2026</w:t>
            </w:r>
          </w:p>
          <w:p w14:paraId="08093779" w14:textId="77777777" w:rsidR="00CF7AD4" w:rsidRPr="00EB2DFA" w:rsidRDefault="00CF7AD4" w:rsidP="00FD57CA">
            <w:pPr>
              <w:jc w:val="center"/>
              <w:rPr>
                <w:rFonts w:ascii="Palatino Linotype" w:hAnsi="Palatino Linotype"/>
                <w:sz w:val="24"/>
                <w:szCs w:val="24"/>
                <w:lang w:val="en-US"/>
              </w:rPr>
            </w:pPr>
            <w:r w:rsidRPr="00EB2DFA">
              <w:rPr>
                <w:rFonts w:ascii="Palatino Linotype" w:hAnsi="Palatino Linotype"/>
                <w:b/>
                <w:sz w:val="24"/>
                <w:szCs w:val="24"/>
                <w:lang w:val="en-US"/>
              </w:rPr>
              <w:t>02107/INFOEM/IP/RR/2026</w:t>
            </w:r>
          </w:p>
        </w:tc>
        <w:tc>
          <w:tcPr>
            <w:tcW w:w="6175" w:type="dxa"/>
            <w:vAlign w:val="center"/>
          </w:tcPr>
          <w:p w14:paraId="64A1C079" w14:textId="77777777" w:rsidR="00CF7AD4" w:rsidRPr="00EB2DFA" w:rsidRDefault="00CF7AD4" w:rsidP="00FD57CA">
            <w:pPr>
              <w:rPr>
                <w:rFonts w:ascii="Palatino Linotype" w:hAnsi="Palatino Linotype"/>
                <w:b/>
                <w:sz w:val="24"/>
                <w:szCs w:val="24"/>
                <w:lang w:val="en-US"/>
              </w:rPr>
            </w:pPr>
          </w:p>
          <w:p w14:paraId="2C61BF8B" w14:textId="77777777" w:rsidR="00CF7AD4" w:rsidRPr="00CF7AD4" w:rsidRDefault="00CF7AD4" w:rsidP="003A5B45">
            <w:pPr>
              <w:jc w:val="both"/>
              <w:rPr>
                <w:rFonts w:ascii="Palatino Linotype" w:hAnsi="Palatino Linotype"/>
                <w:sz w:val="24"/>
                <w:szCs w:val="24"/>
              </w:rPr>
            </w:pPr>
            <w:r w:rsidRPr="00CF7AD4">
              <w:rPr>
                <w:rFonts w:ascii="Palatino Linotype" w:hAnsi="Palatino Linotype"/>
                <w:b/>
                <w:sz w:val="24"/>
                <w:szCs w:val="24"/>
              </w:rPr>
              <w:t xml:space="preserve">2107-2026-DGSP.pdf: </w:t>
            </w:r>
            <w:r w:rsidRPr="00CF7AD4">
              <w:rPr>
                <w:rFonts w:ascii="Palatino Linotype" w:hAnsi="Palatino Linotype"/>
                <w:sz w:val="24"/>
                <w:szCs w:val="24"/>
              </w:rPr>
              <w:t>Oficio firmado por el Director General de Servicios Públicos, por el que informo que se remiten los oficios solicitados.</w:t>
            </w:r>
          </w:p>
          <w:p w14:paraId="3CFE0C51" w14:textId="77777777" w:rsidR="00CF7AD4" w:rsidRPr="00CF7AD4" w:rsidRDefault="00CF7AD4" w:rsidP="00FD57CA">
            <w:pPr>
              <w:rPr>
                <w:rFonts w:ascii="Palatino Linotype" w:hAnsi="Palatino Linotype"/>
                <w:b/>
                <w:sz w:val="24"/>
                <w:szCs w:val="24"/>
              </w:rPr>
            </w:pPr>
          </w:p>
          <w:p w14:paraId="333114E7" w14:textId="77777777" w:rsidR="00CF7AD4" w:rsidRDefault="00CF7AD4" w:rsidP="00FD57CA">
            <w:pPr>
              <w:jc w:val="both"/>
              <w:rPr>
                <w:rFonts w:ascii="Palatino Linotype" w:hAnsi="Palatino Linotype"/>
                <w:sz w:val="24"/>
                <w:szCs w:val="24"/>
              </w:rPr>
            </w:pPr>
            <w:r w:rsidRPr="00CF7AD4">
              <w:rPr>
                <w:rFonts w:ascii="Palatino Linotype" w:hAnsi="Palatino Linotype"/>
                <w:b/>
                <w:sz w:val="24"/>
                <w:szCs w:val="24"/>
              </w:rPr>
              <w:t xml:space="preserve">Ratificación2107.pdf: </w:t>
            </w:r>
            <w:r w:rsidRPr="00CF7AD4">
              <w:rPr>
                <w:rFonts w:ascii="Palatino Linotype" w:hAnsi="Palatino Linotype"/>
                <w:sz w:val="24"/>
                <w:szCs w:val="24"/>
              </w:rPr>
              <w:t>Oficio firmado por el Titular de Unidad de Transparencia, por el que, “a través de este acto se ratifica a la respuesta emitida por la DIRECCIÓN GENERAL DE SERVICIOS PÚBLICOS y Servidor Público Habilitado del 12 de febrero de 2026, a la solicitud 00099/TOLUCA/IP/2026, relacionada con el Recurso de Revisión 02107/INFOEM/IP/RR/2026.</w:t>
            </w:r>
          </w:p>
          <w:p w14:paraId="792B4A93" w14:textId="77777777" w:rsidR="00CF7AD4" w:rsidRPr="00CF7AD4" w:rsidRDefault="00CF7AD4" w:rsidP="00FD57CA">
            <w:pPr>
              <w:jc w:val="both"/>
              <w:rPr>
                <w:rFonts w:ascii="Palatino Linotype" w:hAnsi="Palatino Linotype"/>
                <w:b/>
                <w:sz w:val="24"/>
                <w:szCs w:val="24"/>
              </w:rPr>
            </w:pPr>
          </w:p>
        </w:tc>
      </w:tr>
      <w:tr w:rsidR="00CF7AD4" w:rsidRPr="00CF7AD4" w14:paraId="3B76FD81" w14:textId="77777777" w:rsidTr="00CF7AD4">
        <w:tc>
          <w:tcPr>
            <w:tcW w:w="3176" w:type="dxa"/>
            <w:vAlign w:val="center"/>
          </w:tcPr>
          <w:p w14:paraId="7997C4D7" w14:textId="77777777" w:rsidR="00CF7AD4" w:rsidRPr="00EB2DFA" w:rsidRDefault="00CF7AD4" w:rsidP="00FD57CA">
            <w:pPr>
              <w:jc w:val="center"/>
              <w:rPr>
                <w:rFonts w:ascii="Palatino Linotype" w:hAnsi="Palatino Linotype"/>
                <w:b/>
                <w:sz w:val="24"/>
                <w:szCs w:val="24"/>
                <w:lang w:val="en-US"/>
              </w:rPr>
            </w:pPr>
            <w:r w:rsidRPr="00EB2DFA">
              <w:rPr>
                <w:rFonts w:ascii="Palatino Linotype" w:hAnsi="Palatino Linotype"/>
                <w:b/>
                <w:sz w:val="24"/>
                <w:szCs w:val="24"/>
                <w:lang w:val="en-US"/>
              </w:rPr>
              <w:t>00100/TOLUCA/IP/2026</w:t>
            </w:r>
          </w:p>
          <w:p w14:paraId="4E6771ED" w14:textId="77777777" w:rsidR="00CF7AD4" w:rsidRPr="00EB2DFA" w:rsidRDefault="00CF7AD4" w:rsidP="00FD57CA">
            <w:pPr>
              <w:jc w:val="center"/>
              <w:rPr>
                <w:rFonts w:ascii="Palatino Linotype" w:hAnsi="Palatino Linotype"/>
                <w:b/>
                <w:sz w:val="24"/>
                <w:szCs w:val="24"/>
                <w:lang w:val="en-US"/>
              </w:rPr>
            </w:pPr>
            <w:r w:rsidRPr="00EB2DFA">
              <w:rPr>
                <w:rFonts w:ascii="Palatino Linotype" w:hAnsi="Palatino Linotype"/>
                <w:b/>
                <w:sz w:val="24"/>
                <w:szCs w:val="24"/>
                <w:lang w:val="en-US"/>
              </w:rPr>
              <w:t>02108/INFOEM/IP/RR/2026</w:t>
            </w:r>
          </w:p>
        </w:tc>
        <w:tc>
          <w:tcPr>
            <w:tcW w:w="6175" w:type="dxa"/>
            <w:vAlign w:val="center"/>
          </w:tcPr>
          <w:p w14:paraId="718A7AD2" w14:textId="77777777" w:rsidR="00CF7AD4" w:rsidRPr="00EB2DFA" w:rsidRDefault="00CF7AD4" w:rsidP="00FD57CA">
            <w:pPr>
              <w:jc w:val="both"/>
              <w:rPr>
                <w:rFonts w:ascii="Palatino Linotype" w:hAnsi="Palatino Linotype"/>
                <w:b/>
                <w:sz w:val="24"/>
                <w:szCs w:val="24"/>
                <w:lang w:val="en-US"/>
              </w:rPr>
            </w:pPr>
          </w:p>
          <w:p w14:paraId="6896AF71" w14:textId="77777777" w:rsidR="00CF7AD4" w:rsidRPr="00CF7AD4" w:rsidRDefault="00CF7AD4" w:rsidP="00FD57CA">
            <w:pPr>
              <w:jc w:val="both"/>
              <w:rPr>
                <w:rFonts w:ascii="Palatino Linotype" w:hAnsi="Palatino Linotype"/>
                <w:b/>
                <w:sz w:val="24"/>
                <w:szCs w:val="24"/>
              </w:rPr>
            </w:pPr>
            <w:r w:rsidRPr="00CF7AD4">
              <w:rPr>
                <w:rFonts w:ascii="Palatino Linotype" w:hAnsi="Palatino Linotype"/>
                <w:b/>
                <w:sz w:val="24"/>
                <w:szCs w:val="24"/>
              </w:rPr>
              <w:t xml:space="preserve">2108-2026-DGSPUB.pdf: </w:t>
            </w:r>
            <w:r w:rsidRPr="00CF7AD4">
              <w:rPr>
                <w:rFonts w:ascii="Palatino Linotype" w:hAnsi="Palatino Linotype"/>
                <w:sz w:val="24"/>
                <w:szCs w:val="24"/>
              </w:rPr>
              <w:t>Oficio firmado por el Director General de Servicios Públicos, por el que informo que se remiten los oficios solicitados.</w:t>
            </w:r>
          </w:p>
          <w:p w14:paraId="77D56447" w14:textId="77777777" w:rsidR="00CF7AD4" w:rsidRPr="00CF7AD4" w:rsidRDefault="00CF7AD4" w:rsidP="00FD57CA">
            <w:pPr>
              <w:jc w:val="both"/>
              <w:rPr>
                <w:rFonts w:ascii="Palatino Linotype" w:hAnsi="Palatino Linotype"/>
                <w:b/>
                <w:sz w:val="24"/>
                <w:szCs w:val="24"/>
              </w:rPr>
            </w:pPr>
          </w:p>
          <w:p w14:paraId="5074FD04" w14:textId="77777777" w:rsidR="00CF7AD4" w:rsidRPr="00CF7AD4" w:rsidRDefault="00CF7AD4" w:rsidP="00FD57CA">
            <w:pPr>
              <w:jc w:val="both"/>
              <w:rPr>
                <w:rFonts w:ascii="Palatino Linotype" w:hAnsi="Palatino Linotype"/>
                <w:b/>
                <w:sz w:val="24"/>
                <w:szCs w:val="24"/>
              </w:rPr>
            </w:pPr>
            <w:r w:rsidRPr="00CF7AD4">
              <w:rPr>
                <w:rFonts w:ascii="Palatino Linotype" w:hAnsi="Palatino Linotype"/>
                <w:b/>
                <w:sz w:val="24"/>
                <w:szCs w:val="24"/>
              </w:rPr>
              <w:t xml:space="preserve">Ratificación2108.pdf: </w:t>
            </w:r>
            <w:r w:rsidRPr="00CF7AD4">
              <w:rPr>
                <w:rFonts w:ascii="Palatino Linotype" w:hAnsi="Palatino Linotype"/>
                <w:sz w:val="24"/>
                <w:szCs w:val="24"/>
              </w:rPr>
              <w:t xml:space="preserve">Oficio firmado por el Titular de Unidad de Transparencia, por el que, “a través de este acto se ratifica a la respuesta emitida por la DIRECCIÓN GENERAL DE SERVICIOS PÚBLICOS y Servidor Público Habilitado del 12 de febrero de 2026, a la </w:t>
            </w:r>
            <w:r w:rsidRPr="00CF7AD4">
              <w:rPr>
                <w:rFonts w:ascii="Palatino Linotype" w:hAnsi="Palatino Linotype"/>
                <w:sz w:val="24"/>
                <w:szCs w:val="24"/>
              </w:rPr>
              <w:lastRenderedPageBreak/>
              <w:t>solicitud 00100/TOLUCA/IP/2026, relacionada con el Recurso de Revisión 02108/INFOEM/IP/RR/2026.”</w:t>
            </w:r>
          </w:p>
          <w:p w14:paraId="331B5ACB" w14:textId="77777777" w:rsidR="00CF7AD4" w:rsidRPr="00CF7AD4" w:rsidRDefault="00CF7AD4" w:rsidP="00FD57CA">
            <w:pPr>
              <w:jc w:val="both"/>
              <w:rPr>
                <w:rFonts w:ascii="Palatino Linotype" w:hAnsi="Palatino Linotype"/>
                <w:b/>
                <w:sz w:val="24"/>
                <w:szCs w:val="24"/>
              </w:rPr>
            </w:pPr>
          </w:p>
        </w:tc>
      </w:tr>
      <w:tr w:rsidR="00CF7AD4" w:rsidRPr="00CF7AD4" w14:paraId="016070AA" w14:textId="77777777" w:rsidTr="00CF7AD4">
        <w:tc>
          <w:tcPr>
            <w:tcW w:w="3176" w:type="dxa"/>
            <w:vAlign w:val="center"/>
          </w:tcPr>
          <w:p w14:paraId="5EE81CF2" w14:textId="77777777" w:rsidR="00CF7AD4" w:rsidRPr="00EB2DFA" w:rsidRDefault="00CF7AD4" w:rsidP="00FD57CA">
            <w:pPr>
              <w:jc w:val="center"/>
              <w:rPr>
                <w:rFonts w:ascii="Palatino Linotype" w:hAnsi="Palatino Linotype"/>
                <w:b/>
                <w:sz w:val="24"/>
                <w:szCs w:val="24"/>
                <w:lang w:val="en-US"/>
              </w:rPr>
            </w:pPr>
            <w:r w:rsidRPr="00EB2DFA">
              <w:rPr>
                <w:rFonts w:ascii="Palatino Linotype" w:hAnsi="Palatino Linotype"/>
                <w:b/>
                <w:sz w:val="24"/>
                <w:szCs w:val="24"/>
                <w:lang w:val="en-US"/>
              </w:rPr>
              <w:lastRenderedPageBreak/>
              <w:t>00101/TOLUCA/IP/2026</w:t>
            </w:r>
          </w:p>
          <w:p w14:paraId="09AB5D03" w14:textId="77777777" w:rsidR="00CF7AD4" w:rsidRPr="00EB2DFA" w:rsidRDefault="00CF7AD4" w:rsidP="00FD57CA">
            <w:pPr>
              <w:jc w:val="center"/>
              <w:rPr>
                <w:rFonts w:ascii="Palatino Linotype" w:hAnsi="Palatino Linotype"/>
                <w:b/>
                <w:sz w:val="24"/>
                <w:szCs w:val="24"/>
                <w:lang w:val="en-US"/>
              </w:rPr>
            </w:pPr>
            <w:r w:rsidRPr="00EB2DFA">
              <w:rPr>
                <w:rFonts w:ascii="Palatino Linotype" w:hAnsi="Palatino Linotype"/>
                <w:b/>
                <w:sz w:val="24"/>
                <w:szCs w:val="24"/>
                <w:lang w:val="en-US"/>
              </w:rPr>
              <w:t>02109/INFOEM/IP/RR/2026</w:t>
            </w:r>
          </w:p>
        </w:tc>
        <w:tc>
          <w:tcPr>
            <w:tcW w:w="6175" w:type="dxa"/>
            <w:vAlign w:val="center"/>
          </w:tcPr>
          <w:p w14:paraId="0E1C018D" w14:textId="77777777" w:rsidR="00CF7AD4" w:rsidRPr="00CF7AD4" w:rsidRDefault="00CF7AD4" w:rsidP="00FD57CA">
            <w:pPr>
              <w:jc w:val="both"/>
              <w:rPr>
                <w:rFonts w:ascii="Palatino Linotype" w:hAnsi="Palatino Linotype"/>
                <w:b/>
                <w:sz w:val="24"/>
                <w:szCs w:val="24"/>
              </w:rPr>
            </w:pPr>
            <w:r w:rsidRPr="00CF7AD4">
              <w:rPr>
                <w:rFonts w:ascii="Palatino Linotype" w:hAnsi="Palatino Linotype"/>
                <w:b/>
                <w:sz w:val="24"/>
                <w:szCs w:val="24"/>
              </w:rPr>
              <w:t xml:space="preserve">2109-2026-DGSP.pdf: </w:t>
            </w:r>
            <w:r w:rsidRPr="00CF7AD4">
              <w:rPr>
                <w:rFonts w:ascii="Palatino Linotype" w:hAnsi="Palatino Linotype"/>
                <w:sz w:val="24"/>
                <w:szCs w:val="24"/>
              </w:rPr>
              <w:t>Oficio firmado por el Director General de Servicios Públicos, por el que informo que se remiten los oficios solicitados.</w:t>
            </w:r>
          </w:p>
          <w:p w14:paraId="6374404F" w14:textId="77777777" w:rsidR="00CF7AD4" w:rsidRPr="00CF7AD4" w:rsidRDefault="00CF7AD4" w:rsidP="00FD57CA">
            <w:pPr>
              <w:jc w:val="both"/>
              <w:rPr>
                <w:rFonts w:ascii="Palatino Linotype" w:hAnsi="Palatino Linotype"/>
                <w:b/>
                <w:sz w:val="24"/>
                <w:szCs w:val="24"/>
              </w:rPr>
            </w:pPr>
          </w:p>
          <w:p w14:paraId="3418530A" w14:textId="77777777" w:rsidR="00CF7AD4" w:rsidRDefault="00CF7AD4" w:rsidP="00FD57CA">
            <w:pPr>
              <w:jc w:val="both"/>
              <w:rPr>
                <w:rFonts w:ascii="Palatino Linotype" w:hAnsi="Palatino Linotype"/>
                <w:sz w:val="24"/>
                <w:szCs w:val="24"/>
              </w:rPr>
            </w:pPr>
            <w:r w:rsidRPr="00CF7AD4">
              <w:rPr>
                <w:rFonts w:ascii="Palatino Linotype" w:hAnsi="Palatino Linotype"/>
                <w:b/>
                <w:sz w:val="24"/>
                <w:szCs w:val="24"/>
              </w:rPr>
              <w:t xml:space="preserve">Ratificación2109.pdf: </w:t>
            </w:r>
            <w:r w:rsidRPr="00CF7AD4">
              <w:rPr>
                <w:rFonts w:ascii="Palatino Linotype" w:hAnsi="Palatino Linotype"/>
                <w:sz w:val="24"/>
                <w:szCs w:val="24"/>
              </w:rPr>
              <w:t>Oficio firmado por el Titular de Unidad de Transparencia, por el que, “a través de este acto se ratifica a la respuesta emitida por la DIRECCIÓN GENERAL DE SERVICIOS PÚBLICOS y Servidor Público Habilitado del 12 de febrero de 2026, a la solicitud 00101/TOLUCA/IP/2026, relacionada con el Recurso de Revisión 02109/INFOEM/IP/RR/2026.”</w:t>
            </w:r>
          </w:p>
          <w:p w14:paraId="24FC62A1" w14:textId="605073CB" w:rsidR="006F2451" w:rsidRPr="00CF7AD4" w:rsidRDefault="006F2451" w:rsidP="00FD57CA">
            <w:pPr>
              <w:jc w:val="both"/>
              <w:rPr>
                <w:rFonts w:ascii="Palatino Linotype" w:hAnsi="Palatino Linotype"/>
                <w:b/>
                <w:sz w:val="24"/>
                <w:szCs w:val="24"/>
              </w:rPr>
            </w:pPr>
          </w:p>
        </w:tc>
      </w:tr>
    </w:tbl>
    <w:p w14:paraId="42352FC1" w14:textId="77777777" w:rsidR="00CF7AD4" w:rsidRPr="00362DFA" w:rsidRDefault="00CF7AD4" w:rsidP="00AB7D2B">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20E8965B" w14:textId="77777777" w:rsidR="00AB7D2B" w:rsidRPr="00362DFA" w:rsidRDefault="00AB7D2B" w:rsidP="00AB7D2B">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0135E0F7" w14:textId="3A32C53F" w:rsidR="000C72D8" w:rsidRPr="00362DFA" w:rsidRDefault="007F4935" w:rsidP="000C72D8">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362DFA">
        <w:rPr>
          <w:rFonts w:ascii="Palatino Linotype" w:eastAsia="Palatino Linotype" w:hAnsi="Palatino Linotype" w:cs="Palatino Linotype"/>
          <w:sz w:val="24"/>
          <w:szCs w:val="24"/>
        </w:rPr>
        <w:t>El</w:t>
      </w:r>
      <w:r w:rsidR="008D07E6" w:rsidRPr="00362DFA">
        <w:rPr>
          <w:rFonts w:ascii="Palatino Linotype" w:eastAsia="Palatino Linotype" w:hAnsi="Palatino Linotype" w:cs="Palatino Linotype"/>
          <w:sz w:val="24"/>
          <w:szCs w:val="24"/>
        </w:rPr>
        <w:t xml:space="preserve"> </w:t>
      </w:r>
      <w:r w:rsidR="008D07E6" w:rsidRPr="00362DFA">
        <w:rPr>
          <w:rFonts w:ascii="Palatino Linotype" w:eastAsia="Palatino Linotype" w:hAnsi="Palatino Linotype" w:cs="Palatino Linotype"/>
          <w:b/>
          <w:sz w:val="24"/>
          <w:szCs w:val="24"/>
        </w:rPr>
        <w:t xml:space="preserve">PARTICULAR, </w:t>
      </w:r>
      <w:r w:rsidRPr="00362DFA">
        <w:rPr>
          <w:rFonts w:ascii="Palatino Linotype" w:eastAsia="Palatino Linotype" w:hAnsi="Palatino Linotype" w:cs="Palatino Linotype"/>
          <w:sz w:val="24"/>
          <w:szCs w:val="24"/>
        </w:rPr>
        <w:t>fue</w:t>
      </w:r>
      <w:r w:rsidR="00CF7AD4">
        <w:rPr>
          <w:rFonts w:ascii="Palatino Linotype" w:eastAsia="Palatino Linotype" w:hAnsi="Palatino Linotype" w:cs="Palatino Linotype"/>
          <w:sz w:val="24"/>
          <w:szCs w:val="24"/>
        </w:rPr>
        <w:t xml:space="preserve"> omiso</w:t>
      </w:r>
      <w:r w:rsidR="008D07E6" w:rsidRPr="00362DFA">
        <w:rPr>
          <w:rFonts w:ascii="Palatino Linotype" w:eastAsia="Palatino Linotype" w:hAnsi="Palatino Linotype" w:cs="Palatino Linotype"/>
          <w:sz w:val="24"/>
          <w:szCs w:val="24"/>
        </w:rPr>
        <w:t xml:space="preserve"> en realizar manifestaciones conforme a su derecho conviniera y asistiera.</w:t>
      </w:r>
    </w:p>
    <w:p w14:paraId="2BF1697A" w14:textId="77777777" w:rsidR="00313005" w:rsidRPr="00362DFA" w:rsidRDefault="00313005" w:rsidP="00313005">
      <w:pPr>
        <w:pBdr>
          <w:top w:val="nil"/>
          <w:left w:val="nil"/>
          <w:bottom w:val="nil"/>
          <w:right w:val="nil"/>
          <w:between w:val="nil"/>
        </w:pBdr>
        <w:spacing w:after="0" w:line="360" w:lineRule="auto"/>
        <w:ind w:right="-518"/>
        <w:jc w:val="both"/>
        <w:rPr>
          <w:rFonts w:ascii="Palatino Linotype" w:eastAsia="Palatino Linotype" w:hAnsi="Palatino Linotype" w:cs="Palatino Linotype"/>
          <w:b/>
          <w:sz w:val="24"/>
          <w:szCs w:val="24"/>
        </w:rPr>
      </w:pPr>
    </w:p>
    <w:p w14:paraId="3E52B229" w14:textId="120662EF" w:rsidR="00313005" w:rsidRPr="00362DFA" w:rsidRDefault="00313005" w:rsidP="00313005">
      <w:pPr>
        <w:pStyle w:val="Ttulo1"/>
        <w:tabs>
          <w:tab w:val="left" w:pos="567"/>
        </w:tabs>
        <w:spacing w:before="0" w:line="360" w:lineRule="auto"/>
        <w:ind w:right="-518"/>
        <w:jc w:val="center"/>
        <w:rPr>
          <w:rFonts w:ascii="Palatino Linotype" w:eastAsia="Palatino Linotype" w:hAnsi="Palatino Linotype" w:cs="Palatino Linotype"/>
          <w:b/>
          <w:color w:val="auto"/>
          <w:sz w:val="24"/>
          <w:szCs w:val="24"/>
        </w:rPr>
      </w:pPr>
      <w:r w:rsidRPr="00362DFA">
        <w:rPr>
          <w:rFonts w:ascii="Palatino Linotype" w:eastAsia="Palatino Linotype" w:hAnsi="Palatino Linotype" w:cs="Palatino Linotype"/>
          <w:b/>
          <w:color w:val="auto"/>
          <w:sz w:val="24"/>
          <w:szCs w:val="24"/>
        </w:rPr>
        <w:t>AMPLIACIÓN DE PLAZO</w:t>
      </w:r>
    </w:p>
    <w:p w14:paraId="1A0E3229" w14:textId="77777777" w:rsidR="00313005" w:rsidRPr="00362DFA" w:rsidRDefault="00313005" w:rsidP="00313005">
      <w:pPr>
        <w:rPr>
          <w:sz w:val="24"/>
          <w:szCs w:val="24"/>
          <w:lang w:val="es-ES_tradnl" w:eastAsia="es-ES"/>
        </w:rPr>
      </w:pPr>
    </w:p>
    <w:p w14:paraId="26DF35C8" w14:textId="15A71527" w:rsidR="00ED2A4D" w:rsidRPr="00362DFA" w:rsidRDefault="00313005" w:rsidP="00313005">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362DFA">
        <w:rPr>
          <w:rFonts w:ascii="Palatino Linotype" w:eastAsia="Palatino Linotype" w:hAnsi="Palatino Linotype" w:cs="Palatino Linotype"/>
          <w:sz w:val="24"/>
          <w:szCs w:val="24"/>
        </w:rPr>
        <w:t xml:space="preserve">El </w:t>
      </w:r>
      <w:r w:rsidR="00CF7AD4">
        <w:rPr>
          <w:rFonts w:ascii="Palatino Linotype" w:eastAsia="Palatino Linotype" w:hAnsi="Palatino Linotype" w:cs="Palatino Linotype"/>
          <w:b/>
          <w:sz w:val="24"/>
          <w:szCs w:val="24"/>
        </w:rPr>
        <w:t>veintiséis de marzo de dos mil veintiséis</w:t>
      </w:r>
      <w:r w:rsidRPr="00362DFA">
        <w:rPr>
          <w:rFonts w:ascii="Palatino Linotype" w:eastAsia="Palatino Linotype" w:hAnsi="Palatino Linotype" w:cs="Palatino Linotype"/>
          <w:b/>
          <w:sz w:val="24"/>
          <w:szCs w:val="24"/>
        </w:rPr>
        <w:t xml:space="preserve">, </w:t>
      </w:r>
      <w:r w:rsidRPr="00362DFA">
        <w:rPr>
          <w:rFonts w:ascii="Palatino Linotype" w:eastAsia="Palatino Linotype" w:hAnsi="Palatino Linotype" w:cs="Palatino Linotype"/>
          <w:sz w:val="24"/>
          <w:szCs w:val="24"/>
        </w:rPr>
        <w:t xml:space="preserve">se notificó el acuerdo por el que se amplió el plazo </w:t>
      </w:r>
      <w:r w:rsidR="00A01CD3" w:rsidRPr="00362DFA">
        <w:rPr>
          <w:rFonts w:ascii="Palatino Linotype" w:eastAsia="Palatino Linotype" w:hAnsi="Palatino Linotype" w:cs="Palatino Linotype"/>
          <w:sz w:val="24"/>
          <w:szCs w:val="24"/>
        </w:rPr>
        <w:t>para emitir resolución dentro de los recursos que nos ocupan.</w:t>
      </w:r>
    </w:p>
    <w:p w14:paraId="5E3E6EB5" w14:textId="77777777" w:rsidR="00313005" w:rsidRPr="00362DFA" w:rsidRDefault="00313005" w:rsidP="00313005">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56808DD1" w14:textId="1C2A0B05" w:rsidR="00313005" w:rsidRPr="00362DFA" w:rsidRDefault="00313005" w:rsidP="00313005">
      <w:pPr>
        <w:pStyle w:val="Ttulo1"/>
        <w:tabs>
          <w:tab w:val="left" w:pos="567"/>
        </w:tabs>
        <w:spacing w:before="0" w:line="360" w:lineRule="auto"/>
        <w:ind w:right="-518"/>
        <w:jc w:val="center"/>
        <w:rPr>
          <w:rFonts w:ascii="Palatino Linotype" w:hAnsi="Palatino Linotype"/>
          <w:b/>
          <w:color w:val="000000"/>
          <w:sz w:val="24"/>
          <w:szCs w:val="24"/>
        </w:rPr>
      </w:pPr>
      <w:r w:rsidRPr="00362DFA">
        <w:rPr>
          <w:rFonts w:ascii="Palatino Linotype" w:hAnsi="Palatino Linotype"/>
          <w:b/>
          <w:color w:val="000000"/>
          <w:sz w:val="24"/>
          <w:szCs w:val="24"/>
        </w:rPr>
        <w:t>ACUMULACIÓN</w:t>
      </w:r>
    </w:p>
    <w:p w14:paraId="38EE0969" w14:textId="2F819813" w:rsidR="00152EE1" w:rsidRPr="00362DFA" w:rsidRDefault="00152EE1" w:rsidP="004D79A4">
      <w:pPr>
        <w:numPr>
          <w:ilvl w:val="0"/>
          <w:numId w:val="1"/>
        </w:numPr>
        <w:pBdr>
          <w:top w:val="nil"/>
          <w:left w:val="nil"/>
          <w:bottom w:val="nil"/>
          <w:right w:val="nil"/>
          <w:between w:val="nil"/>
        </w:pBdr>
        <w:spacing w:after="0" w:line="360" w:lineRule="auto"/>
        <w:ind w:right="-518"/>
        <w:jc w:val="both"/>
        <w:rPr>
          <w:rFonts w:ascii="Palatino Linotype" w:hAnsi="Palatino Linotype"/>
          <w:iCs/>
          <w:sz w:val="24"/>
          <w:szCs w:val="24"/>
        </w:rPr>
      </w:pPr>
      <w:r w:rsidRPr="00362DFA">
        <w:rPr>
          <w:rFonts w:ascii="Palatino Linotype" w:hAnsi="Palatino Linotype" w:cs="Arial"/>
          <w:color w:val="000000"/>
          <w:sz w:val="24"/>
          <w:szCs w:val="24"/>
        </w:rPr>
        <w:t xml:space="preserve">Se registraron los recursos de revisión bajo el número de expediente </w:t>
      </w:r>
      <w:r w:rsidRPr="00362DFA">
        <w:rPr>
          <w:rFonts w:ascii="Palatino Linotype" w:eastAsia="MS Mincho" w:hAnsi="Palatino Linotype" w:cs="Arial"/>
          <w:bCs/>
          <w:color w:val="000000"/>
          <w:sz w:val="24"/>
          <w:szCs w:val="24"/>
          <w:lang w:val="es-ES_tradnl"/>
        </w:rPr>
        <w:t>al rubro indicados</w:t>
      </w:r>
      <w:r w:rsidRPr="00362DFA">
        <w:rPr>
          <w:rFonts w:ascii="Palatino Linotype" w:hAnsi="Palatino Linotype" w:cs="Arial"/>
          <w:color w:val="000000"/>
          <w:sz w:val="24"/>
          <w:szCs w:val="24"/>
        </w:rPr>
        <w:t>, no obstante</w:t>
      </w:r>
      <w:r w:rsidRPr="00362DFA">
        <w:rPr>
          <w:rFonts w:ascii="Palatino Linotype" w:hAnsi="Palatino Linotype"/>
          <w:iCs/>
          <w:sz w:val="24"/>
          <w:szCs w:val="24"/>
        </w:rPr>
        <w:t xml:space="preserve">,  con fundamento en lo dispuesto por el artículo 185 fracción I de la Ley </w:t>
      </w:r>
      <w:r w:rsidRPr="00362DFA">
        <w:rPr>
          <w:rFonts w:ascii="Palatino Linotype" w:hAnsi="Palatino Linotype"/>
          <w:iCs/>
          <w:sz w:val="24"/>
          <w:szCs w:val="24"/>
          <w:lang w:eastAsia="en-US"/>
        </w:rPr>
        <w:t>de</w:t>
      </w:r>
      <w:r w:rsidRPr="00362DFA">
        <w:rPr>
          <w:rFonts w:ascii="Palatino Linotype" w:hAnsi="Palatino Linotype"/>
          <w:iCs/>
          <w:sz w:val="24"/>
          <w:szCs w:val="24"/>
        </w:rPr>
        <w:t xml:space="preserve"> Transparencia y Acceso a la Información Pública del Estado de México y </w:t>
      </w:r>
      <w:r w:rsidRPr="00362DFA">
        <w:rPr>
          <w:rFonts w:ascii="Palatino Linotype" w:hAnsi="Palatino Linotype"/>
          <w:iCs/>
          <w:sz w:val="24"/>
          <w:szCs w:val="24"/>
        </w:rPr>
        <w:lastRenderedPageBreak/>
        <w:t xml:space="preserve">Municipios, el Pleno de este Órgano Autónomo, </w:t>
      </w:r>
      <w:r w:rsidR="002E48B4" w:rsidRPr="00362DFA">
        <w:rPr>
          <w:rFonts w:ascii="Palatino Linotype" w:hAnsi="Palatino Linotype"/>
          <w:iCs/>
          <w:sz w:val="24"/>
          <w:szCs w:val="24"/>
        </w:rPr>
        <w:t xml:space="preserve">mediante acuerdo de </w:t>
      </w:r>
      <w:r w:rsidR="00CF7AD4">
        <w:rPr>
          <w:rFonts w:ascii="Palatino Linotype" w:hAnsi="Palatino Linotype"/>
          <w:b/>
          <w:iCs/>
          <w:sz w:val="24"/>
          <w:szCs w:val="24"/>
        </w:rPr>
        <w:t xml:space="preserve">cinco de marzo de dos mil </w:t>
      </w:r>
      <w:r w:rsidR="001C3AC8">
        <w:rPr>
          <w:rFonts w:ascii="Palatino Linotype" w:hAnsi="Palatino Linotype"/>
          <w:b/>
          <w:iCs/>
          <w:sz w:val="24"/>
          <w:szCs w:val="24"/>
        </w:rPr>
        <w:t>veintiséis</w:t>
      </w:r>
      <w:r w:rsidRPr="00362DFA">
        <w:rPr>
          <w:rFonts w:ascii="Palatino Linotype" w:hAnsi="Palatino Linotype"/>
          <w:iCs/>
          <w:sz w:val="24"/>
          <w:szCs w:val="24"/>
        </w:rPr>
        <w:t xml:space="preserve">, </w:t>
      </w:r>
      <w:r w:rsidR="00D57D69" w:rsidRPr="00362DFA">
        <w:rPr>
          <w:rFonts w:ascii="Palatino Linotype" w:hAnsi="Palatino Linotype"/>
          <w:iCs/>
          <w:sz w:val="24"/>
          <w:szCs w:val="24"/>
        </w:rPr>
        <w:t xml:space="preserve">se </w:t>
      </w:r>
      <w:r w:rsidRPr="00362DFA">
        <w:rPr>
          <w:rFonts w:ascii="Palatino Linotype" w:hAnsi="Palatino Linotype"/>
          <w:iCs/>
          <w:sz w:val="24"/>
          <w:szCs w:val="24"/>
        </w:rPr>
        <w:t>ordenó la acumula</w:t>
      </w:r>
      <w:r w:rsidR="000160F2">
        <w:rPr>
          <w:rFonts w:ascii="Palatino Linotype" w:hAnsi="Palatino Linotype"/>
          <w:iCs/>
          <w:sz w:val="24"/>
          <w:szCs w:val="24"/>
        </w:rPr>
        <w:t>ción de los recursos</w:t>
      </w:r>
      <w:r w:rsidRPr="00362DFA">
        <w:rPr>
          <w:rFonts w:ascii="Palatino Linotype" w:hAnsi="Palatino Linotype"/>
          <w:b/>
          <w:iCs/>
          <w:sz w:val="24"/>
          <w:szCs w:val="24"/>
        </w:rPr>
        <w:t xml:space="preserve">; </w:t>
      </w:r>
      <w:r w:rsidRPr="00362DFA">
        <w:rPr>
          <w:rFonts w:ascii="Palatino Linotype" w:hAnsi="Palatino Linotype"/>
          <w:iCs/>
          <w:sz w:val="24"/>
          <w:szCs w:val="24"/>
        </w:rPr>
        <w:t xml:space="preserve">a efecto de que ésta Ponencia formulara y presentara el proyecto de resolución correspondiente de conformidad con el numeral </w:t>
      </w:r>
      <w:r w:rsidRPr="00362DFA">
        <w:rPr>
          <w:rFonts w:ascii="Palatino Linotype" w:hAnsi="Palatino Linotype"/>
          <w:b/>
          <w:iCs/>
          <w:sz w:val="24"/>
          <w:szCs w:val="24"/>
        </w:rPr>
        <w:t xml:space="preserve">ONCE </w:t>
      </w:r>
      <w:r w:rsidRPr="00362DFA">
        <w:rPr>
          <w:rFonts w:ascii="Palatino Linotype" w:hAnsi="Palatino Linotype"/>
          <w:iCs/>
          <w:sz w:val="24"/>
          <w:szCs w:val="24"/>
        </w:rPr>
        <w:t>incisos b) y c) de los Lineamientos para la Recepción, Trámite y Resolución de las Solicitudes de Acceso a la Información Pública, así como de los Recursos de Revisión que deberán observar los Sujetos Obligados por la Ley de Transparencia Estatal , que señala:</w:t>
      </w:r>
    </w:p>
    <w:p w14:paraId="1EEBE1CE" w14:textId="77777777" w:rsidR="00152EE1" w:rsidRPr="00362DFA" w:rsidRDefault="00152EE1" w:rsidP="004D79A4">
      <w:pPr>
        <w:spacing w:line="360" w:lineRule="auto"/>
        <w:ind w:right="-518"/>
        <w:jc w:val="both"/>
        <w:rPr>
          <w:rFonts w:ascii="Palatino Linotype" w:hAnsi="Palatino Linotype"/>
          <w:iCs/>
          <w:sz w:val="24"/>
          <w:szCs w:val="24"/>
        </w:rPr>
      </w:pPr>
    </w:p>
    <w:p w14:paraId="5A425B73" w14:textId="77777777" w:rsidR="00152EE1" w:rsidRPr="00362DFA" w:rsidRDefault="00152EE1" w:rsidP="00960EFE">
      <w:pPr>
        <w:spacing w:line="360" w:lineRule="auto"/>
        <w:ind w:left="567" w:right="49"/>
        <w:jc w:val="both"/>
        <w:rPr>
          <w:rFonts w:ascii="Palatino Linotype" w:hAnsi="Palatino Linotype"/>
          <w:i/>
          <w:iCs/>
          <w:sz w:val="24"/>
          <w:szCs w:val="24"/>
        </w:rPr>
      </w:pPr>
      <w:r w:rsidRPr="00362DFA">
        <w:rPr>
          <w:rFonts w:ascii="Palatino Linotype" w:hAnsi="Palatino Linotype"/>
          <w:b/>
          <w:i/>
          <w:iCs/>
          <w:sz w:val="24"/>
          <w:szCs w:val="24"/>
        </w:rPr>
        <w:t>ONCE.</w:t>
      </w:r>
      <w:r w:rsidRPr="00362DFA">
        <w:rPr>
          <w:rFonts w:ascii="Palatino Linotype" w:hAnsi="Palatino Linotype"/>
          <w:i/>
          <w:iCs/>
          <w:sz w:val="24"/>
          <w:szCs w:val="24"/>
        </w:rPr>
        <w:t xml:space="preserve"> El Instituto, para mejor resolver y evitar la emisión de resoluciones contradictorias, podrá acordar la acumulación de los expedientes de recursos de revisión, de oficio o a petición de parte cuando:</w:t>
      </w:r>
    </w:p>
    <w:p w14:paraId="3EBB2CC9" w14:textId="77777777" w:rsidR="00152EE1" w:rsidRPr="00362DFA" w:rsidRDefault="00152EE1" w:rsidP="00960EFE">
      <w:pPr>
        <w:spacing w:line="360" w:lineRule="auto"/>
        <w:ind w:left="567" w:right="49"/>
        <w:jc w:val="both"/>
        <w:rPr>
          <w:rFonts w:ascii="Palatino Linotype" w:hAnsi="Palatino Linotype"/>
          <w:i/>
          <w:iCs/>
          <w:sz w:val="24"/>
          <w:szCs w:val="24"/>
        </w:rPr>
      </w:pPr>
      <w:r w:rsidRPr="00362DFA">
        <w:rPr>
          <w:rFonts w:ascii="Palatino Linotype" w:hAnsi="Palatino Linotype"/>
          <w:i/>
          <w:iCs/>
          <w:sz w:val="24"/>
          <w:szCs w:val="24"/>
        </w:rPr>
        <w:t>…</w:t>
      </w:r>
    </w:p>
    <w:p w14:paraId="2DB1E4FA" w14:textId="77777777" w:rsidR="00152EE1" w:rsidRPr="00362DFA" w:rsidRDefault="00152EE1" w:rsidP="00960EFE">
      <w:pPr>
        <w:spacing w:line="360" w:lineRule="auto"/>
        <w:ind w:left="567" w:right="49"/>
        <w:jc w:val="both"/>
        <w:rPr>
          <w:rFonts w:ascii="Palatino Linotype" w:hAnsi="Palatino Linotype"/>
          <w:i/>
          <w:iCs/>
          <w:sz w:val="24"/>
          <w:szCs w:val="24"/>
        </w:rPr>
      </w:pPr>
      <w:r w:rsidRPr="00362DFA">
        <w:rPr>
          <w:rFonts w:ascii="Palatino Linotype" w:hAnsi="Palatino Linotype"/>
          <w:i/>
          <w:iCs/>
          <w:sz w:val="24"/>
          <w:szCs w:val="24"/>
        </w:rPr>
        <w:t>b) Las partes o los actos impugnados sean iguales</w:t>
      </w:r>
    </w:p>
    <w:p w14:paraId="1CAA0903" w14:textId="77777777" w:rsidR="00152EE1" w:rsidRPr="00362DFA" w:rsidRDefault="00152EE1" w:rsidP="00960EFE">
      <w:pPr>
        <w:spacing w:line="360" w:lineRule="auto"/>
        <w:ind w:left="567" w:right="49"/>
        <w:jc w:val="both"/>
        <w:rPr>
          <w:rFonts w:ascii="Palatino Linotype" w:hAnsi="Palatino Linotype"/>
          <w:i/>
          <w:iCs/>
          <w:sz w:val="24"/>
          <w:szCs w:val="24"/>
        </w:rPr>
      </w:pPr>
      <w:r w:rsidRPr="00362DFA">
        <w:rPr>
          <w:rFonts w:ascii="Palatino Linotype" w:hAnsi="Palatino Linotype"/>
          <w:i/>
          <w:iCs/>
          <w:sz w:val="24"/>
          <w:szCs w:val="24"/>
        </w:rPr>
        <w:t xml:space="preserve">c) Cuando se trate del mismo solicitante, el mismo </w:t>
      </w:r>
      <w:r w:rsidRPr="00362DFA">
        <w:rPr>
          <w:rFonts w:ascii="Palatino Linotype" w:hAnsi="Palatino Linotype"/>
          <w:b/>
          <w:i/>
          <w:iCs/>
          <w:sz w:val="24"/>
          <w:szCs w:val="24"/>
        </w:rPr>
        <w:t>SUJETO OBLIGADO</w:t>
      </w:r>
      <w:r w:rsidRPr="00362DFA">
        <w:rPr>
          <w:rFonts w:ascii="Palatino Linotype" w:hAnsi="Palatino Linotype"/>
          <w:i/>
          <w:iCs/>
          <w:sz w:val="24"/>
          <w:szCs w:val="24"/>
        </w:rPr>
        <w:t>, aunque se trate de solicitudes diversas;</w:t>
      </w:r>
    </w:p>
    <w:p w14:paraId="422888CA" w14:textId="77777777" w:rsidR="00152EE1" w:rsidRPr="00362DFA" w:rsidRDefault="00152EE1" w:rsidP="00960EFE">
      <w:pPr>
        <w:spacing w:line="360" w:lineRule="auto"/>
        <w:ind w:left="567" w:right="49"/>
        <w:jc w:val="both"/>
        <w:rPr>
          <w:rFonts w:ascii="Palatino Linotype" w:hAnsi="Palatino Linotype"/>
          <w:i/>
          <w:iCs/>
          <w:sz w:val="24"/>
          <w:szCs w:val="24"/>
        </w:rPr>
      </w:pPr>
      <w:r w:rsidRPr="00362DFA">
        <w:rPr>
          <w:rFonts w:ascii="Palatino Linotype" w:hAnsi="Palatino Linotype"/>
          <w:i/>
          <w:iCs/>
          <w:sz w:val="24"/>
          <w:szCs w:val="24"/>
        </w:rPr>
        <w:t>(…)</w:t>
      </w:r>
    </w:p>
    <w:p w14:paraId="281478EA" w14:textId="77777777" w:rsidR="00152EE1" w:rsidRPr="00362DFA" w:rsidRDefault="00152EE1" w:rsidP="004D79A4">
      <w:pPr>
        <w:spacing w:line="360" w:lineRule="auto"/>
        <w:ind w:left="567" w:right="-518"/>
        <w:jc w:val="both"/>
        <w:rPr>
          <w:rFonts w:ascii="Palatino Linotype" w:hAnsi="Palatino Linotype"/>
          <w:i/>
          <w:iCs/>
          <w:sz w:val="24"/>
          <w:szCs w:val="24"/>
        </w:rPr>
      </w:pPr>
    </w:p>
    <w:p w14:paraId="346F6015" w14:textId="77777777" w:rsidR="00152EE1" w:rsidRPr="00362DFA" w:rsidRDefault="00152EE1" w:rsidP="004D79A4">
      <w:pPr>
        <w:numPr>
          <w:ilvl w:val="0"/>
          <w:numId w:val="1"/>
        </w:numPr>
        <w:suppressAutoHyphens/>
        <w:spacing w:after="0" w:line="360" w:lineRule="auto"/>
        <w:ind w:right="-518"/>
        <w:jc w:val="both"/>
        <w:rPr>
          <w:rFonts w:ascii="Palatino Linotype" w:hAnsi="Palatino Linotype"/>
          <w:iCs/>
          <w:sz w:val="24"/>
          <w:szCs w:val="24"/>
          <w:lang w:eastAsia="en-US"/>
        </w:rPr>
      </w:pPr>
      <w:r w:rsidRPr="00362DFA">
        <w:rPr>
          <w:rFonts w:ascii="Palatino Linotype" w:hAnsi="Palatino Linotype"/>
          <w:iCs/>
          <w:sz w:val="24"/>
          <w:szCs w:val="24"/>
          <w:lang w:eastAsia="en-US"/>
        </w:rPr>
        <w:t xml:space="preserve">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w:t>
      </w:r>
      <w:r w:rsidRPr="00362DFA">
        <w:rPr>
          <w:rFonts w:ascii="Palatino Linotype" w:hAnsi="Palatino Linotype"/>
          <w:iCs/>
          <w:sz w:val="24"/>
          <w:szCs w:val="24"/>
          <w:lang w:eastAsia="en-US"/>
        </w:rPr>
        <w:lastRenderedPageBreak/>
        <w:t>aplicación supletoria en términos del artículo 195 de la Ley de Transparencia y Acceso a la Información Pública del Estado de México y Municipios en vigor, que a la letra señalan:</w:t>
      </w:r>
    </w:p>
    <w:p w14:paraId="2FC5CC83" w14:textId="77777777" w:rsidR="00152EE1" w:rsidRPr="00362DFA" w:rsidRDefault="00152EE1" w:rsidP="004D79A4">
      <w:pPr>
        <w:spacing w:line="360" w:lineRule="auto"/>
        <w:ind w:right="-518"/>
        <w:jc w:val="both"/>
        <w:rPr>
          <w:rFonts w:ascii="Palatino Linotype" w:hAnsi="Palatino Linotype"/>
          <w:iCs/>
          <w:sz w:val="24"/>
          <w:szCs w:val="24"/>
        </w:rPr>
      </w:pPr>
    </w:p>
    <w:p w14:paraId="524390FC" w14:textId="77777777" w:rsidR="00152EE1" w:rsidRPr="00362DFA" w:rsidRDefault="00152EE1" w:rsidP="00960EFE">
      <w:pPr>
        <w:spacing w:line="276" w:lineRule="auto"/>
        <w:ind w:left="567" w:right="49"/>
        <w:jc w:val="center"/>
        <w:rPr>
          <w:rFonts w:ascii="Palatino Linotype" w:hAnsi="Palatino Linotype"/>
          <w:b/>
          <w:iCs/>
          <w:sz w:val="24"/>
          <w:szCs w:val="24"/>
        </w:rPr>
      </w:pPr>
      <w:r w:rsidRPr="00362DFA">
        <w:rPr>
          <w:rFonts w:ascii="Palatino Linotype" w:hAnsi="Palatino Linotype"/>
          <w:b/>
          <w:iCs/>
          <w:sz w:val="24"/>
          <w:szCs w:val="24"/>
        </w:rPr>
        <w:t>Código de Procedimientos Administrativos del Estado de México.</w:t>
      </w:r>
    </w:p>
    <w:p w14:paraId="051DF3C2" w14:textId="77777777" w:rsidR="00152EE1" w:rsidRPr="00362DFA" w:rsidRDefault="00152EE1" w:rsidP="00960EFE">
      <w:pPr>
        <w:spacing w:line="276" w:lineRule="auto"/>
        <w:ind w:left="567" w:right="49"/>
        <w:jc w:val="both"/>
        <w:rPr>
          <w:rFonts w:ascii="Palatino Linotype" w:hAnsi="Palatino Linotype"/>
          <w:i/>
          <w:iCs/>
          <w:sz w:val="24"/>
          <w:szCs w:val="24"/>
        </w:rPr>
      </w:pPr>
    </w:p>
    <w:p w14:paraId="691D15A4" w14:textId="77777777" w:rsidR="00152EE1" w:rsidRPr="00362DFA" w:rsidRDefault="00152EE1" w:rsidP="00960EFE">
      <w:pPr>
        <w:spacing w:line="276" w:lineRule="auto"/>
        <w:ind w:left="567" w:right="49"/>
        <w:jc w:val="both"/>
        <w:rPr>
          <w:rFonts w:ascii="Palatino Linotype" w:hAnsi="Palatino Linotype"/>
          <w:i/>
          <w:iCs/>
          <w:sz w:val="24"/>
          <w:szCs w:val="24"/>
        </w:rPr>
      </w:pPr>
      <w:r w:rsidRPr="00362DFA">
        <w:rPr>
          <w:rFonts w:ascii="Palatino Linotype" w:hAnsi="Palatino Linotype"/>
          <w:i/>
          <w:iCs/>
          <w:sz w:val="24"/>
          <w:szCs w:val="24"/>
        </w:rPr>
        <w:t>“</w:t>
      </w:r>
      <w:r w:rsidRPr="00362DFA">
        <w:rPr>
          <w:rFonts w:ascii="Palatino Linotype" w:hAnsi="Palatino Linotype"/>
          <w:b/>
          <w:i/>
          <w:iCs/>
          <w:sz w:val="24"/>
          <w:szCs w:val="24"/>
        </w:rPr>
        <w:t>Artículo 18.-</w:t>
      </w:r>
      <w:r w:rsidRPr="00362DFA">
        <w:rPr>
          <w:rFonts w:ascii="Palatino Linotype" w:hAnsi="Palatino Linotype"/>
          <w:i/>
          <w:iCs/>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BD42F50" w14:textId="77777777" w:rsidR="00152EE1" w:rsidRPr="00362DFA" w:rsidRDefault="00152EE1" w:rsidP="00960EFE">
      <w:pPr>
        <w:spacing w:line="276" w:lineRule="auto"/>
        <w:ind w:left="567" w:right="49"/>
        <w:jc w:val="both"/>
        <w:rPr>
          <w:rFonts w:ascii="Palatino Linotype" w:hAnsi="Palatino Linotype"/>
          <w:i/>
          <w:iCs/>
          <w:sz w:val="24"/>
          <w:szCs w:val="24"/>
        </w:rPr>
      </w:pPr>
    </w:p>
    <w:p w14:paraId="3627D7C5" w14:textId="77777777" w:rsidR="00152EE1" w:rsidRPr="00362DFA" w:rsidRDefault="00152EE1" w:rsidP="00960EFE">
      <w:pPr>
        <w:spacing w:line="276" w:lineRule="auto"/>
        <w:ind w:left="567" w:right="49"/>
        <w:jc w:val="both"/>
        <w:rPr>
          <w:rFonts w:ascii="Palatino Linotype" w:hAnsi="Palatino Linotype"/>
          <w:i/>
          <w:iCs/>
          <w:sz w:val="24"/>
          <w:szCs w:val="24"/>
        </w:rPr>
      </w:pPr>
      <w:r w:rsidRPr="00362DFA">
        <w:rPr>
          <w:rFonts w:ascii="Palatino Linotype" w:hAnsi="Palatino Linotype"/>
          <w:i/>
          <w:iCs/>
          <w:sz w:val="24"/>
          <w:szCs w:val="24"/>
        </w:rPr>
        <w:t>Ley de Transparencia y Acceso a la Información Pública del Estado de México y Municipios</w:t>
      </w:r>
    </w:p>
    <w:p w14:paraId="318D73E3" w14:textId="77777777" w:rsidR="00152EE1" w:rsidRPr="00362DFA" w:rsidRDefault="00152EE1" w:rsidP="00960EFE">
      <w:pPr>
        <w:spacing w:line="276" w:lineRule="auto"/>
        <w:ind w:left="567" w:right="49"/>
        <w:jc w:val="both"/>
        <w:rPr>
          <w:rFonts w:ascii="Palatino Linotype" w:hAnsi="Palatino Linotype"/>
          <w:i/>
          <w:iCs/>
          <w:sz w:val="24"/>
          <w:szCs w:val="24"/>
        </w:rPr>
      </w:pPr>
      <w:r w:rsidRPr="00362DFA">
        <w:rPr>
          <w:rFonts w:ascii="Palatino Linotype" w:hAnsi="Palatino Linotype"/>
          <w:i/>
          <w:iCs/>
          <w:sz w:val="24"/>
          <w:szCs w:val="24"/>
        </w:rPr>
        <w:t>“Artículo 195. En la tramitación del recurso de revisión se aplicarán supletoriamente las disposiciones contenidas en el Código de Procedimientos Administrativos del Estado de México.”</w:t>
      </w:r>
    </w:p>
    <w:p w14:paraId="1CA9CB6E" w14:textId="77777777" w:rsidR="00152EE1" w:rsidRPr="00362DFA" w:rsidRDefault="00152EE1" w:rsidP="004D79A4">
      <w:pPr>
        <w:pBdr>
          <w:top w:val="nil"/>
          <w:left w:val="nil"/>
          <w:bottom w:val="nil"/>
          <w:right w:val="nil"/>
          <w:between w:val="nil"/>
        </w:pBdr>
        <w:spacing w:after="0" w:line="360" w:lineRule="auto"/>
        <w:ind w:right="-518"/>
        <w:jc w:val="both"/>
        <w:rPr>
          <w:rFonts w:ascii="Palatino Linotype" w:hAnsi="Palatino Linotype"/>
          <w:b/>
          <w:sz w:val="24"/>
          <w:szCs w:val="24"/>
          <w:lang w:val="es-ES_tradnl"/>
        </w:rPr>
      </w:pPr>
    </w:p>
    <w:p w14:paraId="36BD7C41" w14:textId="07C29D36" w:rsidR="007D79E0" w:rsidRPr="00362DFA" w:rsidRDefault="00313005" w:rsidP="00313005">
      <w:pPr>
        <w:pStyle w:val="Ttulo1"/>
        <w:tabs>
          <w:tab w:val="left" w:pos="567"/>
        </w:tabs>
        <w:spacing w:before="0" w:line="360" w:lineRule="auto"/>
        <w:ind w:right="-518"/>
        <w:jc w:val="center"/>
        <w:rPr>
          <w:rFonts w:ascii="Palatino Linotype" w:eastAsia="Palatino Linotype" w:hAnsi="Palatino Linotype" w:cs="Palatino Linotype"/>
          <w:b/>
          <w:color w:val="auto"/>
          <w:sz w:val="24"/>
          <w:szCs w:val="24"/>
        </w:rPr>
      </w:pPr>
      <w:r w:rsidRPr="00362DFA">
        <w:rPr>
          <w:rFonts w:ascii="Palatino Linotype" w:eastAsia="Palatino Linotype" w:hAnsi="Palatino Linotype" w:cs="Palatino Linotype"/>
          <w:b/>
          <w:color w:val="auto"/>
          <w:sz w:val="24"/>
          <w:szCs w:val="24"/>
        </w:rPr>
        <w:t>CIERRE DE INSTRUCCIÓN</w:t>
      </w:r>
    </w:p>
    <w:p w14:paraId="5015DD3C" w14:textId="77777777" w:rsidR="00313005" w:rsidRPr="00362DFA" w:rsidRDefault="00313005" w:rsidP="00313005">
      <w:pPr>
        <w:rPr>
          <w:sz w:val="24"/>
          <w:szCs w:val="24"/>
          <w:lang w:val="es-ES_tradnl" w:eastAsia="es-ES"/>
        </w:rPr>
      </w:pPr>
    </w:p>
    <w:p w14:paraId="1E54AB9F" w14:textId="62B91B14" w:rsidR="007D79E0" w:rsidRPr="00362DFA"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b/>
          <w:sz w:val="24"/>
          <w:szCs w:val="24"/>
        </w:rPr>
      </w:pPr>
      <w:r w:rsidRPr="00362DFA">
        <w:rPr>
          <w:rFonts w:ascii="Palatino Linotype" w:eastAsia="Palatino Linotype" w:hAnsi="Palatino Linotype" w:cs="Palatino Linotype"/>
          <w:sz w:val="24"/>
          <w:szCs w:val="24"/>
        </w:rPr>
        <w:t xml:space="preserve">Finalmente, mediante acuerdo de </w:t>
      </w:r>
      <w:r w:rsidR="007C1AA6" w:rsidRPr="00362DFA">
        <w:rPr>
          <w:rFonts w:ascii="Palatino Linotype" w:eastAsia="Palatino Linotype" w:hAnsi="Palatino Linotype" w:cs="Palatino Linotype"/>
          <w:b/>
          <w:sz w:val="24"/>
          <w:szCs w:val="24"/>
        </w:rPr>
        <w:t xml:space="preserve">ocho de </w:t>
      </w:r>
      <w:r w:rsidR="00CF7AD4">
        <w:rPr>
          <w:rFonts w:ascii="Palatino Linotype" w:eastAsia="Palatino Linotype" w:hAnsi="Palatino Linotype" w:cs="Palatino Linotype"/>
          <w:b/>
          <w:sz w:val="24"/>
          <w:szCs w:val="24"/>
        </w:rPr>
        <w:t>abril de dos mil veintiséis</w:t>
      </w:r>
      <w:r w:rsidRPr="00362DFA">
        <w:rPr>
          <w:rFonts w:ascii="Palatino Linotype" w:eastAsia="Palatino Linotype" w:hAnsi="Palatino Linotype" w:cs="Palatino Linotype"/>
          <w:sz w:val="24"/>
          <w:szCs w:val="24"/>
        </w:rPr>
        <w:t>, se  decretó el cierre de instrucción, por lo que no habiendo más que hacer constar, y----------</w:t>
      </w:r>
      <w:r w:rsidR="00A01CD3" w:rsidRPr="00362DFA">
        <w:rPr>
          <w:rFonts w:ascii="Palatino Linotype" w:eastAsia="Palatino Linotype" w:hAnsi="Palatino Linotype" w:cs="Palatino Linotype"/>
          <w:sz w:val="24"/>
          <w:szCs w:val="24"/>
        </w:rPr>
        <w:t>---------------------------------------------------------------------------------------------</w:t>
      </w:r>
      <w:r w:rsidR="00313005" w:rsidRPr="00362DFA">
        <w:rPr>
          <w:rFonts w:ascii="Palatino Linotype" w:eastAsia="Palatino Linotype" w:hAnsi="Palatino Linotype" w:cs="Palatino Linotype"/>
          <w:sz w:val="24"/>
          <w:szCs w:val="24"/>
        </w:rPr>
        <w:t>-</w:t>
      </w:r>
      <w:r w:rsidR="007C1AA6" w:rsidRPr="00362DFA">
        <w:rPr>
          <w:rFonts w:ascii="Palatino Linotype" w:eastAsia="Palatino Linotype" w:hAnsi="Palatino Linotype" w:cs="Palatino Linotype"/>
          <w:sz w:val="24"/>
          <w:szCs w:val="24"/>
        </w:rPr>
        <w:t>-----------------------</w:t>
      </w:r>
      <w:r w:rsidR="00CF7AD4">
        <w:rPr>
          <w:rFonts w:ascii="Palatino Linotype" w:eastAsia="Palatino Linotype" w:hAnsi="Palatino Linotype" w:cs="Palatino Linotype"/>
          <w:sz w:val="24"/>
          <w:szCs w:val="24"/>
        </w:rPr>
        <w:t>-----------</w:t>
      </w:r>
    </w:p>
    <w:p w14:paraId="3148BCB8" w14:textId="77777777" w:rsidR="007D79E0" w:rsidRPr="00362DFA" w:rsidRDefault="007D79E0" w:rsidP="004D79A4">
      <w:pPr>
        <w:pBdr>
          <w:top w:val="nil"/>
          <w:left w:val="nil"/>
          <w:bottom w:val="nil"/>
          <w:right w:val="nil"/>
          <w:between w:val="nil"/>
        </w:pBdr>
        <w:spacing w:line="360" w:lineRule="auto"/>
        <w:ind w:right="-518"/>
        <w:jc w:val="both"/>
        <w:rPr>
          <w:rFonts w:ascii="Palatino Linotype" w:eastAsia="Palatino Linotype" w:hAnsi="Palatino Linotype" w:cs="Palatino Linotype"/>
          <w:b/>
          <w:sz w:val="24"/>
          <w:szCs w:val="24"/>
        </w:rPr>
      </w:pPr>
    </w:p>
    <w:p w14:paraId="4E7C9D09" w14:textId="77777777" w:rsidR="007D79E0" w:rsidRPr="00362DFA" w:rsidRDefault="00D4004D" w:rsidP="004D79A4">
      <w:pPr>
        <w:pStyle w:val="Ttulo1"/>
        <w:tabs>
          <w:tab w:val="left" w:pos="567"/>
        </w:tabs>
        <w:spacing w:before="0" w:line="360" w:lineRule="auto"/>
        <w:ind w:right="-518"/>
        <w:jc w:val="center"/>
        <w:rPr>
          <w:rFonts w:ascii="Palatino Linotype" w:eastAsia="Palatino Linotype" w:hAnsi="Palatino Linotype" w:cs="Palatino Linotype"/>
          <w:b/>
          <w:color w:val="000000"/>
          <w:sz w:val="24"/>
          <w:szCs w:val="24"/>
        </w:rPr>
      </w:pPr>
      <w:bookmarkStart w:id="1" w:name="_heading=h.tyjcwt" w:colFirst="0" w:colLast="0"/>
      <w:bookmarkEnd w:id="1"/>
      <w:r w:rsidRPr="00362DFA">
        <w:rPr>
          <w:rFonts w:ascii="Palatino Linotype" w:eastAsia="Palatino Linotype" w:hAnsi="Palatino Linotype" w:cs="Palatino Linotype"/>
          <w:b/>
          <w:color w:val="000000"/>
          <w:sz w:val="24"/>
          <w:szCs w:val="24"/>
        </w:rPr>
        <w:lastRenderedPageBreak/>
        <w:t>C O N S I D E R A N D O</w:t>
      </w:r>
    </w:p>
    <w:p w14:paraId="1DA132F8" w14:textId="77777777" w:rsidR="007D79E0" w:rsidRPr="00362DFA" w:rsidRDefault="007D79E0" w:rsidP="004D79A4">
      <w:pPr>
        <w:ind w:right="-518"/>
        <w:rPr>
          <w:rFonts w:ascii="Palatino Linotype" w:eastAsia="Palatino Linotype" w:hAnsi="Palatino Linotype" w:cs="Palatino Linotype"/>
          <w:sz w:val="24"/>
          <w:szCs w:val="24"/>
        </w:rPr>
      </w:pPr>
    </w:p>
    <w:p w14:paraId="4C2D1F9F" w14:textId="77777777" w:rsidR="007D79E0" w:rsidRPr="00362DFA" w:rsidRDefault="00D4004D" w:rsidP="004D79A4">
      <w:pPr>
        <w:pStyle w:val="Ttulo1"/>
        <w:tabs>
          <w:tab w:val="left" w:pos="567"/>
        </w:tabs>
        <w:spacing w:before="0" w:line="360" w:lineRule="auto"/>
        <w:ind w:right="-518"/>
        <w:rPr>
          <w:rFonts w:ascii="Palatino Linotype" w:eastAsia="Palatino Linotype" w:hAnsi="Palatino Linotype" w:cs="Palatino Linotype"/>
          <w:b/>
          <w:color w:val="000000"/>
          <w:sz w:val="24"/>
          <w:szCs w:val="24"/>
        </w:rPr>
      </w:pPr>
      <w:bookmarkStart w:id="2" w:name="_heading=h.3dy6vkm" w:colFirst="0" w:colLast="0"/>
      <w:bookmarkEnd w:id="2"/>
      <w:r w:rsidRPr="00362DFA">
        <w:rPr>
          <w:rFonts w:ascii="Palatino Linotype" w:eastAsia="Palatino Linotype" w:hAnsi="Palatino Linotype" w:cs="Palatino Linotype"/>
          <w:b/>
          <w:color w:val="000000"/>
          <w:sz w:val="24"/>
          <w:szCs w:val="24"/>
        </w:rPr>
        <w:t>PRIMERO. De la competencia</w:t>
      </w:r>
    </w:p>
    <w:p w14:paraId="7A22F432" w14:textId="77777777" w:rsidR="007D79E0" w:rsidRPr="00362DFA" w:rsidRDefault="007D79E0" w:rsidP="004D79A4">
      <w:pPr>
        <w:ind w:right="-518"/>
        <w:rPr>
          <w:rFonts w:ascii="Palatino Linotype" w:hAnsi="Palatino Linotype"/>
          <w:sz w:val="24"/>
          <w:szCs w:val="24"/>
        </w:rPr>
      </w:pPr>
    </w:p>
    <w:p w14:paraId="032340B6" w14:textId="77777777" w:rsidR="002E0E56" w:rsidRPr="00362DFA" w:rsidRDefault="002E0E56" w:rsidP="002E0E56">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lang w:val="es-ES_tradnl"/>
        </w:rPr>
      </w:pPr>
      <w:r w:rsidRPr="00362DFA">
        <w:rPr>
          <w:rFonts w:ascii="Palatino Linotype" w:eastAsia="Palatino Linotype" w:hAnsi="Palatino Linotype" w:cs="Palatino Linotype"/>
          <w:color w:val="000000"/>
          <w:sz w:val="24"/>
          <w:szCs w:val="24"/>
          <w:lang w:val="es-ES_tradnl"/>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8FF02B1" w14:textId="77777777" w:rsidR="007D79E0" w:rsidRPr="00362DFA" w:rsidRDefault="007D79E0"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2A170815" w14:textId="77777777" w:rsidR="007D79E0" w:rsidRPr="00362DFA" w:rsidRDefault="00D4004D" w:rsidP="004D79A4">
      <w:pPr>
        <w:pStyle w:val="Ttulo1"/>
        <w:tabs>
          <w:tab w:val="left" w:pos="567"/>
        </w:tabs>
        <w:spacing w:before="0" w:line="360" w:lineRule="auto"/>
        <w:ind w:right="-518"/>
        <w:rPr>
          <w:rFonts w:ascii="Palatino Linotype" w:eastAsia="Palatino Linotype" w:hAnsi="Palatino Linotype" w:cs="Palatino Linotype"/>
          <w:b/>
          <w:color w:val="000000"/>
          <w:sz w:val="24"/>
          <w:szCs w:val="24"/>
        </w:rPr>
      </w:pPr>
      <w:bookmarkStart w:id="3" w:name="_heading=h.1t3h5sf" w:colFirst="0" w:colLast="0"/>
      <w:bookmarkEnd w:id="3"/>
      <w:r w:rsidRPr="00362DFA">
        <w:rPr>
          <w:rFonts w:ascii="Palatino Linotype" w:eastAsia="Palatino Linotype" w:hAnsi="Palatino Linotype" w:cs="Palatino Linotype"/>
          <w:b/>
          <w:color w:val="000000"/>
          <w:sz w:val="24"/>
          <w:szCs w:val="24"/>
        </w:rPr>
        <w:t>SEGUNDO. De la oportunidad y procedencia.</w:t>
      </w:r>
    </w:p>
    <w:p w14:paraId="509DE7EB" w14:textId="77777777" w:rsidR="007D79E0" w:rsidRPr="00362DFA" w:rsidRDefault="007D79E0" w:rsidP="004D79A4">
      <w:pPr>
        <w:ind w:right="-518"/>
        <w:rPr>
          <w:rFonts w:ascii="Palatino Linotype" w:hAnsi="Palatino Linotype"/>
          <w:sz w:val="24"/>
          <w:szCs w:val="24"/>
        </w:rPr>
      </w:pPr>
    </w:p>
    <w:p w14:paraId="54D6F77D" w14:textId="6287B18C" w:rsidR="007D79E0" w:rsidRPr="00362DFA" w:rsidRDefault="00D4004D" w:rsidP="002E48B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362DFA">
        <w:rPr>
          <w:rFonts w:ascii="Palatino Linotype" w:eastAsia="Palatino Linotype" w:hAnsi="Palatino Linotype" w:cs="Palatino Linotype"/>
          <w:sz w:val="24"/>
          <w:szCs w:val="24"/>
        </w:rPr>
        <w:t xml:space="preserve"> El medio de impugnación fue presentado a través del </w:t>
      </w:r>
      <w:r w:rsidRPr="00362DFA">
        <w:rPr>
          <w:rFonts w:ascii="Palatino Linotype" w:eastAsia="Palatino Linotype" w:hAnsi="Palatino Linotype" w:cs="Palatino Linotype"/>
          <w:b/>
          <w:sz w:val="24"/>
          <w:szCs w:val="24"/>
        </w:rPr>
        <w:t>SAIMEX,</w:t>
      </w:r>
      <w:r w:rsidRPr="00362DFA">
        <w:rPr>
          <w:rFonts w:ascii="Palatino Linotype" w:eastAsia="Palatino Linotype" w:hAnsi="Palatino Linotype" w:cs="Palatino Linotype"/>
          <w:sz w:val="24"/>
          <w:szCs w:val="24"/>
        </w:rPr>
        <w:t xml:space="preserve"> en el formato previamente aprobado para tal efecto y dentro del plazo legal de quince días hábiles otorgados; para el caso en particular es de señalar que el </w:t>
      </w:r>
      <w:r w:rsidRPr="00362DFA">
        <w:rPr>
          <w:rFonts w:ascii="Palatino Linotype" w:eastAsia="Palatino Linotype" w:hAnsi="Palatino Linotype" w:cs="Palatino Linotype"/>
          <w:b/>
          <w:sz w:val="24"/>
          <w:szCs w:val="24"/>
        </w:rPr>
        <w:t>SUJETO OBLIGADO</w:t>
      </w:r>
      <w:r w:rsidR="00A01CD3" w:rsidRPr="00362DFA">
        <w:rPr>
          <w:rFonts w:ascii="Palatino Linotype" w:eastAsia="Palatino Linotype" w:hAnsi="Palatino Linotype" w:cs="Palatino Linotype"/>
          <w:sz w:val="24"/>
          <w:szCs w:val="24"/>
        </w:rPr>
        <w:t xml:space="preserve"> dio respuesta a las solicitudes de información,</w:t>
      </w:r>
      <w:r w:rsidR="002E48B4" w:rsidRPr="00362DFA">
        <w:rPr>
          <w:rFonts w:ascii="Palatino Linotype" w:eastAsia="Palatino Linotype" w:hAnsi="Palatino Linotype" w:cs="Palatino Linotype"/>
          <w:sz w:val="24"/>
          <w:szCs w:val="24"/>
        </w:rPr>
        <w:t xml:space="preserve"> </w:t>
      </w:r>
      <w:r w:rsidRPr="00362DFA">
        <w:rPr>
          <w:rFonts w:ascii="Palatino Linotype" w:eastAsia="Palatino Linotype" w:hAnsi="Palatino Linotype" w:cs="Palatino Linotype"/>
          <w:sz w:val="24"/>
          <w:szCs w:val="24"/>
        </w:rPr>
        <w:t xml:space="preserve">el </w:t>
      </w:r>
      <w:r w:rsidR="00CF7AD4">
        <w:rPr>
          <w:rFonts w:ascii="Palatino Linotype" w:eastAsia="Palatino Linotype" w:hAnsi="Palatino Linotype" w:cs="Palatino Linotype"/>
          <w:b/>
          <w:sz w:val="24"/>
          <w:szCs w:val="24"/>
        </w:rPr>
        <w:t>doce de febrero de dos mil veintiséis</w:t>
      </w:r>
      <w:r w:rsidRPr="00362DFA">
        <w:rPr>
          <w:rFonts w:ascii="Palatino Linotype" w:eastAsia="Palatino Linotype" w:hAnsi="Palatino Linotype" w:cs="Palatino Linotype"/>
          <w:sz w:val="24"/>
          <w:szCs w:val="24"/>
        </w:rPr>
        <w:t xml:space="preserve">, de tal forma que el plazo para interponer el recurso de revisión transcurrió del </w:t>
      </w:r>
      <w:r w:rsidR="00CF7AD4">
        <w:rPr>
          <w:rFonts w:ascii="Palatino Linotype" w:eastAsia="Palatino Linotype" w:hAnsi="Palatino Linotype" w:cs="Palatino Linotype"/>
          <w:b/>
          <w:sz w:val="24"/>
          <w:szCs w:val="24"/>
        </w:rPr>
        <w:t xml:space="preserve">trece de febrero al seis de marzo de dos mil </w:t>
      </w:r>
      <w:r w:rsidR="0071523C">
        <w:rPr>
          <w:rFonts w:ascii="Palatino Linotype" w:eastAsia="Palatino Linotype" w:hAnsi="Palatino Linotype" w:cs="Palatino Linotype"/>
          <w:b/>
          <w:sz w:val="24"/>
          <w:szCs w:val="24"/>
        </w:rPr>
        <w:t>veintiséis</w:t>
      </w:r>
      <w:r w:rsidRPr="00362DFA">
        <w:rPr>
          <w:rFonts w:ascii="Palatino Linotype" w:eastAsia="Palatino Linotype" w:hAnsi="Palatino Linotype" w:cs="Palatino Linotype"/>
          <w:sz w:val="24"/>
          <w:szCs w:val="24"/>
        </w:rPr>
        <w:t xml:space="preserve">; en consecuencia, el ahora </w:t>
      </w:r>
      <w:r w:rsidRPr="00362DFA">
        <w:rPr>
          <w:rFonts w:ascii="Palatino Linotype" w:eastAsia="Palatino Linotype" w:hAnsi="Palatino Linotype" w:cs="Palatino Linotype"/>
          <w:b/>
          <w:sz w:val="24"/>
          <w:szCs w:val="24"/>
        </w:rPr>
        <w:t>RECURRENTE</w:t>
      </w:r>
      <w:r w:rsidRPr="00362DFA">
        <w:rPr>
          <w:rFonts w:ascii="Palatino Linotype" w:eastAsia="Palatino Linotype" w:hAnsi="Palatino Linotype" w:cs="Palatino Linotype"/>
          <w:sz w:val="24"/>
          <w:szCs w:val="24"/>
        </w:rPr>
        <w:t xml:space="preserve"> presentó su inconformidad el </w:t>
      </w:r>
      <w:r w:rsidR="0071523C">
        <w:rPr>
          <w:rFonts w:ascii="Palatino Linotype" w:eastAsia="Palatino Linotype" w:hAnsi="Palatino Linotype" w:cs="Palatino Linotype"/>
          <w:b/>
          <w:sz w:val="24"/>
          <w:szCs w:val="24"/>
        </w:rPr>
        <w:t>diecisiete de febrero de dos mil veintiséis</w:t>
      </w:r>
      <w:r w:rsidRPr="00362DFA">
        <w:rPr>
          <w:rFonts w:ascii="Palatino Linotype" w:eastAsia="Palatino Linotype" w:hAnsi="Palatino Linotype" w:cs="Palatino Linotype"/>
          <w:sz w:val="24"/>
          <w:szCs w:val="24"/>
        </w:rPr>
        <w:t xml:space="preserve">; por lo que se </w:t>
      </w:r>
      <w:r w:rsidRPr="00362DFA">
        <w:rPr>
          <w:rFonts w:ascii="Palatino Linotype" w:eastAsia="Palatino Linotype" w:hAnsi="Palatino Linotype" w:cs="Palatino Linotype"/>
          <w:sz w:val="24"/>
          <w:szCs w:val="24"/>
        </w:rPr>
        <w:lastRenderedPageBreak/>
        <w:t>estima que la inconformidad se presentó dentro del lapso legalmente establecido para tal efecto.</w:t>
      </w:r>
    </w:p>
    <w:p w14:paraId="7FEC66B8" w14:textId="77777777" w:rsidR="002E48B4" w:rsidRPr="00362DFA" w:rsidRDefault="002E48B4" w:rsidP="002E48B4">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55E15D6F" w14:textId="77777777" w:rsidR="007D79E0" w:rsidRPr="00362DFA" w:rsidRDefault="007D79E0"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41CA6229" w14:textId="77777777" w:rsidR="007D79E0" w:rsidRPr="00362DFA" w:rsidRDefault="00D4004D" w:rsidP="004D79A4">
      <w:pPr>
        <w:keepNext/>
        <w:keepLines/>
        <w:spacing w:after="0" w:line="360" w:lineRule="auto"/>
        <w:ind w:right="-518"/>
        <w:rPr>
          <w:rFonts w:ascii="Palatino Linotype" w:eastAsia="Palatino Linotype" w:hAnsi="Palatino Linotype" w:cs="Palatino Linotype"/>
          <w:b/>
          <w:color w:val="000000"/>
          <w:sz w:val="24"/>
          <w:szCs w:val="24"/>
        </w:rPr>
      </w:pPr>
      <w:r w:rsidRPr="00362DFA">
        <w:rPr>
          <w:rFonts w:ascii="Palatino Linotype" w:eastAsia="Palatino Linotype" w:hAnsi="Palatino Linotype" w:cs="Palatino Linotype"/>
          <w:b/>
          <w:color w:val="000000"/>
          <w:sz w:val="24"/>
          <w:szCs w:val="24"/>
        </w:rPr>
        <w:t xml:space="preserve">TERCERO. Del planteamiento de la </w:t>
      </w:r>
      <w:r w:rsidRPr="00362DFA">
        <w:rPr>
          <w:rFonts w:ascii="Palatino Linotype" w:eastAsia="Palatino Linotype" w:hAnsi="Palatino Linotype" w:cs="Palatino Linotype"/>
          <w:b/>
          <w:i/>
          <w:color w:val="000000"/>
          <w:sz w:val="24"/>
          <w:szCs w:val="24"/>
        </w:rPr>
        <w:t>Litis</w:t>
      </w:r>
      <w:r w:rsidRPr="00362DFA">
        <w:rPr>
          <w:rFonts w:ascii="Palatino Linotype" w:eastAsia="Palatino Linotype" w:hAnsi="Palatino Linotype" w:cs="Palatino Linotype"/>
          <w:b/>
          <w:color w:val="000000"/>
          <w:sz w:val="24"/>
          <w:szCs w:val="24"/>
        </w:rPr>
        <w:t>.</w:t>
      </w:r>
    </w:p>
    <w:p w14:paraId="0C249BE2" w14:textId="77777777" w:rsidR="007D79E0" w:rsidRPr="00362DFA" w:rsidRDefault="007D79E0" w:rsidP="004D79A4">
      <w:pPr>
        <w:keepNext/>
        <w:keepLines/>
        <w:spacing w:after="0" w:line="360" w:lineRule="auto"/>
        <w:ind w:right="-518"/>
        <w:rPr>
          <w:rFonts w:ascii="Palatino Linotype" w:eastAsia="Palatino Linotype" w:hAnsi="Palatino Linotype" w:cs="Palatino Linotype"/>
          <w:b/>
          <w:color w:val="000000"/>
          <w:sz w:val="24"/>
          <w:szCs w:val="24"/>
        </w:rPr>
      </w:pPr>
    </w:p>
    <w:p w14:paraId="5B5306A1" w14:textId="28CE7A62" w:rsidR="007C1AA6" w:rsidRPr="00362DFA" w:rsidRDefault="00D4004D" w:rsidP="007C1AA6">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b/>
          <w:color w:val="000000"/>
          <w:sz w:val="24"/>
          <w:szCs w:val="24"/>
        </w:rPr>
      </w:pPr>
      <w:r w:rsidRPr="00362DFA">
        <w:rPr>
          <w:rFonts w:ascii="Palatino Linotype" w:eastAsia="Palatino Linotype" w:hAnsi="Palatino Linotype" w:cs="Palatino Linotype"/>
          <w:color w:val="000000"/>
          <w:sz w:val="24"/>
          <w:szCs w:val="24"/>
        </w:rPr>
        <w:t>De las constancias en el expediente al rubro indicado, se desprende que la particular solicitó la información que a continuación se desagrega:</w:t>
      </w:r>
    </w:p>
    <w:p w14:paraId="1439C770" w14:textId="77777777" w:rsidR="007C1AA6" w:rsidRPr="00362DFA" w:rsidRDefault="007C1AA6" w:rsidP="007C1AA6">
      <w:pPr>
        <w:pBdr>
          <w:top w:val="nil"/>
          <w:left w:val="nil"/>
          <w:bottom w:val="nil"/>
          <w:right w:val="nil"/>
          <w:between w:val="nil"/>
        </w:pBdr>
        <w:spacing w:after="0" w:line="360" w:lineRule="auto"/>
        <w:ind w:right="-518"/>
        <w:jc w:val="both"/>
        <w:rPr>
          <w:rFonts w:ascii="Palatino Linotype" w:eastAsia="Palatino Linotype" w:hAnsi="Palatino Linotype" w:cs="Palatino Linotype"/>
          <w:b/>
          <w:color w:val="000000"/>
          <w:sz w:val="24"/>
          <w:szCs w:val="24"/>
        </w:rPr>
      </w:pPr>
    </w:p>
    <w:p w14:paraId="07A4D242" w14:textId="6382C99A" w:rsidR="007C1AA6" w:rsidRPr="0071523C" w:rsidRDefault="0071523C" w:rsidP="0071523C">
      <w:pPr>
        <w:pStyle w:val="Prrafodelista"/>
        <w:numPr>
          <w:ilvl w:val="0"/>
          <w:numId w:val="11"/>
        </w:numPr>
        <w:pBdr>
          <w:top w:val="nil"/>
          <w:left w:val="nil"/>
          <w:bottom w:val="nil"/>
          <w:right w:val="nil"/>
          <w:between w:val="nil"/>
        </w:pBdr>
        <w:tabs>
          <w:tab w:val="left" w:pos="3828"/>
        </w:tabs>
        <w:spacing w:line="276" w:lineRule="auto"/>
        <w:ind w:left="851" w:right="49"/>
        <w:jc w:val="both"/>
        <w:rPr>
          <w:rFonts w:ascii="Palatino Linotype" w:eastAsia="Palatino Linotype" w:hAnsi="Palatino Linotype" w:cs="Palatino Linotype"/>
          <w:b/>
          <w:color w:val="000000"/>
        </w:rPr>
      </w:pPr>
      <w:r w:rsidRPr="0071523C">
        <w:rPr>
          <w:rFonts w:ascii="Palatino Linotype" w:eastAsia="Palatino Linotype" w:hAnsi="Palatino Linotype" w:cs="Palatino Linotype"/>
          <w:b/>
          <w:color w:val="000000"/>
        </w:rPr>
        <w:t>Oficios que se recibieron y emitieron por el Director General de Servicios Públicos y sus Direcciones de Área de los meses de enero a diciembre de dos mil veinticinco.</w:t>
      </w:r>
    </w:p>
    <w:p w14:paraId="02117A62" w14:textId="77777777" w:rsidR="00AB4826" w:rsidRPr="00362DFA" w:rsidRDefault="00AB4826" w:rsidP="00AB4826">
      <w:pPr>
        <w:pStyle w:val="Prrafodelista"/>
        <w:pBdr>
          <w:top w:val="nil"/>
          <w:left w:val="nil"/>
          <w:bottom w:val="nil"/>
          <w:right w:val="nil"/>
          <w:between w:val="nil"/>
        </w:pBdr>
        <w:tabs>
          <w:tab w:val="left" w:pos="3828"/>
        </w:tabs>
        <w:spacing w:line="360" w:lineRule="auto"/>
        <w:ind w:left="851" w:right="49"/>
        <w:jc w:val="both"/>
        <w:rPr>
          <w:rFonts w:ascii="Palatino Linotype" w:eastAsia="Palatino Linotype" w:hAnsi="Palatino Linotype" w:cs="Palatino Linotype"/>
          <w:b/>
          <w:color w:val="000000"/>
        </w:rPr>
      </w:pPr>
    </w:p>
    <w:p w14:paraId="3D7A95DA" w14:textId="60F39922" w:rsidR="007D79E0" w:rsidRPr="00362DFA"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i/>
          <w:color w:val="000000"/>
          <w:sz w:val="24"/>
          <w:szCs w:val="24"/>
        </w:rPr>
      </w:pPr>
      <w:r w:rsidRPr="00362DFA">
        <w:rPr>
          <w:rFonts w:ascii="Palatino Linotype" w:eastAsia="Palatino Linotype" w:hAnsi="Palatino Linotype" w:cs="Palatino Linotype"/>
          <w:color w:val="000000"/>
          <w:sz w:val="24"/>
          <w:szCs w:val="24"/>
        </w:rPr>
        <w:t xml:space="preserve">El </w:t>
      </w:r>
      <w:r w:rsidRPr="00362DFA">
        <w:rPr>
          <w:rFonts w:ascii="Palatino Linotype" w:eastAsia="Palatino Linotype" w:hAnsi="Palatino Linotype" w:cs="Palatino Linotype"/>
          <w:b/>
          <w:color w:val="000000"/>
          <w:sz w:val="24"/>
          <w:szCs w:val="24"/>
        </w:rPr>
        <w:t>SUJETO OBLIGADO,</w:t>
      </w:r>
      <w:r w:rsidRPr="00362DFA">
        <w:rPr>
          <w:rFonts w:ascii="Palatino Linotype" w:eastAsia="Palatino Linotype" w:hAnsi="Palatino Linotype" w:cs="Palatino Linotype"/>
          <w:color w:val="000000"/>
          <w:sz w:val="24"/>
          <w:szCs w:val="24"/>
        </w:rPr>
        <w:t xml:space="preserve"> </w:t>
      </w:r>
      <w:r w:rsidR="00AB32AB" w:rsidRPr="00362DFA">
        <w:rPr>
          <w:rFonts w:ascii="Palatino Linotype" w:eastAsia="Palatino Linotype" w:hAnsi="Palatino Linotype" w:cs="Palatino Linotype"/>
          <w:color w:val="000000"/>
          <w:sz w:val="24"/>
          <w:szCs w:val="24"/>
        </w:rPr>
        <w:t>dio respuesta com</w:t>
      </w:r>
      <w:r w:rsidR="0071523C">
        <w:rPr>
          <w:rFonts w:ascii="Palatino Linotype" w:eastAsia="Palatino Linotype" w:hAnsi="Palatino Linotype" w:cs="Palatino Linotype"/>
          <w:color w:val="000000"/>
          <w:sz w:val="24"/>
          <w:szCs w:val="24"/>
        </w:rPr>
        <w:t>o quedo referido en el numeral 3</w:t>
      </w:r>
      <w:r w:rsidR="00AB32AB" w:rsidRPr="00362DFA">
        <w:rPr>
          <w:rFonts w:ascii="Palatino Linotype" w:eastAsia="Palatino Linotype" w:hAnsi="Palatino Linotype" w:cs="Palatino Linotype"/>
          <w:color w:val="000000"/>
          <w:sz w:val="24"/>
          <w:szCs w:val="24"/>
        </w:rPr>
        <w:t xml:space="preserve"> de la presente resolución.</w:t>
      </w:r>
    </w:p>
    <w:p w14:paraId="6BF15026" w14:textId="77777777" w:rsidR="00B87AD2" w:rsidRPr="00362DFA" w:rsidRDefault="00B87AD2"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14:paraId="43E9590E" w14:textId="6BE191EA" w:rsidR="00AB32AB" w:rsidRPr="00362DFA" w:rsidRDefault="00D4004D" w:rsidP="00AB4826">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r w:rsidRPr="00362DFA">
        <w:rPr>
          <w:rFonts w:ascii="Palatino Linotype" w:eastAsia="Palatino Linotype" w:hAnsi="Palatino Linotype" w:cs="Palatino Linotype"/>
          <w:color w:val="000000"/>
          <w:sz w:val="24"/>
          <w:szCs w:val="24"/>
        </w:rPr>
        <w:t>Inconforme con la</w:t>
      </w:r>
      <w:r w:rsidR="00B87AD2" w:rsidRPr="00362DFA">
        <w:rPr>
          <w:rFonts w:ascii="Palatino Linotype" w:eastAsia="Palatino Linotype" w:hAnsi="Palatino Linotype" w:cs="Palatino Linotype"/>
          <w:color w:val="000000"/>
          <w:sz w:val="24"/>
          <w:szCs w:val="24"/>
        </w:rPr>
        <w:t>s</w:t>
      </w:r>
      <w:r w:rsidRPr="00362DFA">
        <w:rPr>
          <w:rFonts w:ascii="Palatino Linotype" w:eastAsia="Palatino Linotype" w:hAnsi="Palatino Linotype" w:cs="Palatino Linotype"/>
          <w:color w:val="000000"/>
          <w:sz w:val="24"/>
          <w:szCs w:val="24"/>
        </w:rPr>
        <w:t xml:space="preserve"> respuesta</w:t>
      </w:r>
      <w:r w:rsidR="00B87AD2" w:rsidRPr="00362DFA">
        <w:rPr>
          <w:rFonts w:ascii="Palatino Linotype" w:eastAsia="Palatino Linotype" w:hAnsi="Palatino Linotype" w:cs="Palatino Linotype"/>
          <w:color w:val="000000"/>
          <w:sz w:val="24"/>
          <w:szCs w:val="24"/>
        </w:rPr>
        <w:t>s</w:t>
      </w:r>
      <w:r w:rsidRPr="00362DFA">
        <w:rPr>
          <w:rFonts w:ascii="Palatino Linotype" w:eastAsia="Palatino Linotype" w:hAnsi="Palatino Linotype" w:cs="Palatino Linotype"/>
          <w:color w:val="000000"/>
          <w:sz w:val="24"/>
          <w:szCs w:val="24"/>
        </w:rPr>
        <w:t xml:space="preserve"> proporcionada</w:t>
      </w:r>
      <w:r w:rsidR="00B87AD2" w:rsidRPr="00362DFA">
        <w:rPr>
          <w:rFonts w:ascii="Palatino Linotype" w:eastAsia="Palatino Linotype" w:hAnsi="Palatino Linotype" w:cs="Palatino Linotype"/>
          <w:color w:val="000000"/>
          <w:sz w:val="24"/>
          <w:szCs w:val="24"/>
        </w:rPr>
        <w:t>s</w:t>
      </w:r>
      <w:r w:rsidRPr="00362DFA">
        <w:rPr>
          <w:rFonts w:ascii="Palatino Linotype" w:eastAsia="Palatino Linotype" w:hAnsi="Palatino Linotype" w:cs="Palatino Linotype"/>
          <w:color w:val="000000"/>
          <w:sz w:val="24"/>
          <w:szCs w:val="24"/>
        </w:rPr>
        <w:t xml:space="preserve"> por el </w:t>
      </w:r>
      <w:r w:rsidRPr="00362DFA">
        <w:rPr>
          <w:rFonts w:ascii="Palatino Linotype" w:eastAsia="Palatino Linotype" w:hAnsi="Palatino Linotype" w:cs="Palatino Linotype"/>
          <w:b/>
          <w:color w:val="000000"/>
          <w:sz w:val="24"/>
          <w:szCs w:val="24"/>
        </w:rPr>
        <w:t xml:space="preserve">SUJETO OBLIGADO, </w:t>
      </w:r>
      <w:r w:rsidRPr="00362DFA">
        <w:rPr>
          <w:rFonts w:ascii="Palatino Linotype" w:eastAsia="Palatino Linotype" w:hAnsi="Palatino Linotype" w:cs="Palatino Linotype"/>
          <w:sz w:val="24"/>
          <w:szCs w:val="24"/>
        </w:rPr>
        <w:t>éste</w:t>
      </w:r>
      <w:r w:rsidRPr="00362DFA">
        <w:rPr>
          <w:rFonts w:ascii="Palatino Linotype" w:eastAsia="Palatino Linotype" w:hAnsi="Palatino Linotype" w:cs="Palatino Linotype"/>
          <w:color w:val="000000"/>
          <w:sz w:val="24"/>
          <w:szCs w:val="24"/>
        </w:rPr>
        <w:t xml:space="preserve"> interpuso recurso de revisión </w:t>
      </w:r>
      <w:r w:rsidR="00AB32AB" w:rsidRPr="00362DFA">
        <w:rPr>
          <w:rFonts w:ascii="Palatino Linotype" w:eastAsia="Palatino Linotype" w:hAnsi="Palatino Linotype" w:cs="Palatino Linotype"/>
          <w:color w:val="000000"/>
          <w:sz w:val="24"/>
          <w:szCs w:val="24"/>
        </w:rPr>
        <w:t xml:space="preserve">arguyendo medularmente la </w:t>
      </w:r>
      <w:r w:rsidR="002E48B4" w:rsidRPr="00362DFA">
        <w:rPr>
          <w:rFonts w:ascii="Palatino Linotype" w:eastAsia="Palatino Linotype" w:hAnsi="Palatino Linotype" w:cs="Palatino Linotype"/>
          <w:color w:val="000000"/>
          <w:sz w:val="24"/>
          <w:szCs w:val="24"/>
        </w:rPr>
        <w:t xml:space="preserve">negativa de la entrega de la información </w:t>
      </w:r>
      <w:r w:rsidR="0071523C">
        <w:rPr>
          <w:rFonts w:ascii="Palatino Linotype" w:eastAsia="Palatino Linotype" w:hAnsi="Palatino Linotype" w:cs="Palatino Linotype"/>
          <w:color w:val="000000"/>
          <w:sz w:val="24"/>
          <w:szCs w:val="24"/>
        </w:rPr>
        <w:t>de manera incompleta.</w:t>
      </w:r>
    </w:p>
    <w:p w14:paraId="0095C7D2" w14:textId="77777777" w:rsidR="00AB4826" w:rsidRPr="00362DFA" w:rsidRDefault="00AB4826" w:rsidP="00AB4826">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14:paraId="4EE0533A" w14:textId="3AB53D53" w:rsidR="007D79E0" w:rsidRPr="00362DFA" w:rsidRDefault="00D4004D" w:rsidP="00AB32AB">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r w:rsidRPr="00362DFA">
        <w:rPr>
          <w:rFonts w:ascii="Palatino Linotype" w:eastAsia="Palatino Linotype" w:hAnsi="Palatino Linotype" w:cs="Palatino Linotype"/>
          <w:color w:val="000000"/>
          <w:sz w:val="24"/>
          <w:szCs w:val="24"/>
        </w:rPr>
        <w:t xml:space="preserve">En dichas condiciones, la </w:t>
      </w:r>
      <w:r w:rsidRPr="00362DFA">
        <w:rPr>
          <w:rFonts w:ascii="Palatino Linotype" w:eastAsia="Palatino Linotype" w:hAnsi="Palatino Linotype" w:cs="Palatino Linotype"/>
          <w:i/>
          <w:color w:val="000000"/>
          <w:sz w:val="24"/>
          <w:szCs w:val="24"/>
        </w:rPr>
        <w:t>Litis</w:t>
      </w:r>
      <w:r w:rsidRPr="00362DFA">
        <w:rPr>
          <w:rFonts w:ascii="Palatino Linotype" w:eastAsia="Palatino Linotype" w:hAnsi="Palatino Linotype" w:cs="Palatino Linotype"/>
          <w:color w:val="000000"/>
          <w:sz w:val="24"/>
          <w:szCs w:val="24"/>
        </w:rPr>
        <w:t xml:space="preserve"> a resolver en este recurso se circunscribe a determinar si se actualizan las causales de procedencia previstas en el artículo 179, </w:t>
      </w:r>
      <w:r w:rsidR="0071523C">
        <w:rPr>
          <w:rFonts w:ascii="Palatino Linotype" w:eastAsia="Palatino Linotype" w:hAnsi="Palatino Linotype" w:cs="Palatino Linotype"/>
          <w:b/>
          <w:color w:val="000000"/>
          <w:sz w:val="24"/>
          <w:szCs w:val="24"/>
        </w:rPr>
        <w:t>fracción V</w:t>
      </w:r>
      <w:r w:rsidR="002E48B4" w:rsidRPr="00362DFA">
        <w:rPr>
          <w:rFonts w:ascii="Palatino Linotype" w:eastAsia="Palatino Linotype" w:hAnsi="Palatino Linotype" w:cs="Palatino Linotype"/>
          <w:b/>
          <w:color w:val="000000"/>
          <w:sz w:val="24"/>
          <w:szCs w:val="24"/>
        </w:rPr>
        <w:t xml:space="preserve"> </w:t>
      </w:r>
      <w:r w:rsidRPr="00362DFA">
        <w:rPr>
          <w:rFonts w:ascii="Palatino Linotype" w:eastAsia="Palatino Linotype" w:hAnsi="Palatino Linotype" w:cs="Palatino Linotype"/>
          <w:color w:val="000000"/>
          <w:sz w:val="24"/>
          <w:szCs w:val="24"/>
        </w:rPr>
        <w:t>de la Ley</w:t>
      </w:r>
      <w:r w:rsidRPr="00362DFA">
        <w:rPr>
          <w:rFonts w:ascii="Palatino Linotype" w:eastAsia="Palatino Linotype" w:hAnsi="Palatino Linotype" w:cs="Palatino Linotype"/>
          <w:b/>
          <w:color w:val="000000"/>
          <w:sz w:val="24"/>
          <w:szCs w:val="24"/>
        </w:rPr>
        <w:t xml:space="preserve"> de Transparencia y Acceso a la Información Pública del Estado de </w:t>
      </w:r>
      <w:r w:rsidRPr="00362DFA">
        <w:rPr>
          <w:rFonts w:ascii="Palatino Linotype" w:eastAsia="Palatino Linotype" w:hAnsi="Palatino Linotype" w:cs="Palatino Linotype"/>
          <w:color w:val="000000"/>
          <w:sz w:val="24"/>
          <w:szCs w:val="24"/>
        </w:rPr>
        <w:t>México</w:t>
      </w:r>
      <w:r w:rsidRPr="00362DFA">
        <w:rPr>
          <w:rFonts w:ascii="Palatino Linotype" w:eastAsia="Palatino Linotype" w:hAnsi="Palatino Linotype" w:cs="Palatino Linotype"/>
          <w:b/>
          <w:color w:val="000000"/>
          <w:sz w:val="24"/>
          <w:szCs w:val="24"/>
        </w:rPr>
        <w:t xml:space="preserve"> y Municipios</w:t>
      </w:r>
      <w:r w:rsidR="002E48B4" w:rsidRPr="00362DFA">
        <w:rPr>
          <w:rFonts w:ascii="Palatino Linotype" w:eastAsia="Palatino Linotype" w:hAnsi="Palatino Linotype" w:cs="Palatino Linotype"/>
          <w:color w:val="000000"/>
          <w:sz w:val="24"/>
          <w:szCs w:val="24"/>
        </w:rPr>
        <w:t>; fracciones</w:t>
      </w:r>
      <w:r w:rsidRPr="00362DFA">
        <w:rPr>
          <w:rFonts w:ascii="Palatino Linotype" w:eastAsia="Palatino Linotype" w:hAnsi="Palatino Linotype" w:cs="Palatino Linotype"/>
          <w:color w:val="000000"/>
          <w:sz w:val="24"/>
          <w:szCs w:val="24"/>
        </w:rPr>
        <w:t xml:space="preserve"> que determina la</w:t>
      </w:r>
      <w:r w:rsidR="002E48B4" w:rsidRPr="00362DFA">
        <w:rPr>
          <w:rFonts w:ascii="Palatino Linotype" w:eastAsia="Palatino Linotype" w:hAnsi="Palatino Linotype" w:cs="Palatino Linotype"/>
          <w:color w:val="000000"/>
          <w:sz w:val="24"/>
          <w:szCs w:val="24"/>
        </w:rPr>
        <w:t>s</w:t>
      </w:r>
      <w:r w:rsidRPr="00362DFA">
        <w:rPr>
          <w:rFonts w:ascii="Palatino Linotype" w:eastAsia="Palatino Linotype" w:hAnsi="Palatino Linotype" w:cs="Palatino Linotype"/>
          <w:color w:val="000000"/>
          <w:sz w:val="24"/>
          <w:szCs w:val="24"/>
        </w:rPr>
        <w:t xml:space="preserve"> hipótesis </w:t>
      </w:r>
      <w:r w:rsidR="002E48B4" w:rsidRPr="00362DFA">
        <w:rPr>
          <w:rFonts w:ascii="Palatino Linotype" w:eastAsia="Palatino Linotype" w:hAnsi="Palatino Linotype" w:cs="Palatino Linotype"/>
          <w:color w:val="000000"/>
          <w:sz w:val="24"/>
          <w:szCs w:val="24"/>
        </w:rPr>
        <w:t>jurídicas</w:t>
      </w:r>
      <w:r w:rsidR="0019206E">
        <w:rPr>
          <w:rFonts w:ascii="Palatino Linotype" w:eastAsia="Palatino Linotype" w:hAnsi="Palatino Linotype" w:cs="Palatino Linotype"/>
          <w:color w:val="000000"/>
          <w:sz w:val="24"/>
          <w:szCs w:val="24"/>
        </w:rPr>
        <w:t xml:space="preserve"> relativa a la</w:t>
      </w:r>
      <w:r w:rsidR="0071523C" w:rsidRPr="0071523C">
        <w:rPr>
          <w:rFonts w:ascii="Palatino Linotype" w:eastAsia="Palatino Linotype" w:hAnsi="Palatino Linotype" w:cs="Palatino Linotype"/>
          <w:color w:val="000000"/>
          <w:sz w:val="24"/>
          <w:szCs w:val="24"/>
        </w:rPr>
        <w:t xml:space="preserve"> </w:t>
      </w:r>
      <w:r w:rsidR="0071523C" w:rsidRPr="0071523C">
        <w:rPr>
          <w:rFonts w:ascii="Palatino Linotype" w:eastAsia="Palatino Linotype" w:hAnsi="Palatino Linotype" w:cs="Palatino Linotype"/>
          <w:color w:val="000000"/>
          <w:sz w:val="24"/>
          <w:szCs w:val="24"/>
        </w:rPr>
        <w:lastRenderedPageBreak/>
        <w:t>entrega de información incompleta;</w:t>
      </w:r>
      <w:r w:rsidR="0071523C">
        <w:rPr>
          <w:rFonts w:ascii="Palatino Linotype" w:eastAsia="Palatino Linotype" w:hAnsi="Palatino Linotype" w:cs="Palatino Linotype"/>
          <w:color w:val="000000"/>
          <w:sz w:val="24"/>
          <w:szCs w:val="24"/>
        </w:rPr>
        <w:t xml:space="preserve"> </w:t>
      </w:r>
      <w:r w:rsidRPr="00362DFA">
        <w:rPr>
          <w:rFonts w:ascii="Palatino Linotype" w:eastAsia="Palatino Linotype" w:hAnsi="Palatino Linotype" w:cs="Palatino Linotype"/>
          <w:color w:val="000000"/>
          <w:sz w:val="24"/>
          <w:szCs w:val="24"/>
        </w:rPr>
        <w:t xml:space="preserve">contexto del cual se dolió </w:t>
      </w:r>
      <w:r w:rsidRPr="00362DFA">
        <w:rPr>
          <w:rFonts w:ascii="Palatino Linotype" w:eastAsia="Palatino Linotype" w:hAnsi="Palatino Linotype" w:cs="Palatino Linotype"/>
          <w:b/>
          <w:color w:val="000000"/>
          <w:sz w:val="24"/>
          <w:szCs w:val="24"/>
        </w:rPr>
        <w:t xml:space="preserve">EL RECURRENTE </w:t>
      </w:r>
      <w:r w:rsidRPr="00362DFA">
        <w:rPr>
          <w:rFonts w:ascii="Palatino Linotype" w:eastAsia="Palatino Linotype" w:hAnsi="Palatino Linotype" w:cs="Palatino Linotype"/>
          <w:color w:val="000000"/>
          <w:sz w:val="24"/>
          <w:szCs w:val="24"/>
        </w:rPr>
        <w:t>al momento de interponer su inconformidad.</w:t>
      </w:r>
    </w:p>
    <w:p w14:paraId="0EE5C4F2" w14:textId="77777777" w:rsidR="007D79E0" w:rsidRPr="00362DFA" w:rsidRDefault="007D79E0"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14:paraId="1FC12878" w14:textId="77777777" w:rsidR="007D79E0" w:rsidRPr="00362DFA"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r w:rsidRPr="00362DFA">
        <w:rPr>
          <w:rFonts w:ascii="Palatino Linotype" w:eastAsia="Palatino Linotype" w:hAnsi="Palatino Linotype" w:cs="Palatino Linotype"/>
          <w:color w:val="000000"/>
          <w:sz w:val="24"/>
          <w:szCs w:val="24"/>
        </w:rPr>
        <w:t xml:space="preserve">De modo tal que el presente recurso de revisión se abocara en determinar si el </w:t>
      </w:r>
      <w:r w:rsidRPr="00362DFA">
        <w:rPr>
          <w:rFonts w:ascii="Palatino Linotype" w:eastAsia="Palatino Linotype" w:hAnsi="Palatino Linotype" w:cs="Palatino Linotype"/>
          <w:b/>
          <w:color w:val="000000"/>
          <w:sz w:val="24"/>
          <w:szCs w:val="24"/>
        </w:rPr>
        <w:t>SUJETO OBLIGADO</w:t>
      </w:r>
      <w:r w:rsidRPr="00362DFA">
        <w:rPr>
          <w:rFonts w:ascii="Palatino Linotype" w:eastAsia="Palatino Linotype" w:hAnsi="Palatino Linotype" w:cs="Palatino Linotype"/>
          <w:color w:val="000000"/>
          <w:sz w:val="24"/>
          <w:szCs w:val="24"/>
        </w:rPr>
        <w:t xml:space="preserve"> con su respuesta ciertamente actualizan las causales de procedencia</w:t>
      </w:r>
      <w:r w:rsidRPr="00362DFA">
        <w:rPr>
          <w:rFonts w:ascii="Palatino Linotype" w:eastAsia="Palatino Linotype" w:hAnsi="Palatino Linotype" w:cs="Palatino Linotype"/>
          <w:b/>
          <w:color w:val="000000"/>
          <w:sz w:val="24"/>
          <w:szCs w:val="24"/>
        </w:rPr>
        <w:t xml:space="preserve"> </w:t>
      </w:r>
      <w:r w:rsidRPr="00362DFA">
        <w:rPr>
          <w:rFonts w:ascii="Palatino Linotype" w:eastAsia="Palatino Linotype" w:hAnsi="Palatino Linotype" w:cs="Palatino Linotype"/>
          <w:color w:val="000000"/>
          <w:sz w:val="24"/>
          <w:szCs w:val="24"/>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503A520B" w14:textId="77777777" w:rsidR="007D79E0" w:rsidRPr="00362DFA" w:rsidRDefault="007D79E0" w:rsidP="004D79A4">
      <w:pPr>
        <w:pBdr>
          <w:top w:val="nil"/>
          <w:left w:val="nil"/>
          <w:bottom w:val="nil"/>
          <w:right w:val="nil"/>
          <w:between w:val="nil"/>
        </w:pBdr>
        <w:spacing w:after="0" w:line="240" w:lineRule="auto"/>
        <w:ind w:left="708" w:right="-518"/>
        <w:rPr>
          <w:rFonts w:ascii="Palatino Linotype" w:eastAsia="Palatino Linotype" w:hAnsi="Palatino Linotype" w:cs="Palatino Linotype"/>
          <w:color w:val="000000"/>
          <w:sz w:val="24"/>
          <w:szCs w:val="24"/>
        </w:rPr>
      </w:pPr>
    </w:p>
    <w:p w14:paraId="686A50A7" w14:textId="77777777" w:rsidR="007D79E0" w:rsidRPr="00362DFA" w:rsidRDefault="007D79E0" w:rsidP="004D79A4">
      <w:pPr>
        <w:pBdr>
          <w:top w:val="nil"/>
          <w:left w:val="nil"/>
          <w:bottom w:val="nil"/>
          <w:right w:val="nil"/>
          <w:between w:val="nil"/>
        </w:pBdr>
        <w:tabs>
          <w:tab w:val="left" w:pos="426"/>
          <w:tab w:val="left" w:pos="567"/>
        </w:tabs>
        <w:spacing w:after="0" w:line="360" w:lineRule="auto"/>
        <w:ind w:right="-518"/>
        <w:jc w:val="both"/>
        <w:rPr>
          <w:rFonts w:ascii="Palatino Linotype" w:eastAsia="Palatino Linotype" w:hAnsi="Palatino Linotype" w:cs="Palatino Linotype"/>
          <w:b/>
          <w:color w:val="000000"/>
          <w:sz w:val="24"/>
          <w:szCs w:val="24"/>
        </w:rPr>
      </w:pPr>
    </w:p>
    <w:p w14:paraId="51A4FCA5" w14:textId="77777777" w:rsidR="007D79E0" w:rsidRPr="00362DFA" w:rsidRDefault="00D4004D" w:rsidP="004D79A4">
      <w:pPr>
        <w:keepNext/>
        <w:keepLines/>
        <w:spacing w:after="0" w:line="360" w:lineRule="auto"/>
        <w:ind w:right="-518"/>
        <w:rPr>
          <w:rFonts w:ascii="Palatino Linotype" w:eastAsia="Palatino Linotype" w:hAnsi="Palatino Linotype" w:cs="Palatino Linotype"/>
          <w:b/>
          <w:color w:val="000000"/>
          <w:sz w:val="24"/>
          <w:szCs w:val="24"/>
        </w:rPr>
      </w:pPr>
      <w:r w:rsidRPr="00362DFA">
        <w:rPr>
          <w:rFonts w:ascii="Palatino Linotype" w:eastAsia="Palatino Linotype" w:hAnsi="Palatino Linotype" w:cs="Palatino Linotype"/>
          <w:b/>
          <w:color w:val="000000"/>
          <w:sz w:val="24"/>
          <w:szCs w:val="24"/>
        </w:rPr>
        <w:t>CUARTO. Del estudio y resolución del asunto.</w:t>
      </w:r>
    </w:p>
    <w:p w14:paraId="417D27F3" w14:textId="77777777" w:rsidR="007D79E0" w:rsidRPr="00362DFA" w:rsidRDefault="007D79E0" w:rsidP="004D79A4">
      <w:pPr>
        <w:keepNext/>
        <w:keepLines/>
        <w:spacing w:after="0" w:line="360" w:lineRule="auto"/>
        <w:ind w:right="-518"/>
        <w:rPr>
          <w:rFonts w:ascii="Palatino Linotype" w:eastAsia="Palatino Linotype" w:hAnsi="Palatino Linotype" w:cs="Palatino Linotype"/>
          <w:color w:val="000000"/>
          <w:sz w:val="24"/>
          <w:szCs w:val="24"/>
        </w:rPr>
      </w:pPr>
    </w:p>
    <w:p w14:paraId="79725F3A" w14:textId="77777777" w:rsidR="007D79E0" w:rsidRPr="00362DFA"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r w:rsidRPr="00362DFA">
        <w:rPr>
          <w:rFonts w:ascii="Palatino Linotype" w:eastAsia="Palatino Linotype" w:hAnsi="Palatino Linotype" w:cs="Palatino Linotype"/>
          <w:color w:val="000000"/>
          <w:sz w:val="24"/>
          <w:szCs w:val="24"/>
        </w:rPr>
        <w:t xml:space="preserve">Acotada la </w:t>
      </w:r>
      <w:r w:rsidRPr="00362DFA">
        <w:rPr>
          <w:rFonts w:ascii="Palatino Linotype" w:eastAsia="Palatino Linotype" w:hAnsi="Palatino Linotype" w:cs="Palatino Linotype"/>
          <w:i/>
          <w:color w:val="000000"/>
          <w:sz w:val="24"/>
          <w:szCs w:val="24"/>
        </w:rPr>
        <w:t>Litis</w:t>
      </w:r>
      <w:r w:rsidRPr="00362DFA">
        <w:rPr>
          <w:rFonts w:ascii="Palatino Linotype" w:eastAsia="Palatino Linotype" w:hAnsi="Palatino Linotype" w:cs="Palatino Linotype"/>
          <w:color w:val="000000"/>
          <w:sz w:val="24"/>
          <w:szCs w:val="24"/>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33BC3EFD" w14:textId="77777777" w:rsidR="007D79E0" w:rsidRPr="00362DFA" w:rsidRDefault="007D79E0" w:rsidP="004D79A4">
      <w:pPr>
        <w:pBdr>
          <w:top w:val="nil"/>
          <w:left w:val="nil"/>
          <w:bottom w:val="nil"/>
          <w:right w:val="nil"/>
          <w:between w:val="nil"/>
        </w:pBdr>
        <w:tabs>
          <w:tab w:val="left" w:pos="426"/>
          <w:tab w:val="left" w:pos="567"/>
        </w:tabs>
        <w:spacing w:after="0" w:line="360" w:lineRule="auto"/>
        <w:ind w:right="-518"/>
        <w:jc w:val="both"/>
        <w:rPr>
          <w:rFonts w:ascii="Palatino Linotype" w:eastAsia="Palatino Linotype" w:hAnsi="Palatino Linotype" w:cs="Palatino Linotype"/>
          <w:color w:val="000000"/>
          <w:sz w:val="24"/>
          <w:szCs w:val="24"/>
        </w:rPr>
      </w:pPr>
    </w:p>
    <w:p w14:paraId="57C940C2" w14:textId="77777777" w:rsidR="007D79E0" w:rsidRPr="00362DFA"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r w:rsidRPr="00362DFA">
        <w:rPr>
          <w:rFonts w:ascii="Palatino Linotype" w:eastAsia="Palatino Linotype" w:hAnsi="Palatino Linotype" w:cs="Palatino Linotype"/>
          <w:color w:val="000000"/>
          <w:sz w:val="24"/>
          <w:szCs w:val="24"/>
        </w:rPr>
        <w:t xml:space="preserve">Por su parte, la Ley General de Transparencia y Acceso a la Información Pública, </w:t>
      </w:r>
      <w:r w:rsidR="00A63B42" w:rsidRPr="00362DFA">
        <w:rPr>
          <w:rFonts w:ascii="Palatino Linotype" w:eastAsia="Palatino Linotype" w:hAnsi="Palatino Linotype" w:cs="Palatino Linotype"/>
          <w:color w:val="000000"/>
          <w:sz w:val="24"/>
          <w:szCs w:val="24"/>
        </w:rPr>
        <w:t xml:space="preserve">vigente a la fecha de la solicitud, </w:t>
      </w:r>
      <w:r w:rsidRPr="00362DFA">
        <w:rPr>
          <w:rFonts w:ascii="Palatino Linotype" w:eastAsia="Palatino Linotype" w:hAnsi="Palatino Linotype" w:cs="Palatino Linotype"/>
          <w:color w:val="000000"/>
          <w:sz w:val="24"/>
          <w:szCs w:val="24"/>
        </w:rPr>
        <w:t xml:space="preserve">dispone en su artículo 70 que la información que </w:t>
      </w:r>
      <w:r w:rsidRPr="00362DFA">
        <w:rPr>
          <w:rFonts w:ascii="Palatino Linotype" w:eastAsia="Palatino Linotype" w:hAnsi="Palatino Linotype" w:cs="Palatino Linotype"/>
          <w:color w:val="000000"/>
          <w:sz w:val="24"/>
          <w:szCs w:val="24"/>
        </w:rPr>
        <w:lastRenderedPageBreak/>
        <w:t>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EC62BF0" w14:textId="77777777" w:rsidR="007D79E0" w:rsidRPr="00362DFA" w:rsidRDefault="007D79E0" w:rsidP="004D79A4">
      <w:pPr>
        <w:spacing w:after="0" w:line="360" w:lineRule="auto"/>
        <w:ind w:right="-518"/>
        <w:jc w:val="both"/>
        <w:rPr>
          <w:rFonts w:ascii="Palatino Linotype" w:eastAsia="Palatino Linotype" w:hAnsi="Palatino Linotype" w:cs="Palatino Linotype"/>
          <w:sz w:val="24"/>
          <w:szCs w:val="24"/>
        </w:rPr>
      </w:pPr>
    </w:p>
    <w:p w14:paraId="739091BE" w14:textId="77777777" w:rsidR="007D79E0" w:rsidRPr="00362DFA"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r w:rsidRPr="00362DFA">
        <w:rPr>
          <w:rFonts w:ascii="Palatino Linotype" w:eastAsia="Palatino Linotype" w:hAnsi="Palatino Linotype" w:cs="Palatino Linotype"/>
          <w:color w:val="000000"/>
          <w:sz w:val="24"/>
          <w:szCs w:val="24"/>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0C341406" w14:textId="77777777" w:rsidR="007D79E0" w:rsidRPr="00362DFA" w:rsidRDefault="007D79E0" w:rsidP="004D79A4">
      <w:pPr>
        <w:pBdr>
          <w:top w:val="nil"/>
          <w:left w:val="nil"/>
          <w:bottom w:val="nil"/>
          <w:right w:val="nil"/>
          <w:between w:val="nil"/>
        </w:pBdr>
        <w:spacing w:after="0" w:line="360" w:lineRule="auto"/>
        <w:ind w:left="708" w:right="-518"/>
        <w:rPr>
          <w:rFonts w:ascii="Palatino Linotype" w:eastAsia="Palatino Linotype" w:hAnsi="Palatino Linotype" w:cs="Palatino Linotype"/>
          <w:color w:val="000000"/>
          <w:sz w:val="24"/>
          <w:szCs w:val="24"/>
        </w:rPr>
      </w:pPr>
    </w:p>
    <w:p w14:paraId="44F0D02B" w14:textId="77777777" w:rsidR="007D79E0" w:rsidRPr="00362DFA"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r w:rsidRPr="00362DFA">
        <w:rPr>
          <w:rFonts w:ascii="Palatino Linotype" w:eastAsia="Palatino Linotype" w:hAnsi="Palatino Linotype" w:cs="Palatino Linotype"/>
          <w:color w:val="000000"/>
          <w:sz w:val="24"/>
          <w:szCs w:val="24"/>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56EDEFB" w14:textId="77777777" w:rsidR="007D79E0" w:rsidRDefault="007D79E0" w:rsidP="004D79A4">
      <w:pPr>
        <w:spacing w:after="0" w:line="360" w:lineRule="auto"/>
        <w:ind w:right="-518"/>
        <w:rPr>
          <w:rFonts w:ascii="Palatino Linotype" w:eastAsia="Palatino Linotype" w:hAnsi="Palatino Linotype" w:cs="Palatino Linotype"/>
          <w:sz w:val="24"/>
          <w:szCs w:val="24"/>
        </w:rPr>
      </w:pPr>
    </w:p>
    <w:p w14:paraId="1A8736B9" w14:textId="77777777" w:rsidR="007C4DB0" w:rsidRDefault="007C4DB0" w:rsidP="004D79A4">
      <w:pPr>
        <w:spacing w:after="0" w:line="360" w:lineRule="auto"/>
        <w:ind w:right="-518"/>
        <w:rPr>
          <w:rFonts w:ascii="Palatino Linotype" w:eastAsia="Palatino Linotype" w:hAnsi="Palatino Linotype" w:cs="Palatino Linotype"/>
          <w:sz w:val="24"/>
          <w:szCs w:val="24"/>
        </w:rPr>
      </w:pPr>
    </w:p>
    <w:p w14:paraId="504B0EF4" w14:textId="77777777" w:rsidR="007C4DB0" w:rsidRPr="00362DFA" w:rsidRDefault="007C4DB0" w:rsidP="004D79A4">
      <w:pPr>
        <w:spacing w:after="0" w:line="360" w:lineRule="auto"/>
        <w:ind w:right="-518"/>
        <w:rPr>
          <w:rFonts w:ascii="Palatino Linotype" w:eastAsia="Palatino Linotype" w:hAnsi="Palatino Linotype" w:cs="Palatino Linotype"/>
          <w:sz w:val="24"/>
          <w:szCs w:val="24"/>
        </w:rPr>
      </w:pPr>
    </w:p>
    <w:p w14:paraId="696D2975" w14:textId="77777777" w:rsidR="007D79E0" w:rsidRPr="00362DFA" w:rsidRDefault="00D4004D" w:rsidP="00F00E62">
      <w:pPr>
        <w:numPr>
          <w:ilvl w:val="0"/>
          <w:numId w:val="3"/>
        </w:numPr>
        <w:pBdr>
          <w:top w:val="nil"/>
          <w:left w:val="nil"/>
          <w:bottom w:val="nil"/>
          <w:right w:val="nil"/>
          <w:between w:val="nil"/>
        </w:pBdr>
        <w:spacing w:after="0" w:line="360" w:lineRule="auto"/>
        <w:ind w:right="-518"/>
        <w:jc w:val="both"/>
        <w:rPr>
          <w:rFonts w:ascii="Palatino Linotype" w:eastAsia="Palatino Linotype" w:hAnsi="Palatino Linotype" w:cs="Palatino Linotype"/>
          <w:b/>
          <w:color w:val="000000"/>
          <w:sz w:val="24"/>
          <w:szCs w:val="24"/>
        </w:rPr>
      </w:pPr>
      <w:r w:rsidRPr="00362DFA">
        <w:rPr>
          <w:rFonts w:ascii="Palatino Linotype" w:eastAsia="Palatino Linotype" w:hAnsi="Palatino Linotype" w:cs="Palatino Linotype"/>
          <w:b/>
          <w:color w:val="000000"/>
          <w:sz w:val="24"/>
          <w:szCs w:val="24"/>
        </w:rPr>
        <w:lastRenderedPageBreak/>
        <w:t>Estudio de fondo</w:t>
      </w:r>
    </w:p>
    <w:p w14:paraId="36DB57A4" w14:textId="5E0FD2FE" w:rsidR="00903534" w:rsidRPr="00362DFA" w:rsidRDefault="00D4004D" w:rsidP="00903534">
      <w:pPr>
        <w:numPr>
          <w:ilvl w:val="0"/>
          <w:numId w:val="1"/>
        </w:numPr>
        <w:pBdr>
          <w:top w:val="nil"/>
          <w:left w:val="nil"/>
          <w:bottom w:val="nil"/>
          <w:right w:val="nil"/>
          <w:between w:val="nil"/>
        </w:pBdr>
        <w:spacing w:after="0" w:line="360" w:lineRule="auto"/>
        <w:ind w:right="-518"/>
        <w:jc w:val="both"/>
        <w:rPr>
          <w:rFonts w:ascii="Palatino Linotype" w:eastAsia="Times New Roman" w:hAnsi="Palatino Linotype" w:cs="Times New Roman"/>
          <w:b/>
          <w:i/>
          <w:sz w:val="24"/>
          <w:szCs w:val="24"/>
          <w:lang w:val="es-MX"/>
        </w:rPr>
      </w:pPr>
      <w:r w:rsidRPr="00362DFA">
        <w:rPr>
          <w:rFonts w:ascii="Palatino Linotype" w:eastAsia="Palatino Linotype" w:hAnsi="Palatino Linotype" w:cs="Palatino Linotype"/>
          <w:color w:val="000000"/>
          <w:sz w:val="24"/>
          <w:szCs w:val="24"/>
        </w:rPr>
        <w:t>Acotada la Litis,</w:t>
      </w:r>
      <w:r w:rsidR="00AB32AB" w:rsidRPr="00362DFA">
        <w:rPr>
          <w:rFonts w:ascii="Palatino Linotype" w:eastAsia="Palatino Linotype" w:hAnsi="Palatino Linotype" w:cs="Palatino Linotype"/>
          <w:color w:val="000000"/>
          <w:sz w:val="24"/>
          <w:szCs w:val="24"/>
        </w:rPr>
        <w:t xml:space="preserve"> previo al estudio de fondo, respecto la fuente obligacional se advierte que el </w:t>
      </w:r>
      <w:r w:rsidR="00AB32AB" w:rsidRPr="00362DFA">
        <w:rPr>
          <w:rFonts w:ascii="Palatino Linotype" w:eastAsia="Palatino Linotype" w:hAnsi="Palatino Linotype" w:cs="Palatino Linotype"/>
          <w:b/>
          <w:color w:val="000000"/>
          <w:sz w:val="24"/>
          <w:szCs w:val="24"/>
        </w:rPr>
        <w:t xml:space="preserve">SUJETO OBLIGADO, </w:t>
      </w:r>
      <w:r w:rsidR="00AB32AB" w:rsidRPr="00362DFA">
        <w:rPr>
          <w:rFonts w:ascii="Palatino Linotype" w:eastAsia="Palatino Linotype" w:hAnsi="Palatino Linotype" w:cs="Palatino Linotype"/>
          <w:color w:val="000000"/>
          <w:sz w:val="24"/>
          <w:szCs w:val="24"/>
        </w:rPr>
        <w:t xml:space="preserve">asume que genera, posee y/o administra la información solicitada, tan es así que la pone a disposición del ahora </w:t>
      </w:r>
      <w:r w:rsidR="00AB32AB" w:rsidRPr="00362DFA">
        <w:rPr>
          <w:rFonts w:ascii="Palatino Linotype" w:eastAsia="Palatino Linotype" w:hAnsi="Palatino Linotype" w:cs="Palatino Linotype"/>
          <w:b/>
          <w:color w:val="000000"/>
          <w:sz w:val="24"/>
          <w:szCs w:val="24"/>
        </w:rPr>
        <w:t xml:space="preserve">RECURRENTE, </w:t>
      </w:r>
      <w:r w:rsidR="00AB32AB" w:rsidRPr="00362DFA">
        <w:rPr>
          <w:rFonts w:ascii="Palatino Linotype" w:eastAsia="Palatino Linotype" w:hAnsi="Palatino Linotype" w:cs="Palatino Linotype"/>
          <w:color w:val="000000"/>
          <w:sz w:val="24"/>
          <w:szCs w:val="24"/>
        </w:rPr>
        <w:t>por lo que se considera innecesario que se realice el estudio correspondiente respecto la fuente obligacional, pues –se insiste- este asume contar con la misma.</w:t>
      </w:r>
    </w:p>
    <w:p w14:paraId="2E560BD4" w14:textId="77777777" w:rsidR="00F20377" w:rsidRPr="00362DFA" w:rsidRDefault="00F20377" w:rsidP="00F20377">
      <w:pPr>
        <w:pBdr>
          <w:top w:val="nil"/>
          <w:left w:val="nil"/>
          <w:bottom w:val="nil"/>
          <w:right w:val="nil"/>
          <w:between w:val="nil"/>
        </w:pBdr>
        <w:spacing w:after="0" w:line="360" w:lineRule="auto"/>
        <w:ind w:right="-518"/>
        <w:jc w:val="both"/>
        <w:rPr>
          <w:rFonts w:ascii="Palatino Linotype" w:eastAsia="Times New Roman" w:hAnsi="Palatino Linotype" w:cs="Times New Roman"/>
          <w:sz w:val="24"/>
          <w:szCs w:val="24"/>
          <w:lang w:val="es-MX"/>
        </w:rPr>
      </w:pPr>
    </w:p>
    <w:p w14:paraId="6EAC55AE" w14:textId="1821B79B" w:rsidR="00903534" w:rsidRPr="0022783B" w:rsidRDefault="00F20377" w:rsidP="00903534">
      <w:pPr>
        <w:numPr>
          <w:ilvl w:val="0"/>
          <w:numId w:val="1"/>
        </w:numPr>
        <w:pBdr>
          <w:top w:val="nil"/>
          <w:left w:val="nil"/>
          <w:bottom w:val="nil"/>
          <w:right w:val="nil"/>
          <w:between w:val="nil"/>
        </w:pBdr>
        <w:spacing w:after="0" w:line="360" w:lineRule="auto"/>
        <w:ind w:right="-518"/>
        <w:jc w:val="both"/>
        <w:rPr>
          <w:rFonts w:ascii="Palatino Linotype" w:eastAsia="Times New Roman" w:hAnsi="Palatino Linotype" w:cs="Times New Roman"/>
          <w:b/>
          <w:i/>
          <w:sz w:val="24"/>
          <w:szCs w:val="24"/>
          <w:lang w:val="es-MX"/>
        </w:rPr>
      </w:pPr>
      <w:r w:rsidRPr="00362DFA">
        <w:rPr>
          <w:rFonts w:ascii="Palatino Linotype" w:eastAsia="Times New Roman" w:hAnsi="Palatino Linotype" w:cs="Times New Roman"/>
          <w:sz w:val="24"/>
          <w:szCs w:val="24"/>
          <w:lang w:val="es-MX"/>
        </w:rPr>
        <w:t>Precisado lo anterior</w:t>
      </w:r>
      <w:r w:rsidR="00AC47D0" w:rsidRPr="00362DFA">
        <w:rPr>
          <w:rFonts w:ascii="Palatino Linotype" w:eastAsia="Times New Roman" w:hAnsi="Palatino Linotype" w:cs="Times New Roman"/>
          <w:sz w:val="24"/>
          <w:szCs w:val="24"/>
          <w:lang w:val="es-MX"/>
        </w:rPr>
        <w:t xml:space="preserve">, </w:t>
      </w:r>
      <w:r w:rsidR="00AB32AB" w:rsidRPr="00362DFA">
        <w:rPr>
          <w:rFonts w:ascii="Palatino Linotype" w:eastAsia="Times New Roman" w:hAnsi="Palatino Linotype" w:cs="Times New Roman"/>
          <w:sz w:val="24"/>
          <w:szCs w:val="24"/>
          <w:lang w:val="es-MX"/>
        </w:rPr>
        <w:t xml:space="preserve">este Órgano Resolutor se abocara a realizar el estudio correspondiente a efecto de poder determinar si con la respuestas proporcionadas se colman en su totalidad las solicitudes de información que nos ocupan, o si por el contrario resultan procedentes los motivos de inconformidad planteados por el ahora </w:t>
      </w:r>
      <w:r w:rsidR="00AB32AB" w:rsidRPr="00362DFA">
        <w:rPr>
          <w:rFonts w:ascii="Palatino Linotype" w:eastAsia="Times New Roman" w:hAnsi="Palatino Linotype" w:cs="Times New Roman"/>
          <w:b/>
          <w:sz w:val="24"/>
          <w:szCs w:val="24"/>
          <w:lang w:val="es-MX"/>
        </w:rPr>
        <w:t>RECURRENTE.</w:t>
      </w:r>
    </w:p>
    <w:p w14:paraId="0E28CEE9" w14:textId="77777777" w:rsidR="0022783B" w:rsidRPr="0022783B" w:rsidRDefault="0022783B" w:rsidP="0022783B">
      <w:pPr>
        <w:pBdr>
          <w:top w:val="nil"/>
          <w:left w:val="nil"/>
          <w:bottom w:val="nil"/>
          <w:right w:val="nil"/>
          <w:between w:val="nil"/>
        </w:pBdr>
        <w:spacing w:after="0" w:line="360" w:lineRule="auto"/>
        <w:ind w:right="-518"/>
        <w:jc w:val="both"/>
        <w:rPr>
          <w:rFonts w:ascii="Palatino Linotype" w:eastAsia="Times New Roman" w:hAnsi="Palatino Linotype" w:cs="Times New Roman"/>
          <w:b/>
          <w:i/>
          <w:sz w:val="24"/>
          <w:szCs w:val="24"/>
          <w:lang w:val="es-MX"/>
        </w:rPr>
      </w:pPr>
    </w:p>
    <w:p w14:paraId="0501F2F0" w14:textId="407DC963" w:rsidR="0022783B" w:rsidRPr="00FD57CA" w:rsidRDefault="0022783B" w:rsidP="0022783B">
      <w:pPr>
        <w:numPr>
          <w:ilvl w:val="0"/>
          <w:numId w:val="1"/>
        </w:numPr>
        <w:pBdr>
          <w:top w:val="nil"/>
          <w:left w:val="nil"/>
          <w:bottom w:val="nil"/>
          <w:right w:val="nil"/>
          <w:between w:val="nil"/>
        </w:pBdr>
        <w:spacing w:after="0" w:line="360" w:lineRule="auto"/>
        <w:ind w:right="-518"/>
        <w:jc w:val="both"/>
        <w:rPr>
          <w:rFonts w:ascii="Palatino Linotype" w:eastAsia="Times New Roman" w:hAnsi="Palatino Linotype" w:cs="Times New Roman"/>
          <w:b/>
          <w:i/>
          <w:sz w:val="24"/>
          <w:szCs w:val="24"/>
          <w:lang w:val="es-MX"/>
        </w:rPr>
      </w:pPr>
      <w:r>
        <w:rPr>
          <w:rFonts w:ascii="Palatino Linotype" w:eastAsia="Times New Roman" w:hAnsi="Palatino Linotype" w:cs="Times New Roman"/>
          <w:sz w:val="24"/>
          <w:szCs w:val="24"/>
          <w:lang w:val="es-MX"/>
        </w:rPr>
        <w:t>Ahora bien, de acuerdo al IPOMEX, se advierte que la Dirección de Servicios Públicos, se integra de la siguiente manera:</w:t>
      </w:r>
    </w:p>
    <w:p w14:paraId="49CFC028" w14:textId="382A8777" w:rsidR="0022783B" w:rsidRDefault="00FD57CA" w:rsidP="00FD57CA">
      <w:pPr>
        <w:pBdr>
          <w:top w:val="nil"/>
          <w:left w:val="nil"/>
          <w:bottom w:val="nil"/>
          <w:right w:val="nil"/>
          <w:between w:val="nil"/>
        </w:pBdr>
        <w:spacing w:after="0" w:line="360" w:lineRule="auto"/>
        <w:ind w:right="-518"/>
        <w:jc w:val="both"/>
        <w:rPr>
          <w:rFonts w:ascii="Palatino Linotype" w:eastAsia="Times New Roman" w:hAnsi="Palatino Linotype" w:cs="Times New Roman"/>
          <w:b/>
          <w:i/>
          <w:sz w:val="24"/>
          <w:szCs w:val="24"/>
          <w:lang w:val="es-MX"/>
        </w:rPr>
      </w:pPr>
      <w:r>
        <w:rPr>
          <w:rFonts w:ascii="Palatino Linotype" w:eastAsia="Times New Roman" w:hAnsi="Palatino Linotype" w:cs="Times New Roman"/>
          <w:b/>
          <w:i/>
          <w:noProof/>
          <w:sz w:val="24"/>
          <w:szCs w:val="24"/>
          <w:lang w:val="es-MX"/>
        </w:rPr>
        <w:lastRenderedPageBreak/>
        <mc:AlternateContent>
          <mc:Choice Requires="wps">
            <w:drawing>
              <wp:anchor distT="0" distB="0" distL="114300" distR="114300" simplePos="0" relativeHeight="251660288" behindDoc="0" locked="0" layoutInCell="1" allowOverlap="1" wp14:anchorId="529BA996" wp14:editId="791F2285">
                <wp:simplePos x="0" y="0"/>
                <wp:positionH relativeFrom="column">
                  <wp:posOffset>2225040</wp:posOffset>
                </wp:positionH>
                <wp:positionV relativeFrom="paragraph">
                  <wp:posOffset>264795</wp:posOffset>
                </wp:positionV>
                <wp:extent cx="1257300" cy="87630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1257300" cy="8763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CA2616E" id="Rectángulo 4" o:spid="_x0000_s1026" style="position:absolute;margin-left:175.2pt;margin-top:20.85pt;width:99pt;height:6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" filled="f" strokecolor="red" strokeweight="3pt"/>
            </w:pict>
          </mc:Fallback>
        </mc:AlternateContent>
      </w:r>
      <w:r w:rsidRPr="00FD57CA">
        <w:rPr>
          <w:rFonts w:ascii="Palatino Linotype" w:eastAsia="Times New Roman" w:hAnsi="Palatino Linotype" w:cs="Times New Roman"/>
          <w:b/>
          <w:i/>
          <w:noProof/>
          <w:sz w:val="24"/>
          <w:szCs w:val="24"/>
          <w:lang w:val="es-MX"/>
        </w:rPr>
        <w:drawing>
          <wp:inline distT="0" distB="0" distL="0" distR="0" wp14:anchorId="06E0FD2D" wp14:editId="2FEE9F6D">
            <wp:extent cx="5612130" cy="5593080"/>
            <wp:effectExtent l="0" t="0" r="762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5593080"/>
                    </a:xfrm>
                    <a:prstGeom prst="rect">
                      <a:avLst/>
                    </a:prstGeom>
                  </pic:spPr>
                </pic:pic>
              </a:graphicData>
            </a:graphic>
          </wp:inline>
        </w:drawing>
      </w:r>
      <w:r>
        <w:rPr>
          <w:rFonts w:ascii="Palatino Linotype" w:eastAsia="Times New Roman" w:hAnsi="Palatino Linotype" w:cs="Times New Roman"/>
          <w:b/>
          <w:i/>
          <w:noProof/>
          <w:sz w:val="24"/>
          <w:szCs w:val="24"/>
          <w:lang w:val="es-MX"/>
        </w:rPr>
        <mc:AlternateContent>
          <mc:Choice Requires="wps">
            <w:drawing>
              <wp:anchor distT="0" distB="0" distL="114300" distR="114300" simplePos="0" relativeHeight="251659264" behindDoc="0" locked="0" layoutInCell="1" allowOverlap="1" wp14:anchorId="7D43F83E" wp14:editId="51E92D88">
                <wp:simplePos x="0" y="0"/>
                <wp:positionH relativeFrom="column">
                  <wp:posOffset>158115</wp:posOffset>
                </wp:positionH>
                <wp:positionV relativeFrom="paragraph">
                  <wp:posOffset>2836544</wp:posOffset>
                </wp:positionV>
                <wp:extent cx="5612130" cy="904875"/>
                <wp:effectExtent l="19050" t="19050" r="26670" b="28575"/>
                <wp:wrapNone/>
                <wp:docPr id="2" name="Rectángulo 2"/>
                <wp:cNvGraphicFramePr/>
                <a:graphic xmlns:a="http://schemas.openxmlformats.org/drawingml/2006/main">
                  <a:graphicData uri="http://schemas.microsoft.com/office/word/2010/wordprocessingShape">
                    <wps:wsp>
                      <wps:cNvSpPr/>
                      <wps:spPr>
                        <a:xfrm>
                          <a:off x="0" y="0"/>
                          <a:ext cx="5612130" cy="9048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C82D23B" id="Rectángulo 2" o:spid="_x0000_s1026" style="position:absolute;margin-left:12.45pt;margin-top:223.35pt;width:441.9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" filled="f" strokecolor="red" strokeweight="2.25pt"/>
            </w:pict>
          </mc:Fallback>
        </mc:AlternateContent>
      </w:r>
    </w:p>
    <w:p w14:paraId="773DBB89" w14:textId="77777777" w:rsidR="0022783B" w:rsidRPr="0022783B" w:rsidRDefault="0022783B" w:rsidP="0022783B">
      <w:pPr>
        <w:pBdr>
          <w:top w:val="nil"/>
          <w:left w:val="nil"/>
          <w:bottom w:val="nil"/>
          <w:right w:val="nil"/>
          <w:between w:val="nil"/>
        </w:pBdr>
        <w:spacing w:after="0" w:line="360" w:lineRule="auto"/>
        <w:ind w:right="-518"/>
        <w:jc w:val="center"/>
        <w:rPr>
          <w:rFonts w:ascii="Palatino Linotype" w:eastAsia="Times New Roman" w:hAnsi="Palatino Linotype" w:cs="Times New Roman"/>
          <w:b/>
          <w:i/>
          <w:sz w:val="24"/>
          <w:szCs w:val="24"/>
          <w:lang w:val="es-MX"/>
        </w:rPr>
      </w:pPr>
    </w:p>
    <w:p w14:paraId="46BA7C5B" w14:textId="1491A2EA" w:rsidR="0070478E" w:rsidRPr="00FD57CA" w:rsidRDefault="0022783B" w:rsidP="0022783B">
      <w:pPr>
        <w:numPr>
          <w:ilvl w:val="0"/>
          <w:numId w:val="1"/>
        </w:numPr>
        <w:pBdr>
          <w:top w:val="nil"/>
          <w:left w:val="nil"/>
          <w:bottom w:val="nil"/>
          <w:right w:val="nil"/>
          <w:between w:val="nil"/>
        </w:pBdr>
        <w:spacing w:after="0" w:line="360" w:lineRule="auto"/>
        <w:ind w:right="-518"/>
        <w:jc w:val="both"/>
        <w:rPr>
          <w:rFonts w:ascii="Palatino Linotype" w:eastAsia="Times New Roman" w:hAnsi="Palatino Linotype" w:cs="Palatino Linotype"/>
          <w:i/>
          <w:sz w:val="24"/>
          <w:szCs w:val="24"/>
        </w:rPr>
      </w:pPr>
      <w:r>
        <w:rPr>
          <w:rFonts w:ascii="Palatino Linotype" w:eastAsia="Times New Roman" w:hAnsi="Palatino Linotype" w:cs="Palatino Linotype"/>
          <w:sz w:val="24"/>
          <w:szCs w:val="24"/>
        </w:rPr>
        <w:t xml:space="preserve">De lo anterior, se advierte que cuenta con </w:t>
      </w:r>
      <w:r w:rsidR="00FD57CA">
        <w:rPr>
          <w:rFonts w:ascii="Palatino Linotype" w:eastAsia="Times New Roman" w:hAnsi="Palatino Linotype" w:cs="Palatino Linotype"/>
          <w:sz w:val="24"/>
          <w:szCs w:val="24"/>
        </w:rPr>
        <w:t>cuatro Direcciones, siendo las siguientes:</w:t>
      </w:r>
    </w:p>
    <w:p w14:paraId="3223998A" w14:textId="6FD07B6E" w:rsidR="00FD57CA" w:rsidRPr="00FD57CA" w:rsidRDefault="00FD57CA" w:rsidP="00FD57CA">
      <w:pPr>
        <w:pStyle w:val="Prrafodelista"/>
        <w:numPr>
          <w:ilvl w:val="0"/>
          <w:numId w:val="17"/>
        </w:numPr>
        <w:pBdr>
          <w:top w:val="nil"/>
          <w:left w:val="nil"/>
          <w:bottom w:val="nil"/>
          <w:right w:val="nil"/>
          <w:between w:val="nil"/>
        </w:pBdr>
        <w:ind w:left="1276" w:right="-518"/>
        <w:jc w:val="both"/>
        <w:rPr>
          <w:rFonts w:ascii="Palatino Linotype" w:eastAsia="Times New Roman" w:hAnsi="Palatino Linotype" w:cs="Palatino Linotype"/>
          <w:i/>
        </w:rPr>
      </w:pPr>
      <w:r>
        <w:rPr>
          <w:rFonts w:ascii="Palatino Linotype" w:eastAsia="Times New Roman" w:hAnsi="Palatino Linotype" w:cs="Palatino Linotype"/>
        </w:rPr>
        <w:t>Dirección de Alumbrado Público</w:t>
      </w:r>
    </w:p>
    <w:p w14:paraId="2C1C25B2" w14:textId="7253CA68" w:rsidR="00FD57CA" w:rsidRPr="00FD57CA" w:rsidRDefault="00FD57CA" w:rsidP="00FD57CA">
      <w:pPr>
        <w:pStyle w:val="Prrafodelista"/>
        <w:numPr>
          <w:ilvl w:val="0"/>
          <w:numId w:val="17"/>
        </w:numPr>
        <w:pBdr>
          <w:top w:val="nil"/>
          <w:left w:val="nil"/>
          <w:bottom w:val="nil"/>
          <w:right w:val="nil"/>
          <w:between w:val="nil"/>
        </w:pBdr>
        <w:ind w:left="1276" w:right="-518"/>
        <w:jc w:val="both"/>
        <w:rPr>
          <w:rFonts w:ascii="Palatino Linotype" w:eastAsia="Times New Roman" w:hAnsi="Palatino Linotype" w:cs="Palatino Linotype"/>
          <w:i/>
        </w:rPr>
      </w:pPr>
      <w:r>
        <w:rPr>
          <w:rFonts w:ascii="Palatino Linotype" w:eastAsia="Times New Roman" w:hAnsi="Palatino Linotype" w:cs="Palatino Linotype"/>
        </w:rPr>
        <w:t>Dirección de Residuos Solidos</w:t>
      </w:r>
    </w:p>
    <w:p w14:paraId="0E091973" w14:textId="4CF91AE4" w:rsidR="00FD57CA" w:rsidRPr="00FD57CA" w:rsidRDefault="00FD57CA" w:rsidP="00FD57CA">
      <w:pPr>
        <w:pStyle w:val="Prrafodelista"/>
        <w:numPr>
          <w:ilvl w:val="0"/>
          <w:numId w:val="17"/>
        </w:numPr>
        <w:pBdr>
          <w:top w:val="nil"/>
          <w:left w:val="nil"/>
          <w:bottom w:val="nil"/>
          <w:right w:val="nil"/>
          <w:between w:val="nil"/>
        </w:pBdr>
        <w:ind w:left="1276" w:right="-518"/>
        <w:jc w:val="both"/>
        <w:rPr>
          <w:rFonts w:ascii="Palatino Linotype" w:eastAsia="Times New Roman" w:hAnsi="Palatino Linotype" w:cs="Palatino Linotype"/>
          <w:i/>
        </w:rPr>
      </w:pPr>
      <w:r>
        <w:rPr>
          <w:rFonts w:ascii="Palatino Linotype" w:eastAsia="Times New Roman" w:hAnsi="Palatino Linotype" w:cs="Palatino Linotype"/>
        </w:rPr>
        <w:t>Dirección de Mantenimiento</w:t>
      </w:r>
    </w:p>
    <w:p w14:paraId="6AE26503" w14:textId="257B0D0A" w:rsidR="00FD57CA" w:rsidRPr="00FD57CA" w:rsidRDefault="00FD57CA" w:rsidP="00FD57CA">
      <w:pPr>
        <w:pStyle w:val="Prrafodelista"/>
        <w:numPr>
          <w:ilvl w:val="0"/>
          <w:numId w:val="17"/>
        </w:numPr>
        <w:pBdr>
          <w:top w:val="nil"/>
          <w:left w:val="nil"/>
          <w:bottom w:val="nil"/>
          <w:right w:val="nil"/>
          <w:between w:val="nil"/>
        </w:pBdr>
        <w:ind w:left="1276" w:right="-518"/>
        <w:jc w:val="both"/>
        <w:rPr>
          <w:rFonts w:ascii="Palatino Linotype" w:eastAsia="Times New Roman" w:hAnsi="Palatino Linotype" w:cs="Palatino Linotype"/>
          <w:i/>
        </w:rPr>
      </w:pPr>
      <w:r>
        <w:rPr>
          <w:rFonts w:ascii="Palatino Linotype" w:eastAsia="Times New Roman" w:hAnsi="Palatino Linotype" w:cs="Palatino Linotype"/>
        </w:rPr>
        <w:t>Dirección de Mantenimiento de Áreas Verdes y Panteones</w:t>
      </w:r>
    </w:p>
    <w:p w14:paraId="7CA04DC5" w14:textId="67075DD5" w:rsidR="00ED6784" w:rsidRPr="00362DFA" w:rsidRDefault="00ED6784" w:rsidP="00843ECB">
      <w:pPr>
        <w:pBdr>
          <w:top w:val="nil"/>
          <w:left w:val="nil"/>
          <w:bottom w:val="nil"/>
          <w:right w:val="nil"/>
          <w:between w:val="nil"/>
        </w:pBdr>
        <w:spacing w:after="0" w:line="360" w:lineRule="auto"/>
        <w:ind w:right="-518"/>
        <w:rPr>
          <w:rFonts w:ascii="Palatino Linotype" w:eastAsia="Times New Roman" w:hAnsi="Palatino Linotype" w:cs="Palatino Linotype"/>
          <w:sz w:val="24"/>
          <w:szCs w:val="24"/>
        </w:rPr>
      </w:pPr>
    </w:p>
    <w:p w14:paraId="009FB7AC" w14:textId="55DE17B3" w:rsidR="004E3137" w:rsidRPr="0097738C" w:rsidRDefault="00FD57CA" w:rsidP="004E3137">
      <w:pPr>
        <w:numPr>
          <w:ilvl w:val="0"/>
          <w:numId w:val="1"/>
        </w:numPr>
        <w:pBdr>
          <w:top w:val="nil"/>
          <w:left w:val="nil"/>
          <w:bottom w:val="nil"/>
          <w:right w:val="nil"/>
          <w:between w:val="nil"/>
        </w:pBdr>
        <w:spacing w:after="0" w:line="360" w:lineRule="auto"/>
        <w:ind w:right="-518"/>
        <w:jc w:val="both"/>
        <w:rPr>
          <w:rFonts w:ascii="Palatino Linotype" w:eastAsia="Times New Roman" w:hAnsi="Palatino Linotype" w:cs="Palatino Linotype"/>
          <w:i/>
          <w:sz w:val="24"/>
          <w:szCs w:val="24"/>
        </w:rPr>
      </w:pPr>
      <w:r>
        <w:rPr>
          <w:rFonts w:ascii="Palatino Linotype" w:eastAsia="Times New Roman" w:hAnsi="Palatino Linotype" w:cs="Palatino Linotype"/>
          <w:sz w:val="24"/>
          <w:szCs w:val="24"/>
        </w:rPr>
        <w:lastRenderedPageBreak/>
        <w:t xml:space="preserve">Precisado lo anterior, respecto las respuestas proporcionadas, se advierte que el </w:t>
      </w:r>
      <w:r>
        <w:rPr>
          <w:rFonts w:ascii="Palatino Linotype" w:eastAsia="Times New Roman" w:hAnsi="Palatino Linotype" w:cs="Palatino Linotype"/>
          <w:b/>
          <w:sz w:val="24"/>
          <w:szCs w:val="24"/>
        </w:rPr>
        <w:t xml:space="preserve">SUJETO OBLIGADO, </w:t>
      </w:r>
      <w:r>
        <w:rPr>
          <w:rFonts w:ascii="Palatino Linotype" w:eastAsia="Times New Roman" w:hAnsi="Palatino Linotype" w:cs="Palatino Linotype"/>
          <w:sz w:val="24"/>
          <w:szCs w:val="24"/>
        </w:rPr>
        <w:t>no colmo las solicitudes de información que nos ocupan, ya que se advierte que únicamente se remitieron los oficios emitidos</w:t>
      </w:r>
      <w:r w:rsidR="004E3137">
        <w:rPr>
          <w:rFonts w:ascii="Palatino Linotype" w:eastAsia="Times New Roman" w:hAnsi="Palatino Linotype" w:cs="Palatino Linotype"/>
          <w:sz w:val="24"/>
          <w:szCs w:val="24"/>
        </w:rPr>
        <w:t xml:space="preserve"> por las Direcciones y por el Director General de Servicios Públicos, mismos que se remitieron de manera incompleta </w:t>
      </w:r>
      <w:r w:rsidR="00177EA2">
        <w:rPr>
          <w:rFonts w:ascii="Palatino Linotype" w:eastAsia="Times New Roman" w:hAnsi="Palatino Linotype" w:cs="Palatino Linotype"/>
          <w:sz w:val="24"/>
          <w:szCs w:val="24"/>
        </w:rPr>
        <w:t xml:space="preserve">y algunos ilegibles, </w:t>
      </w:r>
      <w:r w:rsidR="0097738C">
        <w:rPr>
          <w:rFonts w:ascii="Palatino Linotype" w:eastAsia="Times New Roman" w:hAnsi="Palatino Linotype" w:cs="Palatino Linotype"/>
          <w:sz w:val="24"/>
          <w:szCs w:val="24"/>
        </w:rPr>
        <w:t xml:space="preserve">como quedo referido en el apartado de respuesta correspondiente </w:t>
      </w:r>
      <w:r w:rsidR="004E3137">
        <w:rPr>
          <w:rFonts w:ascii="Palatino Linotype" w:eastAsia="Times New Roman" w:hAnsi="Palatino Linotype" w:cs="Palatino Linotype"/>
          <w:sz w:val="24"/>
          <w:szCs w:val="24"/>
        </w:rPr>
        <w:t xml:space="preserve">y testados sin que se haya remitido el acuerdo del Comité  </w:t>
      </w:r>
      <w:r w:rsidR="004E3137" w:rsidRPr="004E3137">
        <w:rPr>
          <w:rFonts w:ascii="Palatino Linotype" w:eastAsia="Times New Roman" w:hAnsi="Palatino Linotype" w:cs="Palatino Linotype"/>
          <w:sz w:val="24"/>
          <w:szCs w:val="24"/>
          <w:lang w:val="es-MX"/>
        </w:rPr>
        <w:t>de Transparenci</w:t>
      </w:r>
      <w:r w:rsidR="004E1E6D">
        <w:rPr>
          <w:rFonts w:ascii="Palatino Linotype" w:eastAsia="Times New Roman" w:hAnsi="Palatino Linotype" w:cs="Palatino Linotype"/>
          <w:sz w:val="24"/>
          <w:szCs w:val="24"/>
          <w:lang w:val="es-MX"/>
        </w:rPr>
        <w:t xml:space="preserve">a con las formalidades legales </w:t>
      </w:r>
      <w:r w:rsidR="004E3137" w:rsidRPr="004E3137">
        <w:rPr>
          <w:rFonts w:ascii="Palatino Linotype" w:eastAsia="Times New Roman" w:hAnsi="Palatino Linotype" w:cs="Palatino Linotype"/>
          <w:sz w:val="24"/>
          <w:szCs w:val="24"/>
          <w:lang w:val="es-MX"/>
        </w:rPr>
        <w:t>que justifiquen la clasificación de la información que se considera como confidencial y que sustente la entrega en versión publica de la información proporcionada</w:t>
      </w:r>
      <w:r w:rsidR="0097738C">
        <w:rPr>
          <w:rFonts w:ascii="Palatino Linotype" w:eastAsia="Times New Roman" w:hAnsi="Palatino Linotype" w:cs="Palatino Linotype"/>
          <w:sz w:val="24"/>
          <w:szCs w:val="24"/>
          <w:lang w:val="es-MX"/>
        </w:rPr>
        <w:t>.</w:t>
      </w:r>
    </w:p>
    <w:p w14:paraId="06924ADF" w14:textId="77777777" w:rsidR="00FD57CA" w:rsidRPr="004E3137" w:rsidRDefault="00FD57CA" w:rsidP="00FD57CA">
      <w:pPr>
        <w:pBdr>
          <w:top w:val="nil"/>
          <w:left w:val="nil"/>
          <w:bottom w:val="nil"/>
          <w:right w:val="nil"/>
          <w:between w:val="nil"/>
        </w:pBdr>
        <w:spacing w:after="0" w:line="360" w:lineRule="auto"/>
        <w:ind w:right="-518"/>
        <w:jc w:val="both"/>
        <w:rPr>
          <w:rFonts w:ascii="Palatino Linotype" w:eastAsia="Times New Roman" w:hAnsi="Palatino Linotype" w:cs="Palatino Linotype"/>
          <w:i/>
          <w:sz w:val="24"/>
          <w:szCs w:val="24"/>
        </w:rPr>
      </w:pPr>
    </w:p>
    <w:p w14:paraId="01B2ED3C" w14:textId="5E260162" w:rsidR="004E3137" w:rsidRDefault="004E3137" w:rsidP="004E3137">
      <w:pPr>
        <w:numPr>
          <w:ilvl w:val="0"/>
          <w:numId w:val="1"/>
        </w:numPr>
        <w:pBdr>
          <w:top w:val="nil"/>
          <w:left w:val="nil"/>
          <w:bottom w:val="nil"/>
          <w:right w:val="nil"/>
          <w:between w:val="nil"/>
        </w:pBdr>
        <w:spacing w:after="0" w:line="360" w:lineRule="auto"/>
        <w:ind w:right="-518"/>
        <w:jc w:val="both"/>
        <w:rPr>
          <w:rFonts w:ascii="Palatino Linotype" w:eastAsia="Times New Roman" w:hAnsi="Palatino Linotype" w:cs="Times New Roman"/>
          <w:b/>
          <w:bCs/>
          <w:color w:val="000000"/>
          <w:sz w:val="24"/>
          <w:szCs w:val="24"/>
        </w:rPr>
      </w:pPr>
      <w:r w:rsidRPr="004E3137">
        <w:rPr>
          <w:rFonts w:ascii="Palatino Linotype" w:eastAsia="Times New Roman" w:hAnsi="Palatino Linotype" w:cs="Palatino Linotype"/>
          <w:sz w:val="24"/>
          <w:szCs w:val="24"/>
        </w:rPr>
        <w:t xml:space="preserve">Asimismo, se advierte que dentro de los oficios remitidos se dejaron datos personales susceptibles de ser clasificados, </w:t>
      </w:r>
      <w:r w:rsidR="0097738C">
        <w:rPr>
          <w:rFonts w:ascii="Palatino Linotype" w:eastAsia="Times New Roman" w:hAnsi="Palatino Linotype" w:cs="Palatino Linotype"/>
          <w:sz w:val="24"/>
          <w:szCs w:val="24"/>
        </w:rPr>
        <w:t xml:space="preserve">que de manera enunciativa más no limitativa son números telefónicos personales, correos electrónicos personales y fotografías de particulares, </w:t>
      </w:r>
      <w:r w:rsidRPr="004E3137">
        <w:rPr>
          <w:rFonts w:ascii="Palatino Linotype" w:eastAsia="Times New Roman" w:hAnsi="Palatino Linotype" w:cs="Palatino Linotype"/>
          <w:sz w:val="24"/>
          <w:szCs w:val="24"/>
        </w:rPr>
        <w:t>por lo que ante tal omisión</w:t>
      </w:r>
      <w:r>
        <w:rPr>
          <w:rFonts w:ascii="Palatino Linotype" w:eastAsia="Times New Roman" w:hAnsi="Palatino Linotype" w:cs="Palatino Linotype"/>
          <w:sz w:val="24"/>
          <w:szCs w:val="24"/>
        </w:rPr>
        <w:t xml:space="preserve">, resulta dable dar vista a </w:t>
      </w:r>
      <w:r w:rsidRPr="004E3137">
        <w:rPr>
          <w:rFonts w:ascii="Palatino Linotype" w:eastAsia="Times New Roman" w:hAnsi="Palatino Linotype" w:cs="Times New Roman"/>
          <w:b/>
          <w:bCs/>
          <w:color w:val="000000"/>
          <w:sz w:val="24"/>
          <w:szCs w:val="24"/>
        </w:rPr>
        <w:t>la Dirección General de</w:t>
      </w:r>
      <w:r>
        <w:rPr>
          <w:rFonts w:ascii="Palatino Linotype" w:eastAsia="Times New Roman" w:hAnsi="Palatino Linotype" w:cs="Times New Roman"/>
          <w:b/>
          <w:bCs/>
          <w:color w:val="000000"/>
          <w:sz w:val="24"/>
          <w:szCs w:val="24"/>
        </w:rPr>
        <w:t xml:space="preserve"> Protección de Datos Personales.</w:t>
      </w:r>
    </w:p>
    <w:p w14:paraId="3104FD0A" w14:textId="77777777" w:rsidR="0097738C" w:rsidRDefault="0097738C" w:rsidP="0097738C">
      <w:pPr>
        <w:pBdr>
          <w:top w:val="nil"/>
          <w:left w:val="nil"/>
          <w:bottom w:val="nil"/>
          <w:right w:val="nil"/>
          <w:between w:val="nil"/>
        </w:pBdr>
        <w:spacing w:after="0" w:line="360" w:lineRule="auto"/>
        <w:ind w:right="-518"/>
        <w:jc w:val="both"/>
        <w:rPr>
          <w:rFonts w:ascii="Palatino Linotype" w:eastAsia="Times New Roman" w:hAnsi="Palatino Linotype" w:cs="Times New Roman"/>
          <w:b/>
          <w:bCs/>
          <w:color w:val="000000"/>
          <w:sz w:val="24"/>
          <w:szCs w:val="24"/>
        </w:rPr>
      </w:pPr>
    </w:p>
    <w:p w14:paraId="439B1F1A" w14:textId="790DFD2F" w:rsidR="0097738C" w:rsidRPr="0097738C" w:rsidRDefault="0097738C" w:rsidP="004E3137">
      <w:pPr>
        <w:numPr>
          <w:ilvl w:val="0"/>
          <w:numId w:val="1"/>
        </w:numPr>
        <w:pBdr>
          <w:top w:val="nil"/>
          <w:left w:val="nil"/>
          <w:bottom w:val="nil"/>
          <w:right w:val="nil"/>
          <w:between w:val="nil"/>
        </w:pBdr>
        <w:spacing w:after="0" w:line="360" w:lineRule="auto"/>
        <w:ind w:right="-518"/>
        <w:jc w:val="both"/>
        <w:rPr>
          <w:rFonts w:ascii="Palatino Linotype" w:eastAsia="Times New Roman" w:hAnsi="Palatino Linotype" w:cs="Times New Roman"/>
          <w:b/>
          <w:bCs/>
          <w:color w:val="000000"/>
          <w:sz w:val="24"/>
          <w:szCs w:val="24"/>
        </w:rPr>
      </w:pPr>
      <w:r>
        <w:rPr>
          <w:rFonts w:ascii="Palatino Linotype" w:eastAsia="Times New Roman" w:hAnsi="Palatino Linotype" w:cs="Times New Roman"/>
          <w:bCs/>
          <w:color w:val="000000"/>
          <w:sz w:val="24"/>
          <w:szCs w:val="24"/>
        </w:rPr>
        <w:t>Aunado a lo anterior, no se advierte que se hayan remitido los oficios recibidos por las Direcciones en comento,  por lo que se considera dable se realice un búsqueda exhaustiva y razonable a efecto de que se haga entrega de la información solicitada.</w:t>
      </w:r>
    </w:p>
    <w:p w14:paraId="0B8173AB" w14:textId="77777777" w:rsidR="0097738C" w:rsidRPr="0097738C" w:rsidRDefault="0097738C" w:rsidP="0097738C">
      <w:pPr>
        <w:pBdr>
          <w:top w:val="nil"/>
          <w:left w:val="nil"/>
          <w:bottom w:val="nil"/>
          <w:right w:val="nil"/>
          <w:between w:val="nil"/>
        </w:pBdr>
        <w:spacing w:after="0" w:line="360" w:lineRule="auto"/>
        <w:ind w:right="-518"/>
        <w:jc w:val="both"/>
        <w:rPr>
          <w:rFonts w:ascii="Palatino Linotype" w:eastAsia="Times New Roman" w:hAnsi="Palatino Linotype" w:cs="Times New Roman"/>
          <w:b/>
          <w:bCs/>
          <w:color w:val="000000"/>
          <w:sz w:val="24"/>
          <w:szCs w:val="24"/>
        </w:rPr>
      </w:pPr>
    </w:p>
    <w:p w14:paraId="5FB958DB" w14:textId="677DBC41" w:rsidR="0097738C" w:rsidRPr="0097738C" w:rsidRDefault="0097738C" w:rsidP="003A5B45">
      <w:pPr>
        <w:numPr>
          <w:ilvl w:val="0"/>
          <w:numId w:val="1"/>
        </w:numPr>
        <w:pBdr>
          <w:top w:val="nil"/>
          <w:left w:val="nil"/>
          <w:bottom w:val="nil"/>
          <w:right w:val="nil"/>
          <w:between w:val="nil"/>
        </w:pBdr>
        <w:spacing w:after="0" w:line="360" w:lineRule="auto"/>
        <w:ind w:right="-518"/>
        <w:jc w:val="both"/>
        <w:rPr>
          <w:rFonts w:ascii="Palatino Linotype" w:eastAsia="Times New Roman" w:hAnsi="Palatino Linotype" w:cs="Times New Roman"/>
          <w:b/>
          <w:bCs/>
          <w:color w:val="000000"/>
          <w:sz w:val="24"/>
          <w:szCs w:val="24"/>
        </w:rPr>
      </w:pPr>
      <w:r w:rsidRPr="0097738C">
        <w:rPr>
          <w:rFonts w:ascii="Palatino Linotype" w:eastAsia="Times New Roman" w:hAnsi="Palatino Linotype" w:cs="Times New Roman"/>
          <w:bCs/>
          <w:color w:val="000000"/>
          <w:sz w:val="24"/>
          <w:szCs w:val="24"/>
        </w:rPr>
        <w:t>Es por lo anterior, que no se puede tener por colmada</w:t>
      </w:r>
      <w:r w:rsidR="003A5B45">
        <w:rPr>
          <w:rFonts w:ascii="Palatino Linotype" w:eastAsia="Times New Roman" w:hAnsi="Palatino Linotype" w:cs="Times New Roman"/>
          <w:bCs/>
          <w:color w:val="000000"/>
          <w:sz w:val="24"/>
          <w:szCs w:val="24"/>
        </w:rPr>
        <w:t>s</w:t>
      </w:r>
      <w:r w:rsidRPr="0097738C">
        <w:rPr>
          <w:rFonts w:ascii="Palatino Linotype" w:eastAsia="Times New Roman" w:hAnsi="Palatino Linotype" w:cs="Times New Roman"/>
          <w:bCs/>
          <w:color w:val="000000"/>
          <w:sz w:val="24"/>
          <w:szCs w:val="24"/>
        </w:rPr>
        <w:t xml:space="preserve"> las solicitudes e infamación que nos ocupan, derivado de que la información se remitió testada sin el Acuerdo del Comité, luego entonces, de los oficios emitiditos, no se puede tener la certeza si los datos testados efectivamente corresponden a datos personales susceptibles de ser clasificados</w:t>
      </w:r>
      <w:r>
        <w:rPr>
          <w:rFonts w:ascii="Palatino Linotype" w:eastAsia="Times New Roman" w:hAnsi="Palatino Linotype" w:cs="Times New Roman"/>
          <w:bCs/>
          <w:color w:val="000000"/>
          <w:sz w:val="24"/>
          <w:szCs w:val="24"/>
        </w:rPr>
        <w:t>.</w:t>
      </w:r>
    </w:p>
    <w:p w14:paraId="08825556" w14:textId="77777777" w:rsidR="0097738C" w:rsidRPr="009F53AE" w:rsidRDefault="0097738C" w:rsidP="0097738C">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9F53AE">
        <w:rPr>
          <w:rFonts w:ascii="Palatino Linotype" w:eastAsia="Palatino Linotype" w:hAnsi="Palatino Linotype" w:cs="Palatino Linotype"/>
          <w:sz w:val="24"/>
          <w:szCs w:val="24"/>
        </w:rPr>
        <w:lastRenderedPageBreak/>
        <w:t xml:space="preserve">Dicho lo anterior, resulta necesario traer a colación lo estipulado por los </w:t>
      </w:r>
      <w:r w:rsidRPr="0097738C">
        <w:rPr>
          <w:rFonts w:ascii="Palatino Linotype" w:eastAsia="Times New Roman" w:hAnsi="Palatino Linotype" w:cs="Times New Roman"/>
          <w:bCs/>
          <w:color w:val="000000"/>
          <w:sz w:val="24"/>
          <w:szCs w:val="24"/>
        </w:rPr>
        <w:t>Lineamientos</w:t>
      </w:r>
      <w:r w:rsidRPr="009F53AE">
        <w:rPr>
          <w:rFonts w:ascii="Palatino Linotype" w:eastAsia="Palatino Linotype" w:hAnsi="Palatino Linotype" w:cs="Palatino Linotype"/>
          <w:sz w:val="24"/>
          <w:szCs w:val="24"/>
        </w:rPr>
        <w:t xml:space="preserve"> Generales de Clasificación y Desclasificación de la Información, así como para la elaboración de Versiones Públicas</w:t>
      </w:r>
    </w:p>
    <w:p w14:paraId="0B1089C7" w14:textId="77777777" w:rsidR="0097738C" w:rsidRPr="009F53AE" w:rsidRDefault="0097738C" w:rsidP="0097738C">
      <w:pPr>
        <w:tabs>
          <w:tab w:val="left" w:pos="284"/>
        </w:tabs>
        <w:spacing w:after="240"/>
        <w:ind w:right="616"/>
        <w:jc w:val="both"/>
        <w:rPr>
          <w:rFonts w:ascii="Palatino Linotype" w:eastAsia="Palatino Linotype" w:hAnsi="Palatino Linotype" w:cs="Palatino Linotype"/>
          <w:b/>
          <w:i/>
          <w:sz w:val="24"/>
          <w:szCs w:val="24"/>
        </w:rPr>
      </w:pPr>
      <w:r w:rsidRPr="009F53AE">
        <w:rPr>
          <w:rFonts w:ascii="Palatino Linotype" w:eastAsia="Palatino Linotype" w:hAnsi="Palatino Linotype" w:cs="Palatino Linotype"/>
          <w:sz w:val="24"/>
          <w:szCs w:val="24"/>
        </w:rPr>
        <w:tab/>
      </w:r>
      <w:r w:rsidRPr="009F53AE">
        <w:rPr>
          <w:rFonts w:ascii="Palatino Linotype" w:eastAsia="Palatino Linotype" w:hAnsi="Palatino Linotype" w:cs="Palatino Linotype"/>
          <w:sz w:val="24"/>
          <w:szCs w:val="24"/>
        </w:rPr>
        <w:tab/>
        <w:t xml:space="preserve">   “</w:t>
      </w:r>
      <w:r w:rsidRPr="009F53AE">
        <w:rPr>
          <w:rFonts w:ascii="Palatino Linotype" w:eastAsia="Palatino Linotype" w:hAnsi="Palatino Linotype" w:cs="Palatino Linotype"/>
          <w:b/>
          <w:i/>
          <w:sz w:val="24"/>
          <w:szCs w:val="24"/>
        </w:rPr>
        <w:t>CAPÍTULO VI</w:t>
      </w:r>
    </w:p>
    <w:p w14:paraId="1482605A" w14:textId="77777777" w:rsidR="0097738C" w:rsidRPr="009F53AE" w:rsidRDefault="0097738C" w:rsidP="0097738C">
      <w:pPr>
        <w:tabs>
          <w:tab w:val="left" w:pos="284"/>
        </w:tabs>
        <w:spacing w:after="240"/>
        <w:ind w:left="851" w:right="616"/>
        <w:jc w:val="both"/>
        <w:rPr>
          <w:rFonts w:ascii="Palatino Linotype" w:eastAsia="Palatino Linotype" w:hAnsi="Palatino Linotype" w:cs="Palatino Linotype"/>
          <w:b/>
          <w:i/>
          <w:sz w:val="24"/>
          <w:szCs w:val="24"/>
        </w:rPr>
      </w:pPr>
      <w:r w:rsidRPr="009F53AE">
        <w:rPr>
          <w:rFonts w:ascii="Palatino Linotype" w:eastAsia="Palatino Linotype" w:hAnsi="Palatino Linotype" w:cs="Palatino Linotype"/>
          <w:b/>
          <w:i/>
          <w:sz w:val="24"/>
          <w:szCs w:val="24"/>
        </w:rPr>
        <w:t xml:space="preserve">DE LA INFORMACIÓN CONFIDENCIAL </w:t>
      </w:r>
    </w:p>
    <w:p w14:paraId="68B713FE" w14:textId="77777777" w:rsidR="0097738C" w:rsidRPr="009F53AE" w:rsidRDefault="0097738C" w:rsidP="0097738C">
      <w:pPr>
        <w:tabs>
          <w:tab w:val="left" w:pos="284"/>
        </w:tabs>
        <w:spacing w:after="240"/>
        <w:ind w:left="851" w:right="616"/>
        <w:jc w:val="both"/>
        <w:rPr>
          <w:rFonts w:ascii="Palatino Linotype" w:eastAsia="Palatino Linotype" w:hAnsi="Palatino Linotype" w:cs="Palatino Linotype"/>
          <w:i/>
          <w:sz w:val="24"/>
          <w:szCs w:val="24"/>
        </w:rPr>
      </w:pPr>
      <w:r w:rsidRPr="009F53AE">
        <w:rPr>
          <w:rFonts w:ascii="Palatino Linotype" w:eastAsia="Palatino Linotype" w:hAnsi="Palatino Linotype" w:cs="Palatino Linotype"/>
          <w:b/>
          <w:i/>
          <w:sz w:val="24"/>
          <w:szCs w:val="24"/>
        </w:rPr>
        <w:t>Trigésimo octavo.</w:t>
      </w:r>
      <w:r w:rsidRPr="009F53AE">
        <w:rPr>
          <w:rFonts w:ascii="Palatino Linotype" w:eastAsia="Palatino Linotype" w:hAnsi="Palatino Linotype" w:cs="Palatino Linotype"/>
          <w:i/>
          <w:sz w:val="24"/>
          <w:szCs w:val="24"/>
        </w:rPr>
        <w:t xml:space="preserve"> Se considera susceptible de clasificarse como información confidencial: (Primer párrafo modificado mediante Acuerdo del Consejo Nacional DOF 18 de noviembre de 2022) </w:t>
      </w:r>
    </w:p>
    <w:p w14:paraId="5286D30F" w14:textId="77777777" w:rsidR="0097738C" w:rsidRPr="009F53AE" w:rsidRDefault="0097738C" w:rsidP="0097738C">
      <w:pPr>
        <w:tabs>
          <w:tab w:val="left" w:pos="284"/>
        </w:tabs>
        <w:spacing w:after="240"/>
        <w:ind w:left="851" w:right="616"/>
        <w:jc w:val="both"/>
        <w:rPr>
          <w:rFonts w:ascii="Palatino Linotype" w:eastAsia="Palatino Linotype" w:hAnsi="Palatino Linotype" w:cs="Palatino Linotype"/>
          <w:i/>
          <w:sz w:val="24"/>
          <w:szCs w:val="24"/>
        </w:rPr>
      </w:pPr>
      <w:r w:rsidRPr="009F53AE">
        <w:rPr>
          <w:rFonts w:ascii="Palatino Linotype" w:eastAsia="Palatino Linotype" w:hAnsi="Palatino Linotype" w:cs="Palatino Linotype"/>
          <w:i/>
          <w:sz w:val="24"/>
          <w:szCs w:val="24"/>
        </w:rPr>
        <w:t xml:space="preserve">I. Los datos personales, entendidos como cualquier información concerniente a una persona física identificada o identificable, en términos de la norma aplicable que, de manera enunciativa más no limitativa, se pueden identificar de acuerdo a las siguientes categorías: </w:t>
      </w:r>
    </w:p>
    <w:p w14:paraId="195BD3D9" w14:textId="77777777" w:rsidR="0097738C" w:rsidRPr="009F53AE" w:rsidRDefault="0097738C" w:rsidP="0097738C">
      <w:pPr>
        <w:tabs>
          <w:tab w:val="left" w:pos="284"/>
        </w:tabs>
        <w:spacing w:after="240"/>
        <w:ind w:left="851" w:right="616"/>
        <w:jc w:val="both"/>
        <w:rPr>
          <w:rFonts w:ascii="Palatino Linotype" w:eastAsia="Palatino Linotype" w:hAnsi="Palatino Linotype" w:cs="Palatino Linotype"/>
          <w:i/>
          <w:sz w:val="24"/>
          <w:szCs w:val="24"/>
        </w:rPr>
      </w:pPr>
      <w:r w:rsidRPr="009F53AE">
        <w:rPr>
          <w:rFonts w:ascii="Palatino Linotype" w:eastAsia="Palatino Linotype" w:hAnsi="Palatino Linotype" w:cs="Palatino Linotype"/>
          <w:i/>
          <w:sz w:val="24"/>
          <w:szCs w:val="24"/>
        </w:rPr>
        <w:t xml:space="preserve">1. </w:t>
      </w:r>
      <w:r w:rsidRPr="009F53AE">
        <w:rPr>
          <w:rFonts w:ascii="Palatino Linotype" w:eastAsia="Palatino Linotype" w:hAnsi="Palatino Linotype" w:cs="Palatino Linotype"/>
          <w:b/>
          <w:i/>
          <w:sz w:val="24"/>
          <w:szCs w:val="24"/>
        </w:rPr>
        <w:t>Datos identificativos: El nombre, alias, pseudónimo, domicilio, código postal, teléfono particular, sexo, estado civil, teléfono celular, firma, clave de Registro Federal de Contribuyentes (RFC), Clave Única de Registro de Población (CURP), Clave de Elector, Matrícula del Servicio Militar Nacional, número de pasaporte, lugar y fecha de nacimiento, nacionalidad, edad, fotografía, localidad y sección electoral, y análogos.</w:t>
      </w:r>
      <w:r w:rsidRPr="009F53AE">
        <w:rPr>
          <w:rFonts w:ascii="Palatino Linotype" w:eastAsia="Palatino Linotype" w:hAnsi="Palatino Linotype" w:cs="Palatino Linotype"/>
          <w:i/>
          <w:sz w:val="24"/>
          <w:szCs w:val="24"/>
        </w:rPr>
        <w:t xml:space="preserve"> </w:t>
      </w:r>
    </w:p>
    <w:p w14:paraId="72DAE6CC" w14:textId="77777777" w:rsidR="0097738C" w:rsidRPr="009F53AE" w:rsidRDefault="0097738C" w:rsidP="0097738C">
      <w:pPr>
        <w:tabs>
          <w:tab w:val="left" w:pos="284"/>
        </w:tabs>
        <w:spacing w:after="240"/>
        <w:ind w:left="851" w:right="616"/>
        <w:jc w:val="both"/>
        <w:rPr>
          <w:rFonts w:ascii="Palatino Linotype" w:eastAsia="Palatino Linotype" w:hAnsi="Palatino Linotype" w:cs="Palatino Linotype"/>
          <w:i/>
          <w:sz w:val="24"/>
          <w:szCs w:val="24"/>
        </w:rPr>
      </w:pPr>
      <w:r w:rsidRPr="009F53AE">
        <w:rPr>
          <w:rFonts w:ascii="Palatino Linotype" w:eastAsia="Palatino Linotype" w:hAnsi="Palatino Linotype" w:cs="Palatino Linotype"/>
          <w:i/>
          <w:sz w:val="24"/>
          <w:szCs w:val="24"/>
        </w:rPr>
        <w:t xml:space="preserve">... </w:t>
      </w:r>
    </w:p>
    <w:p w14:paraId="52D51E70" w14:textId="77777777" w:rsidR="0097738C" w:rsidRPr="009F53AE" w:rsidRDefault="0097738C" w:rsidP="0097738C">
      <w:pPr>
        <w:tabs>
          <w:tab w:val="left" w:pos="284"/>
        </w:tabs>
        <w:spacing w:after="240"/>
        <w:ind w:left="851" w:right="616"/>
        <w:jc w:val="both"/>
        <w:rPr>
          <w:rFonts w:ascii="Palatino Linotype" w:eastAsia="Palatino Linotype" w:hAnsi="Palatino Linotype" w:cs="Palatino Linotype"/>
          <w:b/>
          <w:i/>
          <w:sz w:val="24"/>
          <w:szCs w:val="24"/>
        </w:rPr>
      </w:pPr>
      <w:r w:rsidRPr="009F53AE">
        <w:rPr>
          <w:rFonts w:ascii="Palatino Linotype" w:eastAsia="Palatino Linotype" w:hAnsi="Palatino Linotype" w:cs="Palatino Linotype"/>
          <w:b/>
          <w:i/>
          <w:sz w:val="24"/>
          <w:szCs w:val="24"/>
        </w:rPr>
        <w:t>5. Datos Laborales: Número de seguridad social, documentos de reclutamiento o selección, nombramiento, incidencia, capacitación, actividades extracurriculares, referencias laborales, referencias personales, solicitud de empleo, hoja de servicio, y análogos.</w:t>
      </w:r>
    </w:p>
    <w:p w14:paraId="54FD921E" w14:textId="77777777" w:rsidR="0097738C" w:rsidRPr="009F53AE" w:rsidRDefault="0097738C" w:rsidP="0097738C">
      <w:pPr>
        <w:tabs>
          <w:tab w:val="left" w:pos="284"/>
        </w:tabs>
        <w:spacing w:after="240"/>
        <w:ind w:left="851" w:right="616"/>
        <w:jc w:val="both"/>
        <w:rPr>
          <w:rFonts w:ascii="Palatino Linotype" w:eastAsia="Palatino Linotype" w:hAnsi="Palatino Linotype" w:cs="Palatino Linotype"/>
          <w:b/>
          <w:i/>
          <w:sz w:val="24"/>
          <w:szCs w:val="24"/>
        </w:rPr>
      </w:pPr>
      <w:r w:rsidRPr="009F53AE">
        <w:rPr>
          <w:rFonts w:ascii="Palatino Linotype" w:eastAsia="Palatino Linotype" w:hAnsi="Palatino Linotype" w:cs="Palatino Linotype"/>
          <w:b/>
          <w:i/>
          <w:sz w:val="24"/>
          <w:szCs w:val="24"/>
        </w:rPr>
        <w:t>…</w:t>
      </w:r>
    </w:p>
    <w:p w14:paraId="1EDB642A" w14:textId="77777777" w:rsidR="0097738C" w:rsidRPr="009F53AE" w:rsidRDefault="0097738C" w:rsidP="0097738C">
      <w:pPr>
        <w:tabs>
          <w:tab w:val="left" w:pos="284"/>
        </w:tabs>
        <w:spacing w:after="240"/>
        <w:ind w:left="851" w:right="616"/>
        <w:jc w:val="both"/>
        <w:rPr>
          <w:rFonts w:ascii="Palatino Linotype" w:eastAsia="Palatino Linotype" w:hAnsi="Palatino Linotype" w:cs="Palatino Linotype"/>
          <w:b/>
          <w:i/>
          <w:sz w:val="24"/>
          <w:szCs w:val="24"/>
        </w:rPr>
      </w:pPr>
      <w:r w:rsidRPr="009F53AE">
        <w:rPr>
          <w:rFonts w:ascii="Palatino Linotype" w:eastAsia="Palatino Linotype" w:hAnsi="Palatino Linotype" w:cs="Palatino Linotype"/>
          <w:b/>
          <w:i/>
          <w:sz w:val="24"/>
          <w:szCs w:val="24"/>
        </w:rPr>
        <w:lastRenderedPageBreak/>
        <w:t xml:space="preserve">9. Datos de tránsito y movimientos migratorios: Información relativa al tránsito de las personas dentro y fuera del país, así como información migratoria, cédula migratoria, visa, pasaporte. </w:t>
      </w:r>
    </w:p>
    <w:p w14:paraId="619E5BE0" w14:textId="77777777" w:rsidR="0097738C" w:rsidRPr="009F53AE" w:rsidRDefault="0097738C" w:rsidP="0097738C">
      <w:pPr>
        <w:tabs>
          <w:tab w:val="left" w:pos="284"/>
        </w:tabs>
        <w:spacing w:after="240"/>
        <w:ind w:left="851" w:right="616"/>
        <w:jc w:val="both"/>
        <w:rPr>
          <w:rFonts w:ascii="Palatino Linotype" w:eastAsia="Palatino Linotype" w:hAnsi="Palatino Linotype" w:cs="Palatino Linotype"/>
          <w:b/>
          <w:i/>
          <w:sz w:val="24"/>
          <w:szCs w:val="24"/>
        </w:rPr>
      </w:pPr>
      <w:r w:rsidRPr="009F53AE">
        <w:rPr>
          <w:rFonts w:ascii="Palatino Linotype" w:eastAsia="Palatino Linotype" w:hAnsi="Palatino Linotype" w:cs="Palatino Linotype"/>
          <w:b/>
          <w:i/>
          <w:sz w:val="24"/>
          <w:szCs w:val="24"/>
        </w:rPr>
        <w:t>10. Datos electrónicos: Firma electrónica, dirección de correo electrónico, código QR”</w:t>
      </w:r>
    </w:p>
    <w:p w14:paraId="13377832" w14:textId="77777777" w:rsidR="0097738C" w:rsidRPr="009F53AE" w:rsidRDefault="0097738C" w:rsidP="0097738C">
      <w:pPr>
        <w:tabs>
          <w:tab w:val="left" w:pos="284"/>
        </w:tabs>
        <w:spacing w:after="240"/>
        <w:ind w:left="851" w:right="616"/>
        <w:jc w:val="both"/>
        <w:rPr>
          <w:rFonts w:ascii="Palatino Linotype" w:eastAsia="Palatino Linotype" w:hAnsi="Palatino Linotype" w:cs="Palatino Linotype"/>
          <w:b/>
          <w:i/>
          <w:sz w:val="24"/>
          <w:szCs w:val="24"/>
        </w:rPr>
      </w:pPr>
    </w:p>
    <w:p w14:paraId="520AC525" w14:textId="77777777" w:rsidR="0097738C" w:rsidRPr="009F53AE" w:rsidRDefault="0097738C" w:rsidP="0097738C">
      <w:pPr>
        <w:tabs>
          <w:tab w:val="left" w:pos="284"/>
        </w:tabs>
        <w:ind w:left="851" w:right="616"/>
        <w:jc w:val="both"/>
        <w:rPr>
          <w:rFonts w:ascii="Palatino Linotype" w:hAnsi="Palatino Linotype"/>
          <w:b/>
          <w:i/>
          <w:sz w:val="24"/>
          <w:szCs w:val="24"/>
        </w:rPr>
      </w:pPr>
      <w:r w:rsidRPr="009F53AE">
        <w:rPr>
          <w:rFonts w:ascii="Palatino Linotype" w:hAnsi="Palatino Linotype"/>
          <w:b/>
          <w:i/>
          <w:sz w:val="24"/>
          <w:szCs w:val="24"/>
        </w:rPr>
        <w:t>“CAPÍTULO VIII</w:t>
      </w:r>
    </w:p>
    <w:p w14:paraId="0239F203" w14:textId="77777777" w:rsidR="0097738C" w:rsidRPr="009F53AE" w:rsidRDefault="0097738C" w:rsidP="0097738C">
      <w:pPr>
        <w:tabs>
          <w:tab w:val="left" w:pos="284"/>
        </w:tabs>
        <w:ind w:left="851" w:right="616"/>
        <w:jc w:val="both"/>
        <w:rPr>
          <w:rFonts w:ascii="Palatino Linotype" w:hAnsi="Palatino Linotype"/>
          <w:b/>
          <w:i/>
          <w:sz w:val="24"/>
          <w:szCs w:val="24"/>
        </w:rPr>
      </w:pPr>
      <w:r w:rsidRPr="009F53AE">
        <w:rPr>
          <w:rFonts w:ascii="Palatino Linotype" w:hAnsi="Palatino Linotype"/>
          <w:b/>
          <w:i/>
          <w:sz w:val="24"/>
          <w:szCs w:val="24"/>
        </w:rPr>
        <w:t xml:space="preserve">DE LOS ELEMENTOS PARA LA CLASIFICACIÓN </w:t>
      </w:r>
    </w:p>
    <w:p w14:paraId="04062134" w14:textId="77777777" w:rsidR="0097738C" w:rsidRPr="009F53AE" w:rsidRDefault="0097738C" w:rsidP="0097738C">
      <w:pPr>
        <w:tabs>
          <w:tab w:val="left" w:pos="284"/>
        </w:tabs>
        <w:ind w:left="851" w:right="616"/>
        <w:jc w:val="both"/>
        <w:rPr>
          <w:rFonts w:ascii="Palatino Linotype" w:hAnsi="Palatino Linotype"/>
          <w:b/>
          <w:i/>
          <w:sz w:val="24"/>
          <w:szCs w:val="24"/>
        </w:rPr>
      </w:pPr>
      <w:r w:rsidRPr="009F53AE">
        <w:rPr>
          <w:rFonts w:ascii="Palatino Linotype" w:hAnsi="Palatino Linotype"/>
          <w:b/>
          <w:i/>
          <w:sz w:val="24"/>
          <w:szCs w:val="24"/>
        </w:rPr>
        <w:t xml:space="preserve">(Epígrafe modificado mediante Acuerdo del Consejo Nacional DOF 18 de noviembre de 2022) </w:t>
      </w:r>
    </w:p>
    <w:p w14:paraId="7A347FA3" w14:textId="77777777" w:rsidR="0097738C" w:rsidRPr="009F53AE" w:rsidRDefault="0097738C" w:rsidP="0097738C">
      <w:pPr>
        <w:tabs>
          <w:tab w:val="left" w:pos="284"/>
        </w:tabs>
        <w:ind w:left="851" w:right="616"/>
        <w:jc w:val="both"/>
        <w:rPr>
          <w:rFonts w:ascii="Palatino Linotype" w:hAnsi="Palatino Linotype"/>
          <w:b/>
          <w:i/>
          <w:sz w:val="24"/>
          <w:szCs w:val="24"/>
        </w:rPr>
      </w:pPr>
    </w:p>
    <w:p w14:paraId="4B118671"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b/>
          <w:i/>
          <w:sz w:val="24"/>
          <w:szCs w:val="24"/>
        </w:rPr>
        <w:t>Quincuagésimo.</w:t>
      </w:r>
      <w:r w:rsidRPr="009F53AE">
        <w:rPr>
          <w:rFonts w:ascii="Palatino Linotype" w:hAnsi="Palatino Linotype"/>
          <w:i/>
          <w:sz w:val="24"/>
          <w:szCs w:val="24"/>
        </w:rPr>
        <w:t xml:space="preserve"> Los titulares de las áreas de los sujetos obligados podrán establecer sus propios modelos o formatos para la elaboración de versiones públicas de documentos o expedientes, siempre y cuando cumplan Io establecido en los presentes Lineamientos, así como en las correspondientes Leyes Generales. (Lineamiento modificado mediante Acuerdo del Consejo Nacional DOF 18 de noviembre de 2022) </w:t>
      </w:r>
    </w:p>
    <w:p w14:paraId="7A5F7FE1"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b/>
          <w:i/>
          <w:sz w:val="24"/>
          <w:szCs w:val="24"/>
        </w:rPr>
        <w:t xml:space="preserve">Quincuagésimo primero. </w:t>
      </w:r>
      <w:r w:rsidRPr="009F53AE">
        <w:rPr>
          <w:rFonts w:ascii="Palatino Linotype" w:hAnsi="Palatino Linotype"/>
          <w:i/>
          <w:sz w:val="24"/>
          <w:szCs w:val="24"/>
        </w:rPr>
        <w:t xml:space="preserve">Toda acta del Comité de Transparencia deberá contener: </w:t>
      </w:r>
    </w:p>
    <w:p w14:paraId="3CB9CAFB"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b/>
          <w:i/>
          <w:sz w:val="24"/>
          <w:szCs w:val="24"/>
        </w:rPr>
        <w:t>l.</w:t>
      </w:r>
      <w:r w:rsidRPr="009F53AE">
        <w:rPr>
          <w:rFonts w:ascii="Palatino Linotype" w:hAnsi="Palatino Linotype"/>
          <w:i/>
          <w:sz w:val="24"/>
          <w:szCs w:val="24"/>
        </w:rPr>
        <w:t xml:space="preserve"> El número de sesión y fecha; </w:t>
      </w:r>
    </w:p>
    <w:p w14:paraId="3EACDCEB"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b/>
          <w:i/>
          <w:sz w:val="24"/>
          <w:szCs w:val="24"/>
        </w:rPr>
        <w:t>ll.</w:t>
      </w:r>
      <w:r w:rsidRPr="009F53AE">
        <w:rPr>
          <w:rFonts w:ascii="Palatino Linotype" w:hAnsi="Palatino Linotype"/>
          <w:i/>
          <w:sz w:val="24"/>
          <w:szCs w:val="24"/>
        </w:rPr>
        <w:t xml:space="preserve"> El nombre del área que solicitó la clasificación de información; </w:t>
      </w:r>
    </w:p>
    <w:p w14:paraId="08A40621"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b/>
          <w:i/>
          <w:sz w:val="24"/>
          <w:szCs w:val="24"/>
        </w:rPr>
        <w:t>III.</w:t>
      </w:r>
      <w:r w:rsidRPr="009F53AE">
        <w:rPr>
          <w:rFonts w:ascii="Palatino Linotype" w:hAnsi="Palatino Linotype"/>
          <w:i/>
          <w:sz w:val="24"/>
          <w:szCs w:val="24"/>
        </w:rPr>
        <w:t xml:space="preserve"> La fundamentación legal y motivación correspondiente; </w:t>
      </w:r>
    </w:p>
    <w:p w14:paraId="178BE2E7"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b/>
          <w:i/>
          <w:sz w:val="24"/>
          <w:szCs w:val="24"/>
        </w:rPr>
        <w:t>IV</w:t>
      </w:r>
      <w:r w:rsidRPr="009F53AE">
        <w:rPr>
          <w:rFonts w:ascii="Palatino Linotype" w:hAnsi="Palatino Linotype"/>
          <w:i/>
          <w:sz w:val="24"/>
          <w:szCs w:val="24"/>
        </w:rPr>
        <w:t xml:space="preserve">. La resolución o resoluciones aprobadas; y </w:t>
      </w:r>
    </w:p>
    <w:p w14:paraId="6C8C7342"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b/>
          <w:i/>
          <w:sz w:val="24"/>
          <w:szCs w:val="24"/>
        </w:rPr>
        <w:t>V.</w:t>
      </w:r>
      <w:r w:rsidRPr="009F53AE">
        <w:rPr>
          <w:rFonts w:ascii="Palatino Linotype" w:hAnsi="Palatino Linotype"/>
          <w:i/>
          <w:sz w:val="24"/>
          <w:szCs w:val="24"/>
        </w:rPr>
        <w:t xml:space="preserve"> La rúbrica o firma digital de cada integrante del Comité de Transparencia. </w:t>
      </w:r>
    </w:p>
    <w:p w14:paraId="632EA5C8"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i/>
          <w:sz w:val="24"/>
          <w:szCs w:val="24"/>
        </w:rPr>
        <w:lastRenderedPageBreak/>
        <w:t xml:space="preserve">Las resoluciones del Comité en las que se haya determinado confirmar o modificar la clasificación de información pública como reservada, deberán incluir, cuando menos: </w:t>
      </w:r>
    </w:p>
    <w:p w14:paraId="0F9ADEC6"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b/>
          <w:i/>
          <w:sz w:val="24"/>
          <w:szCs w:val="24"/>
        </w:rPr>
        <w:t>l.</w:t>
      </w:r>
      <w:r w:rsidRPr="009F53AE">
        <w:rPr>
          <w:rFonts w:ascii="Palatino Linotype" w:hAnsi="Palatino Linotype"/>
          <w:i/>
          <w:sz w:val="24"/>
          <w:szCs w:val="24"/>
        </w:rPr>
        <w:t xml:space="preserve"> Los motivos y razonamientos que sustenten la confirmación o modificación de la prueba de daño; </w:t>
      </w:r>
    </w:p>
    <w:p w14:paraId="436101BC"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b/>
          <w:i/>
          <w:sz w:val="24"/>
          <w:szCs w:val="24"/>
        </w:rPr>
        <w:t>ll.</w:t>
      </w:r>
      <w:r w:rsidRPr="009F53AE">
        <w:rPr>
          <w:rFonts w:ascii="Palatino Linotype" w:hAnsi="Palatino Linotype"/>
          <w:i/>
          <w:sz w:val="24"/>
          <w:szCs w:val="24"/>
        </w:rPr>
        <w:t xml:space="preserve"> </w:t>
      </w:r>
      <w:r w:rsidRPr="009F53AE">
        <w:rPr>
          <w:rFonts w:ascii="Palatino Linotype" w:hAnsi="Palatino Linotype"/>
          <w:b/>
          <w:i/>
          <w:sz w:val="24"/>
          <w:szCs w:val="24"/>
          <w:u w:val="single"/>
        </w:rPr>
        <w:t>Descripción de las partes o secciones reservadas</w:t>
      </w:r>
      <w:r w:rsidRPr="009F53AE">
        <w:rPr>
          <w:rFonts w:ascii="Palatino Linotype" w:hAnsi="Palatino Linotype"/>
          <w:i/>
          <w:sz w:val="24"/>
          <w:szCs w:val="24"/>
        </w:rPr>
        <w:t>, en caso de clasificación parcial;</w:t>
      </w:r>
    </w:p>
    <w:p w14:paraId="7B8C5EC9"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b/>
          <w:i/>
          <w:sz w:val="24"/>
          <w:szCs w:val="24"/>
        </w:rPr>
        <w:t xml:space="preserve"> III.</w:t>
      </w:r>
      <w:r w:rsidRPr="009F53AE">
        <w:rPr>
          <w:rFonts w:ascii="Palatino Linotype" w:hAnsi="Palatino Linotype"/>
          <w:i/>
          <w:sz w:val="24"/>
          <w:szCs w:val="24"/>
        </w:rPr>
        <w:t xml:space="preserve"> El periodo por el que mantendrá su clasificación y fecha de expiración; y </w:t>
      </w:r>
    </w:p>
    <w:p w14:paraId="531D4EE3"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b/>
          <w:i/>
          <w:sz w:val="24"/>
          <w:szCs w:val="24"/>
        </w:rPr>
        <w:t>IV.</w:t>
      </w:r>
      <w:r w:rsidRPr="009F53AE">
        <w:rPr>
          <w:rFonts w:ascii="Palatino Linotype" w:hAnsi="Palatino Linotype"/>
          <w:i/>
          <w:sz w:val="24"/>
          <w:szCs w:val="24"/>
        </w:rPr>
        <w:t xml:space="preserve"> El nombre del titular y área encargada de realizar la versión pública del documento, en su caso. </w:t>
      </w:r>
    </w:p>
    <w:p w14:paraId="26683CB3"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i/>
          <w:sz w:val="24"/>
          <w:szCs w:val="24"/>
        </w:rPr>
        <w:tab/>
        <w:t>En los casos en que se clasifique la información como reservada siempre se entregará o anexará la prueba de daño con la respuesta al solicitante.</w:t>
      </w:r>
    </w:p>
    <w:p w14:paraId="07ED5787"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i/>
          <w:sz w:val="24"/>
          <w:szCs w:val="24"/>
        </w:rPr>
        <w:tab/>
        <w:t>En los casos de resoluciones del Comité de Transparencia en las que se confirme la clasificación de información confidencial solo se deberán de identificar los tipos de datos protegidos, de conformidad con el lineamiento trigésimo octavo. (Lineamiento modificado mediante Acuerdo del Consejo Nacional DOF 18 de noviembre de 2022)</w:t>
      </w:r>
    </w:p>
    <w:p w14:paraId="374387DF"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b/>
          <w:i/>
          <w:sz w:val="24"/>
          <w:szCs w:val="24"/>
        </w:rPr>
        <w:t>Quincuagésimo segundo</w:t>
      </w:r>
      <w:r w:rsidRPr="009F53AE">
        <w:rPr>
          <w:rFonts w:ascii="Palatino Linotype" w:hAnsi="Palatino Linotype"/>
          <w:i/>
          <w:sz w:val="24"/>
          <w:szCs w:val="24"/>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 </w:t>
      </w:r>
    </w:p>
    <w:p w14:paraId="34C047D6"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b/>
          <w:i/>
          <w:sz w:val="24"/>
          <w:szCs w:val="24"/>
        </w:rPr>
        <w:tab/>
      </w:r>
      <w:r w:rsidRPr="009F53AE">
        <w:rPr>
          <w:rFonts w:ascii="Palatino Linotype" w:hAnsi="Palatino Linotype"/>
          <w:i/>
          <w:sz w:val="24"/>
          <w:szCs w:val="24"/>
        </w:rPr>
        <w:t xml:space="preserve">En el caso específico de la clasificación y elaboración de versiones públicas de documentos que contengan información confidencial, las áreas de los sujetos obligados deberán: </w:t>
      </w:r>
    </w:p>
    <w:p w14:paraId="4F909DB4"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b/>
          <w:i/>
          <w:sz w:val="24"/>
          <w:szCs w:val="24"/>
        </w:rPr>
        <w:lastRenderedPageBreak/>
        <w:t>I</w:t>
      </w:r>
      <w:r w:rsidRPr="009F53AE">
        <w:rPr>
          <w:rFonts w:ascii="Palatino Linotype" w:hAnsi="Palatino Linotype"/>
          <w:i/>
          <w:sz w:val="24"/>
          <w:szCs w:val="24"/>
        </w:rPr>
        <w:t xml:space="preserve">. Fijar la fecha en que se elaboró la versión pública y la fecha en la cual el Comité de Transparencia confirmó dicha versión; </w:t>
      </w:r>
    </w:p>
    <w:p w14:paraId="79FEEEBC"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b/>
          <w:i/>
          <w:sz w:val="24"/>
          <w:szCs w:val="24"/>
        </w:rPr>
        <w:t>ll.</w:t>
      </w:r>
      <w:r w:rsidRPr="009F53AE">
        <w:rPr>
          <w:rFonts w:ascii="Palatino Linotype" w:hAnsi="Palatino Linotype"/>
          <w:i/>
          <w:sz w:val="24"/>
          <w:szCs w:val="24"/>
        </w:rPr>
        <w:t xml:space="preserve"> Señalar dentro del documento el tipo de información confidencial que fue testada en cada caso específico, de conformidad con el lineamiento trigésimo octavo; y </w:t>
      </w:r>
    </w:p>
    <w:p w14:paraId="44199529"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b/>
          <w:i/>
          <w:sz w:val="24"/>
          <w:szCs w:val="24"/>
        </w:rPr>
        <w:t>III.</w:t>
      </w:r>
      <w:r w:rsidRPr="009F53AE">
        <w:rPr>
          <w:rFonts w:ascii="Palatino Linotype" w:hAnsi="Palatino Linotype"/>
          <w:i/>
          <w:sz w:val="24"/>
          <w:szCs w:val="24"/>
        </w:rPr>
        <w:t xml:space="preserve"> Señalar las personas o instancias autorizadas a acceder a la información clasificada. </w:t>
      </w:r>
    </w:p>
    <w:p w14:paraId="247C3145"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i/>
          <w:sz w:val="24"/>
          <w:szCs w:val="24"/>
        </w:rPr>
        <w:t xml:space="preserve">En los documentos de difusión electrónica, señalar en la primera hoja y en el nombre del archivo, que la versión pública corresponde a un documento que contiene información confidencial. (Lineamiento modificado mediante Acuerdo del Consejo Nacional DOF 18 de noviembre de 2022) </w:t>
      </w:r>
    </w:p>
    <w:p w14:paraId="4B7AE2B5"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b/>
          <w:i/>
          <w:sz w:val="24"/>
          <w:szCs w:val="24"/>
        </w:rPr>
        <w:t>Quincuagésimo tercero</w:t>
      </w:r>
      <w:r w:rsidRPr="009F53AE">
        <w:rPr>
          <w:rFonts w:ascii="Palatino Linotype" w:hAnsi="Palatino Linotype"/>
          <w:i/>
          <w:sz w:val="24"/>
          <w:szCs w:val="24"/>
        </w:rPr>
        <w:t>. El formato para señalar la clasificación de un documento o expediente que contenga información reservada, es el siguiente: (Párrafo primero modificado mediante Acuerdo del Consejo Nacional DOF 18 de noviembre de 2022)</w:t>
      </w:r>
    </w:p>
    <w:p w14:paraId="44580DE6" w14:textId="77777777" w:rsidR="0097738C" w:rsidRPr="009F53AE" w:rsidRDefault="0097738C" w:rsidP="0097738C">
      <w:pPr>
        <w:tabs>
          <w:tab w:val="left" w:pos="284"/>
        </w:tabs>
        <w:spacing w:after="240"/>
        <w:ind w:left="851" w:right="616"/>
        <w:jc w:val="center"/>
        <w:rPr>
          <w:rFonts w:ascii="Palatino Linotype" w:hAnsi="Palatino Linotype"/>
          <w:i/>
          <w:sz w:val="24"/>
          <w:szCs w:val="24"/>
        </w:rPr>
      </w:pPr>
      <w:r w:rsidRPr="009F53AE">
        <w:rPr>
          <w:rFonts w:ascii="Palatino Linotype" w:hAnsi="Palatino Linotype"/>
          <w:i/>
          <w:noProof/>
          <w:sz w:val="24"/>
          <w:szCs w:val="24"/>
          <w:lang w:val="es-MX"/>
        </w:rPr>
        <w:drawing>
          <wp:inline distT="0" distB="0" distL="0" distR="0" wp14:anchorId="2C5BD5D7" wp14:editId="5A276E73">
            <wp:extent cx="4729013" cy="2700000"/>
            <wp:effectExtent l="0" t="0" r="0" b="0"/>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4729013" cy="2700000"/>
                    </a:xfrm>
                    <a:prstGeom prst="rect">
                      <a:avLst/>
                    </a:prstGeom>
                    <a:ln/>
                  </pic:spPr>
                </pic:pic>
              </a:graphicData>
            </a:graphic>
          </wp:inline>
        </w:drawing>
      </w:r>
    </w:p>
    <w:p w14:paraId="011A09B9"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i/>
          <w:sz w:val="24"/>
          <w:szCs w:val="24"/>
        </w:rPr>
        <w:lastRenderedPageBreak/>
        <w:tab/>
        <w:t xml:space="preserve">Los documentos que integren un expediente reservado en su totalidad no deberán marcarse en lo individual. (Párrafo segundo adicionado mediante Acuerdo del Consejo Nacional DOF 18 de noviembre de 2022) </w:t>
      </w:r>
    </w:p>
    <w:p w14:paraId="5EF3B787"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i/>
          <w:sz w:val="24"/>
          <w:szCs w:val="24"/>
        </w:rPr>
        <w:tab/>
        <w:t>Una vez desclasificados los expedientes, si existieren documentos que tuvieran el carácter de reservados deberán permanecer o ser marcados. (Párrafo tercero adicionado mediante Acuerdo del Consejo Nacional DOF 18 de noviembre de 2022)</w:t>
      </w:r>
    </w:p>
    <w:p w14:paraId="46D48E29"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i/>
          <w:sz w:val="24"/>
          <w:szCs w:val="24"/>
        </w:rPr>
        <w:tab/>
        <w:t xml:space="preserve"> </w:t>
      </w:r>
      <w:r w:rsidRPr="009F53AE">
        <w:rPr>
          <w:rFonts w:ascii="Palatino Linotype" w:hAnsi="Palatino Linotype"/>
          <w:b/>
          <w:i/>
          <w:sz w:val="24"/>
          <w:szCs w:val="24"/>
        </w:rPr>
        <w:t>Quincuagésimo cuarto</w:t>
      </w:r>
      <w:r w:rsidRPr="009F53AE">
        <w:rPr>
          <w:rFonts w:ascii="Palatino Linotype" w:hAnsi="Palatino Linotype"/>
          <w:i/>
          <w:sz w:val="24"/>
          <w:szCs w:val="24"/>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(Lineamiento modificado mediante Acuerdo del Consejo Nacional DOF 18 de noviembre de 2022) </w:t>
      </w:r>
    </w:p>
    <w:p w14:paraId="635E9136" w14:textId="77777777" w:rsidR="0097738C" w:rsidRPr="009F53AE" w:rsidRDefault="0097738C" w:rsidP="0097738C">
      <w:pPr>
        <w:tabs>
          <w:tab w:val="left" w:pos="284"/>
        </w:tabs>
        <w:spacing w:after="240"/>
        <w:ind w:left="851" w:right="616"/>
        <w:jc w:val="both"/>
        <w:rPr>
          <w:rFonts w:ascii="Palatino Linotype" w:hAnsi="Palatino Linotype"/>
          <w:i/>
          <w:sz w:val="24"/>
          <w:szCs w:val="24"/>
        </w:rPr>
      </w:pPr>
      <w:r w:rsidRPr="009F53AE">
        <w:rPr>
          <w:rFonts w:ascii="Palatino Linotype" w:hAnsi="Palatino Linotype"/>
          <w:b/>
          <w:i/>
          <w:sz w:val="24"/>
          <w:szCs w:val="24"/>
        </w:rPr>
        <w:tab/>
        <w:t>Quincuagésimo quinto.</w:t>
      </w:r>
      <w:r w:rsidRPr="009F53AE">
        <w:rPr>
          <w:rFonts w:ascii="Palatino Linotype" w:hAnsi="Palatino Linotype"/>
          <w:i/>
          <w:sz w:val="24"/>
          <w:szCs w:val="24"/>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(Lineamiento modificado mediante Acuerdo del Consejo Nacional DOF 18 de noviembre de 2022)”</w:t>
      </w:r>
    </w:p>
    <w:p w14:paraId="3DF5A80C" w14:textId="77777777" w:rsidR="0097738C" w:rsidRDefault="0097738C" w:rsidP="0097738C">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9F53AE">
        <w:rPr>
          <w:rFonts w:ascii="Palatino Linotype" w:eastAsia="Palatino Linotype" w:hAnsi="Palatino Linotype" w:cs="Palatino Linotype"/>
          <w:sz w:val="24"/>
          <w:szCs w:val="24"/>
        </w:rPr>
        <w:t xml:space="preserve">Es entonces que, la entrega de documentos en su versión pública debe acompañarse necesariamente del Acuerdo del Comité de Transparencia que la sustente, el cual debe estar debidamente fundado y motivado y, deberá exponer los fundamentos y </w:t>
      </w:r>
      <w:r w:rsidRPr="0097738C">
        <w:rPr>
          <w:rFonts w:ascii="Palatino Linotype" w:eastAsia="Times New Roman" w:hAnsi="Palatino Linotype" w:cs="Times New Roman"/>
          <w:bCs/>
          <w:color w:val="000000"/>
          <w:sz w:val="24"/>
          <w:szCs w:val="24"/>
        </w:rPr>
        <w:t>razonamientos</w:t>
      </w:r>
      <w:r w:rsidRPr="009F53AE">
        <w:rPr>
          <w:rFonts w:ascii="Palatino Linotype" w:eastAsia="Palatino Linotype" w:hAnsi="Palatino Linotype" w:cs="Palatino Linotype"/>
          <w:sz w:val="24"/>
          <w:szCs w:val="24"/>
        </w:rPr>
        <w:t xml:space="preserve"> que llevaron al Sujeto Obligado a testar, suprimir o eliminar datos de dicho soporte documental, ya que de no hacerlo, lo entregado no tendría un sustento </w:t>
      </w:r>
      <w:r w:rsidRPr="009F53AE">
        <w:rPr>
          <w:rFonts w:ascii="Palatino Linotype" w:eastAsia="Palatino Linotype" w:hAnsi="Palatino Linotype" w:cs="Palatino Linotype"/>
          <w:sz w:val="24"/>
          <w:szCs w:val="24"/>
        </w:rPr>
        <w:lastRenderedPageBreak/>
        <w:t>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26AEBBF9" w14:textId="77777777" w:rsidR="0097738C" w:rsidRDefault="0097738C" w:rsidP="0097738C">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593AE605" w14:textId="4E91FB49" w:rsidR="00362DFA" w:rsidRDefault="0097738C" w:rsidP="00177EA2">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resulta de vital importancia referir que, relativo a los teléfonos, correos electrónicos y fotografías, cuando correspondan a personas </w:t>
      </w:r>
      <w:r w:rsidRPr="00177EA2">
        <w:rPr>
          <w:rFonts w:ascii="Palatino Linotype" w:eastAsia="Palatino Linotype" w:hAnsi="Palatino Linotype" w:cs="Palatino Linotype"/>
          <w:b/>
          <w:sz w:val="24"/>
          <w:szCs w:val="24"/>
        </w:rPr>
        <w:t>particulares</w:t>
      </w:r>
      <w:r>
        <w:rPr>
          <w:rFonts w:ascii="Palatino Linotype" w:eastAsia="Palatino Linotype" w:hAnsi="Palatino Linotype" w:cs="Palatino Linotype"/>
          <w:sz w:val="24"/>
          <w:szCs w:val="24"/>
        </w:rPr>
        <w:t xml:space="preserve">, son considerados </w:t>
      </w:r>
      <w:r w:rsidRPr="003A5B45">
        <w:rPr>
          <w:rFonts w:ascii="Palatino Linotype" w:eastAsia="Palatino Linotype" w:hAnsi="Palatino Linotype" w:cs="Palatino Linotype"/>
          <w:b/>
          <w:sz w:val="24"/>
          <w:szCs w:val="24"/>
        </w:rPr>
        <w:t>datos confidenciales</w:t>
      </w:r>
      <w:r>
        <w:rPr>
          <w:rFonts w:ascii="Palatino Linotype" w:eastAsia="Palatino Linotype" w:hAnsi="Palatino Linotype" w:cs="Palatino Linotype"/>
          <w:sz w:val="24"/>
          <w:szCs w:val="24"/>
        </w:rPr>
        <w:t>.</w:t>
      </w:r>
    </w:p>
    <w:p w14:paraId="0109BB2E" w14:textId="77777777" w:rsidR="00177EA2" w:rsidRDefault="00177EA2" w:rsidP="00177EA2">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4D69DD22" w14:textId="2BC7A8CF" w:rsidR="00177EA2" w:rsidRDefault="00177EA2" w:rsidP="00177EA2">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hace a las </w:t>
      </w:r>
      <w:r w:rsidRPr="003A5B45">
        <w:rPr>
          <w:rFonts w:ascii="Palatino Linotype" w:eastAsia="Palatino Linotype" w:hAnsi="Palatino Linotype" w:cs="Palatino Linotype"/>
          <w:b/>
          <w:sz w:val="24"/>
          <w:szCs w:val="24"/>
        </w:rPr>
        <w:t>firmas</w:t>
      </w:r>
      <w:r>
        <w:rPr>
          <w:rFonts w:ascii="Palatino Linotype" w:eastAsia="Palatino Linotype" w:hAnsi="Palatino Linotype" w:cs="Palatino Linotype"/>
          <w:sz w:val="24"/>
          <w:szCs w:val="24"/>
        </w:rPr>
        <w:t>, derivado de la falta del Acuerdo del Comité de Transparencia, no se advierte si las firmas testadas corresponden a particulares o a servidores públicos, por lo que a efecto de la información que se ordena entregar resulta necesario referir lo siguiente:</w:t>
      </w:r>
    </w:p>
    <w:p w14:paraId="2B15E510" w14:textId="77777777" w:rsidR="00177EA2" w:rsidRDefault="00177EA2" w:rsidP="00177EA2">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72205D9E" w14:textId="77777777" w:rsidR="00177EA2" w:rsidRPr="00362DFA" w:rsidRDefault="00177EA2" w:rsidP="00177EA2">
      <w:pPr>
        <w:pStyle w:val="Prrafodelista"/>
        <w:spacing w:line="276" w:lineRule="auto"/>
        <w:ind w:left="567" w:right="333"/>
        <w:jc w:val="both"/>
        <w:rPr>
          <w:rFonts w:ascii="Palatino Linotype" w:eastAsia="Palatino Linotype" w:hAnsi="Palatino Linotype" w:cs="Palatino Linotype"/>
          <w:i/>
          <w:color w:val="000000"/>
        </w:rPr>
      </w:pPr>
      <w:r w:rsidRPr="00362DFA">
        <w:rPr>
          <w:rFonts w:ascii="Palatino Linotype" w:eastAsia="Palatino Linotype" w:hAnsi="Palatino Linotype" w:cs="Palatino Linotype"/>
          <w:b/>
          <w:i/>
          <w:color w:val="000000"/>
        </w:rPr>
        <w:t xml:space="preserve">Firma del titular: </w:t>
      </w:r>
      <w:r w:rsidRPr="00362DFA">
        <w:rPr>
          <w:rFonts w:ascii="Palatino Linotype" w:eastAsia="Palatino Linotype" w:hAnsi="Palatino Linotype" w:cs="Palatino Linotype"/>
          <w:i/>
          <w:color w:val="000000"/>
        </w:rPr>
        <w:t xml:space="preserve">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5EB478FD" w14:textId="77777777" w:rsidR="00177EA2" w:rsidRPr="00362DFA" w:rsidRDefault="00177EA2" w:rsidP="00177EA2">
      <w:pPr>
        <w:pStyle w:val="Prrafodelista"/>
        <w:spacing w:line="276" w:lineRule="auto"/>
        <w:ind w:left="567" w:right="333"/>
        <w:jc w:val="both"/>
        <w:rPr>
          <w:rFonts w:ascii="Palatino Linotype" w:eastAsia="Palatino Linotype" w:hAnsi="Palatino Linotype" w:cs="Palatino Linotype"/>
          <w:i/>
          <w:color w:val="000000"/>
        </w:rPr>
      </w:pPr>
    </w:p>
    <w:p w14:paraId="4C92638B" w14:textId="77777777" w:rsidR="00177EA2" w:rsidRDefault="00177EA2" w:rsidP="00177EA2">
      <w:pPr>
        <w:pStyle w:val="Prrafodelista"/>
        <w:spacing w:line="276" w:lineRule="auto"/>
        <w:ind w:left="567" w:right="333"/>
        <w:jc w:val="both"/>
        <w:rPr>
          <w:rFonts w:ascii="Palatino Linotype" w:eastAsia="Palatino Linotype" w:hAnsi="Palatino Linotype" w:cs="Palatino Linotype"/>
          <w:i/>
          <w:color w:val="000000"/>
        </w:rPr>
      </w:pPr>
      <w:r w:rsidRPr="00362DFA">
        <w:rPr>
          <w:rFonts w:ascii="Palatino Linotype" w:eastAsia="Palatino Linotype" w:hAnsi="Palatino Linotype" w:cs="Palatino Linotype"/>
          <w:i/>
          <w:color w:val="000000"/>
        </w:rPr>
        <w:t xml:space="preserve">En contraste, tratándose de </w:t>
      </w:r>
      <w:r w:rsidRPr="00362DFA">
        <w:rPr>
          <w:rFonts w:ascii="Palatino Linotype" w:eastAsia="Palatino Linotype" w:hAnsi="Palatino Linotype" w:cs="Palatino Linotype"/>
          <w:b/>
          <w:i/>
          <w:color w:val="000000"/>
          <w:u w:val="single"/>
        </w:rPr>
        <w:t>servidores públicos</w:t>
      </w:r>
      <w:r w:rsidRPr="00362DFA">
        <w:rPr>
          <w:rFonts w:ascii="Palatino Linotype" w:eastAsia="Palatino Linotype" w:hAnsi="Palatino Linotype" w:cs="Palatino Linotype"/>
          <w:i/>
          <w:color w:val="000000"/>
        </w:rPr>
        <w:t xml:space="preserve">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w:t>
      </w:r>
      <w:r w:rsidRPr="00362DFA">
        <w:rPr>
          <w:rFonts w:ascii="Palatino Linotype" w:eastAsia="Palatino Linotype" w:hAnsi="Palatino Linotype" w:cs="Palatino Linotype"/>
          <w:i/>
          <w:color w:val="000000"/>
        </w:rPr>
        <w:lastRenderedPageBreak/>
        <w:t xml:space="preserve">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55AB0815" w14:textId="77777777" w:rsidR="003A5B45" w:rsidRPr="003A5B45" w:rsidRDefault="003A5B45" w:rsidP="003A5B45">
      <w:pPr>
        <w:spacing w:line="276" w:lineRule="auto"/>
        <w:ind w:right="333"/>
        <w:jc w:val="both"/>
        <w:rPr>
          <w:rFonts w:ascii="Palatino Linotype" w:eastAsia="Palatino Linotype" w:hAnsi="Palatino Linotype" w:cs="Palatino Linotype"/>
          <w:i/>
          <w:color w:val="000000"/>
        </w:rPr>
      </w:pPr>
    </w:p>
    <w:p w14:paraId="068DEE24" w14:textId="77778B96" w:rsidR="00D5653B" w:rsidRDefault="004E1E6D" w:rsidP="003A5B45">
      <w:pPr>
        <w:numPr>
          <w:ilvl w:val="0"/>
          <w:numId w:val="1"/>
        </w:numPr>
        <w:pBdr>
          <w:top w:val="nil"/>
          <w:left w:val="nil"/>
          <w:bottom w:val="nil"/>
          <w:right w:val="nil"/>
          <w:between w:val="nil"/>
        </w:pBdr>
        <w:spacing w:after="0" w:line="360" w:lineRule="auto"/>
        <w:ind w:right="-518"/>
        <w:jc w:val="both"/>
        <w:rPr>
          <w:rFonts w:ascii="Palatino Linotype" w:hAnsi="Palatino Linotype" w:cs="Arial"/>
          <w:sz w:val="24"/>
          <w:szCs w:val="24"/>
          <w:lang w:val="es-MX" w:eastAsia="en-US"/>
        </w:rPr>
      </w:pPr>
      <w:r>
        <w:rPr>
          <w:rFonts w:ascii="Palatino Linotype" w:hAnsi="Palatino Linotype" w:cs="Arial"/>
          <w:sz w:val="24"/>
          <w:szCs w:val="24"/>
          <w:lang w:val="es-MX" w:eastAsia="en-US"/>
        </w:rPr>
        <w:t>Es así que, los motivos de inconformidad resultan fundados y motivados, razones suficientes para</w:t>
      </w:r>
      <w:r w:rsidR="003A5B45">
        <w:rPr>
          <w:rFonts w:ascii="Palatino Linotype" w:hAnsi="Palatino Linotype" w:cs="Arial"/>
          <w:sz w:val="24"/>
          <w:szCs w:val="24"/>
          <w:lang w:val="es-MX" w:eastAsia="en-US"/>
        </w:rPr>
        <w:t xml:space="preserve"> ordenar la búsqueda exhaustiva y razonable a efecto de que el </w:t>
      </w:r>
      <w:r w:rsidR="003A5B45">
        <w:rPr>
          <w:rFonts w:ascii="Palatino Linotype" w:hAnsi="Palatino Linotype" w:cs="Arial"/>
          <w:b/>
          <w:sz w:val="24"/>
          <w:szCs w:val="24"/>
          <w:lang w:val="es-MX" w:eastAsia="en-US"/>
        </w:rPr>
        <w:t xml:space="preserve">SUJETO OBLIGADO, </w:t>
      </w:r>
      <w:r w:rsidR="003A5B45">
        <w:rPr>
          <w:rFonts w:ascii="Palatino Linotype" w:hAnsi="Palatino Linotype" w:cs="Arial"/>
          <w:sz w:val="24"/>
          <w:szCs w:val="24"/>
          <w:lang w:val="es-MX" w:eastAsia="en-US"/>
        </w:rPr>
        <w:t>haga entrega de los o</w:t>
      </w:r>
      <w:r w:rsidR="000160F2">
        <w:rPr>
          <w:rFonts w:ascii="Palatino Linotype" w:hAnsi="Palatino Linotype" w:cs="Arial"/>
          <w:sz w:val="24"/>
          <w:szCs w:val="24"/>
          <w:lang w:val="es-MX" w:eastAsia="en-US"/>
        </w:rPr>
        <w:t>ficios emitidos y recibidos de las Direcciones solicitadas, en correcta versión pública, debiendo adjuntar el Acuerdo de Clasificación de la Información correspondiente.</w:t>
      </w:r>
    </w:p>
    <w:p w14:paraId="7D576234" w14:textId="77777777" w:rsidR="004E1E6D" w:rsidRDefault="004E1E6D" w:rsidP="004E1E6D">
      <w:pPr>
        <w:pBdr>
          <w:top w:val="nil"/>
          <w:left w:val="nil"/>
          <w:bottom w:val="nil"/>
          <w:right w:val="nil"/>
          <w:between w:val="nil"/>
        </w:pBdr>
        <w:spacing w:after="0" w:line="360" w:lineRule="auto"/>
        <w:ind w:right="-518"/>
        <w:jc w:val="both"/>
        <w:rPr>
          <w:rFonts w:ascii="Palatino Linotype" w:hAnsi="Palatino Linotype" w:cs="Arial"/>
          <w:sz w:val="24"/>
          <w:szCs w:val="24"/>
          <w:lang w:val="es-MX" w:eastAsia="en-US"/>
        </w:rPr>
      </w:pPr>
    </w:p>
    <w:p w14:paraId="4032F114" w14:textId="229657CA" w:rsidR="004E1E6D" w:rsidRPr="00362DFA" w:rsidRDefault="004E1E6D" w:rsidP="003A5B45">
      <w:pPr>
        <w:numPr>
          <w:ilvl w:val="0"/>
          <w:numId w:val="1"/>
        </w:numPr>
        <w:pBdr>
          <w:top w:val="nil"/>
          <w:left w:val="nil"/>
          <w:bottom w:val="nil"/>
          <w:right w:val="nil"/>
          <w:between w:val="nil"/>
        </w:pBdr>
        <w:spacing w:after="0" w:line="360" w:lineRule="auto"/>
        <w:ind w:right="-518"/>
        <w:jc w:val="both"/>
        <w:rPr>
          <w:rFonts w:ascii="Palatino Linotype" w:hAnsi="Palatino Linotype" w:cs="Arial"/>
          <w:sz w:val="24"/>
          <w:szCs w:val="24"/>
          <w:lang w:val="es-MX" w:eastAsia="en-US"/>
        </w:rPr>
      </w:pPr>
      <w:r>
        <w:rPr>
          <w:rFonts w:ascii="Palatino Linotype" w:hAnsi="Palatino Linotype" w:cs="Arial"/>
          <w:sz w:val="24"/>
          <w:szCs w:val="24"/>
          <w:lang w:val="es-MX" w:eastAsia="en-US"/>
        </w:rPr>
        <w:t xml:space="preserve">Finalmente, se hace de conocimiento que, de ser el caso que dentro de los oficios emitidos de los cuales se ordena su entrega, </w:t>
      </w:r>
      <w:r w:rsidRPr="004E1E6D">
        <w:rPr>
          <w:rFonts w:ascii="Palatino Linotype" w:hAnsi="Palatino Linotype" w:cs="Arial"/>
          <w:sz w:val="24"/>
          <w:szCs w:val="24"/>
          <w:lang w:val="es-MX" w:eastAsia="en-US"/>
        </w:rPr>
        <w:t>no haya sido generada, poseída o administrada por cancelación, bastará que, de forma clara y precisa, se haga del conocimiento del Particular.</w:t>
      </w:r>
    </w:p>
    <w:p w14:paraId="12E41004" w14:textId="77777777" w:rsidR="006F72C6" w:rsidRPr="006F72C6" w:rsidRDefault="006F72C6" w:rsidP="006F72C6">
      <w:pPr>
        <w:pBdr>
          <w:top w:val="nil"/>
          <w:left w:val="nil"/>
          <w:bottom w:val="nil"/>
          <w:right w:val="nil"/>
          <w:between w:val="nil"/>
        </w:pBdr>
        <w:spacing w:after="0" w:line="360" w:lineRule="auto"/>
        <w:ind w:right="-518"/>
        <w:jc w:val="both"/>
        <w:rPr>
          <w:rFonts w:ascii="Palatino Linotype" w:hAnsi="Palatino Linotype"/>
          <w:highlight w:val="yellow"/>
        </w:rPr>
      </w:pPr>
    </w:p>
    <w:p w14:paraId="4D100599" w14:textId="77777777" w:rsidR="00423F5F" w:rsidRDefault="00423F5F" w:rsidP="00423F5F">
      <w:pPr>
        <w:pBdr>
          <w:top w:val="nil"/>
          <w:left w:val="nil"/>
          <w:bottom w:val="nil"/>
          <w:right w:val="nil"/>
          <w:between w:val="nil"/>
        </w:pBdr>
        <w:spacing w:after="0" w:line="360" w:lineRule="auto"/>
        <w:ind w:right="-518"/>
        <w:jc w:val="both"/>
        <w:rPr>
          <w:rFonts w:ascii="Palatino Linotype" w:eastAsia="Palatino Linotype" w:hAnsi="Palatino Linotype" w:cs="Palatino Linotype"/>
          <w:b/>
          <w:color w:val="000000"/>
          <w:sz w:val="24"/>
          <w:szCs w:val="24"/>
        </w:rPr>
      </w:pPr>
      <w:r w:rsidRPr="00362DFA">
        <w:rPr>
          <w:rFonts w:ascii="Palatino Linotype" w:eastAsia="Palatino Linotype" w:hAnsi="Palatino Linotype" w:cs="Palatino Linotype"/>
          <w:b/>
          <w:color w:val="000000"/>
          <w:sz w:val="24"/>
          <w:szCs w:val="24"/>
        </w:rPr>
        <w:t>QUINTO. De la versión pública.</w:t>
      </w:r>
    </w:p>
    <w:p w14:paraId="7AB3999E" w14:textId="77777777" w:rsidR="00423F5F" w:rsidRPr="00362DFA" w:rsidRDefault="00423F5F" w:rsidP="00423F5F">
      <w:pPr>
        <w:keepNext/>
        <w:keepLines/>
        <w:numPr>
          <w:ilvl w:val="0"/>
          <w:numId w:val="8"/>
        </w:numPr>
        <w:tabs>
          <w:tab w:val="left" w:pos="284"/>
        </w:tabs>
        <w:spacing w:line="360" w:lineRule="auto"/>
        <w:ind w:left="0" w:right="-787" w:firstLine="0"/>
        <w:rPr>
          <w:rFonts w:ascii="Palatino Linotype" w:eastAsia="Palatino Linotype" w:hAnsi="Palatino Linotype" w:cs="Palatino Linotype"/>
          <w:b/>
          <w:color w:val="000000"/>
          <w:sz w:val="24"/>
          <w:szCs w:val="24"/>
        </w:rPr>
      </w:pPr>
      <w:r w:rsidRPr="00362DFA">
        <w:rPr>
          <w:rFonts w:ascii="Palatino Linotype" w:eastAsia="Palatino Linotype" w:hAnsi="Palatino Linotype" w:cs="Palatino Linotype"/>
          <w:b/>
          <w:color w:val="000000"/>
          <w:sz w:val="24"/>
          <w:szCs w:val="24"/>
        </w:rPr>
        <w:t xml:space="preserve">Nociones generales. </w:t>
      </w:r>
    </w:p>
    <w:p w14:paraId="571936D6" w14:textId="77777777" w:rsidR="00423F5F" w:rsidRPr="00362DFA" w:rsidRDefault="00423F5F" w:rsidP="00423F5F">
      <w:pPr>
        <w:numPr>
          <w:ilvl w:val="0"/>
          <w:numId w:val="1"/>
        </w:numPr>
        <w:pBdr>
          <w:top w:val="nil"/>
          <w:left w:val="nil"/>
          <w:bottom w:val="nil"/>
          <w:right w:val="nil"/>
          <w:between w:val="nil"/>
        </w:pBdr>
        <w:spacing w:after="0" w:line="360" w:lineRule="auto"/>
        <w:ind w:right="-518"/>
        <w:jc w:val="both"/>
        <w:rPr>
          <w:color w:val="000000"/>
          <w:sz w:val="24"/>
          <w:szCs w:val="24"/>
        </w:rPr>
      </w:pPr>
      <w:r w:rsidRPr="00362DFA">
        <w:rPr>
          <w:rFonts w:ascii="Palatino Linotype" w:eastAsia="Palatino Linotype" w:hAnsi="Palatino Linotype" w:cs="Palatino Linotype"/>
          <w:color w:val="000000"/>
          <w:sz w:val="24"/>
          <w:szCs w:val="24"/>
        </w:rPr>
        <w:t xml:space="preserve">Debe destacarse, que debido a la información solicitada por el </w:t>
      </w:r>
      <w:r w:rsidRPr="00362DFA">
        <w:rPr>
          <w:rFonts w:ascii="Palatino Linotype" w:eastAsia="Palatino Linotype" w:hAnsi="Palatino Linotype" w:cs="Palatino Linotype"/>
          <w:b/>
          <w:color w:val="000000"/>
          <w:sz w:val="24"/>
          <w:szCs w:val="24"/>
        </w:rPr>
        <w:t xml:space="preserve">RECURRENTE, pueden obrar </w:t>
      </w:r>
      <w:r w:rsidRPr="00362DFA">
        <w:rPr>
          <w:rFonts w:ascii="Palatino Linotype" w:eastAsia="Palatino Linotype" w:hAnsi="Palatino Linotype" w:cs="Palatino Linotype"/>
          <w:color w:val="000000"/>
          <w:sz w:val="24"/>
          <w:szCs w:val="24"/>
        </w:rPr>
        <w:t xml:space="preserve">datos personales susceptibles de protegerse, así como información susceptible de clasificarse como confidenciales,  por lo que el </w:t>
      </w:r>
      <w:r w:rsidRPr="00362DFA">
        <w:rPr>
          <w:rFonts w:ascii="Palatino Linotype" w:eastAsia="Palatino Linotype" w:hAnsi="Palatino Linotype" w:cs="Palatino Linotype"/>
          <w:b/>
          <w:color w:val="000000"/>
          <w:sz w:val="24"/>
          <w:szCs w:val="24"/>
        </w:rPr>
        <w:t xml:space="preserve">SUJETO OBLIGADO </w:t>
      </w:r>
      <w:r w:rsidRPr="00362DFA">
        <w:rPr>
          <w:rFonts w:ascii="Palatino Linotype" w:eastAsia="Palatino Linotype" w:hAnsi="Palatino Linotype" w:cs="Palatino Linotype"/>
          <w:color w:val="000000"/>
          <w:sz w:val="24"/>
          <w:szCs w:val="24"/>
        </w:rPr>
        <w:t xml:space="preserve">deberá de hacer la adecuada versión pública, protegiendo los datos que no son susceptibles de ser proporcionados. </w:t>
      </w:r>
    </w:p>
    <w:p w14:paraId="7D599411" w14:textId="77777777" w:rsidR="00423F5F" w:rsidRPr="00362DFA" w:rsidRDefault="00423F5F" w:rsidP="00423F5F">
      <w:pPr>
        <w:tabs>
          <w:tab w:val="left" w:pos="0"/>
          <w:tab w:val="left" w:pos="284"/>
        </w:tabs>
        <w:spacing w:line="360" w:lineRule="auto"/>
        <w:ind w:right="-787"/>
        <w:jc w:val="both"/>
        <w:rPr>
          <w:rFonts w:ascii="Palatino Linotype" w:eastAsia="Palatino Linotype" w:hAnsi="Palatino Linotype" w:cs="Palatino Linotype"/>
          <w:sz w:val="24"/>
          <w:szCs w:val="24"/>
        </w:rPr>
      </w:pPr>
    </w:p>
    <w:p w14:paraId="709258B1" w14:textId="77777777" w:rsidR="00423F5F" w:rsidRPr="00362DFA" w:rsidRDefault="00423F5F" w:rsidP="00423F5F">
      <w:pPr>
        <w:numPr>
          <w:ilvl w:val="0"/>
          <w:numId w:val="1"/>
        </w:numPr>
        <w:pBdr>
          <w:top w:val="nil"/>
          <w:left w:val="nil"/>
          <w:bottom w:val="nil"/>
          <w:right w:val="nil"/>
          <w:between w:val="nil"/>
        </w:pBdr>
        <w:spacing w:after="0" w:line="360" w:lineRule="auto"/>
        <w:ind w:right="-518"/>
        <w:jc w:val="both"/>
        <w:rPr>
          <w:color w:val="000000"/>
          <w:sz w:val="24"/>
          <w:szCs w:val="24"/>
        </w:rPr>
      </w:pPr>
      <w:r w:rsidRPr="00362DFA">
        <w:rPr>
          <w:rFonts w:ascii="Palatino Linotype" w:eastAsia="Palatino Linotype" w:hAnsi="Palatino Linotype" w:cs="Palatino Linotype"/>
          <w:color w:val="000000"/>
          <w:sz w:val="24"/>
          <w:szCs w:val="24"/>
        </w:rPr>
        <w:lastRenderedPageBreak/>
        <w:t>No pasa desapercibido para este Órgano Garante que los sujetos obligados</w:t>
      </w:r>
      <w:r w:rsidRPr="00362DFA">
        <w:rPr>
          <w:rFonts w:ascii="Palatino Linotype" w:eastAsia="Palatino Linotype" w:hAnsi="Palatino Linotype" w:cs="Palatino Linotype"/>
          <w:b/>
          <w:color w:val="000000"/>
          <w:sz w:val="24"/>
          <w:szCs w:val="24"/>
        </w:rPr>
        <w:t xml:space="preserve"> </w:t>
      </w:r>
      <w:r w:rsidRPr="00362DFA">
        <w:rPr>
          <w:rFonts w:ascii="Palatino Linotype" w:eastAsia="Palatino Linotype" w:hAnsi="Palatino Linotype" w:cs="Palatino Linotype"/>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9617CB5" w14:textId="77777777" w:rsidR="00423F5F" w:rsidRPr="00362DFA" w:rsidRDefault="00423F5F" w:rsidP="00423F5F">
      <w:pPr>
        <w:tabs>
          <w:tab w:val="left" w:pos="284"/>
        </w:tabs>
        <w:spacing w:line="360" w:lineRule="auto"/>
        <w:ind w:right="-787"/>
        <w:jc w:val="both"/>
        <w:rPr>
          <w:rFonts w:ascii="Palatino Linotype" w:eastAsia="Palatino Linotype" w:hAnsi="Palatino Linotype" w:cs="Palatino Linotype"/>
          <w:color w:val="000000"/>
          <w:sz w:val="24"/>
          <w:szCs w:val="24"/>
        </w:rPr>
      </w:pPr>
    </w:p>
    <w:tbl>
      <w:tblPr>
        <w:tblW w:w="9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423F5F" w:rsidRPr="00362DFA" w14:paraId="35797C57" w14:textId="77777777" w:rsidTr="00D5653B">
        <w:tc>
          <w:tcPr>
            <w:tcW w:w="2805" w:type="dxa"/>
          </w:tcPr>
          <w:p w14:paraId="6BF9EFB6" w14:textId="77777777" w:rsidR="00423F5F" w:rsidRPr="00362DFA" w:rsidRDefault="00423F5F" w:rsidP="00D5653B">
            <w:pPr>
              <w:tabs>
                <w:tab w:val="left" w:pos="284"/>
              </w:tabs>
              <w:spacing w:line="360" w:lineRule="auto"/>
              <w:ind w:right="35"/>
              <w:rPr>
                <w:rFonts w:ascii="Palatino Linotype" w:eastAsia="Palatino Linotype" w:hAnsi="Palatino Linotype" w:cs="Palatino Linotype"/>
                <w:sz w:val="24"/>
                <w:szCs w:val="24"/>
              </w:rPr>
            </w:pPr>
            <w:r w:rsidRPr="00362DFA">
              <w:rPr>
                <w:rFonts w:ascii="Palatino Linotype" w:eastAsia="Palatino Linotype" w:hAnsi="Palatino Linotype" w:cs="Palatino Linotype"/>
                <w:sz w:val="24"/>
                <w:szCs w:val="24"/>
              </w:rPr>
              <w:t>a) Requisitos previos.</w:t>
            </w:r>
          </w:p>
        </w:tc>
        <w:tc>
          <w:tcPr>
            <w:tcW w:w="6810" w:type="dxa"/>
          </w:tcPr>
          <w:p w14:paraId="6E6E0FA7" w14:textId="77777777" w:rsidR="00423F5F" w:rsidRPr="00362DFA" w:rsidRDefault="00423F5F" w:rsidP="00D5653B">
            <w:pPr>
              <w:tabs>
                <w:tab w:val="left" w:pos="284"/>
              </w:tabs>
              <w:spacing w:line="360" w:lineRule="auto"/>
              <w:ind w:right="35"/>
              <w:jc w:val="both"/>
              <w:rPr>
                <w:rFonts w:ascii="Palatino Linotype" w:eastAsia="Palatino Linotype" w:hAnsi="Palatino Linotype" w:cs="Palatino Linotype"/>
                <w:color w:val="000000"/>
                <w:sz w:val="24"/>
                <w:szCs w:val="24"/>
              </w:rPr>
            </w:pPr>
            <w:r w:rsidRPr="00362DFA">
              <w:rPr>
                <w:rFonts w:ascii="Palatino Linotype" w:eastAsia="Palatino Linotype" w:hAnsi="Palatino Linotype" w:cs="Palatino Linotype"/>
                <w:color w:val="000000"/>
                <w:sz w:val="24"/>
                <w:szCs w:val="24"/>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14:paraId="0F5B614C" w14:textId="77777777" w:rsidR="00423F5F" w:rsidRPr="00362DFA" w:rsidRDefault="00423F5F" w:rsidP="00D5653B">
            <w:pPr>
              <w:tabs>
                <w:tab w:val="left" w:pos="284"/>
              </w:tabs>
              <w:spacing w:line="360" w:lineRule="auto"/>
              <w:ind w:right="35"/>
              <w:jc w:val="both"/>
              <w:rPr>
                <w:rFonts w:ascii="Palatino Linotype" w:eastAsia="Palatino Linotype" w:hAnsi="Palatino Linotype" w:cs="Palatino Linotype"/>
                <w:color w:val="000000"/>
                <w:sz w:val="24"/>
                <w:szCs w:val="24"/>
              </w:rPr>
            </w:pPr>
            <w:r w:rsidRPr="00362DFA">
              <w:rPr>
                <w:rFonts w:ascii="Palatino Linotype" w:eastAsia="Palatino Linotype" w:hAnsi="Palatino Linotype" w:cs="Palatino Linotype"/>
                <w:color w:val="000000"/>
                <w:sz w:val="24"/>
                <w:szCs w:val="24"/>
              </w:rPr>
              <w:t>Al hacerlo tienen que precisar de qué información se trata, señalando el supuesto de clasificación (confidencialidad o reserva).</w:t>
            </w:r>
          </w:p>
          <w:p w14:paraId="3FB05C2D" w14:textId="77777777" w:rsidR="00423F5F" w:rsidRPr="00362DFA" w:rsidRDefault="00423F5F" w:rsidP="00D5653B">
            <w:pPr>
              <w:tabs>
                <w:tab w:val="left" w:pos="284"/>
              </w:tabs>
              <w:spacing w:line="360" w:lineRule="auto"/>
              <w:ind w:right="35"/>
              <w:jc w:val="both"/>
              <w:rPr>
                <w:rFonts w:ascii="Palatino Linotype" w:eastAsia="Palatino Linotype" w:hAnsi="Palatino Linotype" w:cs="Palatino Linotype"/>
                <w:color w:val="000000"/>
                <w:sz w:val="24"/>
                <w:szCs w:val="24"/>
              </w:rPr>
            </w:pPr>
            <w:r w:rsidRPr="00362DFA">
              <w:rPr>
                <w:rFonts w:ascii="Palatino Linotype" w:eastAsia="Palatino Linotype" w:hAnsi="Palatino Linotype" w:cs="Palatino Linotype"/>
                <w:color w:val="000000"/>
                <w:sz w:val="24"/>
                <w:szCs w:val="24"/>
              </w:rPr>
              <w:t>Además, se debe señalar el procedimiento, de los tres que establecen los artículos 132 y 106 de la Ley Estatal y General, respectivamente.</w:t>
            </w:r>
          </w:p>
          <w:p w14:paraId="6BCD13B2" w14:textId="77777777" w:rsidR="00423F5F" w:rsidRPr="00362DFA" w:rsidRDefault="00423F5F" w:rsidP="00D5653B">
            <w:pPr>
              <w:tabs>
                <w:tab w:val="left" w:pos="284"/>
              </w:tabs>
              <w:spacing w:line="360" w:lineRule="auto"/>
              <w:ind w:right="35"/>
              <w:jc w:val="both"/>
              <w:rPr>
                <w:rFonts w:ascii="Palatino Linotype" w:eastAsia="Palatino Linotype" w:hAnsi="Palatino Linotype" w:cs="Palatino Linotype"/>
                <w:sz w:val="24"/>
                <w:szCs w:val="24"/>
              </w:rPr>
            </w:pPr>
            <w:r w:rsidRPr="00362DFA">
              <w:rPr>
                <w:rFonts w:ascii="Palatino Linotype" w:eastAsia="Palatino Linotype" w:hAnsi="Palatino Linotype" w:cs="Palatino Linotype"/>
                <w:color w:val="000000"/>
                <w:sz w:val="24"/>
                <w:szCs w:val="24"/>
              </w:rPr>
              <w:t xml:space="preserve">El último de estos requisitos previos consiste en que no se pueden emitir acuerdos de carácter general ni particular, esto es, </w:t>
            </w:r>
            <w:r w:rsidRPr="00362DFA">
              <w:rPr>
                <w:rFonts w:ascii="Palatino Linotype" w:eastAsia="Palatino Linotype" w:hAnsi="Palatino Linotype" w:cs="Palatino Linotype"/>
                <w:color w:val="000000"/>
                <w:sz w:val="24"/>
                <w:szCs w:val="24"/>
                <w:u w:val="single"/>
              </w:rPr>
              <w:t xml:space="preserve">no se puede hacer un acuerdo para clasificar de manera </w:t>
            </w:r>
            <w:r w:rsidRPr="00362DFA">
              <w:rPr>
                <w:rFonts w:ascii="Palatino Linotype" w:eastAsia="Palatino Linotype" w:hAnsi="Palatino Linotype" w:cs="Palatino Linotype"/>
                <w:color w:val="000000"/>
                <w:sz w:val="24"/>
                <w:szCs w:val="24"/>
                <w:u w:val="single"/>
              </w:rPr>
              <w:lastRenderedPageBreak/>
              <w:t>general todos los documentos de un expediente o área, sin</w:t>
            </w:r>
            <w:r w:rsidRPr="00362DFA">
              <w:rPr>
                <w:rFonts w:ascii="Palatino Linotype" w:eastAsia="Palatino Linotype" w:hAnsi="Palatino Linotype" w:cs="Palatino Linotype"/>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423F5F" w:rsidRPr="00362DFA" w14:paraId="3F9A8825" w14:textId="77777777" w:rsidTr="00D5653B">
        <w:tc>
          <w:tcPr>
            <w:tcW w:w="2805" w:type="dxa"/>
          </w:tcPr>
          <w:p w14:paraId="10A3E602" w14:textId="77777777" w:rsidR="00423F5F" w:rsidRPr="00362DFA" w:rsidRDefault="00423F5F" w:rsidP="00D5653B">
            <w:pPr>
              <w:tabs>
                <w:tab w:val="left" w:pos="284"/>
              </w:tabs>
              <w:spacing w:line="360" w:lineRule="auto"/>
              <w:ind w:right="35"/>
              <w:rPr>
                <w:rFonts w:ascii="Palatino Linotype" w:eastAsia="Palatino Linotype" w:hAnsi="Palatino Linotype" w:cs="Palatino Linotype"/>
                <w:sz w:val="24"/>
                <w:szCs w:val="24"/>
              </w:rPr>
            </w:pPr>
            <w:r w:rsidRPr="00362DFA">
              <w:rPr>
                <w:rFonts w:ascii="Palatino Linotype" w:eastAsia="Palatino Linotype" w:hAnsi="Palatino Linotype" w:cs="Palatino Linotype"/>
                <w:sz w:val="24"/>
                <w:szCs w:val="24"/>
              </w:rPr>
              <w:lastRenderedPageBreak/>
              <w:t>b) Supuestos de clasificación.</w:t>
            </w:r>
          </w:p>
        </w:tc>
        <w:tc>
          <w:tcPr>
            <w:tcW w:w="6810" w:type="dxa"/>
          </w:tcPr>
          <w:p w14:paraId="7ABB8A61" w14:textId="77777777" w:rsidR="00423F5F" w:rsidRPr="00362DFA" w:rsidRDefault="00423F5F" w:rsidP="00D5653B">
            <w:pPr>
              <w:tabs>
                <w:tab w:val="left" w:pos="284"/>
              </w:tabs>
              <w:spacing w:line="360" w:lineRule="auto"/>
              <w:ind w:right="35"/>
              <w:jc w:val="both"/>
              <w:rPr>
                <w:rFonts w:ascii="Palatino Linotype" w:eastAsia="Palatino Linotype" w:hAnsi="Palatino Linotype" w:cs="Palatino Linotype"/>
                <w:color w:val="000000"/>
                <w:sz w:val="24"/>
                <w:szCs w:val="24"/>
              </w:rPr>
            </w:pPr>
            <w:r w:rsidRPr="00362DFA">
              <w:rPr>
                <w:rFonts w:ascii="Palatino Linotype" w:eastAsia="Palatino Linotype" w:hAnsi="Palatino Linotype" w:cs="Palatino Linotype"/>
                <w:color w:val="000000"/>
                <w:sz w:val="24"/>
                <w:szCs w:val="24"/>
              </w:rPr>
              <w:t>Las disposiciones constitucionales y legales en la materia establecen los dos supuestos generales para clasificar la información: por reserva y por confidencialidad.</w:t>
            </w:r>
          </w:p>
          <w:p w14:paraId="07B89929" w14:textId="77777777" w:rsidR="00423F5F" w:rsidRPr="00362DFA" w:rsidRDefault="00423F5F" w:rsidP="00D5653B">
            <w:pPr>
              <w:tabs>
                <w:tab w:val="left" w:pos="284"/>
              </w:tabs>
              <w:spacing w:line="360" w:lineRule="auto"/>
              <w:ind w:right="35"/>
              <w:jc w:val="both"/>
              <w:rPr>
                <w:rFonts w:ascii="Palatino Linotype" w:eastAsia="Palatino Linotype" w:hAnsi="Palatino Linotype" w:cs="Palatino Linotype"/>
                <w:color w:val="000000"/>
                <w:sz w:val="24"/>
                <w:szCs w:val="24"/>
              </w:rPr>
            </w:pPr>
            <w:r w:rsidRPr="00362DFA">
              <w:rPr>
                <w:rFonts w:ascii="Palatino Linotype" w:eastAsia="Palatino Linotype" w:hAnsi="Palatino Linotype" w:cs="Palatino Linotype"/>
                <w:color w:val="000000"/>
                <w:sz w:val="24"/>
                <w:szCs w:val="24"/>
              </w:rPr>
              <w:t>Los artículos 116 y 143 de la Ley Estatal y de la Ley General vigente a la fecha de la solicitud, respectivamente, señalan los supuestos para que la información pueda ser clasificada como confidencial. Mientras que los artículos 105 y 130 de la Ley Estatal y de la Ley General vigente a la fecha de la solicitud,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FD87F5A" w14:textId="77777777" w:rsidR="00423F5F" w:rsidRPr="00362DFA" w:rsidRDefault="00423F5F" w:rsidP="00D5653B">
            <w:pPr>
              <w:tabs>
                <w:tab w:val="left" w:pos="284"/>
              </w:tabs>
              <w:spacing w:line="360" w:lineRule="auto"/>
              <w:ind w:right="35"/>
              <w:jc w:val="both"/>
              <w:rPr>
                <w:rFonts w:ascii="Palatino Linotype" w:eastAsia="Palatino Linotype" w:hAnsi="Palatino Linotype" w:cs="Palatino Linotype"/>
                <w:sz w:val="24"/>
                <w:szCs w:val="24"/>
              </w:rPr>
            </w:pPr>
            <w:r w:rsidRPr="00362DFA">
              <w:rPr>
                <w:rFonts w:ascii="Palatino Linotype" w:eastAsia="Palatino Linotype" w:hAnsi="Palatino Linotype" w:cs="Palatino Linotype"/>
                <w:color w:val="000000"/>
                <w:sz w:val="24"/>
                <w:szCs w:val="24"/>
              </w:rPr>
              <w:t xml:space="preserve">El </w:t>
            </w:r>
            <w:r w:rsidRPr="00362DFA">
              <w:rPr>
                <w:rFonts w:ascii="Palatino Linotype" w:eastAsia="Palatino Linotype" w:hAnsi="Palatino Linotype" w:cs="Palatino Linotype"/>
                <w:b/>
                <w:color w:val="000000"/>
                <w:sz w:val="24"/>
                <w:szCs w:val="24"/>
              </w:rPr>
              <w:t>Sujeto Obligado</w:t>
            </w:r>
            <w:r w:rsidRPr="00362DFA">
              <w:rPr>
                <w:rFonts w:ascii="Palatino Linotype" w:eastAsia="Palatino Linotype" w:hAnsi="Palatino Linotype" w:cs="Palatino Linotype"/>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w:t>
            </w:r>
            <w:r w:rsidRPr="00362DFA">
              <w:rPr>
                <w:rFonts w:ascii="Palatino Linotype" w:eastAsia="Palatino Linotype" w:hAnsi="Palatino Linotype" w:cs="Palatino Linotype"/>
                <w:color w:val="000000"/>
                <w:sz w:val="24"/>
                <w:szCs w:val="24"/>
              </w:rPr>
              <w:lastRenderedPageBreak/>
              <w:t>servidor público habilitado y el titular del área que administra la información.</w:t>
            </w:r>
          </w:p>
        </w:tc>
      </w:tr>
      <w:tr w:rsidR="00423F5F" w:rsidRPr="00362DFA" w14:paraId="3AA20B98" w14:textId="77777777" w:rsidTr="00D5653B">
        <w:tc>
          <w:tcPr>
            <w:tcW w:w="2805" w:type="dxa"/>
          </w:tcPr>
          <w:p w14:paraId="2665D53A" w14:textId="77777777" w:rsidR="00423F5F" w:rsidRPr="00362DFA" w:rsidRDefault="00423F5F" w:rsidP="00D5653B">
            <w:pPr>
              <w:tabs>
                <w:tab w:val="left" w:pos="284"/>
              </w:tabs>
              <w:spacing w:line="360" w:lineRule="auto"/>
              <w:ind w:right="35"/>
              <w:rPr>
                <w:rFonts w:ascii="Palatino Linotype" w:eastAsia="Palatino Linotype" w:hAnsi="Palatino Linotype" w:cs="Palatino Linotype"/>
                <w:sz w:val="24"/>
                <w:szCs w:val="24"/>
              </w:rPr>
            </w:pPr>
            <w:r w:rsidRPr="00362DFA">
              <w:rPr>
                <w:rFonts w:ascii="Palatino Linotype" w:eastAsia="Palatino Linotype" w:hAnsi="Palatino Linotype" w:cs="Palatino Linotype"/>
                <w:sz w:val="24"/>
                <w:szCs w:val="24"/>
              </w:rPr>
              <w:lastRenderedPageBreak/>
              <w:t>c) Formalidades para emitir el acuerdo de clasificación.</w:t>
            </w:r>
          </w:p>
        </w:tc>
        <w:tc>
          <w:tcPr>
            <w:tcW w:w="6810" w:type="dxa"/>
          </w:tcPr>
          <w:p w14:paraId="2BB1C71F" w14:textId="77777777" w:rsidR="00423F5F" w:rsidRPr="00362DFA" w:rsidRDefault="00423F5F" w:rsidP="00D5653B">
            <w:pPr>
              <w:tabs>
                <w:tab w:val="left" w:pos="284"/>
              </w:tabs>
              <w:spacing w:line="360" w:lineRule="auto"/>
              <w:ind w:right="35"/>
              <w:jc w:val="both"/>
              <w:rPr>
                <w:rFonts w:ascii="Palatino Linotype" w:eastAsia="Palatino Linotype" w:hAnsi="Palatino Linotype" w:cs="Palatino Linotype"/>
                <w:color w:val="000000"/>
                <w:sz w:val="24"/>
                <w:szCs w:val="24"/>
              </w:rPr>
            </w:pPr>
            <w:r w:rsidRPr="00362DFA">
              <w:rPr>
                <w:rFonts w:ascii="Palatino Linotype" w:eastAsia="Palatino Linotype" w:hAnsi="Palatino Linotype" w:cs="Palatino Linotype"/>
                <w:color w:val="000000"/>
                <w:sz w:val="24"/>
                <w:szCs w:val="24"/>
              </w:rPr>
              <w:t xml:space="preserve">El Comité de Transparencia, según lo dispuesto en los artículos cuenta con las facultades para aprobar, modificar o revocar la clasificación de la información que haya propuesto. </w:t>
            </w:r>
          </w:p>
          <w:p w14:paraId="5E30BAD0" w14:textId="77777777" w:rsidR="00423F5F" w:rsidRPr="00362DFA" w:rsidRDefault="00423F5F" w:rsidP="00D5653B">
            <w:pPr>
              <w:tabs>
                <w:tab w:val="left" w:pos="284"/>
              </w:tabs>
              <w:spacing w:line="360" w:lineRule="auto"/>
              <w:ind w:right="35"/>
              <w:jc w:val="both"/>
              <w:rPr>
                <w:rFonts w:ascii="Palatino Linotype" w:eastAsia="Palatino Linotype" w:hAnsi="Palatino Linotype" w:cs="Palatino Linotype"/>
                <w:color w:val="000000"/>
                <w:sz w:val="24"/>
                <w:szCs w:val="24"/>
              </w:rPr>
            </w:pPr>
            <w:r w:rsidRPr="00362DFA">
              <w:rPr>
                <w:rFonts w:ascii="Palatino Linotype" w:eastAsia="Palatino Linotype" w:hAnsi="Palatino Linotype" w:cs="Palatino Linotype"/>
                <w:color w:val="000000"/>
                <w:sz w:val="24"/>
                <w:szCs w:val="24"/>
              </w:rPr>
              <w:t xml:space="preserve">Es necesario que </w:t>
            </w:r>
            <w:r w:rsidRPr="00362DFA">
              <w:rPr>
                <w:rFonts w:ascii="Palatino Linotype" w:eastAsia="Palatino Linotype" w:hAnsi="Palatino Linotype" w:cs="Palatino Linotype"/>
                <w:b/>
                <w:color w:val="000000"/>
                <w:sz w:val="24"/>
                <w:szCs w:val="24"/>
                <w:u w:val="single"/>
              </w:rPr>
              <w:t>el acto reúna con los requisitos elementales</w:t>
            </w:r>
            <w:r w:rsidRPr="00362DFA">
              <w:rPr>
                <w:rFonts w:ascii="Palatino Linotype" w:eastAsia="Palatino Linotype" w:hAnsi="Palatino Linotype" w:cs="Palatino Linotype"/>
                <w:color w:val="000000"/>
                <w:sz w:val="24"/>
                <w:szCs w:val="24"/>
              </w:rPr>
              <w:t>, entre ellos, que la autoridad que va a emitir el acto de autoridad sea la legalmente facultada para ello.</w:t>
            </w:r>
          </w:p>
          <w:p w14:paraId="0E7BB381" w14:textId="77777777" w:rsidR="00423F5F" w:rsidRPr="00362DFA" w:rsidRDefault="00423F5F" w:rsidP="00D5653B">
            <w:pPr>
              <w:tabs>
                <w:tab w:val="left" w:pos="284"/>
              </w:tabs>
              <w:spacing w:line="360" w:lineRule="auto"/>
              <w:ind w:right="35"/>
              <w:jc w:val="both"/>
              <w:rPr>
                <w:rFonts w:ascii="Palatino Linotype" w:eastAsia="Palatino Linotype" w:hAnsi="Palatino Linotype" w:cs="Palatino Linotype"/>
                <w:sz w:val="24"/>
                <w:szCs w:val="24"/>
              </w:rPr>
            </w:pPr>
            <w:r w:rsidRPr="00362DFA">
              <w:rPr>
                <w:rFonts w:ascii="Palatino Linotype" w:eastAsia="Palatino Linotype" w:hAnsi="Palatino Linotype" w:cs="Palatino Linotype"/>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w:t>
            </w:r>
            <w:r w:rsidRPr="00362DFA">
              <w:rPr>
                <w:rFonts w:ascii="Palatino Linotype" w:eastAsia="Palatino Linotype" w:hAnsi="Palatino Linotype" w:cs="Palatino Linotype"/>
                <w:sz w:val="24"/>
                <w:szCs w:val="24"/>
              </w:rPr>
              <w:t>El área</w:t>
            </w:r>
            <w:r w:rsidRPr="00362DFA">
              <w:rPr>
                <w:rFonts w:ascii="Palatino Linotype" w:eastAsia="Palatino Linotype" w:hAnsi="Palatino Linotype" w:cs="Palatino Linotype"/>
                <w:color w:val="000000"/>
                <w:sz w:val="24"/>
                <w:szCs w:val="24"/>
              </w:rPr>
              <w:t xml:space="preserve">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23F5F" w:rsidRPr="00362DFA" w14:paraId="6F683327" w14:textId="77777777" w:rsidTr="00D5653B">
        <w:tc>
          <w:tcPr>
            <w:tcW w:w="2805" w:type="dxa"/>
          </w:tcPr>
          <w:p w14:paraId="75A394BE" w14:textId="77777777" w:rsidR="00423F5F" w:rsidRPr="00362DFA" w:rsidRDefault="00423F5F" w:rsidP="00D5653B">
            <w:pPr>
              <w:tabs>
                <w:tab w:val="left" w:pos="284"/>
              </w:tabs>
              <w:spacing w:line="360" w:lineRule="auto"/>
              <w:ind w:right="35"/>
              <w:rPr>
                <w:rFonts w:ascii="Palatino Linotype" w:eastAsia="Palatino Linotype" w:hAnsi="Palatino Linotype" w:cs="Palatino Linotype"/>
                <w:sz w:val="24"/>
                <w:szCs w:val="24"/>
              </w:rPr>
            </w:pPr>
          </w:p>
          <w:p w14:paraId="1F8E24A7" w14:textId="77777777" w:rsidR="00423F5F" w:rsidRPr="00362DFA" w:rsidRDefault="00423F5F" w:rsidP="00D5653B">
            <w:pPr>
              <w:tabs>
                <w:tab w:val="left" w:pos="284"/>
              </w:tabs>
              <w:spacing w:line="360" w:lineRule="auto"/>
              <w:ind w:right="35"/>
              <w:jc w:val="both"/>
              <w:rPr>
                <w:rFonts w:ascii="Palatino Linotype" w:eastAsia="Palatino Linotype" w:hAnsi="Palatino Linotype" w:cs="Palatino Linotype"/>
                <w:sz w:val="24"/>
                <w:szCs w:val="24"/>
              </w:rPr>
            </w:pPr>
            <w:r w:rsidRPr="00362DFA">
              <w:rPr>
                <w:rFonts w:ascii="Palatino Linotype" w:eastAsia="Palatino Linotype" w:hAnsi="Palatino Linotype" w:cs="Palatino Linotype"/>
                <w:color w:val="000000"/>
                <w:sz w:val="24"/>
                <w:szCs w:val="24"/>
              </w:rPr>
              <w:t xml:space="preserve">d) Requisitos de fondo del acuerdo de clasificación. </w:t>
            </w:r>
          </w:p>
        </w:tc>
        <w:tc>
          <w:tcPr>
            <w:tcW w:w="6810" w:type="dxa"/>
          </w:tcPr>
          <w:p w14:paraId="2B20D63D" w14:textId="77777777" w:rsidR="00423F5F" w:rsidRPr="00362DFA" w:rsidRDefault="00423F5F" w:rsidP="00D5653B">
            <w:pPr>
              <w:tabs>
                <w:tab w:val="left" w:pos="284"/>
              </w:tabs>
              <w:spacing w:line="360" w:lineRule="auto"/>
              <w:ind w:right="35"/>
              <w:jc w:val="both"/>
              <w:rPr>
                <w:rFonts w:ascii="Palatino Linotype" w:eastAsia="Palatino Linotype" w:hAnsi="Palatino Linotype" w:cs="Palatino Linotype"/>
                <w:color w:val="000000"/>
                <w:sz w:val="24"/>
                <w:szCs w:val="24"/>
              </w:rPr>
            </w:pPr>
            <w:r w:rsidRPr="00362DFA">
              <w:rPr>
                <w:rFonts w:ascii="Palatino Linotype" w:eastAsia="Palatino Linotype" w:hAnsi="Palatino Linotype" w:cs="Palatino Linotype"/>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w:t>
            </w:r>
            <w:r w:rsidRPr="00362DFA">
              <w:rPr>
                <w:rFonts w:ascii="Palatino Linotype" w:eastAsia="Palatino Linotype" w:hAnsi="Palatino Linotype" w:cs="Palatino Linotype"/>
                <w:color w:val="000000"/>
                <w:sz w:val="24"/>
                <w:szCs w:val="24"/>
              </w:rPr>
              <w:lastRenderedPageBreak/>
              <w:t xml:space="preserve">de la prueba, para justificar las restricciones, corresponde a los </w:t>
            </w:r>
            <w:r w:rsidRPr="00362DFA">
              <w:rPr>
                <w:rFonts w:ascii="Palatino Linotype" w:eastAsia="Palatino Linotype" w:hAnsi="Palatino Linotype" w:cs="Palatino Linotype"/>
                <w:b/>
                <w:color w:val="000000"/>
                <w:sz w:val="24"/>
                <w:szCs w:val="24"/>
              </w:rPr>
              <w:t>Sujetos Obligados</w:t>
            </w:r>
            <w:r w:rsidRPr="00362DFA">
              <w:rPr>
                <w:rFonts w:ascii="Palatino Linotype" w:eastAsia="Palatino Linotype" w:hAnsi="Palatino Linotype" w:cs="Palatino Linotype"/>
                <w:color w:val="000000"/>
                <w:sz w:val="24"/>
                <w:szCs w:val="24"/>
              </w:rPr>
              <w:t xml:space="preserve">, por lo que deberán fundar y motivar debidamente la clasificación. </w:t>
            </w:r>
          </w:p>
          <w:p w14:paraId="25C7A526" w14:textId="77777777" w:rsidR="00423F5F" w:rsidRPr="00362DFA" w:rsidRDefault="00423F5F" w:rsidP="00D5653B">
            <w:pPr>
              <w:tabs>
                <w:tab w:val="left" w:pos="284"/>
              </w:tabs>
              <w:spacing w:line="360" w:lineRule="auto"/>
              <w:ind w:right="35"/>
              <w:jc w:val="both"/>
              <w:rPr>
                <w:rFonts w:ascii="Palatino Linotype" w:eastAsia="Palatino Linotype" w:hAnsi="Palatino Linotype" w:cs="Palatino Linotype"/>
                <w:color w:val="000000"/>
                <w:sz w:val="24"/>
                <w:szCs w:val="24"/>
              </w:rPr>
            </w:pPr>
            <w:r w:rsidRPr="00362DFA">
              <w:rPr>
                <w:rFonts w:ascii="Palatino Linotype" w:eastAsia="Palatino Linotype" w:hAnsi="Palatino Linotype" w:cs="Palatino Linotype"/>
                <w:color w:val="000000"/>
                <w:sz w:val="24"/>
                <w:szCs w:val="24"/>
              </w:rPr>
              <w:t xml:space="preserve">De lo anterior, se desprende que para una correcta </w:t>
            </w:r>
            <w:r w:rsidRPr="00362DFA">
              <w:rPr>
                <w:rFonts w:ascii="Palatino Linotype" w:eastAsia="Palatino Linotype" w:hAnsi="Palatino Linotype" w:cs="Palatino Linotype"/>
                <w:b/>
                <w:color w:val="000000"/>
                <w:sz w:val="24"/>
                <w:szCs w:val="24"/>
              </w:rPr>
              <w:t>clasificación total o parcial</w:t>
            </w:r>
            <w:r w:rsidRPr="00362DFA">
              <w:rPr>
                <w:rFonts w:ascii="Palatino Linotype" w:eastAsia="Palatino Linotype" w:hAnsi="Palatino Linotype" w:cs="Palatino Linotype"/>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717651D" w14:textId="77777777" w:rsidR="00423F5F" w:rsidRPr="00362DFA" w:rsidRDefault="00423F5F" w:rsidP="00D5653B">
            <w:pPr>
              <w:tabs>
                <w:tab w:val="left" w:pos="284"/>
              </w:tabs>
              <w:spacing w:line="360" w:lineRule="auto"/>
              <w:ind w:right="35"/>
              <w:jc w:val="both"/>
              <w:rPr>
                <w:rFonts w:ascii="Palatino Linotype" w:eastAsia="Palatino Linotype" w:hAnsi="Palatino Linotype" w:cs="Palatino Linotype"/>
                <w:color w:val="000000"/>
                <w:sz w:val="24"/>
                <w:szCs w:val="24"/>
              </w:rPr>
            </w:pPr>
            <w:r w:rsidRPr="00362DFA">
              <w:rPr>
                <w:rFonts w:ascii="Palatino Linotype" w:eastAsia="Palatino Linotype" w:hAnsi="Palatino Linotype" w:cs="Palatino Linotype"/>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78F0038" w14:textId="77777777" w:rsidR="00423F5F" w:rsidRPr="00362DFA" w:rsidRDefault="00423F5F" w:rsidP="00D5653B">
            <w:pPr>
              <w:tabs>
                <w:tab w:val="left" w:pos="284"/>
              </w:tabs>
              <w:spacing w:line="360" w:lineRule="auto"/>
              <w:ind w:right="35"/>
              <w:jc w:val="both"/>
              <w:rPr>
                <w:rFonts w:ascii="Palatino Linotype" w:eastAsia="Palatino Linotype" w:hAnsi="Palatino Linotype" w:cs="Palatino Linotype"/>
                <w:color w:val="000000"/>
                <w:sz w:val="24"/>
                <w:szCs w:val="24"/>
              </w:rPr>
            </w:pPr>
            <w:r w:rsidRPr="00362DFA">
              <w:rPr>
                <w:rFonts w:ascii="Palatino Linotype" w:eastAsia="Palatino Linotype" w:hAnsi="Palatino Linotype" w:cs="Palatino Linotype"/>
                <w:color w:val="000000"/>
                <w:sz w:val="24"/>
                <w:szCs w:val="24"/>
              </w:rPr>
              <w:t xml:space="preserve">En ese mismo sentido, el numeral trigésimo tercero fracción V de los Lineamientos Generales, precisa que para motivar la </w:t>
            </w:r>
            <w:r w:rsidRPr="00362DFA">
              <w:rPr>
                <w:rFonts w:ascii="Palatino Linotype" w:eastAsia="Palatino Linotype" w:hAnsi="Palatino Linotype" w:cs="Palatino Linotype"/>
                <w:color w:val="000000"/>
                <w:sz w:val="24"/>
                <w:szCs w:val="24"/>
              </w:rPr>
              <w:lastRenderedPageBreak/>
              <w:t>clasificación se deben acreditar las circunstancias de tiempo, modo y lugar.</w:t>
            </w:r>
          </w:p>
          <w:p w14:paraId="240859C2" w14:textId="77777777" w:rsidR="00423F5F" w:rsidRPr="00362DFA" w:rsidRDefault="00423F5F" w:rsidP="00D5653B">
            <w:pPr>
              <w:tabs>
                <w:tab w:val="left" w:pos="284"/>
              </w:tabs>
              <w:spacing w:line="360" w:lineRule="auto"/>
              <w:ind w:right="35"/>
              <w:jc w:val="both"/>
              <w:rPr>
                <w:rFonts w:ascii="Palatino Linotype" w:eastAsia="Palatino Linotype" w:hAnsi="Palatino Linotype" w:cs="Palatino Linotype"/>
                <w:color w:val="000000"/>
                <w:sz w:val="24"/>
                <w:szCs w:val="24"/>
              </w:rPr>
            </w:pPr>
            <w:r w:rsidRPr="00362DFA">
              <w:rPr>
                <w:rFonts w:ascii="Palatino Linotype" w:eastAsia="Palatino Linotype" w:hAnsi="Palatino Linotype" w:cs="Palatino Linotype"/>
                <w:color w:val="000000"/>
                <w:sz w:val="24"/>
                <w:szCs w:val="24"/>
              </w:rPr>
              <w:t xml:space="preserve">Ahora bien, </w:t>
            </w:r>
            <w:r w:rsidRPr="00362DFA">
              <w:rPr>
                <w:rFonts w:ascii="Palatino Linotype" w:eastAsia="Palatino Linotype" w:hAnsi="Palatino Linotype" w:cs="Palatino Linotype"/>
                <w:b/>
                <w:color w:val="000000"/>
                <w:sz w:val="24"/>
                <w:szCs w:val="24"/>
                <w:u w:val="single"/>
              </w:rPr>
              <w:t>para cada caso además de fundar y motivar</w:t>
            </w:r>
            <w:r w:rsidRPr="00362DFA">
              <w:rPr>
                <w:rFonts w:ascii="Palatino Linotype" w:eastAsia="Palatino Linotype" w:hAnsi="Palatino Linotype" w:cs="Palatino Linotype"/>
                <w:color w:val="000000"/>
                <w:sz w:val="24"/>
                <w:szCs w:val="24"/>
              </w:rPr>
              <w:t xml:space="preserve">, se debe identificar con claridad </w:t>
            </w:r>
            <w:r w:rsidRPr="00362DFA">
              <w:rPr>
                <w:rFonts w:ascii="Palatino Linotype" w:eastAsia="Palatino Linotype" w:hAnsi="Palatino Linotype" w:cs="Palatino Linotype"/>
                <w:sz w:val="24"/>
                <w:szCs w:val="24"/>
              </w:rPr>
              <w:t>qué</w:t>
            </w:r>
            <w:r w:rsidRPr="00362DFA">
              <w:rPr>
                <w:rFonts w:ascii="Palatino Linotype" w:eastAsia="Palatino Linotype" w:hAnsi="Palatino Linotype" w:cs="Palatino Linotype"/>
                <w:color w:val="000000"/>
                <w:sz w:val="24"/>
                <w:szCs w:val="24"/>
              </w:rPr>
              <w:t xml:space="preserv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23F5F" w:rsidRPr="00362DFA" w14:paraId="16B2D3E2" w14:textId="77777777" w:rsidTr="00D5653B">
        <w:tc>
          <w:tcPr>
            <w:tcW w:w="2805" w:type="dxa"/>
          </w:tcPr>
          <w:p w14:paraId="0B7F4A8B" w14:textId="77777777" w:rsidR="00423F5F" w:rsidRPr="00362DFA" w:rsidRDefault="00423F5F" w:rsidP="00D5653B">
            <w:pPr>
              <w:tabs>
                <w:tab w:val="left" w:pos="284"/>
              </w:tabs>
              <w:spacing w:line="360" w:lineRule="auto"/>
              <w:ind w:right="35"/>
              <w:jc w:val="both"/>
              <w:rPr>
                <w:rFonts w:ascii="Palatino Linotype" w:eastAsia="Palatino Linotype" w:hAnsi="Palatino Linotype" w:cs="Palatino Linotype"/>
                <w:sz w:val="24"/>
                <w:szCs w:val="24"/>
              </w:rPr>
            </w:pPr>
            <w:r w:rsidRPr="00362DFA">
              <w:rPr>
                <w:rFonts w:ascii="Palatino Linotype" w:eastAsia="Palatino Linotype" w:hAnsi="Palatino Linotype" w:cs="Palatino Linotype"/>
                <w:sz w:val="24"/>
                <w:szCs w:val="24"/>
              </w:rPr>
              <w:lastRenderedPageBreak/>
              <w:t xml:space="preserve">e) Condiciones especiales de la clasificación de la información como confidencial. </w:t>
            </w:r>
          </w:p>
        </w:tc>
        <w:tc>
          <w:tcPr>
            <w:tcW w:w="6810" w:type="dxa"/>
          </w:tcPr>
          <w:p w14:paraId="2D5B7536" w14:textId="77777777" w:rsidR="00423F5F" w:rsidRPr="00362DFA" w:rsidRDefault="00423F5F" w:rsidP="00D5653B">
            <w:pPr>
              <w:tabs>
                <w:tab w:val="left" w:pos="284"/>
              </w:tabs>
              <w:spacing w:line="360" w:lineRule="auto"/>
              <w:ind w:right="35"/>
              <w:jc w:val="both"/>
              <w:rPr>
                <w:rFonts w:ascii="Palatino Linotype" w:eastAsia="Palatino Linotype" w:hAnsi="Palatino Linotype" w:cs="Palatino Linotype"/>
                <w:color w:val="000000"/>
                <w:sz w:val="24"/>
                <w:szCs w:val="24"/>
              </w:rPr>
            </w:pPr>
            <w:r w:rsidRPr="00362DFA">
              <w:rPr>
                <w:rFonts w:ascii="Palatino Linotype" w:eastAsia="Palatino Linotype" w:hAnsi="Palatino Linotype" w:cs="Palatino Linotype"/>
                <w:color w:val="000000"/>
                <w:sz w:val="24"/>
                <w:szCs w:val="24"/>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14:paraId="28AC73BB" w14:textId="77777777" w:rsidR="00423F5F" w:rsidRPr="00362DFA" w:rsidRDefault="00423F5F" w:rsidP="00D5653B">
            <w:pPr>
              <w:tabs>
                <w:tab w:val="left" w:pos="284"/>
              </w:tabs>
              <w:spacing w:line="360" w:lineRule="auto"/>
              <w:ind w:right="35"/>
              <w:jc w:val="both"/>
              <w:rPr>
                <w:rFonts w:ascii="Palatino Linotype" w:eastAsia="Palatino Linotype" w:hAnsi="Palatino Linotype" w:cs="Palatino Linotype"/>
                <w:color w:val="000000"/>
                <w:sz w:val="24"/>
                <w:szCs w:val="24"/>
              </w:rPr>
            </w:pPr>
            <w:r w:rsidRPr="00362DFA">
              <w:rPr>
                <w:rFonts w:ascii="Palatino Linotype" w:eastAsia="Palatino Linotype" w:hAnsi="Palatino Linotype" w:cs="Palatino Linotype"/>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AE0A1F9" w14:textId="77777777" w:rsidR="00423F5F" w:rsidRPr="00362DFA" w:rsidRDefault="00423F5F" w:rsidP="00D5653B">
            <w:pPr>
              <w:tabs>
                <w:tab w:val="left" w:pos="284"/>
              </w:tabs>
              <w:spacing w:line="360" w:lineRule="auto"/>
              <w:ind w:right="35"/>
              <w:jc w:val="both"/>
              <w:rPr>
                <w:rFonts w:ascii="Palatino Linotype" w:eastAsia="Palatino Linotype" w:hAnsi="Palatino Linotype" w:cs="Palatino Linotype"/>
                <w:sz w:val="24"/>
                <w:szCs w:val="24"/>
              </w:rPr>
            </w:pPr>
            <w:r w:rsidRPr="00362DFA">
              <w:rPr>
                <w:rFonts w:ascii="Palatino Linotype" w:eastAsia="Palatino Linotype" w:hAnsi="Palatino Linotype" w:cs="Palatino Linotype"/>
                <w:color w:val="000000"/>
                <w:sz w:val="24"/>
                <w:szCs w:val="24"/>
              </w:rPr>
              <w:t xml:space="preserve">Pero si la información que se pretende clasificar como confidencial no se encuentra en los supuestos de los artículos </w:t>
            </w:r>
            <w:r w:rsidRPr="00362DFA">
              <w:rPr>
                <w:rFonts w:ascii="Palatino Linotype" w:eastAsia="Palatino Linotype" w:hAnsi="Palatino Linotype" w:cs="Palatino Linotype"/>
                <w:color w:val="000000"/>
                <w:sz w:val="24"/>
                <w:szCs w:val="24"/>
              </w:rPr>
              <w:lastRenderedPageBreak/>
              <w:t>señalados y es posible, se deberá consultar al titular de los datos si permite o no el acceso. De no ser posible, la realización de la consulta, procede, fundando y motivando, la clasificación.</w:t>
            </w:r>
          </w:p>
        </w:tc>
      </w:tr>
    </w:tbl>
    <w:p w14:paraId="6577337B" w14:textId="77777777" w:rsidR="00423F5F" w:rsidRPr="00362DFA" w:rsidRDefault="00423F5F" w:rsidP="00423F5F">
      <w:pPr>
        <w:tabs>
          <w:tab w:val="left" w:pos="284"/>
        </w:tabs>
        <w:spacing w:line="360" w:lineRule="auto"/>
        <w:ind w:right="-787"/>
        <w:jc w:val="both"/>
        <w:rPr>
          <w:rFonts w:ascii="Palatino Linotype" w:eastAsia="Palatino Linotype" w:hAnsi="Palatino Linotype" w:cs="Palatino Linotype"/>
          <w:color w:val="000000"/>
          <w:sz w:val="24"/>
          <w:szCs w:val="24"/>
        </w:rPr>
      </w:pPr>
    </w:p>
    <w:p w14:paraId="28FEE03C" w14:textId="77777777" w:rsidR="00423F5F" w:rsidRPr="00362DFA" w:rsidRDefault="00423F5F" w:rsidP="00423F5F">
      <w:pPr>
        <w:numPr>
          <w:ilvl w:val="0"/>
          <w:numId w:val="1"/>
        </w:numPr>
        <w:pBdr>
          <w:top w:val="nil"/>
          <w:left w:val="nil"/>
          <w:bottom w:val="nil"/>
          <w:right w:val="nil"/>
          <w:between w:val="nil"/>
        </w:pBdr>
        <w:spacing w:after="0" w:line="360" w:lineRule="auto"/>
        <w:ind w:right="-518"/>
        <w:jc w:val="both"/>
        <w:rPr>
          <w:sz w:val="24"/>
          <w:szCs w:val="24"/>
        </w:rPr>
      </w:pPr>
      <w:r w:rsidRPr="00362DFA">
        <w:rPr>
          <w:rFonts w:ascii="Palatino Linotype" w:eastAsia="Palatino Linotype" w:hAnsi="Palatino Linotype" w:cs="Palatino Linotype"/>
          <w:sz w:val="24"/>
          <w:szCs w:val="24"/>
        </w:rPr>
        <w:t>Si el servidor público incumple con estas formalidades y entrega la información sin proteger los datos personales incumple con lo que estipula las disposiciones legales establecidas.</w:t>
      </w:r>
    </w:p>
    <w:p w14:paraId="0AB0196C" w14:textId="77777777" w:rsidR="00423F5F" w:rsidRPr="00362DFA" w:rsidRDefault="00423F5F" w:rsidP="00423F5F">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14:paraId="4EFB9366" w14:textId="77777777" w:rsidR="00423F5F" w:rsidRPr="00362DFA" w:rsidRDefault="00423F5F" w:rsidP="00423F5F">
      <w:pPr>
        <w:tabs>
          <w:tab w:val="left" w:pos="426"/>
        </w:tabs>
        <w:spacing w:before="240" w:after="240" w:line="360" w:lineRule="auto"/>
        <w:ind w:right="51"/>
        <w:contextualSpacing/>
        <w:jc w:val="both"/>
        <w:outlineLvl w:val="1"/>
        <w:rPr>
          <w:rFonts w:ascii="Palatino Linotype" w:eastAsia="Times New Roman" w:hAnsi="Palatino Linotype" w:cs="Times New Roman"/>
          <w:b/>
          <w:bCs/>
          <w:color w:val="000000"/>
          <w:sz w:val="24"/>
          <w:szCs w:val="24"/>
        </w:rPr>
      </w:pPr>
      <w:r w:rsidRPr="00362DFA">
        <w:rPr>
          <w:rFonts w:ascii="Palatino Linotype" w:eastAsia="Times New Roman" w:hAnsi="Palatino Linotype" w:cs="Times New Roman"/>
          <w:b/>
          <w:bCs/>
          <w:color w:val="000000"/>
          <w:sz w:val="24"/>
          <w:szCs w:val="24"/>
        </w:rPr>
        <w:t>SEXTO. Vista a la Dirección General de Protección de Datos Personales.</w:t>
      </w:r>
    </w:p>
    <w:p w14:paraId="24529BCE" w14:textId="77777777" w:rsidR="00423F5F" w:rsidRPr="00362DFA" w:rsidRDefault="00423F5F" w:rsidP="00423F5F">
      <w:pPr>
        <w:tabs>
          <w:tab w:val="left" w:pos="426"/>
        </w:tabs>
        <w:spacing w:before="240" w:after="240" w:line="360" w:lineRule="auto"/>
        <w:ind w:right="51"/>
        <w:contextualSpacing/>
        <w:jc w:val="both"/>
        <w:outlineLvl w:val="1"/>
        <w:rPr>
          <w:rFonts w:ascii="Palatino Linotype" w:eastAsia="Times New Roman" w:hAnsi="Palatino Linotype" w:cs="Times New Roman"/>
          <w:b/>
          <w:bCs/>
          <w:color w:val="000000"/>
          <w:sz w:val="24"/>
          <w:szCs w:val="24"/>
        </w:rPr>
      </w:pPr>
    </w:p>
    <w:p w14:paraId="102FE8F5" w14:textId="11BBE2B1" w:rsidR="00423F5F" w:rsidRPr="00362DFA" w:rsidRDefault="00423F5F" w:rsidP="00423F5F">
      <w:pPr>
        <w:numPr>
          <w:ilvl w:val="0"/>
          <w:numId w:val="1"/>
        </w:numPr>
        <w:pBdr>
          <w:top w:val="nil"/>
          <w:left w:val="nil"/>
          <w:bottom w:val="nil"/>
          <w:right w:val="nil"/>
          <w:between w:val="nil"/>
        </w:pBdr>
        <w:spacing w:after="0" w:line="360" w:lineRule="auto"/>
        <w:ind w:right="-518"/>
        <w:jc w:val="both"/>
        <w:rPr>
          <w:rFonts w:ascii="Palatino Linotype" w:eastAsia="Times New Roman" w:hAnsi="Palatino Linotype" w:cs="Times New Roman"/>
          <w:sz w:val="24"/>
          <w:szCs w:val="24"/>
        </w:rPr>
      </w:pPr>
      <w:r w:rsidRPr="00362DFA">
        <w:rPr>
          <w:rFonts w:ascii="Palatino Linotype" w:eastAsia="MS Mincho" w:hAnsi="Palatino Linotype" w:cs="Times New Roman"/>
          <w:sz w:val="24"/>
          <w:szCs w:val="24"/>
        </w:rPr>
        <w:t xml:space="preserve">Es </w:t>
      </w:r>
      <w:r w:rsidRPr="00362DFA">
        <w:rPr>
          <w:rFonts w:ascii="Palatino Linotype" w:eastAsia="Times New Roman" w:hAnsi="Palatino Linotype" w:cs="Times New Roman"/>
          <w:sz w:val="24"/>
          <w:szCs w:val="24"/>
        </w:rPr>
        <w:t xml:space="preserve">necesario resaltar que el recurso de revisión previsto en la Ley de la materia no es el medio para investigar y, en su caso, sancionar a servidores públicos por la falta de cuidado de la protección de datos personales; es así que, de la información remitida en respuesta a la solicitud, se aprecia que se dejaron a la vista datos personales susceptibles de ser clasificados como confidenciales, </w:t>
      </w:r>
      <w:r w:rsidR="00177EA2">
        <w:rPr>
          <w:rFonts w:ascii="Palatino Linotype" w:eastAsia="Times New Roman" w:hAnsi="Palatino Linotype" w:cs="Times New Roman"/>
          <w:sz w:val="24"/>
          <w:szCs w:val="24"/>
        </w:rPr>
        <w:t>que de manera enunciativa más no limitativa son teléfonos particulares, correos electrónicos personales y fotografías de particulares,</w:t>
      </w:r>
      <w:r w:rsidRPr="00362DFA">
        <w:rPr>
          <w:rFonts w:ascii="Palatino Linotype" w:eastAsia="Times New Roman" w:hAnsi="Palatino Linotype" w:cs="Times New Roman"/>
          <w:sz w:val="24"/>
          <w:szCs w:val="24"/>
        </w:rPr>
        <w:t xml:space="preserve"> por lo que es necesario dar vista al área competente para que en ejercicio de sus atribuciones realice las investigaciones pertinentes por las omisiones detectadas atribuibles al </w:t>
      </w:r>
      <w:r w:rsidRPr="00362DFA">
        <w:rPr>
          <w:rFonts w:ascii="Palatino Linotype" w:eastAsia="Times New Roman" w:hAnsi="Palatino Linotype" w:cs="Times New Roman"/>
          <w:b/>
          <w:sz w:val="24"/>
          <w:szCs w:val="24"/>
        </w:rPr>
        <w:t>SUJETO OBLIGADO</w:t>
      </w:r>
      <w:r w:rsidRPr="00362DFA">
        <w:rPr>
          <w:rFonts w:ascii="Palatino Linotype" w:eastAsia="Times New Roman" w:hAnsi="Palatino Linotype" w:cs="Times New Roman"/>
          <w:sz w:val="24"/>
          <w:szCs w:val="24"/>
        </w:rPr>
        <w:t>.</w:t>
      </w:r>
    </w:p>
    <w:p w14:paraId="1908BE8C" w14:textId="77777777" w:rsidR="00423F5F" w:rsidRPr="00362DFA" w:rsidRDefault="00423F5F" w:rsidP="00423F5F">
      <w:pPr>
        <w:tabs>
          <w:tab w:val="left" w:pos="709"/>
        </w:tabs>
        <w:spacing w:before="240" w:after="240" w:line="360" w:lineRule="auto"/>
        <w:ind w:right="49"/>
        <w:contextualSpacing/>
        <w:jc w:val="both"/>
        <w:rPr>
          <w:rFonts w:ascii="Palatino Linotype" w:eastAsia="Times New Roman" w:hAnsi="Palatino Linotype" w:cs="Times New Roman"/>
          <w:sz w:val="24"/>
          <w:szCs w:val="24"/>
        </w:rPr>
      </w:pPr>
    </w:p>
    <w:p w14:paraId="7F82B588" w14:textId="77777777" w:rsidR="00423F5F" w:rsidRPr="00362DFA" w:rsidRDefault="00423F5F" w:rsidP="00423F5F">
      <w:pPr>
        <w:numPr>
          <w:ilvl w:val="0"/>
          <w:numId w:val="1"/>
        </w:numPr>
        <w:pBdr>
          <w:top w:val="nil"/>
          <w:left w:val="nil"/>
          <w:bottom w:val="nil"/>
          <w:right w:val="nil"/>
          <w:between w:val="nil"/>
        </w:pBdr>
        <w:spacing w:after="0" w:line="360" w:lineRule="auto"/>
        <w:ind w:right="-518"/>
        <w:jc w:val="both"/>
        <w:rPr>
          <w:rFonts w:ascii="Palatino Linotype" w:eastAsia="Times New Roman" w:hAnsi="Palatino Linotype" w:cs="Times New Roman"/>
          <w:color w:val="000000"/>
          <w:sz w:val="24"/>
          <w:szCs w:val="24"/>
        </w:rPr>
      </w:pPr>
      <w:r w:rsidRPr="00362DFA">
        <w:rPr>
          <w:rFonts w:ascii="Palatino Linotype" w:eastAsia="Times New Roman" w:hAnsi="Palatino Linotype" w:cs="Arial"/>
          <w:sz w:val="24"/>
          <w:szCs w:val="24"/>
        </w:rPr>
        <w:lastRenderedPageBreak/>
        <w:t xml:space="preserve">Por </w:t>
      </w:r>
      <w:r w:rsidRPr="00362DFA">
        <w:rPr>
          <w:rFonts w:ascii="Palatino Linotype" w:eastAsia="MS Mincho" w:hAnsi="Palatino Linotype" w:cs="Times New Roman"/>
          <w:sz w:val="24"/>
          <w:szCs w:val="24"/>
        </w:rPr>
        <w:t>ello, es conveniente señalar las fracciones XIV, XXII, XXIII y XXV, del artículo 82, de la Ley de Protección de Datos Personales en Posesión de Sujetos Obligados del Estado de México y Municipios, que establece:</w:t>
      </w:r>
    </w:p>
    <w:p w14:paraId="547B16D8" w14:textId="77777777" w:rsidR="00423F5F" w:rsidRPr="00362DFA" w:rsidRDefault="00423F5F" w:rsidP="00423F5F">
      <w:pPr>
        <w:tabs>
          <w:tab w:val="left" w:pos="426"/>
        </w:tabs>
        <w:spacing w:before="240" w:after="240" w:line="360" w:lineRule="auto"/>
        <w:ind w:right="51"/>
        <w:contextualSpacing/>
        <w:jc w:val="both"/>
        <w:rPr>
          <w:rFonts w:ascii="Palatino Linotype" w:eastAsia="Times New Roman" w:hAnsi="Palatino Linotype" w:cs="Times New Roman"/>
          <w:color w:val="000000"/>
          <w:sz w:val="24"/>
          <w:szCs w:val="24"/>
        </w:rPr>
      </w:pPr>
    </w:p>
    <w:p w14:paraId="112840CD" w14:textId="77777777" w:rsidR="00423F5F" w:rsidRPr="00362DFA" w:rsidRDefault="00423F5F" w:rsidP="00423F5F">
      <w:pPr>
        <w:tabs>
          <w:tab w:val="left" w:pos="142"/>
          <w:tab w:val="left" w:pos="284"/>
          <w:tab w:val="left" w:pos="426"/>
          <w:tab w:val="left" w:pos="993"/>
        </w:tabs>
        <w:spacing w:before="240" w:after="240" w:line="276" w:lineRule="auto"/>
        <w:ind w:left="567" w:right="567"/>
        <w:contextualSpacing/>
        <w:jc w:val="both"/>
        <w:rPr>
          <w:rFonts w:ascii="Palatino Linotype" w:eastAsia="Times New Roman" w:hAnsi="Palatino Linotype" w:cs="Times New Roman"/>
          <w:b/>
          <w:i/>
          <w:sz w:val="24"/>
          <w:szCs w:val="24"/>
        </w:rPr>
      </w:pPr>
      <w:r w:rsidRPr="00362DFA">
        <w:rPr>
          <w:rFonts w:ascii="Palatino Linotype" w:eastAsia="Times New Roman" w:hAnsi="Palatino Linotype" w:cs="Times New Roman"/>
          <w:b/>
          <w:i/>
          <w:sz w:val="24"/>
          <w:szCs w:val="24"/>
        </w:rPr>
        <w:t xml:space="preserve">Atribuciones del Instituto </w:t>
      </w:r>
    </w:p>
    <w:p w14:paraId="504AB444" w14:textId="77777777" w:rsidR="00423F5F" w:rsidRPr="00362DFA" w:rsidRDefault="00423F5F" w:rsidP="00423F5F">
      <w:pPr>
        <w:tabs>
          <w:tab w:val="left" w:pos="142"/>
          <w:tab w:val="left" w:pos="284"/>
          <w:tab w:val="left" w:pos="426"/>
          <w:tab w:val="left" w:pos="993"/>
        </w:tabs>
        <w:spacing w:before="240" w:after="240" w:line="276" w:lineRule="auto"/>
        <w:ind w:left="567" w:right="567"/>
        <w:contextualSpacing/>
        <w:jc w:val="both"/>
        <w:rPr>
          <w:rFonts w:ascii="Palatino Linotype" w:eastAsia="Times New Roman" w:hAnsi="Palatino Linotype" w:cs="Times New Roman"/>
          <w:i/>
          <w:sz w:val="24"/>
          <w:szCs w:val="24"/>
        </w:rPr>
      </w:pPr>
      <w:r w:rsidRPr="00362DFA">
        <w:rPr>
          <w:rFonts w:ascii="Palatino Linotype" w:eastAsia="Times New Roman" w:hAnsi="Palatino Linotype" w:cs="Times New Roman"/>
          <w:b/>
          <w:i/>
          <w:sz w:val="24"/>
          <w:szCs w:val="24"/>
        </w:rPr>
        <w:t>Artículo 82.</w:t>
      </w:r>
      <w:r w:rsidRPr="00362DFA">
        <w:rPr>
          <w:rFonts w:ascii="Palatino Linotype" w:eastAsia="Times New Roman" w:hAnsi="Palatino Linotype" w:cs="Times New Roman"/>
          <w:i/>
          <w:sz w:val="24"/>
          <w:szCs w:val="24"/>
        </w:rPr>
        <w:t xml:space="preserve"> El Instituto, además de las atribuciones encomendadas por la Ley de Transparencia y normatividad aplicable, tendrá las atribuciones siguientes:</w:t>
      </w:r>
    </w:p>
    <w:p w14:paraId="5CF26C98" w14:textId="77777777" w:rsidR="00423F5F" w:rsidRPr="00362DFA" w:rsidRDefault="00423F5F" w:rsidP="00423F5F">
      <w:pPr>
        <w:tabs>
          <w:tab w:val="left" w:pos="142"/>
          <w:tab w:val="left" w:pos="284"/>
          <w:tab w:val="left" w:pos="426"/>
          <w:tab w:val="left" w:pos="993"/>
        </w:tabs>
        <w:spacing w:before="240" w:after="240" w:line="276" w:lineRule="auto"/>
        <w:ind w:left="567" w:right="567"/>
        <w:contextualSpacing/>
        <w:jc w:val="both"/>
        <w:rPr>
          <w:rFonts w:ascii="Palatino Linotype" w:eastAsia="MS Mincho" w:hAnsi="Palatino Linotype" w:cs="Times New Roman"/>
          <w:i/>
          <w:sz w:val="24"/>
          <w:szCs w:val="24"/>
        </w:rPr>
      </w:pPr>
      <w:r w:rsidRPr="00362DFA">
        <w:rPr>
          <w:rFonts w:ascii="Palatino Linotype" w:eastAsia="Times New Roman" w:hAnsi="Palatino Linotype" w:cs="Times New Roman"/>
          <w:i/>
          <w:sz w:val="24"/>
          <w:szCs w:val="24"/>
        </w:rPr>
        <w:t>(…)</w:t>
      </w:r>
    </w:p>
    <w:p w14:paraId="5B3CDF87" w14:textId="77777777" w:rsidR="00423F5F" w:rsidRPr="00362DFA" w:rsidRDefault="00423F5F" w:rsidP="00423F5F">
      <w:pPr>
        <w:tabs>
          <w:tab w:val="left" w:pos="142"/>
          <w:tab w:val="left" w:pos="284"/>
          <w:tab w:val="left" w:pos="426"/>
          <w:tab w:val="left" w:pos="993"/>
        </w:tabs>
        <w:spacing w:before="240" w:after="240" w:line="276" w:lineRule="auto"/>
        <w:ind w:left="567" w:right="567"/>
        <w:contextualSpacing/>
        <w:jc w:val="both"/>
        <w:rPr>
          <w:rFonts w:ascii="Palatino Linotype" w:eastAsia="Times New Roman" w:hAnsi="Palatino Linotype" w:cs="Times New Roman"/>
          <w:i/>
          <w:sz w:val="24"/>
          <w:szCs w:val="24"/>
        </w:rPr>
      </w:pPr>
      <w:r w:rsidRPr="00362DFA">
        <w:rPr>
          <w:rFonts w:ascii="Palatino Linotype" w:eastAsia="Times New Roman" w:hAnsi="Palatino Linotype" w:cs="Times New Roman"/>
          <w:b/>
          <w:i/>
          <w:sz w:val="24"/>
          <w:szCs w:val="24"/>
        </w:rPr>
        <w:t>XIV.</w:t>
      </w:r>
      <w:r w:rsidRPr="00362DFA">
        <w:rPr>
          <w:rFonts w:ascii="Palatino Linotype" w:eastAsia="Times New Roman" w:hAnsi="Palatino Linotype" w:cs="Times New Roman"/>
          <w:i/>
          <w:sz w:val="24"/>
          <w:szCs w:val="24"/>
        </w:rPr>
        <w:t xml:space="preserve"> </w:t>
      </w:r>
      <w:r w:rsidRPr="00362DFA">
        <w:rPr>
          <w:rFonts w:ascii="Palatino Linotype" w:eastAsia="Times New Roman" w:hAnsi="Palatino Linotype" w:cs="Times New Roman"/>
          <w:b/>
          <w:i/>
          <w:sz w:val="24"/>
          <w:szCs w:val="24"/>
        </w:rPr>
        <w:t>Formular observaciones y recomendaciones</w:t>
      </w:r>
      <w:r w:rsidRPr="00362DFA">
        <w:rPr>
          <w:rFonts w:ascii="Palatino Linotype" w:eastAsia="Times New Roman" w:hAnsi="Palatino Linotype" w:cs="Times New Roman"/>
          <w:i/>
          <w:sz w:val="24"/>
          <w:szCs w:val="24"/>
        </w:rPr>
        <w:t xml:space="preserve"> a los sujetos obligados que incumplan esta Ley.</w:t>
      </w:r>
    </w:p>
    <w:p w14:paraId="495835DA" w14:textId="77777777" w:rsidR="00423F5F" w:rsidRPr="00362DFA" w:rsidRDefault="00423F5F" w:rsidP="00423F5F">
      <w:pPr>
        <w:tabs>
          <w:tab w:val="left" w:pos="142"/>
          <w:tab w:val="left" w:pos="284"/>
          <w:tab w:val="left" w:pos="426"/>
          <w:tab w:val="left" w:pos="993"/>
        </w:tabs>
        <w:spacing w:before="240" w:after="240" w:line="276" w:lineRule="auto"/>
        <w:ind w:left="567" w:right="567"/>
        <w:contextualSpacing/>
        <w:jc w:val="both"/>
        <w:rPr>
          <w:rFonts w:ascii="Palatino Linotype" w:eastAsia="Times New Roman" w:hAnsi="Palatino Linotype" w:cs="Times New Roman"/>
          <w:i/>
          <w:sz w:val="24"/>
          <w:szCs w:val="24"/>
        </w:rPr>
      </w:pPr>
      <w:r w:rsidRPr="00362DFA">
        <w:rPr>
          <w:rFonts w:ascii="Palatino Linotype" w:eastAsia="Times New Roman" w:hAnsi="Palatino Linotype" w:cs="Times New Roman"/>
          <w:i/>
          <w:sz w:val="24"/>
          <w:szCs w:val="24"/>
        </w:rPr>
        <w:t>(…)</w:t>
      </w:r>
    </w:p>
    <w:p w14:paraId="5816D70B" w14:textId="77777777" w:rsidR="00423F5F" w:rsidRPr="00362DFA" w:rsidRDefault="00423F5F" w:rsidP="00423F5F">
      <w:pPr>
        <w:tabs>
          <w:tab w:val="left" w:pos="142"/>
          <w:tab w:val="left" w:pos="284"/>
          <w:tab w:val="left" w:pos="426"/>
          <w:tab w:val="left" w:pos="993"/>
        </w:tabs>
        <w:spacing w:before="240" w:after="240" w:line="276" w:lineRule="auto"/>
        <w:ind w:left="567" w:right="567"/>
        <w:contextualSpacing/>
        <w:jc w:val="both"/>
        <w:rPr>
          <w:rFonts w:ascii="Palatino Linotype" w:eastAsia="Times New Roman" w:hAnsi="Palatino Linotype" w:cs="Times New Roman"/>
          <w:i/>
          <w:sz w:val="24"/>
          <w:szCs w:val="24"/>
        </w:rPr>
      </w:pPr>
      <w:r w:rsidRPr="00362DFA">
        <w:rPr>
          <w:rFonts w:ascii="Palatino Linotype" w:eastAsia="Times New Roman" w:hAnsi="Palatino Linotype" w:cs="Times New Roman"/>
          <w:b/>
          <w:i/>
          <w:sz w:val="24"/>
          <w:szCs w:val="24"/>
        </w:rPr>
        <w:t>XXII.</w:t>
      </w:r>
      <w:r w:rsidRPr="00362DFA">
        <w:rPr>
          <w:rFonts w:ascii="Palatino Linotype" w:eastAsia="Times New Roman" w:hAnsi="Palatino Linotype" w:cs="Times New Roman"/>
          <w:i/>
          <w:sz w:val="24"/>
          <w:szCs w:val="24"/>
        </w:rPr>
        <w:t xml:space="preserve"> </w:t>
      </w:r>
      <w:r w:rsidRPr="00362DFA">
        <w:rPr>
          <w:rFonts w:ascii="Palatino Linotype" w:eastAsia="Times New Roman" w:hAnsi="Palatino Linotype" w:cs="Times New Roman"/>
          <w:b/>
          <w:i/>
          <w:sz w:val="24"/>
          <w:szCs w:val="24"/>
        </w:rPr>
        <w:t>Verificar el cumplimiento</w:t>
      </w:r>
      <w:r w:rsidRPr="00362DFA">
        <w:rPr>
          <w:rFonts w:ascii="Palatino Linotype" w:eastAsia="Times New Roman" w:hAnsi="Palatino Linotype" w:cs="Times New Roman"/>
          <w:i/>
          <w:sz w:val="24"/>
          <w:szCs w:val="24"/>
        </w:rPr>
        <w:t xml:space="preserve"> de las disposiciones previstas en esta Ley a través de los procedimientos de revisión que resulten compatibles con las disposiciones de esta Ley.</w:t>
      </w:r>
    </w:p>
    <w:p w14:paraId="7F449B95" w14:textId="77777777" w:rsidR="00423F5F" w:rsidRPr="00362DFA" w:rsidRDefault="00423F5F" w:rsidP="00423F5F">
      <w:pPr>
        <w:tabs>
          <w:tab w:val="left" w:pos="142"/>
          <w:tab w:val="left" w:pos="284"/>
          <w:tab w:val="left" w:pos="426"/>
          <w:tab w:val="left" w:pos="993"/>
        </w:tabs>
        <w:spacing w:before="240" w:after="240" w:line="276" w:lineRule="auto"/>
        <w:ind w:left="567" w:right="567"/>
        <w:contextualSpacing/>
        <w:jc w:val="both"/>
        <w:rPr>
          <w:rFonts w:ascii="Palatino Linotype" w:eastAsia="Times New Roman" w:hAnsi="Palatino Linotype" w:cs="Times New Roman"/>
          <w:i/>
          <w:sz w:val="24"/>
          <w:szCs w:val="24"/>
        </w:rPr>
      </w:pPr>
      <w:r w:rsidRPr="00362DFA">
        <w:rPr>
          <w:rFonts w:ascii="Palatino Linotype" w:eastAsia="Times New Roman" w:hAnsi="Palatino Linotype" w:cs="Times New Roman"/>
          <w:b/>
          <w:i/>
          <w:sz w:val="24"/>
          <w:szCs w:val="24"/>
        </w:rPr>
        <w:t>XXIII.</w:t>
      </w:r>
      <w:r w:rsidRPr="00362DFA">
        <w:rPr>
          <w:rFonts w:ascii="Palatino Linotype" w:eastAsia="Times New Roman" w:hAnsi="Palatino Linotype" w:cs="Times New Roman"/>
          <w:i/>
          <w:sz w:val="24"/>
          <w:szCs w:val="24"/>
        </w:rPr>
        <w:t xml:space="preserve"> </w:t>
      </w:r>
      <w:r w:rsidRPr="00362DFA">
        <w:rPr>
          <w:rFonts w:ascii="Palatino Linotype" w:eastAsia="Times New Roman" w:hAnsi="Palatino Linotype" w:cs="Times New Roman"/>
          <w:b/>
          <w:i/>
          <w:sz w:val="24"/>
          <w:szCs w:val="24"/>
        </w:rPr>
        <w:t>Implementar</w:t>
      </w:r>
      <w:r w:rsidRPr="00362DFA">
        <w:rPr>
          <w:rFonts w:ascii="Palatino Linotype" w:eastAsia="Times New Roman" w:hAnsi="Palatino Linotype" w:cs="Times New Roman"/>
          <w:i/>
          <w:sz w:val="24"/>
          <w:szCs w:val="24"/>
        </w:rPr>
        <w:t xml:space="preserve"> los </w:t>
      </w:r>
      <w:r w:rsidRPr="00362DFA">
        <w:rPr>
          <w:rFonts w:ascii="Palatino Linotype" w:eastAsia="Times New Roman" w:hAnsi="Palatino Linotype" w:cs="Times New Roman"/>
          <w:b/>
          <w:i/>
          <w:sz w:val="24"/>
          <w:szCs w:val="24"/>
        </w:rPr>
        <w:t>procedimientos</w:t>
      </w:r>
      <w:r w:rsidRPr="00362DFA">
        <w:rPr>
          <w:rFonts w:ascii="Palatino Linotype" w:eastAsia="Times New Roman" w:hAnsi="Palatino Linotype" w:cs="Times New Roman"/>
          <w:i/>
          <w:sz w:val="24"/>
          <w:szCs w:val="24"/>
        </w:rPr>
        <w:t xml:space="preserve"> que resulten necesarios </w:t>
      </w:r>
      <w:r w:rsidRPr="00362DFA">
        <w:rPr>
          <w:rFonts w:ascii="Palatino Linotype" w:eastAsia="Times New Roman" w:hAnsi="Palatino Linotype" w:cs="Times New Roman"/>
          <w:b/>
          <w:i/>
          <w:sz w:val="24"/>
          <w:szCs w:val="24"/>
        </w:rPr>
        <w:t xml:space="preserve">para el cumplimiento </w:t>
      </w:r>
      <w:r w:rsidRPr="00362DFA">
        <w:rPr>
          <w:rFonts w:ascii="Palatino Linotype" w:eastAsia="Times New Roman" w:hAnsi="Palatino Linotype" w:cs="Times New Roman"/>
          <w:i/>
          <w:sz w:val="24"/>
          <w:szCs w:val="24"/>
        </w:rPr>
        <w:t>de las disposiciones de esta Ley y para asegurar la protección de datos personales de los titulares. (…)</w:t>
      </w:r>
    </w:p>
    <w:p w14:paraId="06119420" w14:textId="77777777" w:rsidR="00423F5F" w:rsidRPr="00362DFA" w:rsidRDefault="00423F5F" w:rsidP="00423F5F">
      <w:pPr>
        <w:tabs>
          <w:tab w:val="left" w:pos="142"/>
          <w:tab w:val="left" w:pos="284"/>
          <w:tab w:val="left" w:pos="426"/>
          <w:tab w:val="left" w:pos="993"/>
        </w:tabs>
        <w:spacing w:before="240" w:after="240" w:line="276" w:lineRule="auto"/>
        <w:ind w:left="567" w:right="567"/>
        <w:contextualSpacing/>
        <w:jc w:val="both"/>
        <w:rPr>
          <w:rFonts w:ascii="Palatino Linotype" w:eastAsia="Times New Roman" w:hAnsi="Palatino Linotype" w:cs="Times New Roman"/>
          <w:i/>
          <w:sz w:val="24"/>
          <w:szCs w:val="24"/>
        </w:rPr>
      </w:pPr>
      <w:r w:rsidRPr="00362DFA">
        <w:rPr>
          <w:rFonts w:ascii="Palatino Linotype" w:eastAsia="Times New Roman" w:hAnsi="Palatino Linotype" w:cs="Times New Roman"/>
          <w:b/>
          <w:i/>
          <w:sz w:val="24"/>
          <w:szCs w:val="24"/>
        </w:rPr>
        <w:t>XXV.</w:t>
      </w:r>
      <w:r w:rsidRPr="00362DFA">
        <w:rPr>
          <w:rFonts w:ascii="Palatino Linotype" w:eastAsia="Times New Roman" w:hAnsi="Palatino Linotype" w:cs="Times New Roman"/>
          <w:i/>
          <w:sz w:val="24"/>
          <w:szCs w:val="24"/>
        </w:rPr>
        <w:t xml:space="preserve"> </w:t>
      </w:r>
      <w:r w:rsidRPr="00362DFA">
        <w:rPr>
          <w:rFonts w:ascii="Palatino Linotype" w:eastAsia="Times New Roman" w:hAnsi="Palatino Linotype" w:cs="Times New Roman"/>
          <w:b/>
          <w:i/>
          <w:sz w:val="24"/>
          <w:szCs w:val="24"/>
        </w:rPr>
        <w:t>Investigar</w:t>
      </w:r>
      <w:r w:rsidRPr="00362DFA">
        <w:rPr>
          <w:rFonts w:ascii="Palatino Linotype" w:eastAsia="Times New Roman" w:hAnsi="Palatino Linotype" w:cs="Times New Roman"/>
          <w:i/>
          <w:sz w:val="24"/>
          <w:szCs w:val="24"/>
        </w:rPr>
        <w:t xml:space="preserve"> las </w:t>
      </w:r>
      <w:r w:rsidRPr="00362DFA">
        <w:rPr>
          <w:rFonts w:ascii="Palatino Linotype" w:eastAsia="Times New Roman" w:hAnsi="Palatino Linotype" w:cs="Times New Roman"/>
          <w:b/>
          <w:i/>
          <w:sz w:val="24"/>
          <w:szCs w:val="24"/>
        </w:rPr>
        <w:t>posibles violaciones</w:t>
      </w:r>
      <w:r w:rsidRPr="00362DFA">
        <w:rPr>
          <w:rFonts w:ascii="Palatino Linotype" w:eastAsia="Times New Roman" w:hAnsi="Palatino Linotype" w:cs="Times New Roman"/>
          <w:i/>
          <w:sz w:val="24"/>
          <w:szCs w:val="24"/>
        </w:rPr>
        <w:t xml:space="preserve"> a la seguridad de los datos personales a fin de determinar la práctica de verificaciones.</w:t>
      </w:r>
    </w:p>
    <w:p w14:paraId="6B6C3FCD" w14:textId="77777777" w:rsidR="00423F5F" w:rsidRPr="00362DFA" w:rsidRDefault="00423F5F" w:rsidP="00423F5F">
      <w:pPr>
        <w:tabs>
          <w:tab w:val="left" w:pos="142"/>
          <w:tab w:val="left" w:pos="284"/>
          <w:tab w:val="left" w:pos="426"/>
          <w:tab w:val="left" w:pos="993"/>
        </w:tabs>
        <w:spacing w:before="240" w:after="240" w:line="276" w:lineRule="auto"/>
        <w:ind w:left="567" w:right="567"/>
        <w:contextualSpacing/>
        <w:jc w:val="both"/>
        <w:rPr>
          <w:rFonts w:ascii="Palatino Linotype" w:eastAsia="Times New Roman" w:hAnsi="Palatino Linotype" w:cs="Times New Roman"/>
          <w:i/>
          <w:sz w:val="24"/>
          <w:szCs w:val="24"/>
        </w:rPr>
      </w:pPr>
      <w:r w:rsidRPr="00362DFA">
        <w:rPr>
          <w:rFonts w:ascii="Palatino Linotype" w:eastAsia="Times New Roman" w:hAnsi="Palatino Linotype" w:cs="Times New Roman"/>
          <w:i/>
          <w:sz w:val="24"/>
          <w:szCs w:val="24"/>
        </w:rPr>
        <w:t>(…)”</w:t>
      </w:r>
    </w:p>
    <w:p w14:paraId="32D893CF" w14:textId="77777777" w:rsidR="00423F5F" w:rsidRPr="00362DFA" w:rsidRDefault="00423F5F" w:rsidP="00423F5F">
      <w:pPr>
        <w:tabs>
          <w:tab w:val="left" w:pos="142"/>
          <w:tab w:val="left" w:pos="284"/>
          <w:tab w:val="left" w:pos="426"/>
          <w:tab w:val="left" w:pos="993"/>
        </w:tabs>
        <w:spacing w:before="240" w:after="240" w:line="276" w:lineRule="auto"/>
        <w:ind w:left="567" w:right="567"/>
        <w:contextualSpacing/>
        <w:jc w:val="both"/>
        <w:rPr>
          <w:rFonts w:ascii="Palatino Linotype" w:eastAsia="MS Gothic" w:hAnsi="Palatino Linotype" w:cs="Times New Roman"/>
          <w:sz w:val="24"/>
          <w:szCs w:val="24"/>
        </w:rPr>
      </w:pPr>
      <w:r w:rsidRPr="00362DFA">
        <w:rPr>
          <w:rFonts w:ascii="Palatino Linotype" w:eastAsia="Times New Roman" w:hAnsi="Palatino Linotype" w:cs="Times New Roman"/>
          <w:sz w:val="24"/>
          <w:szCs w:val="24"/>
        </w:rPr>
        <w:t>(Énfasis añadido)</w:t>
      </w:r>
    </w:p>
    <w:p w14:paraId="39AB3B40" w14:textId="77777777" w:rsidR="00423F5F" w:rsidRPr="00362DFA" w:rsidRDefault="00423F5F" w:rsidP="00423F5F">
      <w:pPr>
        <w:tabs>
          <w:tab w:val="left" w:pos="426"/>
        </w:tabs>
        <w:spacing w:before="240" w:after="240" w:line="360" w:lineRule="auto"/>
        <w:ind w:right="51"/>
        <w:contextualSpacing/>
        <w:jc w:val="both"/>
        <w:rPr>
          <w:rFonts w:ascii="Palatino Linotype" w:eastAsia="Times New Roman" w:hAnsi="Palatino Linotype" w:cs="Times New Roman"/>
          <w:color w:val="000000"/>
          <w:sz w:val="24"/>
          <w:szCs w:val="24"/>
        </w:rPr>
      </w:pPr>
    </w:p>
    <w:p w14:paraId="790CD1ED" w14:textId="77777777" w:rsidR="00423F5F" w:rsidRPr="00362DFA" w:rsidRDefault="00423F5F" w:rsidP="00423F5F">
      <w:pPr>
        <w:numPr>
          <w:ilvl w:val="0"/>
          <w:numId w:val="1"/>
        </w:numPr>
        <w:pBdr>
          <w:top w:val="nil"/>
          <w:left w:val="nil"/>
          <w:bottom w:val="nil"/>
          <w:right w:val="nil"/>
          <w:between w:val="nil"/>
        </w:pBdr>
        <w:spacing w:after="0" w:line="360" w:lineRule="auto"/>
        <w:ind w:right="-518"/>
        <w:jc w:val="both"/>
        <w:rPr>
          <w:rFonts w:ascii="Palatino Linotype" w:eastAsia="Times New Roman" w:hAnsi="Palatino Linotype" w:cs="Arial"/>
          <w:sz w:val="24"/>
          <w:szCs w:val="24"/>
        </w:rPr>
      </w:pPr>
      <w:r w:rsidRPr="00362DFA">
        <w:rPr>
          <w:rFonts w:ascii="Palatino Linotype" w:eastAsia="MS Mincho" w:hAnsi="Palatino Linotype" w:cs="Times New Roman"/>
          <w:sz w:val="24"/>
          <w:szCs w:val="24"/>
        </w:rPr>
        <w:t xml:space="preserve">Por </w:t>
      </w:r>
      <w:r w:rsidRPr="00362DFA">
        <w:rPr>
          <w:rFonts w:ascii="Palatino Linotype" w:hAnsi="Palatino Linotype" w:cs="Arial"/>
          <w:color w:val="000000"/>
          <w:sz w:val="24"/>
          <w:szCs w:val="24"/>
        </w:rPr>
        <w:t xml:space="preserve">lo tanto, es menester dar vista a la Dirección General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362DFA">
        <w:rPr>
          <w:rFonts w:ascii="Palatino Linotype" w:eastAsia="Times New Roman" w:hAnsi="Palatino Linotype" w:cs="Times New Roman"/>
          <w:sz w:val="24"/>
          <w:szCs w:val="24"/>
        </w:rPr>
        <w:t>Investigar las posibles violaciones a la seguridad de los datos personales a fin de determinar la práctica de verificaciones.</w:t>
      </w:r>
    </w:p>
    <w:p w14:paraId="1C8E4CAD" w14:textId="77777777" w:rsidR="00423F5F" w:rsidRPr="00362DFA" w:rsidRDefault="00423F5F" w:rsidP="00423F5F">
      <w:pPr>
        <w:numPr>
          <w:ilvl w:val="0"/>
          <w:numId w:val="1"/>
        </w:numPr>
        <w:pBdr>
          <w:top w:val="nil"/>
          <w:left w:val="nil"/>
          <w:bottom w:val="nil"/>
          <w:right w:val="nil"/>
          <w:between w:val="nil"/>
        </w:pBdr>
        <w:spacing w:after="0" w:line="360" w:lineRule="auto"/>
        <w:ind w:right="-518"/>
        <w:jc w:val="both"/>
        <w:rPr>
          <w:rFonts w:ascii="Palatino Linotype" w:eastAsia="MS Mincho" w:hAnsi="Palatino Linotype" w:cs="Bookman Old Style"/>
          <w:sz w:val="24"/>
          <w:szCs w:val="24"/>
        </w:rPr>
      </w:pPr>
      <w:r w:rsidRPr="00362DFA">
        <w:rPr>
          <w:rFonts w:ascii="Palatino Linotype" w:eastAsia="MS Mincho" w:hAnsi="Palatino Linotype" w:cs="Bookman Old Style"/>
          <w:sz w:val="24"/>
          <w:szCs w:val="24"/>
        </w:rPr>
        <w:lastRenderedPageBreak/>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de los servidores públicos. Por dicha información es menester hacer del conocimiento de la persona que solicitó la información, que ahora se encuentra sujeto a la </w:t>
      </w:r>
      <w:r w:rsidRPr="00362DFA">
        <w:rPr>
          <w:rFonts w:ascii="Palatino Linotype" w:eastAsia="MS Mincho" w:hAnsi="Palatino Linotype" w:cs="Bookman Old Style"/>
          <w:b/>
          <w:sz w:val="24"/>
          <w:szCs w:val="24"/>
        </w:rPr>
        <w:t>LEY FEDERAL DE PROTECCIÓN DE DATOS PERSONALES EN POSESIÓN DE LOS PARTICULARES</w:t>
      </w:r>
      <w:r w:rsidRPr="00362DFA">
        <w:rPr>
          <w:rFonts w:ascii="Palatino Linotype" w:eastAsia="MS Mincho" w:hAnsi="Palatino Linotype" w:cs="Bookman Old Style"/>
          <w:sz w:val="24"/>
          <w:szCs w:val="24"/>
        </w:rPr>
        <w:t xml:space="preserve"> que señala puntualmente en su artículo 1 lo siguiente:</w:t>
      </w:r>
    </w:p>
    <w:p w14:paraId="1A203DAD" w14:textId="77777777" w:rsidR="00423F5F" w:rsidRPr="00362DFA" w:rsidRDefault="00423F5F" w:rsidP="00423F5F">
      <w:pPr>
        <w:spacing w:after="0" w:line="240" w:lineRule="auto"/>
        <w:ind w:left="720"/>
        <w:contextualSpacing/>
        <w:rPr>
          <w:rFonts w:ascii="Palatino Linotype" w:eastAsia="MS Mincho" w:hAnsi="Palatino Linotype" w:cs="Bookman Old Style"/>
          <w:sz w:val="24"/>
          <w:szCs w:val="24"/>
        </w:rPr>
      </w:pPr>
    </w:p>
    <w:p w14:paraId="61EACB7F" w14:textId="77777777" w:rsidR="00423F5F" w:rsidRPr="00362DFA" w:rsidRDefault="00423F5F" w:rsidP="00423F5F">
      <w:pPr>
        <w:spacing w:after="0" w:line="360" w:lineRule="auto"/>
        <w:ind w:left="567" w:right="567"/>
        <w:contextualSpacing/>
        <w:jc w:val="both"/>
        <w:rPr>
          <w:rFonts w:ascii="Palatino Linotype" w:eastAsia="MS Mincho" w:hAnsi="Palatino Linotype" w:cs="Bookman Old Style"/>
          <w:i/>
          <w:sz w:val="24"/>
          <w:szCs w:val="24"/>
        </w:rPr>
      </w:pPr>
      <w:r w:rsidRPr="00362DFA">
        <w:rPr>
          <w:rFonts w:ascii="Palatino Linotype" w:eastAsia="Times New Roman" w:hAnsi="Palatino Linotype" w:cs="Times New Roman"/>
          <w:i/>
          <w:sz w:val="24"/>
          <w:szCs w:val="24"/>
        </w:rPr>
        <w:t xml:space="preserve">Artículo 1.- La presente Ley es de orden público y de observancia general en toda la República y </w:t>
      </w:r>
      <w:r w:rsidRPr="00362DFA">
        <w:rPr>
          <w:rFonts w:ascii="Palatino Linotype" w:eastAsia="Times New Roman" w:hAnsi="Palatino Linotype" w:cs="Times New Roman"/>
          <w:b/>
          <w:i/>
          <w:sz w:val="24"/>
          <w:szCs w:val="24"/>
        </w:rPr>
        <w:t>tiene por objeto la protección de los datos personales en posesión de los particulares</w:t>
      </w:r>
      <w:r w:rsidRPr="00362DFA">
        <w:rPr>
          <w:rFonts w:ascii="Palatino Linotype" w:eastAsia="Times New Roman" w:hAnsi="Palatino Linotype" w:cs="Times New Roman"/>
          <w:i/>
          <w:sz w:val="24"/>
          <w:szCs w:val="24"/>
        </w:rPr>
        <w:t>, con la finalidad de regular su tratamiento legítimo, controlado e informado, a efecto de garantizar la privacidad y el derecho a la autodeterminación informativa de las personas.</w:t>
      </w:r>
    </w:p>
    <w:p w14:paraId="078DA314" w14:textId="77777777" w:rsidR="00423F5F" w:rsidRPr="00362DFA" w:rsidRDefault="00423F5F" w:rsidP="00423F5F">
      <w:pPr>
        <w:spacing w:after="0" w:line="360" w:lineRule="auto"/>
        <w:ind w:left="708" w:right="49" w:hanging="708"/>
        <w:jc w:val="both"/>
        <w:rPr>
          <w:rFonts w:ascii="Palatino Linotype" w:eastAsia="MS Mincho" w:hAnsi="Palatino Linotype" w:cs="Bookman Old Style"/>
          <w:sz w:val="24"/>
          <w:szCs w:val="24"/>
        </w:rPr>
      </w:pPr>
    </w:p>
    <w:p w14:paraId="5FB5E4DF" w14:textId="77777777" w:rsidR="00423F5F" w:rsidRPr="00362DFA" w:rsidRDefault="00423F5F" w:rsidP="00423F5F">
      <w:pPr>
        <w:numPr>
          <w:ilvl w:val="0"/>
          <w:numId w:val="1"/>
        </w:numPr>
        <w:pBdr>
          <w:top w:val="nil"/>
          <w:left w:val="nil"/>
          <w:bottom w:val="nil"/>
          <w:right w:val="nil"/>
          <w:between w:val="nil"/>
        </w:pBdr>
        <w:spacing w:after="0" w:line="360" w:lineRule="auto"/>
        <w:ind w:right="-518"/>
        <w:jc w:val="both"/>
        <w:rPr>
          <w:rFonts w:ascii="Palatino Linotype" w:eastAsia="MS Mincho" w:hAnsi="Palatino Linotype" w:cs="Bookman Old Style"/>
          <w:sz w:val="24"/>
          <w:szCs w:val="24"/>
        </w:rPr>
      </w:pPr>
      <w:r w:rsidRPr="00362DFA">
        <w:rPr>
          <w:rFonts w:ascii="Palatino Linotype" w:eastAsia="MS Mincho" w:hAnsi="Palatino Linotype" w:cs="Bookman Old Style"/>
          <w:sz w:val="24"/>
          <w:szCs w:val="24"/>
        </w:rPr>
        <w:t>En ese escenario, el particular deberá de ser responsable en el buen uso de la información proporcionada, pues se trata de datos personales que le fueron proporcionados por haber incurrido en una probable violación a la privacidad de las personas.</w:t>
      </w:r>
    </w:p>
    <w:p w14:paraId="15210A37" w14:textId="77777777" w:rsidR="00423F5F" w:rsidRPr="00362DFA" w:rsidRDefault="00423F5F" w:rsidP="00423F5F">
      <w:pPr>
        <w:pBdr>
          <w:top w:val="nil"/>
          <w:left w:val="nil"/>
          <w:bottom w:val="nil"/>
          <w:right w:val="nil"/>
          <w:between w:val="nil"/>
        </w:pBdr>
        <w:spacing w:after="0" w:line="360" w:lineRule="auto"/>
        <w:ind w:right="-518"/>
        <w:jc w:val="both"/>
        <w:rPr>
          <w:rFonts w:ascii="Palatino Linotype" w:eastAsia="MS Mincho" w:hAnsi="Palatino Linotype" w:cs="Bookman Old Style"/>
          <w:sz w:val="24"/>
          <w:szCs w:val="24"/>
        </w:rPr>
      </w:pPr>
    </w:p>
    <w:p w14:paraId="1917AD22" w14:textId="1A126148" w:rsidR="00894A01" w:rsidRDefault="00423F5F" w:rsidP="00423F5F">
      <w:pPr>
        <w:numPr>
          <w:ilvl w:val="0"/>
          <w:numId w:val="1"/>
        </w:numPr>
        <w:pBdr>
          <w:top w:val="nil"/>
          <w:left w:val="nil"/>
          <w:bottom w:val="nil"/>
          <w:right w:val="nil"/>
          <w:between w:val="nil"/>
        </w:pBdr>
        <w:spacing w:after="0" w:line="360" w:lineRule="auto"/>
        <w:ind w:right="-518"/>
        <w:jc w:val="both"/>
        <w:rPr>
          <w:rFonts w:ascii="Palatino Linotype" w:eastAsia="MS Mincho" w:hAnsi="Palatino Linotype" w:cs="Bookman Old Style"/>
          <w:sz w:val="24"/>
          <w:szCs w:val="24"/>
        </w:rPr>
      </w:pPr>
      <w:r w:rsidRPr="00362DFA">
        <w:rPr>
          <w:rFonts w:ascii="Palatino Linotype" w:eastAsia="MS Mincho" w:hAnsi="Palatino Linotype" w:cs="Bookman Old Style"/>
          <w:sz w:val="24"/>
          <w:szCs w:val="24"/>
        </w:rPr>
        <w:t xml:space="preserve">En consecuencia de lo anterior, al no haberse remitido de manera completa y correcta </w:t>
      </w:r>
      <w:r w:rsidR="00177EA2">
        <w:rPr>
          <w:rFonts w:ascii="Palatino Linotype" w:eastAsia="MS Mincho" w:hAnsi="Palatino Linotype" w:cs="Bookman Old Style"/>
          <w:sz w:val="24"/>
          <w:szCs w:val="24"/>
        </w:rPr>
        <w:t>oficios emitidos y recibidos</w:t>
      </w:r>
      <w:r w:rsidRPr="00362DFA">
        <w:rPr>
          <w:rFonts w:ascii="Palatino Linotype" w:eastAsia="MS Mincho" w:hAnsi="Palatino Linotype" w:cs="Bookman Old Style"/>
          <w:sz w:val="24"/>
          <w:szCs w:val="24"/>
        </w:rPr>
        <w:t>, no se puede tener por colmada en su totalidad las solicitudes</w:t>
      </w:r>
      <w:r w:rsidR="00177EA2">
        <w:rPr>
          <w:rFonts w:ascii="Palatino Linotype" w:eastAsia="MS Mincho" w:hAnsi="Palatino Linotype" w:cs="Bookman Old Style"/>
          <w:sz w:val="24"/>
          <w:szCs w:val="24"/>
        </w:rPr>
        <w:t xml:space="preserve"> de información que nos ocupan.</w:t>
      </w:r>
    </w:p>
    <w:p w14:paraId="3569665C" w14:textId="77777777" w:rsidR="00177EA2" w:rsidRDefault="00177EA2" w:rsidP="00177EA2">
      <w:pPr>
        <w:pBdr>
          <w:top w:val="nil"/>
          <w:left w:val="nil"/>
          <w:bottom w:val="nil"/>
          <w:right w:val="nil"/>
          <w:between w:val="nil"/>
        </w:pBdr>
        <w:spacing w:after="0" w:line="360" w:lineRule="auto"/>
        <w:ind w:right="-518"/>
        <w:jc w:val="both"/>
        <w:rPr>
          <w:rFonts w:ascii="Palatino Linotype" w:eastAsia="MS Mincho" w:hAnsi="Palatino Linotype" w:cs="Bookman Old Style"/>
          <w:sz w:val="24"/>
          <w:szCs w:val="24"/>
        </w:rPr>
      </w:pPr>
    </w:p>
    <w:p w14:paraId="03C87130" w14:textId="484FBB76" w:rsidR="000160F2" w:rsidRPr="0011696E" w:rsidRDefault="000160F2" w:rsidP="000160F2">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r w:rsidRPr="0011696E">
        <w:rPr>
          <w:rFonts w:ascii="Palatino Linotype" w:eastAsia="Palatino Linotype" w:hAnsi="Palatino Linotype" w:cs="Palatino Linotype"/>
          <w:sz w:val="24"/>
          <w:szCs w:val="24"/>
        </w:rPr>
        <w:lastRenderedPageBreak/>
        <w:t>Por lo anteriormente expuesto, este Órgano Garante considera parcialmente fundadas las razones o motivos de inconformidad que plantea el</w:t>
      </w:r>
      <w:r w:rsidRPr="0011696E">
        <w:rPr>
          <w:rFonts w:ascii="Palatino Linotype" w:eastAsia="Palatino Linotype" w:hAnsi="Palatino Linotype" w:cs="Palatino Linotype"/>
          <w:b/>
          <w:bCs/>
          <w:sz w:val="24"/>
          <w:szCs w:val="24"/>
        </w:rPr>
        <w:t xml:space="preserve"> RECURRENTE</w:t>
      </w:r>
      <w:r w:rsidRPr="0011696E">
        <w:rPr>
          <w:rFonts w:ascii="Palatino Linotype" w:eastAsia="Palatino Linotype" w:hAnsi="Palatino Linotype" w:cs="Palatino Linotype"/>
          <w:sz w:val="24"/>
          <w:szCs w:val="24"/>
        </w:rPr>
        <w:t xml:space="preserve">, determinando </w:t>
      </w:r>
      <w:r w:rsidR="00893487" w:rsidRPr="0011696E">
        <w:rPr>
          <w:rFonts w:ascii="Palatino Linotype" w:eastAsia="Palatino Linotype" w:hAnsi="Palatino Linotype" w:cs="Palatino Linotype"/>
          <w:b/>
          <w:bCs/>
          <w:smallCaps/>
          <w:sz w:val="24"/>
          <w:szCs w:val="24"/>
        </w:rPr>
        <w:t>MODIFICA</w:t>
      </w:r>
      <w:r w:rsidRPr="0011696E">
        <w:rPr>
          <w:rFonts w:ascii="Palatino Linotype" w:eastAsia="Palatino Linotype" w:hAnsi="Palatino Linotype" w:cs="Palatino Linotype"/>
          <w:b/>
          <w:bCs/>
          <w:smallCaps/>
          <w:sz w:val="24"/>
          <w:szCs w:val="24"/>
        </w:rPr>
        <w:t xml:space="preserve">R  </w:t>
      </w:r>
      <w:r w:rsidRPr="0011696E">
        <w:rPr>
          <w:rFonts w:ascii="Palatino Linotype" w:eastAsia="Palatino Linotype" w:hAnsi="Palatino Linotype" w:cs="Palatino Linotype"/>
          <w:sz w:val="24"/>
          <w:szCs w:val="24"/>
        </w:rPr>
        <w:t xml:space="preserve">las respuestas del </w:t>
      </w:r>
      <w:r w:rsidRPr="0011696E">
        <w:rPr>
          <w:rFonts w:ascii="Palatino Linotype" w:eastAsia="Palatino Linotype" w:hAnsi="Palatino Linotype" w:cs="Palatino Linotype"/>
          <w:b/>
          <w:bCs/>
          <w:sz w:val="24"/>
          <w:szCs w:val="24"/>
        </w:rPr>
        <w:t>SUJETO OBLIGADO</w:t>
      </w:r>
      <w:r w:rsidRPr="0011696E">
        <w:rPr>
          <w:rFonts w:ascii="Palatino Linotype" w:eastAsia="Palatino Linotype" w:hAnsi="Palatino Linotype" w:cs="Palatino Linotype"/>
          <w:sz w:val="24"/>
          <w:szCs w:val="24"/>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11696E">
        <w:rPr>
          <w:rFonts w:ascii="Palatino Linotype" w:eastAsia="Palatino Linotype" w:hAnsi="Palatino Linotype" w:cs="Palatino Linotype"/>
          <w:color w:val="000000"/>
          <w:sz w:val="24"/>
          <w:szCs w:val="24"/>
        </w:rPr>
        <w:t xml:space="preserve">este </w:t>
      </w:r>
      <w:r w:rsidRPr="0011696E">
        <w:rPr>
          <w:rFonts w:ascii="Palatino Linotype" w:eastAsia="Palatino Linotype" w:hAnsi="Palatino Linotype" w:cs="Palatino Linotype"/>
          <w:b/>
          <w:bCs/>
          <w:color w:val="000000"/>
          <w:sz w:val="24"/>
          <w:szCs w:val="24"/>
        </w:rPr>
        <w:t>ÓRGANO GARANTE</w:t>
      </w:r>
      <w:r w:rsidRPr="0011696E">
        <w:rPr>
          <w:rFonts w:ascii="Palatino Linotype" w:eastAsia="Palatino Linotype" w:hAnsi="Palatino Linotype" w:cs="Palatino Linotype"/>
          <w:color w:val="000000"/>
          <w:sz w:val="24"/>
          <w:szCs w:val="24"/>
        </w:rPr>
        <w:t xml:space="preserve"> emite los siguientes.</w:t>
      </w:r>
    </w:p>
    <w:p w14:paraId="3BAADE95" w14:textId="77777777" w:rsidR="000160F2" w:rsidRPr="00532B37" w:rsidRDefault="000160F2" w:rsidP="000160F2">
      <w:pPr>
        <w:spacing w:line="360" w:lineRule="auto"/>
        <w:ind w:right="113"/>
        <w:jc w:val="both"/>
        <w:rPr>
          <w:rFonts w:ascii="Palatino Linotype" w:eastAsia="Palatino Linotype" w:hAnsi="Palatino Linotype" w:cs="Palatino Linotype"/>
          <w:i/>
          <w:iCs/>
          <w:color w:val="000000"/>
          <w:sz w:val="24"/>
          <w:szCs w:val="24"/>
        </w:rPr>
      </w:pPr>
    </w:p>
    <w:p w14:paraId="2529D10C" w14:textId="77777777" w:rsidR="000160F2" w:rsidRPr="00532B37" w:rsidRDefault="000160F2" w:rsidP="000160F2">
      <w:pPr>
        <w:pBdr>
          <w:top w:val="nil"/>
          <w:left w:val="nil"/>
          <w:bottom w:val="nil"/>
          <w:right w:val="nil"/>
          <w:between w:val="nil"/>
        </w:pBdr>
        <w:ind w:left="720" w:right="113"/>
        <w:rPr>
          <w:rFonts w:ascii="Palatino Linotype" w:eastAsia="Palatino Linotype" w:hAnsi="Palatino Linotype" w:cs="Palatino Linotype"/>
          <w:color w:val="000000"/>
          <w:sz w:val="24"/>
          <w:szCs w:val="24"/>
        </w:rPr>
      </w:pPr>
    </w:p>
    <w:p w14:paraId="504587CF" w14:textId="77777777" w:rsidR="000160F2" w:rsidRPr="00532B37" w:rsidRDefault="000160F2" w:rsidP="000160F2">
      <w:pPr>
        <w:pStyle w:val="Ttulo1"/>
        <w:spacing w:before="0" w:line="360" w:lineRule="auto"/>
        <w:ind w:right="113"/>
        <w:jc w:val="center"/>
        <w:rPr>
          <w:rFonts w:ascii="Palatino Linotype" w:eastAsia="Palatino Linotype" w:hAnsi="Palatino Linotype" w:cs="Palatino Linotype"/>
          <w:b/>
          <w:bCs/>
          <w:color w:val="000000"/>
          <w:sz w:val="24"/>
          <w:szCs w:val="24"/>
        </w:rPr>
      </w:pPr>
      <w:r w:rsidRPr="00532B37">
        <w:rPr>
          <w:rFonts w:ascii="Palatino Linotype" w:eastAsia="Palatino Linotype" w:hAnsi="Palatino Linotype" w:cs="Palatino Linotype"/>
          <w:b/>
          <w:bCs/>
          <w:color w:val="000000"/>
          <w:sz w:val="24"/>
          <w:szCs w:val="24"/>
        </w:rPr>
        <w:t>R E S O L U T I V O S</w:t>
      </w:r>
    </w:p>
    <w:p w14:paraId="1677F0DC" w14:textId="77777777" w:rsidR="000160F2" w:rsidRPr="00532B37" w:rsidRDefault="000160F2" w:rsidP="000160F2">
      <w:pPr>
        <w:spacing w:line="360" w:lineRule="auto"/>
        <w:ind w:right="113"/>
        <w:rPr>
          <w:rFonts w:ascii="Palatino Linotype" w:eastAsia="Palatino Linotype" w:hAnsi="Palatino Linotype" w:cs="Palatino Linotype"/>
          <w:sz w:val="24"/>
          <w:szCs w:val="24"/>
        </w:rPr>
      </w:pPr>
    </w:p>
    <w:p w14:paraId="125FE78A" w14:textId="626CB054" w:rsidR="000160F2" w:rsidRPr="000160F2" w:rsidRDefault="000160F2" w:rsidP="000160F2">
      <w:pPr>
        <w:spacing w:line="360" w:lineRule="auto"/>
        <w:ind w:right="-518"/>
        <w:jc w:val="both"/>
        <w:rPr>
          <w:rFonts w:ascii="Palatino Linotype" w:eastAsia="Palatino Linotype" w:hAnsi="Palatino Linotype" w:cs="Palatino Linotype"/>
          <w:sz w:val="24"/>
          <w:szCs w:val="24"/>
        </w:rPr>
      </w:pPr>
      <w:r w:rsidRPr="000160F2">
        <w:rPr>
          <w:rFonts w:ascii="Palatino Linotype" w:eastAsia="Palatino Linotype" w:hAnsi="Palatino Linotype" w:cs="Palatino Linotype"/>
          <w:b/>
          <w:bCs/>
          <w:sz w:val="24"/>
          <w:szCs w:val="24"/>
        </w:rPr>
        <w:t>PRIMERO</w:t>
      </w:r>
      <w:r w:rsidRPr="000160F2">
        <w:rPr>
          <w:rFonts w:ascii="Palatino Linotype" w:eastAsia="Palatino Linotype" w:hAnsi="Palatino Linotype" w:cs="Palatino Linotype"/>
          <w:sz w:val="24"/>
          <w:szCs w:val="24"/>
        </w:rPr>
        <w:t>. Resultan fundadas las</w:t>
      </w:r>
      <w:r w:rsidRPr="000160F2">
        <w:rPr>
          <w:rFonts w:ascii="Palatino Linotype" w:eastAsia="Palatino Linotype" w:hAnsi="Palatino Linotype" w:cs="Palatino Linotype"/>
          <w:b/>
          <w:bCs/>
          <w:sz w:val="24"/>
          <w:szCs w:val="24"/>
        </w:rPr>
        <w:t xml:space="preserve"> </w:t>
      </w:r>
      <w:r w:rsidRPr="000160F2">
        <w:rPr>
          <w:rFonts w:ascii="Palatino Linotype" w:eastAsia="Palatino Linotype" w:hAnsi="Palatino Linotype" w:cs="Palatino Linotype"/>
          <w:sz w:val="24"/>
          <w:szCs w:val="24"/>
        </w:rPr>
        <w:t xml:space="preserve">razones o motivos de </w:t>
      </w:r>
      <w:r>
        <w:rPr>
          <w:rFonts w:ascii="Palatino Linotype" w:eastAsia="Palatino Linotype" w:hAnsi="Palatino Linotype" w:cs="Palatino Linotype"/>
          <w:sz w:val="24"/>
          <w:szCs w:val="24"/>
        </w:rPr>
        <w:t>inconformidad hechos valer en los</w:t>
      </w:r>
      <w:r w:rsidRPr="000160F2">
        <w:rPr>
          <w:rFonts w:ascii="Palatino Linotype" w:eastAsia="Palatino Linotype" w:hAnsi="Palatino Linotype" w:cs="Palatino Linotype"/>
          <w:sz w:val="24"/>
          <w:szCs w:val="24"/>
        </w:rPr>
        <w:t xml:space="preserve"> Recurso de Revisión</w:t>
      </w:r>
      <w:r w:rsidRPr="000160F2">
        <w:rPr>
          <w:rFonts w:ascii="Palatino Linotype" w:eastAsia="Palatino Linotype" w:hAnsi="Palatino Linotype" w:cs="Palatino Linotype"/>
          <w:b/>
          <w:bCs/>
          <w:sz w:val="24"/>
          <w:szCs w:val="24"/>
        </w:rPr>
        <w:t xml:space="preserve"> 2098/INFOEM/IP/RR/2026, 2099/INFOEM/IP/RR/2026, 2100/INFOEM/IP/RR/2026, 2101/INFOEM/IP/RR/2026, 2102/INFOEM/IP/RR/2026, 2103/INFOEM/IP/RR/2026, 2104/INFOEM/IP/RR/2026, 2105/INFOEM/IP/RR/2026, 2106/INFOEM/IP/RR/2026, 2107/INFOEM/IP/RR/2026, 2108/INFOEM/IP/RR/2026, 2109/INFOEM/IP/RR/2026 acumulados, </w:t>
      </w:r>
      <w:r w:rsidRPr="000160F2">
        <w:rPr>
          <w:rFonts w:ascii="Palatino Linotype" w:eastAsia="Palatino Linotype" w:hAnsi="Palatino Linotype" w:cs="Palatino Linotype"/>
          <w:sz w:val="24"/>
          <w:szCs w:val="24"/>
        </w:rPr>
        <w:t xml:space="preserve">en términos del </w:t>
      </w:r>
      <w:r w:rsidRPr="000160F2">
        <w:rPr>
          <w:rFonts w:ascii="Palatino Linotype" w:eastAsia="Palatino Linotype" w:hAnsi="Palatino Linotype" w:cs="Palatino Linotype"/>
          <w:b/>
          <w:bCs/>
          <w:sz w:val="24"/>
          <w:szCs w:val="24"/>
        </w:rPr>
        <w:t xml:space="preserve">Considerando Cuarto y Quinto </w:t>
      </w:r>
      <w:r w:rsidRPr="000160F2">
        <w:rPr>
          <w:rFonts w:ascii="Palatino Linotype" w:eastAsia="Palatino Linotype" w:hAnsi="Palatino Linotype" w:cs="Palatino Linotype"/>
          <w:sz w:val="24"/>
          <w:szCs w:val="24"/>
        </w:rPr>
        <w:t>de la presente resolución.</w:t>
      </w:r>
    </w:p>
    <w:p w14:paraId="044254C8" w14:textId="77777777" w:rsidR="000160F2" w:rsidRPr="000160F2" w:rsidRDefault="000160F2" w:rsidP="000160F2">
      <w:pPr>
        <w:spacing w:line="360" w:lineRule="auto"/>
        <w:ind w:right="-518"/>
        <w:jc w:val="both"/>
        <w:rPr>
          <w:rFonts w:ascii="Palatino Linotype" w:eastAsia="Palatino Linotype" w:hAnsi="Palatino Linotype" w:cs="Palatino Linotype"/>
          <w:sz w:val="24"/>
          <w:szCs w:val="24"/>
        </w:rPr>
      </w:pPr>
    </w:p>
    <w:p w14:paraId="62F2B1E1" w14:textId="7DFA9424" w:rsidR="006F2451" w:rsidRPr="0011696E" w:rsidRDefault="000160F2" w:rsidP="006F2451">
      <w:pPr>
        <w:spacing w:line="360" w:lineRule="auto"/>
        <w:ind w:right="-518"/>
        <w:jc w:val="both"/>
        <w:rPr>
          <w:rFonts w:ascii="Palatino Linotype" w:eastAsia="Palatino Linotype" w:hAnsi="Palatino Linotype" w:cs="Palatino Linotype"/>
          <w:color w:val="000000"/>
          <w:sz w:val="24"/>
          <w:szCs w:val="24"/>
        </w:rPr>
      </w:pPr>
      <w:r w:rsidRPr="000160F2">
        <w:rPr>
          <w:rFonts w:ascii="Palatino Linotype" w:eastAsia="Palatino Linotype" w:hAnsi="Palatino Linotype" w:cs="Palatino Linotype"/>
          <w:b/>
          <w:bCs/>
          <w:sz w:val="24"/>
          <w:szCs w:val="24"/>
        </w:rPr>
        <w:t>SEGUNDO.</w:t>
      </w:r>
      <w:r w:rsidRPr="000160F2">
        <w:rPr>
          <w:rFonts w:ascii="Palatino Linotype" w:eastAsia="Palatino Linotype" w:hAnsi="Palatino Linotype" w:cs="Palatino Linotype"/>
          <w:color w:val="2E75B5"/>
          <w:sz w:val="24"/>
          <w:szCs w:val="24"/>
        </w:rPr>
        <w:t xml:space="preserve"> </w:t>
      </w:r>
      <w:r w:rsidRPr="0011696E">
        <w:rPr>
          <w:rFonts w:ascii="Palatino Linotype" w:eastAsia="Palatino Linotype" w:hAnsi="Palatino Linotype" w:cs="Palatino Linotype"/>
          <w:color w:val="000000"/>
          <w:sz w:val="24"/>
          <w:szCs w:val="24"/>
        </w:rPr>
        <w:t xml:space="preserve">Se </w:t>
      </w:r>
      <w:r w:rsidR="00893487" w:rsidRPr="0011696E">
        <w:rPr>
          <w:rFonts w:ascii="Palatino Linotype" w:eastAsia="Palatino Linotype" w:hAnsi="Palatino Linotype" w:cs="Palatino Linotype"/>
          <w:b/>
          <w:bCs/>
          <w:color w:val="000000"/>
          <w:sz w:val="24"/>
          <w:szCs w:val="24"/>
        </w:rPr>
        <w:t>MODIFI</w:t>
      </w:r>
      <w:r w:rsidRPr="0011696E">
        <w:rPr>
          <w:rFonts w:ascii="Palatino Linotype" w:eastAsia="Palatino Linotype" w:hAnsi="Palatino Linotype" w:cs="Palatino Linotype"/>
          <w:b/>
          <w:bCs/>
          <w:color w:val="000000"/>
          <w:sz w:val="24"/>
          <w:szCs w:val="24"/>
        </w:rPr>
        <w:t xml:space="preserve">CAN </w:t>
      </w:r>
      <w:r w:rsidRPr="0011696E">
        <w:rPr>
          <w:rFonts w:ascii="Palatino Linotype" w:eastAsia="Palatino Linotype" w:hAnsi="Palatino Linotype" w:cs="Palatino Linotype"/>
          <w:color w:val="000000"/>
          <w:sz w:val="24"/>
          <w:szCs w:val="24"/>
        </w:rPr>
        <w:t>la</w:t>
      </w:r>
      <w:r w:rsidR="00EB2DFA" w:rsidRPr="0011696E">
        <w:rPr>
          <w:rFonts w:ascii="Palatino Linotype" w:eastAsia="Palatino Linotype" w:hAnsi="Palatino Linotype" w:cs="Palatino Linotype"/>
          <w:color w:val="000000"/>
          <w:sz w:val="24"/>
          <w:szCs w:val="24"/>
        </w:rPr>
        <w:t>s</w:t>
      </w:r>
      <w:r w:rsidRPr="0011696E">
        <w:rPr>
          <w:rFonts w:ascii="Palatino Linotype" w:eastAsia="Palatino Linotype" w:hAnsi="Palatino Linotype" w:cs="Palatino Linotype"/>
          <w:color w:val="000000"/>
          <w:sz w:val="24"/>
          <w:szCs w:val="24"/>
        </w:rPr>
        <w:t xml:space="preserve"> respuesta</w:t>
      </w:r>
      <w:r w:rsidR="00EB2DFA" w:rsidRPr="0011696E">
        <w:rPr>
          <w:rFonts w:ascii="Palatino Linotype" w:eastAsia="Palatino Linotype" w:hAnsi="Palatino Linotype" w:cs="Palatino Linotype"/>
          <w:color w:val="000000"/>
          <w:sz w:val="24"/>
          <w:szCs w:val="24"/>
        </w:rPr>
        <w:t>s</w:t>
      </w:r>
      <w:r w:rsidRPr="0011696E">
        <w:rPr>
          <w:rFonts w:ascii="Palatino Linotype" w:eastAsia="Palatino Linotype" w:hAnsi="Palatino Linotype" w:cs="Palatino Linotype"/>
          <w:color w:val="000000"/>
          <w:sz w:val="24"/>
          <w:szCs w:val="24"/>
        </w:rPr>
        <w:t xml:space="preserve"> emitida</w:t>
      </w:r>
      <w:r w:rsidR="00EB2DFA" w:rsidRPr="0011696E">
        <w:rPr>
          <w:rFonts w:ascii="Palatino Linotype" w:eastAsia="Palatino Linotype" w:hAnsi="Palatino Linotype" w:cs="Palatino Linotype"/>
          <w:color w:val="000000"/>
          <w:sz w:val="24"/>
          <w:szCs w:val="24"/>
        </w:rPr>
        <w:t>s</w:t>
      </w:r>
      <w:r w:rsidRPr="0011696E">
        <w:rPr>
          <w:rFonts w:ascii="Palatino Linotype" w:eastAsia="Palatino Linotype" w:hAnsi="Palatino Linotype" w:cs="Palatino Linotype"/>
          <w:color w:val="000000"/>
          <w:sz w:val="24"/>
          <w:szCs w:val="24"/>
        </w:rPr>
        <w:t xml:space="preserve"> por el </w:t>
      </w:r>
      <w:r w:rsidRPr="0011696E">
        <w:rPr>
          <w:rFonts w:ascii="Palatino Linotype" w:eastAsia="Palatino Linotype" w:hAnsi="Palatino Linotype" w:cs="Palatino Linotype"/>
          <w:b/>
          <w:bCs/>
          <w:color w:val="000000"/>
          <w:sz w:val="24"/>
          <w:szCs w:val="24"/>
        </w:rPr>
        <w:t xml:space="preserve">Ayuntamiento de Toluca </w:t>
      </w:r>
      <w:r w:rsidRPr="0011696E">
        <w:rPr>
          <w:rFonts w:ascii="Palatino Linotype" w:eastAsia="Palatino Linotype" w:hAnsi="Palatino Linotype" w:cs="Palatino Linotype"/>
          <w:color w:val="000000"/>
          <w:sz w:val="24"/>
          <w:szCs w:val="24"/>
        </w:rPr>
        <w:t xml:space="preserve">y se </w:t>
      </w:r>
      <w:r w:rsidRPr="0011696E">
        <w:rPr>
          <w:rFonts w:ascii="Palatino Linotype" w:eastAsia="Palatino Linotype" w:hAnsi="Palatino Linotype" w:cs="Palatino Linotype"/>
          <w:b/>
          <w:bCs/>
          <w:color w:val="000000"/>
          <w:sz w:val="24"/>
          <w:szCs w:val="24"/>
        </w:rPr>
        <w:t>ORDENA</w:t>
      </w:r>
      <w:r w:rsidRPr="0011696E">
        <w:rPr>
          <w:rFonts w:ascii="Palatino Linotype" w:eastAsia="Palatino Linotype" w:hAnsi="Palatino Linotype" w:cs="Palatino Linotype"/>
          <w:color w:val="000000"/>
          <w:sz w:val="24"/>
          <w:szCs w:val="24"/>
        </w:rPr>
        <w:t xml:space="preserve"> entregar vía Sistema de Acceso a la Información Mexiquense </w:t>
      </w:r>
      <w:r w:rsidRPr="0011696E">
        <w:rPr>
          <w:rFonts w:ascii="Palatino Linotype" w:eastAsia="Palatino Linotype" w:hAnsi="Palatino Linotype" w:cs="Palatino Linotype"/>
          <w:b/>
          <w:bCs/>
          <w:color w:val="000000"/>
          <w:sz w:val="24"/>
          <w:szCs w:val="24"/>
        </w:rPr>
        <w:t xml:space="preserve">(SAIMEX), </w:t>
      </w:r>
      <w:r w:rsidRPr="0011696E">
        <w:rPr>
          <w:rFonts w:ascii="Palatino Linotype" w:eastAsia="Palatino Linotype" w:hAnsi="Palatino Linotype" w:cs="Palatino Linotype"/>
          <w:color w:val="000000"/>
          <w:sz w:val="24"/>
          <w:szCs w:val="24"/>
        </w:rPr>
        <w:lastRenderedPageBreak/>
        <w:t>previa búsqueda exhaustiva y razonable, de ser procedente e</w:t>
      </w:r>
      <w:r w:rsidR="006F2451" w:rsidRPr="0011696E">
        <w:rPr>
          <w:rFonts w:ascii="Palatino Linotype" w:eastAsia="Palatino Linotype" w:hAnsi="Palatino Linotype" w:cs="Palatino Linotype"/>
          <w:color w:val="000000"/>
          <w:sz w:val="24"/>
          <w:szCs w:val="24"/>
        </w:rPr>
        <w:t>n versión pública, lo siguiente:</w:t>
      </w:r>
      <w:bookmarkStart w:id="4" w:name="_heading=h.crdv98bd31c8" w:colFirst="0" w:colLast="0"/>
      <w:bookmarkEnd w:id="4"/>
    </w:p>
    <w:p w14:paraId="139EE480" w14:textId="7C5D7ADB" w:rsidR="006F2451" w:rsidRPr="0011696E" w:rsidRDefault="006F2451" w:rsidP="000770DA">
      <w:pPr>
        <w:pStyle w:val="Prrafodelista"/>
        <w:numPr>
          <w:ilvl w:val="0"/>
          <w:numId w:val="23"/>
        </w:numPr>
        <w:pBdr>
          <w:top w:val="nil"/>
          <w:left w:val="nil"/>
          <w:bottom w:val="nil"/>
          <w:right w:val="nil"/>
          <w:between w:val="nil"/>
        </w:pBdr>
        <w:ind w:right="333"/>
        <w:jc w:val="both"/>
        <w:rPr>
          <w:rFonts w:ascii="Palatino Linotype" w:eastAsia="Palatino Linotype" w:hAnsi="Palatino Linotype" w:cs="Palatino Linotype"/>
          <w:b/>
          <w:color w:val="000000"/>
        </w:rPr>
      </w:pPr>
      <w:r w:rsidRPr="0011696E">
        <w:rPr>
          <w:rFonts w:ascii="Palatino Linotype" w:eastAsia="Palatino Linotype" w:hAnsi="Palatino Linotype" w:cs="Palatino Linotype"/>
          <w:b/>
          <w:color w:val="000000"/>
        </w:rPr>
        <w:t xml:space="preserve">Oficios </w:t>
      </w:r>
      <w:r w:rsidR="000770DA" w:rsidRPr="0011696E">
        <w:rPr>
          <w:rFonts w:ascii="Palatino Linotype" w:eastAsia="Palatino Linotype" w:hAnsi="Palatino Linotype" w:cs="Palatino Linotype"/>
          <w:b/>
          <w:color w:val="000000"/>
        </w:rPr>
        <w:t xml:space="preserve">faltantes e ilegibles emitidos </w:t>
      </w:r>
      <w:r w:rsidRPr="0011696E">
        <w:rPr>
          <w:rFonts w:ascii="Palatino Linotype" w:eastAsia="Palatino Linotype" w:hAnsi="Palatino Linotype" w:cs="Palatino Linotype"/>
          <w:b/>
          <w:color w:val="000000"/>
        </w:rPr>
        <w:t>por el Director General de Servicios Públicos y sus Direcciones de Área,</w:t>
      </w:r>
      <w:r w:rsidR="000770DA" w:rsidRPr="0011696E">
        <w:rPr>
          <w:rFonts w:ascii="Palatino Linotype" w:eastAsia="Palatino Linotype" w:hAnsi="Palatino Linotype" w:cs="Palatino Linotype"/>
          <w:b/>
          <w:color w:val="000000"/>
        </w:rPr>
        <w:t xml:space="preserve"> </w:t>
      </w:r>
      <w:r w:rsidRPr="0011696E">
        <w:rPr>
          <w:rFonts w:ascii="Palatino Linotype" w:eastAsia="Palatino Linotype" w:hAnsi="Palatino Linotype" w:cs="Palatino Linotype"/>
          <w:b/>
          <w:color w:val="000000"/>
        </w:rPr>
        <w:t>de los meses de enero a d</w:t>
      </w:r>
      <w:r w:rsidR="00893487" w:rsidRPr="0011696E">
        <w:rPr>
          <w:rFonts w:ascii="Palatino Linotype" w:eastAsia="Palatino Linotype" w:hAnsi="Palatino Linotype" w:cs="Palatino Linotype"/>
          <w:b/>
          <w:color w:val="000000"/>
        </w:rPr>
        <w:t>iciembre de dos mil veinticinco.</w:t>
      </w:r>
    </w:p>
    <w:p w14:paraId="1F858F1D" w14:textId="17A71748" w:rsidR="000770DA" w:rsidRPr="0011696E" w:rsidRDefault="000770DA" w:rsidP="000770DA">
      <w:pPr>
        <w:pStyle w:val="Prrafodelista"/>
        <w:numPr>
          <w:ilvl w:val="0"/>
          <w:numId w:val="23"/>
        </w:numPr>
        <w:ind w:right="333"/>
        <w:jc w:val="both"/>
        <w:rPr>
          <w:rFonts w:ascii="Palatino Linotype" w:eastAsia="Palatino Linotype" w:hAnsi="Palatino Linotype" w:cs="Palatino Linotype"/>
          <w:b/>
          <w:color w:val="000000"/>
        </w:rPr>
      </w:pPr>
      <w:r w:rsidRPr="0011696E">
        <w:rPr>
          <w:rFonts w:ascii="Palatino Linotype" w:eastAsia="Palatino Linotype" w:hAnsi="Palatino Linotype" w:cs="Palatino Linotype"/>
          <w:b/>
          <w:color w:val="000000"/>
        </w:rPr>
        <w:t>Oficios recibidos por el Director General de Servicios Públicos y sus Direcciones de Área, de los meses de enero a diciembre de dos mil veinticinco.</w:t>
      </w:r>
    </w:p>
    <w:p w14:paraId="3FD30BA3" w14:textId="293F185B" w:rsidR="00893487" w:rsidRPr="0011696E" w:rsidRDefault="00893487" w:rsidP="00893487">
      <w:pPr>
        <w:pStyle w:val="Prrafodelista"/>
        <w:numPr>
          <w:ilvl w:val="0"/>
          <w:numId w:val="23"/>
        </w:numPr>
        <w:pBdr>
          <w:top w:val="nil"/>
          <w:left w:val="nil"/>
          <w:bottom w:val="nil"/>
          <w:right w:val="nil"/>
          <w:between w:val="nil"/>
        </w:pBdr>
        <w:ind w:right="333"/>
        <w:jc w:val="both"/>
        <w:rPr>
          <w:rFonts w:ascii="Palatino Linotype" w:eastAsia="Palatino Linotype" w:hAnsi="Palatino Linotype" w:cs="Palatino Linotype"/>
          <w:b/>
          <w:color w:val="000000"/>
        </w:rPr>
      </w:pPr>
      <w:r w:rsidRPr="0011696E">
        <w:rPr>
          <w:rFonts w:ascii="Palatino Linotype" w:eastAsia="Palatino Linotype" w:hAnsi="Palatino Linotype" w:cs="Palatino Linotype"/>
          <w:b/>
        </w:rPr>
        <w:t xml:space="preserve">Acuerdo del Comité de Transparencia por el que se funden y motiven los datos </w:t>
      </w:r>
      <w:r w:rsidR="000770DA" w:rsidRPr="0011696E">
        <w:rPr>
          <w:rFonts w:ascii="Palatino Linotype" w:eastAsia="Palatino Linotype" w:hAnsi="Palatino Linotype" w:cs="Palatino Linotype"/>
          <w:b/>
        </w:rPr>
        <w:t>testados dentro de los oficios r</w:t>
      </w:r>
      <w:r w:rsidRPr="0011696E">
        <w:rPr>
          <w:rFonts w:ascii="Palatino Linotype" w:eastAsia="Palatino Linotype" w:hAnsi="Palatino Linotype" w:cs="Palatino Linotype"/>
          <w:b/>
        </w:rPr>
        <w:t>emitidos en respuesta.</w:t>
      </w:r>
    </w:p>
    <w:p w14:paraId="1B491106" w14:textId="77777777" w:rsidR="000160F2" w:rsidRPr="000160F2" w:rsidRDefault="000160F2" w:rsidP="00893487">
      <w:pPr>
        <w:pStyle w:val="Prrafodelista"/>
        <w:pBdr>
          <w:top w:val="nil"/>
          <w:left w:val="nil"/>
          <w:bottom w:val="nil"/>
          <w:right w:val="nil"/>
          <w:between w:val="nil"/>
        </w:pBdr>
        <w:spacing w:line="360" w:lineRule="auto"/>
        <w:ind w:right="-518"/>
        <w:jc w:val="both"/>
        <w:rPr>
          <w:rFonts w:ascii="Palatino Linotype" w:eastAsia="Palatino Linotype" w:hAnsi="Palatino Linotype" w:cs="Palatino Linotype"/>
          <w:b/>
          <w:color w:val="000000"/>
        </w:rPr>
      </w:pPr>
    </w:p>
    <w:p w14:paraId="5D1EC202" w14:textId="29E6C3D0" w:rsidR="000160F2" w:rsidRDefault="000160F2" w:rsidP="000160F2">
      <w:pPr>
        <w:spacing w:line="360" w:lineRule="auto"/>
        <w:ind w:right="-518"/>
        <w:jc w:val="both"/>
        <w:rPr>
          <w:rFonts w:ascii="Palatino Linotype" w:eastAsia="Palatino Linotype" w:hAnsi="Palatino Linotype" w:cs="Palatino Linotype"/>
          <w:b/>
          <w:bCs/>
          <w:sz w:val="24"/>
          <w:szCs w:val="24"/>
        </w:rPr>
      </w:pPr>
      <w:r w:rsidRPr="000160F2">
        <w:rPr>
          <w:rFonts w:ascii="Palatino Linotype" w:eastAsia="Palatino Linotype" w:hAnsi="Palatino Linotype" w:cs="Palatino Linotype"/>
          <w:sz w:val="24"/>
          <w:szCs w:val="24"/>
        </w:rPr>
        <w:t xml:space="preserve">Para efectos </w:t>
      </w:r>
      <w:r w:rsidR="00893487">
        <w:rPr>
          <w:rFonts w:ascii="Palatino Linotype" w:eastAsia="Palatino Linotype" w:hAnsi="Palatino Linotype" w:cs="Palatino Linotype"/>
          <w:sz w:val="24"/>
          <w:szCs w:val="24"/>
        </w:rPr>
        <w:t>del inciso a)</w:t>
      </w:r>
      <w:r w:rsidR="000770DA">
        <w:rPr>
          <w:rFonts w:ascii="Palatino Linotype" w:eastAsia="Palatino Linotype" w:hAnsi="Palatino Linotype" w:cs="Palatino Linotype"/>
          <w:sz w:val="24"/>
          <w:szCs w:val="24"/>
        </w:rPr>
        <w:t xml:space="preserve"> y b)</w:t>
      </w:r>
      <w:r w:rsidRPr="000160F2">
        <w:rPr>
          <w:rFonts w:ascii="Palatino Linotype" w:eastAsia="Palatino Linotype" w:hAnsi="Palatino Linotype" w:cs="Palatino Linotype"/>
          <w:sz w:val="24"/>
          <w:szCs w:val="24"/>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0160F2">
        <w:rPr>
          <w:rFonts w:ascii="Palatino Linotype" w:eastAsia="Palatino Linotype" w:hAnsi="Palatino Linotype" w:cs="Palatino Linotype"/>
          <w:b/>
          <w:bCs/>
          <w:sz w:val="24"/>
          <w:szCs w:val="24"/>
        </w:rPr>
        <w:t>RECURRENTE.</w:t>
      </w:r>
    </w:p>
    <w:p w14:paraId="44E7E6B4" w14:textId="77777777" w:rsidR="00EB2DFA" w:rsidRPr="000160F2" w:rsidRDefault="00EB2DFA" w:rsidP="000160F2">
      <w:pPr>
        <w:spacing w:line="360" w:lineRule="auto"/>
        <w:ind w:right="-518"/>
        <w:jc w:val="both"/>
        <w:rPr>
          <w:rFonts w:ascii="Palatino Linotype" w:eastAsia="Palatino Linotype" w:hAnsi="Palatino Linotype" w:cs="Palatino Linotype"/>
          <w:b/>
          <w:bCs/>
          <w:sz w:val="24"/>
          <w:szCs w:val="24"/>
        </w:rPr>
      </w:pPr>
    </w:p>
    <w:p w14:paraId="12BA6A97" w14:textId="2F599008" w:rsidR="006F2451" w:rsidRPr="006F2451" w:rsidRDefault="006F2451" w:rsidP="006F2451">
      <w:pPr>
        <w:tabs>
          <w:tab w:val="left" w:pos="2947"/>
        </w:tabs>
        <w:spacing w:line="360" w:lineRule="auto"/>
        <w:ind w:right="-518"/>
        <w:jc w:val="both"/>
        <w:rPr>
          <w:rFonts w:ascii="Palatino Linotype" w:eastAsia="Palatino Linotype" w:hAnsi="Palatino Linotype" w:cs="Palatino Linotype"/>
          <w:sz w:val="24"/>
          <w:szCs w:val="24"/>
          <w:lang w:val="es-MX"/>
        </w:rPr>
      </w:pPr>
      <w:r w:rsidRPr="0011696E">
        <w:rPr>
          <w:rFonts w:ascii="Palatino Linotype" w:eastAsia="Palatino Linotype" w:hAnsi="Palatino Linotype" w:cs="Palatino Linotype"/>
          <w:sz w:val="24"/>
          <w:szCs w:val="24"/>
          <w:lang w:val="es-MX"/>
        </w:rPr>
        <w:t xml:space="preserve">Para el caso de que la información que se ordena entregar respecto los oficios emitidos </w:t>
      </w:r>
      <w:r w:rsidR="000770DA" w:rsidRPr="0011696E">
        <w:rPr>
          <w:rFonts w:ascii="Palatino Linotype" w:eastAsia="Palatino Linotype" w:hAnsi="Palatino Linotype" w:cs="Palatino Linotype"/>
          <w:sz w:val="24"/>
          <w:szCs w:val="24"/>
          <w:lang w:val="es-MX"/>
        </w:rPr>
        <w:t xml:space="preserve">ordenados en el inciso a) </w:t>
      </w:r>
      <w:r w:rsidRPr="0011696E">
        <w:rPr>
          <w:rFonts w:ascii="Palatino Linotype" w:eastAsia="Palatino Linotype" w:hAnsi="Palatino Linotype" w:cs="Palatino Linotype"/>
          <w:sz w:val="24"/>
          <w:szCs w:val="24"/>
          <w:lang w:val="es-MX"/>
        </w:rPr>
        <w:t>no haya sido generada, poseída o administrada por cancelación, bastará que, de forma clara y precisa, se haga del conocimiento del Particular.</w:t>
      </w:r>
    </w:p>
    <w:p w14:paraId="498A7413" w14:textId="77777777" w:rsidR="00EB2DFA" w:rsidRDefault="00EB2DFA" w:rsidP="000160F2">
      <w:pPr>
        <w:tabs>
          <w:tab w:val="left" w:pos="8080"/>
        </w:tabs>
        <w:spacing w:line="360" w:lineRule="auto"/>
        <w:ind w:right="-518"/>
        <w:jc w:val="both"/>
        <w:rPr>
          <w:rFonts w:ascii="Palatino Linotype" w:eastAsia="Palatino Linotype" w:hAnsi="Palatino Linotype" w:cs="Palatino Linotype"/>
          <w:b/>
          <w:bCs/>
          <w:sz w:val="24"/>
          <w:szCs w:val="24"/>
        </w:rPr>
      </w:pPr>
    </w:p>
    <w:p w14:paraId="02F6F051" w14:textId="0F8A5924" w:rsidR="000160F2" w:rsidRPr="000160F2" w:rsidRDefault="000160F2" w:rsidP="000160F2">
      <w:pPr>
        <w:tabs>
          <w:tab w:val="left" w:pos="8080"/>
        </w:tabs>
        <w:spacing w:line="360" w:lineRule="auto"/>
        <w:ind w:right="-518"/>
        <w:jc w:val="both"/>
        <w:rPr>
          <w:rFonts w:ascii="Palatino Linotype" w:eastAsia="Palatino Linotype" w:hAnsi="Palatino Linotype" w:cs="Palatino Linotype"/>
          <w:color w:val="222222"/>
          <w:sz w:val="24"/>
          <w:szCs w:val="24"/>
        </w:rPr>
      </w:pPr>
      <w:r w:rsidRPr="000160F2">
        <w:rPr>
          <w:rFonts w:ascii="Palatino Linotype" w:eastAsia="Palatino Linotype" w:hAnsi="Palatino Linotype" w:cs="Palatino Linotype"/>
          <w:b/>
          <w:bCs/>
          <w:sz w:val="24"/>
          <w:szCs w:val="24"/>
        </w:rPr>
        <w:t xml:space="preserve">TERCERO. </w:t>
      </w:r>
      <w:r w:rsidRPr="000160F2">
        <w:rPr>
          <w:rFonts w:ascii="Palatino Linotype" w:eastAsia="Palatino Linotype" w:hAnsi="Palatino Linotype" w:cs="Palatino Linotype"/>
          <w:b/>
          <w:bCs/>
          <w:color w:val="222222"/>
          <w:sz w:val="24"/>
          <w:szCs w:val="24"/>
        </w:rPr>
        <w:t xml:space="preserve">NOTIFÍQUESE </w:t>
      </w:r>
      <w:r w:rsidRPr="000160F2">
        <w:rPr>
          <w:rFonts w:ascii="Palatino Linotype" w:eastAsia="Palatino Linotype" w:hAnsi="Palatino Linotype" w:cs="Palatino Linotype"/>
          <w:color w:val="222222"/>
          <w:sz w:val="24"/>
          <w:szCs w:val="24"/>
        </w:rPr>
        <w:t xml:space="preserve">la presente resolución al Titular de la Unidad de Transparencia del Sujeto Obligado vía SAIMEX, para que conforme al artículo 186 último </w:t>
      </w:r>
      <w:r w:rsidRPr="000160F2">
        <w:rPr>
          <w:rFonts w:ascii="Palatino Linotype" w:eastAsia="Palatino Linotype" w:hAnsi="Palatino Linotype" w:cs="Palatino Linotype"/>
          <w:color w:val="222222"/>
          <w:sz w:val="24"/>
          <w:szCs w:val="24"/>
        </w:rPr>
        <w:lastRenderedPageBreak/>
        <w:t xml:space="preserve">párrafo, 189 segundo párrafo y 194 de la Ley de Transparencia y Acceso a la Información Pública del Estado de México y Municipios; </w:t>
      </w:r>
      <w:r w:rsidRPr="000160F2">
        <w:rPr>
          <w:rFonts w:ascii="Palatino Linotype" w:eastAsia="Palatino Linotype" w:hAnsi="Palatino Linotype" w:cs="Palatino Linotype"/>
          <w:b/>
          <w:bCs/>
          <w:color w:val="222222"/>
          <w:sz w:val="24"/>
          <w:szCs w:val="24"/>
        </w:rPr>
        <w:t xml:space="preserve">dé cumplimiento a lo ordenado dentro del plazo de diez días hábiles, </w:t>
      </w:r>
      <w:r w:rsidRPr="000160F2">
        <w:rPr>
          <w:rFonts w:ascii="Palatino Linotype" w:eastAsia="Palatino Linotype" w:hAnsi="Palatino Linotype" w:cs="Palatino Linotype"/>
          <w:color w:val="222222"/>
          <w:sz w:val="24"/>
          <w:szCs w:val="24"/>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566DFAE9" w14:textId="77777777" w:rsidR="000160F2" w:rsidRPr="000160F2" w:rsidRDefault="000160F2" w:rsidP="000160F2">
      <w:pPr>
        <w:spacing w:line="360" w:lineRule="auto"/>
        <w:ind w:right="-518"/>
        <w:jc w:val="both"/>
        <w:rPr>
          <w:rFonts w:ascii="Palatino Linotype" w:eastAsia="Palatino Linotype" w:hAnsi="Palatino Linotype" w:cs="Palatino Linotype"/>
          <w:sz w:val="24"/>
          <w:szCs w:val="24"/>
        </w:rPr>
      </w:pPr>
    </w:p>
    <w:p w14:paraId="5F77C605" w14:textId="77777777" w:rsidR="006F2451" w:rsidRPr="00362DFA" w:rsidRDefault="006F2451" w:rsidP="006F2451">
      <w:pPr>
        <w:shd w:val="clear" w:color="auto" w:fill="FFFFFF"/>
        <w:tabs>
          <w:tab w:val="left" w:pos="284"/>
        </w:tabs>
        <w:spacing w:line="360" w:lineRule="auto"/>
        <w:jc w:val="both"/>
        <w:rPr>
          <w:rFonts w:ascii="Palatino Linotype" w:eastAsia="Palatino Linotype" w:hAnsi="Palatino Linotype" w:cs="Palatino Linotype"/>
          <w:sz w:val="24"/>
          <w:szCs w:val="24"/>
        </w:rPr>
      </w:pPr>
      <w:r w:rsidRPr="00362DFA">
        <w:rPr>
          <w:rFonts w:ascii="Palatino Linotype" w:eastAsia="Palatino Linotype" w:hAnsi="Palatino Linotype" w:cs="Palatino Linotype"/>
          <w:b/>
          <w:sz w:val="24"/>
          <w:szCs w:val="24"/>
        </w:rPr>
        <w:t xml:space="preserve">CUARTO. </w:t>
      </w:r>
      <w:r w:rsidRPr="00362DFA">
        <w:rPr>
          <w:rFonts w:ascii="Palatino Linotype" w:eastAsia="Palatino Linotype" w:hAnsi="Palatino Linotype" w:cs="Palatino Linotype"/>
          <w:b/>
          <w:color w:val="222222"/>
          <w:sz w:val="24"/>
          <w:szCs w:val="24"/>
        </w:rPr>
        <w:t xml:space="preserve">Notifíquese </w:t>
      </w:r>
      <w:r w:rsidRPr="00362DFA">
        <w:rPr>
          <w:rFonts w:ascii="Palatino Linotype" w:eastAsia="Palatino Linotype" w:hAnsi="Palatino Linotype" w:cs="Palatino Linotype"/>
          <w:color w:val="222222"/>
          <w:sz w:val="24"/>
          <w:szCs w:val="24"/>
        </w:rPr>
        <w:t xml:space="preserve">al </w:t>
      </w:r>
      <w:r w:rsidRPr="00362DFA">
        <w:rPr>
          <w:rFonts w:ascii="Palatino Linotype" w:eastAsia="Palatino Linotype" w:hAnsi="Palatino Linotype" w:cs="Palatino Linotype"/>
          <w:b/>
          <w:color w:val="222222"/>
          <w:sz w:val="24"/>
          <w:szCs w:val="24"/>
        </w:rPr>
        <w:t xml:space="preserve">RECURRENTE </w:t>
      </w:r>
      <w:r w:rsidRPr="00362DFA">
        <w:rPr>
          <w:rFonts w:ascii="Palatino Linotype" w:eastAsia="Palatino Linotype" w:hAnsi="Palatino Linotype" w:cs="Palatino Linotype"/>
          <w:sz w:val="24"/>
          <w:szCs w:val="24"/>
        </w:rPr>
        <w:t xml:space="preserve">la presente resolución a través del Sistema de Acceso a la Información Mexiquense (SAIMEX). </w:t>
      </w:r>
    </w:p>
    <w:p w14:paraId="10F48F60" w14:textId="77777777" w:rsidR="006F2451" w:rsidRPr="00362DFA" w:rsidRDefault="006F2451" w:rsidP="006F2451">
      <w:pPr>
        <w:pBdr>
          <w:top w:val="nil"/>
          <w:left w:val="nil"/>
          <w:bottom w:val="nil"/>
          <w:right w:val="nil"/>
          <w:between w:val="nil"/>
        </w:pBdr>
        <w:shd w:val="clear" w:color="auto" w:fill="FFFFFF"/>
        <w:tabs>
          <w:tab w:val="left" w:pos="284"/>
        </w:tabs>
        <w:spacing w:line="360" w:lineRule="auto"/>
        <w:ind w:left="720"/>
        <w:jc w:val="both"/>
        <w:rPr>
          <w:rFonts w:ascii="Palatino Linotype" w:eastAsia="Palatino Linotype" w:hAnsi="Palatino Linotype" w:cs="Palatino Linotype"/>
          <w:color w:val="000000"/>
          <w:sz w:val="24"/>
          <w:szCs w:val="24"/>
        </w:rPr>
      </w:pPr>
    </w:p>
    <w:p w14:paraId="112D1C63" w14:textId="77777777" w:rsidR="006F2451" w:rsidRPr="00362DFA" w:rsidRDefault="006F2451" w:rsidP="006F2451">
      <w:pPr>
        <w:spacing w:line="360" w:lineRule="auto"/>
        <w:jc w:val="both"/>
        <w:rPr>
          <w:rFonts w:ascii="Palatino Linotype" w:eastAsia="Palatino Linotype" w:hAnsi="Palatino Linotype" w:cs="Palatino Linotype"/>
          <w:sz w:val="24"/>
          <w:szCs w:val="24"/>
        </w:rPr>
      </w:pPr>
      <w:r w:rsidRPr="00362DFA">
        <w:rPr>
          <w:rFonts w:ascii="Palatino Linotype" w:eastAsia="Palatino Linotype" w:hAnsi="Palatino Linotype" w:cs="Palatino Linotype"/>
          <w:b/>
          <w:sz w:val="24"/>
          <w:szCs w:val="24"/>
        </w:rPr>
        <w:t xml:space="preserve">QUINTO. </w:t>
      </w:r>
      <w:r w:rsidRPr="00362DFA">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AA6B286" w14:textId="77777777" w:rsidR="006F2451" w:rsidRPr="00362DFA" w:rsidRDefault="006F2451" w:rsidP="006F2451">
      <w:pPr>
        <w:shd w:val="clear" w:color="auto" w:fill="FFFFFF"/>
        <w:spacing w:before="240" w:after="360" w:line="360" w:lineRule="auto"/>
        <w:jc w:val="both"/>
        <w:rPr>
          <w:rFonts w:ascii="Palatino Linotype" w:eastAsia="Palatino Linotype" w:hAnsi="Palatino Linotype" w:cs="Palatino Linotype"/>
          <w:sz w:val="24"/>
          <w:szCs w:val="24"/>
        </w:rPr>
      </w:pPr>
      <w:r w:rsidRPr="00362DFA">
        <w:rPr>
          <w:rFonts w:ascii="Palatino Linotype" w:eastAsia="Palatino Linotype" w:hAnsi="Palatino Linotype" w:cs="Palatino Linotype"/>
          <w:b/>
          <w:sz w:val="24"/>
          <w:szCs w:val="24"/>
        </w:rPr>
        <w:t>SEXTO.</w:t>
      </w:r>
      <w:r w:rsidRPr="00362DFA">
        <w:rPr>
          <w:rFonts w:ascii="Palatino Linotype" w:eastAsia="Palatino Linotype" w:hAnsi="Palatino Linotype" w:cs="Palatino Linotype"/>
          <w:color w:val="222222"/>
          <w:sz w:val="24"/>
          <w:szCs w:val="24"/>
        </w:rPr>
        <w:t xml:space="preserve"> </w:t>
      </w:r>
      <w:r w:rsidRPr="00362DFA">
        <w:rPr>
          <w:rFonts w:ascii="Palatino Linotype" w:eastAsia="Palatino Linotype" w:hAnsi="Palatino Linotype" w:cs="Palatino Linotype"/>
          <w:sz w:val="24"/>
          <w:szCs w:val="24"/>
        </w:rPr>
        <w:t xml:space="preserve">Se hace del conocimiento del RECURRENTE que, de conformidad con lo establecido en el artículo 196 de la Ley de Transparencia y Acceso a la Información Pública del Estado de México y Municipios, </w:t>
      </w:r>
      <w:r w:rsidRPr="00362DFA">
        <w:rPr>
          <w:rFonts w:ascii="Palatino Linotype" w:eastAsia="Palatino Linotype" w:hAnsi="Palatino Linotype" w:cs="Palatino Linotype"/>
          <w:color w:val="000000"/>
          <w:sz w:val="24"/>
          <w:szCs w:val="24"/>
        </w:rPr>
        <w:t xml:space="preserve">en caso de que considere que la resolución le cause algún perjuicio podrá </w:t>
      </w:r>
      <w:r w:rsidRPr="00362DFA">
        <w:rPr>
          <w:rFonts w:ascii="Palatino Linotype" w:eastAsia="Palatino Linotype" w:hAnsi="Palatino Linotype" w:cs="Palatino Linotype"/>
          <w:sz w:val="24"/>
          <w:szCs w:val="24"/>
        </w:rPr>
        <w:t>impugnar vía</w:t>
      </w:r>
      <w:r w:rsidRPr="00362DFA">
        <w:rPr>
          <w:rFonts w:ascii="Palatino Linotype" w:eastAsia="Palatino Linotype" w:hAnsi="Palatino Linotype" w:cs="Palatino Linotype"/>
          <w:color w:val="000000"/>
          <w:sz w:val="24"/>
          <w:szCs w:val="24"/>
        </w:rPr>
        <w:t xml:space="preserve"> </w:t>
      </w:r>
      <w:r w:rsidRPr="00362DFA">
        <w:rPr>
          <w:rFonts w:ascii="Palatino Linotype" w:eastAsia="Palatino Linotype" w:hAnsi="Palatino Linotype" w:cs="Palatino Linotype"/>
          <w:sz w:val="24"/>
          <w:szCs w:val="24"/>
        </w:rPr>
        <w:t>juicio de amparo en los términos de las leyes aplicables.</w:t>
      </w:r>
    </w:p>
    <w:p w14:paraId="381B66C4" w14:textId="77777777" w:rsidR="006F2451" w:rsidRDefault="006F2451" w:rsidP="006F2451">
      <w:pPr>
        <w:spacing w:line="360" w:lineRule="auto"/>
        <w:jc w:val="both"/>
        <w:rPr>
          <w:rFonts w:ascii="Palatino Linotype" w:hAnsi="Palatino Linotype"/>
          <w:sz w:val="24"/>
          <w:szCs w:val="24"/>
        </w:rPr>
      </w:pPr>
      <w:r w:rsidRPr="00362DFA">
        <w:rPr>
          <w:rFonts w:ascii="Palatino Linotype" w:hAnsi="Palatino Linotype"/>
          <w:b/>
          <w:sz w:val="24"/>
          <w:szCs w:val="24"/>
        </w:rPr>
        <w:lastRenderedPageBreak/>
        <w:t>SÉPTIMO.</w:t>
      </w:r>
      <w:r w:rsidRPr="00362DFA">
        <w:rPr>
          <w:rFonts w:ascii="Palatino Linotype" w:hAnsi="Palatino Linotype"/>
          <w:sz w:val="24"/>
          <w:szCs w:val="24"/>
        </w:rPr>
        <w:t xml:space="preserve"> Con fundamento en lo dispuesto en los artículos 14, fracción XXVI y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CUARTO de la presente Resolución.</w:t>
      </w:r>
    </w:p>
    <w:p w14:paraId="55901486" w14:textId="77777777" w:rsidR="0019206E" w:rsidRPr="00362DFA" w:rsidRDefault="0019206E" w:rsidP="006F2451">
      <w:pPr>
        <w:spacing w:line="360" w:lineRule="auto"/>
        <w:jc w:val="both"/>
        <w:rPr>
          <w:rFonts w:ascii="Palatino Linotype" w:hAnsi="Palatino Linotype"/>
          <w:sz w:val="24"/>
          <w:szCs w:val="24"/>
        </w:rPr>
      </w:pPr>
    </w:p>
    <w:p w14:paraId="7D8C4C76" w14:textId="77777777" w:rsidR="0019206E" w:rsidRPr="0019206E" w:rsidRDefault="0019206E" w:rsidP="0019206E">
      <w:pPr>
        <w:spacing w:before="240" w:after="240" w:line="360" w:lineRule="auto"/>
        <w:ind w:firstLine="1"/>
        <w:jc w:val="both"/>
        <w:rPr>
          <w:rFonts w:ascii="Palatino Linotype" w:hAnsi="Palatino Linotype"/>
          <w:sz w:val="24"/>
        </w:rPr>
      </w:pPr>
      <w:bookmarkStart w:id="5" w:name="_heading=h.208k9nv06m61" w:colFirst="0" w:colLast="0"/>
      <w:bookmarkStart w:id="6" w:name="_Hlk99014733"/>
      <w:bookmarkEnd w:id="5"/>
      <w:r w:rsidRPr="0019206E">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OCHO (08) DE ABRIL DE DOS MIL VEINTISÉIS, ANTE EL SECRETARIO TÉCNICO DEL PLENO </w:t>
      </w:r>
      <w:r w:rsidRPr="0019206E">
        <w:rPr>
          <w:rFonts w:ascii="Palatino Linotype" w:hAnsi="Palatino Linotype" w:cs="Palatino Linotype"/>
          <w:color w:val="000000" w:themeColor="text1"/>
          <w:sz w:val="24"/>
        </w:rPr>
        <w:t>ALEXIS TAPIA RAMÍREZ.</w:t>
      </w:r>
    </w:p>
    <w:bookmarkEnd w:id="6"/>
    <w:p w14:paraId="617F2B76" w14:textId="77777777" w:rsidR="00894A01" w:rsidRDefault="00894A01" w:rsidP="006F2451">
      <w:pPr>
        <w:spacing w:line="360" w:lineRule="auto"/>
        <w:ind w:right="-518"/>
        <w:jc w:val="both"/>
        <w:rPr>
          <w:rFonts w:ascii="Palatino Linotype" w:eastAsia="Times New Roman" w:hAnsi="Palatino Linotype" w:cs="Palatino Linotype"/>
          <w:i/>
          <w:sz w:val="24"/>
          <w:szCs w:val="24"/>
        </w:rPr>
      </w:pPr>
    </w:p>
    <w:p w14:paraId="6234BD7C" w14:textId="77777777" w:rsidR="0011696E" w:rsidRDefault="0011696E" w:rsidP="006F2451">
      <w:pPr>
        <w:spacing w:line="360" w:lineRule="auto"/>
        <w:ind w:right="-518"/>
        <w:jc w:val="both"/>
        <w:rPr>
          <w:rFonts w:ascii="Palatino Linotype" w:eastAsia="Times New Roman" w:hAnsi="Palatino Linotype" w:cs="Palatino Linotype"/>
          <w:i/>
          <w:sz w:val="24"/>
          <w:szCs w:val="24"/>
        </w:rPr>
      </w:pPr>
    </w:p>
    <w:p w14:paraId="1C562560" w14:textId="77777777" w:rsidR="0011696E" w:rsidRDefault="0011696E" w:rsidP="006F2451">
      <w:pPr>
        <w:spacing w:line="360" w:lineRule="auto"/>
        <w:ind w:right="-518"/>
        <w:jc w:val="both"/>
        <w:rPr>
          <w:rFonts w:ascii="Palatino Linotype" w:eastAsia="Times New Roman" w:hAnsi="Palatino Linotype" w:cs="Palatino Linotype"/>
          <w:i/>
          <w:sz w:val="24"/>
          <w:szCs w:val="24"/>
        </w:rPr>
      </w:pPr>
    </w:p>
    <w:p w14:paraId="2FE499DC" w14:textId="77777777" w:rsidR="0011696E" w:rsidRDefault="0011696E" w:rsidP="006F2451">
      <w:pPr>
        <w:spacing w:line="360" w:lineRule="auto"/>
        <w:ind w:right="-518"/>
        <w:jc w:val="both"/>
        <w:rPr>
          <w:rFonts w:ascii="Palatino Linotype" w:eastAsia="Times New Roman" w:hAnsi="Palatino Linotype" w:cs="Palatino Linotype"/>
          <w:i/>
          <w:sz w:val="24"/>
          <w:szCs w:val="24"/>
        </w:rPr>
      </w:pPr>
    </w:p>
    <w:p w14:paraId="6FEF596C" w14:textId="77777777" w:rsidR="0011696E" w:rsidRDefault="0011696E" w:rsidP="006F2451">
      <w:pPr>
        <w:spacing w:line="360" w:lineRule="auto"/>
        <w:ind w:right="-518"/>
        <w:jc w:val="both"/>
        <w:rPr>
          <w:rFonts w:ascii="Palatino Linotype" w:eastAsia="Times New Roman" w:hAnsi="Palatino Linotype" w:cs="Palatino Linotype"/>
          <w:i/>
          <w:sz w:val="24"/>
          <w:szCs w:val="24"/>
        </w:rPr>
      </w:pPr>
    </w:p>
    <w:p w14:paraId="4C466F88" w14:textId="77777777" w:rsidR="0011696E" w:rsidRDefault="0011696E" w:rsidP="006F2451">
      <w:pPr>
        <w:spacing w:line="360" w:lineRule="auto"/>
        <w:ind w:right="-518"/>
        <w:jc w:val="both"/>
        <w:rPr>
          <w:rFonts w:ascii="Palatino Linotype" w:eastAsia="Times New Roman" w:hAnsi="Palatino Linotype" w:cs="Palatino Linotype"/>
          <w:i/>
          <w:sz w:val="24"/>
          <w:szCs w:val="24"/>
        </w:rPr>
      </w:pPr>
    </w:p>
    <w:p w14:paraId="45319271" w14:textId="77777777" w:rsidR="0011696E" w:rsidRDefault="0011696E" w:rsidP="006F2451">
      <w:pPr>
        <w:spacing w:line="360" w:lineRule="auto"/>
        <w:ind w:right="-518"/>
        <w:jc w:val="both"/>
        <w:rPr>
          <w:rFonts w:ascii="Palatino Linotype" w:eastAsia="Times New Roman" w:hAnsi="Palatino Linotype" w:cs="Palatino Linotype"/>
          <w:i/>
          <w:sz w:val="24"/>
          <w:szCs w:val="24"/>
        </w:rPr>
      </w:pPr>
    </w:p>
    <w:p w14:paraId="19CBD152" w14:textId="77777777" w:rsidR="0011696E" w:rsidRDefault="0011696E" w:rsidP="006F2451">
      <w:pPr>
        <w:spacing w:line="360" w:lineRule="auto"/>
        <w:ind w:right="-518"/>
        <w:jc w:val="both"/>
        <w:rPr>
          <w:rFonts w:ascii="Palatino Linotype" w:eastAsia="Times New Roman" w:hAnsi="Palatino Linotype" w:cs="Palatino Linotype"/>
          <w:i/>
          <w:sz w:val="24"/>
          <w:szCs w:val="24"/>
        </w:rPr>
      </w:pPr>
    </w:p>
    <w:p w14:paraId="3B29E937" w14:textId="77777777" w:rsidR="0011696E" w:rsidRDefault="0011696E" w:rsidP="006F2451">
      <w:pPr>
        <w:spacing w:line="360" w:lineRule="auto"/>
        <w:ind w:right="-518"/>
        <w:jc w:val="both"/>
        <w:rPr>
          <w:rFonts w:ascii="Palatino Linotype" w:eastAsia="Times New Roman" w:hAnsi="Palatino Linotype" w:cs="Palatino Linotype"/>
          <w:i/>
          <w:sz w:val="24"/>
          <w:szCs w:val="24"/>
        </w:rPr>
      </w:pPr>
    </w:p>
    <w:p w14:paraId="51E4C62F" w14:textId="77777777" w:rsidR="0011696E" w:rsidRDefault="0011696E" w:rsidP="006F2451">
      <w:pPr>
        <w:spacing w:line="360" w:lineRule="auto"/>
        <w:ind w:right="-518"/>
        <w:jc w:val="both"/>
        <w:rPr>
          <w:rFonts w:ascii="Palatino Linotype" w:eastAsia="Times New Roman" w:hAnsi="Palatino Linotype" w:cs="Palatino Linotype"/>
          <w:i/>
          <w:sz w:val="24"/>
          <w:szCs w:val="24"/>
        </w:rPr>
      </w:pPr>
    </w:p>
    <w:p w14:paraId="5093E5CB" w14:textId="77777777" w:rsidR="0011696E" w:rsidRDefault="0011696E" w:rsidP="006F2451">
      <w:pPr>
        <w:spacing w:line="360" w:lineRule="auto"/>
        <w:ind w:right="-518"/>
        <w:jc w:val="both"/>
        <w:rPr>
          <w:rFonts w:ascii="Palatino Linotype" w:eastAsia="Times New Roman" w:hAnsi="Palatino Linotype" w:cs="Palatino Linotype"/>
          <w:i/>
          <w:sz w:val="24"/>
          <w:szCs w:val="24"/>
        </w:rPr>
      </w:pPr>
    </w:p>
    <w:p w14:paraId="54E38C17" w14:textId="77777777" w:rsidR="0011696E" w:rsidRDefault="0011696E" w:rsidP="006F2451">
      <w:pPr>
        <w:spacing w:line="360" w:lineRule="auto"/>
        <w:ind w:right="-518"/>
        <w:jc w:val="both"/>
        <w:rPr>
          <w:rFonts w:ascii="Palatino Linotype" w:eastAsia="Times New Roman" w:hAnsi="Palatino Linotype" w:cs="Palatino Linotype"/>
          <w:i/>
          <w:sz w:val="24"/>
          <w:szCs w:val="24"/>
        </w:rPr>
      </w:pPr>
    </w:p>
    <w:p w14:paraId="3882250C" w14:textId="77777777" w:rsidR="0011696E" w:rsidRDefault="0011696E" w:rsidP="006F2451">
      <w:pPr>
        <w:spacing w:line="360" w:lineRule="auto"/>
        <w:ind w:right="-518"/>
        <w:jc w:val="both"/>
        <w:rPr>
          <w:rFonts w:ascii="Palatino Linotype" w:eastAsia="Times New Roman" w:hAnsi="Palatino Linotype" w:cs="Palatino Linotype"/>
          <w:i/>
          <w:sz w:val="24"/>
          <w:szCs w:val="24"/>
        </w:rPr>
      </w:pPr>
    </w:p>
    <w:p w14:paraId="73D41D44" w14:textId="77777777" w:rsidR="0011696E" w:rsidRDefault="0011696E" w:rsidP="006F2451">
      <w:pPr>
        <w:spacing w:line="360" w:lineRule="auto"/>
        <w:ind w:right="-518"/>
        <w:jc w:val="both"/>
        <w:rPr>
          <w:rFonts w:ascii="Palatino Linotype" w:eastAsia="Times New Roman" w:hAnsi="Palatino Linotype" w:cs="Palatino Linotype"/>
          <w:i/>
          <w:sz w:val="24"/>
          <w:szCs w:val="24"/>
        </w:rPr>
      </w:pPr>
    </w:p>
    <w:p w14:paraId="2B73A6BA" w14:textId="77777777" w:rsidR="0011696E" w:rsidRDefault="0011696E" w:rsidP="006F2451">
      <w:pPr>
        <w:spacing w:line="360" w:lineRule="auto"/>
        <w:ind w:right="-518"/>
        <w:jc w:val="both"/>
        <w:rPr>
          <w:rFonts w:ascii="Palatino Linotype" w:eastAsia="Times New Roman" w:hAnsi="Palatino Linotype" w:cs="Palatino Linotype"/>
          <w:i/>
          <w:sz w:val="24"/>
          <w:szCs w:val="24"/>
        </w:rPr>
      </w:pPr>
    </w:p>
    <w:p w14:paraId="0ECFEC24" w14:textId="77777777" w:rsidR="0011696E" w:rsidRDefault="0011696E" w:rsidP="006F2451">
      <w:pPr>
        <w:spacing w:line="360" w:lineRule="auto"/>
        <w:ind w:right="-518"/>
        <w:jc w:val="both"/>
        <w:rPr>
          <w:rFonts w:ascii="Palatino Linotype" w:eastAsia="Times New Roman" w:hAnsi="Palatino Linotype" w:cs="Palatino Linotype"/>
          <w:i/>
          <w:sz w:val="24"/>
          <w:szCs w:val="24"/>
        </w:rPr>
      </w:pPr>
    </w:p>
    <w:p w14:paraId="59A2C7E4" w14:textId="77777777" w:rsidR="0011696E" w:rsidRDefault="0011696E" w:rsidP="006F2451">
      <w:pPr>
        <w:spacing w:line="360" w:lineRule="auto"/>
        <w:ind w:right="-518"/>
        <w:jc w:val="both"/>
        <w:rPr>
          <w:rFonts w:ascii="Palatino Linotype" w:eastAsia="Times New Roman" w:hAnsi="Palatino Linotype" w:cs="Palatino Linotype"/>
          <w:i/>
          <w:sz w:val="24"/>
          <w:szCs w:val="24"/>
        </w:rPr>
      </w:pPr>
    </w:p>
    <w:p w14:paraId="54DB531D" w14:textId="77777777" w:rsidR="0011696E" w:rsidRDefault="0011696E" w:rsidP="006F2451">
      <w:pPr>
        <w:spacing w:line="360" w:lineRule="auto"/>
        <w:ind w:right="-518"/>
        <w:jc w:val="both"/>
        <w:rPr>
          <w:rFonts w:ascii="Palatino Linotype" w:eastAsia="Times New Roman" w:hAnsi="Palatino Linotype" w:cs="Palatino Linotype"/>
          <w:i/>
          <w:sz w:val="24"/>
          <w:szCs w:val="24"/>
        </w:rPr>
      </w:pPr>
    </w:p>
    <w:p w14:paraId="7D105ED7" w14:textId="77777777" w:rsidR="0011696E" w:rsidRDefault="0011696E" w:rsidP="006F2451">
      <w:pPr>
        <w:spacing w:line="360" w:lineRule="auto"/>
        <w:ind w:right="-518"/>
        <w:jc w:val="both"/>
        <w:rPr>
          <w:rFonts w:ascii="Palatino Linotype" w:eastAsia="Times New Roman" w:hAnsi="Palatino Linotype" w:cs="Palatino Linotype"/>
          <w:i/>
          <w:sz w:val="24"/>
          <w:szCs w:val="24"/>
        </w:rPr>
      </w:pPr>
    </w:p>
    <w:p w14:paraId="7813601A" w14:textId="77777777" w:rsidR="0011696E" w:rsidRPr="00D5653B" w:rsidRDefault="0011696E" w:rsidP="006F2451">
      <w:pPr>
        <w:spacing w:line="360" w:lineRule="auto"/>
        <w:ind w:right="-518"/>
        <w:jc w:val="both"/>
        <w:rPr>
          <w:rFonts w:ascii="Palatino Linotype" w:eastAsia="Times New Roman" w:hAnsi="Palatino Linotype" w:cs="Palatino Linotype"/>
          <w:i/>
          <w:sz w:val="24"/>
          <w:szCs w:val="24"/>
        </w:rPr>
      </w:pPr>
    </w:p>
    <w:sectPr w:rsidR="0011696E" w:rsidRPr="00D5653B">
      <w:headerReference w:type="even" r:id="rId19"/>
      <w:headerReference w:type="default" r:id="rId20"/>
      <w:footerReference w:type="default" r:id="rId21"/>
      <w:headerReference w:type="first" r:id="rId22"/>
      <w:footerReference w:type="first" r:id="rId23"/>
      <w:pgSz w:w="12240" w:h="15840"/>
      <w:pgMar w:top="2268" w:right="170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D151A" w14:textId="77777777" w:rsidR="0064645E" w:rsidRDefault="0064645E">
      <w:pPr>
        <w:spacing w:after="0" w:line="240" w:lineRule="auto"/>
      </w:pPr>
      <w:r>
        <w:separator/>
      </w:r>
    </w:p>
  </w:endnote>
  <w:endnote w:type="continuationSeparator" w:id="0">
    <w:p w14:paraId="50FA779A" w14:textId="77777777" w:rsidR="0064645E" w:rsidRDefault="00646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7240F" w14:textId="77777777" w:rsidR="00893487" w:rsidRDefault="0089348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C4DB0">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C4DB0">
      <w:rPr>
        <w:rFonts w:ascii="Palatino Linotype" w:eastAsia="Palatino Linotype" w:hAnsi="Palatino Linotype" w:cs="Palatino Linotype"/>
        <w:noProof/>
        <w:color w:val="000000"/>
        <w:sz w:val="20"/>
        <w:szCs w:val="20"/>
      </w:rPr>
      <w:t>62</w:t>
    </w:r>
    <w:r>
      <w:rPr>
        <w:rFonts w:ascii="Palatino Linotype" w:eastAsia="Palatino Linotype" w:hAnsi="Palatino Linotype" w:cs="Palatino Linotype"/>
        <w:color w:val="000000"/>
        <w:sz w:val="20"/>
        <w:szCs w:val="20"/>
      </w:rPr>
      <w:fldChar w:fldCharType="end"/>
    </w:r>
  </w:p>
  <w:p w14:paraId="501F26C5" w14:textId="77777777" w:rsidR="00893487" w:rsidRDefault="00893487">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D0A26" w14:textId="77777777" w:rsidR="00893487" w:rsidRDefault="0089348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C4DB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C4DB0">
      <w:rPr>
        <w:rFonts w:ascii="Palatino Linotype" w:eastAsia="Palatino Linotype" w:hAnsi="Palatino Linotype" w:cs="Palatino Linotype"/>
        <w:noProof/>
        <w:color w:val="000000"/>
        <w:sz w:val="20"/>
        <w:szCs w:val="20"/>
      </w:rPr>
      <w:t>62</w:t>
    </w:r>
    <w:r>
      <w:rPr>
        <w:rFonts w:ascii="Palatino Linotype" w:eastAsia="Palatino Linotype" w:hAnsi="Palatino Linotype" w:cs="Palatino Linotype"/>
        <w:color w:val="000000"/>
        <w:sz w:val="20"/>
        <w:szCs w:val="20"/>
      </w:rPr>
      <w:fldChar w:fldCharType="end"/>
    </w:r>
  </w:p>
  <w:p w14:paraId="26BB0EC6" w14:textId="77777777" w:rsidR="00893487" w:rsidRDefault="00893487">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46F40" w14:textId="77777777" w:rsidR="0064645E" w:rsidRDefault="0064645E">
      <w:pPr>
        <w:spacing w:after="0" w:line="240" w:lineRule="auto"/>
      </w:pPr>
      <w:r>
        <w:separator/>
      </w:r>
    </w:p>
  </w:footnote>
  <w:footnote w:type="continuationSeparator" w:id="0">
    <w:p w14:paraId="601C4B6D" w14:textId="77777777" w:rsidR="0064645E" w:rsidRDefault="00646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48A6C" w14:textId="77777777" w:rsidR="00893487" w:rsidRDefault="0064645E">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w14:anchorId="5FABF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3762E" w14:textId="77777777" w:rsidR="00893487" w:rsidRDefault="00893487">
    <w:pPr>
      <w:widowControl w:val="0"/>
      <w:pBdr>
        <w:top w:val="nil"/>
        <w:left w:val="nil"/>
        <w:bottom w:val="nil"/>
        <w:right w:val="nil"/>
        <w:between w:val="nil"/>
      </w:pBdr>
      <w:spacing w:after="0" w:line="276" w:lineRule="auto"/>
      <w:rPr>
        <w:color w:val="000000"/>
        <w:sz w:val="24"/>
        <w:szCs w:val="24"/>
      </w:rPr>
    </w:pPr>
  </w:p>
  <w:tbl>
    <w:tblPr>
      <w:tblStyle w:val="a0"/>
      <w:tblW w:w="7410" w:type="dxa"/>
      <w:tblInd w:w="2694" w:type="dxa"/>
      <w:tblLayout w:type="fixed"/>
      <w:tblLook w:val="0400" w:firstRow="0" w:lastRow="0" w:firstColumn="0" w:lastColumn="0" w:noHBand="0" w:noVBand="1"/>
    </w:tblPr>
    <w:tblGrid>
      <w:gridCol w:w="2970"/>
      <w:gridCol w:w="4440"/>
    </w:tblGrid>
    <w:tr w:rsidR="00893487" w14:paraId="14E94F90" w14:textId="77777777" w:rsidTr="00E505DB">
      <w:trPr>
        <w:trHeight w:val="425"/>
      </w:trPr>
      <w:tc>
        <w:tcPr>
          <w:tcW w:w="2970" w:type="dxa"/>
          <w:vAlign w:val="center"/>
        </w:tcPr>
        <w:p w14:paraId="0DB97165" w14:textId="77777777" w:rsidR="00893487" w:rsidRDefault="00893487">
          <w:pPr>
            <w:spacing w:after="0"/>
            <w:ind w:right="3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440" w:type="dxa"/>
          <w:vAlign w:val="center"/>
        </w:tcPr>
        <w:p w14:paraId="1E3FE963" w14:textId="2EB46EE9" w:rsidR="00893487" w:rsidRPr="00D26C82" w:rsidRDefault="00893487">
          <w:pPr>
            <w:pBdr>
              <w:top w:val="nil"/>
              <w:left w:val="nil"/>
              <w:bottom w:val="nil"/>
              <w:right w:val="nil"/>
              <w:between w:val="nil"/>
            </w:pBdr>
            <w:tabs>
              <w:tab w:val="center" w:pos="4419"/>
              <w:tab w:val="right" w:pos="8838"/>
            </w:tabs>
            <w:spacing w:after="0" w:line="240" w:lineRule="auto"/>
            <w:ind w:right="-861"/>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2098/INFOEM/IP/RR/2026 </w:t>
          </w:r>
          <w:r w:rsidRPr="00D26C82">
            <w:rPr>
              <w:rFonts w:ascii="Palatino Linotype" w:eastAsia="Palatino Linotype" w:hAnsi="Palatino Linotype" w:cs="Palatino Linotype"/>
              <w:b/>
              <w:color w:val="000000"/>
            </w:rPr>
            <w:t>y acumulados</w:t>
          </w:r>
        </w:p>
      </w:tc>
    </w:tr>
    <w:tr w:rsidR="00893487" w14:paraId="2FE8E56E" w14:textId="77777777">
      <w:trPr>
        <w:trHeight w:val="242"/>
      </w:trPr>
      <w:tc>
        <w:tcPr>
          <w:tcW w:w="2970" w:type="dxa"/>
          <w:vAlign w:val="center"/>
        </w:tcPr>
        <w:p w14:paraId="559DFD8F" w14:textId="77777777" w:rsidR="00893487" w:rsidRDefault="00893487">
          <w:pPr>
            <w:spacing w:after="0"/>
            <w:ind w:right="3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440" w:type="dxa"/>
          <w:vAlign w:val="center"/>
        </w:tcPr>
        <w:p w14:paraId="29154445" w14:textId="2BF03797" w:rsidR="00893487" w:rsidRDefault="00893487" w:rsidP="006D1B78">
          <w:pPr>
            <w:pBdr>
              <w:top w:val="nil"/>
              <w:left w:val="nil"/>
              <w:bottom w:val="nil"/>
              <w:right w:val="nil"/>
              <w:between w:val="nil"/>
            </w:pBdr>
            <w:tabs>
              <w:tab w:val="center" w:pos="4419"/>
              <w:tab w:val="right" w:pos="8838"/>
            </w:tabs>
            <w:spacing w:after="0" w:line="240" w:lineRule="auto"/>
            <w:ind w:right="-861"/>
            <w:rPr>
              <w:rFonts w:ascii="Palatino Linotype" w:eastAsia="Palatino Linotype" w:hAnsi="Palatino Linotype" w:cs="Palatino Linotype"/>
              <w:color w:val="000000"/>
            </w:rPr>
          </w:pPr>
          <w:r>
            <w:rPr>
              <w:rFonts w:ascii="Palatino Linotype" w:eastAsia="Palatino Linotype" w:hAnsi="Palatino Linotype" w:cs="Palatino Linotype"/>
              <w:b/>
              <w:color w:val="000000"/>
            </w:rPr>
            <w:t>Ayuntamiento de Toluca</w:t>
          </w:r>
        </w:p>
      </w:tc>
    </w:tr>
    <w:tr w:rsidR="00893487" w14:paraId="5ADD258D" w14:textId="77777777">
      <w:trPr>
        <w:trHeight w:val="342"/>
      </w:trPr>
      <w:tc>
        <w:tcPr>
          <w:tcW w:w="2970" w:type="dxa"/>
          <w:vAlign w:val="center"/>
        </w:tcPr>
        <w:p w14:paraId="14B6890D" w14:textId="77777777" w:rsidR="00893487" w:rsidRDefault="00893487">
          <w:pPr>
            <w:spacing w:after="0"/>
            <w:ind w:right="3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440" w:type="dxa"/>
          <w:vAlign w:val="center"/>
        </w:tcPr>
        <w:p w14:paraId="39B47444" w14:textId="77777777" w:rsidR="00893487" w:rsidRDefault="00893487">
          <w:pPr>
            <w:pBdr>
              <w:top w:val="nil"/>
              <w:left w:val="nil"/>
              <w:bottom w:val="nil"/>
              <w:right w:val="nil"/>
              <w:between w:val="nil"/>
            </w:pBdr>
            <w:tabs>
              <w:tab w:val="center" w:pos="4419"/>
              <w:tab w:val="right" w:pos="8838"/>
            </w:tabs>
            <w:spacing w:after="0" w:line="240" w:lineRule="auto"/>
            <w:ind w:right="-861"/>
            <w:rPr>
              <w:rFonts w:ascii="Palatino Linotype" w:eastAsia="Palatino Linotype" w:hAnsi="Palatino Linotype" w:cs="Palatino Linotype"/>
              <w:color w:val="000000"/>
            </w:rPr>
          </w:pPr>
          <w:r>
            <w:rPr>
              <w:rFonts w:ascii="Palatino Linotype" w:eastAsia="Palatino Linotype" w:hAnsi="Palatino Linotype" w:cs="Palatino Linotype"/>
              <w:color w:val="000000"/>
            </w:rPr>
            <w:t>María del Rosario Mejía Ayala</w:t>
          </w:r>
        </w:p>
      </w:tc>
    </w:tr>
  </w:tbl>
  <w:p w14:paraId="70F66BAF" w14:textId="77777777" w:rsidR="00893487" w:rsidRDefault="0064645E">
    <w:pPr>
      <w:rPr>
        <w:color w:val="000000"/>
        <w:sz w:val="14"/>
        <w:szCs w:val="14"/>
      </w:rPr>
    </w:pPr>
    <w:r>
      <w:rPr>
        <w:color w:val="000000"/>
        <w:sz w:val="14"/>
        <w:szCs w:val="14"/>
      </w:rPr>
      <w:pict w14:anchorId="62CA3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6C17E" w14:textId="77777777" w:rsidR="00893487" w:rsidRDefault="00893487">
    <w:pPr>
      <w:widowControl w:val="0"/>
      <w:pBdr>
        <w:top w:val="nil"/>
        <w:left w:val="nil"/>
        <w:bottom w:val="nil"/>
        <w:right w:val="nil"/>
        <w:between w:val="nil"/>
      </w:pBdr>
      <w:spacing w:after="0" w:line="276" w:lineRule="auto"/>
      <w:rPr>
        <w:color w:val="000000"/>
        <w:sz w:val="14"/>
        <w:szCs w:val="14"/>
      </w:rPr>
    </w:pPr>
  </w:p>
  <w:tbl>
    <w:tblPr>
      <w:tblStyle w:val="a1"/>
      <w:tblW w:w="6660" w:type="dxa"/>
      <w:tblInd w:w="2552" w:type="dxa"/>
      <w:tblLayout w:type="fixed"/>
      <w:tblLook w:val="0400" w:firstRow="0" w:lastRow="0" w:firstColumn="0" w:lastColumn="0" w:noHBand="0" w:noVBand="1"/>
    </w:tblPr>
    <w:tblGrid>
      <w:gridCol w:w="2977"/>
      <w:gridCol w:w="3683"/>
    </w:tblGrid>
    <w:tr w:rsidR="00893487" w14:paraId="67067DA6" w14:textId="77777777">
      <w:trPr>
        <w:trHeight w:val="227"/>
      </w:trPr>
      <w:tc>
        <w:tcPr>
          <w:tcW w:w="2977" w:type="dxa"/>
          <w:vAlign w:val="center"/>
        </w:tcPr>
        <w:p w14:paraId="6F39AC67" w14:textId="77777777" w:rsidR="00893487" w:rsidRDefault="00893487">
          <w:pPr>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83" w:type="dxa"/>
          <w:vAlign w:val="center"/>
        </w:tcPr>
        <w:p w14:paraId="1297DD03" w14:textId="56E5575E" w:rsidR="00893487" w:rsidRDefault="00893487" w:rsidP="006D1B78">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rPr>
          </w:pPr>
          <w:r>
            <w:rPr>
              <w:rFonts w:ascii="Palatino Linotype" w:eastAsia="Palatino Linotype" w:hAnsi="Palatino Linotype" w:cs="Palatino Linotype"/>
              <w:b/>
              <w:bCs/>
              <w:color w:val="000000"/>
            </w:rPr>
            <w:t>2098/INFOEM/IP/RR/2026 y acumulados.</w:t>
          </w:r>
        </w:p>
      </w:tc>
    </w:tr>
    <w:tr w:rsidR="00893487" w14:paraId="0D0497A1" w14:textId="77777777">
      <w:trPr>
        <w:trHeight w:val="242"/>
      </w:trPr>
      <w:tc>
        <w:tcPr>
          <w:tcW w:w="2977" w:type="dxa"/>
          <w:vAlign w:val="center"/>
        </w:tcPr>
        <w:p w14:paraId="7F0F4708" w14:textId="77777777" w:rsidR="00893487" w:rsidRDefault="00893487">
          <w:pPr>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83" w:type="dxa"/>
        </w:tcPr>
        <w:p w14:paraId="0824F62B" w14:textId="62EA6776" w:rsidR="00893487" w:rsidRDefault="00893487">
          <w:pPr>
            <w:rPr>
              <w:rFonts w:ascii="Palatino Linotype" w:eastAsia="Palatino Linotype" w:hAnsi="Palatino Linotype" w:cs="Palatino Linotype"/>
              <w:color w:val="000000"/>
            </w:rPr>
          </w:pPr>
        </w:p>
      </w:tc>
    </w:tr>
    <w:tr w:rsidR="00893487" w14:paraId="5EF82AA5" w14:textId="77777777">
      <w:trPr>
        <w:trHeight w:val="342"/>
      </w:trPr>
      <w:tc>
        <w:tcPr>
          <w:tcW w:w="2977" w:type="dxa"/>
          <w:vAlign w:val="center"/>
        </w:tcPr>
        <w:p w14:paraId="0439C453" w14:textId="77777777" w:rsidR="00893487" w:rsidRDefault="00893487">
          <w:pPr>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83" w:type="dxa"/>
          <w:vAlign w:val="center"/>
        </w:tcPr>
        <w:p w14:paraId="372D468C" w14:textId="271A432A" w:rsidR="00893487" w:rsidRDefault="00893487">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rPr>
          </w:pPr>
          <w:r>
            <w:rPr>
              <w:rFonts w:ascii="Palatino Linotype" w:eastAsia="Palatino Linotype" w:hAnsi="Palatino Linotype" w:cs="Palatino Linotype"/>
              <w:b/>
              <w:bCs/>
              <w:color w:val="000000"/>
            </w:rPr>
            <w:t>Ayuntamiento de Toluca</w:t>
          </w:r>
        </w:p>
      </w:tc>
    </w:tr>
    <w:tr w:rsidR="00893487" w14:paraId="5FFAD002" w14:textId="77777777">
      <w:trPr>
        <w:trHeight w:val="342"/>
      </w:trPr>
      <w:tc>
        <w:tcPr>
          <w:tcW w:w="2977" w:type="dxa"/>
          <w:vAlign w:val="center"/>
        </w:tcPr>
        <w:p w14:paraId="7188E836" w14:textId="77777777" w:rsidR="00893487" w:rsidRDefault="00893487">
          <w:pPr>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3" w:type="dxa"/>
          <w:vAlign w:val="center"/>
        </w:tcPr>
        <w:p w14:paraId="2C414B84" w14:textId="77777777" w:rsidR="00893487" w:rsidRDefault="00893487">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rPr>
          </w:pPr>
          <w:r>
            <w:rPr>
              <w:rFonts w:ascii="Palatino Linotype" w:eastAsia="Palatino Linotype" w:hAnsi="Palatino Linotype" w:cs="Palatino Linotype"/>
              <w:color w:val="000000"/>
            </w:rPr>
            <w:t>María del Rosario Mejía Ayala</w:t>
          </w:r>
        </w:p>
      </w:tc>
    </w:tr>
  </w:tbl>
  <w:p w14:paraId="340ABA63" w14:textId="77777777" w:rsidR="00893487" w:rsidRDefault="0064645E">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w14:anchorId="03031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B636C"/>
    <w:multiLevelType w:val="hybridMultilevel"/>
    <w:tmpl w:val="5AEEC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236BA2"/>
    <w:multiLevelType w:val="hybridMultilevel"/>
    <w:tmpl w:val="B5A87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A86B33"/>
    <w:multiLevelType w:val="multilevel"/>
    <w:tmpl w:val="AF98D3E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C53C29"/>
    <w:multiLevelType w:val="multilevel"/>
    <w:tmpl w:val="EBBE84D8"/>
    <w:lvl w:ilvl="0">
      <w:start w:val="1"/>
      <w:numFmt w:val="bullet"/>
      <w:lvlText w:val=""/>
      <w:lvlJc w:val="left"/>
      <w:pPr>
        <w:ind w:left="0" w:firstLine="0"/>
      </w:pPr>
      <w:rPr>
        <w:rFonts w:ascii="Symbol" w:hAnsi="Symbol" w:hint="default"/>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36365D"/>
    <w:multiLevelType w:val="multilevel"/>
    <w:tmpl w:val="EBBE84D8"/>
    <w:lvl w:ilvl="0">
      <w:start w:val="1"/>
      <w:numFmt w:val="bullet"/>
      <w:lvlText w:val=""/>
      <w:lvlJc w:val="left"/>
      <w:pPr>
        <w:ind w:left="0" w:firstLine="0"/>
      </w:pPr>
      <w:rPr>
        <w:rFonts w:ascii="Symbol" w:hAnsi="Symbol" w:hint="default"/>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401547"/>
    <w:multiLevelType w:val="hybridMultilevel"/>
    <w:tmpl w:val="EF6A6400"/>
    <w:lvl w:ilvl="0" w:tplc="080A0001">
      <w:start w:val="1"/>
      <w:numFmt w:val="bullet"/>
      <w:lvlText w:val=""/>
      <w:lvlJc w:val="left"/>
      <w:pPr>
        <w:ind w:left="816" w:hanging="360"/>
      </w:pPr>
      <w:rPr>
        <w:rFonts w:ascii="Symbol" w:hAnsi="Symbol" w:hint="default"/>
      </w:rPr>
    </w:lvl>
    <w:lvl w:ilvl="1" w:tplc="080A0003" w:tentative="1">
      <w:start w:val="1"/>
      <w:numFmt w:val="bullet"/>
      <w:lvlText w:val="o"/>
      <w:lvlJc w:val="left"/>
      <w:pPr>
        <w:ind w:left="1536" w:hanging="360"/>
      </w:pPr>
      <w:rPr>
        <w:rFonts w:ascii="Courier New" w:hAnsi="Courier New" w:cs="Courier New" w:hint="default"/>
      </w:rPr>
    </w:lvl>
    <w:lvl w:ilvl="2" w:tplc="080A0005" w:tentative="1">
      <w:start w:val="1"/>
      <w:numFmt w:val="bullet"/>
      <w:lvlText w:val=""/>
      <w:lvlJc w:val="left"/>
      <w:pPr>
        <w:ind w:left="2256" w:hanging="360"/>
      </w:pPr>
      <w:rPr>
        <w:rFonts w:ascii="Wingdings" w:hAnsi="Wingdings" w:hint="default"/>
      </w:rPr>
    </w:lvl>
    <w:lvl w:ilvl="3" w:tplc="080A0001" w:tentative="1">
      <w:start w:val="1"/>
      <w:numFmt w:val="bullet"/>
      <w:lvlText w:val=""/>
      <w:lvlJc w:val="left"/>
      <w:pPr>
        <w:ind w:left="2976" w:hanging="360"/>
      </w:pPr>
      <w:rPr>
        <w:rFonts w:ascii="Symbol" w:hAnsi="Symbol" w:hint="default"/>
      </w:rPr>
    </w:lvl>
    <w:lvl w:ilvl="4" w:tplc="080A0003" w:tentative="1">
      <w:start w:val="1"/>
      <w:numFmt w:val="bullet"/>
      <w:lvlText w:val="o"/>
      <w:lvlJc w:val="left"/>
      <w:pPr>
        <w:ind w:left="3696" w:hanging="360"/>
      </w:pPr>
      <w:rPr>
        <w:rFonts w:ascii="Courier New" w:hAnsi="Courier New" w:cs="Courier New" w:hint="default"/>
      </w:rPr>
    </w:lvl>
    <w:lvl w:ilvl="5" w:tplc="080A0005" w:tentative="1">
      <w:start w:val="1"/>
      <w:numFmt w:val="bullet"/>
      <w:lvlText w:val=""/>
      <w:lvlJc w:val="left"/>
      <w:pPr>
        <w:ind w:left="4416" w:hanging="360"/>
      </w:pPr>
      <w:rPr>
        <w:rFonts w:ascii="Wingdings" w:hAnsi="Wingdings" w:hint="default"/>
      </w:rPr>
    </w:lvl>
    <w:lvl w:ilvl="6" w:tplc="080A0001" w:tentative="1">
      <w:start w:val="1"/>
      <w:numFmt w:val="bullet"/>
      <w:lvlText w:val=""/>
      <w:lvlJc w:val="left"/>
      <w:pPr>
        <w:ind w:left="5136" w:hanging="360"/>
      </w:pPr>
      <w:rPr>
        <w:rFonts w:ascii="Symbol" w:hAnsi="Symbol" w:hint="default"/>
      </w:rPr>
    </w:lvl>
    <w:lvl w:ilvl="7" w:tplc="080A0003" w:tentative="1">
      <w:start w:val="1"/>
      <w:numFmt w:val="bullet"/>
      <w:lvlText w:val="o"/>
      <w:lvlJc w:val="left"/>
      <w:pPr>
        <w:ind w:left="5856" w:hanging="360"/>
      </w:pPr>
      <w:rPr>
        <w:rFonts w:ascii="Courier New" w:hAnsi="Courier New" w:cs="Courier New" w:hint="default"/>
      </w:rPr>
    </w:lvl>
    <w:lvl w:ilvl="8" w:tplc="080A0005" w:tentative="1">
      <w:start w:val="1"/>
      <w:numFmt w:val="bullet"/>
      <w:lvlText w:val=""/>
      <w:lvlJc w:val="left"/>
      <w:pPr>
        <w:ind w:left="6576" w:hanging="360"/>
      </w:pPr>
      <w:rPr>
        <w:rFonts w:ascii="Wingdings" w:hAnsi="Wingdings" w:hint="default"/>
      </w:rPr>
    </w:lvl>
  </w:abstractNum>
  <w:abstractNum w:abstractNumId="7" w15:restartNumberingAfterBreak="0">
    <w:nsid w:val="2FDC5A92"/>
    <w:multiLevelType w:val="hybridMultilevel"/>
    <w:tmpl w:val="5A4C8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746D04"/>
    <w:multiLevelType w:val="multilevel"/>
    <w:tmpl w:val="1F4850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BA09CC"/>
    <w:multiLevelType w:val="hybridMultilevel"/>
    <w:tmpl w:val="031EFD9A"/>
    <w:lvl w:ilvl="0" w:tplc="080A0017">
      <w:start w:val="1"/>
      <w:numFmt w:val="lowerLetter"/>
      <w:lvlText w:val="%1)"/>
      <w:lvlJc w:val="left"/>
      <w:pPr>
        <w:ind w:left="1669" w:hanging="360"/>
      </w:pPr>
      <w:rPr>
        <w:rFonts w:hint="default"/>
      </w:rPr>
    </w:lvl>
    <w:lvl w:ilvl="1" w:tplc="080A0003" w:tentative="1">
      <w:start w:val="1"/>
      <w:numFmt w:val="bullet"/>
      <w:lvlText w:val="o"/>
      <w:lvlJc w:val="left"/>
      <w:pPr>
        <w:ind w:left="2389" w:hanging="360"/>
      </w:pPr>
      <w:rPr>
        <w:rFonts w:ascii="Courier New" w:hAnsi="Courier New" w:cs="Courier New" w:hint="default"/>
      </w:rPr>
    </w:lvl>
    <w:lvl w:ilvl="2" w:tplc="080A0005" w:tentative="1">
      <w:start w:val="1"/>
      <w:numFmt w:val="bullet"/>
      <w:lvlText w:val=""/>
      <w:lvlJc w:val="left"/>
      <w:pPr>
        <w:ind w:left="3109" w:hanging="360"/>
      </w:pPr>
      <w:rPr>
        <w:rFonts w:ascii="Wingdings" w:hAnsi="Wingdings" w:hint="default"/>
      </w:rPr>
    </w:lvl>
    <w:lvl w:ilvl="3" w:tplc="080A0001" w:tentative="1">
      <w:start w:val="1"/>
      <w:numFmt w:val="bullet"/>
      <w:lvlText w:val=""/>
      <w:lvlJc w:val="left"/>
      <w:pPr>
        <w:ind w:left="3829" w:hanging="360"/>
      </w:pPr>
      <w:rPr>
        <w:rFonts w:ascii="Symbol" w:hAnsi="Symbol" w:hint="default"/>
      </w:rPr>
    </w:lvl>
    <w:lvl w:ilvl="4" w:tplc="080A0003" w:tentative="1">
      <w:start w:val="1"/>
      <w:numFmt w:val="bullet"/>
      <w:lvlText w:val="o"/>
      <w:lvlJc w:val="left"/>
      <w:pPr>
        <w:ind w:left="4549" w:hanging="360"/>
      </w:pPr>
      <w:rPr>
        <w:rFonts w:ascii="Courier New" w:hAnsi="Courier New" w:cs="Courier New" w:hint="default"/>
      </w:rPr>
    </w:lvl>
    <w:lvl w:ilvl="5" w:tplc="080A0005" w:tentative="1">
      <w:start w:val="1"/>
      <w:numFmt w:val="bullet"/>
      <w:lvlText w:val=""/>
      <w:lvlJc w:val="left"/>
      <w:pPr>
        <w:ind w:left="5269" w:hanging="360"/>
      </w:pPr>
      <w:rPr>
        <w:rFonts w:ascii="Wingdings" w:hAnsi="Wingdings" w:hint="default"/>
      </w:rPr>
    </w:lvl>
    <w:lvl w:ilvl="6" w:tplc="080A0001" w:tentative="1">
      <w:start w:val="1"/>
      <w:numFmt w:val="bullet"/>
      <w:lvlText w:val=""/>
      <w:lvlJc w:val="left"/>
      <w:pPr>
        <w:ind w:left="5989" w:hanging="360"/>
      </w:pPr>
      <w:rPr>
        <w:rFonts w:ascii="Symbol" w:hAnsi="Symbol" w:hint="default"/>
      </w:rPr>
    </w:lvl>
    <w:lvl w:ilvl="7" w:tplc="080A0003" w:tentative="1">
      <w:start w:val="1"/>
      <w:numFmt w:val="bullet"/>
      <w:lvlText w:val="o"/>
      <w:lvlJc w:val="left"/>
      <w:pPr>
        <w:ind w:left="6709" w:hanging="360"/>
      </w:pPr>
      <w:rPr>
        <w:rFonts w:ascii="Courier New" w:hAnsi="Courier New" w:cs="Courier New" w:hint="default"/>
      </w:rPr>
    </w:lvl>
    <w:lvl w:ilvl="8" w:tplc="080A0005" w:tentative="1">
      <w:start w:val="1"/>
      <w:numFmt w:val="bullet"/>
      <w:lvlText w:val=""/>
      <w:lvlJc w:val="left"/>
      <w:pPr>
        <w:ind w:left="7429" w:hanging="360"/>
      </w:pPr>
      <w:rPr>
        <w:rFonts w:ascii="Wingdings" w:hAnsi="Wingdings" w:hint="default"/>
      </w:rPr>
    </w:lvl>
  </w:abstractNum>
  <w:abstractNum w:abstractNumId="12" w15:restartNumberingAfterBreak="0">
    <w:nsid w:val="3F9A450D"/>
    <w:multiLevelType w:val="multilevel"/>
    <w:tmpl w:val="670C8DB6"/>
    <w:lvl w:ilvl="0">
      <w:start w:val="1"/>
      <w:numFmt w:val="decimal"/>
      <w:lvlText w:val="%1."/>
      <w:lvlJc w:val="left"/>
      <w:pPr>
        <w:ind w:left="501" w:hanging="359"/>
      </w:pPr>
      <w:rPr>
        <w:rFonts w:ascii="Palatino Linotype" w:eastAsia="Palatino Linotype" w:hAnsi="Palatino Linotype" w:cs="Palatino Linotype"/>
        <w:b/>
        <w:bCs/>
        <w:i w:val="0"/>
        <w:iCs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E43F41"/>
    <w:multiLevelType w:val="multilevel"/>
    <w:tmpl w:val="DD2210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801F1B"/>
    <w:multiLevelType w:val="hybridMultilevel"/>
    <w:tmpl w:val="02FAAA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493100"/>
    <w:multiLevelType w:val="multilevel"/>
    <w:tmpl w:val="0A40A652"/>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6" w15:restartNumberingAfterBreak="0">
    <w:nsid w:val="49C419F1"/>
    <w:multiLevelType w:val="hybridMultilevel"/>
    <w:tmpl w:val="4B1AB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5C71FC"/>
    <w:multiLevelType w:val="hybridMultilevel"/>
    <w:tmpl w:val="57AA9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8CA020E"/>
    <w:multiLevelType w:val="multilevel"/>
    <w:tmpl w:val="F2BEF930"/>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682CBC"/>
    <w:multiLevelType w:val="multilevel"/>
    <w:tmpl w:val="EBBE84D8"/>
    <w:lvl w:ilvl="0">
      <w:start w:val="1"/>
      <w:numFmt w:val="bullet"/>
      <w:lvlText w:val=""/>
      <w:lvlJc w:val="left"/>
      <w:pPr>
        <w:ind w:left="0" w:firstLine="0"/>
      </w:pPr>
      <w:rPr>
        <w:rFonts w:ascii="Symbol" w:hAnsi="Symbol" w:hint="default"/>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0A5D99"/>
    <w:multiLevelType w:val="hybridMultilevel"/>
    <w:tmpl w:val="DC0C5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9A93423"/>
    <w:multiLevelType w:val="multilevel"/>
    <w:tmpl w:val="A290E7EA"/>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1232758"/>
    <w:multiLevelType w:val="hybridMultilevel"/>
    <w:tmpl w:val="A3600816"/>
    <w:lvl w:ilvl="0" w:tplc="080A0001">
      <w:start w:val="1"/>
      <w:numFmt w:val="bullet"/>
      <w:lvlText w:val=""/>
      <w:lvlJc w:val="left"/>
      <w:pPr>
        <w:ind w:left="1669" w:hanging="360"/>
      </w:pPr>
      <w:rPr>
        <w:rFonts w:ascii="Symbol" w:hAnsi="Symbol" w:hint="default"/>
      </w:rPr>
    </w:lvl>
    <w:lvl w:ilvl="1" w:tplc="080A0003" w:tentative="1">
      <w:start w:val="1"/>
      <w:numFmt w:val="bullet"/>
      <w:lvlText w:val="o"/>
      <w:lvlJc w:val="left"/>
      <w:pPr>
        <w:ind w:left="2389" w:hanging="360"/>
      </w:pPr>
      <w:rPr>
        <w:rFonts w:ascii="Courier New" w:hAnsi="Courier New" w:cs="Courier New" w:hint="default"/>
      </w:rPr>
    </w:lvl>
    <w:lvl w:ilvl="2" w:tplc="080A0005" w:tentative="1">
      <w:start w:val="1"/>
      <w:numFmt w:val="bullet"/>
      <w:lvlText w:val=""/>
      <w:lvlJc w:val="left"/>
      <w:pPr>
        <w:ind w:left="3109" w:hanging="360"/>
      </w:pPr>
      <w:rPr>
        <w:rFonts w:ascii="Wingdings" w:hAnsi="Wingdings" w:hint="default"/>
      </w:rPr>
    </w:lvl>
    <w:lvl w:ilvl="3" w:tplc="080A0001" w:tentative="1">
      <w:start w:val="1"/>
      <w:numFmt w:val="bullet"/>
      <w:lvlText w:val=""/>
      <w:lvlJc w:val="left"/>
      <w:pPr>
        <w:ind w:left="3829" w:hanging="360"/>
      </w:pPr>
      <w:rPr>
        <w:rFonts w:ascii="Symbol" w:hAnsi="Symbol" w:hint="default"/>
      </w:rPr>
    </w:lvl>
    <w:lvl w:ilvl="4" w:tplc="080A0003" w:tentative="1">
      <w:start w:val="1"/>
      <w:numFmt w:val="bullet"/>
      <w:lvlText w:val="o"/>
      <w:lvlJc w:val="left"/>
      <w:pPr>
        <w:ind w:left="4549" w:hanging="360"/>
      </w:pPr>
      <w:rPr>
        <w:rFonts w:ascii="Courier New" w:hAnsi="Courier New" w:cs="Courier New" w:hint="default"/>
      </w:rPr>
    </w:lvl>
    <w:lvl w:ilvl="5" w:tplc="080A0005" w:tentative="1">
      <w:start w:val="1"/>
      <w:numFmt w:val="bullet"/>
      <w:lvlText w:val=""/>
      <w:lvlJc w:val="left"/>
      <w:pPr>
        <w:ind w:left="5269" w:hanging="360"/>
      </w:pPr>
      <w:rPr>
        <w:rFonts w:ascii="Wingdings" w:hAnsi="Wingdings" w:hint="default"/>
      </w:rPr>
    </w:lvl>
    <w:lvl w:ilvl="6" w:tplc="080A0001" w:tentative="1">
      <w:start w:val="1"/>
      <w:numFmt w:val="bullet"/>
      <w:lvlText w:val=""/>
      <w:lvlJc w:val="left"/>
      <w:pPr>
        <w:ind w:left="5989" w:hanging="360"/>
      </w:pPr>
      <w:rPr>
        <w:rFonts w:ascii="Symbol" w:hAnsi="Symbol" w:hint="default"/>
      </w:rPr>
    </w:lvl>
    <w:lvl w:ilvl="7" w:tplc="080A0003" w:tentative="1">
      <w:start w:val="1"/>
      <w:numFmt w:val="bullet"/>
      <w:lvlText w:val="o"/>
      <w:lvlJc w:val="left"/>
      <w:pPr>
        <w:ind w:left="6709" w:hanging="360"/>
      </w:pPr>
      <w:rPr>
        <w:rFonts w:ascii="Courier New" w:hAnsi="Courier New" w:cs="Courier New" w:hint="default"/>
      </w:rPr>
    </w:lvl>
    <w:lvl w:ilvl="8" w:tplc="080A0005" w:tentative="1">
      <w:start w:val="1"/>
      <w:numFmt w:val="bullet"/>
      <w:lvlText w:val=""/>
      <w:lvlJc w:val="left"/>
      <w:pPr>
        <w:ind w:left="7429" w:hanging="360"/>
      </w:pPr>
      <w:rPr>
        <w:rFonts w:ascii="Wingdings" w:hAnsi="Wingdings" w:hint="default"/>
      </w:rPr>
    </w:lvl>
  </w:abstractNum>
  <w:num w:numId="1">
    <w:abstractNumId w:val="13"/>
  </w:num>
  <w:num w:numId="2">
    <w:abstractNumId w:val="15"/>
  </w:num>
  <w:num w:numId="3">
    <w:abstractNumId w:val="21"/>
  </w:num>
  <w:num w:numId="4">
    <w:abstractNumId w:val="18"/>
  </w:num>
  <w:num w:numId="5">
    <w:abstractNumId w:val="0"/>
  </w:num>
  <w:num w:numId="6">
    <w:abstractNumId w:val="7"/>
  </w:num>
  <w:num w:numId="7">
    <w:abstractNumId w:val="1"/>
  </w:num>
  <w:num w:numId="8">
    <w:abstractNumId w:val="8"/>
  </w:num>
  <w:num w:numId="9">
    <w:abstractNumId w:val="14"/>
  </w:num>
  <w:num w:numId="10">
    <w:abstractNumId w:val="6"/>
  </w:num>
  <w:num w:numId="11">
    <w:abstractNumId w:val="22"/>
  </w:num>
  <w:num w:numId="12">
    <w:abstractNumId w:val="9"/>
  </w:num>
  <w:num w:numId="13">
    <w:abstractNumId w:val="17"/>
  </w:num>
  <w:num w:numId="14">
    <w:abstractNumId w:val="2"/>
  </w:num>
  <w:num w:numId="15">
    <w:abstractNumId w:val="20"/>
  </w:num>
  <w:num w:numId="16">
    <w:abstractNumId w:val="19"/>
  </w:num>
  <w:num w:numId="17">
    <w:abstractNumId w:val="3"/>
  </w:num>
  <w:num w:numId="18">
    <w:abstractNumId w:val="4"/>
  </w:num>
  <w:num w:numId="19">
    <w:abstractNumId w:val="10"/>
  </w:num>
  <w:num w:numId="20">
    <w:abstractNumId w:val="5"/>
  </w:num>
  <w:num w:numId="21">
    <w:abstractNumId w:val="12"/>
  </w:num>
  <w:num w:numId="22">
    <w:abstractNumId w:val="1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9E0"/>
    <w:rsid w:val="00001DF5"/>
    <w:rsid w:val="00005920"/>
    <w:rsid w:val="000160F2"/>
    <w:rsid w:val="00026347"/>
    <w:rsid w:val="00035630"/>
    <w:rsid w:val="0004553C"/>
    <w:rsid w:val="00057815"/>
    <w:rsid w:val="00067C5B"/>
    <w:rsid w:val="000770DA"/>
    <w:rsid w:val="000B3859"/>
    <w:rsid w:val="000C27F6"/>
    <w:rsid w:val="000C72D8"/>
    <w:rsid w:val="000D356F"/>
    <w:rsid w:val="0011696E"/>
    <w:rsid w:val="00121E2B"/>
    <w:rsid w:val="00126A3A"/>
    <w:rsid w:val="00145A7A"/>
    <w:rsid w:val="00152EE1"/>
    <w:rsid w:val="00177EA2"/>
    <w:rsid w:val="0018788C"/>
    <w:rsid w:val="0019206E"/>
    <w:rsid w:val="001A523A"/>
    <w:rsid w:val="001A6331"/>
    <w:rsid w:val="001C3AC8"/>
    <w:rsid w:val="001D7636"/>
    <w:rsid w:val="001F3940"/>
    <w:rsid w:val="00220744"/>
    <w:rsid w:val="00220819"/>
    <w:rsid w:val="00222707"/>
    <w:rsid w:val="00222A7B"/>
    <w:rsid w:val="00222BB2"/>
    <w:rsid w:val="0022783B"/>
    <w:rsid w:val="002D2F36"/>
    <w:rsid w:val="002D6F4B"/>
    <w:rsid w:val="002E0D46"/>
    <w:rsid w:val="002E0E56"/>
    <w:rsid w:val="002E2B45"/>
    <w:rsid w:val="002E48B4"/>
    <w:rsid w:val="00313005"/>
    <w:rsid w:val="00320145"/>
    <w:rsid w:val="00343220"/>
    <w:rsid w:val="00362DFA"/>
    <w:rsid w:val="00386B2F"/>
    <w:rsid w:val="003A5B45"/>
    <w:rsid w:val="003C2E0F"/>
    <w:rsid w:val="003D3F29"/>
    <w:rsid w:val="003F44D3"/>
    <w:rsid w:val="00403FEC"/>
    <w:rsid w:val="00423F5F"/>
    <w:rsid w:val="0042556B"/>
    <w:rsid w:val="004435C2"/>
    <w:rsid w:val="004A698C"/>
    <w:rsid w:val="004C1734"/>
    <w:rsid w:val="004D3CD1"/>
    <w:rsid w:val="004D434C"/>
    <w:rsid w:val="004D79A4"/>
    <w:rsid w:val="004E1E6D"/>
    <w:rsid w:val="004E3137"/>
    <w:rsid w:val="004F6BA1"/>
    <w:rsid w:val="005009CC"/>
    <w:rsid w:val="005077FE"/>
    <w:rsid w:val="005222A6"/>
    <w:rsid w:val="00524776"/>
    <w:rsid w:val="005449AF"/>
    <w:rsid w:val="00545867"/>
    <w:rsid w:val="00550896"/>
    <w:rsid w:val="00553CD3"/>
    <w:rsid w:val="005907F2"/>
    <w:rsid w:val="005909FF"/>
    <w:rsid w:val="00596996"/>
    <w:rsid w:val="005A7828"/>
    <w:rsid w:val="005B03A5"/>
    <w:rsid w:val="005C08CB"/>
    <w:rsid w:val="005D4B13"/>
    <w:rsid w:val="0064645E"/>
    <w:rsid w:val="0068637A"/>
    <w:rsid w:val="00686693"/>
    <w:rsid w:val="00695CD2"/>
    <w:rsid w:val="006C54B1"/>
    <w:rsid w:val="006D1B78"/>
    <w:rsid w:val="006F1153"/>
    <w:rsid w:val="006F2451"/>
    <w:rsid w:val="006F72C6"/>
    <w:rsid w:val="0070478E"/>
    <w:rsid w:val="00711607"/>
    <w:rsid w:val="0071523C"/>
    <w:rsid w:val="00757FA8"/>
    <w:rsid w:val="00785C78"/>
    <w:rsid w:val="0079278F"/>
    <w:rsid w:val="00794C74"/>
    <w:rsid w:val="007B2A80"/>
    <w:rsid w:val="007C1AA6"/>
    <w:rsid w:val="007C46CD"/>
    <w:rsid w:val="007C4DB0"/>
    <w:rsid w:val="007D1AD6"/>
    <w:rsid w:val="007D6ABE"/>
    <w:rsid w:val="007D79E0"/>
    <w:rsid w:val="007F00AA"/>
    <w:rsid w:val="007F33DE"/>
    <w:rsid w:val="007F4935"/>
    <w:rsid w:val="008028D5"/>
    <w:rsid w:val="00806742"/>
    <w:rsid w:val="00815607"/>
    <w:rsid w:val="00815C5D"/>
    <w:rsid w:val="00824A2E"/>
    <w:rsid w:val="0084101F"/>
    <w:rsid w:val="00843ECB"/>
    <w:rsid w:val="00857A0C"/>
    <w:rsid w:val="00857F10"/>
    <w:rsid w:val="00893487"/>
    <w:rsid w:val="00893F45"/>
    <w:rsid w:val="00894A01"/>
    <w:rsid w:val="0089529A"/>
    <w:rsid w:val="00897F8A"/>
    <w:rsid w:val="008A149D"/>
    <w:rsid w:val="008C1AF6"/>
    <w:rsid w:val="008D07E6"/>
    <w:rsid w:val="00903534"/>
    <w:rsid w:val="00904C0F"/>
    <w:rsid w:val="00926097"/>
    <w:rsid w:val="00960EFE"/>
    <w:rsid w:val="00966586"/>
    <w:rsid w:val="009744E1"/>
    <w:rsid w:val="0097738C"/>
    <w:rsid w:val="009853CF"/>
    <w:rsid w:val="009B0370"/>
    <w:rsid w:val="009F71C4"/>
    <w:rsid w:val="00A01CD3"/>
    <w:rsid w:val="00A4088B"/>
    <w:rsid w:val="00A63B42"/>
    <w:rsid w:val="00AA0503"/>
    <w:rsid w:val="00AB32AB"/>
    <w:rsid w:val="00AB4826"/>
    <w:rsid w:val="00AB4C55"/>
    <w:rsid w:val="00AB7D2B"/>
    <w:rsid w:val="00AC47D0"/>
    <w:rsid w:val="00AD0361"/>
    <w:rsid w:val="00AE5F7B"/>
    <w:rsid w:val="00AE6D2B"/>
    <w:rsid w:val="00B07B2A"/>
    <w:rsid w:val="00B17893"/>
    <w:rsid w:val="00B254DD"/>
    <w:rsid w:val="00B63E1F"/>
    <w:rsid w:val="00B66213"/>
    <w:rsid w:val="00B87AD2"/>
    <w:rsid w:val="00B903BD"/>
    <w:rsid w:val="00BB457E"/>
    <w:rsid w:val="00BF4243"/>
    <w:rsid w:val="00BF6F86"/>
    <w:rsid w:val="00C16E5D"/>
    <w:rsid w:val="00C43AAB"/>
    <w:rsid w:val="00C4437F"/>
    <w:rsid w:val="00C5107F"/>
    <w:rsid w:val="00C7497B"/>
    <w:rsid w:val="00C85A58"/>
    <w:rsid w:val="00C93D5B"/>
    <w:rsid w:val="00CB5452"/>
    <w:rsid w:val="00CB5B72"/>
    <w:rsid w:val="00CF17DF"/>
    <w:rsid w:val="00CF5439"/>
    <w:rsid w:val="00CF7AD4"/>
    <w:rsid w:val="00D0000D"/>
    <w:rsid w:val="00D241EE"/>
    <w:rsid w:val="00D26C82"/>
    <w:rsid w:val="00D4004D"/>
    <w:rsid w:val="00D52993"/>
    <w:rsid w:val="00D5653B"/>
    <w:rsid w:val="00D57D69"/>
    <w:rsid w:val="00D736E2"/>
    <w:rsid w:val="00D762F3"/>
    <w:rsid w:val="00D77CF5"/>
    <w:rsid w:val="00D80FA8"/>
    <w:rsid w:val="00D81188"/>
    <w:rsid w:val="00D83ADA"/>
    <w:rsid w:val="00D87C3C"/>
    <w:rsid w:val="00DB4855"/>
    <w:rsid w:val="00DB7AAE"/>
    <w:rsid w:val="00DC4691"/>
    <w:rsid w:val="00DD5B2C"/>
    <w:rsid w:val="00E21166"/>
    <w:rsid w:val="00E505DB"/>
    <w:rsid w:val="00E61595"/>
    <w:rsid w:val="00E9180C"/>
    <w:rsid w:val="00EA0F19"/>
    <w:rsid w:val="00EA5D89"/>
    <w:rsid w:val="00EB2DFA"/>
    <w:rsid w:val="00EC4FF6"/>
    <w:rsid w:val="00ED2A4D"/>
    <w:rsid w:val="00ED6784"/>
    <w:rsid w:val="00F00E62"/>
    <w:rsid w:val="00F170AC"/>
    <w:rsid w:val="00F20377"/>
    <w:rsid w:val="00F21B56"/>
    <w:rsid w:val="00F348F9"/>
    <w:rsid w:val="00F72978"/>
    <w:rsid w:val="00F72C0F"/>
    <w:rsid w:val="00F836B6"/>
    <w:rsid w:val="00FA1C03"/>
    <w:rsid w:val="00FB49E9"/>
    <w:rsid w:val="00FD3C36"/>
    <w:rsid w:val="00FD57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3EBAD2"/>
  <w15:docId w15:val="{A10EA45D-5C84-4647-800F-4BF15416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419"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707"/>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qFormat/>
    <w:rsid w:val="00853D0D"/>
    <w:pPr>
      <w:numPr>
        <w:numId w:val="4"/>
      </w:numPr>
      <w:spacing w:after="0" w:line="240" w:lineRule="auto"/>
      <w:contextualSpacing/>
    </w:pPr>
    <w:rPr>
      <w:rFonts w:ascii="Times New Roman" w:eastAsia="Times New Roman" w:hAnsi="Times New Roman" w:cs="Times New Roman"/>
      <w:sz w:val="20"/>
      <w:szCs w:val="20"/>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D073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73F6"/>
    <w:rPr>
      <w:rFonts w:ascii="Segoe UI" w:hAnsi="Segoe UI" w:cs="Segoe UI"/>
      <w:sz w:val="18"/>
      <w:szCs w:val="1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7D6ABE"/>
    <w:rPr>
      <w:sz w:val="16"/>
      <w:szCs w:val="16"/>
    </w:rPr>
  </w:style>
  <w:style w:type="paragraph" w:styleId="Textocomentario">
    <w:name w:val="annotation text"/>
    <w:basedOn w:val="Normal"/>
    <w:link w:val="TextocomentarioCar"/>
    <w:uiPriority w:val="99"/>
    <w:semiHidden/>
    <w:unhideWhenUsed/>
    <w:rsid w:val="007D6A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6ABE"/>
    <w:rPr>
      <w:sz w:val="20"/>
      <w:szCs w:val="20"/>
    </w:rPr>
  </w:style>
  <w:style w:type="paragraph" w:styleId="Asuntodelcomentario">
    <w:name w:val="annotation subject"/>
    <w:basedOn w:val="Textocomentario"/>
    <w:next w:val="Textocomentario"/>
    <w:link w:val="AsuntodelcomentarioCar"/>
    <w:uiPriority w:val="99"/>
    <w:semiHidden/>
    <w:unhideWhenUsed/>
    <w:rsid w:val="007D6ABE"/>
    <w:rPr>
      <w:b/>
      <w:bCs/>
    </w:rPr>
  </w:style>
  <w:style w:type="character" w:customStyle="1" w:styleId="AsuntodelcomentarioCar">
    <w:name w:val="Asunto del comentario Car"/>
    <w:basedOn w:val="TextocomentarioCar"/>
    <w:link w:val="Asuntodelcomentario"/>
    <w:uiPriority w:val="99"/>
    <w:semiHidden/>
    <w:rsid w:val="007D6ABE"/>
    <w:rPr>
      <w:b/>
      <w:bCs/>
      <w:sz w:val="20"/>
      <w:szCs w:val="20"/>
    </w:rPr>
  </w:style>
  <w:style w:type="table" w:styleId="Tablanormal1">
    <w:name w:val="Plain Table 1"/>
    <w:basedOn w:val="Tablanormal"/>
    <w:uiPriority w:val="41"/>
    <w:rsid w:val="00320145"/>
    <w:pPr>
      <w:spacing w:after="0" w:line="240" w:lineRule="auto"/>
    </w:pPr>
    <w:rPr>
      <w:rFonts w:asciiTheme="minorHAnsi" w:eastAsiaTheme="minorHAnsi" w:hAnsiTheme="minorHAnsi" w:cstheme="minorBidi"/>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aliases w:val="Francesa,INAI"/>
    <w:link w:val="SinespaciadoCar"/>
    <w:uiPriority w:val="1"/>
    <w:qFormat/>
    <w:rsid w:val="00843ECB"/>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INAI Car"/>
    <w:link w:val="Sinespaciado"/>
    <w:uiPriority w:val="1"/>
    <w:locked/>
    <w:rsid w:val="00843ECB"/>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36362">
      <w:bodyDiv w:val="1"/>
      <w:marLeft w:val="0"/>
      <w:marRight w:val="0"/>
      <w:marTop w:val="0"/>
      <w:marBottom w:val="0"/>
      <w:divBdr>
        <w:top w:val="none" w:sz="0" w:space="0" w:color="auto"/>
        <w:left w:val="none" w:sz="0" w:space="0" w:color="auto"/>
        <w:bottom w:val="none" w:sz="0" w:space="0" w:color="auto"/>
        <w:right w:val="none" w:sz="0" w:space="0" w:color="auto"/>
      </w:divBdr>
    </w:div>
    <w:div w:id="233322960">
      <w:bodyDiv w:val="1"/>
      <w:marLeft w:val="0"/>
      <w:marRight w:val="0"/>
      <w:marTop w:val="0"/>
      <w:marBottom w:val="0"/>
      <w:divBdr>
        <w:top w:val="none" w:sz="0" w:space="0" w:color="auto"/>
        <w:left w:val="none" w:sz="0" w:space="0" w:color="auto"/>
        <w:bottom w:val="none" w:sz="0" w:space="0" w:color="auto"/>
        <w:right w:val="none" w:sz="0" w:space="0" w:color="auto"/>
      </w:divBdr>
    </w:div>
    <w:div w:id="278267469">
      <w:bodyDiv w:val="1"/>
      <w:marLeft w:val="0"/>
      <w:marRight w:val="0"/>
      <w:marTop w:val="0"/>
      <w:marBottom w:val="0"/>
      <w:divBdr>
        <w:top w:val="none" w:sz="0" w:space="0" w:color="auto"/>
        <w:left w:val="none" w:sz="0" w:space="0" w:color="auto"/>
        <w:bottom w:val="none" w:sz="0" w:space="0" w:color="auto"/>
        <w:right w:val="none" w:sz="0" w:space="0" w:color="auto"/>
      </w:divBdr>
    </w:div>
    <w:div w:id="283927809">
      <w:bodyDiv w:val="1"/>
      <w:marLeft w:val="0"/>
      <w:marRight w:val="0"/>
      <w:marTop w:val="0"/>
      <w:marBottom w:val="0"/>
      <w:divBdr>
        <w:top w:val="none" w:sz="0" w:space="0" w:color="auto"/>
        <w:left w:val="none" w:sz="0" w:space="0" w:color="auto"/>
        <w:bottom w:val="none" w:sz="0" w:space="0" w:color="auto"/>
        <w:right w:val="none" w:sz="0" w:space="0" w:color="auto"/>
      </w:divBdr>
    </w:div>
    <w:div w:id="346062107">
      <w:bodyDiv w:val="1"/>
      <w:marLeft w:val="0"/>
      <w:marRight w:val="0"/>
      <w:marTop w:val="0"/>
      <w:marBottom w:val="0"/>
      <w:divBdr>
        <w:top w:val="none" w:sz="0" w:space="0" w:color="auto"/>
        <w:left w:val="none" w:sz="0" w:space="0" w:color="auto"/>
        <w:bottom w:val="none" w:sz="0" w:space="0" w:color="auto"/>
        <w:right w:val="none" w:sz="0" w:space="0" w:color="auto"/>
      </w:divBdr>
    </w:div>
    <w:div w:id="357855391">
      <w:bodyDiv w:val="1"/>
      <w:marLeft w:val="0"/>
      <w:marRight w:val="0"/>
      <w:marTop w:val="0"/>
      <w:marBottom w:val="0"/>
      <w:divBdr>
        <w:top w:val="none" w:sz="0" w:space="0" w:color="auto"/>
        <w:left w:val="none" w:sz="0" w:space="0" w:color="auto"/>
        <w:bottom w:val="none" w:sz="0" w:space="0" w:color="auto"/>
        <w:right w:val="none" w:sz="0" w:space="0" w:color="auto"/>
      </w:divBdr>
    </w:div>
    <w:div w:id="385687855">
      <w:bodyDiv w:val="1"/>
      <w:marLeft w:val="0"/>
      <w:marRight w:val="0"/>
      <w:marTop w:val="0"/>
      <w:marBottom w:val="0"/>
      <w:divBdr>
        <w:top w:val="none" w:sz="0" w:space="0" w:color="auto"/>
        <w:left w:val="none" w:sz="0" w:space="0" w:color="auto"/>
        <w:bottom w:val="none" w:sz="0" w:space="0" w:color="auto"/>
        <w:right w:val="none" w:sz="0" w:space="0" w:color="auto"/>
      </w:divBdr>
    </w:div>
    <w:div w:id="423766748">
      <w:bodyDiv w:val="1"/>
      <w:marLeft w:val="0"/>
      <w:marRight w:val="0"/>
      <w:marTop w:val="0"/>
      <w:marBottom w:val="0"/>
      <w:divBdr>
        <w:top w:val="none" w:sz="0" w:space="0" w:color="auto"/>
        <w:left w:val="none" w:sz="0" w:space="0" w:color="auto"/>
        <w:bottom w:val="none" w:sz="0" w:space="0" w:color="auto"/>
        <w:right w:val="none" w:sz="0" w:space="0" w:color="auto"/>
      </w:divBdr>
    </w:div>
    <w:div w:id="452601649">
      <w:bodyDiv w:val="1"/>
      <w:marLeft w:val="0"/>
      <w:marRight w:val="0"/>
      <w:marTop w:val="0"/>
      <w:marBottom w:val="0"/>
      <w:divBdr>
        <w:top w:val="none" w:sz="0" w:space="0" w:color="auto"/>
        <w:left w:val="none" w:sz="0" w:space="0" w:color="auto"/>
        <w:bottom w:val="none" w:sz="0" w:space="0" w:color="auto"/>
        <w:right w:val="none" w:sz="0" w:space="0" w:color="auto"/>
      </w:divBdr>
    </w:div>
    <w:div w:id="496193667">
      <w:bodyDiv w:val="1"/>
      <w:marLeft w:val="0"/>
      <w:marRight w:val="0"/>
      <w:marTop w:val="0"/>
      <w:marBottom w:val="0"/>
      <w:divBdr>
        <w:top w:val="none" w:sz="0" w:space="0" w:color="auto"/>
        <w:left w:val="none" w:sz="0" w:space="0" w:color="auto"/>
        <w:bottom w:val="none" w:sz="0" w:space="0" w:color="auto"/>
        <w:right w:val="none" w:sz="0" w:space="0" w:color="auto"/>
      </w:divBdr>
    </w:div>
    <w:div w:id="633170825">
      <w:bodyDiv w:val="1"/>
      <w:marLeft w:val="0"/>
      <w:marRight w:val="0"/>
      <w:marTop w:val="0"/>
      <w:marBottom w:val="0"/>
      <w:divBdr>
        <w:top w:val="none" w:sz="0" w:space="0" w:color="auto"/>
        <w:left w:val="none" w:sz="0" w:space="0" w:color="auto"/>
        <w:bottom w:val="none" w:sz="0" w:space="0" w:color="auto"/>
        <w:right w:val="none" w:sz="0" w:space="0" w:color="auto"/>
      </w:divBdr>
    </w:div>
    <w:div w:id="675041613">
      <w:bodyDiv w:val="1"/>
      <w:marLeft w:val="0"/>
      <w:marRight w:val="0"/>
      <w:marTop w:val="0"/>
      <w:marBottom w:val="0"/>
      <w:divBdr>
        <w:top w:val="none" w:sz="0" w:space="0" w:color="auto"/>
        <w:left w:val="none" w:sz="0" w:space="0" w:color="auto"/>
        <w:bottom w:val="none" w:sz="0" w:space="0" w:color="auto"/>
        <w:right w:val="none" w:sz="0" w:space="0" w:color="auto"/>
      </w:divBdr>
    </w:div>
    <w:div w:id="736364783">
      <w:bodyDiv w:val="1"/>
      <w:marLeft w:val="0"/>
      <w:marRight w:val="0"/>
      <w:marTop w:val="0"/>
      <w:marBottom w:val="0"/>
      <w:divBdr>
        <w:top w:val="none" w:sz="0" w:space="0" w:color="auto"/>
        <w:left w:val="none" w:sz="0" w:space="0" w:color="auto"/>
        <w:bottom w:val="none" w:sz="0" w:space="0" w:color="auto"/>
        <w:right w:val="none" w:sz="0" w:space="0" w:color="auto"/>
      </w:divBdr>
    </w:div>
    <w:div w:id="756633324">
      <w:bodyDiv w:val="1"/>
      <w:marLeft w:val="0"/>
      <w:marRight w:val="0"/>
      <w:marTop w:val="0"/>
      <w:marBottom w:val="0"/>
      <w:divBdr>
        <w:top w:val="none" w:sz="0" w:space="0" w:color="auto"/>
        <w:left w:val="none" w:sz="0" w:space="0" w:color="auto"/>
        <w:bottom w:val="none" w:sz="0" w:space="0" w:color="auto"/>
        <w:right w:val="none" w:sz="0" w:space="0" w:color="auto"/>
      </w:divBdr>
    </w:div>
    <w:div w:id="826943131">
      <w:bodyDiv w:val="1"/>
      <w:marLeft w:val="0"/>
      <w:marRight w:val="0"/>
      <w:marTop w:val="0"/>
      <w:marBottom w:val="0"/>
      <w:divBdr>
        <w:top w:val="none" w:sz="0" w:space="0" w:color="auto"/>
        <w:left w:val="none" w:sz="0" w:space="0" w:color="auto"/>
        <w:bottom w:val="none" w:sz="0" w:space="0" w:color="auto"/>
        <w:right w:val="none" w:sz="0" w:space="0" w:color="auto"/>
      </w:divBdr>
    </w:div>
    <w:div w:id="968440589">
      <w:bodyDiv w:val="1"/>
      <w:marLeft w:val="0"/>
      <w:marRight w:val="0"/>
      <w:marTop w:val="0"/>
      <w:marBottom w:val="0"/>
      <w:divBdr>
        <w:top w:val="none" w:sz="0" w:space="0" w:color="auto"/>
        <w:left w:val="none" w:sz="0" w:space="0" w:color="auto"/>
        <w:bottom w:val="none" w:sz="0" w:space="0" w:color="auto"/>
        <w:right w:val="none" w:sz="0" w:space="0" w:color="auto"/>
      </w:divBdr>
      <w:divsChild>
        <w:div w:id="21371744">
          <w:marLeft w:val="0"/>
          <w:marRight w:val="0"/>
          <w:marTop w:val="0"/>
          <w:marBottom w:val="0"/>
          <w:divBdr>
            <w:top w:val="none" w:sz="0" w:space="0" w:color="auto"/>
            <w:left w:val="none" w:sz="0" w:space="0" w:color="auto"/>
            <w:bottom w:val="none" w:sz="0" w:space="0" w:color="auto"/>
            <w:right w:val="none" w:sz="0" w:space="0" w:color="auto"/>
          </w:divBdr>
        </w:div>
      </w:divsChild>
    </w:div>
    <w:div w:id="1008218658">
      <w:bodyDiv w:val="1"/>
      <w:marLeft w:val="0"/>
      <w:marRight w:val="0"/>
      <w:marTop w:val="0"/>
      <w:marBottom w:val="0"/>
      <w:divBdr>
        <w:top w:val="none" w:sz="0" w:space="0" w:color="auto"/>
        <w:left w:val="none" w:sz="0" w:space="0" w:color="auto"/>
        <w:bottom w:val="none" w:sz="0" w:space="0" w:color="auto"/>
        <w:right w:val="none" w:sz="0" w:space="0" w:color="auto"/>
      </w:divBdr>
    </w:div>
    <w:div w:id="1037660807">
      <w:bodyDiv w:val="1"/>
      <w:marLeft w:val="0"/>
      <w:marRight w:val="0"/>
      <w:marTop w:val="0"/>
      <w:marBottom w:val="0"/>
      <w:divBdr>
        <w:top w:val="none" w:sz="0" w:space="0" w:color="auto"/>
        <w:left w:val="none" w:sz="0" w:space="0" w:color="auto"/>
        <w:bottom w:val="none" w:sz="0" w:space="0" w:color="auto"/>
        <w:right w:val="none" w:sz="0" w:space="0" w:color="auto"/>
      </w:divBdr>
    </w:div>
    <w:div w:id="1053164502">
      <w:bodyDiv w:val="1"/>
      <w:marLeft w:val="0"/>
      <w:marRight w:val="0"/>
      <w:marTop w:val="0"/>
      <w:marBottom w:val="0"/>
      <w:divBdr>
        <w:top w:val="none" w:sz="0" w:space="0" w:color="auto"/>
        <w:left w:val="none" w:sz="0" w:space="0" w:color="auto"/>
        <w:bottom w:val="none" w:sz="0" w:space="0" w:color="auto"/>
        <w:right w:val="none" w:sz="0" w:space="0" w:color="auto"/>
      </w:divBdr>
    </w:div>
    <w:div w:id="1079017008">
      <w:bodyDiv w:val="1"/>
      <w:marLeft w:val="0"/>
      <w:marRight w:val="0"/>
      <w:marTop w:val="0"/>
      <w:marBottom w:val="0"/>
      <w:divBdr>
        <w:top w:val="none" w:sz="0" w:space="0" w:color="auto"/>
        <w:left w:val="none" w:sz="0" w:space="0" w:color="auto"/>
        <w:bottom w:val="none" w:sz="0" w:space="0" w:color="auto"/>
        <w:right w:val="none" w:sz="0" w:space="0" w:color="auto"/>
      </w:divBdr>
    </w:div>
    <w:div w:id="1120612031">
      <w:bodyDiv w:val="1"/>
      <w:marLeft w:val="0"/>
      <w:marRight w:val="0"/>
      <w:marTop w:val="0"/>
      <w:marBottom w:val="0"/>
      <w:divBdr>
        <w:top w:val="none" w:sz="0" w:space="0" w:color="auto"/>
        <w:left w:val="none" w:sz="0" w:space="0" w:color="auto"/>
        <w:bottom w:val="none" w:sz="0" w:space="0" w:color="auto"/>
        <w:right w:val="none" w:sz="0" w:space="0" w:color="auto"/>
      </w:divBdr>
    </w:div>
    <w:div w:id="1158308959">
      <w:bodyDiv w:val="1"/>
      <w:marLeft w:val="0"/>
      <w:marRight w:val="0"/>
      <w:marTop w:val="0"/>
      <w:marBottom w:val="0"/>
      <w:divBdr>
        <w:top w:val="none" w:sz="0" w:space="0" w:color="auto"/>
        <w:left w:val="none" w:sz="0" w:space="0" w:color="auto"/>
        <w:bottom w:val="none" w:sz="0" w:space="0" w:color="auto"/>
        <w:right w:val="none" w:sz="0" w:space="0" w:color="auto"/>
      </w:divBdr>
    </w:div>
    <w:div w:id="1195920988">
      <w:bodyDiv w:val="1"/>
      <w:marLeft w:val="0"/>
      <w:marRight w:val="0"/>
      <w:marTop w:val="0"/>
      <w:marBottom w:val="0"/>
      <w:divBdr>
        <w:top w:val="none" w:sz="0" w:space="0" w:color="auto"/>
        <w:left w:val="none" w:sz="0" w:space="0" w:color="auto"/>
        <w:bottom w:val="none" w:sz="0" w:space="0" w:color="auto"/>
        <w:right w:val="none" w:sz="0" w:space="0" w:color="auto"/>
      </w:divBdr>
    </w:div>
    <w:div w:id="1350642130">
      <w:bodyDiv w:val="1"/>
      <w:marLeft w:val="0"/>
      <w:marRight w:val="0"/>
      <w:marTop w:val="0"/>
      <w:marBottom w:val="0"/>
      <w:divBdr>
        <w:top w:val="none" w:sz="0" w:space="0" w:color="auto"/>
        <w:left w:val="none" w:sz="0" w:space="0" w:color="auto"/>
        <w:bottom w:val="none" w:sz="0" w:space="0" w:color="auto"/>
        <w:right w:val="none" w:sz="0" w:space="0" w:color="auto"/>
      </w:divBdr>
    </w:div>
    <w:div w:id="1537042540">
      <w:bodyDiv w:val="1"/>
      <w:marLeft w:val="0"/>
      <w:marRight w:val="0"/>
      <w:marTop w:val="0"/>
      <w:marBottom w:val="0"/>
      <w:divBdr>
        <w:top w:val="none" w:sz="0" w:space="0" w:color="auto"/>
        <w:left w:val="none" w:sz="0" w:space="0" w:color="auto"/>
        <w:bottom w:val="none" w:sz="0" w:space="0" w:color="auto"/>
        <w:right w:val="none" w:sz="0" w:space="0" w:color="auto"/>
      </w:divBdr>
    </w:div>
    <w:div w:id="1579052916">
      <w:bodyDiv w:val="1"/>
      <w:marLeft w:val="0"/>
      <w:marRight w:val="0"/>
      <w:marTop w:val="0"/>
      <w:marBottom w:val="0"/>
      <w:divBdr>
        <w:top w:val="none" w:sz="0" w:space="0" w:color="auto"/>
        <w:left w:val="none" w:sz="0" w:space="0" w:color="auto"/>
        <w:bottom w:val="none" w:sz="0" w:space="0" w:color="auto"/>
        <w:right w:val="none" w:sz="0" w:space="0" w:color="auto"/>
      </w:divBdr>
    </w:div>
    <w:div w:id="1709064008">
      <w:bodyDiv w:val="1"/>
      <w:marLeft w:val="0"/>
      <w:marRight w:val="0"/>
      <w:marTop w:val="0"/>
      <w:marBottom w:val="0"/>
      <w:divBdr>
        <w:top w:val="none" w:sz="0" w:space="0" w:color="auto"/>
        <w:left w:val="none" w:sz="0" w:space="0" w:color="auto"/>
        <w:bottom w:val="none" w:sz="0" w:space="0" w:color="auto"/>
        <w:right w:val="none" w:sz="0" w:space="0" w:color="auto"/>
      </w:divBdr>
    </w:div>
    <w:div w:id="1720740026">
      <w:bodyDiv w:val="1"/>
      <w:marLeft w:val="0"/>
      <w:marRight w:val="0"/>
      <w:marTop w:val="0"/>
      <w:marBottom w:val="0"/>
      <w:divBdr>
        <w:top w:val="none" w:sz="0" w:space="0" w:color="auto"/>
        <w:left w:val="none" w:sz="0" w:space="0" w:color="auto"/>
        <w:bottom w:val="none" w:sz="0" w:space="0" w:color="auto"/>
        <w:right w:val="none" w:sz="0" w:space="0" w:color="auto"/>
      </w:divBdr>
    </w:div>
    <w:div w:id="1811432810">
      <w:bodyDiv w:val="1"/>
      <w:marLeft w:val="0"/>
      <w:marRight w:val="0"/>
      <w:marTop w:val="0"/>
      <w:marBottom w:val="0"/>
      <w:divBdr>
        <w:top w:val="none" w:sz="0" w:space="0" w:color="auto"/>
        <w:left w:val="none" w:sz="0" w:space="0" w:color="auto"/>
        <w:bottom w:val="none" w:sz="0" w:space="0" w:color="auto"/>
        <w:right w:val="none" w:sz="0" w:space="0" w:color="auto"/>
      </w:divBdr>
    </w:div>
    <w:div w:id="1818495154">
      <w:bodyDiv w:val="1"/>
      <w:marLeft w:val="0"/>
      <w:marRight w:val="0"/>
      <w:marTop w:val="0"/>
      <w:marBottom w:val="0"/>
      <w:divBdr>
        <w:top w:val="none" w:sz="0" w:space="0" w:color="auto"/>
        <w:left w:val="none" w:sz="0" w:space="0" w:color="auto"/>
        <w:bottom w:val="none" w:sz="0" w:space="0" w:color="auto"/>
        <w:right w:val="none" w:sz="0" w:space="0" w:color="auto"/>
      </w:divBdr>
    </w:div>
    <w:div w:id="1837374953">
      <w:bodyDiv w:val="1"/>
      <w:marLeft w:val="0"/>
      <w:marRight w:val="0"/>
      <w:marTop w:val="0"/>
      <w:marBottom w:val="0"/>
      <w:divBdr>
        <w:top w:val="none" w:sz="0" w:space="0" w:color="auto"/>
        <w:left w:val="none" w:sz="0" w:space="0" w:color="auto"/>
        <w:bottom w:val="none" w:sz="0" w:space="0" w:color="auto"/>
        <w:right w:val="none" w:sz="0" w:space="0" w:color="auto"/>
      </w:divBdr>
      <w:divsChild>
        <w:div w:id="1927811266">
          <w:marLeft w:val="0"/>
          <w:marRight w:val="0"/>
          <w:marTop w:val="0"/>
          <w:marBottom w:val="0"/>
          <w:divBdr>
            <w:top w:val="none" w:sz="0" w:space="0" w:color="auto"/>
            <w:left w:val="none" w:sz="0" w:space="0" w:color="auto"/>
            <w:bottom w:val="none" w:sz="0" w:space="0" w:color="auto"/>
            <w:right w:val="none" w:sz="0" w:space="0" w:color="auto"/>
          </w:divBdr>
        </w:div>
      </w:divsChild>
    </w:div>
    <w:div w:id="1847282981">
      <w:bodyDiv w:val="1"/>
      <w:marLeft w:val="0"/>
      <w:marRight w:val="0"/>
      <w:marTop w:val="0"/>
      <w:marBottom w:val="0"/>
      <w:divBdr>
        <w:top w:val="none" w:sz="0" w:space="0" w:color="auto"/>
        <w:left w:val="none" w:sz="0" w:space="0" w:color="auto"/>
        <w:bottom w:val="none" w:sz="0" w:space="0" w:color="auto"/>
        <w:right w:val="none" w:sz="0" w:space="0" w:color="auto"/>
      </w:divBdr>
    </w:div>
    <w:div w:id="1857769721">
      <w:bodyDiv w:val="1"/>
      <w:marLeft w:val="0"/>
      <w:marRight w:val="0"/>
      <w:marTop w:val="0"/>
      <w:marBottom w:val="0"/>
      <w:divBdr>
        <w:top w:val="none" w:sz="0" w:space="0" w:color="auto"/>
        <w:left w:val="none" w:sz="0" w:space="0" w:color="auto"/>
        <w:bottom w:val="none" w:sz="0" w:space="0" w:color="auto"/>
        <w:right w:val="none" w:sz="0" w:space="0" w:color="auto"/>
      </w:divBdr>
      <w:divsChild>
        <w:div w:id="426997464">
          <w:marLeft w:val="0"/>
          <w:marRight w:val="0"/>
          <w:marTop w:val="0"/>
          <w:marBottom w:val="0"/>
          <w:divBdr>
            <w:top w:val="none" w:sz="0" w:space="0" w:color="auto"/>
            <w:left w:val="none" w:sz="0" w:space="0" w:color="auto"/>
            <w:bottom w:val="none" w:sz="0" w:space="0" w:color="auto"/>
            <w:right w:val="none" w:sz="0" w:space="0" w:color="auto"/>
          </w:divBdr>
        </w:div>
      </w:divsChild>
    </w:div>
    <w:div w:id="2001157388">
      <w:bodyDiv w:val="1"/>
      <w:marLeft w:val="0"/>
      <w:marRight w:val="0"/>
      <w:marTop w:val="0"/>
      <w:marBottom w:val="0"/>
      <w:divBdr>
        <w:top w:val="none" w:sz="0" w:space="0" w:color="auto"/>
        <w:left w:val="none" w:sz="0" w:space="0" w:color="auto"/>
        <w:bottom w:val="none" w:sz="0" w:space="0" w:color="auto"/>
        <w:right w:val="none" w:sz="0" w:space="0" w:color="auto"/>
      </w:divBdr>
    </w:div>
    <w:div w:id="2022849157">
      <w:bodyDiv w:val="1"/>
      <w:marLeft w:val="0"/>
      <w:marRight w:val="0"/>
      <w:marTop w:val="0"/>
      <w:marBottom w:val="0"/>
      <w:divBdr>
        <w:top w:val="none" w:sz="0" w:space="0" w:color="auto"/>
        <w:left w:val="none" w:sz="0" w:space="0" w:color="auto"/>
        <w:bottom w:val="none" w:sz="0" w:space="0" w:color="auto"/>
        <w:right w:val="none" w:sz="0" w:space="0" w:color="auto"/>
      </w:divBdr>
      <w:divsChild>
        <w:div w:id="296498500">
          <w:marLeft w:val="0"/>
          <w:marRight w:val="0"/>
          <w:marTop w:val="0"/>
          <w:marBottom w:val="0"/>
          <w:divBdr>
            <w:top w:val="none" w:sz="0" w:space="0" w:color="auto"/>
            <w:left w:val="none" w:sz="0" w:space="0" w:color="auto"/>
            <w:bottom w:val="none" w:sz="0" w:space="0" w:color="auto"/>
            <w:right w:val="none" w:sz="0" w:space="0" w:color="auto"/>
          </w:divBdr>
        </w:div>
      </w:divsChild>
    </w:div>
    <w:div w:id="2029914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imex.org.mx/saimex/solicitud/downloadAttach/2683894.page" TargetMode="Externa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saimex.org.mx/saimex/solicitud/downloadAttach/2683893.page"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aimex.org.mx/saimex/solicitud/downloadAttach/2703180.p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2683890.pag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aimex.org.mx/saimex/solicitud/downloadAttach/2701893.page" TargetMode="External"/><Relationship Id="rId23" Type="http://schemas.openxmlformats.org/officeDocument/2006/relationships/footer" Target="footer2.xml"/><Relationship Id="rId10" Type="http://schemas.openxmlformats.org/officeDocument/2006/relationships/hyperlink" Target="https://saimex.org.mx/saimex/solicitud/downloadAttach/2683888.page"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aimex.org.mx/saimex/solicitud/downloadAttach/2683885.page" TargetMode="External"/><Relationship Id="rId14" Type="http://schemas.openxmlformats.org/officeDocument/2006/relationships/hyperlink" Target="https://saimex.org.mx/saimex/solicitud/downloadAttach/2683896.pag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PpkswzoYJyjWzIE63kVLHVfi8Q==">CgMxLjAyCWguM3pueXNoNzIIaC50eWpjd3QyCWguM2R5NnZrbTIJaC4xdDNoNXNmMgloLjJzOGV5bzEyDmgudzJucWZmeWprYWdkMg5oLm44MGlkcHZwYjV2ZTIJaC4yNmluMXJnMgloLjRkMzRvZzgyCGgubG54Yno5MgloLjM1bmt1bjI4AHIhMWoteV9KWkg5WWhBYzlkamQtVmVuVk94X1pVVTJRSmRj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122E55-2DF4-4B55-87B4-40B38FA4C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62</Pages>
  <Words>11009</Words>
  <Characters>60550</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9</cp:revision>
  <cp:lastPrinted>2026-04-10T16:06:00Z</cp:lastPrinted>
  <dcterms:created xsi:type="dcterms:W3CDTF">2026-04-06T18:04:00Z</dcterms:created>
  <dcterms:modified xsi:type="dcterms:W3CDTF">2026-04-10T20:26:00Z</dcterms:modified>
</cp:coreProperties>
</file>