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8178FB" w14:textId="70E237AE" w:rsidR="002E5823" w:rsidRPr="00DA6FB8" w:rsidRDefault="002E5823" w:rsidP="00C74642">
      <w:pPr>
        <w:shd w:val="clear" w:color="auto" w:fill="FFFFFF"/>
        <w:spacing w:line="360" w:lineRule="auto"/>
        <w:jc w:val="both"/>
        <w:rPr>
          <w:rFonts w:ascii="Palatino Linotype" w:hAnsi="Palatino Linotype" w:cs="Arial"/>
          <w:color w:val="000000"/>
        </w:rPr>
      </w:pPr>
      <w:r w:rsidRPr="00DA6FB8">
        <w:rPr>
          <w:rFonts w:ascii="Palatino Linotype" w:hAnsi="Palatino Linotype" w:cs="Arial"/>
          <w:color w:val="000000"/>
        </w:rPr>
        <w:t xml:space="preserve">Resolución del Pleno del Instituto de Transparencia, Acceso a la Información Pública y Protección de Datos Personales del Estado de México y Municipios, con domicilio en Metepec, Estado de México, a </w:t>
      </w:r>
      <w:r w:rsidR="00F0687B" w:rsidRPr="00DA6FB8">
        <w:rPr>
          <w:rFonts w:ascii="Palatino Linotype" w:hAnsi="Palatino Linotype" w:cs="Arial"/>
          <w:b/>
          <w:color w:val="000000"/>
        </w:rPr>
        <w:t>veinticinco</w:t>
      </w:r>
      <w:r w:rsidR="001C71DF" w:rsidRPr="00DA6FB8">
        <w:rPr>
          <w:rFonts w:ascii="Palatino Linotype" w:hAnsi="Palatino Linotype" w:cs="Arial"/>
          <w:b/>
          <w:color w:val="000000"/>
        </w:rPr>
        <w:t xml:space="preserve"> de marzo de dos mil </w:t>
      </w:r>
      <w:r w:rsidR="00AE39EE" w:rsidRPr="00DA6FB8">
        <w:rPr>
          <w:rFonts w:ascii="Palatino Linotype" w:hAnsi="Palatino Linotype" w:cs="Arial"/>
          <w:b/>
          <w:color w:val="000000"/>
        </w:rPr>
        <w:t>veintiséis</w:t>
      </w:r>
      <w:r w:rsidRPr="00DA6FB8">
        <w:rPr>
          <w:rFonts w:ascii="Palatino Linotype" w:hAnsi="Palatino Linotype" w:cs="Arial"/>
          <w:color w:val="000000"/>
        </w:rPr>
        <w:t>.</w:t>
      </w:r>
    </w:p>
    <w:p w14:paraId="2B0AF972" w14:textId="77777777" w:rsidR="002E5823" w:rsidRPr="00DA6FB8" w:rsidRDefault="002E5823" w:rsidP="00C74642">
      <w:pPr>
        <w:tabs>
          <w:tab w:val="left" w:pos="1701"/>
        </w:tabs>
        <w:spacing w:line="360" w:lineRule="auto"/>
        <w:jc w:val="both"/>
        <w:rPr>
          <w:rFonts w:ascii="Palatino Linotype" w:hAnsi="Palatino Linotype" w:cs="Arial"/>
          <w:color w:val="000000"/>
        </w:rPr>
      </w:pPr>
    </w:p>
    <w:p w14:paraId="5F105019" w14:textId="38463E5C" w:rsidR="002E5823" w:rsidRPr="00DA6FB8" w:rsidRDefault="002E5823" w:rsidP="00C74642">
      <w:pPr>
        <w:tabs>
          <w:tab w:val="left" w:pos="1701"/>
        </w:tabs>
        <w:spacing w:line="360" w:lineRule="auto"/>
        <w:jc w:val="both"/>
        <w:rPr>
          <w:rFonts w:ascii="Palatino Linotype" w:eastAsiaTheme="minorHAnsi" w:hAnsi="Palatino Linotype" w:cs="Arial"/>
          <w:lang w:eastAsia="en-US"/>
        </w:rPr>
      </w:pPr>
      <w:r w:rsidRPr="00DA6FB8">
        <w:rPr>
          <w:rFonts w:ascii="Palatino Linotype" w:eastAsiaTheme="minorHAnsi" w:hAnsi="Palatino Linotype" w:cs="Arial"/>
          <w:b/>
          <w:lang w:eastAsia="en-US"/>
        </w:rPr>
        <w:t>VISTO</w:t>
      </w:r>
      <w:r w:rsidRPr="00DA6FB8">
        <w:rPr>
          <w:rFonts w:ascii="Palatino Linotype" w:eastAsiaTheme="minorHAnsi" w:hAnsi="Palatino Linotype" w:cs="Arial"/>
          <w:lang w:eastAsia="en-US"/>
        </w:rPr>
        <w:t xml:space="preserve"> el expediente electrónico formado con motivo del recurso de revisión número </w:t>
      </w:r>
      <w:bookmarkStart w:id="0" w:name="_GoBack"/>
      <w:r w:rsidR="00551A70" w:rsidRPr="00DA6FB8">
        <w:rPr>
          <w:rFonts w:ascii="Palatino Linotype" w:eastAsiaTheme="minorHAnsi" w:hAnsi="Palatino Linotype" w:cs="Arial"/>
          <w:b/>
          <w:lang w:eastAsia="en-US"/>
        </w:rPr>
        <w:t>09</w:t>
      </w:r>
      <w:r w:rsidR="00DB194A" w:rsidRPr="00DA6FB8">
        <w:rPr>
          <w:rFonts w:ascii="Palatino Linotype" w:eastAsiaTheme="minorHAnsi" w:hAnsi="Palatino Linotype" w:cs="Arial"/>
          <w:b/>
          <w:lang w:eastAsia="en-US"/>
        </w:rPr>
        <w:t>40</w:t>
      </w:r>
      <w:r w:rsidR="00551A70" w:rsidRPr="00DA6FB8">
        <w:rPr>
          <w:rFonts w:ascii="Palatino Linotype" w:eastAsiaTheme="minorHAnsi" w:hAnsi="Palatino Linotype" w:cs="Arial"/>
          <w:b/>
          <w:lang w:eastAsia="en-US"/>
        </w:rPr>
        <w:t>5</w:t>
      </w:r>
      <w:r w:rsidRPr="00DA6FB8">
        <w:rPr>
          <w:rFonts w:ascii="Palatino Linotype" w:eastAsiaTheme="minorHAnsi" w:hAnsi="Palatino Linotype" w:cs="Arial"/>
          <w:b/>
          <w:bCs/>
        </w:rPr>
        <w:t>/INFOEM/IP/RR/202</w:t>
      </w:r>
      <w:r w:rsidR="00F20EAC" w:rsidRPr="00DA6FB8">
        <w:rPr>
          <w:rFonts w:ascii="Palatino Linotype" w:eastAsiaTheme="minorHAnsi" w:hAnsi="Palatino Linotype" w:cs="Arial"/>
          <w:b/>
          <w:bCs/>
        </w:rPr>
        <w:t>5</w:t>
      </w:r>
      <w:bookmarkEnd w:id="0"/>
      <w:r w:rsidRPr="00DA6FB8">
        <w:rPr>
          <w:rFonts w:ascii="Palatino Linotype" w:eastAsiaTheme="minorHAnsi" w:hAnsi="Palatino Linotype" w:cs="Arial"/>
          <w:lang w:eastAsia="en-US"/>
        </w:rPr>
        <w:t xml:space="preserve">, </w:t>
      </w:r>
      <w:r w:rsidRPr="00DA6FB8">
        <w:rPr>
          <w:rFonts w:ascii="Palatino Linotype" w:hAnsi="Palatino Linotype" w:cs="Arial"/>
        </w:rPr>
        <w:t>interpuesto por</w:t>
      </w:r>
      <w:r w:rsidR="008A3C7A" w:rsidRPr="00DA6FB8">
        <w:rPr>
          <w:rFonts w:ascii="Palatino Linotype" w:hAnsi="Palatino Linotype" w:cs="Arial"/>
        </w:rPr>
        <w:t xml:space="preserve"> </w:t>
      </w:r>
      <w:r w:rsidR="00DB194A" w:rsidRPr="00DA6FB8">
        <w:rPr>
          <w:rFonts w:ascii="Palatino Linotype" w:hAnsi="Palatino Linotype" w:cs="Arial"/>
        </w:rPr>
        <w:t>persona que no señala nombre o seudónimo</w:t>
      </w:r>
      <w:r w:rsidR="00CD0865" w:rsidRPr="00DA6FB8">
        <w:rPr>
          <w:rFonts w:ascii="Palatino Linotype" w:hAnsi="Palatino Linotype" w:cs="Arial"/>
        </w:rPr>
        <w:t xml:space="preserve"> al momento de ingresar la solicitud</w:t>
      </w:r>
      <w:r w:rsidRPr="00DA6FB8">
        <w:rPr>
          <w:rFonts w:ascii="Palatino Linotype" w:hAnsi="Palatino Linotype" w:cs="Arial"/>
        </w:rPr>
        <w:t xml:space="preserve">, en lo sucesivo </w:t>
      </w:r>
      <w:r w:rsidRPr="00DA6FB8">
        <w:rPr>
          <w:rFonts w:ascii="Palatino Linotype" w:hAnsi="Palatino Linotype" w:cs="Arial"/>
          <w:b/>
        </w:rPr>
        <w:t>la parte Recurrente</w:t>
      </w:r>
      <w:r w:rsidRPr="00DA6FB8">
        <w:rPr>
          <w:rFonts w:ascii="Palatino Linotype" w:eastAsiaTheme="minorHAnsi" w:hAnsi="Palatino Linotype" w:cs="Arial"/>
          <w:lang w:eastAsia="en-US"/>
        </w:rPr>
        <w:t xml:space="preserve">, en contra de la respuesta del </w:t>
      </w:r>
      <w:r w:rsidR="00551A70" w:rsidRPr="00DA6FB8">
        <w:rPr>
          <w:rFonts w:ascii="Palatino Linotype" w:eastAsiaTheme="minorHAnsi" w:hAnsi="Palatino Linotype" w:cs="Arial"/>
          <w:b/>
          <w:lang w:eastAsia="en-US"/>
        </w:rPr>
        <w:t xml:space="preserve">Ayuntamiento de </w:t>
      </w:r>
      <w:r w:rsidR="00CD0865" w:rsidRPr="00DA6FB8">
        <w:rPr>
          <w:rFonts w:ascii="Palatino Linotype" w:eastAsiaTheme="minorHAnsi" w:hAnsi="Palatino Linotype" w:cs="Arial"/>
          <w:b/>
          <w:lang w:eastAsia="en-US"/>
        </w:rPr>
        <w:t>Toluca</w:t>
      </w:r>
      <w:r w:rsidRPr="00DA6FB8">
        <w:rPr>
          <w:rFonts w:ascii="Palatino Linotype" w:eastAsiaTheme="minorHAnsi" w:hAnsi="Palatino Linotype" w:cs="Arial"/>
          <w:lang w:eastAsia="en-US"/>
        </w:rPr>
        <w:t>,</w:t>
      </w:r>
      <w:r w:rsidRPr="00DA6FB8">
        <w:rPr>
          <w:rFonts w:ascii="Palatino Linotype" w:eastAsiaTheme="minorHAnsi" w:hAnsi="Palatino Linotype" w:cs="Arial"/>
          <w:b/>
          <w:lang w:eastAsia="en-US"/>
        </w:rPr>
        <w:t xml:space="preserve"> </w:t>
      </w:r>
      <w:r w:rsidRPr="00DA6FB8">
        <w:rPr>
          <w:rFonts w:ascii="Palatino Linotype" w:eastAsiaTheme="minorHAnsi" w:hAnsi="Palatino Linotype" w:cs="Arial"/>
          <w:lang w:eastAsia="en-US"/>
        </w:rPr>
        <w:t>en lo subsecuente</w:t>
      </w:r>
      <w:r w:rsidRPr="00DA6FB8">
        <w:rPr>
          <w:rFonts w:ascii="Palatino Linotype" w:eastAsiaTheme="minorHAnsi" w:hAnsi="Palatino Linotype" w:cs="Arial"/>
          <w:b/>
          <w:lang w:eastAsia="en-US"/>
        </w:rPr>
        <w:t xml:space="preserve"> </w:t>
      </w:r>
      <w:r w:rsidRPr="00DA6FB8">
        <w:rPr>
          <w:rFonts w:ascii="Palatino Linotype" w:eastAsiaTheme="minorHAnsi" w:hAnsi="Palatino Linotype" w:cs="Arial"/>
          <w:lang w:eastAsia="en-US"/>
        </w:rPr>
        <w:t xml:space="preserve">el </w:t>
      </w:r>
      <w:r w:rsidRPr="00DA6FB8">
        <w:rPr>
          <w:rFonts w:ascii="Palatino Linotype" w:eastAsiaTheme="minorHAnsi" w:hAnsi="Palatino Linotype" w:cs="Arial"/>
          <w:b/>
          <w:lang w:eastAsia="en-US"/>
        </w:rPr>
        <w:t xml:space="preserve">Sujeto Obligado, </w:t>
      </w:r>
      <w:r w:rsidRPr="00DA6FB8">
        <w:rPr>
          <w:rFonts w:ascii="Palatino Linotype" w:eastAsiaTheme="minorHAnsi" w:hAnsi="Palatino Linotype" w:cs="Arial"/>
          <w:lang w:eastAsia="en-US"/>
        </w:rPr>
        <w:t>se procede a dictar la presente resolución.</w:t>
      </w:r>
    </w:p>
    <w:p w14:paraId="0FDDA614" w14:textId="77777777" w:rsidR="002E5823" w:rsidRPr="00DA6FB8" w:rsidRDefault="002E5823" w:rsidP="00C74642">
      <w:pPr>
        <w:tabs>
          <w:tab w:val="left" w:pos="1701"/>
        </w:tabs>
        <w:spacing w:line="360" w:lineRule="auto"/>
        <w:jc w:val="both"/>
        <w:rPr>
          <w:rFonts w:ascii="Palatino Linotype" w:eastAsiaTheme="minorHAnsi" w:hAnsi="Palatino Linotype" w:cs="Arial"/>
          <w:b/>
          <w:sz w:val="20"/>
          <w:lang w:eastAsia="en-US"/>
        </w:rPr>
      </w:pPr>
    </w:p>
    <w:p w14:paraId="4538FC52" w14:textId="77777777" w:rsidR="002E5823" w:rsidRPr="00DA6FB8" w:rsidRDefault="002E5823" w:rsidP="00C74642">
      <w:pPr>
        <w:spacing w:line="360" w:lineRule="auto"/>
        <w:jc w:val="center"/>
        <w:rPr>
          <w:rFonts w:ascii="Palatino Linotype" w:eastAsiaTheme="minorHAnsi" w:hAnsi="Palatino Linotype" w:cs="Arial"/>
          <w:b/>
          <w:sz w:val="28"/>
          <w:lang w:eastAsia="en-US"/>
        </w:rPr>
      </w:pPr>
      <w:r w:rsidRPr="00DA6FB8">
        <w:rPr>
          <w:rFonts w:ascii="Palatino Linotype" w:eastAsiaTheme="minorHAnsi" w:hAnsi="Palatino Linotype" w:cs="Arial"/>
          <w:b/>
          <w:sz w:val="28"/>
          <w:lang w:eastAsia="en-US"/>
        </w:rPr>
        <w:t>A N T E C E D E N T E S</w:t>
      </w:r>
    </w:p>
    <w:p w14:paraId="3634B254" w14:textId="77777777" w:rsidR="002E5823" w:rsidRPr="00DA6FB8" w:rsidRDefault="002E5823" w:rsidP="00C74642">
      <w:pPr>
        <w:spacing w:line="360" w:lineRule="auto"/>
        <w:jc w:val="center"/>
        <w:rPr>
          <w:rFonts w:ascii="Palatino Linotype" w:eastAsiaTheme="minorHAnsi" w:hAnsi="Palatino Linotype" w:cs="Arial"/>
          <w:b/>
          <w:sz w:val="16"/>
          <w:lang w:eastAsia="en-US"/>
        </w:rPr>
      </w:pPr>
    </w:p>
    <w:p w14:paraId="1EAA0082" w14:textId="77777777" w:rsidR="002E5823" w:rsidRPr="00DA6FB8" w:rsidRDefault="002E5823" w:rsidP="00C74642">
      <w:pPr>
        <w:spacing w:line="360" w:lineRule="auto"/>
        <w:jc w:val="both"/>
        <w:rPr>
          <w:rFonts w:ascii="Palatino Linotype" w:eastAsiaTheme="minorHAnsi" w:hAnsi="Palatino Linotype" w:cs="Arial"/>
          <w:b/>
          <w:sz w:val="28"/>
          <w:lang w:eastAsia="en-US"/>
        </w:rPr>
      </w:pPr>
      <w:r w:rsidRPr="00DA6FB8">
        <w:rPr>
          <w:rFonts w:ascii="Palatino Linotype" w:eastAsiaTheme="minorHAnsi" w:hAnsi="Palatino Linotype" w:cs="Arial"/>
          <w:b/>
          <w:sz w:val="28"/>
          <w:lang w:eastAsia="en-US"/>
        </w:rPr>
        <w:t>PRIMERO. De la solicitud de información.</w:t>
      </w:r>
    </w:p>
    <w:p w14:paraId="7AE23358" w14:textId="2B7B3AA2" w:rsidR="002E5823" w:rsidRPr="00DA6FB8" w:rsidRDefault="002E5823" w:rsidP="00C74642">
      <w:pPr>
        <w:spacing w:line="360" w:lineRule="auto"/>
        <w:jc w:val="both"/>
        <w:rPr>
          <w:rFonts w:ascii="Palatino Linotype" w:eastAsiaTheme="minorHAnsi" w:hAnsi="Palatino Linotype" w:cs="Arial"/>
          <w:szCs w:val="22"/>
          <w:lang w:eastAsia="en-US"/>
        </w:rPr>
      </w:pPr>
      <w:r w:rsidRPr="00DA6FB8">
        <w:rPr>
          <w:rFonts w:ascii="Palatino Linotype" w:eastAsiaTheme="minorHAnsi" w:hAnsi="Palatino Linotype" w:cs="Arial"/>
          <w:szCs w:val="22"/>
          <w:lang w:eastAsia="en-US"/>
        </w:rPr>
        <w:t xml:space="preserve">En fecha </w:t>
      </w:r>
      <w:r w:rsidR="00CD0865" w:rsidRPr="00DA6FB8">
        <w:rPr>
          <w:rFonts w:ascii="Palatino Linotype" w:eastAsiaTheme="minorHAnsi" w:hAnsi="Palatino Linotype" w:cs="Arial"/>
          <w:b/>
          <w:szCs w:val="22"/>
          <w:lang w:eastAsia="en-US"/>
        </w:rPr>
        <w:t>siete de julio</w:t>
      </w:r>
      <w:r w:rsidR="008A3C7A" w:rsidRPr="00DA6FB8">
        <w:rPr>
          <w:rFonts w:ascii="Palatino Linotype" w:eastAsiaTheme="minorHAnsi" w:hAnsi="Palatino Linotype" w:cs="Arial"/>
          <w:b/>
          <w:szCs w:val="22"/>
          <w:lang w:eastAsia="en-US"/>
        </w:rPr>
        <w:t xml:space="preserve"> </w:t>
      </w:r>
      <w:r w:rsidR="00F20EAC" w:rsidRPr="00DA6FB8">
        <w:rPr>
          <w:rFonts w:ascii="Palatino Linotype" w:eastAsiaTheme="minorHAnsi" w:hAnsi="Palatino Linotype" w:cs="Arial"/>
          <w:b/>
          <w:szCs w:val="22"/>
          <w:lang w:eastAsia="en-US"/>
        </w:rPr>
        <w:t>de dos mil veinticinco</w:t>
      </w:r>
      <w:r w:rsidRPr="00DA6FB8">
        <w:rPr>
          <w:rFonts w:ascii="Palatino Linotype" w:eastAsiaTheme="minorHAnsi" w:hAnsi="Palatino Linotype" w:cs="Arial"/>
          <w:szCs w:val="22"/>
          <w:lang w:eastAsia="en-US"/>
        </w:rPr>
        <w:t xml:space="preserve">, </w:t>
      </w:r>
      <w:r w:rsidRPr="00DA6FB8">
        <w:rPr>
          <w:rFonts w:ascii="Palatino Linotype" w:eastAsiaTheme="minorHAnsi" w:hAnsi="Palatino Linotype" w:cs="Arial"/>
          <w:b/>
          <w:szCs w:val="22"/>
          <w:lang w:eastAsia="en-US"/>
        </w:rPr>
        <w:t>la parte</w:t>
      </w:r>
      <w:r w:rsidRPr="00DA6FB8">
        <w:rPr>
          <w:rFonts w:ascii="Palatino Linotype" w:eastAsiaTheme="minorHAnsi" w:hAnsi="Palatino Linotype" w:cs="Arial"/>
          <w:szCs w:val="22"/>
          <w:lang w:eastAsia="en-US"/>
        </w:rPr>
        <w:t xml:space="preserve"> </w:t>
      </w:r>
      <w:r w:rsidRPr="00DA6FB8">
        <w:rPr>
          <w:rFonts w:ascii="Palatino Linotype" w:eastAsiaTheme="minorHAnsi" w:hAnsi="Palatino Linotype" w:cs="Arial"/>
          <w:b/>
          <w:szCs w:val="22"/>
          <w:lang w:eastAsia="en-US"/>
        </w:rPr>
        <w:t>Recurrente</w:t>
      </w:r>
      <w:r w:rsidRPr="00DA6FB8">
        <w:rPr>
          <w:rFonts w:ascii="Palatino Linotype" w:eastAsiaTheme="minorHAnsi" w:hAnsi="Palatino Linotype" w:cs="Arial"/>
          <w:szCs w:val="22"/>
          <w:lang w:eastAsia="en-US"/>
        </w:rPr>
        <w:t xml:space="preserve">, presentó a través Sistema de Acceso a la Información Mexiquense </w:t>
      </w:r>
      <w:r w:rsidRPr="00DA6FB8">
        <w:rPr>
          <w:rFonts w:ascii="Palatino Linotype" w:eastAsiaTheme="minorHAnsi" w:hAnsi="Palatino Linotype" w:cs="Arial"/>
          <w:b/>
          <w:szCs w:val="22"/>
          <w:lang w:eastAsia="en-US"/>
        </w:rPr>
        <w:t>(SAIMEX)</w:t>
      </w:r>
      <w:r w:rsidRPr="00DA6FB8">
        <w:rPr>
          <w:rFonts w:ascii="Palatino Linotype" w:eastAsiaTheme="minorHAnsi" w:hAnsi="Palatino Linotype" w:cs="Arial"/>
          <w:szCs w:val="22"/>
          <w:lang w:eastAsia="en-US"/>
        </w:rPr>
        <w:t xml:space="preserve">, ante el </w:t>
      </w:r>
      <w:r w:rsidRPr="00DA6FB8">
        <w:rPr>
          <w:rFonts w:ascii="Palatino Linotype" w:eastAsiaTheme="minorHAnsi" w:hAnsi="Palatino Linotype" w:cs="Arial"/>
          <w:b/>
          <w:szCs w:val="22"/>
          <w:lang w:eastAsia="en-US"/>
        </w:rPr>
        <w:t>Sujeto Obligado</w:t>
      </w:r>
      <w:r w:rsidRPr="00DA6FB8">
        <w:rPr>
          <w:rFonts w:ascii="Palatino Linotype" w:eastAsiaTheme="minorHAnsi" w:hAnsi="Palatino Linotype" w:cs="Arial"/>
          <w:szCs w:val="22"/>
          <w:lang w:eastAsia="en-US"/>
        </w:rPr>
        <w:t xml:space="preserve">, la solicitud de acceso a la información pública, a la que se le asignó el número de expediente </w:t>
      </w:r>
      <w:r w:rsidR="00CD0865" w:rsidRPr="00DA6FB8">
        <w:rPr>
          <w:rFonts w:ascii="Palatino Linotype" w:eastAsiaTheme="minorHAnsi" w:hAnsi="Palatino Linotype" w:cs="Arial"/>
          <w:b/>
          <w:bCs/>
          <w:szCs w:val="22"/>
          <w:lang w:eastAsia="en-US"/>
        </w:rPr>
        <w:t>03874/TOLUCA/IP/2025</w:t>
      </w:r>
      <w:r w:rsidRPr="00DA6FB8">
        <w:rPr>
          <w:rFonts w:ascii="Palatino Linotype" w:eastAsiaTheme="minorHAnsi" w:hAnsi="Palatino Linotype" w:cs="Arial"/>
          <w:szCs w:val="22"/>
          <w:lang w:eastAsia="en-US"/>
        </w:rPr>
        <w:t>, mediante la cual solicitó lo siguiente:</w:t>
      </w:r>
    </w:p>
    <w:p w14:paraId="52D8B90B" w14:textId="77777777" w:rsidR="002E5823" w:rsidRPr="00DA6FB8" w:rsidRDefault="002E5823" w:rsidP="00C74642">
      <w:pPr>
        <w:pStyle w:val="Sinespaciado"/>
        <w:spacing w:line="360" w:lineRule="auto"/>
        <w:rPr>
          <w:rFonts w:eastAsiaTheme="minorHAnsi"/>
          <w:lang w:eastAsia="en-US"/>
        </w:rPr>
      </w:pPr>
    </w:p>
    <w:p w14:paraId="5F3FC16C" w14:textId="51844D93" w:rsidR="002E5823" w:rsidRPr="00DA6FB8" w:rsidRDefault="002E5823" w:rsidP="00C74642">
      <w:pPr>
        <w:spacing w:line="360" w:lineRule="auto"/>
        <w:ind w:left="284" w:right="332"/>
        <w:jc w:val="both"/>
        <w:rPr>
          <w:rFonts w:ascii="Palatino Linotype" w:hAnsi="Palatino Linotype"/>
          <w:i/>
          <w:sz w:val="22"/>
          <w:szCs w:val="22"/>
          <w:lang w:val="es-ES_tradnl"/>
        </w:rPr>
      </w:pPr>
      <w:r w:rsidRPr="00DA6FB8">
        <w:rPr>
          <w:rFonts w:ascii="Palatino Linotype" w:hAnsi="Palatino Linotype"/>
          <w:i/>
          <w:sz w:val="22"/>
          <w:szCs w:val="22"/>
        </w:rPr>
        <w:t>“</w:t>
      </w:r>
      <w:r w:rsidR="00CD0865" w:rsidRPr="00DA6FB8">
        <w:rPr>
          <w:rFonts w:ascii="Palatino Linotype" w:hAnsi="Palatino Linotype"/>
          <w:i/>
          <w:sz w:val="22"/>
          <w:szCs w:val="22"/>
        </w:rPr>
        <w:t>Solicito todos los consentimientos de los padres de familia de los menores de edad, mujeres, personas de la tercera edad, que aparecen en las fotografías de las redes sociales del Presidente Municipal Ricardo Moreno Bastida , así como los avisos de privacidad de todas las areas.</w:t>
      </w:r>
      <w:r w:rsidRPr="00DA6FB8">
        <w:rPr>
          <w:rFonts w:ascii="Palatino Linotype" w:hAnsi="Palatino Linotype"/>
          <w:i/>
          <w:sz w:val="22"/>
          <w:szCs w:val="22"/>
        </w:rPr>
        <w:t>”</w:t>
      </w:r>
      <w:r w:rsidRPr="00DA6FB8">
        <w:rPr>
          <w:rFonts w:ascii="Palatino Linotype" w:hAnsi="Palatino Linotype"/>
          <w:i/>
          <w:sz w:val="22"/>
          <w:szCs w:val="22"/>
          <w:lang w:val="es-ES_tradnl"/>
        </w:rPr>
        <w:t xml:space="preserve"> (Sic).</w:t>
      </w:r>
    </w:p>
    <w:p w14:paraId="2BEC31B0" w14:textId="77777777" w:rsidR="002E5823" w:rsidRPr="00DA6FB8" w:rsidRDefault="002E5823" w:rsidP="00C74642">
      <w:pPr>
        <w:spacing w:line="360" w:lineRule="auto"/>
        <w:ind w:left="284" w:right="332"/>
        <w:jc w:val="both"/>
        <w:rPr>
          <w:rFonts w:ascii="Palatino Linotype" w:hAnsi="Palatino Linotype"/>
          <w:i/>
          <w:szCs w:val="22"/>
          <w:lang w:val="es-ES_tradnl"/>
        </w:rPr>
      </w:pPr>
    </w:p>
    <w:p w14:paraId="1F3B0488" w14:textId="77777777" w:rsidR="002E5823" w:rsidRPr="00DA6FB8" w:rsidRDefault="002E5823" w:rsidP="00C74642">
      <w:pPr>
        <w:tabs>
          <w:tab w:val="left" w:pos="5647"/>
        </w:tabs>
        <w:spacing w:line="360" w:lineRule="auto"/>
        <w:ind w:right="49"/>
        <w:jc w:val="both"/>
        <w:rPr>
          <w:rFonts w:ascii="Palatino Linotype" w:eastAsiaTheme="minorHAnsi" w:hAnsi="Palatino Linotype" w:cstheme="minorBidi"/>
          <w:color w:val="000000"/>
          <w:lang w:eastAsia="en-US"/>
        </w:rPr>
      </w:pPr>
      <w:r w:rsidRPr="00DA6FB8">
        <w:rPr>
          <w:rFonts w:ascii="Palatino Linotype" w:hAnsi="Palatino Linotype"/>
          <w:b/>
          <w:lang w:val="es-ES_tradnl"/>
        </w:rPr>
        <w:t>MODALIDAD DE ENTREGA:</w:t>
      </w:r>
      <w:r w:rsidRPr="00DA6FB8">
        <w:rPr>
          <w:rFonts w:ascii="Palatino Linotype" w:hAnsi="Palatino Linotype"/>
          <w:lang w:val="es-ES_tradnl"/>
        </w:rPr>
        <w:t xml:space="preserve"> </w:t>
      </w:r>
      <w:r w:rsidRPr="00DA6FB8">
        <w:rPr>
          <w:rFonts w:ascii="Palatino Linotype" w:eastAsiaTheme="minorHAnsi" w:hAnsi="Palatino Linotype" w:cstheme="minorBidi"/>
          <w:color w:val="000000"/>
          <w:lang w:eastAsia="en-US"/>
        </w:rPr>
        <w:t xml:space="preserve">A través del </w:t>
      </w:r>
      <w:r w:rsidRPr="00DA6FB8">
        <w:rPr>
          <w:rFonts w:ascii="Palatino Linotype" w:eastAsiaTheme="minorHAnsi" w:hAnsi="Palatino Linotype" w:cstheme="minorBidi"/>
          <w:b/>
          <w:color w:val="000000"/>
          <w:lang w:eastAsia="en-US"/>
        </w:rPr>
        <w:t>SAIMEX</w:t>
      </w:r>
      <w:r w:rsidRPr="00DA6FB8">
        <w:rPr>
          <w:rFonts w:ascii="Palatino Linotype" w:eastAsiaTheme="minorHAnsi" w:hAnsi="Palatino Linotype" w:cstheme="minorBidi"/>
          <w:color w:val="000000"/>
          <w:lang w:eastAsia="en-US"/>
        </w:rPr>
        <w:t>.</w:t>
      </w:r>
    </w:p>
    <w:p w14:paraId="362995D8" w14:textId="77777777" w:rsidR="002E5823" w:rsidRPr="00DA6FB8" w:rsidRDefault="002E5823" w:rsidP="00C74642">
      <w:pPr>
        <w:spacing w:line="360" w:lineRule="auto"/>
        <w:ind w:right="334"/>
        <w:jc w:val="both"/>
        <w:rPr>
          <w:rFonts w:ascii="Palatino Linotype" w:hAnsi="Palatino Linotype" w:cs="Arial"/>
          <w:b/>
        </w:rPr>
      </w:pPr>
    </w:p>
    <w:p w14:paraId="74666166" w14:textId="77777777" w:rsidR="002E5823" w:rsidRPr="00DA6FB8" w:rsidRDefault="002E5823" w:rsidP="00C74642">
      <w:pPr>
        <w:spacing w:line="360" w:lineRule="auto"/>
        <w:jc w:val="both"/>
        <w:rPr>
          <w:rFonts w:ascii="Palatino Linotype" w:hAnsi="Palatino Linotype" w:cs="Arial"/>
          <w:b/>
          <w:sz w:val="28"/>
        </w:rPr>
      </w:pPr>
      <w:r w:rsidRPr="00DA6FB8">
        <w:rPr>
          <w:rFonts w:ascii="Palatino Linotype" w:hAnsi="Palatino Linotype" w:cs="Arial"/>
          <w:b/>
          <w:sz w:val="28"/>
        </w:rPr>
        <w:t xml:space="preserve">SEGUNDO. </w:t>
      </w:r>
      <w:r w:rsidRPr="00DA6FB8">
        <w:rPr>
          <w:rFonts w:ascii="Palatino Linotype" w:hAnsi="Palatino Linotype" w:cs="Arial"/>
          <w:b/>
          <w:sz w:val="28"/>
          <w:szCs w:val="20"/>
        </w:rPr>
        <w:t>De la respuesta del Sujeto Obligado.</w:t>
      </w:r>
    </w:p>
    <w:p w14:paraId="16B36F68" w14:textId="7D219366" w:rsidR="002E5823" w:rsidRPr="00DA6FB8" w:rsidRDefault="002E5823" w:rsidP="00C74642">
      <w:pPr>
        <w:pStyle w:val="Sinespaciado"/>
        <w:spacing w:line="360" w:lineRule="auto"/>
        <w:jc w:val="both"/>
        <w:rPr>
          <w:rFonts w:ascii="Palatino Linotype" w:hAnsi="Palatino Linotype" w:cs="Arial"/>
        </w:rPr>
      </w:pPr>
      <w:r w:rsidRPr="00DA6FB8">
        <w:rPr>
          <w:rFonts w:ascii="Palatino Linotype" w:hAnsi="Palatino Linotype" w:cs="Arial"/>
        </w:rPr>
        <w:lastRenderedPageBreak/>
        <w:t xml:space="preserve">De las constancias del expediente electrónico </w:t>
      </w:r>
      <w:r w:rsidRPr="00DA6FB8">
        <w:rPr>
          <w:rFonts w:ascii="Palatino Linotype" w:hAnsi="Palatino Linotype" w:cs="Arial"/>
          <w:b/>
        </w:rPr>
        <w:t xml:space="preserve">SAIMEX, </w:t>
      </w:r>
      <w:r w:rsidRPr="00DA6FB8">
        <w:rPr>
          <w:rFonts w:ascii="Palatino Linotype" w:hAnsi="Palatino Linotype" w:cs="Arial"/>
        </w:rPr>
        <w:t xml:space="preserve">se advierte que </w:t>
      </w:r>
      <w:r w:rsidRPr="00DA6FB8">
        <w:rPr>
          <w:rFonts w:ascii="Palatino Linotype" w:hAnsi="Palatino Linotype"/>
        </w:rPr>
        <w:t xml:space="preserve">en fecha </w:t>
      </w:r>
      <w:r w:rsidR="00CD0865" w:rsidRPr="00DA6FB8">
        <w:rPr>
          <w:rFonts w:ascii="Palatino Linotype" w:hAnsi="Palatino Linotype" w:cs="Arial"/>
          <w:b/>
        </w:rPr>
        <w:t>once</w:t>
      </w:r>
      <w:r w:rsidR="008A3C7A" w:rsidRPr="00DA6FB8">
        <w:rPr>
          <w:rFonts w:ascii="Palatino Linotype" w:hAnsi="Palatino Linotype" w:cs="Arial"/>
          <w:b/>
        </w:rPr>
        <w:t xml:space="preserve"> de agosto de d</w:t>
      </w:r>
      <w:r w:rsidR="00352949" w:rsidRPr="00DA6FB8">
        <w:rPr>
          <w:rFonts w:ascii="Palatino Linotype" w:hAnsi="Palatino Linotype" w:cs="Arial"/>
          <w:b/>
        </w:rPr>
        <w:t>os mil veinticinco, e</w:t>
      </w:r>
      <w:r w:rsidR="00F7445C" w:rsidRPr="00DA6FB8">
        <w:rPr>
          <w:rFonts w:ascii="Palatino Linotype" w:hAnsi="Palatino Linotype" w:cs="Arial"/>
          <w:b/>
        </w:rPr>
        <w:t>l</w:t>
      </w:r>
      <w:r w:rsidRPr="00DA6FB8">
        <w:rPr>
          <w:rFonts w:ascii="Palatino Linotype" w:hAnsi="Palatino Linotype" w:cs="Arial"/>
        </w:rPr>
        <w:t xml:space="preserve"> </w:t>
      </w:r>
      <w:r w:rsidRPr="00DA6FB8">
        <w:rPr>
          <w:rFonts w:ascii="Palatino Linotype" w:hAnsi="Palatino Linotype" w:cs="Arial"/>
          <w:b/>
        </w:rPr>
        <w:t>Sujeto Obligado</w:t>
      </w:r>
      <w:r w:rsidRPr="00DA6FB8">
        <w:rPr>
          <w:rFonts w:ascii="Palatino Linotype" w:hAnsi="Palatino Linotype" w:cs="Arial"/>
        </w:rPr>
        <w:t xml:space="preserve"> dio respuesta a la solicitud de información, en los siguientes términos:</w:t>
      </w:r>
    </w:p>
    <w:p w14:paraId="7CC5AB3D" w14:textId="77777777" w:rsidR="002E5823" w:rsidRPr="00DA6FB8" w:rsidRDefault="002E5823" w:rsidP="00C74642">
      <w:pPr>
        <w:spacing w:line="360" w:lineRule="auto"/>
      </w:pPr>
    </w:p>
    <w:tbl>
      <w:tblPr>
        <w:tblW w:w="9072" w:type="dxa"/>
        <w:jc w:val="center"/>
        <w:tblCellSpacing w:w="0" w:type="dxa"/>
        <w:tblCellMar>
          <w:left w:w="0" w:type="dxa"/>
          <w:right w:w="0" w:type="dxa"/>
        </w:tblCellMar>
        <w:tblLook w:val="04A0" w:firstRow="1" w:lastRow="0" w:firstColumn="1" w:lastColumn="0" w:noHBand="0" w:noVBand="1"/>
      </w:tblPr>
      <w:tblGrid>
        <w:gridCol w:w="9072"/>
      </w:tblGrid>
      <w:tr w:rsidR="00CD0865" w:rsidRPr="00DA6FB8" w14:paraId="7F449079" w14:textId="77777777" w:rsidTr="00CD0865">
        <w:trPr>
          <w:trHeight w:val="300"/>
          <w:tblCellSpacing w:w="0" w:type="dxa"/>
          <w:jc w:val="center"/>
        </w:trPr>
        <w:tc>
          <w:tcPr>
            <w:tcW w:w="9072" w:type="dxa"/>
            <w:vAlign w:val="center"/>
            <w:hideMark/>
          </w:tcPr>
          <w:p w14:paraId="7537F87C" w14:textId="47EBA818" w:rsidR="00CD0865" w:rsidRPr="00DA6FB8" w:rsidRDefault="00CD0865" w:rsidP="00CD0865">
            <w:pPr>
              <w:spacing w:line="276" w:lineRule="auto"/>
              <w:ind w:left="567" w:right="567"/>
              <w:jc w:val="right"/>
              <w:rPr>
                <w:rFonts w:ascii="Palatino Linotype" w:hAnsi="Palatino Linotype"/>
                <w:i/>
                <w:sz w:val="22"/>
                <w:szCs w:val="22"/>
              </w:rPr>
            </w:pPr>
            <w:r w:rsidRPr="00DA6FB8">
              <w:rPr>
                <w:rFonts w:ascii="Palatino Linotype" w:hAnsi="Palatino Linotype"/>
                <w:i/>
                <w:sz w:val="22"/>
                <w:szCs w:val="22"/>
              </w:rPr>
              <w:t>“Folio de la solicitud: 03874/TOLUCA/IP/2025</w:t>
            </w:r>
          </w:p>
        </w:tc>
      </w:tr>
      <w:tr w:rsidR="00CD0865" w:rsidRPr="00DA6FB8" w14:paraId="11878A24" w14:textId="77777777" w:rsidTr="00CD0865">
        <w:trPr>
          <w:trHeight w:val="450"/>
          <w:tblCellSpacing w:w="0" w:type="dxa"/>
          <w:jc w:val="center"/>
        </w:trPr>
        <w:tc>
          <w:tcPr>
            <w:tcW w:w="9072" w:type="dxa"/>
            <w:vAlign w:val="center"/>
            <w:hideMark/>
          </w:tcPr>
          <w:p w14:paraId="04677F33" w14:textId="77777777" w:rsidR="00CD0865" w:rsidRPr="00DA6FB8" w:rsidRDefault="00CD0865" w:rsidP="00CD0865">
            <w:pPr>
              <w:spacing w:line="276" w:lineRule="auto"/>
              <w:ind w:left="567" w:right="567"/>
              <w:jc w:val="right"/>
              <w:rPr>
                <w:rFonts w:ascii="Palatino Linotype" w:hAnsi="Palatino Linotype"/>
                <w:i/>
                <w:sz w:val="22"/>
                <w:szCs w:val="22"/>
              </w:rPr>
            </w:pPr>
          </w:p>
        </w:tc>
      </w:tr>
      <w:tr w:rsidR="00CD0865" w:rsidRPr="00DA6FB8" w14:paraId="6D526B92" w14:textId="77777777" w:rsidTr="00CD0865">
        <w:trPr>
          <w:trHeight w:val="150"/>
          <w:tblCellSpacing w:w="0" w:type="dxa"/>
          <w:jc w:val="center"/>
        </w:trPr>
        <w:tc>
          <w:tcPr>
            <w:tcW w:w="9072" w:type="dxa"/>
            <w:vAlign w:val="center"/>
            <w:hideMark/>
          </w:tcPr>
          <w:p w14:paraId="17CB4CEA" w14:textId="77777777" w:rsidR="00CD0865" w:rsidRPr="00DA6FB8" w:rsidRDefault="00CD0865" w:rsidP="00CD0865">
            <w:pPr>
              <w:spacing w:line="276" w:lineRule="auto"/>
              <w:ind w:left="567" w:right="567"/>
              <w:jc w:val="both"/>
              <w:rPr>
                <w:rFonts w:ascii="Palatino Linotype" w:hAnsi="Palatino Linotype"/>
                <w:i/>
                <w:sz w:val="22"/>
                <w:szCs w:val="22"/>
              </w:rPr>
            </w:pPr>
            <w:r w:rsidRPr="00DA6FB8">
              <w:rPr>
                <w:rFonts w:ascii="Palatino Linotype" w:hAnsi="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CD0865" w:rsidRPr="00DA6FB8" w14:paraId="25F71234" w14:textId="77777777" w:rsidTr="00CD0865">
        <w:trPr>
          <w:trHeight w:val="375"/>
          <w:tblCellSpacing w:w="0" w:type="dxa"/>
          <w:jc w:val="center"/>
        </w:trPr>
        <w:tc>
          <w:tcPr>
            <w:tcW w:w="9072" w:type="dxa"/>
            <w:vAlign w:val="center"/>
            <w:hideMark/>
          </w:tcPr>
          <w:p w14:paraId="0DF5B395" w14:textId="77777777" w:rsidR="00CD0865" w:rsidRPr="00DA6FB8" w:rsidRDefault="00CD0865" w:rsidP="00CD0865">
            <w:pPr>
              <w:spacing w:line="276" w:lineRule="auto"/>
              <w:ind w:left="567" w:right="567"/>
              <w:jc w:val="right"/>
              <w:rPr>
                <w:rFonts w:ascii="Palatino Linotype" w:hAnsi="Palatino Linotype"/>
                <w:i/>
                <w:sz w:val="22"/>
                <w:szCs w:val="22"/>
              </w:rPr>
            </w:pPr>
          </w:p>
        </w:tc>
      </w:tr>
      <w:tr w:rsidR="00CD0865" w:rsidRPr="00DA6FB8" w14:paraId="24704E54" w14:textId="77777777" w:rsidTr="00CD0865">
        <w:trPr>
          <w:trHeight w:val="150"/>
          <w:tblCellSpacing w:w="0" w:type="dxa"/>
          <w:jc w:val="center"/>
        </w:trPr>
        <w:tc>
          <w:tcPr>
            <w:tcW w:w="9072" w:type="dxa"/>
            <w:vAlign w:val="center"/>
            <w:hideMark/>
          </w:tcPr>
          <w:p w14:paraId="12821BC7" w14:textId="77777777" w:rsidR="00CD0865" w:rsidRPr="00DA6FB8" w:rsidRDefault="00CD0865" w:rsidP="00CD0865">
            <w:pPr>
              <w:spacing w:line="276" w:lineRule="auto"/>
              <w:ind w:left="567" w:right="567"/>
              <w:jc w:val="both"/>
              <w:rPr>
                <w:rFonts w:ascii="Palatino Linotype" w:hAnsi="Palatino Linotype"/>
                <w:i/>
                <w:sz w:val="22"/>
                <w:szCs w:val="22"/>
              </w:rPr>
            </w:pPr>
            <w:r w:rsidRPr="00DA6FB8">
              <w:rPr>
                <w:rFonts w:ascii="Palatino Linotype" w:hAnsi="Palatino Linotype"/>
                <w:i/>
                <w:sz w:val="22"/>
                <w:szCs w:val="22"/>
              </w:rPr>
              <w:t>En atención a la solicitud con folio 03874/TOLUCA/IP/2025, me permito adjuntar al presente la respuesta correspondiente, Sin más por el momento, reciba un saludo.</w:t>
            </w:r>
          </w:p>
        </w:tc>
      </w:tr>
      <w:tr w:rsidR="00CD0865" w:rsidRPr="00DA6FB8" w14:paraId="6CEFF9F3" w14:textId="77777777" w:rsidTr="00CD0865">
        <w:trPr>
          <w:trHeight w:val="375"/>
          <w:tblCellSpacing w:w="0" w:type="dxa"/>
          <w:jc w:val="center"/>
        </w:trPr>
        <w:tc>
          <w:tcPr>
            <w:tcW w:w="9072" w:type="dxa"/>
            <w:vAlign w:val="center"/>
            <w:hideMark/>
          </w:tcPr>
          <w:p w14:paraId="0379A65D" w14:textId="77777777" w:rsidR="00CD0865" w:rsidRPr="00DA6FB8" w:rsidRDefault="00CD0865" w:rsidP="00CD0865">
            <w:pPr>
              <w:spacing w:line="276" w:lineRule="auto"/>
              <w:ind w:left="567" w:right="567"/>
              <w:jc w:val="right"/>
              <w:rPr>
                <w:rFonts w:ascii="Palatino Linotype" w:hAnsi="Palatino Linotype"/>
                <w:i/>
                <w:sz w:val="22"/>
                <w:szCs w:val="22"/>
              </w:rPr>
            </w:pPr>
          </w:p>
        </w:tc>
      </w:tr>
      <w:tr w:rsidR="00CD0865" w:rsidRPr="00DA6FB8" w14:paraId="4B3C6CF2" w14:textId="77777777" w:rsidTr="00CD0865">
        <w:trPr>
          <w:trHeight w:val="150"/>
          <w:tblCellSpacing w:w="0" w:type="dxa"/>
          <w:jc w:val="center"/>
        </w:trPr>
        <w:tc>
          <w:tcPr>
            <w:tcW w:w="9072" w:type="dxa"/>
            <w:vAlign w:val="center"/>
            <w:hideMark/>
          </w:tcPr>
          <w:p w14:paraId="4D54DA02" w14:textId="77777777" w:rsidR="00CD0865" w:rsidRPr="00DA6FB8" w:rsidRDefault="00CD0865" w:rsidP="00CD0865">
            <w:pPr>
              <w:spacing w:line="276" w:lineRule="auto"/>
              <w:ind w:left="567" w:right="567"/>
              <w:jc w:val="right"/>
              <w:rPr>
                <w:rFonts w:ascii="Palatino Linotype" w:hAnsi="Palatino Linotype"/>
                <w:i/>
                <w:sz w:val="22"/>
                <w:szCs w:val="22"/>
              </w:rPr>
            </w:pPr>
          </w:p>
        </w:tc>
      </w:tr>
      <w:tr w:rsidR="00CD0865" w:rsidRPr="00DA6FB8" w14:paraId="0998A5FC" w14:textId="77777777" w:rsidTr="00CD0865">
        <w:trPr>
          <w:trHeight w:val="150"/>
          <w:tblCellSpacing w:w="0" w:type="dxa"/>
          <w:jc w:val="center"/>
        </w:trPr>
        <w:tc>
          <w:tcPr>
            <w:tcW w:w="9072" w:type="dxa"/>
            <w:vAlign w:val="center"/>
            <w:hideMark/>
          </w:tcPr>
          <w:p w14:paraId="682C612B" w14:textId="77777777" w:rsidR="00CD0865" w:rsidRPr="00DA6FB8" w:rsidRDefault="00CD0865" w:rsidP="00CD0865">
            <w:pPr>
              <w:spacing w:line="276" w:lineRule="auto"/>
              <w:ind w:left="567" w:right="567"/>
              <w:jc w:val="right"/>
              <w:rPr>
                <w:rFonts w:ascii="Palatino Linotype" w:hAnsi="Palatino Linotype"/>
                <w:i/>
                <w:sz w:val="22"/>
                <w:szCs w:val="22"/>
              </w:rPr>
            </w:pPr>
          </w:p>
        </w:tc>
      </w:tr>
      <w:tr w:rsidR="00CD0865" w:rsidRPr="00DA6FB8" w14:paraId="51BFC871" w14:textId="77777777" w:rsidTr="00CD0865">
        <w:trPr>
          <w:trHeight w:val="150"/>
          <w:tblCellSpacing w:w="0" w:type="dxa"/>
          <w:jc w:val="center"/>
        </w:trPr>
        <w:tc>
          <w:tcPr>
            <w:tcW w:w="9072" w:type="dxa"/>
            <w:vAlign w:val="center"/>
            <w:hideMark/>
          </w:tcPr>
          <w:p w14:paraId="40247596" w14:textId="77777777" w:rsidR="00CD0865" w:rsidRPr="00DA6FB8" w:rsidRDefault="00CD0865" w:rsidP="00CD0865">
            <w:pPr>
              <w:spacing w:line="276" w:lineRule="auto"/>
              <w:ind w:left="567" w:right="567"/>
              <w:jc w:val="both"/>
              <w:rPr>
                <w:rFonts w:ascii="Palatino Linotype" w:hAnsi="Palatino Linotype"/>
                <w:i/>
                <w:sz w:val="22"/>
                <w:szCs w:val="22"/>
              </w:rPr>
            </w:pPr>
            <w:r w:rsidRPr="00DA6FB8">
              <w:rPr>
                <w:rFonts w:ascii="Palatino Linotype" w:hAnsi="Palatino Linotype"/>
                <w:i/>
                <w:sz w:val="22"/>
                <w:szCs w:val="22"/>
              </w:rPr>
              <w:t>ATENTAMENTE</w:t>
            </w:r>
          </w:p>
        </w:tc>
      </w:tr>
      <w:tr w:rsidR="00CD0865" w:rsidRPr="00DA6FB8" w14:paraId="620EA86B" w14:textId="77777777" w:rsidTr="00CD0865">
        <w:trPr>
          <w:trHeight w:val="225"/>
          <w:tblCellSpacing w:w="0" w:type="dxa"/>
          <w:jc w:val="center"/>
        </w:trPr>
        <w:tc>
          <w:tcPr>
            <w:tcW w:w="9072" w:type="dxa"/>
            <w:vAlign w:val="center"/>
            <w:hideMark/>
          </w:tcPr>
          <w:p w14:paraId="457985CB" w14:textId="77777777" w:rsidR="00CD0865" w:rsidRPr="00DA6FB8" w:rsidRDefault="00CD0865" w:rsidP="00CD0865">
            <w:pPr>
              <w:spacing w:line="276" w:lineRule="auto"/>
              <w:ind w:left="567" w:right="567"/>
              <w:jc w:val="right"/>
              <w:rPr>
                <w:rFonts w:ascii="Palatino Linotype" w:hAnsi="Palatino Linotype"/>
                <w:i/>
                <w:sz w:val="22"/>
                <w:szCs w:val="22"/>
              </w:rPr>
            </w:pPr>
          </w:p>
        </w:tc>
      </w:tr>
      <w:tr w:rsidR="00CD0865" w:rsidRPr="00DA6FB8" w14:paraId="65D5F8A0" w14:textId="77777777" w:rsidTr="00CD0865">
        <w:trPr>
          <w:trHeight w:val="150"/>
          <w:tblCellSpacing w:w="0" w:type="dxa"/>
          <w:jc w:val="center"/>
        </w:trPr>
        <w:tc>
          <w:tcPr>
            <w:tcW w:w="9072" w:type="dxa"/>
            <w:vAlign w:val="center"/>
            <w:hideMark/>
          </w:tcPr>
          <w:p w14:paraId="02C67B0B" w14:textId="77777777" w:rsidR="00CD0865" w:rsidRPr="00DA6FB8" w:rsidRDefault="00CD0865" w:rsidP="00CD0865">
            <w:pPr>
              <w:spacing w:line="276" w:lineRule="auto"/>
              <w:ind w:left="567" w:right="567"/>
              <w:jc w:val="both"/>
              <w:rPr>
                <w:rFonts w:ascii="Palatino Linotype" w:hAnsi="Palatino Linotype"/>
                <w:i/>
                <w:sz w:val="22"/>
                <w:szCs w:val="22"/>
              </w:rPr>
            </w:pPr>
            <w:r w:rsidRPr="00DA6FB8">
              <w:rPr>
                <w:rFonts w:ascii="Palatino Linotype" w:hAnsi="Palatino Linotype"/>
                <w:i/>
                <w:sz w:val="22"/>
                <w:szCs w:val="22"/>
              </w:rPr>
              <w:t>Dr. Nahum Miguel Mendoza Morales” (Sic).</w:t>
            </w:r>
          </w:p>
          <w:p w14:paraId="675FEB62" w14:textId="136B0AF3" w:rsidR="00CD0865" w:rsidRPr="00DA6FB8" w:rsidRDefault="00CD0865" w:rsidP="00CD0865">
            <w:pPr>
              <w:spacing w:line="276" w:lineRule="auto"/>
              <w:ind w:left="567" w:right="567"/>
              <w:jc w:val="right"/>
              <w:rPr>
                <w:rFonts w:ascii="Palatino Linotype" w:hAnsi="Palatino Linotype"/>
                <w:i/>
                <w:sz w:val="22"/>
                <w:szCs w:val="22"/>
              </w:rPr>
            </w:pPr>
          </w:p>
        </w:tc>
      </w:tr>
    </w:tbl>
    <w:p w14:paraId="238FE9E8" w14:textId="77777777" w:rsidR="002E5823" w:rsidRPr="00DA6FB8" w:rsidRDefault="002E5823" w:rsidP="00C74642">
      <w:pPr>
        <w:spacing w:line="360" w:lineRule="auto"/>
        <w:ind w:right="567"/>
        <w:jc w:val="both"/>
        <w:rPr>
          <w:rFonts w:ascii="Palatino Linotype" w:hAnsi="Palatino Linotype"/>
          <w:i/>
          <w:sz w:val="22"/>
          <w:szCs w:val="22"/>
        </w:rPr>
      </w:pPr>
    </w:p>
    <w:p w14:paraId="630D3CAD" w14:textId="7EF66CDD" w:rsidR="002E5823" w:rsidRPr="00DA6FB8" w:rsidRDefault="002E5823" w:rsidP="00C74642">
      <w:pPr>
        <w:pStyle w:val="Sinespaciado"/>
        <w:spacing w:line="360" w:lineRule="auto"/>
        <w:jc w:val="both"/>
        <w:rPr>
          <w:rFonts w:ascii="Palatino Linotype" w:hAnsi="Palatino Linotype" w:cs="Arial"/>
        </w:rPr>
      </w:pPr>
      <w:r w:rsidRPr="00DA6FB8">
        <w:rPr>
          <w:rFonts w:ascii="Palatino Linotype" w:hAnsi="Palatino Linotype" w:cs="Arial"/>
        </w:rPr>
        <w:t xml:space="preserve">El Sujeto Obligado adjuntó </w:t>
      </w:r>
      <w:r w:rsidR="00363430" w:rsidRPr="00DA6FB8">
        <w:rPr>
          <w:rFonts w:ascii="Palatino Linotype" w:hAnsi="Palatino Linotype" w:cs="Arial"/>
          <w:b/>
          <w:bCs/>
        </w:rPr>
        <w:t>86</w:t>
      </w:r>
      <w:r w:rsidR="00352949" w:rsidRPr="00DA6FB8">
        <w:rPr>
          <w:rFonts w:ascii="Palatino Linotype" w:hAnsi="Palatino Linotype" w:cs="Arial"/>
        </w:rPr>
        <w:t xml:space="preserve"> archivo</w:t>
      </w:r>
      <w:r w:rsidR="00BD36B1" w:rsidRPr="00DA6FB8">
        <w:rPr>
          <w:rFonts w:ascii="Palatino Linotype" w:hAnsi="Palatino Linotype" w:cs="Arial"/>
        </w:rPr>
        <w:t>s</w:t>
      </w:r>
      <w:r w:rsidR="00352949" w:rsidRPr="00DA6FB8">
        <w:rPr>
          <w:rFonts w:ascii="Palatino Linotype" w:hAnsi="Palatino Linotype" w:cs="Arial"/>
        </w:rPr>
        <w:t xml:space="preserve"> electrónico</w:t>
      </w:r>
      <w:r w:rsidR="00BD36B1" w:rsidRPr="00DA6FB8">
        <w:rPr>
          <w:rFonts w:ascii="Palatino Linotype" w:hAnsi="Palatino Linotype" w:cs="Arial"/>
        </w:rPr>
        <w:t>s</w:t>
      </w:r>
      <w:r w:rsidR="00352949" w:rsidRPr="00DA6FB8">
        <w:rPr>
          <w:rFonts w:ascii="Palatino Linotype" w:hAnsi="Palatino Linotype" w:cs="Arial"/>
        </w:rPr>
        <w:t xml:space="preserve"> denominado</w:t>
      </w:r>
      <w:r w:rsidR="00BD36B1" w:rsidRPr="00DA6FB8">
        <w:rPr>
          <w:rFonts w:ascii="Palatino Linotype" w:hAnsi="Palatino Linotype" w:cs="Arial"/>
        </w:rPr>
        <w:t>s</w:t>
      </w:r>
      <w:r w:rsidR="00352949" w:rsidRPr="00DA6FB8">
        <w:rPr>
          <w:rFonts w:ascii="Palatino Linotype" w:hAnsi="Palatino Linotype" w:cs="Arial"/>
        </w:rPr>
        <w:t xml:space="preserve"> </w:t>
      </w:r>
      <w:r w:rsidR="004F579B" w:rsidRPr="00DA6FB8">
        <w:rPr>
          <w:rFonts w:ascii="Palatino Linotype" w:hAnsi="Palatino Linotype" w:cs="Arial"/>
          <w:b/>
          <w:bCs/>
          <w:i/>
          <w:iCs/>
        </w:rPr>
        <w:t xml:space="preserve">“AVISO DE PRIVACIDAD base de datos personales.pdf”, “4REG-TOL-0393-2025.pdf”, “03874-TOLUCA-IP-2025.pdf”, “AVISO DE PRIVACIDAD SIMPLIFICADO.pdf”, “03874-TOLUCA-IP-2025.pdf”, “AVISO DE PRIVACIDAD INTEGRAL.pdf”, “3874.pdf”, “AVISO DE PRIVACIDAD INTEGRAL PRIMERA SINDICATURA .pdf”, “Avisos de Privacidad.pdf”, “03874.pdf”, “Anexo 1 Saimex 03874.pdf”, “Anexo 2 Saimex 03874.pdf”, “Respuesta Saimex 03874.pdf”, “3874_solicitud.pdf”, “RESPUESTA 3874-2025.pdf”, “3874.pdf”, “3874.pdf”, “Avisos de privacidad Entrega-Recepción.pdf”, “2025-OFI-2572-SMX-3874.pdf”, “AVISO SIMPLIFICADO COCICOVIS.pdf”, “AVISO INTEGRALCOCICOVIS.pdf”, “AVISO DE PRIVACIDAD TERCERA REGIDURÍA (2) (1).pdf”, “AVISO DE PRIVACIDAD SIMPLIFICADO (1) (1).pdf”, </w:t>
      </w:r>
      <w:r w:rsidR="004F579B" w:rsidRPr="00DA6FB8">
        <w:rPr>
          <w:rFonts w:ascii="Palatino Linotype" w:hAnsi="Palatino Linotype" w:cs="Arial"/>
          <w:b/>
          <w:bCs/>
          <w:i/>
          <w:iCs/>
        </w:rPr>
        <w:lastRenderedPageBreak/>
        <w:t xml:space="preserve">“A.P SIMPLIFICADO.pdf”, “1139-2025.pdf”, “A.P INTEGRAL.pdf”, “AVISO PRIVACIDA SEXTA REGIDURIA 2025-2027.pdf”, “RESPUESTA_SAIMEX_3874_2025.pdf”, “ANEXO 1 AVISOS DE PRIVACIDAD DGMA.pdf”, “AVISO-DE-PRIVACIDAD-INTEGRAL-Pie-a-tierracasa-por-casa.pdf”, “AVISO-DE-PRIVACIDAD-INTEGRAL-LICENCIAS-Y-TARJETAS.pdf”, “AVISO-DE-PRIVACIDAD-INTEGRALSABANA-NOTIFICACIONES-DEL-MINISTERIO-PUBLICO-Y-DE-ORGANOS-JURI.pdf”, “AVISO-DE-PRIVACIDAD-INTEGRAL-VISTOS-BUENOS-PARA-USO-DE-LA-VIA-PUBLICA-1.pdf”, “AVISO-DE-PRIVACIDAD-INTEGRAL-BASE-DE-DATOS-AUTOMATIZADA-PARA-SEGUIMIENTO-Y-CONTROL.pdf”, “AVISO-DE-PRIVACIDAD-INTEGRAL-COORDINACION-DE-PROTECCION-CIVIL-Y-BOMBEROS.pdf”, “AVISO-DE-PRIVACIDAD-INTEGRAL-PLACAS-RETENIDAS-POR-INFRACCIONES.pdf”, “AVISO DE PRIVACIDAD SIMPLIFICADO PIE A TIERRA (CASA POR CASA).docx”, “AVISO DE PRIVACIDAD SIMPLIFICADO-VISTOS BUENOS PARA EL USO DE LA VÍA PÚBLICA.docx”, “AVISO DE PRIVACIDAD SIMPLIFICADO- BASE DE DATOS AUTOMATIZADA PARA SEGUIMIENTO Y CONTROL DEF.docx”, “AVISO DE PRIVACIDAD SIMPLIFICADO- PROTECCIÓN CIVIL.docx”, “AVISO DE PRIVACIDAD SIMPLIFICADO-SABANA, NOTIFICACIONES DEL MINISTERIO PÚBLICO Y DE ÓRGANOS JURISDICCIONALES.docx”, “AVISO DE PRIVACIDAD SIMPLIFICADO- PLACAS RETENIDAS POR INFRACCIONES.docx”, “AVISO DE PRIVACIDAD SIMPLIFICADO-LICENCIAS Y TARJETAS- DEF.docx”, “Aviso de Privacidad Actualizado.pdf”, “Folio 3874.pdf”, “Simplificado Actualizado.pdf”, “saimex.03874.pdf”, “NOTIF. CIUDADANO S. 3874 liga Ipomex.pdf”, “Of_2633_Sol03874[1].pdf”, “3874 Saimex.pdf”, “SA anexo SAIMEX 03874.pdf”, </w:t>
      </w:r>
      <w:r w:rsidR="004F579B" w:rsidRPr="00DA6FB8">
        <w:rPr>
          <w:rFonts w:ascii="Palatino Linotype" w:hAnsi="Palatino Linotype" w:cs="Arial"/>
          <w:b/>
          <w:bCs/>
          <w:i/>
          <w:iCs/>
        </w:rPr>
        <w:lastRenderedPageBreak/>
        <w:t xml:space="preserve">“Respuesta solicitud 03874-TOLUCA-IP-2025.pdf”, “Anexo solicitud 03874-TOLUCA-IP-2025 Avisos de Privacidad.pdf”, “Oficio_395 - SAIMEX 03874.pdf”, “Oficio_395 - SAIMEX 03874_anexo.pdf”, “AVISO DE PRIVACIDAD SIMPLIFICADO UNIDAD DE AMBIENTES DE PAZ.pdf”, “Respuesta al folio 03874.pdf”, “AVISO DE PRIVACIDAD SIMPLIFICADO DIR. DE JUVENTUD, RECREACIÓN Y CONVIVENCIA SOCIAL.pdf”, “AVISO-DE-PRIVACIDAD-INTEGRAL-DIR.-DE-CONVIVENCIA-SOCIAL-INCLUSION-Y-NO-DISCRIMINACION.pdf”, “AVISO-DE_PRIVACIDAD-INTEGRAL-UNIDAD-DE-AMBIENTES-DE-PAZ.pdf”, “AVISO DE PRIVACIDAD SIMPLIFICADO PROGRAMAS SOCIALES Y ASUNTOS INDÍGENAS.pdf”, “AVISO DE PRIVACIDAD SIMPLIFICADO DIR. DE CONVIVENCIA SOCIAL, INCLUSION Y NO DISCRIMINACIÓN.pdf”, “AVISO-DE-PRIVACIDAD-INTEGRAL-DIR.-APOYO-A-LA-JUVENTUD-RECREACION-Y-CONVICENCIA-SOCIAL.pdf”, “AVISO-DE-PRIVACIDAD-INTEGRAL-PROGRAMAS-SOCIALES-Y-ASUNTOS-INDIGENAS.pdf”, “AVISO DE PRIVACIDAD INTEGRAL.pdf”, “SOLICITUD 03874.pdf”, “AVISO DE PRIVACIDAD SIMPLIFICADO.pdf”, “AVISO DE PRIVACIDAD SIMPLIFICADO Panteon General y Cementerio Municpal.pdf”, “SAIMEX 3874.pdf”, “AVISO DE PRIVACIDAD SIMPLIFICADO DE LA DGSP.pdf”, “AVISO DE PRIVACIDAD INTEGRAL Panteón General y Cementerio Municipal Dirección General de Servicios Públicos 07 de agosto 2025.pdf”, “AVISO DE PRIVACIDAD INTEGRAL Dirección General de Servicios Públicos 28 de marzo de 2025.pdf”, “Aviso de Privacidad HECHOS DE TRÁNSITO.pdf.crdownload (1).pdf”, “Aviso de Privacidad CALIFICADORA.pdf.crdownload.pdf”, “Formato Aviso de Privacidad REGISTRO CIVIL.pdf.crdownload.pdf”, “Aviso de Privacidad ALCOHOLÍMETRO.pdf.crdownload.pdf”, “Aviso de Privacidad </w:t>
      </w:r>
      <w:r w:rsidR="004F579B" w:rsidRPr="00DA6FB8">
        <w:rPr>
          <w:rFonts w:ascii="Palatino Linotype" w:hAnsi="Palatino Linotype" w:cs="Arial"/>
          <w:b/>
          <w:bCs/>
          <w:i/>
          <w:iCs/>
        </w:rPr>
        <w:lastRenderedPageBreak/>
        <w:t>MEDIACIÓN.pdf.crdownload.pdf”, “AVISO DE PRIVACIDAD SIMPLIFICADO 2025 (1) (1).pdf”, “AVISO-DE-PRIVACIDAD-INTEGRAL.pdf”, “RESPUESTA SAIMEX 03874_TOLUCA_IP_2025.pdf”, “AVISOS DE PRIVACIDAD UT ASESORIAS .pdf”, “AVISO DE PRIVACIDAD INTEGRAL .pdf”, “AVISO DE PRIVACIDAD SIMPLIFICADO.pdf”, “RESPUESTA SAIMEX 3874.pdf”, “Anexo 1. SAIMEX 03874 Cédulas ade bases de datos.pdf”, “R. 03874. 2025.pdf”</w:t>
      </w:r>
      <w:r w:rsidR="00352949" w:rsidRPr="00DA6FB8">
        <w:rPr>
          <w:rFonts w:ascii="Palatino Linotype" w:hAnsi="Palatino Linotype" w:cs="Arial"/>
        </w:rPr>
        <w:t xml:space="preserve">, </w:t>
      </w:r>
      <w:r w:rsidRPr="00DA6FB8">
        <w:rPr>
          <w:rFonts w:ascii="Palatino Linotype" w:hAnsi="Palatino Linotype" w:cs="Arial"/>
        </w:rPr>
        <w:t>mismo</w:t>
      </w:r>
      <w:r w:rsidR="00E62FF2" w:rsidRPr="00DA6FB8">
        <w:rPr>
          <w:rFonts w:ascii="Palatino Linotype" w:hAnsi="Palatino Linotype" w:cs="Arial"/>
        </w:rPr>
        <w:t>s</w:t>
      </w:r>
      <w:r w:rsidRPr="00DA6FB8">
        <w:rPr>
          <w:rFonts w:ascii="Palatino Linotype" w:hAnsi="Palatino Linotype" w:cs="Arial"/>
        </w:rPr>
        <w:t xml:space="preserve"> que no se reproduce</w:t>
      </w:r>
      <w:r w:rsidR="00E62FF2" w:rsidRPr="00DA6FB8">
        <w:rPr>
          <w:rFonts w:ascii="Palatino Linotype" w:hAnsi="Palatino Linotype" w:cs="Arial"/>
        </w:rPr>
        <w:t>n</w:t>
      </w:r>
      <w:r w:rsidRPr="00DA6FB8">
        <w:rPr>
          <w:rFonts w:ascii="Palatino Linotype" w:hAnsi="Palatino Linotype" w:cs="Arial"/>
        </w:rPr>
        <w:t xml:space="preserve"> por ser del conocimiento de las partes, sin embargo, será</w:t>
      </w:r>
      <w:r w:rsidR="00E62FF2" w:rsidRPr="00DA6FB8">
        <w:rPr>
          <w:rFonts w:ascii="Palatino Linotype" w:hAnsi="Palatino Linotype" w:cs="Arial"/>
        </w:rPr>
        <w:t>n</w:t>
      </w:r>
      <w:r w:rsidRPr="00DA6FB8">
        <w:rPr>
          <w:rFonts w:ascii="Palatino Linotype" w:hAnsi="Palatino Linotype" w:cs="Arial"/>
        </w:rPr>
        <w:t xml:space="preserve"> materia de estudio en el </w:t>
      </w:r>
      <w:r w:rsidRPr="00DA6FB8">
        <w:rPr>
          <w:rFonts w:ascii="Palatino Linotype" w:hAnsi="Palatino Linotype" w:cs="Arial"/>
          <w:b/>
        </w:rPr>
        <w:t>CONSIDERADO</w:t>
      </w:r>
      <w:r w:rsidRPr="00DA6FB8">
        <w:rPr>
          <w:rFonts w:ascii="Palatino Linotype" w:hAnsi="Palatino Linotype" w:cs="Arial"/>
        </w:rPr>
        <w:t xml:space="preserve"> respectivo.</w:t>
      </w:r>
    </w:p>
    <w:p w14:paraId="0DDD990F" w14:textId="77777777" w:rsidR="002E5823" w:rsidRPr="00DA6FB8" w:rsidRDefault="002E5823" w:rsidP="00C74642">
      <w:pPr>
        <w:spacing w:line="360" w:lineRule="auto"/>
        <w:jc w:val="both"/>
        <w:rPr>
          <w:rFonts w:ascii="Palatino Linotype" w:eastAsiaTheme="minorHAnsi" w:hAnsi="Palatino Linotype" w:cs="Arial"/>
          <w:b/>
          <w:lang w:eastAsia="en-US"/>
        </w:rPr>
      </w:pPr>
    </w:p>
    <w:p w14:paraId="0945909F" w14:textId="77777777" w:rsidR="002E5823" w:rsidRPr="00DA6FB8" w:rsidRDefault="002E5823" w:rsidP="00C74642">
      <w:pPr>
        <w:spacing w:line="360" w:lineRule="auto"/>
        <w:jc w:val="both"/>
        <w:rPr>
          <w:rFonts w:ascii="Palatino Linotype" w:eastAsiaTheme="minorHAnsi" w:hAnsi="Palatino Linotype" w:cs="Arial"/>
          <w:b/>
          <w:sz w:val="28"/>
          <w:lang w:eastAsia="en-US"/>
        </w:rPr>
      </w:pPr>
      <w:r w:rsidRPr="00DA6FB8">
        <w:rPr>
          <w:rFonts w:ascii="Palatino Linotype" w:eastAsiaTheme="minorHAnsi" w:hAnsi="Palatino Linotype" w:cs="Arial"/>
          <w:b/>
          <w:sz w:val="28"/>
          <w:lang w:eastAsia="en-US"/>
        </w:rPr>
        <w:t>TERCERO. Del recurso de revisión.</w:t>
      </w:r>
    </w:p>
    <w:p w14:paraId="4CC9D1C4" w14:textId="4E4B2C23" w:rsidR="002E5823" w:rsidRPr="00DA6FB8" w:rsidRDefault="002E5823" w:rsidP="00C74642">
      <w:pPr>
        <w:spacing w:line="360" w:lineRule="auto"/>
        <w:jc w:val="both"/>
        <w:rPr>
          <w:rFonts w:ascii="Palatino Linotype" w:eastAsiaTheme="minorHAnsi" w:hAnsi="Palatino Linotype" w:cs="Arial"/>
          <w:lang w:eastAsia="en-US"/>
        </w:rPr>
      </w:pPr>
      <w:r w:rsidRPr="00DA6FB8">
        <w:rPr>
          <w:rFonts w:ascii="Palatino Linotype" w:eastAsiaTheme="minorHAnsi" w:hAnsi="Palatino Linotype" w:cs="Arial"/>
          <w:lang w:eastAsia="en-US"/>
        </w:rPr>
        <w:t xml:space="preserve">Inconforme con la respuesta por parte del </w:t>
      </w:r>
      <w:r w:rsidRPr="00DA6FB8">
        <w:rPr>
          <w:rFonts w:ascii="Palatino Linotype" w:eastAsiaTheme="minorHAnsi" w:hAnsi="Palatino Linotype" w:cs="Arial"/>
          <w:b/>
          <w:lang w:eastAsia="en-US"/>
        </w:rPr>
        <w:t>Sujeto Obligado</w:t>
      </w:r>
      <w:r w:rsidRPr="00DA6FB8">
        <w:rPr>
          <w:rFonts w:ascii="Palatino Linotype" w:eastAsiaTheme="minorHAnsi" w:hAnsi="Palatino Linotype" w:cs="Arial"/>
          <w:lang w:eastAsia="en-US"/>
        </w:rPr>
        <w:t xml:space="preserve">, la ahora </w:t>
      </w:r>
      <w:r w:rsidRPr="00DA6FB8">
        <w:rPr>
          <w:rFonts w:ascii="Palatino Linotype" w:eastAsiaTheme="minorHAnsi" w:hAnsi="Palatino Linotype" w:cs="Arial"/>
          <w:b/>
          <w:lang w:eastAsia="en-US"/>
        </w:rPr>
        <w:t>Recurrente</w:t>
      </w:r>
      <w:r w:rsidRPr="00DA6FB8">
        <w:rPr>
          <w:rFonts w:ascii="Palatino Linotype" w:eastAsiaTheme="minorHAnsi" w:hAnsi="Palatino Linotype" w:cs="Arial"/>
          <w:lang w:eastAsia="en-US"/>
        </w:rPr>
        <w:t xml:space="preserve"> interpuso el presente recurso de revisión en fecha </w:t>
      </w:r>
      <w:r w:rsidR="00914CF0" w:rsidRPr="00DA6FB8">
        <w:rPr>
          <w:rFonts w:ascii="Palatino Linotype" w:eastAsiaTheme="minorHAnsi" w:hAnsi="Palatino Linotype" w:cs="Arial"/>
          <w:b/>
          <w:lang w:eastAsia="en-US"/>
        </w:rPr>
        <w:t>doce</w:t>
      </w:r>
      <w:r w:rsidR="00600899" w:rsidRPr="00DA6FB8">
        <w:rPr>
          <w:rFonts w:ascii="Palatino Linotype" w:eastAsiaTheme="minorHAnsi" w:hAnsi="Palatino Linotype" w:cs="Arial"/>
          <w:b/>
          <w:lang w:eastAsia="en-US"/>
        </w:rPr>
        <w:t xml:space="preserve"> de agosto </w:t>
      </w:r>
      <w:r w:rsidR="00352949" w:rsidRPr="00DA6FB8">
        <w:rPr>
          <w:rFonts w:ascii="Palatino Linotype" w:eastAsiaTheme="minorHAnsi" w:hAnsi="Palatino Linotype" w:cs="Arial"/>
          <w:b/>
          <w:lang w:eastAsia="en-US"/>
        </w:rPr>
        <w:t>de dos mil veinti</w:t>
      </w:r>
      <w:r w:rsidR="00914CF0" w:rsidRPr="00DA6FB8">
        <w:rPr>
          <w:rFonts w:ascii="Palatino Linotype" w:eastAsiaTheme="minorHAnsi" w:hAnsi="Palatino Linotype" w:cs="Arial"/>
          <w:b/>
          <w:lang w:eastAsia="en-US"/>
        </w:rPr>
        <w:t>cinco</w:t>
      </w:r>
      <w:r w:rsidRPr="00DA6FB8">
        <w:rPr>
          <w:rFonts w:ascii="Palatino Linotype" w:eastAsiaTheme="minorHAnsi" w:hAnsi="Palatino Linotype" w:cs="Arial"/>
          <w:lang w:eastAsia="en-US"/>
        </w:rPr>
        <w:t>, el cual fue registrado</w:t>
      </w:r>
      <w:r w:rsidRPr="00DA6FB8">
        <w:rPr>
          <w:rFonts w:ascii="Palatino Linotype" w:eastAsiaTheme="minorHAnsi" w:hAnsi="Palatino Linotype" w:cs="Arial"/>
          <w:b/>
          <w:lang w:eastAsia="en-US"/>
        </w:rPr>
        <w:t xml:space="preserve"> </w:t>
      </w:r>
      <w:r w:rsidRPr="00DA6FB8">
        <w:rPr>
          <w:rFonts w:ascii="Palatino Linotype" w:eastAsiaTheme="minorHAnsi" w:hAnsi="Palatino Linotype" w:cs="Arial"/>
          <w:lang w:eastAsia="en-US"/>
        </w:rPr>
        <w:t xml:space="preserve">en el sistema electrónico con el expediente número </w:t>
      </w:r>
      <w:r w:rsidRPr="00DA6FB8">
        <w:rPr>
          <w:rFonts w:ascii="Palatino Linotype" w:eastAsiaTheme="minorHAnsi" w:hAnsi="Palatino Linotype" w:cs="Arial"/>
          <w:b/>
          <w:lang w:eastAsia="en-US"/>
        </w:rPr>
        <w:t>0</w:t>
      </w:r>
      <w:r w:rsidR="00F322E4" w:rsidRPr="00DA6FB8">
        <w:rPr>
          <w:rFonts w:ascii="Palatino Linotype" w:eastAsiaTheme="minorHAnsi" w:hAnsi="Palatino Linotype" w:cs="Arial"/>
          <w:b/>
          <w:lang w:eastAsia="en-US"/>
        </w:rPr>
        <w:t>9</w:t>
      </w:r>
      <w:r w:rsidR="00914CF0" w:rsidRPr="00DA6FB8">
        <w:rPr>
          <w:rFonts w:ascii="Palatino Linotype" w:eastAsiaTheme="minorHAnsi" w:hAnsi="Palatino Linotype" w:cs="Arial"/>
          <w:b/>
          <w:lang w:eastAsia="en-US"/>
        </w:rPr>
        <w:t>40</w:t>
      </w:r>
      <w:r w:rsidR="00F322E4" w:rsidRPr="00DA6FB8">
        <w:rPr>
          <w:rFonts w:ascii="Palatino Linotype" w:eastAsiaTheme="minorHAnsi" w:hAnsi="Palatino Linotype" w:cs="Arial"/>
          <w:b/>
          <w:lang w:eastAsia="en-US"/>
        </w:rPr>
        <w:t>5</w:t>
      </w:r>
      <w:r w:rsidRPr="00DA6FB8">
        <w:rPr>
          <w:rFonts w:ascii="Palatino Linotype" w:eastAsiaTheme="minorHAnsi" w:hAnsi="Palatino Linotype" w:cs="Arial"/>
          <w:b/>
          <w:bCs/>
        </w:rPr>
        <w:t>/INFOEM/IP/RR/202</w:t>
      </w:r>
      <w:r w:rsidR="00352949" w:rsidRPr="00DA6FB8">
        <w:rPr>
          <w:rFonts w:ascii="Palatino Linotype" w:eastAsiaTheme="minorHAnsi" w:hAnsi="Palatino Linotype" w:cs="Arial"/>
          <w:b/>
          <w:bCs/>
        </w:rPr>
        <w:t>5</w:t>
      </w:r>
      <w:r w:rsidRPr="00DA6FB8">
        <w:rPr>
          <w:rFonts w:ascii="Palatino Linotype" w:eastAsiaTheme="minorHAnsi" w:hAnsi="Palatino Linotype" w:cs="Arial"/>
          <w:lang w:eastAsia="en-US"/>
        </w:rPr>
        <w:t>, en el cual aduce, las siguientes manifestaciones:</w:t>
      </w:r>
    </w:p>
    <w:p w14:paraId="75813A45" w14:textId="77777777" w:rsidR="002E5823" w:rsidRPr="00DA6FB8" w:rsidRDefault="002E5823" w:rsidP="00C74642">
      <w:pPr>
        <w:spacing w:line="360" w:lineRule="auto"/>
      </w:pPr>
    </w:p>
    <w:p w14:paraId="79A562BF" w14:textId="77777777" w:rsidR="002E5823" w:rsidRPr="00DA6FB8" w:rsidRDefault="002E5823" w:rsidP="00C74642">
      <w:pPr>
        <w:numPr>
          <w:ilvl w:val="0"/>
          <w:numId w:val="1"/>
        </w:numPr>
        <w:spacing w:line="360" w:lineRule="auto"/>
        <w:jc w:val="both"/>
        <w:rPr>
          <w:rFonts w:ascii="Palatino Linotype" w:hAnsi="Palatino Linotype" w:cs="Arial"/>
          <w:b/>
          <w:sz w:val="26"/>
          <w:szCs w:val="26"/>
        </w:rPr>
      </w:pPr>
      <w:r w:rsidRPr="00DA6FB8">
        <w:rPr>
          <w:rFonts w:ascii="Palatino Linotype" w:hAnsi="Palatino Linotype" w:cs="Arial"/>
          <w:b/>
          <w:sz w:val="26"/>
          <w:szCs w:val="26"/>
        </w:rPr>
        <w:t xml:space="preserve">Acto Impugnado: </w:t>
      </w:r>
    </w:p>
    <w:p w14:paraId="58CA38FD" w14:textId="01224D06" w:rsidR="002E5823" w:rsidRPr="00DA6FB8" w:rsidRDefault="002E5823" w:rsidP="00C74642">
      <w:pPr>
        <w:spacing w:line="360" w:lineRule="auto"/>
        <w:ind w:left="720"/>
        <w:jc w:val="both"/>
        <w:rPr>
          <w:rFonts w:ascii="Palatino Linotype" w:eastAsiaTheme="minorHAnsi" w:hAnsi="Palatino Linotype" w:cstheme="minorBidi"/>
          <w:i/>
          <w:color w:val="000000"/>
          <w:sz w:val="22"/>
          <w:szCs w:val="22"/>
          <w:lang w:eastAsia="en-US"/>
        </w:rPr>
      </w:pPr>
      <w:r w:rsidRPr="00DA6FB8">
        <w:rPr>
          <w:rFonts w:ascii="Palatino Linotype" w:eastAsiaTheme="minorHAnsi" w:hAnsi="Palatino Linotype" w:cstheme="minorBidi"/>
          <w:i/>
          <w:color w:val="000000"/>
          <w:sz w:val="22"/>
          <w:szCs w:val="22"/>
          <w:lang w:eastAsia="en-US"/>
        </w:rPr>
        <w:t>“</w:t>
      </w:r>
      <w:r w:rsidR="00914CF0" w:rsidRPr="00DA6FB8">
        <w:rPr>
          <w:rFonts w:ascii="Palatino Linotype" w:eastAsiaTheme="minorHAnsi" w:hAnsi="Palatino Linotype" w:cstheme="minorBidi"/>
          <w:i/>
          <w:color w:val="000000"/>
          <w:sz w:val="22"/>
          <w:szCs w:val="22"/>
          <w:lang w:eastAsia="en-US"/>
        </w:rPr>
        <w:t>La unidad de trasparencia no entrega la información</w:t>
      </w:r>
      <w:r w:rsidRPr="00DA6FB8">
        <w:rPr>
          <w:rFonts w:ascii="Palatino Linotype" w:eastAsiaTheme="minorHAnsi" w:hAnsi="Palatino Linotype" w:cstheme="minorBidi"/>
          <w:i/>
          <w:color w:val="000000"/>
          <w:sz w:val="22"/>
          <w:szCs w:val="22"/>
          <w:lang w:eastAsia="en-US"/>
        </w:rPr>
        <w:t>” (Sic).</w:t>
      </w:r>
    </w:p>
    <w:p w14:paraId="60F928A3" w14:textId="77777777" w:rsidR="002E5823" w:rsidRPr="00DA6FB8" w:rsidRDefault="002E5823" w:rsidP="00C74642">
      <w:pPr>
        <w:spacing w:line="360" w:lineRule="auto"/>
        <w:ind w:left="720"/>
        <w:jc w:val="both"/>
        <w:rPr>
          <w:rFonts w:ascii="Palatino Linotype" w:hAnsi="Palatino Linotype" w:cs="Arial"/>
          <w:b/>
          <w:sz w:val="26"/>
          <w:szCs w:val="26"/>
        </w:rPr>
      </w:pPr>
    </w:p>
    <w:p w14:paraId="5198D02D" w14:textId="77777777" w:rsidR="002E5823" w:rsidRPr="00DA6FB8" w:rsidRDefault="002E5823" w:rsidP="00C74642">
      <w:pPr>
        <w:pStyle w:val="Prrafodelista"/>
        <w:numPr>
          <w:ilvl w:val="0"/>
          <w:numId w:val="1"/>
        </w:numPr>
        <w:spacing w:line="360" w:lineRule="auto"/>
        <w:jc w:val="both"/>
        <w:rPr>
          <w:rFonts w:ascii="Palatino Linotype" w:hAnsi="Palatino Linotype"/>
          <w:i/>
          <w:sz w:val="26"/>
          <w:szCs w:val="26"/>
        </w:rPr>
      </w:pPr>
      <w:r w:rsidRPr="00DA6FB8">
        <w:rPr>
          <w:rFonts w:ascii="Palatino Linotype" w:hAnsi="Palatino Linotype" w:cs="Arial"/>
          <w:b/>
          <w:sz w:val="26"/>
          <w:szCs w:val="26"/>
        </w:rPr>
        <w:t>Razones o Motivos de Inconformidad</w:t>
      </w:r>
      <w:r w:rsidRPr="00DA6FB8">
        <w:rPr>
          <w:rFonts w:ascii="Palatino Linotype" w:hAnsi="Palatino Linotype" w:cs="Arial"/>
          <w:sz w:val="26"/>
          <w:szCs w:val="26"/>
        </w:rPr>
        <w:t xml:space="preserve">: </w:t>
      </w:r>
    </w:p>
    <w:p w14:paraId="6E773BD1" w14:textId="0410483E" w:rsidR="002E5823" w:rsidRPr="00DA6FB8" w:rsidRDefault="002E5823" w:rsidP="00C74642">
      <w:pPr>
        <w:pStyle w:val="Prrafodelista"/>
        <w:spacing w:line="360" w:lineRule="auto"/>
        <w:ind w:left="720"/>
        <w:jc w:val="both"/>
        <w:rPr>
          <w:rFonts w:ascii="Palatino Linotype" w:hAnsi="Palatino Linotype"/>
          <w:i/>
          <w:sz w:val="26"/>
          <w:szCs w:val="26"/>
        </w:rPr>
      </w:pPr>
      <w:r w:rsidRPr="00DA6FB8">
        <w:rPr>
          <w:rFonts w:ascii="Palatino Linotype" w:eastAsiaTheme="minorHAnsi" w:hAnsi="Palatino Linotype" w:cs="Arial"/>
          <w:i/>
          <w:sz w:val="22"/>
          <w:szCs w:val="22"/>
          <w:lang w:eastAsia="en-US"/>
        </w:rPr>
        <w:t>“</w:t>
      </w:r>
      <w:r w:rsidR="00914CF0" w:rsidRPr="00DA6FB8">
        <w:rPr>
          <w:rFonts w:ascii="Palatino Linotype" w:eastAsiaTheme="minorHAnsi" w:hAnsi="Palatino Linotype" w:cstheme="minorBidi"/>
          <w:i/>
          <w:color w:val="000000"/>
          <w:sz w:val="22"/>
          <w:szCs w:val="22"/>
          <w:lang w:eastAsia="en-US"/>
        </w:rPr>
        <w:t>La unidad de trasparencia no entrega la información</w:t>
      </w:r>
      <w:r w:rsidRPr="00DA6FB8">
        <w:rPr>
          <w:rFonts w:ascii="Palatino Linotype" w:eastAsiaTheme="minorHAnsi" w:hAnsi="Palatino Linotype" w:cstheme="minorBidi"/>
          <w:i/>
          <w:color w:val="000000"/>
          <w:sz w:val="22"/>
          <w:szCs w:val="22"/>
          <w:lang w:eastAsia="en-US"/>
        </w:rPr>
        <w:t>” (Sic)</w:t>
      </w:r>
    </w:p>
    <w:p w14:paraId="6F3EA939" w14:textId="77777777" w:rsidR="002E5823" w:rsidRPr="00DA6FB8" w:rsidRDefault="002E5823" w:rsidP="00C74642">
      <w:pPr>
        <w:spacing w:line="360" w:lineRule="auto"/>
        <w:jc w:val="both"/>
        <w:rPr>
          <w:rFonts w:ascii="Palatino Linotype" w:eastAsiaTheme="minorHAnsi" w:hAnsi="Palatino Linotype" w:cs="Arial"/>
          <w:b/>
          <w:lang w:eastAsia="en-US"/>
        </w:rPr>
      </w:pPr>
    </w:p>
    <w:p w14:paraId="51EEE9EA" w14:textId="77777777" w:rsidR="002E5823" w:rsidRPr="00DA6FB8" w:rsidRDefault="002E5823" w:rsidP="00C74642">
      <w:pPr>
        <w:spacing w:line="360" w:lineRule="auto"/>
        <w:jc w:val="both"/>
        <w:rPr>
          <w:rFonts w:ascii="Palatino Linotype" w:eastAsiaTheme="minorHAnsi" w:hAnsi="Palatino Linotype" w:cs="Arial"/>
          <w:b/>
          <w:sz w:val="28"/>
          <w:lang w:eastAsia="en-US"/>
        </w:rPr>
      </w:pPr>
      <w:r w:rsidRPr="00DA6FB8">
        <w:rPr>
          <w:rFonts w:ascii="Palatino Linotype" w:eastAsiaTheme="minorHAnsi" w:hAnsi="Palatino Linotype" w:cs="Arial"/>
          <w:b/>
          <w:sz w:val="28"/>
          <w:lang w:eastAsia="en-US"/>
        </w:rPr>
        <w:t>SEXTO. Del turno del recurso de revisión.</w:t>
      </w:r>
    </w:p>
    <w:p w14:paraId="2766B86F" w14:textId="1446B86A" w:rsidR="002E5823" w:rsidRPr="00DA6FB8" w:rsidRDefault="002E5823" w:rsidP="00C74642">
      <w:pPr>
        <w:spacing w:line="360" w:lineRule="auto"/>
        <w:jc w:val="both"/>
        <w:rPr>
          <w:rFonts w:ascii="Palatino Linotype" w:eastAsiaTheme="minorHAnsi" w:hAnsi="Palatino Linotype" w:cs="Arial"/>
          <w:lang w:eastAsia="en-US"/>
        </w:rPr>
      </w:pPr>
      <w:r w:rsidRPr="00DA6FB8">
        <w:rPr>
          <w:rFonts w:ascii="Palatino Linotype" w:eastAsiaTheme="minorHAnsi" w:hAnsi="Palatino Linotype" w:cs="Arial"/>
          <w:lang w:eastAsia="en-US"/>
        </w:rPr>
        <w:t xml:space="preserve">Medio de impugnación que le fue turnado al Comisionado Presidente </w:t>
      </w:r>
      <w:r w:rsidRPr="00DA6FB8">
        <w:rPr>
          <w:rFonts w:ascii="Palatino Linotype" w:eastAsiaTheme="minorHAnsi" w:hAnsi="Palatino Linotype" w:cs="Arial"/>
          <w:b/>
          <w:lang w:eastAsia="en-US"/>
        </w:rPr>
        <w:t>José Martínez Vilchis</w:t>
      </w:r>
      <w:r w:rsidRPr="00DA6FB8">
        <w:rPr>
          <w:rFonts w:ascii="Palatino Linotype" w:eastAsiaTheme="minorHAnsi" w:hAnsi="Palatino Linotype" w:cs="Arial"/>
          <w:lang w:eastAsia="en-US"/>
        </w:rPr>
        <w:t xml:space="preserve">, por medio del sistema electrónico, en términos del arábigo 185, fracción I, de la Ley de Transparencia y Acceso a la información Pública del Estado de México y </w:t>
      </w:r>
      <w:r w:rsidRPr="00DA6FB8">
        <w:rPr>
          <w:rFonts w:ascii="Palatino Linotype" w:eastAsiaTheme="minorHAnsi" w:hAnsi="Palatino Linotype" w:cs="Arial"/>
          <w:lang w:eastAsia="en-US"/>
        </w:rPr>
        <w:lastRenderedPageBreak/>
        <w:t xml:space="preserve">Municipios, del cual recayó acuerdo de admisión en fecha </w:t>
      </w:r>
      <w:r w:rsidR="00914CF0" w:rsidRPr="00DA6FB8">
        <w:rPr>
          <w:rFonts w:ascii="Palatino Linotype" w:eastAsiaTheme="minorHAnsi" w:hAnsi="Palatino Linotype" w:cs="Arial"/>
          <w:b/>
          <w:lang w:eastAsia="en-US"/>
        </w:rPr>
        <w:t>doce</w:t>
      </w:r>
      <w:r w:rsidR="00F322E4" w:rsidRPr="00DA6FB8">
        <w:rPr>
          <w:rFonts w:ascii="Palatino Linotype" w:eastAsiaTheme="minorHAnsi" w:hAnsi="Palatino Linotype" w:cs="Arial"/>
          <w:b/>
          <w:lang w:eastAsia="en-US"/>
        </w:rPr>
        <w:t xml:space="preserve"> de agosto </w:t>
      </w:r>
      <w:r w:rsidR="00352949" w:rsidRPr="00DA6FB8">
        <w:rPr>
          <w:rFonts w:ascii="Palatino Linotype" w:eastAsiaTheme="minorHAnsi" w:hAnsi="Palatino Linotype" w:cs="Arial"/>
          <w:b/>
          <w:lang w:eastAsia="en-US"/>
        </w:rPr>
        <w:t>de dos mil veinticinco</w:t>
      </w:r>
      <w:r w:rsidRPr="00DA6FB8">
        <w:rPr>
          <w:rFonts w:ascii="Palatino Linotype" w:eastAsiaTheme="minorHAnsi" w:hAnsi="Palatino Linotype" w:cs="Arial"/>
          <w:lang w:eastAsia="en-US"/>
        </w:rPr>
        <w:t>, determinándose en él, un plazo de siete días para que las partes manifestaran lo que a su derecho corresponda en términos del numeral ya citado.</w:t>
      </w:r>
    </w:p>
    <w:p w14:paraId="2ABE4CD2" w14:textId="77777777" w:rsidR="00453439" w:rsidRPr="00DA6FB8" w:rsidRDefault="00453439" w:rsidP="00C74642">
      <w:pPr>
        <w:spacing w:line="360" w:lineRule="auto"/>
        <w:jc w:val="both"/>
        <w:rPr>
          <w:rFonts w:ascii="Palatino Linotype" w:eastAsiaTheme="minorHAnsi" w:hAnsi="Palatino Linotype" w:cs="Arial"/>
          <w:b/>
          <w:sz w:val="28"/>
          <w:lang w:eastAsia="en-US"/>
        </w:rPr>
      </w:pPr>
    </w:p>
    <w:p w14:paraId="6195ED9A" w14:textId="77777777" w:rsidR="002E5823" w:rsidRPr="00DA6FB8" w:rsidRDefault="002E5823" w:rsidP="00C74642">
      <w:pPr>
        <w:spacing w:line="360" w:lineRule="auto"/>
        <w:jc w:val="both"/>
        <w:rPr>
          <w:rFonts w:ascii="Palatino Linotype" w:eastAsiaTheme="minorHAnsi" w:hAnsi="Palatino Linotype" w:cs="Arial"/>
          <w:b/>
          <w:sz w:val="28"/>
          <w:lang w:eastAsia="en-US"/>
        </w:rPr>
      </w:pPr>
      <w:r w:rsidRPr="00DA6FB8">
        <w:rPr>
          <w:rFonts w:ascii="Palatino Linotype" w:eastAsiaTheme="minorHAnsi" w:hAnsi="Palatino Linotype" w:cs="Arial"/>
          <w:b/>
          <w:sz w:val="28"/>
          <w:lang w:eastAsia="en-US"/>
        </w:rPr>
        <w:t>SÉPTIMO. De la etapa de manifestaciones y/o alegatos.</w:t>
      </w:r>
    </w:p>
    <w:p w14:paraId="5CA5FE43" w14:textId="520BE949" w:rsidR="00681744" w:rsidRPr="00DA6FB8" w:rsidRDefault="00681744" w:rsidP="00681744">
      <w:pPr>
        <w:spacing w:line="360" w:lineRule="auto"/>
        <w:jc w:val="both"/>
        <w:rPr>
          <w:rFonts w:ascii="Palatino Linotype" w:eastAsiaTheme="minorHAnsi" w:hAnsi="Palatino Linotype" w:cs="Arial"/>
          <w:lang w:eastAsia="en-US"/>
        </w:rPr>
      </w:pPr>
      <w:r w:rsidRPr="00DA6FB8">
        <w:rPr>
          <w:rFonts w:ascii="Palatino Linotype" w:eastAsiaTheme="minorHAnsi" w:hAnsi="Palatino Linotype" w:cs="Arial"/>
          <w:lang w:eastAsia="en-US"/>
        </w:rPr>
        <w:t xml:space="preserve">De las constancias del expediente de mérito, se observa que en fechas veinte, veintiuno y veintiséis de agosto de dos mil veinticinco, </w:t>
      </w:r>
      <w:r w:rsidR="002E5823" w:rsidRPr="00DA6FB8">
        <w:rPr>
          <w:rFonts w:ascii="Palatino Linotype" w:eastAsiaTheme="minorHAnsi" w:hAnsi="Palatino Linotype" w:cs="Arial"/>
          <w:lang w:eastAsia="en-US"/>
        </w:rPr>
        <w:t xml:space="preserve"> </w:t>
      </w:r>
      <w:r w:rsidR="002E5823" w:rsidRPr="00DA6FB8">
        <w:rPr>
          <w:rFonts w:ascii="Palatino Linotype" w:eastAsiaTheme="minorHAnsi" w:hAnsi="Palatino Linotype" w:cs="Arial"/>
          <w:b/>
          <w:lang w:eastAsia="en-US"/>
        </w:rPr>
        <w:t>el Sujeto Obligado</w:t>
      </w:r>
      <w:r w:rsidR="002E5823" w:rsidRPr="00DA6FB8">
        <w:rPr>
          <w:rFonts w:ascii="Palatino Linotype" w:eastAsiaTheme="minorHAnsi" w:hAnsi="Palatino Linotype" w:cs="Arial"/>
          <w:lang w:eastAsia="en-US"/>
        </w:rPr>
        <w:t xml:space="preserve"> </w:t>
      </w:r>
      <w:r w:rsidRPr="00DA6FB8">
        <w:rPr>
          <w:rFonts w:ascii="Palatino Linotype" w:eastAsiaTheme="minorHAnsi" w:hAnsi="Palatino Linotype" w:cs="Arial"/>
          <w:lang w:eastAsia="en-US"/>
        </w:rPr>
        <w:t>presentó su informe justificado</w:t>
      </w:r>
      <w:r w:rsidR="002E5823" w:rsidRPr="00DA6FB8">
        <w:rPr>
          <w:rFonts w:ascii="Palatino Linotype" w:eastAsiaTheme="minorHAnsi" w:hAnsi="Palatino Linotype" w:cs="Arial"/>
          <w:lang w:eastAsia="en-US"/>
        </w:rPr>
        <w:t xml:space="preserve"> </w:t>
      </w:r>
      <w:r w:rsidRPr="00DA6FB8">
        <w:rPr>
          <w:rFonts w:ascii="Palatino Linotype" w:eastAsiaTheme="minorHAnsi" w:hAnsi="Palatino Linotype" w:cs="Arial"/>
          <w:lang w:eastAsia="en-US"/>
        </w:rPr>
        <w:t>por medio de 6 archivos electrónicos "RR 09405.pdf", "AVISOS DE PRIVACIDAD UT ASESORIAS .pdf", "Ratificación 09405.pdf", "R.R. 09405_25.pdf", "R. 03874_25.pdf", "ANEXOS 09405-2025.pdf" y  "RR 09405.pdf", los cuales fueron puestos a la vista mediante acuerdo.</w:t>
      </w:r>
    </w:p>
    <w:p w14:paraId="4CF3EF51" w14:textId="77777777" w:rsidR="00681744" w:rsidRPr="00DA6FB8" w:rsidRDefault="00681744" w:rsidP="00C74642">
      <w:pPr>
        <w:spacing w:line="360" w:lineRule="auto"/>
        <w:jc w:val="both"/>
        <w:rPr>
          <w:rFonts w:ascii="Palatino Linotype" w:eastAsiaTheme="minorHAnsi" w:hAnsi="Palatino Linotype" w:cs="Arial"/>
          <w:lang w:eastAsia="en-US"/>
        </w:rPr>
      </w:pPr>
    </w:p>
    <w:p w14:paraId="4FC91A91" w14:textId="5D97AE08" w:rsidR="002E5823" w:rsidRPr="00DA6FB8" w:rsidRDefault="00681744" w:rsidP="00C74642">
      <w:pPr>
        <w:spacing w:line="360" w:lineRule="auto"/>
        <w:jc w:val="both"/>
        <w:rPr>
          <w:rFonts w:ascii="Palatino Linotype" w:hAnsi="Palatino Linotype" w:cs="Arial"/>
        </w:rPr>
      </w:pPr>
      <w:r w:rsidRPr="00DA6FB8">
        <w:rPr>
          <w:rFonts w:ascii="Palatino Linotype" w:hAnsi="Palatino Linotype" w:cs="Arial"/>
        </w:rPr>
        <w:t>Por el otro extremo</w:t>
      </w:r>
      <w:r w:rsidR="002E5823" w:rsidRPr="00DA6FB8">
        <w:rPr>
          <w:rFonts w:ascii="Palatino Linotype" w:hAnsi="Palatino Linotype" w:cs="Arial"/>
        </w:rPr>
        <w:t xml:space="preserve">, se advierte que la parte </w:t>
      </w:r>
      <w:r w:rsidR="002E5823" w:rsidRPr="00DA6FB8">
        <w:rPr>
          <w:rFonts w:ascii="Palatino Linotype" w:hAnsi="Palatino Linotype" w:cs="Arial"/>
          <w:b/>
        </w:rPr>
        <w:t>Recurrente</w:t>
      </w:r>
      <w:r w:rsidR="002E5823" w:rsidRPr="00DA6FB8">
        <w:rPr>
          <w:rFonts w:ascii="Palatino Linotype" w:hAnsi="Palatino Linotype" w:cs="Arial"/>
        </w:rPr>
        <w:t>, no realizó alegatos, ni remitió pruebas o manifestaciones.</w:t>
      </w:r>
    </w:p>
    <w:p w14:paraId="710CFC8C" w14:textId="77777777" w:rsidR="002E5823" w:rsidRPr="00DA6FB8" w:rsidRDefault="002E5823" w:rsidP="00C74642">
      <w:pPr>
        <w:tabs>
          <w:tab w:val="left" w:pos="3206"/>
        </w:tabs>
        <w:spacing w:line="360" w:lineRule="auto"/>
        <w:jc w:val="both"/>
        <w:rPr>
          <w:rFonts w:ascii="Palatino Linotype" w:eastAsiaTheme="minorHAnsi" w:hAnsi="Palatino Linotype" w:cs="Arial"/>
          <w:b/>
          <w:lang w:eastAsia="en-US"/>
        </w:rPr>
      </w:pPr>
    </w:p>
    <w:p w14:paraId="1A4178D4" w14:textId="77777777" w:rsidR="002E5823" w:rsidRPr="00DA6FB8" w:rsidRDefault="002E5823" w:rsidP="00C74642">
      <w:pPr>
        <w:tabs>
          <w:tab w:val="left" w:pos="3206"/>
        </w:tabs>
        <w:spacing w:line="360" w:lineRule="auto"/>
        <w:jc w:val="both"/>
        <w:rPr>
          <w:rFonts w:ascii="Palatino Linotype" w:eastAsiaTheme="minorHAnsi" w:hAnsi="Palatino Linotype" w:cs="Arial"/>
          <w:b/>
          <w:sz w:val="28"/>
          <w:lang w:eastAsia="en-US"/>
        </w:rPr>
      </w:pPr>
      <w:r w:rsidRPr="00DA6FB8">
        <w:rPr>
          <w:rFonts w:ascii="Palatino Linotype" w:eastAsiaTheme="minorHAnsi" w:hAnsi="Palatino Linotype" w:cs="Arial"/>
          <w:b/>
          <w:sz w:val="28"/>
          <w:lang w:eastAsia="en-US"/>
        </w:rPr>
        <w:t>OCTAVO. Del cierre de instrucción.</w:t>
      </w:r>
      <w:r w:rsidRPr="00DA6FB8">
        <w:rPr>
          <w:rFonts w:ascii="Palatino Linotype" w:eastAsiaTheme="minorHAnsi" w:hAnsi="Palatino Linotype" w:cs="Arial"/>
          <w:b/>
          <w:sz w:val="28"/>
          <w:lang w:eastAsia="en-US"/>
        </w:rPr>
        <w:tab/>
      </w:r>
    </w:p>
    <w:p w14:paraId="5CC51B21" w14:textId="763044FC" w:rsidR="002E5823" w:rsidRPr="00DA6FB8" w:rsidRDefault="002E5823" w:rsidP="00C74642">
      <w:pPr>
        <w:spacing w:line="360" w:lineRule="auto"/>
        <w:jc w:val="both"/>
        <w:rPr>
          <w:rFonts w:ascii="Palatino Linotype" w:eastAsiaTheme="minorHAnsi" w:hAnsi="Palatino Linotype" w:cs="Arial"/>
          <w:lang w:eastAsia="en-US"/>
        </w:rPr>
      </w:pPr>
      <w:r w:rsidRPr="00DA6FB8">
        <w:rPr>
          <w:rFonts w:ascii="Palatino Linotype" w:eastAsiaTheme="minorHAnsi" w:hAnsi="Palatino Linotype" w:cs="Arial"/>
          <w:lang w:eastAsia="en-US"/>
        </w:rPr>
        <w:t xml:space="preserve">Una vez transcurrido el término legal, se decretó el cierre de instrucción en fecha </w:t>
      </w:r>
      <w:r w:rsidR="0077481C" w:rsidRPr="00DA6FB8">
        <w:rPr>
          <w:rFonts w:ascii="Palatino Linotype" w:eastAsiaTheme="minorHAnsi" w:hAnsi="Palatino Linotype" w:cs="Arial"/>
          <w:b/>
          <w:lang w:eastAsia="en-US"/>
        </w:rPr>
        <w:t>veinticinco</w:t>
      </w:r>
      <w:r w:rsidR="00AD2179" w:rsidRPr="00DA6FB8">
        <w:rPr>
          <w:rFonts w:ascii="Palatino Linotype" w:eastAsiaTheme="minorHAnsi" w:hAnsi="Palatino Linotype" w:cs="Arial"/>
          <w:b/>
          <w:lang w:eastAsia="en-US"/>
        </w:rPr>
        <w:t xml:space="preserve"> de marzo de dos mil veintiséis</w:t>
      </w:r>
      <w:r w:rsidRPr="00DA6FB8">
        <w:rPr>
          <w:rFonts w:ascii="Palatino Linotype" w:eastAsiaTheme="minorHAnsi" w:hAnsi="Palatino Linotype" w:cs="Arial"/>
          <w:lang w:eastAsia="en-US"/>
        </w:rPr>
        <w:t>, en términos del artículo 185, fracción VI, de la Ley de Transparencia y Acceso a la Información Pública del Estado de México y Municipios, iniciando el término legal para dictar resolución definitiva del asunto.</w:t>
      </w:r>
    </w:p>
    <w:p w14:paraId="26E44393" w14:textId="77777777" w:rsidR="0052098B" w:rsidRPr="00DA6FB8" w:rsidRDefault="0052098B" w:rsidP="0052098B">
      <w:pPr>
        <w:spacing w:line="360" w:lineRule="auto"/>
        <w:jc w:val="both"/>
        <w:rPr>
          <w:rFonts w:ascii="Palatino Linotype" w:eastAsia="Calibri" w:hAnsi="Palatino Linotype" w:cs="Arial"/>
          <w:b/>
          <w:sz w:val="28"/>
          <w:szCs w:val="28"/>
          <w:lang w:eastAsia="en-US"/>
        </w:rPr>
      </w:pPr>
    </w:p>
    <w:p w14:paraId="2E50690B" w14:textId="77777777" w:rsidR="0052098B" w:rsidRPr="00DA6FB8" w:rsidRDefault="0052098B" w:rsidP="0052098B">
      <w:pPr>
        <w:spacing w:line="360" w:lineRule="auto"/>
        <w:jc w:val="both"/>
        <w:rPr>
          <w:rFonts w:ascii="Palatino Linotype" w:eastAsia="Calibri" w:hAnsi="Palatino Linotype" w:cs="Arial"/>
          <w:b/>
          <w:sz w:val="28"/>
          <w:lang w:val="es-ES_tradnl"/>
        </w:rPr>
      </w:pPr>
      <w:r w:rsidRPr="00DA6FB8">
        <w:rPr>
          <w:rFonts w:ascii="Palatino Linotype" w:eastAsia="Calibri" w:hAnsi="Palatino Linotype" w:cs="Arial"/>
          <w:b/>
          <w:sz w:val="28"/>
          <w:szCs w:val="28"/>
          <w:lang w:eastAsia="en-US"/>
        </w:rPr>
        <w:t xml:space="preserve">SEXTO. </w:t>
      </w:r>
      <w:r w:rsidRPr="00DA6FB8">
        <w:rPr>
          <w:rFonts w:ascii="Palatino Linotype" w:eastAsia="Calibri" w:hAnsi="Palatino Linotype" w:cs="Arial"/>
          <w:b/>
          <w:sz w:val="28"/>
          <w:lang w:val="es-ES_tradnl"/>
        </w:rPr>
        <w:t>De la ampliación del término para resolver.</w:t>
      </w:r>
    </w:p>
    <w:p w14:paraId="0A710EC6" w14:textId="1F2A580A" w:rsidR="0052098B" w:rsidRPr="00DA6FB8" w:rsidRDefault="0052098B" w:rsidP="0052098B">
      <w:pPr>
        <w:spacing w:line="360" w:lineRule="auto"/>
        <w:jc w:val="both"/>
        <w:rPr>
          <w:rFonts w:ascii="Palatino Linotype" w:eastAsiaTheme="minorHAnsi" w:hAnsi="Palatino Linotype" w:cs="Arial"/>
          <w:lang w:eastAsia="en-US"/>
        </w:rPr>
      </w:pPr>
      <w:r w:rsidRPr="00DA6FB8">
        <w:rPr>
          <w:rFonts w:ascii="Palatino Linotype" w:hAnsi="Palatino Linotype" w:cs="Arial"/>
        </w:rPr>
        <w:t xml:space="preserve">De las constancias que integran el expediente electrónico, se advierte que han transcurrido los términos de Ley, para la emisión de la resolución en el presente recurso de revisión, por lo que en fecha </w:t>
      </w:r>
      <w:r w:rsidR="00EA3973" w:rsidRPr="00DA6FB8">
        <w:rPr>
          <w:rFonts w:ascii="Palatino Linotype" w:hAnsi="Palatino Linotype" w:cs="Arial"/>
          <w:b/>
        </w:rPr>
        <w:t>veintinueve de septiembre de dos mil veinticinco</w:t>
      </w:r>
      <w:r w:rsidRPr="00DA6FB8">
        <w:rPr>
          <w:rFonts w:ascii="Palatino Linotype" w:hAnsi="Palatino Linotype" w:cs="Arial"/>
        </w:rPr>
        <w:t xml:space="preserve">, se </w:t>
      </w:r>
      <w:r w:rsidRPr="00DA6FB8">
        <w:rPr>
          <w:rFonts w:ascii="Palatino Linotype" w:hAnsi="Palatino Linotype" w:cs="Arial"/>
        </w:rPr>
        <w:lastRenderedPageBreak/>
        <w:t>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10AEB116" w14:textId="77777777" w:rsidR="002E5823" w:rsidRPr="00DA6FB8" w:rsidRDefault="002E5823" w:rsidP="00C74642">
      <w:pPr>
        <w:spacing w:line="360" w:lineRule="auto"/>
        <w:jc w:val="both"/>
        <w:rPr>
          <w:rFonts w:ascii="Palatino Linotype" w:eastAsiaTheme="minorHAnsi" w:hAnsi="Palatino Linotype" w:cs="Arial"/>
          <w:b/>
          <w:lang w:eastAsia="en-US"/>
        </w:rPr>
      </w:pPr>
    </w:p>
    <w:p w14:paraId="18CC4248" w14:textId="77777777" w:rsidR="002E5823" w:rsidRPr="00DA6FB8" w:rsidRDefault="002E5823" w:rsidP="00C74642">
      <w:pPr>
        <w:spacing w:line="360" w:lineRule="auto"/>
        <w:jc w:val="center"/>
        <w:rPr>
          <w:rFonts w:ascii="Palatino Linotype" w:eastAsiaTheme="minorHAnsi" w:hAnsi="Palatino Linotype" w:cs="Arial"/>
          <w:b/>
          <w:sz w:val="28"/>
          <w:lang w:eastAsia="en-US"/>
        </w:rPr>
      </w:pPr>
      <w:r w:rsidRPr="00DA6FB8">
        <w:rPr>
          <w:rFonts w:ascii="Palatino Linotype" w:eastAsiaTheme="minorHAnsi" w:hAnsi="Palatino Linotype" w:cs="Arial"/>
          <w:b/>
          <w:sz w:val="28"/>
          <w:lang w:eastAsia="en-US"/>
        </w:rPr>
        <w:t xml:space="preserve">C O N S I D E R A N D O </w:t>
      </w:r>
    </w:p>
    <w:p w14:paraId="6F177ADA" w14:textId="77777777" w:rsidR="002E5823" w:rsidRPr="00DA6FB8" w:rsidRDefault="002E5823" w:rsidP="00C74642">
      <w:pPr>
        <w:spacing w:line="360" w:lineRule="auto"/>
        <w:jc w:val="center"/>
        <w:rPr>
          <w:rFonts w:ascii="Palatino Linotype" w:eastAsiaTheme="minorHAnsi" w:hAnsi="Palatino Linotype" w:cs="Arial"/>
          <w:b/>
          <w:lang w:eastAsia="en-US"/>
        </w:rPr>
      </w:pPr>
    </w:p>
    <w:p w14:paraId="72D0EDF6" w14:textId="77777777" w:rsidR="002E5823" w:rsidRPr="00DA6FB8" w:rsidRDefault="002E5823" w:rsidP="00C74642">
      <w:pPr>
        <w:spacing w:line="360" w:lineRule="auto"/>
        <w:jc w:val="both"/>
        <w:rPr>
          <w:rFonts w:ascii="Palatino Linotype" w:eastAsiaTheme="minorHAnsi" w:hAnsi="Palatino Linotype" w:cs="Arial"/>
          <w:sz w:val="28"/>
          <w:lang w:eastAsia="en-US"/>
        </w:rPr>
      </w:pPr>
      <w:r w:rsidRPr="00DA6FB8">
        <w:rPr>
          <w:rFonts w:ascii="Palatino Linotype" w:eastAsiaTheme="minorHAnsi" w:hAnsi="Palatino Linotype" w:cs="Arial"/>
          <w:b/>
          <w:sz w:val="28"/>
          <w:lang w:eastAsia="en-US"/>
        </w:rPr>
        <w:t>PRIMERO. De la competencia</w:t>
      </w:r>
      <w:r w:rsidRPr="00DA6FB8">
        <w:rPr>
          <w:rFonts w:ascii="Palatino Linotype" w:eastAsiaTheme="minorHAnsi" w:hAnsi="Palatino Linotype" w:cs="Arial"/>
          <w:sz w:val="28"/>
          <w:lang w:eastAsia="en-US"/>
        </w:rPr>
        <w:t>.</w:t>
      </w:r>
    </w:p>
    <w:p w14:paraId="5445DE71" w14:textId="77777777" w:rsidR="002E5823" w:rsidRPr="00DA6FB8" w:rsidRDefault="002E5823" w:rsidP="00C74642">
      <w:pPr>
        <w:spacing w:line="360" w:lineRule="auto"/>
        <w:jc w:val="both"/>
        <w:rPr>
          <w:rFonts w:ascii="Palatino Linotype" w:eastAsiaTheme="minorHAnsi" w:hAnsi="Palatino Linotype" w:cs="Arial"/>
          <w:lang w:eastAsia="en-US"/>
        </w:rPr>
      </w:pPr>
      <w:r w:rsidRPr="00DA6FB8">
        <w:rPr>
          <w:rFonts w:ascii="Palatino Linotype" w:eastAsiaTheme="minorHAnsi" w:hAnsi="Palatino Linotype" w:cs="Arial"/>
          <w:lang w:eastAsia="en-US"/>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w:t>
      </w:r>
      <w:r w:rsidRPr="00DA6FB8">
        <w:rPr>
          <w:rFonts w:ascii="Palatino Linotype" w:hAnsi="Palatino Linotype"/>
        </w:rPr>
        <w:t>9 fracciones I y XXIII, y 11 d</w:t>
      </w:r>
      <w:r w:rsidRPr="00DA6FB8">
        <w:rPr>
          <w:rFonts w:ascii="Palatino Linotype" w:eastAsiaTheme="minorHAnsi" w:hAnsi="Palatino Linotype" w:cs="Arial"/>
          <w:lang w:eastAsia="en-US"/>
        </w:rPr>
        <w:t>el Reglamento Interior del Instituto de Transparencia, Acceso a la Información Pública y Protección de Datos Personales del Estado de México y Municipios.</w:t>
      </w:r>
    </w:p>
    <w:p w14:paraId="17737A6E" w14:textId="77777777" w:rsidR="002E5823" w:rsidRPr="00DA6FB8" w:rsidRDefault="002E5823" w:rsidP="00C74642">
      <w:pPr>
        <w:autoSpaceDE w:val="0"/>
        <w:autoSpaceDN w:val="0"/>
        <w:adjustRightInd w:val="0"/>
        <w:spacing w:line="360" w:lineRule="auto"/>
        <w:jc w:val="both"/>
        <w:rPr>
          <w:rFonts w:ascii="Palatino Linotype" w:eastAsiaTheme="minorHAnsi" w:hAnsi="Palatino Linotype" w:cs="Arial"/>
          <w:b/>
          <w:lang w:eastAsia="en-US"/>
        </w:rPr>
      </w:pPr>
    </w:p>
    <w:p w14:paraId="442C9E95" w14:textId="77777777" w:rsidR="002E5823" w:rsidRPr="00DA6FB8" w:rsidRDefault="002E5823" w:rsidP="00C74642">
      <w:pPr>
        <w:autoSpaceDE w:val="0"/>
        <w:autoSpaceDN w:val="0"/>
        <w:adjustRightInd w:val="0"/>
        <w:spacing w:line="360" w:lineRule="auto"/>
        <w:jc w:val="both"/>
        <w:rPr>
          <w:rFonts w:ascii="Palatino Linotype" w:eastAsiaTheme="minorHAnsi" w:hAnsi="Palatino Linotype" w:cs="Arial"/>
          <w:b/>
          <w:sz w:val="28"/>
          <w:lang w:eastAsia="en-US"/>
        </w:rPr>
      </w:pPr>
      <w:r w:rsidRPr="00DA6FB8">
        <w:rPr>
          <w:rFonts w:ascii="Palatino Linotype" w:eastAsiaTheme="minorHAnsi" w:hAnsi="Palatino Linotype" w:cs="Arial"/>
          <w:b/>
          <w:sz w:val="28"/>
          <w:lang w:eastAsia="en-US"/>
        </w:rPr>
        <w:t xml:space="preserve">SEGUNDO. De los alcances del Recurso de Revisión. </w:t>
      </w:r>
    </w:p>
    <w:p w14:paraId="7ECCA50C" w14:textId="77777777" w:rsidR="002E5823" w:rsidRPr="00DA6FB8" w:rsidRDefault="002E5823" w:rsidP="00C74642">
      <w:pPr>
        <w:autoSpaceDE w:val="0"/>
        <w:autoSpaceDN w:val="0"/>
        <w:adjustRightInd w:val="0"/>
        <w:spacing w:line="360" w:lineRule="auto"/>
        <w:jc w:val="both"/>
        <w:rPr>
          <w:rFonts w:ascii="Palatino Linotype" w:eastAsiaTheme="minorHAnsi" w:hAnsi="Palatino Linotype" w:cs="Arial"/>
          <w:lang w:eastAsia="en-US"/>
        </w:rPr>
      </w:pPr>
      <w:r w:rsidRPr="00DA6FB8">
        <w:rPr>
          <w:rFonts w:ascii="Palatino Linotype" w:eastAsiaTheme="minorHAnsi" w:hAnsi="Palatino Linotype" w:cs="Arial"/>
          <w:lang w:eastAsia="en-US"/>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w:t>
      </w:r>
      <w:r w:rsidRPr="00DA6FB8">
        <w:rPr>
          <w:rFonts w:ascii="Palatino Linotype" w:eastAsiaTheme="minorHAnsi" w:hAnsi="Palatino Linotype" w:cs="Arial"/>
          <w:lang w:eastAsia="en-US"/>
        </w:rPr>
        <w:lastRenderedPageBreak/>
        <w:t>expediente electrónico con la finalidad de reparar cualquier posible afectación al derecho de acceso a la información pública y garantizando el principio rector de máxima publicidad.</w:t>
      </w:r>
    </w:p>
    <w:p w14:paraId="0BE4C548" w14:textId="77777777" w:rsidR="002E5823" w:rsidRPr="00DA6FB8" w:rsidRDefault="002E5823" w:rsidP="00C74642">
      <w:pPr>
        <w:pStyle w:val="Prrafodelista"/>
        <w:autoSpaceDE w:val="0"/>
        <w:autoSpaceDN w:val="0"/>
        <w:adjustRightInd w:val="0"/>
        <w:spacing w:line="360" w:lineRule="auto"/>
        <w:ind w:left="0"/>
        <w:jc w:val="both"/>
        <w:rPr>
          <w:rFonts w:ascii="Palatino Linotype" w:hAnsi="Palatino Linotype" w:cs="Arial"/>
          <w:b/>
        </w:rPr>
      </w:pPr>
    </w:p>
    <w:p w14:paraId="627121D0" w14:textId="77777777" w:rsidR="002E5823" w:rsidRPr="00DA6FB8" w:rsidRDefault="002E5823" w:rsidP="00C74642">
      <w:pPr>
        <w:pStyle w:val="Prrafodelista"/>
        <w:autoSpaceDE w:val="0"/>
        <w:autoSpaceDN w:val="0"/>
        <w:adjustRightInd w:val="0"/>
        <w:spacing w:line="360" w:lineRule="auto"/>
        <w:ind w:left="0"/>
        <w:jc w:val="both"/>
        <w:rPr>
          <w:rFonts w:ascii="Palatino Linotype" w:hAnsi="Palatino Linotype" w:cs="Arial"/>
          <w:b/>
        </w:rPr>
      </w:pPr>
      <w:r w:rsidRPr="00DA6FB8">
        <w:rPr>
          <w:rFonts w:ascii="Palatino Linotype" w:hAnsi="Palatino Linotype" w:cs="Arial"/>
          <w:b/>
          <w:sz w:val="28"/>
        </w:rPr>
        <w:t xml:space="preserve">TERCERO. </w:t>
      </w:r>
      <w:r w:rsidRPr="00DA6FB8">
        <w:rPr>
          <w:rFonts w:ascii="Palatino Linotype" w:hAnsi="Palatino Linotype" w:cs="Arial"/>
          <w:b/>
          <w:sz w:val="28"/>
          <w:szCs w:val="28"/>
        </w:rPr>
        <w:t>Cuestiones de previo y especial pronunciamiento.</w:t>
      </w:r>
    </w:p>
    <w:p w14:paraId="292B0D6B" w14:textId="77777777" w:rsidR="002E5823" w:rsidRPr="00DA6FB8" w:rsidRDefault="002E5823" w:rsidP="00C74642">
      <w:pPr>
        <w:spacing w:line="360" w:lineRule="auto"/>
        <w:jc w:val="both"/>
        <w:rPr>
          <w:rFonts w:ascii="Palatino Linotype" w:hAnsi="Palatino Linotype"/>
          <w:lang w:val="es-ES" w:eastAsia="es-ES"/>
        </w:rPr>
      </w:pPr>
      <w:r w:rsidRPr="00DA6FB8">
        <w:rPr>
          <w:rFonts w:ascii="Palatino Linotype" w:hAnsi="Palatino Linotype" w:cs="Arial"/>
          <w:lang w:val="es-ES" w:eastAsia="es-ES"/>
        </w:rPr>
        <w:t xml:space="preserve">El Recurso de Revisión en estudio contiene los elementos normativos de validez exigidos en </w:t>
      </w:r>
      <w:r w:rsidRPr="00DA6FB8">
        <w:rPr>
          <w:rFonts w:ascii="Palatino Linotype" w:hAnsi="Palatino Linotype"/>
          <w:lang w:val="es-ES" w:eastAsia="es-ES"/>
        </w:rPr>
        <w:t xml:space="preserve">la Ley de Transparencia y </w:t>
      </w:r>
      <w:r w:rsidRPr="00DA6FB8">
        <w:rPr>
          <w:rFonts w:ascii="Palatino Linotype" w:hAnsi="Palatino Linotype" w:cs="Arial"/>
          <w:lang w:val="es-ES_tradnl" w:eastAsia="es-ES"/>
        </w:rPr>
        <w:t>Acceso a la Información Pública del Estado de México y Municipios</w:t>
      </w:r>
      <w:r w:rsidRPr="00DA6FB8">
        <w:rPr>
          <w:rFonts w:ascii="Palatino Linotype" w:hAnsi="Palatino Linotype"/>
          <w:lang w:val="es-ES" w:eastAsia="es-ES"/>
        </w:rPr>
        <w:t>, establecidos en el artículo 180 que enuncia:</w:t>
      </w:r>
    </w:p>
    <w:p w14:paraId="73AE8813" w14:textId="77777777" w:rsidR="002E5823" w:rsidRPr="00DA6FB8" w:rsidRDefault="002E5823" w:rsidP="00C74642">
      <w:pPr>
        <w:spacing w:line="360" w:lineRule="auto"/>
        <w:jc w:val="both"/>
        <w:rPr>
          <w:rFonts w:ascii="Palatino Linotype" w:hAnsi="Palatino Linotype"/>
          <w:szCs w:val="36"/>
          <w:lang w:val="es-ES" w:eastAsia="es-ES"/>
        </w:rPr>
      </w:pPr>
    </w:p>
    <w:p w14:paraId="09A748AD" w14:textId="77777777" w:rsidR="002E5823" w:rsidRPr="00DA6FB8" w:rsidRDefault="002E5823" w:rsidP="00C74642">
      <w:pPr>
        <w:spacing w:line="360" w:lineRule="auto"/>
        <w:ind w:left="567" w:right="567"/>
        <w:jc w:val="both"/>
        <w:rPr>
          <w:rFonts w:ascii="Palatino Linotype" w:hAnsi="Palatino Linotype" w:cs="Arial"/>
          <w:i/>
          <w:lang w:val="es-ES" w:eastAsia="es-ES"/>
        </w:rPr>
      </w:pPr>
      <w:r w:rsidRPr="00DA6FB8">
        <w:rPr>
          <w:rFonts w:ascii="Palatino Linotype" w:hAnsi="Palatino Linotype" w:cs="Arial"/>
          <w:b/>
          <w:i/>
          <w:lang w:val="es-ES" w:eastAsia="es-ES"/>
        </w:rPr>
        <w:t xml:space="preserve">“Artículo 180. </w:t>
      </w:r>
      <w:r w:rsidRPr="00DA6FB8">
        <w:rPr>
          <w:rFonts w:ascii="Palatino Linotype" w:hAnsi="Palatino Linotype" w:cs="Arial"/>
          <w:i/>
          <w:lang w:val="es-ES" w:eastAsia="es-ES"/>
        </w:rPr>
        <w:t>El recurso de revisión contendrá:</w:t>
      </w:r>
    </w:p>
    <w:p w14:paraId="719BCD6A" w14:textId="77777777" w:rsidR="002E5823" w:rsidRPr="00DA6FB8" w:rsidRDefault="002E5823" w:rsidP="00C74642">
      <w:pPr>
        <w:spacing w:line="360" w:lineRule="auto"/>
        <w:ind w:left="567" w:right="567"/>
        <w:jc w:val="both"/>
        <w:rPr>
          <w:rFonts w:ascii="Palatino Linotype" w:hAnsi="Palatino Linotype" w:cs="Arial"/>
          <w:i/>
          <w:lang w:val="es-ES" w:eastAsia="es-ES"/>
        </w:rPr>
      </w:pPr>
      <w:r w:rsidRPr="00DA6FB8">
        <w:rPr>
          <w:rFonts w:ascii="Palatino Linotype" w:hAnsi="Palatino Linotype" w:cs="Arial"/>
          <w:i/>
          <w:lang w:val="es-ES" w:eastAsia="es-ES"/>
        </w:rPr>
        <w:t>I. El sujeto obligado ante la cual se presentó la solicitud;</w:t>
      </w:r>
    </w:p>
    <w:p w14:paraId="01246109" w14:textId="77777777" w:rsidR="002E5823" w:rsidRPr="00DA6FB8" w:rsidRDefault="002E5823" w:rsidP="00C74642">
      <w:pPr>
        <w:spacing w:line="360" w:lineRule="auto"/>
        <w:ind w:left="567" w:right="567"/>
        <w:jc w:val="both"/>
        <w:rPr>
          <w:rFonts w:ascii="Palatino Linotype" w:hAnsi="Palatino Linotype" w:cs="Arial"/>
          <w:i/>
          <w:lang w:val="es-ES" w:eastAsia="es-ES"/>
        </w:rPr>
      </w:pPr>
      <w:r w:rsidRPr="00DA6FB8">
        <w:rPr>
          <w:rFonts w:ascii="Palatino Linotype" w:hAnsi="Palatino Linotype" w:cs="Arial"/>
          <w:b/>
          <w:i/>
          <w:lang w:val="es-ES" w:eastAsia="es-ES"/>
        </w:rPr>
        <w:t>II. El nombre del solicitante que recurre</w:t>
      </w:r>
      <w:r w:rsidRPr="00DA6FB8">
        <w:rPr>
          <w:rFonts w:ascii="Palatino Linotype" w:hAnsi="Palatino Linotype" w:cs="Arial"/>
          <w:i/>
          <w:lang w:val="es-ES" w:eastAsia="es-ES"/>
        </w:rPr>
        <w:t xml:space="preserve"> o de su representante y, en su caso, del tercero interesado, así como la dirección o medio que señale para recibir notificaciones;</w:t>
      </w:r>
    </w:p>
    <w:p w14:paraId="6BAB3DC1" w14:textId="77777777" w:rsidR="002E5823" w:rsidRPr="00DA6FB8" w:rsidRDefault="002E5823" w:rsidP="00C74642">
      <w:pPr>
        <w:spacing w:line="360" w:lineRule="auto"/>
        <w:ind w:left="567" w:right="567"/>
        <w:jc w:val="both"/>
        <w:rPr>
          <w:rFonts w:ascii="Palatino Linotype" w:hAnsi="Palatino Linotype" w:cs="Arial"/>
          <w:i/>
          <w:lang w:val="es-ES" w:eastAsia="es-ES"/>
        </w:rPr>
      </w:pPr>
      <w:r w:rsidRPr="00DA6FB8">
        <w:rPr>
          <w:rFonts w:ascii="Palatino Linotype" w:hAnsi="Palatino Linotype" w:cs="Arial"/>
          <w:i/>
          <w:lang w:val="es-ES" w:eastAsia="es-ES"/>
        </w:rPr>
        <w:t>III. El número de folio de respuesta de la solicitud de acceso;</w:t>
      </w:r>
    </w:p>
    <w:p w14:paraId="236D0AC1" w14:textId="77777777" w:rsidR="002E5823" w:rsidRPr="00DA6FB8" w:rsidRDefault="002E5823" w:rsidP="00C74642">
      <w:pPr>
        <w:spacing w:line="360" w:lineRule="auto"/>
        <w:ind w:left="567" w:right="567"/>
        <w:jc w:val="both"/>
        <w:rPr>
          <w:rFonts w:ascii="Palatino Linotype" w:hAnsi="Palatino Linotype" w:cs="Arial"/>
          <w:i/>
          <w:lang w:val="es-ES" w:eastAsia="es-ES"/>
        </w:rPr>
      </w:pPr>
      <w:r w:rsidRPr="00DA6FB8">
        <w:rPr>
          <w:rFonts w:ascii="Palatino Linotype" w:hAnsi="Palatino Linotype" w:cs="Arial"/>
          <w:i/>
          <w:lang w:val="es-ES" w:eastAsia="es-ES"/>
        </w:rPr>
        <w:t>IV. La fecha en que fue notificada la respuesta al solicitante o tuvo conocimiento del acto reclamado, o de presentación de la solicitud, en caso de falta de respuesta;</w:t>
      </w:r>
    </w:p>
    <w:p w14:paraId="294253E0" w14:textId="77777777" w:rsidR="002E5823" w:rsidRPr="00DA6FB8" w:rsidRDefault="002E5823" w:rsidP="00C74642">
      <w:pPr>
        <w:spacing w:line="360" w:lineRule="auto"/>
        <w:ind w:left="567" w:right="567"/>
        <w:jc w:val="both"/>
        <w:rPr>
          <w:rFonts w:ascii="Palatino Linotype" w:hAnsi="Palatino Linotype" w:cs="Arial"/>
          <w:i/>
          <w:lang w:val="es-ES" w:eastAsia="es-ES"/>
        </w:rPr>
      </w:pPr>
      <w:r w:rsidRPr="00DA6FB8">
        <w:rPr>
          <w:rFonts w:ascii="Palatino Linotype" w:hAnsi="Palatino Linotype" w:cs="Arial"/>
          <w:i/>
          <w:lang w:val="es-ES" w:eastAsia="es-ES"/>
        </w:rPr>
        <w:t>V. El acto que se recurre;</w:t>
      </w:r>
    </w:p>
    <w:p w14:paraId="70986FF8" w14:textId="77777777" w:rsidR="002E5823" w:rsidRPr="00DA6FB8" w:rsidRDefault="002E5823" w:rsidP="00C74642">
      <w:pPr>
        <w:spacing w:line="360" w:lineRule="auto"/>
        <w:ind w:left="567" w:right="567"/>
        <w:jc w:val="both"/>
        <w:rPr>
          <w:rFonts w:ascii="Palatino Linotype" w:hAnsi="Palatino Linotype" w:cs="Arial"/>
          <w:i/>
          <w:lang w:val="es-ES" w:eastAsia="es-ES"/>
        </w:rPr>
      </w:pPr>
      <w:r w:rsidRPr="00DA6FB8">
        <w:rPr>
          <w:rFonts w:ascii="Palatino Linotype" w:hAnsi="Palatino Linotype" w:cs="Arial"/>
          <w:i/>
          <w:lang w:val="es-ES" w:eastAsia="es-ES"/>
        </w:rPr>
        <w:t>VI. Las razones o motivos de inconformidad;</w:t>
      </w:r>
    </w:p>
    <w:p w14:paraId="230C74C2" w14:textId="77777777" w:rsidR="002E5823" w:rsidRPr="00DA6FB8" w:rsidRDefault="002E5823" w:rsidP="00C74642">
      <w:pPr>
        <w:spacing w:line="360" w:lineRule="auto"/>
        <w:ind w:left="567" w:right="567"/>
        <w:jc w:val="both"/>
        <w:rPr>
          <w:rFonts w:ascii="Palatino Linotype" w:hAnsi="Palatino Linotype" w:cs="Arial"/>
          <w:i/>
          <w:lang w:val="es-ES" w:eastAsia="es-ES"/>
        </w:rPr>
      </w:pPr>
      <w:r w:rsidRPr="00DA6FB8">
        <w:rPr>
          <w:rFonts w:ascii="Palatino Linotype" w:hAnsi="Palatino Linotype" w:cs="Arial"/>
          <w:i/>
          <w:lang w:val="es-ES" w:eastAsia="es-ES"/>
        </w:rPr>
        <w:t>VII. La copia de la respuesta que se impugna y, en su caso, de la notificación correspondiente, en el caso de respuesta de la solicitud; y</w:t>
      </w:r>
    </w:p>
    <w:p w14:paraId="2FE7ED1A" w14:textId="77777777" w:rsidR="002E5823" w:rsidRPr="00DA6FB8" w:rsidRDefault="002E5823" w:rsidP="00C74642">
      <w:pPr>
        <w:spacing w:line="360" w:lineRule="auto"/>
        <w:ind w:left="567" w:right="567"/>
        <w:jc w:val="both"/>
        <w:rPr>
          <w:rFonts w:ascii="Palatino Linotype" w:hAnsi="Palatino Linotype" w:cs="Arial"/>
          <w:i/>
          <w:lang w:val="es-ES" w:eastAsia="es-ES"/>
        </w:rPr>
      </w:pPr>
      <w:r w:rsidRPr="00DA6FB8">
        <w:rPr>
          <w:rFonts w:ascii="Palatino Linotype" w:hAnsi="Palatino Linotype" w:cs="Arial"/>
          <w:i/>
          <w:lang w:val="es-ES" w:eastAsia="es-ES"/>
        </w:rPr>
        <w:t>VIII. Firma del recurrente, en su caso, cuando se presente por escrito, requisito sin el cual se dará trámite al recurso.</w:t>
      </w:r>
    </w:p>
    <w:p w14:paraId="6F7FC1E1" w14:textId="77777777" w:rsidR="002E5823" w:rsidRPr="00DA6FB8" w:rsidRDefault="002E5823" w:rsidP="00C74642">
      <w:pPr>
        <w:spacing w:line="360" w:lineRule="auto"/>
        <w:ind w:left="567" w:right="567"/>
        <w:jc w:val="both"/>
        <w:rPr>
          <w:rFonts w:ascii="Palatino Linotype" w:hAnsi="Palatino Linotype" w:cs="Arial"/>
          <w:i/>
          <w:lang w:val="es-ES" w:eastAsia="es-ES"/>
        </w:rPr>
      </w:pPr>
    </w:p>
    <w:p w14:paraId="133DC0DD" w14:textId="77777777" w:rsidR="002E5823" w:rsidRPr="00DA6FB8" w:rsidRDefault="002E5823" w:rsidP="00C74642">
      <w:pPr>
        <w:spacing w:line="360" w:lineRule="auto"/>
        <w:ind w:left="567" w:right="567"/>
        <w:jc w:val="both"/>
        <w:rPr>
          <w:rFonts w:ascii="Palatino Linotype" w:hAnsi="Palatino Linotype" w:cs="Arial"/>
          <w:i/>
          <w:lang w:val="es-ES" w:eastAsia="es-ES"/>
        </w:rPr>
      </w:pPr>
      <w:r w:rsidRPr="00DA6FB8">
        <w:rPr>
          <w:rFonts w:ascii="Palatino Linotype" w:hAnsi="Palatino Linotype" w:cs="Arial"/>
          <w:i/>
          <w:lang w:val="es-ES" w:eastAsia="es-ES"/>
        </w:rPr>
        <w:lastRenderedPageBreak/>
        <w:t>Adicionalmente, se podrán anexar las pruebas y demás elementos que considere procedentes someter a juicio del Instituto.</w:t>
      </w:r>
    </w:p>
    <w:p w14:paraId="431C95F5" w14:textId="77777777" w:rsidR="002E5823" w:rsidRPr="00DA6FB8" w:rsidRDefault="002E5823" w:rsidP="00C74642">
      <w:pPr>
        <w:spacing w:line="360" w:lineRule="auto"/>
        <w:ind w:left="567" w:right="567"/>
        <w:jc w:val="both"/>
        <w:rPr>
          <w:rFonts w:ascii="Palatino Linotype" w:hAnsi="Palatino Linotype" w:cs="Arial"/>
          <w:i/>
          <w:lang w:val="es-ES" w:eastAsia="es-ES"/>
        </w:rPr>
      </w:pPr>
    </w:p>
    <w:p w14:paraId="3AB1B045" w14:textId="77777777" w:rsidR="002E5823" w:rsidRPr="00DA6FB8" w:rsidRDefault="002E5823" w:rsidP="00C74642">
      <w:pPr>
        <w:spacing w:line="360" w:lineRule="auto"/>
        <w:ind w:left="567" w:right="567"/>
        <w:jc w:val="both"/>
        <w:rPr>
          <w:rFonts w:ascii="Palatino Linotype" w:hAnsi="Palatino Linotype" w:cs="Arial"/>
          <w:i/>
          <w:lang w:val="es-ES" w:eastAsia="es-ES"/>
        </w:rPr>
      </w:pPr>
      <w:r w:rsidRPr="00DA6FB8">
        <w:rPr>
          <w:rFonts w:ascii="Palatino Linotype" w:hAnsi="Palatino Linotype" w:cs="Arial"/>
          <w:i/>
          <w:lang w:val="es-ES" w:eastAsia="es-ES"/>
        </w:rPr>
        <w:t>En ningún caso será necesario que el particular ratifique el recurso de revisión interpuesto.</w:t>
      </w:r>
    </w:p>
    <w:p w14:paraId="4DC41FDB" w14:textId="77777777" w:rsidR="002E5823" w:rsidRPr="00DA6FB8" w:rsidRDefault="002E5823" w:rsidP="00C74642">
      <w:pPr>
        <w:spacing w:line="360" w:lineRule="auto"/>
        <w:ind w:left="567" w:right="567"/>
        <w:jc w:val="both"/>
        <w:rPr>
          <w:rFonts w:ascii="Palatino Linotype" w:hAnsi="Palatino Linotype" w:cs="Arial"/>
          <w:i/>
          <w:lang w:val="es-ES" w:eastAsia="es-ES"/>
        </w:rPr>
      </w:pPr>
    </w:p>
    <w:p w14:paraId="7806F7C3" w14:textId="77777777" w:rsidR="002E5823" w:rsidRPr="00DA6FB8" w:rsidRDefault="002E5823" w:rsidP="00C74642">
      <w:pPr>
        <w:spacing w:line="360" w:lineRule="auto"/>
        <w:ind w:left="567" w:right="567"/>
        <w:jc w:val="both"/>
        <w:rPr>
          <w:rFonts w:ascii="Palatino Linotype" w:hAnsi="Palatino Linotype" w:cs="Arial"/>
          <w:i/>
          <w:lang w:val="es-ES" w:eastAsia="es-ES"/>
        </w:rPr>
      </w:pPr>
      <w:r w:rsidRPr="00DA6FB8">
        <w:rPr>
          <w:rFonts w:ascii="Palatino Linotype" w:hAnsi="Palatino Linotype" w:cs="Arial"/>
          <w:b/>
          <w:i/>
          <w:lang w:val="es-ES" w:eastAsia="es-ES"/>
        </w:rPr>
        <w:t>En caso de que el recurso se interponga de manera electrónica no será indispensable que contengan los requisitos establecidos en las fracciones II</w:t>
      </w:r>
      <w:r w:rsidRPr="00DA6FB8">
        <w:rPr>
          <w:rFonts w:ascii="Palatino Linotype" w:hAnsi="Palatino Linotype" w:cs="Arial"/>
          <w:i/>
          <w:lang w:val="es-ES" w:eastAsia="es-ES"/>
        </w:rPr>
        <w:t>, IV, VII y VIII.”</w:t>
      </w:r>
    </w:p>
    <w:p w14:paraId="3E5BE090" w14:textId="77777777" w:rsidR="002E5823" w:rsidRPr="00DA6FB8" w:rsidRDefault="002E5823" w:rsidP="00C74642">
      <w:pPr>
        <w:spacing w:line="360" w:lineRule="auto"/>
        <w:ind w:left="567" w:right="567"/>
        <w:jc w:val="right"/>
        <w:rPr>
          <w:rFonts w:ascii="Palatino Linotype" w:hAnsi="Palatino Linotype" w:cs="Arial"/>
          <w:i/>
          <w:sz w:val="20"/>
          <w:lang w:val="es-ES" w:eastAsia="es-ES"/>
        </w:rPr>
      </w:pPr>
      <w:r w:rsidRPr="00DA6FB8">
        <w:rPr>
          <w:rFonts w:ascii="Palatino Linotype" w:hAnsi="Palatino Linotype" w:cs="Arial"/>
          <w:i/>
          <w:sz w:val="20"/>
          <w:lang w:val="es-ES" w:eastAsia="es-ES"/>
        </w:rPr>
        <w:t>[Énfasis añadido]</w:t>
      </w:r>
    </w:p>
    <w:p w14:paraId="65C2BD5E" w14:textId="77777777" w:rsidR="002E5823" w:rsidRPr="00DA6FB8" w:rsidRDefault="002E5823" w:rsidP="00C74642">
      <w:pPr>
        <w:spacing w:line="360" w:lineRule="auto"/>
        <w:ind w:left="851"/>
        <w:jc w:val="right"/>
        <w:rPr>
          <w:rFonts w:ascii="Palatino Linotype" w:hAnsi="Palatino Linotype" w:cs="Arial"/>
          <w:b/>
          <w:i/>
          <w:lang w:val="es-ES" w:eastAsia="es-ES"/>
        </w:rPr>
      </w:pPr>
    </w:p>
    <w:p w14:paraId="7AE79CCE" w14:textId="77777777" w:rsidR="002E5823" w:rsidRPr="00DA6FB8" w:rsidRDefault="002E5823" w:rsidP="00C74642">
      <w:pPr>
        <w:spacing w:line="360" w:lineRule="auto"/>
        <w:jc w:val="both"/>
        <w:rPr>
          <w:rFonts w:ascii="Palatino Linotype" w:eastAsia="Calibri" w:hAnsi="Palatino Linotype" w:cs="Arial"/>
          <w:lang w:val="es-ES" w:eastAsia="es-ES"/>
        </w:rPr>
      </w:pPr>
      <w:r w:rsidRPr="00DA6FB8">
        <w:rPr>
          <w:rFonts w:ascii="Palatino Linotype" w:eastAsia="Calibri" w:hAnsi="Palatino Linotype" w:cs="Segoe UI"/>
          <w:lang w:val="es-ES" w:eastAsia="es-ES"/>
        </w:rPr>
        <w:t xml:space="preserve">Cabe señalar que </w:t>
      </w:r>
      <w:r w:rsidRPr="00DA6FB8">
        <w:rPr>
          <w:rFonts w:ascii="Palatino Linotype" w:eastAsia="Calibri" w:hAnsi="Palatino Linotype" w:cs="Segoe UI"/>
          <w:b/>
          <w:lang w:val="es-ES" w:eastAsia="es-ES"/>
        </w:rPr>
        <w:t>la parte Recurrente</w:t>
      </w:r>
      <w:r w:rsidRPr="00DA6FB8">
        <w:rPr>
          <w:rFonts w:ascii="Palatino Linotype" w:eastAsia="Calibri" w:hAnsi="Palatino Linotype" w:cs="Segoe UI"/>
          <w:lang w:val="es-ES" w:eastAsia="es-ES"/>
        </w:rPr>
        <w:t xml:space="preserve"> ejerció de manera anónima su derecho de acceso a la información pública</w:t>
      </w:r>
      <w:r w:rsidRPr="00DA6FB8">
        <w:rPr>
          <w:rFonts w:ascii="Palatino Linotype" w:eastAsia="Calibri" w:hAnsi="Palatino Linotype"/>
          <w:lang w:val="es-ES" w:eastAsia="es-ES"/>
        </w:rPr>
        <w:t xml:space="preserve">, sin embargo, no es motivo para desechar las </w:t>
      </w:r>
      <w:r w:rsidRPr="00DA6FB8">
        <w:rPr>
          <w:rFonts w:ascii="Palatino Linotype" w:eastAsia="Calibri" w:hAnsi="Palatino Linotype" w:cs="Arial"/>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14:paraId="22778CFD" w14:textId="77777777" w:rsidR="002E5823" w:rsidRPr="00DA6FB8" w:rsidRDefault="002E5823" w:rsidP="00C74642">
      <w:pPr>
        <w:spacing w:line="360" w:lineRule="auto"/>
        <w:jc w:val="both"/>
        <w:rPr>
          <w:rFonts w:ascii="Palatino Linotype" w:eastAsia="Calibri" w:hAnsi="Palatino Linotype" w:cs="Arial"/>
          <w:lang w:val="es-ES" w:eastAsia="es-ES"/>
        </w:rPr>
      </w:pPr>
    </w:p>
    <w:p w14:paraId="5F688D04" w14:textId="77777777" w:rsidR="002E5823" w:rsidRPr="00DA6FB8" w:rsidRDefault="002E5823" w:rsidP="00C74642">
      <w:pPr>
        <w:spacing w:line="360" w:lineRule="auto"/>
        <w:ind w:left="567" w:right="567"/>
        <w:jc w:val="both"/>
        <w:rPr>
          <w:rFonts w:ascii="Palatino Linotype" w:eastAsia="Calibri" w:hAnsi="Palatino Linotype" w:cs="Arial"/>
          <w:i/>
          <w:lang w:val="es-ES" w:eastAsia="es-ES"/>
        </w:rPr>
      </w:pPr>
      <w:r w:rsidRPr="00DA6FB8">
        <w:rPr>
          <w:rFonts w:ascii="Palatino Linotype" w:eastAsia="Calibri" w:hAnsi="Palatino Linotype" w:cs="Arial"/>
          <w:i/>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p>
    <w:p w14:paraId="48F6BAC1" w14:textId="77777777" w:rsidR="002E5823" w:rsidRPr="00DA6FB8" w:rsidRDefault="002E5823" w:rsidP="00C74642">
      <w:pPr>
        <w:spacing w:line="360" w:lineRule="auto"/>
        <w:jc w:val="both"/>
        <w:rPr>
          <w:rFonts w:ascii="Palatino Linotype" w:eastAsia="Calibri" w:hAnsi="Palatino Linotype"/>
          <w:lang w:val="es-ES" w:eastAsia="es-ES"/>
        </w:rPr>
      </w:pPr>
    </w:p>
    <w:p w14:paraId="3C6751F5" w14:textId="77777777" w:rsidR="002E5823" w:rsidRPr="00DA6FB8" w:rsidRDefault="002E5823" w:rsidP="00C74642">
      <w:pPr>
        <w:spacing w:line="360" w:lineRule="auto"/>
        <w:jc w:val="both"/>
        <w:rPr>
          <w:rFonts w:ascii="Palatino Linotype" w:eastAsia="Calibri" w:hAnsi="Palatino Linotype"/>
          <w:lang w:val="es-ES" w:eastAsia="es-ES"/>
        </w:rPr>
      </w:pPr>
      <w:r w:rsidRPr="00DA6FB8">
        <w:rPr>
          <w:rFonts w:ascii="Palatino Linotype" w:eastAsia="Calibri" w:hAnsi="Palatino Linotype"/>
          <w:lang w:val="es-ES" w:eastAsia="es-ES"/>
        </w:rPr>
        <w:t xml:space="preserve">Robusteciendo lo anterior se encuentra lo dispuesto en los artículos 6, Apartado A, fracciones III y IV, de la Constitución Política de los Estados Unidos Mexicanos y 5 párrafos </w:t>
      </w:r>
      <w:r w:rsidRPr="00DA6FB8">
        <w:rPr>
          <w:rFonts w:ascii="Palatino Linotype" w:eastAsia="Calibri" w:hAnsi="Palatino Linotype" w:cs="Arial"/>
          <w:lang w:val="es-ES" w:eastAsia="es-ES"/>
        </w:rPr>
        <w:t>vigésimo, vigésimo primero</w:t>
      </w:r>
      <w:r w:rsidRPr="00DA6FB8">
        <w:rPr>
          <w:rFonts w:ascii="Palatino Linotype" w:hAnsi="Palatino Linotype" w:cs="Arial"/>
          <w:lang w:val="es-ES" w:eastAsia="es-ES"/>
        </w:rPr>
        <w:t xml:space="preserve"> y vigésimo segundo</w:t>
      </w:r>
      <w:r w:rsidRPr="00DA6FB8">
        <w:rPr>
          <w:rFonts w:ascii="Palatino Linotype" w:eastAsia="Calibri" w:hAnsi="Palatino Linotype"/>
          <w:lang w:val="es-ES" w:eastAsia="es-ES"/>
        </w:rPr>
        <w:t>, de la Constitución Política del Estado Libre y Soberano de México, se establece lo siguiente:</w:t>
      </w:r>
    </w:p>
    <w:p w14:paraId="62C007A8" w14:textId="77777777" w:rsidR="00352949" w:rsidRPr="00DA6FB8" w:rsidRDefault="00352949" w:rsidP="00C74642">
      <w:pPr>
        <w:spacing w:line="360" w:lineRule="auto"/>
        <w:jc w:val="both"/>
        <w:rPr>
          <w:rFonts w:ascii="Palatino Linotype" w:eastAsia="Calibri" w:hAnsi="Palatino Linotype"/>
          <w:lang w:val="es-ES" w:eastAsia="es-ES"/>
        </w:rPr>
      </w:pPr>
    </w:p>
    <w:p w14:paraId="7BF2A832" w14:textId="77777777" w:rsidR="002E5823" w:rsidRPr="00DA6FB8" w:rsidRDefault="002E5823" w:rsidP="00C74642">
      <w:pPr>
        <w:spacing w:line="360" w:lineRule="auto"/>
        <w:ind w:left="567" w:right="567"/>
        <w:jc w:val="center"/>
        <w:rPr>
          <w:rFonts w:ascii="Palatino Linotype" w:eastAsia="Calibri" w:hAnsi="Palatino Linotype"/>
          <w:b/>
          <w:i/>
          <w:lang w:val="es-ES" w:eastAsia="es-ES"/>
        </w:rPr>
      </w:pPr>
      <w:r w:rsidRPr="00DA6FB8">
        <w:rPr>
          <w:rFonts w:ascii="Palatino Linotype" w:eastAsia="Calibri" w:hAnsi="Palatino Linotype"/>
          <w:b/>
          <w:i/>
          <w:lang w:val="es-ES" w:eastAsia="es-ES"/>
        </w:rPr>
        <w:t>Constitución Política de los Estados Unidos Mexicanos</w:t>
      </w:r>
    </w:p>
    <w:p w14:paraId="272B8325" w14:textId="77777777" w:rsidR="002E5823" w:rsidRPr="00DA6FB8" w:rsidRDefault="002E5823" w:rsidP="00C74642">
      <w:pPr>
        <w:spacing w:line="360" w:lineRule="auto"/>
        <w:ind w:left="567" w:right="567"/>
        <w:jc w:val="both"/>
        <w:rPr>
          <w:rFonts w:ascii="Palatino Linotype" w:eastAsia="Calibri" w:hAnsi="Palatino Linotype"/>
          <w:i/>
          <w:lang w:val="es-ES" w:eastAsia="es-ES"/>
        </w:rPr>
      </w:pPr>
      <w:r w:rsidRPr="00DA6FB8">
        <w:rPr>
          <w:rFonts w:ascii="Palatino Linotype" w:eastAsia="Calibri" w:hAnsi="Palatino Linotype"/>
          <w:i/>
          <w:lang w:val="es-ES" w:eastAsia="es-ES"/>
        </w:rPr>
        <w:t>“</w:t>
      </w:r>
      <w:r w:rsidRPr="00DA6FB8">
        <w:rPr>
          <w:rFonts w:ascii="Palatino Linotype" w:eastAsia="Calibri" w:hAnsi="Palatino Linotype"/>
          <w:b/>
          <w:i/>
          <w:lang w:val="es-ES" w:eastAsia="es-ES"/>
        </w:rPr>
        <w:t>Artículo 6</w:t>
      </w:r>
      <w:r w:rsidRPr="00DA6FB8">
        <w:rPr>
          <w:rFonts w:ascii="Palatino Linotype" w:eastAsia="Calibri" w:hAnsi="Palatino Linotype"/>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4B52FB62" w14:textId="77777777" w:rsidR="002E5823" w:rsidRPr="00DA6FB8" w:rsidRDefault="002E5823" w:rsidP="00C74642">
      <w:pPr>
        <w:spacing w:line="360" w:lineRule="auto"/>
        <w:ind w:left="567" w:right="567"/>
        <w:jc w:val="both"/>
        <w:rPr>
          <w:rFonts w:ascii="Palatino Linotype" w:eastAsia="Calibri" w:hAnsi="Palatino Linotype"/>
          <w:i/>
          <w:lang w:val="es-ES" w:eastAsia="es-ES"/>
        </w:rPr>
      </w:pPr>
      <w:r w:rsidRPr="00DA6FB8">
        <w:rPr>
          <w:rFonts w:ascii="Palatino Linotype" w:eastAsia="Calibri" w:hAnsi="Palatino Linotype"/>
          <w:i/>
          <w:lang w:val="es-ES" w:eastAsia="es-ES"/>
        </w:rPr>
        <w:t>(…)</w:t>
      </w:r>
    </w:p>
    <w:p w14:paraId="4982A961" w14:textId="77777777" w:rsidR="002E5823" w:rsidRPr="00DA6FB8" w:rsidRDefault="002E5823" w:rsidP="00C74642">
      <w:pPr>
        <w:spacing w:line="360" w:lineRule="auto"/>
        <w:ind w:left="567" w:right="567"/>
        <w:jc w:val="both"/>
        <w:rPr>
          <w:rFonts w:ascii="Palatino Linotype" w:eastAsia="Calibri" w:hAnsi="Palatino Linotype"/>
          <w:i/>
          <w:lang w:val="es-ES" w:eastAsia="es-ES"/>
        </w:rPr>
      </w:pPr>
      <w:r w:rsidRPr="00DA6FB8">
        <w:rPr>
          <w:rFonts w:ascii="Palatino Linotype" w:eastAsia="Calibri" w:hAnsi="Palatino Linotype"/>
          <w:i/>
          <w:lang w:val="es-ES" w:eastAsia="es-ES"/>
        </w:rPr>
        <w:t xml:space="preserve">Para efectos de lo dispuesto en el presente artículo se observará lo siguiente: </w:t>
      </w:r>
    </w:p>
    <w:p w14:paraId="34A8D2B8" w14:textId="77777777" w:rsidR="002E5823" w:rsidRPr="00DA6FB8" w:rsidRDefault="002E5823" w:rsidP="00C74642">
      <w:pPr>
        <w:spacing w:line="360" w:lineRule="auto"/>
        <w:ind w:left="567" w:right="567"/>
        <w:jc w:val="both"/>
        <w:rPr>
          <w:rFonts w:ascii="Palatino Linotype" w:eastAsia="Calibri" w:hAnsi="Palatino Linotype"/>
          <w:i/>
          <w:lang w:val="es-ES" w:eastAsia="es-ES"/>
        </w:rPr>
      </w:pPr>
      <w:r w:rsidRPr="00DA6FB8">
        <w:rPr>
          <w:rFonts w:ascii="Palatino Linotype" w:eastAsia="Calibri" w:hAnsi="Palatino Linotype"/>
          <w:i/>
          <w:lang w:val="es-ES" w:eastAsia="es-ES"/>
        </w:rPr>
        <w:t>A. Para el ejercicio del derecho de acceso a la información, la Federación, los Estados y el Distrito Federal, en el ámbito de sus respectivas competencias, se regirán por los siguientes principios y bases:</w:t>
      </w:r>
    </w:p>
    <w:p w14:paraId="4BA8A693" w14:textId="77777777" w:rsidR="002E5823" w:rsidRPr="00DA6FB8" w:rsidRDefault="002E5823" w:rsidP="00C74642">
      <w:pPr>
        <w:spacing w:line="360" w:lineRule="auto"/>
        <w:ind w:left="567" w:right="567"/>
        <w:jc w:val="both"/>
        <w:rPr>
          <w:rFonts w:ascii="Palatino Linotype" w:eastAsia="Calibri" w:hAnsi="Palatino Linotype"/>
          <w:i/>
          <w:lang w:val="es-ES" w:eastAsia="es-ES"/>
        </w:rPr>
      </w:pPr>
      <w:r w:rsidRPr="00DA6FB8">
        <w:rPr>
          <w:rFonts w:ascii="Palatino Linotype" w:eastAsia="Calibri" w:hAnsi="Palatino Linotype"/>
          <w:i/>
          <w:lang w:val="es-ES" w:eastAsia="es-ES"/>
        </w:rPr>
        <w:t>(…)</w:t>
      </w:r>
    </w:p>
    <w:p w14:paraId="200B250E" w14:textId="77777777" w:rsidR="002E5823" w:rsidRPr="00DA6FB8" w:rsidRDefault="002E5823" w:rsidP="00C74642">
      <w:pPr>
        <w:spacing w:line="360" w:lineRule="auto"/>
        <w:ind w:left="567" w:right="567"/>
        <w:jc w:val="both"/>
        <w:rPr>
          <w:rFonts w:ascii="Palatino Linotype" w:eastAsia="Calibri" w:hAnsi="Palatino Linotype"/>
          <w:i/>
          <w:lang w:val="es-ES" w:eastAsia="es-ES"/>
        </w:rPr>
      </w:pPr>
      <w:r w:rsidRPr="00DA6FB8">
        <w:rPr>
          <w:rFonts w:ascii="Palatino Linotype" w:eastAsia="Calibri" w:hAnsi="Palatino Linotype"/>
          <w:i/>
          <w:lang w:val="es-ES" w:eastAsia="es-ES"/>
        </w:rPr>
        <w:t xml:space="preserve">III. Toda persona, sin necesidad de acreditar interés alguno o justificar su utilización, tendrá acceso gratuito a la información pública, a sus datos personales o a la rectificación de éstos. </w:t>
      </w:r>
    </w:p>
    <w:p w14:paraId="669940C8" w14:textId="77777777" w:rsidR="002E5823" w:rsidRPr="00DA6FB8" w:rsidRDefault="002E5823" w:rsidP="00C74642">
      <w:pPr>
        <w:spacing w:line="360" w:lineRule="auto"/>
        <w:ind w:left="567" w:right="567"/>
        <w:jc w:val="both"/>
        <w:rPr>
          <w:rFonts w:ascii="Palatino Linotype" w:eastAsia="Calibri" w:hAnsi="Palatino Linotype"/>
          <w:i/>
          <w:lang w:val="es-ES" w:eastAsia="es-ES"/>
        </w:rPr>
      </w:pPr>
      <w:r w:rsidRPr="00DA6FB8">
        <w:rPr>
          <w:rFonts w:ascii="Palatino Linotype" w:eastAsia="Calibri" w:hAnsi="Palatino Linotype"/>
          <w:i/>
          <w:lang w:val="es-ES" w:eastAsia="es-ES"/>
        </w:rPr>
        <w:t xml:space="preserve">IV. Se establecerán mecanismos de acceso a la información y procedimientos de revisión expeditos que se sustanciarán ante los organismos autónomos especializados e imparciales que establece esta Constitución.” </w:t>
      </w:r>
    </w:p>
    <w:p w14:paraId="2057296D" w14:textId="77777777" w:rsidR="002E5823" w:rsidRPr="00DA6FB8" w:rsidRDefault="002E5823" w:rsidP="00C74642">
      <w:pPr>
        <w:spacing w:line="360" w:lineRule="auto"/>
        <w:ind w:left="567" w:right="567"/>
        <w:jc w:val="both"/>
        <w:rPr>
          <w:rFonts w:ascii="Palatino Linotype" w:eastAsia="Calibri" w:hAnsi="Palatino Linotype"/>
          <w:i/>
          <w:lang w:val="es-ES" w:eastAsia="es-ES"/>
        </w:rPr>
      </w:pPr>
    </w:p>
    <w:p w14:paraId="4ADCFC3C" w14:textId="77777777" w:rsidR="002E5823" w:rsidRPr="00DA6FB8" w:rsidRDefault="002E5823" w:rsidP="00C74642">
      <w:pPr>
        <w:spacing w:line="360" w:lineRule="auto"/>
        <w:ind w:left="567" w:right="567"/>
        <w:jc w:val="center"/>
        <w:rPr>
          <w:rFonts w:ascii="Palatino Linotype" w:eastAsia="Calibri" w:hAnsi="Palatino Linotype"/>
          <w:b/>
          <w:i/>
          <w:lang w:val="es-ES" w:eastAsia="es-ES"/>
        </w:rPr>
      </w:pPr>
      <w:r w:rsidRPr="00DA6FB8">
        <w:rPr>
          <w:rFonts w:ascii="Palatino Linotype" w:eastAsia="Calibri" w:hAnsi="Palatino Linotype"/>
          <w:b/>
          <w:i/>
          <w:lang w:val="es-ES" w:eastAsia="es-ES"/>
        </w:rPr>
        <w:t>Constitución Política del Estado Libre y Soberano de México</w:t>
      </w:r>
    </w:p>
    <w:p w14:paraId="1AC56822" w14:textId="77777777" w:rsidR="002E5823" w:rsidRPr="00DA6FB8" w:rsidRDefault="002E5823" w:rsidP="00C74642">
      <w:pPr>
        <w:spacing w:line="360" w:lineRule="auto"/>
        <w:ind w:left="567" w:right="567"/>
        <w:jc w:val="both"/>
        <w:rPr>
          <w:rFonts w:ascii="Palatino Linotype" w:eastAsia="Calibri" w:hAnsi="Palatino Linotype"/>
          <w:i/>
          <w:lang w:val="es-ES" w:eastAsia="es-ES"/>
        </w:rPr>
      </w:pPr>
      <w:r w:rsidRPr="00DA6FB8">
        <w:rPr>
          <w:rFonts w:ascii="Palatino Linotype" w:eastAsia="Calibri" w:hAnsi="Palatino Linotype"/>
          <w:i/>
          <w:lang w:val="es-ES" w:eastAsia="es-ES"/>
        </w:rPr>
        <w:t>“</w:t>
      </w:r>
      <w:r w:rsidRPr="00DA6FB8">
        <w:rPr>
          <w:rFonts w:ascii="Palatino Linotype" w:eastAsia="Calibri" w:hAnsi="Palatino Linotype"/>
          <w:b/>
          <w:i/>
          <w:lang w:val="es-ES" w:eastAsia="es-ES"/>
        </w:rPr>
        <w:t>Artículo 5</w:t>
      </w:r>
      <w:r w:rsidRPr="00DA6FB8">
        <w:rPr>
          <w:rFonts w:ascii="Palatino Linotype" w:eastAsia="Calibri" w:hAnsi="Palatino Linotype"/>
          <w:i/>
          <w:lang w:val="es-ES" w:eastAsia="es-ES"/>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w:t>
      </w:r>
      <w:r w:rsidRPr="00DA6FB8">
        <w:rPr>
          <w:rFonts w:ascii="Palatino Linotype" w:eastAsia="Calibri" w:hAnsi="Palatino Linotype"/>
          <w:i/>
          <w:lang w:val="es-ES" w:eastAsia="es-ES"/>
        </w:rPr>
        <w:lastRenderedPageBreak/>
        <w:t>para su protección, las cuales no podrán restringirse ni suspenderse salvo en los casos y bajo las condiciones que la Constitución Política de los Estados Unidos Mexicanos establece.</w:t>
      </w:r>
    </w:p>
    <w:p w14:paraId="2238AE21" w14:textId="77777777" w:rsidR="002E5823" w:rsidRPr="00DA6FB8" w:rsidRDefault="002E5823" w:rsidP="00C74642">
      <w:pPr>
        <w:spacing w:line="360" w:lineRule="auto"/>
        <w:ind w:left="567" w:right="567"/>
        <w:jc w:val="both"/>
        <w:rPr>
          <w:rFonts w:ascii="Palatino Linotype" w:eastAsia="Calibri" w:hAnsi="Palatino Linotype"/>
          <w:i/>
          <w:lang w:val="es-ES" w:eastAsia="es-ES"/>
        </w:rPr>
      </w:pPr>
      <w:r w:rsidRPr="00DA6FB8">
        <w:rPr>
          <w:rFonts w:ascii="Palatino Linotype" w:eastAsia="Calibri" w:hAnsi="Palatino Linotype"/>
          <w:i/>
          <w:lang w:val="es-ES" w:eastAsia="es-ES"/>
        </w:rPr>
        <w:t>(…)</w:t>
      </w:r>
    </w:p>
    <w:p w14:paraId="737CF04B" w14:textId="77777777" w:rsidR="002E5823" w:rsidRPr="00DA6FB8" w:rsidRDefault="002E5823" w:rsidP="00C74642">
      <w:pPr>
        <w:spacing w:line="360" w:lineRule="auto"/>
        <w:ind w:left="567" w:right="567"/>
        <w:jc w:val="both"/>
        <w:rPr>
          <w:rFonts w:ascii="Palatino Linotype" w:eastAsia="Calibri" w:hAnsi="Palatino Linotype"/>
          <w:i/>
          <w:lang w:val="es-ES" w:eastAsia="es-ES"/>
        </w:rPr>
      </w:pPr>
      <w:r w:rsidRPr="00DA6FB8">
        <w:rPr>
          <w:rFonts w:ascii="Palatino Linotype" w:eastAsia="Calibri" w:hAnsi="Palatino Linotype"/>
          <w:i/>
          <w:lang w:val="es-ES" w:eastAsia="es-ES"/>
        </w:rPr>
        <w:t>Toda persona en el Estado de México, tiene derecho al libre acceso a la información plural y oportuna, así como a buscar recibir y difundir información e ideas de toda índole por cualquier medio de expresión.</w:t>
      </w:r>
    </w:p>
    <w:p w14:paraId="1B1B51F4" w14:textId="77777777" w:rsidR="002E5823" w:rsidRPr="00DA6FB8" w:rsidRDefault="002E5823" w:rsidP="00C74642">
      <w:pPr>
        <w:spacing w:line="360" w:lineRule="auto"/>
        <w:ind w:left="567" w:right="567"/>
        <w:jc w:val="both"/>
        <w:rPr>
          <w:rFonts w:ascii="Palatino Linotype" w:eastAsia="Calibri" w:hAnsi="Palatino Linotype"/>
          <w:i/>
          <w:lang w:val="es-ES" w:eastAsia="es-ES"/>
        </w:rPr>
      </w:pPr>
      <w:r w:rsidRPr="00DA6FB8">
        <w:rPr>
          <w:rFonts w:ascii="Palatino Linotype" w:eastAsia="Calibri" w:hAnsi="Palatino Linotype"/>
          <w:i/>
          <w:lang w:val="es-ES" w:eastAsia="es-ES"/>
        </w:rPr>
        <w:t xml:space="preserve"> (…)</w:t>
      </w:r>
    </w:p>
    <w:p w14:paraId="0223B5EA" w14:textId="77777777" w:rsidR="002E5823" w:rsidRPr="00DA6FB8" w:rsidRDefault="002E5823" w:rsidP="00C74642">
      <w:pPr>
        <w:spacing w:line="360" w:lineRule="auto"/>
        <w:ind w:left="567" w:right="567"/>
        <w:jc w:val="both"/>
        <w:rPr>
          <w:rFonts w:ascii="Palatino Linotype" w:eastAsia="Calibri" w:hAnsi="Palatino Linotype"/>
          <w:i/>
          <w:lang w:val="es-ES" w:eastAsia="es-ES"/>
        </w:rPr>
      </w:pPr>
      <w:r w:rsidRPr="00DA6FB8">
        <w:rPr>
          <w:rFonts w:ascii="Palatino Linotype" w:eastAsia="Calibri" w:hAnsi="Palatino Linotype"/>
          <w:i/>
          <w:lang w:val="es-ES" w:eastAsia="es-ES"/>
        </w:rPr>
        <w:t xml:space="preserve">El derecho a la información será garantizado por el Estado. La ley establecerá las previsiones que permitan asegurar la protección, el respeto y la difusión de este derecho. </w:t>
      </w:r>
    </w:p>
    <w:p w14:paraId="2F06954B" w14:textId="77777777" w:rsidR="002E5823" w:rsidRPr="00DA6FB8" w:rsidRDefault="002E5823" w:rsidP="00C74642">
      <w:pPr>
        <w:spacing w:line="360" w:lineRule="auto"/>
        <w:ind w:left="567" w:right="567"/>
        <w:jc w:val="both"/>
        <w:rPr>
          <w:rFonts w:ascii="Palatino Linotype" w:eastAsia="Calibri" w:hAnsi="Palatino Linotype"/>
          <w:i/>
          <w:lang w:val="es-ES" w:eastAsia="es-ES"/>
        </w:rPr>
      </w:pPr>
      <w:r w:rsidRPr="00DA6FB8">
        <w:rPr>
          <w:rFonts w:ascii="Palatino Linotype" w:eastAsia="Calibri" w:hAnsi="Palatino Linotype"/>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2A9A3C6F" w14:textId="77777777" w:rsidR="002E5823" w:rsidRPr="00DA6FB8" w:rsidRDefault="002E5823" w:rsidP="00C74642">
      <w:pPr>
        <w:spacing w:line="360" w:lineRule="auto"/>
        <w:ind w:left="567" w:right="567"/>
        <w:jc w:val="both"/>
        <w:rPr>
          <w:rFonts w:ascii="Palatino Linotype" w:eastAsia="Calibri" w:hAnsi="Palatino Linotype"/>
          <w:i/>
          <w:lang w:val="es-ES" w:eastAsia="es-ES"/>
        </w:rPr>
      </w:pPr>
    </w:p>
    <w:p w14:paraId="7A0D452A" w14:textId="77777777" w:rsidR="002E5823" w:rsidRPr="00DA6FB8" w:rsidRDefault="002E5823" w:rsidP="00C74642">
      <w:pPr>
        <w:spacing w:line="360" w:lineRule="auto"/>
        <w:ind w:left="567" w:right="567"/>
        <w:jc w:val="both"/>
        <w:rPr>
          <w:rFonts w:ascii="Palatino Linotype" w:eastAsia="Calibri" w:hAnsi="Palatino Linotype"/>
          <w:i/>
          <w:lang w:val="es-ES" w:eastAsia="es-ES"/>
        </w:rPr>
      </w:pPr>
      <w:r w:rsidRPr="00DA6FB8">
        <w:rPr>
          <w:rFonts w:ascii="Palatino Linotype" w:eastAsia="Calibri" w:hAnsi="Palatino Linotype"/>
          <w:i/>
          <w:lang w:val="es-ES" w:eastAsia="es-ES"/>
        </w:rPr>
        <w:t>III. Toda persona, sin necesidad de acreditar interés alguno o justificar su utilización, tendrá acceso gratuito a la información pública, a sus datos personales o a la rectificación de éstos;</w:t>
      </w:r>
    </w:p>
    <w:p w14:paraId="6A234A1A" w14:textId="77777777" w:rsidR="002E5823" w:rsidRPr="00DA6FB8" w:rsidRDefault="002E5823" w:rsidP="00C74642">
      <w:pPr>
        <w:spacing w:line="360" w:lineRule="auto"/>
        <w:ind w:left="567" w:right="567"/>
        <w:jc w:val="both"/>
        <w:rPr>
          <w:rFonts w:ascii="Palatino Linotype" w:eastAsia="Calibri" w:hAnsi="Palatino Linotype"/>
          <w:i/>
          <w:lang w:val="es-ES" w:eastAsia="es-ES"/>
        </w:rPr>
      </w:pPr>
      <w:r w:rsidRPr="00DA6FB8">
        <w:rPr>
          <w:rFonts w:ascii="Palatino Linotype" w:eastAsia="Calibri" w:hAnsi="Palatino Linotype"/>
          <w:i/>
          <w:lang w:val="es-ES" w:eastAsia="es-ES"/>
        </w:rPr>
        <w:t>IV. Se establecerán mecanismos de acceso a la información y procedimientos de revisión expeditos que se sustanciarán ante el organismo autónomo especializado e imparcial que establece esta Constitución.</w:t>
      </w:r>
    </w:p>
    <w:p w14:paraId="66DEAC5F" w14:textId="77777777" w:rsidR="002E5823" w:rsidRPr="00DA6FB8" w:rsidRDefault="002E5823" w:rsidP="00C74642">
      <w:pPr>
        <w:spacing w:line="360" w:lineRule="auto"/>
        <w:ind w:left="567" w:right="567"/>
        <w:jc w:val="both"/>
        <w:rPr>
          <w:rFonts w:ascii="Palatino Linotype" w:eastAsia="Calibri" w:hAnsi="Palatino Linotype"/>
          <w:i/>
          <w:lang w:val="es-ES" w:eastAsia="es-ES"/>
        </w:rPr>
      </w:pPr>
      <w:r w:rsidRPr="00DA6FB8">
        <w:rPr>
          <w:rFonts w:ascii="Palatino Linotype" w:eastAsia="Calibri" w:hAnsi="Palatino Linotype"/>
          <w:i/>
          <w:lang w:val="es-ES" w:eastAsia="es-ES"/>
        </w:rPr>
        <w:t>(…)</w:t>
      </w:r>
    </w:p>
    <w:p w14:paraId="0787AC0E" w14:textId="77777777" w:rsidR="002E5823" w:rsidRPr="00DA6FB8" w:rsidRDefault="002E5823" w:rsidP="00C74642">
      <w:pPr>
        <w:spacing w:line="360" w:lineRule="auto"/>
        <w:ind w:left="567" w:right="567"/>
        <w:jc w:val="both"/>
        <w:rPr>
          <w:rFonts w:ascii="Palatino Linotype" w:eastAsia="Calibri" w:hAnsi="Palatino Linotype"/>
          <w:i/>
          <w:lang w:val="es-ES" w:eastAsia="es-ES"/>
        </w:rPr>
      </w:pPr>
      <w:r w:rsidRPr="00DA6FB8">
        <w:rPr>
          <w:rFonts w:ascii="Palatino Linotype" w:eastAsia="Calibri" w:hAnsi="Palatino Linotype"/>
          <w:i/>
          <w:lang w:val="es-ES" w:eastAsia="es-ES"/>
        </w:rPr>
        <w:lastRenderedPageBreak/>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7AE04C01" w14:textId="77777777" w:rsidR="002E5823" w:rsidRPr="00DA6FB8" w:rsidRDefault="002E5823" w:rsidP="00C74642">
      <w:pPr>
        <w:spacing w:line="360" w:lineRule="auto"/>
        <w:jc w:val="both"/>
        <w:rPr>
          <w:rFonts w:ascii="Palatino Linotype" w:eastAsia="Calibri" w:hAnsi="Palatino Linotype"/>
          <w:lang w:val="es-ES" w:eastAsia="es-ES"/>
        </w:rPr>
      </w:pPr>
    </w:p>
    <w:p w14:paraId="09D0C80A" w14:textId="77777777" w:rsidR="002E5823" w:rsidRPr="00DA6FB8" w:rsidRDefault="002E5823" w:rsidP="00C74642">
      <w:pPr>
        <w:spacing w:line="360" w:lineRule="auto"/>
        <w:jc w:val="both"/>
        <w:rPr>
          <w:rFonts w:ascii="Palatino Linotype" w:eastAsia="Calibri" w:hAnsi="Palatino Linotype"/>
          <w:lang w:val="es-ES" w:eastAsia="es-ES"/>
        </w:rPr>
      </w:pPr>
      <w:r w:rsidRPr="00DA6FB8">
        <w:rPr>
          <w:rFonts w:ascii="Palatino Linotype" w:eastAsia="Calibri" w:hAnsi="Palatino Linotype"/>
          <w:lang w:val="es-ES" w:eastAsia="es-ES"/>
        </w:rPr>
        <w:t>Por otra parte, del contenido del artículo 1 de la Constitución Política de los Estados Unidos Mexicanos, se destaca lo siguiente:</w:t>
      </w:r>
    </w:p>
    <w:p w14:paraId="2996DCE9" w14:textId="77777777" w:rsidR="002E5823" w:rsidRPr="00DA6FB8" w:rsidRDefault="002E5823" w:rsidP="00C74642">
      <w:pPr>
        <w:spacing w:line="360" w:lineRule="auto"/>
        <w:rPr>
          <w:rFonts w:eastAsia="Calibri"/>
          <w:lang w:eastAsia="es-ES"/>
        </w:rPr>
      </w:pPr>
    </w:p>
    <w:p w14:paraId="1BA58FBE" w14:textId="77777777" w:rsidR="002E5823" w:rsidRPr="00DA6FB8" w:rsidRDefault="002E5823" w:rsidP="00C74642">
      <w:pPr>
        <w:spacing w:line="360" w:lineRule="auto"/>
        <w:ind w:left="567" w:right="567"/>
        <w:jc w:val="both"/>
        <w:rPr>
          <w:rFonts w:ascii="Palatino Linotype" w:eastAsia="Calibri" w:hAnsi="Palatino Linotype"/>
          <w:i/>
          <w:lang w:val="es-ES" w:eastAsia="es-ES"/>
        </w:rPr>
      </w:pPr>
      <w:r w:rsidRPr="00DA6FB8">
        <w:rPr>
          <w:rFonts w:ascii="Palatino Linotype" w:eastAsia="Calibri" w:hAnsi="Palatino Linotype"/>
          <w:i/>
          <w:lang w:val="es-ES" w:eastAsia="es-ES"/>
        </w:rPr>
        <w:t>“</w:t>
      </w:r>
      <w:r w:rsidRPr="00DA6FB8">
        <w:rPr>
          <w:rFonts w:ascii="Palatino Linotype" w:eastAsia="Calibri" w:hAnsi="Palatino Linotype"/>
          <w:b/>
          <w:i/>
          <w:lang w:val="es-ES" w:eastAsia="es-ES"/>
        </w:rPr>
        <w:t>Artículo 1o</w:t>
      </w:r>
      <w:r w:rsidRPr="00DA6FB8">
        <w:rPr>
          <w:rFonts w:ascii="Palatino Linotype" w:eastAsia="Calibri" w:hAnsi="Palatino Linotype"/>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39882F3C" w14:textId="77777777" w:rsidR="002E5823" w:rsidRPr="00DA6FB8" w:rsidRDefault="002E5823" w:rsidP="00C74642">
      <w:pPr>
        <w:spacing w:line="360" w:lineRule="auto"/>
        <w:ind w:left="567" w:right="567"/>
        <w:jc w:val="both"/>
        <w:rPr>
          <w:rFonts w:ascii="Palatino Linotype" w:eastAsia="Calibri" w:hAnsi="Palatino Linotype"/>
          <w:i/>
          <w:lang w:val="es-ES" w:eastAsia="es-ES"/>
        </w:rPr>
      </w:pPr>
      <w:r w:rsidRPr="00DA6FB8">
        <w:rPr>
          <w:rFonts w:ascii="Palatino Linotype" w:eastAsia="Calibri" w:hAnsi="Palatino Linotype"/>
          <w:i/>
          <w:lang w:val="es-ES" w:eastAsia="es-ES"/>
        </w:rPr>
        <w:t>Las normas relativas a los derechos humanos se interpretarán de conformidad con esta Constitución y con los tratados internacionales de la materia favoreciendo en todo tiempo a las personas la protección más amplia.</w:t>
      </w:r>
    </w:p>
    <w:p w14:paraId="3888E804" w14:textId="77777777" w:rsidR="002E5823" w:rsidRPr="00DA6FB8" w:rsidRDefault="002E5823" w:rsidP="00C74642">
      <w:pPr>
        <w:spacing w:line="360" w:lineRule="auto"/>
        <w:ind w:left="567" w:right="567"/>
        <w:jc w:val="both"/>
        <w:rPr>
          <w:rFonts w:ascii="Palatino Linotype" w:eastAsia="Calibri" w:hAnsi="Palatino Linotype"/>
          <w:i/>
          <w:lang w:val="es-ES" w:eastAsia="es-ES"/>
        </w:rPr>
      </w:pPr>
      <w:r w:rsidRPr="00DA6FB8">
        <w:rPr>
          <w:rFonts w:ascii="Palatino Linotype" w:eastAsia="Calibri" w:hAnsi="Palatino Linotype"/>
          <w:i/>
          <w:lang w:val="es-ES" w:eastAsia="es-ES"/>
        </w:rPr>
        <w:t xml:space="preserve">Todas las autoridades, en el ámbito de sus competencias, tienen la obligación de promover, respetar, proteger y garantizar los derechos humanos de conformidad con los principios de universalidad, interdependencia, indivisibilidad y progresividad. </w:t>
      </w:r>
    </w:p>
    <w:p w14:paraId="7739A569" w14:textId="77777777" w:rsidR="002E5823" w:rsidRPr="00DA6FB8" w:rsidRDefault="002E5823" w:rsidP="00C74642">
      <w:pPr>
        <w:spacing w:line="360" w:lineRule="auto"/>
        <w:ind w:left="567" w:right="567"/>
        <w:jc w:val="both"/>
        <w:rPr>
          <w:rFonts w:ascii="Palatino Linotype" w:eastAsia="Calibri" w:hAnsi="Palatino Linotype"/>
          <w:i/>
          <w:lang w:val="es-ES" w:eastAsia="es-ES"/>
        </w:rPr>
      </w:pPr>
      <w:r w:rsidRPr="00DA6FB8">
        <w:rPr>
          <w:rFonts w:ascii="Palatino Linotype" w:eastAsia="Calibri" w:hAnsi="Palatino Linotype"/>
          <w:i/>
          <w:lang w:val="es-ES" w:eastAsia="es-ES"/>
        </w:rPr>
        <w:t>En consecuencia, el Estado deberá prevenir, investigar, sancionar y reparar las violaciones a los derechos humanos, en los términos que establezca la ley.”</w:t>
      </w:r>
    </w:p>
    <w:p w14:paraId="798BA3AE" w14:textId="77777777" w:rsidR="002E5823" w:rsidRPr="00DA6FB8" w:rsidRDefault="002E5823" w:rsidP="00C74642">
      <w:pPr>
        <w:spacing w:line="360" w:lineRule="auto"/>
        <w:jc w:val="both"/>
        <w:rPr>
          <w:rFonts w:ascii="Palatino Linotype" w:eastAsia="Calibri" w:hAnsi="Palatino Linotype"/>
          <w:lang w:val="es-ES" w:eastAsia="es-ES"/>
        </w:rPr>
      </w:pPr>
    </w:p>
    <w:p w14:paraId="7D1331D5" w14:textId="77777777" w:rsidR="002E5823" w:rsidRPr="00DA6FB8" w:rsidRDefault="002E5823" w:rsidP="00C74642">
      <w:pPr>
        <w:spacing w:line="360" w:lineRule="auto"/>
        <w:jc w:val="both"/>
        <w:rPr>
          <w:rFonts w:ascii="Palatino Linotype" w:eastAsia="Calibri" w:hAnsi="Palatino Linotype"/>
          <w:lang w:val="es-ES" w:eastAsia="es-ES"/>
        </w:rPr>
      </w:pPr>
      <w:r w:rsidRPr="00DA6FB8">
        <w:rPr>
          <w:rFonts w:ascii="Palatino Linotype" w:eastAsia="Calibri" w:hAnsi="Palatino Linotype"/>
          <w:lang w:val="es-ES" w:eastAsia="es-ES"/>
        </w:rPr>
        <w:lastRenderedPageBreak/>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DA6FB8">
        <w:rPr>
          <w:rFonts w:ascii="Palatino Linotype" w:eastAsia="Calibri" w:hAnsi="Palatino Linotype"/>
          <w:b/>
          <w:u w:val="single"/>
          <w:lang w:val="es-ES" w:eastAsia="es-ES"/>
        </w:rPr>
        <w:t>incluso, la solicitud de acceso a la información pueda ser anónima o no contener un nombre que identifique al solicitante o que permita tener certeza sobre su identidad</w:t>
      </w:r>
      <w:r w:rsidRPr="00DA6FB8">
        <w:rPr>
          <w:rFonts w:ascii="Palatino Linotype" w:eastAsia="Calibri" w:hAnsi="Palatino Linotype"/>
          <w:lang w:val="es-ES" w:eastAsia="es-ES"/>
        </w:rPr>
        <w:t>.</w:t>
      </w:r>
    </w:p>
    <w:p w14:paraId="646BC0AC" w14:textId="77777777" w:rsidR="002E5823" w:rsidRPr="00DA6FB8" w:rsidRDefault="002E5823" w:rsidP="00C74642">
      <w:pPr>
        <w:autoSpaceDE w:val="0"/>
        <w:autoSpaceDN w:val="0"/>
        <w:adjustRightInd w:val="0"/>
        <w:spacing w:line="360" w:lineRule="auto"/>
        <w:jc w:val="both"/>
        <w:rPr>
          <w:rFonts w:ascii="Palatino Linotype" w:eastAsia="Calibri" w:hAnsi="Palatino Linotype" w:cs="Arial"/>
          <w:lang w:val="es-ES" w:eastAsia="es-ES"/>
        </w:rPr>
      </w:pPr>
    </w:p>
    <w:p w14:paraId="14CB6FE9" w14:textId="77777777" w:rsidR="002E5823" w:rsidRPr="00DA6FB8" w:rsidRDefault="002E5823" w:rsidP="00C74642">
      <w:pPr>
        <w:autoSpaceDE w:val="0"/>
        <w:autoSpaceDN w:val="0"/>
        <w:adjustRightInd w:val="0"/>
        <w:spacing w:line="360" w:lineRule="auto"/>
        <w:jc w:val="both"/>
        <w:rPr>
          <w:rFonts w:ascii="Palatino Linotype" w:eastAsia="Calibri" w:hAnsi="Palatino Linotype" w:cs="Arial"/>
          <w:lang w:val="es-ES" w:eastAsia="es-ES"/>
        </w:rPr>
      </w:pPr>
      <w:r w:rsidRPr="00DA6FB8">
        <w:rPr>
          <w:rFonts w:ascii="Palatino Linotype" w:eastAsia="Calibri" w:hAnsi="Palatino Linotype" w:cs="Arial"/>
          <w:lang w:val="es-ES" w:eastAsia="es-ES"/>
        </w:rPr>
        <w:t>En conclusión, se cubrieron los requisitos de procedencia y procedibilidad y conforme a las constancias que obran en el expediente.</w:t>
      </w:r>
    </w:p>
    <w:p w14:paraId="5B9106EC" w14:textId="77777777" w:rsidR="002E5823" w:rsidRPr="00DA6FB8" w:rsidRDefault="002E5823" w:rsidP="00C74642">
      <w:pPr>
        <w:autoSpaceDE w:val="0"/>
        <w:autoSpaceDN w:val="0"/>
        <w:adjustRightInd w:val="0"/>
        <w:spacing w:line="360" w:lineRule="auto"/>
        <w:jc w:val="both"/>
        <w:rPr>
          <w:rFonts w:ascii="Palatino Linotype" w:eastAsia="Calibri" w:hAnsi="Palatino Linotype" w:cs="Arial"/>
          <w:lang w:val="es-ES" w:eastAsia="es-ES"/>
        </w:rPr>
      </w:pPr>
    </w:p>
    <w:p w14:paraId="65C37E4C" w14:textId="77777777" w:rsidR="002E5823" w:rsidRPr="00DA6FB8" w:rsidRDefault="002E5823" w:rsidP="00C74642">
      <w:pPr>
        <w:spacing w:line="360" w:lineRule="auto"/>
        <w:jc w:val="both"/>
        <w:rPr>
          <w:rFonts w:ascii="Palatino Linotype" w:hAnsi="Palatino Linotype" w:cs="Arial"/>
          <w:b/>
          <w:sz w:val="28"/>
        </w:rPr>
      </w:pPr>
      <w:r w:rsidRPr="00DA6FB8">
        <w:rPr>
          <w:rFonts w:ascii="Palatino Linotype" w:hAnsi="Palatino Linotype" w:cs="Arial"/>
          <w:b/>
          <w:sz w:val="28"/>
        </w:rPr>
        <w:t>CUARTO. De las causas de improcedencia.</w:t>
      </w:r>
    </w:p>
    <w:p w14:paraId="17D11F66" w14:textId="77777777" w:rsidR="002E5823" w:rsidRPr="00DA6FB8" w:rsidRDefault="002E5823" w:rsidP="00C74642">
      <w:pPr>
        <w:pStyle w:val="Prrafodelista"/>
        <w:autoSpaceDE w:val="0"/>
        <w:autoSpaceDN w:val="0"/>
        <w:adjustRightInd w:val="0"/>
        <w:spacing w:line="360" w:lineRule="auto"/>
        <w:ind w:left="0"/>
        <w:jc w:val="both"/>
        <w:rPr>
          <w:rFonts w:ascii="Palatino Linotype" w:hAnsi="Palatino Linotype" w:cs="Arial"/>
        </w:rPr>
      </w:pPr>
      <w:r w:rsidRPr="00DA6FB8">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4CAE5436" w14:textId="77777777" w:rsidR="002E5823" w:rsidRPr="00DA6FB8" w:rsidRDefault="002E5823" w:rsidP="00C74642">
      <w:pPr>
        <w:pStyle w:val="Prrafodelista"/>
        <w:autoSpaceDE w:val="0"/>
        <w:autoSpaceDN w:val="0"/>
        <w:adjustRightInd w:val="0"/>
        <w:spacing w:line="360" w:lineRule="auto"/>
        <w:ind w:left="0"/>
        <w:jc w:val="both"/>
        <w:rPr>
          <w:rFonts w:ascii="Palatino Linotype" w:hAnsi="Palatino Linotype" w:cs="Arial"/>
        </w:rPr>
      </w:pPr>
    </w:p>
    <w:p w14:paraId="56E17262" w14:textId="77777777" w:rsidR="002E5823" w:rsidRPr="00DA6FB8" w:rsidRDefault="002E5823" w:rsidP="00C74642">
      <w:pPr>
        <w:pStyle w:val="Prrafodelista"/>
        <w:autoSpaceDE w:val="0"/>
        <w:autoSpaceDN w:val="0"/>
        <w:adjustRightInd w:val="0"/>
        <w:spacing w:line="360" w:lineRule="auto"/>
        <w:ind w:left="0"/>
        <w:jc w:val="both"/>
        <w:rPr>
          <w:rFonts w:ascii="Palatino Linotype" w:hAnsi="Palatino Linotype" w:cs="Arial"/>
        </w:rPr>
      </w:pPr>
      <w:r w:rsidRPr="00DA6FB8">
        <w:rPr>
          <w:rFonts w:ascii="Palatino Linotype" w:hAnsi="Palatino Linotype" w:cs="Arial"/>
        </w:rPr>
        <w:t xml:space="preserve">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w:t>
      </w:r>
      <w:r w:rsidRPr="00DA6FB8">
        <w:rPr>
          <w:rFonts w:ascii="Palatino Linotype" w:hAnsi="Palatino Linotype" w:cs="Arial"/>
        </w:rPr>
        <w:lastRenderedPageBreak/>
        <w:t>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DA6FB8">
        <w:rPr>
          <w:rStyle w:val="Refdenotaalpie"/>
          <w:rFonts w:ascii="Palatino Linotype" w:hAnsi="Palatino Linotype" w:cs="Arial"/>
        </w:rPr>
        <w:footnoteReference w:id="1"/>
      </w:r>
      <w:r w:rsidRPr="00DA6FB8">
        <w:rPr>
          <w:rFonts w:ascii="Palatino Linotype" w:hAnsi="Palatino Linotype" w:cs="Arial"/>
        </w:rPr>
        <w:t>.</w:t>
      </w:r>
    </w:p>
    <w:p w14:paraId="21EE007B" w14:textId="77777777" w:rsidR="002E5823" w:rsidRPr="00DA6FB8" w:rsidRDefault="002E5823" w:rsidP="00C74642">
      <w:pPr>
        <w:pStyle w:val="Prrafodelista"/>
        <w:autoSpaceDE w:val="0"/>
        <w:autoSpaceDN w:val="0"/>
        <w:adjustRightInd w:val="0"/>
        <w:spacing w:line="360" w:lineRule="auto"/>
        <w:ind w:left="0"/>
        <w:jc w:val="both"/>
        <w:rPr>
          <w:rFonts w:ascii="Palatino Linotype" w:hAnsi="Palatino Linotype" w:cs="Arial"/>
        </w:rPr>
      </w:pPr>
    </w:p>
    <w:p w14:paraId="42953138" w14:textId="77777777" w:rsidR="002E5823" w:rsidRPr="00DA6FB8" w:rsidRDefault="002E5823" w:rsidP="00C74642">
      <w:pPr>
        <w:pStyle w:val="Prrafodelista"/>
        <w:autoSpaceDE w:val="0"/>
        <w:autoSpaceDN w:val="0"/>
        <w:adjustRightInd w:val="0"/>
        <w:spacing w:line="360" w:lineRule="auto"/>
        <w:ind w:left="0"/>
        <w:jc w:val="both"/>
        <w:rPr>
          <w:rFonts w:ascii="Palatino Linotype" w:hAnsi="Palatino Linotype" w:cs="Arial"/>
        </w:rPr>
      </w:pPr>
      <w:r w:rsidRPr="00DA6FB8">
        <w:rPr>
          <w:rFonts w:ascii="Palatino Linotype" w:hAnsi="Palatino Linotype" w:cs="Arial"/>
        </w:rPr>
        <w:t xml:space="preserve">Así las cosas, en la especie, no se actualiza ninguna causa de improcedencia de las referidas en el artículo 191 de la Ley de Transparencia y Acceso a la Información Pública del Estado de México y Municipios, encontrándose actualizados todos los supuestos procesales para atender el fondo del asunto, en los términos del considerando posterior. </w:t>
      </w:r>
    </w:p>
    <w:p w14:paraId="708E1692" w14:textId="77777777" w:rsidR="002E5823" w:rsidRPr="00DA6FB8" w:rsidRDefault="002E5823" w:rsidP="00C74642">
      <w:pPr>
        <w:pStyle w:val="Prrafodelista"/>
        <w:autoSpaceDE w:val="0"/>
        <w:autoSpaceDN w:val="0"/>
        <w:adjustRightInd w:val="0"/>
        <w:spacing w:line="360" w:lineRule="auto"/>
        <w:ind w:left="0"/>
        <w:jc w:val="both"/>
        <w:rPr>
          <w:rFonts w:ascii="Palatino Linotype" w:hAnsi="Palatino Linotype" w:cs="Arial"/>
          <w:b/>
        </w:rPr>
      </w:pPr>
    </w:p>
    <w:p w14:paraId="1604C817" w14:textId="77777777" w:rsidR="002E5823" w:rsidRPr="00DA6FB8" w:rsidRDefault="002E5823" w:rsidP="00C74642">
      <w:pPr>
        <w:pStyle w:val="Prrafodelista"/>
        <w:autoSpaceDE w:val="0"/>
        <w:autoSpaceDN w:val="0"/>
        <w:adjustRightInd w:val="0"/>
        <w:spacing w:line="360" w:lineRule="auto"/>
        <w:ind w:left="0"/>
        <w:jc w:val="both"/>
        <w:rPr>
          <w:rFonts w:ascii="Palatino Linotype" w:hAnsi="Palatino Linotype" w:cs="Arial"/>
          <w:b/>
          <w:sz w:val="28"/>
        </w:rPr>
      </w:pPr>
      <w:r w:rsidRPr="00DA6FB8">
        <w:rPr>
          <w:rFonts w:ascii="Palatino Linotype" w:hAnsi="Palatino Linotype" w:cs="Arial"/>
          <w:b/>
          <w:sz w:val="28"/>
        </w:rPr>
        <w:t>QUINTO. Estudio y resolución del asunto.</w:t>
      </w:r>
    </w:p>
    <w:p w14:paraId="507CE74E" w14:textId="77777777" w:rsidR="002E5823" w:rsidRPr="00DA6FB8" w:rsidRDefault="002E5823" w:rsidP="00C74642">
      <w:pPr>
        <w:pStyle w:val="Prrafodelista"/>
        <w:autoSpaceDE w:val="0"/>
        <w:autoSpaceDN w:val="0"/>
        <w:adjustRightInd w:val="0"/>
        <w:spacing w:line="360" w:lineRule="auto"/>
        <w:ind w:left="0"/>
        <w:jc w:val="both"/>
        <w:rPr>
          <w:rFonts w:ascii="Palatino Linotype" w:hAnsi="Palatino Linotype" w:cs="Arial"/>
        </w:rPr>
      </w:pPr>
      <w:r w:rsidRPr="00DA6FB8">
        <w:rPr>
          <w:rFonts w:ascii="Palatino Linotype" w:hAnsi="Palatino Linotype" w:cs="Arial"/>
        </w:rPr>
        <w:lastRenderedPageBreak/>
        <w:t>Ahora bien, se procede al análisis del presente recurso, así como el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62C28A14" w14:textId="77777777" w:rsidR="002E5823" w:rsidRPr="00DA6FB8" w:rsidRDefault="002E5823" w:rsidP="00C74642">
      <w:pPr>
        <w:spacing w:line="360" w:lineRule="auto"/>
        <w:jc w:val="both"/>
        <w:rPr>
          <w:rFonts w:ascii="Palatino Linotype" w:hAnsi="Palatino Linotype"/>
        </w:rPr>
      </w:pPr>
    </w:p>
    <w:p w14:paraId="5C380CF0" w14:textId="77777777" w:rsidR="002E5823" w:rsidRPr="00DA6FB8" w:rsidRDefault="002E5823" w:rsidP="00C74642">
      <w:pPr>
        <w:spacing w:line="360" w:lineRule="auto"/>
        <w:jc w:val="both"/>
        <w:rPr>
          <w:rFonts w:ascii="Palatino Linotype" w:hAnsi="Palatino Linotype"/>
        </w:rPr>
      </w:pPr>
      <w:r w:rsidRPr="00DA6FB8">
        <w:rPr>
          <w:rFonts w:ascii="Palatino Linotype" w:hAnsi="Palatino Linotype"/>
        </w:rPr>
        <w:t>Con el propósito de resolver el presente medio de impugnación, es conveniente recordar que la parte Recurrente solicitó al Sujeto Obligado lo siguiente:</w:t>
      </w:r>
    </w:p>
    <w:p w14:paraId="1F3F8B33" w14:textId="77777777" w:rsidR="004B1C64" w:rsidRPr="00DA6FB8" w:rsidRDefault="004B1C64" w:rsidP="00C74642">
      <w:pPr>
        <w:spacing w:line="360" w:lineRule="auto"/>
        <w:jc w:val="both"/>
        <w:rPr>
          <w:rFonts w:ascii="Palatino Linotype" w:hAnsi="Palatino Linotype"/>
        </w:rPr>
      </w:pPr>
    </w:p>
    <w:p w14:paraId="41EE67D6" w14:textId="40DB6398" w:rsidR="004B1C64" w:rsidRPr="00DA6FB8" w:rsidRDefault="004B1C64" w:rsidP="004B1C64">
      <w:pPr>
        <w:tabs>
          <w:tab w:val="left" w:pos="426"/>
        </w:tabs>
        <w:spacing w:line="360" w:lineRule="auto"/>
        <w:ind w:left="851" w:right="616"/>
        <w:jc w:val="both"/>
        <w:rPr>
          <w:rFonts w:ascii="Palatino Linotype" w:hAnsi="Palatino Linotype"/>
        </w:rPr>
      </w:pPr>
      <w:r w:rsidRPr="00DA6FB8">
        <w:rPr>
          <w:rFonts w:ascii="Palatino Linotype" w:hAnsi="Palatino Linotype"/>
        </w:rPr>
        <w:t xml:space="preserve">1.- Todos los consentimientos de los padres de familia de los menores de edad, mujeres, personas de la tercera edad, que aparecen en las fotografías de las redes sociales del </w:t>
      </w:r>
      <w:r w:rsidR="00E35683" w:rsidRPr="00DA6FB8">
        <w:rPr>
          <w:rFonts w:ascii="Palatino Linotype" w:hAnsi="Palatino Linotype"/>
        </w:rPr>
        <w:t xml:space="preserve">Presidente </w:t>
      </w:r>
      <w:r w:rsidRPr="00DA6FB8">
        <w:rPr>
          <w:rFonts w:ascii="Palatino Linotype" w:hAnsi="Palatino Linotype"/>
        </w:rPr>
        <w:t>Municipal Ricardo Moreno Bastida</w:t>
      </w:r>
      <w:r w:rsidR="00F84CC7" w:rsidRPr="00DA6FB8">
        <w:rPr>
          <w:rFonts w:ascii="Palatino Linotype" w:hAnsi="Palatino Linotype"/>
        </w:rPr>
        <w:t>.</w:t>
      </w:r>
    </w:p>
    <w:p w14:paraId="34F8198A" w14:textId="3B889270" w:rsidR="004B1C64" w:rsidRPr="00DA6FB8" w:rsidRDefault="004B1C64" w:rsidP="004B1C64">
      <w:pPr>
        <w:tabs>
          <w:tab w:val="left" w:pos="426"/>
        </w:tabs>
        <w:spacing w:line="360" w:lineRule="auto"/>
        <w:ind w:left="851" w:right="616"/>
        <w:jc w:val="both"/>
        <w:rPr>
          <w:rFonts w:ascii="Palatino Linotype" w:hAnsi="Palatino Linotype"/>
        </w:rPr>
      </w:pPr>
      <w:r w:rsidRPr="00DA6FB8">
        <w:rPr>
          <w:rFonts w:ascii="Palatino Linotype" w:hAnsi="Palatino Linotype"/>
        </w:rPr>
        <w:t>2.- Avisos de privacidad de todas las áreas</w:t>
      </w:r>
      <w:r w:rsidR="00F84CC7" w:rsidRPr="00DA6FB8">
        <w:rPr>
          <w:rFonts w:ascii="Palatino Linotype" w:hAnsi="Palatino Linotype"/>
        </w:rPr>
        <w:t>.</w:t>
      </w:r>
    </w:p>
    <w:p w14:paraId="1E4CBE7F" w14:textId="77777777" w:rsidR="002E5823" w:rsidRPr="00DA6FB8" w:rsidRDefault="002E5823" w:rsidP="00C74642">
      <w:pPr>
        <w:pStyle w:val="Prrafodelista"/>
        <w:spacing w:line="360" w:lineRule="auto"/>
        <w:ind w:left="720"/>
        <w:jc w:val="both"/>
        <w:rPr>
          <w:rFonts w:ascii="Palatino Linotype" w:eastAsia="Arial Unicode MS" w:hAnsi="Palatino Linotype" w:cs="Arial"/>
        </w:rPr>
      </w:pPr>
      <w:bookmarkStart w:id="1" w:name="_Hlk82038749"/>
      <w:bookmarkStart w:id="2" w:name="_Hlk82011256"/>
    </w:p>
    <w:p w14:paraId="640506E4" w14:textId="51C3431D" w:rsidR="002E5823" w:rsidRPr="00DA6FB8" w:rsidRDefault="002E5823" w:rsidP="00C74642">
      <w:pPr>
        <w:spacing w:line="360" w:lineRule="auto"/>
        <w:jc w:val="both"/>
        <w:rPr>
          <w:rFonts w:ascii="Palatino Linotype" w:hAnsi="Palatino Linotype" w:cs="Arial"/>
        </w:rPr>
      </w:pPr>
      <w:r w:rsidRPr="00DA6FB8">
        <w:rPr>
          <w:rFonts w:ascii="Palatino Linotype" w:eastAsia="Arial Unicode MS" w:hAnsi="Palatino Linotype" w:cs="Arial"/>
        </w:rPr>
        <w:t xml:space="preserve">En atención a los requerimientos de información planteados por el particular, el Sujeto Obligado, adjunto a su respuesta </w:t>
      </w:r>
      <w:r w:rsidR="00E35683" w:rsidRPr="00DA6FB8">
        <w:rPr>
          <w:rFonts w:ascii="Palatino Linotype" w:eastAsia="Arial Unicode MS" w:hAnsi="Palatino Linotype" w:cs="Arial"/>
        </w:rPr>
        <w:t>diversos</w:t>
      </w:r>
      <w:r w:rsidR="00352949" w:rsidRPr="00DA6FB8">
        <w:rPr>
          <w:rFonts w:ascii="Palatino Linotype" w:eastAsia="Arial Unicode MS" w:hAnsi="Palatino Linotype" w:cs="Arial"/>
        </w:rPr>
        <w:t xml:space="preserve"> archivo</w:t>
      </w:r>
      <w:r w:rsidR="00E35683" w:rsidRPr="00DA6FB8">
        <w:rPr>
          <w:rFonts w:ascii="Palatino Linotype" w:eastAsia="Arial Unicode MS" w:hAnsi="Palatino Linotype" w:cs="Arial"/>
        </w:rPr>
        <w:t>s</w:t>
      </w:r>
      <w:r w:rsidR="00352949" w:rsidRPr="00DA6FB8">
        <w:rPr>
          <w:rFonts w:ascii="Palatino Linotype" w:eastAsia="Arial Unicode MS" w:hAnsi="Palatino Linotype" w:cs="Arial"/>
        </w:rPr>
        <w:t xml:space="preserve"> electrónico</w:t>
      </w:r>
      <w:r w:rsidR="00E35683" w:rsidRPr="00DA6FB8">
        <w:rPr>
          <w:rFonts w:ascii="Palatino Linotype" w:eastAsia="Arial Unicode MS" w:hAnsi="Palatino Linotype" w:cs="Arial"/>
        </w:rPr>
        <w:t xml:space="preserve">s, </w:t>
      </w:r>
      <w:r w:rsidRPr="00DA6FB8">
        <w:rPr>
          <w:rFonts w:ascii="Palatino Linotype" w:hAnsi="Palatino Linotype" w:cs="Arial"/>
        </w:rPr>
        <w:t>a través de</w:t>
      </w:r>
      <w:r w:rsidR="00E35683" w:rsidRPr="00DA6FB8">
        <w:rPr>
          <w:rFonts w:ascii="Palatino Linotype" w:hAnsi="Palatino Linotype" w:cs="Arial"/>
        </w:rPr>
        <w:t xml:space="preserve"> </w:t>
      </w:r>
      <w:r w:rsidR="00352949" w:rsidRPr="00DA6FB8">
        <w:rPr>
          <w:rFonts w:ascii="Palatino Linotype" w:hAnsi="Palatino Linotype" w:cs="Arial"/>
        </w:rPr>
        <w:t>l</w:t>
      </w:r>
      <w:r w:rsidR="00E35683" w:rsidRPr="00DA6FB8">
        <w:rPr>
          <w:rFonts w:ascii="Palatino Linotype" w:hAnsi="Palatino Linotype" w:cs="Arial"/>
        </w:rPr>
        <w:t>os</w:t>
      </w:r>
      <w:r w:rsidR="00352949" w:rsidRPr="00DA6FB8">
        <w:rPr>
          <w:rFonts w:ascii="Palatino Linotype" w:hAnsi="Palatino Linotype" w:cs="Arial"/>
        </w:rPr>
        <w:t xml:space="preserve"> cual</w:t>
      </w:r>
      <w:r w:rsidR="00E35683" w:rsidRPr="00DA6FB8">
        <w:rPr>
          <w:rFonts w:ascii="Palatino Linotype" w:hAnsi="Palatino Linotype" w:cs="Arial"/>
        </w:rPr>
        <w:t>es</w:t>
      </w:r>
      <w:r w:rsidR="00352949" w:rsidRPr="00DA6FB8">
        <w:rPr>
          <w:rFonts w:ascii="Palatino Linotype" w:hAnsi="Palatino Linotype" w:cs="Arial"/>
        </w:rPr>
        <w:t xml:space="preserve"> </w:t>
      </w:r>
      <w:r w:rsidRPr="00DA6FB8">
        <w:rPr>
          <w:rFonts w:ascii="Palatino Linotype" w:hAnsi="Palatino Linotype" w:cs="Arial"/>
        </w:rPr>
        <w:t>se advierte lo siguiente:</w:t>
      </w:r>
    </w:p>
    <w:p w14:paraId="5713E7F5" w14:textId="77777777" w:rsidR="00E35683" w:rsidRPr="00DA6FB8" w:rsidRDefault="00E35683" w:rsidP="00C74642">
      <w:pPr>
        <w:spacing w:line="360" w:lineRule="auto"/>
        <w:jc w:val="both"/>
        <w:rPr>
          <w:rFonts w:ascii="Palatino Linotype" w:hAnsi="Palatino Linotype" w:cs="Arial"/>
        </w:rPr>
      </w:pPr>
    </w:p>
    <w:p w14:paraId="175CF42B" w14:textId="45222682" w:rsidR="008B3637" w:rsidRPr="00DA6FB8" w:rsidRDefault="008B3637" w:rsidP="00BA5F26">
      <w:pPr>
        <w:pStyle w:val="Prrafodelista"/>
        <w:numPr>
          <w:ilvl w:val="0"/>
          <w:numId w:val="19"/>
        </w:numPr>
        <w:spacing w:line="360" w:lineRule="auto"/>
        <w:jc w:val="both"/>
        <w:rPr>
          <w:rFonts w:ascii="Palatino Linotype" w:hAnsi="Palatino Linotype" w:cs="Arial"/>
          <w:sz w:val="22"/>
          <w:szCs w:val="22"/>
        </w:rPr>
      </w:pPr>
      <w:r w:rsidRPr="00DA6FB8">
        <w:rPr>
          <w:rFonts w:ascii="Palatino Linotype" w:hAnsi="Palatino Linotype" w:cs="Arial"/>
          <w:b/>
          <w:bCs/>
          <w:sz w:val="22"/>
          <w:szCs w:val="22"/>
        </w:rPr>
        <w:t>“AVISO DE PRIVACIDAD base de datos personales.pdf”</w:t>
      </w:r>
      <w:r w:rsidR="00105822" w:rsidRPr="00DA6FB8">
        <w:rPr>
          <w:rFonts w:ascii="Palatino Linotype" w:hAnsi="Palatino Linotype" w:cs="Arial"/>
          <w:sz w:val="22"/>
          <w:szCs w:val="22"/>
        </w:rPr>
        <w:t xml:space="preserve"> </w:t>
      </w:r>
      <w:r w:rsidR="00D63E90" w:rsidRPr="00DA6FB8">
        <w:rPr>
          <w:rFonts w:ascii="Palatino Linotype" w:hAnsi="Palatino Linotype" w:cs="Arial"/>
          <w:sz w:val="22"/>
          <w:szCs w:val="22"/>
        </w:rPr>
        <w:t>Aviso de Privacidad Integral de la Cuarta Regiduría.</w:t>
      </w:r>
    </w:p>
    <w:p w14:paraId="640FC1E7" w14:textId="0E48E865" w:rsidR="008B3637" w:rsidRPr="00DA6FB8" w:rsidRDefault="008B3637" w:rsidP="00BA5F26">
      <w:pPr>
        <w:pStyle w:val="Prrafodelista"/>
        <w:numPr>
          <w:ilvl w:val="0"/>
          <w:numId w:val="19"/>
        </w:numPr>
        <w:spacing w:line="360" w:lineRule="auto"/>
        <w:jc w:val="both"/>
        <w:rPr>
          <w:rFonts w:ascii="Palatino Linotype" w:hAnsi="Palatino Linotype" w:cs="Arial"/>
          <w:sz w:val="22"/>
          <w:szCs w:val="22"/>
        </w:rPr>
      </w:pPr>
      <w:r w:rsidRPr="00DA6FB8">
        <w:rPr>
          <w:rFonts w:ascii="Palatino Linotype" w:hAnsi="Palatino Linotype" w:cs="Arial"/>
          <w:b/>
          <w:bCs/>
          <w:sz w:val="22"/>
          <w:szCs w:val="22"/>
        </w:rPr>
        <w:lastRenderedPageBreak/>
        <w:t>“4REG-TOL-0393-2025.pdf”</w:t>
      </w:r>
      <w:r w:rsidR="007D17FD" w:rsidRPr="00DA6FB8">
        <w:rPr>
          <w:rFonts w:ascii="Palatino Linotype" w:hAnsi="Palatino Linotype" w:cs="Arial"/>
          <w:sz w:val="22"/>
          <w:szCs w:val="22"/>
        </w:rPr>
        <w:t xml:space="preserve"> Oficio AREG/TOL/0393/2025, emitido por la Cuarta Regidora</w:t>
      </w:r>
      <w:r w:rsidR="007D7DB4" w:rsidRPr="00DA6FB8">
        <w:rPr>
          <w:rFonts w:ascii="Palatino Linotype" w:hAnsi="Palatino Linotype" w:cs="Arial"/>
          <w:sz w:val="22"/>
          <w:szCs w:val="22"/>
        </w:rPr>
        <w:t xml:space="preserve"> en el que expresa que remite en formato digital el Aviso de Privacidad de esa Regiduría.</w:t>
      </w:r>
    </w:p>
    <w:p w14:paraId="4B8EA22B" w14:textId="75D6897E" w:rsidR="008B3637" w:rsidRPr="00DA6FB8" w:rsidRDefault="008B3637" w:rsidP="00BA5F26">
      <w:pPr>
        <w:pStyle w:val="Prrafodelista"/>
        <w:numPr>
          <w:ilvl w:val="0"/>
          <w:numId w:val="19"/>
        </w:numPr>
        <w:spacing w:line="360" w:lineRule="auto"/>
        <w:jc w:val="both"/>
        <w:rPr>
          <w:rFonts w:ascii="Palatino Linotype" w:hAnsi="Palatino Linotype" w:cs="Arial"/>
          <w:sz w:val="22"/>
          <w:szCs w:val="22"/>
        </w:rPr>
      </w:pPr>
      <w:r w:rsidRPr="00DA6FB8">
        <w:rPr>
          <w:rFonts w:ascii="Palatino Linotype" w:hAnsi="Palatino Linotype" w:cs="Arial"/>
          <w:b/>
          <w:bCs/>
          <w:sz w:val="22"/>
          <w:szCs w:val="22"/>
        </w:rPr>
        <w:t>“03874-TOLUCA-IP-2025.pdf”</w:t>
      </w:r>
      <w:r w:rsidR="00055679" w:rsidRPr="00DA6FB8">
        <w:rPr>
          <w:rFonts w:ascii="Palatino Linotype" w:hAnsi="Palatino Linotype" w:cs="Arial"/>
          <w:sz w:val="22"/>
          <w:szCs w:val="22"/>
        </w:rPr>
        <w:t xml:space="preserve"> Oficio de la Novena Regidora por el que manifiesta hacer llegar el aviso de privacidad integral y simplificado.</w:t>
      </w:r>
    </w:p>
    <w:p w14:paraId="39F03100" w14:textId="30E63C87" w:rsidR="008B3637" w:rsidRPr="00DA6FB8" w:rsidRDefault="008B3637" w:rsidP="00BA5F26">
      <w:pPr>
        <w:pStyle w:val="Prrafodelista"/>
        <w:numPr>
          <w:ilvl w:val="0"/>
          <w:numId w:val="19"/>
        </w:numPr>
        <w:spacing w:line="360" w:lineRule="auto"/>
        <w:jc w:val="both"/>
        <w:rPr>
          <w:rFonts w:ascii="Palatino Linotype" w:hAnsi="Palatino Linotype" w:cs="Arial"/>
          <w:sz w:val="22"/>
          <w:szCs w:val="22"/>
        </w:rPr>
      </w:pPr>
      <w:r w:rsidRPr="00DA6FB8">
        <w:rPr>
          <w:rFonts w:ascii="Palatino Linotype" w:hAnsi="Palatino Linotype" w:cs="Arial"/>
          <w:b/>
          <w:bCs/>
          <w:sz w:val="22"/>
          <w:szCs w:val="22"/>
        </w:rPr>
        <w:t>“AVISO DE PRIVACIDAD SIMPLIFICADO.pdf”</w:t>
      </w:r>
      <w:r w:rsidR="00BE20F1" w:rsidRPr="00DA6FB8">
        <w:rPr>
          <w:rFonts w:ascii="Palatino Linotype" w:hAnsi="Palatino Linotype" w:cs="Arial"/>
          <w:sz w:val="22"/>
          <w:szCs w:val="22"/>
        </w:rPr>
        <w:t xml:space="preserve"> Aviso de Privacidad simplificado de </w:t>
      </w:r>
      <w:r w:rsidR="00055679" w:rsidRPr="00DA6FB8">
        <w:rPr>
          <w:rFonts w:ascii="Palatino Linotype" w:hAnsi="Palatino Linotype" w:cs="Arial"/>
          <w:sz w:val="22"/>
          <w:szCs w:val="22"/>
        </w:rPr>
        <w:t>la Novena Regiduría.</w:t>
      </w:r>
    </w:p>
    <w:p w14:paraId="4E949D9F" w14:textId="0EE50EF5" w:rsidR="008B3637" w:rsidRPr="00DA6FB8" w:rsidRDefault="008B3637" w:rsidP="00BA5F26">
      <w:pPr>
        <w:pStyle w:val="Prrafodelista"/>
        <w:numPr>
          <w:ilvl w:val="0"/>
          <w:numId w:val="19"/>
        </w:numPr>
        <w:spacing w:line="360" w:lineRule="auto"/>
        <w:jc w:val="both"/>
        <w:rPr>
          <w:rFonts w:ascii="Palatino Linotype" w:hAnsi="Palatino Linotype" w:cs="Arial"/>
          <w:sz w:val="22"/>
          <w:szCs w:val="22"/>
        </w:rPr>
      </w:pPr>
      <w:r w:rsidRPr="00DA6FB8">
        <w:rPr>
          <w:rFonts w:ascii="Palatino Linotype" w:hAnsi="Palatino Linotype" w:cs="Arial"/>
          <w:b/>
          <w:bCs/>
          <w:sz w:val="22"/>
          <w:szCs w:val="22"/>
        </w:rPr>
        <w:t>“03874-TOLUCA-IP-2025.pdf”</w:t>
      </w:r>
      <w:r w:rsidR="00203933" w:rsidRPr="00DA6FB8">
        <w:rPr>
          <w:rFonts w:ascii="Palatino Linotype" w:hAnsi="Palatino Linotype" w:cs="Arial"/>
          <w:b/>
          <w:bCs/>
          <w:sz w:val="22"/>
          <w:szCs w:val="22"/>
        </w:rPr>
        <w:t xml:space="preserve"> </w:t>
      </w:r>
      <w:r w:rsidR="00203933" w:rsidRPr="00DA6FB8">
        <w:rPr>
          <w:rFonts w:ascii="Palatino Linotype" w:hAnsi="Palatino Linotype" w:cs="Arial"/>
          <w:sz w:val="22"/>
          <w:szCs w:val="22"/>
        </w:rPr>
        <w:t xml:space="preserve">Oficio emitido por la Novena Regidora, en el cual comunica que </w:t>
      </w:r>
      <w:r w:rsidR="007D17FD" w:rsidRPr="00DA6FB8">
        <w:rPr>
          <w:rFonts w:ascii="Palatino Linotype" w:hAnsi="Palatino Linotype" w:cs="Arial"/>
          <w:sz w:val="22"/>
          <w:szCs w:val="22"/>
        </w:rPr>
        <w:t>entrega en archivo adjunto en formato PDF el aviso de privacidad integral y simplificado.</w:t>
      </w:r>
    </w:p>
    <w:p w14:paraId="366FC7AF" w14:textId="2D65B0AF" w:rsidR="008B3637" w:rsidRPr="00DA6FB8" w:rsidRDefault="008B3637" w:rsidP="00BA5F26">
      <w:pPr>
        <w:pStyle w:val="Prrafodelista"/>
        <w:numPr>
          <w:ilvl w:val="0"/>
          <w:numId w:val="19"/>
        </w:numPr>
        <w:spacing w:line="360" w:lineRule="auto"/>
        <w:jc w:val="both"/>
        <w:rPr>
          <w:rFonts w:ascii="Palatino Linotype" w:hAnsi="Palatino Linotype" w:cs="Arial"/>
          <w:sz w:val="22"/>
          <w:szCs w:val="22"/>
        </w:rPr>
      </w:pPr>
      <w:r w:rsidRPr="00DA6FB8">
        <w:rPr>
          <w:rFonts w:ascii="Palatino Linotype" w:hAnsi="Palatino Linotype" w:cs="Arial"/>
          <w:b/>
          <w:bCs/>
          <w:sz w:val="22"/>
          <w:szCs w:val="22"/>
        </w:rPr>
        <w:t>“AVISO DE PRIVACIDAD INTEGRAL.pdf”</w:t>
      </w:r>
      <w:r w:rsidR="008C5F4A" w:rsidRPr="00DA6FB8">
        <w:rPr>
          <w:rFonts w:ascii="Palatino Linotype" w:hAnsi="Palatino Linotype" w:cs="Arial"/>
          <w:sz w:val="22"/>
          <w:szCs w:val="22"/>
        </w:rPr>
        <w:t xml:space="preserve"> aviso de privacidad </w:t>
      </w:r>
      <w:r w:rsidR="00895921" w:rsidRPr="00DA6FB8">
        <w:rPr>
          <w:rFonts w:ascii="Palatino Linotype" w:hAnsi="Palatino Linotype" w:cs="Arial"/>
          <w:sz w:val="22"/>
          <w:szCs w:val="22"/>
        </w:rPr>
        <w:t xml:space="preserve">integral </w:t>
      </w:r>
      <w:r w:rsidR="008C5F4A" w:rsidRPr="00DA6FB8">
        <w:rPr>
          <w:rFonts w:ascii="Palatino Linotype" w:hAnsi="Palatino Linotype" w:cs="Arial"/>
          <w:sz w:val="22"/>
          <w:szCs w:val="22"/>
        </w:rPr>
        <w:t>de portales informativos y de otra tecnología, medios de comunicación social y redes sociales de la novena regiduría</w:t>
      </w:r>
      <w:r w:rsidR="00895921" w:rsidRPr="00DA6FB8">
        <w:rPr>
          <w:rFonts w:ascii="Palatino Linotype" w:hAnsi="Palatino Linotype" w:cs="Arial"/>
          <w:sz w:val="22"/>
          <w:szCs w:val="22"/>
        </w:rPr>
        <w:t>.</w:t>
      </w:r>
    </w:p>
    <w:p w14:paraId="794C6621" w14:textId="7124C65F" w:rsidR="008B3637" w:rsidRPr="00DA6FB8" w:rsidRDefault="008B3637" w:rsidP="00BA5F26">
      <w:pPr>
        <w:pStyle w:val="Prrafodelista"/>
        <w:numPr>
          <w:ilvl w:val="0"/>
          <w:numId w:val="19"/>
        </w:numPr>
        <w:spacing w:line="360" w:lineRule="auto"/>
        <w:jc w:val="both"/>
        <w:rPr>
          <w:rFonts w:ascii="Palatino Linotype" w:hAnsi="Palatino Linotype" w:cs="Arial"/>
          <w:sz w:val="22"/>
          <w:szCs w:val="22"/>
        </w:rPr>
      </w:pPr>
      <w:r w:rsidRPr="00DA6FB8">
        <w:rPr>
          <w:rFonts w:ascii="Palatino Linotype" w:hAnsi="Palatino Linotype" w:cs="Arial"/>
          <w:b/>
          <w:bCs/>
          <w:sz w:val="22"/>
          <w:szCs w:val="22"/>
        </w:rPr>
        <w:t>“3874.pdf”</w:t>
      </w:r>
      <w:r w:rsidR="00AD1907" w:rsidRPr="00DA6FB8">
        <w:rPr>
          <w:rFonts w:ascii="Palatino Linotype" w:hAnsi="Palatino Linotype" w:cs="Arial"/>
          <w:sz w:val="22"/>
          <w:szCs w:val="22"/>
        </w:rPr>
        <w:t xml:space="preserve"> </w:t>
      </w:r>
      <w:r w:rsidR="008C5F4A" w:rsidRPr="00DA6FB8">
        <w:rPr>
          <w:rFonts w:ascii="Palatino Linotype" w:hAnsi="Palatino Linotype" w:cs="Arial"/>
          <w:sz w:val="22"/>
          <w:szCs w:val="22"/>
        </w:rPr>
        <w:t>oficio con número de folio 301/1501/2025 emitida por la primera síndica municipal el sujeto obligado coma en el que manifiesta está durmiendo bizcochito anexar de manera digital el aviso de privacidad integral de la primera sindicatura.</w:t>
      </w:r>
    </w:p>
    <w:p w14:paraId="02F6ECDD" w14:textId="2A29C956" w:rsidR="008B3637" w:rsidRPr="00DA6FB8" w:rsidRDefault="008B3637" w:rsidP="00BA5F26">
      <w:pPr>
        <w:pStyle w:val="Prrafodelista"/>
        <w:numPr>
          <w:ilvl w:val="0"/>
          <w:numId w:val="19"/>
        </w:numPr>
        <w:spacing w:line="360" w:lineRule="auto"/>
        <w:jc w:val="both"/>
        <w:rPr>
          <w:rFonts w:ascii="Palatino Linotype" w:hAnsi="Palatino Linotype" w:cs="Arial"/>
          <w:sz w:val="22"/>
          <w:szCs w:val="22"/>
        </w:rPr>
      </w:pPr>
      <w:r w:rsidRPr="00DA6FB8">
        <w:rPr>
          <w:rFonts w:ascii="Palatino Linotype" w:hAnsi="Palatino Linotype" w:cs="Arial"/>
          <w:b/>
          <w:bCs/>
          <w:sz w:val="22"/>
          <w:szCs w:val="22"/>
        </w:rPr>
        <w:t>“AVISO DE PRIVACIDAD INTEGRAL PRIMERA SINDICATURA .pdf”</w:t>
      </w:r>
      <w:r w:rsidR="00AD1907" w:rsidRPr="00DA6FB8">
        <w:rPr>
          <w:rFonts w:ascii="Palatino Linotype" w:hAnsi="Palatino Linotype" w:cs="Arial"/>
          <w:sz w:val="22"/>
          <w:szCs w:val="22"/>
        </w:rPr>
        <w:t xml:space="preserve"> aviso de privacidad integral de la </w:t>
      </w:r>
      <w:r w:rsidR="00A61E5C" w:rsidRPr="00DA6FB8">
        <w:rPr>
          <w:rFonts w:ascii="Palatino Linotype" w:hAnsi="Palatino Linotype" w:cs="Arial"/>
          <w:sz w:val="22"/>
          <w:szCs w:val="22"/>
        </w:rPr>
        <w:t xml:space="preserve">Primera Sindicatura </w:t>
      </w:r>
      <w:r w:rsidR="00AD1907" w:rsidRPr="00DA6FB8">
        <w:rPr>
          <w:rFonts w:ascii="Palatino Linotype" w:hAnsi="Palatino Linotype" w:cs="Arial"/>
          <w:sz w:val="22"/>
          <w:szCs w:val="22"/>
        </w:rPr>
        <w:t>municipal</w:t>
      </w:r>
    </w:p>
    <w:p w14:paraId="55E98AEA" w14:textId="22A3DDDE" w:rsidR="008B3637" w:rsidRPr="00DA6FB8" w:rsidRDefault="008B3637" w:rsidP="00BA5F26">
      <w:pPr>
        <w:pStyle w:val="Prrafodelista"/>
        <w:numPr>
          <w:ilvl w:val="0"/>
          <w:numId w:val="19"/>
        </w:numPr>
        <w:spacing w:line="360" w:lineRule="auto"/>
        <w:jc w:val="both"/>
        <w:rPr>
          <w:rFonts w:ascii="Palatino Linotype" w:hAnsi="Palatino Linotype" w:cs="Arial"/>
          <w:sz w:val="22"/>
          <w:szCs w:val="22"/>
        </w:rPr>
      </w:pPr>
      <w:r w:rsidRPr="00DA6FB8">
        <w:rPr>
          <w:rFonts w:ascii="Palatino Linotype" w:hAnsi="Palatino Linotype" w:cs="Arial"/>
          <w:b/>
          <w:bCs/>
          <w:sz w:val="22"/>
          <w:szCs w:val="22"/>
        </w:rPr>
        <w:t>“Avisos de Privacidad.pdf”</w:t>
      </w:r>
      <w:r w:rsidR="00AD1907" w:rsidRPr="00DA6FB8">
        <w:rPr>
          <w:rFonts w:ascii="Palatino Linotype" w:hAnsi="Palatino Linotype" w:cs="Arial"/>
          <w:sz w:val="22"/>
          <w:szCs w:val="22"/>
        </w:rPr>
        <w:t xml:space="preserve"> aviso de privacidad integral de la segunda sindicatura.</w:t>
      </w:r>
    </w:p>
    <w:p w14:paraId="7B83086D" w14:textId="384B4757" w:rsidR="008B3637" w:rsidRPr="00DA6FB8" w:rsidRDefault="008B3637" w:rsidP="00BA5F26">
      <w:pPr>
        <w:pStyle w:val="Prrafodelista"/>
        <w:numPr>
          <w:ilvl w:val="0"/>
          <w:numId w:val="19"/>
        </w:numPr>
        <w:spacing w:line="360" w:lineRule="auto"/>
        <w:jc w:val="both"/>
        <w:rPr>
          <w:rFonts w:ascii="Palatino Linotype" w:hAnsi="Palatino Linotype" w:cs="Arial"/>
          <w:sz w:val="22"/>
          <w:szCs w:val="22"/>
        </w:rPr>
      </w:pPr>
      <w:r w:rsidRPr="00DA6FB8">
        <w:rPr>
          <w:rFonts w:ascii="Palatino Linotype" w:hAnsi="Palatino Linotype" w:cs="Arial"/>
          <w:b/>
          <w:bCs/>
          <w:sz w:val="22"/>
          <w:szCs w:val="22"/>
        </w:rPr>
        <w:t>“03874.pdf”</w:t>
      </w:r>
      <w:r w:rsidR="0034589E" w:rsidRPr="00DA6FB8">
        <w:rPr>
          <w:rFonts w:ascii="Palatino Linotype" w:hAnsi="Palatino Linotype" w:cs="Arial"/>
          <w:sz w:val="22"/>
          <w:szCs w:val="22"/>
        </w:rPr>
        <w:t xml:space="preserve"> oficio emitido por el segundo síndico en el que comenta enviar </w:t>
      </w:r>
      <w:r w:rsidR="00636539" w:rsidRPr="00DA6FB8">
        <w:rPr>
          <w:rFonts w:ascii="Palatino Linotype" w:hAnsi="Palatino Linotype" w:cs="Arial"/>
          <w:sz w:val="22"/>
          <w:szCs w:val="22"/>
        </w:rPr>
        <w:t>la evidencia del soporte documental de la información requerida en formato PDF denominados avisos de privacidad.</w:t>
      </w:r>
    </w:p>
    <w:p w14:paraId="6CE73122" w14:textId="174793C3" w:rsidR="008B3637" w:rsidRPr="00DA6FB8" w:rsidRDefault="008B3637" w:rsidP="00BA5F26">
      <w:pPr>
        <w:pStyle w:val="Prrafodelista"/>
        <w:numPr>
          <w:ilvl w:val="0"/>
          <w:numId w:val="19"/>
        </w:numPr>
        <w:spacing w:line="360" w:lineRule="auto"/>
        <w:jc w:val="both"/>
        <w:rPr>
          <w:rFonts w:ascii="Palatino Linotype" w:hAnsi="Palatino Linotype" w:cs="Arial"/>
          <w:sz w:val="22"/>
          <w:szCs w:val="22"/>
        </w:rPr>
      </w:pPr>
      <w:r w:rsidRPr="00DA6FB8">
        <w:rPr>
          <w:rFonts w:ascii="Palatino Linotype" w:hAnsi="Palatino Linotype" w:cs="Arial"/>
          <w:b/>
          <w:bCs/>
          <w:sz w:val="22"/>
          <w:szCs w:val="22"/>
        </w:rPr>
        <w:t>“Anexo 1 Saimex 03874.pdf”</w:t>
      </w:r>
      <w:r w:rsidR="00B9016F" w:rsidRPr="00DA6FB8">
        <w:rPr>
          <w:rFonts w:ascii="Palatino Linotype" w:hAnsi="Palatino Linotype" w:cs="Arial"/>
          <w:sz w:val="22"/>
          <w:szCs w:val="22"/>
        </w:rPr>
        <w:t xml:space="preserve"> </w:t>
      </w:r>
      <w:r w:rsidR="00874179" w:rsidRPr="00DA6FB8">
        <w:rPr>
          <w:rFonts w:ascii="Palatino Linotype" w:hAnsi="Palatino Linotype" w:cs="Arial"/>
          <w:sz w:val="22"/>
          <w:szCs w:val="22"/>
        </w:rPr>
        <w:t xml:space="preserve">Aviso </w:t>
      </w:r>
      <w:r w:rsidR="00B9016F" w:rsidRPr="00DA6FB8">
        <w:rPr>
          <w:rFonts w:ascii="Palatino Linotype" w:hAnsi="Palatino Linotype" w:cs="Arial"/>
          <w:sz w:val="22"/>
          <w:szCs w:val="22"/>
        </w:rPr>
        <w:t xml:space="preserve">de </w:t>
      </w:r>
      <w:r w:rsidR="00874179" w:rsidRPr="00DA6FB8">
        <w:rPr>
          <w:rFonts w:ascii="Palatino Linotype" w:hAnsi="Palatino Linotype" w:cs="Arial"/>
          <w:sz w:val="22"/>
          <w:szCs w:val="22"/>
        </w:rPr>
        <w:t xml:space="preserve">Privacidad </w:t>
      </w:r>
      <w:r w:rsidR="00B9016F" w:rsidRPr="00DA6FB8">
        <w:rPr>
          <w:rFonts w:ascii="Palatino Linotype" w:hAnsi="Palatino Linotype" w:cs="Arial"/>
          <w:sz w:val="22"/>
          <w:szCs w:val="22"/>
        </w:rPr>
        <w:t xml:space="preserve">integral la </w:t>
      </w:r>
      <w:r w:rsidR="00874179" w:rsidRPr="00DA6FB8">
        <w:rPr>
          <w:rFonts w:ascii="Palatino Linotype" w:hAnsi="Palatino Linotype" w:cs="Arial"/>
          <w:sz w:val="22"/>
          <w:szCs w:val="22"/>
        </w:rPr>
        <w:t xml:space="preserve">Dirección General </w:t>
      </w:r>
      <w:r w:rsidR="00B9016F" w:rsidRPr="00DA6FB8">
        <w:rPr>
          <w:rFonts w:ascii="Palatino Linotype" w:hAnsi="Palatino Linotype" w:cs="Arial"/>
          <w:sz w:val="22"/>
          <w:szCs w:val="22"/>
        </w:rPr>
        <w:t xml:space="preserve">de </w:t>
      </w:r>
      <w:r w:rsidR="00874179" w:rsidRPr="00DA6FB8">
        <w:rPr>
          <w:rFonts w:ascii="Palatino Linotype" w:hAnsi="Palatino Linotype" w:cs="Arial"/>
          <w:sz w:val="22"/>
          <w:szCs w:val="22"/>
        </w:rPr>
        <w:t xml:space="preserve">Obras Públicas, </w:t>
      </w:r>
      <w:r w:rsidR="00B9016F" w:rsidRPr="00DA6FB8">
        <w:rPr>
          <w:rFonts w:ascii="Palatino Linotype" w:hAnsi="Palatino Linotype" w:cs="Arial"/>
          <w:sz w:val="22"/>
          <w:szCs w:val="22"/>
        </w:rPr>
        <w:t>de los expedientes únicos de obra.</w:t>
      </w:r>
    </w:p>
    <w:p w14:paraId="7C54E926" w14:textId="3644FC94" w:rsidR="008B3637" w:rsidRPr="00DA6FB8" w:rsidRDefault="008B3637" w:rsidP="00BA5F26">
      <w:pPr>
        <w:pStyle w:val="Prrafodelista"/>
        <w:numPr>
          <w:ilvl w:val="0"/>
          <w:numId w:val="19"/>
        </w:numPr>
        <w:spacing w:line="360" w:lineRule="auto"/>
        <w:jc w:val="both"/>
        <w:rPr>
          <w:rFonts w:ascii="Palatino Linotype" w:hAnsi="Palatino Linotype" w:cs="Arial"/>
          <w:sz w:val="22"/>
          <w:szCs w:val="22"/>
        </w:rPr>
      </w:pPr>
      <w:r w:rsidRPr="00DA6FB8">
        <w:rPr>
          <w:rFonts w:ascii="Palatino Linotype" w:hAnsi="Palatino Linotype" w:cs="Arial"/>
          <w:b/>
          <w:bCs/>
          <w:sz w:val="22"/>
          <w:szCs w:val="22"/>
        </w:rPr>
        <w:t>“Anexo 2 Saimex 03874.pdf”</w:t>
      </w:r>
      <w:r w:rsidR="00C70C19" w:rsidRPr="00DA6FB8">
        <w:rPr>
          <w:rFonts w:ascii="Palatino Linotype" w:hAnsi="Palatino Linotype" w:cs="Arial"/>
          <w:sz w:val="22"/>
          <w:szCs w:val="22"/>
        </w:rPr>
        <w:t xml:space="preserve"> Aviso de Privacidad simplificado de la Dirección General de Obras Públicas.</w:t>
      </w:r>
    </w:p>
    <w:p w14:paraId="60814420" w14:textId="6ACFEA0E" w:rsidR="008B3637" w:rsidRPr="00DA6FB8" w:rsidRDefault="008B3637" w:rsidP="00BA5F26">
      <w:pPr>
        <w:pStyle w:val="Prrafodelista"/>
        <w:numPr>
          <w:ilvl w:val="0"/>
          <w:numId w:val="19"/>
        </w:numPr>
        <w:spacing w:line="360" w:lineRule="auto"/>
        <w:jc w:val="both"/>
        <w:rPr>
          <w:rFonts w:ascii="Palatino Linotype" w:hAnsi="Palatino Linotype" w:cs="Arial"/>
          <w:sz w:val="22"/>
          <w:szCs w:val="22"/>
        </w:rPr>
      </w:pPr>
      <w:r w:rsidRPr="00DA6FB8">
        <w:rPr>
          <w:rFonts w:ascii="Palatino Linotype" w:hAnsi="Palatino Linotype" w:cs="Arial"/>
          <w:b/>
          <w:bCs/>
          <w:sz w:val="22"/>
          <w:szCs w:val="22"/>
        </w:rPr>
        <w:t>“Respuesta Saimex 03874.pdf”</w:t>
      </w:r>
      <w:r w:rsidR="009F2872" w:rsidRPr="00DA6FB8">
        <w:rPr>
          <w:rFonts w:ascii="Palatino Linotype" w:hAnsi="Palatino Linotype" w:cs="Arial"/>
          <w:sz w:val="22"/>
          <w:szCs w:val="22"/>
        </w:rPr>
        <w:t xml:space="preserve"> </w:t>
      </w:r>
      <w:r w:rsidR="000E35C9" w:rsidRPr="00DA6FB8">
        <w:rPr>
          <w:rFonts w:ascii="Palatino Linotype" w:hAnsi="Palatino Linotype" w:cs="Arial"/>
          <w:sz w:val="22"/>
          <w:szCs w:val="22"/>
        </w:rPr>
        <w:t xml:space="preserve">Oficio número 21001000/1839/2025 emitido por el Director General de Obra Pública en el que refiere que se localizaron los </w:t>
      </w:r>
      <w:r w:rsidR="006457B4" w:rsidRPr="00DA6FB8">
        <w:rPr>
          <w:rFonts w:ascii="Palatino Linotype" w:hAnsi="Palatino Linotype" w:cs="Arial"/>
          <w:sz w:val="22"/>
          <w:szCs w:val="22"/>
        </w:rPr>
        <w:t>avisos</w:t>
      </w:r>
      <w:r w:rsidR="000E35C9" w:rsidRPr="00DA6FB8">
        <w:rPr>
          <w:rFonts w:ascii="Palatino Linotype" w:hAnsi="Palatino Linotype" w:cs="Arial"/>
          <w:sz w:val="22"/>
          <w:szCs w:val="22"/>
        </w:rPr>
        <w:t xml:space="preserve"> de </w:t>
      </w:r>
      <w:r w:rsidR="000E35C9" w:rsidRPr="00DA6FB8">
        <w:rPr>
          <w:rFonts w:ascii="Palatino Linotype" w:hAnsi="Palatino Linotype" w:cs="Arial"/>
          <w:sz w:val="22"/>
          <w:szCs w:val="22"/>
        </w:rPr>
        <w:lastRenderedPageBreak/>
        <w:t>privacidad simplificado e integral de los expedientes únicos de obra com</w:t>
      </w:r>
      <w:r w:rsidR="006457B4" w:rsidRPr="00DA6FB8">
        <w:rPr>
          <w:rFonts w:ascii="Palatino Linotype" w:hAnsi="Palatino Linotype" w:cs="Arial"/>
          <w:sz w:val="22"/>
          <w:szCs w:val="22"/>
        </w:rPr>
        <w:t>p</w:t>
      </w:r>
      <w:r w:rsidR="000E35C9" w:rsidRPr="00DA6FB8">
        <w:rPr>
          <w:rFonts w:ascii="Palatino Linotype" w:hAnsi="Palatino Linotype" w:cs="Arial"/>
          <w:sz w:val="22"/>
          <w:szCs w:val="22"/>
        </w:rPr>
        <w:t xml:space="preserve">etencia de esa </w:t>
      </w:r>
      <w:r w:rsidR="006457B4" w:rsidRPr="00DA6FB8">
        <w:rPr>
          <w:rFonts w:ascii="Palatino Linotype" w:hAnsi="Palatino Linotype" w:cs="Arial"/>
          <w:sz w:val="22"/>
          <w:szCs w:val="22"/>
        </w:rPr>
        <w:t xml:space="preserve">Dirección General </w:t>
      </w:r>
      <w:r w:rsidR="000E35C9" w:rsidRPr="00DA6FB8">
        <w:rPr>
          <w:rFonts w:ascii="Palatino Linotype" w:hAnsi="Palatino Linotype" w:cs="Arial"/>
          <w:sz w:val="22"/>
          <w:szCs w:val="22"/>
        </w:rPr>
        <w:t>y señala liga electrónica donde se pueden consultar</w:t>
      </w:r>
      <w:r w:rsidR="006457B4" w:rsidRPr="00DA6FB8">
        <w:rPr>
          <w:rFonts w:ascii="Palatino Linotype" w:hAnsi="Palatino Linotype" w:cs="Arial"/>
          <w:sz w:val="22"/>
          <w:szCs w:val="22"/>
        </w:rPr>
        <w:t>.</w:t>
      </w:r>
      <w:r w:rsidR="000E35C9" w:rsidRPr="00DA6FB8">
        <w:rPr>
          <w:rFonts w:ascii="Palatino Linotype" w:hAnsi="Palatino Linotype" w:cs="Arial"/>
          <w:sz w:val="22"/>
          <w:szCs w:val="22"/>
        </w:rPr>
        <w:t xml:space="preserve"> </w:t>
      </w:r>
      <w:r w:rsidR="006457B4" w:rsidRPr="00DA6FB8">
        <w:rPr>
          <w:rFonts w:ascii="Palatino Linotype" w:hAnsi="Palatino Linotype" w:cs="Arial"/>
          <w:sz w:val="22"/>
          <w:szCs w:val="22"/>
        </w:rPr>
        <w:t>C</w:t>
      </w:r>
      <w:r w:rsidR="000E35C9" w:rsidRPr="00DA6FB8">
        <w:rPr>
          <w:rFonts w:ascii="Palatino Linotype" w:hAnsi="Palatino Linotype" w:cs="Arial"/>
          <w:sz w:val="22"/>
          <w:szCs w:val="22"/>
        </w:rPr>
        <w:t>abe referir que la liga electrónica se encuentra de igual manera de formato cerrado.</w:t>
      </w:r>
    </w:p>
    <w:p w14:paraId="5A1F5A10" w14:textId="0A28FB40" w:rsidR="008B3637" w:rsidRPr="00DA6FB8" w:rsidRDefault="008B3637" w:rsidP="00BA5F26">
      <w:pPr>
        <w:pStyle w:val="Prrafodelista"/>
        <w:numPr>
          <w:ilvl w:val="0"/>
          <w:numId w:val="19"/>
        </w:numPr>
        <w:spacing w:line="360" w:lineRule="auto"/>
        <w:jc w:val="both"/>
        <w:rPr>
          <w:rFonts w:ascii="Palatino Linotype" w:hAnsi="Palatino Linotype" w:cs="Arial"/>
          <w:sz w:val="22"/>
          <w:szCs w:val="22"/>
        </w:rPr>
      </w:pPr>
      <w:r w:rsidRPr="00DA6FB8">
        <w:rPr>
          <w:rFonts w:ascii="Palatino Linotype" w:hAnsi="Palatino Linotype" w:cs="Arial"/>
          <w:b/>
          <w:bCs/>
          <w:sz w:val="22"/>
          <w:szCs w:val="22"/>
        </w:rPr>
        <w:t>“3874_solicitud.pdf”</w:t>
      </w:r>
      <w:r w:rsidR="00340310" w:rsidRPr="00DA6FB8">
        <w:rPr>
          <w:rFonts w:ascii="Palatino Linotype" w:hAnsi="Palatino Linotype" w:cs="Arial"/>
          <w:sz w:val="22"/>
          <w:szCs w:val="22"/>
        </w:rPr>
        <w:t xml:space="preserve"> oficio número 213010000</w:t>
      </w:r>
      <w:r w:rsidR="000723E2" w:rsidRPr="00DA6FB8">
        <w:rPr>
          <w:rFonts w:ascii="Palatino Linotype" w:hAnsi="Palatino Linotype" w:cs="Arial"/>
          <w:sz w:val="22"/>
          <w:szCs w:val="22"/>
        </w:rPr>
        <w:t>/</w:t>
      </w:r>
      <w:r w:rsidR="00340310" w:rsidRPr="00DA6FB8">
        <w:rPr>
          <w:rFonts w:ascii="Palatino Linotype" w:hAnsi="Palatino Linotype" w:cs="Arial"/>
          <w:sz w:val="22"/>
          <w:szCs w:val="22"/>
        </w:rPr>
        <w:t>1254/2025</w:t>
      </w:r>
      <w:r w:rsidR="000723E2" w:rsidRPr="00DA6FB8">
        <w:rPr>
          <w:rFonts w:ascii="Palatino Linotype" w:hAnsi="Palatino Linotype" w:cs="Arial"/>
          <w:sz w:val="22"/>
          <w:szCs w:val="22"/>
        </w:rPr>
        <w:t xml:space="preserve"> emitido por la Directora de Cultura y Turismo, en el cual manifiesta que la dirección general no cuenta con las atribuciones ni competencia para administrar resguardar los avisos de privacidad de todas las áreas</w:t>
      </w:r>
      <w:r w:rsidR="009F2872" w:rsidRPr="00DA6FB8">
        <w:rPr>
          <w:rFonts w:ascii="Palatino Linotype" w:hAnsi="Palatino Linotype" w:cs="Arial"/>
          <w:sz w:val="22"/>
          <w:szCs w:val="22"/>
        </w:rPr>
        <w:t>.</w:t>
      </w:r>
      <w:r w:rsidR="000723E2" w:rsidRPr="00DA6FB8">
        <w:rPr>
          <w:rFonts w:ascii="Palatino Linotype" w:hAnsi="Palatino Linotype" w:cs="Arial"/>
          <w:sz w:val="22"/>
          <w:szCs w:val="22"/>
        </w:rPr>
        <w:t xml:space="preserve"> </w:t>
      </w:r>
      <w:r w:rsidR="009F2872" w:rsidRPr="00DA6FB8">
        <w:rPr>
          <w:rFonts w:ascii="Palatino Linotype" w:hAnsi="Palatino Linotype" w:cs="Arial"/>
          <w:sz w:val="22"/>
          <w:szCs w:val="22"/>
        </w:rPr>
        <w:t xml:space="preserve">Finalmente </w:t>
      </w:r>
      <w:r w:rsidR="000723E2" w:rsidRPr="00DA6FB8">
        <w:rPr>
          <w:rFonts w:ascii="Palatino Linotype" w:hAnsi="Palatino Linotype" w:cs="Arial"/>
          <w:sz w:val="22"/>
          <w:szCs w:val="22"/>
        </w:rPr>
        <w:t xml:space="preserve">señala que </w:t>
      </w:r>
      <w:r w:rsidR="009F2872" w:rsidRPr="00DA6FB8">
        <w:rPr>
          <w:rFonts w:ascii="Palatino Linotype" w:hAnsi="Palatino Linotype" w:cs="Arial"/>
          <w:sz w:val="22"/>
          <w:szCs w:val="22"/>
        </w:rPr>
        <w:t>de los avisos de privacidad pueden consultarse en el portal de transparencia del Ayuntamiento de Toluca y señala liga electrónica en formato cerrado.</w:t>
      </w:r>
    </w:p>
    <w:p w14:paraId="7FCEFADD" w14:textId="18B87319" w:rsidR="008B3637" w:rsidRPr="00DA6FB8" w:rsidRDefault="008B3637" w:rsidP="00BA5F26">
      <w:pPr>
        <w:pStyle w:val="Prrafodelista"/>
        <w:numPr>
          <w:ilvl w:val="0"/>
          <w:numId w:val="19"/>
        </w:numPr>
        <w:spacing w:line="360" w:lineRule="auto"/>
        <w:jc w:val="both"/>
        <w:rPr>
          <w:rFonts w:ascii="Palatino Linotype" w:hAnsi="Palatino Linotype" w:cs="Arial"/>
          <w:sz w:val="22"/>
          <w:szCs w:val="22"/>
        </w:rPr>
      </w:pPr>
      <w:r w:rsidRPr="00DA6FB8">
        <w:rPr>
          <w:rFonts w:ascii="Palatino Linotype" w:hAnsi="Palatino Linotype" w:cs="Arial"/>
          <w:b/>
          <w:bCs/>
          <w:sz w:val="22"/>
          <w:szCs w:val="22"/>
        </w:rPr>
        <w:t>“RESPUESTA 3874-2025.pdf”</w:t>
      </w:r>
      <w:r w:rsidR="00D00A2F" w:rsidRPr="00DA6FB8">
        <w:rPr>
          <w:rFonts w:ascii="Palatino Linotype" w:hAnsi="Palatino Linotype" w:cs="Arial"/>
          <w:sz w:val="22"/>
          <w:szCs w:val="22"/>
        </w:rPr>
        <w:t xml:space="preserve"> oficio 209010000</w:t>
      </w:r>
      <w:r w:rsidR="00340310" w:rsidRPr="00DA6FB8">
        <w:rPr>
          <w:rFonts w:ascii="Palatino Linotype" w:hAnsi="Palatino Linotype" w:cs="Arial"/>
          <w:sz w:val="22"/>
          <w:szCs w:val="22"/>
        </w:rPr>
        <w:t>/</w:t>
      </w:r>
      <w:r w:rsidR="00D00A2F" w:rsidRPr="00DA6FB8">
        <w:rPr>
          <w:rFonts w:ascii="Palatino Linotype" w:hAnsi="Palatino Linotype" w:cs="Arial"/>
          <w:sz w:val="22"/>
          <w:szCs w:val="22"/>
        </w:rPr>
        <w:t>3480</w:t>
      </w:r>
      <w:r w:rsidR="00340310" w:rsidRPr="00DA6FB8">
        <w:rPr>
          <w:rFonts w:ascii="Palatino Linotype" w:hAnsi="Palatino Linotype" w:cs="Arial"/>
          <w:sz w:val="22"/>
          <w:szCs w:val="22"/>
        </w:rPr>
        <w:t>/</w:t>
      </w:r>
      <w:r w:rsidR="00D00A2F" w:rsidRPr="00DA6FB8">
        <w:rPr>
          <w:rFonts w:ascii="Palatino Linotype" w:hAnsi="Palatino Linotype" w:cs="Arial"/>
          <w:sz w:val="22"/>
          <w:szCs w:val="22"/>
        </w:rPr>
        <w:t xml:space="preserve">2025 emitido por </w:t>
      </w:r>
      <w:r w:rsidR="00340310" w:rsidRPr="00DA6FB8">
        <w:rPr>
          <w:rFonts w:ascii="Palatino Linotype" w:hAnsi="Palatino Linotype" w:cs="Arial"/>
          <w:sz w:val="22"/>
          <w:szCs w:val="22"/>
        </w:rPr>
        <w:t>el</w:t>
      </w:r>
      <w:r w:rsidR="00D00A2F" w:rsidRPr="00DA6FB8">
        <w:rPr>
          <w:rFonts w:ascii="Palatino Linotype" w:hAnsi="Palatino Linotype" w:cs="Arial"/>
          <w:sz w:val="22"/>
          <w:szCs w:val="22"/>
        </w:rPr>
        <w:t xml:space="preserve"> </w:t>
      </w:r>
      <w:r w:rsidR="00340310" w:rsidRPr="00DA6FB8">
        <w:rPr>
          <w:rFonts w:ascii="Palatino Linotype" w:hAnsi="Palatino Linotype" w:cs="Arial"/>
          <w:sz w:val="22"/>
          <w:szCs w:val="22"/>
        </w:rPr>
        <w:t xml:space="preserve">Director General </w:t>
      </w:r>
      <w:r w:rsidR="00D00A2F" w:rsidRPr="00DA6FB8">
        <w:rPr>
          <w:rFonts w:ascii="Palatino Linotype" w:hAnsi="Palatino Linotype" w:cs="Arial"/>
          <w:sz w:val="22"/>
          <w:szCs w:val="22"/>
        </w:rPr>
        <w:t xml:space="preserve">de </w:t>
      </w:r>
      <w:r w:rsidR="00340310" w:rsidRPr="00DA6FB8">
        <w:rPr>
          <w:rFonts w:ascii="Palatino Linotype" w:hAnsi="Palatino Linotype" w:cs="Arial"/>
          <w:sz w:val="22"/>
          <w:szCs w:val="22"/>
        </w:rPr>
        <w:t xml:space="preserve">Innovación </w:t>
      </w:r>
      <w:r w:rsidR="00D00A2F" w:rsidRPr="00DA6FB8">
        <w:rPr>
          <w:rFonts w:ascii="Palatino Linotype" w:hAnsi="Palatino Linotype" w:cs="Arial"/>
          <w:sz w:val="22"/>
          <w:szCs w:val="22"/>
        </w:rPr>
        <w:t xml:space="preserve">y </w:t>
      </w:r>
      <w:r w:rsidR="00340310" w:rsidRPr="00DA6FB8">
        <w:rPr>
          <w:rFonts w:ascii="Palatino Linotype" w:hAnsi="Palatino Linotype" w:cs="Arial"/>
          <w:sz w:val="22"/>
          <w:szCs w:val="22"/>
        </w:rPr>
        <w:t xml:space="preserve">Planeación </w:t>
      </w:r>
      <w:r w:rsidR="00D00A2F" w:rsidRPr="00DA6FB8">
        <w:rPr>
          <w:rFonts w:ascii="Palatino Linotype" w:hAnsi="Palatino Linotype" w:cs="Arial"/>
          <w:sz w:val="22"/>
          <w:szCs w:val="22"/>
        </w:rPr>
        <w:t xml:space="preserve">y </w:t>
      </w:r>
      <w:r w:rsidR="00340310" w:rsidRPr="00DA6FB8">
        <w:rPr>
          <w:rFonts w:ascii="Palatino Linotype" w:hAnsi="Palatino Linotype" w:cs="Arial"/>
          <w:sz w:val="22"/>
          <w:szCs w:val="22"/>
        </w:rPr>
        <w:t xml:space="preserve">Gestión Urbana </w:t>
      </w:r>
      <w:r w:rsidR="00D00A2F" w:rsidRPr="00DA6FB8">
        <w:rPr>
          <w:rFonts w:ascii="Palatino Linotype" w:hAnsi="Palatino Linotype" w:cs="Arial"/>
          <w:sz w:val="22"/>
          <w:szCs w:val="22"/>
        </w:rPr>
        <w:t xml:space="preserve">en el que dirige al </w:t>
      </w:r>
      <w:r w:rsidR="00340310" w:rsidRPr="00DA6FB8">
        <w:rPr>
          <w:rFonts w:ascii="Palatino Linotype" w:hAnsi="Palatino Linotype" w:cs="Arial"/>
          <w:sz w:val="22"/>
          <w:szCs w:val="22"/>
        </w:rPr>
        <w:t xml:space="preserve">Titular </w:t>
      </w:r>
      <w:r w:rsidR="00D00A2F" w:rsidRPr="00DA6FB8">
        <w:rPr>
          <w:rFonts w:ascii="Palatino Linotype" w:hAnsi="Palatino Linotype" w:cs="Arial"/>
          <w:sz w:val="22"/>
          <w:szCs w:val="22"/>
        </w:rPr>
        <w:t xml:space="preserve">de la </w:t>
      </w:r>
      <w:r w:rsidR="00340310" w:rsidRPr="00DA6FB8">
        <w:rPr>
          <w:rFonts w:ascii="Palatino Linotype" w:hAnsi="Palatino Linotype" w:cs="Arial"/>
          <w:sz w:val="22"/>
          <w:szCs w:val="22"/>
        </w:rPr>
        <w:t xml:space="preserve">Unidad </w:t>
      </w:r>
      <w:r w:rsidR="00D00A2F" w:rsidRPr="00DA6FB8">
        <w:rPr>
          <w:rFonts w:ascii="Palatino Linotype" w:hAnsi="Palatino Linotype" w:cs="Arial"/>
          <w:sz w:val="22"/>
          <w:szCs w:val="22"/>
        </w:rPr>
        <w:t xml:space="preserve">de </w:t>
      </w:r>
      <w:r w:rsidR="00340310" w:rsidRPr="00DA6FB8">
        <w:rPr>
          <w:rFonts w:ascii="Palatino Linotype" w:hAnsi="Palatino Linotype" w:cs="Arial"/>
          <w:sz w:val="22"/>
          <w:szCs w:val="22"/>
        </w:rPr>
        <w:t xml:space="preserve">Transparencia, </w:t>
      </w:r>
      <w:r w:rsidR="00D00A2F" w:rsidRPr="00DA6FB8">
        <w:rPr>
          <w:rFonts w:ascii="Palatino Linotype" w:hAnsi="Palatino Linotype" w:cs="Arial"/>
          <w:sz w:val="22"/>
          <w:szCs w:val="22"/>
        </w:rPr>
        <w:t>que la información solicitada se encuentra en un enlace electrónico proporcionado</w:t>
      </w:r>
      <w:r w:rsidR="00340310" w:rsidRPr="00DA6FB8">
        <w:rPr>
          <w:rFonts w:ascii="Palatino Linotype" w:hAnsi="Palatino Linotype" w:cs="Arial"/>
          <w:sz w:val="22"/>
          <w:szCs w:val="22"/>
        </w:rPr>
        <w:t>,</w:t>
      </w:r>
      <w:r w:rsidR="00D00A2F" w:rsidRPr="00DA6FB8">
        <w:rPr>
          <w:rFonts w:ascii="Palatino Linotype" w:hAnsi="Palatino Linotype" w:cs="Arial"/>
          <w:sz w:val="22"/>
          <w:szCs w:val="22"/>
        </w:rPr>
        <w:t xml:space="preserve"> en formato cerrado</w:t>
      </w:r>
      <w:r w:rsidR="00340310" w:rsidRPr="00DA6FB8">
        <w:rPr>
          <w:rFonts w:ascii="Palatino Linotype" w:hAnsi="Palatino Linotype" w:cs="Arial"/>
          <w:sz w:val="22"/>
          <w:szCs w:val="22"/>
        </w:rPr>
        <w:t>,</w:t>
      </w:r>
      <w:r w:rsidR="00D00A2F" w:rsidRPr="00DA6FB8">
        <w:rPr>
          <w:rFonts w:ascii="Palatino Linotype" w:hAnsi="Palatino Linotype" w:cs="Arial"/>
          <w:sz w:val="22"/>
          <w:szCs w:val="22"/>
        </w:rPr>
        <w:t xml:space="preserve"> no </w:t>
      </w:r>
      <w:r w:rsidR="00340310" w:rsidRPr="00DA6FB8">
        <w:rPr>
          <w:rFonts w:ascii="Palatino Linotype" w:hAnsi="Palatino Linotype" w:cs="Arial"/>
          <w:sz w:val="22"/>
          <w:szCs w:val="22"/>
        </w:rPr>
        <w:t>obstante lo</w:t>
      </w:r>
      <w:r w:rsidR="00D00A2F" w:rsidRPr="00DA6FB8">
        <w:rPr>
          <w:rFonts w:ascii="Palatino Linotype" w:hAnsi="Palatino Linotype" w:cs="Arial"/>
          <w:sz w:val="22"/>
          <w:szCs w:val="22"/>
        </w:rPr>
        <w:t xml:space="preserve"> anterior manifiesta adjuntar imágenes con los pasos para la consulta y descarga de la información</w:t>
      </w:r>
      <w:r w:rsidR="00340310" w:rsidRPr="00DA6FB8">
        <w:rPr>
          <w:rFonts w:ascii="Palatino Linotype" w:hAnsi="Palatino Linotype" w:cs="Arial"/>
          <w:sz w:val="22"/>
          <w:szCs w:val="22"/>
        </w:rPr>
        <w:t>.</w:t>
      </w:r>
    </w:p>
    <w:p w14:paraId="427AF56F" w14:textId="53E25BEF" w:rsidR="008B3637" w:rsidRPr="00DA6FB8" w:rsidRDefault="008B3637" w:rsidP="00BA5F26">
      <w:pPr>
        <w:pStyle w:val="Prrafodelista"/>
        <w:numPr>
          <w:ilvl w:val="0"/>
          <w:numId w:val="19"/>
        </w:numPr>
        <w:spacing w:line="360" w:lineRule="auto"/>
        <w:jc w:val="both"/>
        <w:rPr>
          <w:rFonts w:ascii="Palatino Linotype" w:hAnsi="Palatino Linotype" w:cs="Arial"/>
          <w:sz w:val="22"/>
          <w:szCs w:val="22"/>
        </w:rPr>
      </w:pPr>
      <w:r w:rsidRPr="00DA6FB8">
        <w:rPr>
          <w:rFonts w:ascii="Palatino Linotype" w:hAnsi="Palatino Linotype" w:cs="Arial"/>
          <w:b/>
          <w:bCs/>
          <w:sz w:val="22"/>
          <w:szCs w:val="22"/>
        </w:rPr>
        <w:t>“3874.pdf”</w:t>
      </w:r>
      <w:r w:rsidR="004A3A5E" w:rsidRPr="00DA6FB8">
        <w:rPr>
          <w:rFonts w:ascii="Palatino Linotype" w:hAnsi="Palatino Linotype" w:cs="Arial"/>
          <w:sz w:val="22"/>
          <w:szCs w:val="22"/>
        </w:rPr>
        <w:t xml:space="preserve"> Oficio numero 20001000</w:t>
      </w:r>
      <w:r w:rsidR="00FD3B6A" w:rsidRPr="00DA6FB8">
        <w:rPr>
          <w:rFonts w:ascii="Palatino Linotype" w:hAnsi="Palatino Linotype" w:cs="Arial"/>
          <w:sz w:val="22"/>
          <w:szCs w:val="22"/>
        </w:rPr>
        <w:t>/</w:t>
      </w:r>
      <w:r w:rsidR="004A3A5E" w:rsidRPr="00DA6FB8">
        <w:rPr>
          <w:rFonts w:ascii="Palatino Linotype" w:hAnsi="Palatino Linotype" w:cs="Arial"/>
          <w:sz w:val="22"/>
          <w:szCs w:val="22"/>
        </w:rPr>
        <w:t>882</w:t>
      </w:r>
      <w:r w:rsidR="00FD3B6A" w:rsidRPr="00DA6FB8">
        <w:rPr>
          <w:rFonts w:ascii="Palatino Linotype" w:hAnsi="Palatino Linotype" w:cs="Arial"/>
          <w:sz w:val="22"/>
          <w:szCs w:val="22"/>
        </w:rPr>
        <w:t>/</w:t>
      </w:r>
      <w:r w:rsidR="004A3A5E" w:rsidRPr="00DA6FB8">
        <w:rPr>
          <w:rFonts w:ascii="Palatino Linotype" w:hAnsi="Palatino Linotype" w:cs="Arial"/>
          <w:sz w:val="22"/>
          <w:szCs w:val="22"/>
        </w:rPr>
        <w:t xml:space="preserve"> 2025 </w:t>
      </w:r>
      <w:r w:rsidR="00FD3B6A" w:rsidRPr="00DA6FB8">
        <w:rPr>
          <w:rFonts w:ascii="Palatino Linotype" w:hAnsi="Palatino Linotype" w:cs="Arial"/>
          <w:sz w:val="22"/>
          <w:szCs w:val="22"/>
        </w:rPr>
        <w:t>emitido</w:t>
      </w:r>
      <w:r w:rsidR="004A3A5E" w:rsidRPr="00DA6FB8">
        <w:rPr>
          <w:rFonts w:ascii="Palatino Linotype" w:hAnsi="Palatino Linotype" w:cs="Arial"/>
          <w:sz w:val="22"/>
          <w:szCs w:val="22"/>
        </w:rPr>
        <w:t xml:space="preserve"> por el </w:t>
      </w:r>
      <w:r w:rsidR="00FD3B6A" w:rsidRPr="00DA6FB8">
        <w:rPr>
          <w:rFonts w:ascii="Palatino Linotype" w:hAnsi="Palatino Linotype" w:cs="Arial"/>
          <w:sz w:val="22"/>
          <w:szCs w:val="22"/>
        </w:rPr>
        <w:t>Coordinador General</w:t>
      </w:r>
      <w:r w:rsidR="004A3A5E" w:rsidRPr="00DA6FB8">
        <w:rPr>
          <w:rFonts w:ascii="Palatino Linotype" w:hAnsi="Palatino Linotype" w:cs="Arial"/>
          <w:sz w:val="22"/>
          <w:szCs w:val="22"/>
        </w:rPr>
        <w:t xml:space="preserve"> de </w:t>
      </w:r>
      <w:r w:rsidR="00FD3B6A" w:rsidRPr="00DA6FB8">
        <w:rPr>
          <w:rFonts w:ascii="Palatino Linotype" w:hAnsi="Palatino Linotype" w:cs="Arial"/>
          <w:sz w:val="22"/>
          <w:szCs w:val="22"/>
        </w:rPr>
        <w:t xml:space="preserve">Comunicación Social </w:t>
      </w:r>
      <w:r w:rsidR="004A3A5E" w:rsidRPr="00DA6FB8">
        <w:rPr>
          <w:rFonts w:ascii="Palatino Linotype" w:hAnsi="Palatino Linotype" w:cs="Arial"/>
          <w:sz w:val="22"/>
          <w:szCs w:val="22"/>
        </w:rPr>
        <w:t>y dirigido al solicitante</w:t>
      </w:r>
      <w:r w:rsidR="00FD3B6A" w:rsidRPr="00DA6FB8">
        <w:rPr>
          <w:rFonts w:ascii="Palatino Linotype" w:hAnsi="Palatino Linotype" w:cs="Arial"/>
          <w:sz w:val="22"/>
          <w:szCs w:val="22"/>
        </w:rPr>
        <w:t>,</w:t>
      </w:r>
      <w:r w:rsidR="004A3A5E" w:rsidRPr="00DA6FB8">
        <w:rPr>
          <w:rFonts w:ascii="Palatino Linotype" w:hAnsi="Palatino Linotype" w:cs="Arial"/>
          <w:sz w:val="22"/>
          <w:szCs w:val="22"/>
        </w:rPr>
        <w:t xml:space="preserve"> en el cual manifiesta que los avisos de privacidad se encuentran disponibles en la página oficial del Ayuntamiento de Toluca y señala 3 ligas electrónicas en formato cerrado</w:t>
      </w:r>
      <w:r w:rsidR="00FD3B6A" w:rsidRPr="00DA6FB8">
        <w:rPr>
          <w:rFonts w:ascii="Palatino Linotype" w:hAnsi="Palatino Linotype" w:cs="Arial"/>
          <w:sz w:val="22"/>
          <w:szCs w:val="22"/>
        </w:rPr>
        <w:t>.</w:t>
      </w:r>
    </w:p>
    <w:p w14:paraId="022674A0" w14:textId="2EA77C0C" w:rsidR="008B3637" w:rsidRPr="00DA6FB8" w:rsidRDefault="008B3637" w:rsidP="00BA5F26">
      <w:pPr>
        <w:pStyle w:val="Prrafodelista"/>
        <w:numPr>
          <w:ilvl w:val="0"/>
          <w:numId w:val="19"/>
        </w:numPr>
        <w:spacing w:line="360" w:lineRule="auto"/>
        <w:jc w:val="both"/>
        <w:rPr>
          <w:rFonts w:ascii="Palatino Linotype" w:hAnsi="Palatino Linotype" w:cs="Arial"/>
          <w:sz w:val="22"/>
          <w:szCs w:val="22"/>
        </w:rPr>
      </w:pPr>
      <w:r w:rsidRPr="00DA6FB8">
        <w:rPr>
          <w:rFonts w:ascii="Palatino Linotype" w:hAnsi="Palatino Linotype" w:cs="Arial"/>
          <w:b/>
          <w:bCs/>
          <w:sz w:val="22"/>
          <w:szCs w:val="22"/>
        </w:rPr>
        <w:t>“3874.pdf”</w:t>
      </w:r>
      <w:r w:rsidR="00FD3B6A" w:rsidRPr="00DA6FB8">
        <w:rPr>
          <w:rFonts w:ascii="Palatino Linotype" w:hAnsi="Palatino Linotype" w:cs="Arial"/>
          <w:sz w:val="22"/>
          <w:szCs w:val="22"/>
        </w:rPr>
        <w:t xml:space="preserve"> Oficio de respuesta número 202010030/</w:t>
      </w:r>
      <w:r w:rsidR="00A866B2" w:rsidRPr="00DA6FB8">
        <w:rPr>
          <w:rFonts w:ascii="Palatino Linotype" w:hAnsi="Palatino Linotype" w:cs="Arial"/>
          <w:sz w:val="22"/>
          <w:szCs w:val="22"/>
        </w:rPr>
        <w:t>0</w:t>
      </w:r>
      <w:r w:rsidR="00FD3B6A" w:rsidRPr="00DA6FB8">
        <w:rPr>
          <w:rFonts w:ascii="Palatino Linotype" w:hAnsi="Palatino Linotype" w:cs="Arial"/>
          <w:sz w:val="22"/>
          <w:szCs w:val="22"/>
        </w:rPr>
        <w:t>2496</w:t>
      </w:r>
      <w:r w:rsidR="00A866B2" w:rsidRPr="00DA6FB8">
        <w:rPr>
          <w:rFonts w:ascii="Palatino Linotype" w:hAnsi="Palatino Linotype" w:cs="Arial"/>
          <w:sz w:val="22"/>
          <w:szCs w:val="22"/>
        </w:rPr>
        <w:t>/</w:t>
      </w:r>
      <w:r w:rsidR="00FD3B6A" w:rsidRPr="00DA6FB8">
        <w:rPr>
          <w:rFonts w:ascii="Palatino Linotype" w:hAnsi="Palatino Linotype" w:cs="Arial"/>
          <w:sz w:val="22"/>
          <w:szCs w:val="22"/>
        </w:rPr>
        <w:t xml:space="preserve">2025 emitido por el </w:t>
      </w:r>
      <w:r w:rsidR="00A866B2" w:rsidRPr="00DA6FB8">
        <w:rPr>
          <w:rFonts w:ascii="Palatino Linotype" w:hAnsi="Palatino Linotype" w:cs="Arial"/>
          <w:sz w:val="22"/>
          <w:szCs w:val="22"/>
        </w:rPr>
        <w:t xml:space="preserve">Tesorero Municipal </w:t>
      </w:r>
      <w:r w:rsidR="00FD3B6A" w:rsidRPr="00DA6FB8">
        <w:rPr>
          <w:rFonts w:ascii="Palatino Linotype" w:hAnsi="Palatino Linotype" w:cs="Arial"/>
          <w:sz w:val="22"/>
          <w:szCs w:val="22"/>
        </w:rPr>
        <w:t xml:space="preserve">en el que dice que en la página oficial del sujeto obligado en el apartado de avisos de privacidad podrán visualizar los avisos de cada una de las unidades administrativas en su versión integral y simplificada señala </w:t>
      </w:r>
      <w:r w:rsidR="00A866B2" w:rsidRPr="00DA6FB8">
        <w:rPr>
          <w:rFonts w:ascii="Palatino Linotype" w:hAnsi="Palatino Linotype" w:cs="Arial"/>
          <w:sz w:val="22"/>
          <w:szCs w:val="22"/>
        </w:rPr>
        <w:t>l</w:t>
      </w:r>
      <w:r w:rsidR="00FD3B6A" w:rsidRPr="00DA6FB8">
        <w:rPr>
          <w:rFonts w:ascii="Palatino Linotype" w:hAnsi="Palatino Linotype" w:cs="Arial"/>
          <w:sz w:val="22"/>
          <w:szCs w:val="22"/>
        </w:rPr>
        <w:t>iga electrónica en formato cerrado.</w:t>
      </w:r>
    </w:p>
    <w:p w14:paraId="1854D4AD" w14:textId="49244348" w:rsidR="008B3637" w:rsidRPr="00DA6FB8" w:rsidRDefault="008B3637" w:rsidP="00BA5F26">
      <w:pPr>
        <w:pStyle w:val="Prrafodelista"/>
        <w:numPr>
          <w:ilvl w:val="0"/>
          <w:numId w:val="19"/>
        </w:numPr>
        <w:spacing w:line="360" w:lineRule="auto"/>
        <w:jc w:val="both"/>
        <w:rPr>
          <w:rFonts w:ascii="Palatino Linotype" w:hAnsi="Palatino Linotype" w:cs="Arial"/>
          <w:sz w:val="22"/>
          <w:szCs w:val="22"/>
        </w:rPr>
      </w:pPr>
      <w:r w:rsidRPr="00DA6FB8">
        <w:rPr>
          <w:rFonts w:ascii="Palatino Linotype" w:hAnsi="Palatino Linotype" w:cs="Arial"/>
          <w:b/>
          <w:bCs/>
          <w:sz w:val="22"/>
          <w:szCs w:val="22"/>
        </w:rPr>
        <w:t>“Avisos de privacidad Entrega-Recepción.pdf”</w:t>
      </w:r>
      <w:r w:rsidR="00A866B2" w:rsidRPr="00DA6FB8">
        <w:rPr>
          <w:rFonts w:ascii="Palatino Linotype" w:hAnsi="Palatino Linotype" w:cs="Arial"/>
          <w:sz w:val="22"/>
          <w:szCs w:val="22"/>
        </w:rPr>
        <w:t xml:space="preserve"> </w:t>
      </w:r>
      <w:r w:rsidR="00795769" w:rsidRPr="00DA6FB8">
        <w:rPr>
          <w:rFonts w:ascii="Palatino Linotype" w:hAnsi="Palatino Linotype" w:cs="Arial"/>
          <w:sz w:val="22"/>
          <w:szCs w:val="22"/>
        </w:rPr>
        <w:t>Aviso de Privacidad Simplificado del Órgano de Control Municipal de la bases de datos de entrega recepción.</w:t>
      </w:r>
    </w:p>
    <w:p w14:paraId="0616AF44" w14:textId="627D7A02" w:rsidR="00063549" w:rsidRPr="00DA6FB8" w:rsidRDefault="008B3637" w:rsidP="00063549">
      <w:pPr>
        <w:pStyle w:val="Prrafodelista"/>
        <w:numPr>
          <w:ilvl w:val="0"/>
          <w:numId w:val="19"/>
        </w:numPr>
        <w:spacing w:line="360" w:lineRule="auto"/>
        <w:jc w:val="both"/>
        <w:rPr>
          <w:rFonts w:ascii="Palatino Linotype" w:hAnsi="Palatino Linotype" w:cs="Arial"/>
          <w:sz w:val="22"/>
          <w:szCs w:val="22"/>
        </w:rPr>
      </w:pPr>
      <w:r w:rsidRPr="00DA6FB8">
        <w:rPr>
          <w:rFonts w:ascii="Palatino Linotype" w:hAnsi="Palatino Linotype" w:cs="Arial"/>
          <w:b/>
          <w:bCs/>
          <w:sz w:val="22"/>
          <w:szCs w:val="22"/>
        </w:rPr>
        <w:t>“2025-OFI-2572-SMX-3874.pdf”</w:t>
      </w:r>
      <w:r w:rsidR="00535DBD" w:rsidRPr="00DA6FB8">
        <w:rPr>
          <w:rFonts w:ascii="Palatino Linotype" w:hAnsi="Palatino Linotype" w:cs="Arial"/>
          <w:sz w:val="22"/>
          <w:szCs w:val="22"/>
        </w:rPr>
        <w:t xml:space="preserve"> Oficio emitido por el Titular del Órgano Interno de Control Municipal y Servidor Público Habilitado, en el que manifiesta hacer entrega de </w:t>
      </w:r>
      <w:r w:rsidR="00535DBD" w:rsidRPr="00DA6FB8">
        <w:rPr>
          <w:rFonts w:ascii="Palatino Linotype" w:hAnsi="Palatino Linotype" w:cs="Arial"/>
          <w:sz w:val="22"/>
          <w:szCs w:val="22"/>
        </w:rPr>
        <w:lastRenderedPageBreak/>
        <w:t>los avisos de privacidad integrales simplificados correspondientes al Órgano Interno de Control.</w:t>
      </w:r>
    </w:p>
    <w:p w14:paraId="1C58DD50" w14:textId="34E4E20A" w:rsidR="008B3637" w:rsidRPr="00DA6FB8" w:rsidRDefault="008B3637" w:rsidP="00BA5F26">
      <w:pPr>
        <w:pStyle w:val="Prrafodelista"/>
        <w:numPr>
          <w:ilvl w:val="0"/>
          <w:numId w:val="19"/>
        </w:numPr>
        <w:spacing w:line="360" w:lineRule="auto"/>
        <w:jc w:val="both"/>
        <w:rPr>
          <w:rFonts w:ascii="Palatino Linotype" w:hAnsi="Palatino Linotype" w:cs="Arial"/>
          <w:sz w:val="22"/>
          <w:szCs w:val="22"/>
        </w:rPr>
      </w:pPr>
      <w:r w:rsidRPr="00DA6FB8">
        <w:rPr>
          <w:rFonts w:ascii="Palatino Linotype" w:hAnsi="Palatino Linotype" w:cs="Arial"/>
          <w:b/>
          <w:bCs/>
          <w:sz w:val="22"/>
          <w:szCs w:val="22"/>
        </w:rPr>
        <w:t>“AVISO SIMPLIFICADO COCICOVIS.pdf”</w:t>
      </w:r>
      <w:r w:rsidR="00E67EC8" w:rsidRPr="00DA6FB8">
        <w:rPr>
          <w:rFonts w:ascii="Palatino Linotype" w:hAnsi="Palatino Linotype" w:cs="Arial"/>
          <w:sz w:val="22"/>
          <w:szCs w:val="22"/>
        </w:rPr>
        <w:t xml:space="preserve"> Aviso de Privacidad significado del Órgano Interno de Control Municipal, de las actas consultivas de los Comités Ciudadanos de Control De Vigilancia Municipal (COCICOVIM) y los Comités Ciudadanos De Control y Vigilancia de Obra Pública (COCICOVI).</w:t>
      </w:r>
    </w:p>
    <w:p w14:paraId="182EF439" w14:textId="7B874982" w:rsidR="008B3637" w:rsidRPr="00DA6FB8" w:rsidRDefault="008B3637" w:rsidP="00BA5F26">
      <w:pPr>
        <w:pStyle w:val="Prrafodelista"/>
        <w:numPr>
          <w:ilvl w:val="0"/>
          <w:numId w:val="19"/>
        </w:numPr>
        <w:spacing w:line="360" w:lineRule="auto"/>
        <w:jc w:val="both"/>
        <w:rPr>
          <w:rFonts w:ascii="Palatino Linotype" w:hAnsi="Palatino Linotype" w:cs="Arial"/>
          <w:sz w:val="22"/>
          <w:szCs w:val="22"/>
        </w:rPr>
      </w:pPr>
      <w:r w:rsidRPr="00DA6FB8">
        <w:rPr>
          <w:rFonts w:ascii="Palatino Linotype" w:hAnsi="Palatino Linotype" w:cs="Arial"/>
          <w:b/>
          <w:bCs/>
          <w:sz w:val="22"/>
          <w:szCs w:val="22"/>
        </w:rPr>
        <w:t>“AVISO INTEGRALCOCICOVIS.pdf”</w:t>
      </w:r>
      <w:r w:rsidR="007334C3" w:rsidRPr="00DA6FB8">
        <w:rPr>
          <w:rFonts w:ascii="Palatino Linotype" w:hAnsi="Palatino Linotype" w:cs="Arial"/>
          <w:sz w:val="22"/>
          <w:szCs w:val="22"/>
        </w:rPr>
        <w:t xml:space="preserve"> Aviso de Privacidad Integral del Órgano Interno de Control Municipal, de las actas consultivas de los Comités Ciudadanos de Control De Vigilancia Municipal (COCICOVIM) y los Comités Ciudadanos De Control y Vigilancia de Obra Pública (COCICOVI).</w:t>
      </w:r>
    </w:p>
    <w:p w14:paraId="5C5BDDFC" w14:textId="725B518E" w:rsidR="008B3637" w:rsidRPr="00DA6FB8" w:rsidRDefault="008B3637" w:rsidP="00BA5F26">
      <w:pPr>
        <w:pStyle w:val="Prrafodelista"/>
        <w:numPr>
          <w:ilvl w:val="0"/>
          <w:numId w:val="19"/>
        </w:numPr>
        <w:spacing w:line="360" w:lineRule="auto"/>
        <w:jc w:val="both"/>
        <w:rPr>
          <w:rFonts w:ascii="Palatino Linotype" w:hAnsi="Palatino Linotype" w:cs="Arial"/>
          <w:sz w:val="22"/>
          <w:szCs w:val="22"/>
        </w:rPr>
      </w:pPr>
      <w:r w:rsidRPr="00DA6FB8">
        <w:rPr>
          <w:rFonts w:ascii="Palatino Linotype" w:hAnsi="Palatino Linotype" w:cs="Arial"/>
          <w:b/>
          <w:bCs/>
          <w:sz w:val="22"/>
          <w:szCs w:val="22"/>
        </w:rPr>
        <w:t>“AVISO DE PRIVACIDAD TERCERA REGIDURÍA (2) (1).pdf”</w:t>
      </w:r>
      <w:r w:rsidR="00E05FE7" w:rsidRPr="00DA6FB8">
        <w:rPr>
          <w:rFonts w:ascii="Palatino Linotype" w:hAnsi="Palatino Linotype" w:cs="Arial"/>
          <w:sz w:val="22"/>
          <w:szCs w:val="22"/>
        </w:rPr>
        <w:t xml:space="preserve"> Aviso de privacidad integral de la Tercera Regiduría.</w:t>
      </w:r>
    </w:p>
    <w:p w14:paraId="4B5FFDFD" w14:textId="38DB0DEC" w:rsidR="008B3637" w:rsidRPr="00DA6FB8" w:rsidRDefault="008B3637" w:rsidP="00BA5F26">
      <w:pPr>
        <w:pStyle w:val="Prrafodelista"/>
        <w:numPr>
          <w:ilvl w:val="0"/>
          <w:numId w:val="19"/>
        </w:numPr>
        <w:spacing w:line="360" w:lineRule="auto"/>
        <w:jc w:val="both"/>
        <w:rPr>
          <w:rFonts w:ascii="Palatino Linotype" w:hAnsi="Palatino Linotype" w:cs="Arial"/>
          <w:sz w:val="22"/>
          <w:szCs w:val="22"/>
        </w:rPr>
      </w:pPr>
      <w:r w:rsidRPr="00DA6FB8">
        <w:rPr>
          <w:rFonts w:ascii="Palatino Linotype" w:hAnsi="Palatino Linotype" w:cs="Arial"/>
          <w:b/>
          <w:bCs/>
          <w:sz w:val="22"/>
          <w:szCs w:val="22"/>
        </w:rPr>
        <w:t>“AVISO DE PRIVACIDAD SIMPLIFICADO (1) (1).pdf”</w:t>
      </w:r>
      <w:r w:rsidR="000D2140" w:rsidRPr="00DA6FB8">
        <w:rPr>
          <w:rFonts w:ascii="Palatino Linotype" w:hAnsi="Palatino Linotype" w:cs="Arial"/>
          <w:sz w:val="22"/>
          <w:szCs w:val="22"/>
        </w:rPr>
        <w:t xml:space="preserve"> Aviso de privacidad simplificado de la </w:t>
      </w:r>
      <w:r w:rsidR="00E05FE7" w:rsidRPr="00DA6FB8">
        <w:rPr>
          <w:rFonts w:ascii="Palatino Linotype" w:hAnsi="Palatino Linotype" w:cs="Arial"/>
          <w:sz w:val="22"/>
          <w:szCs w:val="22"/>
        </w:rPr>
        <w:t>Tercera Regiduría</w:t>
      </w:r>
      <w:r w:rsidR="000D2140" w:rsidRPr="00DA6FB8">
        <w:rPr>
          <w:rFonts w:ascii="Palatino Linotype" w:hAnsi="Palatino Linotype" w:cs="Arial"/>
          <w:sz w:val="22"/>
          <w:szCs w:val="22"/>
        </w:rPr>
        <w:t>.</w:t>
      </w:r>
    </w:p>
    <w:p w14:paraId="3C9FACE6" w14:textId="1D9D382C" w:rsidR="008B3637" w:rsidRPr="00DA6FB8" w:rsidRDefault="008B3637" w:rsidP="00BA5F26">
      <w:pPr>
        <w:pStyle w:val="Prrafodelista"/>
        <w:numPr>
          <w:ilvl w:val="0"/>
          <w:numId w:val="19"/>
        </w:numPr>
        <w:spacing w:line="360" w:lineRule="auto"/>
        <w:jc w:val="both"/>
        <w:rPr>
          <w:rFonts w:ascii="Palatino Linotype" w:hAnsi="Palatino Linotype" w:cs="Arial"/>
          <w:sz w:val="22"/>
          <w:szCs w:val="22"/>
        </w:rPr>
      </w:pPr>
      <w:r w:rsidRPr="00DA6FB8">
        <w:rPr>
          <w:rFonts w:ascii="Palatino Linotype" w:hAnsi="Palatino Linotype" w:cs="Arial"/>
          <w:b/>
          <w:bCs/>
          <w:sz w:val="22"/>
          <w:szCs w:val="22"/>
        </w:rPr>
        <w:t>“A.P SIMPLIFICADO.pdf”</w:t>
      </w:r>
      <w:r w:rsidR="000D2140" w:rsidRPr="00DA6FB8">
        <w:rPr>
          <w:rFonts w:ascii="Palatino Linotype" w:hAnsi="Palatino Linotype" w:cs="Arial"/>
          <w:sz w:val="22"/>
          <w:szCs w:val="22"/>
        </w:rPr>
        <w:t xml:space="preserve"> Aviso de privacidad simplificado de la Unidad de Asuntos Internos.</w:t>
      </w:r>
    </w:p>
    <w:p w14:paraId="54B8D32A" w14:textId="0E55E379" w:rsidR="008B3637" w:rsidRPr="00DA6FB8" w:rsidRDefault="008B3637" w:rsidP="00BA5F26">
      <w:pPr>
        <w:pStyle w:val="Prrafodelista"/>
        <w:numPr>
          <w:ilvl w:val="0"/>
          <w:numId w:val="19"/>
        </w:numPr>
        <w:spacing w:line="360" w:lineRule="auto"/>
        <w:jc w:val="both"/>
        <w:rPr>
          <w:rFonts w:ascii="Palatino Linotype" w:hAnsi="Palatino Linotype" w:cs="Arial"/>
          <w:sz w:val="22"/>
          <w:szCs w:val="22"/>
        </w:rPr>
      </w:pPr>
      <w:r w:rsidRPr="00DA6FB8">
        <w:rPr>
          <w:rFonts w:ascii="Palatino Linotype" w:hAnsi="Palatino Linotype" w:cs="Arial"/>
          <w:b/>
          <w:bCs/>
          <w:sz w:val="22"/>
          <w:szCs w:val="22"/>
        </w:rPr>
        <w:t>“1139-2025.pdf”</w:t>
      </w:r>
      <w:r w:rsidR="00167490" w:rsidRPr="00DA6FB8">
        <w:rPr>
          <w:rFonts w:ascii="Palatino Linotype" w:hAnsi="Palatino Linotype" w:cs="Arial"/>
          <w:sz w:val="22"/>
          <w:szCs w:val="22"/>
        </w:rPr>
        <w:t xml:space="preserve"> Oficio de fecha 18 de abril de 2025, número de folios 21100</w:t>
      </w:r>
      <w:r w:rsidR="000D2140" w:rsidRPr="00DA6FB8">
        <w:rPr>
          <w:rFonts w:ascii="Palatino Linotype" w:hAnsi="Palatino Linotype" w:cs="Arial"/>
          <w:sz w:val="22"/>
          <w:szCs w:val="22"/>
        </w:rPr>
        <w:t>0000/</w:t>
      </w:r>
      <w:r w:rsidR="00167490" w:rsidRPr="00DA6FB8">
        <w:rPr>
          <w:rFonts w:ascii="Palatino Linotype" w:hAnsi="Palatino Linotype" w:cs="Arial"/>
          <w:sz w:val="22"/>
          <w:szCs w:val="22"/>
        </w:rPr>
        <w:t>1139</w:t>
      </w:r>
      <w:r w:rsidR="000D2140" w:rsidRPr="00DA6FB8">
        <w:rPr>
          <w:rFonts w:ascii="Palatino Linotype" w:hAnsi="Palatino Linotype" w:cs="Arial"/>
          <w:sz w:val="22"/>
          <w:szCs w:val="22"/>
        </w:rPr>
        <w:t xml:space="preserve">/2025, </w:t>
      </w:r>
      <w:r w:rsidR="00167490" w:rsidRPr="00DA6FB8">
        <w:rPr>
          <w:rFonts w:ascii="Palatino Linotype" w:hAnsi="Palatino Linotype" w:cs="Arial"/>
          <w:sz w:val="22"/>
          <w:szCs w:val="22"/>
        </w:rPr>
        <w:t xml:space="preserve">emitido por el </w:t>
      </w:r>
      <w:r w:rsidR="000D2140" w:rsidRPr="00DA6FB8">
        <w:rPr>
          <w:rFonts w:ascii="Palatino Linotype" w:hAnsi="Palatino Linotype" w:cs="Arial"/>
          <w:sz w:val="22"/>
          <w:szCs w:val="22"/>
        </w:rPr>
        <w:t xml:space="preserve">Titular </w:t>
      </w:r>
      <w:r w:rsidR="00167490" w:rsidRPr="00DA6FB8">
        <w:rPr>
          <w:rFonts w:ascii="Palatino Linotype" w:hAnsi="Palatino Linotype" w:cs="Arial"/>
          <w:sz w:val="22"/>
          <w:szCs w:val="22"/>
        </w:rPr>
        <w:t xml:space="preserve">de la </w:t>
      </w:r>
      <w:r w:rsidR="000D2140" w:rsidRPr="00DA6FB8">
        <w:rPr>
          <w:rFonts w:ascii="Palatino Linotype" w:hAnsi="Palatino Linotype" w:cs="Arial"/>
          <w:sz w:val="22"/>
          <w:szCs w:val="22"/>
        </w:rPr>
        <w:t xml:space="preserve">Unidad </w:t>
      </w:r>
      <w:r w:rsidR="00167490" w:rsidRPr="00DA6FB8">
        <w:rPr>
          <w:rFonts w:ascii="Palatino Linotype" w:hAnsi="Palatino Linotype" w:cs="Arial"/>
          <w:sz w:val="22"/>
          <w:szCs w:val="22"/>
        </w:rPr>
        <w:t>de Asuntos Internos</w:t>
      </w:r>
      <w:r w:rsidR="000D2140" w:rsidRPr="00DA6FB8">
        <w:rPr>
          <w:rFonts w:ascii="Palatino Linotype" w:hAnsi="Palatino Linotype" w:cs="Arial"/>
          <w:sz w:val="22"/>
          <w:szCs w:val="22"/>
        </w:rPr>
        <w:t>,</w:t>
      </w:r>
      <w:r w:rsidR="00167490" w:rsidRPr="00DA6FB8">
        <w:rPr>
          <w:rFonts w:ascii="Palatino Linotype" w:hAnsi="Palatino Linotype" w:cs="Arial"/>
          <w:sz w:val="22"/>
          <w:szCs w:val="22"/>
        </w:rPr>
        <w:t xml:space="preserve"> en el que manifiesta adjuntar el archivo PDF los avisos de privacidad solicitados.</w:t>
      </w:r>
    </w:p>
    <w:p w14:paraId="5189C368" w14:textId="60282189" w:rsidR="008B3637" w:rsidRPr="00DA6FB8" w:rsidRDefault="008B3637" w:rsidP="00BA5F26">
      <w:pPr>
        <w:pStyle w:val="Prrafodelista"/>
        <w:numPr>
          <w:ilvl w:val="0"/>
          <w:numId w:val="19"/>
        </w:numPr>
        <w:spacing w:line="360" w:lineRule="auto"/>
        <w:jc w:val="both"/>
        <w:rPr>
          <w:rFonts w:ascii="Palatino Linotype" w:hAnsi="Palatino Linotype" w:cs="Arial"/>
          <w:sz w:val="22"/>
          <w:szCs w:val="22"/>
        </w:rPr>
      </w:pPr>
      <w:r w:rsidRPr="00DA6FB8">
        <w:rPr>
          <w:rFonts w:ascii="Palatino Linotype" w:hAnsi="Palatino Linotype" w:cs="Arial"/>
          <w:b/>
          <w:bCs/>
          <w:sz w:val="22"/>
          <w:szCs w:val="22"/>
        </w:rPr>
        <w:t>“A.P INTEGRAL.pdf”</w:t>
      </w:r>
      <w:r w:rsidR="00167490" w:rsidRPr="00DA6FB8">
        <w:rPr>
          <w:rFonts w:ascii="Palatino Linotype" w:hAnsi="Palatino Linotype" w:cs="Arial"/>
          <w:sz w:val="22"/>
          <w:szCs w:val="22"/>
        </w:rPr>
        <w:t xml:space="preserve"> Aviso de privacidad integral de la unidad de Asuntos Internos, UAI.</w:t>
      </w:r>
    </w:p>
    <w:p w14:paraId="2D1A3BC2" w14:textId="734CFCF1" w:rsidR="008B3637" w:rsidRPr="00DA6FB8" w:rsidRDefault="008B3637" w:rsidP="00BA5F26">
      <w:pPr>
        <w:pStyle w:val="Prrafodelista"/>
        <w:numPr>
          <w:ilvl w:val="0"/>
          <w:numId w:val="19"/>
        </w:numPr>
        <w:spacing w:line="360" w:lineRule="auto"/>
        <w:jc w:val="both"/>
        <w:rPr>
          <w:rFonts w:ascii="Palatino Linotype" w:hAnsi="Palatino Linotype" w:cs="Arial"/>
          <w:sz w:val="22"/>
          <w:szCs w:val="22"/>
        </w:rPr>
      </w:pPr>
      <w:r w:rsidRPr="00DA6FB8">
        <w:rPr>
          <w:rFonts w:ascii="Palatino Linotype" w:hAnsi="Palatino Linotype" w:cs="Arial"/>
          <w:b/>
          <w:bCs/>
          <w:sz w:val="22"/>
          <w:szCs w:val="22"/>
        </w:rPr>
        <w:t>“AVISO PRIVACIDA SEXTA REGIDURIA 2025-2027.pdf”</w:t>
      </w:r>
      <w:r w:rsidR="00670592" w:rsidRPr="00DA6FB8">
        <w:rPr>
          <w:rFonts w:ascii="Palatino Linotype" w:hAnsi="Palatino Linotype" w:cs="Arial"/>
          <w:sz w:val="22"/>
          <w:szCs w:val="22"/>
        </w:rPr>
        <w:t xml:space="preserve"> Aviso de Privacidad Integral de la Sexta Regiduría.</w:t>
      </w:r>
    </w:p>
    <w:p w14:paraId="7514B969" w14:textId="41364AC4" w:rsidR="00670592" w:rsidRPr="00DA6FB8" w:rsidRDefault="008B3637" w:rsidP="00D26657">
      <w:pPr>
        <w:pStyle w:val="Prrafodelista"/>
        <w:numPr>
          <w:ilvl w:val="0"/>
          <w:numId w:val="19"/>
        </w:numPr>
        <w:spacing w:line="360" w:lineRule="auto"/>
        <w:jc w:val="both"/>
        <w:rPr>
          <w:rFonts w:ascii="Palatino Linotype" w:hAnsi="Palatino Linotype" w:cs="Arial"/>
          <w:sz w:val="22"/>
          <w:szCs w:val="22"/>
        </w:rPr>
      </w:pPr>
      <w:r w:rsidRPr="00DA6FB8">
        <w:rPr>
          <w:rFonts w:ascii="Palatino Linotype" w:hAnsi="Palatino Linotype" w:cs="Arial"/>
          <w:b/>
          <w:bCs/>
          <w:sz w:val="22"/>
          <w:szCs w:val="22"/>
        </w:rPr>
        <w:t>“RESPUESTA_SAIMEX_3874_2025.pdf”</w:t>
      </w:r>
      <w:r w:rsidR="00D26657" w:rsidRPr="00DA6FB8">
        <w:rPr>
          <w:rFonts w:ascii="Palatino Linotype" w:hAnsi="Palatino Linotype" w:cs="Arial"/>
          <w:sz w:val="22"/>
          <w:szCs w:val="22"/>
        </w:rPr>
        <w:t xml:space="preserve"> Oficio de respuesta a solicitud emitida por la </w:t>
      </w:r>
      <w:r w:rsidR="00670592" w:rsidRPr="00DA6FB8">
        <w:rPr>
          <w:rFonts w:ascii="Palatino Linotype" w:hAnsi="Palatino Linotype" w:cs="Arial"/>
          <w:sz w:val="22"/>
          <w:szCs w:val="22"/>
        </w:rPr>
        <w:t xml:space="preserve">Directora </w:t>
      </w:r>
      <w:r w:rsidR="00D26657" w:rsidRPr="00DA6FB8">
        <w:rPr>
          <w:rFonts w:ascii="Palatino Linotype" w:hAnsi="Palatino Linotype" w:cs="Arial"/>
          <w:sz w:val="22"/>
          <w:szCs w:val="22"/>
        </w:rPr>
        <w:t xml:space="preserve">General de </w:t>
      </w:r>
      <w:r w:rsidR="00670592" w:rsidRPr="00DA6FB8">
        <w:rPr>
          <w:rFonts w:ascii="Palatino Linotype" w:hAnsi="Palatino Linotype" w:cs="Arial"/>
          <w:sz w:val="22"/>
          <w:szCs w:val="22"/>
        </w:rPr>
        <w:t>Medio Ambient</w:t>
      </w:r>
      <w:r w:rsidR="00D26657" w:rsidRPr="00DA6FB8">
        <w:rPr>
          <w:rFonts w:ascii="Palatino Linotype" w:hAnsi="Palatino Linotype" w:cs="Arial"/>
          <w:sz w:val="22"/>
          <w:szCs w:val="22"/>
        </w:rPr>
        <w:t xml:space="preserve">e y </w:t>
      </w:r>
      <w:r w:rsidR="00670592" w:rsidRPr="00DA6FB8">
        <w:rPr>
          <w:rFonts w:ascii="Palatino Linotype" w:hAnsi="Palatino Linotype" w:cs="Arial"/>
          <w:sz w:val="22"/>
          <w:szCs w:val="22"/>
        </w:rPr>
        <w:t xml:space="preserve">Servidor Público Habilitado, </w:t>
      </w:r>
      <w:r w:rsidR="00D26657" w:rsidRPr="00DA6FB8">
        <w:rPr>
          <w:rFonts w:ascii="Palatino Linotype" w:hAnsi="Palatino Linotype" w:cs="Arial"/>
          <w:sz w:val="22"/>
          <w:szCs w:val="22"/>
        </w:rPr>
        <w:t xml:space="preserve">en </w:t>
      </w:r>
      <w:r w:rsidR="00670592" w:rsidRPr="00DA6FB8">
        <w:rPr>
          <w:rFonts w:ascii="Palatino Linotype" w:hAnsi="Palatino Linotype" w:cs="Arial"/>
          <w:sz w:val="22"/>
          <w:szCs w:val="22"/>
        </w:rPr>
        <w:t>el que</w:t>
      </w:r>
      <w:r w:rsidR="00D26657" w:rsidRPr="00DA6FB8">
        <w:rPr>
          <w:rFonts w:ascii="Palatino Linotype" w:hAnsi="Palatino Linotype" w:cs="Arial"/>
          <w:sz w:val="22"/>
          <w:szCs w:val="22"/>
        </w:rPr>
        <w:t xml:space="preserve"> manifiesta que los avisos de privacidad se encuentran disponibles en el hipervínculo, acto seguido proporciona la serie de pasos para localizar la información finalmente manifiesta adjuntar los avisos de privacidad requeridos en la solicitud de mérito</w:t>
      </w:r>
      <w:r w:rsidR="00670592" w:rsidRPr="00DA6FB8">
        <w:rPr>
          <w:rFonts w:ascii="Palatino Linotype" w:hAnsi="Palatino Linotype" w:cs="Arial"/>
          <w:sz w:val="22"/>
          <w:szCs w:val="22"/>
        </w:rPr>
        <w:t>.</w:t>
      </w:r>
      <w:r w:rsidR="00D26657" w:rsidRPr="00DA6FB8">
        <w:rPr>
          <w:rFonts w:ascii="Palatino Linotype" w:hAnsi="Palatino Linotype" w:cs="Arial"/>
          <w:sz w:val="22"/>
          <w:szCs w:val="22"/>
        </w:rPr>
        <w:t xml:space="preserve"> </w:t>
      </w:r>
    </w:p>
    <w:p w14:paraId="6273462F" w14:textId="7EAD38A7" w:rsidR="008B3637" w:rsidRPr="00DA6FB8" w:rsidRDefault="00D26657" w:rsidP="00670592">
      <w:pPr>
        <w:pStyle w:val="Prrafodelista"/>
        <w:spacing w:line="360" w:lineRule="auto"/>
        <w:ind w:left="720"/>
        <w:jc w:val="center"/>
        <w:rPr>
          <w:rFonts w:ascii="Palatino Linotype" w:hAnsi="Palatino Linotype" w:cs="Arial"/>
          <w:sz w:val="22"/>
          <w:szCs w:val="22"/>
        </w:rPr>
      </w:pPr>
      <w:r w:rsidRPr="00DA6FB8">
        <w:rPr>
          <w:rFonts w:ascii="Palatino Linotype" w:hAnsi="Palatino Linotype" w:cs="Arial"/>
          <w:sz w:val="22"/>
          <w:szCs w:val="22"/>
        </w:rPr>
        <w:lastRenderedPageBreak/>
        <w:t>-finali</w:t>
      </w:r>
      <w:r w:rsidR="00670592" w:rsidRPr="00DA6FB8">
        <w:rPr>
          <w:rFonts w:ascii="Palatino Linotype" w:hAnsi="Palatino Linotype" w:cs="Arial"/>
          <w:sz w:val="22"/>
          <w:szCs w:val="22"/>
        </w:rPr>
        <w:t>za</w:t>
      </w:r>
      <w:r w:rsidRPr="00DA6FB8">
        <w:rPr>
          <w:rFonts w:ascii="Palatino Linotype" w:hAnsi="Palatino Linotype" w:cs="Arial"/>
          <w:sz w:val="22"/>
          <w:szCs w:val="22"/>
        </w:rPr>
        <w:t xml:space="preserve"> el oficio con firma y sello-</w:t>
      </w:r>
    </w:p>
    <w:p w14:paraId="7B586890" w14:textId="6CFFB22A" w:rsidR="008B3637" w:rsidRPr="00DA6FB8" w:rsidRDefault="008B3637" w:rsidP="00BA5F26">
      <w:pPr>
        <w:pStyle w:val="Prrafodelista"/>
        <w:numPr>
          <w:ilvl w:val="0"/>
          <w:numId w:val="19"/>
        </w:numPr>
        <w:spacing w:line="360" w:lineRule="auto"/>
        <w:jc w:val="both"/>
        <w:rPr>
          <w:rFonts w:ascii="Palatino Linotype" w:hAnsi="Palatino Linotype" w:cs="Arial"/>
          <w:sz w:val="22"/>
          <w:szCs w:val="22"/>
        </w:rPr>
      </w:pPr>
      <w:r w:rsidRPr="00DA6FB8">
        <w:rPr>
          <w:rFonts w:ascii="Palatino Linotype" w:hAnsi="Palatino Linotype" w:cs="Arial"/>
          <w:b/>
          <w:bCs/>
          <w:sz w:val="22"/>
          <w:szCs w:val="22"/>
        </w:rPr>
        <w:t>“ANEXO 1 AVISOS DE PRIVACIDAD DGMA.pdf”</w:t>
      </w:r>
      <w:r w:rsidR="00252A8A" w:rsidRPr="00DA6FB8">
        <w:rPr>
          <w:rFonts w:ascii="Palatino Linotype" w:hAnsi="Palatino Linotype" w:cs="Arial"/>
          <w:sz w:val="22"/>
          <w:szCs w:val="22"/>
        </w:rPr>
        <w:t xml:space="preserve"> </w:t>
      </w:r>
      <w:r w:rsidR="004250B5" w:rsidRPr="00DA6FB8">
        <w:rPr>
          <w:rFonts w:ascii="Palatino Linotype" w:hAnsi="Palatino Linotype" w:cs="Arial"/>
          <w:sz w:val="22"/>
          <w:szCs w:val="22"/>
        </w:rPr>
        <w:t xml:space="preserve">Archivo integrado por </w:t>
      </w:r>
      <w:r w:rsidR="00252A8A" w:rsidRPr="00DA6FB8">
        <w:rPr>
          <w:rFonts w:ascii="Palatino Linotype" w:hAnsi="Palatino Linotype" w:cs="Arial"/>
          <w:sz w:val="22"/>
          <w:szCs w:val="22"/>
        </w:rPr>
        <w:t xml:space="preserve">Avisos de Privacidad Simplificados </w:t>
      </w:r>
      <w:r w:rsidR="004250B5" w:rsidRPr="00DA6FB8">
        <w:rPr>
          <w:rFonts w:ascii="Palatino Linotype" w:hAnsi="Palatino Linotype" w:cs="Arial"/>
          <w:sz w:val="22"/>
          <w:szCs w:val="22"/>
        </w:rPr>
        <w:t xml:space="preserve">e integrales </w:t>
      </w:r>
      <w:r w:rsidR="00252A8A" w:rsidRPr="00DA6FB8">
        <w:rPr>
          <w:rFonts w:ascii="Palatino Linotype" w:hAnsi="Palatino Linotype" w:cs="Arial"/>
          <w:sz w:val="22"/>
          <w:szCs w:val="22"/>
        </w:rPr>
        <w:t>de la Dirección General del Medio Ambiente</w:t>
      </w:r>
      <w:r w:rsidR="004250B5" w:rsidRPr="00DA6FB8">
        <w:rPr>
          <w:rFonts w:ascii="Palatino Linotype" w:hAnsi="Palatino Linotype" w:cs="Arial"/>
          <w:sz w:val="22"/>
          <w:szCs w:val="22"/>
        </w:rPr>
        <w:t>.</w:t>
      </w:r>
    </w:p>
    <w:p w14:paraId="09B0674F" w14:textId="15EFF820" w:rsidR="008B3637" w:rsidRPr="00DA6FB8" w:rsidRDefault="008B3637" w:rsidP="00BA5F26">
      <w:pPr>
        <w:pStyle w:val="Prrafodelista"/>
        <w:numPr>
          <w:ilvl w:val="0"/>
          <w:numId w:val="19"/>
        </w:numPr>
        <w:spacing w:line="360" w:lineRule="auto"/>
        <w:jc w:val="both"/>
        <w:rPr>
          <w:rFonts w:ascii="Palatino Linotype" w:hAnsi="Palatino Linotype" w:cs="Arial"/>
          <w:sz w:val="22"/>
          <w:szCs w:val="22"/>
        </w:rPr>
      </w:pPr>
      <w:r w:rsidRPr="00DA6FB8">
        <w:rPr>
          <w:rFonts w:ascii="Palatino Linotype" w:hAnsi="Palatino Linotype" w:cs="Arial"/>
          <w:b/>
          <w:bCs/>
          <w:sz w:val="22"/>
          <w:szCs w:val="22"/>
        </w:rPr>
        <w:t>“AVISO-DE-PRIVACIDAD-INTEGRAL-Pie-a-tierracasa-por-casa.pdf”</w:t>
      </w:r>
      <w:r w:rsidR="00252A8A" w:rsidRPr="00DA6FB8">
        <w:rPr>
          <w:rFonts w:ascii="Palatino Linotype" w:hAnsi="Palatino Linotype" w:cs="Arial"/>
          <w:sz w:val="22"/>
          <w:szCs w:val="22"/>
        </w:rPr>
        <w:t xml:space="preserve"> </w:t>
      </w:r>
      <w:r w:rsidR="00520D39" w:rsidRPr="00DA6FB8">
        <w:rPr>
          <w:rFonts w:ascii="Palatino Linotype" w:hAnsi="Palatino Linotype" w:cs="Arial"/>
          <w:sz w:val="22"/>
          <w:szCs w:val="22"/>
        </w:rPr>
        <w:t xml:space="preserve">Aviso de Privacidad Integral de la Dirección General de Seguridad y Protección, del Programa </w:t>
      </w:r>
      <w:r w:rsidR="00252A8A" w:rsidRPr="00DA6FB8">
        <w:rPr>
          <w:rFonts w:ascii="Palatino Linotype" w:hAnsi="Palatino Linotype" w:cs="Arial"/>
          <w:sz w:val="22"/>
          <w:szCs w:val="22"/>
        </w:rPr>
        <w:t xml:space="preserve">Pie </w:t>
      </w:r>
      <w:r w:rsidR="00520D39" w:rsidRPr="00DA6FB8">
        <w:rPr>
          <w:rFonts w:ascii="Palatino Linotype" w:hAnsi="Palatino Linotype" w:cs="Arial"/>
          <w:sz w:val="22"/>
          <w:szCs w:val="22"/>
        </w:rPr>
        <w:t xml:space="preserve">a </w:t>
      </w:r>
      <w:r w:rsidR="00252A8A" w:rsidRPr="00DA6FB8">
        <w:rPr>
          <w:rFonts w:ascii="Palatino Linotype" w:hAnsi="Palatino Linotype" w:cs="Arial"/>
          <w:sz w:val="22"/>
          <w:szCs w:val="22"/>
        </w:rPr>
        <w:t xml:space="preserve">Tierra, “Casa </w:t>
      </w:r>
      <w:r w:rsidR="00520D39" w:rsidRPr="00DA6FB8">
        <w:rPr>
          <w:rFonts w:ascii="Palatino Linotype" w:hAnsi="Palatino Linotype" w:cs="Arial"/>
          <w:sz w:val="22"/>
          <w:szCs w:val="22"/>
        </w:rPr>
        <w:t xml:space="preserve">por </w:t>
      </w:r>
      <w:r w:rsidR="00252A8A" w:rsidRPr="00DA6FB8">
        <w:rPr>
          <w:rFonts w:ascii="Palatino Linotype" w:hAnsi="Palatino Linotype" w:cs="Arial"/>
          <w:sz w:val="22"/>
          <w:szCs w:val="22"/>
        </w:rPr>
        <w:t>Casa”.</w:t>
      </w:r>
    </w:p>
    <w:p w14:paraId="4F77F314" w14:textId="70F154CC" w:rsidR="008B3637" w:rsidRPr="00DA6FB8" w:rsidRDefault="008B3637" w:rsidP="00BA5F26">
      <w:pPr>
        <w:pStyle w:val="Prrafodelista"/>
        <w:numPr>
          <w:ilvl w:val="0"/>
          <w:numId w:val="19"/>
        </w:numPr>
        <w:spacing w:line="360" w:lineRule="auto"/>
        <w:jc w:val="both"/>
        <w:rPr>
          <w:rFonts w:ascii="Palatino Linotype" w:hAnsi="Palatino Linotype" w:cs="Arial"/>
          <w:sz w:val="22"/>
          <w:szCs w:val="22"/>
        </w:rPr>
      </w:pPr>
      <w:r w:rsidRPr="00DA6FB8">
        <w:rPr>
          <w:rFonts w:ascii="Palatino Linotype" w:hAnsi="Palatino Linotype" w:cs="Arial"/>
          <w:b/>
          <w:bCs/>
          <w:sz w:val="22"/>
          <w:szCs w:val="22"/>
        </w:rPr>
        <w:t>“AVISO-DE-PRIVACIDAD-INTEGRAL-LICENCIAS-Y-TARJETAS.pdf”</w:t>
      </w:r>
      <w:r w:rsidR="00D84B9B" w:rsidRPr="00DA6FB8">
        <w:rPr>
          <w:rFonts w:ascii="Palatino Linotype" w:hAnsi="Palatino Linotype" w:cs="Arial"/>
          <w:sz w:val="22"/>
          <w:szCs w:val="22"/>
        </w:rPr>
        <w:t xml:space="preserve"> Aviso de privacidad integral “licencias y tarjetas” de la Dirección General de Seguridad y Protección.</w:t>
      </w:r>
    </w:p>
    <w:p w14:paraId="47B514A4" w14:textId="765DFAEE" w:rsidR="008B3637" w:rsidRPr="00DA6FB8" w:rsidRDefault="008B3637" w:rsidP="00BA5F26">
      <w:pPr>
        <w:pStyle w:val="Prrafodelista"/>
        <w:numPr>
          <w:ilvl w:val="0"/>
          <w:numId w:val="19"/>
        </w:numPr>
        <w:spacing w:line="360" w:lineRule="auto"/>
        <w:jc w:val="both"/>
        <w:rPr>
          <w:rFonts w:ascii="Palatino Linotype" w:hAnsi="Palatino Linotype" w:cs="Arial"/>
          <w:sz w:val="22"/>
          <w:szCs w:val="22"/>
        </w:rPr>
      </w:pPr>
      <w:r w:rsidRPr="00DA6FB8">
        <w:rPr>
          <w:rFonts w:ascii="Palatino Linotype" w:hAnsi="Palatino Linotype" w:cs="Arial"/>
          <w:b/>
          <w:bCs/>
          <w:sz w:val="22"/>
          <w:szCs w:val="22"/>
        </w:rPr>
        <w:t>“AVISO-DE-PRIVACIDAD-INTEGRALSABANA-NOTIFICACIONES-DEL-MINISTERIO-PUBLICO-Y-DE-ORGANOS-JURI.pdf”</w:t>
      </w:r>
      <w:r w:rsidR="00D90364" w:rsidRPr="00DA6FB8">
        <w:rPr>
          <w:rFonts w:ascii="Palatino Linotype" w:hAnsi="Palatino Linotype" w:cs="Arial"/>
          <w:sz w:val="22"/>
          <w:szCs w:val="22"/>
        </w:rPr>
        <w:t xml:space="preserve"> Aviso de Privacidad Integral </w:t>
      </w:r>
      <w:r w:rsidR="00BC3630" w:rsidRPr="00DA6FB8">
        <w:rPr>
          <w:rFonts w:ascii="Palatino Linotype" w:hAnsi="Palatino Linotype" w:cs="Arial"/>
          <w:sz w:val="22"/>
          <w:szCs w:val="22"/>
        </w:rPr>
        <w:t>“</w:t>
      </w:r>
      <w:r w:rsidR="00D90364" w:rsidRPr="00DA6FB8">
        <w:rPr>
          <w:rFonts w:ascii="Palatino Linotype" w:hAnsi="Palatino Linotype" w:cs="Arial"/>
          <w:sz w:val="22"/>
          <w:szCs w:val="22"/>
        </w:rPr>
        <w:t>sabana</w:t>
      </w:r>
      <w:r w:rsidR="00BC3630" w:rsidRPr="00DA6FB8">
        <w:rPr>
          <w:rFonts w:ascii="Palatino Linotype" w:hAnsi="Palatino Linotype" w:cs="Arial"/>
          <w:sz w:val="22"/>
          <w:szCs w:val="22"/>
        </w:rPr>
        <w:t xml:space="preserve">, Notificaciones </w:t>
      </w:r>
      <w:r w:rsidR="00D90364" w:rsidRPr="00DA6FB8">
        <w:rPr>
          <w:rFonts w:ascii="Palatino Linotype" w:hAnsi="Palatino Linotype" w:cs="Arial"/>
          <w:sz w:val="22"/>
          <w:szCs w:val="22"/>
        </w:rPr>
        <w:t>del Ministerio Público y de Órganos Jurisdiccionales</w:t>
      </w:r>
      <w:r w:rsidR="00BC3630" w:rsidRPr="00DA6FB8">
        <w:rPr>
          <w:rFonts w:ascii="Palatino Linotype" w:hAnsi="Palatino Linotype" w:cs="Arial"/>
          <w:sz w:val="22"/>
          <w:szCs w:val="22"/>
        </w:rPr>
        <w:t>”, de</w:t>
      </w:r>
      <w:r w:rsidR="00D90364" w:rsidRPr="00DA6FB8">
        <w:rPr>
          <w:rFonts w:ascii="Palatino Linotype" w:hAnsi="Palatino Linotype" w:cs="Arial"/>
          <w:sz w:val="22"/>
          <w:szCs w:val="22"/>
        </w:rPr>
        <w:t xml:space="preserve"> la Dirección General de Seguridad y Protección.</w:t>
      </w:r>
    </w:p>
    <w:p w14:paraId="08E5B145" w14:textId="4DAD87F2" w:rsidR="008B3637" w:rsidRPr="00DA6FB8" w:rsidRDefault="008B3637" w:rsidP="00BA5F26">
      <w:pPr>
        <w:pStyle w:val="Prrafodelista"/>
        <w:numPr>
          <w:ilvl w:val="0"/>
          <w:numId w:val="19"/>
        </w:numPr>
        <w:spacing w:line="360" w:lineRule="auto"/>
        <w:jc w:val="both"/>
        <w:rPr>
          <w:rFonts w:ascii="Palatino Linotype" w:hAnsi="Palatino Linotype" w:cs="Arial"/>
          <w:sz w:val="22"/>
          <w:szCs w:val="22"/>
        </w:rPr>
      </w:pPr>
      <w:r w:rsidRPr="00DA6FB8">
        <w:rPr>
          <w:rFonts w:ascii="Palatino Linotype" w:hAnsi="Palatino Linotype" w:cs="Arial"/>
          <w:b/>
          <w:bCs/>
          <w:sz w:val="22"/>
          <w:szCs w:val="22"/>
        </w:rPr>
        <w:t>“AVISO-DE-PRIVACIDAD-INTEGRAL-VISTOS-BUENOS-PARA-USO-DE-LA-VIA-PUBLICA-1.pdf”</w:t>
      </w:r>
      <w:r w:rsidR="00D90364" w:rsidRPr="00DA6FB8">
        <w:rPr>
          <w:rFonts w:ascii="Palatino Linotype" w:hAnsi="Palatino Linotype" w:cs="Arial"/>
          <w:sz w:val="22"/>
          <w:szCs w:val="22"/>
        </w:rPr>
        <w:t xml:space="preserve"> Aviso de Privacidad Integral “Vistos buenos para el uso de la vía pública”, de la Dirección General de Seguridad y Protección.</w:t>
      </w:r>
    </w:p>
    <w:p w14:paraId="6ECE67CD" w14:textId="4B9810D1" w:rsidR="008B3637" w:rsidRPr="00DA6FB8" w:rsidRDefault="008B3637" w:rsidP="00D90364">
      <w:pPr>
        <w:pStyle w:val="Prrafodelista"/>
        <w:numPr>
          <w:ilvl w:val="0"/>
          <w:numId w:val="19"/>
        </w:numPr>
        <w:spacing w:line="360" w:lineRule="auto"/>
        <w:ind w:left="709"/>
        <w:jc w:val="both"/>
        <w:rPr>
          <w:rFonts w:ascii="Palatino Linotype" w:hAnsi="Palatino Linotype" w:cs="Arial"/>
          <w:sz w:val="22"/>
          <w:szCs w:val="22"/>
        </w:rPr>
      </w:pPr>
      <w:r w:rsidRPr="00DA6FB8">
        <w:rPr>
          <w:rFonts w:ascii="Palatino Linotype" w:hAnsi="Palatino Linotype" w:cs="Arial"/>
          <w:b/>
          <w:bCs/>
          <w:sz w:val="22"/>
          <w:szCs w:val="22"/>
        </w:rPr>
        <w:t>“AVISO-DE-PRIVACIDAD-INTEGRAL-BASE-DE-DATOS-AUTOMATIZADA-PARA-SEGUIMIENTO-Y-CONTROL.pdf”</w:t>
      </w:r>
      <w:r w:rsidR="001F6427" w:rsidRPr="00DA6FB8">
        <w:rPr>
          <w:rFonts w:ascii="Palatino Linotype" w:hAnsi="Palatino Linotype" w:cs="Arial"/>
          <w:sz w:val="22"/>
          <w:szCs w:val="22"/>
        </w:rPr>
        <w:t xml:space="preserve"> Aviso de Privacidad Integral “Base de datos automatizada para el seguimiento y control”, de la Dirección General de </w:t>
      </w:r>
      <w:r w:rsidR="00D90364" w:rsidRPr="00DA6FB8">
        <w:rPr>
          <w:rFonts w:ascii="Palatino Linotype" w:hAnsi="Palatino Linotype" w:cs="Arial"/>
          <w:sz w:val="22"/>
          <w:szCs w:val="22"/>
        </w:rPr>
        <w:t xml:space="preserve">Seguridad </w:t>
      </w:r>
      <w:r w:rsidR="001F6427" w:rsidRPr="00DA6FB8">
        <w:rPr>
          <w:rFonts w:ascii="Palatino Linotype" w:hAnsi="Palatino Linotype" w:cs="Arial"/>
          <w:sz w:val="22"/>
          <w:szCs w:val="22"/>
        </w:rPr>
        <w:t xml:space="preserve">y </w:t>
      </w:r>
      <w:r w:rsidR="00D90364" w:rsidRPr="00DA6FB8">
        <w:rPr>
          <w:rFonts w:ascii="Palatino Linotype" w:hAnsi="Palatino Linotype" w:cs="Arial"/>
          <w:sz w:val="22"/>
          <w:szCs w:val="22"/>
        </w:rPr>
        <w:t>Protección.</w:t>
      </w:r>
    </w:p>
    <w:p w14:paraId="7F71051A" w14:textId="098194A3" w:rsidR="008B3637" w:rsidRPr="00DA6FB8" w:rsidRDefault="008B3637" w:rsidP="00BA5F26">
      <w:pPr>
        <w:pStyle w:val="Prrafodelista"/>
        <w:numPr>
          <w:ilvl w:val="0"/>
          <w:numId w:val="19"/>
        </w:numPr>
        <w:spacing w:line="360" w:lineRule="auto"/>
        <w:jc w:val="both"/>
        <w:rPr>
          <w:rFonts w:ascii="Palatino Linotype" w:hAnsi="Palatino Linotype" w:cs="Arial"/>
          <w:sz w:val="22"/>
          <w:szCs w:val="22"/>
        </w:rPr>
      </w:pPr>
      <w:r w:rsidRPr="00DA6FB8">
        <w:rPr>
          <w:rFonts w:ascii="Palatino Linotype" w:hAnsi="Palatino Linotype" w:cs="Arial"/>
          <w:sz w:val="22"/>
          <w:szCs w:val="22"/>
        </w:rPr>
        <w:t>“AVISO-DE-PRIVACIDAD-INTEGRAL-COORDINACION-DE-PROTECCION-</w:t>
      </w:r>
      <w:r w:rsidRPr="00DA6FB8">
        <w:rPr>
          <w:rFonts w:ascii="Palatino Linotype" w:hAnsi="Palatino Linotype" w:cs="Arial"/>
          <w:b/>
          <w:bCs/>
          <w:sz w:val="22"/>
          <w:szCs w:val="22"/>
        </w:rPr>
        <w:t>CIVIL-Y-BOMBEROS.pdf”</w:t>
      </w:r>
      <w:r w:rsidR="001F6427" w:rsidRPr="00DA6FB8">
        <w:rPr>
          <w:rFonts w:ascii="Palatino Linotype" w:hAnsi="Palatino Linotype" w:cs="Arial"/>
          <w:sz w:val="22"/>
          <w:szCs w:val="22"/>
        </w:rPr>
        <w:t xml:space="preserve"> Aviso de Privacidad Integral “Seguimiento turnos de Protección Civil y bomberos” de la Dirección General de Seguridad y Protección.</w:t>
      </w:r>
    </w:p>
    <w:p w14:paraId="2DDDAA5C" w14:textId="35B9C086" w:rsidR="008B3637" w:rsidRPr="00DA6FB8" w:rsidRDefault="008B3637" w:rsidP="00BA5F26">
      <w:pPr>
        <w:pStyle w:val="Prrafodelista"/>
        <w:numPr>
          <w:ilvl w:val="0"/>
          <w:numId w:val="19"/>
        </w:numPr>
        <w:spacing w:line="360" w:lineRule="auto"/>
        <w:jc w:val="both"/>
        <w:rPr>
          <w:rFonts w:ascii="Palatino Linotype" w:hAnsi="Palatino Linotype" w:cs="Arial"/>
          <w:sz w:val="22"/>
          <w:szCs w:val="22"/>
        </w:rPr>
      </w:pPr>
      <w:r w:rsidRPr="00DA6FB8">
        <w:rPr>
          <w:rFonts w:ascii="Palatino Linotype" w:hAnsi="Palatino Linotype" w:cs="Arial"/>
          <w:b/>
          <w:bCs/>
          <w:sz w:val="22"/>
          <w:szCs w:val="22"/>
        </w:rPr>
        <w:t>“AVISO-DE-PRIVACIDAD-INTEGRAL-PLACAS-RETENIDAS-POR-INFRACCIONES.pdf”</w:t>
      </w:r>
      <w:r w:rsidR="007334C3" w:rsidRPr="00DA6FB8">
        <w:rPr>
          <w:rFonts w:ascii="Palatino Linotype" w:hAnsi="Palatino Linotype" w:cs="Arial"/>
          <w:sz w:val="22"/>
          <w:szCs w:val="22"/>
        </w:rPr>
        <w:t xml:space="preserve"> Aviso de Privacidad Integral de “placas retenidas por infracciones# de la Dirección General de Seguridad y Protección</w:t>
      </w:r>
    </w:p>
    <w:p w14:paraId="1759DC63" w14:textId="77777777" w:rsidR="006D7EEA" w:rsidRPr="00DA6FB8" w:rsidRDefault="008B3637" w:rsidP="006D7EEA">
      <w:pPr>
        <w:pStyle w:val="Prrafodelista"/>
        <w:numPr>
          <w:ilvl w:val="0"/>
          <w:numId w:val="19"/>
        </w:numPr>
        <w:spacing w:line="360" w:lineRule="auto"/>
        <w:jc w:val="both"/>
        <w:rPr>
          <w:rFonts w:ascii="Palatino Linotype" w:hAnsi="Palatino Linotype" w:cs="Arial"/>
          <w:sz w:val="22"/>
          <w:szCs w:val="22"/>
        </w:rPr>
      </w:pPr>
      <w:r w:rsidRPr="00DA6FB8">
        <w:rPr>
          <w:rFonts w:ascii="Palatino Linotype" w:hAnsi="Palatino Linotype" w:cs="Arial"/>
          <w:b/>
          <w:bCs/>
          <w:sz w:val="22"/>
          <w:szCs w:val="22"/>
        </w:rPr>
        <w:t>“AVISO DE PRIVACIDAD SIMPLIFICADO PIE A TIERRA (CASA POR CASA).docx”</w:t>
      </w:r>
      <w:r w:rsidR="006D7EEA" w:rsidRPr="00DA6FB8">
        <w:rPr>
          <w:rFonts w:ascii="Palatino Linotype" w:hAnsi="Palatino Linotype" w:cs="Arial"/>
          <w:sz w:val="22"/>
          <w:szCs w:val="22"/>
        </w:rPr>
        <w:t xml:space="preserve"> En formato Word, Aviso de privacidad simplificado “Base de Datos </w:t>
      </w:r>
      <w:r w:rsidR="006D7EEA" w:rsidRPr="00DA6FB8">
        <w:rPr>
          <w:rFonts w:ascii="Palatino Linotype" w:hAnsi="Palatino Linotype" w:cs="Arial"/>
          <w:sz w:val="22"/>
          <w:szCs w:val="22"/>
        </w:rPr>
        <w:lastRenderedPageBreak/>
        <w:t>Automatizada para Seguimiento y Control”, de la Dirección General de Seguridad y Protección.</w:t>
      </w:r>
    </w:p>
    <w:p w14:paraId="68F6CCD6" w14:textId="069958E6" w:rsidR="006D7EEA" w:rsidRPr="00DA6FB8" w:rsidRDefault="008B3637" w:rsidP="006D7EEA">
      <w:pPr>
        <w:pStyle w:val="Prrafodelista"/>
        <w:numPr>
          <w:ilvl w:val="0"/>
          <w:numId w:val="19"/>
        </w:numPr>
        <w:spacing w:line="360" w:lineRule="auto"/>
        <w:jc w:val="both"/>
        <w:rPr>
          <w:rFonts w:ascii="Palatino Linotype" w:hAnsi="Palatino Linotype" w:cs="Arial"/>
          <w:b/>
          <w:bCs/>
          <w:sz w:val="22"/>
          <w:szCs w:val="22"/>
          <w:lang w:val="es-ES"/>
        </w:rPr>
      </w:pPr>
      <w:r w:rsidRPr="00DA6FB8">
        <w:rPr>
          <w:rFonts w:ascii="Palatino Linotype" w:hAnsi="Palatino Linotype" w:cs="Arial"/>
          <w:b/>
          <w:bCs/>
          <w:sz w:val="22"/>
          <w:szCs w:val="22"/>
        </w:rPr>
        <w:t>“AVISO DE PRIVACIDAD SIMPLIFICADO-VISTOS BUENOS PARA EL USO DE LA VÍA PÚBLICA.docx”</w:t>
      </w:r>
      <w:r w:rsidR="006D7EEA" w:rsidRPr="00DA6FB8">
        <w:rPr>
          <w:rFonts w:ascii="Palatino Linotype" w:hAnsi="Palatino Linotype" w:cs="Arial"/>
          <w:sz w:val="22"/>
          <w:szCs w:val="22"/>
        </w:rPr>
        <w:t xml:space="preserve"> En formato Word, Aviso de privacidad simplificado, “</w:t>
      </w:r>
      <w:r w:rsidR="006D7EEA" w:rsidRPr="00DA6FB8">
        <w:rPr>
          <w:rFonts w:ascii="Palatino Linotype" w:hAnsi="Palatino Linotype" w:cs="Arial"/>
          <w:sz w:val="22"/>
          <w:szCs w:val="22"/>
          <w:lang w:val="es-ES"/>
        </w:rPr>
        <w:t>Programa PIE A TIERRA “casa por casa</w:t>
      </w:r>
      <w:r w:rsidR="006D7EEA" w:rsidRPr="00DA6FB8">
        <w:rPr>
          <w:rFonts w:ascii="Palatino Linotype" w:hAnsi="Palatino Linotype" w:cs="Arial"/>
          <w:sz w:val="22"/>
          <w:szCs w:val="22"/>
        </w:rPr>
        <w:t>”, de la Dirección General de Seguridad y Protección.</w:t>
      </w:r>
    </w:p>
    <w:p w14:paraId="1668857B" w14:textId="61FFF738" w:rsidR="008B3637" w:rsidRPr="00DA6FB8" w:rsidRDefault="008B3637" w:rsidP="00BA5F26">
      <w:pPr>
        <w:pStyle w:val="Prrafodelista"/>
        <w:numPr>
          <w:ilvl w:val="0"/>
          <w:numId w:val="19"/>
        </w:numPr>
        <w:spacing w:line="360" w:lineRule="auto"/>
        <w:jc w:val="both"/>
        <w:rPr>
          <w:rFonts w:ascii="Palatino Linotype" w:hAnsi="Palatino Linotype" w:cs="Arial"/>
          <w:sz w:val="22"/>
          <w:szCs w:val="22"/>
        </w:rPr>
      </w:pPr>
      <w:r w:rsidRPr="00DA6FB8">
        <w:rPr>
          <w:rFonts w:ascii="Palatino Linotype" w:hAnsi="Palatino Linotype" w:cs="Arial"/>
          <w:b/>
          <w:bCs/>
          <w:sz w:val="22"/>
          <w:szCs w:val="22"/>
        </w:rPr>
        <w:t>“AVISO DE PRIVACIDAD SIMPLIFICADO- BASE DE DATOS AUTOMATIZADA PARA SEGUIMIENTO Y CONTROL DEF.docx”</w:t>
      </w:r>
      <w:r w:rsidR="003F3BEA" w:rsidRPr="00DA6FB8">
        <w:rPr>
          <w:rFonts w:ascii="Palatino Linotype" w:hAnsi="Palatino Linotype" w:cs="Arial"/>
          <w:sz w:val="22"/>
          <w:szCs w:val="22"/>
        </w:rPr>
        <w:t xml:space="preserve"> En formato Word, Aviso de privacidad simplificado “Base de Datos Automatizada para Seguimiento y Control”, de la Dirección General de Seguridad y Protección.</w:t>
      </w:r>
    </w:p>
    <w:p w14:paraId="42D58DE9" w14:textId="33D0A7AD" w:rsidR="008B3637" w:rsidRPr="00DA6FB8" w:rsidRDefault="008B3637" w:rsidP="00BA5F26">
      <w:pPr>
        <w:pStyle w:val="Prrafodelista"/>
        <w:numPr>
          <w:ilvl w:val="0"/>
          <w:numId w:val="19"/>
        </w:numPr>
        <w:spacing w:line="360" w:lineRule="auto"/>
        <w:jc w:val="both"/>
        <w:rPr>
          <w:rFonts w:ascii="Palatino Linotype" w:hAnsi="Palatino Linotype" w:cs="Arial"/>
          <w:sz w:val="22"/>
          <w:szCs w:val="22"/>
        </w:rPr>
      </w:pPr>
      <w:r w:rsidRPr="00DA6FB8">
        <w:rPr>
          <w:rFonts w:ascii="Palatino Linotype" w:hAnsi="Palatino Linotype" w:cs="Arial"/>
          <w:b/>
          <w:bCs/>
          <w:sz w:val="22"/>
          <w:szCs w:val="22"/>
        </w:rPr>
        <w:t>“AVISO DE PRIVACIDAD SIMPLIFICADO- PROTECCIÓN CIVIL.docx”</w:t>
      </w:r>
      <w:r w:rsidR="009C5576" w:rsidRPr="00DA6FB8">
        <w:rPr>
          <w:rFonts w:ascii="Palatino Linotype" w:hAnsi="Palatino Linotype" w:cs="Arial"/>
          <w:sz w:val="22"/>
          <w:szCs w:val="22"/>
        </w:rPr>
        <w:t xml:space="preserve"> En formato Word, Aviso de privacidad simplificado “Seguimiento turnos de Protección Civil y Bomberos”, de la Dirección General de Seguridad y Protección.</w:t>
      </w:r>
    </w:p>
    <w:p w14:paraId="15B1EF66" w14:textId="1DC04D2C" w:rsidR="008B3637" w:rsidRPr="00DA6FB8" w:rsidRDefault="008B3637" w:rsidP="00BA5F26">
      <w:pPr>
        <w:pStyle w:val="Prrafodelista"/>
        <w:numPr>
          <w:ilvl w:val="0"/>
          <w:numId w:val="19"/>
        </w:numPr>
        <w:spacing w:line="360" w:lineRule="auto"/>
        <w:jc w:val="both"/>
        <w:rPr>
          <w:rFonts w:ascii="Palatino Linotype" w:hAnsi="Palatino Linotype" w:cs="Arial"/>
          <w:sz w:val="22"/>
          <w:szCs w:val="22"/>
        </w:rPr>
      </w:pPr>
      <w:r w:rsidRPr="00DA6FB8">
        <w:rPr>
          <w:rFonts w:ascii="Palatino Linotype" w:hAnsi="Palatino Linotype" w:cs="Arial"/>
          <w:b/>
          <w:bCs/>
          <w:sz w:val="22"/>
          <w:szCs w:val="22"/>
        </w:rPr>
        <w:t>“AVISO DE PRIVACIDAD SIMPLIFICADO-SABANA, NOTIFICACIONES DEL MINISTERIO PÚBLICO Y DE ÓRGANOS JURISDICCIONALES.docx”</w:t>
      </w:r>
      <w:r w:rsidR="00AD5B0D" w:rsidRPr="00DA6FB8">
        <w:rPr>
          <w:rFonts w:ascii="Palatino Linotype" w:hAnsi="Palatino Linotype" w:cs="Arial"/>
          <w:sz w:val="22"/>
          <w:szCs w:val="22"/>
        </w:rPr>
        <w:t xml:space="preserve"> En formato Word, Aviso de privacidad simplificado, “sábana, notificaciones del Ministerio público y de </w:t>
      </w:r>
      <w:r w:rsidR="009C5576" w:rsidRPr="00DA6FB8">
        <w:rPr>
          <w:rFonts w:ascii="Palatino Linotype" w:hAnsi="Palatino Linotype" w:cs="Arial"/>
          <w:sz w:val="22"/>
          <w:szCs w:val="22"/>
        </w:rPr>
        <w:t xml:space="preserve">Órganos Jurisdiccionales </w:t>
      </w:r>
      <w:r w:rsidR="00AD5B0D" w:rsidRPr="00DA6FB8">
        <w:rPr>
          <w:rFonts w:ascii="Palatino Linotype" w:hAnsi="Palatino Linotype" w:cs="Arial"/>
          <w:sz w:val="22"/>
          <w:szCs w:val="22"/>
        </w:rPr>
        <w:t>de la Dirección General de Seguridad y Protección</w:t>
      </w:r>
      <w:r w:rsidR="009C5576" w:rsidRPr="00DA6FB8">
        <w:rPr>
          <w:rFonts w:ascii="Palatino Linotype" w:hAnsi="Palatino Linotype" w:cs="Arial"/>
          <w:sz w:val="22"/>
          <w:szCs w:val="22"/>
        </w:rPr>
        <w:t>.</w:t>
      </w:r>
    </w:p>
    <w:p w14:paraId="6639E808" w14:textId="455C8B96" w:rsidR="008B3637" w:rsidRPr="00DA6FB8" w:rsidRDefault="008B3637" w:rsidP="00BA5F26">
      <w:pPr>
        <w:pStyle w:val="Prrafodelista"/>
        <w:numPr>
          <w:ilvl w:val="0"/>
          <w:numId w:val="19"/>
        </w:numPr>
        <w:spacing w:line="360" w:lineRule="auto"/>
        <w:jc w:val="both"/>
        <w:rPr>
          <w:rFonts w:ascii="Palatino Linotype" w:hAnsi="Palatino Linotype" w:cs="Arial"/>
          <w:sz w:val="22"/>
          <w:szCs w:val="22"/>
        </w:rPr>
      </w:pPr>
      <w:r w:rsidRPr="00DA6FB8">
        <w:rPr>
          <w:rFonts w:ascii="Palatino Linotype" w:hAnsi="Palatino Linotype" w:cs="Arial"/>
          <w:b/>
          <w:bCs/>
          <w:sz w:val="22"/>
          <w:szCs w:val="22"/>
        </w:rPr>
        <w:t>“AVISO DE PRIVACIDAD SIMPLIFICADO- PLACAS RETENIDAS POR INFRACCIONES.docx”</w:t>
      </w:r>
      <w:r w:rsidR="00AD5B0D" w:rsidRPr="00DA6FB8">
        <w:rPr>
          <w:rFonts w:ascii="Palatino Linotype" w:hAnsi="Palatino Linotype" w:cs="Arial"/>
          <w:sz w:val="22"/>
          <w:szCs w:val="22"/>
        </w:rPr>
        <w:t xml:space="preserve"> En formato Word, Aviso de Privacidad simplificado “Placas retenidas por infracciones”, de la Dirección General de Seguridad y Protección.</w:t>
      </w:r>
    </w:p>
    <w:p w14:paraId="56875BCA" w14:textId="3CC67607" w:rsidR="008B3637" w:rsidRPr="00DA6FB8" w:rsidRDefault="008B3637" w:rsidP="00622310">
      <w:pPr>
        <w:pStyle w:val="Prrafodelista"/>
        <w:numPr>
          <w:ilvl w:val="0"/>
          <w:numId w:val="19"/>
        </w:numPr>
        <w:spacing w:line="360" w:lineRule="auto"/>
        <w:jc w:val="both"/>
        <w:rPr>
          <w:rFonts w:ascii="Palatino Linotype" w:hAnsi="Palatino Linotype" w:cs="Arial"/>
          <w:bCs/>
          <w:sz w:val="22"/>
          <w:szCs w:val="22"/>
          <w:lang w:val="es-ES"/>
        </w:rPr>
      </w:pPr>
      <w:r w:rsidRPr="00DA6FB8">
        <w:rPr>
          <w:rFonts w:ascii="Palatino Linotype" w:hAnsi="Palatino Linotype" w:cs="Arial"/>
          <w:b/>
          <w:bCs/>
          <w:sz w:val="22"/>
          <w:szCs w:val="22"/>
        </w:rPr>
        <w:t>“AVISO DE PRIVACIDAD SIMPLIFICADO-LICENCIAS Y TARJETAS- DEF.docx”</w:t>
      </w:r>
      <w:r w:rsidR="00622310" w:rsidRPr="00DA6FB8">
        <w:rPr>
          <w:rFonts w:ascii="Palatino Linotype" w:hAnsi="Palatino Linotype" w:cs="Arial"/>
          <w:sz w:val="22"/>
          <w:szCs w:val="22"/>
        </w:rPr>
        <w:t xml:space="preserve"> En formato Word, Aviso de Privacidad simplificado “</w:t>
      </w:r>
      <w:r w:rsidR="00622310" w:rsidRPr="00DA6FB8">
        <w:rPr>
          <w:rFonts w:ascii="Palatino Linotype" w:hAnsi="Palatino Linotype" w:cs="Arial"/>
          <w:bCs/>
          <w:sz w:val="22"/>
          <w:szCs w:val="22"/>
          <w:lang w:val="es-ES"/>
        </w:rPr>
        <w:t>Licencias y Tarjetas</w:t>
      </w:r>
      <w:r w:rsidR="00622310" w:rsidRPr="00DA6FB8">
        <w:rPr>
          <w:rFonts w:ascii="Palatino Linotype" w:hAnsi="Palatino Linotype" w:cs="Arial"/>
          <w:sz w:val="22"/>
          <w:szCs w:val="22"/>
        </w:rPr>
        <w:t>”, de la Dirección General de Seguridad y Protección.</w:t>
      </w:r>
    </w:p>
    <w:p w14:paraId="21D928E7" w14:textId="7F076C7B" w:rsidR="008B3637" w:rsidRPr="00DA6FB8" w:rsidRDefault="008B3637" w:rsidP="00BA5F26">
      <w:pPr>
        <w:pStyle w:val="Prrafodelista"/>
        <w:numPr>
          <w:ilvl w:val="0"/>
          <w:numId w:val="19"/>
        </w:numPr>
        <w:spacing w:line="360" w:lineRule="auto"/>
        <w:jc w:val="both"/>
        <w:rPr>
          <w:rFonts w:ascii="Palatino Linotype" w:hAnsi="Palatino Linotype" w:cs="Arial"/>
          <w:sz w:val="22"/>
          <w:szCs w:val="22"/>
        </w:rPr>
      </w:pPr>
      <w:r w:rsidRPr="00DA6FB8">
        <w:rPr>
          <w:rFonts w:ascii="Palatino Linotype" w:hAnsi="Palatino Linotype" w:cs="Arial"/>
          <w:b/>
          <w:bCs/>
          <w:sz w:val="22"/>
          <w:szCs w:val="22"/>
        </w:rPr>
        <w:t>“Aviso de Privacidad Actualizado.pdf”</w:t>
      </w:r>
      <w:r w:rsidR="002F119D" w:rsidRPr="00DA6FB8">
        <w:rPr>
          <w:rFonts w:ascii="Palatino Linotype" w:hAnsi="Palatino Linotype" w:cs="Arial"/>
          <w:sz w:val="22"/>
          <w:szCs w:val="22"/>
        </w:rPr>
        <w:t xml:space="preserve"> Aviso de privacidad integral de la “bitácora del registro de visitas”, de la Décima segunda Regiduría..</w:t>
      </w:r>
    </w:p>
    <w:p w14:paraId="2302FB90" w14:textId="69E2F624" w:rsidR="008B3637" w:rsidRPr="00DA6FB8" w:rsidRDefault="008B3637" w:rsidP="00BA5F26">
      <w:pPr>
        <w:pStyle w:val="Prrafodelista"/>
        <w:numPr>
          <w:ilvl w:val="0"/>
          <w:numId w:val="19"/>
        </w:numPr>
        <w:spacing w:line="360" w:lineRule="auto"/>
        <w:jc w:val="both"/>
        <w:rPr>
          <w:rFonts w:ascii="Palatino Linotype" w:hAnsi="Palatino Linotype" w:cs="Arial"/>
          <w:sz w:val="22"/>
          <w:szCs w:val="22"/>
        </w:rPr>
      </w:pPr>
      <w:r w:rsidRPr="00DA6FB8">
        <w:rPr>
          <w:rFonts w:ascii="Palatino Linotype" w:hAnsi="Palatino Linotype" w:cs="Arial"/>
          <w:b/>
          <w:bCs/>
          <w:sz w:val="22"/>
          <w:szCs w:val="22"/>
        </w:rPr>
        <w:t>“Folio 3874.pdf”</w:t>
      </w:r>
      <w:r w:rsidR="00123E16" w:rsidRPr="00DA6FB8">
        <w:rPr>
          <w:rFonts w:ascii="Palatino Linotype" w:hAnsi="Palatino Linotype" w:cs="Arial"/>
          <w:sz w:val="22"/>
          <w:szCs w:val="22"/>
        </w:rPr>
        <w:t xml:space="preserve"> Oficio emitido por la </w:t>
      </w:r>
      <w:r w:rsidR="00CD5EE0" w:rsidRPr="00DA6FB8">
        <w:rPr>
          <w:rFonts w:ascii="Palatino Linotype" w:hAnsi="Palatino Linotype" w:cs="Arial"/>
          <w:sz w:val="22"/>
          <w:szCs w:val="22"/>
        </w:rPr>
        <w:t xml:space="preserve">Décima Segunda Regidora </w:t>
      </w:r>
      <w:r w:rsidR="00123E16" w:rsidRPr="00DA6FB8">
        <w:rPr>
          <w:rFonts w:ascii="Palatino Linotype" w:hAnsi="Palatino Linotype" w:cs="Arial"/>
          <w:sz w:val="22"/>
          <w:szCs w:val="22"/>
        </w:rPr>
        <w:t>del Ayuntamiento de Toluca</w:t>
      </w:r>
      <w:r w:rsidR="00CD5EE0" w:rsidRPr="00DA6FB8">
        <w:rPr>
          <w:rFonts w:ascii="Palatino Linotype" w:hAnsi="Palatino Linotype" w:cs="Arial"/>
          <w:sz w:val="22"/>
          <w:szCs w:val="22"/>
        </w:rPr>
        <w:t>, en el que remite el aviso de privacidad actualizado.</w:t>
      </w:r>
    </w:p>
    <w:p w14:paraId="44798E64" w14:textId="0868B33E" w:rsidR="008B3637" w:rsidRPr="00DA6FB8" w:rsidRDefault="008B3637" w:rsidP="00BA5F26">
      <w:pPr>
        <w:pStyle w:val="Prrafodelista"/>
        <w:numPr>
          <w:ilvl w:val="0"/>
          <w:numId w:val="19"/>
        </w:numPr>
        <w:spacing w:line="360" w:lineRule="auto"/>
        <w:jc w:val="both"/>
        <w:rPr>
          <w:rFonts w:ascii="Palatino Linotype" w:hAnsi="Palatino Linotype" w:cs="Arial"/>
          <w:sz w:val="22"/>
          <w:szCs w:val="22"/>
        </w:rPr>
      </w:pPr>
      <w:r w:rsidRPr="00DA6FB8">
        <w:rPr>
          <w:rFonts w:ascii="Palatino Linotype" w:hAnsi="Palatino Linotype" w:cs="Arial"/>
          <w:b/>
          <w:bCs/>
          <w:sz w:val="22"/>
          <w:szCs w:val="22"/>
        </w:rPr>
        <w:lastRenderedPageBreak/>
        <w:t>“Simplificado Actualizado.pdf”</w:t>
      </w:r>
      <w:r w:rsidR="001B3AD3" w:rsidRPr="00DA6FB8">
        <w:rPr>
          <w:rFonts w:ascii="Palatino Linotype" w:hAnsi="Palatino Linotype" w:cs="Arial"/>
          <w:sz w:val="22"/>
          <w:szCs w:val="22"/>
        </w:rPr>
        <w:t xml:space="preserve"> Aviso de privacidad simplificado de la Decimosegunda Regiduría.</w:t>
      </w:r>
    </w:p>
    <w:p w14:paraId="06586C52" w14:textId="742C4AB2" w:rsidR="008B3637" w:rsidRPr="00DA6FB8" w:rsidRDefault="008B3637" w:rsidP="00BA5F26">
      <w:pPr>
        <w:pStyle w:val="Prrafodelista"/>
        <w:numPr>
          <w:ilvl w:val="0"/>
          <w:numId w:val="19"/>
        </w:numPr>
        <w:spacing w:line="360" w:lineRule="auto"/>
        <w:jc w:val="both"/>
        <w:rPr>
          <w:rFonts w:ascii="Palatino Linotype" w:hAnsi="Palatino Linotype" w:cs="Arial"/>
          <w:sz w:val="22"/>
          <w:szCs w:val="22"/>
        </w:rPr>
      </w:pPr>
      <w:r w:rsidRPr="00DA6FB8">
        <w:rPr>
          <w:rFonts w:ascii="Palatino Linotype" w:hAnsi="Palatino Linotype" w:cs="Arial"/>
          <w:b/>
          <w:bCs/>
          <w:sz w:val="22"/>
          <w:szCs w:val="22"/>
        </w:rPr>
        <w:t>“saimex.03874.pdf”</w:t>
      </w:r>
      <w:r w:rsidR="00553723" w:rsidRPr="00DA6FB8">
        <w:rPr>
          <w:rFonts w:ascii="Palatino Linotype" w:hAnsi="Palatino Linotype" w:cs="Arial"/>
          <w:sz w:val="22"/>
          <w:szCs w:val="22"/>
        </w:rPr>
        <w:t xml:space="preserve"> Oficio emitido por la séptima regidora con número 107/525/2025, por el cual hace mención que adjunto el aviso de privacidad integral y simplificado.</w:t>
      </w:r>
    </w:p>
    <w:p w14:paraId="09403F0A" w14:textId="3E58448B" w:rsidR="008B3637" w:rsidRPr="00DA6FB8" w:rsidRDefault="008B3637" w:rsidP="00BA5F26">
      <w:pPr>
        <w:pStyle w:val="Prrafodelista"/>
        <w:numPr>
          <w:ilvl w:val="0"/>
          <w:numId w:val="19"/>
        </w:numPr>
        <w:spacing w:line="360" w:lineRule="auto"/>
        <w:jc w:val="both"/>
        <w:rPr>
          <w:rFonts w:ascii="Palatino Linotype" w:hAnsi="Palatino Linotype" w:cs="Arial"/>
          <w:sz w:val="22"/>
          <w:szCs w:val="22"/>
        </w:rPr>
      </w:pPr>
      <w:r w:rsidRPr="00DA6FB8">
        <w:rPr>
          <w:rFonts w:ascii="Palatino Linotype" w:hAnsi="Palatino Linotype" w:cs="Arial"/>
          <w:b/>
          <w:bCs/>
          <w:sz w:val="22"/>
          <w:szCs w:val="22"/>
        </w:rPr>
        <w:t>“NOTIF. CIUDADANO S. 3874 liga Ipomex.pdf”</w:t>
      </w:r>
      <w:r w:rsidR="00EA56CE" w:rsidRPr="00DA6FB8">
        <w:rPr>
          <w:rFonts w:ascii="Palatino Linotype" w:hAnsi="Palatino Linotype" w:cs="Arial"/>
          <w:sz w:val="22"/>
          <w:szCs w:val="22"/>
        </w:rPr>
        <w:t xml:space="preserve"> Oficio emitido por la Directora General de Administración, en el que refiere que la información se encuentra disponible para su consulta en la siguiente Liga electrónica, proporcionándola en formato cerrado.</w:t>
      </w:r>
    </w:p>
    <w:p w14:paraId="00BF0D6C" w14:textId="5539C82D" w:rsidR="008B3637" w:rsidRPr="00DA6FB8" w:rsidRDefault="008B3637" w:rsidP="00BA5F26">
      <w:pPr>
        <w:pStyle w:val="Prrafodelista"/>
        <w:numPr>
          <w:ilvl w:val="0"/>
          <w:numId w:val="19"/>
        </w:numPr>
        <w:spacing w:line="360" w:lineRule="auto"/>
        <w:jc w:val="both"/>
        <w:rPr>
          <w:rFonts w:ascii="Palatino Linotype" w:hAnsi="Palatino Linotype" w:cs="Arial"/>
          <w:sz w:val="22"/>
          <w:szCs w:val="22"/>
        </w:rPr>
      </w:pPr>
      <w:r w:rsidRPr="00DA6FB8">
        <w:rPr>
          <w:rFonts w:ascii="Palatino Linotype" w:hAnsi="Palatino Linotype" w:cs="Arial"/>
          <w:b/>
          <w:bCs/>
          <w:sz w:val="22"/>
          <w:szCs w:val="22"/>
        </w:rPr>
        <w:t>“Of_2633_Sol03874[1].pdf”</w:t>
      </w:r>
      <w:r w:rsidR="002C7FF0" w:rsidRPr="00DA6FB8">
        <w:rPr>
          <w:rFonts w:ascii="Palatino Linotype" w:hAnsi="Palatino Linotype" w:cs="Arial"/>
          <w:sz w:val="22"/>
          <w:szCs w:val="22"/>
        </w:rPr>
        <w:t xml:space="preserve"> Oficio emitido por el Secretario Particular de Presidencia, en el que refiere qué respecto a los avisos de privacidad, se invita a consultar la página institucional del Ayuntamiento, indicando la serie de pasos para acceder a la citada dirección web.</w:t>
      </w:r>
    </w:p>
    <w:p w14:paraId="3C7290D9" w14:textId="680D04AB" w:rsidR="008B3637" w:rsidRPr="00DA6FB8" w:rsidRDefault="008B3637" w:rsidP="00BA5F26">
      <w:pPr>
        <w:pStyle w:val="Prrafodelista"/>
        <w:numPr>
          <w:ilvl w:val="0"/>
          <w:numId w:val="19"/>
        </w:numPr>
        <w:spacing w:line="360" w:lineRule="auto"/>
        <w:jc w:val="both"/>
        <w:rPr>
          <w:rFonts w:ascii="Palatino Linotype" w:hAnsi="Palatino Linotype" w:cs="Arial"/>
          <w:sz w:val="22"/>
          <w:szCs w:val="22"/>
        </w:rPr>
      </w:pPr>
      <w:r w:rsidRPr="00DA6FB8">
        <w:rPr>
          <w:rFonts w:ascii="Palatino Linotype" w:hAnsi="Palatino Linotype" w:cs="Arial"/>
          <w:b/>
          <w:bCs/>
          <w:sz w:val="22"/>
          <w:szCs w:val="22"/>
        </w:rPr>
        <w:t>“3874 Saimex.pdf”</w:t>
      </w:r>
      <w:r w:rsidR="00247DE6" w:rsidRPr="00DA6FB8">
        <w:rPr>
          <w:rFonts w:ascii="Palatino Linotype" w:hAnsi="Palatino Linotype" w:cs="Arial"/>
          <w:sz w:val="22"/>
          <w:szCs w:val="22"/>
        </w:rPr>
        <w:t xml:space="preserve"> Oficio emitido por el Coordinador General Municipal de Mejora Regulatoria, sin folio, en el que informa que la información puede ser consultada en la Liga electrónica que señala, no obstante estas se encuentra en formato cerrado.</w:t>
      </w:r>
    </w:p>
    <w:p w14:paraId="122B998C" w14:textId="6627057B" w:rsidR="008B3637" w:rsidRPr="00DA6FB8" w:rsidRDefault="008B3637" w:rsidP="00BA5F26">
      <w:pPr>
        <w:pStyle w:val="Prrafodelista"/>
        <w:numPr>
          <w:ilvl w:val="0"/>
          <w:numId w:val="19"/>
        </w:numPr>
        <w:spacing w:line="360" w:lineRule="auto"/>
        <w:jc w:val="both"/>
        <w:rPr>
          <w:rFonts w:ascii="Palatino Linotype" w:hAnsi="Palatino Linotype" w:cs="Arial"/>
          <w:sz w:val="22"/>
          <w:szCs w:val="22"/>
        </w:rPr>
      </w:pPr>
      <w:r w:rsidRPr="00DA6FB8">
        <w:rPr>
          <w:rFonts w:ascii="Palatino Linotype" w:hAnsi="Palatino Linotype" w:cs="Arial"/>
          <w:b/>
          <w:bCs/>
          <w:sz w:val="22"/>
          <w:szCs w:val="22"/>
        </w:rPr>
        <w:t>“SA anexo SAIMEX 03874.pdf”</w:t>
      </w:r>
      <w:r w:rsidR="00784408" w:rsidRPr="00DA6FB8">
        <w:rPr>
          <w:rFonts w:ascii="Palatino Linotype" w:hAnsi="Palatino Linotype" w:cs="Arial"/>
          <w:sz w:val="22"/>
          <w:szCs w:val="22"/>
        </w:rPr>
        <w:t xml:space="preserve"> Aviso de privacidad significado de la Secretaría del </w:t>
      </w:r>
      <w:r w:rsidR="00247DE6" w:rsidRPr="00DA6FB8">
        <w:rPr>
          <w:rFonts w:ascii="Palatino Linotype" w:hAnsi="Palatino Linotype" w:cs="Arial"/>
          <w:sz w:val="22"/>
          <w:szCs w:val="22"/>
        </w:rPr>
        <w:t>Ayuntamiento.</w:t>
      </w:r>
    </w:p>
    <w:p w14:paraId="2DAE3E17" w14:textId="707A2975" w:rsidR="008B3637" w:rsidRPr="00DA6FB8" w:rsidRDefault="008B3637" w:rsidP="00BA5F26">
      <w:pPr>
        <w:pStyle w:val="Prrafodelista"/>
        <w:numPr>
          <w:ilvl w:val="0"/>
          <w:numId w:val="19"/>
        </w:numPr>
        <w:spacing w:line="360" w:lineRule="auto"/>
        <w:jc w:val="both"/>
        <w:rPr>
          <w:rFonts w:ascii="Palatino Linotype" w:hAnsi="Palatino Linotype" w:cs="Arial"/>
          <w:sz w:val="22"/>
          <w:szCs w:val="22"/>
        </w:rPr>
      </w:pPr>
      <w:r w:rsidRPr="00DA6FB8">
        <w:rPr>
          <w:rFonts w:ascii="Palatino Linotype" w:hAnsi="Palatino Linotype" w:cs="Arial"/>
          <w:b/>
          <w:bCs/>
          <w:sz w:val="22"/>
          <w:szCs w:val="22"/>
        </w:rPr>
        <w:t>“Respuesta solicitud 03874-TOLUCA-IP-2025.pdf”</w:t>
      </w:r>
      <w:r w:rsidR="00AB5A58" w:rsidRPr="00DA6FB8">
        <w:rPr>
          <w:rFonts w:ascii="Palatino Linotype" w:hAnsi="Palatino Linotype" w:cs="Arial"/>
          <w:sz w:val="22"/>
          <w:szCs w:val="22"/>
        </w:rPr>
        <w:t xml:space="preserve"> Oficio de fecha 5 de agosto de 2025</w:t>
      </w:r>
      <w:r w:rsidR="00784408" w:rsidRPr="00DA6FB8">
        <w:rPr>
          <w:rFonts w:ascii="Palatino Linotype" w:hAnsi="Palatino Linotype" w:cs="Arial"/>
          <w:sz w:val="22"/>
          <w:szCs w:val="22"/>
        </w:rPr>
        <w:t>,</w:t>
      </w:r>
      <w:r w:rsidR="00AB5A58" w:rsidRPr="00DA6FB8">
        <w:rPr>
          <w:rFonts w:ascii="Palatino Linotype" w:hAnsi="Palatino Linotype" w:cs="Arial"/>
          <w:sz w:val="22"/>
          <w:szCs w:val="22"/>
        </w:rPr>
        <w:t xml:space="preserve"> con número 200</w:t>
      </w:r>
      <w:r w:rsidR="00784408" w:rsidRPr="00DA6FB8">
        <w:rPr>
          <w:rFonts w:ascii="Palatino Linotype" w:hAnsi="Palatino Linotype" w:cs="Arial"/>
          <w:sz w:val="22"/>
          <w:szCs w:val="22"/>
        </w:rPr>
        <w:t>E</w:t>
      </w:r>
      <w:r w:rsidR="00AB5A58" w:rsidRPr="00DA6FB8">
        <w:rPr>
          <w:rFonts w:ascii="Palatino Linotype" w:hAnsi="Palatino Linotype" w:cs="Arial"/>
          <w:sz w:val="22"/>
          <w:szCs w:val="22"/>
        </w:rPr>
        <w:t>0000</w:t>
      </w:r>
      <w:r w:rsidR="00784408" w:rsidRPr="00DA6FB8">
        <w:rPr>
          <w:rFonts w:ascii="Palatino Linotype" w:hAnsi="Palatino Linotype" w:cs="Arial"/>
          <w:sz w:val="22"/>
          <w:szCs w:val="22"/>
        </w:rPr>
        <w:t>0/</w:t>
      </w:r>
      <w:r w:rsidR="00AB5A58" w:rsidRPr="00DA6FB8">
        <w:rPr>
          <w:rFonts w:ascii="Palatino Linotype" w:hAnsi="Palatino Linotype" w:cs="Arial"/>
          <w:sz w:val="22"/>
          <w:szCs w:val="22"/>
        </w:rPr>
        <w:t>827</w:t>
      </w:r>
      <w:r w:rsidR="00784408" w:rsidRPr="00DA6FB8">
        <w:rPr>
          <w:rFonts w:ascii="Palatino Linotype" w:hAnsi="Palatino Linotype" w:cs="Arial"/>
          <w:sz w:val="22"/>
          <w:szCs w:val="22"/>
        </w:rPr>
        <w:t>/</w:t>
      </w:r>
      <w:r w:rsidR="00AB5A58" w:rsidRPr="00DA6FB8">
        <w:rPr>
          <w:rFonts w:ascii="Palatino Linotype" w:hAnsi="Palatino Linotype" w:cs="Arial"/>
          <w:sz w:val="22"/>
          <w:szCs w:val="22"/>
        </w:rPr>
        <w:t>2025</w:t>
      </w:r>
      <w:r w:rsidR="00784408" w:rsidRPr="00DA6FB8">
        <w:rPr>
          <w:rFonts w:ascii="Palatino Linotype" w:hAnsi="Palatino Linotype" w:cs="Arial"/>
          <w:sz w:val="22"/>
          <w:szCs w:val="22"/>
        </w:rPr>
        <w:t>,</w:t>
      </w:r>
      <w:r w:rsidR="00AB5A58" w:rsidRPr="00DA6FB8">
        <w:rPr>
          <w:rFonts w:ascii="Palatino Linotype" w:hAnsi="Palatino Linotype" w:cs="Arial"/>
          <w:sz w:val="22"/>
          <w:szCs w:val="22"/>
        </w:rPr>
        <w:t xml:space="preserve"> emitid</w:t>
      </w:r>
      <w:r w:rsidR="00784408" w:rsidRPr="00DA6FB8">
        <w:rPr>
          <w:rFonts w:ascii="Palatino Linotype" w:hAnsi="Palatino Linotype" w:cs="Arial"/>
          <w:sz w:val="22"/>
          <w:szCs w:val="22"/>
        </w:rPr>
        <w:t>o</w:t>
      </w:r>
      <w:r w:rsidR="00AB5A58" w:rsidRPr="00DA6FB8">
        <w:rPr>
          <w:rFonts w:ascii="Palatino Linotype" w:hAnsi="Palatino Linotype" w:cs="Arial"/>
          <w:sz w:val="22"/>
          <w:szCs w:val="22"/>
        </w:rPr>
        <w:t xml:space="preserve"> por la </w:t>
      </w:r>
      <w:r w:rsidR="00784408" w:rsidRPr="00DA6FB8">
        <w:rPr>
          <w:rFonts w:ascii="Palatino Linotype" w:hAnsi="Palatino Linotype" w:cs="Arial"/>
          <w:sz w:val="22"/>
          <w:szCs w:val="22"/>
        </w:rPr>
        <w:t xml:space="preserve">Defensora Municipal </w:t>
      </w:r>
      <w:r w:rsidR="00AB5A58" w:rsidRPr="00DA6FB8">
        <w:rPr>
          <w:rFonts w:ascii="Palatino Linotype" w:hAnsi="Palatino Linotype" w:cs="Arial"/>
          <w:sz w:val="22"/>
          <w:szCs w:val="22"/>
        </w:rPr>
        <w:t>de Derechos Humanos</w:t>
      </w:r>
      <w:r w:rsidR="00784408" w:rsidRPr="00DA6FB8">
        <w:rPr>
          <w:rFonts w:ascii="Palatino Linotype" w:hAnsi="Palatino Linotype" w:cs="Arial"/>
          <w:sz w:val="22"/>
          <w:szCs w:val="22"/>
        </w:rPr>
        <w:t>,</w:t>
      </w:r>
      <w:r w:rsidR="00AB5A58" w:rsidRPr="00DA6FB8">
        <w:rPr>
          <w:rFonts w:ascii="Palatino Linotype" w:hAnsi="Palatino Linotype" w:cs="Arial"/>
          <w:sz w:val="22"/>
          <w:szCs w:val="22"/>
        </w:rPr>
        <w:t xml:space="preserve"> en </w:t>
      </w:r>
      <w:r w:rsidR="00784408" w:rsidRPr="00DA6FB8">
        <w:rPr>
          <w:rFonts w:ascii="Palatino Linotype" w:hAnsi="Palatino Linotype" w:cs="Arial"/>
          <w:sz w:val="22"/>
          <w:szCs w:val="22"/>
        </w:rPr>
        <w:t>el</w:t>
      </w:r>
      <w:r w:rsidR="00AB5A58" w:rsidRPr="00DA6FB8">
        <w:rPr>
          <w:rFonts w:ascii="Palatino Linotype" w:hAnsi="Palatino Linotype" w:cs="Arial"/>
          <w:sz w:val="22"/>
          <w:szCs w:val="22"/>
        </w:rPr>
        <w:t xml:space="preserve"> que manifiestan </w:t>
      </w:r>
      <w:r w:rsidR="00784408" w:rsidRPr="00DA6FB8">
        <w:rPr>
          <w:rFonts w:ascii="Palatino Linotype" w:hAnsi="Palatino Linotype" w:cs="Arial"/>
          <w:sz w:val="22"/>
          <w:szCs w:val="22"/>
        </w:rPr>
        <w:t>exhibir</w:t>
      </w:r>
      <w:r w:rsidR="00AB5A58" w:rsidRPr="00DA6FB8">
        <w:rPr>
          <w:rFonts w:ascii="Palatino Linotype" w:hAnsi="Palatino Linotype" w:cs="Arial"/>
          <w:sz w:val="22"/>
          <w:szCs w:val="22"/>
        </w:rPr>
        <w:t xml:space="preserve"> en formato PDF los avisos de privacidad de las 3 bases de datos personales</w:t>
      </w:r>
      <w:r w:rsidR="00784408" w:rsidRPr="00DA6FB8">
        <w:rPr>
          <w:rFonts w:ascii="Palatino Linotype" w:hAnsi="Palatino Linotype" w:cs="Arial"/>
          <w:sz w:val="22"/>
          <w:szCs w:val="22"/>
        </w:rPr>
        <w:t>.</w:t>
      </w:r>
    </w:p>
    <w:p w14:paraId="1090D4F8" w14:textId="1B459E7E" w:rsidR="008B3637" w:rsidRPr="00DA6FB8" w:rsidRDefault="008B3637" w:rsidP="00BA5F26">
      <w:pPr>
        <w:pStyle w:val="Prrafodelista"/>
        <w:numPr>
          <w:ilvl w:val="0"/>
          <w:numId w:val="19"/>
        </w:numPr>
        <w:spacing w:line="360" w:lineRule="auto"/>
        <w:jc w:val="both"/>
        <w:rPr>
          <w:rFonts w:ascii="Palatino Linotype" w:hAnsi="Palatino Linotype" w:cs="Arial"/>
          <w:sz w:val="22"/>
          <w:szCs w:val="22"/>
        </w:rPr>
      </w:pPr>
      <w:r w:rsidRPr="00DA6FB8">
        <w:rPr>
          <w:rFonts w:ascii="Palatino Linotype" w:hAnsi="Palatino Linotype" w:cs="Arial"/>
          <w:b/>
          <w:bCs/>
          <w:sz w:val="22"/>
          <w:szCs w:val="22"/>
        </w:rPr>
        <w:t>“Anexo solicitud 03874-TOLUCA-IP-2025 Avisos de Privacidad.pdf”</w:t>
      </w:r>
      <w:r w:rsidR="00A120ED" w:rsidRPr="00DA6FB8">
        <w:rPr>
          <w:rFonts w:ascii="Palatino Linotype" w:hAnsi="Palatino Linotype" w:cs="Arial"/>
          <w:sz w:val="22"/>
          <w:szCs w:val="22"/>
        </w:rPr>
        <w:t xml:space="preserve"> Aviso de privacidad integral </w:t>
      </w:r>
      <w:r w:rsidR="00AB5A58" w:rsidRPr="00DA6FB8">
        <w:rPr>
          <w:rFonts w:ascii="Palatino Linotype" w:hAnsi="Palatino Linotype" w:cs="Arial"/>
          <w:sz w:val="22"/>
          <w:szCs w:val="22"/>
        </w:rPr>
        <w:t xml:space="preserve">“De </w:t>
      </w:r>
      <w:r w:rsidR="00A120ED" w:rsidRPr="00DA6FB8">
        <w:rPr>
          <w:rFonts w:ascii="Palatino Linotype" w:hAnsi="Palatino Linotype" w:cs="Arial"/>
          <w:sz w:val="22"/>
          <w:szCs w:val="22"/>
        </w:rPr>
        <w:t>asesorías jurídicas</w:t>
      </w:r>
      <w:r w:rsidR="00AB5A58" w:rsidRPr="00DA6FB8">
        <w:rPr>
          <w:rFonts w:ascii="Palatino Linotype" w:hAnsi="Palatino Linotype" w:cs="Arial"/>
          <w:sz w:val="22"/>
          <w:szCs w:val="22"/>
        </w:rPr>
        <w:t>”,</w:t>
      </w:r>
      <w:r w:rsidR="00A120ED" w:rsidRPr="00DA6FB8">
        <w:rPr>
          <w:rFonts w:ascii="Palatino Linotype" w:hAnsi="Palatino Linotype" w:cs="Arial"/>
          <w:sz w:val="22"/>
          <w:szCs w:val="22"/>
        </w:rPr>
        <w:t xml:space="preserve"> de la </w:t>
      </w:r>
      <w:r w:rsidR="00AB5A58" w:rsidRPr="00DA6FB8">
        <w:rPr>
          <w:rFonts w:ascii="Palatino Linotype" w:hAnsi="Palatino Linotype" w:cs="Arial"/>
          <w:sz w:val="22"/>
          <w:szCs w:val="22"/>
        </w:rPr>
        <w:t>Defensoría Municipal</w:t>
      </w:r>
      <w:r w:rsidR="00A120ED" w:rsidRPr="00DA6FB8">
        <w:rPr>
          <w:rFonts w:ascii="Palatino Linotype" w:hAnsi="Palatino Linotype" w:cs="Arial"/>
          <w:sz w:val="22"/>
          <w:szCs w:val="22"/>
        </w:rPr>
        <w:t xml:space="preserve"> de Derechos Humanos.</w:t>
      </w:r>
    </w:p>
    <w:p w14:paraId="1F46F50E" w14:textId="0B0AC8ED" w:rsidR="008B3637" w:rsidRPr="00DA6FB8" w:rsidRDefault="008B3637" w:rsidP="00BA5F26">
      <w:pPr>
        <w:pStyle w:val="Prrafodelista"/>
        <w:numPr>
          <w:ilvl w:val="0"/>
          <w:numId w:val="19"/>
        </w:numPr>
        <w:spacing w:line="360" w:lineRule="auto"/>
        <w:jc w:val="both"/>
        <w:rPr>
          <w:rFonts w:ascii="Palatino Linotype" w:hAnsi="Palatino Linotype" w:cs="Arial"/>
          <w:sz w:val="22"/>
          <w:szCs w:val="22"/>
        </w:rPr>
      </w:pPr>
      <w:r w:rsidRPr="00DA6FB8">
        <w:rPr>
          <w:rFonts w:ascii="Palatino Linotype" w:hAnsi="Palatino Linotype" w:cs="Arial"/>
          <w:b/>
          <w:bCs/>
          <w:sz w:val="22"/>
          <w:szCs w:val="22"/>
        </w:rPr>
        <w:t>“Oficio_395 - SAIMEX 03874.pdf”</w:t>
      </w:r>
      <w:r w:rsidR="003E7CC5" w:rsidRPr="00DA6FB8">
        <w:rPr>
          <w:rFonts w:ascii="Palatino Linotype" w:hAnsi="Palatino Linotype" w:cs="Arial"/>
          <w:sz w:val="22"/>
          <w:szCs w:val="22"/>
        </w:rPr>
        <w:t xml:space="preserve"> Oficio número 2009000 3952025 emitido por</w:t>
      </w:r>
      <w:r w:rsidR="00FC4B9C" w:rsidRPr="00DA6FB8">
        <w:rPr>
          <w:rFonts w:ascii="Palatino Linotype" w:hAnsi="Palatino Linotype" w:cs="Arial"/>
          <w:sz w:val="22"/>
          <w:szCs w:val="22"/>
        </w:rPr>
        <w:t xml:space="preserve"> </w:t>
      </w:r>
      <w:r w:rsidR="00A120ED" w:rsidRPr="00DA6FB8">
        <w:rPr>
          <w:rFonts w:ascii="Palatino Linotype" w:hAnsi="Palatino Linotype" w:cs="Arial"/>
          <w:sz w:val="22"/>
          <w:szCs w:val="22"/>
        </w:rPr>
        <w:t>el Secretario</w:t>
      </w:r>
      <w:r w:rsidR="00FC4B9C" w:rsidRPr="00DA6FB8">
        <w:rPr>
          <w:rFonts w:ascii="Palatino Linotype" w:hAnsi="Palatino Linotype" w:cs="Arial"/>
          <w:sz w:val="22"/>
          <w:szCs w:val="22"/>
        </w:rPr>
        <w:t xml:space="preserve"> Técnico </w:t>
      </w:r>
      <w:r w:rsidR="003E7CC5" w:rsidRPr="00DA6FB8">
        <w:rPr>
          <w:rFonts w:ascii="Palatino Linotype" w:hAnsi="Palatino Linotype" w:cs="Arial"/>
          <w:sz w:val="22"/>
          <w:szCs w:val="22"/>
        </w:rPr>
        <w:t xml:space="preserve">del Consejo Municipal de Seguridad Pública en el que manifiesta que durante la </w:t>
      </w:r>
      <w:r w:rsidR="00FC4B9C" w:rsidRPr="00DA6FB8">
        <w:rPr>
          <w:rFonts w:ascii="Palatino Linotype" w:hAnsi="Palatino Linotype" w:cs="Arial"/>
          <w:sz w:val="22"/>
          <w:szCs w:val="22"/>
        </w:rPr>
        <w:t>Cuadringentésima Octogésima Segunda</w:t>
      </w:r>
      <w:r w:rsidR="003E7CC5" w:rsidRPr="00DA6FB8">
        <w:rPr>
          <w:rFonts w:ascii="Palatino Linotype" w:hAnsi="Palatino Linotype" w:cs="Arial"/>
          <w:sz w:val="22"/>
          <w:szCs w:val="22"/>
        </w:rPr>
        <w:t xml:space="preserve"> sesión extraordinaria 2005 el </w:t>
      </w:r>
      <w:r w:rsidR="00A120ED" w:rsidRPr="00DA6FB8">
        <w:rPr>
          <w:rFonts w:ascii="Palatino Linotype" w:hAnsi="Palatino Linotype" w:cs="Arial"/>
          <w:sz w:val="22"/>
          <w:szCs w:val="22"/>
        </w:rPr>
        <w:t xml:space="preserve">Comité </w:t>
      </w:r>
      <w:r w:rsidR="003E7CC5" w:rsidRPr="00DA6FB8">
        <w:rPr>
          <w:rFonts w:ascii="Palatino Linotype" w:hAnsi="Palatino Linotype" w:cs="Arial"/>
          <w:sz w:val="22"/>
          <w:szCs w:val="22"/>
        </w:rPr>
        <w:t xml:space="preserve">de </w:t>
      </w:r>
      <w:r w:rsidR="00A120ED" w:rsidRPr="00DA6FB8">
        <w:rPr>
          <w:rFonts w:ascii="Palatino Linotype" w:hAnsi="Palatino Linotype" w:cs="Arial"/>
          <w:sz w:val="22"/>
          <w:szCs w:val="22"/>
        </w:rPr>
        <w:t xml:space="preserve">Transparencia, </w:t>
      </w:r>
      <w:r w:rsidR="003E7CC5" w:rsidRPr="00DA6FB8">
        <w:rPr>
          <w:rFonts w:ascii="Palatino Linotype" w:hAnsi="Palatino Linotype" w:cs="Arial"/>
          <w:sz w:val="22"/>
          <w:szCs w:val="22"/>
        </w:rPr>
        <w:t>a través del acuerdo número CTSE</w:t>
      </w:r>
      <w:r w:rsidR="00A120ED" w:rsidRPr="00DA6FB8">
        <w:rPr>
          <w:rFonts w:ascii="Palatino Linotype" w:hAnsi="Palatino Linotype" w:cs="Arial"/>
          <w:sz w:val="22"/>
          <w:szCs w:val="22"/>
        </w:rPr>
        <w:t>/</w:t>
      </w:r>
      <w:r w:rsidR="003E7CC5" w:rsidRPr="00DA6FB8">
        <w:rPr>
          <w:rFonts w:ascii="Palatino Linotype" w:hAnsi="Palatino Linotype" w:cs="Arial"/>
          <w:sz w:val="22"/>
          <w:szCs w:val="22"/>
        </w:rPr>
        <w:t>4</w:t>
      </w:r>
      <w:r w:rsidR="00A120ED" w:rsidRPr="00DA6FB8">
        <w:rPr>
          <w:rFonts w:ascii="Palatino Linotype" w:hAnsi="Palatino Linotype" w:cs="Arial"/>
          <w:sz w:val="22"/>
          <w:szCs w:val="22"/>
        </w:rPr>
        <w:t>7</w:t>
      </w:r>
      <w:r w:rsidR="003E7CC5" w:rsidRPr="00DA6FB8">
        <w:rPr>
          <w:rFonts w:ascii="Palatino Linotype" w:hAnsi="Palatino Linotype" w:cs="Arial"/>
          <w:sz w:val="22"/>
          <w:szCs w:val="22"/>
        </w:rPr>
        <w:t>2</w:t>
      </w:r>
      <w:r w:rsidR="00A120ED" w:rsidRPr="00DA6FB8">
        <w:rPr>
          <w:rFonts w:ascii="Palatino Linotype" w:hAnsi="Palatino Linotype" w:cs="Arial"/>
          <w:sz w:val="22"/>
          <w:szCs w:val="22"/>
        </w:rPr>
        <w:t>/2025,</w:t>
      </w:r>
      <w:r w:rsidR="003E7CC5" w:rsidRPr="00DA6FB8">
        <w:rPr>
          <w:rFonts w:ascii="Palatino Linotype" w:hAnsi="Palatino Linotype" w:cs="Arial"/>
          <w:sz w:val="22"/>
          <w:szCs w:val="22"/>
        </w:rPr>
        <w:t xml:space="preserve"> se autorizó la clasificación como confidencial en partes al contenido del documento seguridad de la </w:t>
      </w:r>
      <w:r w:rsidR="003E7CC5" w:rsidRPr="00DA6FB8">
        <w:rPr>
          <w:rFonts w:ascii="Palatino Linotype" w:hAnsi="Palatino Linotype" w:cs="Arial"/>
          <w:sz w:val="22"/>
          <w:szCs w:val="22"/>
        </w:rPr>
        <w:lastRenderedPageBreak/>
        <w:t xml:space="preserve">base de datos que administra esta Secretaría </w:t>
      </w:r>
      <w:r w:rsidR="00A120ED" w:rsidRPr="00DA6FB8">
        <w:rPr>
          <w:rFonts w:ascii="Palatino Linotype" w:hAnsi="Palatino Linotype" w:cs="Arial"/>
          <w:sz w:val="22"/>
          <w:szCs w:val="22"/>
        </w:rPr>
        <w:t xml:space="preserve">Técnica. </w:t>
      </w:r>
      <w:r w:rsidR="003E7CC5" w:rsidRPr="00DA6FB8">
        <w:rPr>
          <w:rFonts w:ascii="Palatino Linotype" w:hAnsi="Palatino Linotype" w:cs="Arial"/>
          <w:sz w:val="22"/>
          <w:szCs w:val="22"/>
        </w:rPr>
        <w:t>Por lo anterior</w:t>
      </w:r>
      <w:r w:rsidR="00A120ED" w:rsidRPr="00DA6FB8">
        <w:rPr>
          <w:rFonts w:ascii="Palatino Linotype" w:hAnsi="Palatino Linotype" w:cs="Arial"/>
          <w:sz w:val="22"/>
          <w:szCs w:val="22"/>
        </w:rPr>
        <w:t>,</w:t>
      </w:r>
      <w:r w:rsidR="003E7CC5" w:rsidRPr="00DA6FB8">
        <w:rPr>
          <w:rFonts w:ascii="Palatino Linotype" w:hAnsi="Palatino Linotype" w:cs="Arial"/>
          <w:sz w:val="22"/>
          <w:szCs w:val="22"/>
        </w:rPr>
        <w:t xml:space="preserve"> se adjunta la versión pública el documento de seguridad</w:t>
      </w:r>
      <w:r w:rsidR="00A120ED" w:rsidRPr="00DA6FB8">
        <w:rPr>
          <w:rFonts w:ascii="Palatino Linotype" w:hAnsi="Palatino Linotype" w:cs="Arial"/>
          <w:sz w:val="22"/>
          <w:szCs w:val="22"/>
        </w:rPr>
        <w:t>.</w:t>
      </w:r>
    </w:p>
    <w:p w14:paraId="0033CE17" w14:textId="7E2683C2" w:rsidR="008B3637" w:rsidRPr="00DA6FB8" w:rsidRDefault="008B3637" w:rsidP="00BA5F26">
      <w:pPr>
        <w:pStyle w:val="Prrafodelista"/>
        <w:numPr>
          <w:ilvl w:val="0"/>
          <w:numId w:val="19"/>
        </w:numPr>
        <w:spacing w:line="360" w:lineRule="auto"/>
        <w:jc w:val="both"/>
        <w:rPr>
          <w:rFonts w:ascii="Palatino Linotype" w:hAnsi="Palatino Linotype" w:cs="Arial"/>
          <w:sz w:val="22"/>
          <w:szCs w:val="22"/>
        </w:rPr>
      </w:pPr>
      <w:r w:rsidRPr="00DA6FB8">
        <w:rPr>
          <w:rFonts w:ascii="Palatino Linotype" w:hAnsi="Palatino Linotype" w:cs="Arial"/>
          <w:b/>
          <w:bCs/>
          <w:sz w:val="22"/>
          <w:szCs w:val="22"/>
        </w:rPr>
        <w:t>“Oficio_395 - SAIMEX 03874_anexo.pdf”</w:t>
      </w:r>
      <w:r w:rsidR="00423FA0" w:rsidRPr="00DA6FB8">
        <w:rPr>
          <w:rFonts w:ascii="Palatino Linotype" w:hAnsi="Palatino Linotype" w:cs="Arial"/>
          <w:sz w:val="22"/>
          <w:szCs w:val="22"/>
        </w:rPr>
        <w:t xml:space="preserve"> Avisos de privacidad integral de la Secretaría técnica del Consejo Municipal de Seguridad Pública, Directorio de integrantes del Consejo Municipal de Seguridad Pública.</w:t>
      </w:r>
    </w:p>
    <w:p w14:paraId="5E75FE14" w14:textId="25FD3A18" w:rsidR="008B3637" w:rsidRPr="00DA6FB8" w:rsidRDefault="008B3637" w:rsidP="00BA5F26">
      <w:pPr>
        <w:pStyle w:val="Prrafodelista"/>
        <w:numPr>
          <w:ilvl w:val="0"/>
          <w:numId w:val="19"/>
        </w:numPr>
        <w:spacing w:line="360" w:lineRule="auto"/>
        <w:jc w:val="both"/>
        <w:rPr>
          <w:rFonts w:ascii="Palatino Linotype" w:hAnsi="Palatino Linotype" w:cs="Arial"/>
          <w:sz w:val="22"/>
          <w:szCs w:val="22"/>
        </w:rPr>
      </w:pPr>
      <w:r w:rsidRPr="00DA6FB8">
        <w:rPr>
          <w:rFonts w:ascii="Palatino Linotype" w:hAnsi="Palatino Linotype" w:cs="Arial"/>
          <w:b/>
          <w:bCs/>
          <w:sz w:val="22"/>
          <w:szCs w:val="22"/>
        </w:rPr>
        <w:t>“AVISO DE PRIVACIDAD SIMPLIFICADO UNIDAD DE AMBIENTES DE PAZ.pdf”</w:t>
      </w:r>
      <w:r w:rsidR="008B7666" w:rsidRPr="00DA6FB8">
        <w:rPr>
          <w:rFonts w:ascii="Palatino Linotype" w:hAnsi="Palatino Linotype" w:cs="Arial"/>
          <w:sz w:val="22"/>
          <w:szCs w:val="22"/>
        </w:rPr>
        <w:t xml:space="preserve"> Aviso de Privacidad Simplificado, Unidad ambientes de Paz, de la Dirección General de Bienestar.</w:t>
      </w:r>
    </w:p>
    <w:p w14:paraId="6FA1282B" w14:textId="645A6A97" w:rsidR="008B3637" w:rsidRPr="00DA6FB8" w:rsidRDefault="008B3637" w:rsidP="00BA5F26">
      <w:pPr>
        <w:pStyle w:val="Prrafodelista"/>
        <w:numPr>
          <w:ilvl w:val="0"/>
          <w:numId w:val="19"/>
        </w:numPr>
        <w:spacing w:line="360" w:lineRule="auto"/>
        <w:jc w:val="both"/>
        <w:rPr>
          <w:rFonts w:ascii="Palatino Linotype" w:hAnsi="Palatino Linotype" w:cs="Arial"/>
          <w:sz w:val="22"/>
          <w:szCs w:val="22"/>
        </w:rPr>
      </w:pPr>
      <w:r w:rsidRPr="00DA6FB8">
        <w:rPr>
          <w:rFonts w:ascii="Palatino Linotype" w:hAnsi="Palatino Linotype" w:cs="Arial"/>
          <w:b/>
          <w:bCs/>
          <w:sz w:val="22"/>
          <w:szCs w:val="22"/>
        </w:rPr>
        <w:t>“Respuesta al folio 03874.pdf”</w:t>
      </w:r>
      <w:r w:rsidR="00E91942" w:rsidRPr="00DA6FB8">
        <w:rPr>
          <w:rFonts w:ascii="Palatino Linotype" w:hAnsi="Palatino Linotype" w:cs="Arial"/>
          <w:sz w:val="22"/>
          <w:szCs w:val="22"/>
        </w:rPr>
        <w:t xml:space="preserve"> Oficio emitido por la Directora General de Bienestar, con folio en el que 212010000/1147/2025, refiere adjuntar los enlaces digitales de los avisos de privacidad correspondientes a cada una de las unidades administrativas señalando cuatro y todos en formato cerrado.</w:t>
      </w:r>
    </w:p>
    <w:p w14:paraId="148EFF39" w14:textId="33F74BE6" w:rsidR="008B3637" w:rsidRPr="00DA6FB8" w:rsidRDefault="008B3637" w:rsidP="00BA5F26">
      <w:pPr>
        <w:pStyle w:val="Prrafodelista"/>
        <w:numPr>
          <w:ilvl w:val="0"/>
          <w:numId w:val="19"/>
        </w:numPr>
        <w:spacing w:line="360" w:lineRule="auto"/>
        <w:jc w:val="both"/>
        <w:rPr>
          <w:rFonts w:ascii="Palatino Linotype" w:hAnsi="Palatino Linotype" w:cs="Arial"/>
          <w:sz w:val="22"/>
          <w:szCs w:val="22"/>
        </w:rPr>
      </w:pPr>
      <w:r w:rsidRPr="00DA6FB8">
        <w:rPr>
          <w:rFonts w:ascii="Palatino Linotype" w:hAnsi="Palatino Linotype" w:cs="Arial"/>
          <w:b/>
          <w:bCs/>
          <w:sz w:val="22"/>
          <w:szCs w:val="22"/>
        </w:rPr>
        <w:t>“AVISO DE PRIVACIDAD SIMPLIFICADO DIR. DE JUVENTUD, RECREACIÓN Y CONVIVENCIA SOCIAL.pdf”</w:t>
      </w:r>
      <w:r w:rsidR="006710DD" w:rsidRPr="00DA6FB8">
        <w:rPr>
          <w:rFonts w:ascii="Palatino Linotype" w:hAnsi="Palatino Linotype" w:cs="Arial"/>
          <w:sz w:val="22"/>
          <w:szCs w:val="22"/>
        </w:rPr>
        <w:t xml:space="preserve"> Aviso de privacidad simplificado Dirección General de Bienestar.</w:t>
      </w:r>
    </w:p>
    <w:p w14:paraId="4CE1DC16" w14:textId="4A1E4CAB" w:rsidR="008B3637" w:rsidRPr="00DA6FB8" w:rsidRDefault="008B3637" w:rsidP="00BA5F26">
      <w:pPr>
        <w:pStyle w:val="Prrafodelista"/>
        <w:numPr>
          <w:ilvl w:val="0"/>
          <w:numId w:val="19"/>
        </w:numPr>
        <w:spacing w:line="360" w:lineRule="auto"/>
        <w:jc w:val="both"/>
        <w:rPr>
          <w:rFonts w:ascii="Palatino Linotype" w:hAnsi="Palatino Linotype" w:cs="Arial"/>
          <w:sz w:val="22"/>
          <w:szCs w:val="22"/>
        </w:rPr>
      </w:pPr>
      <w:r w:rsidRPr="00DA6FB8">
        <w:rPr>
          <w:rFonts w:ascii="Palatino Linotype" w:hAnsi="Palatino Linotype" w:cs="Arial"/>
          <w:b/>
          <w:bCs/>
          <w:sz w:val="22"/>
          <w:szCs w:val="22"/>
        </w:rPr>
        <w:t>“AVISO-DE-PRIVACIDAD-INTEGRAL-DIR.-DE-CONVIVENCIA-SOCIAL-INCLUSION-Y-NO-DISCRIMINACION.pdf”</w:t>
      </w:r>
      <w:r w:rsidR="009657B6" w:rsidRPr="00DA6FB8">
        <w:rPr>
          <w:rFonts w:ascii="Palatino Linotype" w:hAnsi="Palatino Linotype" w:cs="Arial"/>
          <w:sz w:val="22"/>
          <w:szCs w:val="22"/>
        </w:rPr>
        <w:t xml:space="preserve"> Aviso de Privacidad Integral, Dirección de Convivencia Social Inclusión y no Discriminación, de la Dirección General de Bienestar.</w:t>
      </w:r>
    </w:p>
    <w:p w14:paraId="0FC5228B" w14:textId="76C85990" w:rsidR="008B3637" w:rsidRPr="00DA6FB8" w:rsidRDefault="008B3637" w:rsidP="00BA5F26">
      <w:pPr>
        <w:pStyle w:val="Prrafodelista"/>
        <w:numPr>
          <w:ilvl w:val="0"/>
          <w:numId w:val="19"/>
        </w:numPr>
        <w:spacing w:line="360" w:lineRule="auto"/>
        <w:jc w:val="both"/>
        <w:rPr>
          <w:rFonts w:ascii="Palatino Linotype" w:hAnsi="Palatino Linotype" w:cs="Arial"/>
          <w:sz w:val="22"/>
          <w:szCs w:val="22"/>
        </w:rPr>
      </w:pPr>
      <w:r w:rsidRPr="00DA6FB8">
        <w:rPr>
          <w:rFonts w:ascii="Palatino Linotype" w:hAnsi="Palatino Linotype" w:cs="Arial"/>
          <w:b/>
          <w:bCs/>
          <w:sz w:val="22"/>
          <w:szCs w:val="22"/>
        </w:rPr>
        <w:t>“AVISO-DE_PRIVACIDAD-INTEGRAL-UNIDAD-DE-AMBIENTES-DE-PAZ.pdf”</w:t>
      </w:r>
      <w:r w:rsidR="0069552F" w:rsidRPr="00DA6FB8">
        <w:rPr>
          <w:rFonts w:ascii="Palatino Linotype" w:hAnsi="Palatino Linotype" w:cs="Arial"/>
          <w:sz w:val="22"/>
          <w:szCs w:val="22"/>
        </w:rPr>
        <w:t xml:space="preserve"> Aviso de Privacidad Integral Unidad de Ambiente de Paz, </w:t>
      </w:r>
      <w:r w:rsidR="009657B6" w:rsidRPr="00DA6FB8">
        <w:rPr>
          <w:rFonts w:ascii="Palatino Linotype" w:hAnsi="Palatino Linotype" w:cs="Arial"/>
          <w:sz w:val="22"/>
          <w:szCs w:val="22"/>
        </w:rPr>
        <w:t xml:space="preserve">de </w:t>
      </w:r>
      <w:r w:rsidR="0069552F" w:rsidRPr="00DA6FB8">
        <w:rPr>
          <w:rFonts w:ascii="Palatino Linotype" w:hAnsi="Palatino Linotype" w:cs="Arial"/>
          <w:sz w:val="22"/>
          <w:szCs w:val="22"/>
        </w:rPr>
        <w:t xml:space="preserve">la Dirección General de </w:t>
      </w:r>
      <w:r w:rsidR="009657B6" w:rsidRPr="00DA6FB8">
        <w:rPr>
          <w:rFonts w:ascii="Palatino Linotype" w:hAnsi="Palatino Linotype" w:cs="Arial"/>
          <w:sz w:val="22"/>
          <w:szCs w:val="22"/>
        </w:rPr>
        <w:t>Bienestar</w:t>
      </w:r>
      <w:r w:rsidR="0069552F" w:rsidRPr="00DA6FB8">
        <w:rPr>
          <w:rFonts w:ascii="Palatino Linotype" w:hAnsi="Palatino Linotype" w:cs="Arial"/>
          <w:sz w:val="22"/>
          <w:szCs w:val="22"/>
        </w:rPr>
        <w:t>.</w:t>
      </w:r>
    </w:p>
    <w:p w14:paraId="18CAED37" w14:textId="329AA732" w:rsidR="008B3637" w:rsidRPr="00DA6FB8" w:rsidRDefault="008B3637" w:rsidP="00BA5F26">
      <w:pPr>
        <w:pStyle w:val="Prrafodelista"/>
        <w:numPr>
          <w:ilvl w:val="0"/>
          <w:numId w:val="19"/>
        </w:numPr>
        <w:spacing w:line="360" w:lineRule="auto"/>
        <w:jc w:val="both"/>
        <w:rPr>
          <w:rFonts w:ascii="Palatino Linotype" w:hAnsi="Palatino Linotype" w:cs="Arial"/>
          <w:sz w:val="22"/>
          <w:szCs w:val="22"/>
        </w:rPr>
      </w:pPr>
      <w:r w:rsidRPr="00DA6FB8">
        <w:rPr>
          <w:rFonts w:ascii="Palatino Linotype" w:hAnsi="Palatino Linotype" w:cs="Arial"/>
          <w:b/>
          <w:bCs/>
          <w:sz w:val="22"/>
          <w:szCs w:val="22"/>
        </w:rPr>
        <w:t>“AVISO DE PRIVACIDAD SIMPLIFICADO PROGRAMAS SOCIALES Y ASUNTOS INDÍGENAS.pdf”</w:t>
      </w:r>
      <w:r w:rsidR="00140798" w:rsidRPr="00DA6FB8">
        <w:rPr>
          <w:rFonts w:ascii="Palatino Linotype" w:hAnsi="Palatino Linotype" w:cs="Arial"/>
          <w:sz w:val="22"/>
          <w:szCs w:val="22"/>
        </w:rPr>
        <w:t xml:space="preserve"> Aviso de privacidad simplificado de la Dirección General de </w:t>
      </w:r>
      <w:r w:rsidR="0069552F" w:rsidRPr="00DA6FB8">
        <w:rPr>
          <w:rFonts w:ascii="Palatino Linotype" w:hAnsi="Palatino Linotype" w:cs="Arial"/>
          <w:sz w:val="22"/>
          <w:szCs w:val="22"/>
        </w:rPr>
        <w:t>Bienestar.</w:t>
      </w:r>
    </w:p>
    <w:p w14:paraId="3BFB0BBB" w14:textId="3612CB3F" w:rsidR="008B3637" w:rsidRPr="00DA6FB8" w:rsidRDefault="008B3637" w:rsidP="00BA5F26">
      <w:pPr>
        <w:pStyle w:val="Prrafodelista"/>
        <w:numPr>
          <w:ilvl w:val="0"/>
          <w:numId w:val="19"/>
        </w:numPr>
        <w:spacing w:line="360" w:lineRule="auto"/>
        <w:jc w:val="both"/>
        <w:rPr>
          <w:rFonts w:ascii="Palatino Linotype" w:hAnsi="Palatino Linotype" w:cs="Arial"/>
          <w:sz w:val="22"/>
          <w:szCs w:val="22"/>
        </w:rPr>
      </w:pPr>
      <w:r w:rsidRPr="00DA6FB8">
        <w:rPr>
          <w:rFonts w:ascii="Palatino Linotype" w:hAnsi="Palatino Linotype" w:cs="Arial"/>
          <w:b/>
          <w:bCs/>
          <w:sz w:val="22"/>
          <w:szCs w:val="22"/>
        </w:rPr>
        <w:t>“AVISO DE PRIVACIDAD SIMPLIFICADO DIR. DE CONVIVENCIA SOCIAL, INCLUSION Y NO DISCRIMINACIÓN.pdf”</w:t>
      </w:r>
      <w:r w:rsidR="003A5CE1" w:rsidRPr="00DA6FB8">
        <w:rPr>
          <w:rFonts w:ascii="Palatino Linotype" w:hAnsi="Palatino Linotype" w:cs="Arial"/>
          <w:sz w:val="22"/>
          <w:szCs w:val="22"/>
        </w:rPr>
        <w:t xml:space="preserve"> Aviso de privacidad simplificado de la </w:t>
      </w:r>
      <w:r w:rsidR="003A5CE1" w:rsidRPr="00DA6FB8">
        <w:rPr>
          <w:rFonts w:ascii="Palatino Linotype" w:hAnsi="Palatino Linotype" w:cs="Arial"/>
          <w:sz w:val="22"/>
          <w:szCs w:val="22"/>
        </w:rPr>
        <w:lastRenderedPageBreak/>
        <w:t xml:space="preserve">Dirección General de </w:t>
      </w:r>
      <w:r w:rsidR="00140798" w:rsidRPr="00DA6FB8">
        <w:rPr>
          <w:rFonts w:ascii="Palatino Linotype" w:hAnsi="Palatino Linotype" w:cs="Arial"/>
          <w:sz w:val="22"/>
          <w:szCs w:val="22"/>
        </w:rPr>
        <w:t xml:space="preserve">Bienestar, Dirección </w:t>
      </w:r>
      <w:r w:rsidR="003A5CE1" w:rsidRPr="00DA6FB8">
        <w:rPr>
          <w:rFonts w:ascii="Palatino Linotype" w:hAnsi="Palatino Linotype" w:cs="Arial"/>
          <w:sz w:val="22"/>
          <w:szCs w:val="22"/>
        </w:rPr>
        <w:t xml:space="preserve">de </w:t>
      </w:r>
      <w:r w:rsidR="00140798" w:rsidRPr="00DA6FB8">
        <w:rPr>
          <w:rFonts w:ascii="Palatino Linotype" w:hAnsi="Palatino Linotype" w:cs="Arial"/>
          <w:sz w:val="22"/>
          <w:szCs w:val="22"/>
        </w:rPr>
        <w:t xml:space="preserve">Convivencia Social Inclusión </w:t>
      </w:r>
      <w:r w:rsidR="003A5CE1" w:rsidRPr="00DA6FB8">
        <w:rPr>
          <w:rFonts w:ascii="Palatino Linotype" w:hAnsi="Palatino Linotype" w:cs="Arial"/>
          <w:sz w:val="22"/>
          <w:szCs w:val="22"/>
        </w:rPr>
        <w:t xml:space="preserve">y no </w:t>
      </w:r>
      <w:r w:rsidR="00140798" w:rsidRPr="00DA6FB8">
        <w:rPr>
          <w:rFonts w:ascii="Palatino Linotype" w:hAnsi="Palatino Linotype" w:cs="Arial"/>
          <w:sz w:val="22"/>
          <w:szCs w:val="22"/>
        </w:rPr>
        <w:t>Discriminación.</w:t>
      </w:r>
    </w:p>
    <w:p w14:paraId="28FDD9FB" w14:textId="5BB93504" w:rsidR="008B3637" w:rsidRPr="00DA6FB8" w:rsidRDefault="008B3637" w:rsidP="00BA5F26">
      <w:pPr>
        <w:pStyle w:val="Prrafodelista"/>
        <w:numPr>
          <w:ilvl w:val="0"/>
          <w:numId w:val="19"/>
        </w:numPr>
        <w:spacing w:line="360" w:lineRule="auto"/>
        <w:jc w:val="both"/>
        <w:rPr>
          <w:rFonts w:ascii="Palatino Linotype" w:hAnsi="Palatino Linotype" w:cs="Arial"/>
          <w:sz w:val="22"/>
          <w:szCs w:val="22"/>
        </w:rPr>
      </w:pPr>
      <w:r w:rsidRPr="00DA6FB8">
        <w:rPr>
          <w:rFonts w:ascii="Palatino Linotype" w:hAnsi="Palatino Linotype" w:cs="Arial"/>
          <w:b/>
          <w:bCs/>
          <w:sz w:val="22"/>
          <w:szCs w:val="22"/>
        </w:rPr>
        <w:t>“AVISO-DE-PRIVACIDAD-INTEGRAL-DIR.-APOYO-A-LA-JUVENTUD-RECREACION-Y-CONVICENCIA-SOCIAL.pdf”</w:t>
      </w:r>
      <w:r w:rsidR="003A5CE1" w:rsidRPr="00DA6FB8">
        <w:rPr>
          <w:rFonts w:ascii="Palatino Linotype" w:hAnsi="Palatino Linotype" w:cs="Arial"/>
          <w:sz w:val="22"/>
          <w:szCs w:val="22"/>
        </w:rPr>
        <w:t xml:space="preserve"> Avisos de privacidad integral de la Dirección General de Bienestar.</w:t>
      </w:r>
    </w:p>
    <w:p w14:paraId="2DA02BE1" w14:textId="26BC8A34" w:rsidR="008B3637" w:rsidRPr="00DA6FB8" w:rsidRDefault="008B3637" w:rsidP="00BA5F26">
      <w:pPr>
        <w:pStyle w:val="Prrafodelista"/>
        <w:numPr>
          <w:ilvl w:val="0"/>
          <w:numId w:val="19"/>
        </w:numPr>
        <w:spacing w:line="360" w:lineRule="auto"/>
        <w:jc w:val="both"/>
        <w:rPr>
          <w:rFonts w:ascii="Palatino Linotype" w:hAnsi="Palatino Linotype" w:cs="Arial"/>
          <w:sz w:val="22"/>
          <w:szCs w:val="22"/>
        </w:rPr>
      </w:pPr>
      <w:r w:rsidRPr="00DA6FB8">
        <w:rPr>
          <w:rFonts w:ascii="Palatino Linotype" w:hAnsi="Palatino Linotype" w:cs="Arial"/>
          <w:b/>
          <w:bCs/>
          <w:sz w:val="22"/>
          <w:szCs w:val="22"/>
        </w:rPr>
        <w:t>“AVISO-DE-PRIVACIDAD-INTEGRAL-PROGRAMAS-SOCIALES-Y-ASUNTOS-INDIGENAS.pdf”</w:t>
      </w:r>
      <w:r w:rsidR="003A5CE1" w:rsidRPr="00DA6FB8">
        <w:rPr>
          <w:rFonts w:ascii="Palatino Linotype" w:hAnsi="Palatino Linotype" w:cs="Arial"/>
          <w:sz w:val="22"/>
          <w:szCs w:val="22"/>
        </w:rPr>
        <w:t xml:space="preserve"> Avisos de privacidad integral de la Dirección General de Bienestar.</w:t>
      </w:r>
    </w:p>
    <w:p w14:paraId="74C02B54" w14:textId="02909BCC" w:rsidR="008B3637" w:rsidRPr="00DA6FB8" w:rsidRDefault="008B3637" w:rsidP="00BA5F26">
      <w:pPr>
        <w:pStyle w:val="Prrafodelista"/>
        <w:numPr>
          <w:ilvl w:val="0"/>
          <w:numId w:val="19"/>
        </w:numPr>
        <w:spacing w:line="360" w:lineRule="auto"/>
        <w:jc w:val="both"/>
        <w:rPr>
          <w:rFonts w:ascii="Palatino Linotype" w:hAnsi="Palatino Linotype" w:cs="Arial"/>
          <w:sz w:val="22"/>
          <w:szCs w:val="22"/>
        </w:rPr>
      </w:pPr>
      <w:r w:rsidRPr="00DA6FB8">
        <w:rPr>
          <w:rFonts w:ascii="Palatino Linotype" w:hAnsi="Palatino Linotype" w:cs="Arial"/>
          <w:b/>
          <w:bCs/>
          <w:sz w:val="22"/>
          <w:szCs w:val="22"/>
        </w:rPr>
        <w:t>“AVISO DE PRIVACIDAD INTEGRAL.pdf”</w:t>
      </w:r>
      <w:r w:rsidR="008B7666" w:rsidRPr="00DA6FB8">
        <w:rPr>
          <w:rFonts w:ascii="Palatino Linotype" w:hAnsi="Palatino Linotype" w:cs="Arial"/>
          <w:sz w:val="22"/>
          <w:szCs w:val="22"/>
        </w:rPr>
        <w:t xml:space="preserve"> Aviso de privacidad integral décima Regiduría.</w:t>
      </w:r>
    </w:p>
    <w:p w14:paraId="0B4B387E" w14:textId="64FBBA24" w:rsidR="008B3637" w:rsidRPr="00DA6FB8" w:rsidRDefault="008B3637" w:rsidP="00BA5F26">
      <w:pPr>
        <w:pStyle w:val="Prrafodelista"/>
        <w:numPr>
          <w:ilvl w:val="0"/>
          <w:numId w:val="19"/>
        </w:numPr>
        <w:spacing w:line="360" w:lineRule="auto"/>
        <w:jc w:val="both"/>
        <w:rPr>
          <w:rFonts w:ascii="Palatino Linotype" w:hAnsi="Palatino Linotype" w:cs="Arial"/>
          <w:sz w:val="22"/>
          <w:szCs w:val="22"/>
        </w:rPr>
      </w:pPr>
      <w:r w:rsidRPr="00DA6FB8">
        <w:rPr>
          <w:rFonts w:ascii="Palatino Linotype" w:hAnsi="Palatino Linotype" w:cs="Arial"/>
          <w:b/>
          <w:bCs/>
          <w:sz w:val="22"/>
          <w:szCs w:val="22"/>
        </w:rPr>
        <w:t>“SOLICITUD 03874.pdf”</w:t>
      </w:r>
      <w:r w:rsidR="0011719D" w:rsidRPr="00DA6FB8">
        <w:rPr>
          <w:rFonts w:ascii="Palatino Linotype" w:hAnsi="Palatino Linotype" w:cs="Arial"/>
          <w:sz w:val="22"/>
          <w:szCs w:val="22"/>
        </w:rPr>
        <w:t xml:space="preserve"> Oficio de respuesta emitido por la Décima Regidora, con folio 110/SAIP/2025 en el que él refiere anexar en formato digital los avisos de privacidad e integral correspondientes a la regiduría.</w:t>
      </w:r>
    </w:p>
    <w:p w14:paraId="5FC300BB" w14:textId="227C1489" w:rsidR="008B3637" w:rsidRPr="00DA6FB8" w:rsidRDefault="008B3637" w:rsidP="00BA5F26">
      <w:pPr>
        <w:pStyle w:val="Prrafodelista"/>
        <w:numPr>
          <w:ilvl w:val="0"/>
          <w:numId w:val="19"/>
        </w:numPr>
        <w:spacing w:line="360" w:lineRule="auto"/>
        <w:jc w:val="both"/>
        <w:rPr>
          <w:rFonts w:ascii="Palatino Linotype" w:hAnsi="Palatino Linotype" w:cs="Arial"/>
          <w:sz w:val="22"/>
          <w:szCs w:val="22"/>
        </w:rPr>
      </w:pPr>
      <w:r w:rsidRPr="00DA6FB8">
        <w:rPr>
          <w:rFonts w:ascii="Palatino Linotype" w:hAnsi="Palatino Linotype" w:cs="Arial"/>
          <w:b/>
          <w:bCs/>
          <w:sz w:val="22"/>
          <w:szCs w:val="22"/>
        </w:rPr>
        <w:t>“AVISO DE PRIVACIDAD SIMPLIFICADO.pdf”</w:t>
      </w:r>
      <w:r w:rsidR="00672F50" w:rsidRPr="00DA6FB8">
        <w:rPr>
          <w:rFonts w:ascii="Palatino Linotype" w:hAnsi="Palatino Linotype" w:cs="Arial"/>
          <w:sz w:val="22"/>
          <w:szCs w:val="22"/>
        </w:rPr>
        <w:t xml:space="preserve"> Aviso de privacidad simplificado de la Décima Regiduría.</w:t>
      </w:r>
    </w:p>
    <w:p w14:paraId="56FFE04C" w14:textId="442AF673" w:rsidR="008B3637" w:rsidRPr="00DA6FB8" w:rsidRDefault="008B3637" w:rsidP="00BA5F26">
      <w:pPr>
        <w:pStyle w:val="Prrafodelista"/>
        <w:numPr>
          <w:ilvl w:val="0"/>
          <w:numId w:val="19"/>
        </w:numPr>
        <w:spacing w:line="360" w:lineRule="auto"/>
        <w:jc w:val="both"/>
        <w:rPr>
          <w:rFonts w:ascii="Palatino Linotype" w:hAnsi="Palatino Linotype" w:cs="Arial"/>
          <w:sz w:val="22"/>
          <w:szCs w:val="22"/>
        </w:rPr>
      </w:pPr>
      <w:r w:rsidRPr="00DA6FB8">
        <w:rPr>
          <w:rFonts w:ascii="Palatino Linotype" w:hAnsi="Palatino Linotype" w:cs="Arial"/>
          <w:b/>
          <w:bCs/>
          <w:sz w:val="22"/>
          <w:szCs w:val="22"/>
        </w:rPr>
        <w:t>“AVISO DE PRIVACIDAD SIMPLIFICADO Panteon General y Cementerio Municpal.pdf”</w:t>
      </w:r>
      <w:r w:rsidR="00B90CC2" w:rsidRPr="00DA6FB8">
        <w:rPr>
          <w:rFonts w:ascii="Palatino Linotype" w:hAnsi="Palatino Linotype" w:cs="Arial"/>
          <w:sz w:val="22"/>
          <w:szCs w:val="22"/>
        </w:rPr>
        <w:t xml:space="preserve"> Aviso de privacidad simplificado de la Dirección General de </w:t>
      </w:r>
      <w:r w:rsidR="00672F50" w:rsidRPr="00DA6FB8">
        <w:rPr>
          <w:rFonts w:ascii="Palatino Linotype" w:hAnsi="Palatino Linotype" w:cs="Arial"/>
          <w:sz w:val="22"/>
          <w:szCs w:val="22"/>
        </w:rPr>
        <w:t xml:space="preserve">Servicios </w:t>
      </w:r>
      <w:r w:rsidR="00B90CC2" w:rsidRPr="00DA6FB8">
        <w:rPr>
          <w:rFonts w:ascii="Palatino Linotype" w:hAnsi="Palatino Linotype" w:cs="Arial"/>
          <w:sz w:val="22"/>
          <w:szCs w:val="22"/>
        </w:rPr>
        <w:t>públicos, Coordinación de Apoyo Técnico</w:t>
      </w:r>
      <w:r w:rsidR="00672F50" w:rsidRPr="00DA6FB8">
        <w:rPr>
          <w:rFonts w:ascii="Palatino Linotype" w:hAnsi="Palatino Linotype" w:cs="Arial"/>
          <w:sz w:val="22"/>
          <w:szCs w:val="22"/>
        </w:rPr>
        <w:t>, “Base de datos del panteón general (panteón de la soledad) y cementerio municipal”.</w:t>
      </w:r>
    </w:p>
    <w:p w14:paraId="314C9FB3" w14:textId="43AE6AF2" w:rsidR="008B3637" w:rsidRPr="00DA6FB8" w:rsidRDefault="008B3637" w:rsidP="00BA5F26">
      <w:pPr>
        <w:pStyle w:val="Prrafodelista"/>
        <w:numPr>
          <w:ilvl w:val="0"/>
          <w:numId w:val="19"/>
        </w:numPr>
        <w:spacing w:line="360" w:lineRule="auto"/>
        <w:jc w:val="both"/>
        <w:rPr>
          <w:rFonts w:ascii="Palatino Linotype" w:hAnsi="Palatino Linotype" w:cs="Arial"/>
          <w:sz w:val="22"/>
          <w:szCs w:val="22"/>
        </w:rPr>
      </w:pPr>
      <w:r w:rsidRPr="00DA6FB8">
        <w:rPr>
          <w:rFonts w:ascii="Palatino Linotype" w:hAnsi="Palatino Linotype" w:cs="Arial"/>
          <w:b/>
          <w:bCs/>
          <w:sz w:val="22"/>
          <w:szCs w:val="22"/>
        </w:rPr>
        <w:t>“SAIMEX 3874.pdf”</w:t>
      </w:r>
      <w:r w:rsidR="002509C0" w:rsidRPr="00DA6FB8">
        <w:rPr>
          <w:rFonts w:ascii="Palatino Linotype" w:hAnsi="Palatino Linotype" w:cs="Arial"/>
          <w:sz w:val="22"/>
          <w:szCs w:val="22"/>
        </w:rPr>
        <w:t xml:space="preserve"> Oficio de fecha 7 de agosto de 2025</w:t>
      </w:r>
      <w:r w:rsidR="00B90CC2" w:rsidRPr="00DA6FB8">
        <w:rPr>
          <w:rFonts w:ascii="Palatino Linotype" w:hAnsi="Palatino Linotype" w:cs="Arial"/>
          <w:sz w:val="22"/>
          <w:szCs w:val="22"/>
        </w:rPr>
        <w:t>,</w:t>
      </w:r>
      <w:r w:rsidR="002509C0" w:rsidRPr="00DA6FB8">
        <w:rPr>
          <w:rFonts w:ascii="Palatino Linotype" w:hAnsi="Palatino Linotype" w:cs="Arial"/>
          <w:sz w:val="22"/>
          <w:szCs w:val="22"/>
        </w:rPr>
        <w:t xml:space="preserve"> folio 1173</w:t>
      </w:r>
      <w:r w:rsidR="00B90CC2" w:rsidRPr="00DA6FB8">
        <w:rPr>
          <w:rFonts w:ascii="Palatino Linotype" w:hAnsi="Palatino Linotype" w:cs="Arial"/>
          <w:sz w:val="22"/>
          <w:szCs w:val="22"/>
        </w:rPr>
        <w:t>,</w:t>
      </w:r>
      <w:r w:rsidR="002509C0" w:rsidRPr="00DA6FB8">
        <w:rPr>
          <w:rFonts w:ascii="Palatino Linotype" w:hAnsi="Palatino Linotype" w:cs="Arial"/>
          <w:sz w:val="22"/>
          <w:szCs w:val="22"/>
        </w:rPr>
        <w:t xml:space="preserve"> emitid</w:t>
      </w:r>
      <w:r w:rsidR="00B90CC2" w:rsidRPr="00DA6FB8">
        <w:rPr>
          <w:rFonts w:ascii="Palatino Linotype" w:hAnsi="Palatino Linotype" w:cs="Arial"/>
          <w:sz w:val="22"/>
          <w:szCs w:val="22"/>
        </w:rPr>
        <w:t>o</w:t>
      </w:r>
      <w:r w:rsidR="002509C0" w:rsidRPr="00DA6FB8">
        <w:rPr>
          <w:rFonts w:ascii="Palatino Linotype" w:hAnsi="Palatino Linotype" w:cs="Arial"/>
          <w:sz w:val="22"/>
          <w:szCs w:val="22"/>
        </w:rPr>
        <w:t xml:space="preserve"> por el </w:t>
      </w:r>
      <w:r w:rsidR="00B90CC2" w:rsidRPr="00DA6FB8">
        <w:rPr>
          <w:rFonts w:ascii="Palatino Linotype" w:hAnsi="Palatino Linotype" w:cs="Arial"/>
          <w:sz w:val="22"/>
          <w:szCs w:val="22"/>
        </w:rPr>
        <w:t xml:space="preserve">Director General </w:t>
      </w:r>
      <w:r w:rsidR="002509C0" w:rsidRPr="00DA6FB8">
        <w:rPr>
          <w:rFonts w:ascii="Palatino Linotype" w:hAnsi="Palatino Linotype" w:cs="Arial"/>
          <w:sz w:val="22"/>
          <w:szCs w:val="22"/>
        </w:rPr>
        <w:t xml:space="preserve">de </w:t>
      </w:r>
      <w:r w:rsidR="00B90CC2" w:rsidRPr="00DA6FB8">
        <w:rPr>
          <w:rFonts w:ascii="Palatino Linotype" w:hAnsi="Palatino Linotype" w:cs="Arial"/>
          <w:sz w:val="22"/>
          <w:szCs w:val="22"/>
        </w:rPr>
        <w:t xml:space="preserve">Servicios Públicos, </w:t>
      </w:r>
      <w:r w:rsidR="002509C0" w:rsidRPr="00DA6FB8">
        <w:rPr>
          <w:rFonts w:ascii="Palatino Linotype" w:hAnsi="Palatino Linotype" w:cs="Arial"/>
          <w:sz w:val="22"/>
          <w:szCs w:val="22"/>
        </w:rPr>
        <w:t>en el que manifiesta anexar de manera electrónica los avisos de privacidad</w:t>
      </w:r>
      <w:r w:rsidR="00B90CC2" w:rsidRPr="00DA6FB8">
        <w:rPr>
          <w:rFonts w:ascii="Palatino Linotype" w:hAnsi="Palatino Linotype" w:cs="Arial"/>
          <w:sz w:val="22"/>
          <w:szCs w:val="22"/>
        </w:rPr>
        <w:t>.</w:t>
      </w:r>
    </w:p>
    <w:p w14:paraId="63975291" w14:textId="5526FD85" w:rsidR="008B3637" w:rsidRPr="00DA6FB8" w:rsidRDefault="008B3637" w:rsidP="00BA5F26">
      <w:pPr>
        <w:pStyle w:val="Prrafodelista"/>
        <w:numPr>
          <w:ilvl w:val="0"/>
          <w:numId w:val="19"/>
        </w:numPr>
        <w:spacing w:line="360" w:lineRule="auto"/>
        <w:jc w:val="both"/>
        <w:rPr>
          <w:rFonts w:ascii="Palatino Linotype" w:hAnsi="Palatino Linotype" w:cs="Arial"/>
          <w:sz w:val="22"/>
          <w:szCs w:val="22"/>
        </w:rPr>
      </w:pPr>
      <w:r w:rsidRPr="00DA6FB8">
        <w:rPr>
          <w:rFonts w:ascii="Palatino Linotype" w:hAnsi="Palatino Linotype" w:cs="Arial"/>
          <w:b/>
          <w:bCs/>
          <w:sz w:val="22"/>
          <w:szCs w:val="22"/>
        </w:rPr>
        <w:t>“AVISO DE PRIVACIDAD SIMPLIFICADO DE LA DGSP.pdf”</w:t>
      </w:r>
      <w:r w:rsidR="002509C0" w:rsidRPr="00DA6FB8">
        <w:rPr>
          <w:rFonts w:ascii="Palatino Linotype" w:hAnsi="Palatino Linotype" w:cs="Arial"/>
          <w:sz w:val="22"/>
          <w:szCs w:val="22"/>
        </w:rPr>
        <w:t xml:space="preserve"> Aviso de privacidad simplificado Dirección General de Servicios Públicos.</w:t>
      </w:r>
    </w:p>
    <w:p w14:paraId="3F477BE3" w14:textId="164787EE" w:rsidR="008B3637" w:rsidRPr="00DA6FB8" w:rsidRDefault="008B3637" w:rsidP="00BA5F26">
      <w:pPr>
        <w:pStyle w:val="Prrafodelista"/>
        <w:numPr>
          <w:ilvl w:val="0"/>
          <w:numId w:val="19"/>
        </w:numPr>
        <w:spacing w:line="360" w:lineRule="auto"/>
        <w:jc w:val="both"/>
        <w:rPr>
          <w:rFonts w:ascii="Palatino Linotype" w:hAnsi="Palatino Linotype" w:cs="Arial"/>
          <w:sz w:val="22"/>
          <w:szCs w:val="22"/>
        </w:rPr>
      </w:pPr>
      <w:r w:rsidRPr="00DA6FB8">
        <w:rPr>
          <w:rFonts w:ascii="Palatino Linotype" w:hAnsi="Palatino Linotype" w:cs="Arial"/>
          <w:b/>
          <w:bCs/>
          <w:sz w:val="22"/>
          <w:szCs w:val="22"/>
        </w:rPr>
        <w:t>“AVISO DE PRIVACIDAD INTEGRAL Panteón General y Cementerio Municipal Dirección General de Servicios Públicos 07 de agosto 2025.pdf”</w:t>
      </w:r>
      <w:r w:rsidR="008D476E" w:rsidRPr="00DA6FB8">
        <w:rPr>
          <w:rFonts w:ascii="Palatino Linotype" w:hAnsi="Palatino Linotype" w:cs="Arial"/>
          <w:sz w:val="22"/>
          <w:szCs w:val="22"/>
        </w:rPr>
        <w:t xml:space="preserve"> Aviso de privacidad integral</w:t>
      </w:r>
      <w:r w:rsidR="00E72B8D" w:rsidRPr="00DA6FB8">
        <w:rPr>
          <w:rFonts w:ascii="Palatino Linotype" w:hAnsi="Palatino Linotype" w:cs="Arial"/>
          <w:sz w:val="22"/>
          <w:szCs w:val="22"/>
        </w:rPr>
        <w:t>,</w:t>
      </w:r>
      <w:r w:rsidR="008D476E" w:rsidRPr="00DA6FB8">
        <w:rPr>
          <w:rFonts w:ascii="Palatino Linotype" w:hAnsi="Palatino Linotype" w:cs="Arial"/>
          <w:sz w:val="22"/>
          <w:szCs w:val="22"/>
        </w:rPr>
        <w:t xml:space="preserve"> Dirección General de </w:t>
      </w:r>
      <w:r w:rsidR="00E72B8D" w:rsidRPr="00DA6FB8">
        <w:rPr>
          <w:rFonts w:ascii="Palatino Linotype" w:hAnsi="Palatino Linotype" w:cs="Arial"/>
          <w:sz w:val="22"/>
          <w:szCs w:val="22"/>
        </w:rPr>
        <w:t xml:space="preserve">Servicios Públicos, </w:t>
      </w:r>
      <w:r w:rsidR="008D476E" w:rsidRPr="00DA6FB8">
        <w:rPr>
          <w:rFonts w:ascii="Palatino Linotype" w:hAnsi="Palatino Linotype" w:cs="Arial"/>
          <w:sz w:val="22"/>
          <w:szCs w:val="22"/>
        </w:rPr>
        <w:t>panteón municipal y cementerio municipal.</w:t>
      </w:r>
    </w:p>
    <w:p w14:paraId="34688CEE" w14:textId="0D972015" w:rsidR="008B3637" w:rsidRPr="00DA6FB8" w:rsidRDefault="008B3637" w:rsidP="00BA5F26">
      <w:pPr>
        <w:pStyle w:val="Prrafodelista"/>
        <w:numPr>
          <w:ilvl w:val="0"/>
          <w:numId w:val="19"/>
        </w:numPr>
        <w:spacing w:line="360" w:lineRule="auto"/>
        <w:jc w:val="both"/>
        <w:rPr>
          <w:rFonts w:ascii="Palatino Linotype" w:hAnsi="Palatino Linotype" w:cs="Arial"/>
          <w:sz w:val="22"/>
          <w:szCs w:val="22"/>
        </w:rPr>
      </w:pPr>
      <w:r w:rsidRPr="00DA6FB8">
        <w:rPr>
          <w:rFonts w:ascii="Palatino Linotype" w:hAnsi="Palatino Linotype" w:cs="Arial"/>
          <w:b/>
          <w:bCs/>
          <w:sz w:val="22"/>
          <w:szCs w:val="22"/>
        </w:rPr>
        <w:lastRenderedPageBreak/>
        <w:t>“AVISO DE PRIVACIDAD INTEGRAL Dirección General de Servicios Públicos 28 de marzo de 2025.pdf”</w:t>
      </w:r>
      <w:r w:rsidR="00E75F46" w:rsidRPr="00DA6FB8">
        <w:rPr>
          <w:rFonts w:ascii="Palatino Linotype" w:hAnsi="Palatino Linotype" w:cs="Arial"/>
          <w:sz w:val="22"/>
          <w:szCs w:val="22"/>
        </w:rPr>
        <w:t xml:space="preserve"> Aviso de privacidad integral de la </w:t>
      </w:r>
      <w:r w:rsidR="008D476E" w:rsidRPr="00DA6FB8">
        <w:rPr>
          <w:rFonts w:ascii="Palatino Linotype" w:hAnsi="Palatino Linotype" w:cs="Arial"/>
          <w:sz w:val="22"/>
          <w:szCs w:val="22"/>
        </w:rPr>
        <w:t xml:space="preserve">Dirección General </w:t>
      </w:r>
      <w:r w:rsidR="00E75F46" w:rsidRPr="00DA6FB8">
        <w:rPr>
          <w:rFonts w:ascii="Palatino Linotype" w:hAnsi="Palatino Linotype" w:cs="Arial"/>
          <w:sz w:val="22"/>
          <w:szCs w:val="22"/>
        </w:rPr>
        <w:t xml:space="preserve">de </w:t>
      </w:r>
      <w:r w:rsidR="008D476E" w:rsidRPr="00DA6FB8">
        <w:rPr>
          <w:rFonts w:ascii="Palatino Linotype" w:hAnsi="Palatino Linotype" w:cs="Arial"/>
          <w:sz w:val="22"/>
          <w:szCs w:val="22"/>
        </w:rPr>
        <w:t>Servicios Públicos.</w:t>
      </w:r>
    </w:p>
    <w:p w14:paraId="29F35BA8" w14:textId="61A8E7A5" w:rsidR="008B3637" w:rsidRPr="00DA6FB8" w:rsidRDefault="008B3637" w:rsidP="00BA5F26">
      <w:pPr>
        <w:pStyle w:val="Prrafodelista"/>
        <w:numPr>
          <w:ilvl w:val="0"/>
          <w:numId w:val="19"/>
        </w:numPr>
        <w:spacing w:line="360" w:lineRule="auto"/>
        <w:jc w:val="both"/>
        <w:rPr>
          <w:rFonts w:ascii="Palatino Linotype" w:hAnsi="Palatino Linotype" w:cs="Arial"/>
          <w:sz w:val="22"/>
          <w:szCs w:val="22"/>
        </w:rPr>
      </w:pPr>
      <w:r w:rsidRPr="00DA6FB8">
        <w:rPr>
          <w:rFonts w:ascii="Palatino Linotype" w:hAnsi="Palatino Linotype" w:cs="Arial"/>
          <w:b/>
          <w:bCs/>
          <w:sz w:val="22"/>
          <w:szCs w:val="22"/>
        </w:rPr>
        <w:t>“Aviso de Privacidad HECHOS DE TRÁNSITO.pdf.crdownload (1).pdf”</w:t>
      </w:r>
      <w:r w:rsidR="00E75F46" w:rsidRPr="00DA6FB8">
        <w:rPr>
          <w:rFonts w:ascii="Palatino Linotype" w:hAnsi="Palatino Linotype" w:cs="Arial"/>
          <w:sz w:val="22"/>
          <w:szCs w:val="22"/>
        </w:rPr>
        <w:t xml:space="preserve"> Avisos de privacidad integral Coordinación de Justicia Municipal, hechos de tránsito.</w:t>
      </w:r>
    </w:p>
    <w:p w14:paraId="781003A9" w14:textId="653BD4B0" w:rsidR="008B3637" w:rsidRPr="00DA6FB8" w:rsidRDefault="008B3637" w:rsidP="00BA5F26">
      <w:pPr>
        <w:pStyle w:val="Prrafodelista"/>
        <w:numPr>
          <w:ilvl w:val="0"/>
          <w:numId w:val="19"/>
        </w:numPr>
        <w:spacing w:line="360" w:lineRule="auto"/>
        <w:jc w:val="both"/>
        <w:rPr>
          <w:rFonts w:ascii="Palatino Linotype" w:hAnsi="Palatino Linotype" w:cs="Arial"/>
          <w:sz w:val="22"/>
          <w:szCs w:val="22"/>
        </w:rPr>
      </w:pPr>
      <w:r w:rsidRPr="00DA6FB8">
        <w:rPr>
          <w:rFonts w:ascii="Palatino Linotype" w:hAnsi="Palatino Linotype" w:cs="Arial"/>
          <w:b/>
          <w:bCs/>
          <w:sz w:val="22"/>
          <w:szCs w:val="22"/>
        </w:rPr>
        <w:t>“Aviso de Privacidad CALIFICADORA.pdf.crdownload.pdf”</w:t>
      </w:r>
      <w:r w:rsidR="00E75F46" w:rsidRPr="00DA6FB8">
        <w:rPr>
          <w:rFonts w:ascii="Palatino Linotype" w:hAnsi="Palatino Linotype" w:cs="Arial"/>
          <w:sz w:val="22"/>
          <w:szCs w:val="22"/>
        </w:rPr>
        <w:t xml:space="preserve"> Aviso de privacidad integral de la Coordinación de Justicia Municipal, calificadora.</w:t>
      </w:r>
    </w:p>
    <w:p w14:paraId="19695D1D" w14:textId="4FEEFDC5" w:rsidR="008B3637" w:rsidRPr="00DA6FB8" w:rsidRDefault="008B3637" w:rsidP="00BA5F26">
      <w:pPr>
        <w:pStyle w:val="Prrafodelista"/>
        <w:numPr>
          <w:ilvl w:val="0"/>
          <w:numId w:val="19"/>
        </w:numPr>
        <w:spacing w:line="360" w:lineRule="auto"/>
        <w:jc w:val="both"/>
        <w:rPr>
          <w:rFonts w:ascii="Palatino Linotype" w:hAnsi="Palatino Linotype" w:cs="Arial"/>
          <w:sz w:val="22"/>
          <w:szCs w:val="22"/>
        </w:rPr>
      </w:pPr>
      <w:r w:rsidRPr="00DA6FB8">
        <w:rPr>
          <w:rFonts w:ascii="Palatino Linotype" w:hAnsi="Palatino Linotype" w:cs="Arial"/>
          <w:b/>
          <w:bCs/>
          <w:sz w:val="22"/>
          <w:szCs w:val="22"/>
        </w:rPr>
        <w:t>“Formato Aviso de Privacidad REGISTRO CIVIL.pdf.crdownload.pdf”</w:t>
      </w:r>
      <w:r w:rsidR="00FF04C9" w:rsidRPr="00DA6FB8">
        <w:rPr>
          <w:rFonts w:ascii="Palatino Linotype" w:hAnsi="Palatino Linotype" w:cs="Arial"/>
          <w:sz w:val="22"/>
          <w:szCs w:val="22"/>
        </w:rPr>
        <w:t xml:space="preserve"> Aviso de privacidad integral de la Coordinación de Justicia Municipal, Registro Civil.</w:t>
      </w:r>
    </w:p>
    <w:p w14:paraId="7A25D89B" w14:textId="5817BBBA" w:rsidR="008B3637" w:rsidRPr="00DA6FB8" w:rsidRDefault="008B3637" w:rsidP="00BA5F26">
      <w:pPr>
        <w:pStyle w:val="Prrafodelista"/>
        <w:numPr>
          <w:ilvl w:val="0"/>
          <w:numId w:val="19"/>
        </w:numPr>
        <w:spacing w:line="360" w:lineRule="auto"/>
        <w:jc w:val="both"/>
        <w:rPr>
          <w:rFonts w:ascii="Palatino Linotype" w:hAnsi="Palatino Linotype" w:cs="Arial"/>
          <w:sz w:val="22"/>
          <w:szCs w:val="22"/>
        </w:rPr>
      </w:pPr>
      <w:r w:rsidRPr="00DA6FB8">
        <w:rPr>
          <w:rFonts w:ascii="Palatino Linotype" w:hAnsi="Palatino Linotype" w:cs="Arial"/>
          <w:b/>
          <w:bCs/>
          <w:sz w:val="22"/>
          <w:szCs w:val="22"/>
        </w:rPr>
        <w:t>“Aviso de Privacidad ALCOHOLÍMETRO.pdf.crdownload.pdf”</w:t>
      </w:r>
      <w:r w:rsidR="00C65D12" w:rsidRPr="00DA6FB8">
        <w:rPr>
          <w:rFonts w:ascii="Palatino Linotype" w:hAnsi="Palatino Linotype" w:cs="Arial"/>
          <w:sz w:val="22"/>
          <w:szCs w:val="22"/>
        </w:rPr>
        <w:t xml:space="preserve"> </w:t>
      </w:r>
      <w:r w:rsidR="00FF04C9" w:rsidRPr="00DA6FB8">
        <w:rPr>
          <w:rFonts w:ascii="Palatino Linotype" w:hAnsi="Palatino Linotype" w:cs="Arial"/>
          <w:sz w:val="22"/>
          <w:szCs w:val="22"/>
        </w:rPr>
        <w:t>Aviso de privacidad integral de la Coordinación de Justicia municipal, alcoholímetro.</w:t>
      </w:r>
    </w:p>
    <w:p w14:paraId="18F39F8F" w14:textId="22C054F2" w:rsidR="008B3637" w:rsidRPr="00DA6FB8" w:rsidRDefault="008B3637" w:rsidP="00BA5F26">
      <w:pPr>
        <w:pStyle w:val="Prrafodelista"/>
        <w:numPr>
          <w:ilvl w:val="0"/>
          <w:numId w:val="19"/>
        </w:numPr>
        <w:spacing w:line="360" w:lineRule="auto"/>
        <w:jc w:val="both"/>
        <w:rPr>
          <w:rFonts w:ascii="Palatino Linotype" w:hAnsi="Palatino Linotype" w:cs="Arial"/>
          <w:sz w:val="22"/>
          <w:szCs w:val="22"/>
        </w:rPr>
      </w:pPr>
      <w:r w:rsidRPr="00DA6FB8">
        <w:rPr>
          <w:rFonts w:ascii="Palatino Linotype" w:hAnsi="Palatino Linotype" w:cs="Arial"/>
          <w:b/>
          <w:bCs/>
          <w:sz w:val="22"/>
          <w:szCs w:val="22"/>
        </w:rPr>
        <w:t>“Aviso de Privacidad MEDIACIÓN.pdf.crdownload.pdf”</w:t>
      </w:r>
      <w:r w:rsidR="00C32BFB" w:rsidRPr="00DA6FB8">
        <w:rPr>
          <w:rFonts w:ascii="Palatino Linotype" w:hAnsi="Palatino Linotype" w:cs="Arial"/>
          <w:sz w:val="22"/>
          <w:szCs w:val="22"/>
        </w:rPr>
        <w:t xml:space="preserve"> </w:t>
      </w:r>
      <w:r w:rsidR="002F6194" w:rsidRPr="00DA6FB8">
        <w:rPr>
          <w:rFonts w:ascii="Palatino Linotype" w:hAnsi="Palatino Linotype" w:cs="Arial"/>
          <w:sz w:val="22"/>
          <w:szCs w:val="22"/>
        </w:rPr>
        <w:t>Aviso de privacidad integral del Centro de Mediación Conciliación y Justicia Restaurativa.</w:t>
      </w:r>
    </w:p>
    <w:p w14:paraId="553CDE21" w14:textId="37FF883C" w:rsidR="008B3637" w:rsidRPr="00DA6FB8" w:rsidRDefault="008B3637" w:rsidP="00BA5F26">
      <w:pPr>
        <w:pStyle w:val="Prrafodelista"/>
        <w:numPr>
          <w:ilvl w:val="0"/>
          <w:numId w:val="19"/>
        </w:numPr>
        <w:spacing w:line="360" w:lineRule="auto"/>
        <w:jc w:val="both"/>
        <w:rPr>
          <w:rFonts w:ascii="Palatino Linotype" w:hAnsi="Palatino Linotype" w:cs="Arial"/>
          <w:sz w:val="22"/>
          <w:szCs w:val="22"/>
        </w:rPr>
      </w:pPr>
      <w:r w:rsidRPr="00DA6FB8">
        <w:rPr>
          <w:rFonts w:ascii="Palatino Linotype" w:hAnsi="Palatino Linotype" w:cs="Arial"/>
          <w:b/>
          <w:bCs/>
          <w:sz w:val="22"/>
          <w:szCs w:val="22"/>
        </w:rPr>
        <w:t>“AVISO DE PRIVACIDAD SIMPLIFICADO 2025 (1) (1).pdf”</w:t>
      </w:r>
      <w:r w:rsidR="004D138F" w:rsidRPr="00DA6FB8">
        <w:rPr>
          <w:rFonts w:ascii="Palatino Linotype" w:hAnsi="Palatino Linotype" w:cs="Arial"/>
          <w:sz w:val="22"/>
          <w:szCs w:val="22"/>
        </w:rPr>
        <w:t xml:space="preserve"> Aviso de privacidad simplificado de la Unidad de Información, Planeación, Programación y Evaluación.</w:t>
      </w:r>
    </w:p>
    <w:p w14:paraId="1B228623" w14:textId="1B70FCF6" w:rsidR="008B3637" w:rsidRPr="00DA6FB8" w:rsidRDefault="008B3637" w:rsidP="00BA5F26">
      <w:pPr>
        <w:pStyle w:val="Prrafodelista"/>
        <w:numPr>
          <w:ilvl w:val="0"/>
          <w:numId w:val="19"/>
        </w:numPr>
        <w:spacing w:line="360" w:lineRule="auto"/>
        <w:jc w:val="both"/>
        <w:rPr>
          <w:rFonts w:ascii="Palatino Linotype" w:hAnsi="Palatino Linotype" w:cs="Arial"/>
          <w:sz w:val="22"/>
          <w:szCs w:val="22"/>
        </w:rPr>
      </w:pPr>
      <w:r w:rsidRPr="00DA6FB8">
        <w:rPr>
          <w:rFonts w:ascii="Palatino Linotype" w:hAnsi="Palatino Linotype" w:cs="Arial"/>
          <w:sz w:val="22"/>
          <w:szCs w:val="22"/>
        </w:rPr>
        <w:t>“</w:t>
      </w:r>
      <w:r w:rsidRPr="00DA6FB8">
        <w:rPr>
          <w:rFonts w:ascii="Palatino Linotype" w:hAnsi="Palatino Linotype" w:cs="Arial"/>
          <w:b/>
          <w:bCs/>
          <w:sz w:val="22"/>
          <w:szCs w:val="22"/>
        </w:rPr>
        <w:t>AVISO-DE-PRIVACIDAD-INTEGRAL.pdf”</w:t>
      </w:r>
      <w:r w:rsidR="00332E90" w:rsidRPr="00DA6FB8">
        <w:rPr>
          <w:rFonts w:ascii="Palatino Linotype" w:hAnsi="Palatino Linotype" w:cs="Arial"/>
          <w:sz w:val="22"/>
          <w:szCs w:val="22"/>
        </w:rPr>
        <w:t xml:space="preserve"> Aviso de privacidad integral de la </w:t>
      </w:r>
      <w:r w:rsidR="004D138F" w:rsidRPr="00DA6FB8">
        <w:rPr>
          <w:rFonts w:ascii="Palatino Linotype" w:hAnsi="Palatino Linotype" w:cs="Arial"/>
          <w:sz w:val="22"/>
          <w:szCs w:val="22"/>
        </w:rPr>
        <w:t xml:space="preserve">Unidad </w:t>
      </w:r>
      <w:r w:rsidR="00332E90" w:rsidRPr="00DA6FB8">
        <w:rPr>
          <w:rFonts w:ascii="Palatino Linotype" w:hAnsi="Palatino Linotype" w:cs="Arial"/>
          <w:sz w:val="22"/>
          <w:szCs w:val="22"/>
        </w:rPr>
        <w:t xml:space="preserve">de </w:t>
      </w:r>
      <w:r w:rsidR="004D138F" w:rsidRPr="00DA6FB8">
        <w:rPr>
          <w:rFonts w:ascii="Palatino Linotype" w:hAnsi="Palatino Linotype" w:cs="Arial"/>
          <w:sz w:val="22"/>
          <w:szCs w:val="22"/>
        </w:rPr>
        <w:t xml:space="preserve">Información, Planeación, Programación </w:t>
      </w:r>
      <w:r w:rsidR="00332E90" w:rsidRPr="00DA6FB8">
        <w:rPr>
          <w:rFonts w:ascii="Palatino Linotype" w:hAnsi="Palatino Linotype" w:cs="Arial"/>
          <w:sz w:val="22"/>
          <w:szCs w:val="22"/>
        </w:rPr>
        <w:t xml:space="preserve">y </w:t>
      </w:r>
      <w:r w:rsidR="004D138F" w:rsidRPr="00DA6FB8">
        <w:rPr>
          <w:rFonts w:ascii="Palatino Linotype" w:hAnsi="Palatino Linotype" w:cs="Arial"/>
          <w:sz w:val="22"/>
          <w:szCs w:val="22"/>
        </w:rPr>
        <w:t>Evaluación.</w:t>
      </w:r>
    </w:p>
    <w:p w14:paraId="1680A0A5" w14:textId="1505E317" w:rsidR="008B3637" w:rsidRPr="00DA6FB8" w:rsidRDefault="008B3637" w:rsidP="00BA5F26">
      <w:pPr>
        <w:pStyle w:val="Prrafodelista"/>
        <w:numPr>
          <w:ilvl w:val="0"/>
          <w:numId w:val="19"/>
        </w:numPr>
        <w:spacing w:line="360" w:lineRule="auto"/>
        <w:jc w:val="both"/>
        <w:rPr>
          <w:rFonts w:ascii="Palatino Linotype" w:hAnsi="Palatino Linotype" w:cs="Arial"/>
          <w:sz w:val="22"/>
          <w:szCs w:val="22"/>
        </w:rPr>
      </w:pPr>
      <w:r w:rsidRPr="00DA6FB8">
        <w:rPr>
          <w:rFonts w:ascii="Palatino Linotype" w:hAnsi="Palatino Linotype" w:cs="Arial"/>
          <w:b/>
          <w:bCs/>
          <w:sz w:val="22"/>
          <w:szCs w:val="22"/>
        </w:rPr>
        <w:t>“RESPUESTA SAIMEX 03874_TOLUCA_IP_2025.pdf”</w:t>
      </w:r>
      <w:r w:rsidR="00152432" w:rsidRPr="00DA6FB8">
        <w:rPr>
          <w:rFonts w:ascii="Palatino Linotype" w:hAnsi="Palatino Linotype" w:cs="Arial"/>
          <w:sz w:val="22"/>
          <w:szCs w:val="22"/>
        </w:rPr>
        <w:t xml:space="preserve"> Oficio de respuesta con anexos del Director General De Gobierno, </w:t>
      </w:r>
      <w:r w:rsidR="00B912A0" w:rsidRPr="00DA6FB8">
        <w:rPr>
          <w:rFonts w:ascii="Palatino Linotype" w:hAnsi="Palatino Linotype" w:cs="Arial"/>
          <w:sz w:val="22"/>
          <w:szCs w:val="22"/>
        </w:rPr>
        <w:t xml:space="preserve">y aviso de privacidad simplificado de las comparecencias aviso de privacidad integral de la </w:t>
      </w:r>
      <w:r w:rsidR="00E92C24" w:rsidRPr="00DA6FB8">
        <w:rPr>
          <w:rFonts w:ascii="Palatino Linotype" w:hAnsi="Palatino Linotype" w:cs="Arial"/>
          <w:sz w:val="22"/>
          <w:szCs w:val="22"/>
        </w:rPr>
        <w:t xml:space="preserve">Base </w:t>
      </w:r>
      <w:r w:rsidR="00B912A0" w:rsidRPr="00DA6FB8">
        <w:rPr>
          <w:rFonts w:ascii="Palatino Linotype" w:hAnsi="Palatino Linotype" w:cs="Arial"/>
          <w:sz w:val="22"/>
          <w:szCs w:val="22"/>
        </w:rPr>
        <w:t xml:space="preserve">de </w:t>
      </w:r>
      <w:r w:rsidR="00E92C24" w:rsidRPr="00DA6FB8">
        <w:rPr>
          <w:rFonts w:ascii="Palatino Linotype" w:hAnsi="Palatino Linotype" w:cs="Arial"/>
          <w:sz w:val="22"/>
          <w:szCs w:val="22"/>
        </w:rPr>
        <w:t xml:space="preserve">Datos </w:t>
      </w:r>
      <w:r w:rsidR="00B912A0" w:rsidRPr="00DA6FB8">
        <w:rPr>
          <w:rFonts w:ascii="Palatino Linotype" w:hAnsi="Palatino Linotype" w:cs="Arial"/>
          <w:sz w:val="22"/>
          <w:szCs w:val="22"/>
        </w:rPr>
        <w:t xml:space="preserve">de </w:t>
      </w:r>
      <w:r w:rsidR="00E92C24" w:rsidRPr="00DA6FB8">
        <w:rPr>
          <w:rFonts w:ascii="Palatino Linotype" w:hAnsi="Palatino Linotype" w:cs="Arial"/>
          <w:sz w:val="22"/>
          <w:szCs w:val="22"/>
        </w:rPr>
        <w:t xml:space="preserve">Cartilla </w:t>
      </w:r>
      <w:r w:rsidR="00B912A0" w:rsidRPr="00DA6FB8">
        <w:rPr>
          <w:rFonts w:ascii="Palatino Linotype" w:hAnsi="Palatino Linotype" w:cs="Arial"/>
          <w:sz w:val="22"/>
          <w:szCs w:val="22"/>
        </w:rPr>
        <w:t>del S</w:t>
      </w:r>
      <w:r w:rsidR="00E92C24" w:rsidRPr="00DA6FB8">
        <w:rPr>
          <w:rFonts w:ascii="Palatino Linotype" w:hAnsi="Palatino Linotype" w:cs="Arial"/>
          <w:sz w:val="22"/>
          <w:szCs w:val="22"/>
        </w:rPr>
        <w:t>.</w:t>
      </w:r>
      <w:r w:rsidR="00B912A0" w:rsidRPr="00DA6FB8">
        <w:rPr>
          <w:rFonts w:ascii="Palatino Linotype" w:hAnsi="Palatino Linotype" w:cs="Arial"/>
          <w:sz w:val="22"/>
          <w:szCs w:val="22"/>
        </w:rPr>
        <w:t>M</w:t>
      </w:r>
      <w:r w:rsidR="00E92C24" w:rsidRPr="00DA6FB8">
        <w:rPr>
          <w:rFonts w:ascii="Palatino Linotype" w:hAnsi="Palatino Linotype" w:cs="Arial"/>
          <w:sz w:val="22"/>
          <w:szCs w:val="22"/>
        </w:rPr>
        <w:t>.N.</w:t>
      </w:r>
      <w:r w:rsidR="00B912A0" w:rsidRPr="00DA6FB8">
        <w:rPr>
          <w:rFonts w:ascii="Palatino Linotype" w:hAnsi="Palatino Linotype" w:cs="Arial"/>
          <w:sz w:val="22"/>
          <w:szCs w:val="22"/>
        </w:rPr>
        <w:t xml:space="preserve">, </w:t>
      </w:r>
      <w:r w:rsidR="00E92C24" w:rsidRPr="00DA6FB8">
        <w:rPr>
          <w:rFonts w:ascii="Palatino Linotype" w:hAnsi="Palatino Linotype" w:cs="Arial"/>
          <w:sz w:val="22"/>
          <w:szCs w:val="22"/>
        </w:rPr>
        <w:t xml:space="preserve">Aviso </w:t>
      </w:r>
      <w:r w:rsidR="00B912A0" w:rsidRPr="00DA6FB8">
        <w:rPr>
          <w:rFonts w:ascii="Palatino Linotype" w:hAnsi="Palatino Linotype" w:cs="Arial"/>
          <w:sz w:val="22"/>
          <w:szCs w:val="22"/>
        </w:rPr>
        <w:t xml:space="preserve">de </w:t>
      </w:r>
      <w:r w:rsidR="00E92C24" w:rsidRPr="00DA6FB8">
        <w:rPr>
          <w:rFonts w:ascii="Palatino Linotype" w:hAnsi="Palatino Linotype" w:cs="Arial"/>
          <w:sz w:val="22"/>
          <w:szCs w:val="22"/>
        </w:rPr>
        <w:t xml:space="preserve">Privacidad </w:t>
      </w:r>
      <w:r w:rsidR="00B912A0" w:rsidRPr="00DA6FB8">
        <w:rPr>
          <w:rFonts w:ascii="Palatino Linotype" w:hAnsi="Palatino Linotype" w:cs="Arial"/>
          <w:sz w:val="22"/>
          <w:szCs w:val="22"/>
        </w:rPr>
        <w:t>integral para las comparecencias</w:t>
      </w:r>
      <w:r w:rsidR="00E92C24" w:rsidRPr="00DA6FB8">
        <w:rPr>
          <w:rFonts w:ascii="Palatino Linotype" w:hAnsi="Palatino Linotype" w:cs="Arial"/>
          <w:sz w:val="22"/>
          <w:szCs w:val="22"/>
        </w:rPr>
        <w:t>.</w:t>
      </w:r>
    </w:p>
    <w:p w14:paraId="5F9F88B2" w14:textId="2A0E07C2" w:rsidR="008B3637" w:rsidRPr="00DA6FB8" w:rsidRDefault="008B3637" w:rsidP="00BA5F26">
      <w:pPr>
        <w:pStyle w:val="Prrafodelista"/>
        <w:numPr>
          <w:ilvl w:val="0"/>
          <w:numId w:val="19"/>
        </w:numPr>
        <w:spacing w:line="360" w:lineRule="auto"/>
        <w:jc w:val="both"/>
        <w:rPr>
          <w:rFonts w:ascii="Palatino Linotype" w:hAnsi="Palatino Linotype" w:cs="Arial"/>
          <w:sz w:val="22"/>
          <w:szCs w:val="22"/>
        </w:rPr>
      </w:pPr>
      <w:r w:rsidRPr="00DA6FB8">
        <w:rPr>
          <w:rFonts w:ascii="Palatino Linotype" w:hAnsi="Palatino Linotype" w:cs="Arial"/>
          <w:b/>
          <w:bCs/>
          <w:sz w:val="22"/>
          <w:szCs w:val="22"/>
        </w:rPr>
        <w:t>“AVISOS DE PRIVACIDAD UT ASESORIAS .pdf”</w:t>
      </w:r>
      <w:r w:rsidR="00F86A7D" w:rsidRPr="00DA6FB8">
        <w:rPr>
          <w:rFonts w:ascii="Palatino Linotype" w:hAnsi="Palatino Linotype" w:cs="Arial"/>
          <w:sz w:val="22"/>
          <w:szCs w:val="22"/>
        </w:rPr>
        <w:t xml:space="preserve"> Aviso de Privacidad integral, Unidad de Transparencia, asesorías.</w:t>
      </w:r>
    </w:p>
    <w:p w14:paraId="064BFBB2" w14:textId="31C9EC82" w:rsidR="008B3637" w:rsidRPr="00DA6FB8" w:rsidRDefault="008B3637" w:rsidP="00BA5F26">
      <w:pPr>
        <w:pStyle w:val="Prrafodelista"/>
        <w:numPr>
          <w:ilvl w:val="0"/>
          <w:numId w:val="19"/>
        </w:numPr>
        <w:spacing w:line="360" w:lineRule="auto"/>
        <w:jc w:val="both"/>
        <w:rPr>
          <w:rFonts w:ascii="Palatino Linotype" w:hAnsi="Palatino Linotype" w:cs="Arial"/>
          <w:sz w:val="22"/>
          <w:szCs w:val="22"/>
        </w:rPr>
      </w:pPr>
      <w:r w:rsidRPr="00DA6FB8">
        <w:rPr>
          <w:rFonts w:ascii="Palatino Linotype" w:hAnsi="Palatino Linotype" w:cs="Arial"/>
          <w:b/>
          <w:bCs/>
          <w:sz w:val="22"/>
          <w:szCs w:val="22"/>
        </w:rPr>
        <w:t>“AVISO DE PRIVACIDAD INTEGRAL .pdf”</w:t>
      </w:r>
      <w:r w:rsidR="002F6194" w:rsidRPr="00DA6FB8">
        <w:rPr>
          <w:rFonts w:ascii="Palatino Linotype" w:hAnsi="Palatino Linotype" w:cs="Arial"/>
          <w:sz w:val="22"/>
          <w:szCs w:val="22"/>
        </w:rPr>
        <w:t xml:space="preserve"> Aviso de Privacidad Integral, registro de visitantes, Primer Regiduría.</w:t>
      </w:r>
    </w:p>
    <w:p w14:paraId="2C0385C6" w14:textId="22EBBD7E" w:rsidR="008B3637" w:rsidRPr="00DA6FB8" w:rsidRDefault="008B3637" w:rsidP="00BA5F26">
      <w:pPr>
        <w:pStyle w:val="Prrafodelista"/>
        <w:numPr>
          <w:ilvl w:val="0"/>
          <w:numId w:val="19"/>
        </w:numPr>
        <w:spacing w:line="360" w:lineRule="auto"/>
        <w:jc w:val="both"/>
        <w:rPr>
          <w:rFonts w:ascii="Palatino Linotype" w:hAnsi="Palatino Linotype" w:cs="Arial"/>
          <w:sz w:val="22"/>
          <w:szCs w:val="22"/>
        </w:rPr>
      </w:pPr>
      <w:r w:rsidRPr="00DA6FB8">
        <w:rPr>
          <w:rFonts w:ascii="Palatino Linotype" w:hAnsi="Palatino Linotype" w:cs="Arial"/>
          <w:b/>
          <w:bCs/>
          <w:sz w:val="22"/>
          <w:szCs w:val="22"/>
        </w:rPr>
        <w:t>“AVISO DE PRIVACIDAD SIMPLIFICADO.pdf”</w:t>
      </w:r>
      <w:r w:rsidR="00C32BFB" w:rsidRPr="00DA6FB8">
        <w:rPr>
          <w:rFonts w:ascii="Palatino Linotype" w:hAnsi="Palatino Linotype" w:cs="Arial"/>
          <w:sz w:val="22"/>
          <w:szCs w:val="22"/>
        </w:rPr>
        <w:t xml:space="preserve"> Aviso de Privacidad simplificado de la primera regiduría.</w:t>
      </w:r>
    </w:p>
    <w:p w14:paraId="1E2FD9EB" w14:textId="06EF7906" w:rsidR="008B3637" w:rsidRPr="00DA6FB8" w:rsidRDefault="008B3637" w:rsidP="00BA5F26">
      <w:pPr>
        <w:pStyle w:val="Prrafodelista"/>
        <w:numPr>
          <w:ilvl w:val="0"/>
          <w:numId w:val="19"/>
        </w:numPr>
        <w:spacing w:line="360" w:lineRule="auto"/>
        <w:jc w:val="both"/>
        <w:rPr>
          <w:rFonts w:ascii="Palatino Linotype" w:hAnsi="Palatino Linotype" w:cs="Arial"/>
          <w:sz w:val="22"/>
          <w:szCs w:val="22"/>
        </w:rPr>
      </w:pPr>
      <w:r w:rsidRPr="00DA6FB8">
        <w:rPr>
          <w:rFonts w:ascii="Palatino Linotype" w:hAnsi="Palatino Linotype" w:cs="Arial"/>
          <w:b/>
          <w:bCs/>
          <w:sz w:val="22"/>
          <w:szCs w:val="22"/>
        </w:rPr>
        <w:lastRenderedPageBreak/>
        <w:t>“RESPUESTA SAIMEX 3874.pdf”</w:t>
      </w:r>
      <w:r w:rsidR="00B86895" w:rsidRPr="00DA6FB8">
        <w:rPr>
          <w:rFonts w:ascii="Palatino Linotype" w:hAnsi="Palatino Linotype" w:cs="Arial"/>
          <w:sz w:val="22"/>
          <w:szCs w:val="22"/>
        </w:rPr>
        <w:t xml:space="preserve"> Oficio emitido por la Directora General de Desarrollo Económico, en el que adjunta la información requerida.</w:t>
      </w:r>
    </w:p>
    <w:p w14:paraId="2CC7CFCF" w14:textId="4DEE57CF" w:rsidR="008B3637" w:rsidRPr="00DA6FB8" w:rsidRDefault="008B3637" w:rsidP="00BA5F26">
      <w:pPr>
        <w:pStyle w:val="Prrafodelista"/>
        <w:numPr>
          <w:ilvl w:val="0"/>
          <w:numId w:val="19"/>
        </w:numPr>
        <w:spacing w:line="360" w:lineRule="auto"/>
        <w:jc w:val="both"/>
        <w:rPr>
          <w:rFonts w:ascii="Palatino Linotype" w:hAnsi="Palatino Linotype" w:cs="Arial"/>
          <w:sz w:val="22"/>
          <w:szCs w:val="22"/>
        </w:rPr>
      </w:pPr>
      <w:r w:rsidRPr="00DA6FB8">
        <w:rPr>
          <w:rFonts w:ascii="Palatino Linotype" w:hAnsi="Palatino Linotype" w:cs="Arial"/>
          <w:b/>
          <w:bCs/>
          <w:sz w:val="22"/>
          <w:szCs w:val="22"/>
        </w:rPr>
        <w:t>“Anexo 1. SAIMEX 03874 Cédulas ade bases de datos.pdf”</w:t>
      </w:r>
      <w:r w:rsidR="00C7067D" w:rsidRPr="00DA6FB8">
        <w:rPr>
          <w:rFonts w:ascii="Palatino Linotype" w:hAnsi="Palatino Linotype" w:cs="Arial"/>
          <w:b/>
          <w:bCs/>
          <w:sz w:val="22"/>
          <w:szCs w:val="22"/>
        </w:rPr>
        <w:t xml:space="preserve"> </w:t>
      </w:r>
      <w:r w:rsidR="00C7067D" w:rsidRPr="00DA6FB8">
        <w:rPr>
          <w:rFonts w:ascii="Palatino Linotype" w:hAnsi="Palatino Linotype" w:cs="Arial"/>
          <w:sz w:val="22"/>
          <w:szCs w:val="22"/>
        </w:rPr>
        <w:t xml:space="preserve">Registro del sistema de datos personales de la </w:t>
      </w:r>
      <w:r w:rsidR="00C02F0E" w:rsidRPr="00DA6FB8">
        <w:rPr>
          <w:rFonts w:ascii="Palatino Linotype" w:hAnsi="Palatino Linotype" w:cs="Arial"/>
          <w:sz w:val="22"/>
          <w:szCs w:val="22"/>
        </w:rPr>
        <w:t>Dirección de Desarrollo Económico</w:t>
      </w:r>
      <w:r w:rsidR="00C7067D" w:rsidRPr="00DA6FB8">
        <w:rPr>
          <w:rFonts w:ascii="Palatino Linotype" w:hAnsi="Palatino Linotype" w:cs="Arial"/>
          <w:sz w:val="22"/>
          <w:szCs w:val="22"/>
        </w:rPr>
        <w:t>.</w:t>
      </w:r>
    </w:p>
    <w:p w14:paraId="087BFDF6" w14:textId="58BBEFDD" w:rsidR="008B3637" w:rsidRPr="00DA6FB8" w:rsidRDefault="008B3637" w:rsidP="00BA5F26">
      <w:pPr>
        <w:pStyle w:val="Prrafodelista"/>
        <w:numPr>
          <w:ilvl w:val="0"/>
          <w:numId w:val="19"/>
        </w:numPr>
        <w:spacing w:line="360" w:lineRule="auto"/>
        <w:jc w:val="both"/>
        <w:rPr>
          <w:rFonts w:ascii="Palatino Linotype" w:hAnsi="Palatino Linotype" w:cs="Arial"/>
          <w:sz w:val="22"/>
          <w:szCs w:val="22"/>
        </w:rPr>
      </w:pPr>
      <w:r w:rsidRPr="00DA6FB8">
        <w:rPr>
          <w:rFonts w:ascii="Palatino Linotype" w:hAnsi="Palatino Linotype" w:cs="Arial"/>
          <w:b/>
          <w:bCs/>
          <w:sz w:val="22"/>
          <w:szCs w:val="22"/>
        </w:rPr>
        <w:t>“R. 03874. 2025.pdf”</w:t>
      </w:r>
      <w:r w:rsidR="005D0C29" w:rsidRPr="00DA6FB8">
        <w:rPr>
          <w:rFonts w:ascii="Palatino Linotype" w:hAnsi="Palatino Linotype" w:cs="Arial"/>
          <w:sz w:val="22"/>
          <w:szCs w:val="22"/>
        </w:rPr>
        <w:t xml:space="preserve"> Oficio emitido por el </w:t>
      </w:r>
      <w:r w:rsidR="00D36193" w:rsidRPr="00DA6FB8">
        <w:rPr>
          <w:rFonts w:ascii="Palatino Linotype" w:hAnsi="Palatino Linotype" w:cs="Arial"/>
          <w:sz w:val="22"/>
          <w:szCs w:val="22"/>
        </w:rPr>
        <w:t xml:space="preserve">Titular </w:t>
      </w:r>
      <w:r w:rsidR="005D0C29" w:rsidRPr="00DA6FB8">
        <w:rPr>
          <w:rFonts w:ascii="Palatino Linotype" w:hAnsi="Palatino Linotype" w:cs="Arial"/>
          <w:sz w:val="22"/>
          <w:szCs w:val="22"/>
        </w:rPr>
        <w:t xml:space="preserve">de la </w:t>
      </w:r>
      <w:r w:rsidR="00D36193" w:rsidRPr="00DA6FB8">
        <w:rPr>
          <w:rFonts w:ascii="Palatino Linotype" w:hAnsi="Palatino Linotype" w:cs="Arial"/>
          <w:sz w:val="22"/>
          <w:szCs w:val="22"/>
        </w:rPr>
        <w:t xml:space="preserve">Unidad </w:t>
      </w:r>
      <w:r w:rsidR="005D0C29" w:rsidRPr="00DA6FB8">
        <w:rPr>
          <w:rFonts w:ascii="Palatino Linotype" w:hAnsi="Palatino Linotype" w:cs="Arial"/>
          <w:sz w:val="22"/>
          <w:szCs w:val="22"/>
        </w:rPr>
        <w:t xml:space="preserve">de </w:t>
      </w:r>
      <w:r w:rsidR="00D36193" w:rsidRPr="00DA6FB8">
        <w:rPr>
          <w:rFonts w:ascii="Palatino Linotype" w:hAnsi="Palatino Linotype" w:cs="Arial"/>
          <w:sz w:val="22"/>
          <w:szCs w:val="22"/>
        </w:rPr>
        <w:t xml:space="preserve">Transparencia, </w:t>
      </w:r>
      <w:r w:rsidR="005D0C29" w:rsidRPr="00DA6FB8">
        <w:rPr>
          <w:rFonts w:ascii="Palatino Linotype" w:hAnsi="Palatino Linotype" w:cs="Arial"/>
          <w:sz w:val="22"/>
          <w:szCs w:val="22"/>
        </w:rPr>
        <w:t>sin número de folio</w:t>
      </w:r>
      <w:r w:rsidR="00D36193" w:rsidRPr="00DA6FB8">
        <w:rPr>
          <w:rFonts w:ascii="Palatino Linotype" w:hAnsi="Palatino Linotype" w:cs="Arial"/>
          <w:sz w:val="22"/>
          <w:szCs w:val="22"/>
        </w:rPr>
        <w:t>,</w:t>
      </w:r>
      <w:r w:rsidR="005D0C29" w:rsidRPr="00DA6FB8">
        <w:rPr>
          <w:rFonts w:ascii="Palatino Linotype" w:hAnsi="Palatino Linotype" w:cs="Arial"/>
          <w:sz w:val="22"/>
          <w:szCs w:val="22"/>
        </w:rPr>
        <w:t xml:space="preserve"> de fecha 11 de agosto de 2025</w:t>
      </w:r>
      <w:r w:rsidR="00D36193" w:rsidRPr="00DA6FB8">
        <w:rPr>
          <w:rFonts w:ascii="Palatino Linotype" w:hAnsi="Palatino Linotype" w:cs="Arial"/>
          <w:sz w:val="22"/>
          <w:szCs w:val="22"/>
        </w:rPr>
        <w:t>,</w:t>
      </w:r>
      <w:r w:rsidR="005D0C29" w:rsidRPr="00DA6FB8">
        <w:rPr>
          <w:rFonts w:ascii="Palatino Linotype" w:hAnsi="Palatino Linotype" w:cs="Arial"/>
          <w:sz w:val="22"/>
          <w:szCs w:val="22"/>
        </w:rPr>
        <w:t xml:space="preserve"> en el que manifiesta que la </w:t>
      </w:r>
      <w:r w:rsidR="00D36193" w:rsidRPr="00DA6FB8">
        <w:rPr>
          <w:rFonts w:ascii="Palatino Linotype" w:hAnsi="Palatino Linotype" w:cs="Arial"/>
          <w:sz w:val="22"/>
          <w:szCs w:val="22"/>
        </w:rPr>
        <w:t xml:space="preserve">Unidad </w:t>
      </w:r>
      <w:r w:rsidR="005D0C29" w:rsidRPr="00DA6FB8">
        <w:rPr>
          <w:rFonts w:ascii="Palatino Linotype" w:hAnsi="Palatino Linotype" w:cs="Arial"/>
          <w:sz w:val="22"/>
          <w:szCs w:val="22"/>
        </w:rPr>
        <w:t xml:space="preserve">de </w:t>
      </w:r>
      <w:r w:rsidR="00D36193" w:rsidRPr="00DA6FB8">
        <w:rPr>
          <w:rFonts w:ascii="Palatino Linotype" w:hAnsi="Palatino Linotype" w:cs="Arial"/>
          <w:sz w:val="22"/>
          <w:szCs w:val="22"/>
        </w:rPr>
        <w:t xml:space="preserve">Transparencia, </w:t>
      </w:r>
      <w:r w:rsidR="005D0C29" w:rsidRPr="00DA6FB8">
        <w:rPr>
          <w:rFonts w:ascii="Palatino Linotype" w:hAnsi="Palatino Linotype" w:cs="Arial"/>
          <w:sz w:val="22"/>
          <w:szCs w:val="22"/>
        </w:rPr>
        <w:t>anexa el presente aviso de privacidad integral</w:t>
      </w:r>
      <w:r w:rsidR="00D36193" w:rsidRPr="00DA6FB8">
        <w:rPr>
          <w:rFonts w:ascii="Palatino Linotype" w:hAnsi="Palatino Linotype" w:cs="Arial"/>
          <w:sz w:val="22"/>
          <w:szCs w:val="22"/>
        </w:rPr>
        <w:t>;</w:t>
      </w:r>
      <w:r w:rsidR="005D0C29" w:rsidRPr="00DA6FB8">
        <w:rPr>
          <w:rFonts w:ascii="Palatino Linotype" w:hAnsi="Palatino Linotype" w:cs="Arial"/>
          <w:sz w:val="22"/>
          <w:szCs w:val="22"/>
        </w:rPr>
        <w:t xml:space="preserve"> por parte de la Consejería </w:t>
      </w:r>
      <w:r w:rsidR="00D36193" w:rsidRPr="00DA6FB8">
        <w:rPr>
          <w:rFonts w:ascii="Palatino Linotype" w:hAnsi="Palatino Linotype" w:cs="Arial"/>
          <w:sz w:val="22"/>
          <w:szCs w:val="22"/>
        </w:rPr>
        <w:t xml:space="preserve">Jurídica, </w:t>
      </w:r>
      <w:r w:rsidR="005D0C29" w:rsidRPr="00DA6FB8">
        <w:rPr>
          <w:rFonts w:ascii="Palatino Linotype" w:hAnsi="Palatino Linotype" w:cs="Arial"/>
          <w:sz w:val="22"/>
          <w:szCs w:val="22"/>
        </w:rPr>
        <w:t>adjuntan información requerida</w:t>
      </w:r>
      <w:r w:rsidR="00D36193" w:rsidRPr="00DA6FB8">
        <w:rPr>
          <w:rFonts w:ascii="Palatino Linotype" w:hAnsi="Palatino Linotype" w:cs="Arial"/>
          <w:sz w:val="22"/>
          <w:szCs w:val="22"/>
        </w:rPr>
        <w:t>;</w:t>
      </w:r>
      <w:r w:rsidR="005D0C29" w:rsidRPr="00DA6FB8">
        <w:rPr>
          <w:rFonts w:ascii="Palatino Linotype" w:hAnsi="Palatino Linotype" w:cs="Arial"/>
          <w:sz w:val="22"/>
          <w:szCs w:val="22"/>
        </w:rPr>
        <w:t xml:space="preserve"> en lo que respecta a la </w:t>
      </w:r>
      <w:r w:rsidR="00D36193" w:rsidRPr="00DA6FB8">
        <w:rPr>
          <w:rFonts w:ascii="Palatino Linotype" w:hAnsi="Palatino Linotype" w:cs="Arial"/>
          <w:sz w:val="22"/>
          <w:szCs w:val="22"/>
        </w:rPr>
        <w:t xml:space="preserve">Unidad </w:t>
      </w:r>
      <w:r w:rsidR="005D0C29" w:rsidRPr="00DA6FB8">
        <w:rPr>
          <w:rFonts w:ascii="Palatino Linotype" w:hAnsi="Palatino Linotype" w:cs="Arial"/>
          <w:sz w:val="22"/>
          <w:szCs w:val="22"/>
        </w:rPr>
        <w:t xml:space="preserve">de </w:t>
      </w:r>
      <w:r w:rsidR="00D36193" w:rsidRPr="00DA6FB8">
        <w:rPr>
          <w:rFonts w:ascii="Palatino Linotype" w:hAnsi="Palatino Linotype" w:cs="Arial"/>
          <w:sz w:val="22"/>
          <w:szCs w:val="22"/>
        </w:rPr>
        <w:t xml:space="preserve">Información, Planeación, Programación </w:t>
      </w:r>
      <w:r w:rsidR="005D0C29" w:rsidRPr="00DA6FB8">
        <w:rPr>
          <w:rFonts w:ascii="Palatino Linotype" w:hAnsi="Palatino Linotype" w:cs="Arial"/>
          <w:sz w:val="22"/>
          <w:szCs w:val="22"/>
        </w:rPr>
        <w:t xml:space="preserve">y </w:t>
      </w:r>
      <w:r w:rsidR="00D36193" w:rsidRPr="00DA6FB8">
        <w:rPr>
          <w:rFonts w:ascii="Palatino Linotype" w:hAnsi="Palatino Linotype" w:cs="Arial"/>
          <w:sz w:val="22"/>
          <w:szCs w:val="22"/>
        </w:rPr>
        <w:t xml:space="preserve">Evaluación, </w:t>
      </w:r>
      <w:r w:rsidR="005D0C29" w:rsidRPr="00DA6FB8">
        <w:rPr>
          <w:rFonts w:ascii="Palatino Linotype" w:hAnsi="Palatino Linotype" w:cs="Arial"/>
          <w:sz w:val="22"/>
          <w:szCs w:val="22"/>
        </w:rPr>
        <w:t>que hace llegar los avisos de privacidad integral y simplificado</w:t>
      </w:r>
      <w:r w:rsidR="00D36193" w:rsidRPr="00DA6FB8">
        <w:rPr>
          <w:rFonts w:ascii="Palatino Linotype" w:hAnsi="Palatino Linotype" w:cs="Arial"/>
          <w:sz w:val="22"/>
          <w:szCs w:val="22"/>
        </w:rPr>
        <w:t>; y,</w:t>
      </w:r>
      <w:r w:rsidR="005D0C29" w:rsidRPr="00DA6FB8">
        <w:rPr>
          <w:rFonts w:ascii="Palatino Linotype" w:hAnsi="Palatino Linotype" w:cs="Arial"/>
          <w:sz w:val="22"/>
          <w:szCs w:val="22"/>
        </w:rPr>
        <w:t xml:space="preserve"> por parte de la </w:t>
      </w:r>
      <w:r w:rsidR="00D36193" w:rsidRPr="00DA6FB8">
        <w:rPr>
          <w:rFonts w:ascii="Palatino Linotype" w:hAnsi="Palatino Linotype" w:cs="Arial"/>
          <w:sz w:val="22"/>
          <w:szCs w:val="22"/>
        </w:rPr>
        <w:t xml:space="preserve">Octava Regiduría, </w:t>
      </w:r>
      <w:r w:rsidR="005D0C29" w:rsidRPr="00DA6FB8">
        <w:rPr>
          <w:rFonts w:ascii="Palatino Linotype" w:hAnsi="Palatino Linotype" w:cs="Arial"/>
          <w:sz w:val="22"/>
          <w:szCs w:val="22"/>
        </w:rPr>
        <w:t>se anexa la información solicitada. Finaliza e</w:t>
      </w:r>
      <w:r w:rsidR="00D36193" w:rsidRPr="00DA6FB8">
        <w:rPr>
          <w:rFonts w:ascii="Palatino Linotype" w:hAnsi="Palatino Linotype" w:cs="Arial"/>
          <w:sz w:val="22"/>
          <w:szCs w:val="22"/>
        </w:rPr>
        <w:t>l</w:t>
      </w:r>
      <w:r w:rsidR="005D0C29" w:rsidRPr="00DA6FB8">
        <w:rPr>
          <w:rFonts w:ascii="Palatino Linotype" w:hAnsi="Palatino Linotype" w:cs="Arial"/>
          <w:sz w:val="22"/>
          <w:szCs w:val="22"/>
        </w:rPr>
        <w:t xml:space="preserve"> oficio con firma.</w:t>
      </w:r>
    </w:p>
    <w:p w14:paraId="63095744" w14:textId="77777777" w:rsidR="00A24D12" w:rsidRPr="00DA6FB8" w:rsidRDefault="00A24D12" w:rsidP="00A24D12">
      <w:pPr>
        <w:pStyle w:val="Prrafodelista"/>
        <w:spacing w:line="360" w:lineRule="auto"/>
        <w:ind w:left="720"/>
        <w:jc w:val="both"/>
        <w:rPr>
          <w:rFonts w:ascii="Palatino Linotype" w:hAnsi="Palatino Linotype" w:cs="Arial"/>
          <w:sz w:val="22"/>
          <w:szCs w:val="22"/>
        </w:rPr>
      </w:pPr>
    </w:p>
    <w:p w14:paraId="56AC7707" w14:textId="5AECB7F0" w:rsidR="002E5823" w:rsidRPr="00DA6FB8" w:rsidRDefault="002E5823" w:rsidP="00C74642">
      <w:pPr>
        <w:spacing w:line="360" w:lineRule="auto"/>
        <w:ind w:right="141"/>
        <w:jc w:val="both"/>
        <w:rPr>
          <w:rFonts w:ascii="Palatino Linotype" w:hAnsi="Palatino Linotype" w:cs="Arial"/>
          <w:bCs/>
        </w:rPr>
      </w:pPr>
      <w:r w:rsidRPr="00DA6FB8">
        <w:rPr>
          <w:rFonts w:ascii="Palatino Linotype" w:hAnsi="Palatino Linotype" w:cs="Arial"/>
          <w:bCs/>
        </w:rPr>
        <w:t>Derivado de la respuesta emitida por el</w:t>
      </w:r>
      <w:r w:rsidRPr="00DA6FB8">
        <w:rPr>
          <w:rFonts w:ascii="Palatino Linotype" w:hAnsi="Palatino Linotype" w:cs="Arial"/>
          <w:b/>
          <w:bCs/>
        </w:rPr>
        <w:t xml:space="preserve"> Sujeto Obligado</w:t>
      </w:r>
      <w:r w:rsidRPr="00DA6FB8">
        <w:rPr>
          <w:rFonts w:ascii="Palatino Linotype" w:hAnsi="Palatino Linotype" w:cs="Arial"/>
          <w:bCs/>
        </w:rPr>
        <w:t xml:space="preserve">, </w:t>
      </w:r>
      <w:r w:rsidRPr="00DA6FB8">
        <w:rPr>
          <w:rFonts w:ascii="Palatino Linotype" w:hAnsi="Palatino Linotype" w:cs="Arial"/>
        </w:rPr>
        <w:t>la parte</w:t>
      </w:r>
      <w:r w:rsidRPr="00DA6FB8">
        <w:rPr>
          <w:rFonts w:ascii="Palatino Linotype" w:hAnsi="Palatino Linotype" w:cs="Arial"/>
          <w:b/>
        </w:rPr>
        <w:t xml:space="preserve"> </w:t>
      </w:r>
      <w:r w:rsidRPr="00DA6FB8">
        <w:rPr>
          <w:rFonts w:ascii="Palatino Linotype" w:hAnsi="Palatino Linotype" w:cs="Arial"/>
          <w:b/>
          <w:bCs/>
        </w:rPr>
        <w:t>Recurrente</w:t>
      </w:r>
      <w:r w:rsidRPr="00DA6FB8">
        <w:rPr>
          <w:rFonts w:ascii="Palatino Linotype" w:hAnsi="Palatino Linotype" w:cs="Arial"/>
          <w:bCs/>
        </w:rPr>
        <w:t xml:space="preserve">, interpuso el presente recurso de revisión, señalando como </w:t>
      </w:r>
      <w:r w:rsidR="00650992" w:rsidRPr="00DA6FB8">
        <w:rPr>
          <w:rFonts w:ascii="Palatino Linotype" w:hAnsi="Palatino Linotype" w:cs="Arial"/>
          <w:bCs/>
        </w:rPr>
        <w:t xml:space="preserve">acto impugnado y </w:t>
      </w:r>
      <w:r w:rsidRPr="00DA6FB8">
        <w:rPr>
          <w:rFonts w:ascii="Palatino Linotype" w:hAnsi="Palatino Linotype" w:cs="Arial"/>
          <w:bCs/>
        </w:rPr>
        <w:t>razones o motivos de inconformidad, lo siguiente:</w:t>
      </w:r>
    </w:p>
    <w:p w14:paraId="315F1B04" w14:textId="77777777" w:rsidR="002E5823" w:rsidRPr="00DA6FB8" w:rsidRDefault="002E5823" w:rsidP="00C74642">
      <w:pPr>
        <w:spacing w:line="360" w:lineRule="auto"/>
        <w:ind w:right="141"/>
        <w:jc w:val="both"/>
        <w:rPr>
          <w:rFonts w:ascii="Palatino Linotype" w:hAnsi="Palatino Linotype" w:cs="Arial"/>
          <w:bCs/>
        </w:rPr>
      </w:pPr>
    </w:p>
    <w:p w14:paraId="289C2945" w14:textId="3E7E31DF" w:rsidR="002E5823" w:rsidRPr="00DA6FB8" w:rsidRDefault="002E5823" w:rsidP="00294D09">
      <w:pPr>
        <w:spacing w:line="360" w:lineRule="auto"/>
        <w:ind w:left="567" w:right="567"/>
        <w:jc w:val="both"/>
        <w:rPr>
          <w:rFonts w:ascii="Palatino Linotype" w:hAnsi="Palatino Linotype" w:cs="Arial"/>
          <w:i/>
        </w:rPr>
      </w:pPr>
      <w:r w:rsidRPr="00DA6FB8">
        <w:rPr>
          <w:rFonts w:ascii="Palatino Linotype" w:eastAsia="Arial Unicode MS" w:hAnsi="Palatino Linotype" w:cs="Arial"/>
          <w:i/>
        </w:rPr>
        <w:t>“</w:t>
      </w:r>
      <w:r w:rsidR="00650992" w:rsidRPr="00DA6FB8">
        <w:rPr>
          <w:rFonts w:ascii="Palatino Linotype" w:eastAsia="Arial Unicode MS" w:hAnsi="Palatino Linotype" w:cs="Arial"/>
          <w:i/>
        </w:rPr>
        <w:t>La unidad de trasparencia no entrega la información</w:t>
      </w:r>
      <w:r w:rsidRPr="00DA6FB8">
        <w:rPr>
          <w:rFonts w:ascii="Palatino Linotype" w:hAnsi="Palatino Linotype" w:cs="Arial"/>
          <w:i/>
        </w:rPr>
        <w:t>” (Sic).</w:t>
      </w:r>
    </w:p>
    <w:p w14:paraId="09E7F41E" w14:textId="77777777" w:rsidR="00F82595" w:rsidRPr="00DA6FB8" w:rsidRDefault="00F82595" w:rsidP="00F82595">
      <w:pPr>
        <w:spacing w:line="360" w:lineRule="auto"/>
        <w:ind w:right="49"/>
        <w:jc w:val="both"/>
        <w:rPr>
          <w:rFonts w:ascii="Palatino Linotype" w:hAnsi="Palatino Linotype" w:cs="Arial"/>
        </w:rPr>
      </w:pPr>
    </w:p>
    <w:p w14:paraId="2ED4A23A" w14:textId="21E2832F" w:rsidR="00F704BA" w:rsidRPr="00DA6FB8" w:rsidRDefault="00681987" w:rsidP="00F82595">
      <w:pPr>
        <w:spacing w:line="360" w:lineRule="auto"/>
        <w:ind w:right="49"/>
        <w:jc w:val="both"/>
        <w:rPr>
          <w:rFonts w:ascii="Palatino Linotype" w:hAnsi="Palatino Linotype" w:cs="Arial"/>
        </w:rPr>
      </w:pPr>
      <w:r w:rsidRPr="00DA6FB8">
        <w:rPr>
          <w:rFonts w:ascii="Palatino Linotype" w:hAnsi="Palatino Linotype" w:cs="Arial"/>
        </w:rPr>
        <w:t>P</w:t>
      </w:r>
      <w:r w:rsidR="00452AC2" w:rsidRPr="00DA6FB8">
        <w:rPr>
          <w:rFonts w:ascii="Palatino Linotype" w:hAnsi="Palatino Linotype" w:cs="Arial"/>
        </w:rPr>
        <w:t xml:space="preserve">or lo que </w:t>
      </w:r>
      <w:r w:rsidR="00F704BA" w:rsidRPr="00DA6FB8">
        <w:rPr>
          <w:rFonts w:ascii="Palatino Linotype" w:hAnsi="Palatino Linotype" w:cs="Arial"/>
        </w:rPr>
        <w:t>la procedencia del medio de impugnación se localiza en la fracción I del artículo 179 de la Ley de Transparencia y Acceso a la Información Pública del Estado de México y Municipios.</w:t>
      </w:r>
    </w:p>
    <w:p w14:paraId="4079CDEF" w14:textId="77777777" w:rsidR="00F704BA" w:rsidRPr="00DA6FB8" w:rsidRDefault="00F704BA" w:rsidP="00F82595">
      <w:pPr>
        <w:spacing w:line="360" w:lineRule="auto"/>
        <w:ind w:right="49"/>
        <w:jc w:val="both"/>
        <w:rPr>
          <w:rFonts w:ascii="Palatino Linotype" w:hAnsi="Palatino Linotype" w:cs="Arial"/>
        </w:rPr>
      </w:pPr>
    </w:p>
    <w:p w14:paraId="138F0F64" w14:textId="77777777" w:rsidR="00F704BA" w:rsidRPr="00DA6FB8" w:rsidRDefault="00F704BA" w:rsidP="00F704BA">
      <w:pPr>
        <w:spacing w:line="276" w:lineRule="auto"/>
        <w:ind w:left="567" w:right="474"/>
        <w:jc w:val="both"/>
        <w:rPr>
          <w:rFonts w:ascii="Palatino Linotype" w:hAnsi="Palatino Linotype" w:cs="Arial"/>
          <w:i/>
          <w:sz w:val="22"/>
        </w:rPr>
      </w:pPr>
      <w:r w:rsidRPr="00DA6FB8">
        <w:rPr>
          <w:rFonts w:ascii="Palatino Linotype" w:hAnsi="Palatino Linotype" w:cs="Arial"/>
          <w:i/>
          <w:sz w:val="22"/>
        </w:rPr>
        <w:t xml:space="preserve"> </w:t>
      </w:r>
      <w:r w:rsidRPr="00DA6FB8">
        <w:rPr>
          <w:rFonts w:ascii="Palatino Linotype" w:hAnsi="Palatino Linotype" w:cs="Arial"/>
          <w:b/>
          <w:i/>
          <w:sz w:val="22"/>
        </w:rPr>
        <w:t>Artículo 179.</w:t>
      </w:r>
      <w:r w:rsidRPr="00DA6FB8">
        <w:rPr>
          <w:rFonts w:ascii="Palatino Linotype" w:hAnsi="Palatino Linotype" w:cs="Arial"/>
          <w:i/>
          <w:sz w:val="22"/>
        </w:rPr>
        <w:t xml:space="preserve"> El recurso de revisión es un medio de protección que la Ley otorga a los particulares, para hacer valer su derecho de acceso a la información pública, y procederá en contra de las siguientes causas:</w:t>
      </w:r>
    </w:p>
    <w:p w14:paraId="3771CAF8" w14:textId="724E2426" w:rsidR="00452AC2" w:rsidRPr="00DA6FB8" w:rsidRDefault="00F704BA" w:rsidP="00F704BA">
      <w:pPr>
        <w:spacing w:line="276" w:lineRule="auto"/>
        <w:ind w:left="567" w:right="474"/>
        <w:jc w:val="both"/>
        <w:rPr>
          <w:rFonts w:ascii="Palatino Linotype" w:hAnsi="Palatino Linotype" w:cs="Arial"/>
          <w:i/>
          <w:sz w:val="22"/>
        </w:rPr>
      </w:pPr>
      <w:r w:rsidRPr="00DA6FB8">
        <w:rPr>
          <w:rFonts w:ascii="Palatino Linotype" w:hAnsi="Palatino Linotype" w:cs="Arial"/>
          <w:b/>
          <w:i/>
          <w:sz w:val="22"/>
        </w:rPr>
        <w:t>I.</w:t>
      </w:r>
      <w:r w:rsidRPr="00DA6FB8">
        <w:rPr>
          <w:rFonts w:ascii="Palatino Linotype" w:hAnsi="Palatino Linotype" w:cs="Arial"/>
          <w:i/>
          <w:sz w:val="22"/>
        </w:rPr>
        <w:t xml:space="preserve"> La negativa a la información solicitada;</w:t>
      </w:r>
    </w:p>
    <w:p w14:paraId="3BC6FACF" w14:textId="77777777" w:rsidR="00F82595" w:rsidRPr="00DA6FB8" w:rsidRDefault="00F82595" w:rsidP="00C74642">
      <w:pPr>
        <w:spacing w:line="360" w:lineRule="auto"/>
        <w:jc w:val="both"/>
        <w:rPr>
          <w:rFonts w:ascii="Palatino Linotype" w:hAnsi="Palatino Linotype" w:cs="Arial"/>
          <w:lang w:eastAsia="es-ES"/>
        </w:rPr>
      </w:pPr>
    </w:p>
    <w:p w14:paraId="3A92F81B" w14:textId="77777777" w:rsidR="002E5823" w:rsidRPr="00DA6FB8" w:rsidRDefault="002E5823" w:rsidP="00C74642">
      <w:pPr>
        <w:autoSpaceDE w:val="0"/>
        <w:autoSpaceDN w:val="0"/>
        <w:adjustRightInd w:val="0"/>
        <w:spacing w:line="360" w:lineRule="auto"/>
        <w:ind w:right="-91"/>
        <w:jc w:val="both"/>
        <w:rPr>
          <w:rFonts w:ascii="Palatino Linotype" w:hAnsi="Palatino Linotype" w:cs="Arial"/>
          <w:color w:val="000000"/>
        </w:rPr>
      </w:pPr>
      <w:r w:rsidRPr="00DA6FB8">
        <w:rPr>
          <w:rFonts w:ascii="Palatino Linotype" w:hAnsi="Palatino Linotype" w:cs="Arial"/>
          <w:color w:val="000000"/>
        </w:rPr>
        <w:lastRenderedPageBreak/>
        <w:t>En ese sentido, es de advertirse lo siguiente,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14:paraId="3344F0FC" w14:textId="77777777" w:rsidR="002E5823" w:rsidRPr="00DA6FB8" w:rsidRDefault="002E5823" w:rsidP="00C74642">
      <w:pPr>
        <w:autoSpaceDE w:val="0"/>
        <w:autoSpaceDN w:val="0"/>
        <w:adjustRightInd w:val="0"/>
        <w:spacing w:line="360" w:lineRule="auto"/>
        <w:ind w:right="-91"/>
        <w:jc w:val="both"/>
        <w:rPr>
          <w:rFonts w:ascii="Palatino Linotype" w:hAnsi="Palatino Linotype" w:cs="Arial"/>
          <w:color w:val="000000"/>
        </w:rPr>
      </w:pPr>
    </w:p>
    <w:p w14:paraId="76DDD0D4" w14:textId="77777777" w:rsidR="002E5823" w:rsidRPr="00DA6FB8" w:rsidRDefault="002E5823" w:rsidP="00C74642">
      <w:pPr>
        <w:spacing w:line="360" w:lineRule="auto"/>
        <w:ind w:left="567" w:right="567"/>
        <w:jc w:val="both"/>
        <w:rPr>
          <w:rFonts w:ascii="Palatino Linotype" w:hAnsi="Palatino Linotype" w:cs="Arial"/>
          <w:bCs/>
          <w:i/>
        </w:rPr>
      </w:pPr>
      <w:r w:rsidRPr="00DA6FB8">
        <w:rPr>
          <w:rFonts w:ascii="Palatino Linotype" w:hAnsi="Palatino Linotype" w:cs="Arial"/>
          <w:bCs/>
          <w:i/>
        </w:rPr>
        <w:t>“</w:t>
      </w:r>
      <w:r w:rsidRPr="00DA6FB8">
        <w:rPr>
          <w:rFonts w:ascii="Palatino Linotype" w:hAnsi="Palatino Linotype" w:cs="Arial"/>
          <w:b/>
          <w:bCs/>
          <w:i/>
        </w:rPr>
        <w:t>Artículo 6</w:t>
      </w:r>
    </w:p>
    <w:p w14:paraId="36A15AB0" w14:textId="77777777" w:rsidR="002E5823" w:rsidRPr="00DA6FB8" w:rsidRDefault="002E5823" w:rsidP="00C74642">
      <w:pPr>
        <w:spacing w:line="360" w:lineRule="auto"/>
        <w:ind w:left="567" w:right="567"/>
        <w:jc w:val="both"/>
        <w:rPr>
          <w:rFonts w:ascii="Palatino Linotype" w:hAnsi="Palatino Linotype" w:cs="Arial"/>
          <w:bCs/>
          <w:i/>
        </w:rPr>
      </w:pPr>
      <w:r w:rsidRPr="00DA6FB8">
        <w:rPr>
          <w:rFonts w:ascii="Palatino Linotype" w:hAnsi="Palatino Linotype" w:cs="Arial"/>
          <w:bCs/>
          <w:i/>
        </w:rPr>
        <w:t>…</w:t>
      </w:r>
    </w:p>
    <w:p w14:paraId="6720ED93" w14:textId="77777777" w:rsidR="002E5823" w:rsidRPr="00DA6FB8" w:rsidRDefault="002E5823" w:rsidP="00C74642">
      <w:pPr>
        <w:spacing w:line="360" w:lineRule="auto"/>
        <w:ind w:left="567" w:right="567"/>
        <w:jc w:val="both"/>
        <w:rPr>
          <w:rFonts w:ascii="Palatino Linotype" w:hAnsi="Palatino Linotype" w:cs="Arial"/>
          <w:bCs/>
          <w:i/>
        </w:rPr>
      </w:pPr>
      <w:r w:rsidRPr="00DA6FB8">
        <w:rPr>
          <w:rFonts w:ascii="Palatino Linotype" w:hAnsi="Palatino Linotype" w:cs="Arial"/>
          <w:bCs/>
          <w:i/>
        </w:rPr>
        <w:t>Para el ejercicio del derecho de acceso a la información, la Federación, los Estados y el Distrito Federal, en el ámbito de sus respectivas competencias, se regirán por los siguientes principios y bases:</w:t>
      </w:r>
    </w:p>
    <w:p w14:paraId="7546FFDC" w14:textId="77777777" w:rsidR="002E5823" w:rsidRPr="00DA6FB8" w:rsidRDefault="002E5823" w:rsidP="00C74642">
      <w:pPr>
        <w:spacing w:line="360" w:lineRule="auto"/>
        <w:ind w:left="567" w:right="567"/>
        <w:jc w:val="both"/>
        <w:rPr>
          <w:rFonts w:ascii="Palatino Linotype" w:hAnsi="Palatino Linotype" w:cs="Arial"/>
          <w:bCs/>
          <w:i/>
        </w:rPr>
      </w:pPr>
    </w:p>
    <w:p w14:paraId="3FD2847F" w14:textId="77777777" w:rsidR="002E5823" w:rsidRPr="00DA6FB8" w:rsidRDefault="002E5823" w:rsidP="00C74642">
      <w:pPr>
        <w:tabs>
          <w:tab w:val="left" w:pos="709"/>
        </w:tabs>
        <w:spacing w:line="360" w:lineRule="auto"/>
        <w:ind w:left="567" w:right="567"/>
        <w:jc w:val="both"/>
        <w:rPr>
          <w:rFonts w:ascii="Palatino Linotype" w:hAnsi="Palatino Linotype" w:cs="Arial"/>
          <w:bCs/>
          <w:i/>
        </w:rPr>
      </w:pPr>
      <w:r w:rsidRPr="00DA6FB8">
        <w:rPr>
          <w:rFonts w:ascii="Palatino Linotype" w:hAnsi="Palatino Linotype" w:cs="Arial"/>
          <w:bCs/>
          <w:i/>
        </w:rPr>
        <w:t xml:space="preserve">I. </w:t>
      </w:r>
      <w:r w:rsidRPr="00DA6FB8">
        <w:rPr>
          <w:rFonts w:ascii="Palatino Linotype" w:hAnsi="Palatino Linotype" w:cs="Arial"/>
          <w:bCs/>
          <w:i/>
        </w:rPr>
        <w:tab/>
        <w:t xml:space="preserve">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w:t>
      </w:r>
      <w:r w:rsidRPr="00DA6FB8">
        <w:rPr>
          <w:rFonts w:ascii="Palatino Linotype" w:hAnsi="Palatino Linotype" w:cs="Arial"/>
          <w:bCs/>
          <w:i/>
        </w:rPr>
        <w:lastRenderedPageBreak/>
        <w:t>determinará los supuestos específicos bajo los cuales procederá la declaración de inexistencia de la información.</w:t>
      </w:r>
    </w:p>
    <w:p w14:paraId="0A31D36F" w14:textId="77777777" w:rsidR="002E5823" w:rsidRPr="00DA6FB8" w:rsidRDefault="002E5823" w:rsidP="00C74642">
      <w:pPr>
        <w:tabs>
          <w:tab w:val="left" w:pos="2703"/>
        </w:tabs>
        <w:spacing w:line="360" w:lineRule="auto"/>
        <w:jc w:val="both"/>
        <w:rPr>
          <w:rFonts w:ascii="Palatino Linotype" w:hAnsi="Palatino Linotype" w:cs="Arial"/>
        </w:rPr>
      </w:pPr>
      <w:r w:rsidRPr="00DA6FB8">
        <w:rPr>
          <w:rFonts w:ascii="Palatino Linotype" w:hAnsi="Palatino Linotype" w:cs="Arial"/>
        </w:rPr>
        <w:tab/>
      </w:r>
    </w:p>
    <w:p w14:paraId="3488EDE4" w14:textId="77777777" w:rsidR="002E5823" w:rsidRPr="00DA6FB8" w:rsidRDefault="002E5823" w:rsidP="00C74642">
      <w:pPr>
        <w:tabs>
          <w:tab w:val="left" w:pos="709"/>
        </w:tabs>
        <w:spacing w:line="360" w:lineRule="auto"/>
        <w:jc w:val="both"/>
        <w:rPr>
          <w:rFonts w:ascii="Palatino Linotype" w:hAnsi="Palatino Linotype" w:cs="Arial"/>
        </w:rPr>
      </w:pPr>
      <w:r w:rsidRPr="00DA6FB8">
        <w:rPr>
          <w:rFonts w:ascii="Palatino Linotype" w:hAnsi="Palatino Linotype" w:cs="Arial"/>
        </w:rPr>
        <w:t xml:space="preserve">Ahora bien, en atención a lo dispuesto por los artículos 3, fracción XI y 12 </w:t>
      </w:r>
      <w:r w:rsidRPr="00DA6FB8">
        <w:rPr>
          <w:rFonts w:ascii="Palatino Linotype" w:hAnsi="Palatino Linotype" w:cs="Arial"/>
          <w:bCs/>
        </w:rPr>
        <w:t>de la Ley de Transparencia y Acceso a la Información Pública del Estado de México y Municipios</w:t>
      </w:r>
      <w:r w:rsidRPr="00DA6FB8">
        <w:rPr>
          <w:rFonts w:ascii="Palatino Linotype" w:hAnsi="Palatino Linotype" w:cs="Arial"/>
        </w:rPr>
        <w:t>, los cuales son del tenor literal siguiente:</w:t>
      </w:r>
    </w:p>
    <w:p w14:paraId="041B0FE2" w14:textId="77777777" w:rsidR="002E5823" w:rsidRPr="00DA6FB8" w:rsidRDefault="002E5823" w:rsidP="00C74642">
      <w:pPr>
        <w:tabs>
          <w:tab w:val="left" w:pos="709"/>
        </w:tabs>
        <w:spacing w:line="360" w:lineRule="auto"/>
        <w:jc w:val="both"/>
        <w:rPr>
          <w:rFonts w:ascii="Palatino Linotype" w:hAnsi="Palatino Linotype" w:cs="Arial"/>
        </w:rPr>
      </w:pPr>
    </w:p>
    <w:p w14:paraId="1D3D1297" w14:textId="77777777" w:rsidR="002E5823" w:rsidRPr="00DA6FB8" w:rsidRDefault="002E5823" w:rsidP="00C74642">
      <w:pPr>
        <w:spacing w:line="360" w:lineRule="auto"/>
        <w:ind w:left="567" w:right="567"/>
        <w:jc w:val="both"/>
        <w:rPr>
          <w:rFonts w:ascii="Palatino Linotype" w:hAnsi="Palatino Linotype" w:cs="Arial"/>
          <w:i/>
        </w:rPr>
      </w:pPr>
      <w:r w:rsidRPr="00DA6FB8">
        <w:rPr>
          <w:rFonts w:ascii="Palatino Linotype" w:hAnsi="Palatino Linotype" w:cs="Arial"/>
          <w:b/>
          <w:bCs/>
          <w:i/>
        </w:rPr>
        <w:t xml:space="preserve">“Artículo 3.- </w:t>
      </w:r>
      <w:r w:rsidRPr="00DA6FB8">
        <w:rPr>
          <w:rFonts w:ascii="Palatino Linotype" w:hAnsi="Palatino Linotype" w:cs="Arial"/>
          <w:i/>
        </w:rPr>
        <w:t>Para los efectos de la presente Ley se entenderá por:</w:t>
      </w:r>
    </w:p>
    <w:p w14:paraId="4AFEFB41" w14:textId="77777777" w:rsidR="002E5823" w:rsidRPr="00DA6FB8" w:rsidRDefault="002E5823" w:rsidP="00C74642">
      <w:pPr>
        <w:spacing w:line="360" w:lineRule="auto"/>
        <w:ind w:left="567" w:right="567"/>
        <w:jc w:val="both"/>
        <w:rPr>
          <w:rFonts w:ascii="Palatino Linotype" w:hAnsi="Palatino Linotype" w:cs="Arial"/>
          <w:i/>
        </w:rPr>
      </w:pPr>
      <w:r w:rsidRPr="00DA6FB8">
        <w:rPr>
          <w:rFonts w:ascii="Palatino Linotype" w:hAnsi="Palatino Linotype" w:cs="Arial"/>
          <w:i/>
        </w:rPr>
        <w:t>…</w:t>
      </w:r>
    </w:p>
    <w:p w14:paraId="32F9C2A2" w14:textId="77777777" w:rsidR="002E5823" w:rsidRPr="00DA6FB8" w:rsidRDefault="002E5823" w:rsidP="00C74642">
      <w:pPr>
        <w:spacing w:line="360" w:lineRule="auto"/>
        <w:ind w:left="567" w:right="567"/>
        <w:jc w:val="both"/>
        <w:rPr>
          <w:rFonts w:ascii="Palatino Linotype" w:hAnsi="Palatino Linotype" w:cs="Arial"/>
          <w:i/>
        </w:rPr>
      </w:pPr>
      <w:r w:rsidRPr="00DA6FB8">
        <w:rPr>
          <w:rFonts w:ascii="Palatino Linotype" w:hAnsi="Palatino Linotype" w:cs="Arial"/>
          <w:b/>
          <w:i/>
        </w:rPr>
        <w:t>XI.</w:t>
      </w:r>
      <w:r w:rsidRPr="00DA6FB8">
        <w:rPr>
          <w:rFonts w:ascii="Palatino Linotype" w:hAnsi="Palatino Linotype" w:cs="Arial"/>
          <w:i/>
        </w:rPr>
        <w:t xml:space="preserve"> </w:t>
      </w:r>
      <w:r w:rsidRPr="00DA6FB8">
        <w:rPr>
          <w:rFonts w:ascii="Palatino Linotype" w:hAnsi="Palatino Linotype" w:cs="Arial"/>
          <w:b/>
          <w:i/>
        </w:rPr>
        <w:t>Documento:</w:t>
      </w:r>
      <w:r w:rsidRPr="00DA6FB8">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w:t>
      </w:r>
      <w:r w:rsidRPr="00DA6FB8">
        <w:rPr>
          <w:rFonts w:ascii="Palatino Linotype" w:hAnsi="Palatino Linotype" w:cs="Arial"/>
          <w:b/>
          <w:i/>
          <w:u w:val="single"/>
        </w:rPr>
        <w:t>cualquier otro registro que documente el ejercicio de las facultades, funciones y competencias de los sujetos obligados, sus servidores públicos e integrantes, sin importar su fuente o fecha de elaboración.</w:t>
      </w:r>
      <w:r w:rsidRPr="00DA6FB8">
        <w:rPr>
          <w:rFonts w:ascii="Palatino Linotype" w:hAnsi="Palatino Linotype" w:cs="Arial"/>
          <w:i/>
        </w:rPr>
        <w:t xml:space="preserve"> Los documentos podrán estar en cualquier medio, sea escrito, impreso, sonoro, visual, electrónico, informático u holográfico;</w:t>
      </w:r>
    </w:p>
    <w:p w14:paraId="32AC8869" w14:textId="77777777" w:rsidR="002E5823" w:rsidRPr="00DA6FB8" w:rsidRDefault="002E5823" w:rsidP="00C74642">
      <w:pPr>
        <w:spacing w:line="360" w:lineRule="auto"/>
        <w:ind w:left="567" w:right="567"/>
        <w:jc w:val="both"/>
        <w:rPr>
          <w:rFonts w:ascii="Palatino Linotype" w:hAnsi="Palatino Linotype" w:cs="Arial"/>
          <w:i/>
        </w:rPr>
      </w:pPr>
    </w:p>
    <w:p w14:paraId="1FF9E988" w14:textId="77777777" w:rsidR="002E5823" w:rsidRPr="00DA6FB8" w:rsidRDefault="002E5823" w:rsidP="00C74642">
      <w:pPr>
        <w:autoSpaceDE w:val="0"/>
        <w:autoSpaceDN w:val="0"/>
        <w:adjustRightInd w:val="0"/>
        <w:spacing w:line="360" w:lineRule="auto"/>
        <w:ind w:left="567" w:right="567"/>
        <w:jc w:val="both"/>
        <w:rPr>
          <w:rFonts w:ascii="Palatino Linotype" w:hAnsi="Palatino Linotype" w:cs="Arial"/>
          <w:bCs/>
          <w:i/>
        </w:rPr>
      </w:pPr>
      <w:r w:rsidRPr="00DA6FB8">
        <w:rPr>
          <w:rFonts w:ascii="Palatino Linotype" w:hAnsi="Palatino Linotype" w:cs="Arial"/>
          <w:b/>
          <w:bCs/>
          <w:i/>
        </w:rPr>
        <w:t>Artículo 4.</w:t>
      </w:r>
      <w:r w:rsidRPr="00DA6FB8">
        <w:rPr>
          <w:rFonts w:ascii="Palatino Linotype" w:hAnsi="Palatino Linotype" w:cs="Arial"/>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5180C186" w14:textId="77777777" w:rsidR="002E5823" w:rsidRPr="00DA6FB8" w:rsidRDefault="002E5823" w:rsidP="00C74642">
      <w:pPr>
        <w:autoSpaceDE w:val="0"/>
        <w:autoSpaceDN w:val="0"/>
        <w:adjustRightInd w:val="0"/>
        <w:spacing w:line="360" w:lineRule="auto"/>
        <w:ind w:left="567" w:right="567"/>
        <w:jc w:val="both"/>
        <w:rPr>
          <w:rFonts w:ascii="Palatino Linotype" w:hAnsi="Palatino Linotype" w:cs="Arial"/>
          <w:bCs/>
          <w:i/>
        </w:rPr>
      </w:pPr>
      <w:r w:rsidRPr="00DA6FB8">
        <w:rPr>
          <w:rFonts w:ascii="Palatino Linotype" w:hAnsi="Palatino Linotype" w:cs="Arial"/>
          <w:b/>
          <w:bCs/>
          <w:i/>
          <w:u w:val="single"/>
        </w:rPr>
        <w:t>Toda la información generada, obtenida, adquirida, transformada, administrada o en posesión de los sujetos obligados es pública y accesible de manera permanente a cualquier persona,</w:t>
      </w:r>
      <w:r w:rsidRPr="00DA6FB8">
        <w:rPr>
          <w:rFonts w:ascii="Palatino Linotype" w:hAnsi="Palatino Linotype" w:cs="Arial"/>
          <w:bCs/>
          <w:i/>
        </w:rPr>
        <w:t xml:space="preserve"> en los términos y condiciones que se establezcan en los tratados internacionales de los que el Estado mexicano sea parte, en la Ley General, la presente Ley y demás disposiciones de la materia, </w:t>
      </w:r>
      <w:r w:rsidRPr="00DA6FB8">
        <w:rPr>
          <w:rFonts w:ascii="Palatino Linotype" w:hAnsi="Palatino Linotype" w:cs="Arial"/>
          <w:bCs/>
          <w:i/>
        </w:rPr>
        <w:lastRenderedPageBreak/>
        <w:t>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38D1795" w14:textId="77777777" w:rsidR="002E5823" w:rsidRPr="00DA6FB8" w:rsidRDefault="002E5823" w:rsidP="00C74642">
      <w:pPr>
        <w:autoSpaceDE w:val="0"/>
        <w:autoSpaceDN w:val="0"/>
        <w:adjustRightInd w:val="0"/>
        <w:spacing w:line="360" w:lineRule="auto"/>
        <w:ind w:left="567" w:right="567"/>
        <w:jc w:val="both"/>
        <w:rPr>
          <w:rFonts w:ascii="Palatino Linotype" w:hAnsi="Palatino Linotype" w:cs="Arial"/>
          <w:bCs/>
          <w:i/>
        </w:rPr>
      </w:pPr>
      <w:r w:rsidRPr="00DA6FB8">
        <w:rPr>
          <w:rFonts w:ascii="Palatino Linotype" w:hAnsi="Palatino Linotype" w:cs="Arial"/>
          <w:bCs/>
          <w:i/>
        </w:rPr>
        <w:t>Los sujetos obligados deben poner en práctica, políticas y programas de acceso a la información que se apeguen a criterios de publicidad, veracidad, oportunidad, precisión y suficiencia en beneficio de los solicitantes.</w:t>
      </w:r>
    </w:p>
    <w:p w14:paraId="66CE8A2A" w14:textId="77777777" w:rsidR="002E5823" w:rsidRPr="00DA6FB8" w:rsidRDefault="002E5823" w:rsidP="00C74642">
      <w:pPr>
        <w:spacing w:line="360" w:lineRule="auto"/>
        <w:ind w:left="567" w:right="567"/>
        <w:jc w:val="both"/>
        <w:rPr>
          <w:rFonts w:ascii="Palatino Linotype" w:hAnsi="Palatino Linotype" w:cs="Arial"/>
          <w:i/>
        </w:rPr>
      </w:pPr>
    </w:p>
    <w:p w14:paraId="1C9761B3" w14:textId="77777777" w:rsidR="002E5823" w:rsidRPr="00DA6FB8" w:rsidRDefault="002E5823" w:rsidP="00C74642">
      <w:pPr>
        <w:spacing w:line="360" w:lineRule="auto"/>
        <w:ind w:left="567" w:right="567"/>
        <w:jc w:val="both"/>
        <w:rPr>
          <w:rFonts w:ascii="Palatino Linotype" w:hAnsi="Palatino Linotype" w:cs="Arial"/>
          <w:i/>
        </w:rPr>
      </w:pPr>
      <w:r w:rsidRPr="00DA6FB8">
        <w:rPr>
          <w:rFonts w:ascii="Palatino Linotype" w:hAnsi="Palatino Linotype" w:cs="Arial"/>
          <w:b/>
          <w:i/>
        </w:rPr>
        <w:t>Artículo 12.</w:t>
      </w:r>
      <w:r w:rsidRPr="00DA6FB8">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w:t>
      </w:r>
    </w:p>
    <w:p w14:paraId="768BCDD7" w14:textId="77777777" w:rsidR="002E5823" w:rsidRPr="00DA6FB8" w:rsidRDefault="002E5823" w:rsidP="00C74642">
      <w:pPr>
        <w:spacing w:line="360" w:lineRule="auto"/>
        <w:ind w:left="567" w:right="567"/>
        <w:jc w:val="both"/>
        <w:rPr>
          <w:rFonts w:ascii="Palatino Linotype" w:hAnsi="Palatino Linotype" w:cs="Arial"/>
          <w:i/>
        </w:rPr>
      </w:pPr>
    </w:p>
    <w:p w14:paraId="6C64ABB0" w14:textId="77777777" w:rsidR="002E5823" w:rsidRPr="00DA6FB8" w:rsidRDefault="002E5823" w:rsidP="00C74642">
      <w:pPr>
        <w:spacing w:line="360" w:lineRule="auto"/>
        <w:ind w:left="567" w:right="567"/>
        <w:jc w:val="both"/>
        <w:rPr>
          <w:rFonts w:ascii="Palatino Linotype" w:hAnsi="Palatino Linotype" w:cs="Arial"/>
          <w:i/>
          <w:u w:val="single"/>
        </w:rPr>
      </w:pPr>
      <w:r w:rsidRPr="00DA6FB8">
        <w:rPr>
          <w:rFonts w:ascii="Palatino Linotype" w:hAnsi="Palatino Linotype" w:cs="Arial"/>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DA6FB8">
        <w:rPr>
          <w:rFonts w:ascii="Palatino Linotype" w:hAnsi="Palatino Linotype" w:cs="Arial"/>
          <w:i/>
        </w:rPr>
        <w:t>.”</w:t>
      </w:r>
    </w:p>
    <w:p w14:paraId="6D1B5F11" w14:textId="77777777" w:rsidR="002E5823" w:rsidRPr="00DA6FB8" w:rsidRDefault="002E5823" w:rsidP="00C74642">
      <w:pPr>
        <w:spacing w:line="360" w:lineRule="auto"/>
        <w:ind w:left="567" w:right="567"/>
        <w:jc w:val="right"/>
        <w:rPr>
          <w:rFonts w:ascii="Palatino Linotype" w:hAnsi="Palatino Linotype" w:cs="Arial"/>
        </w:rPr>
      </w:pPr>
    </w:p>
    <w:p w14:paraId="4E1B112D" w14:textId="77777777" w:rsidR="002E5823" w:rsidRPr="00DA6FB8" w:rsidRDefault="002E5823" w:rsidP="00C74642">
      <w:pPr>
        <w:spacing w:line="360" w:lineRule="auto"/>
        <w:ind w:left="567" w:right="567"/>
        <w:jc w:val="right"/>
        <w:rPr>
          <w:rFonts w:ascii="Palatino Linotype" w:hAnsi="Palatino Linotype" w:cs="Arial"/>
        </w:rPr>
      </w:pPr>
      <w:r w:rsidRPr="00DA6FB8">
        <w:rPr>
          <w:rFonts w:ascii="Palatino Linotype" w:hAnsi="Palatino Linotype" w:cs="Arial"/>
        </w:rPr>
        <w:t>[Énfasis añadido]</w:t>
      </w:r>
    </w:p>
    <w:p w14:paraId="7F6ECAE1" w14:textId="77777777" w:rsidR="002E5823" w:rsidRPr="00DA6FB8" w:rsidRDefault="002E5823" w:rsidP="00C74642">
      <w:pPr>
        <w:spacing w:line="360" w:lineRule="auto"/>
        <w:jc w:val="both"/>
        <w:rPr>
          <w:rFonts w:ascii="Palatino Linotype" w:hAnsi="Palatino Linotype" w:cs="Arial"/>
        </w:rPr>
      </w:pPr>
    </w:p>
    <w:p w14:paraId="586A0A48" w14:textId="77777777" w:rsidR="002E5823" w:rsidRPr="00DA6FB8" w:rsidRDefault="002E5823" w:rsidP="00C74642">
      <w:pPr>
        <w:spacing w:line="360" w:lineRule="auto"/>
        <w:jc w:val="both"/>
        <w:rPr>
          <w:rFonts w:ascii="Palatino Linotype" w:hAnsi="Palatino Linotype" w:cs="Arial"/>
        </w:rPr>
      </w:pPr>
      <w:r w:rsidRPr="00DA6FB8">
        <w:rPr>
          <w:rFonts w:ascii="Palatino Linotype" w:hAnsi="Palatino Linotype" w:cs="Arial"/>
        </w:rPr>
        <w:t xml:space="preserve">De la interpretación a los preceptos citados, se desprende que es información pública la contenida en los documentos que los Sujetos Obligados generen, administren o se encuentre en su posesión en el ejercicio de sus atribuciones y que toda la información </w:t>
      </w:r>
      <w:r w:rsidRPr="00DA6FB8">
        <w:rPr>
          <w:rFonts w:ascii="Palatino Linotype" w:hAnsi="Palatino Linotype" w:cs="Arial"/>
        </w:rPr>
        <w:lastRenderedPageBreak/>
        <w:t>generada, obtenida, adquirida, transformada, administrada o en posesión de los sujetos obligados es pública y accesible de manera permanente a cualquier persona.</w:t>
      </w:r>
    </w:p>
    <w:p w14:paraId="77193F66" w14:textId="77777777" w:rsidR="002E5823" w:rsidRPr="00DA6FB8" w:rsidRDefault="002E5823" w:rsidP="00C74642">
      <w:pPr>
        <w:pStyle w:val="Prrafodelista"/>
        <w:autoSpaceDE w:val="0"/>
        <w:autoSpaceDN w:val="0"/>
        <w:adjustRightInd w:val="0"/>
        <w:spacing w:line="360" w:lineRule="auto"/>
        <w:ind w:left="0"/>
        <w:jc w:val="both"/>
        <w:rPr>
          <w:rFonts w:ascii="Palatino Linotype" w:eastAsia="Calibri" w:hAnsi="Palatino Linotype"/>
        </w:rPr>
      </w:pPr>
    </w:p>
    <w:p w14:paraId="319098BB" w14:textId="6007D83F" w:rsidR="00293F71" w:rsidRPr="00DA6FB8" w:rsidRDefault="003975B8" w:rsidP="00C74642">
      <w:pPr>
        <w:pStyle w:val="Prrafodelista"/>
        <w:autoSpaceDE w:val="0"/>
        <w:autoSpaceDN w:val="0"/>
        <w:adjustRightInd w:val="0"/>
        <w:spacing w:line="360" w:lineRule="auto"/>
        <w:ind w:left="0"/>
        <w:jc w:val="both"/>
        <w:rPr>
          <w:rFonts w:ascii="Palatino Linotype" w:eastAsia="Calibri" w:hAnsi="Palatino Linotype"/>
        </w:rPr>
      </w:pPr>
      <w:r w:rsidRPr="00DA6FB8">
        <w:rPr>
          <w:rFonts w:ascii="Palatino Linotype" w:eastAsia="Calibri" w:hAnsi="Palatino Linotype"/>
        </w:rPr>
        <w:t>Por lo que en actuaciones siguientes, el Sujeto Obligado presenta su informe justificado a través de diversos archivos electrónicos, los cuales corresponden a:</w:t>
      </w:r>
    </w:p>
    <w:p w14:paraId="27FFC3C7" w14:textId="77777777" w:rsidR="003975B8" w:rsidRPr="00DA6FB8" w:rsidRDefault="003975B8" w:rsidP="00C74642">
      <w:pPr>
        <w:pStyle w:val="Prrafodelista"/>
        <w:autoSpaceDE w:val="0"/>
        <w:autoSpaceDN w:val="0"/>
        <w:adjustRightInd w:val="0"/>
        <w:spacing w:line="360" w:lineRule="auto"/>
        <w:ind w:left="0"/>
        <w:jc w:val="both"/>
        <w:rPr>
          <w:rFonts w:ascii="Palatino Linotype" w:eastAsia="Calibri" w:hAnsi="Palatino Linotype"/>
        </w:rPr>
      </w:pPr>
    </w:p>
    <w:p w14:paraId="3DAC9B26" w14:textId="0129AD4C" w:rsidR="00E5600B" w:rsidRPr="00DA6FB8" w:rsidRDefault="00E5600B" w:rsidP="00D9033D">
      <w:pPr>
        <w:pStyle w:val="Prrafodelista"/>
        <w:numPr>
          <w:ilvl w:val="0"/>
          <w:numId w:val="20"/>
        </w:numPr>
        <w:autoSpaceDE w:val="0"/>
        <w:autoSpaceDN w:val="0"/>
        <w:adjustRightInd w:val="0"/>
        <w:spacing w:line="360" w:lineRule="auto"/>
        <w:ind w:left="851"/>
        <w:jc w:val="both"/>
        <w:rPr>
          <w:rFonts w:ascii="Palatino Linotype" w:eastAsia="Calibri" w:hAnsi="Palatino Linotype"/>
          <w:b/>
          <w:u w:val="single"/>
        </w:rPr>
      </w:pPr>
      <w:r w:rsidRPr="00DA6FB8">
        <w:rPr>
          <w:rFonts w:ascii="Palatino Linotype" w:eastAsia="Calibri" w:hAnsi="Palatino Linotype"/>
          <w:b/>
          <w:i/>
        </w:rPr>
        <w:t>"RR 09405.pdf”</w:t>
      </w:r>
      <w:r w:rsidR="000D4F54" w:rsidRPr="00DA6FB8">
        <w:rPr>
          <w:rFonts w:ascii="Palatino Linotype" w:eastAsia="Calibri" w:hAnsi="Palatino Linotype"/>
        </w:rPr>
        <w:t xml:space="preserve"> </w:t>
      </w:r>
      <w:r w:rsidR="000D4F54" w:rsidRPr="00DA6FB8">
        <w:rPr>
          <w:rFonts w:ascii="Palatino Linotype" w:eastAsia="Calibri" w:hAnsi="Palatino Linotype"/>
          <w:b/>
          <w:u w:val="single"/>
        </w:rPr>
        <w:t xml:space="preserve">Oficio No. 200010000/2805/2025, emitido por el Secretario Particular de Presidencia, en el que </w:t>
      </w:r>
      <w:r w:rsidR="00D9033D" w:rsidRPr="00DA6FB8">
        <w:rPr>
          <w:rFonts w:ascii="Palatino Linotype" w:eastAsia="Calibri" w:hAnsi="Palatino Linotype"/>
          <w:b/>
          <w:u w:val="single"/>
        </w:rPr>
        <w:t xml:space="preserve">manifiesta que mediante oficio número 200010000/2633/2025 se atendió y forma la solicitud de referencia, </w:t>
      </w:r>
      <w:r w:rsidR="00D9033D" w:rsidRPr="00DA6FB8">
        <w:rPr>
          <w:rFonts w:ascii="Palatino Linotype" w:eastAsia="Calibri" w:hAnsi="Palatino Linotype"/>
        </w:rPr>
        <w:t xml:space="preserve">mencionando que se pusieron a la vista </w:t>
      </w:r>
      <w:r w:rsidR="00ED4BF2" w:rsidRPr="00DA6FB8">
        <w:rPr>
          <w:rFonts w:ascii="Palatino Linotype" w:eastAsia="Calibri" w:hAnsi="Palatino Linotype"/>
        </w:rPr>
        <w:t xml:space="preserve">de todas las áreas, los avisos de privacidad </w:t>
      </w:r>
      <w:r w:rsidR="003A4FA9" w:rsidRPr="00DA6FB8">
        <w:rPr>
          <w:rFonts w:ascii="Palatino Linotype" w:eastAsia="Calibri" w:hAnsi="Palatino Linotype"/>
        </w:rPr>
        <w:t xml:space="preserve">y </w:t>
      </w:r>
      <w:r w:rsidR="0099403E" w:rsidRPr="00DA6FB8">
        <w:rPr>
          <w:rFonts w:ascii="Palatino Linotype" w:eastAsia="Calibri" w:hAnsi="Palatino Linotype"/>
        </w:rPr>
        <w:t>adjunta</w:t>
      </w:r>
      <w:r w:rsidR="003A4FA9" w:rsidRPr="00DA6FB8">
        <w:rPr>
          <w:rFonts w:ascii="Palatino Linotype" w:eastAsia="Calibri" w:hAnsi="Palatino Linotype"/>
        </w:rPr>
        <w:t xml:space="preserve"> captura de pantalla el Sistema Saimex.</w:t>
      </w:r>
    </w:p>
    <w:p w14:paraId="1814C9D7" w14:textId="20E06B12" w:rsidR="0099403E" w:rsidRPr="00DA6FB8" w:rsidRDefault="003A4FA9" w:rsidP="003A4FA9">
      <w:pPr>
        <w:pStyle w:val="Prrafodelista"/>
        <w:autoSpaceDE w:val="0"/>
        <w:autoSpaceDN w:val="0"/>
        <w:adjustRightInd w:val="0"/>
        <w:spacing w:line="360" w:lineRule="auto"/>
        <w:ind w:left="851"/>
        <w:jc w:val="both"/>
        <w:rPr>
          <w:rFonts w:ascii="Palatino Linotype" w:eastAsia="Calibri" w:hAnsi="Palatino Linotype"/>
        </w:rPr>
      </w:pPr>
      <w:r w:rsidRPr="00DA6FB8">
        <w:rPr>
          <w:rFonts w:ascii="Palatino Linotype" w:eastAsia="Calibri" w:hAnsi="Palatino Linotype"/>
          <w:b/>
          <w:u w:val="single"/>
        </w:rPr>
        <w:t xml:space="preserve">A continuación </w:t>
      </w:r>
      <w:r w:rsidR="0099403E" w:rsidRPr="00DA6FB8">
        <w:rPr>
          <w:rFonts w:ascii="Palatino Linotype" w:eastAsia="Calibri" w:hAnsi="Palatino Linotype"/>
          <w:b/>
          <w:u w:val="single"/>
        </w:rPr>
        <w:t>lista la liga electrónica en formato abierto que conduce a la página oficial del Sujeto Obligado y existe el apartado de Avisos de Privacidad.</w:t>
      </w:r>
      <w:r w:rsidR="007B002C" w:rsidRPr="00DA6FB8">
        <w:rPr>
          <w:rFonts w:ascii="Palatino Linotype" w:eastAsia="Calibri" w:hAnsi="Palatino Linotype"/>
          <w:b/>
          <w:u w:val="single"/>
        </w:rPr>
        <w:t xml:space="preserve"> </w:t>
      </w:r>
      <w:r w:rsidR="007B002C" w:rsidRPr="00DA6FB8">
        <w:rPr>
          <w:rFonts w:ascii="Palatino Linotype" w:eastAsia="Calibri" w:hAnsi="Palatino Linotype"/>
        </w:rPr>
        <w:t>Tal y como se muestra a continuación.</w:t>
      </w:r>
    </w:p>
    <w:p w14:paraId="5DC259CC" w14:textId="5C7855B9" w:rsidR="007B002C" w:rsidRPr="00DA6FB8" w:rsidRDefault="00895115" w:rsidP="003A4FA9">
      <w:pPr>
        <w:pStyle w:val="Prrafodelista"/>
        <w:autoSpaceDE w:val="0"/>
        <w:autoSpaceDN w:val="0"/>
        <w:adjustRightInd w:val="0"/>
        <w:spacing w:line="360" w:lineRule="auto"/>
        <w:ind w:left="851"/>
        <w:jc w:val="both"/>
        <w:rPr>
          <w:rFonts w:ascii="Palatino Linotype" w:eastAsia="Calibri" w:hAnsi="Palatino Linotype"/>
        </w:rPr>
      </w:pPr>
      <w:r w:rsidRPr="00DA6FB8">
        <w:rPr>
          <w:rFonts w:ascii="Palatino Linotype" w:eastAsia="Calibri" w:hAnsi="Palatino Linotype"/>
          <w:noProof/>
        </w:rPr>
        <w:drawing>
          <wp:anchor distT="0" distB="0" distL="114300" distR="114300" simplePos="0" relativeHeight="251656192" behindDoc="0" locked="0" layoutInCell="1" allowOverlap="1" wp14:anchorId="31920DD5" wp14:editId="22C9A961">
            <wp:simplePos x="0" y="0"/>
            <wp:positionH relativeFrom="column">
              <wp:posOffset>819101</wp:posOffset>
            </wp:positionH>
            <wp:positionV relativeFrom="paragraph">
              <wp:posOffset>105410</wp:posOffset>
            </wp:positionV>
            <wp:extent cx="4227195" cy="2746375"/>
            <wp:effectExtent l="0" t="0" r="190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8F265.tmp"/>
                    <pic:cNvPicPr/>
                  </pic:nvPicPr>
                  <pic:blipFill>
                    <a:blip r:embed="rId7">
                      <a:extLst>
                        <a:ext uri="{28A0092B-C50C-407E-A947-70E740481C1C}">
                          <a14:useLocalDpi xmlns:a14="http://schemas.microsoft.com/office/drawing/2010/main" val="0"/>
                        </a:ext>
                      </a:extLst>
                    </a:blip>
                    <a:stretch>
                      <a:fillRect/>
                    </a:stretch>
                  </pic:blipFill>
                  <pic:spPr>
                    <a:xfrm>
                      <a:off x="0" y="0"/>
                      <a:ext cx="4227195" cy="2746375"/>
                    </a:xfrm>
                    <a:prstGeom prst="rect">
                      <a:avLst/>
                    </a:prstGeom>
                  </pic:spPr>
                </pic:pic>
              </a:graphicData>
            </a:graphic>
            <wp14:sizeRelH relativeFrom="margin">
              <wp14:pctWidth>0</wp14:pctWidth>
            </wp14:sizeRelH>
            <wp14:sizeRelV relativeFrom="margin">
              <wp14:pctHeight>0</wp14:pctHeight>
            </wp14:sizeRelV>
          </wp:anchor>
        </w:drawing>
      </w:r>
    </w:p>
    <w:p w14:paraId="03FBD974" w14:textId="3E2AFCC2" w:rsidR="007B002C" w:rsidRPr="00DA6FB8" w:rsidRDefault="007B002C" w:rsidP="003A4FA9">
      <w:pPr>
        <w:pStyle w:val="Prrafodelista"/>
        <w:autoSpaceDE w:val="0"/>
        <w:autoSpaceDN w:val="0"/>
        <w:adjustRightInd w:val="0"/>
        <w:spacing w:line="360" w:lineRule="auto"/>
        <w:ind w:left="851"/>
        <w:jc w:val="both"/>
        <w:rPr>
          <w:rFonts w:ascii="Palatino Linotype" w:eastAsia="Calibri" w:hAnsi="Palatino Linotype"/>
        </w:rPr>
      </w:pPr>
    </w:p>
    <w:p w14:paraId="6FD1F1A8" w14:textId="734B0B3A" w:rsidR="007B002C" w:rsidRPr="00DA6FB8" w:rsidRDefault="007B002C" w:rsidP="003A4FA9">
      <w:pPr>
        <w:pStyle w:val="Prrafodelista"/>
        <w:autoSpaceDE w:val="0"/>
        <w:autoSpaceDN w:val="0"/>
        <w:adjustRightInd w:val="0"/>
        <w:spacing w:line="360" w:lineRule="auto"/>
        <w:ind w:left="851"/>
        <w:jc w:val="both"/>
        <w:rPr>
          <w:rFonts w:ascii="Palatino Linotype" w:eastAsia="Calibri" w:hAnsi="Palatino Linotype"/>
        </w:rPr>
      </w:pPr>
    </w:p>
    <w:p w14:paraId="6430B4E9" w14:textId="50950841" w:rsidR="007B002C" w:rsidRPr="00DA6FB8" w:rsidRDefault="007B002C" w:rsidP="003A4FA9">
      <w:pPr>
        <w:pStyle w:val="Prrafodelista"/>
        <w:autoSpaceDE w:val="0"/>
        <w:autoSpaceDN w:val="0"/>
        <w:adjustRightInd w:val="0"/>
        <w:spacing w:line="360" w:lineRule="auto"/>
        <w:ind w:left="851"/>
        <w:jc w:val="both"/>
        <w:rPr>
          <w:rFonts w:ascii="Palatino Linotype" w:eastAsia="Calibri" w:hAnsi="Palatino Linotype"/>
        </w:rPr>
      </w:pPr>
    </w:p>
    <w:p w14:paraId="3B994AA7" w14:textId="23673146" w:rsidR="007B002C" w:rsidRPr="00DA6FB8" w:rsidRDefault="007B002C" w:rsidP="003A4FA9">
      <w:pPr>
        <w:pStyle w:val="Prrafodelista"/>
        <w:autoSpaceDE w:val="0"/>
        <w:autoSpaceDN w:val="0"/>
        <w:adjustRightInd w:val="0"/>
        <w:spacing w:line="360" w:lineRule="auto"/>
        <w:ind w:left="851"/>
        <w:jc w:val="both"/>
        <w:rPr>
          <w:rFonts w:ascii="Palatino Linotype" w:eastAsia="Calibri" w:hAnsi="Palatino Linotype"/>
        </w:rPr>
      </w:pPr>
    </w:p>
    <w:p w14:paraId="1AAA4CFF" w14:textId="77777777" w:rsidR="00895115" w:rsidRPr="00DA6FB8" w:rsidRDefault="00895115" w:rsidP="003A4FA9">
      <w:pPr>
        <w:pStyle w:val="Prrafodelista"/>
        <w:autoSpaceDE w:val="0"/>
        <w:autoSpaceDN w:val="0"/>
        <w:adjustRightInd w:val="0"/>
        <w:spacing w:line="360" w:lineRule="auto"/>
        <w:ind w:left="851"/>
        <w:jc w:val="both"/>
        <w:rPr>
          <w:rFonts w:ascii="Palatino Linotype" w:eastAsia="Calibri" w:hAnsi="Palatino Linotype"/>
        </w:rPr>
      </w:pPr>
    </w:p>
    <w:p w14:paraId="6B4A5C23" w14:textId="77777777" w:rsidR="00895115" w:rsidRPr="00DA6FB8" w:rsidRDefault="00895115" w:rsidP="003A4FA9">
      <w:pPr>
        <w:pStyle w:val="Prrafodelista"/>
        <w:autoSpaceDE w:val="0"/>
        <w:autoSpaceDN w:val="0"/>
        <w:adjustRightInd w:val="0"/>
        <w:spacing w:line="360" w:lineRule="auto"/>
        <w:ind w:left="851"/>
        <w:jc w:val="both"/>
        <w:rPr>
          <w:rFonts w:ascii="Palatino Linotype" w:eastAsia="Calibri" w:hAnsi="Palatino Linotype"/>
        </w:rPr>
      </w:pPr>
    </w:p>
    <w:p w14:paraId="1EBD9CC2" w14:textId="0CC3ED5F" w:rsidR="00895115" w:rsidRPr="00DA6FB8" w:rsidRDefault="00E74B00" w:rsidP="003A4FA9">
      <w:pPr>
        <w:pStyle w:val="Prrafodelista"/>
        <w:autoSpaceDE w:val="0"/>
        <w:autoSpaceDN w:val="0"/>
        <w:adjustRightInd w:val="0"/>
        <w:spacing w:line="360" w:lineRule="auto"/>
        <w:ind w:left="851"/>
        <w:jc w:val="both"/>
        <w:rPr>
          <w:rFonts w:ascii="Palatino Linotype" w:eastAsia="Calibri" w:hAnsi="Palatino Linotype"/>
        </w:rPr>
      </w:pPr>
      <w:r w:rsidRPr="00DA6FB8">
        <w:rPr>
          <w:rFonts w:ascii="Palatino Linotype" w:eastAsia="Calibri" w:hAnsi="Palatino Linotype"/>
          <w:noProof/>
        </w:rPr>
        <mc:AlternateContent>
          <mc:Choice Requires="wps">
            <w:drawing>
              <wp:anchor distT="0" distB="0" distL="114300" distR="114300" simplePos="0" relativeHeight="251657216" behindDoc="0" locked="0" layoutInCell="1" allowOverlap="1" wp14:anchorId="53760205" wp14:editId="2D73B220">
                <wp:simplePos x="0" y="0"/>
                <wp:positionH relativeFrom="column">
                  <wp:posOffset>819917</wp:posOffset>
                </wp:positionH>
                <wp:positionV relativeFrom="paragraph">
                  <wp:posOffset>77569</wp:posOffset>
                </wp:positionV>
                <wp:extent cx="2802577" cy="344384"/>
                <wp:effectExtent l="19050" t="19050" r="17145" b="17780"/>
                <wp:wrapNone/>
                <wp:docPr id="2" name="Rectángulo redondeado 2"/>
                <wp:cNvGraphicFramePr/>
                <a:graphic xmlns:a="http://schemas.openxmlformats.org/drawingml/2006/main">
                  <a:graphicData uri="http://schemas.microsoft.com/office/word/2010/wordprocessingShape">
                    <wps:wsp>
                      <wps:cNvSpPr/>
                      <wps:spPr>
                        <a:xfrm>
                          <a:off x="0" y="0"/>
                          <a:ext cx="2802577" cy="344384"/>
                        </a:xfrm>
                        <a:prstGeom prst="roundRect">
                          <a:avLst/>
                        </a:prstGeom>
                        <a:noFill/>
                        <a:ln w="28575">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434C36F" id="Rectángulo redondeado 2" o:spid="_x0000_s1026" style="position:absolute;margin-left:64.55pt;margin-top:6.1pt;width:220.7pt;height:27.1pt;z-index:251657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oXcugIAAN8FAAAOAAAAZHJzL2Uyb0RvYy54bWysVNtOGzEQfa/Uf7D8XnYTNoSu2KAIRFWJ&#10;AgIqno0vyUpej2s7t/5Nv6U/1rG9WSJK+1A1D449lzMzZ2fm7HzbabKWzrdgGjo6KimRhoNozaKh&#10;Xx+vPpxS4gMzgmkwsqE76en57P27s42t5RiWoIV0BEGMrze2ocsQbF0Uni9lx/wRWGlQqcB1LODT&#10;LQrh2AbRO12My/Kk2IAT1gGX3qP0MivpLOErJXm4VcrLQHRDMbeQTpfO53gWszNWLxyzy5b3abB/&#10;yKJjrcGgA9QlC4ysXPsbVNdyBx5UOOLQFaBUy2WqAasZla+qeVgyK1MtSI63A03+/8Hym/WdI61o&#10;6JgSwzr8RPdI2s8fZrHSQJwUYIRkAsg4crWxvkaXB3vn+pfHayx8q1wX/7Eksk387gZ+5TYQjsLx&#10;aTmeTKeUcNQdV9XxaRVBixdv63z4JKEj8dJQBysjYj6JW7a+9iHb7+1iRANXrdYoZ7U2ZBPDTKaT&#10;5OFBtyJqozL1lLzQjqwZdgPjXJpQJTu96r6AyPKTEn+5L1CM3ZPF1V6M2Q5IKfeDIKjTBoWRpkxM&#10;uoWdljm9e6mQ7EhFzi+2+euURlm1ZELm0JM/htYGASOywhoH7B7gbezMX28fXWWaksG5/Fti2Xnw&#10;SJHBhMG5aw24twB0GPVfWmX7PUmZmsjSM4gdtqKDPKPe8qsWm+Ca+XDHHA4lji8umnCLh9KA3xn6&#10;GyVLcN/fkkd7nBXUUrLBIW+o/7ZiTlKiPxucoo+jqopbIT2qyXSMD3eoeT7UmFV3Adg5I1xplqdr&#10;tA96f1UOuifcR/MYFVXMcIzdUB7c/nER8vLBjcblfJ7McBNYFq7Ng+URPLIa+/tx+8Sc7Sch4Azd&#10;wH4hsPrVLGTb6Glgvgqg2jQoL7z2fOMWST3bb7y4pg7fyeplL89+AQAA//8DAFBLAwQUAAYACAAA&#10;ACEAhricwd8AAAAJAQAADwAAAGRycy9kb3ducmV2LnhtbEyPwU7DMAyG70i8Q2QkbixdxQorTaeB&#10;xAFObEPajlnjNRWN0zXpVnh6vBPc/Muffn8uFqNrxQn70HhSMJ0kIJAqbxqqFXxuXu8eQYSoyejW&#10;Eyr4xgCL8vqq0LnxZ1rhaR1rwSUUcq3AxtjlUobKotNh4jsk3h1873Tk2NfS9PrM5a6VaZJk0umG&#10;+ILVHb5YrL7Wg1Mw35jjRxWGdHd83/4s28HS2+FZqdubcfkEIuIY/2C46LM6lOy09wOZIFrO6XzK&#10;6GVIQTAwe0hmIPYKsuweZFnI/x+UvwAAAP//AwBQSwECLQAUAAYACAAAACEAtoM4kv4AAADhAQAA&#10;EwAAAAAAAAAAAAAAAAAAAAAAW0NvbnRlbnRfVHlwZXNdLnhtbFBLAQItABQABgAIAAAAIQA4/SH/&#10;1gAAAJQBAAALAAAAAAAAAAAAAAAAAC8BAABfcmVscy8ucmVsc1BLAQItABQABgAIAAAAIQDBxoXc&#10;ugIAAN8FAAAOAAAAAAAAAAAAAAAAAC4CAABkcnMvZTJvRG9jLnhtbFBLAQItABQABgAIAAAAIQCG&#10;uJzB3wAAAAkBAAAPAAAAAAAAAAAAAAAAABQFAABkcnMvZG93bnJldi54bWxQSwUGAAAAAAQABADz&#10;AAAAIAYAAAAA&#10;" filled="f" strokecolor="#ffd966 [1943]" strokeweight="2.25pt">
                <v:stroke joinstyle="miter"/>
              </v:roundrect>
            </w:pict>
          </mc:Fallback>
        </mc:AlternateContent>
      </w:r>
    </w:p>
    <w:p w14:paraId="6B3383A2" w14:textId="77777777" w:rsidR="00895115" w:rsidRPr="00DA6FB8" w:rsidRDefault="00895115" w:rsidP="003A4FA9">
      <w:pPr>
        <w:pStyle w:val="Prrafodelista"/>
        <w:autoSpaceDE w:val="0"/>
        <w:autoSpaceDN w:val="0"/>
        <w:adjustRightInd w:val="0"/>
        <w:spacing w:line="360" w:lineRule="auto"/>
        <w:ind w:left="851"/>
        <w:jc w:val="both"/>
        <w:rPr>
          <w:rFonts w:ascii="Palatino Linotype" w:eastAsia="Calibri" w:hAnsi="Palatino Linotype"/>
        </w:rPr>
      </w:pPr>
    </w:p>
    <w:p w14:paraId="324DD0CB" w14:textId="77777777" w:rsidR="00895115" w:rsidRPr="00DA6FB8" w:rsidRDefault="00895115" w:rsidP="003A4FA9">
      <w:pPr>
        <w:pStyle w:val="Prrafodelista"/>
        <w:autoSpaceDE w:val="0"/>
        <w:autoSpaceDN w:val="0"/>
        <w:adjustRightInd w:val="0"/>
        <w:spacing w:line="360" w:lineRule="auto"/>
        <w:ind w:left="851"/>
        <w:jc w:val="both"/>
        <w:rPr>
          <w:rFonts w:ascii="Palatino Linotype" w:eastAsia="Calibri" w:hAnsi="Palatino Linotype"/>
        </w:rPr>
      </w:pPr>
    </w:p>
    <w:p w14:paraId="6E4FC7CC" w14:textId="1DA3B1EF" w:rsidR="00895115" w:rsidRPr="00DA6FB8" w:rsidRDefault="00F0518E" w:rsidP="003A4FA9">
      <w:pPr>
        <w:pStyle w:val="Prrafodelista"/>
        <w:autoSpaceDE w:val="0"/>
        <w:autoSpaceDN w:val="0"/>
        <w:adjustRightInd w:val="0"/>
        <w:spacing w:line="360" w:lineRule="auto"/>
        <w:ind w:left="851"/>
        <w:jc w:val="both"/>
        <w:rPr>
          <w:rFonts w:ascii="Palatino Linotype" w:eastAsia="Calibri" w:hAnsi="Palatino Linotype"/>
        </w:rPr>
      </w:pPr>
      <w:r w:rsidRPr="00DA6FB8">
        <w:rPr>
          <w:rFonts w:ascii="Palatino Linotype" w:eastAsia="Calibri" w:hAnsi="Palatino Linotype"/>
          <w:noProof/>
        </w:rPr>
        <w:lastRenderedPageBreak/>
        <w:drawing>
          <wp:anchor distT="0" distB="0" distL="114300" distR="114300" simplePos="0" relativeHeight="251660288" behindDoc="0" locked="0" layoutInCell="1" allowOverlap="1" wp14:anchorId="6453C4F9" wp14:editId="4A853ED4">
            <wp:simplePos x="0" y="0"/>
            <wp:positionH relativeFrom="column">
              <wp:posOffset>3149023</wp:posOffset>
            </wp:positionH>
            <wp:positionV relativeFrom="paragraph">
              <wp:posOffset>817245</wp:posOffset>
            </wp:positionV>
            <wp:extent cx="3270341" cy="4360455"/>
            <wp:effectExtent l="0" t="0" r="6350" b="254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833D8.tmp"/>
                    <pic:cNvPicPr/>
                  </pic:nvPicPr>
                  <pic:blipFill>
                    <a:blip r:embed="rId8">
                      <a:extLst>
                        <a:ext uri="{28A0092B-C50C-407E-A947-70E740481C1C}">
                          <a14:useLocalDpi xmlns:a14="http://schemas.microsoft.com/office/drawing/2010/main" val="0"/>
                        </a:ext>
                      </a:extLst>
                    </a:blip>
                    <a:stretch>
                      <a:fillRect/>
                    </a:stretch>
                  </pic:blipFill>
                  <pic:spPr>
                    <a:xfrm>
                      <a:off x="0" y="0"/>
                      <a:ext cx="3270341" cy="4360455"/>
                    </a:xfrm>
                    <a:prstGeom prst="rect">
                      <a:avLst/>
                    </a:prstGeom>
                  </pic:spPr>
                </pic:pic>
              </a:graphicData>
            </a:graphic>
            <wp14:sizeRelH relativeFrom="margin">
              <wp14:pctWidth>0</wp14:pctWidth>
            </wp14:sizeRelH>
            <wp14:sizeRelV relativeFrom="margin">
              <wp14:pctHeight>0</wp14:pctHeight>
            </wp14:sizeRelV>
          </wp:anchor>
        </w:drawing>
      </w:r>
      <w:r w:rsidRPr="00DA6FB8">
        <w:rPr>
          <w:rFonts w:ascii="Palatino Linotype" w:eastAsia="Calibri" w:hAnsi="Palatino Linotype"/>
          <w:noProof/>
        </w:rPr>
        <w:drawing>
          <wp:anchor distT="0" distB="0" distL="114300" distR="114300" simplePos="0" relativeHeight="251659264" behindDoc="0" locked="0" layoutInCell="1" allowOverlap="1" wp14:anchorId="1207A25B" wp14:editId="74C8369C">
            <wp:simplePos x="0" y="0"/>
            <wp:positionH relativeFrom="column">
              <wp:posOffset>-332105</wp:posOffset>
            </wp:positionH>
            <wp:positionV relativeFrom="paragraph">
              <wp:posOffset>817797</wp:posOffset>
            </wp:positionV>
            <wp:extent cx="3335020" cy="396621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87578.tmp"/>
                    <pic:cNvPicPr/>
                  </pic:nvPicPr>
                  <pic:blipFill>
                    <a:blip r:embed="rId9">
                      <a:extLst>
                        <a:ext uri="{28A0092B-C50C-407E-A947-70E740481C1C}">
                          <a14:useLocalDpi xmlns:a14="http://schemas.microsoft.com/office/drawing/2010/main" val="0"/>
                        </a:ext>
                      </a:extLst>
                    </a:blip>
                    <a:stretch>
                      <a:fillRect/>
                    </a:stretch>
                  </pic:blipFill>
                  <pic:spPr>
                    <a:xfrm>
                      <a:off x="0" y="0"/>
                      <a:ext cx="3335020" cy="3966210"/>
                    </a:xfrm>
                    <a:prstGeom prst="rect">
                      <a:avLst/>
                    </a:prstGeom>
                  </pic:spPr>
                </pic:pic>
              </a:graphicData>
            </a:graphic>
            <wp14:sizeRelH relativeFrom="margin">
              <wp14:pctWidth>0</wp14:pctWidth>
            </wp14:sizeRelH>
            <wp14:sizeRelV relativeFrom="margin">
              <wp14:pctHeight>0</wp14:pctHeight>
            </wp14:sizeRelV>
          </wp:anchor>
        </w:drawing>
      </w:r>
      <w:r w:rsidR="00E74B00" w:rsidRPr="00DA6FB8">
        <w:rPr>
          <w:rFonts w:ascii="Palatino Linotype" w:eastAsia="Calibri" w:hAnsi="Palatino Linotype"/>
        </w:rPr>
        <w:t>Y al dar click se despliega el listado de los Avisos de Privacidad de las áreas que conforman el Ayuntamiento (Sujeto Obligado).</w:t>
      </w:r>
    </w:p>
    <w:p w14:paraId="6C607251" w14:textId="1AE6A70F" w:rsidR="001C4E81" w:rsidRPr="00DA6FB8" w:rsidRDefault="001C4E81" w:rsidP="003A4FA9">
      <w:pPr>
        <w:pStyle w:val="Prrafodelista"/>
        <w:autoSpaceDE w:val="0"/>
        <w:autoSpaceDN w:val="0"/>
        <w:adjustRightInd w:val="0"/>
        <w:spacing w:line="360" w:lineRule="auto"/>
        <w:ind w:left="851"/>
        <w:jc w:val="both"/>
        <w:rPr>
          <w:rFonts w:ascii="Palatino Linotype" w:eastAsia="Calibri" w:hAnsi="Palatino Linotype"/>
        </w:rPr>
      </w:pPr>
    </w:p>
    <w:p w14:paraId="4B0E713B" w14:textId="36084127" w:rsidR="001C4E81" w:rsidRPr="00DA6FB8" w:rsidRDefault="001C4E81" w:rsidP="003A4FA9">
      <w:pPr>
        <w:pStyle w:val="Prrafodelista"/>
        <w:autoSpaceDE w:val="0"/>
        <w:autoSpaceDN w:val="0"/>
        <w:adjustRightInd w:val="0"/>
        <w:spacing w:line="360" w:lineRule="auto"/>
        <w:ind w:left="851"/>
        <w:jc w:val="both"/>
        <w:rPr>
          <w:rFonts w:ascii="Palatino Linotype" w:eastAsia="Calibri" w:hAnsi="Palatino Linotype"/>
        </w:rPr>
      </w:pPr>
    </w:p>
    <w:p w14:paraId="041ABC2E" w14:textId="50F565C2" w:rsidR="001C4E81" w:rsidRPr="00DA6FB8" w:rsidRDefault="00F0518E" w:rsidP="003A4FA9">
      <w:pPr>
        <w:pStyle w:val="Prrafodelista"/>
        <w:autoSpaceDE w:val="0"/>
        <w:autoSpaceDN w:val="0"/>
        <w:adjustRightInd w:val="0"/>
        <w:spacing w:line="360" w:lineRule="auto"/>
        <w:ind w:left="851"/>
        <w:jc w:val="both"/>
        <w:rPr>
          <w:rFonts w:ascii="Palatino Linotype" w:eastAsia="Calibri" w:hAnsi="Palatino Linotype"/>
        </w:rPr>
      </w:pPr>
      <w:r w:rsidRPr="00DA6FB8">
        <w:rPr>
          <w:rFonts w:ascii="Palatino Linotype" w:eastAsia="Calibri" w:hAnsi="Palatino Linotype"/>
        </w:rPr>
        <w:t>Y demás.</w:t>
      </w:r>
    </w:p>
    <w:p w14:paraId="714DB55D" w14:textId="3DFAC03E" w:rsidR="00F0518E" w:rsidRPr="00DA6FB8" w:rsidRDefault="00F0518E" w:rsidP="003A4FA9">
      <w:pPr>
        <w:pStyle w:val="Prrafodelista"/>
        <w:autoSpaceDE w:val="0"/>
        <w:autoSpaceDN w:val="0"/>
        <w:adjustRightInd w:val="0"/>
        <w:spacing w:line="360" w:lineRule="auto"/>
        <w:ind w:left="851"/>
        <w:jc w:val="both"/>
        <w:rPr>
          <w:rFonts w:ascii="Palatino Linotype" w:eastAsia="Calibri" w:hAnsi="Palatino Linotype"/>
        </w:rPr>
      </w:pPr>
      <w:r w:rsidRPr="00DA6FB8">
        <w:rPr>
          <w:rFonts w:ascii="Palatino Linotype" w:eastAsia="Calibri" w:hAnsi="Palatino Linotype"/>
        </w:rPr>
        <w:t>En ese sentido</w:t>
      </w:r>
      <w:r w:rsidR="002F5828" w:rsidRPr="00DA6FB8">
        <w:rPr>
          <w:rFonts w:ascii="Palatino Linotype" w:eastAsia="Calibri" w:hAnsi="Palatino Linotype"/>
        </w:rPr>
        <w:t xml:space="preserve">, al dar click sobre cada rubro, conduce de forma directa al aviso de privacidad </w:t>
      </w:r>
      <w:r w:rsidR="00C444CA" w:rsidRPr="00DA6FB8">
        <w:rPr>
          <w:rFonts w:ascii="Palatino Linotype" w:eastAsia="Calibri" w:hAnsi="Palatino Linotype"/>
        </w:rPr>
        <w:t>de cada servicio o base de datos que</w:t>
      </w:r>
      <w:r w:rsidR="00805DE6" w:rsidRPr="00DA6FB8">
        <w:rPr>
          <w:rFonts w:ascii="Palatino Linotype" w:eastAsia="Calibri" w:hAnsi="Palatino Linotype"/>
        </w:rPr>
        <w:t xml:space="preserve"> maneja</w:t>
      </w:r>
      <w:r w:rsidR="00C444CA" w:rsidRPr="00DA6FB8">
        <w:rPr>
          <w:rFonts w:ascii="Palatino Linotype" w:eastAsia="Calibri" w:hAnsi="Palatino Linotype"/>
        </w:rPr>
        <w:t xml:space="preserve"> el </w:t>
      </w:r>
      <w:r w:rsidR="00805DE6" w:rsidRPr="00DA6FB8">
        <w:rPr>
          <w:rFonts w:ascii="Palatino Linotype" w:eastAsia="Calibri" w:hAnsi="Palatino Linotype"/>
        </w:rPr>
        <w:t>Ayuntamiento</w:t>
      </w:r>
      <w:r w:rsidR="00C444CA" w:rsidRPr="00DA6FB8">
        <w:rPr>
          <w:rFonts w:ascii="Palatino Linotype" w:eastAsia="Calibri" w:hAnsi="Palatino Linotype"/>
        </w:rPr>
        <w:t>.</w:t>
      </w:r>
    </w:p>
    <w:p w14:paraId="0C6A6510" w14:textId="77777777" w:rsidR="00032ED5" w:rsidRPr="00DA6FB8" w:rsidRDefault="00032ED5" w:rsidP="00032ED5">
      <w:pPr>
        <w:autoSpaceDE w:val="0"/>
        <w:autoSpaceDN w:val="0"/>
        <w:adjustRightInd w:val="0"/>
        <w:spacing w:line="360" w:lineRule="auto"/>
        <w:jc w:val="both"/>
        <w:rPr>
          <w:rFonts w:ascii="Palatino Linotype" w:eastAsia="Calibri" w:hAnsi="Palatino Linotype"/>
        </w:rPr>
      </w:pPr>
    </w:p>
    <w:p w14:paraId="10B1D8BA" w14:textId="4D5073DD" w:rsidR="001C4E81" w:rsidRPr="00DA6FB8" w:rsidRDefault="00032ED5" w:rsidP="00032ED5">
      <w:pPr>
        <w:autoSpaceDE w:val="0"/>
        <w:autoSpaceDN w:val="0"/>
        <w:adjustRightInd w:val="0"/>
        <w:spacing w:line="360" w:lineRule="auto"/>
        <w:jc w:val="both"/>
        <w:rPr>
          <w:rFonts w:ascii="Palatino Linotype" w:eastAsia="Calibri" w:hAnsi="Palatino Linotype"/>
        </w:rPr>
      </w:pPr>
      <w:r w:rsidRPr="00DA6FB8">
        <w:rPr>
          <w:rFonts w:ascii="Palatino Linotype" w:eastAsia="Calibri" w:hAnsi="Palatino Linotype"/>
        </w:rPr>
        <w:t xml:space="preserve">Finaliza el oficio esclareciendo que en lo que respecta a los consentimientos derivado de una búsqueda exhaustiva y razonable en los archivos físicos y digitales de esta Secretaría Particular, no se encontró información alguna de lo solicitado, esto en razón de no haberse generado, poseído y/o administrado por </w:t>
      </w:r>
      <w:r w:rsidR="00067616" w:rsidRPr="00DA6FB8">
        <w:rPr>
          <w:rFonts w:ascii="Palatino Linotype" w:eastAsia="Calibri" w:hAnsi="Palatino Linotype"/>
        </w:rPr>
        <w:t>esa</w:t>
      </w:r>
      <w:r w:rsidRPr="00DA6FB8">
        <w:rPr>
          <w:rFonts w:ascii="Palatino Linotype" w:eastAsia="Calibri" w:hAnsi="Palatino Linotype"/>
        </w:rPr>
        <w:t xml:space="preserve"> oficina.</w:t>
      </w:r>
    </w:p>
    <w:p w14:paraId="26932E29" w14:textId="171AECD2" w:rsidR="003A4FA9" w:rsidRPr="00DA6FB8" w:rsidRDefault="003A4FA9" w:rsidP="003A4FA9">
      <w:pPr>
        <w:pStyle w:val="Prrafodelista"/>
        <w:autoSpaceDE w:val="0"/>
        <w:autoSpaceDN w:val="0"/>
        <w:adjustRightInd w:val="0"/>
        <w:spacing w:line="360" w:lineRule="auto"/>
        <w:ind w:left="851"/>
        <w:jc w:val="both"/>
        <w:rPr>
          <w:rFonts w:ascii="Palatino Linotype" w:eastAsia="Calibri" w:hAnsi="Palatino Linotype"/>
          <w:b/>
          <w:u w:val="single"/>
        </w:rPr>
      </w:pPr>
    </w:p>
    <w:p w14:paraId="21C8C54B" w14:textId="5C06FBEA" w:rsidR="00E5600B" w:rsidRPr="00DA6FB8" w:rsidRDefault="00E5600B" w:rsidP="00E5600B">
      <w:pPr>
        <w:pStyle w:val="Prrafodelista"/>
        <w:numPr>
          <w:ilvl w:val="0"/>
          <w:numId w:val="20"/>
        </w:numPr>
        <w:autoSpaceDE w:val="0"/>
        <w:autoSpaceDN w:val="0"/>
        <w:adjustRightInd w:val="0"/>
        <w:spacing w:line="360" w:lineRule="auto"/>
        <w:ind w:left="851"/>
        <w:jc w:val="both"/>
        <w:rPr>
          <w:rFonts w:ascii="Palatino Linotype" w:eastAsia="Calibri" w:hAnsi="Palatino Linotype"/>
        </w:rPr>
      </w:pPr>
      <w:r w:rsidRPr="00DA6FB8">
        <w:rPr>
          <w:rFonts w:ascii="Palatino Linotype" w:eastAsia="Calibri" w:hAnsi="Palatino Linotype"/>
          <w:b/>
          <w:i/>
        </w:rPr>
        <w:t>"AVISOS DE PRIVACIDAD UT ASESORIAS .pdf"</w:t>
      </w:r>
      <w:r w:rsidR="00E03276" w:rsidRPr="00DA6FB8">
        <w:rPr>
          <w:rFonts w:ascii="Palatino Linotype" w:eastAsia="Calibri" w:hAnsi="Palatino Linotype"/>
        </w:rPr>
        <w:t xml:space="preserve"> Aviso de privacidad integral de la Unidad de Transparencia.</w:t>
      </w:r>
    </w:p>
    <w:p w14:paraId="6C0D9A38" w14:textId="26A2A706" w:rsidR="00C53C70" w:rsidRPr="00DA6FB8" w:rsidRDefault="00E5600B" w:rsidP="00D9033D">
      <w:pPr>
        <w:pStyle w:val="Prrafodelista"/>
        <w:numPr>
          <w:ilvl w:val="0"/>
          <w:numId w:val="20"/>
        </w:numPr>
        <w:autoSpaceDE w:val="0"/>
        <w:autoSpaceDN w:val="0"/>
        <w:adjustRightInd w:val="0"/>
        <w:spacing w:line="360" w:lineRule="auto"/>
        <w:ind w:left="851"/>
        <w:jc w:val="both"/>
        <w:rPr>
          <w:rFonts w:ascii="Palatino Linotype" w:eastAsia="Calibri" w:hAnsi="Palatino Linotype"/>
        </w:rPr>
      </w:pPr>
      <w:r w:rsidRPr="00DA6FB8">
        <w:rPr>
          <w:rFonts w:ascii="Palatino Linotype" w:eastAsia="Calibri" w:hAnsi="Palatino Linotype"/>
          <w:b/>
          <w:i/>
        </w:rPr>
        <w:t>"Ratificación 09405.pdf"</w:t>
      </w:r>
      <w:r w:rsidR="002D7570" w:rsidRPr="00DA6FB8">
        <w:rPr>
          <w:rFonts w:ascii="Palatino Linotype" w:eastAsia="Calibri" w:hAnsi="Palatino Linotype"/>
        </w:rPr>
        <w:t xml:space="preserve"> </w:t>
      </w:r>
      <w:r w:rsidR="00BA222D" w:rsidRPr="00DA6FB8">
        <w:rPr>
          <w:rFonts w:ascii="Palatino Linotype" w:eastAsia="Calibri" w:hAnsi="Palatino Linotype"/>
        </w:rPr>
        <w:t>Oficio emitido por el Titular de la Unidad de Transparencia</w:t>
      </w:r>
      <w:r w:rsidR="00C53C70" w:rsidRPr="00DA6FB8">
        <w:rPr>
          <w:rFonts w:ascii="Palatino Linotype" w:eastAsia="Calibri" w:hAnsi="Palatino Linotype"/>
        </w:rPr>
        <w:t>, por medio del cual ratifica la respuesta emitida de las siguientes Unidades Administrativas la SECRETARÍA PARTICULAR DE PRESIDENCIA, la COORDINACIÓN GENERAL DE COMUNICACIÓN SOCIAL, la DEFENSORÍA MUNICIPAL DE LOS DERECHOS HUMANOS DE TOLUCA, la UNIDAD DE TRANSPARENCIA, la SECRETARÍA DEL AYUNTAMIENTO, la TESORERÍA MUNICIPAL, el ÓRGANO INTERNO DE CONTROL, la DIRECCIÓN GENERAL DE GOBIERNO.</w:t>
      </w:r>
    </w:p>
    <w:p w14:paraId="3BAB2696" w14:textId="722080D9" w:rsidR="00E5600B" w:rsidRPr="00DA6FB8" w:rsidRDefault="00E5600B" w:rsidP="00D9033D">
      <w:pPr>
        <w:pStyle w:val="Prrafodelista"/>
        <w:numPr>
          <w:ilvl w:val="0"/>
          <w:numId w:val="20"/>
        </w:numPr>
        <w:autoSpaceDE w:val="0"/>
        <w:autoSpaceDN w:val="0"/>
        <w:adjustRightInd w:val="0"/>
        <w:spacing w:line="360" w:lineRule="auto"/>
        <w:ind w:left="851"/>
        <w:jc w:val="both"/>
        <w:rPr>
          <w:rFonts w:ascii="Palatino Linotype" w:eastAsia="Calibri" w:hAnsi="Palatino Linotype"/>
        </w:rPr>
      </w:pPr>
      <w:r w:rsidRPr="00DA6FB8">
        <w:rPr>
          <w:rFonts w:ascii="Palatino Linotype" w:eastAsia="Calibri" w:hAnsi="Palatino Linotype"/>
          <w:b/>
        </w:rPr>
        <w:t>"R.R. 09405_25.pdf"</w:t>
      </w:r>
      <w:r w:rsidR="00203A8B" w:rsidRPr="00DA6FB8">
        <w:rPr>
          <w:rFonts w:ascii="Palatino Linotype" w:eastAsia="Calibri" w:hAnsi="Palatino Linotype"/>
        </w:rPr>
        <w:t xml:space="preserve"> Oficio emitido por el analista técnico de la Secretaría del Ayuntamiento, en el que comunica al Titular de la Unidad de Transparencia que ratifica la respuesta inicial </w:t>
      </w:r>
      <w:r w:rsidR="00A30C8A" w:rsidRPr="00DA6FB8">
        <w:rPr>
          <w:rFonts w:ascii="Palatino Linotype" w:eastAsia="Calibri" w:hAnsi="Palatino Linotype"/>
        </w:rPr>
        <w:t>y se adjunta al presente la información solicitada.</w:t>
      </w:r>
    </w:p>
    <w:p w14:paraId="2FF41F09" w14:textId="3D66EDFD" w:rsidR="00E5600B" w:rsidRPr="00DA6FB8" w:rsidRDefault="00E5600B" w:rsidP="0054288E">
      <w:pPr>
        <w:pStyle w:val="Prrafodelista"/>
        <w:numPr>
          <w:ilvl w:val="0"/>
          <w:numId w:val="20"/>
        </w:numPr>
        <w:autoSpaceDE w:val="0"/>
        <w:autoSpaceDN w:val="0"/>
        <w:adjustRightInd w:val="0"/>
        <w:spacing w:line="360" w:lineRule="auto"/>
        <w:ind w:left="851"/>
        <w:jc w:val="both"/>
        <w:rPr>
          <w:rFonts w:ascii="Palatino Linotype" w:eastAsia="Calibri" w:hAnsi="Palatino Linotype"/>
        </w:rPr>
      </w:pPr>
      <w:r w:rsidRPr="00DA6FB8">
        <w:rPr>
          <w:rFonts w:ascii="Palatino Linotype" w:eastAsia="Calibri" w:hAnsi="Palatino Linotype"/>
          <w:b/>
        </w:rPr>
        <w:t>"R. 03874_25.pdf"</w:t>
      </w:r>
      <w:r w:rsidR="002F0503" w:rsidRPr="00DA6FB8">
        <w:rPr>
          <w:rFonts w:ascii="Palatino Linotype" w:eastAsia="Calibri" w:hAnsi="Palatino Linotype"/>
        </w:rPr>
        <w:t xml:space="preserve"> Oficio girado por el Titular de la Unidad de Transparencia y dirigido al solicitante, en el cual </w:t>
      </w:r>
      <w:r w:rsidR="0054288E" w:rsidRPr="00DA6FB8">
        <w:rPr>
          <w:rFonts w:ascii="Palatino Linotype" w:eastAsia="Calibri" w:hAnsi="Palatino Linotype"/>
        </w:rPr>
        <w:t>hace del conocimiento que anexa al presente el Aviso de Privacidad Integral de la Unidad de Transparencia.</w:t>
      </w:r>
    </w:p>
    <w:p w14:paraId="43576E3E" w14:textId="4289543F" w:rsidR="00E5600B" w:rsidRPr="00DA6FB8" w:rsidRDefault="00E5600B" w:rsidP="00E5600B">
      <w:pPr>
        <w:pStyle w:val="Prrafodelista"/>
        <w:numPr>
          <w:ilvl w:val="0"/>
          <w:numId w:val="20"/>
        </w:numPr>
        <w:autoSpaceDE w:val="0"/>
        <w:autoSpaceDN w:val="0"/>
        <w:adjustRightInd w:val="0"/>
        <w:spacing w:line="360" w:lineRule="auto"/>
        <w:ind w:left="851"/>
        <w:jc w:val="both"/>
        <w:rPr>
          <w:rFonts w:ascii="Palatino Linotype" w:eastAsia="Calibri" w:hAnsi="Palatino Linotype"/>
        </w:rPr>
      </w:pPr>
      <w:r w:rsidRPr="00DA6FB8">
        <w:rPr>
          <w:rFonts w:ascii="Palatino Linotype" w:eastAsia="Calibri" w:hAnsi="Palatino Linotype"/>
          <w:b/>
          <w:i/>
        </w:rPr>
        <w:t>"ANEXOS 09405-2025.pdf"</w:t>
      </w:r>
      <w:r w:rsidR="00921E98" w:rsidRPr="00DA6FB8">
        <w:rPr>
          <w:rFonts w:ascii="Palatino Linotype" w:eastAsia="Calibri" w:hAnsi="Palatino Linotype"/>
        </w:rPr>
        <w:t xml:space="preserve"> Integrado a su vez por 7 oficios y un anexo:</w:t>
      </w:r>
    </w:p>
    <w:p w14:paraId="1C6169DF" w14:textId="62DBA2A3" w:rsidR="002D2F60" w:rsidRPr="00DA6FB8" w:rsidRDefault="002533C2" w:rsidP="00921E98">
      <w:pPr>
        <w:pStyle w:val="Prrafodelista"/>
        <w:autoSpaceDE w:val="0"/>
        <w:autoSpaceDN w:val="0"/>
        <w:adjustRightInd w:val="0"/>
        <w:spacing w:line="360" w:lineRule="auto"/>
        <w:ind w:left="851"/>
        <w:jc w:val="both"/>
        <w:rPr>
          <w:rFonts w:ascii="Palatino Linotype" w:eastAsia="Calibri" w:hAnsi="Palatino Linotype"/>
        </w:rPr>
      </w:pPr>
      <w:r w:rsidRPr="00DA6FB8">
        <w:rPr>
          <w:rFonts w:ascii="Palatino Linotype" w:eastAsia="Calibri" w:hAnsi="Palatino Linotype"/>
        </w:rPr>
        <w:t>-</w:t>
      </w:r>
      <w:r w:rsidR="002D2F60" w:rsidRPr="00DA6FB8">
        <w:rPr>
          <w:rFonts w:ascii="Palatino Linotype" w:eastAsia="Calibri" w:hAnsi="Palatino Linotype"/>
        </w:rPr>
        <w:t>Oficio 202010000/2822/2025 girado por el Tesorero Municipal en el que sustancialmente queda ratificada la respuesta inicial.</w:t>
      </w:r>
    </w:p>
    <w:p w14:paraId="2971BC98" w14:textId="1EFB3643" w:rsidR="00921E98" w:rsidRPr="00DA6FB8" w:rsidRDefault="002533C2" w:rsidP="00921E98">
      <w:pPr>
        <w:pStyle w:val="Prrafodelista"/>
        <w:autoSpaceDE w:val="0"/>
        <w:autoSpaceDN w:val="0"/>
        <w:adjustRightInd w:val="0"/>
        <w:spacing w:line="360" w:lineRule="auto"/>
        <w:ind w:left="851"/>
        <w:jc w:val="both"/>
        <w:rPr>
          <w:rFonts w:ascii="Palatino Linotype" w:eastAsia="Calibri" w:hAnsi="Palatino Linotype"/>
        </w:rPr>
      </w:pPr>
      <w:r w:rsidRPr="00DA6FB8">
        <w:rPr>
          <w:rFonts w:ascii="Palatino Linotype" w:eastAsia="Calibri" w:hAnsi="Palatino Linotype"/>
        </w:rPr>
        <w:t>-</w:t>
      </w:r>
      <w:r w:rsidR="00067B50" w:rsidRPr="00DA6FB8">
        <w:rPr>
          <w:rFonts w:ascii="Palatino Linotype" w:eastAsia="Calibri" w:hAnsi="Palatino Linotype"/>
        </w:rPr>
        <w:t>Oficio 20401/642/2025 saliente por el Director General de Gobierno en el que</w:t>
      </w:r>
      <w:r w:rsidR="00AE2C5C" w:rsidRPr="00DA6FB8">
        <w:rPr>
          <w:rFonts w:ascii="Palatino Linotype" w:eastAsia="Calibri" w:hAnsi="Palatino Linotype"/>
        </w:rPr>
        <w:t>,</w:t>
      </w:r>
      <w:r w:rsidR="00067B50" w:rsidRPr="00DA6FB8">
        <w:rPr>
          <w:rFonts w:ascii="Palatino Linotype" w:eastAsia="Calibri" w:hAnsi="Palatino Linotype"/>
        </w:rPr>
        <w:t xml:space="preserve"> en sustancia manifiesta que hizo llegar la información solicitada</w:t>
      </w:r>
      <w:r w:rsidR="00AE2C5C" w:rsidRPr="00DA6FB8">
        <w:rPr>
          <w:rFonts w:ascii="Palatino Linotype" w:eastAsia="Calibri" w:hAnsi="Palatino Linotype"/>
        </w:rPr>
        <w:t xml:space="preserve"> y ratifica</w:t>
      </w:r>
      <w:r w:rsidR="00067B50" w:rsidRPr="00DA6FB8">
        <w:rPr>
          <w:rFonts w:ascii="Palatino Linotype" w:eastAsia="Calibri" w:hAnsi="Palatino Linotype"/>
        </w:rPr>
        <w:t xml:space="preserve">. </w:t>
      </w:r>
      <w:r w:rsidR="002D2F60" w:rsidRPr="00DA6FB8">
        <w:rPr>
          <w:rFonts w:ascii="Palatino Linotype" w:eastAsia="Calibri" w:hAnsi="Palatino Linotype"/>
        </w:rPr>
        <w:t xml:space="preserve"> </w:t>
      </w:r>
    </w:p>
    <w:p w14:paraId="6625D7A9" w14:textId="2F33B7D7" w:rsidR="00067B50" w:rsidRPr="00DA6FB8" w:rsidRDefault="002533C2" w:rsidP="00921E98">
      <w:pPr>
        <w:pStyle w:val="Prrafodelista"/>
        <w:autoSpaceDE w:val="0"/>
        <w:autoSpaceDN w:val="0"/>
        <w:adjustRightInd w:val="0"/>
        <w:spacing w:line="360" w:lineRule="auto"/>
        <w:ind w:left="851"/>
        <w:jc w:val="both"/>
        <w:rPr>
          <w:rFonts w:ascii="Palatino Linotype" w:eastAsia="Calibri" w:hAnsi="Palatino Linotype"/>
        </w:rPr>
      </w:pPr>
      <w:r w:rsidRPr="00DA6FB8">
        <w:rPr>
          <w:rFonts w:ascii="Palatino Linotype" w:eastAsia="Calibri" w:hAnsi="Palatino Linotype"/>
        </w:rPr>
        <w:t>-</w:t>
      </w:r>
      <w:r w:rsidR="00AE2C5C" w:rsidRPr="00DA6FB8">
        <w:rPr>
          <w:rFonts w:ascii="Palatino Linotype" w:eastAsia="Calibri" w:hAnsi="Palatino Linotype"/>
        </w:rPr>
        <w:t>Oficio emitido por le Secretario Particular de Presidencia</w:t>
      </w:r>
      <w:r w:rsidR="005A258B" w:rsidRPr="00DA6FB8">
        <w:rPr>
          <w:rFonts w:ascii="Palatino Linotype" w:eastAsia="Calibri" w:hAnsi="Palatino Linotype"/>
        </w:rPr>
        <w:t xml:space="preserve">, del cual ya se dio cuenta. </w:t>
      </w:r>
    </w:p>
    <w:p w14:paraId="6E207EDB" w14:textId="42C9F716" w:rsidR="005A258B" w:rsidRPr="00DA6FB8" w:rsidRDefault="005A258B" w:rsidP="00921E98">
      <w:pPr>
        <w:pStyle w:val="Prrafodelista"/>
        <w:autoSpaceDE w:val="0"/>
        <w:autoSpaceDN w:val="0"/>
        <w:adjustRightInd w:val="0"/>
        <w:spacing w:line="360" w:lineRule="auto"/>
        <w:ind w:left="851"/>
        <w:jc w:val="both"/>
        <w:rPr>
          <w:rFonts w:ascii="Palatino Linotype" w:eastAsia="Calibri" w:hAnsi="Palatino Linotype"/>
        </w:rPr>
      </w:pPr>
      <w:r w:rsidRPr="00DA6FB8">
        <w:rPr>
          <w:rFonts w:ascii="Palatino Linotype" w:eastAsia="Calibri" w:hAnsi="Palatino Linotype"/>
        </w:rPr>
        <w:lastRenderedPageBreak/>
        <w:t xml:space="preserve">-Anexo </w:t>
      </w:r>
      <w:r w:rsidR="00A20195" w:rsidRPr="00DA6FB8">
        <w:rPr>
          <w:rFonts w:ascii="Palatino Linotype" w:eastAsia="Calibri" w:hAnsi="Palatino Linotype"/>
        </w:rPr>
        <w:t>de captura de pantalla del SAIMEX, en el que se aprecia el tuno de la solicitud de información.</w:t>
      </w:r>
    </w:p>
    <w:p w14:paraId="5918E45A" w14:textId="7F88B728" w:rsidR="00A20195" w:rsidRPr="00DA6FB8" w:rsidRDefault="00A20195" w:rsidP="00921E98">
      <w:pPr>
        <w:pStyle w:val="Prrafodelista"/>
        <w:autoSpaceDE w:val="0"/>
        <w:autoSpaceDN w:val="0"/>
        <w:adjustRightInd w:val="0"/>
        <w:spacing w:line="360" w:lineRule="auto"/>
        <w:ind w:left="851"/>
        <w:jc w:val="both"/>
        <w:rPr>
          <w:rFonts w:ascii="Palatino Linotype" w:eastAsia="Calibri" w:hAnsi="Palatino Linotype"/>
        </w:rPr>
      </w:pPr>
      <w:r w:rsidRPr="00DA6FB8">
        <w:rPr>
          <w:rFonts w:ascii="Palatino Linotype" w:eastAsia="Calibri" w:hAnsi="Palatino Linotype"/>
        </w:rPr>
        <w:t xml:space="preserve">-Oficio 20100700/UT/03135/2025 girado por el Titular de la Unidad de Transparencia </w:t>
      </w:r>
      <w:r w:rsidR="008D16BA" w:rsidRPr="00DA6FB8">
        <w:rPr>
          <w:rFonts w:ascii="Palatino Linotype" w:eastAsia="Calibri" w:hAnsi="Palatino Linotype"/>
        </w:rPr>
        <w:t>en el que solicita el informe justificado del Secretario Particular de Presidencia.</w:t>
      </w:r>
    </w:p>
    <w:p w14:paraId="3AE78652" w14:textId="350484AD" w:rsidR="008D16BA" w:rsidRPr="00DA6FB8" w:rsidRDefault="008D16BA" w:rsidP="00921E98">
      <w:pPr>
        <w:pStyle w:val="Prrafodelista"/>
        <w:autoSpaceDE w:val="0"/>
        <w:autoSpaceDN w:val="0"/>
        <w:adjustRightInd w:val="0"/>
        <w:spacing w:line="360" w:lineRule="auto"/>
        <w:ind w:left="851"/>
        <w:jc w:val="both"/>
        <w:rPr>
          <w:rFonts w:ascii="Palatino Linotype" w:eastAsia="Calibri" w:hAnsi="Palatino Linotype"/>
        </w:rPr>
      </w:pPr>
      <w:r w:rsidRPr="00DA6FB8">
        <w:rPr>
          <w:rFonts w:ascii="Palatino Linotype" w:eastAsia="Calibri" w:hAnsi="Palatino Linotype"/>
        </w:rPr>
        <w:t xml:space="preserve">-Oficio 20301000/2834/2025 girado por el Titular del Órgano Interno de Control Municipal </w:t>
      </w:r>
      <w:r w:rsidR="001F1CCA" w:rsidRPr="00DA6FB8">
        <w:rPr>
          <w:rFonts w:ascii="Palatino Linotype" w:eastAsia="Calibri" w:hAnsi="Palatino Linotype"/>
        </w:rPr>
        <w:t>en el que fundamenta en el Código Reglamentario Municipal de Toluca</w:t>
      </w:r>
      <w:r w:rsidR="009527A5" w:rsidRPr="00DA6FB8">
        <w:rPr>
          <w:rStyle w:val="Refdenotaalpie"/>
          <w:rFonts w:ascii="Palatino Linotype" w:eastAsia="Calibri" w:hAnsi="Palatino Linotype"/>
        </w:rPr>
        <w:footnoteReference w:id="2"/>
      </w:r>
      <w:r w:rsidR="001F1CCA" w:rsidRPr="00DA6FB8">
        <w:rPr>
          <w:rFonts w:ascii="Palatino Linotype" w:eastAsia="Calibri" w:hAnsi="Palatino Linotype"/>
        </w:rPr>
        <w:t xml:space="preserve">, no tiene atribuciones para </w:t>
      </w:r>
      <w:r w:rsidR="009527A5" w:rsidRPr="00DA6FB8">
        <w:rPr>
          <w:rFonts w:ascii="Palatino Linotype" w:eastAsia="Calibri" w:hAnsi="Palatino Linotype"/>
        </w:rPr>
        <w:t>proporcionar</w:t>
      </w:r>
      <w:r w:rsidR="001F1CCA" w:rsidRPr="00DA6FB8">
        <w:rPr>
          <w:rFonts w:ascii="Palatino Linotype" w:eastAsia="Calibri" w:hAnsi="Palatino Linotype"/>
        </w:rPr>
        <w:t xml:space="preserve"> los consentimientos de los padres de familia </w:t>
      </w:r>
      <w:r w:rsidR="009527A5" w:rsidRPr="00DA6FB8">
        <w:rPr>
          <w:rFonts w:ascii="Palatino Linotype" w:eastAsia="Calibri" w:hAnsi="Palatino Linotype"/>
        </w:rPr>
        <w:t>de las personas que aparecen en las fotografías de las redes sociales del Presidente Municipal”</w:t>
      </w:r>
    </w:p>
    <w:p w14:paraId="1B0C2C8C" w14:textId="77777777" w:rsidR="00053E59" w:rsidRPr="00DA6FB8" w:rsidRDefault="009527A5" w:rsidP="00921E98">
      <w:pPr>
        <w:pStyle w:val="Prrafodelista"/>
        <w:autoSpaceDE w:val="0"/>
        <w:autoSpaceDN w:val="0"/>
        <w:adjustRightInd w:val="0"/>
        <w:spacing w:line="360" w:lineRule="auto"/>
        <w:ind w:left="851"/>
        <w:jc w:val="both"/>
        <w:rPr>
          <w:rFonts w:ascii="Palatino Linotype" w:eastAsia="Calibri" w:hAnsi="Palatino Linotype"/>
        </w:rPr>
      </w:pPr>
      <w:r w:rsidRPr="00DA6FB8">
        <w:rPr>
          <w:rFonts w:ascii="Palatino Linotype" w:eastAsia="Calibri" w:hAnsi="Palatino Linotype"/>
        </w:rPr>
        <w:t>-Oficio girado por el analista técnico de la Secretaría del Ayuntamiento, en el que comunica</w:t>
      </w:r>
      <w:r w:rsidR="00053E59" w:rsidRPr="00DA6FB8">
        <w:rPr>
          <w:rFonts w:ascii="Palatino Linotype" w:eastAsia="Calibri" w:hAnsi="Palatino Linotype"/>
        </w:rPr>
        <w:t xml:space="preserve"> la ratificación de respuesta inicial.</w:t>
      </w:r>
    </w:p>
    <w:p w14:paraId="5C3D2893" w14:textId="48ACED58" w:rsidR="009527A5" w:rsidRPr="00DA6FB8" w:rsidRDefault="00053E59" w:rsidP="00921E98">
      <w:pPr>
        <w:pStyle w:val="Prrafodelista"/>
        <w:autoSpaceDE w:val="0"/>
        <w:autoSpaceDN w:val="0"/>
        <w:adjustRightInd w:val="0"/>
        <w:spacing w:line="360" w:lineRule="auto"/>
        <w:ind w:left="851"/>
        <w:jc w:val="both"/>
        <w:rPr>
          <w:rFonts w:ascii="Palatino Linotype" w:eastAsia="Calibri" w:hAnsi="Palatino Linotype"/>
        </w:rPr>
      </w:pPr>
      <w:r w:rsidRPr="00DA6FB8">
        <w:rPr>
          <w:rFonts w:ascii="Palatino Linotype" w:eastAsia="Calibri" w:hAnsi="Palatino Linotype"/>
        </w:rPr>
        <w:t xml:space="preserve">-Oficio girado por la Defensora Municipal, en el que manifiesta ya dio respuesta a la solicitud de información con folio 03874/TOLUCA/IP/2025. </w:t>
      </w:r>
    </w:p>
    <w:p w14:paraId="1A06696F" w14:textId="6633CECF" w:rsidR="003975B8" w:rsidRPr="00DA6FB8" w:rsidRDefault="00E5600B" w:rsidP="00854D64">
      <w:pPr>
        <w:pStyle w:val="Prrafodelista"/>
        <w:numPr>
          <w:ilvl w:val="0"/>
          <w:numId w:val="20"/>
        </w:numPr>
        <w:autoSpaceDE w:val="0"/>
        <w:autoSpaceDN w:val="0"/>
        <w:adjustRightInd w:val="0"/>
        <w:spacing w:line="360" w:lineRule="auto"/>
        <w:ind w:left="851"/>
        <w:jc w:val="both"/>
        <w:rPr>
          <w:rFonts w:ascii="Palatino Linotype" w:eastAsia="Calibri" w:hAnsi="Palatino Linotype"/>
        </w:rPr>
      </w:pPr>
      <w:r w:rsidRPr="00DA6FB8">
        <w:rPr>
          <w:rFonts w:ascii="Palatino Linotype" w:eastAsia="Calibri" w:hAnsi="Palatino Linotype"/>
          <w:b/>
        </w:rPr>
        <w:t>"RR 09405.pdf</w:t>
      </w:r>
      <w:r w:rsidR="000D4F54" w:rsidRPr="00DA6FB8">
        <w:rPr>
          <w:rFonts w:ascii="Palatino Linotype" w:eastAsia="Calibri" w:hAnsi="Palatino Linotype"/>
          <w:b/>
        </w:rPr>
        <w:t xml:space="preserve"> (1)</w:t>
      </w:r>
      <w:r w:rsidRPr="00DA6FB8">
        <w:rPr>
          <w:rFonts w:ascii="Palatino Linotype" w:eastAsia="Calibri" w:hAnsi="Palatino Linotype"/>
          <w:b/>
        </w:rPr>
        <w:t>"</w:t>
      </w:r>
      <w:r w:rsidR="00854D64" w:rsidRPr="00DA6FB8">
        <w:rPr>
          <w:rFonts w:ascii="Palatino Linotype" w:eastAsia="Calibri" w:hAnsi="Palatino Linotype"/>
        </w:rPr>
        <w:t xml:space="preserve"> De nueva cuenta el Oficio No. 200010000/2805/2025, emitido por el Secretario Particular de Presidencia, del cual ya se analizó en párrafos anteriores.</w:t>
      </w:r>
    </w:p>
    <w:p w14:paraId="22D72004" w14:textId="77777777" w:rsidR="004207B9" w:rsidRPr="00DA6FB8" w:rsidRDefault="00DD7369" w:rsidP="004207B9">
      <w:pPr>
        <w:pStyle w:val="Prrafodelista"/>
        <w:tabs>
          <w:tab w:val="left" w:pos="0"/>
        </w:tabs>
        <w:spacing w:line="360" w:lineRule="auto"/>
        <w:ind w:left="0" w:right="49"/>
        <w:jc w:val="both"/>
        <w:rPr>
          <w:rFonts w:ascii="Palatino Linotype" w:hAnsi="Palatino Linotype" w:cs="Arial"/>
        </w:rPr>
      </w:pPr>
      <w:r w:rsidRPr="00DA6FB8">
        <w:rPr>
          <w:rFonts w:ascii="Palatino Linotype" w:eastAsia="Calibri" w:hAnsi="Palatino Linotype"/>
        </w:rPr>
        <w:t xml:space="preserve">Dado, lo anterior, respeto del </w:t>
      </w:r>
      <w:r w:rsidR="004207B9" w:rsidRPr="00DA6FB8">
        <w:rPr>
          <w:rFonts w:ascii="Palatino Linotype" w:eastAsia="Calibri" w:hAnsi="Palatino Linotype"/>
        </w:rPr>
        <w:t>segundo</w:t>
      </w:r>
      <w:r w:rsidRPr="00DA6FB8">
        <w:rPr>
          <w:rFonts w:ascii="Palatino Linotype" w:eastAsia="Calibri" w:hAnsi="Palatino Linotype"/>
        </w:rPr>
        <w:t xml:space="preserve"> punto</w:t>
      </w:r>
      <w:r w:rsidR="004207B9" w:rsidRPr="00DA6FB8">
        <w:rPr>
          <w:rFonts w:ascii="Palatino Linotype" w:eastAsia="Calibri" w:hAnsi="Palatino Linotype"/>
        </w:rPr>
        <w:t xml:space="preserve"> (</w:t>
      </w:r>
      <w:r w:rsidR="004207B9" w:rsidRPr="00DA6FB8">
        <w:rPr>
          <w:rFonts w:ascii="Palatino Linotype" w:eastAsia="Calibri" w:hAnsi="Palatino Linotype"/>
          <w:i/>
        </w:rPr>
        <w:t>2.- Avisos de privacidad de todas las áreas</w:t>
      </w:r>
      <w:r w:rsidR="004207B9" w:rsidRPr="00DA6FB8">
        <w:rPr>
          <w:rFonts w:ascii="Palatino Linotype" w:eastAsia="Calibri" w:hAnsi="Palatino Linotype"/>
        </w:rPr>
        <w:t>)</w:t>
      </w:r>
      <w:r w:rsidRPr="00DA6FB8">
        <w:rPr>
          <w:rFonts w:ascii="Palatino Linotype" w:eastAsia="Calibri" w:hAnsi="Palatino Linotype"/>
        </w:rPr>
        <w:t xml:space="preserve"> respecta menester apuntar que </w:t>
      </w:r>
      <w:r w:rsidR="004207B9" w:rsidRPr="00DA6FB8">
        <w:rPr>
          <w:rFonts w:ascii="Palatino Linotype" w:eastAsiaTheme="minorHAnsi" w:hAnsi="Palatino Linotype"/>
          <w:lang w:val="es-ES"/>
        </w:rPr>
        <w:t xml:space="preserve">en relación a los </w:t>
      </w:r>
      <w:r w:rsidR="004207B9" w:rsidRPr="00DA6FB8">
        <w:rPr>
          <w:rFonts w:ascii="Palatino Linotype" w:eastAsiaTheme="minorHAnsi" w:hAnsi="Palatino Linotype"/>
          <w:b/>
          <w:lang w:val="es-ES"/>
        </w:rPr>
        <w:t>avisos de privacidad</w:t>
      </w:r>
      <w:r w:rsidR="004207B9" w:rsidRPr="00DA6FB8">
        <w:rPr>
          <w:rFonts w:ascii="Palatino Linotype" w:eastAsiaTheme="minorHAnsi" w:hAnsi="Palatino Linotype"/>
          <w:lang w:val="es-ES"/>
        </w:rPr>
        <w:t>, estos documentos se encuentran regulados por los artículos 4, fracción V; y 23; párrafo tercero de la Ley de Protección de Datos Personales en Posesión de Sujetos Obligados del Estado de México y Municipios</w:t>
      </w:r>
      <w:r w:rsidR="004207B9" w:rsidRPr="00DA6FB8">
        <w:rPr>
          <w:rFonts w:ascii="Palatino Linotype" w:hAnsi="Palatino Linotype" w:cs="Arial"/>
        </w:rPr>
        <w:t>, que son del tenor literal siguiente:</w:t>
      </w:r>
    </w:p>
    <w:p w14:paraId="31F41099" w14:textId="77777777" w:rsidR="004207B9" w:rsidRPr="00DA6FB8" w:rsidRDefault="004207B9" w:rsidP="004207B9">
      <w:pPr>
        <w:rPr>
          <w:lang w:eastAsia="es-ES"/>
        </w:rPr>
      </w:pPr>
    </w:p>
    <w:p w14:paraId="7B2D7A92" w14:textId="77777777" w:rsidR="004207B9" w:rsidRPr="00DA6FB8" w:rsidRDefault="004207B9" w:rsidP="004207B9">
      <w:pPr>
        <w:tabs>
          <w:tab w:val="left" w:pos="0"/>
        </w:tabs>
        <w:ind w:left="567" w:right="616"/>
        <w:jc w:val="both"/>
        <w:rPr>
          <w:rFonts w:ascii="Palatino Linotype" w:hAnsi="Palatino Linotype" w:cs="Arial"/>
          <w:i/>
          <w:sz w:val="22"/>
          <w:lang w:val="es-ES"/>
        </w:rPr>
      </w:pPr>
      <w:r w:rsidRPr="00DA6FB8">
        <w:rPr>
          <w:rFonts w:ascii="Palatino Linotype" w:hAnsi="Palatino Linotype" w:cs="Arial"/>
          <w:i/>
          <w:sz w:val="22"/>
          <w:lang w:val="es-ES"/>
        </w:rPr>
        <w:t>"</w:t>
      </w:r>
      <w:r w:rsidRPr="00DA6FB8">
        <w:rPr>
          <w:rFonts w:ascii="Palatino Linotype" w:hAnsi="Palatino Linotype" w:cs="Arial"/>
          <w:b/>
          <w:i/>
          <w:sz w:val="22"/>
          <w:lang w:val="es-ES"/>
        </w:rPr>
        <w:t>Artículo 4.</w:t>
      </w:r>
      <w:r w:rsidRPr="00DA6FB8">
        <w:rPr>
          <w:rFonts w:ascii="Palatino Linotype" w:hAnsi="Palatino Linotype" w:cs="Arial"/>
          <w:i/>
          <w:sz w:val="22"/>
          <w:lang w:val="es-ES"/>
        </w:rPr>
        <w:t xml:space="preserve"> Para los efectos de esta Ley se entenderá por: </w:t>
      </w:r>
    </w:p>
    <w:p w14:paraId="1AC42DB3" w14:textId="77777777" w:rsidR="004207B9" w:rsidRPr="00DA6FB8" w:rsidRDefault="004207B9" w:rsidP="004207B9">
      <w:pPr>
        <w:tabs>
          <w:tab w:val="left" w:pos="0"/>
        </w:tabs>
        <w:ind w:left="567" w:right="616"/>
        <w:jc w:val="both"/>
        <w:rPr>
          <w:rFonts w:ascii="Palatino Linotype" w:hAnsi="Palatino Linotype" w:cs="Arial"/>
          <w:i/>
          <w:sz w:val="22"/>
          <w:lang w:val="es-ES"/>
        </w:rPr>
      </w:pPr>
    </w:p>
    <w:p w14:paraId="7319ECD6" w14:textId="77777777" w:rsidR="004207B9" w:rsidRPr="00DA6FB8" w:rsidRDefault="004207B9" w:rsidP="004207B9">
      <w:pPr>
        <w:tabs>
          <w:tab w:val="left" w:pos="0"/>
        </w:tabs>
        <w:ind w:left="567" w:right="616"/>
        <w:jc w:val="both"/>
        <w:rPr>
          <w:rFonts w:ascii="Palatino Linotype" w:hAnsi="Palatino Linotype" w:cs="Arial"/>
          <w:i/>
          <w:sz w:val="22"/>
          <w:lang w:val="es-ES"/>
        </w:rPr>
      </w:pPr>
      <w:r w:rsidRPr="00DA6FB8">
        <w:rPr>
          <w:rFonts w:ascii="Palatino Linotype" w:hAnsi="Palatino Linotype" w:cs="Arial"/>
          <w:b/>
          <w:i/>
          <w:sz w:val="22"/>
          <w:lang w:val="es-ES"/>
        </w:rPr>
        <w:lastRenderedPageBreak/>
        <w:t>V.</w:t>
      </w:r>
      <w:r w:rsidRPr="00DA6FB8">
        <w:rPr>
          <w:rFonts w:ascii="Palatino Linotype" w:hAnsi="Palatino Linotype" w:cs="Arial"/>
          <w:i/>
          <w:sz w:val="22"/>
          <w:lang w:val="es-ES"/>
        </w:rPr>
        <w:t xml:space="preserve"> </w:t>
      </w:r>
      <w:r w:rsidRPr="00DA6FB8">
        <w:rPr>
          <w:rFonts w:ascii="Palatino Linotype" w:hAnsi="Palatino Linotype" w:cs="Arial"/>
          <w:b/>
          <w:i/>
          <w:sz w:val="22"/>
          <w:u w:val="single"/>
          <w:lang w:val="es-ES"/>
        </w:rPr>
        <w:t>Aviso de Privacidad:</w:t>
      </w:r>
      <w:r w:rsidRPr="00DA6FB8">
        <w:rPr>
          <w:rFonts w:ascii="Palatino Linotype" w:hAnsi="Palatino Linotype" w:cs="Arial"/>
          <w:i/>
          <w:sz w:val="22"/>
          <w:lang w:val="es-ES"/>
        </w:rPr>
        <w:t xml:space="preserve"> al documento físico, electrónico o en cualquier formato generado por el responsable que es puesto a disposición del Titular con el objeto de informarle los propósitos del tratamiento al que serán sometidos sus datos personales.</w:t>
      </w:r>
    </w:p>
    <w:p w14:paraId="449FD284" w14:textId="77777777" w:rsidR="004207B9" w:rsidRPr="00DA6FB8" w:rsidRDefault="004207B9" w:rsidP="004207B9">
      <w:pPr>
        <w:tabs>
          <w:tab w:val="left" w:pos="0"/>
        </w:tabs>
        <w:ind w:left="567" w:right="616"/>
        <w:jc w:val="both"/>
        <w:rPr>
          <w:rFonts w:ascii="Palatino Linotype" w:hAnsi="Palatino Linotype" w:cs="Arial"/>
          <w:i/>
          <w:sz w:val="22"/>
          <w:lang w:val="es-ES"/>
        </w:rPr>
      </w:pPr>
    </w:p>
    <w:p w14:paraId="425BE6B2" w14:textId="77777777" w:rsidR="004207B9" w:rsidRPr="00DA6FB8" w:rsidRDefault="004207B9" w:rsidP="004207B9">
      <w:pPr>
        <w:tabs>
          <w:tab w:val="left" w:pos="0"/>
        </w:tabs>
        <w:ind w:left="567" w:right="616"/>
        <w:jc w:val="both"/>
        <w:rPr>
          <w:rFonts w:ascii="Palatino Linotype" w:hAnsi="Palatino Linotype" w:cs="Arial"/>
          <w:i/>
          <w:sz w:val="22"/>
          <w:lang w:val="es-ES"/>
        </w:rPr>
      </w:pPr>
      <w:r w:rsidRPr="00DA6FB8">
        <w:rPr>
          <w:rFonts w:ascii="Palatino Linotype" w:hAnsi="Palatino Linotype" w:cs="Arial"/>
          <w:b/>
          <w:i/>
          <w:sz w:val="22"/>
          <w:lang w:val="es-ES"/>
        </w:rPr>
        <w:t>Artículo 23.</w:t>
      </w:r>
      <w:r w:rsidRPr="00DA6FB8">
        <w:rPr>
          <w:rFonts w:ascii="Palatino Linotype" w:hAnsi="Palatino Linotype" w:cs="Arial"/>
          <w:i/>
          <w:sz w:val="22"/>
          <w:lang w:val="es-ES"/>
        </w:rPr>
        <w:t xml:space="preserve"> El responsable tendrá la obligación de informar a través del aviso de privacidad de modo expreso, preciso e inequívoco a las y los titulares, la información que se recaba de ellos y con qué fines, la existencia y características principales del tratamiento al que serrín sometidos sus datos personales, a fin de que puedan tomar decisiones informadas al respecto. </w:t>
      </w:r>
    </w:p>
    <w:p w14:paraId="5AAE2536" w14:textId="77777777" w:rsidR="004207B9" w:rsidRPr="00DA6FB8" w:rsidRDefault="004207B9" w:rsidP="004207B9">
      <w:pPr>
        <w:tabs>
          <w:tab w:val="left" w:pos="0"/>
        </w:tabs>
        <w:ind w:left="567" w:right="616"/>
        <w:jc w:val="both"/>
        <w:rPr>
          <w:rFonts w:ascii="Palatino Linotype" w:hAnsi="Palatino Linotype" w:cs="Arial"/>
          <w:i/>
          <w:sz w:val="22"/>
          <w:lang w:val="es-ES"/>
        </w:rPr>
      </w:pPr>
    </w:p>
    <w:p w14:paraId="65D66DB2" w14:textId="77777777" w:rsidR="004207B9" w:rsidRPr="00DA6FB8" w:rsidRDefault="004207B9" w:rsidP="004207B9">
      <w:pPr>
        <w:tabs>
          <w:tab w:val="left" w:pos="0"/>
        </w:tabs>
        <w:ind w:left="567" w:right="616"/>
        <w:jc w:val="both"/>
        <w:rPr>
          <w:rFonts w:ascii="Palatino Linotype" w:hAnsi="Palatino Linotype" w:cs="Arial"/>
          <w:i/>
          <w:sz w:val="22"/>
          <w:lang w:val="es-ES"/>
        </w:rPr>
      </w:pPr>
      <w:r w:rsidRPr="00DA6FB8">
        <w:rPr>
          <w:rFonts w:ascii="Palatino Linotype" w:hAnsi="Palatino Linotype" w:cs="Arial"/>
          <w:i/>
          <w:sz w:val="22"/>
          <w:lang w:val="es-ES"/>
        </w:rPr>
        <w:t xml:space="preserve">El aviso de privacidad estará redactado y estructurado de manera clara precisa y sencilla, será difundido por los medios electrónicos y físicos con que cuente el responsable. </w:t>
      </w:r>
    </w:p>
    <w:p w14:paraId="6E3B20C6" w14:textId="77777777" w:rsidR="004207B9" w:rsidRPr="00DA6FB8" w:rsidRDefault="004207B9" w:rsidP="004207B9">
      <w:pPr>
        <w:tabs>
          <w:tab w:val="left" w:pos="0"/>
        </w:tabs>
        <w:ind w:left="567" w:right="616"/>
        <w:jc w:val="both"/>
        <w:rPr>
          <w:rFonts w:ascii="Palatino Linotype" w:hAnsi="Palatino Linotype" w:cs="Arial"/>
          <w:i/>
          <w:sz w:val="22"/>
          <w:lang w:val="es-ES"/>
        </w:rPr>
      </w:pPr>
    </w:p>
    <w:p w14:paraId="6D654756" w14:textId="77777777" w:rsidR="004207B9" w:rsidRPr="00DA6FB8" w:rsidRDefault="004207B9" w:rsidP="004207B9">
      <w:pPr>
        <w:tabs>
          <w:tab w:val="left" w:pos="0"/>
        </w:tabs>
        <w:ind w:left="567" w:right="616"/>
        <w:jc w:val="both"/>
        <w:rPr>
          <w:rFonts w:ascii="Palatino Linotype" w:hAnsi="Palatino Linotype" w:cs="Arial"/>
          <w:i/>
          <w:sz w:val="22"/>
          <w:lang w:val="es-ES"/>
        </w:rPr>
      </w:pPr>
      <w:r w:rsidRPr="00DA6FB8">
        <w:rPr>
          <w:rFonts w:ascii="Palatino Linotype" w:hAnsi="Palatino Linotype" w:cs="Arial"/>
          <w:i/>
          <w:sz w:val="22"/>
          <w:lang w:val="es-ES"/>
        </w:rPr>
        <w:t>Cuando resulte imposible dar a conocer a la o el titular el aviso de privacidad, de manera directa o ello exija esfuerzos desproporcionados, el responsable instrumentará medidas compensatorias de comunicación masiva de acuerdo con los criterios que para tul efecto emita el Sistema Nacional.</w:t>
      </w:r>
    </w:p>
    <w:p w14:paraId="616E8E60" w14:textId="77777777" w:rsidR="004207B9" w:rsidRPr="00DA6FB8" w:rsidRDefault="004207B9" w:rsidP="004207B9">
      <w:pPr>
        <w:tabs>
          <w:tab w:val="left" w:pos="0"/>
        </w:tabs>
        <w:spacing w:line="360" w:lineRule="auto"/>
        <w:ind w:left="708" w:right="49"/>
        <w:jc w:val="both"/>
        <w:rPr>
          <w:rFonts w:ascii="Palatino Linotype" w:hAnsi="Palatino Linotype" w:cs="Arial"/>
          <w:lang w:val="es-ES"/>
        </w:rPr>
      </w:pPr>
    </w:p>
    <w:p w14:paraId="6958D483" w14:textId="77777777" w:rsidR="004207B9" w:rsidRPr="00DA6FB8" w:rsidRDefault="004207B9" w:rsidP="004207B9">
      <w:pPr>
        <w:tabs>
          <w:tab w:val="left" w:pos="0"/>
        </w:tabs>
        <w:spacing w:line="360" w:lineRule="auto"/>
        <w:ind w:right="49"/>
        <w:jc w:val="both"/>
        <w:rPr>
          <w:rFonts w:ascii="Palatino Linotype" w:hAnsi="Palatino Linotype" w:cs="Arial"/>
          <w:lang w:val="es-ES"/>
        </w:rPr>
      </w:pPr>
      <w:r w:rsidRPr="00DA6FB8">
        <w:rPr>
          <w:rFonts w:ascii="Palatino Linotype" w:hAnsi="Palatino Linotype" w:cs="Arial"/>
          <w:lang w:val="es-ES"/>
        </w:rPr>
        <w:t>Por su parte el artículo 26, de la Ley General de Protección de Datos Personales refiere que cuando resulte imposible dar a conocer al titular el aviso de privacidad, de manera directa o ello exija esfuerzos desproporcionados, el responsable podrá instrumentar medidas compensatorias de comunicación masiva de acuerdo con los criterios que para tal efecto emita el Sistema Nacional de Transparencia, Acceso a la Información Pública y Protección de Datos Personales, dispositivo legal que a la letra estipula:</w:t>
      </w:r>
    </w:p>
    <w:p w14:paraId="0FDD850D" w14:textId="77777777" w:rsidR="004207B9" w:rsidRPr="00DA6FB8" w:rsidRDefault="004207B9" w:rsidP="004207B9">
      <w:pPr>
        <w:rPr>
          <w:lang w:eastAsia="es-ES"/>
        </w:rPr>
      </w:pPr>
    </w:p>
    <w:p w14:paraId="404606EF" w14:textId="77777777" w:rsidR="004207B9" w:rsidRPr="00DA6FB8" w:rsidRDefault="004207B9" w:rsidP="004207B9">
      <w:pPr>
        <w:ind w:left="567" w:right="616"/>
        <w:jc w:val="both"/>
        <w:rPr>
          <w:rFonts w:ascii="Palatino Linotype" w:hAnsi="Palatino Linotype" w:cs="Arial"/>
          <w:i/>
          <w:sz w:val="22"/>
          <w:lang w:val="es-ES"/>
        </w:rPr>
      </w:pPr>
      <w:r w:rsidRPr="00DA6FB8">
        <w:rPr>
          <w:rFonts w:ascii="Palatino Linotype" w:hAnsi="Palatino Linotype" w:cs="Arial"/>
          <w:b/>
          <w:i/>
          <w:sz w:val="22"/>
          <w:lang w:val="es-ES"/>
        </w:rPr>
        <w:t>“Artículo 26.</w:t>
      </w:r>
      <w:r w:rsidRPr="00DA6FB8">
        <w:rPr>
          <w:rFonts w:ascii="Palatino Linotype" w:hAnsi="Palatino Linotype" w:cs="Arial"/>
          <w:i/>
          <w:sz w:val="22"/>
          <w:lang w:val="es-ES"/>
        </w:rPr>
        <w:t xml:space="preserve"> El responsable deberá informar al titular, a través del aviso de privacidad, la existencia y características principales del tratamiento al que serán sometidos sus datos personales, a fin de que pueda tomar decisiones informadas al respecto. </w:t>
      </w:r>
    </w:p>
    <w:p w14:paraId="5984D60A" w14:textId="77777777" w:rsidR="004207B9" w:rsidRPr="00DA6FB8" w:rsidRDefault="004207B9" w:rsidP="004207B9">
      <w:pPr>
        <w:ind w:left="567" w:right="616"/>
        <w:jc w:val="both"/>
        <w:rPr>
          <w:rFonts w:ascii="Palatino Linotype" w:hAnsi="Palatino Linotype" w:cs="Arial"/>
          <w:i/>
          <w:sz w:val="22"/>
          <w:lang w:val="es-ES"/>
        </w:rPr>
      </w:pPr>
    </w:p>
    <w:p w14:paraId="581427F4" w14:textId="77777777" w:rsidR="004207B9" w:rsidRPr="00DA6FB8" w:rsidRDefault="004207B9" w:rsidP="004207B9">
      <w:pPr>
        <w:ind w:left="567" w:right="616"/>
        <w:jc w:val="both"/>
        <w:rPr>
          <w:rFonts w:ascii="Palatino Linotype" w:hAnsi="Palatino Linotype" w:cs="Arial"/>
          <w:i/>
          <w:sz w:val="22"/>
          <w:lang w:val="es-ES"/>
        </w:rPr>
      </w:pPr>
      <w:r w:rsidRPr="00DA6FB8">
        <w:rPr>
          <w:rFonts w:ascii="Palatino Linotype" w:hAnsi="Palatino Linotype" w:cs="Arial"/>
          <w:i/>
          <w:sz w:val="22"/>
          <w:lang w:val="es-ES"/>
        </w:rPr>
        <w:t xml:space="preserve">Por regla general, el aviso de privacidad deberá ser difundido por los medios electrónicos y físicos con que cuente el responsable. </w:t>
      </w:r>
    </w:p>
    <w:p w14:paraId="184DB22E" w14:textId="77777777" w:rsidR="004207B9" w:rsidRPr="00DA6FB8" w:rsidRDefault="004207B9" w:rsidP="004207B9">
      <w:pPr>
        <w:ind w:left="567" w:right="616"/>
        <w:jc w:val="both"/>
        <w:rPr>
          <w:rFonts w:ascii="Palatino Linotype" w:hAnsi="Palatino Linotype" w:cs="Arial"/>
          <w:i/>
          <w:sz w:val="22"/>
          <w:lang w:val="es-ES"/>
        </w:rPr>
      </w:pPr>
    </w:p>
    <w:p w14:paraId="77B94FD2" w14:textId="77777777" w:rsidR="004207B9" w:rsidRPr="00DA6FB8" w:rsidRDefault="004207B9" w:rsidP="004207B9">
      <w:pPr>
        <w:ind w:left="567" w:right="616"/>
        <w:jc w:val="both"/>
        <w:rPr>
          <w:rFonts w:ascii="Palatino Linotype" w:hAnsi="Palatino Linotype" w:cs="Arial"/>
          <w:i/>
          <w:sz w:val="22"/>
          <w:lang w:val="es-ES"/>
        </w:rPr>
      </w:pPr>
      <w:r w:rsidRPr="00DA6FB8">
        <w:rPr>
          <w:rFonts w:ascii="Palatino Linotype" w:hAnsi="Palatino Linotype" w:cs="Arial"/>
          <w:i/>
          <w:sz w:val="22"/>
          <w:lang w:val="es-ES"/>
        </w:rPr>
        <w:t xml:space="preserve">Para que el aviso de privacidad cumpla de manera eficiente con su función de informar, deberá estar redactado y estructurado de manera clara y sencilla. </w:t>
      </w:r>
    </w:p>
    <w:p w14:paraId="1B382593" w14:textId="77777777" w:rsidR="004207B9" w:rsidRPr="00DA6FB8" w:rsidRDefault="004207B9" w:rsidP="004207B9">
      <w:pPr>
        <w:ind w:left="567" w:right="616"/>
        <w:jc w:val="both"/>
        <w:rPr>
          <w:rFonts w:ascii="Palatino Linotype" w:hAnsi="Palatino Linotype" w:cs="Arial"/>
          <w:i/>
          <w:sz w:val="22"/>
          <w:lang w:val="es-ES"/>
        </w:rPr>
      </w:pPr>
    </w:p>
    <w:p w14:paraId="54063CA9" w14:textId="77777777" w:rsidR="004207B9" w:rsidRPr="00DA6FB8" w:rsidRDefault="004207B9" w:rsidP="004207B9">
      <w:pPr>
        <w:ind w:left="567" w:right="616"/>
        <w:jc w:val="both"/>
        <w:rPr>
          <w:rFonts w:ascii="Palatino Linotype" w:hAnsi="Palatino Linotype" w:cs="Arial"/>
          <w:i/>
          <w:sz w:val="22"/>
          <w:lang w:val="es-ES"/>
        </w:rPr>
      </w:pPr>
      <w:r w:rsidRPr="00DA6FB8">
        <w:rPr>
          <w:rFonts w:ascii="Palatino Linotype" w:hAnsi="Palatino Linotype" w:cs="Arial"/>
          <w:i/>
          <w:sz w:val="22"/>
          <w:lang w:val="es-ES"/>
        </w:rPr>
        <w:t xml:space="preserve">Cuando resulte imposible dar a conocer al titular el aviso de privacidad, de manera directa o ello exija esfuerzos desproporcionados, el responsable podrá instrumentar medidas </w:t>
      </w:r>
      <w:r w:rsidRPr="00DA6FB8">
        <w:rPr>
          <w:rFonts w:ascii="Palatino Linotype" w:hAnsi="Palatino Linotype" w:cs="Arial"/>
          <w:i/>
          <w:sz w:val="22"/>
          <w:lang w:val="es-ES"/>
        </w:rPr>
        <w:lastRenderedPageBreak/>
        <w:t>compensatorias de comunicación masiva de acuerdo con los criterios que para tal efecto emita el Sistema Nacional de Transparencia, Acceso a la Información Pública y Protección de Datos Personales.”</w:t>
      </w:r>
    </w:p>
    <w:p w14:paraId="0E520B72" w14:textId="77777777" w:rsidR="004207B9" w:rsidRPr="00DA6FB8" w:rsidRDefault="004207B9" w:rsidP="004207B9">
      <w:pPr>
        <w:spacing w:line="360" w:lineRule="auto"/>
        <w:jc w:val="both"/>
        <w:rPr>
          <w:rFonts w:ascii="Palatino Linotype" w:eastAsiaTheme="minorHAnsi" w:hAnsi="Palatino Linotype" w:cs="Arial"/>
          <w:sz w:val="22"/>
          <w:szCs w:val="22"/>
          <w:lang w:eastAsia="en-US"/>
        </w:rPr>
      </w:pPr>
    </w:p>
    <w:p w14:paraId="7C8DC50A" w14:textId="77777777" w:rsidR="004207B9" w:rsidRPr="00DA6FB8" w:rsidRDefault="004207B9" w:rsidP="004207B9">
      <w:pPr>
        <w:spacing w:line="360" w:lineRule="auto"/>
        <w:jc w:val="both"/>
        <w:rPr>
          <w:rFonts w:ascii="Palatino Linotype" w:eastAsiaTheme="minorHAnsi" w:hAnsi="Palatino Linotype" w:cs="Arial"/>
          <w:szCs w:val="22"/>
          <w:lang w:eastAsia="en-US"/>
        </w:rPr>
      </w:pPr>
      <w:r w:rsidRPr="00DA6FB8">
        <w:rPr>
          <w:rFonts w:ascii="Palatino Linotype" w:eastAsiaTheme="minorHAnsi" w:hAnsi="Palatino Linotype" w:cs="Arial"/>
          <w:szCs w:val="22"/>
          <w:lang w:eastAsia="en-US"/>
        </w:rPr>
        <w:t xml:space="preserve">Asimos, el artículo 19, fracción III, de la Ley de Protección de Datos Personales en Posesión de Sujetos Obligados del Estado de México y Municipios establece que el consentimiento de la o el titular para el tratamiento de sus datos personales se otorga de forma informada, esto es, que la o el titular debe conocer el aviso de privacidad </w:t>
      </w:r>
      <w:r w:rsidRPr="00DA6FB8">
        <w:rPr>
          <w:rFonts w:ascii="Palatino Linotype" w:eastAsiaTheme="minorHAnsi" w:hAnsi="Palatino Linotype" w:cs="Arial"/>
          <w:b/>
          <w:szCs w:val="22"/>
          <w:lang w:eastAsia="en-US"/>
        </w:rPr>
        <w:t>previo al tratamiento a que serán sometidos sus datos personales</w:t>
      </w:r>
      <w:r w:rsidRPr="00DA6FB8">
        <w:rPr>
          <w:rFonts w:ascii="Palatino Linotype" w:eastAsiaTheme="minorHAnsi" w:hAnsi="Palatino Linotype" w:cs="Arial"/>
          <w:szCs w:val="22"/>
          <w:lang w:eastAsia="en-US"/>
        </w:rPr>
        <w:t>.</w:t>
      </w:r>
    </w:p>
    <w:p w14:paraId="65CD0C6A" w14:textId="77777777" w:rsidR="004207B9" w:rsidRPr="00DA6FB8" w:rsidRDefault="004207B9" w:rsidP="004207B9">
      <w:pPr>
        <w:spacing w:line="360" w:lineRule="auto"/>
        <w:jc w:val="both"/>
        <w:rPr>
          <w:rFonts w:ascii="Palatino Linotype" w:eastAsiaTheme="minorHAnsi" w:hAnsi="Palatino Linotype" w:cs="Arial"/>
          <w:szCs w:val="22"/>
          <w:lang w:eastAsia="en-US"/>
        </w:rPr>
      </w:pPr>
    </w:p>
    <w:p w14:paraId="06621B0C" w14:textId="77777777" w:rsidR="004207B9" w:rsidRPr="00DA6FB8" w:rsidRDefault="004207B9" w:rsidP="004207B9">
      <w:pPr>
        <w:spacing w:line="360" w:lineRule="auto"/>
        <w:jc w:val="both"/>
        <w:rPr>
          <w:rFonts w:ascii="Palatino Linotype" w:eastAsiaTheme="minorHAnsi" w:hAnsi="Palatino Linotype" w:cs="Arial"/>
          <w:szCs w:val="22"/>
          <w:lang w:eastAsia="en-US"/>
        </w:rPr>
      </w:pPr>
      <w:r w:rsidRPr="00DA6FB8">
        <w:rPr>
          <w:rFonts w:ascii="Palatino Linotype" w:eastAsiaTheme="minorHAnsi" w:hAnsi="Palatino Linotype" w:cs="Arial"/>
          <w:szCs w:val="22"/>
          <w:lang w:eastAsia="en-US"/>
        </w:rPr>
        <w:t>Por su parte, el diverso artículo 27, de la multicitada Legislación de Datos establece el principio de responsabilidad, el cual dicta que el responsable debe cumplir con los principios de protección de datos establecidos por esta Ley, debiendo tomar las medidas necesarias y suficientes para garantizar que el aviso de privacidad dado a conocer a la o el titular, sea respetado en todo momento y por terceros que guarde alguna relación jurídica.</w:t>
      </w:r>
    </w:p>
    <w:p w14:paraId="7CB45B58" w14:textId="77777777" w:rsidR="004207B9" w:rsidRPr="00DA6FB8" w:rsidRDefault="004207B9" w:rsidP="004207B9">
      <w:pPr>
        <w:widowControl w:val="0"/>
        <w:tabs>
          <w:tab w:val="left" w:pos="1701"/>
          <w:tab w:val="left" w:pos="1843"/>
        </w:tabs>
        <w:autoSpaceDE w:val="0"/>
        <w:autoSpaceDN w:val="0"/>
        <w:adjustRightInd w:val="0"/>
        <w:spacing w:line="360" w:lineRule="auto"/>
        <w:jc w:val="both"/>
        <w:rPr>
          <w:rFonts w:ascii="Palatino Linotype" w:hAnsi="Palatino Linotype" w:cs="Arial"/>
          <w:lang w:val="es-ES" w:eastAsia="es-ES"/>
        </w:rPr>
      </w:pPr>
    </w:p>
    <w:p w14:paraId="2E2143D1" w14:textId="77777777" w:rsidR="004207B9" w:rsidRPr="00DA6FB8" w:rsidRDefault="004207B9" w:rsidP="004207B9">
      <w:pPr>
        <w:widowControl w:val="0"/>
        <w:tabs>
          <w:tab w:val="left" w:pos="1701"/>
          <w:tab w:val="left" w:pos="1843"/>
        </w:tabs>
        <w:autoSpaceDE w:val="0"/>
        <w:autoSpaceDN w:val="0"/>
        <w:adjustRightInd w:val="0"/>
        <w:spacing w:line="360" w:lineRule="auto"/>
        <w:jc w:val="both"/>
        <w:rPr>
          <w:rFonts w:ascii="Palatino Linotype" w:hAnsi="Palatino Linotype" w:cs="Arial"/>
          <w:lang w:val="es-ES" w:eastAsia="es-ES"/>
        </w:rPr>
      </w:pPr>
      <w:r w:rsidRPr="00DA6FB8">
        <w:rPr>
          <w:rFonts w:ascii="Palatino Linotype" w:hAnsi="Palatino Linotype" w:cs="Arial"/>
          <w:lang w:val="es-ES" w:eastAsia="es-ES"/>
        </w:rPr>
        <w:t xml:space="preserve">En esa virtud, es toral señalar que los responsables pondrán a disposición de la o el titular en formatos impresos, digitales, visuales, sonoros o de cualquier otra tecnología, el aviso de privacidad, en las modalidades simplificado e integral, de conformidad con el artículo 29, de la Ley de Protección de Datos Personales en Posesión de Sujetos Obligados del Estado de México y Municipios. </w:t>
      </w:r>
    </w:p>
    <w:p w14:paraId="4D3384B6" w14:textId="77777777" w:rsidR="004207B9" w:rsidRPr="00DA6FB8" w:rsidRDefault="004207B9" w:rsidP="004207B9">
      <w:pPr>
        <w:widowControl w:val="0"/>
        <w:tabs>
          <w:tab w:val="left" w:pos="1701"/>
          <w:tab w:val="left" w:pos="1843"/>
        </w:tabs>
        <w:autoSpaceDE w:val="0"/>
        <w:autoSpaceDN w:val="0"/>
        <w:adjustRightInd w:val="0"/>
        <w:spacing w:line="360" w:lineRule="auto"/>
        <w:jc w:val="both"/>
        <w:rPr>
          <w:rFonts w:ascii="Palatino Linotype" w:hAnsi="Palatino Linotype" w:cs="Arial"/>
          <w:lang w:val="es-ES" w:eastAsia="es-ES"/>
        </w:rPr>
      </w:pPr>
    </w:p>
    <w:p w14:paraId="4C772783" w14:textId="77777777" w:rsidR="004207B9" w:rsidRPr="00DA6FB8" w:rsidRDefault="004207B9" w:rsidP="004207B9">
      <w:pPr>
        <w:widowControl w:val="0"/>
        <w:tabs>
          <w:tab w:val="left" w:pos="1701"/>
          <w:tab w:val="left" w:pos="1843"/>
        </w:tabs>
        <w:autoSpaceDE w:val="0"/>
        <w:autoSpaceDN w:val="0"/>
        <w:adjustRightInd w:val="0"/>
        <w:spacing w:line="360" w:lineRule="auto"/>
        <w:jc w:val="both"/>
        <w:rPr>
          <w:rFonts w:ascii="Palatino Linotype" w:hAnsi="Palatino Linotype" w:cs="Arial"/>
          <w:lang w:val="es-ES" w:eastAsia="es-ES"/>
        </w:rPr>
      </w:pPr>
      <w:r w:rsidRPr="00DA6FB8">
        <w:rPr>
          <w:rFonts w:ascii="Palatino Linotype" w:hAnsi="Palatino Linotype" w:cs="Arial"/>
          <w:lang w:val="es-ES" w:eastAsia="es-ES"/>
        </w:rPr>
        <w:t xml:space="preserve">En esa tesitura, el Aviso de Privacidad Integral debe ser facilitado cuando los datos hayan sido obtenidos personalmente de la o el titular, en el momento en el que se recabe el dato de forma clara y fehaciente, a través de los formatos por los que se recaban, salvo que se hubiere facilitado el aviso con anterioridad, supuesto en el que podrá </w:t>
      </w:r>
      <w:r w:rsidRPr="00DA6FB8">
        <w:rPr>
          <w:rFonts w:ascii="Palatino Linotype" w:hAnsi="Palatino Linotype" w:cs="Arial"/>
          <w:lang w:val="es-ES" w:eastAsia="es-ES"/>
        </w:rPr>
        <w:lastRenderedPageBreak/>
        <w:t xml:space="preserve">instrumentarse una señal de aviso para cumplir con el principio de responsabilidad. </w:t>
      </w:r>
    </w:p>
    <w:p w14:paraId="1233ADED" w14:textId="77777777" w:rsidR="004207B9" w:rsidRPr="00DA6FB8" w:rsidRDefault="004207B9" w:rsidP="004207B9">
      <w:pPr>
        <w:widowControl w:val="0"/>
        <w:tabs>
          <w:tab w:val="left" w:pos="1701"/>
          <w:tab w:val="left" w:pos="1843"/>
        </w:tabs>
        <w:autoSpaceDE w:val="0"/>
        <w:autoSpaceDN w:val="0"/>
        <w:adjustRightInd w:val="0"/>
        <w:spacing w:line="360" w:lineRule="auto"/>
        <w:jc w:val="both"/>
        <w:rPr>
          <w:rFonts w:ascii="Palatino Linotype" w:hAnsi="Palatino Linotype" w:cs="Arial"/>
          <w:lang w:val="es-ES" w:eastAsia="es-ES"/>
        </w:rPr>
      </w:pPr>
    </w:p>
    <w:p w14:paraId="63A40EB3" w14:textId="77777777" w:rsidR="004207B9" w:rsidRPr="00DA6FB8" w:rsidRDefault="004207B9" w:rsidP="004207B9">
      <w:pPr>
        <w:widowControl w:val="0"/>
        <w:tabs>
          <w:tab w:val="left" w:pos="1701"/>
          <w:tab w:val="left" w:pos="1843"/>
        </w:tabs>
        <w:autoSpaceDE w:val="0"/>
        <w:autoSpaceDN w:val="0"/>
        <w:adjustRightInd w:val="0"/>
        <w:spacing w:line="360" w:lineRule="auto"/>
        <w:jc w:val="both"/>
        <w:rPr>
          <w:rFonts w:ascii="Palatino Linotype" w:hAnsi="Palatino Linotype" w:cs="Arial"/>
          <w:lang w:val="es-ES" w:eastAsia="es-ES"/>
        </w:rPr>
      </w:pPr>
      <w:r w:rsidRPr="00DA6FB8">
        <w:rPr>
          <w:rFonts w:ascii="Palatino Linotype" w:hAnsi="Palatino Linotype" w:cs="Arial"/>
          <w:lang w:val="es-ES" w:eastAsia="es-ES"/>
        </w:rPr>
        <w:t>Cuando los datos se obtengan de manera indirecta, el responsable adoptará los mecanismos necesarios para que la o el titular acceda al aviso de privacidad integral, salvo que exista constancia de que la o el titular ya fue informado del contenido del aviso de privacidad.</w:t>
      </w:r>
    </w:p>
    <w:p w14:paraId="27D4CC4F" w14:textId="77777777" w:rsidR="004207B9" w:rsidRPr="00DA6FB8" w:rsidRDefault="004207B9" w:rsidP="004207B9">
      <w:pPr>
        <w:widowControl w:val="0"/>
        <w:tabs>
          <w:tab w:val="left" w:pos="1701"/>
          <w:tab w:val="left" w:pos="1843"/>
        </w:tabs>
        <w:autoSpaceDE w:val="0"/>
        <w:autoSpaceDN w:val="0"/>
        <w:adjustRightInd w:val="0"/>
        <w:spacing w:line="360" w:lineRule="auto"/>
        <w:jc w:val="both"/>
        <w:rPr>
          <w:rFonts w:ascii="Palatino Linotype" w:hAnsi="Palatino Linotype" w:cs="Arial"/>
          <w:lang w:val="es-ES" w:eastAsia="es-ES"/>
        </w:rPr>
      </w:pPr>
    </w:p>
    <w:p w14:paraId="29AEC007" w14:textId="77777777" w:rsidR="004207B9" w:rsidRPr="00DA6FB8" w:rsidRDefault="004207B9" w:rsidP="004207B9">
      <w:pPr>
        <w:widowControl w:val="0"/>
        <w:tabs>
          <w:tab w:val="left" w:pos="1701"/>
          <w:tab w:val="left" w:pos="1843"/>
        </w:tabs>
        <w:autoSpaceDE w:val="0"/>
        <w:autoSpaceDN w:val="0"/>
        <w:adjustRightInd w:val="0"/>
        <w:spacing w:line="360" w:lineRule="auto"/>
        <w:jc w:val="both"/>
        <w:rPr>
          <w:rFonts w:ascii="Palatino Linotype" w:hAnsi="Palatino Linotype" w:cs="Arial"/>
          <w:lang w:val="es-ES" w:eastAsia="es-ES"/>
        </w:rPr>
      </w:pPr>
      <w:r w:rsidRPr="00DA6FB8">
        <w:rPr>
          <w:rFonts w:ascii="Palatino Linotype" w:hAnsi="Palatino Linotype" w:cs="Arial"/>
          <w:lang w:val="es-ES" w:eastAsia="es-ES"/>
        </w:rPr>
        <w:t xml:space="preserve">Con base en lo anterior, se destaca que dentro de la información contenida en el </w:t>
      </w:r>
      <w:r w:rsidRPr="00DA6FB8">
        <w:rPr>
          <w:rFonts w:ascii="Palatino Linotype" w:hAnsi="Palatino Linotype" w:cs="Arial"/>
          <w:b/>
          <w:i/>
          <w:lang w:val="es-ES" w:eastAsia="es-ES"/>
        </w:rPr>
        <w:t>AVISO DE PRIVACIDAD INTEGRAL</w:t>
      </w:r>
      <w:r w:rsidRPr="00DA6FB8">
        <w:rPr>
          <w:rFonts w:ascii="Palatino Linotype" w:hAnsi="Palatino Linotype" w:cs="Arial"/>
          <w:lang w:val="es-ES" w:eastAsia="es-ES"/>
        </w:rPr>
        <w:t xml:space="preserve">, se encuentran </w:t>
      </w:r>
      <w:r w:rsidRPr="00DA6FB8">
        <w:rPr>
          <w:rFonts w:ascii="Palatino Linotype" w:hAnsi="Palatino Linotype" w:cs="Arial"/>
          <w:u w:val="single"/>
          <w:lang w:val="es-ES" w:eastAsia="es-ES"/>
        </w:rPr>
        <w:t>el nombre y cargo del administrador</w:t>
      </w:r>
      <w:r w:rsidRPr="00DA6FB8">
        <w:rPr>
          <w:rFonts w:ascii="Palatino Linotype" w:hAnsi="Palatino Linotype" w:cs="Arial"/>
          <w:lang w:val="es-ES" w:eastAsia="es-ES"/>
        </w:rPr>
        <w:t xml:space="preserve">, así como el </w:t>
      </w:r>
      <w:r w:rsidRPr="00DA6FB8">
        <w:rPr>
          <w:rFonts w:ascii="Palatino Linotype" w:hAnsi="Palatino Linotype" w:cs="Arial"/>
          <w:u w:val="single"/>
          <w:lang w:val="es-ES" w:eastAsia="es-ES"/>
        </w:rPr>
        <w:t>área o unidad administrativa a la que se encuentra adscrito</w:t>
      </w:r>
      <w:r w:rsidRPr="00DA6FB8">
        <w:rPr>
          <w:rFonts w:ascii="Palatino Linotype" w:hAnsi="Palatino Linotype" w:cs="Arial"/>
          <w:lang w:val="es-ES" w:eastAsia="es-ES"/>
        </w:rPr>
        <w:t xml:space="preserve"> y el </w:t>
      </w:r>
      <w:r w:rsidRPr="00DA6FB8">
        <w:rPr>
          <w:rFonts w:ascii="Palatino Linotype" w:hAnsi="Palatino Linotype" w:cs="Arial"/>
          <w:u w:val="single"/>
          <w:lang w:val="es-ES" w:eastAsia="es-ES"/>
        </w:rPr>
        <w:t>nombre del sistema de datos personales o base de datos al que serán incorporados los datos personales</w:t>
      </w:r>
      <w:r w:rsidRPr="00DA6FB8">
        <w:rPr>
          <w:rFonts w:ascii="Palatino Linotype" w:hAnsi="Palatino Linotype" w:cs="Arial"/>
          <w:lang w:val="es-ES" w:eastAsia="es-ES"/>
        </w:rPr>
        <w:t xml:space="preserve">, tal y como lo establece el artículo 31, fracciones II y III, de la Ley de Protección de Datos Personales en Posesión de Sujetos Obligados del Estado de México y Municipios. </w:t>
      </w:r>
    </w:p>
    <w:p w14:paraId="30099167" w14:textId="77777777" w:rsidR="004207B9" w:rsidRPr="00DA6FB8" w:rsidRDefault="004207B9" w:rsidP="004207B9">
      <w:pPr>
        <w:widowControl w:val="0"/>
        <w:tabs>
          <w:tab w:val="left" w:pos="1701"/>
          <w:tab w:val="left" w:pos="1843"/>
        </w:tabs>
        <w:autoSpaceDE w:val="0"/>
        <w:autoSpaceDN w:val="0"/>
        <w:adjustRightInd w:val="0"/>
        <w:spacing w:line="360" w:lineRule="auto"/>
        <w:jc w:val="both"/>
        <w:rPr>
          <w:rFonts w:ascii="Palatino Linotype" w:hAnsi="Palatino Linotype" w:cs="Arial"/>
          <w:lang w:val="es-ES" w:eastAsia="es-ES"/>
        </w:rPr>
      </w:pPr>
    </w:p>
    <w:p w14:paraId="7A1BF37B" w14:textId="77777777" w:rsidR="004207B9" w:rsidRPr="00DA6FB8" w:rsidRDefault="004207B9" w:rsidP="004207B9">
      <w:pPr>
        <w:widowControl w:val="0"/>
        <w:tabs>
          <w:tab w:val="left" w:pos="1701"/>
          <w:tab w:val="left" w:pos="1843"/>
        </w:tabs>
        <w:autoSpaceDE w:val="0"/>
        <w:autoSpaceDN w:val="0"/>
        <w:adjustRightInd w:val="0"/>
        <w:spacing w:line="360" w:lineRule="auto"/>
        <w:jc w:val="both"/>
        <w:rPr>
          <w:rFonts w:ascii="Palatino Linotype" w:hAnsi="Palatino Linotype" w:cs="Arial"/>
          <w:lang w:val="es-ES" w:eastAsia="es-ES"/>
        </w:rPr>
      </w:pPr>
      <w:r w:rsidRPr="00DA6FB8">
        <w:rPr>
          <w:rFonts w:ascii="Palatino Linotype" w:hAnsi="Palatino Linotype" w:cs="Arial"/>
          <w:lang w:val="es-ES" w:eastAsia="es-ES"/>
        </w:rPr>
        <w:t xml:space="preserve">Por otra parte, el </w:t>
      </w:r>
      <w:r w:rsidRPr="00DA6FB8">
        <w:rPr>
          <w:rFonts w:ascii="Palatino Linotype" w:hAnsi="Palatino Linotype" w:cs="Arial"/>
          <w:b/>
          <w:i/>
          <w:lang w:val="es-ES" w:eastAsia="es-ES"/>
        </w:rPr>
        <w:t>AVISO DE PRIVACIDAD SIMPLIFICADO</w:t>
      </w:r>
      <w:r w:rsidRPr="00DA6FB8">
        <w:rPr>
          <w:rFonts w:ascii="Palatino Linotype" w:hAnsi="Palatino Linotype" w:cs="Arial"/>
          <w:lang w:val="es-ES" w:eastAsia="es-ES"/>
        </w:rPr>
        <w:t xml:space="preserve"> se realiza </w:t>
      </w:r>
      <w:r w:rsidRPr="00DA6FB8">
        <w:rPr>
          <w:rFonts w:ascii="Palatino Linotype" w:hAnsi="Palatino Linotype" w:cs="Arial"/>
          <w:u w:val="single"/>
          <w:lang w:val="es-ES" w:eastAsia="es-ES"/>
        </w:rPr>
        <w:t>cuando los datos sean obtenidos directamente de la o el titular, por cualquier medio electrónico, óptico, sonoro, visual o a través de cualquier otra tecnología</w:t>
      </w:r>
      <w:r w:rsidRPr="00DA6FB8">
        <w:rPr>
          <w:rFonts w:ascii="Palatino Linotype" w:hAnsi="Palatino Linotype" w:cs="Arial"/>
          <w:lang w:val="es-ES" w:eastAsia="es-ES"/>
        </w:rPr>
        <w:t xml:space="preserve">, y debe ser puesto a disposición en lugar visible, previendo los medios o mecanismos para que la o el titular conozca el texto completo del aviso. La puesta a disposición del aviso de privacidad, no exime al responsable de su obligación de proveer los mecanismos para que la o el titular pueda conocer el contenido del aviso de privacidad integral. </w:t>
      </w:r>
    </w:p>
    <w:p w14:paraId="1D58B870" w14:textId="77777777" w:rsidR="004207B9" w:rsidRPr="00DA6FB8" w:rsidRDefault="004207B9" w:rsidP="004207B9">
      <w:pPr>
        <w:widowControl w:val="0"/>
        <w:tabs>
          <w:tab w:val="left" w:pos="1701"/>
          <w:tab w:val="left" w:pos="1843"/>
        </w:tabs>
        <w:autoSpaceDE w:val="0"/>
        <w:autoSpaceDN w:val="0"/>
        <w:adjustRightInd w:val="0"/>
        <w:spacing w:line="360" w:lineRule="auto"/>
        <w:jc w:val="both"/>
        <w:rPr>
          <w:rFonts w:ascii="Palatino Linotype" w:hAnsi="Palatino Linotype" w:cs="Arial"/>
          <w:lang w:val="es-ES" w:eastAsia="es-ES"/>
        </w:rPr>
      </w:pPr>
    </w:p>
    <w:p w14:paraId="6FA852D0" w14:textId="77777777" w:rsidR="004207B9" w:rsidRPr="00DA6FB8" w:rsidRDefault="004207B9" w:rsidP="004207B9">
      <w:pPr>
        <w:widowControl w:val="0"/>
        <w:tabs>
          <w:tab w:val="left" w:pos="1701"/>
          <w:tab w:val="left" w:pos="1843"/>
        </w:tabs>
        <w:autoSpaceDE w:val="0"/>
        <w:autoSpaceDN w:val="0"/>
        <w:adjustRightInd w:val="0"/>
        <w:spacing w:line="360" w:lineRule="auto"/>
        <w:jc w:val="both"/>
        <w:rPr>
          <w:rFonts w:ascii="Palatino Linotype" w:hAnsi="Palatino Linotype" w:cs="Arial"/>
          <w:lang w:val="es-ES" w:eastAsia="es-ES"/>
        </w:rPr>
      </w:pPr>
      <w:r w:rsidRPr="00DA6FB8">
        <w:rPr>
          <w:rFonts w:ascii="Palatino Linotype" w:hAnsi="Palatino Linotype" w:cs="Arial"/>
          <w:lang w:val="es-ES" w:eastAsia="es-ES"/>
        </w:rPr>
        <w:t xml:space="preserve">Ahora bien, la propia legislación mexiquense en materia de datos personales establece excepciones para la comunicación previa del aviso de privacidad, las cuales cuando: </w:t>
      </w:r>
    </w:p>
    <w:p w14:paraId="277DE342" w14:textId="77777777" w:rsidR="004207B9" w:rsidRPr="00DA6FB8" w:rsidRDefault="004207B9" w:rsidP="004207B9">
      <w:pPr>
        <w:rPr>
          <w:lang w:eastAsia="es-ES"/>
        </w:rPr>
      </w:pPr>
    </w:p>
    <w:p w14:paraId="238431D2" w14:textId="77777777" w:rsidR="004207B9" w:rsidRPr="00DA6FB8" w:rsidRDefault="004207B9" w:rsidP="004207B9">
      <w:pPr>
        <w:widowControl w:val="0"/>
        <w:numPr>
          <w:ilvl w:val="0"/>
          <w:numId w:val="21"/>
        </w:numPr>
        <w:tabs>
          <w:tab w:val="left" w:pos="1701"/>
          <w:tab w:val="left" w:pos="1843"/>
        </w:tabs>
        <w:autoSpaceDE w:val="0"/>
        <w:autoSpaceDN w:val="0"/>
        <w:adjustRightInd w:val="0"/>
        <w:spacing w:after="160" w:line="360" w:lineRule="auto"/>
        <w:jc w:val="both"/>
        <w:rPr>
          <w:rFonts w:ascii="Palatino Linotype" w:hAnsi="Palatino Linotype" w:cs="Arial"/>
          <w:lang w:val="es-ES" w:eastAsia="es-ES"/>
        </w:rPr>
      </w:pPr>
      <w:r w:rsidRPr="00DA6FB8">
        <w:rPr>
          <w:rFonts w:ascii="Palatino Linotype" w:hAnsi="Palatino Linotype" w:cs="Arial"/>
          <w:lang w:val="es-ES" w:eastAsia="es-ES"/>
        </w:rPr>
        <w:lastRenderedPageBreak/>
        <w:t xml:space="preserve">Expresamente una ley lo prevea; </w:t>
      </w:r>
    </w:p>
    <w:p w14:paraId="21780CC6" w14:textId="77777777" w:rsidR="004207B9" w:rsidRPr="00DA6FB8" w:rsidRDefault="004207B9" w:rsidP="004207B9">
      <w:pPr>
        <w:widowControl w:val="0"/>
        <w:numPr>
          <w:ilvl w:val="0"/>
          <w:numId w:val="21"/>
        </w:numPr>
        <w:tabs>
          <w:tab w:val="left" w:pos="1701"/>
          <w:tab w:val="left" w:pos="1843"/>
        </w:tabs>
        <w:autoSpaceDE w:val="0"/>
        <w:autoSpaceDN w:val="0"/>
        <w:adjustRightInd w:val="0"/>
        <w:spacing w:after="160" w:line="360" w:lineRule="auto"/>
        <w:jc w:val="both"/>
        <w:rPr>
          <w:rFonts w:ascii="Palatino Linotype" w:hAnsi="Palatino Linotype" w:cs="Arial"/>
          <w:lang w:val="es-ES" w:eastAsia="es-ES"/>
        </w:rPr>
      </w:pPr>
      <w:r w:rsidRPr="00DA6FB8">
        <w:rPr>
          <w:rFonts w:ascii="Palatino Linotype" w:hAnsi="Palatino Linotype" w:cs="Arial"/>
          <w:lang w:val="es-ES" w:eastAsia="es-ES"/>
        </w:rPr>
        <w:t xml:space="preserve">Los datos personales se obtengan de manera indirecta; </w:t>
      </w:r>
    </w:p>
    <w:p w14:paraId="158EC659" w14:textId="77777777" w:rsidR="004207B9" w:rsidRPr="00DA6FB8" w:rsidRDefault="004207B9" w:rsidP="004207B9">
      <w:pPr>
        <w:widowControl w:val="0"/>
        <w:numPr>
          <w:ilvl w:val="0"/>
          <w:numId w:val="21"/>
        </w:numPr>
        <w:tabs>
          <w:tab w:val="left" w:pos="1701"/>
          <w:tab w:val="left" w:pos="1843"/>
        </w:tabs>
        <w:autoSpaceDE w:val="0"/>
        <w:autoSpaceDN w:val="0"/>
        <w:adjustRightInd w:val="0"/>
        <w:spacing w:after="160" w:line="360" w:lineRule="auto"/>
        <w:jc w:val="both"/>
        <w:rPr>
          <w:rFonts w:ascii="Palatino Linotype" w:hAnsi="Palatino Linotype" w:cs="Arial"/>
          <w:lang w:val="es-ES" w:eastAsia="es-ES"/>
        </w:rPr>
      </w:pPr>
      <w:r w:rsidRPr="00DA6FB8">
        <w:rPr>
          <w:rFonts w:ascii="Palatino Linotype" w:hAnsi="Palatino Linotype" w:cs="Arial"/>
          <w:lang w:val="es-ES" w:eastAsia="es-ES"/>
        </w:rPr>
        <w:t xml:space="preserve">Se trate de urgencias médicas, seguridad pública, o análogas en las cuales se ponga en riesgo la vida o la libertad de las personas, en términos de la legislación de la materia; </w:t>
      </w:r>
    </w:p>
    <w:p w14:paraId="215C0393" w14:textId="77777777" w:rsidR="004207B9" w:rsidRPr="00DA6FB8" w:rsidRDefault="004207B9" w:rsidP="004207B9">
      <w:pPr>
        <w:widowControl w:val="0"/>
        <w:numPr>
          <w:ilvl w:val="0"/>
          <w:numId w:val="21"/>
        </w:numPr>
        <w:tabs>
          <w:tab w:val="left" w:pos="1701"/>
          <w:tab w:val="left" w:pos="1843"/>
        </w:tabs>
        <w:autoSpaceDE w:val="0"/>
        <w:autoSpaceDN w:val="0"/>
        <w:adjustRightInd w:val="0"/>
        <w:spacing w:after="160" w:line="360" w:lineRule="auto"/>
        <w:jc w:val="both"/>
        <w:rPr>
          <w:rFonts w:ascii="Palatino Linotype" w:hAnsi="Palatino Linotype" w:cs="Arial"/>
          <w:lang w:val="es-ES" w:eastAsia="es-ES"/>
        </w:rPr>
      </w:pPr>
      <w:r w:rsidRPr="00DA6FB8">
        <w:rPr>
          <w:rFonts w:ascii="Palatino Linotype" w:hAnsi="Palatino Linotype" w:cs="Arial"/>
          <w:lang w:val="es-ES" w:eastAsia="es-ES"/>
        </w:rPr>
        <w:t xml:space="preserve">Resulte imposible dar a conocer a la o el titular el aviso de privacidad, de manera directa o ello exija esfuerzos desproporcionados, en tales casos, el responsable instrumentará medidas compensatorias de comunicación masiva de acuerdo con los criterios que para tal efecto emitan el Instituto y el Sistema Nacional. </w:t>
      </w:r>
    </w:p>
    <w:p w14:paraId="6201DD91" w14:textId="77777777" w:rsidR="004207B9" w:rsidRPr="00DA6FB8" w:rsidRDefault="004207B9" w:rsidP="004207B9">
      <w:pPr>
        <w:widowControl w:val="0"/>
        <w:numPr>
          <w:ilvl w:val="0"/>
          <w:numId w:val="21"/>
        </w:numPr>
        <w:tabs>
          <w:tab w:val="left" w:pos="1701"/>
          <w:tab w:val="left" w:pos="1843"/>
        </w:tabs>
        <w:autoSpaceDE w:val="0"/>
        <w:autoSpaceDN w:val="0"/>
        <w:adjustRightInd w:val="0"/>
        <w:spacing w:after="160" w:line="360" w:lineRule="auto"/>
        <w:jc w:val="both"/>
        <w:rPr>
          <w:rFonts w:ascii="Palatino Linotype" w:hAnsi="Palatino Linotype" w:cs="Arial"/>
          <w:lang w:val="es-ES" w:eastAsia="es-ES"/>
        </w:rPr>
      </w:pPr>
      <w:r w:rsidRPr="00DA6FB8">
        <w:rPr>
          <w:rFonts w:ascii="Palatino Linotype" w:hAnsi="Palatino Linotype" w:cs="Arial"/>
          <w:lang w:val="es-ES" w:eastAsia="es-ES"/>
        </w:rPr>
        <w:t xml:space="preserve">En el supuesto previsto en la fracción (ii) referida, cuando los datos personales se obtengan de manera indirecta, es decir, no hayan sido obtenidos personal o directamente de su titular y el tratamiento tenga una finalidad diversa a la que originó su obtención, el responsable deberá comunicar el aviso de privacidad dentro de los tres meses siguientes al momento del registro de los datos, salvo que exista constancia de que la o el titular ya fue informado del contenido del aviso de privacidad. </w:t>
      </w:r>
    </w:p>
    <w:p w14:paraId="7C9DE23B" w14:textId="77777777" w:rsidR="004207B9" w:rsidRPr="00DA6FB8" w:rsidRDefault="004207B9" w:rsidP="004207B9">
      <w:pPr>
        <w:rPr>
          <w:lang w:eastAsia="es-ES"/>
        </w:rPr>
      </w:pPr>
    </w:p>
    <w:p w14:paraId="4FFCFA7A" w14:textId="77777777" w:rsidR="004207B9" w:rsidRPr="00DA6FB8" w:rsidRDefault="004207B9" w:rsidP="004207B9">
      <w:pPr>
        <w:widowControl w:val="0"/>
        <w:tabs>
          <w:tab w:val="left" w:pos="1701"/>
          <w:tab w:val="left" w:pos="1843"/>
        </w:tabs>
        <w:autoSpaceDE w:val="0"/>
        <w:autoSpaceDN w:val="0"/>
        <w:adjustRightInd w:val="0"/>
        <w:spacing w:line="360" w:lineRule="auto"/>
        <w:jc w:val="both"/>
        <w:rPr>
          <w:rFonts w:ascii="Palatino Linotype" w:hAnsi="Palatino Linotype" w:cs="Arial"/>
          <w:lang w:val="es-ES" w:eastAsia="es-ES"/>
        </w:rPr>
      </w:pPr>
    </w:p>
    <w:p w14:paraId="3721FCB4" w14:textId="77777777" w:rsidR="004207B9" w:rsidRPr="00DA6FB8" w:rsidRDefault="004207B9" w:rsidP="004207B9">
      <w:pPr>
        <w:widowControl w:val="0"/>
        <w:tabs>
          <w:tab w:val="left" w:pos="1701"/>
          <w:tab w:val="left" w:pos="1843"/>
        </w:tabs>
        <w:autoSpaceDE w:val="0"/>
        <w:autoSpaceDN w:val="0"/>
        <w:adjustRightInd w:val="0"/>
        <w:spacing w:line="360" w:lineRule="auto"/>
        <w:jc w:val="both"/>
        <w:rPr>
          <w:rFonts w:ascii="Palatino Linotype" w:hAnsi="Palatino Linotype" w:cs="Arial"/>
          <w:lang w:val="es-ES" w:eastAsia="es-ES"/>
        </w:rPr>
      </w:pPr>
      <w:r w:rsidRPr="00DA6FB8">
        <w:rPr>
          <w:rFonts w:ascii="Palatino Linotype" w:hAnsi="Palatino Linotype" w:cs="Arial"/>
          <w:lang w:val="es-ES" w:eastAsia="es-ES"/>
        </w:rPr>
        <w:t>Lo anterior, en términos de lo dispuesto por el artículo 34, de la Ley de Protección de Datos Personales en Posesión de Sujetos Obligados del Estado de México y Municipios.</w:t>
      </w:r>
    </w:p>
    <w:p w14:paraId="2DE84BD3" w14:textId="77777777" w:rsidR="004207B9" w:rsidRPr="00DA6FB8" w:rsidRDefault="004207B9" w:rsidP="004207B9">
      <w:pPr>
        <w:ind w:right="850"/>
        <w:jc w:val="both"/>
        <w:rPr>
          <w:rFonts w:ascii="Palatino Linotype" w:eastAsia="Arial" w:hAnsi="Palatino Linotype" w:cs="Arial"/>
          <w:iCs/>
          <w:lang w:eastAsia="en-US"/>
        </w:rPr>
      </w:pPr>
    </w:p>
    <w:p w14:paraId="4AA2BFC7" w14:textId="09E4B49A" w:rsidR="0057621D" w:rsidRPr="00DA6FB8" w:rsidRDefault="0057621D" w:rsidP="004C5FC8">
      <w:pPr>
        <w:spacing w:line="360" w:lineRule="auto"/>
        <w:ind w:right="49"/>
        <w:jc w:val="both"/>
        <w:rPr>
          <w:rFonts w:ascii="Palatino Linotype" w:hAnsi="Palatino Linotype" w:cs="Arial"/>
          <w:lang w:val="es-ES" w:eastAsia="es-ES"/>
        </w:rPr>
      </w:pPr>
      <w:r w:rsidRPr="00DA6FB8">
        <w:rPr>
          <w:rFonts w:ascii="Palatino Linotype" w:hAnsi="Palatino Linotype" w:cs="Arial"/>
          <w:lang w:val="es-ES" w:eastAsia="es-ES"/>
        </w:rPr>
        <w:t xml:space="preserve">En ese sentido, de la respuesta </w:t>
      </w:r>
      <w:r w:rsidR="004C5FC8" w:rsidRPr="00DA6FB8">
        <w:rPr>
          <w:rFonts w:ascii="Palatino Linotype" w:hAnsi="Palatino Linotype" w:cs="Arial"/>
          <w:lang w:val="es-ES" w:eastAsia="es-ES"/>
        </w:rPr>
        <w:t>inicial</w:t>
      </w:r>
      <w:r w:rsidRPr="00DA6FB8">
        <w:rPr>
          <w:rFonts w:ascii="Palatino Linotype" w:hAnsi="Palatino Linotype" w:cs="Arial"/>
          <w:lang w:val="es-ES" w:eastAsia="es-ES"/>
        </w:rPr>
        <w:t xml:space="preserve">, con sus anexos, se desprende que pese a los esfuerzos de proporcionar la </w:t>
      </w:r>
      <w:r w:rsidR="004C5FC8" w:rsidRPr="00DA6FB8">
        <w:rPr>
          <w:rFonts w:ascii="Palatino Linotype" w:hAnsi="Palatino Linotype" w:cs="Arial"/>
          <w:lang w:val="es-ES" w:eastAsia="es-ES"/>
        </w:rPr>
        <w:t>totalidad</w:t>
      </w:r>
      <w:r w:rsidRPr="00DA6FB8">
        <w:rPr>
          <w:rFonts w:ascii="Palatino Linotype" w:hAnsi="Palatino Linotype" w:cs="Arial"/>
          <w:lang w:val="es-ES" w:eastAsia="es-ES"/>
        </w:rPr>
        <w:t xml:space="preserve"> de avisos de privacidad, no se logra el objetivo, ya que a manera de ejemplo, no </w:t>
      </w:r>
      <w:r w:rsidR="00FF0038" w:rsidRPr="00DA6FB8">
        <w:rPr>
          <w:rFonts w:ascii="Palatino Linotype" w:hAnsi="Palatino Linotype" w:cs="Arial"/>
          <w:lang w:val="es-ES" w:eastAsia="es-ES"/>
        </w:rPr>
        <w:t xml:space="preserve">adjunta aquellos del Instituto Municipal de la Mujer, </w:t>
      </w:r>
      <w:r w:rsidR="00FF0038" w:rsidRPr="00DA6FB8">
        <w:rPr>
          <w:rFonts w:ascii="Palatino Linotype" w:hAnsi="Palatino Linotype" w:cs="Arial"/>
          <w:lang w:val="es-ES" w:eastAsia="es-ES"/>
        </w:rPr>
        <w:lastRenderedPageBreak/>
        <w:t>más específicos, de la “Ludoteca” “Lactario” “Línea naranja” “Brigada violeta”</w:t>
      </w:r>
      <w:r w:rsidR="005F0F91" w:rsidRPr="00DA6FB8">
        <w:rPr>
          <w:rFonts w:ascii="Palatino Linotype" w:hAnsi="Palatino Linotype" w:cs="Arial"/>
          <w:lang w:val="es-ES" w:eastAsia="es-ES"/>
        </w:rPr>
        <w:t>. En otro ejemplo de la Dirección General de Bienestar “Línea Joven”.</w:t>
      </w:r>
    </w:p>
    <w:p w14:paraId="3DC5A17C" w14:textId="77777777" w:rsidR="0057621D" w:rsidRPr="00DA6FB8" w:rsidRDefault="0057621D" w:rsidP="004C5FC8">
      <w:pPr>
        <w:spacing w:line="360" w:lineRule="auto"/>
        <w:ind w:right="49"/>
        <w:jc w:val="both"/>
        <w:rPr>
          <w:rFonts w:ascii="Palatino Linotype" w:hAnsi="Palatino Linotype" w:cs="Arial"/>
          <w:lang w:val="es-ES" w:eastAsia="es-ES"/>
        </w:rPr>
      </w:pPr>
    </w:p>
    <w:p w14:paraId="61D0ED15" w14:textId="658BB527" w:rsidR="0057621D" w:rsidRPr="00DA6FB8" w:rsidRDefault="0057621D" w:rsidP="004C5FC8">
      <w:pPr>
        <w:spacing w:line="360" w:lineRule="auto"/>
        <w:ind w:right="49"/>
        <w:jc w:val="both"/>
        <w:rPr>
          <w:rFonts w:ascii="Palatino Linotype" w:hAnsi="Palatino Linotype" w:cs="Arial"/>
          <w:lang w:val="es-ES" w:eastAsia="es-ES"/>
        </w:rPr>
      </w:pPr>
      <w:r w:rsidRPr="00DA6FB8">
        <w:rPr>
          <w:rFonts w:ascii="Palatino Linotype" w:hAnsi="Palatino Linotype" w:cs="Arial"/>
          <w:lang w:val="es-ES" w:eastAsia="es-ES"/>
        </w:rPr>
        <w:t>Ahora por la parte de las ligas electrónicas</w:t>
      </w:r>
      <w:r w:rsidR="004C5FC8" w:rsidRPr="00DA6FB8">
        <w:rPr>
          <w:rFonts w:ascii="Palatino Linotype" w:hAnsi="Palatino Linotype" w:cs="Arial"/>
          <w:lang w:val="es-ES" w:eastAsia="es-ES"/>
        </w:rPr>
        <w:t>, como se analizó, aquellas se encuentran en formato cerrado, lo cual hace nugatorio su derecho de acceso a la Información del Recurrente.</w:t>
      </w:r>
    </w:p>
    <w:p w14:paraId="3BB18404" w14:textId="77777777" w:rsidR="004C5FC8" w:rsidRPr="00DA6FB8" w:rsidRDefault="004C5FC8" w:rsidP="004C5FC8">
      <w:pPr>
        <w:spacing w:line="360" w:lineRule="auto"/>
        <w:ind w:right="49"/>
        <w:jc w:val="both"/>
        <w:rPr>
          <w:rFonts w:ascii="Palatino Linotype" w:hAnsi="Palatino Linotype" w:cs="Arial"/>
          <w:lang w:val="es-ES" w:eastAsia="es-ES"/>
        </w:rPr>
      </w:pPr>
    </w:p>
    <w:p w14:paraId="13F2F4BA" w14:textId="597630FA" w:rsidR="00FF01AD" w:rsidRPr="00DA6FB8" w:rsidRDefault="004C5FC8" w:rsidP="004C5FC8">
      <w:pPr>
        <w:spacing w:line="360" w:lineRule="auto"/>
        <w:ind w:right="49"/>
        <w:jc w:val="both"/>
        <w:rPr>
          <w:rFonts w:ascii="Palatino Linotype" w:hAnsi="Palatino Linotype" w:cs="Arial"/>
          <w:lang w:val="es-ES" w:eastAsia="es-ES"/>
        </w:rPr>
      </w:pPr>
      <w:r w:rsidRPr="00DA6FB8">
        <w:rPr>
          <w:rFonts w:ascii="Palatino Linotype" w:hAnsi="Palatino Linotype" w:cs="Arial"/>
          <w:lang w:val="es-ES" w:eastAsia="es-ES"/>
        </w:rPr>
        <w:t xml:space="preserve">Sin </w:t>
      </w:r>
      <w:r w:rsidR="00FF01AD" w:rsidRPr="00DA6FB8">
        <w:rPr>
          <w:rFonts w:ascii="Palatino Linotype" w:hAnsi="Palatino Linotype" w:cs="Arial"/>
          <w:lang w:val="es-ES" w:eastAsia="es-ES"/>
        </w:rPr>
        <w:t>embargo</w:t>
      </w:r>
      <w:r w:rsidRPr="00DA6FB8">
        <w:rPr>
          <w:rFonts w:ascii="Palatino Linotype" w:hAnsi="Palatino Linotype" w:cs="Arial"/>
          <w:lang w:val="es-ES" w:eastAsia="es-ES"/>
        </w:rPr>
        <w:t>, a través del oficio No. 200010000/2805/2025, emitido por el Secretario Particular de Presidencia,</w:t>
      </w:r>
      <w:r w:rsidR="00FF01AD" w:rsidRPr="00DA6FB8">
        <w:rPr>
          <w:rFonts w:ascii="Palatino Linotype" w:hAnsi="Palatino Linotype" w:cs="Arial"/>
          <w:lang w:val="es-ES" w:eastAsia="es-ES"/>
        </w:rPr>
        <w:t xml:space="preserve"> hecho llegar en informe justificado</w:t>
      </w:r>
      <w:r w:rsidR="00FF01AD" w:rsidRPr="00DA6FB8">
        <w:rPr>
          <w:rFonts w:ascii="Palatino Linotype" w:hAnsi="Palatino Linotype" w:cs="Arial"/>
          <w:b/>
          <w:u w:val="single"/>
          <w:lang w:val="es-ES" w:eastAsia="es-ES"/>
        </w:rPr>
        <w:t>,</w:t>
      </w:r>
      <w:r w:rsidRPr="00DA6FB8">
        <w:rPr>
          <w:rFonts w:ascii="Palatino Linotype" w:hAnsi="Palatino Linotype" w:cs="Arial"/>
          <w:b/>
          <w:u w:val="single"/>
          <w:lang w:val="es-ES" w:eastAsia="es-ES"/>
        </w:rPr>
        <w:t xml:space="preserve"> si</w:t>
      </w:r>
      <w:r w:rsidRPr="00DA6FB8">
        <w:rPr>
          <w:rFonts w:ascii="Palatino Linotype" w:hAnsi="Palatino Linotype" w:cs="Arial"/>
          <w:lang w:val="es-ES" w:eastAsia="es-ES"/>
        </w:rPr>
        <w:t xml:space="preserve"> </w:t>
      </w:r>
      <w:r w:rsidR="00FF01AD" w:rsidRPr="00DA6FB8">
        <w:rPr>
          <w:rFonts w:ascii="Palatino Linotype" w:hAnsi="Palatino Linotype" w:cs="Arial"/>
          <w:lang w:val="es-ES" w:eastAsia="es-ES"/>
        </w:rPr>
        <w:t>proporciona</w:t>
      </w:r>
      <w:r w:rsidRPr="00DA6FB8">
        <w:rPr>
          <w:rFonts w:ascii="Palatino Linotype" w:hAnsi="Palatino Linotype" w:cs="Arial"/>
          <w:lang w:val="es-ES" w:eastAsia="es-ES"/>
        </w:rPr>
        <w:t xml:space="preserve"> </w:t>
      </w:r>
      <w:r w:rsidR="00FF01AD" w:rsidRPr="00DA6FB8">
        <w:rPr>
          <w:rFonts w:ascii="Palatino Linotype" w:hAnsi="Palatino Linotype" w:cs="Arial"/>
          <w:lang w:val="es-ES" w:eastAsia="es-ES"/>
        </w:rPr>
        <w:t>los avisos de privacidad de todas las áreas a través de la liga electrónica en formato abierto.</w:t>
      </w:r>
    </w:p>
    <w:p w14:paraId="705E3515" w14:textId="19AA6191" w:rsidR="00E5552A" w:rsidRPr="00DA6FB8" w:rsidRDefault="00E5552A" w:rsidP="004C5FC8">
      <w:pPr>
        <w:spacing w:line="360" w:lineRule="auto"/>
        <w:ind w:right="49"/>
        <w:jc w:val="both"/>
        <w:rPr>
          <w:rFonts w:ascii="Palatino Linotype" w:hAnsi="Palatino Linotype" w:cs="Arial"/>
          <w:lang w:val="es-ES" w:eastAsia="es-ES"/>
        </w:rPr>
      </w:pPr>
      <w:r w:rsidRPr="00DA6FB8">
        <w:rPr>
          <w:rFonts w:ascii="Palatino Linotype" w:hAnsi="Palatino Linotype" w:cs="Arial"/>
          <w:noProof/>
        </w:rPr>
        <w:drawing>
          <wp:anchor distT="0" distB="0" distL="114300" distR="114300" simplePos="0" relativeHeight="251661312" behindDoc="0" locked="0" layoutInCell="1" allowOverlap="1" wp14:anchorId="101D551B" wp14:editId="3FE3F895">
            <wp:simplePos x="0" y="0"/>
            <wp:positionH relativeFrom="column">
              <wp:posOffset>831273</wp:posOffset>
            </wp:positionH>
            <wp:positionV relativeFrom="paragraph">
              <wp:posOffset>99662</wp:posOffset>
            </wp:positionV>
            <wp:extent cx="4286885" cy="75120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816F2.tmp"/>
                    <pic:cNvPicPr/>
                  </pic:nvPicPr>
                  <pic:blipFill>
                    <a:blip r:embed="rId10">
                      <a:extLst>
                        <a:ext uri="{28A0092B-C50C-407E-A947-70E740481C1C}">
                          <a14:useLocalDpi xmlns:a14="http://schemas.microsoft.com/office/drawing/2010/main" val="0"/>
                        </a:ext>
                      </a:extLst>
                    </a:blip>
                    <a:stretch>
                      <a:fillRect/>
                    </a:stretch>
                  </pic:blipFill>
                  <pic:spPr>
                    <a:xfrm>
                      <a:off x="0" y="0"/>
                      <a:ext cx="4286885" cy="751205"/>
                    </a:xfrm>
                    <a:prstGeom prst="rect">
                      <a:avLst/>
                    </a:prstGeom>
                  </pic:spPr>
                </pic:pic>
              </a:graphicData>
            </a:graphic>
            <wp14:sizeRelH relativeFrom="margin">
              <wp14:pctWidth>0</wp14:pctWidth>
            </wp14:sizeRelH>
            <wp14:sizeRelV relativeFrom="margin">
              <wp14:pctHeight>0</wp14:pctHeight>
            </wp14:sizeRelV>
          </wp:anchor>
        </w:drawing>
      </w:r>
    </w:p>
    <w:p w14:paraId="69275179" w14:textId="3A02D4CC" w:rsidR="00E5552A" w:rsidRPr="00DA6FB8" w:rsidRDefault="00E5552A" w:rsidP="004C5FC8">
      <w:pPr>
        <w:spacing w:line="360" w:lineRule="auto"/>
        <w:ind w:right="49"/>
        <w:jc w:val="both"/>
        <w:rPr>
          <w:rFonts w:ascii="Palatino Linotype" w:hAnsi="Palatino Linotype" w:cs="Arial"/>
          <w:lang w:val="es-ES" w:eastAsia="es-ES"/>
        </w:rPr>
      </w:pPr>
    </w:p>
    <w:p w14:paraId="2641D8F0" w14:textId="72A72F11" w:rsidR="00FF01AD" w:rsidRPr="00DA6FB8" w:rsidRDefault="00FF01AD" w:rsidP="004C5FC8">
      <w:pPr>
        <w:spacing w:line="360" w:lineRule="auto"/>
        <w:ind w:right="49"/>
        <w:jc w:val="both"/>
        <w:rPr>
          <w:rFonts w:ascii="Palatino Linotype" w:hAnsi="Palatino Linotype" w:cs="Arial"/>
          <w:lang w:val="es-ES" w:eastAsia="es-ES"/>
        </w:rPr>
      </w:pPr>
    </w:p>
    <w:p w14:paraId="5D738430" w14:textId="7C70F796" w:rsidR="00FF01AD" w:rsidRPr="00DA6FB8" w:rsidRDefault="00FF01AD" w:rsidP="004C5FC8">
      <w:pPr>
        <w:spacing w:line="360" w:lineRule="auto"/>
        <w:ind w:right="49"/>
        <w:jc w:val="both"/>
        <w:rPr>
          <w:rFonts w:ascii="Palatino Linotype" w:hAnsi="Palatino Linotype" w:cs="Arial"/>
          <w:lang w:val="es-ES" w:eastAsia="es-ES"/>
        </w:rPr>
      </w:pPr>
      <w:r w:rsidRPr="00DA6FB8">
        <w:rPr>
          <w:rFonts w:ascii="Palatino Linotype" w:hAnsi="Palatino Linotype" w:cs="Arial"/>
          <w:lang w:val="es-ES" w:eastAsia="es-ES"/>
        </w:rPr>
        <w:t>La cual como se dijo, sí conduce a la totalidad de avisos de privacidad que posee el Sujeto Obligado.</w:t>
      </w:r>
    </w:p>
    <w:p w14:paraId="472C3B2A" w14:textId="502191E7" w:rsidR="00FF01AD" w:rsidRPr="00DA6FB8" w:rsidRDefault="00B6446B" w:rsidP="004C5FC8">
      <w:pPr>
        <w:spacing w:line="360" w:lineRule="auto"/>
        <w:ind w:right="49"/>
        <w:jc w:val="both"/>
        <w:rPr>
          <w:rFonts w:ascii="Palatino Linotype" w:hAnsi="Palatino Linotype" w:cs="Arial"/>
          <w:lang w:val="es-ES" w:eastAsia="es-ES"/>
        </w:rPr>
      </w:pPr>
      <w:r w:rsidRPr="00DA6FB8">
        <w:rPr>
          <w:rFonts w:ascii="Palatino Linotype" w:hAnsi="Palatino Linotype" w:cs="Arial"/>
          <w:noProof/>
        </w:rPr>
        <w:drawing>
          <wp:anchor distT="0" distB="0" distL="114300" distR="114300" simplePos="0" relativeHeight="251662336" behindDoc="0" locked="0" layoutInCell="1" allowOverlap="1" wp14:anchorId="62C9D84C" wp14:editId="27C433FD">
            <wp:simplePos x="0" y="0"/>
            <wp:positionH relativeFrom="column">
              <wp:posOffset>657134</wp:posOffset>
            </wp:positionH>
            <wp:positionV relativeFrom="paragraph">
              <wp:posOffset>31535</wp:posOffset>
            </wp:positionV>
            <wp:extent cx="4461510" cy="2880995"/>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8B2E6.tmp"/>
                    <pic:cNvPicPr/>
                  </pic:nvPicPr>
                  <pic:blipFill>
                    <a:blip r:embed="rId11">
                      <a:extLst>
                        <a:ext uri="{28A0092B-C50C-407E-A947-70E740481C1C}">
                          <a14:useLocalDpi xmlns:a14="http://schemas.microsoft.com/office/drawing/2010/main" val="0"/>
                        </a:ext>
                      </a:extLst>
                    </a:blip>
                    <a:stretch>
                      <a:fillRect/>
                    </a:stretch>
                  </pic:blipFill>
                  <pic:spPr>
                    <a:xfrm>
                      <a:off x="0" y="0"/>
                      <a:ext cx="4461510" cy="2880995"/>
                    </a:xfrm>
                    <a:prstGeom prst="rect">
                      <a:avLst/>
                    </a:prstGeom>
                  </pic:spPr>
                </pic:pic>
              </a:graphicData>
            </a:graphic>
            <wp14:sizeRelH relativeFrom="margin">
              <wp14:pctWidth>0</wp14:pctWidth>
            </wp14:sizeRelH>
            <wp14:sizeRelV relativeFrom="margin">
              <wp14:pctHeight>0</wp14:pctHeight>
            </wp14:sizeRelV>
          </wp:anchor>
        </w:drawing>
      </w:r>
    </w:p>
    <w:p w14:paraId="4C94F073" w14:textId="1769C7C5" w:rsidR="008B5CEA" w:rsidRPr="00DA6FB8" w:rsidRDefault="008B5CEA" w:rsidP="004C5FC8">
      <w:pPr>
        <w:pStyle w:val="Prrafodelista"/>
        <w:autoSpaceDE w:val="0"/>
        <w:autoSpaceDN w:val="0"/>
        <w:adjustRightInd w:val="0"/>
        <w:spacing w:line="360" w:lineRule="auto"/>
        <w:ind w:left="0" w:right="49"/>
        <w:jc w:val="both"/>
        <w:rPr>
          <w:rFonts w:ascii="Palatino Linotype" w:hAnsi="Palatino Linotype" w:cs="Arial"/>
          <w:lang w:val="es-ES" w:eastAsia="es-ES"/>
        </w:rPr>
      </w:pPr>
    </w:p>
    <w:p w14:paraId="08D93C1B" w14:textId="77777777" w:rsidR="008B5CEA" w:rsidRPr="00DA6FB8" w:rsidRDefault="008B5CEA" w:rsidP="004C5FC8">
      <w:pPr>
        <w:pStyle w:val="Prrafodelista"/>
        <w:autoSpaceDE w:val="0"/>
        <w:autoSpaceDN w:val="0"/>
        <w:adjustRightInd w:val="0"/>
        <w:spacing w:line="360" w:lineRule="auto"/>
        <w:ind w:left="0" w:right="49"/>
        <w:jc w:val="both"/>
        <w:rPr>
          <w:rFonts w:ascii="Palatino Linotype" w:hAnsi="Palatino Linotype" w:cs="Arial"/>
          <w:lang w:val="es-ES" w:eastAsia="es-ES"/>
        </w:rPr>
      </w:pPr>
    </w:p>
    <w:p w14:paraId="10E3807F" w14:textId="77777777" w:rsidR="008B5CEA" w:rsidRPr="00DA6FB8" w:rsidRDefault="008B5CEA" w:rsidP="00C74642">
      <w:pPr>
        <w:pStyle w:val="Prrafodelista"/>
        <w:autoSpaceDE w:val="0"/>
        <w:autoSpaceDN w:val="0"/>
        <w:adjustRightInd w:val="0"/>
        <w:spacing w:line="360" w:lineRule="auto"/>
        <w:ind w:left="0"/>
        <w:jc w:val="both"/>
        <w:rPr>
          <w:rFonts w:ascii="Palatino Linotype" w:eastAsia="Calibri" w:hAnsi="Palatino Linotype"/>
        </w:rPr>
      </w:pPr>
    </w:p>
    <w:p w14:paraId="02C553D1" w14:textId="77777777" w:rsidR="008B5CEA" w:rsidRPr="00DA6FB8" w:rsidRDefault="008B5CEA" w:rsidP="00C74642">
      <w:pPr>
        <w:pStyle w:val="Prrafodelista"/>
        <w:autoSpaceDE w:val="0"/>
        <w:autoSpaceDN w:val="0"/>
        <w:adjustRightInd w:val="0"/>
        <w:spacing w:line="360" w:lineRule="auto"/>
        <w:ind w:left="0"/>
        <w:jc w:val="both"/>
        <w:rPr>
          <w:rFonts w:ascii="Palatino Linotype" w:eastAsia="Calibri" w:hAnsi="Palatino Linotype"/>
        </w:rPr>
      </w:pPr>
    </w:p>
    <w:p w14:paraId="672D3DEF" w14:textId="77777777" w:rsidR="008B5CEA" w:rsidRPr="00DA6FB8" w:rsidRDefault="008B5CEA" w:rsidP="00C74642">
      <w:pPr>
        <w:pStyle w:val="Prrafodelista"/>
        <w:autoSpaceDE w:val="0"/>
        <w:autoSpaceDN w:val="0"/>
        <w:adjustRightInd w:val="0"/>
        <w:spacing w:line="360" w:lineRule="auto"/>
        <w:ind w:left="0"/>
        <w:jc w:val="both"/>
        <w:rPr>
          <w:rFonts w:ascii="Palatino Linotype" w:eastAsia="Calibri" w:hAnsi="Palatino Linotype"/>
        </w:rPr>
      </w:pPr>
    </w:p>
    <w:p w14:paraId="4DADDED4" w14:textId="77777777" w:rsidR="008B5CEA" w:rsidRPr="00DA6FB8" w:rsidRDefault="008B5CEA" w:rsidP="00C74642">
      <w:pPr>
        <w:pStyle w:val="Prrafodelista"/>
        <w:autoSpaceDE w:val="0"/>
        <w:autoSpaceDN w:val="0"/>
        <w:adjustRightInd w:val="0"/>
        <w:spacing w:line="360" w:lineRule="auto"/>
        <w:ind w:left="0"/>
        <w:jc w:val="both"/>
        <w:rPr>
          <w:rFonts w:ascii="Palatino Linotype" w:eastAsia="Calibri" w:hAnsi="Palatino Linotype"/>
        </w:rPr>
      </w:pPr>
    </w:p>
    <w:p w14:paraId="224A562A" w14:textId="77777777" w:rsidR="008B5CEA" w:rsidRPr="00DA6FB8" w:rsidRDefault="008B5CEA" w:rsidP="00C74642">
      <w:pPr>
        <w:pStyle w:val="Prrafodelista"/>
        <w:autoSpaceDE w:val="0"/>
        <w:autoSpaceDN w:val="0"/>
        <w:adjustRightInd w:val="0"/>
        <w:spacing w:line="360" w:lineRule="auto"/>
        <w:ind w:left="0"/>
        <w:jc w:val="both"/>
        <w:rPr>
          <w:rFonts w:ascii="Palatino Linotype" w:eastAsia="Calibri" w:hAnsi="Palatino Linotype"/>
        </w:rPr>
      </w:pPr>
    </w:p>
    <w:p w14:paraId="18D8595C" w14:textId="77777777" w:rsidR="008B5CEA" w:rsidRPr="00DA6FB8" w:rsidRDefault="008B5CEA" w:rsidP="00C74642">
      <w:pPr>
        <w:pStyle w:val="Prrafodelista"/>
        <w:autoSpaceDE w:val="0"/>
        <w:autoSpaceDN w:val="0"/>
        <w:adjustRightInd w:val="0"/>
        <w:spacing w:line="360" w:lineRule="auto"/>
        <w:ind w:left="0"/>
        <w:jc w:val="both"/>
        <w:rPr>
          <w:rFonts w:ascii="Palatino Linotype" w:eastAsia="Calibri" w:hAnsi="Palatino Linotype"/>
        </w:rPr>
      </w:pPr>
    </w:p>
    <w:p w14:paraId="3EE8D891" w14:textId="3787463A" w:rsidR="008B5CEA" w:rsidRPr="00DA6FB8" w:rsidRDefault="00B6446B" w:rsidP="00C74642">
      <w:pPr>
        <w:pStyle w:val="Prrafodelista"/>
        <w:autoSpaceDE w:val="0"/>
        <w:autoSpaceDN w:val="0"/>
        <w:adjustRightInd w:val="0"/>
        <w:spacing w:line="360" w:lineRule="auto"/>
        <w:ind w:left="0"/>
        <w:jc w:val="both"/>
        <w:rPr>
          <w:rFonts w:ascii="Palatino Linotype" w:eastAsia="Calibri" w:hAnsi="Palatino Linotype"/>
        </w:rPr>
      </w:pPr>
      <w:r w:rsidRPr="00DA6FB8">
        <w:rPr>
          <w:rFonts w:ascii="Palatino Linotype" w:eastAsia="Calibri" w:hAnsi="Palatino Linotype"/>
        </w:rPr>
        <w:t xml:space="preserve">Poniendo a disposición del </w:t>
      </w:r>
      <w:r w:rsidR="008D4F6A" w:rsidRPr="00DA6FB8">
        <w:rPr>
          <w:rFonts w:ascii="Palatino Linotype" w:eastAsia="Calibri" w:hAnsi="Palatino Linotype"/>
        </w:rPr>
        <w:t>Solicitante</w:t>
      </w:r>
      <w:r w:rsidRPr="00DA6FB8">
        <w:rPr>
          <w:rFonts w:ascii="Palatino Linotype" w:eastAsia="Calibri" w:hAnsi="Palatino Linotype"/>
        </w:rPr>
        <w:t xml:space="preserve">, </w:t>
      </w:r>
      <w:r w:rsidR="002E3897" w:rsidRPr="00DA6FB8">
        <w:rPr>
          <w:rFonts w:ascii="Palatino Linotype" w:eastAsia="Calibri" w:hAnsi="Palatino Linotype"/>
        </w:rPr>
        <w:t>más</w:t>
      </w:r>
      <w:r w:rsidRPr="00DA6FB8">
        <w:rPr>
          <w:rFonts w:ascii="Palatino Linotype" w:eastAsia="Calibri" w:hAnsi="Palatino Linotype"/>
        </w:rPr>
        <w:t xml:space="preserve"> de 160 Avisos de Privacidad. </w:t>
      </w:r>
    </w:p>
    <w:p w14:paraId="0B1F155A" w14:textId="752BCE33" w:rsidR="00B6446B" w:rsidRPr="00DA6FB8" w:rsidRDefault="00B6446B" w:rsidP="00C74642">
      <w:pPr>
        <w:pStyle w:val="Prrafodelista"/>
        <w:autoSpaceDE w:val="0"/>
        <w:autoSpaceDN w:val="0"/>
        <w:adjustRightInd w:val="0"/>
        <w:spacing w:line="360" w:lineRule="auto"/>
        <w:ind w:left="0"/>
        <w:jc w:val="both"/>
        <w:rPr>
          <w:rFonts w:ascii="Palatino Linotype" w:eastAsia="Calibri" w:hAnsi="Palatino Linotype"/>
        </w:rPr>
      </w:pPr>
      <w:r w:rsidRPr="00DA6FB8">
        <w:rPr>
          <w:rFonts w:ascii="Palatino Linotype" w:eastAsia="Calibri" w:hAnsi="Palatino Linotype"/>
        </w:rPr>
        <w:lastRenderedPageBreak/>
        <w:t>Motivo por el cual, el punto se tiene por atendido</w:t>
      </w:r>
      <w:r w:rsidR="00BF7CA6" w:rsidRPr="00DA6FB8">
        <w:rPr>
          <w:rFonts w:ascii="Palatino Linotype" w:eastAsia="Calibri" w:hAnsi="Palatino Linotype"/>
        </w:rPr>
        <w:t>, actualizando el contenido del artículo 166, primer párrafo de la Ley de Transparencia y Acceso a la Información Pública del Estado de México y Municipios.</w:t>
      </w:r>
    </w:p>
    <w:p w14:paraId="506C5F1B" w14:textId="77777777" w:rsidR="00BF7CA6" w:rsidRPr="00DA6FB8" w:rsidRDefault="00BF7CA6" w:rsidP="00C74642">
      <w:pPr>
        <w:pStyle w:val="Prrafodelista"/>
        <w:autoSpaceDE w:val="0"/>
        <w:autoSpaceDN w:val="0"/>
        <w:adjustRightInd w:val="0"/>
        <w:spacing w:line="360" w:lineRule="auto"/>
        <w:ind w:left="0"/>
        <w:jc w:val="both"/>
        <w:rPr>
          <w:rFonts w:ascii="Palatino Linotype" w:eastAsia="Calibri" w:hAnsi="Palatino Linotype"/>
        </w:rPr>
      </w:pPr>
    </w:p>
    <w:p w14:paraId="68895E3B" w14:textId="73E06720" w:rsidR="00BF7CA6" w:rsidRPr="00DA6FB8" w:rsidRDefault="00BF7CA6" w:rsidP="00BF7CA6">
      <w:pPr>
        <w:pStyle w:val="Prrafodelista"/>
        <w:autoSpaceDE w:val="0"/>
        <w:autoSpaceDN w:val="0"/>
        <w:adjustRightInd w:val="0"/>
        <w:spacing w:line="276" w:lineRule="auto"/>
        <w:ind w:left="851" w:right="899"/>
        <w:jc w:val="both"/>
        <w:rPr>
          <w:rFonts w:ascii="Palatino Linotype" w:eastAsia="Calibri" w:hAnsi="Palatino Linotype"/>
          <w:i/>
          <w:sz w:val="22"/>
        </w:rPr>
      </w:pPr>
      <w:r w:rsidRPr="00DA6FB8">
        <w:rPr>
          <w:rFonts w:ascii="Palatino Linotype" w:eastAsia="Calibri" w:hAnsi="Palatino Linotype"/>
          <w:b/>
          <w:i/>
          <w:sz w:val="22"/>
        </w:rPr>
        <w:t>Artículo 166.</w:t>
      </w:r>
      <w:r w:rsidRPr="00DA6FB8">
        <w:rPr>
          <w:rFonts w:ascii="Palatino Linotype" w:eastAsia="Calibri" w:hAnsi="Palatino Linotype"/>
          <w:i/>
          <w:sz w:val="22"/>
        </w:rPr>
        <w:t xml:space="preserve"> La obligación de acceso a la información pública se tendrá por cumplida cuando el solicitante tenga a su disposición la información requerida, o cuando realice la consulta de la misma en el lugar en el que ésta se localice. (…)</w:t>
      </w:r>
    </w:p>
    <w:p w14:paraId="365355C3" w14:textId="77777777" w:rsidR="00B6446B" w:rsidRPr="00DA6FB8" w:rsidRDefault="00B6446B" w:rsidP="00C74642">
      <w:pPr>
        <w:pStyle w:val="Prrafodelista"/>
        <w:autoSpaceDE w:val="0"/>
        <w:autoSpaceDN w:val="0"/>
        <w:adjustRightInd w:val="0"/>
        <w:spacing w:line="360" w:lineRule="auto"/>
        <w:ind w:left="0"/>
        <w:jc w:val="both"/>
        <w:rPr>
          <w:rFonts w:ascii="Palatino Linotype" w:eastAsia="Calibri" w:hAnsi="Palatino Linotype"/>
        </w:rPr>
      </w:pPr>
    </w:p>
    <w:p w14:paraId="05C90AB8" w14:textId="4A5195B0" w:rsidR="008B5CEA" w:rsidRPr="00DA6FB8" w:rsidRDefault="001F07DE" w:rsidP="00C74642">
      <w:pPr>
        <w:pStyle w:val="Prrafodelista"/>
        <w:autoSpaceDE w:val="0"/>
        <w:autoSpaceDN w:val="0"/>
        <w:adjustRightInd w:val="0"/>
        <w:spacing w:line="360" w:lineRule="auto"/>
        <w:ind w:left="0"/>
        <w:jc w:val="both"/>
        <w:rPr>
          <w:rFonts w:ascii="Palatino Linotype" w:eastAsia="Calibri" w:hAnsi="Palatino Linotype"/>
        </w:rPr>
      </w:pPr>
      <w:r w:rsidRPr="00DA6FB8">
        <w:rPr>
          <w:rFonts w:ascii="Palatino Linotype" w:eastAsia="Calibri" w:hAnsi="Palatino Linotype"/>
        </w:rPr>
        <w:t>En ese sentido, de conformidad a lo establecido en el artículo 161, de la Ley de Transparencia Estatal cuando la información ya esté disponible en medio es electrónicos, se invita al Sujeto Obligado a proporcionarla en los términos y plazos que conforme a derecho corresponden.</w:t>
      </w:r>
    </w:p>
    <w:p w14:paraId="0A797B45" w14:textId="501467E4" w:rsidR="001F07DE" w:rsidRPr="00DA6FB8" w:rsidRDefault="0005479B" w:rsidP="0005479B">
      <w:pPr>
        <w:pStyle w:val="Prrafodelista"/>
        <w:autoSpaceDE w:val="0"/>
        <w:autoSpaceDN w:val="0"/>
        <w:adjustRightInd w:val="0"/>
        <w:spacing w:line="276" w:lineRule="auto"/>
        <w:ind w:left="851" w:right="899"/>
        <w:jc w:val="both"/>
        <w:rPr>
          <w:rFonts w:ascii="Palatino Linotype" w:eastAsia="Calibri" w:hAnsi="Palatino Linotype"/>
          <w:i/>
          <w:sz w:val="22"/>
        </w:rPr>
      </w:pPr>
      <w:r w:rsidRPr="00DA6FB8">
        <w:rPr>
          <w:rFonts w:ascii="Palatino Linotype" w:eastAsia="Calibri" w:hAnsi="Palatino Linotype"/>
          <w:b/>
          <w:i/>
          <w:sz w:val="22"/>
        </w:rPr>
        <w:t>Artículo 161.</w:t>
      </w:r>
      <w:r w:rsidRPr="00DA6FB8">
        <w:rPr>
          <w:rFonts w:ascii="Palatino Linotype" w:eastAsia="Calibri" w:hAnsi="Palatino Linotype"/>
          <w:i/>
          <w:sz w:val="22"/>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5411E458" w14:textId="77777777" w:rsidR="00D57DCD" w:rsidRPr="00DA6FB8" w:rsidRDefault="00D57DCD" w:rsidP="0005479B">
      <w:pPr>
        <w:autoSpaceDE w:val="0"/>
        <w:autoSpaceDN w:val="0"/>
        <w:adjustRightInd w:val="0"/>
        <w:spacing w:line="276" w:lineRule="auto"/>
        <w:ind w:right="899"/>
        <w:jc w:val="both"/>
        <w:rPr>
          <w:rFonts w:ascii="Palatino Linotype" w:eastAsia="Calibri" w:hAnsi="Palatino Linotype"/>
          <w:sz w:val="22"/>
        </w:rPr>
      </w:pPr>
    </w:p>
    <w:p w14:paraId="39E28745" w14:textId="0C3C6E20" w:rsidR="0005479B" w:rsidRPr="00DA6FB8" w:rsidRDefault="0005479B" w:rsidP="00D57DCD">
      <w:pPr>
        <w:autoSpaceDE w:val="0"/>
        <w:autoSpaceDN w:val="0"/>
        <w:adjustRightInd w:val="0"/>
        <w:spacing w:line="360" w:lineRule="auto"/>
        <w:ind w:right="49"/>
        <w:jc w:val="both"/>
        <w:rPr>
          <w:rFonts w:ascii="Palatino Linotype" w:eastAsia="Calibri" w:hAnsi="Palatino Linotype"/>
          <w:sz w:val="22"/>
        </w:rPr>
      </w:pPr>
      <w:r w:rsidRPr="00DA6FB8">
        <w:rPr>
          <w:rFonts w:ascii="Palatino Linotype" w:eastAsia="Calibri" w:hAnsi="Palatino Linotype"/>
          <w:sz w:val="22"/>
        </w:rPr>
        <w:t xml:space="preserve">En relación con el artículo </w:t>
      </w:r>
      <w:r w:rsidR="00D57DCD" w:rsidRPr="00DA6FB8">
        <w:rPr>
          <w:rFonts w:ascii="Palatino Linotype" w:eastAsia="Calibri" w:hAnsi="Palatino Linotype"/>
          <w:sz w:val="22"/>
        </w:rPr>
        <w:t>29 de la</w:t>
      </w:r>
      <w:r w:rsidRPr="00DA6FB8">
        <w:rPr>
          <w:rFonts w:ascii="Palatino Linotype" w:eastAsia="Calibri" w:hAnsi="Palatino Linotype"/>
          <w:sz w:val="22"/>
        </w:rPr>
        <w:t xml:space="preserve"> </w:t>
      </w:r>
      <w:r w:rsidR="00D57DCD" w:rsidRPr="00DA6FB8">
        <w:rPr>
          <w:rFonts w:ascii="Palatino Linotype" w:eastAsia="Calibri" w:hAnsi="Palatino Linotype"/>
          <w:sz w:val="22"/>
        </w:rPr>
        <w:t>Ley de Protección de Datos Personales en Posesión de Sujetos Obligados del Estado de México y Municipios.</w:t>
      </w:r>
    </w:p>
    <w:p w14:paraId="6768DE3A" w14:textId="77777777" w:rsidR="0005479B" w:rsidRPr="00DA6FB8" w:rsidRDefault="0005479B" w:rsidP="0005479B">
      <w:pPr>
        <w:autoSpaceDE w:val="0"/>
        <w:autoSpaceDN w:val="0"/>
        <w:adjustRightInd w:val="0"/>
        <w:spacing w:line="276" w:lineRule="auto"/>
        <w:ind w:right="899"/>
        <w:jc w:val="both"/>
        <w:rPr>
          <w:rFonts w:ascii="Palatino Linotype" w:eastAsia="Calibri" w:hAnsi="Palatino Linotype"/>
          <w:sz w:val="22"/>
        </w:rPr>
      </w:pPr>
    </w:p>
    <w:p w14:paraId="7983B7D8" w14:textId="77777777" w:rsidR="0005479B" w:rsidRPr="00DA6FB8" w:rsidRDefault="0005479B" w:rsidP="00D57DCD">
      <w:pPr>
        <w:autoSpaceDE w:val="0"/>
        <w:autoSpaceDN w:val="0"/>
        <w:adjustRightInd w:val="0"/>
        <w:spacing w:line="276" w:lineRule="auto"/>
        <w:ind w:left="851" w:right="899"/>
        <w:jc w:val="center"/>
        <w:rPr>
          <w:rFonts w:ascii="Palatino Linotype" w:eastAsia="Calibri" w:hAnsi="Palatino Linotype"/>
          <w:b/>
          <w:i/>
          <w:sz w:val="22"/>
        </w:rPr>
      </w:pPr>
      <w:r w:rsidRPr="00DA6FB8">
        <w:rPr>
          <w:rFonts w:ascii="Palatino Linotype" w:eastAsia="Calibri" w:hAnsi="Palatino Linotype"/>
          <w:b/>
          <w:i/>
          <w:sz w:val="22"/>
        </w:rPr>
        <w:t>Comunicación del Aviso de Privacidad</w:t>
      </w:r>
    </w:p>
    <w:p w14:paraId="0810106B" w14:textId="4D30E25D" w:rsidR="0005479B" w:rsidRPr="00DA6FB8" w:rsidRDefault="0005479B" w:rsidP="00D57DCD">
      <w:pPr>
        <w:autoSpaceDE w:val="0"/>
        <w:autoSpaceDN w:val="0"/>
        <w:adjustRightInd w:val="0"/>
        <w:spacing w:line="276" w:lineRule="auto"/>
        <w:ind w:left="851" w:right="899"/>
        <w:jc w:val="both"/>
        <w:rPr>
          <w:rFonts w:ascii="Palatino Linotype" w:eastAsia="Calibri" w:hAnsi="Palatino Linotype"/>
          <w:i/>
          <w:sz w:val="22"/>
        </w:rPr>
      </w:pPr>
      <w:r w:rsidRPr="00DA6FB8">
        <w:rPr>
          <w:rFonts w:ascii="Palatino Linotype" w:eastAsia="Calibri" w:hAnsi="Palatino Linotype"/>
          <w:b/>
          <w:i/>
          <w:sz w:val="22"/>
        </w:rPr>
        <w:t>Artículo 29.</w:t>
      </w:r>
      <w:r w:rsidRPr="00DA6FB8">
        <w:rPr>
          <w:rFonts w:ascii="Palatino Linotype" w:eastAsia="Calibri" w:hAnsi="Palatino Linotype"/>
          <w:i/>
          <w:sz w:val="22"/>
        </w:rPr>
        <w:t xml:space="preserve"> Los </w:t>
      </w:r>
      <w:r w:rsidRPr="00DA6FB8">
        <w:rPr>
          <w:rFonts w:ascii="Palatino Linotype" w:eastAsia="Calibri" w:hAnsi="Palatino Linotype"/>
          <w:b/>
          <w:i/>
          <w:sz w:val="22"/>
          <w:u w:val="single"/>
        </w:rPr>
        <w:t>responsables</w:t>
      </w:r>
      <w:r w:rsidRPr="00DA6FB8">
        <w:rPr>
          <w:rFonts w:ascii="Palatino Linotype" w:eastAsia="Calibri" w:hAnsi="Palatino Linotype"/>
          <w:i/>
          <w:sz w:val="22"/>
        </w:rPr>
        <w:t xml:space="preserve"> pondrán a disposición de la o el titular en formatos impresos, </w:t>
      </w:r>
      <w:r w:rsidRPr="00DA6FB8">
        <w:rPr>
          <w:rFonts w:ascii="Palatino Linotype" w:eastAsia="Calibri" w:hAnsi="Palatino Linotype"/>
          <w:i/>
          <w:sz w:val="22"/>
          <w:u w:val="single"/>
        </w:rPr>
        <w:t>digitales</w:t>
      </w:r>
      <w:r w:rsidRPr="00DA6FB8">
        <w:rPr>
          <w:rFonts w:ascii="Palatino Linotype" w:eastAsia="Calibri" w:hAnsi="Palatino Linotype"/>
          <w:i/>
          <w:sz w:val="22"/>
        </w:rPr>
        <w:t xml:space="preserve">, visuales, sonoros o de cualquier otra tecnología, </w:t>
      </w:r>
      <w:r w:rsidRPr="00DA6FB8">
        <w:rPr>
          <w:rFonts w:ascii="Palatino Linotype" w:eastAsia="Calibri" w:hAnsi="Palatino Linotype"/>
          <w:b/>
          <w:i/>
          <w:sz w:val="22"/>
          <w:u w:val="single"/>
        </w:rPr>
        <w:t>el aviso de privacidad, en las modalidades simplificado e integral.</w:t>
      </w:r>
    </w:p>
    <w:p w14:paraId="717AC89A" w14:textId="77777777" w:rsidR="001F07DE" w:rsidRPr="00DA6FB8" w:rsidRDefault="001F07DE" w:rsidP="00C74642">
      <w:pPr>
        <w:pStyle w:val="Prrafodelista"/>
        <w:autoSpaceDE w:val="0"/>
        <w:autoSpaceDN w:val="0"/>
        <w:adjustRightInd w:val="0"/>
        <w:spacing w:line="360" w:lineRule="auto"/>
        <w:ind w:left="0"/>
        <w:jc w:val="both"/>
        <w:rPr>
          <w:rFonts w:ascii="Palatino Linotype" w:eastAsia="Calibri" w:hAnsi="Palatino Linotype"/>
        </w:rPr>
      </w:pPr>
    </w:p>
    <w:p w14:paraId="473B611C" w14:textId="3F38A44B" w:rsidR="00D57DCD" w:rsidRPr="00DA6FB8" w:rsidRDefault="00D57DCD" w:rsidP="00C74642">
      <w:pPr>
        <w:pStyle w:val="Prrafodelista"/>
        <w:autoSpaceDE w:val="0"/>
        <w:autoSpaceDN w:val="0"/>
        <w:adjustRightInd w:val="0"/>
        <w:spacing w:line="360" w:lineRule="auto"/>
        <w:ind w:left="0"/>
        <w:jc w:val="both"/>
        <w:rPr>
          <w:rFonts w:ascii="Palatino Linotype" w:eastAsia="Calibri" w:hAnsi="Palatino Linotype"/>
        </w:rPr>
      </w:pPr>
      <w:r w:rsidRPr="00DA6FB8">
        <w:rPr>
          <w:rFonts w:ascii="Palatino Linotype" w:eastAsia="Calibri" w:hAnsi="Palatino Linotype"/>
        </w:rPr>
        <w:t>En lo concerniente al punto 1 de lo pedido, es de señalar que el Sujeto Obligado manifestó no tener los consentimientos.</w:t>
      </w:r>
    </w:p>
    <w:p w14:paraId="5B9DED72" w14:textId="37D69BDC" w:rsidR="008D4F6A" w:rsidRPr="00DA6FB8" w:rsidRDefault="00691CFB" w:rsidP="00C74642">
      <w:pPr>
        <w:pStyle w:val="Prrafodelista"/>
        <w:autoSpaceDE w:val="0"/>
        <w:autoSpaceDN w:val="0"/>
        <w:adjustRightInd w:val="0"/>
        <w:spacing w:line="360" w:lineRule="auto"/>
        <w:ind w:left="0"/>
        <w:jc w:val="both"/>
        <w:rPr>
          <w:rFonts w:ascii="Palatino Linotype" w:eastAsia="Calibri" w:hAnsi="Palatino Linotype"/>
        </w:rPr>
      </w:pPr>
      <w:r w:rsidRPr="00DA6FB8">
        <w:rPr>
          <w:rFonts w:ascii="Palatino Linotype" w:eastAsia="Calibri" w:hAnsi="Palatino Linotype"/>
        </w:rPr>
        <w:lastRenderedPageBreak/>
        <w:t xml:space="preserve">Es de señalar que no se tiene la certeza de que el Sujeto Obligado haya agotado el procedimiento de búsqueda de la información, ya que el personal propio del Sujeto Obligado puede ser el que administre sus publicaciones </w:t>
      </w:r>
      <w:r w:rsidR="00981DA1" w:rsidRPr="00DA6FB8">
        <w:rPr>
          <w:rFonts w:ascii="Palatino Linotype" w:eastAsia="Calibri" w:hAnsi="Palatino Linotype"/>
        </w:rPr>
        <w:t xml:space="preserve">o se haga por medio de terceros como </w:t>
      </w:r>
      <w:r w:rsidR="004D4BCD" w:rsidRPr="00DA6FB8">
        <w:rPr>
          <w:rFonts w:ascii="Palatino Linotype" w:eastAsia="Calibri" w:hAnsi="Palatino Linotype"/>
        </w:rPr>
        <w:t>la Coordinación General de Comunicación Social.</w:t>
      </w:r>
    </w:p>
    <w:p w14:paraId="45D4481A" w14:textId="77777777" w:rsidR="00981DA1" w:rsidRPr="00DA6FB8" w:rsidRDefault="00981DA1" w:rsidP="00C74642">
      <w:pPr>
        <w:pStyle w:val="Prrafodelista"/>
        <w:autoSpaceDE w:val="0"/>
        <w:autoSpaceDN w:val="0"/>
        <w:adjustRightInd w:val="0"/>
        <w:spacing w:line="360" w:lineRule="auto"/>
        <w:ind w:left="0"/>
        <w:jc w:val="both"/>
        <w:rPr>
          <w:rFonts w:ascii="Palatino Linotype" w:eastAsia="Calibri" w:hAnsi="Palatino Linotype"/>
        </w:rPr>
      </w:pPr>
    </w:p>
    <w:p w14:paraId="7BDEEA94" w14:textId="3D1EE1EA" w:rsidR="00981DA1" w:rsidRPr="00DA6FB8" w:rsidRDefault="00981DA1" w:rsidP="00C74642">
      <w:pPr>
        <w:pStyle w:val="Prrafodelista"/>
        <w:autoSpaceDE w:val="0"/>
        <w:autoSpaceDN w:val="0"/>
        <w:adjustRightInd w:val="0"/>
        <w:spacing w:line="360" w:lineRule="auto"/>
        <w:ind w:left="0"/>
        <w:jc w:val="both"/>
        <w:rPr>
          <w:rFonts w:ascii="Palatino Linotype" w:eastAsia="Calibri" w:hAnsi="Palatino Linotype"/>
        </w:rPr>
      </w:pPr>
      <w:r w:rsidRPr="00DA6FB8">
        <w:rPr>
          <w:rFonts w:ascii="Palatino Linotype" w:eastAsia="Calibri" w:hAnsi="Palatino Linotype"/>
        </w:rPr>
        <w:t>Asimismo, para la captura de la imagen, es necesario que la persona o Unidad Administrativa haga del conocimiento la necesidad de expresar el consentimiento</w:t>
      </w:r>
      <w:r w:rsidR="004D4BCD" w:rsidRPr="00DA6FB8">
        <w:rPr>
          <w:rFonts w:ascii="Palatino Linotype" w:eastAsia="Calibri" w:hAnsi="Palatino Linotype"/>
        </w:rPr>
        <w:t>, para su posterior publicación</w:t>
      </w:r>
      <w:r w:rsidRPr="00DA6FB8">
        <w:rPr>
          <w:rFonts w:ascii="Palatino Linotype" w:eastAsia="Calibri" w:hAnsi="Palatino Linotype"/>
        </w:rPr>
        <w:t>.</w:t>
      </w:r>
    </w:p>
    <w:p w14:paraId="70F40B72" w14:textId="77777777" w:rsidR="00AB3080" w:rsidRPr="00DA6FB8" w:rsidRDefault="00AB3080" w:rsidP="00C74642">
      <w:pPr>
        <w:pStyle w:val="Prrafodelista"/>
        <w:autoSpaceDE w:val="0"/>
        <w:autoSpaceDN w:val="0"/>
        <w:adjustRightInd w:val="0"/>
        <w:spacing w:line="360" w:lineRule="auto"/>
        <w:ind w:left="0"/>
        <w:jc w:val="both"/>
        <w:rPr>
          <w:rFonts w:ascii="Palatino Linotype" w:eastAsia="Calibri" w:hAnsi="Palatino Linotype"/>
        </w:rPr>
      </w:pPr>
    </w:p>
    <w:p w14:paraId="5AAC1795" w14:textId="492A1A77" w:rsidR="00557832" w:rsidRPr="00DA6FB8" w:rsidRDefault="00981DA1" w:rsidP="00557832">
      <w:pPr>
        <w:spacing w:line="360" w:lineRule="auto"/>
        <w:jc w:val="both"/>
        <w:rPr>
          <w:rFonts w:ascii="Palatino Linotype" w:eastAsia="Palatino Linotype" w:hAnsi="Palatino Linotype" w:cs="Palatino Linotype"/>
        </w:rPr>
      </w:pPr>
      <w:r w:rsidRPr="00DA6FB8">
        <w:rPr>
          <w:rFonts w:ascii="Palatino Linotype" w:eastAsia="Calibri" w:hAnsi="Palatino Linotype"/>
        </w:rPr>
        <w:t>Baja este parámetro,</w:t>
      </w:r>
      <w:r w:rsidR="00AB3080" w:rsidRPr="00DA6FB8">
        <w:rPr>
          <w:rFonts w:ascii="Palatino Linotype" w:eastAsia="Calibri" w:hAnsi="Palatino Linotype"/>
        </w:rPr>
        <w:t xml:space="preserve"> no se advierte temporalidad de entrega de la información, por lo que cobra aplicación el </w:t>
      </w:r>
      <w:r w:rsidR="00557832" w:rsidRPr="00DA6FB8">
        <w:rPr>
          <w:rFonts w:ascii="Palatino Linotype" w:eastAsia="Palatino Linotype" w:hAnsi="Palatino Linotype" w:cs="Palatino Linotype"/>
        </w:rPr>
        <w:t xml:space="preserve">Criterio 03-19, </w:t>
      </w:r>
      <w:r w:rsidR="00F56A62" w:rsidRPr="00DA6FB8">
        <w:rPr>
          <w:rFonts w:ascii="Palatino Linotype" w:eastAsia="Palatino Linotype" w:hAnsi="Palatino Linotype" w:cs="Palatino Linotype"/>
        </w:rPr>
        <w:t>emitido</w:t>
      </w:r>
      <w:r w:rsidR="00557832" w:rsidRPr="00DA6FB8">
        <w:rPr>
          <w:rFonts w:ascii="Palatino Linotype" w:eastAsia="Palatino Linotype" w:hAnsi="Palatino Linotype" w:cs="Palatino Linotype"/>
        </w:rPr>
        <w:t xml:space="preserve"> por el entonces Instituto Nacional de Transparencia, Acceso a la Información y Protección de Datos Personales, que dice: </w:t>
      </w:r>
    </w:p>
    <w:p w14:paraId="17118A8B" w14:textId="77777777" w:rsidR="00557832" w:rsidRPr="00DA6FB8" w:rsidRDefault="00557832" w:rsidP="00557832">
      <w:pPr>
        <w:spacing w:line="360" w:lineRule="auto"/>
        <w:jc w:val="both"/>
        <w:rPr>
          <w:rFonts w:ascii="Palatino Linotype" w:eastAsia="Palatino Linotype" w:hAnsi="Palatino Linotype" w:cs="Palatino Linotype"/>
        </w:rPr>
      </w:pPr>
    </w:p>
    <w:p w14:paraId="16FCC10D" w14:textId="77777777" w:rsidR="00557832" w:rsidRPr="00DA6FB8" w:rsidRDefault="00557832" w:rsidP="00557832">
      <w:pPr>
        <w:spacing w:line="276" w:lineRule="auto"/>
        <w:ind w:left="850" w:right="901"/>
        <w:jc w:val="both"/>
        <w:rPr>
          <w:rFonts w:ascii="Palatino Linotype" w:eastAsia="Palatino Linotype" w:hAnsi="Palatino Linotype" w:cs="Palatino Linotype"/>
          <w:i/>
          <w:sz w:val="22"/>
          <w:szCs w:val="22"/>
        </w:rPr>
      </w:pPr>
      <w:r w:rsidRPr="00DA6FB8">
        <w:rPr>
          <w:rFonts w:ascii="Palatino Linotype" w:eastAsia="Palatino Linotype" w:hAnsi="Palatino Linotype" w:cs="Palatino Linotype"/>
          <w:i/>
          <w:sz w:val="22"/>
          <w:szCs w:val="22"/>
        </w:rPr>
        <w:t>“</w:t>
      </w:r>
      <w:r w:rsidRPr="00DA6FB8">
        <w:rPr>
          <w:rFonts w:ascii="Palatino Linotype" w:eastAsia="Palatino Linotype" w:hAnsi="Palatino Linotype" w:cs="Palatino Linotype"/>
          <w:b/>
          <w:i/>
          <w:sz w:val="22"/>
          <w:szCs w:val="22"/>
        </w:rPr>
        <w:t>Periodo de búsqueda de la información.</w:t>
      </w:r>
      <w:r w:rsidRPr="00DA6FB8">
        <w:rPr>
          <w:rFonts w:ascii="Palatino Linotype" w:eastAsia="Palatino Linotype" w:hAnsi="Palatino Linotype" w:cs="Palatino Linotype"/>
          <w:i/>
          <w:sz w:val="22"/>
          <w:szCs w:val="22"/>
        </w:rPr>
        <w:t xml:space="preserve">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5D6800E9" w14:textId="69D239E7" w:rsidR="00AB3080" w:rsidRPr="00DA6FB8" w:rsidRDefault="00AB3080" w:rsidP="00C74642">
      <w:pPr>
        <w:pStyle w:val="Prrafodelista"/>
        <w:autoSpaceDE w:val="0"/>
        <w:autoSpaceDN w:val="0"/>
        <w:adjustRightInd w:val="0"/>
        <w:spacing w:line="360" w:lineRule="auto"/>
        <w:ind w:left="0"/>
        <w:jc w:val="both"/>
        <w:rPr>
          <w:rFonts w:ascii="Palatino Linotype" w:eastAsia="Calibri" w:hAnsi="Palatino Linotype"/>
        </w:rPr>
      </w:pPr>
    </w:p>
    <w:p w14:paraId="315099AF" w14:textId="65379281" w:rsidR="00AB3080" w:rsidRPr="00DA6FB8" w:rsidRDefault="00557832" w:rsidP="00C74642">
      <w:pPr>
        <w:pStyle w:val="Prrafodelista"/>
        <w:autoSpaceDE w:val="0"/>
        <w:autoSpaceDN w:val="0"/>
        <w:adjustRightInd w:val="0"/>
        <w:spacing w:line="360" w:lineRule="auto"/>
        <w:ind w:left="0"/>
        <w:jc w:val="both"/>
        <w:rPr>
          <w:rFonts w:ascii="Palatino Linotype" w:eastAsia="Calibri" w:hAnsi="Palatino Linotype"/>
        </w:rPr>
      </w:pPr>
      <w:r w:rsidRPr="00DA6FB8">
        <w:rPr>
          <w:rFonts w:ascii="Palatino Linotype" w:eastAsia="Calibri" w:hAnsi="Palatino Linotype"/>
        </w:rPr>
        <w:t xml:space="preserve">Luego entonces, </w:t>
      </w:r>
      <w:r w:rsidR="009B6FF7" w:rsidRPr="00DA6FB8">
        <w:rPr>
          <w:rFonts w:ascii="Palatino Linotype" w:eastAsia="Calibri" w:hAnsi="Palatino Linotype"/>
        </w:rPr>
        <w:t>la solicitud al presentarse el día siete de julio de dos mil veinticinco, el periodo cubre hasta esa fecha y comienza a correr del siete de julio de dos mil veinticuatro.</w:t>
      </w:r>
    </w:p>
    <w:p w14:paraId="7C24AD81" w14:textId="77777777" w:rsidR="00AB3080" w:rsidRPr="00DA6FB8" w:rsidRDefault="00AB3080" w:rsidP="00C74642">
      <w:pPr>
        <w:pStyle w:val="Prrafodelista"/>
        <w:autoSpaceDE w:val="0"/>
        <w:autoSpaceDN w:val="0"/>
        <w:adjustRightInd w:val="0"/>
        <w:spacing w:line="360" w:lineRule="auto"/>
        <w:ind w:left="0"/>
        <w:jc w:val="both"/>
        <w:rPr>
          <w:rFonts w:ascii="Palatino Linotype" w:eastAsia="Calibri" w:hAnsi="Palatino Linotype"/>
        </w:rPr>
      </w:pPr>
    </w:p>
    <w:p w14:paraId="311F923D" w14:textId="6711FAFE" w:rsidR="003357A6" w:rsidRPr="00DA6FB8" w:rsidRDefault="009B6FF7" w:rsidP="00C74642">
      <w:pPr>
        <w:pStyle w:val="Prrafodelista"/>
        <w:autoSpaceDE w:val="0"/>
        <w:autoSpaceDN w:val="0"/>
        <w:adjustRightInd w:val="0"/>
        <w:spacing w:line="360" w:lineRule="auto"/>
        <w:ind w:left="0"/>
        <w:jc w:val="both"/>
        <w:rPr>
          <w:rFonts w:ascii="Palatino Linotype" w:eastAsia="Calibri" w:hAnsi="Palatino Linotype"/>
        </w:rPr>
      </w:pPr>
      <w:r w:rsidRPr="00DA6FB8">
        <w:rPr>
          <w:rFonts w:ascii="Palatino Linotype" w:eastAsia="Calibri" w:hAnsi="Palatino Linotype"/>
        </w:rPr>
        <w:t xml:space="preserve">Actuando bajo ese parámetro legal y temporal, </w:t>
      </w:r>
      <w:r w:rsidR="00981DA1" w:rsidRPr="00DA6FB8">
        <w:rPr>
          <w:rFonts w:ascii="Palatino Linotype" w:eastAsia="Calibri" w:hAnsi="Palatino Linotype"/>
        </w:rPr>
        <w:t xml:space="preserve">se localizaron diversas imágenes </w:t>
      </w:r>
      <w:r w:rsidR="003357A6" w:rsidRPr="00DA6FB8">
        <w:rPr>
          <w:rFonts w:ascii="Palatino Linotype" w:eastAsia="Calibri" w:hAnsi="Palatino Linotype"/>
        </w:rPr>
        <w:t>de publicaciones en las que aparecen servidores públicos y sociedad, con las especificaciones referidas en la solicitud.</w:t>
      </w:r>
    </w:p>
    <w:p w14:paraId="5FCEB025" w14:textId="3312582E" w:rsidR="00981DA1" w:rsidRPr="00DA6FB8" w:rsidRDefault="00C7038E" w:rsidP="00C74642">
      <w:pPr>
        <w:pStyle w:val="Prrafodelista"/>
        <w:autoSpaceDE w:val="0"/>
        <w:autoSpaceDN w:val="0"/>
        <w:adjustRightInd w:val="0"/>
        <w:spacing w:line="360" w:lineRule="auto"/>
        <w:ind w:left="0"/>
        <w:jc w:val="both"/>
        <w:rPr>
          <w:rFonts w:ascii="Palatino Linotype" w:eastAsia="Calibri" w:hAnsi="Palatino Linotype"/>
        </w:rPr>
      </w:pPr>
      <w:r w:rsidRPr="00DA6FB8">
        <w:rPr>
          <w:rFonts w:ascii="Palatino Linotype" w:eastAsia="Calibri" w:hAnsi="Palatino Linotype"/>
          <w:noProof/>
        </w:rPr>
        <w:lastRenderedPageBreak/>
        <mc:AlternateContent>
          <mc:Choice Requires="wpg">
            <w:drawing>
              <wp:anchor distT="0" distB="0" distL="114300" distR="114300" simplePos="0" relativeHeight="251665408" behindDoc="0" locked="0" layoutInCell="1" allowOverlap="1" wp14:anchorId="6C07D30B" wp14:editId="3D3EF3CA">
                <wp:simplePos x="0" y="0"/>
                <wp:positionH relativeFrom="column">
                  <wp:posOffset>291490</wp:posOffset>
                </wp:positionH>
                <wp:positionV relativeFrom="paragraph">
                  <wp:posOffset>-60367</wp:posOffset>
                </wp:positionV>
                <wp:extent cx="2667000" cy="1762125"/>
                <wp:effectExtent l="0" t="19050" r="0" b="9525"/>
                <wp:wrapNone/>
                <wp:docPr id="12" name="Grupo 12"/>
                <wp:cNvGraphicFramePr/>
                <a:graphic xmlns:a="http://schemas.openxmlformats.org/drawingml/2006/main">
                  <a:graphicData uri="http://schemas.microsoft.com/office/word/2010/wordprocessingGroup">
                    <wpg:wgp>
                      <wpg:cNvGrpSpPr/>
                      <wpg:grpSpPr>
                        <a:xfrm>
                          <a:off x="0" y="0"/>
                          <a:ext cx="2667000" cy="1762125"/>
                          <a:chOff x="0" y="0"/>
                          <a:chExt cx="3312795" cy="2617141"/>
                        </a:xfrm>
                      </wpg:grpSpPr>
                      <pic:pic xmlns:pic="http://schemas.openxmlformats.org/drawingml/2006/picture">
                        <pic:nvPicPr>
                          <pic:cNvPr id="10" name="Imagen 1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70791"/>
                            <a:ext cx="3312795" cy="2546350"/>
                          </a:xfrm>
                          <a:prstGeom prst="rect">
                            <a:avLst/>
                          </a:prstGeom>
                        </pic:spPr>
                      </pic:pic>
                      <wps:wsp>
                        <wps:cNvPr id="11" name="Flecha abajo 11"/>
                        <wps:cNvSpPr/>
                        <wps:spPr>
                          <a:xfrm rot="4435532">
                            <a:off x="3034145" y="5477"/>
                            <a:ext cx="228047" cy="217093"/>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00A98FD" id="Grupo 12" o:spid="_x0000_s1026" style="position:absolute;margin-left:22.95pt;margin-top:-4.75pt;width:210pt;height:138.75pt;z-index:251665408;mso-width-relative:margin;mso-height-relative:margin" coordsize="33127,26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i6qNMQQAAKEJAAAOAAAAZHJzL2Uyb0RvYy54bWycVttu2zgQfV9g/0HQ&#10;u2NJlq3YiFN4nQsCBK3RdNFnmqYsbiWSS1JxvIv99z0kZcVOjLbog2VeZoYzZ84MefXhpamjZ6YN&#10;l2IepxdJHDFB5YaL7Tz+88vd4DKOjCViQ2op2DzeMxN/uP79t6udmrFMVrLeMB3BiDCznZrHlbVq&#10;NhwaWrGGmAupmMBmKXVDLKZ6O9xosoP1ph5mSTIZ7qTeKC0pMwarN2Ezvvb2y5JR+6ksDbNRPY/h&#10;m/Vf7b9r9x1eX5HZVhNVcdq5QX7Bi4ZwgUN7UzfEkqjV/J2phlMtjSztBZXNUJYlp8zHgGjS5E00&#10;91q2yseyne22qocJ0L7B6ZfN0o/PKx3xDXKXxZEgDXJ0r1slI8wBzk5tZ5C51+pJrXS3sA0zF+9L&#10;qRv3j0iiFw/rvoeVvdiIYjGbTIokAfoUe2kxydJsHICnFbLzTo9Wt53maJRmxXQcNLNJWqR56jSH&#10;h4OHzr/eHcXpDL8OJ4ze4fRjPkHLtprFnZHmp2w0RH9r1QApVcTyNa+53Xt6InnOKfG84nSlw+QI&#10;cmASIH9oyJaJKPWEdBpOKKgQF9KjpN9MJOSyImLLFkaB2MDSY3EqPnTTk/PWNVd3vK5dmty4iwxF&#10;8IZEZ8AJBL2RtG2YsKHiNKsRpBSm4srEkZ6xZs1AIP2wSZEpVLsFiZTmwvqSAA0ejXWnO0L4ovg3&#10;u1wkyTT7Y7AcJ8tBnhS3g8U0LwZFclvkSX6ZLtPlf047zWetYQif1DeKd65j9Z3zZyug6xWhtnyN&#10;Rs/Ed4JAIjjkyXRwEbxyCDlfjdXM0soNS4D3GYAHnX7DI/0KrsPdoEacxtmqKJJi6jMWgHCVccrv&#10;cT4ZjT0Den4j+drYeyabyA0AMvzwqJJngBo8OogglFcn/BBTV8JoreaQdsx+DjvXWM81paeKKAYX&#10;nNkjKiP1gcp3NaMVicia/IUm4gPuRPsOYk6AirREYHk+Go9HmY+tayajZJSnOaofbWOcF0XoGY5E&#10;vqtkl0ledK0hLZLp6KQzvENuI3diobXcfQc+52jIoR/Zfc1cOmvxmZVokq6XeW1/PbFlrQOdCKWo&#10;jjxsVWTDwvIYTe+Qzl7D880bfKVWZzv9nu2Q6kDF0qkyf7v1jiU/Vu41/MlS2F654ULqcwZqe+i3&#10;ZZCH+0fQuOFabva4QnwS0c+MonccVH0kxq6IxmWKRTwQ7Cd8ylru5rHsRnFUSf3PuXUnD5ZiN452&#10;uJznsfm7Ja4r1w8C/J2meQ6z1k/ycZFhoo931sc7om2WElUPisI7P3Tytj4MSy2br6D7wp2KLSIo&#10;zp7H1OrDZGnDowEvEcoWCy8W2v2jeFK4JELyXCl+eflKtOrq1YKuH+WhZsjsTdkGWZcPIRetlSX3&#10;Nf2Ka4c36teP/DvAU6h7s7iHxvHcS72+rK7/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YX3KnuAAAAAJAQAADwAAAGRycy9kb3ducmV2LnhtbEyPQW+CQBCF7036HzZj0psuWCGK&#10;DMaYtifTpNqk6W2FEYjsLGFXwH/f9VSPb97Le9+km1E3oqfO1oYRwlkAgjg3Rc0lwvfxfboEYZ3i&#10;QjWGCeFGFjbZ81OqksIM/EX9wZXCl7BNFELlXJtIafOKtLIz0xJ772w6rZyXXSmLTg2+XDdyHgSx&#10;1Kpmv1CplnYV5ZfDVSN8DGrYvoZv/f5y3t1+j9Hnzz4kxJfJuF2DcDS6/zDc8T06ZJ7pZK5cWNEg&#10;LKKVTyJMVxEI7y/i++GEMI+XAcgslY8fZH8AAAD//wMAUEsDBAoAAAAAAAAAIQCfXHetRWMEAEVj&#10;BAAUAAAAZHJzL21lZGlhL2ltYWdlMS5wbmeJUE5HDQoaCgAAAA1JSERSAAACgQAAAZwIBgAAAdH0&#10;SvYAAAABc1JHQgCuzhzpAAAABGdBTUEAALGPC/xhBQAAAAlwSFlzAAAh1QAAIdUBBJy0nQAA/6VJ&#10;REFUeF7snQdYFlf69ofeewcBKSKKooANuyICUgRFUezYexcLvffee++9WWNMYnrvvZtedtN7ft81&#10;A5oEsvvP7md2jct9XTfzTuF95zznnuecMzPneYSff/6Zt956S+L33/9w4/PtyD8Lwo8//oggCFx7&#10;9yNa23ukpbj+V+I99z5047yvvfcxb137YMQxIkV89/3PvPPSc7z7t5+or69n165dpKenExsby759&#10;+9i7dy+RkZH09vYOt9U/xA0jTp8+UzqRv6IRX3/zXbZu3y19Fs9fNKLnMm9pff369TeOE/Hjz9/x&#10;3Y8/0/jAz1y9et9vjCFeldeuXePatXd49913+eGHH3jq6Wd+c8zv4YYR/xd4HZ9/8/NvjPD/i/9J&#10;I95sjBrxJuB/zoi6mT/R3NI23A7/X/ifM+KfgVEj/kH89NNPwzfdwP+sEZvbeujsPYdY/i+//IqG&#10;xmZp+fXXX//muOtoaO2UlmI36LvvvpMo/q+I/zkj/vTTzzeNokH/J434Z2DUiL+Dzp7+G7yutn+G&#10;USP+DuoaW2/Q+MTnTIj42/BDfoNRI/4OGpraaOvsvcHGlo7hh/wGo0b8HdQ2tIzgP8OoEX8Hv76c&#10;r/OfYdSIvwPx8h3OfwZB7IkXFuRRUlJGfmEJxYUlRMXEIihpIqhoIyhrISjrIihpISiq4ei2DEFV&#10;B9d1y7E/HYL9Xm8ENT0EJW1k1PQkCqq6mMxagKCii4yawY1tgqo+gpqBtF1Q1Rta6iLraIT8ZHU0&#10;pxsiY6WJjLkOgrk+8uPHIG9jgYypEcYzpiLoGCKja4qgbURzVSadddm0VWXR11zCvXffQW9zGXfe&#10;0UdLQzkyjnORsXPBwtsfYfZSZGYvH172mwbJiEV5SZQUZVJSmE1ZYQ7a1g5DxhOpM0hFTQRlDezm&#10;Lr2xzebMJqYc8B00toq4bWipqo/mRGcEFX1k1AwHjfUbisfoDX6Pii76biaoLlRDf64hUzyWMM9j&#10;GTvORLDu0CG07caj5zQVWUsTZLU1EFTVELR0cHVbRF1pCm21OXTXF3D//Vfpa6ukr6eBzrY6BOfZ&#10;6Ll7YbPchwnrgpB39ftNwSsqq6XlnXdekZbPPPPsb/b/KxhUYlY4RTkRlORGU16Y9DsG1ML90F7m&#10;bt+C365duK5fz5SgAEyP+uGVuxcZDV1U9c0G1Sb9jx4yRpZDxhKNJqpOf8iov1KiqoGk4qk71dH3&#10;0mBxyA6WLfMheoMvWTtXkrHDn0mOU5gRFIJgrPfby1NZi8byDFprcumqL+SBB+6nr6OGxtoiBnrb&#10;EKYtRJi1GPn5S1H2WIa696rhZf8/EZ+YMnzT70IyYkl2hGTEssJECrLiflGMZJTBS3rhzs2cqSrk&#10;dGEGy/du4lR5Nrq7F7Eoc9sNY9nPckXQNETGwAwZPdGoojJ1By9h8VIWjalqhKAiGk+8tPXxPOaE&#10;wxpT4rvv4I13PqTszGFSNy0nZb0nBXsC2bfaF6+gjSiNNfqtETV0Od9VPcLv/Yb2cxGmuSPM8kKY&#10;G/ibgp87f1HqSD/w4MO0d3Zx5crdlJVX8vAjj3L2/AXaO7p45tln+fjjj3nooUe488rd0jFvX7vG&#10;22+9zYWLd/wy7BONWJwdTnFOJOXFKZQXZwwWXjLgEFV0cVnpxd6008TVZrBovTc+R9ZjsGMBi+LX&#10;EVMSRXpjGtHlMaQ2ZrHq0EYKeyqpOt9MZHEshV0VnCqMJDQ3nMMZp5nuF4igqsWi7evwPu6B9jxd&#10;dhXU8P5n39JVnEfyllWsd5vHNu8FFIbuoLiojIyUrN8aSFOXgdaykYb7NacuQmaaF4JrAILTyt8Y&#10;8WZiUIk54ZTkRVFdlkFBThKCquYgRRUp6yCjqseWqH3E1CST31tKbmcRZWer0NziilfaDiou1NBw&#10;pYXWe7uovFhP4MntlJ+rI7+zlMzmPJJq08huLyCno4iEukzkraYgqOmS0pLPobxwFMxtaX/8Vdof&#10;eA578zEc9l1CiJsrK2a7ELnem4uX7iQ1JBAZXdEVaCOYOyAYWXM0dN9Iw/2aVrMRxnsiTPRGmPKv&#10;X85/FINGzI2kNC+KuopsZnr7DPrD643FUIMRWhhO1R11hOaelIzYee9FTqcdpbSnme77z1F/uQWv&#10;DZtQ0zFAU08fR08/au9opLS/irzOQsrOVkoVkNKaw8JVK1C3HE90dSoRVenImtpi67GSgs5LLHFy&#10;4KPPvqH00EaOeC4kc8dqWjLPcO+zbzNh2ly279mH/uQ5CDZ2yNlYjTTcb4y4AMF2KcLkFQgLtw4v&#10;+02DZMSyghiJ1WVZLFi8YOTJ/If47LufcNx/GdPMxzLP3p6w9QHMsbEgaVsgJ9Z6smvrRhYsdOOh&#10;p5/kUH4O+f31I77jN5zsjszCYASnAIQZf/LlXFYQS1lBPNXFyRwLjR95Mv8hllTXsthxMlMtrQie&#10;68qR5e6cXO3FliWu+M6aSmp5NfnV1QTv30f/QCcXL/dz5f57uP+Jx7jntQ/RdfFGmOCGYDIT69Xb&#10;EFw8kJm1HMuNJ0npHezK/BmQRiyiPywviKW6KB55HcMRhfuP0cCapvZW9m/YSHl+Gds8FnFkpRee&#10;06YwwWEKJ9IK8N4UQnV9He0dDfT3NEvs7mygt6eRZ59+iL6zPRR13IlCwC8P7X+PNxPC8C//b7Ky&#10;ppKujnYKK+tYucwPvyUeTJk0jaWe3uxPyGNfWALdfd2UlhYy0NdMb1cj58910dPdTHtbIx09ndQ2&#10;NlJVW8WVey6P+P5f82biljKioG+FZ0YpK/eE4u7tg5eHBzImdkSVNJBcWEnn+fM0t7Xy8BPPc663&#10;mYG+Fnp72unuaaelrYnG9jZqGhtpammks7tz5Pf/ijcTt5QR+68+yhPvfEb/w8+xfOtO1hw8QkV7&#10;Hx9/+S3nH3ySs1cf5OLd90nqO9vTwkB/O329rdTXVdDX301Xbw9ea7cimE5BsHEd8f2/5s3ELWXE&#10;osZOevt66D83wOHELHYeD+X9L3/k/c++ou3sRRo6+uhsbyc6IoLWhkqaG6oZ6G2mpbWR/JISmtpa&#10;EIwdkTGejGDiOOL7f82biVvKiAePhVKcncQd9z/GpLleLD8Yztc//kzbwCVpGNbbO8CDT71EdkY6&#10;qfGxVFWUUVZaQnZOFnWNtdQ31SIY2iEY2iMYOYz4/l/zZuKWMuJCx4mkRhxl4NxZohOT6Ln3aV76&#10;9Fvae8/T2lTHZ9/+SH5uBg3lRRzctQv/FWtZvT5EUmV3VxsdXa2k5hUj6I9DMJxAbn0XUZnFaE2c&#10;izB2+vCy3zRIXZxr739KVW0Tn3z8IYHL/rkv+TNpb2pGYVIkf/vmRw6HnkDNYTYXX/2UL779gZde&#10;+4j81BjOLPbkxJzFtLTUEhsbx47tu6gsyaWutoLGpjpqG2oRdGzpuXiZ555/nqLGLhJyyxCMJg4v&#10;+02DZMQ333mfd97/hE8/+Yi921eMKNx/ii42dmyytuWhxx4nLvY02jbTCI4u4qsffiZ6zU7Sdh4h&#10;aoEX+82ncHC8C5EbNpOVmU5cZDgZyYn0dLdytr+LpsZqzp3t45VXX+b9D95DznIqguH44WW/aZCM&#10;aOoazNj5IXgFBBIUtHRE4f5THGdtx/6gxTz+zDMcP3IA9eX7efXv33Dumfc5nNtB46UH6LnrPqoq&#10;i6ipryI5LZnU9DRCjx0lISacguICikqKyCvM58DxUxw9eYa6plqa2psRdMcOL/tNg2REXVUdpphO&#10;xmyiGzJKGiMK9x+jrBoNJelEHdlJW18/yk5e3P3yB3RfeVC6pA8fP0FzSy1bt24lZOsW4hLjOHDi&#10;OLPmLiHqzDEysjNIz84iIjqGxOQk8gry6O7toLe7ASUbl+Flv2mQjCgvp4S+rDJm6kYI8uojC/cf&#10;ooK2KZEHt9FWmUl9cSKF2fE015Vx4cGnePnjL+m4/BCVFYW0NJZTW1NGTEwUYRHh7Nm3h9MnDpOe&#10;nkx8YhzpGakUFeXQ3lYvGXnTjp3IaRoPL/tNg2REOWUN9NW0sVbWZrO9HV1+C+ld4sIjgQt5eZMH&#10;r6xdzAvi51WLeXnVIq4dCeba0Q3ct3wxnQunM9dmDIaGhmhpqzHDcQzTHUyZPN4MU0NtlORkcDDV&#10;Z4a5ITvm2bPP3YldixwInG3NBBsT7G1MsLO1QV3PFP2xtvi7LyQv8RTJUQepK08j6sROBvo7uHr/&#10;A9xx78Pc+/Sr9HbW0tNRR0xiJPsO7WPDxk0sXLiIxIQoyotzmOTsTHxcFA01xbQ2lNPdVcuWPXuG&#10;l/2mYfCRqZIqKqpamCipMVVNkxZ3VxrnO9Eyz4nnNy3jlfXuvBK0kJeDFvPqek9eDPbgla0BPLhi&#10;Mf1LZqCuro6RkRGTx1uwZOY4ZjiYMtFKB6cJ4tIIJTlZbA21mGSsxSFfJxbYarPNzRYDfS3sLA1w&#10;mTwOAwMD5FU02LvWh0PbVuPr7U5m3DHaavOoK05ma5A/F3vraKnJIz83kcqSLNpbK2hrqaCoMJtj&#10;x44RtHYtY+ymsH7dGtasDWLfvj0cCz3Orn37SU6MGV72mwbJiDIKKsipaKCtqomtqgYtbjPpdpvO&#10;peWLKJ1oy8sbPHhjswdvbvXmcf+59C9w4ZDdRJabmjNxzBgMdPVRVdNETUNL+jx1vAnOdkY4jTNi&#10;srU+Hs5WqCgrM8HCiGPLp3J6hSPxmxdxKshVMuSMKeMwMdTDzMyMpFO7yIo9ypZ1AUQe30NU6B5K&#10;MiJoLEujq7GI2tIUejsq6O0op6+rjs62atrbaykqzGLb1u3s37OblOgwkqLPkJOZSE1ZLhWl2Rw4&#10;sn942W8aBo2opIqMsppkSB1lVUpcJjDgNo27fWbR5jqFezxn8eQadw7YjCVIU5sDVmM55eRE8Dh7&#10;VJVUUVBSxkDPQDKChqY2SiriNiWmjDPDebwJMyaYMGu8ERGBjrSd9uaOhFU0nFhGbKA9mqpKWJnp&#10;MWXiWLS0tNHWM6IoM5KDO4I5c2QnTeVppEUfISP+GBV5CRRmR1NalMiF/jqizxyQlFhfV0RnZy3J&#10;CVHMdp3JqhV+RITup6Eil4T405QVpqFnYjW87DcNg0ZUVhukkhqKqsoctDSldb4TJZNteSzYg7v9&#10;F1M734UlauosFmQJVtNgnY4+G8aNR0FRBVk5JRSVVVBSUUFVXRN9fX1U1TWQkZPH3FiHidb6uNga&#10;4TpWl1UzrbkrOZB7M4OJXz2JufZm6GgoM23SWJSUVVBU0WTzxtVEHNtO2JFtxJ/aTWNFKpWFCeSk&#10;nKIgO4qczAiKC+KJCjtIa2s51TXiywcZpCZFsmKlP/lpEcSFHyHs1BFycpKlPmdkeOjwst80DClR&#10;HVnlQcrIK7DKSJd4+7GUONmzSV2PzVo6RE2xY6aiIhsN9Tgw1oLdlhYoKyghq6CI99SJCHKKyMgq&#10;IiuniKyCMipq6qiqqSMnJ4eNhTGONgbMm2yOmZYyocvGs2nJJE6tmsHcsTpYG2tja67PeFtLFJRU&#10;WBccwNYtazh9aAunDm5m37Y1VOTHU12aSnbaacpLksnOCCMh5gi1DUVU1xSQlZXA9i3BrF+7msN7&#10;t5CbEsbevds4dnw/h4/uJzfjP+ETVTUkIyqoqOOup06162QueMxkYJELVbOnsEBTk3GCDAvkFHBX&#10;UMJdQ50x2srsdJ2Arb4OsqIiFZSRkVVATlE0rjJKyqpoamihra3BGANNxplp4T3DDh9HM3ynmpOz&#10;aylbpptRdNgfTRVZHMdbSIrW1NZh0uSJ7N0eRFtdPlnJp4g5vV8yWmbyKSpLkji5dwmHt7pzaPca&#10;qqoLyctPZevGVQT4uLN6uSelOXE01+TSWpNDbVk6O3duHl72mwbJiLIq6sirakqXtFiI5YY6NC6Y&#10;yh0+rlxwc6Jm1gQ2mRkxQ1EFTy0NPDRVWO9ozt45NsQsn8VRt0mcWDKZlKBFRPq4ssxhEvJK4mWu&#10;IH2frq4+VhZmTLY1xd5ch1Nb3PGy0WDpJFOMNTTZ7GSEp70ZZvqamJoYoayihr6xCdu3BEqXbGp8&#10;KFkppykXnwNVZhIdsZ/21nKyUo+yba0HmbmJREefYMNaf+bMnMa2jYFEn9pDUsQh8jOiSUs+Q3zM&#10;ieFlv2kYNKKSmtRXFBsWeUVljoy3oNN9Fhc8Z3J/0CIe3ejFE7v9ObrQgT0LJrF+mhVrnSzZPWcc&#10;0QGuRPjP4oyXM/khnqSuXkR1yFZk5BWRES9teQXUNDSRU1DCytyECWMNmWJrTOxub2bamjDX3oKd&#10;M0zI3uWBiYYC1uZmmI0xxcDYiJMndpCRHs6RQ5vJSg/j6MGNHNm/gfiYozQ05LPWfw47t6yhuCSd&#10;5KRw9u7ciOOkiaSE7aUo9QytNflUFqVQWpBM2Kk/u3VWVJYaFVlFVWTlFYl1Hk++sz19nrPpXDKd&#10;Lvdp+E80Z4WjOaun27DUzoBFlloETjZlz8KJnPKZQcLq+SSvdeO011xmWFpLRpNTVEFJVUNSo+jr&#10;ZOWVsDQ1YJy5LhGbl1KbsJOxBlp42eqw0cWMJdbaGOpooaaijPEYcwIDvcnKjuHA/hBOnthNYtwR&#10;jh4MIfT4Tk6e2suR4zs4cnA7eXmJnDl9CPeFszm+byPp0QfJiDvOnt0bCQ09gJfvcuSUNIaX/aZh&#10;qHVWRVZ50Ihiw+Klq0HBvBmUz59GyVxnmrxmM8PSAAdjbZZMsmSykRaORlp42Jty0GMacasXc8Z3&#10;Nq17dyKvqIS82NLLK0iGU9PSRk5ecbDbI7oNRWVMjDSZNt6EtowdtKZvY7b9GFY6mlAevg7vuVOk&#10;0Y+ugSlOTlPo6a9l5cplbNywkp3b13L4QAjRkUdJS4sgOuoI+dlx7Ni2Di/3+RzdF8LpAxuJOb6d&#10;mtJUasszSIoPRZBVRpBTGV72m4ahy1lFooy8klR4NzMjcpfMId5lEhETxlG6ZBaaSkroqqmiKMhK&#10;VJGTQ0lJVJvYvRlUsNggyMgpSN8jXsJWVjZSKy2joIi82J9UVEVBQRVDAz0cbA3Y4O5IQ/xmLIwM&#10;SDm4gj3+s8iLDkFDQwM1LV0EGSXS0k/T1VVOdV0GmzeuZMumQPbs3cia1csI8F2Cv7cHPksXE3F0&#10;OxtW++G1yIW9IYHERRwk6vQ+4qOOISOrJH3Xn4XBYd/v3Ay4HflnQbgeH0Gccf73v/99RNyE24V/&#10;Fm48X3nnvY8pLa/h8JHjI2rvVuZzL7zK5Sv34rc8YHD9xdd/N/zCdXz2xjt8dO2a9Lmrq4ujR4+y&#10;e/duaV0Mc5CSkkJSUtIfmgAk4oYB/6pxH8Rzfu2Nd3jltbfR1NTizWsf8NyLr404TsSK3B/55KUX&#10;+HFopuiDDz7Me++9zxtvvPkbo3z22ed8+umn0mdxAuQ/wy31hO/P5HV898MfU9Yfxf+cAW82Rg34&#10;/4n/KQMKlT/y1bfDTfD/h/8pA/4Z+J814P/Vuv4aYpfmH8V4+J81YEVto7T8/vvvpTgNX331FV/9&#10;g9gO3377He++94FkdNGQ4vHiNhH/UwYUCz88PsP/D//nDPhnYNSAw3Dhjis34jnUtZ8fvnsERg04&#10;DN19536Z+N3QIsVz+GcYNeAwiAb8dRwHkV29A8MPu4FRAw6DaMDhMRxGDfgvGnB4/IZRA/4LBuwd&#10;OD8idkNv/z9uTITCnExKioopK60kL6+AirLKG2EGZMR4DUo6g1TQkOI5yGgZIaOmj4rfAhxOb2Re&#10;4NyhWfH6g7Pg1cTJ3XrI6ltIx12fFT84gfx6DIfBY6Rt6lpozrTAaJ4ZSpP1UZowBhlLA2SsTBCs&#10;TFCZKL7Fb4DMGHMEbUMEbWMEIwtqi5JoLk/jQmc159oqGGiror+tivbmCs71diA4zUFwdkV7iTdy&#10;bgHDy33TIBTnJVCSn0JZSS7lxXnkZ6f+EnJADGgxFFtBCoahrD0YfEJVFznvhThHbcFr46KhabhD&#10;hpGCWughb2IzZFSRvzber42pj6BriPIMNQwWaaPmYIi7fwDuvv4kNnQyecECdCc7IejpISPGbNDS&#10;QlBTl17fG2grp7OhkAHJeBX0NJXS314pGVB8kV3LzRt9t8UYeizFNjhoeLl55ZVXh2+6gYKi0uGb&#10;bkAMsCsiJi5RWgpFYryG7AiKc6MpyY0nPyNOMpxUSEVt6bOe6xyW7N+N1759uG/bxqz16zDd7ses&#10;uI34b1vC1gPBvzLgoBLlzMcPrYuhBsTJ2UPhBiSjDm6Too1o62Hio8r8A1vxDV7Pwc3BRKzxpOjQ&#10;OlZ5LMR1yTJk9A1GXJLdzaX0NpfQ31bOQEcN/e3VDHTX095ew8qDxxCmLUCYtRBNLx9UvP/EyCFF&#10;UpiBcErzYigvSmHD7r1DIQbEid1ag6FWtmwivLaYlPZ6gkMPsiXuBBtzTjPxlD+zV868MZt+se+y&#10;wTgNeqYo2Ewcig6ij8xQwItBAw7FbhAvc0MTLL1VMVumzrmrD3Cp/wJpIYGkb/YjZ/tyyo6sZ/78&#10;BWzJbR1hwHXbQ+ioKxix/Tec6oawYCnCzN9GDRFvDrS0dvDOO+/S09vPRx99zOdffMGlO+7km2+/&#10;pa2ji2+//ZaPPvpIuuWfV1DMwNnzvPXW23z55ZfU1Tdy730PDBqwRIwWIjIvhqrSLARtUSGiAgfV&#10;J/q/3ekRxDUWkdJaRFxNJmHliaxJ2YvDCT+iSyM4U3CKuMo4EmtTyWrJpbCngt2JJynqrSG6NJGS&#10;3koOph7jaPYpdiVHMsFtKfIG5mxPOsbs7c7M3+vPTz//xJX7niA5JJDIdb54zXTmyCp3mjJjKOi+&#10;MtI45va0VA+L3zCMMo6LsVixHhnH3xrwZkIoyYmkND+Ksvw4SvLEkCsag8ZTHQqZoqzDjoRjhJfH&#10;kd6aS1JDOvndxRytiMH+sBd53QWUnauk4UqzFGag6e52Cnoq8D+0meKeCnLaCinoKia9OYesziJ8&#10;jxxARt+SvclRhFelcCgvjOlrNvDZN98x3cEBhzHGFO5dg7uTA0f8FxG5YSnX/v4tJ46dRN7KEtPJ&#10;rghGtggm1gy0lo4w2m9ouwhhgg/C1D9xZryoPjE+Q3lhAqX5qQgqYgMyFD1pKL7MymObiK5MILE+&#10;lYjSaEoHKoktSSSuJJG+By9S3F9B3R3NqBmZYmhmhrKWFm67d1F+tob0pmxK+sulY3K6ioitS0FO&#10;1xSzSVOIqE4mOOIowpjxPPzqe9Q0D3DI34uUTX6EBbiRuN6X0uObeerNj0iNjsVv/QZyyqtQcZiG&#10;puMUzv1fBrRxQ7D3Qlgy+Njyz4DUiEixGUpTpfgMXiuXjTyR/wA1TMbQc/4uvKZMZo6dLft83TgR&#10;5MORlUvJPLgeBRUdlgesJComjJrOTpxWzmN+8KoR3/MbzvBHxskPwdl/eLlvGoTi7DDJgHVlaWSl&#10;JXA4NmfkifwnqG1IZU0jrjbW2OibsnbODKLWBxA8ZyrbPOcze/Z8TqflEpWeQU1THQNnO7h4eYAH&#10;Hn+ENz76BMFuNiGHohAclqHivRnBeSmCyzJMVh9geVrl8HLfNAiJsYcoy4umqjgBRV09dmTVjSzc&#10;f4Lq+sSnpOHhPIXOOx9m5zIPDq7wJmCWM9bGpmTXd7A/KonqhmYKSwrp7Wmip6eJ3u4mujpqeeC+&#10;S9xx+SydfR0IvpswXbF15G8Mcd26dcPt8G/jlhnK2XqvoaW5nr6+PiqbWvGcO58g7+XomZjjv3EH&#10;/tsPkV1cTH1TPbX1FZzrb5Mm7fT1tdHT00JDc500+bv/bB91DXXk3/nYiN+4ztvSgIKGPsqO89mZ&#10;XEdSVgoFTTXsyykjpbaTg4k5NPScpffCRdpa67l8oYfzfW1SGIHm5jpq6irp6O6isqGJ9s4OGprq&#10;KWtqH/kbQ7wtDXjkTBTNXT3c9/L7PPzul6zZvRtnrxUMPPgU3/34kzTLs/fiFa599h3nelukYBai&#10;+rq7mujpbiM1v5ja5ubBOAymU8lv7h/xG9d5WxpwnO0EErJzCA8/xt3Pvsy2oyc4++izvPrhl9S1&#10;dtHcd4H2vnPExsZTlJtNa1MNLc11tLXVkV1QQF5pKXJmLoPxF4wnMXf1P47ldVsa0NTImO379tFW&#10;kcsz1z5l7qoQ3vjoMx545nW6+s7S1d3Pk888R293J9npqRTm5VBbXUl9Qx0VVeW0d7XSJAZ/NJ6I&#10;YDIJwXTyiN+4ztvSgNPH2xJ27ADtpZlcefJlihqb+fTbH3nspbfo6mjl2+9/liZeNzZUU5ObRVRY&#10;GH4BawhYtY5z/V10dLbQ2dM+GMDC0B5VC2dKm7qQG+uEzIT5w8t90yBcefBZ3v3gEz744ANp8Oy3&#10;eOqIwv0nqKOiSl5iOJnhR3j906/pvvooL3z0JXWXHuDcHXdSmp9MXOAaTkyfR1FMtNTyngg9RXJC&#10;NNlpSVI4FTGAxfi53sibTubxp57m4UefoLi+HcFs8vBy3zQIRm7rePu9j6UokeUlaRzY8d+Ju6Cu&#10;rMYaU3MKww7x7Adfce3Tb2i471ly7nyazPNPEroogIwDR9hvPZmclATSIsMoKi7i0P59xISdpqi4&#10;gLMDHQz0d9LUWMvrr73Cc889wzMvvIJgMG54uW8aBHEKmJrtEsYvXM+qoBXIq+uMKNx/ggpKaqSF&#10;7iAtbD+Xnn2b+1/+gMeufcb5Z95m64lUomsv8eyH31JRUUh9QwV5BbkkJqewb98BYsNPkZGaRFlF&#10;KZXVlYTHxLP/+EnCIqMoKS9C1vpPDBUgp6SKhYo248fMwtUtAEFBdUTh/iOUVSZ8zyZK0mOIO7Gf&#10;jN6rvPrptzz26ge898WPvPfFD1RVl3H6zBk2b97MsdBjpGemsjwwmCP7d5GSEEtOXjbJ6elExMaS&#10;kZlORlY6RcXZXLzjj+e7+1chyCiqYKSqjbWqLsoKGhxw/Met159KRXV2r/WnpSyLlrIUZHVNqSnP&#10;k+JsFde38OZn35Ofl0lLUxUNdWWUFOdzPPQEp8PC8PT0JDbyFOlZ6ZIRs3PSaWioIisng5C9ewje&#10;um14uW8aBEFBWZoIY6ykxizjMYRNsaPXZzYXPWfy/GZPXl23hFeC3XhuxXyeXT6Pt3as4NqBtTy7&#10;yY+zbrOone3MOHNTZOXlcLE3ZbKtHi6TxmBpqo2epgq2RrpMMdNn14JJHFnqwuFl0/F3NCbngCfj&#10;bYyZaGeBIK+KopY+s1ycSAjdR3NZKjLquvS0VhJzejdX7rrC1Ycf4+KVu3n06Wc429tIZWU+B48e&#10;YseuHSzz9iX0+EHSU2I5fvQYxw4fJD09gc6WKlqbymhrrRhe7psGQVBQkaZ7aSmrY6GgSsaCGdTP&#10;d6J62gS65zvx6uZlvLXFixcC5/PKWndeXL2Ylzb58FigG5d95mErThbU08fI2JBpk8yZ7TgGx3Fi&#10;iABj7Mfq4WxvzoIp45hkqs9OzxmEBc2l9pgfYUHTGWOih6vLBJwcJ+DgMIUgP0+Kkk9xZFcwyrq6&#10;VBbEc76zgsSwfcSGHWCgs4KasgxOhh6iu6Oa5sYSKipypKgfO3fuxHX+Yg4f2M/qwJVs2LCOqMgw&#10;9hw4wPZd24eX+6ZBEKe+ik+5xEmCBkpqhE6yo23xdHrcplPjMpG7ls3h1fVuvLJxKS+sWcCT/vPI&#10;n+HCRgtb3K2sMTcxRVVNAw0tbWl6l4ONMbMcLZhmb8rUcUY42xlzYPlUFJSV8JlmRfgqJ44vdyTU&#10;azwaKkpYjdFnykRrzM3NsbGxZlewD7Gn90uX9JnDOyhOD6csO4rOunwK0yPp76ygr6OC0P3b6G6v&#10;oqG+hJaWKqKjIwhaFcipY4dIi48gLuoUpQUZlBdnsipo/fBy3zRIrbCMymBYACVldWZpa0rRPa54&#10;zOROL1eqJtvzdPBSLi+djoe8IlsNDTlhb8d2uwk4GpqiqKiMoqIK+voGaGhqoSaGA5BXwNRID5cJ&#10;Y6TYCq4OYwhbO5txRlpciFvBXWnBhPvasXGWOSb6OrhMskJdVZxvrEd86A5yk08hKKmTFHGYk/s2&#10;UZwVRWbCcYqyoqgoTaGztZT+nmpaW8poaamQ4io01BWyZ9sWVq1cTuihndSWZtNQmUdaciTVJWnD&#10;y33TIFyf+irNH1bVYKapEcWzJ3PWcw73LV/A4+u9uOA7n9VG+vioa+AtI8daDS02mpiio6YlTWmV&#10;V1BBWU0NJRU19PQM0NLWkSYhKikq4GhnxiQbfWba6GGjp0LgLCvuy15HzJoZWOsqoKGsxCQ7Cxzt&#10;zKXpsvpGxlTlJ0rRl04f3EJDWRon9qyjLDeG/IwIKRxAYV4s3R2VNNcX0dhYLMVUyM6MZ8vm9ezZ&#10;sZGE8MOkxp1m6+YNHDmyl8o/04CCgtKNyB6iP1RWUOaIpTE1MxzYY2xMkNgyW5oTbGHKCn1d9lua&#10;cdDaik3mpsiLMRVklQjzWSjFVBDEUADyypI7EKe6impc4raIyXYmOFrpM2+COSvm2ZG3YyGHvB3Y&#10;Pn8s22aNRU9DmUl2ptI8Y3G2Z2T4fqlSY07uoSQnSgqVUluSTG5GGEW5MRTlxZIYd4zQQ5uprs6j&#10;tDyL+LgwKaaCt+dCPN0XUpwTy95929mzO4SinMGH4H8GBBlx0rWyumRAOWV1lJRUSZtmzznP2Zxb&#10;Mp22uVOJcHJgipwCrnIKeCiq4qGkirqMHAfmj8dnvIU0N1hGQZyfOxiUQpw7rKikgrKqGkpKKhgb&#10;aDLWWIPpdkZMNlAiYKohW5c4sNJei73zTLHUV8faTBfzMaZSqJXUtDMIiqpkp4Vx8sAW6iuzCfJd&#10;RHFuLJ0tReRmRXJgvQP+86xobC6joDCdkyf2s3XjanZtCSL29D7K8xJorc2htbaAmMg/MQyAZEAV&#10;9cHLWEkVLRU1wiyNuOg7l8se0+mZP4V0p3FMkVPCVUkFDw01Asfqs32WFaFLpxC5zJkw7xkkB84n&#10;YfUCCsX0F+IEbCV15BQUpQZGjOxhYqCJlakGntOsqU/Zjp/zWAJnWJO01pnigwvRUJLH3tZCaojM&#10;LC2lhk28XLduCiAh+ig15WkEr3SnMCeGA3vWsmfNePJyY8jOFyPARXHs0Hbc3Waz0s+L9Wv8SYw8&#10;SEb8SQpy4gnZuWl4uW8apEtYUp84s1xFDUUFRcpdHbngN5d7gxbx8EYPHtiwlNh54ziyZCrb50xg&#10;zSQz1jlbEeXvSlTALJJWzyV3szvlu5eTs8aHU0uWSRE95JSUpUtZnJitoKCAhYkOViaatBUfozR8&#10;HePNDBlnoE175gEKY7ZjqKOBtrYm5pYWCIrKbN7gT2NDPocObCImfD9JcSdISQilqT6P5KSj7NkR&#10;SEpqOOVl2USeOYTrDBeCVvmRHL6fnORTNFdmU1uWQUZy+PBy3zQMtsJS/AQ1ZBRUJdWcNNejY6kr&#10;dwQspnX+FO4KcsPfwYTgWXb4TjLFzUaPRRYahMyy5aiHE+F+M8nb4skJz+nkrg6UgvLIKipLjYKc&#10;GGNGVRMFZTXMzUywsTRkqrU+u5c5s3H+ZBZPtqYxdTsxa2cyf7wJJsaGGBoaSbPfw04fJDM9kozM&#10;CMJP7yUp/gQnjmwnMvIwJ0/uITL6ENs2ryYzK46Na1ewaY0fTpPsyEk4Tkr0EbZsWsuevVvxWfkn&#10;PlgXL1uxsJIhFcTgOvKETrShdN40imY7UeTqyMnpE3ExN2CGtTFOY3SZaqrNEjsjNrjac8xzBlEr&#10;FlC3L0QKfyJevmLhxTgJgoycVCGKSsooijFr5BUZZz2GiVaGrJrnQFvaVsab6xOzeTElp/w4tdIJ&#10;bU0tFJRVEGSViI87wdGjewle68/mzYHs2bWe40d3kZRwhhNHd5CVGUn4qf2s8F2Kn5cbG4N8SY3Y&#10;R0l2NPWVWZQWpRAefhhB9k+MnSBeKlJLLC7lFRFkZAgw0uHYWHMSpzuSPH0y47Q00BFDPykqIC/I&#10;oCrGiVEQW1xFqQsjGkZeSVlSnozCYOwEPT09yaAKKirSpXy9dRZDo5gYazPD3oTe8mPUpWyXhoJi&#10;3AQ/FwupLylWgoqGNi7Tp9HYlEdLaz4xMUdZt9aPI0d2sibIm4DlS9m4NhC3ebM5sH0Nu0LWstxr&#10;AQdD/Dl5aCtnTuwkLvIw8+a7IcgqDi/3TcMtc0f6z+afhRGBJ44eDb0xe/2vOov9r0ixp6KiojJi&#10;u0gxSoqSkvKI7f+Iw/HN9z/z1XfizKqbO9n8ZmGECEXRvfX2+zzz3MusXLVWWg9ctXpEQUd58yja&#10;uKGxncrqet774FPeff9Tafvx46ekeCCPP/UCL77ylnSc+Aby8P+fP3/+b9avI6jwR37+4Ue+/+ob&#10;PnryUfjxBzofHRSi+A6p+L7oJ598wueffy7Nu/zss8/4298G88SKuhD3i+EjxHmW4nbxDWdx2x+N&#10;yfFHMUKE16msrIyMjMyI7aO8+ZSXl+fd9z+RRHb1vod+s2/mLFdJlO+89wkbNm4e8b+/x1/jwZe/&#10;55Xn3uK7b+HvX/zAF98Mzn6ub2ims6tHerH5ySef5sUXX5KSzz362OM88eTTXLrj8tAL0e10dfdJ&#10;L0G/8upr0jEvvfSyJFoRBw8f5+WXX/7Nb/6r+IciHOVfl381jIrwNuRfDaMivA35V8OoCG9DXod3&#10;1c/kXoVvv4dHH33sNxV/K2FUhLchr+Prr7+5ZSnqblSEtzH/GfrPX+KJp56htrFNWk9KSScxOZ36&#10;hiZpvbGpVXqDubWtnTPhUVRW1w37hn+MprYuafniS4OT3B977AlJbOJtntb2Tr77/nuefuZZzp2/&#10;8JuJ8KMivA35V8OoCG9D/tUwKsLbkH81jIrwNuTNxu/FHBNZXNMlhRC898Uvh//Lv4RREd6GvNn4&#10;RyIcZMsN/rNgeP8MoyK8DXmz8XvhK3+PoyIc5Q3ebIgiFCNWvv7Gm/+QV+65OirCUf7Cm41/3hz/&#10;wlERjvIG/2oQxLwIxXnpFBdkUVSYS0lxIWVlpZSWllCYX0BRQQHFBQUsXRk0GLpWCmE7FNpWjFAo&#10;xgUWI7RKwUO1pZjBUpxgBXUp7OPE+V4ImkZDgUgHQ9wq+7ox7tQWXCK3MX6XB/NWzh78XzHQ6PXw&#10;tlK42199lkJI6mIwbTbyxlZDIXD1peitUujcofXBqK7XA5WK/FW43OvHSOcyFDpXVRcZHQMUnU0Q&#10;xqmjOUcfYzdDNGfpImunhvx4fRQnmKHpOA4ZC0NkTHRQcbTFbulcBBNdBCMDZI2Mkbe1QjAxRDA1&#10;QG6sGYYzpkhheQU9EwQDcwRTGwTzcaQnnKSzLpeWigzaq7Npq87mQkcVvY2FnG2r4L5776KvpYy+&#10;lgr62iu481I3HS0VtDVXcLa3DZlxzggTpiNMnomR+1IcAleh6+bJshNHEVw9EZy8h9fxLQ9JhEXZ&#10;kRRmR1KUHc1gPOVEKY5oSX4yFUUZ5GXGD0WiFYNRa/8iKClQ9WCA1sGIt7rISIGqRXGqI6Oqi83s&#10;RcgYjBmKXKuLjIousssWYHU6mOkxm5h5ZjU7TwUxcZbToBCvx2K+Hk74+mfx/9X0UR47EfkxdkP7&#10;xbDC4vFDcZqvi+56mGHp85DoxMDY12M2i9vUxP8Vz0fcpoXLLnMMfLSZsd2e8StsmbXWG/t503GZ&#10;Nw9vH1+WLPXAY/FiAjyXssHfS5pKGrwuCHffFSzyW42gq49gbIy286QRnunXVDc042x7BdVFSfS2&#10;lEoBZAfaK+hsKGCgrZIHH7yPPjEedGsl/Z21tDaX095SSU9nIyn5ucjMWMAYn+VY+gWgNH8hSw7t&#10;YfLGjViuCkDfz49xm/75hMLS8kpOngrn1JlI7rr7Hu64fIWOzm6qa+q55557eeKJpzkTHi0d+/HH&#10;n/DUU09LsXREZOXk0drWQW1dIyWl5Tz2+BM89fQzUoKXN996W/ou8aXYiqoa9u0/LD2qE/e9+957&#10;PPf885w4eUb637j4JF555bUb5ySJsDRHFGAExdliJOAoiWJA27L8RMryEkmICx+qrKHQyqLwJEEO&#10;xWmVAn5rMWPjRoKiTrErO5mjZXnsy0pm9aH97IqPJLKqkGPFGcQ0lOERvxv9fe44xazBu3Afnpvc&#10;hsI1a6NmNpbVuzYgaAx5L01DZMzGIWtmg4yZDbIGlihYTfjFO16Pe33dC94I1Sye66+2KxsORWQX&#10;PaUo6MHo7ParNJm315B5R0wZv8YYh3VzWBEax/lLl3nswYcZqCqjMSGc7F2rSdngTebmZRTtXknB&#10;rgBSQ3xwWzCPhW6eLA7eyiT/jcgZj4yX/RuqaJKXFU13U7HEEfv/KKe5IUyai8wMNyZv24uwyAdh&#10;kR/CvH8c8V18U/q5556XXuMX8euXCER88803v1n/T2GwOc6ORAzFWpobSXFuJCW5MVQUJlNRnClN&#10;FrebvWgwNPWQCEVvJglQSWco0vygEP2O7sPn8E7SO2tJaqum9FInJwuSiavLwX/PWrbEHcb78HoW&#10;hq7DeK8bE0J9WZC8jpiyMBKrE4kriyKhOpn0hgwymnPJbS4gp72ImKpUFqz1JqwsjYiKHNaePsK+&#10;zHg2xZ0gOOwgwWcOs/zwLvyP7GXpzs0s2bGJ+RuCmb4iAOcAf+w9vJiwyJ1xs+cyZuZs9Cc7Y+wy&#10;AyOnqUwKMsRupQFjvQ2xDTBiQ1wm733yGZ98+R33Pfo8eUf2ErvOl9QtK8naFkjW1hVUHN5A8eF1&#10;FB7aQP6RTTSkRXMyKp7jpW0s9J4+UjC/pro2Ri4zudhTS2N5xsj9f5AyUxYjOC1BmO6Bvu9qZOYF&#10;IMxdheC6angd/5948w8kz7127Z3hm24ahkQoxkMPpyRXjEodLQWWryhJpaI4nbKiDKlpFcSoDKpi&#10;OgFRjEMUm8LrTbSKLrvTwgg8to2TJfGUX2ig5FwdaS255HYWkdKYTnZnIRUXajheFYfGttnYH/Zk&#10;SdJGkhuSyWodjFhdcb6ausvNVF6op+JCHVWXGmi80or3niAK+6rIbi9i/aldFPVW03q1jzN5UcSU&#10;J3E8+xQxFQnEViYSXRZPelMuifWZxFanMSVoE05+QVLEa0FHzCdhybS1KwivTCGlNZ9Nsbtw3eSG&#10;y4b1pJ5/iG++/0liQ8d5Tm1YzT5fd86s8WH13Om4uzgw28Ge2Q4TcHey52igGyk7V3L3Q0/R/eBL&#10;5KRlY7vACzNnR5ZtW45gYML6g0cYP38ZgrEVurOWIhhYUVaSTFdD/ghx/WFO80CYuATBwR1hshfC&#10;pGUIjisQpv7rIvxvQxLhYED+oaY4N1JqimvKMynJT+LImdODA5Drza4Ua/56qHSxn/XLgGNL7EFW&#10;HdtITG0KMXVJxFQlUNJbLgkjp6NQikNf3FfOyep4Ju1czMwT/qzM3EvluQrKz1dTdqGKlns6qbnc&#10;SPv9PaxY7YOihi6a+sY4z51JwKED1N3RQuCx3dTf0UJGUy5l/dUU91aQ31kkhWkv7C0jr6uEjLYC&#10;UlvziKtLQ23sRCyc5jDTxx8TByfGzppDUkMO0VWpnClPwvfQVmStJyFnN42Kq0/y+GvvcvWld5jm&#10;MBFrI0OWzXDi0SdeJHfHKnK2rSQ+2IvoFR4c911ETPAyqs/s4HxvL22XHmePlzvnLt2LYGKBq+/g&#10;oEzJbDyatlOQtXRExtoBYexErOfM51x7+Uhx/VFazkewWowwzgthvC/CBH8Ex8C/sAhzIynPj6ZU&#10;YgyVRUnUVeRQUZyB4aQJLNs0mMb7f4XRqXk88tI1CmNiqI+L5MDK5Xzw96846r+EmHV+LBhnQfBM&#10;Z5Y5jGfb0rmErVtGZeQ+WrKjqIw/zL71q1ju78/a9RtZs3YDaYlRXLn7Avc8+Sxjl8xgos9ckusy&#10;yC9IGvHbf5gT3RGm+SPjEoDgGoTgJHrBgD81fP6fhRvNsRiavyw/hrKCOGpK06gqSaOsKJOVK/0J&#10;WOU30gi3M9V1uPuhR8nLLyJw3hwWT5rEpiVu7Fm+jBB3N1bPcmHNnGkEzXZi6aRxbHN35WSQF6Fr&#10;vNjmNRs1TUN2bFrDIrcluM5fxOOvvk5VYwO17W088+rr5NZVkdFcQ1RZ9cjf/oOUmeKO4OSB4OyF&#10;4OSLMC0A7VUHUfLaOryOb3lIIizIPjPkBaMpzxfzRKRQU5LIhCWrkNUzYfn+sBFGuK2ppouq6TjK&#10;a+tYPns2c+ztCJw7m6rW8/g6T2XlDCf2eS3i+EovItb7s89vMRsWuxK0cCZmBkYklTdyOquEsPQC&#10;DkbFsXH/Pqob6qisr6GtXcw+0EJ/TzN93Y1Seoaurkb6+hq5fLmbRx+9m7uuDNA/0E5LVxtHwhIR&#10;JnsjTFiKrM18tL3WSHkvZGf6Isz0RWH+qsF+oegZnXxYs/nPy8TyZ0EoLy9HUUMFJxcHtmzwJ2Rj&#10;ANs2rWTr+gDkxDhQ2tpkZqaPrKjbmYrqlHVe4uqjT9HZ1c6qVcHc+/RrnH/gaXYGrcdrxgxWLlrA&#10;jsCVLHWdwxQ7O0yNTFkR6ENEXiXheVUE7TvKmt2HyK+opL2rg9LyEilscU9Ps5RYoH+IZwc66elu&#10;pre3me6uRnq7xUnpTdx/3xUeefR+zl7op6u3i9qGWgbO9hLXdomse54aec5/gDczJPzNxP9MMJ9/&#10;iWp6jPFcxyTPlfSeG+DChQtcfexpqurryC0uZeniJQStXsVyH38We/qjamBOeEEt+xJyCT4ayYHI&#10;ZPLKq+kZGKC5rYXa+mrqasvp7WnmXF8z5wfa6etu4uzZTgYGOuntbaettZaOziZa2ptp62ylq7+X&#10;kqoqqhsauff+e6muraK+sY6mlkYOJuWOPOc/wFER/oWoaDiGz8R89198j3g/96mPvuStz7/lTFYh&#10;u85E4OjswnRnF9w37kIwHk9aXQ/R+ZVUNnfy/U8/0XruMgP33E/nhct09/by408/89y7H0kCFHm2&#10;r5WBgTbJA7a310vL/t4umprr6e7poKe3j6zCAkpr6ympqaa0uprcwgJaO1p44LEnKW1qG3HOf4Sj&#10;IvwLcYmPD03950nIyePiYy/QdeFOzj7wFHc9/QpOHgH4bNrCyh07kRkzgdff/5Qff/yJtz//jlc+&#10;/oq281cYuOdBeq7cS8f5O3jljXc5FRpGcUEOXa319HU20iv2AXtbpbQM4rKnq4n2tgb6ezsIT0wj&#10;KiWdqoZ6BGMx748zgpmTlP9HWjdzIr393hHn/Ec4KsK/EG3G2pJVXk/Q1l1UVRTT1VxNW1sruVXN&#10;aJiOZ37gRjQdXPniux/57ocf6bryCBfuf4rmrgGau/pp7e6ntb2Lp599kZ6B85SXlpIcH0d8dAQF&#10;WRnUVpVTVVkqZe9qaqymvq6G+oYasvJyKauqoKlFbJZb2HsmBsHIARkx9Y/hBCmPkmDogM28lSPO&#10;+Y9wVIR/IY4bM4bV3svYv3cXVbkpdFTk8NE3P3D16ZfZdegEh2NSeODpF/jk6x/58KsfuPbJF7R0&#10;9tDXN0BHRwf9/f08/eJrfPvDj3ScPU9XZyudHS0kRkeSnhhPemoKRUUFpCSnEBERQ15+Ls2NdXR1&#10;DHrEzq5WWjuaqWmoRtXGeSiNkh2CwXgEgwkIRhOYu3IXWia2GJnaom9kzVgbBxymzsB76VK6u7t/&#10;l48++ujw+r8lIL1PqGjrxbX3PuK99z/m3Wtv8+GHH/HRZ9/jE3yEdSvcWBfw2/h3tzvHmRgxa5w1&#10;yRHHyY0/TXVmHPXlebz6/t8Jj46mbOBOfHad5pmPvuaz737kymPP8chzr9NSX8nVngEeffQSVYVx&#10;7LGeSmFGKiX5OYQt9CT/RCiNNaVsXOxNYmIqW7ftYdocN9JTxEDwidRWFtPW2kBLawONLWKSyCrq&#10;W5oQ9Mcj6IsitGfqYn+Ka8RJRq2UNvdRXNdOcXM3ClPckHVchGDuNLyOb3lIIrzrnqu8/f4nUgqs&#10;uuYuPvroQz795CP+9unH7NjozSrvmSMq6namprIasyY4UJQeS2FSJIVxp/n0y2+59Ny7pKUm0H35&#10;bpTtXfnsmx958W/fEV3axrc//ETdfa+SU9NJY885asqLOb3AnZSg9WTs3EVlairpp05RUZ5PxOq1&#10;nPReQWdXG7ExUSRGR0j5z0rysikpyKW5pZGe7lYpjVdvTzsd7Y2UlxdSkJ/DCy8+z3PPP8vjTzzB&#10;w489Lr0ZU1zbSkJOCYLRRKnZ/qtBEqGcvgUy+nbc/chzvPnuR7zy+pscPriFHdtWs2m9F+vXLhlR&#10;UbczxdC8dubm5JzeStRGH7KO7aKlqZHH3/yUM6eOcO/LH6A7bjYlrX08+uG3NNz7LNe++J60gSeI&#10;3X6ahOWbqa3vIz8nh6zjZ6jISiNsyXKKinPJy8uksrqUypoKCouKSElLY2VAIHFR4cSEnZT6jVlZ&#10;6RQUF0ipIStrKqXkfNXV5VSUl1BaWkR6Vhb3PfAgzz77LM8+/xw1jQ0o2ExDMHFA0LYYXse3PCQR&#10;ilHP9TWNGWfpgvWsddjPDcbQ0QsPvwBkxJcXFNRGVNRtTQUVrG3sKEk9Q3VuPPkJp3n1oy/offB5&#10;7nriBS499ybay/fx9Dufc/frn5LbeokDp2J54r0vpT7iDz/9zKUHnyJ4fQir12xibfB6du/ew6lT&#10;oSSmJEr59+oaa2hua6SyupqDBw+zZKkPMeEnSY6NJCU5ntz8HLLzssnJyyMlI51TEREcOxPOkVNh&#10;RMXFk5CURHJqqtRsX7jjLFk5aZxOSELB6i/aHIuJbxTkFbFQ1WGsijZTTCcy1sgBLZOJyCiqIyP3&#10;X8oN+N+irJjLRp2jmwIpTg6juTyb3PiT0ueavAQsxk/Ec+Ua7nzsBV758DOaW9p5+s0PePStv/HG&#10;p9/x1uffU1aSQ01NCQ31FbS21lJbV0FRUS5RURHs2bubPXt3ceLkSfILCwiLCCcgcK2Utj785DHi&#10;o8PIysqQ0vJlZGWSmp4iiU7MbZidm0V2jvjyQxb19RVUVxZSXVVAZXkeRUXZCJqmw+v4lsegCBXF&#10;bHbKqCmqYKCkjp6sIhPU9TFQ0cBYTZP4GQ4ULJpGg+98Wpe50us7h0urF3HJbzZXgxZzdeVC7vCb&#10;zWUvV+7wnMkdnrO4x38e96xYwP3rxRQynty7cRl3By/lkv9iGudPp9x1KmkTbSlwmcoZSxP22o5l&#10;jrU5pkaGaOvqoqOjw6QJY5jtZMtkWxMm2hpibqwlJTQyNNREV1sTWRkBB3MjbPS1GKutxmxbMzbM&#10;nsQu9xkc9Z1NxKrFxK335KDnTPYscWKvpwsLJ1lgb6mPnZURjhPMGWdlhpaWNoKsqpiVDgUtQzRN&#10;rVDSNWXx/NkcCVlH+JFdxJ3YTUrYQYpSTiKrbURrXQExpw/RXFdCXl4KizyW4uG5iKqKIrrPXeS9&#10;z3+gvb2J7vYGBrob6WipoqejloGuBgb6muntbqCzvZba2lLORIYRHnmGndt3sHfXViLDjpOcGEty&#10;SgJZmUnSd+bmZrLMy4uK8gIqK4oIiwzneHgEYbExRMfHkpCcQFFxFiH7/oLPjiURitlflNVRUNFE&#10;U00DHQVlzBTVsVVUx93UhFOOdhS5jKfHZz7V0yfQscCFO7xn8+LW5by8xYs3tvnx6sYlvBy0kJeC&#10;FvHKmiU87TubFwMX82LAfF5e68FrG7x5NcSX51a780KIP0+s9+aeFUu46LuArIUzcLCyYKKtNYpK&#10;SigoKeI4wVLKKjjXyZJZk82Y5mDMdAczpow3xtHOmDFGGliZ6WBqoImirIClriaTTHWZZKKDjZ4q&#10;U0w0mWetz7KJxvhNNmTfMhfWzLAgat1c6sJXY6SjhZW5Ac6TrJlkN4aZzhOZ5uTAZMepaBoYI6em&#10;yfZ1QUQc3MHO9Ss5ujuYjOijUrYtBQ0tCjPP0NVUTEddPplxx9kbspawo9spL0igs7GME4f3SLd4&#10;du7YyrbtmwkLD6UgP4W4xEiamso5N9BCT1c9zY2lktCOHz9KSMhW6V7ecj8fcrNTKchNYefObZjY&#10;2LJl80a2hWxh3bq1xEaHkZQYTWpSLBfOtnHxbCsXzrfR01XH2s0bh9fxLQ9JhGIaIjH9mZjBS15F&#10;Aw0VLYxUtTCSV2aCqibxzg5UzXakeeE02ha60OM5mxqXCVQ62XP38gW8sH4pb4T48MYWT97a7MWb&#10;W7x4Zf1S3t65nGt7VvLO/lW8c3g9b+5dwyMBS7jPZx49C6ZTPn0Ss8dZY2Figoa6Biqq6mhr66Kp&#10;qYWxkT4OtqY4TRjDtAlmzHexwtXRAhd7I6aKad2sB/OGThyrj6O1EduWzURZUR5XewvKDvmyz9eF&#10;vV5TKdztTuuZQC6nbyJuzTTOpWzmwKKxqKuooKOtzhhDXRzGjcHF0RbHCXZMsLeTskOamlowxcGO&#10;+CPbyI4+TGHKKfZuXc3qFcuQV9Mi/OhOok7spjQnjtqiRLob8uhvLqK+JIWE0wfYuT6I5pos7uir&#10;4lxPFWe7q+hsKSE9+Qw9HdX0d9fT21lLd0ctdXVFVFcXExkZxqGDh9ixYxf+ASuYO38x8xe5s3tb&#10;CNu2bObksUMkRIeRGBtObFwUW7dtZ+vO3ezcf4D4+EiyshIJPX18eB3f8hjyhGIurEEhipnZxAxt&#10;ikpqUrJZQyVlFunoUuJiT9PcqXTMncI59xlc8JhJx7ypFE+wpmHaJJ4KWswbu/15ZbMXz65ZTMOC&#10;6UROHMd+izEsUVBioYwy3spaBOoYsULfhCU6hniMn4CWsgqaGlpSLkAx1ZOYP0tM5ySuq6hpoKQ8&#10;mORMVU0FSzMD7CwMme5giZOdMbZm6rjYG+NsZ4iLnRGr59mx3X08dmN00NXRZNvSKUSvnUX46mmk&#10;bJ5Dzo6FpG9fwnF3KzJ2LkFNWQltTQ1MDbWYaGOG0yQbbMeaoKejg5mZGSZGxoQdCOFQyEryk04R&#10;eWI3+7atkaaznjywlcr8RKJO7CE54hD5yWcoSA+jMCOckqxo8tPCyU05Q1l+PA3VWfR3irPnBlmc&#10;F0dPWwUD3fV0ddTS2FhKVZXYp0unrDSb+roisjIS2b9zGzFhoRRmJBIZeoSTh/fSWldMe10JLbVF&#10;NFTl01RTRHJKOAnxp8lMjaAsP2V4Hd/yGPSESoO5ZcUElfKqmtJSXJdXUkNVRY0FxvrkOdnTMH8K&#10;l3zmct/KxTy12Ztnti7nxd2BPLTKnStertzlN48Ly2aT5jIRDxVVVunrs8fGioMSx3LaYSJHJk5k&#10;s4Ulay2t0RfFrqCMorIaahramI8Zi5WVFePH2WJhYYG6ujraWjpS/1AUhZa2LjJyClLuMnV1VazH&#10;6DLT0QrHcYZMEWlryCx7M+x1lTjmZUPUCkf8HHU4F+3HPWmruZq5ljtT1xAX6EjsCntmWOlgoq2B&#10;rrYKxrqajLfUZ+YUW4z0tVFV15QSyaloaLFkyWySow5KAjtzZJs05yZ0/yZO7NlIRW4UnQ15nNy/&#10;jryUU9QUJ5GZcJS0+GOU5MRKyTSL8+OorcqkpDCBsuIkUpJPkhBznJamUhqbimlqGhRhc3M5dXXF&#10;hIRsYfOGYA7v28OihQtYucqflJhj5KZEEBt2lMSoULLTE4mJDCUnM56EuDNUF2eRmRyGoKgzvI5v&#10;efzSJ1RSQUZMrygm+RQT0EkZU9WRV1ZBSVGJ3TbmRE+yZZ+BPp4yirgL8gQoa1DgPIHWhdOpm+NM&#10;zXwXsmZMZqWuNtNl5XBXVGGdtjY7TI3YPcaU7SZmbDM1ZZuVNZailxM9sKwCMrJialoxqZ7CYJpa&#10;OaXBTKvyisgpDGYZVFPXRFNzMAu1qroG6prayMrKoqamiq2lEfZWRtiZa0rNtKOlNmN1VTHVUMJQ&#10;VRFtFXnCfW04H+3NuRh/yTPummfOkeXTcLU2YqGdCQaaGhjrqTF+rB6zncehrKKMvOiFFVVQ19Rh&#10;x/b1ZKacJvTwNmQUNTh9aAv5KWeIOLqN5IiDVBUm0FyeTsKZPTRVZpARf5z8jHCKcmKoKkuVhFha&#10;lEh1RQa1FVnUV+dwbO8G2tsraWgsorIqj+KSDGpqCoiLO83OretZ5rkUby9PZBUUiQzdz6nDO9kZ&#10;so5ZrjPJSI4mMz2OlKQo0lLj2BSygQ2bN5L5J+bh/LMw1CccTBQtZtsWm2JRgGLWWSlxqpiBVl6R&#10;LeMsiHMcJw1QWudPpWuBI2fdptGz0ImamZNJmmCLr4oy9qL4tLVwVVEkwFCP7RZjODZhHPutLdlm&#10;ZkKI+Rgmq6mhrKCIrIw8vg62hC9fwsHF01lga4EgP5jeUlyKt45EysgNbhNTaSooiV5TS0r/KwpS&#10;7EfKyMkyztoMKws9HGwMGG+hjbONIfMczHGy1Ga6uSZGynL4TzFCV0OVYz5TOeI3jY0zzTm9YjKH&#10;F1lSGrkGDSUFTCQhGjHeykQSuJjgVRT9jOlTycyKwMdnqXQ3IfRgCCW5sRzcHkT48Z00VOVwePdG&#10;Vvm4S9lty4uSKMiOpqI4ibyMcFITjkhCLMiNYauPAdmpoezbuoq6+gJq64uoqSukrCKHwuJM0pNi&#10;iIs8xY4t66SczacO75Yyh6fHnSAr8RTZqeHkZ8USG3OGsLBjkjesK8uSpufGRx0bXse3PIZu0agO&#10;JpqVhDcoQLE5FqmgpIKakjIrxhgSPd6ClLFG5NsY0+g4lq6ZDrRPt6Pd1YFyJzu26mkzX0MDVxV1&#10;ZiqrskhDk2W6OgQYGeJvpIevkQ5+Y3Q55ulEhO9MIvxcWWauhZ6CItqqSjga62FroImprhhORBk5&#10;sYsgeml5OakZFhPVKoi3k+QUkZMX+40qN7IAKyurYmFhiqGeFnaWRow1UsPR2oDJ5jpknliHi6kK&#10;a53HsHG2FQvt9AmaNoZQdzs2OBsRu2ISq61VcXMwxERDiTFSSmY97Gws0dBQlxKKa2jrEBy0HAvL&#10;sdIA7vC+DRTlx3B4/yYaKjNIij0iCU5Mw5yReJJAn0UU5sZQUpBAdMQB6qqyaGsu5tDmmWzyMyPs&#10;kD8LJsuwzm8OxWU55BamkZWbRGp6NJmpUVLW4aAV3hzes5WDOzdx4sBWTh/ZweoV3syfN5NVK31Y&#10;tdKPPTs2kJ4UxuZtGzhwdDd79+8YXse3PIaa48GM79e9n9gvVFDXklJHiwMETRVVtlmbkWw3hnz7&#10;MdQ5W3NxiTNXfV15dP1SHl3vyRMhvjy+zYf7gt3oCZhDmZ8ri7TUWKipTKC1MTtmjSdkxjjWO41l&#10;+5zxHFkymdNeUznl4chWZ2O2upiwZqI+PmPVmWmgwnRDDaYYarJorCHrnCeydNw4KW+tmDlZTEMt&#10;yA4mARbPT8wQr6Ojh5aWrtRE2441w0RfA+sxOtiYaTNprD6bfJ3ZuMCOupRNrJ0xFlsjTSaa6WKi&#10;pc5Uc122uhgRvnYuqetdsDfVQktFkXGWZtiOtUBRUVHqCmjq6qFnaIQgr8zJYzuIOL2Xutpswk/t&#10;YetGfzJSznD6+HZOHgmhKDeKvPRIdm0LoKQwnobabNKSTrJzoy8n9q8g6uRmdm5yIzhgMXlFKaRl&#10;xBAXf5KE+FNS3vAj+7eyaUMgrtOnsSbQl4Pb15ERd4S06MOkxxwlN/kM20OCWRsUQPCaVeRnx1KU&#10;E0t2SsTwOr7lcUOEsmKfUMzSPOQRxatdVlFV6o+JnuCIpRHVi2ZQONWOEoex3BmwiLtXLeaB4KU8&#10;EOTGnX5zeGjTMlaP12ejiyU7ZtsRMnsc61ysCZpqTpDTWFZMNmfFFEsCp5izc+4Ejns4c8R9Cnvm&#10;j2f7bFtCppuzfooxW1zM2SOOdF3tCHa0wH/yOLbNmMVcK1vklFQkEUpUVBkaSatIzbN4nuJnMeO1&#10;mLZ1rJk+ZobajLcykPqKy13tsNFTIXLdfDYvnMRUazMWT7XDSkedUx52tGbsJm7NTMK2+zLfRh8N&#10;FSWsx5hibmqMtrYOpqYmqGnpSF2FA/s2UVSYzLZtq4mLOUpVZQZHj4SQFH+crLQzxEUdZM+OIE4e&#10;30no0R0kJ56WnscnJITS0FBAW2sx2ZkR+C5dSNjpAyQlnSY+/iSpyVEc2rcdT/f5zJnlwuoAb0I2&#10;rKQ49QyFqacpSDlFWXYsZTmJFOfEU5gdz7aQDSQnnCY9OYx16/6C846lZ8ei8KQRsfjkRBSfGjJi&#10;Ey1m0x66ZbLT0kQamIRbGtHuNZ8mt5k0u82iftE0WpbMpNd3AWkLnfGwM2OJnSnzrQzwnTIW7ylW&#10;LJ0whoXjjCV62JuxdqYdOxY6ss9tipQ3fq2TBf4TTfC00SHYaSxbXSewY85kNk23Y6vrFNbPnI65&#10;rhGyskN9w+v55OUV0dDRH8z4ragkeUklNQ2U1cQc82JfUQkHe1vMjHSwGqPLxLGGhG30IG63N5l7&#10;PInauID5EyywN9HG1VKPfR4OeI83IC7QiarYDUw00kJJQR5dHW3UVNVQVtVAU9dASqe+3NeTto4K&#10;/PyXEbwugH17Q9iyOYjdO4M5dCCEU6G7iAw/xJFDW9m6JZDDB7YSFXGYqMjDxMYeJyn5FGnp4ezf&#10;tYl1Qcs5dnQ3mzevZbnPUkl4G9f4cfLgVmnwcnrfOpLC9lKeFUVpdqR0C6g0P0nqGybEhXL6zH60&#10;9ccgiI9X5f689Ox/FgZFqKg22C9UVJYoPsIT5MX07YMjVEFGFg8TQ3ZYmVHmtZAkp4nkzXEh1WUi&#10;6dMnkz5tEjUes1k+zpwxGmrY6GlhrafFGF0t9NXVUVNUQEVOFgM1Fcy1NaSlhZ42ZrpajNHRxkBd&#10;TVqfYKLHVHNjLA30kRfTyiuIfb/BcxAHT6LnEz2hopIKGtKjNnlpkCLeXxz0iKpSv1FeWU06Tl70&#10;5gqKKKuoYjnGECsLfVwmmJJ2eDWOZho4GKqQvt+D8qgQtDTVOLPJk+jdy5hkoML2pZPZ5elA0uFA&#10;tDQ10dfXQ05RCRMzK+QV1VDX0CFwVQANjfl091RQ15BLdPwJgoJ8CFixlLVBPmzZFMjWLavZvDFQ&#10;4rYtQRzYF8Lpk3skQYq3aRLjTpAkCunkAYL8vXBfMBPPRbNZNHsac6ZN4tietcSe2Eb08W2kxR6l&#10;LC9B6nfmZkSRlRZBRko4x47ukMQ3eFdBaXgd3/IYGh2LHkZREp44IBDXBfF+nLhNHJ3KyDDbUJ95&#10;OprkeS7m4DhLwqaMJ2nuNM5MsuO0gy1FHnMYq6WNsowcijJyqMrIoSmvgJaiMgoyssjLyKIgp4Cy&#10;2LyLApeTH7znJ92eEdcVpSb2+n1AUXhqmjooKA82r1IfUF4RJWUVtLW1GDvWAlmx+VVRRV558KKR&#10;UxK9oUhFaQCjrK6Fkqo6copi31EFy7EmWFkYMtPBnO0+LpxaPYe9C8aTstuDTR4uqKqq4uc8Fkcj&#10;NTYvtCNq8yKWTDBGVUUVFRU1SezivUNVbQMEGXlMLa05c2Y3BYWxNDbn0NFVTFd3Ke2dhdQ2ZBAT&#10;e5wdO9YRvG4l+/ZvZcvWtaxc4cnmDYEs93bDY/E8li6czeK5M5kz0wlX50lMm2yHy6RxzJg6Hlfn&#10;CSyabo+b0zjMtJTRV1NCUU4WRQUFFBWVUFZSZoKNBYLM0G0tWSXpNtdfDcJbb73FcIqhw8Skym+/&#10;/faIfaO8tfn3v/99eB3f0hgxv0RMdS9mH79O/4B/b0LNKP81KisrSyPw4dvFFkj0zuKIf/i+32NY&#10;WNhvKvinn3/ms69/5ocff/7N9lsFvxFgZFScJLqYuCTSMnJ4+50PpfXhhRzlzaOMrKxk4xMnw6Tl&#10;u+9/cmNfbGyiVAdPPP2itK+hsXXE/w/nrwXomf4jT125h5r0FJ6/52FOtf4kbX/33XfZvXs3X3/9&#10;Na+88grvvfcely5d4vXXX+eBBx4gLi6Ovr4+af27776Tli+88AJPP/00ubm5v5LP/z9+I8B9+w9K&#10;BV0ZuIbHn3zuhhccXshR3jy+/OpbBK4OZvbcRWzcvF2y9yzX2dI+8fPDjz3DY08+z1PPvvS7dTFv&#10;3jzk5eVvrP9agK898xw//PQjnRGn+P7nn/ng+Zd5+u2fpLC9ovjEMYAYkVUU2Zdffnlj/auvvpK6&#10;YOJ28Vhx+e2330rbP//8898I6P8XI5rgt6598JsmWHxZYPgxo7x5PHzkmGTnJ59+npS0TOmzhoaG&#10;tO/aux9KHvCNt9/n/oef/I13FLl169YR3/drAb73yhsMVFTw3fc/8e03P/DGk8/w+oc/8c2330oC&#10;E8UmCkyEKLLrePnlV258vo5nnn2Op55+mmeffY6r994vbRNFW1lVO/zQfwkjBChS7G+IE3uGbx/l&#10;n8PTZyKkvvf7H/6NiRMdfrPvhRdfk0T5+hvv/qF+4K8FmH3+R9679j5//9sPfPXlT2yrGBTb29fe&#10;kabwit6srb2T9o4u/v73z6TlCy++xCOPPs4DDzzElbvu5u1r16TZe/0D57h46Q56+wboHcpNcvXq&#10;fb/JUfzv4HcFOMq/LocPQuBnPv5C/PsXGISM8q/PkQK8tTEqwNuMowIc5X+VowIc5X+VowIc5X+V&#10;owIc5X+V1wVY8cpPrL/0E4rHBm88i7dVbkWMCvA243UBdr3wM4f6wCIcSYAXL10eXve3BEYFeJtx&#10;tAke5X+V1wX41ddf8/XX39yyHBXgbco/4gF/+OGH4ZtuCsSmXqT46O6PYlSAtxn/LwEWlFbz6utv&#10;8sUXX/LJp59KYvzuu++l58PnL17ivvsekJJgP/TwIzz8yL8Xn/qta+9IL8aKYiwsKqWltYPq2nrp&#10;ubOYRDs3v+jGsaMCvM34fwmwpr6Fmoa2G97qm2++lTyWKMTX33hDesPlu++/l/aJr2D9KyivaeLF&#10;l1694QHF7xIpfo/4qtf117zEz9cxKsDbjP+XAG81jArwNuOvBfjTTz/fshwV4G3KUQ84yv8qRwU4&#10;yv8qRwU4yv8q/wwBdvb0/y7PPfXV8EP/ZYwK8DbjnyHAusbW36XR8c+xPPnp8MP/JYwK8Dbjf1KA&#10;hsc/w/jE55IQn7v2y+O1fwWjArzN+J8U4CBbbvDfwagAbzP+GQKsbWihrbP3n1IU47+DUQHeZvwz&#10;BCiKSxThP+OoAEcpcVSAo/yv8s8QoCiw1994859yVICjlPhnCHDkwOP3+e9gVIC3GUcFOMr/Kv8M&#10;ATa2dPwh/jsYFeBtxj9DgH8mhILsNApzMiksyKO0tJzS0jKKS8vJysqhvLScspIy8nNzEbQNEVR1&#10;EFS0EZS1kFEeXAqK2ghKInUGPytrIihqICiqI6jq4RG0bvA4ZR207exxWuON7q4V2J/ewrTwzcia&#10;GjHL2xVBRfxu3V+oOkQ1Pel7Btf1mbt52+A2FV1k1PQRVA2GjvnV/0jHG0jHC2oGyFz/f/E3VHWR&#10;ufH9esio6yGM1UUYp4XiZB1sfezQmm6AoqMWCva6KNobI4zRQhirh2CkhYyNCQoTxyJYGCKMNUbJ&#10;3gb5cWMRDPRRHjcWjSkTkdHRQ9AzRUbXDEHLGEHTEMF4LHO83ehrKqK6IJbepgIaSlPpayqhq66A&#10;gZYyLvY2c9flc/Q2V9DfWsnlc500VObSUFtKd1sDMenpCFNcEcZPQ3CcgaXfCix9AhBmL0GY44HM&#10;3ADCShuG1/EtDaEwO4mSgnQK87MoLS6krKyU0tISSouLyM/NoaayirzsHAQljSGhaQ5Ra4ii6HQG&#10;Ka4rDu3XMpBE6LVui7RPRtw/JIAxh9bhEL6NWZEhyJkYYeY0cVDYNwQ4eNwvYhKX4jZ95oSEIKOq&#10;j4wkOlGAQ8erDIlOXF7/rGrwi9iuHyOuK+sNUvpubZSczZGZaoAwTpkJgfaoztJGZYoW2i5jEIzV&#10;kLE0QnuKHcIYfQQzHTSc7dCfNgkZcxMEbW0EU2PkxlogY6CHYC6KzRC1CeMQDIwR9E2RsZ6IoGOE&#10;5iQH+pqLqciLlpaNZWn0NBbSWZtLf0sZl3obuOfO8/S1lNLfVsmVS13UlWdRX1fM2e5WvPfsRxg3&#10;DZnx09Bd4on+kiUYe3hh5OPHzJ37EGb6EJZdNbyOb2kIxTkJFOXEU5yXRHF+OqVFWZQW5VBWnEtx&#10;XiYVRXkkJSYNeb4hrydSEt91YQ0JRxSjoiYy4rGqolg1WL3z0KAob3g2PcxOrGdixGZmRGxGzc4a&#10;TSuLXzzg9e8b5vkGP+szc9OmwXUVcdv17UPH3BCi+Hno/3/tTaX913/nF6+o6mKOub8xwlRFjJZq&#10;oz1HG51pJhhPs8F3cwjzvX1YtMyX9dt3czQ1iyPpObi4LcR65gwUx45FY8JEBIsxCKYGyOpqIair&#10;IaOjiaCmhqCugaAmll/MRqUuZWRvLE+jp6mYxop0OhsK6KzLpb+1lAvd9dx95SJ9reX0tVdy9+UB&#10;KUFiQ30p5/vasfJfhdJcN9QXujPWzw+bAD+MPNyxWx2IpqcXsw9uISy3cngd30BHVw+l5b/sv/e+&#10;wUin13H+/KXfrP8ab7719vBNfxjX3nn3xmcxEOZv5oQUZ0VTnBNJQVaklH+sOC+RotxESvKSKMlL&#10;piQvlR37dg42sde903WPp6z7iwAlD6iNoKAxJNDBZnjN3sMIKppDla2LjKou5qHBjD+zjrkJIehO&#10;HkfIiWAE9SEBD2sipaUklkGPNjVo7eBv3dg+KEQZNXH/9XXRE173jkPCvCHkXwl36HdkzLVxPTQW&#10;60ATnDdPYsbGpUxZtoBJ82bi5b8Cr2XLmDlrNv6eHqzx9ybY34N1gctx8/FlwfKVqJpbIegboOvs&#10;OKJPNpyZyTF0N5ZIQmypzJKE2FlfwEB7ORd7Grn7blGAlfS113DPXReoryqgqaGcC/3tKM5ZjMZi&#10;L6wCAlFe5IZNQACzdmxm4vq1qHt5Y7pyJbF1zTcq9/fwzLPPSpODamobpGgJCUmpkiibW9qJjUui&#10;sLiMt9++RmJyGoePnKC0rJL4hBTefPMtKSJqUXEZ5RXVVFYPhuYV/zczO4/GxhaiYuJpbGrh4Ycf&#10;kcIN7957kIOHj5Gdk09JaQV33nmXFJX1N7PiitPDKcwMoyhLzH0bQUmeKMgoSvMSKCtIJC89mulL&#10;vAebUVFAilqDFXe973e9eVXVZd7enbgf3Ivbvt2479nF0p3b2BZ+hvlbN+O8ehXT1gcxYaUvhgd9&#10;GXcqEJ+Cg2hOskJWUxcbF0eWBfr9ymOJzeR1z3a9edXF3MNzSMjXPdgvIvxFfNebWPHzda94/VhR&#10;eGLf8Po2bXQXG+OySxeVecrM2+3LlqxqZnp74ubjw9rAlURuWUXcem+SN/lSfHQTubsDCdvgh4uz&#10;M+a2drguX4uylR2CqdEIwQ3n0rUbONtRRXNVNm21+fQ2l9JZX8jZ9iou9TZz5c7z9LdV09cxKMCG&#10;2iJaW2oY6G1DmDwL2dluCDMXIcxejOA0B1X3Zej6LEfZyw9hkTcxtf/eSwH/CsQY0088+eTwzf8W&#10;hMKMM5L4irMjKMyOoCQ3itL8WMoLEqkqTiU/IwYlk7G/eJ3rAw6xOR4akEjNrbou6xOi2JGZyP6C&#10;DA7kprPu9Am2ng7lRH4G8Q3lHCpMI7QsC6N97lif8MMjbx+ms+wRNESRicLWYXGAL2MmOw72+dR0&#10;EYytkDGzRcbMBkHXlDGLPAa3i0K60Q/8FX/dz5M+i9sGvae0Xxy4DHlLeTNLDBfoEpxpwrSdRqjN&#10;Vyel8052JuTw6MOPcrm3l/ON1eTtXU/qRm8yNnuTt305xXsDKdizkt0r3aWI9ot8AtlVcRFB+/8O&#10;6K45fhLnOqupL02no65gxP4/QhmbyQhTFyBMd0PRzRcFNx9kFvggzPMjrPwfD0Lef/+DG9Mjxc/D&#10;ISYo+k9AnPZ5HUJ+xhmKRc+XE0FxTjgluWJSvFjKi1KpLM6gKEfs/w15PZE3Bh1DHlAUnzgq1tQn&#10;4ORh9uamENtUSUR9KQnNNWyPOIHbphVsjjzM5sRQcnubGbN7CZZHljEvLYSxixwHR86i4KTmXFsS&#10;1sbdm1DSM0ZG1xRZYwtkxFGloTkGcxYjIwnwVwMRSVBDVNZDRvkXQcqoGSGoGCKjKo7if9X0qunh&#10;EGiP20EHzJapY79Kjzl7/HDfvpcPPv2cZ55/ldqsFFJCAkkR07NuXi6JMCvEl8LdKyk9HEzKrhUs&#10;XjAX96Ue+B+KxiV4ZNT6EbQaT39rGU2VmXQ3FY/c/0doNA7BcTGCwzxkFvshzPNGmLccmZnLCStt&#10;+k1l/xriXN/unj66enqloOPiZxHiPN7u7j4efOhh7n/gIe65eq/UpIqerqyiSoqm/9FHH1NX38i5&#10;cxekIOWvvf46r7722uBk87YOae6vuHzjzbckkX/++Rd88smnvPb6GzS1tPHII4/R3tktReO/dMcv&#10;gZKE3LRTFGeHU5ITTpHoAfOiKC9MpLQgmYriDIpzkwdFJvJ6X0/qBw6JcmhgIm8whm1JEUTXlZDe&#10;VUvRuXZKL3Wy+eQuVh7YyN7UU8zd5M3pyjTMdy5mzMGlzE4IZlnCego7iogpjSauMoH46iSyW/PJ&#10;bi0gr72EE3kR7Es4TrCYibIii4BjeziSm8yOtCg2RB1lzalD+B3cif/R/Xju3orHnhCWbN3EvHVr&#10;mR4QwFT/QBzcPLGbuwAr1zkYO09He5ILY6bPxGHlOMy9NZm4ygLTpTqsS46k9sIVPv/me17/8Av6&#10;ewZICllN4sblpG7yJ3NLAIV71lB+ZAMFB9eRe2g9xeH72Bi4gsp7XyCm9eJIsQzn2PGUFaVIfb9/&#10;W4BjJw8KcOYyhIU+qHgGISwMRJi1krD8f+wB/138WaE8RAh56ael5rckW/SAERTnRkmp6EUPWJyb&#10;RHxy1KAHFAWoNnQfTfJW1z3h4CBEb7ILa04fIOjUHnL769kSsZuaO9vZcWoHbut92ZlwCK/9azlT&#10;lsTYXW5YHnBnfswaZp/xJ6kygdN5p4gpiyS5NonE6gTCiqPJ6SwkvTGLE9nhHEwJpfJCMwGHtlJ6&#10;rp78nkpiy1NJrskgsSaDtPpsYssT2Zt0iMPpoRxKO8ahjBMcz4lg0cYdBO7agqK5reRtl+zcyv6s&#10;MNZH7mTx/tk4BNlg7WtF9uXHefnDv/HNdz/w2MvX6KpvJGP3RlJCVpG6PYiDfkvwnTudgAWuHFm9&#10;lKOr3KlOOsHFnibCkjJpevDlkWIZThMrtu4N4XxXJR11eSP3/xFaTURwWIgwdQlqXquRWbwSwdEP&#10;YWoAYfn/2APeihBy00IpyYkcbIJzIynOjZAEWFUqNr+JrAnZNDiiVdVCUBOFKC6ve8FfRsDadpPZ&#10;mXKaiOoMcrrLye0qpeZyM1uPbyG1KYPM9jzKzlVRdqEGo50LMd29kHkxa5ge6kNZfxlJdUmUna2i&#10;7nITJf0VlJ2tpvqORhrubCGtOY8tUfvJ7ixhR+wR8rvLqb3cTklPFYlVaRxJP0FsZaLEyNI40htz&#10;ia9JJ7YqBbfde7H2WIWChT2yY+yk+3KGC90Jq0whpaWAfRknWLzbB42plsScfZgXP/icL779gZc/&#10;+DtJh/ez18+dHcsWss19Dn6znPCaOZW5E+2YM9GWHb4LCNuwjKJTO+l54Hlyzhwj1N8DeQtTprrN&#10;QWWsDTP9lrDjZDSCviWCoTWak2ei4ziT8x0VNFdljhTXH6HtZITJ7ggO7ghTvREmeCI4LkdwFD3g&#10;Px8F32oQclNPDnrA3EEBluZFUVmSTGVpBmWFqRhOmIqgLApQ7KeJXnDIG16/tzZ0O0bD0h6fvWtJ&#10;bMohtjaFhIYM6i63smH3KvI68sjvLqbsXDXFA5XobZuHyY4FzIsOxvmIF/V3NpHTkUvt5Uaa7m6n&#10;7nIzDVdaqbvSKi2LBqpYH76P2sut7EsJJa0pl8LuUkr7q8hqySe1MYu8jiIKekrJbM0lozmPvM4S&#10;YmvTOJwbi8ni5ShZTpTuXeraO5LRXkxKSz4nSuI4mHOaTXGHEDT0iOy5h54nXuOr739iy9ZdTLC0&#10;YMIYM2bb2ZC1K4jYYC+WuzoTNHcaIUvmELvRj5OrFpF3dCNffPcTTU0dtJfkIejpomA9FhkjUwQd&#10;U7RsnJExs0cwskEwsMR0+jwGWkpoqswYKa4/QmtHhLFzEOzcEew8ERx8ERwDEKYG/vU8oNgElw55&#10;PnEELPYBq8tSqSxJo7wgfajvN3hzWUbs90nN8K+eVAwNTlTNrAgKDeFg5gni6tKIq0+hZKCM4O2B&#10;pLdkktdZRFFfOSVnK5m0041pB7xwj92Ee3QwNRcbKewtounuVlqudlJ7uYmqvnK0jUxQ1THAZrID&#10;y9YHElWZx6mCeOrvaKWst1LqJxZ2lVLaV0Hp2UoKe0sp7C0js62AzPZCSYCua1diPGMeJi5ziS5L&#10;RFBQ50h+FPF12YRVJHG0MBKlqTMRTMdh4LqEh9/8hParT5CYnI2NiZkkwHVL5nOxu5/Ujb7k7Agk&#10;do0XJ/wWcnrlIrL3BtGUeIgPPv+BK89c4+jSeWhPmI7pzFkoWNgiaJmiZ+eCwthJaLvMQTC3Y5Ln&#10;Mkrz4uhqLBoprj9CfXsE60XI2C5FsFuGMMEPwSEAYXIgYXl/MQHmp52iTLz1khdJSV4kpfkx1JZn&#10;St6vrDBDeqwm9fmkR2VD/cDrTfD1kbGKDnI6xkRUxBFVEU92ZwFpzVkk1KeycrMPWe2iRyqi6kIT&#10;3ffdwcm0Y4Rnn6asp5aKvlr6HrpI3R2t1F5upvnuDgo6K7CftxBNfWM0DI3QNzFFQV0LHXNLZmze&#10;R8X5RqmJrjxfR05bAcW9ZRT2lFLcVyY146IIszoLyWjPZ4qPO8mNgxeSles86WLal3GGyKpUzpQl&#10;c6o0CfO5CxHM7ZGxdeLuV9/j6gtvUdXay/GNa1m7aD7n7n6Ic/2XyNi6grwdqwh0mkDsGm8yQlZQ&#10;cCCYjoxTdNdX0NrSQ3lqAjrW4/EKWE3wlu0cP34cB48gFG0c0Z06HcHWnilenqzauoKz7ZUjxfVH&#10;aDhBEqBgvRjBfhnCpOXITFuD4BdKWH7j8Dq+pSHkpYVSlhdNWZ54/y+KsoI46iqypUFIWmYimuPt&#10;2RN9ZKQRbmO++v7fuXDhDvJPHKYsPJSO9m6y4uI5vsId/+kOrJ3pyCoXR1bNduJIgDspu1ZRl3CU&#10;9vxEkg6GsCJgJatXryZw9VqOHTvGo48/xH2PPYzXvkNYe81mV8pxnP3nc7arZsRv/yGaOCBMcEeY&#10;vgJhThAyLoEIU1cgOPsTlvv/lzzwPw0hT/SA+TGS5ystGBRgfWUO1WXpHD91mHmL5rL98B+4v3Ub&#10;sb+lna++/4HTwStZP3cW6xctYJKpOTOsrAle6MrxQC9OBy9npasLK12diN3kR/reYGK3+RPi54aF&#10;tR3Ba4LYvmMXQWvW8Nq773P+7nu488FHmLh8LkfzY5mzxgOXVetG/PYfovlkhCmeyPruRHDyQ5ji&#10;g+AcgMy0FYQV/cU8YG7aCUmAZQUxlBWKN6ATqa/Ipq4sm6VePqwODMDL13ukEW5jmk+dxfPvfkLw&#10;okUsnuiA/6yZbPNyZ4/PMjYumsfy6VPYtMgVH+eJLJ00jrBgb0LXeHFopRtBi2fivngxQasCcJ7u&#10;Sl5xAefuvIPucwNUNdVx9dlXabnQz96MQs7kFI747T9ES1GASxGcPRGcfRGclyO7ZBPKy7YSVd8z&#10;vI5vaQg5qScoEQVYGEtZQSyVRQnUlqZSU5rBoWNnCItIwnmJz0gj3MaUNR3HuSuX8HadwSRjYxba&#10;j8dES58FE8azbu4sQtzmcGaNN5Hr/dm0YAY7POayyd2VzUtnM87EhIWLlpJaXkNqSSX1ba3kVpQR&#10;mZJMR08HA/1tDFzo4dLlAS7ffZH7HnuEh558gqtPPcMbn33D+KBDCLaz2XwgDJ3py5Fx9EGwno9g&#10;MZfp2SXouwcjOC1BcPZAmOGDMHMFzkcymLgnlm0lbVx89OnhdXxLQ8hJPS7dfBZHv6InrC5OoKIg&#10;nrLceGQMzJE3NMd5xaYRlXRbU9+S7rNnaWhoIHDuHPxmTif8UCjrFixgufNUtrnN40SgF8dXenF6&#10;jTeb3eawaclc5k4ej5eHN7HFteyPzSCjoo4TCcmciI6kpaONsqpS+nqb6elupK+nSVp2dzfS1dnA&#10;xYudPPTQndx79TxnB9o4f6GfxtZWZBz9kJm8DMFuMQZBe5BxdkdwdENhYSDyCwIRXLwRHJciOCxF&#10;edYKrt51ZXgd39IQHJwmSIMPaQAiCrBEFGAs0dGhyOsYIqOhy57KsyMr6TamjMlEBA1jyutr2LJi&#10;OStmzaCwpI6Wvns5EbyGrUsXs8/Pk4MrvAlxn4PPTCfmTZqAlbkVmXXtJJQ2cCItn7X7jhJy6Cjt&#10;vd2UVpRTVVNOX08zvd1NkhAH+lo4N9BOT1cjPV31dHc2cOFCJ8898zBX773MuQu9dPZ10tnXz8yE&#10;DIQla1ie9G8+vhOE4XV/S0BQ1lRDXV+HkA3L2bLen22bVxKyPoDp82Yiq6qGi08gUwNDRhTmdqbt&#10;DDeuPPI0XT09pGSkUlxVw0MvvUN+cQN+s2fjNWsmaz3cWbfMi5kTJzHJZhwmRqZYWduRUNnK4cRs&#10;fDbvYtfpKDp7uqmqraaotIimplr6e0ThtdLf10JfX6vEnq4G+npa6OpopK+3jXPne7l6zx088tj9&#10;dPd20djcSE19NXffdy8F566OON8/ylsRo5OSfocBp5NpbGygs72Vrq42zp6/QFZRCfFpBSyZNQef&#10;RW4Eevnit9QDIxNLZs2ez1hLG8JLm1h/LIqVuw5zOimN1q422jpaqayppLSskN6uRs72t3C2v00S&#10;3NmznVy80Ed3l+gRW+nqbKS9o4W2jjbOXjxHcUUlV+66k6qaSqrrqhk438+dd9854nz/KG9FjArw&#10;dyhnYofahNkMPPQEvT09nL/jDvouXWbgylVWrQzC22sZa4OC8fDyY8OB41hNdSWypIHNZ5LZHpZI&#10;Qm4pLd3ddPd3U99UR21dFfX1ZZzta+FCfxvn+tvo72ujX1p20NPdTHdXC/VNNTQ0N9DZ3UVTexu1&#10;zc10dHdSU1cjCbCzp1PaPvx8/yhvRYwK8PdoZIWciS17Szuw9t1Oz31PEJaez55jh4lPTWTP8aOc&#10;TM1iWfAmZEwdSKnvZUd4MjF5FWRVNtHW20vPxYu0dYmJWVrpP3+We+67m7O9rZwX+339rQz0tw82&#10;v70dNLfU0dLaSGNLPe2d7fT291FWW0tlQyN1zS109/VQ31hPT183ZVVVI8/3D/JWxKgAf4eep+L5&#10;/qcfePeLH3jq3c/58aefCTwSw5GYGNz9V2BjM47gvYfQGj+NwtbzhCYVkFvTxv1PPMNrH35G1x1X&#10;6L9yLx29fXQPDPD5Nz9y/yMPca6vmfP9LfT3tkgesKO9QXrdvrenQ/KSnV2tdPd1U1ReTlVDA2V1&#10;9ZRUV5ORl09TS4PUnBeV/5uP70YF+Nfh3c+8zj3Pv8m9z77K4+9+Qdfdj3DHq58wb90elodsZ0dE&#10;OHPE+biGtuQ19UpvAD/0+sf87evvaTl3hfP3PUL35bvpPneB73/8iQeefpazvS0Sz4kDkN5Wzp3t&#10;pK+vjd7eVnp7RDE20tPbSUt7O1lFpTS0tVNQVo7RFHcEk6kIZlMRTJ3w2h834nz/KG9FjArwd9h+&#10;6W6ySitou3AnV557i9477+XCYy9x5dnX2RUWzuQ5i/DevIPYglzp3cF3PvuWr378mY4Ld9Nz5V56&#10;r9xP75WrXH7wcWITUomOiqSqrIDejgZ6O8V7gM2cHehgoK9d8oQtzTX093XS0NLEiZhEiquq0baf&#10;j4yJE8IYZwTTKQgmIh0xmvbvP5W6FTEqwN/h0agkkgqKaevuISc3lbMD/QxcuZsHX3wD86muLFy1&#10;EUXrSXzz/Y98/PV3XH3mTZq7ztLUe46W/gs0916ksqaONz78hLzcAuJiYklMiKO6opiO5jo6Wusp&#10;Ly3iwrkuujqbaGtuoKm1geTMTPJLymhqbyU1v3BQeMaTf0VH5KymjzjfP8pbEaMC/B0ucFvGoVPR&#10;lFdV0VRVSGdzHWV1LVR29jNt6XJm+K2hcuAS3/7wEy9/9BV/+/pbapo7aes5S3NnH+3dA7S2tfP9&#10;Tz/T0dZCZnoG8dFRpCTEUlFcSG1VOXU1VbQ211NfU01jYy2ZuZkUlZZSJY52uzulWy+SAI0cBl+/&#10;EpdGkyQvOPx8/yhvRYwK8HdobjaGw8dDKcjJpKk8i6biNJ6+9jcmz/Ojtr4Oozn+fPvTD3z3/U9c&#10;fepl3vvsW1o6emnv6qGjs4ceMYfG2X5ptll/bzcV5SWkJyeRnpxATnoqFaXFVFaUUVdbTXFxIRWV&#10;ZeQV5FLbUENzWyPtnWLE0Rqclq1DMJqAYDgewUh8o9oBWf3xI873j/JWxKgAf4cLnaaSlZpCROhR&#10;GgqS6aov5aMvv0fQGktFdTmqzsv49Ksf+PK7H0nKE/d9R1dfH+3tHfT09HDh/AU+/fJ7fvz5Zzra&#10;xRFvF1lpKaQlxpMcF0NRQT6ZWVkkJKQQGRNHWWkx3R1NtLbU09XZSmt7Ew1NtVTWVCAY2iMY2g1S&#10;fxyCoRhnxgITS3sMTW3RM7bCyMwGM7upLFywmPSURLrFe5C/w1sRowL8HfrNmUFRRjKRx/fTkJdE&#10;a1Eq73/5A0rG4ynIz0TTaRkvf/w1H3/1Azl1bXz57Y/09vXS1ljLG29e4+sffuK1j76iqDCX4txM&#10;aooLGOjtIPrMGU4ePszePQfw9V/DyjUb2Lx5B8ePHeNcfwd9ve10dbTS0dFCR3cbTS11kvBkDEQB&#10;jh8SowPr9p6kpvsO8mtbcPVbj+r4WchPcEV28gISskuG1/EtDUFugj93PvAU737wMe+8/Tbvv/M2&#10;H//9K95570M2rt/AxlVL8XGbOqKSbmfOdxhPSUYCyeHHSA8/RG1WPJceexrjyQuoqijAbO4KXv70&#10;a7qee5czOWV884M4sbuD+oIM3nvvBdprYkg9tJu8rBQ2KZoQvXINp1zd6OxqZOcCT9atWk9GdjaL&#10;PHyY7LSQguxUYsJDaW9rpK21keaWBqpqK6ipr+JEdByCKECx6dUfT3FNK8XVzfQ++gLFde0UN3SQ&#10;XNGA7KQFCLauhCXkDK/jWxqCvJ0Xb7zzEe988Cnn77ibDz74gI8++pBPP/mI0EPbWOM7B4859iMq&#10;6XamhbYexelxZMaeojApgo7WJt794hvGLwokNzsNoxlePPHu3/jg6x+ovetpvv3xJ85dvovnX3iL&#10;K48+TV5KBPnxYUQs8yfSZwUnnOdycp47zU010s3npsZaTp4MZ48YvGf/QUmApQU5lBTm0NLSQHNL&#10;PU3SU5EWSsqLEXRsEPTGMWvZGu689wGeff55PvjoI2p7r1Lc2Elxffvga/qmDoQlZA2v41sagqyc&#10;Eq9fe49r739C77k7ef+DD/nk448kAeakhRHsPw/PBQ4jKul25hgdI4pSoylMiiQ/4Qzp4Ud57J3P&#10;8di8m9KiAjbGlXPfs6/yzpffkdl6iW9++pkXP/mO/MYe8mpaqKmq4My8pUR5+BG7ah3Je/dRGBVF&#10;3LbtFGekEr19O23tTVRVlhMZdoaU+GjKCnPJzUijvLyYru5W+nrFJrmDrs4WqipKKCnOp76xlhde&#10;fIGnnn5K4kuvvk7Lufsorm0d9JIG9oTFZw6v41sagqyhJfc/8yqvX/uAdz/4lPc//JhPPvmIv/3t&#10;E47uX8vRA8Gs8Z83opJuZ+qr63DMy42Tnl7EbFpJYdxxnv7gSw6ExUivZqVdfpkN+8Mou/oiGX0P&#10;8PbfvuHJD7+m+ZE3KShpI8xjNafm+5C6Yw9VFcWUZCRxxt2XHcbjOeQ8h03aY0kOPU1BcQERZ06T&#10;GBNFTNhpEqMjycvNoraukrMDXdLbMgP9nZLnbGmqo6Gumjdef43XXn2ZF158nlfffJX3P3yf5KIq&#10;BNNJCIbjCEvIGF7HtzQEcb6vrIIKQUdSeeWt93j92vucu3CWXbvWsm1LALtC/NA1GjOikm5nqiir&#10;c2LtEuJ2BbJz/ixKkk/TeN8LxGcXUd19lrDGi7gtX8fZ5z/mq+9+5sn3Pqfx0fcovvN5IhavJulY&#10;IpEbDlBbW0lVeSFR3qsor8wnryCL4rICquqqKCkvJacgj6NHDnH00EESosKJDjtFeloSeXnZlJSV&#10;UF1bTU19DaUlBdTUlFNZUUp+fh6dPX08/sSTvPjSi9xx1x1klxYhWE5B0LYkLCZ5eB3f0hAERVUU&#10;dcagPS0IQ6fVjJ23CRvXQAJWr2DVWj90LCyRU9UYUUm3M9X1TIg6uIm9gUs5uTWAnJjjPPrGxyTl&#10;V1A9cBnLzeEcLOvixU++4bOvvye2tIUtoUnsiivjTOUlUhovcN9L13j0na+pKC+isryI2poSGhor&#10;Ka0oJi0jjcSUZFLS0oiJiWNFYCAxYaeIDT9FcnwMubmZlJQVU1xWTHlVOfnF+aRnZXPwxGl2HjzM&#10;geMnORkeId07rGuqpbWjGZs5HshZTSUsOmF4Hd/SEGQVVVBW08ZSxwKrKf6MmxWM1cxVuCxaju9y&#10;D2SVNZATI5z+TkXdrpRV0WbvWl9qChIpSosgM/o0T7z9dwqKSnnozU8Ztz+NjO57eP2Tb6m/8jgn&#10;EzLI6byHtz/7QQrR8cNPP7L74CnWBIewZu0GtmzZyoED+4mNjSYpJVG6l9jQXCe9fpWZlUHQmg0c&#10;O3KEuKgzJCXESl4wJy+b7NwscvJyCY+O5nhYGAePnyQ0IorYhHjS0tPJyEyXvqO0soj6hjIUrZ0I&#10;i00ZXse3NARFdW3k5BWw0DTCRkUXJ5vZWNssRH/cQvQs7RHkVRGU1EZU0u1MGTl1gn2XUpYeRU1h&#10;ComnDrB/cxBZCZE8+c6njD2UyQOvfsiFJ98gr7aditazvPa3b/n7Nz/wt29+JD2vgKjoCNrbmygt&#10;zWfr9p1s2rSJkJAQ9u7bQ0RUBJk5GYTHRhO0YStu7t5MmT6HiNNHiY86Q0ZasiRAkWmZGUTGxBIR&#10;E0NkfCzJaclkZmeSW5BNVm4Gza2NFBdlcflyL1r20wlL+ouNgmXklJCVU8RUXRcLJS3s1YyZZjMD&#10;PeMpg4HIFdQx0v2/Q8/eVpRRZ/oUR1JC99BUmklVXiLZMccoSAqjoSQZOW1jLj32Ivc8/xZ3P/ki&#10;GfllPPfBN1z74geuvvE5LWfvoq62jMqKQpqbq6hvqKK0rID8vBwOHTzIjp3bOXzkMNGxsRQWF7Nl&#10;+w4WLPLkxNF9RJ8JJUV8ZJebTUZWOqkZacQlxpOYkkRWbiZZ2RlSE11dU0J1VQktLXVUlOdRXpqD&#10;jvl4wuJTh9fxLQ1BRl4ZQVYBVQVVzFS0MJRTYbrxOJRkVZGVU0GQVyPFxXZkJd3OVNbBzMKKw5vX&#10;UJkVQ0dVPi3lqdQXJXDy2B7k9EyoKc2iqbaUuspiGjs6ufTIizzw0jXue+NTnv3wa+mJSWlpLg1i&#10;zJimahrry6irKaW6qpiszDRCT57kxMlQYuJiOXbiKMHB6/D28iDy9DESE2LJzkknOTWJhCSxuU0h&#10;KyudvPwsqioK6Witpa6unJMRYWzfv48tu3YSHBLC7mOhhEX+xfqAgrwy8qoayCkooa+qhbGCKpbK&#10;miwyt0NBXomwGZNJnT6RkkUuNCydQYfnDM6tWMCl5XO4EjCPO/xmc9FzOpc8Z3Jx6eDynoBF3BMw&#10;j/vXLOHeDUt5aLMPD21dzr0bvGhfNIvGha6UzphCsr0NSfa2RNnbcnyqA7bmpmhoamBiZoaSkiIz&#10;p1gz28kGZwdzbMz1MTfRxsRQG20tNVSVlTDUVMfOSBcrPQ3sDbRYMsGaw97z2O85i9Mr5hMTvIST&#10;K+ZzeJkre92dmGCiSeZ+PyyMtHGeZI2ttRkOEywRxAtNVlVKJyGnaYC6sRVymoac2LmJ0D1bpCY4&#10;4tBWavJjcZk5HQ8vD5qr88lIOC290zd1mivbNvgxedosSsvyefyV97j3mZfo7WrmbE8z3e219HXW&#10;SxzobWKgr5GezgbaWqpJSUvh8NGjnDp5gp07tnEq9CCxMeFSM5yalkSJmC6jIIdDh/eTkZZIRUUR&#10;efnpHDtzmlPRUUTGxRGbmCB5y6qKfMKiE4fX8S0NSYAyiqrIq6ijpqSGgaI6ZopqzNQ1ZoqWDgcm&#10;25M5Zyr1C5046z2HqysX8/CqxTyz3oPnghbywtqFPLtiNi8GLeCVIDdeWrmQ5/zn8bTfHF5Z486r&#10;23x5a+dK3jq4lmvHN/H2sU3c77uQs4un0+o6mY7FM8iZORW7MYZMHGeNsqoKMvLyOE00Z/okU5wn&#10;GDDTcQwzJlsywVYf6zF6WFnoY2ygjbaaiiTCCSb6OJrp42Ckg9eksexf4sSuxZM5vGwGR5bN4KCn&#10;CzsXO5AZsoDQFc5YGGkyxcGS6U52OE2yYdY0R+QUNZCRV0FVzxQlHQPkNHTZvSmIbWtXkBVznOr8&#10;eCpzolHW1efA/i001+RRmBHN8X0bqCnL4dIdF7jr3nu5+tDD3P3QE5y7cg93Pfo09z31PP0d1fS2&#10;19DbWUtTQxm5+SmcOB3KwaMH2LV3j9QkrwxcxVJ3D/yX+xIVKd6OiaMoP4P87GT8lgcwxXk6J44f&#10;JD8vk+LiHFoaSulsqaK5vozezjo626tpayknLCp+eB3f0hBk5BURFJQkL6ihpYuemhb6CspYKqgy&#10;XVuPQAsLStxm07JkFh3urtS7TqZ17hTu9HblmTVuvLTRk1eCF/Pq2sW8tGohLwQt4oXARTy7zFXi&#10;qxs8eT3EjzdC/HhxnRevhATw7GZf7l4+nzuXL+Kc7zwm2VpjO9YMG2tLZBUVMDbWZ+EMO5zHGzB1&#10;nB6uk82YOXkMU8YbMMFKHwdbY2zM9RhnYYiepir66qqMN9bFwViHScbajNNTY9ZYfTzsjVk2QZ/N&#10;c8cxXl+FqiM+HPObioWJIQa6Goy3NcFhnBnTHe2Y4TSJWTOnoa6tj7wYhFNJjY3LPcmJO4Gf2zzi&#10;Tu6hMPkkMmqaxJ7ZR21ZKgOdVVQWJHLm6DZ2bgkiL/WMFNakvCCJvbtCOHhgD9v/H3t/AV1Ftu3t&#10;wzvE3T0hTkggHjQECSEBAiGEhAARJIHgGgiEuLu7u7vgNO3efdrd3U+fdn++URXg9IH73rfPfbvv&#10;16f/e47xG+VVe1etemrOuVbV2rOLg4f2UV2VT2bmWWrqSpma7OHcZC/Dg620tlaSlp7E/v17xUBl&#10;7dq1HDm8j5aGKjLSE/Fe4YexrRVHjxwkMiqCyIhwsjNTyM9Np7qiiKtXR7h6cYiL5/sZ6G0kMSXz&#10;1mv8pzaJRF5BJKCMogpySmpoqeugraCCuYIK1vLKrNTTo8rbg36/xXR6u9I+fw5dC50YWubBwyE+&#10;PLt1JS+H+/Li5qW8Hr6SFzYu5vlgb14NX8Vr2/x5ZfNKnt/sw4tb/XlxRyAvRK3nvoAl3BO4nCsB&#10;XhS726OproG2ljZGBoYYGBphamKAt8csVnhaM2+2AV6u5syx0sbJVhdnOwNRsy20sbfQY661IQ4W&#10;htibGmBvosdsIy2cTLVZNsuEkxu9OLDGk8PrPdjubce57C2MpW9BVVkJbS11LEz1cLQ1Ya6dOQvc&#10;52BlaY6FhTX6xmbIqWmTcTSakpQTlGfEEbZhBckn9iBRUiPz7CGqCs/SUV/IucEmRroqqS1K5lhs&#10;OPt3hjHQXsHlc12M9dXS1VxCU20h+TnJHDsay5ULQ4yOtNHRXsXocAdt7dVUVhaQX5DNmTNnOH78&#10;OJs2bWJDUAg2Th7YO3twYN8eQoI3Eha2mW3hW9m1czsnThylsDCTfQcPs//wEWIPHqCwOEtszv+f&#10;ZOIjWCKvjERRKISqKCipoa2ihaGCCmaySqzUNyLf1Z4B3wUMrZzP0ApPUU0u9owsn88ToSt5beda&#10;3ti5hteiVvH6dj9e37Ga13at5Z0DwbwVG8TbB0N593gUL2zfwF1rl3FxxUKa5s/h9BxbbI0M0dbU&#10;Qk1NHVU1DTQ0tNDR0WaO/UzmO1uyYp4dyzxtWORkzjwHE9xmGeBmZ4iTjT4OFtq42ptgZ6rJ2nk2&#10;qMjLcyp0GVWHVrPFy5a0cC+ajq7mYk44Y6lbaIlbT3KoGwdWO6KqrIyhnjbW5gaiP+jsaMNsWyt0&#10;dHTQ09NHU1uP7LhYojctpyonnvzkIxyKEXppUuPY/u2cPbaHmqIU2qpz6G8u5lx/HSMd5dSXpHBg&#10;5zYyEo9yeayFK5OtXBxvZXK4mdaGAuqqC5ga62RytFN8dHZ11dHVWU9FRSGnTp5i394D7NoVw7IV&#10;q1i8ZAUJ8XHsjAzn0L7dpCWeIjstkZLiPA4dPkjMnlhi9h8g7vRJSopziU84xZU7/s/dbf0ZTSJR&#10;UJ4ugNcLoZyyOioqahioamCmqIq/iSmVXu6MrfZiYJkrYys9uWPjSga83am2s+TiqoW8GLWG13et&#10;5bXIVbwW5ccbMet4dbs/L0b48kyYD08ELaVinisH7B2IMrchwsIGP0MTHHR1MdfTx9TYGHVNLVTU&#10;NFBR1UBVXQMlFTU0tbQwMdRltqUBHrONWeJmhYe9MbPNNHCy1sPJShcXW0PcbA0IXWzLtuVzkZWX&#10;Q11ViRXOVuzwmcXZUE8ywhcSt24O2ds8WTjHkoR19igpKaOhroy5kQ4eTjYiCe2tzTA2NsLQ0JCZ&#10;M2eSsD+c5KM7KEg6TF7yYeIO7EBWRYvILRspzT7Lvu0h1BYmUV+cTG1REq1VWWL3W2M9tfQ0l1CY&#10;HsfkUAOTI01MDrcwNdpKU20eI32C39bOyGAb/f3NYl9ww8OddHbUUVyUS9yJE0RFRrFs+QoOHdhD&#10;TsppctPPUlWcTUbyGQry0qirLKS1voy2xnJaGkpJTT3DlqgIrl69dOs1/lObZIaSGhL5aQoK4zOU&#10;1ZBTVEZNSRU9JVUslZRIsLOgb5kng0tdGZzvwGX/BZzz8aR74Vzq7a25f/0yXo1ex1t7N/BcmA+P&#10;Bi0hZY4dSQ427DY1YdkMRfzl1dikpkeojjGbDGeyxtwKewNjtNU1UFZWRVZOgRly8sgrKCGvqISS&#10;iqpYCOUUlFBQUEBPRxMbU10crQzxdJyJu70xLnYGOFlp42CmjpuVHpFLbYhaYYeKmjrus4w5FerJ&#10;2TBP0rd6ciJwLlfyo7Aw0iFhlQVHvQxRVVESgxkrU10WuNnj7mSHno4WpsYm6OnpYaCnR37SQZKP&#10;7aQ44wTH9kWJj2c/n+VkJx6jPC+Bo9GbKc85Q21xMtVFidQWp4hkFJZVl6TQ0VTE6EAd58aE7rea&#10;mRhuIjvlqEjB8ZFOBgZaaG+vpra2kNraYnG8pbGCM3FHidgWSm1pDrkpCZw8tJf6qkKGuxoY7Kyn&#10;t72G7tYquoTIN+EY+TmJ1JfncvnyhVuv8Z/aJBI5RWYoCLUd049gGSVV0QGXU1ZFVVkFKw1NEhyt&#10;aV84lzEfTyaXunBfkDd3r13IpM88euY7M+A2mye2ruKpLat4INCL1nlO+MkrsFZBiTA1DfaamRLv&#10;MJsEF2eOzZ1LjMNc1lvZoqemiYJQ4OSVxIKmpa2Dro4eJsYm6OjoiSQUpKyihryCAjKysqiqqjDT&#10;RJdFLtbMEkhopYf7LEMcZmrjZK5NbMBcYpbbsczBgIRgF86lBnJ34VbuKgjjWv42LA01Ob5Ig6xA&#10;G7RUldDVVMNIVwMHG2M85lpjYqiDlqYGmpqaaGlrsydyA3ujAqkrTSHh6E6cXVyY4+TMmcO7xP5+&#10;a4sSOBoTSknWSWqKkyjOiqOmOJnW2jxK887QXJdHbVUmXe1lnBtv5+JkB93t5YwMNjHU3yISsLOz&#10;lu7uekZHpwtkfU0RiSePsWnDWkJDgwjaEMC+6HCS4w9QV5pNZ1M53S1VNNUUUV6cSUF2Eu2NJRRk&#10;J5KY/B8WhMgoKomF7oaEhgdCQRRoKK+kgoGKBsdsTWla5Mzk6oXcFbyCh7f681xMEM/t3igOr6xa&#10;xCObV3HBfyH9y1wJ09VhvaYWMdaWHJ1lwzE7a47b2XDAwop9NrbssLJmtbkFqooqKCqroaSijpa2&#10;HlZWVtjYWGNrY42BvgHqahoiiQS/TFfPAGVVNaEBIzIzZDE31cLBUg/XWQYiCe3MtFg014I5xur4&#10;2upwfLUtSevtaTmygqvZQdxfso17i7bhZGlA/gYL4tdaEL96JhrKCuhrqWJpooObw0zc51iKx1FQ&#10;UUVVQxt1LV1idwTTWJFOUeYJ5s1zx9h8Jsdit5CVsJ++5kLKck8RfzCcttoc6kqTyc84Rnn+Weor&#10;M0VVV6RTXZ5GY10uZSXJVJZnUJyXRFd3Lb19DWLhEwrhyEgHaakJbN0SyuEDscTu2cXiRQuI3bmN&#10;stzTVBWkkp50goLMRKrL8slMP83e2J10NpbTWluIvaMHickZt17jP7VJZBQVmaE4/fi9UQinH8VC&#10;IwQVFBWU2D/bgmOm+nQvdWVomTsX1yxm1NuN+zd489T2dTweGcA5vwUM+HhS7GbPYnlFArU0CVRS&#10;ZZVEjmA5RXbq6hGqqkGYhjZbTMxw1dEXH70z5BSRlVNCVl4JeaFhhIoaCsrKKChOj2tqamFkZIS2&#10;tjZq6pooKqkgp6Ao1CFioK+JlbEW8xxnYqKtxAIHUxbOMsJKQ47weeZoKiuw0dOKoZMruTM3mPtK&#10;tuFha0ReoDVHVloxW18dV3N9dNWnC+AcG2PcHS3Q0lBHVvCHFVVRUtdk3Tp/KguTKM2Ox8benlkO&#10;jmQkHOTMoe1U5Z1hor+OrLN7xUBF6AO4OOckVUXJVJWkUF8l5PMyaW0qFAuiQMKh/kZ2bl3P4FAL&#10;fX0NdHZW09xcTn5+MnV1RZQWZ5KWGE/Y5mC8vBaTn3aMkuwzpJ05Ql56PPkZieRkJ7M3Nobc3GRS&#10;UuIpL8mgpiyD9Kz/sMYIEgUlsQDKKChNk0/wAYWaEWV18TEsXGwPTXUSHa2ItzJlq7IqyyUKrJ2h&#10;wCmLmfQvn0+PtwdNi12pW+RKqpMN82fIs2CGLBtUVNmurcVBC2P2mpiw38KS3TMt2GxmhppQkOQU&#10;kJkhPFoVhGY5SIShrLw4nCEsk5VHTl4RRWVV1NU1Rd9O8A0VlVXEoURGBn09TRxtTHCzN8PeXIM5&#10;llqscLLATEMBcy0VtJXkOeznwL2FodxXGsFMA10yA21JDXImapEVB5c7YKGrgZ6mCtaCL+hig7Oj&#10;JTPkFZBTUkZZXRsPDzf2H4igKDtenF6wYD6nD++gMjeB0qyTnNwXzmR/HZln9tNanUVtSTIlOaco&#10;L0qkriKDhtocsfC1NBbQ1S4EDUUUZsczOtrO4GAzHR011NcViTnBhoYSTp88SEhwIH6rfFgjfIdw&#10;czCJJ/Zz4lA0GzduIDw8lOqKAnKzkygqzCIh4QSh28I4ciiWe++5dus1/lOb5Gbhu0E+JaEAakzT&#10;UE5BLADztNU5YWdOgo0pdfMcaJ03m3x7O3Zq6hCqqM4aWXli9LQ5am/FDhMDNgiJZBUVIo0NODDT&#10;hGPWFhy2mCn6ggcsrTARCCevNB14yCuKFzs72I85lkK12PWCOENeLJjCKwMyAh2VVFBQURH9QeER&#10;KUhVTR15BVmszI2wMdPBY44ZTjZ6uFnri0GJjZ46ekoz8LXTZ62zCVPpgaipq3LC14ojK2cT5KDL&#10;UhsdTob4oKMqj6G2CtZmOjg7mKOsrCwGQwpKKlhYWFGQn0Bq0iGx1/OANT7kJR9hd3gg2UmHqSlN&#10;YXvoelqrcynNOUmb4BtWpFGSf/o6BbOoq84WC2FRgdDyOY7SvHiyko/S2louFsDmtkqamispK8vh&#10;6MHd7N4RTmxMJL4+yzh9bB8xOzZzfN8uGsrSyUo7Sczu7Rw7vp/Es3HExO4gPyuR0vwU7rhy8dZr&#10;/Ke264loZZF4gm4URHFaaAsor0iA9UyOWptQ4mpLs4cdU37zmVrhztRyN8ZXetI434k4U2PmzZBj&#10;vqISCxUV8ddRJ8rMhCOzrDlkOZN95qbEmJoSazkTpRlyIv2UFBQ5vWYR8WuWsHexGzJyitOFT05R&#10;JKNE5nohlFdCaLcoPBaVVTREEiqrqosBikBDPQMdZprpMtvWECc7QxwttZlnZ8RsAxXmzdTBQkWe&#10;CC9bvGeb4TzLguMrbQlxNeZUwFx2e81ku5sB+wLc0FCWw8ZMHw8nK2wsTUUXQV5RGXUNLTIzjnHm&#10;dCxCA97t4RtprhPeG97LgZ2h1JWnUVGQQmTIeg7vDqexJkd89Ar0qy5LEz8C31CdRWVZKiUFJ9gT&#10;6kZxQTIRQcvp6KqjraOalrYqautLaaivIP74AU4e3ceWTeuJjtzM0sUeVBenkpN8VEyCC6mcwrwU&#10;kpNPUiD08NlYQnlxmti5ZEd3563X+E9tErEWRF75ZgQsFjwVdfFRLCsEIgrKuGiqcsTKkA6f+Yys&#10;mMdFvwVcW+fF1DI3+hc6MLjMg+oFTmwyMmC2jCxu8op4zpDHV0kZf0UVVskrsVJegVWqKrirKqMs&#10;r8heL0eO+7qx3cMeHxszZOXlReIKhU8oaAL1blJQeBzLK4kS/EWhUCiqqKCgpISKkgqysvJYmOlj&#10;rKfBHGsjbIUAxVQdHxdrHA1VWWihRZCzOWeCnFloa8gxX3s2zzMlZI4GES567PY04XDIApQVZDDU&#10;UWOmoTqOduYoKauITwA1TU18/ZeTknRYrDXatX0jhTmnGO6rFUl2Yv9WBjqqqS5JJe7gDtG/a20s&#10;oCTvDF0tJfR2lFFWcIaq8jTCfWWoqcoicLEq0Zt96eppEBuTNjSVU1EldA6Uwb6YCCLCAgnwX8aO&#10;8CB2RGwk8fhuCtLiaKoUouAS+tsrGe6uZrCrlt62SkoLU4iODqessvrWa/ynNsmMGxGw4nQELBS8&#10;GwVRTnjsySuy0NiA43bmlDnbUDnLhC4Xa8YWzaHHxZJOJ0vaXG3JtDVlg44285SUcVdQZJGKKis1&#10;NVijpcUmYwM2megTaKTDrnnWJK6fT/L6hZxc5Y63iQbqikqYaavgbKyDpa4WqipCUKQqBgFC4ZKZ&#10;ISeSWE74nbLy4mNZTl5J9A0FGgqPYiUlJWaaGGKsq4GViRYz9ZRxttBllZsVBfGhzDNWIXqBBUGu&#10;pmydb07F3kWEOxtQs8udo4vMqT+5kVOrbFFXlBUbPLjMtsbYyED0gYVja+kbcTp+n5gvPbAvgrKi&#10;RE4c2UFTTa5IwNz044wO1FOUG0/cwSiit62ns7mYvOyTpCYeZmK0hdrKbDYvlaG6KpOtfoZEbVxC&#10;c1MRdU3lFJVlU1ySRVV1Pllp8RzaF0XIhjVUF6SweIE7GacPsTtqM97e89mwzpdNm9YRuS2EtKQj&#10;HDyyj6jd4RQVJJGS8R/WGkbIAcr+in43fEChdYzghCsqKLPIQIdD5oZ0LvNkdNU8Lqz25M7AxVz1&#10;8+SijxtD3s7k2Jmw18qQjbpaeMgpsFBBmSXCo1hDjXW66gQaaBDhaMqu+dbsW2LHIW87soK9SFnr&#10;yRl/Z075uXBylQvpQQvIDFpM0dYVZG1aQuaGFeSuWyfmCWfIKYmNBYQIWCiICkrKqArBiaq6mLfT&#10;09HB3EgPc0NNnGcZ42ihx3wHUzoqjnJo0xKSd64geokNrmYaLJ5lKAYoZ9fN5shiYyYq9lF2Mhgb&#10;XU0MNFXFhPVsO6tpP1NIzGtps2qNv/i0OLR/B8cO7RAj2r0xmzkbv5e8jJOknNlPd2sp1cVJHIgJ&#10;5cThKHq7qsnNiuPwgW2UF6eQeXorO0NtqKrKJP5gGPEnYiguz6GwOI3CgjTSUuKIjd5CUMBKfJYt&#10;ImprEFFbglm2ZCFnjseQm3KE3JRjYi1LcdYZCrLOUFuVw5G4A+wVmo7lFd16jf/UJpHITkfB4iP3&#10;OgGFAijMk1dSEgugq7YGp61MaJrnSLWtIVMrXLjDfx73BXnxxPYAnohezyM71/BQlB93bV3B5FZf&#10;Mpa7sEhRkfX6muyZZ0f0gllEL5zFNhdT9iyexYmVcziz2pnTfk7scDNih6sxIXaaLDNWxUNPBXcD&#10;TeaZaBE0y4ItTk7Y6xuLNSVC2kYIXIQCKAQJQv2xECFraWqLFBSoZaynjomuKtZmWtibabDEeSYe&#10;FtpUxgWSHrGIlU4WrPa0QUtFmTBvUzbNMaDx+FqOeJtTenwz2iqKmBlqYz3TBG0tren9a+sw09pa&#10;dBH27N5GzI5QaqsyaGzIIzY6hOSzBynIPkXcke3kZ56ks6WYXRHryMs+xchgHVXlKSSdOcj2IE8q&#10;SxM5GLOa0ABnNq1bQVFJBrn5SRQUpJB89ijHDu3iYGwk4Vs2sH7tKnxXeFOYdpSSzJPkpxylLDeB&#10;3NQ4tm3dRFDQeg4eiqaltoDyojQqa/7DHsHT9cCKor8nBh/XC6FQAGUVFJGXV2SulhqVC51pXTiH&#10;QR93Lvp7cm3dIh6L8OdvOwN4PGotj0T58+TeIC6ELefQYjsS/F05usqNvd5ziF5kT7ibJZudzAh3&#10;t2TnfGvOrp9P+iYvUoMWkhjoSdbmpaQGzqMk3IeirctojN1AxXZ/8kJ9aIneQXPUDhz0TZghpmkU&#10;Rb9Q+H0amtoiAYXoWHgcy8jKYWlujJmBJnaWBlgYaeHhaEZ8tB8Zxzex28eGo4EeOJnrscrTkfkW&#10;Ruz3ncPeBab05UWTFrWM3Fg/MYdorKeN1UxTVFWVMTIyREdXD8kMOaIiN1FSlEx0zCaxAJaXpbBr&#10;RxBF+WfJTj/GmbgYTh7fRUdLKccPbyc54QCNdQUM9tfQ2JDL8cNbCVu/iIy0ODasWUFJaSZNTWXU&#10;1RaTnnqS03H72LhuFQs9PbC1thJTPhnxeyjLiqMqP4GOhkL6Wsvpbiymo6mYViGtk5tISX4Smdm5&#10;t17jP7VJxABEIMr1VIwYjAi+l5ATFJPDiniZ6JPpMJPSOZa0zXNkas1C7tu6intDfbg/dAX3h67k&#10;jo1e3L9tJeFuM8XH7F7v2exabEeokylb3S0Ic7Vko5M5m5zNiZxnw6EVc4lf68HxVc7EetkSs9Ca&#10;HR7mbHM25qCXrUjJKHdrwpysifZyZ7OrO8ZaeuJvlVNUEaNlGXkF8REsPIoFCUQUUjtCIZxtZ4m5&#10;kRamhurMNFRlgaMJC2YZkbJnNQX7/AnytMbKUA9fofbEUINtTnrsWWBK48mNpG5fyaZ5VpjoamNu&#10;pI+6ugoGBgbYO9iLgdHaAB/OxO8jLzeBgtzT1FTlUlaayJ7oUCpLhe8AniI+Lpr9e8LIyThFSUEy&#10;8Sf3knDmANXVuQwMNdDVWc7uXWGsWraI7OzT5OYKyeWznD19hG2hG1jl48Uyr0VEhK2nKPkQtQVn&#10;qco9Q11xEvVlGTRW5VJfmc2RI3vFx3ZhfpJYCBMTU269xn9qE31AQWKVnFD4rk+LEi62vAJ2ygok&#10;25pRPs+BRg9HLm70YdR3PlNrvRj19WRwuRtXN63gkJstQY4mbHQ2Y9t8W7YtmEWQ60z8Z+njZ2+A&#10;j5UWPpaarLXVJszFhL1LZ3PE15WTaz2IXzuPzGBviiJ8KdvuT2LgQuL855G7KZCikM3IyAuPXwVm&#10;KAiP4OsRsYIQDQs+mhAZq4hDoXAKkbLwu2fZmGFqqIG9pR52Jpqc2bmexuQIIjwtaIgPwdZQB09b&#10;M2z11djsYkTMEltKDgaSFxuAj5U62qoqmBrqY2JsiLq6OkbGJuKxHRxmc+jwLgqKEsnKPEXi2aOk&#10;pB4TC2TSmQOkpxymIDee5IRDHD24nUP7IkhLOU7C2YMkJBzk+IndnD6zn+zseCK3BFNenklFVR6Z&#10;mac5uG8XEWEbWbV8Mcf2RbLGdymFKYcpzz5JWXacGAmfPbmX6F1bOXQohtTUUyxfsYrgsM0sWbn6&#10;P7MAyihMFzyhUerNwicWQMHxlyfA2ox9hnpkzLGlebEbzYtc6FrmSZ/vAnpXzKNv5TwuhPqyyFwH&#10;P3tTfGYZsXrOTDZ62LJWaNM3y4jldob42BiywdmCXcucOejnwR5vB6I8rNjiOpPV1toEOxqLfuLB&#10;5W7sWGDP9vmOHF6xlGA3N/HRJ/h/AgHFajIlFXGekKAWIlU5eWUxSpZXFuqw1cV1lVWUxfSMiYE6&#10;sy118Xa2JHjJLPpKD7F9lTN1J4NxmGnA/FkzWWGrT/gSew4ssaY7J5r1c03I2bsWIz1tsXmWnKIC&#10;qpra4r6VVTTFAng28RhBG/zYu3c7e/ZEEBMdxuGD2zkZt5vEs4c4m3CQvXu2sicmjLOnD5GSfIzU&#10;lOMi8YqKksnLPU1UWCAnju9j/76dhG8LEXN/gWt8OBobwbG9kaQejyb+QDg1BWdpLE+juiiZhqos&#10;aiuyyM08TUFeEqfPnkJRWROJrMp/ZgGcrgsWCqHwOBZqRoT3MhTFvJxQAK01NDg625I425k0Lp1H&#10;zSJXqhc4U7vYjQZvd7p8FzKx0RcnA3U8zPRxMdHB2VSXVXMs8LI1wtlIA2cjTVyNtfAw0WTVLGM2&#10;OM0k2tuRg75uJG5YSu6WlaQGL6M0cgNde6PR19QU/T2xcAmRutBuUcgRyiuImm6qNZ0iEXJ1QjMu&#10;IVKWF6oPrxdEIVAxMdbH1EgLS1Mt3GYZscDekL6S/dQdW0t9QihrFzljqqvBXFMdYgPmkXdgLbsW&#10;WXCh9yzF8Zsx1NEWG0QIx1QRGyfoC8lTfFctZWikmdbWYjZvWU9w8FrCt20kIiKI3dFh7N2zjUP7&#10;t3PsSDRJCUfIzIinqCCFtLQTJJw+IKZMykvSKCtO4+jhXeyMCmPtqmUErV1FTFQoh2MjWeOzgMz4&#10;3WSd2UfKiZ201efR1VQi+n1CIrwoP1F87OromU6/WCWr/J9XAKcfuULth+p0QVRQQiL4UdcLoHAR&#10;1eUV2GNryT5zQ5pWeVG2yJVCz7nkezqSOceGam93OlYvQk9JAVuhlbGeFpa6GuhrqqOpqIiy7AzU&#10;5eWZqamOoYYqxlrqWOppY6qjgba6KubaWtgZ6uJiZsAcU2M0xQTwdEETfbrrj1yRbkI1npIyegaG&#10;04VQKIAiAacfv0LhE2pNhIJ4g+B2NjMxNtDA1cGM5Z427PJzZafPLJpzY4gNnI+5rqbYrH+jhwX7&#10;AtxZbKrKiS3e5B0JREdFGVVVVbHqUEVVE219Y6EFB26ebuTmJjAy2szQcB1VdTnE7o0geKMfWzav&#10;JSo8iOidm0VFRWxiZ1QIsbu3cSouluTEQ2SmniA3M170EctKMtgZsYm1vt74eHmKgcnSBW64OliR&#10;emInKSeiSTy2k7ryDOqE1jWlaZQVplCYk0Bh3llkZIWkvSBFEpOSb73Gf2oTP80hBCBioRMCESHf&#10;Jq84PS3WycqhIidPsKkhp93mUOzlQd4CV/IWuJHu6kiyozVlSzyo9vEQ19NSUkJfTV0cKsjIoCAz&#10;A3mZGSjKyKIsJ4eyvILYwFTw14TCIUSy4uNTQfkm8dQ0NMXjCgloiayceDMIyWfB/9PW1cPQ0ABt&#10;bV0x8pUT/D4loapOiORVkL2+L0Uhnyk8nsVpRWysTLAy18PD0RQ7fVVyDq6n9rA/QfY6pGz1Ql1N&#10;jTPbfNi1dBaHgxawN9CFnSvnsGC2mZjeEVrhKKqqoyYSUI5Z9o4cPLSL1rYSBofrGByupb+/kuqa&#10;TPbEbGFHVDBbwwI4eiSGo0f3EBG1ka1h69i8aTXrVi8nfHMQoUHrWL1yOf4+S9i6aS2Jx6I5dWgn&#10;0ZHBbAleg4+XOztD/dgTsZ4T+7aRk36clIQDJMXvJyP5GLkZJ0lOOCwSWbgphGFi4n9YAZQRmjbJ&#10;C1Vg0xILn1A/LE7LI5GZga6aOot0tYh1sCVzkTsJzg6kezqTMd+VhDl25Hu5U75ykVjIlGRkUZTI&#10;oiorh6a8IiozZJGTmZaCrDyKQuMDoXZD1HQhF77MINJWIJ1Y4OREEusbmYiFUJwnKydSUVVNDUND&#10;fbFACG32ZBQUkFMUfEOBmNOPaGE9RaHVjNCQVYjo5YRoWRkjA00cbAzIPrqJzqL9xHrbErNI6PHc&#10;GwsjXcz0tNm22JawBdZ0lOxn63JH8W07eWF/ApUVVVHV0hO/JqahY0Bw8BryC87Q2l5E/2A1I6P1&#10;DI/W0j9YQUV1OqdO7ScqKoRdu7Zx6MhutmxeR1hIAMGBfmJw4e/jje+yxSzz8mSxpzPzXRzwmGuH&#10;h5Md811msXS+E4HeLtjpq2OsroCK/AwUFORQVJBHQUERLQ0N3D0E/1hxWmIBTLr1Gv+pTfqN6L+Y&#10;EhMTb73Gf2qTCN1M3fonbtXagPU8+thTvPfBp7zz3seihPGHH30SD8//eccpUkkl1f9d/2lQ+U+z&#10;/xaCTk7OvP3uRyL0Xnntbe594BFx/N33P+Hy1btuLhMktAe4dXuppPpPkby8PKVllWKZFsq3IOFB&#10;/9Ajf8PLa8lt699QaGgYz7/46s1tBL36+jvEnYxnxowZt63/P9F/B8HuB34iY/xn7nzhR97/6Fue&#10;e/s7Ou//hZSRn/j0y5//Zd1vvvmGjo4OHn30Ud555x2xn83/kwnLv/jii3+Z99hjj93c7sKFC2Jf&#10;TH8F+28hWF3TcBNygoQCErI5nCPHTv7LfEGVVbW3bS+VVP8JOpOQKMKrsrqB4dEpWjt6GBmbIjuv&#10;6Gb5fu2Nd9HS0rq5jaGh0c1lDzz6FG+8/YF4fzzx9Iu8+vq716OlzwjcEHTb8W5VcHAwL7/8sgji&#10;W5cJ+q8g2PPgT7z3+S+8eN9D/MLPfPrh+4ynnOWBvm5+4hf+8cEHfPTm25wZ+Jmff56G1XvvvUdv&#10;by9xcXEcO3aMgwcP8umnn1JQUEBmZiZ33nknd911F4cPH2ZwcJDGxkbuuecekpKS+Pnnn0lLS6Ou&#10;ro7U1FSOHDlCaGio2LnLyMiI2B+X8D+6u7vp6+vjiSee4NChQ+Tn59Pc3Mwrr7xy61/409h/C0Gh&#10;KcjzL74mXtC33vlQ1I0L/8Zb798cf/nVN5GTk7tte6mk+k/Qiy+/LpbjS1fuIi4+gbaOXg4dOcGx&#10;E/E3y7gAtPkLFt7c5tjxuJvLHn/qBZ594VVefOVN7n3ocTFqurGsovL/7Bw8+OCDIiRunX+r/isI&#10;nhn6hTcee5qff/6Bz997l49ffY1vPvsHH77xptib5i8//8DHb7zNk2//zPjf/hoe2x9l/y0Eb0ho&#10;llRcUs7Tz74kPu0EGD71zAvk5Bbctq5UUv2nSQhb77nv4Zvg+rXefPsD3nn3I/xXr7ltu7i4eNGD&#10;vHWbG6qta7xtm/+J/isIPvzqjzz11i/cf/UeXnzqFd58+QO++/YXvvsBvv/mR95+/W0+e/8Tzg79&#10;zI2oVQhfH3r4ER7/2xNcu/Muvvrqa/7xjy8YG5/k2p1309Tcyl1338vnn/+D8xcu8/Ajj3L33ffS&#10;2dXL3ffcx5Wr1xgdm2BoZFT0DIeHR6morOaZ556nuaWNH3/8ke+++54Ll65w9Y5rPPXUM3z00cdc&#10;vnIHTz79jLhvYZ333ntfHDY0tTA8PEZCYgp1DY23/sX/NftNEJRKqv8vSWgMpaGh8W9FN0JVvZAX&#10;F75vcOuy/1f9VxC8YW9+8jORdT8z8NDPPPzqL1x59hcyx3+m7NJPN+H379o333z7l8n3/RaTQlAq&#10;qf7k+u8gKLX/d5NCUCqp/uSSQvCPNSkEpZLqTy4pBP9Yk0JQKqn+5JJC8I81KQSlkupPLikE/1iT&#10;QlAqqf7k+q8g2PX6zzj0/4RX1898/OX/d2py/wiTQlAqqf7kuhWCayd/Ju3hn7njzV/44WewyPyF&#10;F96fbgf4/gcfMDl1/n/cPOb/iyaFoFRS/cl1KwQFu+eVX4hs+4XTw7/w2Ve3LpXav2NSCEol1Z9c&#10;/xUEpfb7mRSCUkn1J5cUgn+sSSEolVR/cv0eEBwanWJs6qL4zu8N+/bb73j4kcfEXOKDDz38b70q&#10;9/33398663e1cxev8uTTz/L0s8+LmrpwhY8//vTm8tdff4N77r3v3/rNwvvKv/7/N0wKQamk+pPr&#10;/wWCAjyuXLtbBJ5g9z7wEJ/9/XNx/JNPP+Xpp58lMyuPCxcv88yzz3L+wiVeePEl8cMKI6PjTEye&#10;Ez+w8NTTz4gfQhA+jiAs7+ntp6mljaqaun8LRL/VBobHRdAK0Pruu+94/Imneefd98VlX3/9NcOj&#10;43zwwQf0Dwzz6aef0dLWQWtrB719A7z22uvcedfdDAwO8+hjj3H+wkXx906dv8CHH35066GkEJRK&#10;qj+7/l8gKLX/u0khKJVUf3L9VxD8+utvpPofSODdrSaFoFRS/cn1X0FQar+fSSEolVR/ckkh+Mea&#10;FIJSSfUnlxSCf6xJISiVVH9ySSH4x5oUglJJ9SfXfwIExyYv0Nkz8JtV1z6KftwX+BZ9cuuu/tdN&#10;CkGppPqT668KQcOTX2B06gtxaBD3D/a2/f8HiFIISiXVn1x/RQh29vST33iB+alv4Zj4wb9oTuJ7&#10;lJ3/4NZD/GEmhaBUUv3J9deE4H+v0Ylztx7iDzMpBKWS6k+u/xQIdnT3c+7CFV59/Y3/se6+9wFx&#10;P1IISiWVVDf1nwTBq3feLb6T/D/V3556WgpBqaSS6l/1nwJBIYzt6R9m6vyl/7H6h8ak4bBUUkn1&#10;r/pPguDvJSkEpZJKqpuSQvCPNSkEpZLqTy4pBP9Yk0JQKqn+5PpPgOB/sokQlJGR+V1160X800jm&#10;v9Ct60j1l9KtZfN/W7f+nv+JpBD8Y00ifL66tryQusoy6qvKqKspp762krraWhrrG2hsaKCxsYnG&#10;xmbqG5qoq2+kurqWyspqcXl9TR2tzS3ieEVFOXsPHUKiooVESQuJig4SRU0kSppIlIV518cV1JER&#10;5ovLtJAoaCFR1J6W0nUpCvO0kBGWC+vJq1+XChJFNSTyGkgUNHFaEUBARDQSdYPpfSnr/EraSNR0&#10;0fNwZVZsBCYHtzDr9C4cEnbhkrSLeck7sYv1Y4ahPis2ezPb2316G3E/2tO/X0V3eqisO73PG9O/&#10;Ht44njhPFxlVvetDffQ8F7Nkxy5k9S3E6RvrTG93Xb+ed3Pf0/u4OS6uJwyF+frX9/Wr/d34Daq/&#10;mhaG4vSN36eHRPhtN495Y33hPGkhMdREMkcfiYMOMxy1kHXVwXbDHJbu9cZhoyOqnlooumug6q6D&#10;mrs+6u7GaLjPRMneCBUXKyRWhshYGiCx0EduljkSYy0kBhrIWOgxY/ZMlJ3t0F8wF20PRyQmukhM&#10;DZG1Mkd17iw8Q/1Qd3VAxsociYE+EhNDZlibI2djiYy5MTIzzZAxM5+WtgESLX0k2oZIdIynpW2M&#10;xHAmEkMLJLqmSEyssF66gJaaLKb66ulvLqK1Mo3BthIm+2robymmp7GQwbZSJvvquDzSxlhXtTh+&#10;frBZ1NWJXh64707uvfMyUwNNnBtsYmqgmamBFqYGW7jjwjB3XZ2ip7Wc4f5mujoaGOhpZnK0jwuT&#10;Q8QmpiCZuxCZhT7MWLACydwFSDy9UV+2GkNffwz9VmMZGIj9phAsN2xCbqkvLjt3orlqPZIl65As&#10;WI/EyZ/EirZb71up/Y4mQrC6LJu6ilzqKvKoryqkrqqQ+qpi6mvLqa+voKGhisYGAYq1NNRV01Bf&#10;Q2NjPTXlpdRXV9LcWE9VeQnlRUXMXrhMBJ2McGMJwFPUuD7UnAaaOH4dfCLstMVxmX8B4A1pTYNP&#10;QWMahAJIFdWRqF6/qRXUmLXEj5A9R5Bom0zD69f7uA4yGVVdZqxdjklcOLPO7sQhcSeuSTtZkLoD&#10;x31rmGFszKpt3hg62k9vK2z3K6jdBMbN+dclAETpV+uJUBMgpYPMdXhpO83DM3IbsoaWN+fdhNpN&#10;kE2D7cZ+hN97c/834aV/c/8yytfHheOoCfu6vq5wXm4C8LpuAvrG7xXOj7DuDcgKv1UPWSMzDFfZ&#10;Yxk4C71VlsxwUENiJ4fCfA3M1xphssoQjYVa6CzWQ2u+MQoOWsjaajHDQg2JqRo6rrbYL/NmSXAQ&#10;AdGxbNx7jH25JRwsq+V4WS2xmbk4+K1EebYl8naWaM2ZjbyVOdpz56BgY42ctS1yVtbouDqj7eaM&#10;xFAfiYEOEn0d5GdbIT9rJhILU4wWuWGwwJUZNjbMsLZFYmyGxMBkGnzm1kiMrZFoGSPRM0XWYhb7&#10;Dkcz0V0jwq2lOpOuxgLGe2sZ7qyip7mIgfYyxnprOD/UwkhnJeM9NUz1N4rQuzTWzQP3383dd15m&#10;YqCRyf4GJgebb+quK5NcvjhCR3MpQ/3NdHc3MNTXxsXJISZH+/HeFYPEaT6SufOROC5AMns+EveF&#10;aPr4YrbaH6vAdcwKCsQycD3qy1dgExaGR/QOLEPC0F0XivraYCTOa0gsb731vpXa72jTnmBZhqia&#10;snRqyjOpLc+kpjyL2oocaitzqavKm1ZlAfVVRTRUF1NfXURtZSHNtWU0VhdTVZJLQmICM/TMr99o&#10;OtMSIHjDCxSG4rjg4WmLugmtm9tc98BuwkzwHKchKCNuL0BVHYmK4AmqMct7FSExB5HRM52ef+s+&#10;rkNAdq03ZifDsTu7ndlnI3FL2Y5X5i7mx28i6NQWdp4MRtnUEImy+nVv8BYv7wYAf7XPf3poN4Cj&#10;h0Tp+jxxXBdVOyc8wiOQM7H7p/d2Y7kITAFwv/bWru9HXG96WoTn9ePJ3DiecP5ueHriMmF4C7z/&#10;5Xfe0A1QT8P65naqWkhU1VD1VMMt1oq5UZY4bDPDYqMBnjvmYLnGFN0l2mgv0MbCew6ro8JYGxmJ&#10;b/BmvH398V+9hrVBGwjeEsai5cvw9vFhTUAAUdujOHzqBLkdXRT2TFA+fI7jiYnsPnSITbti8Qve&#10;wqbYAyiYWiPRM2KGmRkSXT1kzczQX+SOor31beHhvyNLBwc6G4o5P9zCYHsFnfX5jHZXM9pdQ29L&#10;sQjB8b56pgYaGe6oYLSriskBAYLNXB7v5oEH7uOeu68w2d/EZH8zE/0tTA21MTXYyp3XzjM23EZX&#10;awVDfU30dDcxMtTFhalBGtsa0fdfj6yXD0rL/TFcHYDZukA0Vq5CY6UvxmvWMGdrGG6RW3GO3MLc&#10;8G2YBa5Hb+0qtNasxSx4E3N3hWO6JZLEhvZb79vfZEIHSI3NrTz73HM8/vgTxOzZz/j4lNjr2uGj&#10;JyksLuOOa3eSnJJO7L6DvPnmWyQkpvL5P/5BemaOuPzVV19jz96D5OQWiNsJVlRSTkVVLWeTUsVj&#10;5BUUi+t8+tln4nJhP0kp6Rw+eoJXXn2N0vIq8dhCZ03JqRn88MMPpKRl3ez5LSs7n30HjogdJu3d&#10;f5js3Hw+/vgT0tKziDt1hsGhUXFfwv5HxsaJ3r2PTz/9lLhTCcSfSWR8YorE5DR2xx7g7nvuY1fM&#10;XrEDqMf/9gSp6Vm0d3SJv/kf//gHb7319r+cI8GmIViSQn15CnXlKdSUCUoWVVueTG1FKrUV6deV&#10;QV1lBvWVgueYTX1lDs11hVSXZVJZnEFwxLZ/QkhJBxkRGgL0bgDterh6fVyE4K2h8PUwWKIghGgC&#10;NG54RMJNKowL87WRaAiQ0GDWkpVEHj2FrMHMf4bhvwaWcBwVHWT9l6BzbAMz4zdhf3YLC7J2sLr8&#10;AMuytqNsZ87G3b7oOcwidPcmtu8NRVfwMkToXgfgTfhdB+wNwPxagod1EzTTIJI1tcN67Tpkzez+&#10;+ZtuQEo4VzehdQugxP3c2PevACYe44aEZTeOdWt4/CvvUYCnCOBfhcKqutNepHh+p8+r0kJjZoVr&#10;YrFVBVkPCareypgGGmC32YrNaUlsTE4l9Gw2lktcMHdzxH6eC9aO9sx2nIvP8pUErvEnfL0/oX7L&#10;2b7Oj0ObVnNqawDZ+7eSFb2JhG3+nAr1Y82KRcybPx8XV1ec3D3xWO7Lsk07WLxlN5aLVyLR1EKi&#10;rYustQVyM01vA9u/Ixl1fY4cP8r5ISGcbaatJpehjkom+uoZaCujv61UhKCwbKRrGo7CuhdG2rk6&#10;2SdC8O67LjM11Cp6fxPCcLidqZEO7r3rMr1ddfS01TI82EZ/bwsTY0IoPMjRtHQkLouZsWAZ6r5r&#10;mbHYBznvlWj4rUN2iQ8zFi1FeeUqrDeFMDM4BKPAIGYGb8JoYxAKq9agsT4QveAQ3PbspnR49Nb7&#10;9jfb4NAIr7zyKk8++TQJiSk8+OBDYu9t6RnZYm9sQlebZeVVdHX3MjA0KvbGlpWTLwKvpq5B3DY7&#10;J19c5/0PPhT32dDYwqd//5z8wmJxvfKKalJTM/nqq6/E5e++9564v8cef5xLl6/Q0tZOU3Mbw8Nj&#10;ImAPHTlxs8tOAaICJNMysvn73z8nKTmd5pZ2EXg1tQ08+9zzYm9xwyNjIlCnzl8U4fvGG2+SmZUr&#10;glQA9LfffS8C9r77HxShWlZRzcMPPyr2nvfll19RW9fIl199xdtvv/Mv50ewaQgWJ1JXnkx9eTJ1&#10;ZUmiakUlU1+RSl1FCg2VadOqyqChMpsGAYC1eTRV51FVnE5pQQbGjp7/hJ54c98CwRswueHd3QyP&#10;r+cGxXyhppjHcwoNJSw9kU1Jp9hbns/esjyii7KIyEriQHkB+4ty2JmWSGR8HLEpSUSnniU6/Sx7&#10;CzI4VJbDkco89pVmcaq+lP3leSw6uwPdQ6sxOb4e29Mbcc/YxprqQ6yt3o+Bpx3rd65Eoi78xmlv&#10;VUHXiIWrVrBz7w7cV3gjUdf/Zxh+3YOSEb1FHSQ6pkiMbUTJmNgyQxgXPGI1XWSNLDD3W4ucxezb&#10;AX1jXzcBdcMD/NX4TTjegN0NL256vgi3X3uWQqisYnBzHZmbHuX18FvN4J+epzCtoS/C0CpAk6Bs&#10;DYJzbVkZb43FBi0k7jLYb3MnKOkoWWP34r1zJ6v3HiQuPZ+mhmbuuXieO4Z6udzfwUR9Jf35KdQe&#10;iiA/MoCcbasp3LmOkuh1VOzdSO2hzVTv30T53mCKdwcRv3UNQX5L8fRwx9l9HnM9F7Ji41YCD59l&#10;8c4TzNDXR6KvxwwTg9vA9m9JSR37pSvpaSnj0lgHgx2V9DQVM95bz2B75e3r/4GSnzsPBZ91zPD2&#10;R7LAB4nHCiTzViC7bDXmoVtRX7cJyXJ/JEv9kCxbg2TJGiQL1pBY+z/zBKX220yEYFXxWRGCdWXJ&#10;/xwKnmBZEjXCdLkAwXQaqjNoqsmhsUpQLq11RdSVZ1NTlsPJhPhpUNz0+jT/GZIKoZvo8V3XDQiI&#10;UPiVbuQQ1XTw3h3Njuw0Qs+eYn9ZPsfryknqbCKxvYEzzbWkdjVzpLSA7Ynx7Ek5zcH8dA4XZxFX&#10;XUhqew0n64o53VxG4XAXRcOdhBadQC92BUb7V2Edtw7npBD8qw7hX30A48X2rNi6dPo3CLlMUdc9&#10;LREWeujNms3G6M1s2hWGhpB7Ev6HAEVNA2QMLZE1skLG2FLMRcnomyERpGvCDD0TjJf6IW8zd3q/&#10;N/b5K5jehJiYpxMgZjgNspte4a/g9+uQVpCSALnr4LuRK/w1QMVwexqsMqoG/6ycETxpTUNsNmqw&#10;dL85a+Jm4xCmjbzrDKxD1XDcOhPL9eYcamzmQFkzO5Pz+NszL/Dssy/w5N+e4O7LVxlvb6OnKIe6&#10;M4epORpN6e4winZsoHD7OlEVMUEU71hLZUwgVXuCqNu/iep9wTQcDqP60GZOblmNz9IluLl6Mm/+&#10;QuYtXsYCv0ACz5RwYvRBZLR0kNHXvg0m/5ZUNJlhYcfZxONcHG7lwnArnQ35jPXWMdpde/v6f6TM&#10;ZiOxX4KM01IkzsuRWeiPxMMXyRJ/tNdvRsZ7DZJFq5EsC0SyOACZhQHILAoisb771vv2/2pCyCn0&#10;Gyx4asJ4V0/fTS9ocuoCn3zyCR2d3WIfvoIJ4fLQ8KjoxV27dhd3XLtL7L9X6Gv46tU7GZ+Y5MOP&#10;Puaxx/7GxNQ53njjDYZHxsVpoU/fG8e8duddDA6Pih7a5LlzYgj80EOPiBL6LxbC0StX7xCPJRz7&#10;ypU7uHzlqhiqdvf08e2334r7EjxQIfT94IMPOXfuIg89/Kg4X/AchT6HX3jhJXF/gj7//HMuXLrE&#10;M88+R1//4PVjn+dvTzzJ3558Uuyb+IUXXiQ3v4gvvvji5jm6YSIEKwtPi+Fw/XX4CcPaskTqK5Ku&#10;e4Hp1FWk0VCdSVNdHk21BWIY3FRbJFaqNFTksjR4KxJlIW/3z5zVP4H4K29QrAi5DjsxnJuuQZa5&#10;UXMswFNdH6+YnQSePMTiHVtJbK0lf6iD7L4WsnqbKRjuonyij9qLI2S0VRKdfJwDOUks2eKP1+ZV&#10;BOwNwz92M0t3riPgxHaOVmXikxCJ+b6V6O9difnR1TicCWJe5hbc0zdju3oeCzctQtHEElldM2R1&#10;zZHTMUdObyayejOR0zNHXpivY4y8tjHyptYsXR/AjgNRuPkuY4aeETK6BmJOSyIODZExMhUT9jMs&#10;bDH28kHBdu4/a2JvnCMxzL8+LcDphkd4A4bCtBD+ih6nPhJFXSSKN8LuaTDOUDVERoCmsuD9/VrX&#10;YXnd6xNrrNWuh8IqOmJl0OLdc1m0x4ZZIRrYh+ixaLcdC6JtcAgxxnKdNtHFOZxsHuJEcRWvvPoK&#10;L77xJh989hVvffo11649Qk91BbkxW8ndvpH8HcHkRW0gLypQBGF+5DQI8yPXUrFno+gF1h8Oo+bg&#10;ZmoOhVF9eAvlh7dSciSc45EhRIWEsHFDMCdOJ7MrpZg95b0kdg7j4m1/O0z+HWnoIGPjgOeadQx0&#10;VHP5ujc40F7BRF/D7ev/kbJzReKwDInjMiTOPkhcfJC4+yJZHoC8bwAyyzcg8QlB1m8bksWbkCwM&#10;RrIghMSqrlvv2/+rCU3fHnr4ER559DG++vpr7rvvAd54801x2csvv8Lrb7zBAw8+xLvvvifOE2By&#10;7333i3B8/vkXxW3eeeddXn/9Td59910xhH77nXd5+plnuf+BB0WYCYC9/4GHuO/+B8RxAWDtnd3i&#10;fr/77nsx9H7++RdEoH39zTc39y+EyQ899LA4TwihhZBXCG+F/QoQFuzVV18Xpz/48EMxTH7p5ZdF&#10;uAlh9P33PyjC8YEHHuLhRx7jiy++FOc/9/zzfP75P/jyyy/FbZ999jkR5MJve+vtt3n00cf55ptv&#10;/uU8CTbtCRYliCGwEA7fkOgRCmCsSKGuIlUEYWONkAMsECHY2lBKQ3UBDZUFlJVloWXjMJ2TE70o&#10;wUu67lGJoLvu9YmguxEO/jNnJy4TPcRpUBq6L2BvYTLRWWcIOBRNWmcdFVO9VJ3vJaWrhtyBBuov&#10;D9J8eYjj5elEJ+wmo62I1buCWRG+lv15JzlansyS7QEEHIsku6eSoPRYTPasQH/fcsyP+jH71Dq8&#10;MrewMjcK78RNVA1X0nOll9LuQoq6C0iqSSCjKY3CniLyOwuoHW+g984BKoaqKR+spnq0nuYL7fTf&#10;PUT9RBOFXSUk12UQuG8z+7KOUzPeQsNUJy0XewiL38eJskzarg7RdnWQ+nNdFPfVkNteRtNUN83n&#10;uqkda6O4p4r6iTaqh5tomOygfLCOjOYC8jtKqRioJbutkLyuEjKac8huLySvs4SS/mpy20so6q2m&#10;qK+SpLo80iqSiCuKZ1fSYSLOxLIz8QAx6cfZm3uW+Lo8TtVmcaIqjQMlp4gtOkBM4U58DixkTpgV&#10;Jv5GWK2fyaJd88gZv4PovBoeevlNfv7pZ3748Wc+/OI7XvvoCy7f8zeuXrqLc+0tdKbGkbsjmNwd&#10;myiJ3UbJns2U791K+Z7NVO7dTPWBrZTFhpC5I5CsXRtI2LqWvD0hVB3fQWfGMfqKk7jY10xvcyXH&#10;jx+jsKWPpmt/o/nq3zixK+x2mPw7Eiq6jCxQmuVMSuZp0RucGmyku7GA0Z6a29f/I2UxF4mrzzQA&#10;nYThSiQeq5ixdD2WYRHIrwqZbhYz1x/J3DVIXAKRuG4gsfLf9wSl9ttNhGBFwelf5QQTRdWXJ1Ff&#10;kUx95XROsL4ijaa6XJrrC2muK6alvoTa8lya6ko4kXB6urZWKHDCUFWoCb4+FICorHkdir8Ke3/t&#10;Kf7aY1TURtfJk4MlKRwuzcA7KoiV0cHsyjxK7cUuCgbrKB5uoPWOIXrvGaWov4qY+GjKBms5nH+c&#10;vekHSGxIp2i4itTWHAqHKqiabOJ4Swame1ags9sb0/0rmH18DcsytrAyO5wlScHkdmRT1ldCZksm&#10;ybVJ5HflUTFUJcKvdqKB6vE6yoYrqRytoWqsnsbzrTRf7KTpQgftl3tou9xFZms+/rs3sj1xLyUD&#10;NbRe6RMhGJl0gB1nD1Iz3ky7AMGpTtou91Mx3MiR3DhOlydxujKFY0XxnKlK4mxNCjkdBaQ2ZpFc&#10;l05CdQrxFWdJrE0noSqFUxVnOVOTSkJNGicrEtiVeRazVRvYePQM204loe80H0VbF2YY2UyfazVd&#10;ZLSN0F/ui3PwOk7VZRFfn01cbQa78vbiHObI3DA7bNdb4bTJHbNVVmwvKqTmnqc4VN/DM+99zpff&#10;fs/3P/7Ml9/9zEvvfc69j71AXUYaKds3k71jE3m7NpMXs5VTG1dxZN0KIlcsYt18F/znOeM9xx5v&#10;p9mErFjEnvXLSdoZTOaeEDKjgzmxyZfk7etoSDlEb0U2Dz37GnXnHySjpJ6s0ycoSk6+HSb/joQ2&#10;hUKlmbENnmsDGOwo5+JIM0MdFeL4bev/kTKzRzJnKRLH5Uhmr0DitEqU8spQVFeHiqGvxCMQibPQ&#10;PjAQiUswErcQEit7br1vpfY7mgjB8vxTYhjcIHh9Avwqk6kTATgNwdryJNETbKnPo7WhiNaGYhqq&#10;88S2hUKTGfeVa5BRUpsG3w0JMBTBKOg6DG94iTdqXW94hTfGhVBZRRd1G0dick4SeCSSrad3UzRY&#10;zcmqZDI7i6mdaqF4sJqqiWbar/SQ31tG+L5QMlrzKBusoGyoivKRWspHa2m40ErTxTZxeLw5DYM9&#10;y1DZuRDDWG9mHfXDKy0M//yduJ1YTVF/Ee1XOmm62EJhbyEN51tpudJJ+x3ddN3ZT/edA7Rc6qTj&#10;Wh/td/TRea2f7rsGab3STfe1fvruGRZ/08bj29mVdpiGc520Xe2jbLiOI3mnOZqfQMv5Dhqm2qib&#10;aqXzah/1E81kNedT3FNOUXc5aY3ZIvgKekso6C6huL+ckv4KCnpKyOkopFTwQMcbKRuqoWSwmtzu&#10;UrI6CnAO3YrDxi1Y+YUgMbSdDnsFr1rDYDovaWiO1RJvovNOsycvgZzeClLbi0jrKCK1o4izTdnE&#10;16WxO/8khgvcxTaXCyJ30PLQSzTf/zwPvvEh3/34C9/++DNff/8TF+59lIgNG1js7MR8x9ksmOOA&#10;r6cLQYs8ObFpNTk7N5EesZ6oFQtZ6+nMcqfZuNtYYm9sgJ6mNh62VsSsWUL4innsXbOI+FAfMnas&#10;o+JoBKO93fzw0y88/87faaptpuTEPgoP7GLT9mhkjA1QtrVB03E2ZgtdkTUyQaKhx0zPeSxYvZ71&#10;4bGo2rgi0bVAomOOxNAGBXsPFBzmITG0RMd5AQWFiVwcbmKit4be5qLbQfUHasYcT2QE8NktRzJr&#10;JZJZvtOyX4PEbhUSxzVInNYjcdmIxGUTMm4hSNw2k1jZe+t9K7Xf0W56gkJOsKEi9XoeUIBgigjA&#10;hqo06sWa4QxaGvJpbSymtbGE2opsmmoKycnPEpP/EqUb8Lvu+d3I8YnzrrcRFL3B69ATG/cKOa4b&#10;IfF0iCw0q1ExsyYm6zjhCbFEJsZytiGDosEKSoaryOkpJrOzgLTWLJoutlJ/roXt+7eQ0ylAopzS&#10;wSoqR2upHKmjZqKB+nPN1J1r4VRrBuaCJ7hrMWb7VmB70JclKVtYXbAbr8QQaifqaL3USeOFVirH&#10;qmi40EzXnX303zNMz12DdF7roeeuAYYfnKDvrhE67+inarSJ+NIUThYlcTDjDAfzktiWcoSo1GNi&#10;ONxxbYi2K72cKEkm9FQsDedaqRiqpbS/mrqJFloudFA90iDOqxltoHq0jtKBShrOtVA/1SR6nBUj&#10;NZQNVYsqHaqlbLiWitF6SoZrSW8vFM/H4aIUFoRtRc7GGRXruWjMWcDMBUvwiw5HRl2oPNHEctFC&#10;EhqyyewsIbenguSWfM425XC6IYsjFWeJzY8XvURZexckhlZoeXhxuGWA5odeYOTRl/jgH1/zyKvv&#10;U3/pYTZt2MDapV4ELvPCzdYad1sbFthb4+PkSFL4RgpjgqnYE0rJro3kRgaQHOLL4dVL2LLYnc0L&#10;nIla4s7+VQs4FrCY+I3LyYxaS9mhMJoTd/PAY8/x+bc/8uan3zE6eZUjPovEfGPL0FUUhJSLth5y&#10;VlYYzXOdbiQt5lT1sfFYivfazXit3oTWbA8k+hZI9C2RMbJBxtgKmZmzsF+5Gv/QLaIXeHGomcGO&#10;ittA9YdK3w6JlTcylsuQWK9AYueLxG41klkBSGavQ8YxEInDBmScNyGZcx2ErqEkVkkh+EfatCdY&#10;ED9dAyzk/gToiZUhQh5welpQc00O7U3FdDQV01xbTENVHo01BWzbu2+6uYsAPlG/DnlveIBayNwI&#10;h8W2fNdrjv9FN2pjdVE0NGdn+mH25x8nMmk3R8tPk9qWS9lIDZWjdeR2F5PdmU/xYDnpTRmE7Agk&#10;vTmb0qEqEYIVIwIEa6kar6NqrJHmS73UXOgjLH0v6xMiOVaTRk5PBSdqkjjRmEF+bwkD94zScWU6&#10;rK0730jjhTY6rvXQe9cQ/feMiJ5b69VOcluKcV6xEhV9I+TVtJBX1WSGsjozVNSRV9dAVkUNZW0d&#10;LF2c8VizGv89uzhSmsnag3tpv9Qj7qfpfDsNky1UjzZQ1Fcmgq9+sonGcy1UjdSK8K6dbKR2opGG&#10;8y2iV1o31US1AEUBlEPVlIxUk9tbSsFAOaHH97Az5SjJDVls2RuL2XxvjOa6c6YiDXNXTySa+sgZ&#10;mLP+UARpHcUkt+aT0lrA2cY8EpvyOV2fhd+B7aK3JKM77UFJZjogY+lCUucEj771MQ+++Aa91x5l&#10;8sGnCfD1w9N5Lnoa2rjZ2bHc1YWwFUs4GraRp195j6tX76P2cBTlsaGU7QmlNDqYoqgNpG9ZQ1po&#10;AFlb15MVsY7s7YHk7wiidG8IjfE76ck+ykBFJk+88DqX7n2KSw+/TFN5PafWL6e3rRtd4a0LHWPM&#10;PBdhvWgxMsJrctrmyKgZIVExQqJuhIya4B0aITGxQ9nRFYmFPTKmtsjPmovnunWoOjmRknKUS8Ot&#10;TPY33g6qP1L6DkisViCx8UFivRKJlQ8SW38ks9YgmbUWiQDBOUFI5m5EMi8CmeBEJPFVJA5fufW+&#10;ldrvaNMVIwVnRPA1Ch5fRTINlSk0VAkVIslis5jGqnSaa3PobC6jo7lcrBhpqSuhpjIHMw8PZAyN&#10;MXZxwmzunNsvvFR/CSXmlfDMO5/y6Osf8uan39BYU8/OgJUcWb+a+M2baKqs5+G/vci3P/xCd0s7&#10;ORGBVMRupu3UbmoORogw3O/rxXLLmaybbc92L09OrPclbdtaCndvovzgVlqS99NXEE9Xfjz3PfAo&#10;56aucnHqKqVnTlKbcoLA9SH4+geyLiiY1RuDCQwOJTRsGzEx0Zw8dogX3vuAu+67StvYJC4BYcja&#10;zkZnnhtG3h6YLfXAafVKVObOxWWtF4PdFeKrcrf+zz9UIgS9kVgvnwagAEIBgA7rkTgHInELRuIR&#10;isQ9FIlnGJJ5gjaTWC31BP9I+5cmMiIExQbRNyR4gkKtcBZtDQV0t1bQ3lRKc20BbY1lpGUkoGJp&#10;iaKlFSs3r+FsZe7tF16qv4T2Bq3m0See4avvf+aeR56itaaO+qTTpIaHcTDAj1Cv+Tz42NPUVtRT&#10;W1zCliWLiFjuhd9cBwJc5xC6wJX9q72JC17N0SB/Ni9yx8vGggAPJyJXenEiZBWpUevFWuPa+N20&#10;px+hM/s4RUciiAn0Qc/EBl//tRzZH0NUVBS79uwlbGs4m7eEE3/qJKUFmTzzykvc+/A1nn39LZr6&#10;+2m5eAdW/osxW+mGa/BS9hacIL2lAM8gL/ae3k9+ed5t//MPlbkTEgdfsfZXZkU4shv2MWPdHiRL&#10;I5ERIOgaiIzzBiRuQUjcNyLxnFZijbR2+I+0642lz1BbmiR6fI3VAvQE7y9telxoG1iTTXtDEd3N&#10;ZbTVF9LRWEpLfSnbt29jydLFrPbzYePmdYSErrv9wkv115CaFhH7DvDUq+/wzfe/MDx5icMbAtjh&#10;s5QgT3fWz/Mg3GcFUT4r2OG7nEifpWzxXsy2pV5E+63gQIAvcSFryd6zjfz9kaREbSR+y3qC5ruw&#10;ytGW2NXenA1fS/qOIFKjAkmNCiI+zJ+jwSvZtc4HZVVdHB2d2L1jK1ERW/DyXo7HQm8CNgSxYMly&#10;ugb7ee2jz3nujTfoGRulf3Kc1uER+u58EM/tWwg5FcuR8lTKh9qZevB+zj/4EHc9/dTt//OPlIUT&#10;EidfZFz8kLitRmZ+IBKPdci4rUfGQ4Bf4DT8PEKQeG1B4rUZyeIQEuuktcN/pE17gkXx4tshIgSv&#10;e4EiCIVQuDqLlvpcOpuKaW8spLUuj67GUspLclm2KgAvLy+WLV+Ol89yFq1affuFl+ovIXk9Ywyd&#10;FzJx8Sr3PPooJcVlBC1ajK+rCy6mpiyxtyPAw51In2Xs8l/JktkOzLO0wtXYhEVWVnhbWeJtY8UG&#10;D2cil80n1t+LY0G+xPh5sd7dkWjfRRzf6MvxTas4uH45h4N8iQ1Yyna/RWLzGi0dQ6K3hrFnZzjR&#10;MTvZERNDQVUVXcOD9I0NM3npMkW1VfQMDxKXkk5ybi4D44Pced81HnvyYZ566QWee+1NHn3hGe58&#10;4inuf+Y57n/yKS7fcw/D44NcvvsarZ2tXH30cV75+ze888V31N71FLNjEpCZuwKJ7SJUXFZy+Gwq&#10;aXlFGC0OQmInNHz2RcZpHRJ7P2QsvJCYL0bG1heZ6AxMCwqYHbkX3ZVbkLitQuKyEomLLxJXfyTu&#10;q0XJeKxFZl4QEs8NSAQQLtiExGsrMj4RqAdEM2vrUTK7J269b6X2O9p07XDhKWrLE6kXIZg+DUHR&#10;CxQgmElLbTYdQs1wTS5t9fm01OQTvucYnssDmL90DW7L/NgWl4XDUv/bbh6p/iISmt3oW7Mt9iDj&#10;F84zfOE8MZu3sNrdnYV2tiy2tcFCSxc7QyPWzF9IXmYRSbH72LF8GdsWL2D7skXE+i7h6LqVnAr2&#10;42xYAGfD1nEqZDXHg1ez29+LqBXziPKZzy7/JezwW8K25fNxsbbExdaW1es3cSq/mrNlDZwsqORY&#10;dinlbd3U9/YSn5ZFWkUlB06fJL0wn9audtq622ntaGV8cpCpiX4mJweYmhxgcrJfnJ6a6GNSkPDZ&#10;q8khps4Nc/HKBPc/eBePPHQHd903xeVLQ1w4P8iVS8P0j/WxJyEDk4Vr0Ju3gZjjKexPyEbNcwMy&#10;rhuY4bweGUc/JJZLkZgsRM51Dfl3Pc3Ck9no+4cjcfND4r4KWe9gZJeFIL88BEXfrSivjmJRfD6u&#10;RzJRXbUDiVuAKJn5QRiviybiwCkuX7vz1vtWar+j3YRgdVmiCD/xNTkBgteB2FSVRmtdNu31wvvC&#10;6bTWZlFWmIKBgxMymsKXSLSZoWPM/IiDBCT+Lzc5kOp/T+q6SISaYx0LVoXuYPLSRUYnz3PqyBE2&#10;L19K4ML5BC6cR+TKlezdEExFUzeHtmxl86IFbF/uTbSPNwfXreLYxjXEBa8hfvM6TocFkrh1PSdC&#10;/In2F6C3kK1LF7DJax4r3J0xMjBER0ObE+l5FHcMUtA2wJmSek7klpFaUU9sQir7ElMJ3LGT0N0x&#10;dPT30TPQT2tnB3VNDTS2NDA41MXkeC8TE32Mj3YzMdbL5Ph1AI71MjHWw/iIMF8Y9jAy2MHYSCdj&#10;w51Mjfdx7z0XeOKJe3n26Yd47JG7uHplgvGJQe66+yrnLowxeW6cqYuTHM6tR9lzIzJLtiKzIxaZ&#10;laFIVmxGsmwDkrnLpl+RcxW8wJXMWLwOibs/Mh5+yLj5ITPHF5m5QjvBlaJnKXFdjZzHejQWric0&#10;LIK7L0zdet9K7Xc08fP66oba6M40ZE3AMrFZzHS7wDSxoqS5OoO2+hwRfq01maIOnNiHrLoG8joG&#10;qJqaoTXTnstPvYFv+v/yu5hS/e9JeLVRVfiwgz4n8srpHBhkYmqKitoaTiXEs26JF2fiE3j4lXd5&#10;6MV3ufOJ17j/2XcoL6wh0teHkCWL2bRkMRG+K9ix1o/d69dyYFMQMQH++Hi6sNRpDosc7HG1s2Wm&#10;gSEWJqas9vMnYHMk5b0TFLYNkljRzJmiGrYdOc2aqD2sjYom5mQCTR1dDI+P0Tc8SGNLIzX1NdQ2&#10;1NHe1crISI8IM1Gi5yd4hf1MjPdy7twQ56aGRUBOjPeJgJwY7RGHYyNdjA51Mjbaw+TEABcujHDt&#10;jinuvusiTz75II8//iAXr0wxdWGCkfEhhkYGaetspb2zg4mpCcbueADvA+nIegVgGXaAA13nbz+n&#10;f6DCw8Nvvdel9n8wya0nTyqp/iuZey7n8mMvMnLuAkPDQ/T3djEw2MfQ8CDjY8N09PaSnJVLXXsP&#10;F+57jO6JS5w4eha/xV74ei5gzaLFBK1YSVRwMDtCQglcsZK1y1ewdMEi5tjOwsbSFl09Y/T1TdgQ&#10;GISt9Sy27TtOevMQp8ub2J2UR9DuI4TuPcLOE2c4mppJeUMdQ+NjIgA7ejppbm2mrrGO2vpaWtoa&#10;GRyY9uYE+F0QgCeExKIXOA3CqalBzp8b5sL5UcbH+0TgjQue4sQA4+P9jI31icPhoS4GR3rp7e/h&#10;/KXzXLp6kTvvusS991/j8h0XuXD5HGMTo3T1dNHZ00lbRys9/Z1cvOMcd91zB3c/9wYvv//Jbef0&#10;j5QUgr/dpBCU6jdJ2dYFs3U7UZs9j8zKJianJhkY7Gewv4eJiXHOnZvi4uXLDI6f5+6/PcXYpbto&#10;7h7ixIkTrFvpx8rFS/BbvoKN6wIJDQph66Ywlnktx9TSgdWBIawL3ISdowva+sZsP3qGuJImopML&#10;2H46iy2HEwk7fJqDqbmklFRTXt/I4OggY+fGGRkfoae/h46uVppbG2hqbqC5uZ6hgTbOT/ZzYbKP&#10;C1P94teezws5QQGKk4NcOD/C+fNDXLo4xpXLU5w/N8rEuOAh9jM5PsDwcA8Dg9309HbS3dtF/2Av&#10;w6OjjEyOMXZugpbOTtr7eukZHOD8xfOcv3hOhF9ru+ANttHR3cH41Bh33HmVC1cvcqy6/bZz+kdK&#10;CsHfblIISvXbJFSM6AnfS7REfdY8rFYGo+bqxbaMQu5/5jUuXb2Dy3fdw8sffUbv0AAF5UUcjY9n&#10;8o5rNPZ3sufAQfz9/AnaEMj26GgOZJdyMDMHC9eFyBnboWvnTkHXGFktg5wqbmRfajE7TmcTl1tJ&#10;fF4FOeW11LZ2MjA+zsj5c4xfvMDIxBjdA3309XfT29tBZ0czvT2tjA50MDnaw8XJQS5O9XPp3CCX&#10;poZEEAqVIuenpuF3bkoIh0cYGuqjt6+Lickhhkf6GBjspW+gh+6+TroEj3eon+HRYUbHxxiZnKC6&#10;uYXW7m7aenro7O2lb2iIe+6/i56+btquA1DwCCfOTYjbt3Z2klknheCf1aQQlOq3SV2PGWazkZu9&#10;kPjGQe5541Pe/vsP/PTzL3z6zfc0P/Q60TUjxGSWMvrwU+RUVRCfnkbwjmg8POcxx3EOi5cuY8GC&#10;BaTVdbCvqBZDB3ckBvas3nGYqsFLZDUPEHMmm6SyBorr26ls7WDk6j2898X3XHzocQbOXWL8jjuZ&#10;uONORi9cZnBsjOHRETEkv/OhR3jrH9/z2Etvce2O81y7MsGFiV4RghcFj3Dieig83iuGt6OjvYwM&#10;dzMy3CPmBcfHBO+vn4EBwQPsFT3LvoFuhkYHGRkbZmxinKnz56hraaWlq5um6xJgKKilq4v6lmbG&#10;x0dFaHb3dTM6Psrla9dobGmhaWDk9nP6B0oKwd9uUghK9Zu041g8n3z9Ix98+YP4JZlvf/yJL7/7&#10;ibf+/h2PvPc1b3/+HZ9/9wPvffUj97//Bbtza4g8epKwfYfYsGMX0XGnCIqM5EhuMYOPvoBv9BEU&#10;zB1YvDGC+oHz5LUMMfnA03zyxXc8+9FXPP3up/z40y+894/vGbr2IIOXrzF59/1cuP9hJu+8l/Er&#10;1xg/f4HJqSnefP9Dvv/+R1779Cse/NuTXL4wzHkhDyh4fRN9XDo/xPmpQTEneF7IDZ4bEkNiIfcn&#10;aGy0V8z9TYwPMTLcT1dXG8Mj/YyNDzE2PszE5Jjo8XX29dE/PExnfz+NHR3UtbXR3NVFW28PnX39&#10;5JSWExy9D9slAeg4eKFgswDzpSGU9FyirrP/tnP6R0oKwd9uUghK9Zu0Y/9+zj3wJJ3jF2kfmaK+&#10;uZmRa/dx9clXuPeVD5h66GkuPPgU5x99jkvPvcs9r33C2cYBfMN3suXgERwXeuHpu5bA7TsJiIxG&#10;3cGDOSvW0jw4yrmHnuPrn37m+59+5ukPvhQ/3Prl9z/y8Etv0jN1lZErd3Punge5cN/DTN51P+PX&#10;7mb00jVGL1zis6++nf7CzfMvc+HcIOfH+5ka6+bcWC9To71MCRUdo9O1vkKFyLlzw5w/NyJqcmJQ&#10;9ALPTQwyMdrH8HA33V3NDA8JTWqGmJwaFT26E8kZJGbnU1HfSN9QH04rNyNj5IrE0AWJiRsScw8k&#10;5p5ITFyRmLggMb0+FKYtPJmzdie1o/fedk7/SEkh+NtNCkGpfpM8FnqRW9NKy/A5iuqaSC0ooqOv&#10;n7GJCc5duMTIyCDnLl3h/F33cuXRp7n25Is88MIbxOeVsW77LnYdP4mnfyCRh48wa5kf5t7+fPr1&#10;t3z81Xe8+PYnfPTVD9z3wjt8+u2PPPj8m3SPnae1f4y2wUnahqboGr9I//lrjF+9n9HLdzJ07iJ/&#10;e+ktcgqKyczMJSM9m9TUNIqKCmlprKO7rZHOllqa6yppqa+kp7OZ0ZFpj+/CuWEunR/l/OSQCMDJ&#10;yUFGR3oYHOhiamKYibFhMUeYmV9Aal4hpbX1FFRU09nbQ89ALz5hMUiMXJAIIDR2QWIsANEJicHc&#10;6aGR87QEGBq7oD7bi9iCztvO6R8pKQR/u0khKNVvkqWlNX7rQ4iNTyGjpJL9pxKI3HOIpPR0mmpL&#10;GO5tZ3JilNGJES7efS9XnniWB59/DWfv1cib2rB570EWBG5maegWLJetE79U/e2Pv/D3737i469/&#10;4PHXP+L5tz/mmTc/pGtglJ6RSYamLjEwfpG+sXP0jk7SN3qOvsEx+gcGefHlV/nqx5/FfnS7uzsp&#10;LS0hNzuHtORkUpOTyMlIp6qsiObaajpbmujuaBE10NvB+FgfQ4M91NZW09rSRHt7M12drQz099Db&#10;20lzWzOFZaVU1tRQ29hAVUM9LV0dDI0M0DvYS3tXG9ZLNiMxFKA3FxkBfIKEr8QYzkHGQNDcaSga&#10;zEVmpjuBB9NuO6d/pKQQ/O0mhaBUv0k6Wro4znXjSEI6foEhbI3eTfj2new5fJjE00fZGbmV7oZy&#10;7n3iRf725ic88sq7nMgqQ8lwNvnlNbiuCcUlMBxVpyV89Pcv+fK7H/nk62/56rufePnDL3nwpXf5&#10;/OsfGb98Fz0DowxPnGdo4jz9w2MMjowzPDrJ4PAEQ6OTjIwM87ennuGnX37h8r2PMCnUEnd2UFFe&#10;SmFuLkV5uRTmZZOXnUFxXg415SU019fQ0dpCW0szne1toro72+nqaKe1tZmOjjY6Olqpq6+luLSY&#10;yppKmloar7f5E9oJ9ouNonv7u2ntaKGhvQkFC6FixxGJ0Vwkxo7I6M++DsLZSIynASkxckJi7ITE&#10;xvO2c/pHSgrB325SCEr1m6SqrIqZiRmxsfvIyshk37595GWl0VVfSn9DKWMdtQy31fLO59/x929+&#10;4KEX3kKiaUFQ5F56ervYcSIF3YUbqB2/xPc//MKbn3zB19//KMLwqXc+5fy9j/HxVz8yNHmR4dEJ&#10;scvEkdExhgaHGR0ZY3x8ksnJc1y4cFHssvGjz/4hdr/40NMvMTk+zLmpUcZGB6mpLKMgN4uS/FxK&#10;8nIozs0WVVlaQkNtLS2NDTQ1NFBXU01tbS0VFRWUlZfS0tJEbV0NVVXldHe30d3VRmdXG319XQwN&#10;9zMyNsjw2CC9gz0MDPXS1ddNQkEBEiOH63JExsAeif4sJAYOSAwEINqLnqEwLmPocNs5/SMlheBv&#10;NykEpfpNcrQ0J2TFEtZ7LaCmrJC4I/tJOnWU2oJUuqvz6K0tpKsql1ff/ViE2/3PvIysrh2nktIp&#10;Ly+ksLoWdY8A7n3iBbGG+aOvfuSbH3/mvS+/p33yKh9//SMff/UDfcPjjE0J7+eO0d/TTW93JxNj&#10;ozz38mt8+f1PfP3DT3z7w89iGH3h2t20NNXR290hNtoWIHh+apzRwT6yU5M5E3ec9KSz5KSnkp+T&#10;w9mzyYRsjiRyx14OHjnF3oPHiY49xJHjJ8nKyqC3u51zk0NcPDfG1PgQw0M9YiWJsN+R0QGGRwbE&#10;toOdPe0MjPTRO9DFxn1npmGnZ4+MAEBdWyQGs6ZhKMwXYSh4h44iEBfFpqLpsBQFKw8UZrogbzoX&#10;BXMnFGfOwWC2J2ZOi9BzW46Cy3IkDl4YuK3g6sWLt963UvsdTXx3eIbDRlSdQjGYHcCDjzzJ+x98&#10;wvvvvcd777zN+4LefZuPPvqEL76Bj7/8iay+l7Fz3UjexONEhPkRFbqKbUHLWL/S9babR6q/hjzs&#10;rAhc5MHi2XbUl+SQkXCMzISjlKbHU5+bSF9NAR3lOTSU5HDfC2/z3Fvvom7tSk5eHo315VQOTqLj&#10;uZbCzmFe+fQr3v3HDzz5wVc88u6XlDT38cjzr/PdDz9z8c4HmRBehRvoJH9bCPU7d/L+W1/y9qfv&#10;88RrTzNxrpuy1HSOz1lEdU0JJZlpxOrY0dhSR9qmLSSv30hOSASpy1eRErSJM4cOs2dTGPu3x1BS&#10;UsbJU4mEhG3Hf12w+KbKqnUhrA/eQlZ2BpkpycSfOEZXWz3nxoeYGB8Um8yMDPWLbQf7B3roH+pl&#10;aHRADJFb2pto6WjGxssfiRgKCzCchYzoCd7wBmczz28zdZ2D1LX3U981zODVx6ane0ao7x2lvm+U&#10;0tYeFBy9kNjNR3bOUmSdViDnJHyB2pPEvPJb71up/Y4mQlBi7c+uUyW8+d7HvPPBZ7z7wae8+8En&#10;YsfMjz/2ONV1jXz44Qd8/NEHfPrJR7z73ge8+tpbRIStIXT9UsI3riBk7XzWLXe+7eaR6q8hY00t&#10;5pqa4WRuSn1RJsXppylIiaM6N4XyjDPUZp1loLeL+154i+c+/Ir3v/yOmV4bOX46nrbmGgbufAiL&#10;5duYszaCNz79jmc/+IfY1vCx974is6qZR1/5QPTy3vr4HwwNDjLQ2cRwbzeffPg5jz82zB33nGOg&#10;o4SyrGM0ZKWwS8OCuGWrSFu3iShDW2JNZhOpaETalgjq83I4NteDo5ZzSQ7YwOnAEPYsWsH2jVvY&#10;sXMPe2IPcDYpmZSUNDZv285c1+ViaN9QXUZTbRllhdkUZKfS3dFMf183A/3dDA71io2phdzg4HCf&#10;CMPegW7xlbqaxvrpcFd3lugRijDUmYWskSNFNS3UtvdR29ZPbfsAHUNTpJe38MQLb1PfNUZ91yB1&#10;fWPUDU5S1z9O6LFkJJYeyFh6IjF3E/OJiTllt963UvsdTYSgnIIWr7/9Pm+89zFvCxD88DOu3P0g&#10;9a29fPDRp3z44Ud89NGHfPzxR3z6ycd89unH/P2zj8nNOMWmNQsJD/Qm2N+TlQttb7t5pPprSEtJ&#10;GTNNHZwtragpSBNVlnmW2rxU6vLTKEk6Rmt9hdhd5jtffM89L3/AkrVbyMpMIzMjmcl7HsL/UDby&#10;Tj6ce/JV3vvqBx59++88+PYXJNf0UtJ3mW9++IWvf/iRFz/7jvte/zsXH3mWoqoGisuqaG1pEPu1&#10;6Wqs5bSXN63ZWQx3dZC+diNDbY0MVFfQmJ9NVsxuKuNPk7QlgqbGatrbGujqbKKnp0V8S2R8fJDu&#10;7nayc7LJSM8gPSWVwwcPk52WTElBBvVVJTTVVFBfVUZdZQlN9TVizfHQcB8jIwP093fT09Mheoaj&#10;I4MMDffS09tOYVU1SwI3sz7yAMnZhZSWFdM30MfzL7zAs889y5PPPM2TTz/F0888w8uvvsJPP//M&#10;3554ioaBy9R1DVMnwLBrkLLm7mmIGgnh87Q3mZhdcut9K7Xf0aY9QVlFdu89wOtvvcOb733EW+9/&#10;wuvvfCh6g48/+Rz1zZ188vHHNwEo6MMP3uXkoW3EHdrG4b0hRIQsI9DP47abR6q/htQUlLHQN2Xh&#10;HCf2enlTm5FAaXI8NbnJVGadEUPiwrNHeO3Nd3j9sx+49OLHRBw5TUZ6EvV1Nbz49nss3RmHhq0n&#10;reNX+dtHX/PuFz8z+sx7tN35HAWjd/Pel9/w9Xc/8upn39P7yBu03fcijeceImHLPrK27SZp4xYO&#10;OM2nqbKck/OW0tXbRtK6IBrSUjli705G2DYqstOINbWnpqqE0wt9KTx5nH1z51NZUsTRRcvJit5L&#10;YWYm7Z2t9PZ00SM0rynMJyslkezUJBGGxblZFOdlU1aYR3V5CXV1VbR1tDAyKjS2Fhpaj3HhwhgX&#10;L4xz4fw4U5PDTAo1xz3tYmPrzvZmWlsaRb3wwnO88vKLvPLyS7z44vM8//yzVNc18NDDj/DFN9/y&#10;5bff8e33P1DXPUxdxwChe45Nd81p6DAdVhtKIfhHm0R4Iilv2IuCwUwM5i7l2n0Pix6hAELBI3z3&#10;w0955/2P+fiTT/j000/47LNPaG0s4/D+LRzdv5Xjh7ZybH8Y+6M3sCXI+7abR6q/hpQVlFBVUsVC&#10;14Dm/ASiLG1JDw+jNPEwcSGrKIrfR2PeWfp7u3nozb9z5cUPOJ1TQkL8CUYu3smz7/2duMEH0Jnt&#10;xaYdh8guLqf92uOU3/Ec3wgVHV//wKff/sAX3/3ExRc/pvjCUww/+R5xyzbRMnwXSd4bOeW4lIqz&#10;eexTmEnKumASl/hx1N6dkx5L2adnwyk3b2LVLDlgOZdoIxtStkVQnJLEHlMHTm3cxLGFPhTEn6am&#10;rp6aulpKKyvIysri6OGDhIWEkXL2LNnpqSIMc9NTyM9Mpyg/h/KyIqqrK2lqqqe9rYnBgR5GhvsY&#10;HupjeLCXoSHhPeResbH1QH+n+Jmxvp5OeroFKLZx6eIUr7/2Cq+++hKvvPISL730ougdvvjSC7zx&#10;1pu8/e7bvPbGa7it3oLEyh2Jhet1EM5CYj6XpKLKW+9bqf2OJnqCMsrqyCipIqOgjqbtUnQWR2C4&#10;OArl2evQX7AV5zUHcPePxC9oKzG7w9gZHUZUVAhbtgYQFb6aiPDV2My2Z4aaxm03j1R/DcnKKaKo&#10;pI6VqRlxEWuoTNlH5uFQ4rcuJ+vYdvJO7KapIInW1ibe/+IH7nz2DdJKa0lOiKN96grnn3wdx7BT&#10;qAbEsi2xjJEHnuWZj7/hlc++48effqLq/EM888GXvPTZ9+T13cPp+gkS2y4QFxTLXkMnEnaeIblh&#10;lOSaPnLqe6hpG6C2sYWePgE4HXS21ZMauYPW2kq6u5vp6mqhU1QrPb0ddPd2iBUZ1bWVFJeWUFBU&#10;SGl5GWUV5aSkJBETs5uoyCiSzpwhK0XwCBPJz0wlNzOFgrxsSsuKqKwqpaqmivrGOuob6+ns7qBv&#10;oFf8UkxzWwsV1ZWUVZZTVlZGXX0dhSXFnBUqcRKS2Xf8JDEHjhK9/yj7jxwnKSWZ+qZ6Ono76Rvq&#10;FytYisuK2XHoyDQELV2REWqZNcxIzMi/9b6V2u9o0xBUUEEip4S6nhnGNovRt1iEsUsQlgsjsF26&#10;C7sV0Tj4RGK7eDOzvYLxDwwicNNGAjeuxcreDlk1bWSUpkF6680j1V9DCioaKGjo4+HmSdK+CLrr&#10;CmivzqW+KJHyjFNUZJ4k98wR3vz4M+599UOuPPwUWZmpVFVXcf/L73Ptxfex3ZeN5obDnOm7wuNv&#10;f85TH37LHS+8z4uffsuBpHz2nEjidH4V0aeyOF7URuXFR7n26qdiLfKnX/3EDz//wjc//iQ2r3nq&#10;jY/ov/oQiWmZnIo7RcKZBFKTU8nOSqcgP5ui4txpcFWXUd9UK3ai1NHVQVdvpwiv5tYmaupqKC4t&#10;JSMjk6NHjxMaupXwbRGknj1NVmoCuenJ5GWmkZ+dITa+Li7Op7C4QFRRSSFVNZU0tjTR1NpMQ1M9&#10;+cWFpGXncDo5heNnkzhyKoETZ5M4fiaR46cTSUpLIzs3n7yCfLHWvKSsmO7+Ljp62ukdFL5YM0BZ&#10;eQFtnU0Yuy9FwXY+M0znkJiWc+t9K7Xf0aabyCipIauogpy8InrqehgoamKpbsQc64U4ugZh7xbE&#10;LLcN2LgHYuYagL6jD74BG1m6yg8ZFW0k8irIKKiJILz15pHqL6IZSkhk1VBS0WFv6DoyTsbSWVtA&#10;a2UujaUZ1OQmUZQSR+aZo9RWllNSkE/nyHkeffktHnz9UwYffJE5pyqQX7aN/vuf4+kPvubFT75j&#10;+OFXqOs/x53PvUV13zmyKpr5+Mvv+ce3P/LFdz+LbQOFcPm7H3/m4Wdeo7y2lrb2Fqqqy0lLz2D/&#10;/qNEbo9mW3gE28IjiYiIYMeOHUQL3yw8cIC4uBMkJp0lJT2FvIJc0ZNrbG6gqbVJ9NTik5I5eCyO&#10;beHbWROwEa/lq9kQFEziqeNkJAte4Vnys9MpyMkUIVheWU5ldaUIwPLKMorLyygsLSW3sJDktDQR&#10;dGdTU4lPSuJkYiIJKamkZWSSnZtHYXERRaVFIgSFt1JKyorEGuZzF6fo7mmhurKYquoyRsa66B/t&#10;R85iLkq280jMKr71vpXa72giBGWV1JCRlUNWTh4VeSXM1PWYqayFjYoutkp6uBrNYYHjSmZbLcTY&#10;fD66tkuwdVuBjLohEnlVEYISeWVk5JVvv3mk+ktIZoYykhkaSGao4bPQg4Q94ZSnHKOrtoCuuiIR&#10;hkKbwfQTe8k5tZ+StDhKM85Qk59EV20+a2JPoLXxAM5rwrn7pQ949ZNvGXnoebEmuWXwPB0jFxi4&#10;/ACVLV089d6XPPfx97z2+fe89tmP/O29b3j5sx9oau+krbWJqopSCgsyaWttuJ6D6xBzdbU11aRn&#10;pHMi7gSHDh1iz5497N4TI3bRuXfvHg4ePsCxE0dJSDxLflE+7Z0ttHW0kZaZTdSOGFYHBOO9zB8X&#10;zyVsDgklMf44KQlxpCWeJiczmeKiae+tvKqciqpySitKKS4robC0mNzCfNKyskjLzCIjJ5v8ogIR&#10;eML608Aroby8lIrKMqprKqisKqO2rpzevnZqasvp62/l8qVhrlwUKl4GmJjoRdfOA4meFYk5Ugj+&#10;kTYdDssqIpkhj8wMeeTkFNBV1sBMVRszJQ2M5FSxVtZhrq4Vi6zdsdWzxVx/NiqqhsxQ1EAiq4yM&#10;rAry8qrELXC67eaR6i8iGaXpzpZUdHGwn83hyE2c3hNOWVocbVW59DeX09dcSktZBiWpxylNPUFV&#10;7mmaS1OpLkhE3dSKGZqGJJ89SVt9ifg15+EL1xiaPM+Tb3/K+JW76R4c5vKjz/HsB1/T1DfKM+99&#10;zodffs8dL3/K+19+z12vfEZLdw9NjZW0ttaKw7a2Onp7Whjsb2NooJ2B3lb6+1rpaKunpbmOhsZq&#10;SkqLSEtL4eTJExw5cogDBw9w9PhxTp6OJyUtVcwPZmRlcSr+JNExMYSGhbHS15fYmCiSTp8QIZie&#10;fIacnHRKSgrF1+wEABYWF5KbnytuX1JeQrbwvnKhMF1AcWkRZVUllAuqKKGktJCSkgJqBeAJv7G/&#10;g47ORkorSkjJyuB0ShJxCWc4duoUhwSIx8Vh57YIiaoBiRm5t963Uvsd7WYTGTGfp6CErLwSigrK&#10;6KhoYKisiYG8KgZyyhjJKjFHzRCvmQ5YaxqiJKuEnJwKMrKqOBkakrfEheKFUgj+VSWrqoWSnjly&#10;moYoa+qyyW85R7dvIT42kpK04zQUp9BdV8hAczGDrWUMtpTS15BPe1U66zcEIKtliLqBCbVlGZTm&#10;JlKUfZbyglTa6ktpqq+grqaYs0mp5BXm09LezvDURS4+8jRXHn2O5z74h/h16Q+/+p4n3/1MDBmL&#10;S/LFN0bqaktpa6mmq72O/u4m+nsaGextYbC3meH+Fgb6mhkZbKe/r4WB/jbaW+uprCwjJzebxOQk&#10;Ticmcjb5LOmZGWLIfPDwIcIjIwjbsgWf5cs5vH8PZ08fIy05nszMZPLzsyktLiA3P5uCwlyy87Io&#10;KM6nsrqc0tJCKipKqKwupbKilMG+NoYHOhgW4NzTQldHA3V15aRlZd6E3eGTcSLwDh4/zt4jR4i9&#10;rt2HDnPg+AkWrlhNYnLmrfet1H5HuwlBiYIKM5TVkFPRQE5BGUV5JbSV1DBS1cZQGMorY6Kgxkw5&#10;VRbqGWOooIySjDzRrk4cdbYnxcOBwgVzGQ/2oc/Xg8kALy4FenP3ppXcHbSUuzcs4YkIf56K8OOF&#10;qLW8sGs1L+3w48UIX16KXMVL4b68FO7Di1uW8/K2lTwb7M2LYSt5doM3zwR68WzwUp4PXcFLW1fy&#10;wuYVvBqxmtei1vBmTCBv7Q/mnSObee9EJO/HRfLBiUjePRbB20ciePPgVp7ato571izjjlVeXFy5&#10;iKkV8znvu5jhZfPo83KnxXMODZ5zKXV14PBcO1Y7WONgboSJnhZGhvqYmplham6GqoY6svKy2Fro&#10;s8DFkqWedjjb6bPIxYIFzuYscLJg3hwz3B3NcHU0w9HOGGtzPUwNNDAz1sLYQAs9XQ10tNTQUFFA&#10;ccYMTLU1cTTRY7axDrMMNLHVVcNeVx0nQ00WWxsS7G7LyQAvjq2ez6l1C4lfv4C0kOUkb/ImOXgJ&#10;CRsXczbYixNrPUnb6kP8hvkcXe3CwdUuxIcsws1Sj5K9q9mxxpXZVkbYmOviNMsMT2db3OZa4+Zk&#10;zVx7c9ycZ4sPNCHvJyOrhkRWFVkVHZQNzFHSM0NeyxA145liJdgMVS2MjQw5viucpEMx5J45RGX2&#10;GVrKM8XQt7dBUB6tFWk0FCdhaGXNDE09tm0NobU2l46mElpqCsk4dYjkuFgaKvIZ6GkjJz+XuFPH&#10;id69g/VBG0hLS2Ziclz8aML45DiTV+/i3L0Pc/6+h2lta6GxpZmBsXEuXbnCefHz+T2cF7rSHO/l&#10;/FgPPV31YkVDfnEuWTlppGcmk5efSXlFAXV1ZbS21dLd3cRgfwvdXY001pXQ1FBKbm4aJ08cJXZP&#10;NIHrAziwfzdnhbA4NYGcrFTKSvNF1dVW0NPeSHd7PS2NVaQkx7Nl22YWeS0hMDCAtNQzlBTn0VBf&#10;SVVVKanpyWTlZFAkQLOylNraSurrq2luqqWluYa2tho6O2rp7W2ku6uWro4qdh85LK0Y+YNtGoLy&#10;SkjkFcWhAEJZFTWU1TVRUVZDV00LPWU19BVVMFJUZaaCOtYKqrhp6uNjbEagpTnhVmYcn21Jjsds&#10;unznMRrgzeDKeYyuWkCv11x6FjgyuWo+V9Yu4t7AJTwQ6MXLuwJ4dfc6XopaxUuRvry8VQDccp7f&#10;5MVLm5fx0ublvBLqw/MblvDsxqW8ELSU5wKX8PS6xTy/3osXgpfx9vYAXo9aw4shPryy1Z83dm3g&#10;5YjVvBq9gVd3bOC16I28tieY1/aH8fqRcF45GMZT29fzwGZfrq1bxgW/hVxY7cXgcg8GVi4kZK4N&#10;PnPtWeHuhJuDHbNtLVFWUWaGnCwycrIoKisy00yPhS4W+Cyaje/i2cyba8TS+dYsdrNk3hwj5s0x&#10;xlMA4WxjPByMcbI3wmmWCfbWhpgZqTPTRBtbCwMsTHQx1tNER10FxRky6KkpY6mnhYOpPnNNdJhj&#10;pMUcY23mGGjiYKCJt60xu5a7cMDXjSAXG7Z7O3DQ34PYlS5EedmzZZ4FkYtt2b9yLv5zzQhw1KM0&#10;ZjmnQ+dxNGAObWeCMTXQxsJUl7mzLfB0tcfF0RLHWaa4zrXG2cGaea6zWe7lyaoVS3BzdkJZTQsl&#10;DR10TS1Q0TVCUUsfBU09JArqhG5YR1TQWnLPHCd68wY2rV1J8rE9FCQdoSLrlFhr3FiSxMlDUcxQ&#10;10JGXYuMxEO01uUw0FnFxFArw13VNJSlk3nmAMf3beX4/kgyEg7SUp3LUG8d46Od4lehJ0f7GOxr&#10;obm2kM7mCvp72xgSPm7Q38HoUDfD44NUlRfQXF9Cb3s1/Z219HbWMzbYweXzQ9xxaYTLF4a4cE7o&#10;ba6boYFW2tqqqawupKAwm4SkMxw6eoCYPTFsDY9gw8Zg1gasw99vNcuXLcfd1YN9sdEknj1FdlYS&#10;BfnpFBdmUlGWT052CnsP7GXt+mCsHO2xsZvF7phdHD1ykIMH9hJ3/BiF+Tn0dDUzNtTBxGAbowMt&#10;jA20MTbYztRoJ1cvDXPtygjXroxy9fIw56eEvlC6GRtuZ9uOnSSmZN1630rtd7TpnKCcIhI5BRGE&#10;Moqq0x6hkjryyupoqGmiraqJlqIyugpKokdoKq+MhbwqjsrqeOsasNbEhDg7C+pWLKB+viM9K+bT&#10;PN+RyYCl9C11p9VzNj1eLgwsdeec3yLuCvLhnvVePBy0hGc2r+C1Xet4ZfsaXo1cxWtRfrwS7sML&#10;m5fy8ublvBDkxYuhy3gpZDkvblrGCxu9eSbIS/QOn9ngxbPrvXglYjUvh63ipa1+vLjVj1d3rOfl&#10;7QG8tiOQZ7et4fmIAB4LWclT21Zz1ceDiys8mFzhwTnfeUyt8GRipSehc+wwMTTAQFcPY30DzE1M&#10;sZhpjrGJCcqqKpiYGGFtZYqniy1LPKxZvsCeNd5z8Ha1wMvFnEVOpix1t8R9tj4ejsbMm2PCApeZ&#10;uNob4jzLEHcHE+ZY62JvpY+jjSEWxprYztTHzlwfG1M9ZhrpojRDBnN9Laz0NLE10MbJRFcEoCA7&#10;PXXs9DSw0VHBxUQTX3sjNnlY4mdvwI5ljuz2mcMBf3f2+rphpSXPmU3zGUnbTFyQOwW7V1K0fxVq&#10;SooY6mmho6OGpZkBc+xn4mQ/E/c51ng42TLHzgwPp1nMtbfCyWEWFjPNsLefhYuLOwamFsiKD0gN&#10;ZJQ1iNkWypn9UezbtoHavLOUZ8RxaGcoQf5eHIgO4ezxGHKTjhActBoZVQ2UdfXITz9BceYJWqoy&#10;6WkuYry3nnODzUz01dPbXEJdWRp5KXEc27ednVsDiY3YRNKxPVTknmWgo5wL452MDdVTXZ5JQvxR&#10;Dh/cx/Fjhzl8ZD8HDu4hOmYH23dEsnv3TuqqC7h0ro/+7gbKy3MpKcmipDSD2ppCMUSeGO8WPce+&#10;nkY62msYGGils7Oe6uoSsrLSxRrl+PjTxMXFceTIEbZu2cKe3dHsjo6msqKAovxMIiLDcVu4FGMb&#10;R2Y6OBIbu5ujh/eyPTKCzSHBBAUFErRxA0FBG1i/PpCAwHUErF/H+g2BbAwOJjxyu7h/YX811YWi&#10;aquLqKsrpqWpkq6OahKTz5CcLvUE/0j7ZztBwRtUUBbDYomiCjKKKsxQUkVWUQ0VFQ201XTQVlRH&#10;X0ENE0U1zBXUsJBTxkFJjZV6RlQsX0i1twd9K+fT7zufQd8FDK1axMiqRQysmEfbPAfa5znS7uFA&#10;s+ts+hY7MbbUnWv+i3g+KoDnt/ry2o41vLpjNa9GreL18JW8Hu7Ly1uW88rWFbwW6cubOwXY+fDq&#10;Nl9eDvfltUg/3tq9gee2+PDaTsErXMsrO9fx6p6NvLovjDcPbePVvZt5ZXcIz23fwFORAdy/cTnX&#10;ApZybf0yBhbPoWOpJ26WZpgbGaCjqYmSkhKqKqpoaGihqaGFro6eKH19fQwMdJlla8pcOxO83e3w&#10;crXEZ/4sfBc6MH+OKUvcrPCcbcSCuaZ4Ohoz20IDV3sDnGx1cRNgaGuA6ywjXO2NcLDQYZaZJk42&#10;hsy1McRhph6rFs7F3c4EJTkZTLU12LzMhT1rF+Dnao2LpT6uM/WYZ2PEKmdLNi9x5Mj6+WSEexG7&#10;cg4nNy5kk5spB9e4Mpa+lcuF0aSFuFARu4LJrG0c87dmudNMlBTk0NJQwdhIG3MjHazNDZkz2xzX&#10;OVbMd53FPGc75s62xMnRFnfnOejr62BgYICJiQnGRmboGZqgqKrGskWeZMXt4fSezSTs30JNzilq&#10;C85QnHaEw9EhbAv2Jf5wDIHrVonlSVFTm4QTe8lPPUaBkEMsS6O1Jpu2mhz6WsuY6Knh4nAz5wbq&#10;GGorpqs2i/qSRPKTj3AoZis7wwI5vncHTRWZnBtp4o5z3Vyd7ODKRBuXx1u4MNbCxfFWzo+1MTXa&#10;yrnrw/bmMgZ7Gxjoqae3s4bJ0U6mxrqYHO1gbLiDkaF2OjpqaGuvorKikOzMVJKSznBSyNUdOsT+&#10;/Qc4cOCQ+B3FrVvD8fVdzfxFS3HxXITrvMXMtHPixNFDnDhykKiIrUSEh7FzRyQ7oiLYHb2Tg/v3&#10;cfrUMdGLTEqKF8Pq8pJ8srNT2B27h62R2wkJjyQ0PIqQbRGERESyMyaGk2dOkpGVQlpmMnfefcet&#10;963Ufke7CUEZBWVmKAqVI78CoZIqckpqyCupo6SkgbqKBroqGhgoq6Enp4i5giqzlNXxMTAmydmB&#10;0vkuDPotpHeZBx2LXehcPJchH0/OrV3CpP9irgT5MLTCg37vedQ6WIsaW7GAu9d48dQWP17c5it6&#10;da/tWM3r2/15I8qP17f7ifB7K2Ydb8as4619Qby1P4i392/k3SOhvLV/E+8cDOXdw2G8uW8jr+1a&#10;z1Nhflxc5cWw71LavBfSvHg+6a4enHZ25oDjbHbPtifAwoqlllbMs7RklpkZlmbm6OvpoampjZqK&#10;OorKKigqq6Kiqo66hhbq6pqoqWmgqaklysRQh1k2Jpgb6+AxV/AAzcQ8oZe7Fcs9bfFyscDTwRhn&#10;G1087A1xszNkrqUOzrb6ONnq42yjzxwrXTwczLA318Zjtinz7c1wnKnFqVBvtnjbo6SoiIycPAoK&#10;8rhYmxDj50RexFLaDvszlhLC5bxwLuRu40LONqYyw5jMCGMkeTNXCnZyuWAnHScDOLjaibXzZ3Fo&#10;mRmHV9lhb6KFkrw86qpK6GipY2GqL4bIc+xMsbcyxNHOFLe5tsyyNGGWjRnWlmZYWVmJDwEBhHp6&#10;etjY2WJraUFW3G4yj8dwbGcQqUejKc88SU1eAtWFSaTE7+PInnC2bQ6cfiNJWZ39O7eSHLefkwd2&#10;cmT3NhKO7qa6KIWGklQaS1NpKE2lqVz4UGsu/z/23gOsqivd/z8oIL33XkVRmoIgNsRClSZiw4IV&#10;ERsqIr333jsoYkHsLTG9TXommZZJn0zKZCa5U5JMyqR8/s9aB4gxc+/vTu4417n/s57n++x9djub&#10;cj7n+673XWuPHqvn8ql2rp7p5NqZLi4MtTDQVk557gH2p27gcHoKwz013Djfy/1Xj3HtQi9XL/Rx&#10;+VwfF8/2cOV8P5dHexkebCLnSDoVxUe5fvkE1y8LAIowe0iG2wKCZ870SV24MMyliydldnlwoEsm&#10;QIoLC8k8nCWLqVN37mLN2nVERMYQsjgM31mBrFmzjj2pW9mzcztp27dw9NA+qopyqRX9j6V51FcV&#10;0d5cQ3lRDgcz9nDgwD4OH84gN+cI5SX5VFcW09RQQU9rreyT7Oqok8vCohxSdm4nKXkdAyeGbv/c&#10;qto/sU0US4s6v/FaP+kMhRMU4Y+2vgyB1LV10dLVl/2EBtr6GE3Rk8kR+ynaEoTLTEyp9pvO2bBg&#10;ziyazdkQf64sncP5BT5cWxLA1cWzuC9qHg/GLOJGWDCn5/rS5z2N3hnunA3242pIAC+uW8YbW6N5&#10;fVsUb2wN5+3t0by5cRmvrF3My2sX86s1S/jZykU8vnwW9y7w4coCPx4JC+DRiLmcC/bjoIsDiWbm&#10;ROsYsXSKEZFahkTrmROha0qEgQXRJtaEGJoz18iMGE9vPMwtcTAxxcHCEhsLKyzNLKTrMzAyVkoA&#10;0cAIXX0j9AX8jE0xNbPA0MgEPX1DpujoMUVLBx0dbQyM9LGzMcXF3pypjqbMmmaDj5s5gV72zPaw&#10;xn+aDf7TbZklnKCbOdPsDfFxt2D2NCv83M0lMAOmWePvbsKKQBd2LptO+rJpzJthJ+9FS1sLPT0d&#10;TA0N8HQwZ46rGQunm7HUy5wVfhZsWuTE9qVTyUrwo3jtHLYvcuREZhyt6ZE4WBpzaIkrJfEzqdu1&#10;jJCpFujqaqCnq4WOljqWpvqyj9J7mqOE4XQXK9l36T3dFTsrc8zNTCfcoFza2uHu6sLiub5UH91J&#10;xdE0UlYuoyonndqCfZTnpFFwJI1D6SmkbV2DroE5CnU9YiPDOLpvOy1i0oXqAgoO7SJ9axLl2Wm0&#10;Vh2lvTqHnsYiuhsK6WookOptKqK/uYTBtgqOd1ZxoqeW0wONnOpvZLCjiv62Mk4fb+TyaLeE4NUL&#10;/Vy5MCBheGm0l6vn+zl/uouy3H10tZRx7ZJwgie4cuE4ly4oneDZswOcOtXL8LAYG9zB0PFOhoa6&#10;OHWyl5Mne+jvb6alqYKK0lwyM/ayPz2VrZuSiQhbRuYB8XiBA7TXV1BZeJTGymIaq0voaavn7Kke&#10;Th3r4FR/K2eHOjl7opOR4x2MHO/kzPFOTvS3MtTXwnB/G8OD7fR01pNxKI39+9OoriygvbGcjuYq&#10;nnny0ds/t6r2T2zKxIjoE5QQ1JLwU7pBbdk/KDRZR185qkRLF40pemhp66M7RQ/9KTqYamrjoqND&#10;hKUVmS62nF06l3Ohczg5z4czwTO5vnwO94XP5f6wAB5YNpsHI4K4FuIn++ROB3jRP3Mqx3w8OeE3&#10;k3uXBvLLTRG8uiWS17YKEEbz1jbRvxfBSysXcX9YIDWzvEg0NSdChOHqmixUqLFMTYMINQ3itQ1Y&#10;pWvIZnNLtlnZsMvRhX0enmx3cmOTy1Q2uExllZMbK5zdCXZxx97YFENdPaZM0UZTQ5T8aDJJSoNJ&#10;kzVQ19SSkBPAEw5RyEDfEG1dPTSmaKGhqSWPVZukLo8Xxebi9WQNdQktI0M97C1N8XSxxNvdFm93&#10;0VfoxJyZ9sxwMmOqnYF0hD5uFjKEniNAON0KbycjptkZECT6/ea6kbcugKMJfiQEOmFioIu9qQG+&#10;rpaEzbRkXbADuasD6E0LoTd9MU3bFzKSFcmD1Wu4p2wtTTtDsTIz4shyJ46EWFGzyZ/2jVMJnmqO&#10;poY6JsY6GOlpY2FigJOdKTPd7WVILDTbywVfT1f0dbQxNzXB0twMaysrjI2Nld0D5uY429tRk5dO&#10;zp717E5JoKMun5aao5Tn7ubIns0c3L0Jdw9PWVA/d+586QILDu+io6GIE51VtFXlkL0vhYwda2go&#10;zaS1Mpvu+kJ6motoqjxCfdkh2mpz6GrIl6FwX2sZ7bX5NFZk0VydQ2djEcf76hjoreH4QD3nRrq4&#10;dukY9984xf3XT3L/jZPcvD7MtUuDdDQXM9TfyMVz/Zw7K0pnRG3hAOfOHWNU9gl2SkcosrOnTnUz&#10;MtI/tt7D8FAHQ8c66Gyrp6mmjOKcLPbt3kHGnh2UFxxm1/aNJCXGkRAfQ2JCHInxsaxdnUBxzn4u&#10;nOzl4qk+zg33MDrcw9nhbqmRE10c72shPy+Dxtpi6qsKKSk+SmN1AYNdNfR31FBUlEtJZd3tn1tV&#10;+ye2sezwlAkHKPoC1aYoxwEL8N0q6Q7FurYOmtq6aGtroy+ePWFgxBJbkRyxY3D+LJkUOeY/nSF/&#10;D84He3FtsR/XF/rwzSxhHgAA//RJREFUVEIIDyydzWPRwTyTtJTn14Xx7Jow7l0WxNWQOdyzKIB7&#10;F87iucTF/HRdGI/Hzudm+BwuLp7F6QW+1HhPY7WxKRHa+sQbGJJsaUGKrQ1pTk7scXHkyHR38nxm&#10;kOftSb6vF7m+3uzzmMreadNInTqNLW5TSXb3IMbZDScjU3Q0tdDW1EFzijZaMgTWk9LWNcDY2BQH&#10;BwecnJyk7G1tsbK0xMrKCisra0xNzTExNsXczBIjQ2N5vACDCBcFKHV0lKNwFJMmSzBqaGpibGSA&#10;g7UZrjZGzHA2Z9Z0O/ymWePjboWPdIM2+LpZ4GKlJ8PnRT5O+DiaMsfNjEgfW5ZPNWVXqCudaYvY&#10;vNAZH1sDGrYGczF3GeePhnFvSTwPVq3isdq1PFCRyGMNG7lRmsB0e1Mq1/hSEm5HWZInbRtncmC5&#10;M5vnWqEzZQoGOlqYGuljY2aAvZURHk4imWPLXD93An3cmeZqi4GeNnr6eujo6Su/FIyMleuGJtja&#10;O3Jk73oOp6+npfoo3U2FElxl2bs5lLaBOXNmo9A2xNHFlYzUZHIObKfg4A666vMZ6a/l0nAL7TXZ&#10;HN27gYydSdSXHqKroZDB9nI66vMkCGuLD1BXepC22nz62ssZ6KykrbGQ5tpc+jorGeyrlRDsbi+n&#10;q610AoqnhloYOdnOyKl2zp7uouDoXs6c6uT8aD+jowOcOy8Kl/ulGzx5spvh4S4JPgHE4ROdEoBi&#10;f3dXPUezMtiQvJZYkdiIiWZ1Yhyz/WYRFxNF0qp4Vq2MJWN3CrUlh2mpyaOtroC2miJqS7NprMqn&#10;ubaUruZq+joa6G6rpSDvMJWlubQ1V3BisJ3RE13SJZ7obaKzpQzXqb4oppiQW6CqE7yTTRkOa2tL&#10;uP098IlwWNQOjrvB8W0iYaIxRRsdbR10tLTxNjXigKcjbUFetAsILvDi/pWhPL5mOU8mR/CTpCU8&#10;sDyQp+IW8cuUFfxiayyvpq3i5e1xvJKawC+3xPHM6mU8HLVIlrA8lhjKvdHzObckgIH5vuz1cCV4&#10;igbhunrEmZiy2sqKJDNTks0t2WJlxTYrS1JtrNlmbsZuewd2WtuSbGTCVmsb1pmak2xtQ4KpGfGW&#10;1kQ6uWIsYKeli5aWLlO09GRtpIYEoq50unp6hpiYmGBqKuBmhrGRIcbGIlFigp6ePrq6uhgZmWJi&#10;YiaPE/ATMjQykuGrsYkpuvoG0jGqTVY6RIXaZBRqk+SXh62FIQ7WhkxztmCWCJOn28jSGp+pljhY&#10;6DBrqjXezmb4u1sS4u3ADEttvM21cDRUJ3qaKdEeJmwLtKEsaRr5K9y4kreCewqjeLx+DY9UJfKT&#10;pvU80biOx2pWE+zpSFGSP2WRNtQn+zHLVpd4H0emW+gx3c4UIx11GRabGepgqq+Do5UR3lPtCPJ1&#10;w3+mM4E+bni42Mg+StlXqiv+/uKLUFQR6GJgaoWvny8RkSEc2reV3pZiGdbWlhykIDMVHx8vFCKZ&#10;5uJCzoEtHBXOb+dacg+kUFe8n6GOMi4MtzE61Ext4V4O7VpDcdZOCdOTvTUc6yynvS6bpuosWmqz&#10;aanNpak6m7aGArpbSxnsqaGrvYzWpkL6e6rpaC2hpbGA9pZijvXXceakmJS1jqqKo2Qf3kX6znVc&#10;ODfAyEgvZ870cGakRzo/Ab/jx9tkokTAr6engcKCTAoLjnAkcx85R/ZTkHuIksKjHM7Yy+pVCaxd&#10;u5q5QYEkr0+kKncvzZVHaanOoakih5LsfeQe3k3u4XSKxOMI8g5TXV5AXaV45kk+OUcPkpKygarK&#10;PKor88nNPkRdTSFt9UV0N5VSX5WHqaUDubmFt39uVe2f2JSJES0t1DSnoKYpllpMEiGxDIvHM8VK&#10;OAr4yYyxjr4ShNoicaKDppYOJto6zDbQJ8HMmBKfqbTN82Fw0SxaZ0+nZ84MeuZ4MxjkTbuvJwWu&#10;TjTMnMZ9kcGcnevNQ1HzuT98LvdFzOOGqCeMDmF0iT8nQvzpDPahwteDSD0dgiZpslhLh3mTNQhW&#10;U2fhJHWi1LVI1NJlk7ExKSYm7La3Y5OxCVssrNhoZsFOewc22diyxdGJrR4exNg7Yqajg6GugQxn&#10;xRRRkyYLaY4NHdREbbJSYrvoKpgkkkYa2kyWSy0ZJqtrTpGAEz+7ulhO0ZFhsomZOaamZhgam6Bn&#10;YIimljbaou9QuGctbXmucIdqk9TQ1tLCwtQQB9kfZ89MVytcbY1xMNNmhosZPi5mzHKzxN/NnCW+&#10;LvjaGeBipMFcJ0NiZzthoqVB2AwrZjlZ4WKmT+Jse+4tjOSB8hiebEnm8YY1PFa/Bi8nC/KTAqiI&#10;dSYvdjpVa7w5GufNdFNN3Ez1WefvgrGeNgbaGliZGGFmqCv7CZ2sDPFyt2GOlwuzPJ1wtDFDU1Mb&#10;dRERiO4SDS0mT9FFQ1cfI1Nz5s0LYkNyIgf2bqKvrZzW2lwKs3ZhYmGBYooBs2fPIu/gdqoKD9Bc&#10;nkVexjZy92+mofQQVfm7OdVbzbXRHgm+ipzd5O5PobX6KCf7ajjRXU1LdRZ1ZQdprs2muSaHlvp8&#10;CcGOpiK62srobCuVy+6Ocnq7Kie2dbaV0dddw+jpbk4eb2V/WjIVhQc5f15Ms9XN8MkOTpxo58Rw&#10;JydOdNDb20hbW5XU4KCYR7CJzo46CS7R/7dt60biY1ewdMliliwOYeGiBTi5OJK+PZnqooMUZe8j&#10;T8DvUBr5h9PJytjFnrTN0i0uWBDM+nVJlJfm0dZcTXlZPocO7iE35xD5eZkcPLSPspJsGqoLOHxo&#10;N+m7t3Lx8qXbP7eq9k9sE+GwQjgWrTHwjfUHivUJdyhrxL4Lk4U7nKQ5nj3WlRNuBpuakebmwEE3&#10;e4442ZJubsoWPV1SjYzIsrNmv401aSbmJGnps1LDgNhJOoRP1mStgQlZTg7UeXmQP82ZRn9PSma6&#10;0zzHi1Ifd/JmuLPe3pZFOrp4K9QInqxBmJY2a0xN2GhmyhZzM1JtrEh3sGOXnQ17HOxJs7Nhp40N&#10;221t2GZnS7qHB3ONTWRmVGui/09jAnjjAFRM1sTZzIw1AT4YG4ix0cp9E4C8TQKUEpjqWhIM2noG&#10;En4CiAJ+WmMAFFlmET6OS1dfj8nq6qirq2NooIu1KGS2NpEJCZGY8PWwkeU0nk4meDmZEuBuxbwZ&#10;Dvg5m2GoOQkXU22mmuthpaeJuY4GnjYmrA90oCDRm5oNgTxSk8DNsnh69y/FxMCQ3FWzyQ5zIn/t&#10;PPaGupKbvJh9S6YSZGfCqtk2rPS2YnWgE7pamlgY6WKkOwUHayNc7c1wdzTF39sFH08HLMxM5JeH&#10;8gtAW9k3KkCvb4C3txcbNyRSUpRBhgBYfSF7UjfKL0yFpi6LFs6VLjDnwFZ2JMdRcnQ31fn7qS3M&#10;kK7vyJ5NpG5cSUd9PmePN3Gyr47SnHSZIBnqrebkQAMdDYXUlR+ivuIwdZWHaWvMp7OlhDbhArur&#10;GOiqoqe9jJaGAukGO1pL6euuko5w+HijhGBnazlH9mxk6Hgro6P9DJ/s5PhxMQ65jePH2+kbbKGv&#10;v5nBAeEg26irK6Gk6AgH9+1g/ep41qxKIDFhBatXx7F2TSKREUvRNdAjJTmRQ3u3c3jPNvbu3Mya&#10;pBg59G7Htg3UlB+lu6Wc5vpS6Sx37xaTO6SQcSCN0pJcCcAt2zaxNnktm7ds4siR/TTVFtFUW8hj&#10;Dz9w++dW1f6J7bs+QekAlfATwBuHnViKf2K5HA+JxX4xfZaGJgqZCNBEQ12T+VampDjZkj3TjSxX&#10;Oyq93Gn1ncqphX6MzPfm3EJvzs6dwbUQX87N9WRglisDszzId7aj0NGeFCMj1mjpsVRNg4WTNViu&#10;a8AmJzsijQ1ZaW1JjKUZi/V1CTPUZ62dNVscbdnt6sRBdxcOubuQ6eHGfhcnDrg4s9vRjnQXZ7Y7&#10;2LHH3ZVYCyv0NKagrTlFAlB8eMV9C2fnaGJIlI8H6UsCKYpfQnbUItJCArAxMVVCcFzjoLwFihKC&#10;40AUI26kO9JBXQBCSxstAcNx6ejLpYCiCJX19A2YMkW40MlYWpnj5mwr6/YcbExwdTDFzcEEHw8b&#10;ZrqZMWOsvCbI05Y5U63wdzVnmrUh89xtCHSyZF2QG24GGmwMcmTTXGd2hE6jaLU/0xxMMTcxIj3U&#10;nX2Lndmy0JXMuFlsDnZhiYM2S91N8LGYwvZge5L87SneG4+juQH62upYiqJqayPcHcyYOdUG72l2&#10;zJhqh7mpsdLZTtGWSy0dXflzGRubkJgQSUXZYaqrssg+spNNGxKVswxp6pAQG072wa3UlB7m6P6t&#10;HE7fROqmWI7uT6GpKov+rgpaawtI37KWtTHhbFkTR2n2HhrKM2Wi5HhfLQPdVXS1FtPVWkR7U4GE&#10;YGNNDp2tJdRVHJFhcW9nhVy2NRcpnWBrKc11OexY40/MfHMiAg3ZsyWeXRviGD03wNBwO8eOt8ow&#10;+PhQO4PHxcSpjXSKkpXuRlpaqqgoyyNjz072pm1l/+5t7Endwo6U9cRELSMyfDHlBYdI25ZMYsxS&#10;9u3aSFutSO6U09NUQmdDIXlH9rB373YyD6WTl3OQooIsOaxOwC8raz/Z2QepKs+hq6Wcga46mmoK&#10;aa0voaWumLPnRm7/3KraP7Epw2GZFFGGN3L9FvcnHZ8IhUUILCA45gjlNuEIRTikKbKrU5hnaUqs&#10;uSF7Hc0p9XanafY0ziwNZGSRHxdC/bkUOoubkcHcDA/keuhsGQLfWBrA9aVi3xxOz/OlN3AGDbOm&#10;s8fZjhhjY2ZpaDBjkgYLdfWZo6WNk0KBl2ISQWqTWaalxQp9fVbo6BCro8c6MwvWmhizxsyEJFNT&#10;Ek3NSLAwZ7mREWaT1dFV10RLY4rM4s6yNSdtng875vuyJ8SfvSGz2TXfh/Wzp7JkqiPaWtqyRk9m&#10;zkVILDLnY8vxWXcUakonqQShBorJ6kySXwzjIbRwTKLecNwRKmEhnKByXZlk0NIWWXcB58lYW5ni&#10;YG+BlZk+thb6eLpZ4elqjoutAd4ulng5mTDT3gg/Z1MWzXTCw0wHPxsDFjobEWSnzyw7I2aaa7F7&#10;6XTWBTkzf7o9NubGZMbP5lCYB0dW+nMkfja12xeRusiZDQHWrPQyJ22uJeu8zKnYvoSEuVOxNRV1&#10;oepYGuvI/ks3BzO8POzwm+Ei+wdNjQ3Q0RE/m44M8cXPpW9gjJm5KenpydTUZFGYv5cAkRQZm2ot&#10;bcc68o7sorr0MCNDLZwcbKC6OEPW/e3ZlkRV0X6GeusYGWqjraGInIxUWVu4asVSdiSvpDh7j0yC&#10;9LSX01KXR3tjoewPPD3UwrHeagnHtsY8mmqz6R5zg43Vh9kcbcDmKENa67Npachn5/q5pK1fxra1&#10;EZQXH+Lk6R6GhrsYOtHJ4PEO+gdb6e1vobO7US67epqorxaP5Mwi+/Aetm1aTcqGROJXLCNq2UJy&#10;M/cQE7aILRuTWLcymrLcvRRk7qKm+JBMkggQ9reXM3qyk3PDnZw50cax3no6Wyqory6gp6OakePt&#10;nOhtoL+zmsHeBnraqygrzuRAxi66+vpv/9yq2j+xKSE4XiQ95gTH+wBlecx4IuQWAH4HQR2ZHNHU&#10;1JJ9RT7G+qx1tuWotyvFns6cXhrEYJAno4t8OebtzKCnPddDZnE+aDqn/Vw57evCqP9U+j0cOOE3&#10;leE5M2j0sKdl1jRyZ04j0cqChbp6+GpOwU9dEx91dfw0pjB3yhRCtHVZbmBApJ4RYTp6ROvpE6Wr&#10;zwpDIyL09Ygw0GOZvg7LDPXw1ppCkI0xWwOdORQ6k5zIAIrj57FzjjtbZruzZZYLQXbmTNGYIiGp&#10;oSHcrXBoGkq3K5cig64MeUXfoOgLnTxFTDQq+vfUlZqsLsE5sX8MhAKSk9VFP6K2vO53oaS2BOK4&#10;O9TS0mby5MnY21njYCdGsOhgZqSLm4MFrnYmTHU0w8POCG8Xc2Y4GuPlYMxiX1dydsSRvNiLYEcj&#10;fCy0SPSzIyc+gABrXeL8HJjjak6cjzXr/K1Jme/K3nAPClf6UBTvw84F9mSE2HEo1JnDS1wpXT2L&#10;Sz2HCBbF285G6E9Rx1RfG3sLZdZ4qpOVLKNxc7bD0EBfOlnhqIWE69U3MsbOyYmCvL0U5u3Ddaqr&#10;8v9KU5tdqaKweB1FObupKTtEbmYqw8eaOHuimbb6XEpy9pB/dCc9beWcHW6jv6uK5ro8KksyOJy+&#10;mZVRIaSsWUFj5VGO9dfQ3lREXWUWFcUZdDQXcf5sJxfP9cpESFtTkUyUpK+fwbolCjK2zqa7s4pt&#10;q32JX2hIqK8uKYmhJEUEcny4g97+VnoGWunoaaSrr5nOnkYamyukKiryyDu6n6OH0zm0bzvpOzew&#10;YU08yxfPY0vyKjJ2baY45wDLQ+ezZX0COQe3U1Gwn4aKLPrbK2SipCw/g6wDO9mXlsKe1E1kHkjl&#10;8ME0sjPTKck/KCeVaG0o4uDhdPZlpJGbm0F29n727ttJRa1qPsE72cYgOFb6cqvGC6WllEAU274r&#10;oNaXHeQiISAAaKCtR5ClKdEWRhxwtaPU05kcSxP6/KcxPGc65xf5cmWxD1dCvLlvuT/XF3nzwHJ/&#10;LgfP4PL8mZwN8uRssBcdM53Iszdnu5kRKwwMmK+tg5+6Bgv0DPCerM5sjSkEa+uxWN+AED1dos1M&#10;iTI1Id7SgpU2FiTampFgY0q8rTkJjmZs8nMmbYEnGct9OBrhT3aEPzlRSggWx82lOC6YwlihQPJW&#10;+FO6cj7lifPl9vzoAAqi5tC0cRlVSQspF+fEB3M0cg6Hw/zZu8SX5AAP5rrYYmtmgrbWlLE6QVFj&#10;KGCpi56hKVr6xhN9j2KqsknqSihqauoo6xANDJVh89hwPU1NTQwN9XC2t8HawhRTA23MjLRwtTOT&#10;iQoPRzNcbPSY7mAoYRg8w5YNEf6sDvUib1cE5ekr2Bpsz0pPfdbOtmPlLDumm2mwfIYVsT7WrJ7r&#10;yiovU9KC7clYNpX8CFe2B1pwNNSZPQscuNSSSlN6NDFeFoRONUdPYxJG2upYGOrgameB73RXXBys&#10;cXVxQldPuFxdOSv5ZM0pcl3fxBzv2X5s2rQOK1tbFOriC1aHHdtWs3FdLMUF+xkarKOhNpcD6ZvY&#10;s2sddVVZEmot9XnUVmRSVXqQzuZiLo50M9BdTYMopq7PY+/OtayOCWXnlgR6O8oZGqiXIW91xRFK&#10;Cg+QfWQHNZVHGD3dxYXRPmpK0tgUaURiiDr5R9bSWp9F3sEEVi+zZUPcXDavDKGi/BBtnXXUNJRQ&#10;WplLQUkWpSJjW1tEWUUOFRU5FOQcIDtzNwf2bGHz+njWJsawMjachJhwKvIPsWblCuYGzibnYCqH&#10;dm9mReRSQhbMZfXKKJmIKTiSSkX+PqqLMqgpOkh1YQYVBRnUlh+lpb6QjIxd7Nufyp79u0jZsYmU&#10;bZsoyD9IccFBisqqbv/cqto/sU1MpSWyn6JOcBxyt4a9tyZGxkePTJ4isoRT0NDSksXGpvr6zLEw&#10;Yb2DBYecbeic60NvgKecSebsfC+uhs7iysKZXF04kxuhPjwWPZdHIgN5JCqQh6MDeXr1Up5dH8mz&#10;65fx5BpRWrOIh+OCuRkxm7OLfTji5UCirTn+6hoEqGsSMFmduRoazNPUZP4UDUK0phCipU68rTHr&#10;p9myfoYt62fasdHXiW1B7uwOmcHexTPYFzKNjFBPjiz3omDFbApj/MkO8yJruRcZiz1In+9G+nx3&#10;9iz0IC3YjW2zHdizwIM9C6eSsdiTo8v9yImYTebyWRwMmcGBhV6UrFhIf8p6ejdt4MLuvWybt1i6&#10;R5F5lg5QQ/SdGUwUVY+XzAj3JEJJHT0DdPUN5dA8Y0MTjEQNno4O6pMnY2VhhpuTHbbmhpgYaGFv&#10;aYSLrTEudiKRoo+9mZasKfRxtWBdpD/9DamsDJlBkK0uXXnrSIvwYrWfJUkBzvjYG0pX6OVkjr+z&#10;OY7mxsR428kMsZ+lHgnTTdngZUZ+rC+9hyKZ72TIwcQFBLtaYqmvhb7mZGxMDXCyMWOGhzOuTnY4&#10;2FrL8db6IhMunK0I8Q0MMTIzxy9gDiZmlvL5NSLS2JOewv70zWzZmEB1RSanT7TQ21NFQe5udm0X&#10;gIzi6KEdVJVmUl16hPyjaRw5kEJZwT66RCmMSHx0i6xvCalbE9i4NpzSwn0M9FRz/mwXPV3lVJcf&#10;obL0EIf2JJOyNppDaetoa86n6NAqtiROZ02kK2mbQjiwK5bkWD+2r4sgdVsi3X1NtHXVU9tQSnHp&#10;EXLzM8jNFWN+93P44E7Sdqxn66ZENq6LY2XsMpLXxrFmVQzLQheyYU2sDI23bl7HkgVzOZy+kcrc&#10;3VTk7aEqfx+VYhRN3l4q8vdTV5JJQ3kWLdViTsVssjPTKMrbz7HuWukGj/XUSkdYXHCIPft2cPRI&#10;Og3NLbd/blXtn9iUdYIiCzw2ZO5Wtyf7Bm8NgWUfob4cOSJC4cmiH0skGjSmoKmhyUJ7K7Y7WFLm&#10;5U7/PF/OLA5gZKEf18KDuDcyiPsjA7m22JsbIV48GObPSylRPLd+OT9NiZR6MSWaFzZF8dMtUbyQ&#10;EskL26Klnt+5gp9sXs7JlQtpjwmkcLkPR8L8ObjUh/2LfUhf5MWuBTPZHjydrUEebJztLLV+liNr&#10;vOxI8rJltbcdW4PcyIoMoDBhHkVxQeTHzJEqTgimMmkBVWsWUbU6hNr1S6ldt5iKpAUUxc2lPGE+&#10;VasWULcmhNKVCzgaHUhK0DRWzXIlwduVmBmuLHF1wtfKCgcjQ0x19VAX2WLh/NRFGY4yYaLsT1QC&#10;cJKm0jkJCI5nk0VoLIbnCTclEie6egKck5k0aRJ21ha4OtpiaWaItZk+05ytmepkjrWZDu72xvhN&#10;tcFvqgWJS33oLE2hqzSFhCBXKlKX05m3huzkEGY7mePjaIGbtQmB0xwx1tNBV1OT1KgZOBnqkuBl&#10;Q2qQPRXr53Gqchude5bRvns5c+yN2LDYG28nc/Q11bEw0pP9jK72Njjb2eDsYMeUKVoYGhpgYmIs&#10;C8qNTE0xs7DE1NxCfiGIxNK2LWvIzU5n7eooNqyLpqTkAL091ZwYaqKjvZTMw1vZlpIggVhVlklz&#10;fQHVFYcpzt/DkYwtHNq7kYLsNOprcjgx2Ex58UF2bI6jIHcPZcUHaW0sZuRUKxfPdXN6uJWezkoa&#10;anLIPpRCyur5JMfPJnN/Mg0N+XR3VVNdmc26pHCili2gpjaP8socauoK6eisoa21Us4+U1mRS3bW&#10;HvKz91GQK9xgOttT1pGUGM3CeXMImO2Hq5OTfL0qNor64v3U5u+Vwwfriw7QKAq8q3Norc6R4CvO&#10;2k3+4TRqS47IYureljK6W8ooK8rkyOFd7N23nYaafHraKmWSpK4ql5p61XOH72SbSIxMEn1gQsIN&#10;in7BseSILG+YojMBQWVfoK7MJMu+L1EuIfvRpjDX2oIDrrbUervTOceTM8sCGQyaoRxCN9+bE7Oc&#10;eSwplMcTF/NEUigPx87jqTVLeGbtMp5as5SfrFrM4ysX8eTapTy3KZInN4Ryc9UiNnhZsjNIODQP&#10;MhbP4GDoTNJDvNi50JOd8zxJCXRn0xw3UoKmsnaWI2tnObPKx4E4T9Hpb0eCpxWJXjas9bNnS6AL&#10;e4Wji5xNZrgvmRG+HA734XCYD4eXe3EkwpeC2CDKVs4nK8yHrOU+lMT4U54QRGViMPXrQmhLCZeq&#10;X7eYkhVzKY1fSHFcKBcO7uXM7l2M7tvPfaWV1MYlTwzDE8kS0a8oQmEZFsv+QmX4LLLGop9QZo31&#10;DGQSRfQXjicdhHsUEsPcRF+cm6O1HNlha2mAq6MFM12tcbI1ZIarGdNleGzN4hl2hHpakRzuR2Zi&#10;ICnzHOnJjGNdsDvLvZ1xsRQTOzjjbGnCcj9XHIx0WOZly94FDmyZbc1QSTJ1W0JJne9ETtxsOrOT&#10;2bXAHX8nK4y1NDAz1Jcz77g72uNsZ4uNtSW6utpYWJjJacemTfPAydkZY3MzJQQ1prAqMYqszFTq&#10;xbC3ukI2p6zk8MHtNIi5B3uqOTXcSnNjAZmHtrFpYwxHM3fIDG9d9VEqSg+Sn5PG4YwUdqeuJT11&#10;LaWFB+jprGLv7vVUlR+hrvIoWZm7OHokTZakiJKZU6fbOXu2i9NnOugbqKO6JpeDh3aybtUS4iIX&#10;sDYhitiwEGpq8+noqJFqbi6npqaA8vJsco7uJStzN/vTU9i1fZ3McC8Ins38uXOYM9uXoEA/li2Z&#10;z7pVsVTlptNRJZ6rcpTO2hw6aoSyaa48Qm2R0gW21RVyvKuWU/0NnB5okjrZ3yiH/g321NLSUEJ2&#10;1m5KCg5SUXKEvXu2k5unKpa+k22sREY5qar8kI6Xymgp+3GUw+jEM4nH+w1FKKwrawSV7kbZKT5Z&#10;XRNfIz0KvabSFuxHjZcLXYEzOSYyvr5TORnszfXo+VxeOoeHEpZw34oFUjfChUMM5mbkXO4JnyOX&#10;j69bzqNJoZTOnUbMNGtWeduzysuGdbOc2ODvQkqwBxuCprIpeBprZjsRO9OSFZ6WRE+3IHaGNXFe&#10;dkRPsyLKw5KoaZZEuJkS6W7K+tnObAueyvb5U0ldNI20kGmkh3qSHjqD/UtnsifEk32hM0lb6MHm&#10;AFc2znIizMkYbxMt7HQ0MNWcjIHGZHTVJ6M9aTLqapNQnzQJTbXJaE1SR1OOOdaUzniSePyAxngC&#10;RVuZLRa/WyGZYFEuBeTECBWxFMkSAT4BQOEGZQ2e/LIRbnJsTLP6FIyMjJjq4oithQl2Ijx2ELV8&#10;yno+Z2t9OQxvia8jPo4m7F4xi7JNiyjZGEJbRgy9JSkcjvDDXUza6miNh7UpU8W6jSkWOpqs97Ig&#10;zsOIvFVBHFzhxzZ/azLCPFkfYE9H7kY2Brmzd7EzNkbamBkaYGtuiq2FGQ521phbiLHV+vL+LCzM&#10;cXV3xcjUDDUxV6W6FgtDgti7J4XSkkM0NhTR011HXt4+8nPSqa48yuFDqTTUF9DVVUptbTYH96eQ&#10;eXCrdH5iFEhTXS4NtTmUl2SQnbmT3anr2LVjNft2b+TAnhQyM7ZLd1dedoSco7slYA8c2EpGxjby&#10;8vdRI0ppuioYOt7I6ZNt1DfkkbIxiZiIJWzZnEhjY7FUc0sFDQ0l1NcXy/rAQxlp0v3FRy8jPma5&#10;hODSkLmsS1rB/tR1bE1OYH6QH1vWRpK6IZr0TTHs3hjD3i3xHNm9nkIB85o8+lrL6W0pp7OxhMaa&#10;AqrKsjl4cJfsDwxduoSguYvYlbqDvDwxjddOImNjCZo3j9zc/Ns/t6r2T2wT4bAMiSeWSghKGMpt&#10;wvnpKh2jpvhQK9dFJ78Apyg5UVfXIMjcmOyZruyzM6PKz4OmgJlUejpyMnQO962J4lzYPE4v8udi&#10;+DzOhvpzOXI+lyPmcTFsrhwedyksUE7Lf8/KRZyLWkiYszlR06yJ9rQlzMOS5e7mLPewZIW3A6sC&#10;3Fjl70aCvxtxvs5EzLBluYcVi5xNWOBkTKirOUvczFjoaMgSF2OWu5sR5WHBGj8H1vs7s3mOi1IB&#10;zmz2d2J7sDvbgt3ZPn86W+ZOZX/oTIri5pEdGUBBTKAMg2vXLqNuXRh5scGUJoZQlxzO4LaNXNm3&#10;n+up+3mkqobOHbuZpKEhJ6qVI1HUtZTrEzWEon5QF3VNkSjRQEvPAA0tnTHAKesXRVmNGL4nhqSp&#10;y75XHTR1RDmSGN4nnuuirMuc6urEVBfRL2eKjYU+9tb6zBQjTDxt8XOzYuUiH1pyUyhJj2GFlwN9&#10;xVtozUgkdrYjGbFBrAn2xMvRRk7iutzXlYXT7ImZbsmK6Rb0FmySrnGNnx3ZcbO4OZRLQoAj9QcS&#10;iJpuhb2hDp525hjpa2FvZYmpsRHW1layL1NTS4T4Rugbm2FhYy8TRIpJmtg7OpG0Kpbm5go2bl5H&#10;VPRSNqWs5vChXRTmZ1BRroTC7t2b2bNnM4cO7iDzcCrZR9PIy9lNfu4eDuzfTOqONaTtWk/Gga3S&#10;WR45vJPMQzvJzd7DwQPbOXpkt1zPy9mrhGz+fgoKDlBWlklJyUHyC/aSlZ3GwYNbSV4dI8Ph2OhQ&#10;+gea6eqqo07AT7iwvdvYsTWZDWsSZOIjOiyE8KUL2LIhkcz0LRzdu41dm1eyNCSI5SH+lBzZIcPf&#10;rrpc+poK6RUSw/fq8qguOkBZ/j7qyrOoqzhKc51wwwVUVeRQVnqE7OwDhIVHsiwsks07d7By7QY5&#10;qbGaug65uQW3f25V7Z/YxsLhMbcnw1w95UiRMfcn6rskBGW/4VioPDbtlgjnlKUk6kyerM5ie2vW&#10;25izw9qMI9OcOOJqR43vNK4lRnAiNJDBhbPpm+vD8ZAA+uf7Mbw0iLORi+jwn0534AxOLglgaPEs&#10;7lkdTtE8X2bbGBHqZsN8Z0sWuFgyz8WCAAdTAh3NWDrDkbgAd5bOsGeBmyWBYruDKXMcjOVx81wt&#10;mO9iwQJnSyJmOBDv60ziLFeSAtxZPduVRB87NsxxJSXIna3B00gOdCPG04ZFdsb4imFrxlOYYayF&#10;t5kOATYmzHcwJ8zdCm8LY0z19TDQ1UNPVw9DUfQsZk6W2XLx+9AaG3ky5qylNMdKa8aKqLUFyMTk&#10;CuoYmJgpM8nqIkky1sc6NiRPCT99OVnFFJGQEuO1tfUlRMf7FsW45elTnbC3McXW0hhHG2M8HM1x&#10;tNBlpos5C2baMGeqOQE2+pRvj+Baz0E6D4STHeND9fZlZCYG4+tih62JLr4uNsyfaoO/vRFNh9fI&#10;afvjvW1JW+hG854IjkR7s3OBE2u8LanbHcHh9UHM83LB2sIcIwPh/iykCxROWDhYPSMTjMws0dE3&#10;QU1NOFltFi0IJiEhgqGTHVy+epLWzjKSNyQRGxdGfHwEGzcksW3bejZvXsWmTSultm9bw+5dG0hL&#10;XU962gYy9m/lUMZ2Dh7YJsPfgrx9lBQdpqoil5KiTA4e2EHKpkS2pqySoCwuzKC0NJPy8iwZ9goX&#10;2tJUSntrhVzPOrST9NRNbN6cRErKajIPp5N5eA8b1ieSGBchQ92VMeHERS1j345NHNqTQkbaJjav&#10;XUFJViqVOWk0lR6k8NBWcvdvoqM2hxMivB+o5/RAAydETWBjEQ3VOVLVZZkUCWdakU1jbQF11fnk&#10;5mWwcvUqFGqiBlWUXmkrNUlbBcE73JQQlO5PGQbL4XMyfBPjiMeGz43PMziePBn7cMvaubHpo9TU&#10;JmOupcMCfV0yvKayy9mWPbZWFHq6cCZmKbV+M6jy9qDGx4PO+bPpXBhAY4AXzYG+NPjPpMF/Bs0B&#10;MxmOmM/FlUtY6+aAk4EOnpbGzLAyYYa1KR4WRkw1M8TVVB9bMX+fiR7Trc2YammCq6kBrqZinxGe&#10;Vib42pkz3dIINxM9efwMS0N8bE3xtTfD38GcuY7mhLpaETnNhqjpdqyd7UryHA+2BM8gPdSX9MU+&#10;ZCzzZ/8yf4rjl3I0KoStc2exxt8bHS0d1NTVpXMT8FKOPBGJjrFxtSLMHVvKL4mxTLCspRPzMuro&#10;yfHDojxG19BIef6YExQAERAUmVbZT6ijKycqkJMWjNUfitcidJZ9jRrq8jhXRwec7K2wszbFxtyA&#10;ac6WzHC1wN/DirKM1RxMms9Q1Q6689dyJNGf/MQAjibOoXhdMKfrMwif5YiNuSmOFmKYnhU5WyKJ&#10;mWlDgpcFxVsj8DbVZKmDAdtDplK5N5LRrgNU74qkuSQFAy3NW8JgC+XPKspl9AyxtnPG1MIWNfHB&#10;VpuCvb098xfMZWPyKvoG6rlwaZBLl/sZOddOY2sJe/dsk5MRrFwZwcqECNmPuHp1NOvXx7IxOY5N&#10;GxLYsnkV27asJnXbWnZtX8+uncmkpW5gb3qKBGBWZrrsy8vP2U9hYQYlJYepEgCsypXhcpGAYrEY&#10;oZFFTUUOtZW5MjwVjmx36iYJvJUxYayKi2TjmjhSN69l68bVrI2PYNOaWOIiQli2KICFgV7k7NtM&#10;aeZ2yrJ2UpwpZsfZQnHmNhorjtDTUiJnvOltr6Cvo5LutnKZ5e5oLqG1QTynJJ/m+mJZMJ2VtRtN&#10;baPvACiWcl1LBcE73MacoOgTVEJPzis43nclpRxJohwBoezYV2b7lBKORDgaxaRJ6KtrstzOmk2O&#10;diRZmpA504OaQB/6w0Mo8/GkcvZMqgO8qZw1k1JfTyoCZlI404UK3+nUBvjIp9WNJCyjd1kQrnp6&#10;GGlqYqI9BUt9HWxER7yxIdaGelgZ6GImZnERfWhqk9FUTEJdoYaG2iQ0J01Ge7IGuhpT0FFXR2vS&#10;JKZMVmeKqN2bPBlNUQgt4CGyrsJNTRLjd8W+sTHAouB5snL6K6WjUda+GRkaKWeEGZsa61ZwiaGD&#10;4stA+awW8cWgDH+F6xMTshoYmUqnaGRoipW1LebmltIJioywuLbMEkvnp+xjFb9nOUmDKEYXGXkx&#10;DE+4SFlsrQynZUgtljJxonSRunq6uLvaY2NliKW5AXaW+sx0t8DX3ZL24i08fL6E3UnB9JemkJkQ&#10;xMnqVDLjfTmwcj4Ne1ewKTIYExMjLIwM8HN3YHfMHGrSw2k+vJrFUy1ZZK9L3tblHG/YQc6aAHbG&#10;B7Bkpo1Mkujr6sqZdQwMDJQTRUzRQlvPEDNLWwxMLNAQU7GpKesnvX19WRy6mKyje+nqrmBkpJNz&#10;F7olDM9f6GFktINTZ5rp66+grPIg+/ZvZuPGBNaujmbDejFPXxSrEsJISoyQUBTbEhMjiYtdTlTE&#10;AqIjF7AiMkSui+XKuOUkr4tl1451HNi3hb27NpOeupHdO5PZs2ujLNvJOpTKkUOpHD28m8LsPZRk&#10;pVF4eCf7U9ezflU0K5YvIixkLiHBfiwM9GXBHC/8ZjizY0M0GTsSOZq+nuy9Gyg6tI3s/Zspyt5N&#10;eWEG1eWZ1Fcele5P1ARWl2XJpE1lyWHKiw5RXZ4tEyDLl4ejUNMcc4JjUhPDMaeo+gTvcBtzgmMz&#10;yNwyhlg+eEl0xotZT+ST6Mbcn7rmWEe38sMvYag2ScpUR4+ltjbE2FsRYW5C5uyZVAbPoiFkLhku&#10;9uTO9KAy0I+yAG9KZs+kNMCbAi8Pcme4Uuo/g7p5fvSFz6djaSAOerpoT56MroYAmgY66ppKuE1W&#10;R2eSSERMQmuyEnjaAmSKSRKCYikSFVMmqTNFXYMpGproCMCIyQpkOY8SGMqsrbJ4WdbzSdemhL2m&#10;rr6yr05kxcfcnHR86prSoQmoiVm2BRBF7Z/4ElDW/42tj7lj6ei0RB2gLgaGhnJaLmdHBzldv4Co&#10;cHkiNJ6kqSlHn4iSI1E6IyEqkiGiT1ZdWYIk72EMjmLuQwFXAUjZdyj7Z5UjN6Zoa+HgYC2fIWJu&#10;poeLoxkz3S1Z6OdKU+YaIgNdyEoKYv3cqVQmB3Ew2pctAY6Mtu0ldb4zmZtWoC/nDTTAxcoMF2Nt&#10;ZtkakRzqRX/NDuoyV7NtuSeNmYmsDHBkbYgfXg6WaIsptsTwuTGnK0fFiKGCeoYYmlujY2Qu+wXF&#10;h1s8tGmmjx/JyXGUFu2nrb2UweN1nD7Tyui5Li5e6uXCpR7OX+zi3PlOzpxt5cRwPe1dpeTm72Pf&#10;vhR2bF8nobh+XSwbNyayc+cG2Ye3P2Mnqbs2sXZdHEmJUSStjJRKWLGM8GULWLQggHlz/JgX4Mdc&#10;f18C/bwImuXNXH8fuQyaLda9CQ7wYsn82UQuCSY2bBGx4YtYEx/B5tUrSN24it1bkti1cSWbEsNI&#10;Cg8mcJodzmZ6eDqKPlkX3OysMNTRxs7CFHdnexbO82dtYjQH926jsuwoLY0l0oVWlBymKO8AM71m&#10;TUBPglBK+ftSQfDONmV2+O88bFul/7tSU/vhNrn972y7Xf+dY36U1JT3pZTaf0N/5xr/R5Wbm3v7&#10;51bV/olNBUGVVLrLpYLgnW2K3/72t/x39Ic//IHPP/+cr776ms8++4wPPvjgB8eopJJK/3x98803&#10;t39uVe2f1BS3f+PcLtGP1dXTz2/f/T3vvv/hhN7+7Qc0NrX94HiVVFLpn6tPPvnk9s+tqv2T2n8J&#10;QAMDQ379ypvfA9/t+vWrb8m+mdvPVUmlf0eJmXvEs1/EZBBiOrPb9/89iWSblra2PE9Mv3b7/v+p&#10;/isAfvvtt3z19bd8+sW3/OWzb/nyq2/lNlX777X/EoCDx4cnQHfvfQ/xm9/+Tun+3vmAnzz53MS+&#10;js7eH5yrkkr/Tgqet4DnXvgZ73/wH7z3u4+kRNRTW9coR77cfryQvr4BI2cv8rvf/3HiHHH+zfse&#10;ws3N/QfH/1j9ZwD806ffcPjMN4w8+y2vvvsl7//hcx741VcUXfqGqz/96vbDeeSRRxgaGpJdWe+/&#10;//7tuyeaCLmfe+65720T+YKLFy/KfU8++SR//etfv7f/37X9pwAU5Ru/ffcPE5B75bXfkLRmPa++&#10;/jbLlkdOwFDojbfe/cH5Kqn076Jly8O/A159MzV1TfJLfvz/+7EnnpaTxd56jnj9znvKz4c49qc/&#10;+zW/fu3tiXPEPh8f3x+814/R3wPgH/7yDWVXvuaDN9/m1z95hl898SQX+jv50zu/45UnnuKtD7/l&#10;8Omvv3fOvn37uP/++3nhhRd49NFHOXbsGDdv3pSJlocffpi2tjYuX75MVlYWmZmZvPjii+Tl5fHV&#10;V1/xxRdfsGzZMt566y1Wr17Nhx9+SE5ODk888QTd3d2cPHmS+vp6nn/+edrb2ykvL5f3nZGRIc+5&#10;W9t/CkBnZxf5zTb+BxW65+ZD+AcG8+zzP/vedvEPcPv5Kqn07yARvor/89fffJeNm7fy2BPP8OgT&#10;T7Nr917ZvTP+P75n74HvnXf12r1y++tvvsMvXn6dd9/7A2++/R7PvvDLiXMeefRJef3b3/N2/eQn&#10;P6G2tvYH28f1QwB+y9b+b/jd66/z2Scf8823X3NvfzdPtTTyxz98wNdf/403X3iJR3/9DTd//l0C&#10;RQBQgOqll16iurqaxsZGmcwsKSlhxYoVbNy4kRs3bvDyyy9z6NChCcAJaAoANjQ0sGHDBs6dO8e9&#10;997Lz3/+c1atWkVSUpJM1ghoin1paWmcOHFCXveNN96gsrLyrg3L/1MA6uvr8/Irb0z8MQePDVNd&#10;2zj2z5DBAw8/PrHvjTff+cH5Kqn07yB396nyf/iln/+alrYuNm7expZtqbS2d3P5qhJyEmaPPfm9&#10;8956+325/YWXfiXh+fxLL/OzX77Ksz/9DoDCVQojcft73q7IyEgJkdu3j+t2AD7/m695/0/f8uGr&#10;b/L1N1/x9bff8MoDN3m6vYmvvvqSb7/+mq8+/ZTfv/k2Bee/Zhw9n376qQSRCF9FGPyXv/xFLv/4&#10;xz/y8ccfy/cRIa54LY4V+/70pz/Jc4RE9YfY/re//W3iOAFGca7YL44V54jrKCtGvpLHiOXd2v5T&#10;AAodzc6Tf0Txx3zzN+9N/GGFxkNgsX/bth0/OFcllf4d5OrqJv+PRfi7fWc6g8dP0jdwgsDgBfzi&#10;V69N/L8/+PDj3zvvzd+8K7e//c7veeaFn/PaG+/ws1+8yhNPvyDd4Ph5jo5OP3hPocTERBkq/mf9&#10;i7fqdgB2PvQtf/orfPLB72Tf3DsvvcjfPvmS37/2Kl98/jVff/UV33z5Jb97621yzwt4fe90Vbul&#10;/ZcAFFmwoRNnJiD499Tc3PGD81RS6d9FYlbu9z9Q/n+Lfrtfvvw6v3z5NX7+y1dZGLKEhx99Uu7b&#10;mbrre+ddunxt4jMgzvvNbz+QEBV95I8/9YLc/sBDj/+nFRIODg7s379fZptv33e7bgfgWx9+Lfv4&#10;Xnv6aT7483/weGcnX3/xFV988y1/+9s3fP7lV3zyH3/kw3ffo/TS1xMAfPnlV3jnnXelY3v2uecn&#10;wtJ3333ve9d/9913f+Da/vjHP/GXjz/+3jbR3n3vu2SKOOeJnzzF559/wU9ffEke/+RTT0vX+Nzz&#10;L/D+7373vXN/8YuX+dXLv+bpZ5793vZ/ZfsvATiusPAI+Q0okh0Chq+98VvuvfkgQXODf3CsSir9&#10;uylkcejf/ZIfT3Jcu37zB6ASJS+v3NJHePt5b7z1Dp6eM37wXj9GtwNQtFWt3/DXP3/MPZfv5b03&#10;fs/nn3zF518KAH7Lx3/6jDd/9gvOPfctL7z1XR/gx598woMPPUJP7wDPjQHw5KkzdHb18utfv8Lg&#10;sRPSUT7+xFPc/8BDvPjSz7jn3vs4MXyK5557gUcefZzR8xf44Pe/l9e6cvU699//IAPHjvPwI4/J&#10;673y6ms88+xz/Oznv+DmfQ/w6muv88Ybb3LlyjXee18JwPfee58//enPvPDTF+ntG2D7zt18/sUX&#10;t/x0/7r23wLguESNlHjc452odVJJpf9NuU/14Olnfsrvfv8nCbHxspasrBw0Nb+fAR6Xto4OfX3H&#10;+cNHf5mA3wd/+DOXrlzH3Nz8B8f/WP09AH7y+TfENH7Dxx//mScefoo//uFL/vrJV3zxOXz68ZcS&#10;fkNPfOf+RBPwEgB86ulnuPfm/bIfTwDusoDTu+9JoAmIPfrYE/z0xZ9x7fo9PP/CT/n1K6/wi1/8&#10;ildeeZXRcxeko/vyyy+5eOmydHqj5y7yyiuvyfscODbEa6+/weWr13jllVc4fuKkTIRcu3EPb775&#10;XTZYvLfIJVy6fJX+gWP/a0mSfwiAKqn0f13qk9XlAAAx1dft+/4r6enpycThf7d4+h/R3wPgeMs7&#10;/zU1N77l4Ze/5Zk3vmX4J9+yvf8bfvsfP2743Ndff8Nnn31+++b/s00FQJVUusv1XwFQNOGexCiQ&#10;jz75lr999b/jpP5dmwqAKql0l+v/BUBV+/FNBUCVVLrLpQLgnWsqAKqk0l0uFQDvXFMBUCWV7nKp&#10;AHjnmgqAKql0l0sFwDvXVABUSaW7XCoA3rmmAqBKKt3lUgHwzjUVAFVS6S6XCoB3rqkAqJJKd7lU&#10;ALxzTQVAlVS6y6UC4J1rKgCqpNJdrtsB+NlXEP3A17gc/5rCB1VD3/4nTQVAlVS6y3U7AC1HvkbR&#10;+TWPvfctmvnfkHlBCUHx7O6zoxf485///L3jVe0/byoAqqTSXa5bAShmjVJv/ZqBX4jHYcLvPvkW&#10;1wLlvi++/FJOW/Xqa6999wlXtf+yqQCokkp3uW53gO7137LlHLQ8AaFtUHtTuV04vwcefFg+sU3V&#10;/ntNBUCVVLrLdTsAP/0Ccq9+y7qBb7nyknhGnKr92KYCoEoq3eW6HYCq9s9rKgCqpNJdLhUA71xT&#10;AVAlle5y3QpA8Uzev372mZy2XqV/XLc3FQBVUukul8oB3rmmAqBKKt3l+p8CUDwz5LPPP/9fe/La&#10;j2niqXG36k7duwqAKql0l+t/CsBXXn2d+x96jLd/++73tosHkgu4fPrXv8rn9/53mwjD7xSQRPvw&#10;o//g8rWb/PyXL0u99PNfcu/9D0+8p3h28ZNPPs1bv/nN7af+l008yvP2pgKgSird5fqxAPz9hx/S&#10;2TdEe/cAn3zyKc+/+HNuPvDoxP7a+iauXL3B2dHzXLpyjVdefZXzFy7JfR999B/0Dw7x5FPPyAed&#10;P/7ET/j1K6/KB6lX1dTz+BNPygepv/PO96H6z2hv/ea3vPzK94u5r964fwKAPX0DEmZC99y8jzMj&#10;53jppZ/LUTCPPvo4P/nJ0/zm7d/K108/8xyDx4d56aWfkVdQ/L1riqYCoEoq3eX6sQB8/Y23+Pkv&#10;XuapZ56XrwVAhLMaB0lldR3nL1yWburchYsSiM8++zxfffUV993/IL95+2350HTx4PNB8cDz116j&#10;p3eAy1euSvclHrJ+4uSp2971f95++857PPv8i9Kdfvm3v/H5559z5fp9E/c9MjIq3/8Pf/iQMyOj&#10;PPLoY/I+P/roI37y5FMMnzxNX/8x+QD4kbPnePvtt3nk0ccZGT1/+1uJ3+8Pf+EqqaTS3aMfC8DX&#10;3niLGzcfoq6pg+MnR+nqG+LDDz+a2C/6BUU4KcAi3JTMMP/1M7lPjCYRjvCBBx6SAPrss8/44osv&#10;5Lo4Rwy7++tf//p3w8r/aRP388qrb1BZ18qTzz4vf47PPv/ie/s//fSv8n7lvX3+uVwXwBTw/uKL&#10;L+Vy/P7E/YrX4me4vakAqJJKd7l+LABV7f/dVABUSaW7XCoA3rmmAqBKKt3luh2Af5Ph3Wcq/Qjd&#10;3lQAVEmlu1y3A1D0gSnr48RSpX9EtzcVAFVS6S7X7QBUtX9eUwFQJZXucqkAeOeaCoAqqXSXSwXA&#10;O9dUAFRJpbtcKgDeuaYCoEoq3eVSAfDONRUAVVLpLpcKgHeuqQCokkp3uVQAvHNNBUCVVLrLdbcD&#10;UExYcP7SNS5c/u/p4uVr7Bt8m08///r2S/3LmwqAKql0l+uuB+CXXzJ0coQTp87+tzR8agT/gt9i&#10;mvFnnn71L7df7l/aVABUSaW7XP8XARhQ+A6Whz/G/NDHpA39iS++/N9xgyoAqqTSXa7/ywC0yvxY&#10;Lp2z/8Sr7//woUV3uqkAqJJKd7n+rwFQKKz8lQkAjsv80F/IHv0jX3/zze1vcceaCoAqqXSX6/8i&#10;AMXxSdUv4Zn7wfc0PecDQqve4/d//OHMLXeiqQCokkp3uf4vAvA7ifO+r6GTZ3jzN2/f/jZ3pKkA&#10;qJJKd7n+bwPwhxLXUgFQJZVUkvp3AuDIuUuMXrjyo3T2/GV5HRUAVVJJpQn9OwHwlVdf4423fvOj&#10;9Oprb3B8+IwKgCqppNJ3+ncC4LiD+7FShcAqqaTS9/TvAsDh06N88Ps/8NF//MeP0u//8Ad5DRUA&#10;VVJJpQn9uwDwnyGVA1RJJZW+p38nAF66eoNrN27+KF2+ds/EdVQAVEkllaT+XQAo3NuvX3mVt37z&#10;9o/Sa6+/oQKgSiqp9H39OwHwnyEVAFVSSaUJqQB455oKgCqpdJdLBcA711QAVEmlu1wqAN65pgKg&#10;Sird5VIB8M41FQBVUuku178DAE+eOcepkfP/FIlrvfWb397+NnekqQCokkp3ue52AP47NxUAVVLp&#10;LpcKgHeuKdTU1Phn6vY/3v+q1P7O69s1tk/t9mNV+rfX7f+b/2rdfj8/VioA3rmmaGuqob2plo7m&#10;BjrbWuhob6W7o4Pu7h56enrp7u6lt7ef7p4BOrt6aWlpp6mpmZ7OHnq7e+nu7Gagb5DO9k4629sI&#10;WBqJQssQhbYxCm0j5foUAxRTxDYjKTWxLrbJfUYoNI1QTDFGoWmIQstkbH1su5YhapoGKDT0UWgK&#10;6aKYoievr2HnRvT6LTgFzFdeX0u8pwkKHRPUTaxxX7KQBSkrsYsMQXtjBHYH1uGZsw2Po5uYnbuJ&#10;WUfXYxzmh6aVJelH45lsYo1Cx1SeLyWuJa6pY4ZCS2z/bp+arnJdLsc1fp48zpRJZvYs2LwNi8AF&#10;qOmaK68n788UNV0zeV01XQsUOuYo5Ouxa4h13VuuJc8Z3y+uc8u6uO7YeWoT7y/eR9z3LfcrryO2&#10;3XKMuA8hPSMUJnpM8rZEbZoZ6jPMMAqyR+GhjdlCG1wi3DAMNMcgwALd2aZozDRmykxzJrkZouZs&#10;hI6XPQpnc9RsDVE4mqBwsUBhY4zCxgiFkzlqLjZMcrNB08uFSY4WKJytUDgJ2aA53RWtaS5oTXNn&#10;koMtCgtz1MzNUNhaYeo3A7PZXkyZNhWFmQUKIzMUJlaoGVuhMLZmkokNCkOrMVmiMLBAzcwOhbUT&#10;Oi7uFBXu5crpTs4PtdDfUsSp3iqunmnnwolmTvZUc7qvjgtDrdy8MMiVU11cGm7n+kgv94z2c8+5&#10;QR657xpPPPYQ9189y5UzfVw+08vVkX6unR3g+oUTPPTQda6cH+LUsTbOnu5n5GQfZ08NcO3iWS6O&#10;nsInYT0K72AUs+ahmBmImtss1DwDUPgFMSVoETNXr8U6bAX2UXFoLliGIngZinnLUSyIQH3ZKhRz&#10;olAsWMknn/3rHxb0/5emaG2sorOlnu7WJrraGunubKGro43u7m56u3vo7VECUKhLAK+7l9bWdjrb&#10;OyQAe7p6GOwboL21nabGBqynz1SCbRxGEnRK8Cm3G6IQQBMS228FoFgXEudOMURNy0hKHisAKKUj&#10;r6mmoY+67VRiN+74DoDjgJES72+MprU9bglR2O1eh9PBDUzL2YpXwTZm56Xgl7UO4yXeaFlbkXIw&#10;FjUDAQlxr8pzvwc07XEQjUNlDHq3QE1u1zNTwkbPFDUTO4I2bMRqbogSgBOQHAOYvOY4WG+57oTG&#10;jhNAlMeOQXMMgnI5sX8MeN8D8fj7jMNw7DoTxwkZo9AzRmGoj8LFFMUMMxTTjZk80wj9eTbM3zoP&#10;/w3+WIfaoumrh85sY3R8TdDzs8BgtgM6XrYSgJM9bFE4WaJmZ4q6hz1qDmaoWRqisDJg0lRbNGc4&#10;YzB7GhZBPmi42aOwMkXN3ppJbo44hQbhHhbMZA8XFNaWKKwsUdhZMdndGTUHW9QcbVGzt2OSnQNq&#10;lgJ6ZiiMLVGILyxTGwlDhQCflRMKczsUFg6ou08jde9GLp1s4/KpDgbbijnRVSlfXzrZyqneGs70&#10;13P+RAv3XTzGtTM9XDrZzo3RPu45NyD12APXeOrJx7j/yhmunu3l+qiAnxKANy4O8fij93FpdIAz&#10;Q+2MnhngzMk+Lpw9zj1XRjl1+jg2S2JQ+M1n8rxlKHyDUfOdi/rcUMyWRGC+NAyHyGjcExJwT0jE&#10;cFkEppGxeG3ajCJoGWoL41D4hKPwCuOTv/5rno/x/8emaGusoKO5mq62OrrahRrpbG+iu6uN7s4O&#10;erq76O3tpaenm97ebnp6uuju7KStpZn21hb6e3sZ6OujrbmRkrIKNC1sv3OAmoao3er+xgGoLZzf&#10;mPsbB6CA3jg0xwAoHeE4LKX7M0BNnCu+7TV0mGzlyooN23EKWPjd+eMSQB0DoZqTG2a7knA+vJHp&#10;OdvwzE5hbuF2/LPWYR7uh46NDQm7lioBIe53HH7jYJuA3C0aP+Z7wBl7LVystglqxnbM2ZCM3ULl&#10;tdXGgKR0f2OOcByit8JvHHbSNYptY0sJwHEHKOAnnOl3rncCohLgYimAd8sxwsUKyWuPgVPHSEJw&#10;sqstU/xtmTzLEsV0QxSuWkz20sVphQtuMU4YzjNGN9AIPX9jNDz10ZhuiOEsexTWOiicTdGaZs9k&#10;FxvMZ89AfaodarZmKOxMUVgboOFui66fOxZzffBYvgBNN3vUrMV+axQmxihMTZlkbYOagx0ars6o&#10;2duiMDdFzVIcY8EkZxsm2Vih6eaA9dzZqFlYoTCzRGEmwGcrQahm74aa83QUZjYoLO1Rc55GWGI0&#10;5443cW2km6GuMoY6K6Xju3KqQ7q/kf56Lpxo5d5zA1w+1cml4Taunu5SOsDzSgA++eRj3HfpJFfO&#10;9HD1bB9XBQBHB7lx6RiPP3Yfo8NdnB5qY/RMP2dO93Lp3BA3r12ga6AbndkLUUz1R+GhlNq0ACYF&#10;zMdxRQw6CxYwNS4e59g4zJaEYRIWwYzk9SQVFWIYthJFYDiKObEoZqoAeCeboqWuhK7mSrpahBOs&#10;prutls7WWno6Gunqaqanu5XennZ6Bfi62ukR6umip6ONjqYGBvp66Opsp6Whmn2ZR2UYpnYr7GSY&#10;Oybh5m4NeyWoxt3fbfASELkFfN9dSx+FgRJUkywdiduSjseCsLFr33K+kISCMQp7Fwx3r8LpyEam&#10;529jRu5mZudvJjA3GcslXhg42xK3bZkSHOJ+xsE3oe8c5fchqDxOhsESVLeEsQJQRtb4JK3Cct4i&#10;CT+lYxuDkjx27PXE+m0Obvy6Msy9BYJSxrcdewuMx4F4O7glBMdAOHGfpij0zdGfPRX7SHfsV0xF&#10;K9AMhasmiplamISa4Rhlg9kCM4zmmmAabI2WlymaHkZMdjFCYafDJCdjXBYE4LN8KSFJSURtSWNz&#10;djG76lrZ39JDalk16zKzMJjhhrqrHcY+M5jsZIfhjGloubui7uKKurMrWu5uWAcGoOkinJwpCjNj&#10;JtlboTXDlUlOtmh6uOC2dD4aU12Z7O6Bmr0TCgsr1ITrs7RH4eCGwtwehZElCktH3OfNZ7C9jBtn&#10;+zg72MBAexmjQ81cPtPNmcFGzgw0cPFkG9dHe7l6ppuLJ1rl8vrZPun0Hrn/Ok8+9QQ3L5/mykgP&#10;V0Z6uTraz9XRAW5cGuYnjz/AqaF2Tp9o5+zIACNnBrhy/hQ3r1+gpr0ZzaDFKDz9Zfir8AhAMXMO&#10;GsGLsI0IxyY8DJfYFbjHx2IVHo7O4lDm7d6J88qVOCauwzAqEY35sShmLFcB8A42RUdjKV3N5XS1&#10;lNPRXE5nayXdbVVKELbX0d3ZQK8AYWcL3R1N9HQ009fVKpcidB7saaertZHWpmoSU1LH3IaA0bjG&#10;wTUW8o4DcCzUVZN9frfAa8KtjANwPFw2RE3ATEsfha5wl/pKAG5Nx3txlPL6AqoT7m0MWOI9HVwx&#10;2pOEfWYyHnmb8S5IYXb+JgLzNuAUPQez6c4sX79A6YbE8RPwGHdS4wC5BYDjcJoIL8dhdouDM7DC&#10;e+Uq7EKWjoWp4xqH5RjYJpzfd1CdWJ+A3vh1bwm9/547vfXnl/vHvkwmjjVVAlDez/i5xqi72GIw&#10;3xaHODuMQo2Y7K3J5CAtjJboY7XcBKMFhpguMMU0yBI9bwuMfRxwmufL0nUbiFi9mpCYGOaHRxIa&#10;FcOS6Bhik9axed9B9pXXUHPiHIeau0ktLCV60wb8QhfhHhiEja8vWo5O6E6dhsUsf/Q9PdHznI7C&#10;2krpAB2sULMyZZKJIQoDPdT0dZlsaoiakXhtgEJHF4WuHgo94dp1UBgaodAT/1+6KLR00TQ0o6Ii&#10;WwLw8ul2BjvKJQCvnOlm5FgTZwYbuHCyjatneyT4hBsU+0Soe310gEceuM5TTz3JPbc6wHMDXD03&#10;yL1XTvLYo/cxNNDMmeEORk73MXJ6gOuXRrj32jn2lhWhFhiC2ux5GC6JQnvhUoyXRmAbFY1NZAS2&#10;ERG4xcVgFxWO2fKlWEVGMCtlAxYrojBZEcPc3SnYr1qNwvfHOcD33nufnt5+BgaOc/LUGb7++uvb&#10;D2H3nv23b5pof/nLX+jtH+TLv/3t9l3/z9bQ1MrvPvjg9s13rH377bf87ncf8M1/8jzhE8OnePHF&#10;n92+WTZFa10BnU0ldDaX0N5UTGdLKR3NpXS1VNDZUklXm1AVXa1KKHa31dHTIRImYr2e/s5GOpqq&#10;aKkvJygi9vsu6lYATrhC0a9njNq4y5PH3eLcJsA1pu8BUFxDAFAkRvSYZOFA/NbdzAgJ/74DHAeX&#10;dDtG0gEapyfidCSZabmbmJG7Af/Czcwv3sySQ4kkH11LaOI8FNrigyQkXOwtbmr8nsbvddw5STd3&#10;C7S0bgGcWOpZ4LEiDttFS+X6RPgqHdjYceNJjHGI3Rry6ownL24B4TjcxH3IEHb8Hm+B37i7k8eM&#10;n3dL+DweAstjBMzFeXoozPWYus6OGZsc8NrojGuiJR5JDvis98B8oQmm8w0xCbDCL3Ih8Tu2EbFu&#10;I4ujoli8dDlh0dGEx6wgIi6OwAXzWR4ezoqYGHbsTqW0pZGyoXO0XLyHqsEh0vbuJTk1jdgN21if&#10;vh+v0DAUZlYoLKxRs7ZGzdQMA5+ZGM+agcLI4AdZ0X9Euw/s5vpZkbzoZai7SkLv0ukuRgabODNQ&#10;z8WT7RJuMllyvJnLp7u4NgbARx+4wVPPPM09l09KR3h5pI8rZwe5MjrAPZdO8+gjNzk+0MiZ4U5G&#10;pQMc5NrlM9xzdZSVBw+jPm8Jk+eHYrg0AoeoFVhGRKMTEorJkqW4xMcxc20S3hvW4Lt5PW6rErGK&#10;DsckMhzjqGg81q9hWspGpixL+FEAFFD4/e//QEVlDX/721eUlFWSvjeDjz/+hHtv3kda+n627Ujj&#10;w48+ImXrThoaW7h46QqPP/ETzl+4xMnTI4yMnKOnd4Ct23fxi1/8Sl73T3/6M1U19aSlH+Dtt3/L&#10;b995ly3bUukbODbx3jW1jVTXNtDY1Mpv3n5bvk9TSxvHjg/z05deYuTsed544015rAClOP/+Bx7k&#10;3PlLbN+Rxq9+9TKnzpylpbWD0vJqqqrrGBk9z1//+lf2HTgswXzvzfsZODbEzl17+MMfPpTXyC8s&#10;pbyimtS0vbz11m8oq6imoKiU/v5jvPzrV7hw8crEPY43RWt1Ll1NhXQ2FdDRlC/V2VREZ1MhXa1l&#10;dLeW09VaQU+7CJMr6B5ziD2tVfS0VTPQ1UhLfRmN1cU4+sz6vpP7nsYAdRvwBAgFECfC3onjTZV9&#10;iDL7K6A0BlARAkuIGqBmakvMll34LItGoWXw/aTEmNREH6CDC8Z7VuJ0ZC3uecl45W8gqDSFkMqt&#10;uCcEMCsskIzSLUQmh6NvY6t0ghNZZWPUboXchNO6BU4SfqaojcNvvI9PzxKn5ZHYhCxTAnACnuOg&#10;HHdm44AaD6FvCaXlMeNh8y0AnQDm2LHjv9sJiIoM8/h5t5wvr638PX/3cxmhpquHYYgJoVmuuK4z&#10;wTLKHJ9NzgTt8GJ60lS8kmYxd2M0AYlheC4OYmqwPzOD57BgyXJiVyYSvSKa8PAI5s5fwKJ5C4mP&#10;Cids8SKSVkSQnBDNpoRIVoSHkhQbxfq1iSSsWc3C8CiWxq0iNH4Njv5zUTM1R83MHIWZOVPcXbEI&#10;nIW6mckPoPaPKCw+kYsnO6WrO9lbz6n+OhkCnxtqVYbAp9q5Nir69nrltisj3dw4NyD12IM3eObZ&#10;ZyQAhfO7fLafK+eOcfX8ce67cY5HHrqHY31NnDnVzejIMUbPHufGlVGuXjpD8KbtKOYsZPLcUCzD&#10;o3CMXYlL/EpMwyJRX7AQi7AIZm1KJvzQHnw3JzN93Vo8k9dgGBWNyYpYzGJjcV2/Fuuk9T86C/zB&#10;B7+nvLKGe+69jxv33OS5515gaPi0hIgYvSHA9uqrr9HbO8D+jMNyOvvi0kp5zks/+zmDg0P0DxyT&#10;DrK5tV1C9U9/+hOl5VW89trr9PQNsGv3Xum8ikrK+ctfPpbvW11Tz7vvvsuRo7k89/wL9PYNyvU3&#10;33yLuvom8gtL+NuYsxRwFNd99933yckr4s9//jPZuYUMDZ/ipZ/9jMKiMt59731Kyyvp6u6T7yOg&#10;dvHiFR5+5DEJyTffekte84svv6ShqYVTp0fo6z9GXkEJf/7LXxg8doJHHntcXv/2pmirzqG7uYDu&#10;5kI6m2+BYHM+Hc35dLYU0dlSQmdLMV2tJXS1ltLdVkFncxm9HaLPsJKW+mIqS/IxcnD/z8EnITfu&#10;DG/J+I73141lgdWmiNBXhKHjpSHKEG28s15mLEUfoK4xaub2rErdx5yolcp+R+FkZMb5VtAaoWbn&#10;jMGuFVhkxOJydDUz8tawqHobMZ37mZYUhOdCL2YtD8J7yXx2HtzA/LBFyvcZc34SFBJeYyHl+FIC&#10;RCwFgMZd2hjQxFLPAtO5CzELFtczHwtFx4E55r7k9cb7Bsfd37iLvBV+49vGdQuUJ+A4FkpPhNa3&#10;gHU8kzwGQAnHWzLBarY22Kw0wX2jIUZhk5jkMxmLCGOcV9qyaE8cyw6kkVzdTkBSHHazpuE0yxtX&#10;72m4TJ+Gv38gKyIiSYwOZ0PMclYtW8T2uHD2J4VTsGUllWlrKdgYTdaacHbEhjJ3XiCzAgLw8vXF&#10;KyAI/8VhhO06wszIJBSmligMTVBYWaE51RmFrs4PoPaPyD1wCcN9Tdw4P8C5oTaGe2qkA7ww3M7I&#10;YCPnh9u4JkLbkV7On2jjqgTgIPdcPC4d4NPPPs29AoCjA9L5CQBeu3Cc+2+c5757LzHU38yZ091c&#10;OHeC8+eGuXHlLCMjx3EKT5DlL9ohYWgvWsqk4FB0QsPQXhLOpLkLmbRgMZZRK3BOXIVtXALWMbE4&#10;JSWiHRaJbkQUhjFxuG3YgM+OnXz6+Y8D4IcffiQdnIBNU0u7BJtwUTfvv186QwGN333wewmUuoZm&#10;vvjiC3r7Bnj00ccl4C5eusqpUyN09/ZLqAhQidBYgE+4vzNnz0nI5uQWcv36vXK/aAODx/nggw+o&#10;b2zhlVdfle/b0NjKRx/9B61tnTz51DMTxwq4ZecU8OJLP+PylevkF5TwzrvvcenKNQnn9s5uPvj9&#10;7+ns6uPjjz+WTla4vEceeZznX/ipvK/fvvMODzz4EE3NrXR29Uj4CRfb1t7NZ599Jp3tq6+9zrUb&#10;9972GwJFe3U2nY15dDTm0tGQS2dTnnzdOQbBrpYCulqK6G4poqu5kJ7WMnrbKuhpLWegs1r2H7bV&#10;F3M0+yiTRXb2VhcnoDSe7ZUQub3GbxyMtwBR05BJ1k54rV9D6P5dLN+/m6V70qRCdm1n0Y6thKfv&#10;JmzXTiJSd5J84ABrDh1k0dbNLNi8Cf/VScxZt4bA5LXMWreKmaticVuzAst9cZjvi8TlyEq88tew&#10;uGYbqway8Nu2lJmLvZixcDYKLT10rOxZlriE7fs24eYzS5m5HYfdmCtTJj3GoXgLfGRoa64seRGg&#10;0zPDYPZcTOYulDD8zjHeJlHSMpHxHQfWbdneCSiOr4+D8RYITlz7lv7I24Eos7/jGoOorpHMsDqv&#10;12LOHhOmJRugH6KNwRJtpq+bht+GRWxpO8Wq/GqCV8WzPDGJJTEJhEdFE7cili3rkzi6ZS1FG+Mp&#10;2biCgjVhlCRHUZsSS+vetXQf3ExbehKNO+OpTIlld2I484MC8PX1xXWaJ9NmBxEUvZLQTXuYGSEg&#10;aI7C0hyFjSUKHa0fQO0fkZ6rD/UN5dxzYVA6v6GuGi6e7ODiqU7OHmvhwnCHhJ9wgOdPtMtymBsX&#10;jnPj/HEeffBennr6KWUILMB37rh0f9cuDPHAvRe59/oox/tbOXOmj/Pnh7l4/hT3XDtP37Fe9AOX&#10;opg1H7XgpajNWYxiTgiKoFAUQYtRmxcq9ynmLmZKaAQGUbEYRERjGBWDxvJIDGISmLQ0mslLYjCM&#10;WfujHeDd1m7e94AMjYX7vFuaorUmi+6mfLoE7ITjk/AbB2ABXc0F9LQK8BXR01byHQDbKhjoqqaj&#10;sYSOxjK27dk75vbGXI0E4C2ub7wfTUJurDRmPDM8XiYzViCt7TGTuOzDxOceZlN1ManN1exorGRD&#10;eT7b68tJb6xmZ2UJWwpz2XDkEDuL89lWksv2ykJ21ZVwoK2GtKZy9rZWk9ndRGJ5Js4ZcZjujcAx&#10;MxbP3ESCq1NIGDjCrLRw/Jb7MDXIS1liI6RritXUqSRtXEPCxiQMHV3Gwmvj74qNx12YKL61dEZh&#10;5YqajRsKSxcUFk7KTKSOMYb+czGbvwQ1PRG63pJgkfAcK3r+nvO7JVs84frGYTbmCCf23XKMXArX&#10;LN5XuV0J7/HzlI5UWWQtrmmEQl8UQVsyydKSyFx9osssiS31YPYOG3TmaqIerE5Y5nYO9Q+wvfk4&#10;QasTSckuobSmkesXzvPEPde4b+QE9wz3c665mmPZe2jcGk/FunCqN0ZRvyWa5h2xdOxeScfuRFp3&#10;JdCwI57KrXFsjgklZF4QM719meE7i7lLI4ncdoDwPYVYzwpCYSrqCM1R6P/PHOAkK2cOZGVIVyf6&#10;9oa6ayToRF+fpqbGD46/k9JeEsOkkGgmzV2Gwj8URUAoagFLsIxLxDxuFZOXRqNYuBy1ReGyGFoR&#10;HIEiMPJH9QGq2n+vKVqqj9At4CdC38Y8JQhlP6DSAXa3FNDdWiTV21ZCb1u5BGBfRxUDXTW01RXR&#10;1VTJslVJ34FvPNQbfz3u+sZLXSaKo79fHyjDWA19DGb6sa4kj4S8I6TUFLOzsZJdLdUc6G7mYE8r&#10;afWVbK8oYt2RQ6zN2EdaaQHptaUUDHRSeKyD4uFe0psrONrfQvFwD9uaC5l2KB6TtFCsD0QyPXcl&#10;c6s2s3LgCLPTwwmMDsDBz3NipIq8LxEWGpjjOjuANTs3Mn9FOFPMbaSrm4C5LHa2QWHrxiQ7d9Rs&#10;XORSSJRhCDga+ARiHhyKwmDMFY5r3IH9nSSFcnTI7Y5v/PdpOtYHeMt549AUSRidsWTLOERF6C3g&#10;J8An18dgqm+OzUIHHKMNcVhuwNpaC8IL7JiTZsms7bZYLDNGL0Sf/V097G0ZJHp/Hh1nLvHk4z/h&#10;Zy/8nJ888BA3Tg9zY6iPy53NdB/aRWvaOupSYqneEEndpmjqNkXQtCWajp3xdKevonPXStp3JdCy&#10;K4HcdRHEh4Uwd+5cgoMXsCQqjtDY1SSXdLGycgANS1sUxsZMMtD7AUj+IZnZsyI5Ubo8EQaf6mvg&#10;7DFlKcy/GoBqAUtR+C9B4TUfhc8iFOJ14FKmbdiGTWIyioXhKEKiUVsUjSI0FrV5MSgWJfwoByjC&#10;3pdf/rUMH0W4+d7774+Fnd/yH3/84+2H/6CJBMr/pfa3r776u1liRbNwgGPQUypvDIB50gEqITgG&#10;v3al+xMa6Kylv7OW1rpCRDH19AVLvitnka5vHIbjru+WUR7jDugHGWJR+KyPkfcstlSVEp91kC1V&#10;xexrb+BIfwdFpwY52t9B/lAfOf2dbC8tZP3hveypKmJXZSH7myvJ7mkmb7CVQ911FJ7oovnKKNnH&#10;mphxaCUmO0NwyIhkenYcQeUbiRvIxG9PBLOjZmHh4Trm0G7JpI6FlOomtsxeHsqmfRvwC1ko98nE&#10;jZ4JaqZ2qFk5M8nGGYWlg7IwV4xKEPVohuboefphFrxEOVxr3P19LwweA5oMm8dDXuHibgl9b3V8&#10;3+sHHAOetoCeSLKMH3PLOeMw1DZjkgSrcH2iRMcEHU9LAraZsiR9OosP2KEToIHpMk2mrzNlaoIj&#10;89JiKbnwELH7c+k9fw9v/uYdfvbiz3j6J0/zwKVLnO9p41R1CZ2HU2lMXUft5jjqN8dSszGKxi2x&#10;NG5ZQfOWaFq3xdCeGj8BwL4D66jeGsv6qFACA4Px9Z1NQOA8/BctZWHSDtJPP8zCrftR6Omi9j90&#10;gApLZ3yXLmHkeDP3XTrB2eNNnB6olzV9/2oAKjzno/BcgMJ7EYpZoSjmiOFvy9EIjUYvaqUcAaJY&#10;EI1ifjRqwdGoBa5AERz/owD4wosv8e677/HVV1/zs5/9nNFzFyYA8Myzz3Hj3ptcu36PfP3VV1/x&#10;6GNPcPHyFZnkEP15P33xJV5//U3Zf/bCCy/KJIooiTlz5qx8hu/1e27KDO/wydO89ZvfyOu88eab&#10;XL12XWZcxXuPnD0nn/V7+fI1XnzxJUbPX5DXP3nyDB9++KFMYohkh3j/S5evykzw+P2cHT3P66+/&#10;wdNPPyv7+T799FPle7zxJsMnz8jMr3jvzz//nJv3PyAzyw8+9Ai/+MUvZUnMmZFR/vTnP3P9xr08&#10;8MDDDJ04zX33PzDx+xlviqaqTGXY25g3AcLu5rEweKwPsLu1WBn+tpfR11lFX2c1fZ219HbU0NpQ&#10;SmNtGSZuM8fc0xjcxj/o4xAc+9BLcIyPBx5bl9CZyPIaYOQ9m7VF2SzctpFVeZlkDbRRcKKbktP9&#10;ZPa2UH3+JGWnj1ExcoxteYfYUZLD8i3rCN+2mtWHd7K17AibSw6zo76AunNDlI704J+1GpMdi7De&#10;sxzXw9H4FSaxrHUX3mlhBMUHom9v813YPg7vcQiO1TTq2bkQvjqeDTs24TjDC4WBGH9qLl2gKMad&#10;JEYgiKFZptaoWTqgZmyNlocXpkGLUIjxqzKRo4SecjTIOBDHwlUZogpYmSszyreCT8BtHHBjozmU&#10;/YYCgOPLsfVb+/uk+xuH+fi6KSZz3FiQOpO4vEBmrrbCLkobpxgTfJJtsI/WwSHKkpzRi6zOLmJf&#10;ZSNvvfc73vv9H3n9rfd57rmfcXFoiN6iozSlbaJ2ayI1KQnUbIqjbnMctZtipANUOsFImrbG0Joa&#10;T3taIl17V9ObkUzrnjUUpcSTGBXG3LlBLFiwkOVRK4hI2UtCVg3px2+g5WjHJCPdH4LkH5H9VCwD&#10;5tLTUsHNS0PS+Z3qq5f1fv9yALrPRTEjBIXPEhQ+ISg856ERGodChLyilnVuBGrzY1DMi0UxZwVq&#10;c1eimL/qRwFQwE6ASkBOJC0EIETCQrSnnn6Whx5+VJaXiCb65J559nn+8OGHPPfc87z3/u+4/4GH&#10;eOaZ5+REDCJp8dDDj3Bm5Bznzl+U8Lty7TqffvpXLl+5NlEC88wzz8p6Q9HXJ7aJRMTNm/fx+htv&#10;ytKW+x98WCZOxDFDJ07KchbhSp/4yVMSYiKjK0zqs889z9nRCzIpcvPmAxKav/ylsgxH3LdoJ4ZP&#10;y3NFwqNfJl1+z18+/kSCs7unX773I48+zksv/YxHHn1MJk0++uijid/PeJsAoIDfOAA7m0QyJFf2&#10;/3W3iP6/ErpbiuntKKe/q5rezmoGusX4YTF6pIqSkiImmdp952pudX/ig3drobMMh8dD4NucoASg&#10;IcYCgMXZBCQnklx0lOpzQ1SMDFJ2ZoDyMwM0XT5Ny9UzdN53jq25BzjYWEpM2gaCVy1lcXIUsXs3&#10;sHDTChbtiGNbdRYpNZl47ovCKjUUqz3LcT4YgU/+KoIq1+OxI5S5ifMwnzEddQtH1IxtUDe1Z7KJ&#10;HermjlKTTWzRMLFj8tgAfCuvWSTv2MCqzUkYuU1FYWKBmrmVMoNpKgbkW6FmKUYn2KE3czbmYkSA&#10;BOAtmdtxyddjSQ+pMeiNJ0HGh66JpciQi+6FKWISg3FnN+YY5dICNV3xPreEuhPhtugDFNuUiRvb&#10;Jc4sSvPGd6M5zrF6+G1wYt4ON/w2OOMWa4bXOk8aH3ie2ANZPPTci7zy1lu8+dvf8cHHX/Diy+/w&#10;4PX7aDt6gKotSVRtTqBqYxxVG2Ko2RRL7cYYajYqAdiwJYaWnQl07VlF997VtO1eRefeNbTsXUPz&#10;/mRKdqxma1ICsRFR7Ny2jd25FWyt7KLs+vNEbIjH2NrohyD5B6TmNA11Dy8KCrK4Kcb8jvZxsreO&#10;y6e7maKp+YPj76j8lqLwWIjCa7ESgr6hyn6+kAg0lsehCIll8vK1qIUkoQhMQBG0EoV//I/qAxRZ&#10;2Mcef0K6IfGoyid+8uRE8kEUSYt6PwEF0cR2AbannnpGlrKIbKtwc8LFiX3vvfceb771G7lPXEec&#10;L7K7n3z6CU888SQ/HSsyFqAU1337t7/lnXfflfvef/99/vjHP/HLX70sS2L++Mc/Srcp4PzCT1+U&#10;EHvnnXclrJ586mn5WmSjH3/8J9IBvvbGGzKT+4c/KENykZ0W+0SI/thjT8i6RnEdAWNxr7/85ctj&#10;P9+T0iWK34NwqCIDLfbd3hTNAoBNAoAFdDXlSvfXIzK/IiEiQuIWkQQpoqe1lP6OSvo6quntqKO/&#10;q56ulkp62+vIzDkyVkwrgKfsP1NmRceAN+4GpesbHxI35rQ0jcZGeHy3z2HhAtIbK1ixfwepdaXU&#10;nj9Ozflj1F4Yov7iSbrvu0jv/RdounqSpD2bKO6vI7Uyk7i0taw+kMLhzlKWpa5i3uYodjfmsq0+&#10;h2l7IrHauRjrvctwORCOX95KFtdsIqRkLZvrttN2toWmM40U9RRR0ltESV8x5ccqKRuspGKoiqYz&#10;LTSMCLXScraD5tPtdF3uo7CnnLyuMnI7S4nfnUzoxjj2NxZR0N9I4UAL+xpLWbpzM3saymSInlpf&#10;wtbKHDaWHGZ9/n6SstJJzj/EykPpxO5LJS4jjbiD6azYt4tlO1MIS93M8tTNLNu2icWbk1mQvJag&#10;pJUExMfjHx+PX3wCM2MSmL40DM/QcDwWLMZj3gJcgubhOHceNv5zsfCZhckMP0x95mAXMAebWYHY&#10;LfBgdrIbTrF6OEQZ4bXGEbcYa2zDTHCINMdr3TRyz95kfU4Jb33wH/zx47/yl79+xft//JQXX3mX&#10;J575OUO15dTsWE9JcizlyTFUbYqnLmUl9VtW0rh1JfUp8bTuXEXPvvUMHNxI94H1dO1fT+uetbRn&#10;bKT1wEY6snYwXJ1HxcF01q1ezbGHXqLi7P3knr6P3cVFmNsY/hAk/4DEGGGFkwcbdm3j+rl+7rlw&#10;jDMDjbIMRvNfDUDvUBTewv2JLPByFEGRKILC0Fwei3n8BhSL4lBbnIhi4UoUwatQBK5EEbCST/76&#10;jzvAf6QJRyZg8T9t4hp/r5/tbm6K5uojYw5QCT3pAseXLeMhsMgAl9LfWUV/Zw0D3Q1Snc0iGdLA&#10;urSdshBZjtQYr9kTHfwTfVxj4e049ISLmXCEY4mHMZc4ydCS5bu2cKC1gqj0LWyvLKDh8jCt109R&#10;d3GQ3MFGud7/4Hmarpwkafc6ivurSclPZ8mGaKJ3JpE3WE3M/g3M2xTFnuZ8jvZXM3NvNGbbFmCz&#10;dynOEoAJLKvZxLy8RDbU7eT8o+fovthF3XANZQMl5HbkUDVURe2pOupO1TN0/2kG7jlG/dlWWi90&#10;0n21n1MPn+XEA6doGmml6kQdO4r2siI1icqhRjqvHOfYfSOUHmsgdt8OWi4OcvKRy3RfG6br2glK&#10;+utoPddL37VT9F87Sf2ZTtrP9dB5sZ/uK0N0XOyn5mQLRT2VNI90UHuymYrjdVQM1VLUX07lUAO1&#10;p1qoHm6iYqiB5rOdlB1vJKe5iLymbNIrDrP2SCqbc9JIyd/DzvKj7KkrILuvhoNtJRxoyWdn3X7S&#10;GneTkB2J/8bpOMfYYL3cCt+101lVsJuCs/dRMHCWv375N77+5ls++/Ir3vnj57zwyjs8/MRLXBjs&#10;43xLLbU71lK1eSVVWxJp2LmGxp2rad65hpadq2jbtZrWtLVUi+zwlhiKN8WQszaC5j3J9OXs4mTV&#10;Ea72N3J9dJCiIwcobemh78ajdD/8C4pq6pk70+2HIPlHZGGPmq0rgbExjA63c/PicTkMbvR4078+&#10;BPYNRc1XJEEWo/BagsJvOYo5YehHr8I6bj1qC+OVM8DMDEfhHY3CR8wmIxzgnQXg/5+bdICi/k+W&#10;wsgESJ5cVwJQWQYjkyCi/6+rir6uGga7G+jrqJUOsL+zgeDoSBQ6YyUkEoLjGh+KNebyRBmJDOFu&#10;CYnl61ucooEFy3ZuJr2xmAUbEgnZnMj+llIar5yg8mwXaw5v5khHKZ33DNP/4Ajbj2ynqLeKrYX7&#10;WLB6OSt2raboeA2bitJZvjuJLZUZZPWWMjsjFsvti7BNX4LLvjD8c1eyrGIDwTmJrCrbRMNwLSXd&#10;eRR05JHddpTc9mwqj1dSe7KG8mOllA1UUNpfSm53PiX9FdSeaaLpfDs1JxtpOttGxbFqthWks+bg&#10;FipPNNB3z0kGbp4hp6OM5TvWUzvSxokHz9FyoY/+e09Te6qNou4yinvKqBlqJKulgM5LA9QON9Nx&#10;qZe6U80U91eQXp3BvtpD7K0+RGZTLoebstlfe4gDjVnsq8vkYGMuh1oKWXkok8C4JBavSyZ681qM&#10;vQLHMs/KkqOpy8IJXJfE9qosUmuzSCnZR/yRlYQfXMz8nbMJ2uKLbZgVlktsmLbSg6Mnz3Kg/xxt&#10;9z3BV19/w1fffMOnX37FGx/8hcd++go3rt3Plf5uBouzqUxJpH77aio2r6R6a5JcZq0KZ0d4CAkL&#10;A4maF0BE4GySly8gLWYxGauWsS9+MUVb4jlRcZjhmmwuD7Ry/fpV8ivqKWnt4+KLb9N16VEWBwb8&#10;ECT/iGxdUVg7YzNnHgOdVdx7cZArI10yEfIvB+CsEBReoWP9gKJOcBnqixOxiE3CQNQ/zotH4R+H&#10;wisahW+8Un6rVAC8g006QAFAZfmLSH4ow+BuAUJZBC0gWCgTIAPd1fR31Ur319teI/sAxTRabgHB&#10;KLT1leNoBQjFh0681r0VhGPOUAxZmxgdcosTHHODagZWLN2+kayeOhIzdzF/Qwwr9q6neLiJjhsn&#10;KD/ZQve9pzjxyHlOPXqB1NxUSvqqKOorJ7V0N3sq91Mz2kLpiRrKT9bRdLGTpiu9zMtZi8nWeVik&#10;LsI5fQmzjsYTUSUcYALrqrfQdr6V2uFq8jvzKBssk66v41IXnZd76LjSTcuFdqnWi110XhUQO07/&#10;vSfov2dIusPOK71sKdxN2LYEcjpL6b4+xPEHR6k+1cyyrUmUDdYyeN+IhJ8AY/89p8jrKGZv5UFy&#10;OorJqM/icNNRjrblyZ9FwK+wt5ScjkKyWnM52pZPbmexXM9szSG7s4jDLbkcbMwhMDmFoA07STqY&#10;w9KNO1GzdkbL3U9Zoyict64Jej5z0PWbzbbKI7KL4HBXCQfa81m6Zwnea6bhEefMjARvpsV64hoz&#10;m4Gnfs2e3lF6Hvopf/7sb3z2xZd8+dW3vP/nz3nxzfe5PHqDkp1bKN60ksotq6jasoriDfFkRC8m&#10;NXwRK4NnEx7gzVLfmcydNpXwOb5sDF/EwTWRFG9PpHLXarLWhHFkdRg16esYqMji6vkzXHnudZpP&#10;X6e0uISCPTuIDAv/IUj+Edl7yPkBNZxnUFB0lBsXxKwuXXIuwH85AKfPU8JvukiAhKLmvRy1gGhM&#10;otYo3Z//ChR+MSi8VqDwEQBMQOGbqALgHWyK5pojtNdn09NSSJfs/xsPffPpbi2ku1U4wAJ6O4QD&#10;rGSgu45jPQ1y5pie9lqamioxtHceG6MrIKicrECCUCzl+tgwNbEUbvDWTOutEg5Q15yQlLVktJWz&#10;6vBOdtflkNNXTdnJJrpvDNF1/Tgtl/oYfOAUJx46y46sbRR0lNB0oZ2qk3XUnW2kfrSVtis99N8c&#10;ovfe43Rc62du7lr0t8zFbOdCHNND8c2KIaImhbk58ayt3ELP1W66rnRTcbySptFmem8M0nN9kMH7&#10;hjn58FkJur57jtF37wn67jnOwH3DHHvgFEMPnObUI6MShmlVh1m2LYGy4/V0XT9Gw7kOKk80ErYt&#10;idJjtXReOUb3tROMPHaF4YcuUHGsluzWAqpONJDVkse+moPkdRVJ+BX3CwgqQZjfVUL5sRoaRtrk&#10;seVDdVIlx2pJr8tlVnIqbitWMyNqNQ5iRmGRzHH0lB98WZBtYYv6ND9sQhazqy6H7L5K+ftsuNDN&#10;0Z5SdtVmEH0ontCdsbhGeqE904UDw1epuPEsI8+/xieffc2nX37N519+zV8+/5onfvkm3U1d5Gxc&#10;w574KPbGLCdl+QIyk6I4ELuEdQvnkDAGwDD/mSye5cXcae4s8pnBnKmuhPpMJTxgJiVbEziUGErR&#10;5ihqdydxurORl979M+eefoVjA8fprG/iSFIsaRm5qFlaYOzpgVvgbELXheEbuUjOA2gzZzYhSfFs&#10;y8xlfUY+6jYeKMwdUVi7McnWA6fItfL3obB2Z33aTq6e7eTGuV5GBhr+9QD0X47CdxmK6UtQeC5D&#10;MWMZCu8IFL6RKDzDUcwQoe8KFN5xKLxXovBZicJ3tQqAd7BJB9hal0VvS6HS+U30/X0HQLHe11HO&#10;QE81gz31DHbX0dFcJgFYXFaMQt8MNQm/8dlUhBO8ZX08MSIBOJYEmcgAj2eKx8JjXXMWbEpiW8Uh&#10;lmyNJ6+3guJjNRzuKKT5YhdtV/poON9Br3BeD42wPXMLe8v2UXu2mcbRVloudNB0oYOOq7303XuM&#10;nnuP0Xa5m+DctWhvnoPxtnk47gnFO3MF0XVbmZMVJ/sA+270c+KhUzSda6L1Yhv99w0xeP8JTjx8&#10;WgJw6P5THLt/WEJ36MEznHxklKGHzkgAnn70HCceOStD0fBdqyg73sTxB0cksIXzS8nZQ92pFgbv&#10;PUnHlX6O3Tss1+tPNVN5rI6G061UHa8nt7OIyqFaak6J/r1GmXSpPd1E5Ylaak6K++qWahrtoHak&#10;hYoTDaSUHsRhWSyz1m5By2MOCmObidEsIvOsZm6LpqMbsQd2sSo7jcKhBkqGGyk4XkvRiXryBio5&#10;2l3CgY58lu5cj5qVHVoOrmSN3OD8z3/L8DOv8NGnX/LF19/yxVff8NZHH1NcUMryoCACPacR6Dmd&#10;YC9Pouf4sWnJPIo3xFKRksDhuKVEz/Ehwt+LOR5u+Ls5YWNijI2ZBVsjF7FhSSAbQmaxN2YeBevD&#10;qNwez2DZYV5++/d88sU3nL/6AB3VNfQWZVG+NxWjqVPRcHZAz2MqFn4zMPaaLmeG1nV0wWP+QhbH&#10;rmZ+bDIKM2cUJvYozJ1Q2EzFIGAxChtXFDbuxGxM5sJwMzcv9MvJUP/VAFQLikAxNQTF1FAU7ktQ&#10;eCxDMXU5iqkRKKYJAEYq4ecjnN9K1PwSUfgmqQB4B5uipSaL1rqjY/V/IgGSdwv4RAJEOQyur6OC&#10;wd4ajvc10t9dR2dzucwG7zqUgUJXhLVjDlCAT/YHitB3zAmO9wmOZ4MnioC/HwJLAOqYMW9dIjvL&#10;D7J0azxFg7UUDFRQdKyS4uNVlA3XUiHC0yt9nH3sAnsLdpNRkUHDeQG/Tqk2EbqKMPXmcbpvDNBy&#10;uZu5OWvQ2jQHs20Lcdwdil9WHNG1Owk4Ese25n0cu2+Ikw+N0Hqxg44rnRx7YJgTDwp3d47Tj5zl&#10;xIOnJOjOPn6B4QdHJBSPPXCaY/efksmQk4+cI7u7jKWpSeT3VTN432mOPXCGxrPtLNuxhiNthbSc&#10;76L9Yg+dl3rpu36cjos91J9uoWW0k6az7VQcr6HudBMdF7ulRLgtoF53ppna0800jYowvIvWiz1U&#10;j7RQNFhNxekmYg+msThtP5NcZ6PpOANN5xnK6by0DJlkbM2CdeuoGG6lZqSd+nOdlAjH2VPG4c5i&#10;9jVns781l/0tefgmrJClMloObmxtG2D4hbc4+fQrvPbhx3zxt69548O/UNo3yvIF8/F0csLTyZHp&#10;drZ42tsw096KpOAAyjfF05G+nvqUWLJWLiNx3mzCZ3sT7e9N4jx/1i+ey/ZlQRSsi6J0UwxZSUvI&#10;SlpM+bYVnG6t4NXffcynX3zF02/+B1W7NtGcvplzvQM4z/ZHYWzKJFtbNN1dUHd2koXoIrIwcPXG&#10;yjMQLXsvFPaeKCzdUYhhiRYuKMxFgboTao7TWZKYyGBXpQTgxeHWfzkAFZ4hKByDUbgsGgNgOIqp&#10;YSimRqGYHo1iehQK71jUhPuT8FuFwk8FwDvZFC21R2mtPSoh1y1cn1ShsvylTWR/i2USpL9TALCW&#10;wd4G+jpr6Gmvpr+jmiVrksdC3zGnNy45wkNobCqriSLgMQmHMt7vN14yI6Rjin9CFPsbcojdu54D&#10;TTmUHK+m8UIH1SNNlA3XUHSsnJpT9Zx9/DwZJfs4VHmQ+nMtEhbN5ztklrbtkui766Xn+gDtV3pY&#10;lLsO45RgzLfNx3H3ErwPRRNRs53g3FUc6Mth8OYxBu4dovt6L22XOzj+wDCnHx3lzKPnGX54hKEH&#10;TzH6xEXO/eQyw4+cY+DeYSqONXC4Lo+D1flszTvEvqYi4g9tI7+vhmP3n5F9gJ2XewnftYHSYzV0&#10;XRmg4Uwrrec6JQB7rg7Scq6TtvNddF7qk8mUtotdMvzuuNJDq+i/PNcu1Xiug8bRDprPCwB2U3m6&#10;ieLjNeT2VZGcnYFV4CIm2bph4BmIrrs34Vs2YOc3Wz6SQM3IgnXZ6RQdq6XyVAslJ+rJ7i0np6+C&#10;Q51F7G3OIWb/FsyCFqCwc0Nh7crivZlU3nyaU8+8yk9/8wG/+8vnjD75Cw5XthK5aAEJSxezeLYP&#10;Mx0dmOPhTvB0N9YvmkvtztU0bomnZUeiHBZXsiacrNjFbFo4h1WBPqwP9mX7kjnsDZ9LRvR88lYv&#10;o1IUSh9Yz2hHDR9++jd+95cv+cV7H5O/eT3ZMUs52dzE4pQDKMRQRFNLDHxnYuA5TdnHrG2Khrkz&#10;CyJWMT8iiRliDK21G2pmjnIUiMLKRQ5R1J8ZwOzIaIqKjnLv+T45Aeq/HIDOwSicFqJwCkHhtgSF&#10;u3B/kUoAeq5AMV30/yWg8FqJYkY8aioA3vGmEPATfYCiDKZnLNyVDlCExGNLAcf+rkqO99VxrLeR&#10;nvYqCcCOtiqcguaPzdendH1yPO/4qI7x9YnymPHZR8YH6I+PGhl3gMpweFZcJOm1R4jancTWkt3k&#10;9BRTNlwnExvFQ8IJVlB9qo6TD5/hQOk+duenUTPSSONZZQgsnJMAiEhMdEsA9hKel4zH1kXMTg9j&#10;TkY083OSSKhPY3H+GvKGihm6f5hjN4fpudFL+9VOhh46xZnHzjP6xCVOPXqWwfuHx15fIK/qCF6+&#10;M9ExNkPL0AwdE3MsHJ3w8p9F8IolRG/ZyLaKYlkK03v9GNHpW6k43siZRy5w/N5hmkc7aDjdQufl&#10;Pjou9sp6wt5rA7SLBMvlHnrvGZQOVv4MV3tpu9RN84UuGkbbqR9T1elmSoZqSG84yhQnT+yDF2Aw&#10;1ZeZC8PRdfPicF0Bq/Zslw5psoE5cQdSKR6qp+JkM6VD9eQPVJPbVymTIbvrs3FYshw1D18m2U9D&#10;4TCdydMCWFVYzWNv/J4XfvMhT7z8G84/9XNGHniONbGxuNva42ptwzQ7G2a5OLNuySIKdu/il2/+&#10;nhOlOdRvjpEF0e2pSVRvjKF4bThlqyLJjgnlcEwImbEh5CUto2ZbPJ0HkjlVupezTcX88t0/8uyv&#10;P+DGM69xbPAUG/086cg5zI6CTvkcEN1pM/EJX47HwkXKadEMrVEzccDAxQcjN1/03H1Rs/dEe7o/&#10;uj5zlEkQh2mYzArEc+kyNmzfzLWRTq6f7f/XA9BhPgqnRSicQ1G43grASBQewgHGofCMRzEzAYV3&#10;orIfUBUC39GmaK3LRkj0AYpEiDLkHVObmAShkN72Uga7axjqb+R4b6PM/va2V9PSUIaes/t3Ewjc&#10;Pq53HH5y2iWxHJ8AYXy87W0wHBsZ4RW5lMy2fJJzt7Ojci9He4qpPFUvgVY/0kz5iRqqTtXRfKmN&#10;TQfWk5qXSq0oZB5tkw5QhMHCPXVc7qbz6gDDj1zlQGcxUdnJbK05TP5Ajez8zxooZ0/rUU49OMqp&#10;h0ZlH5/I7nZe65XAE85PQO/0I+c5fv9JuW99+nYspk5HQ98IDR0D1HUMmKStzyQdPdT19FHX1cPM&#10;0RHPBQuYExfD7toiwvfsJL+7htOPnGPw3mEJxZ6rA/J+6880S/D1XR+U8Gu72EnXtT75s3Zd66dH&#10;JGNuDNB+uZv2yz00nm+XqjvXKrsCyk/WMzN8GZVnGkg+nE70pi1yBpSVaVtZn5GKwsgKNUNLbGbN&#10;4khXCQWDNRQeq5XOMadXqT1NeXL8tXRNpg4oHDxR2E7DbUUyD7zyHs+++T6P/+otTj70LIfyygny&#10;8cHFzh5bU3NCfH0InzObreGh9De38vPX3+dsSz3NOxJpSV1N07aV1G+Oo3L9CgpXhVGyegVl61ZQ&#10;tmEFlZtjqd++ktb0NQwVpnG65gjXRk7yyjt/5MK9z/Dwi7/hQEwY9ft2sD23Xj4OU9vZg6nzFqDn&#10;Lh6AZI/CwBo1PSsU2pao6duiEOvG9qi7zURj6kwUYmIKe1ecFizGfWEIPmGLODvUzM3zx//1I0GE&#10;+3NZjJqA3wQERf9fFAoP4QLjUMyMV4JvcRpqO+pQ7Kvik8++uP1zq2r/pCYB2F6fQ68odhZ9fnLk&#10;h4CfcH9jo0DaSjjWU8OJ/ibpAAUA+9prKanMZ5KhGI6lDHeF+5MZXgk/0Rc4XhQ9NtZXLm9xgjIb&#10;fOvwOQFPIxyCA8jqzOdIRx75vSUU9JVRMVxL781j0hFVDNdQebKWshOVbNi/ju1Ht1F9poHWC0r4&#10;tV/qkZA58/AVrjz1EMfuHWV/dQb5DZnk1GdS0JZP60gf3ZdOcPrBK5x58ALXn3uICz+5zrnHr9J9&#10;bZCBmyc48cAZTj8yyqmHBRxPcqiqiDkRKzB1nYqxtR06Rkr3Z2Jtg7mNDaZW1ugaGqOhp4eumTn2&#10;3r7MTd6F95pNZHXUcOqR8/Tfc5zeG8cnssoiRBYJj5bz7XSKsPd8hwSg1NU++u4RAByk47Jwg30y&#10;ESSSPE0XO6g528yO8kxidm+gYbSZA7XZ6ItJaafoYeLhi+OcYFkLOFnPhLCtG8jrr5wAYF5/FXn9&#10;NeQN1rKnsZAFGzai6TxNJguka3KagZr7LIqPnefZtz7gpXc+4vRjL3KooJyrjzxPQ3kF65cuIszf&#10;h9QVUdL9vf3Rx/zirY9oO7JXTozQvnstXenrqdscw4Ygb7YvnEN2/HLK10fLccO1KfG0pa+ja38y&#10;Q0W7udhayKn6HJ5/+XWu3HiIh599lcujF2jKPkBozBqsPLxZtCya6NVrWbVpGyk70ti1N52Kigp2&#10;Vzdh6bUAA48ANNx9MPGbi+ZUT9SmTkfh7I7HsiVYzJ6Ngfc0OtqKuHn+2L8egM4CgCEoXEJRuC1V&#10;hsHC/U2LQOEZrYSf6PsL2oAi5hCK8H0oAtaoHOAdbIrW6iwlAFsK6ZXOT4TAQsoEiHIWmFKO99Rx&#10;or9ZZoFFH2BfZx3pWQfkA6u1HBxwCwxAS0xnfvsfXaX/E/rZOx/x5Gvv8fqHn/Dcz19nf8pGtoSF&#10;kJkQR+H2FG4+8DQff/k1b737EWUpa6jeHEffgc30HthMW9payjfEEObuwjI3Z5Jme5O2fCHZicsp&#10;3bCCprQ1cmiccIDHyw5wobeF53/1W84Nn+XSmfO0Zu5i7/btLFseTUTU/8fefwdlea99uzioSO+9&#10;KdJBQJCO2ABRLDQVFLBgb4gCKlV677333jtYE6PpPSvNxJje60ovJuv4zXXhWu+7n/z+yN778dnv&#10;ZDhnPnPdIDrJ7dyHn7N8z28Am4O2szkwmICgnew/cIBDByKZnp3k+duvcu3WI5xIL0De2hF5uxVo&#10;r3ZCw9UO2y3r0Xd3FS9gP58WxaWh1v95ABqtRsJ4zgWKDlCAoOD8lgtzf4FIOO78jySddyHhtBMJ&#10;5/kU+EGGRFXRBWpKE0UHKKhZdHxz6W9jdaoIv+aabDqaSkQAdghNkPpimutK2HU4DDljE4xcHYnK&#10;jMM39P/l0Oq8/o/Vs298xvtf/8DN515joKmZgthoWlLiaUq+QPbRQxwPDuKbn37lxpMvcCFkCzGB&#10;3qTt3kK0/3o8TfQJdrIm2N6G/avd8LM0J8jJloj1Lpzcup74UD+yDgRSGbOPzswz9BZcYKSugK6C&#10;C7TlXuD0Ln8O7okgwD+AwMAgwiL2EBq+l9Bd4Rw4dISUhDgmxga49cQj3HjsGq+8/QElfcMsXe+O&#10;2RYPjHxc8DoYSEl/JSExkQQdC2F6+P8DAFp6I2Hlg4StsOhU6PIGIuEegoRHKBIuO5FYKdT8hBGY&#10;YCQcApFYKYzE+P8/WoYwH38tJIQRmOqSOQDOLT1Ip7FGWH8lHH+b2wPYUpdDV0sZPW2VtDYUiYPQ&#10;AgDXbPNGaulS1CzNiclNYNepQ3/+S5/X30LDDZX884dfeP/z7xgcGKOzvJicg3u5EOzPPq81xO6L&#10;YGrmKo2NHcTu3skuTzd2eriw3sqMQCdbIte5Eu3vQ1zwJo5uWouPlRnrrcwJWe3C0S3rSI7YRlZk&#10;ABXRe2i+eJLe3BgaUo6TcXQ7tlZW6JvacebEIfZGhBN54CAHjx5ne3AIkQePkH4xgesPX+fm04/w&#10;1EvP89Azz9M9McnO5Ivor7fDzM+N9Qe2UthXxY6YCNxDvMivyENKatGf/j8fqJb7zAHQcRsLtx5m&#10;4bajSPpGIuG0HckVAXND0MJzpXCfSBASzsLpkPmzwA8yJIT0V+gEiw6w+t/gy7z/nEuBW+pzRQB2&#10;tQopcLHoAuuqC9kcuBnP9Z6s9vZk7/E9bN255c9/6fP6W2hPyC5eeOMdvvn5F25/9A01Gemc376V&#10;o77r2Wq/ghB3FwLcXLDQ1MHN1AxX42W4mpiw1WklkT6enNu5mfjQrSRHBBG/exun/Dew2swIXxtz&#10;Dm70JHWPAMBACoQxmjN7KDgRSlLEZmJCN2JjYS4em9wVHMChA/vZsHETBw4ewj8wiICA7QQEBfD8&#10;y//g0Wef5tW779A7Pk7HyDBPvfkeNqE+OIR44RnhS8eNCfakROG6cxNrwiOQXLDgT/+fD1S2G+a0&#10;wg9JrwgWbDk0d/bXYSuS9gL8/OfAtzIQSUHO25FwEa7FnAfggwqJ6pI5B9hcnUGTCD3hmUFzjbD+&#10;fm4LdGt9Ht3NZXS3lNHeUERXczkleZmsWuPJ+vWr8fffyM7Qbaz1cvvzX/q8/hZapGPEzMOP8NV3&#10;v3Ln02/JPH2K45s3Eu7phre1FbvXrCHcax37vdex13st4etXE+rpzj6ftRzf7MPpbb4k7wmi8OQ+&#10;cg7vJikigGNbvVlntoQdrnac27mRixFbyIgMIm1vIMlhW4jb6cvJAC+cbZYjuViF8B0BHNoXwc6Q&#10;7RiZLSd4ZwguHmuJ2BPBB998y1uffcnEtav0T4zTPzVO/eAIaT1juOz243B+Ign1uQw+co1rzz3L&#10;1OOPs1ha+k//nw9UwgIEuw1IOmxEYuUWJFwDkHC8D7+VAvz8kXQMQsIlBAnPUCQ8diDhvuP/0ULU&#10;+fhrIVFdEk9VUfxc/a9WgN59AAqva7JoqsmhtSGPruYyOptKxWZIZ3MF8QmJePn4ErIjiB0hgWwN&#10;2IqHh+uf/9Ln9feQxlIKK2t44c13efL1dzm2I5hd69ayxXEl7qambHV0Ytfa1Rzy28jhzRs45b+F&#10;o34b2bN+DXvWuhPgaEewmwMRa1wIX+1MsIsdPtYmbLI1Z6ebHXHbfUnavYWEUD/OhW7i/G4/jm9b&#10;TeQmd1ZYmKOkbsCRiBAO7N2N3+ZNeK5Zj4WNPTHnzzF5/Ro3n3uW/rFReoeHGL00TV17KzMPXeWT&#10;736iuLuPvulRmicGuNjSxonCSlKqGlgk9T88ByhugvZF0mETEgIEHTfNnQMWwSekvgFIrApBNvAE&#10;SkEnWbwxEultR+cB+ABDoro4/n85QNH9Cc2PuTRYbIDU5cyNwDSX0lqfT2dTCR2NJew7dprVa9ax&#10;evVqVq/3wsPbC2Mbuz//pc/rbyEVq5VEHDvLY889w+wjT7B/6xb8nBzxtLTA3sAAHzsbtru7cchv&#10;A1udHXE1McdBfwkOenqsMTHFw2gJG6wsCHV3ZP86F84G+nBy61qCXW3Z5eHAqa3riNnuy+kAL6IC&#10;vDnl78WBTavYtd4FPS0dVruv4uie3Rw5vJ+9+/ZxLvkibYN9dA4OcvXWLZq7u2jsbqemrZ3j5+Jp&#10;aG/h0kOXePq5x3n+5Rd47Z33+MedOzz68j945MV/8Mxrr/P4Cy8wMjnK6PQ447PTDEyM8uwHX/L5&#10;D7/x3IffEFDcier6ECStViNh6oFTwB6KKirwP3QWSfFM71ok7IQu7mYkl61FwsBNnPWTdItALrca&#10;83PnWBYYiZSLkN7eX4S6YgOSK/2QWLlJlKSTPxLOQgdYeAYh4bYDibURLNywj6U7T6G7M2p+DvAB&#10;hkRl0XkECIrQq8687/wEGM4BsKU2m46GfLqbS2itzaOzqYjm+gIuxCdx9lwGCUm5XMwoZfux87hu&#10;2vanD868/h5auMQSmzUbeOjWw4zNXiXm8FE2Oq7EVl8HF2NjVpkY42lhyTINbZaq6mKrZ8i2lQ7s&#10;XbuK8FUuRKxx4/imtcTv8CN9byCp4QFcDA/g5OY1hLjZcnCDOwc2eBC5YRX7N3hw0G8NYV6uuFmY&#10;YG1qgaurJzHJaRS1dJJWUU9OTTMlTS10DA5S1dxCdlkZiXm5HIg9S21LE31D/UxOjzMzPcTszDDT&#10;l0a5fH2Kqw/NzOnhWR5+7Aa3nnmCp158nidfeI6n/vEijz3/Ai/efZePv/uBlz75huyJx5C0FGDn&#10;gYT5GlwDDhCdkMuqHceQvL/RRVJYXmq+YQ6Ahu5Imq7DPLcay6hzGAcdRMo9YG79vaPg+oT01xcJ&#10;561IuG5FwiUQ+Q37sTqRjeXRdJbuS2D1xUrCKnuI6Z4kf/gyP/8fdI/u3y3EMRgBgv8+9yt0gEUA&#10;iumw4ADnANjRUEBrbS7tDYUUF2XjtC4Id58tOKzeiIffDsLjslE3t/3TB2defxOpG4lrpQSn1D0y&#10;wtDgMH4uzriYGrN2+XLsdHQwUtfA3siI6H2HKM0t55ifL+GrPAhb5cohb09OblxLXKAvCSGbSQrd&#10;SvyOTSTs2kqUvzf7vFyIWOdMpADCTavZ6+OOn7MtlkuNsTYy5mx6AfFF9aRUNnI8NZ/Cxg6qO7sp&#10;rm/gQk4BGeVlHIs/R3VTA139PTS3NzM40sf01CBTEwNMzQzNvZ4cYGqyj+mJPqamBpieGWVqapjp&#10;2REevnmZp566wRNPXuGhGxNcnhnk8uVhrlwbI7eyCu89x1hs7YNn0GHis0tx3XEcSdutLHAIQNJm&#10;MxJmXkgYrELC0BW3pGISRm+ybPsRpNz95zZBu25h4dodLFq3g8XrQ1jssxv9XdGszaxEP/wcks4B&#10;SDhsEbvEi9eE4Ln3LGfik/+Pukj87xYSwiqsiqJz/xl8nlt/fz8NrsqgpSaTzsZ82uvzaBEGoutz&#10;iUvJQMrAHEkNAyTVdDBy9WL9vhi0Hdz//MGZ199DwhE5tSUcjI5ldHqGyStXORCyk51rPNnk4MDa&#10;5VZsX+XOXl9fOoaukHw2gQBHB/wdVhDk5EDYKmeOb1zLWX9fLuz049z2TSTu2kZy2Dbitm/i0MY1&#10;RKx3Y5/PKiK83fFf5Yi5gQHG+oYk5BST09RNak0bsfnVnM4oIre+hfSKOs5kZHE2LZPQwwepaKij&#10;d7Cf7oE+Glob6e5tZ3y8T4TexEQfk+O9TE/0MzXew9RELxPjvUxO9jM61sPYmPB1N5cuDXHt2hi3&#10;bs3w4ouP88QTV7l5c4ZrV8eZmhrk0qVxZq/O0jPYT3t7N2ZeYeL6eklbIRUWjrX5IGG8mkVugRjs&#10;i2KRi5DqCnsAfcS636LVwSxcHYSEewDS3ruQdBfW4PvN7Qb8t2w3IeHkj5lvOOlJ8wB8kCGRkXyK&#10;CsEBivCbk9gNFmqCwhKE2kzaG3JprRXS4UwRgmFHj7JQTQsJRTUklTTQsHNhy7k83HYd+/MHZ15/&#10;DwnnhFUNkNQyZWhmlpr6RkYnpwlZt5odaz3Z4rySnWvXctDXh5TzqRSVVLHb052w1auIXO/JsY3r&#10;xU5wbLAAP2EkZhuJodu4sHMzUQE+7Fnvzl4vD3Z6uuDv7shyk2WoKKni7L6a4vYBitoHyWnq5Wxe&#10;BQnFNVwoqOB4choR0TGs376dotpqegcH6O7vpbGlmfrmujkAjs1BToTdWC9TIhD7mZ4cEH9taqJf&#10;BOPkeB9jI12MjXQyPtrFxGgPVy6N8uyzN3jppcd56fnHePqJh5icGmL20gTXH5plYnqU2StTDM3M&#10;YL87TmxiSG7bi0ToPiRXbUfCV9jmIiw9XTcHQOFOEOdNSLpvRcLRF8mVG8W7QSStheFoH3FQWtJu&#10;E5IOW5B22oKFVzBJUcf59df5GuCDCgkNQ23CwrZS/78tQBCe/54LbBNT4FzRCbbV54iu0HXDRiQV&#10;VJASrn9UUkXZyoW6R9/AJWwegH9baQlrsizEZaPaJsuZvnqV9t4u8nIy2ObqzGZHeyK81pN5MYv+&#10;qZuMXH+a/tHrFMTEcmyLH4c2eXPQ14tjWzYQFbiZM9u3cnb7FqICNhC6yolA95Vsdl6Bj4Mt9ibL&#10;0FLTxNLYlAMxCVT0jFLSOUxSeSPni2uJzS3j4PkUAg4cJejQUXJKKxgaH6d3eJDm9lZqG+ppbG6g&#10;t6+DifH+OchN9DEtgq9fdINC+it8f3Z6iJnJARGA46M9TI73MD4qQLBbhODM9AA3bkzz4vOPcfvV&#10;Z3nhhSe4em2aq9dmmL40yeTMOCNTI4xPjTJ85SanWsdQPX4WiXW7kQgMw+LIebySS1ikZfjn9/QB&#10;aj7+WkgoaqugqKvOEjN9stLPzi1AEC5BEsZiBADW/y8AttdlU1eWhvGKFSxQUkNaSxdpvaX4nMum&#10;/ubLGK6bb4L8baWgKy6rNVixivaRSfoGBunp7yW7qJAD4WEEeq9n9KFHeeHtz3n0lfe4+Y93mX3k&#10;H5wM2UXI2tUEubsS5rWOiA1eHNy6iZM7AjkRtI3g1R6sc7BjlbUlTuZmWBoZoaWihve6dZibWZHb&#10;2ENp9yhZDd0kljVwPCWH4CNn8N61j/0x8VwsKmFwbJTRyXFaO9upb6qnpq6WxpYG+ge7RbDNCOCb&#10;6GdagN7UgOgIhXrg7MwI01ND4vcmxudSZOHnBac4NtItOsKJiQHxZ65dneCRG7M89dQjvPD8Ezz9&#10;7GMiACemxxgeG2ZgqJ/2rnb6Bwa5fPUK+YM3kF21DbWte3E5l43d+v/ZY6Lz8ddCQkZZAWlFOWSU&#10;5VHT1WRXiB+REQFERgRyYE8gh/Zt59D+HXOv9wSze+dWFLU1WCArxwJ5RWS1tMnIKyIqLQdt2/+X&#10;N3jN6/9YyWksZcfJeK69cIfHnvsHV28+ztBQP/2D/ezbt59jp84y+8iTPPXGh9x6+W0GLz9Kyvk0&#10;tq9bz1Y3N/xcXQhY7UnoBm8iA7ZxIDCAgLVrWe2wEkcLS+zMzFmmb4S6uiburk54rnbHJ2AXRZ3j&#10;ZDT0EF/WyMH4NLZFniDo0CkiYxO4kJ1PvzD3NzlO70AfTW3N1DXWUd/UQHtHCyMjczU/weGJmhqc&#10;c4L3QTgzPcLs7IgIOQGAQpos1AsnJ/oZH+1lfFRIlwfnfn1ykIcfvszjjz3M8y88ydPPPMaNWw8x&#10;OTPG2OQYQ6ND9Pb30NbVxuDQAJevzzD79IvENA3R++wb2Hn5/ek9fZCaj78WEv/1jZvXvP7/KaPr&#10;EgPj01y6+Rj93Z0MDfYxNDzI6NgwE5NjFFVUk5pbwMjlG1x+/HlKa9sI2bYDL0dnfF3c2bxqNWFb&#10;tnIgJJSQzVvYvHYdG1avwcnOHtOlxujpLEFRRQMnZ1fWr12PqcVysloGSant5ExBNWFnkkXw7Tpx&#10;lqiUTLHzKzQiRicnGBgdpq2zTUx7BQA2NNfT1d3KxOgcAGenB7l0P9UVmyAiAAeZmR7m8qVxpqeG&#10;RQCOiwAcZFKA3ng/4/c1OtJD32CPCLnrN65z9folbj36EA/duMr1G1eYmp1icHiA7t5uOrraae9q&#10;Y3xqmIduXObR557nxXc/wz94+5/e0wep+fhrMQ/Aef0l2R6JJ72mib7udnp7OxkaENLEIcZGBQCO&#10;c/nyZYbGpiita6WmpZnq1l5OR51jg7snvh6e+K1Zh7+PL0EbN7NrayDBmzazzn0NhkbmqGvqs8TE&#10;Ar9tgTg4uGBmaUNidRtxZU0cTC5gx8nzBB2JZk90AudzikgrLKKzv1t0XmMTo6Lz6ujqENPexsZa&#10;WlobGBrsFFPf2el+EX6CxFrgWK+Y0s7OjHLp0hhXLk9w+fIEE4LrG+tjckJIkQfF12OjfQwM9DAw&#10;2Ev/UB9DI8NMzE5x6coleocGaGxvZ2h0hCvXrzAwPEBbR6uYBnd0d4hAfPiR6zwkAPOpF7FZ5/un&#10;9/RBaj7+WswDcF5/SQZBh5Bbvhq34AhGZ68yNNTDyMAAo6PDTE1NcenSJaYvX2Pm5mNMXr/F0PR1&#10;8orK2Ls7DG8PTzasXssW341s9w8kPCSMQD9/jE1tsHVyJ2T3Ptw81qGlb4S5nRMptV0cSi3iaEYp&#10;odHJhJ1NISw6npSSGjJLKujo62F8ZoKx6XEGhgfp7uukrb2JltZGmpsb6OpsYmqij9mpAS5ND3BJ&#10;GF+ZHhY7v0ITRKj9XRIGoy+Nce3qFNeuTDE5IaTHQvo7yMTYIIPDPfT2dd53dl0Mjw4xOj7O+Mwk&#10;wxPj1Le20jM0TN/QII8+fouhkUHaOtr+A8Ce/h4eeuQ6lx+6yuT1K+jZOP7pPX2Qmo+/FvMAnNdf&#10;k9oSVFZuQGddMItM7EmubGT2kceYmp5kdnaWK1eucPnhm7z63sfiGMr4pSsMTF/iTOx5Nvpsws93&#10;I0GBgYTt3s2O4FD8fLewJXAnvkFhWLp4Iq9jxM4T58lqHSK+opXjmWXsik1jf3wWR5NzuFhcQ15l&#10;PR0Dg4xOTzM5O83wxIgImq7eDjo7W+nsaqWzo4mhoQ5mhSbH1ABXpge5PDPM5dlh8XvCGIzo/mZH&#10;mZ4WhqNHmJocEV2fkOoOD/UwPjYgArCnv0v88wV3JzQ6xiYF6E5S39pCe28vbb199Az0c/PRm4yM&#10;jdDeOQfAzvsAHJ0YFU+k9A0No2/5P3tMdD7+WswDcF5/SZLCPbvqS1mgZYqexxZ0V21CZ50fHZee&#10;4NqtJ7n60MM8+uLLPPHSq9Q113IhJVk8ojYwO0VWWRHBwTvZ5LuR3btDOZWczuGMfLZE7EPZZCUL&#10;NI04cCGLvK5x0ht6OJFRRmRCLifSi0koqiWxoJySmmY6B4cYmZlm/PJlJmamGRgZFjvR/f3d9Pa0&#10;0d3VwlBfG5OjvcxODnB5epArM4NcnRnmigC7yQERgoLzmxUAODXC5MQIff3dDI/0MTE5LKa7wyP9&#10;dPd20DvYIzZ5hNrfyNgYE9NTdA8O0dDeLgKws6+frr5+JqamxHnAzu5O0f119XbRO9DL9KVpsTPd&#10;2duHhYPLn97TB6n5+GsxD8B5/TVpGSGpJVw1acICIxuMtx8mfeZR7PYnYhV0mubrz9Fx6Rau28Kp&#10;bmsjOTuNkL172bN/P029rWTVVeEvbnQOpGjiKkcyi9CyWIGEjgUrfHdSOnSZ3PZRonMrOZFRSmJx&#10;PTm1reTVttIyPMXAxCQjMzOMX7nK5LVrjE5NiQAcGBpkcEio0/Vw68mneO6V17h2ZYIrQpo72c/l&#10;6QEuTw1xWXSEg8wIx9+E0Rex0SF0gscYGemnp7eDsfFBhob76evvEgEoOEAh9R0eGxHd3/j0FA1t&#10;rbT39tHa00dbTy9d/f309g8yc2mWoZGBOUfa00XfYC/XHr5GS3srTR0duK5e++f39AFqPv5azANw&#10;Xn9NumYsNLTGNuQEM/94l8fufslvv//OH3/8zpPv/ZOc6ecIvFhCYecwI48/xcXcLI7Encdr8zYs&#10;LSxwcnHFw3MNa302kNQxjF9kFJJaJkjqWlM1cImS3ikuFDdwMrWQ7No2Kls6qO3q5x/vfMIbn33D&#10;wOwVxq4+xMRDN5i69jDDE1MMj48xNDLE8OgI73zxLbe/+IFbTz3JjYdmxNT30mSf6AKFGuCMeASu&#10;TxxuFpobo6O9jIwIR+KGRSc4PjYkQnR4uJ/ung56B7oZGh0QATg2McbE1CQDw8M0tLWL8Gvu7qG1&#10;u4e2njk1tbfTN9DHuOAoB3pFB/jwzZt0D/RT39yK+9r1f35PH6Dm46/FPADn9ZektHIdEy++ya9/&#10;3OOH337nzS9/4td7/+Lrn3/l6Y9/4POffuen336n9+aL+ByIJqWknNjMLMJOReG0yhMTUwvsbOxw&#10;cnLjfG0bjhuDRTfpuy+K6oFZsur7iUrPo7C5l8beMXomZvnmxx/5/rffufbMywxdvsbkI48ye+sJ&#10;Jh6+xej0LKOTU4xPTvD62+/x270/+PifP/PsG3d5+Po0l6b6RQcoPIUxGHEEZloYfh4Wmx1jo70i&#10;BPv72xke7mZiXFiaMMrY2BCdXW0MDQtjMULdb4zxqXHGJ6ZIzcmZg11Xt6jGjg4aOjrEbnBNUxPF&#10;FZW0tLYwMjZI/1Av127cYPzSZarq6nCbB+D/kTEPwHn9JT325kciZN755hfu/f4vvv/ld7775Xee&#10;+/hH/vHZT/zw6z2+/PkeL3/xE6PP32HjoWh2HjnG7lNnCD16nH1nzhC4Zy8lQzPEtwziuHUXEprG&#10;1A2MU9o5TkX/DG98/A1f//w7D73xCd/+co+ffvsXT73xAb2z1xh76Bazjz3FjADA648wIaTCs7Nc&#10;vvYQv//xL77+6R4vvvMxj9y6xqWpAWaFbu+EkAIPiU0QYQh6ZmaIGWE11vQwU5NDYuNDgOHcILQA&#10;wBG6u1sZHBSWIwwxPjHMxPS46ACrG5sYnZige3BQhGB9eztNnZ1iLbCrv4/G9k7OpqTjsmUn+iu9&#10;kTNzQ9rCk93xxdR2jeK6as2f3tMHqfn4azEPwHn9JV197jaPPP8q08++yfTDjzL1yOO89P4XPPPR&#10;97z2xS+MPfoS4489x9VXPuTpj34gf/AqmyOPs3lvJEEHDrLv3FmSGprYsD0En7BIZIyW47hpO22j&#10;s5T2TvHNz/f4/d4fPPPOF3zx4+/8+tsf3P74SwYu3WD42i1mHn2ay48/K7rAiYduMnnlmuiuPv3m&#10;e777+Xde++grrt96SKzxXZocYnZiYE7iCZC5kyDTk4IDHBXHYIQVWEIdcGZmRKwFCgAcG+mnr7ed&#10;sVHh5McIU9PCnOG4CLfUwjKGx8fpGx6ha3CQ9r5+YlLSWblxF4sMHZDQE7QCCX37OenZI7HECRWX&#10;LWS3z+LksfpP7+mD1Hz8tZgH4Lz+kkYeepzBKzfpmbpKXVsnPWNTzD71Ejff+IhH73zE5GMvMPvk&#10;S8y++DYPvfkZ19/8lJXbwtkTd4Gte/aittSckOMn8AuNYM3OCCT0zKnp6qdlZJbXP/6ae3/8wec/&#10;/MIrn/7AL7/f46Nvf2b04ccYvPQwEw8/yqXHnmHm1lNzALx2g9HL13n48af49d4f3P7oSx6+9dDc&#10;YoPxPqbHe5ge6xPrftP3z/aKq7Cmh/8zAiOcAhFOgMxMDTEtzv710dvTwtBgtzgGI8BPcIBF1bWc&#10;SU4jvbBUPHaXlFOIjJELEtpCA2cFEgYrkTBwRMLQcQ6AAvhEAAq/5oCUuScxFYO4rvb503v6IDUf&#10;fy3mATivv6TihlYRRI19g+SUltPQ28/ME8/z8GvvcuXZV5i4fJ3ZJ15k9unXuP7SHR599R0u1ney&#10;Zf9hDsSdw8DWkeD9Bwk6fBStlasxdF7F1K2bfPfrH/xy71/89PvvvP7pj3z72+98/vPvPP7KXfom&#10;rzL20KNM33yCmVtPMnHjMRGA49ceYWjmkugauwdGOX8+iZSkFIqL8mlpqKa3s4lJocExKqhXbHwI&#10;DRAh3RXA928ACkPPggsUFqaOjvTS3yeszxpkemqUifEhyusbiEvPJSW3gOzSCnHd1v6zKUho2yGh&#10;a4+ErgMShiv/N+jZI6m7AgndFUjqzP3MgmXOBJ0twtVr85/e0wep+fhrMQ/Aef0lHTkbT/PwNHVd&#10;g2SXV1JcWy+OhsxcusTYmDBTN8PM1atcfvJ5rj/3Ko++epcbL93GZt0mTiQmsSpgJ9sPHSUsKpqF&#10;y1YwfOOmWEd8+4sf+Pzbn3jhnU95/dPv+OS7Xxi9+hht/aO0DU7SPjRFx+gsvdPXGLl6i/Hrt0T3&#10;N3ntEToHx8nMziMrM5f09Eyys7Opqa6kq62RnvZGOppraaqtoKO1nuGBTvF8r+D6LgkjMsImmIlB&#10;ZqeFWcAB+sXVWcJ4zCijIwPUNzWSmJVDQUU1JTV1VDe3MDg8SE1rK9JLXZDQsUfy32mvADstGyS0&#10;befgKDwFEN5PiV2Dj2PtNt8E+T8x5gE4r7+kjZu3U909QklzJ5nl5dS1dzI1PSXuw9uzL4jRsVFm&#10;ZqaZvXqFK8+8yOOvv821519Fz96D0CMn2Rh2gH2nz+KwcStL1m0VO8affP8bn3z/K59+/xuvffw9&#10;H3/zPY++9DpdA2N0j0wyMC2cJrlC/5TwvEb/+CU6+4ZpaGnj82++Y/zqDTo6usjLKyAzM5PMtDQy&#10;01MpLS6kqa6Gns5mRvo7RPgJGuzrpLO1gbaWRmamxrgsbIIZ7xVPgAi/NjDQS/9gL+1dHeSVlFBa&#10;XU1tUzNltfW0dncxMDpCT18P9htD/pcL/DfsdAXw2SChY4uEjg0SugIMbZEwdEDHzgs90//Z6yLm&#10;46/FPADn9ZdkZbWCEwnpxKTlklZcRmjkUY5ExZKSlsxAVxPjwiVEU2NMzkzx0PMv88grb1LVNYSE&#10;ii4rvP1Ys3MPu09FI2e1kv6rt/j5tz/44bd/8dVP93j7yx95+s0P+ebHX5m+9RRdg+MMTl5iWADf&#10;xCz9Y1P0j03TPzpJ//AYo6Nj3Pv9dx578Q1GR4ZobKwnPz+f7IxMUi+mkHExhZLCPBqqy+lobqC7&#10;vYWejjb6utsYGeplamqI9tZm6mpr6GhvobO9maH+bvFEiTADWFFTRVllFTUNDdQ2NVDX0kyfsAxh&#10;dEA8HZKUW4Kkjv192N0HnfZyJLSskdRejqSW8NpmTnp2KFp5Yuno+af39EFqPv5azANwXn9JVhY2&#10;nMsooLS+ndUb/ckvr6CtqZGWhgpGupuYGOxmsK+L7v4h6jr6aRiYYO+peJQNLbD13oZLYATugeEo&#10;O67lqx9/Eef7frn3uzjucv35t3jp7vu8/fm3dA+O0z08yeDE3PotAXwDY1MMTcwyODLB4NAYI6Pj&#10;3Lt3jzc//JLpiXF6u7uoKC+nMD+P3MxMstIukpeVTllhPg1VFbS3NNLV1kx7WxNtrY30CcsNhnrE&#10;tLe7q42Otha6u9vp6+uisbmewrISqupqaWhpprm9ha6+7vsnQobFY27NHS0oWngioSukvctFSQqv&#10;tSyR0LKa+56ODZKCI9S2QVJvBeqGZn96Tx+k5uOvxTwA5/WXpK+7lIPRcWzftZd9R0+xfVcY/qHh&#10;pCTFcigygvOnT3Lt+nVeePdLnr37KddfeA0tMxc2hu5n/+nzWG3cjrqjN7nt/fz466/ivN+XP/3G&#10;j7/9If78e59+wzN3Pqa7f4TB0SnGpi4zMDbJ4PA4w2OTjIxPMTw2xcio0J2d4NfffuOzb39hcnyM&#10;0eEBmhsbKCspojA3h+KCPArzsijMzaKiuJDG2io6WppobxXcXhtdwvnc9lb6e3toa22mo6ONDmGR&#10;QUcbpeWllFWWUddQK6636uxpZ3Ckn+GxQVEd3XPbXoJPxiChaYWkkO7qCE8rJDTnACipY/0fCIoy&#10;sEdCUf1P7+mD1Hz8tZgH4Lz+ksyNTXFxcSc9O5uQsL2kpKXRWltOU0Uuw23V9NaVMNTXyQvvfM7r&#10;n3xL/dBlJFVNSBGaFKWVmPjuZpGpK6+/+xG//v4HX/50j9/++Bdf/HSPgUu3+OdPv/H46+/RPTDC&#10;6OQsY5MzDI0K53THGR2dZGJimsmJaaamZsTdgwIA//nzv5gaH2dmapz+vm5qKsspLsinrKiAsqJ8&#10;CnOyKMnLobq8lIaaKlpbmmhtbhSh1yVAr62V+vpa2tuFTTId1NXXUFZRRn1jnbjVpau3k96BLhGA&#10;I+NDDAz10tndRs9AD0WNjUhqC27PCgldIeW1QFJwf4ILFL8nwG+5CEXx+7Iqf3pPH6Tm46/FPADn&#10;9Zekp6WHpakZZWXlxMTEcvjIAbqaqmmvyme8o5bR9hpu3rrFVz/9Jp7KCDmegJKBLRW1deJ5WMed&#10;Uai6beaLH3/i2x9/47tf7/Hjr/f4+IffeOTFN/nhtz94/u4n9PQPMTk9w8TUNCPDo4yMjDI+Psnk&#10;5DQzM5e4cvkyTzz7Ir//8Qc/3/sXk+Oj4jqrmelxurvaxdpfUW62mP4K8CvOE14XUFdVRUtjo+gU&#10;G+vrxfpfbW0t5eVlNDY10NzSREVFGa2tDfT1dtLd0y7WA4XlCCOjg4yOD4k1QOGIm3DfcFdvO7pO&#10;XkjoWCIhOD4dayS1zJHUshAhKPnvdPjfklb803v6IDUffy3mATivv6S1DvZ4LLeiMC+b5ITznDx2&#10;hKaKQrqq8hhqKmOkpYKXXn2Nz34Q6nt/4BN2AuOVXhSVlTA41MvKXWdwCNzPlz/9ykff/MR3vwgA&#10;/J1LT/+Drsmr/Pr7v3jitbcZGhlhcmZWhN7w0BDj4+NMTk4xOzPDI48+zgdf/JMffv2d337/F598&#10;+Q3Dg33i2MrEuDDYPEZHaxM5aRcpyMqgODebouwsCnKyKS8to6mhjqqqKgoKisgvKCQjM5fUtExK&#10;Skuoqamiq6OVkcEeJoV0d6iHwcFu8c8eHR1keFTYEdgnukBh/2BXTzvHE5PFbTai49MWwGd+XxZI&#10;aJojoSG8FtJhayTUlqFi5sIKV1/U9c1R1zVFV3jqLEND1xgtPRN0DU1ZZrECfYuVrF29Fg/31Rze&#10;s5vh4WHxffi/o/n4azEPwHn9JW3zcGGrhws5yRfITEkgLvoERekJtJVn01dXSHdlLhMjg/zzl3v8&#10;eu93fMJOsmJdAKVlRTTUlbPpWDKOAfv45pffefnTb/n5t9/558/3uPT061x74bZ4vvixl+8yMjrK&#10;5PQkoyPD9HV1MjLYz8M3bopjL0K9UPh9P9z7F+98+g1tbS0itAb6uhkZEmb8xpidGqe5torkC3Gk&#10;xJ8XYZiXlUFebh6HDp8ieOdejp2M4cSpOA4dP83BY6dIz8yktKyYyXFhc/Qol2fGGBc2wQz1MDYy&#10;KJ4LFjQ4JDi/jvsusJ+65mYWLnNCQt0cSU0Bemb3JXwtwM8SCc37ANS2Qs7MHefw88guc2Gx0Uqk&#10;DVcgZWDLYkMb5JfZYbDcHT27VSg6eLHAdi0SZh6EhO2fvxj9AcY8AOf1l7RjrQfeK+2IP3GYgoxk&#10;EmNOkZN4hoaiNAbrixluKKG/qZw3P/5SnOvbvO806/zDKC8voqmxisCYbEy9Qnnn23u88NE/xe7v&#10;R9/dY+qZV6lo6+OPf8HLb3/C+IhwS9sYIwM9DPZ2cPXyVX765fe5sZl7v/OFkDI//RINjTXUVJVS&#10;U1ZEW2sDPT3ttJYWMz05wkhfOxVZWcSdOcPZ48dJjU8g/nw84REH2BKwi4Dg3QRuD2PH7n3s2LWP&#10;02fj8A/cSU1FqXgtpgBA4TTI5MSQCMDR0QFGRgYYGRsSa4GjE8MMDPfR2d2Oy2ZhJlBIc/8NwPvg&#10;+4+skdCwYoVXMIl5NQzd/AeNPaPU94xQ3NjJwfPpyJu7ImPqjKKlO7JWHkharmKh7TokzD2QNXHl&#10;hx9//K+f2/n4bwqJBbY7kTTzR9shlL3H0/j8i6/55NMv+OSjD/n4ww/45KMP+PSjD/jm+9/4+off&#10;efXDn1gTWkhAZCrp+fXs3u7F/pANBGxwwstj+Z8+OPP6eyjY04X1NtbEHd5LRV4a6fHRFKWeozQ1&#10;lt7qfHprCmjKv0j/2CRf/XyPiNiLbNy5j8b6ShoaK9l8Og9Vhw188N0PXHvjU779+TemX/6YS8+/&#10;RUVzL3/88S/e+/xb0QGOjQ/TU1lEsvNK/nHzCT765J+89cm7XHtkmOvPPEn0UnvKUxNpbKjmkLEt&#10;uQePiq7v1BJrmosLSFjuQm7Ibs6HhHLm8AkOBu0k5UIiBYWlRB46xaZtO9i0bTs+W4LZFLCL8D37&#10;xO5x4rk4SgoyGR8WbocbFo/FCR3m4aG+uYuRxJvhBkQJ3eHWjmZKa6rnAKh+P+XVtEBSU0iJ5wC4&#10;SNeWlIJq6jsGqO8cpOfKkzT3TogAbOgdo6F/jKb+cXz3RyFh5oqE1SqkbNYhZe+NpLk7Evp2fP/D&#10;PAAfVEgstN6OpIkfvnuT+PDTL/noky/55LMv+fjjT/jogw/45MMP+OyTj/niq3/y1Xf3+PTLb7n1&#10;2POsdN/GntCthG/3Zp8IQEe8Pf9np93n9T+ntTZWuJuacO7IPqoK0slKPEtpRjxlaXE05qfQWZZN&#10;Z2Ue3cP9fPTtL8QXt7BmWyj1dZW0tzfidyafxcYuXHv1fV7/9HtGX/2Iz77/jZFHX6KwqYvf/vUv&#10;vvrxN0bGxhkbHqC3tYbO3By++vIr3vvoNYbas7k020xV9jlOGdtTfiGO2ppyou09SNy6nabKMk7o&#10;WVAZE0ecwyqGhroY6GulIi+HcGtnwrbs4HRULBXVNSSlpIku0GP9Ruyc1uEfEEJdZQm1FUXkpCdR&#10;XpTN0IAwK9grXv8prMcaHOylb6BHBF+7cPdIdxudwtbo3k7RuQngE6VxX5qWLNK2Iim3nPqOQeo7&#10;+qlvH6RxaIapp16lrmuI+s4hEYT1vaM0DE2xdl8UksvXImmzlgXL1yJh5CwOWc8D8MGFhKTJJmSt&#10;tvHqW+/z/idf8tGnX4n6+JPP+eD996lvbOH5F17ks88+5csvP+OLLz7n/Q8+pa25gZCAtezyX0tE&#10;8Dq2rLVlvZvVnz448/p7aLm+PlY6OsQc2k99USaFqXGUZyVSm5dKycVYmooyefiF13jk9qdiHTCv&#10;awbPLTspLS8QF4yGX6xGxmo1HZee5NOf7vH59/f47t49mq88QXHrID///odY45t9+DFGBNi01fHM&#10;zaf4/KtPeeb5afo6Kuhry6e64CKnrJ05u8KNWMdV5B86xn6lJURqmnBE24zmmkqyd+7mjNFyYpc7&#10;UxITw0FrJ/av2UTkvkNEHjhKVHQMmdk5nIo6yxrvLXj7+lNdWkBLfQUN1aXkZV6koaaMgb4uBgcE&#10;CM7dEyJ0gwX3JzZDhvvo7e+ms6cT3/AjSKibzblAYRZQkJoZawL2iM6vrr2furYB6ruHaB6cYvba&#10;DTomHqKhe5j67hERfvWDk1R0jyBh5oaEUFdcImyZWSGm0PMAfHAhsXCJO07BMbz3yZeiPvrsaz7+&#10;7GvuvvsR5dUNvPTyq3zxxRd8/vlnfPnl53z1pfD6c179x4sEbXRh19ZVhG71wHeVBWuc/men3ef1&#10;Pyd9JVUMlFSJPXqAxpIsSjMSqMhOpqEwg7K089RkJ/H251/xyQ+/ibN9uR2TbNkdScrFRPG2tBOF&#10;bUhbe5LROMCb//yFr3+5x/Of/sDsG59RPfIQn3/3k3gy5K2PvmBweIhX33qPl595k2fe/JCRiVFq&#10;i5Mpz02npiiD7AOHSAsMIsnbj9SgEFJWbyB2hTuJ6zZy1t6di/47xEuSBoRzwIPdjI31MzExSFlZ&#10;GckpqZy/kMTZmBiOHDnByRNRREefpiQ/i9aGSprrKqitKKaiOI/2+yMxgvsT7gcWL1/q62Lo/lyg&#10;cP9Ha0crF/PykFAzRULVdO6pZYmCkSNFdW1ceuQWjz/zHC+/+iqv3X6d22+8wdf//JbpKzeo65um&#10;vm+uHlgvwnAYJ79dSBjYIaEvnDEW6oeWfP/DD//1czsf/00hISklz6aAMN796HMRgB9+9jUffPIl&#10;qdllvHHnHT797Es++/zz/wDw66++EPX555+wZb09IVvcCPP3ZJOnJW72Rn/64Mzr7yE9RWUMlNSI&#10;P3mYhpIsKnNTqBQAWJRJefoFSi/GcOf99/nqp9956+tfSKzo5MTps2RnZ1BeWUFWzzUMN0awOSqd&#10;Fz75J29+8wuvffUrXY+9xpm0St745Bt++vUPsX745Iff8+ibH9M+MktRSRW1jc201BbT0VpH7o6d&#10;DFaXM9reysVNQYx0t9Oen09fUy0VZ85SGhtLakg4dWXFtLfW09nZTHd3M4NDXYxPCA2NQWpqq8jM&#10;zCInM4vECwmcPnGcopx0qkrzaa6tFFVXUUJjXaW4OEGAn9AEEdbkCwCcu0VOGI/pp3+gi/bOZvae&#10;jGNNUASHY5LJLy6lvLKUF196kVdff42XX3mZl14W9A9efe0VvvvhR+798S+qWgaoF+qBIvwGaegZ&#10;ZtueE3Nzhf8estYwnwfgAwwJiYXSOLl68N4HH/Hux1/wwadfibXAN95+n7LqFl557Q0+/+Jzvvxy&#10;Dnxffz33vHvnNaKP7mDvzvWEbl1F0CZHXOzmAfh3lbaCGoaq2mTEnRYdYE3eRTH9rS/MoDorkYrU&#10;c4yOjvLJ9/e4eedzsjqnOB17hvracmrrqqm/8RpGPqG4+e/nx19+5b3vfuWD739j9vWPSSpr4/E7&#10;n3Dv9z/4+qffuX73G2onblHZOUJl2xCtgxMMjI7T0lhD9flzJK/bSIr3ZtI3bKMy+iy5u/ZQdPwY&#10;tWlpNBcWUpGWStahw5RnpdHeXEvOqSgu7goncUsw9aVF4kjL0FA/JcWFpKYkk5acSGF2OoU5GdRX&#10;lokArCotoqashKbGWjo6W8UO8Pi4sEJ/SLxJTmiSCAPYwibp0ZF+8Vxxa0s9TQ3V1NdVUVVVztPP&#10;PMXtN17n9u3XeeWVV3jxpZd44cUXufPWW1x96Ca/3rvHR19+L64YExok9V2DOG3cMQfAf58o0bCY&#10;B+ADDBGAsnLKvPbGbd55/yMRgO98+BnvffQ5H332FY1tPbz40sti6vuVCMAvRQAO9jZyLjqCmFO7&#10;OBC+kbDg1bjaG//pgzOvv4f0lDXQU9Yk+dhhTm/woTwjgcrMJOoL0yhNOkNddiKVhTl89dMf/OPT&#10;HykdvkHUmdOUleQzPjND3sAl3EKOsMx+PXe//onnPvuRpz76gfEX36dq8knqrz8nDjcLDvLxd/5J&#10;w8Ov0vPkXYqLGkkK2EfMmk3Eem+iJC6eFL8gWrJz6K4qJ2GVLzUJFzihbUZjbRlxruu4uDuM6owM&#10;Yhw8ubh/P6lh+yjLzuSggQX1NdVUlhXT3dtJf38vjfV15KRfJC/jIjlpKeRnplFWmCsOUQsQrKup&#10;pLG5jv6BHnGN/uzMOLOz41y+NMGl2XHxa2H0RtgiLd5N3NlCR3szrS2NXL40zd233uStO29y584b&#10;3L79Go8/8TjV9Y18/uWXfPfTz+Lq/ydfflMEYEVLN5Ji91g4UWI1d9Ru3gE+0JBYYLCcRabOhGXU&#10;8KEIv0957+MvxFqg2Az57Cs+/+LL/80Bfsnbd29z7kwEMSdDOX1sB+eiwzkQ5ssqF4s/fXDm9feQ&#10;lpI6SrJKhDk7ELthDftNrIj1Ws9he1ui/dbQXJRKU0kmH/1wj1c++4HRR1/kxOkTlBTn8viLr9P5&#10;/LvsTqtFXs+G4vZhBl75iMPFfRws6aL3qbtcflO4ZvNffPrjPcZe+YSKKy/RPnqT9C0R1DQPcd7V&#10;hygjZ2qLyoleZk97cyMnDK1pa62j8NQpkjZuo+hYFIeVjWmsLCEpaCdnltlzQHUpBQnnObvGl1hv&#10;P2K3BFNTW01tfS3VNVVkZ2YQe/aM6AKz01PIuphMRnIimSlJ4mmSCsEJ1lTQ3NworsufmZq7U0S4&#10;S2TufpExZqbnlqgK94kM9HfSL1yMLlyt2dPJq6+8zDvv3OXtu3e4+/Yd7rz1Bq+9/iqvv/EqH336&#10;MZ9++jGfffEFXeMzrA05MFf/EyAozBQKp0o05wH4IENCfudZFlq5oWLhSsTxWD785AvevV8LFByg&#10;kA5/+vmXfPXVnPO78+brxJ2JJPrEbs6e2i06wFNHgjm+fwsrrOcd4N9VSnKKyC6W58TOrWTs2c5R&#10;e0dyj0dSX5DAYVdb2suyqMo8z93Pv+PGnS/oevgFjhw7Tm5OJq9+/A0FIw+zK6uJxVoWZBVXktXQ&#10;yaPv/8gT7/1TvNTo8x9+57c/fuetr36h9uHX6Hzqbcqqhsk7GEtJejXZwYdI89rBBYeNxFq5kLwx&#10;kNOqJqRtCuKElhmxls5Ea1gRbenCYW1TjluvpDI3i/PrNnPY0oHk7bs47xdAdUUFtQ11VNfVUlRc&#10;RHz8BQ7s38/RQ0fITL1IXmY62alJ5GWmiWeKS4sLqK4so6GxTlymIDRFRoaF43f9jAz3Mzzcx8hI&#10;L2MjwrhMt6h+oU4oLFLo7qCvt4NXX/kHdwUA3n2TN++8yeu3X+PV11/lrbfv8v6HH/DBRx8yeukS&#10;EkvtkVgqbJkWnJ+Z+JQ0WjEPwAcYEgtl5JHWM2WBlAwSsmpouwRRP3CVV+58IDZG3v34c955/xNe&#10;fOkfVFXmc+TILo4d3cXhA8FE7tvGwX2bORq5DXcPe+SU/mdX/szrf05ycorILJbniL83OccCaM47&#10;R8IuHyJd7UnYtYWWolQRgM+88yWXXnqPqy+8xclTJ8jOTufqq+8T3zzBvpxmJFSMuZhfyaPvfMkL&#10;H33Pcx/8wNc//Urp5ef48d6/xGs286b/Qf2N2xS3XybRO5RU+3XUVXZTcDyFhpoOco7H0dLaTGNh&#10;CXU5ObTWV9JSWcpxVQsaKotpbKqkpq6CyqoSauoraWqpo62zhdaOFnG/X0NTI1U11WJzJjU1lcOH&#10;DxGwzZ/0lCRy01PJvJhAZkoiGSmJ5OdmUlZaSEVFKdW1ldQ21NLc2iRuixG6263tLWJTpKurjZaW&#10;ejo7WsSdg60tDbQ0N1BXV0uJsHChpY2Hbtzkmeee4x+vvCLWBW+/+QbPvfAcAyODtHe24737IBJL&#10;hHtG7JBQN0VSZSkSivp8//08AB9USCyQlmWBnDILpOWRUtJD1TkUndWRqDjsQM5yKxYbjmG/6SBO&#10;vrvZs3cXkQdDiTywi7DwQMLC/Ni/ZzNePquQUVVnoazcnz448/p7aLG0AotllQj0WEnxhUjaS5OJ&#10;C3WnOOEIp/zdqcm+QF1eIs+9/SmffvcjjTOPcyr6FEUlBYw+c4d9mTWYH0hjseduGsZv8PInP/Ds&#10;p9/xzS+/8eZnP3Dt1Q/59qd7TL/yGeeqRkhpv0JCXgtR5quJNvMkvbyPhMYRsqu6KGoZoLG9j6bW&#10;Zgb6e+jpbqEqM43C46fo7m2ht6eV7h5hxVUrveJKq25xcFmo5VVUV1FYXERxqdCprSCvIJ+4c3Hs&#10;3BnK+bg4slJTRAeYn5lKflYaeTnpFBcXUF5RQnVNJXWNddQ31Yvg6+3voW+gj7bONuob66msrqKs&#10;ooLqmhqqa6vJzM0jLjmVqPMJHDkdw8ET0Rw+dYYzcRcoKMynraud/uEBuvq7qa6vpqSiBAVrVySW&#10;rURyqS0SKkvmADjvAB9YSEgslkVysRwSUtJo2mxE0zUMBTt/FMw2ssRzP0s892G2bh9mnrtY6RPC&#10;9tAd7AjZzo5dgezavRnP9S4sUtFioZwiC6TnAfh3lbyyFrKq2oT5raMmJ5az4f4c3OrOuchAko/t&#10;JD/pNK01RXz5469cefkDeh9+Xpy1y8jO4MbrHxNZ2IHB/jSkNx9n+pX3eOOrn3j103/y/S/3xLQ3&#10;t3OKR29/QFbrJPtjcziUVE5UUS8JTZdIbr1GdvcVqkYe5vKzr/HCh9/wyme/ig6ypq6SlpYaWltq&#10;aW2uo6O9ga7ORnp6W8WVVcJxtbrGWnHPX35hPrkFueQVFJBfWEhhcTH5BQUkxCcRsXcve/fsJT1Z&#10;cH4JogvMSk0kVwCrsFKrtJCqmgoRgE0tTTQ0N4jQa2iqp6W9hcaWRmrqayivrCS3sJjYxBSizydw&#10;/GwcJ87GcSY+kdNxFziflExCahqZ2ZniiZLuwW7aulupb6xlbGqUlPxCFhjZs9DEEUk9ayQUdOYd&#10;4AMMCYnFciIAF0nLornMCR0jVzTMN2LoGILx6khM1x3EYv1+rNaFYewWjMfGYLYFB+MftIVNWzci&#10;paSGpLwKktLy8wD8G0tOTZeFimoc3r6FxsIkuuryaS5Ppyo7nqqceAoSTtLR0sAH3/3M8+9/I14k&#10;lJuVzuVbT/LQ7U+ILOtHPzID+eBoLt/+hDtf/czDd77gzlc/0XHlaY6du0hUSi7HE7I5drGC1LYp&#10;hl54j2c++o67X/3CT7/9S1yg+u0vv3P3yx+49fJdqtr6iYk7T0J8PMmJKWSkZZCbm0VRUR6lZYVU&#10;VJVSW19Fc1uzuMW5q6dTdG1C+iqAS3BsBUWFJCWlcODAITb7BXAh5ixZFxPJSU8mLzNV3CQjALC4&#10;KI+i4gKKSosoKimktKKUxuZG8c8WgFhVU0lOYQEpGRmcT7nI2YRkzlxIJDbxImcuJHEh6SKZObnk&#10;5heQV1hIXkEeLe1N9A720tLRzOzVGfG/tb6+nOjkFBYY27PYxAkJJcN5AD7AkJCUkmWBlDSLZRVQ&#10;UtREV1EbY20LTM29WOYUiolbOBYeYVis2o2Ow1YMHTexYWswW/wDsHVwREJaAUlpRSQXK7BQWuFP&#10;H5x5/T0kKWw0XqxE+FYfMmIO0laTTUdVDs0lGdQWJFOWFsvI+CTv//MXHn/rS3qvPE5NdS23v/qV&#10;lz76ho3ZzZgfy0Nl2ylu3vmEZz/4isff/YKrr33MpZc/JrG4nrMpOVzIrWTm1U955+tfxZlC4e7f&#10;n+/9IQ4Of/Pjz2SVNBB56ARh4QfZuWsfIaF72LU7goiIvRw5fIyTJ08SGxvDxYvJ5ORmkZufQ7Gw&#10;kqu5nvbOVnr6u+gb7BGPsvX0d1NbX0dqWioHDx5ha8AOdobsJjXxgugAczNSxLtF8oX1+gU5lJeX&#10;UFFVTkV1BeWVZZRXllNZU01xRRk5BXkkpaVxPiWF2KRkzsYnigA8l5xKcnoGmbk5ZGRliel3UUkx&#10;eYX5IgCF88WT0+MMjvRSXl1CZVUhM7MjaDusRc7MGQkt03kAPsCQWCAjAEyeRdJyyMsqoimniq6M&#10;CuZaZtjabMLCPgBLhyBM7P0xctiGhrU3yz22sc3fH42l5khIybFgsYIIQsFN/tcPzrz+JlqogMQC&#10;Bda6OHHuUCj1xRfprC2kpSKbhuJ0qnOSyI2PojwvnerKCppa2xmYuc6rn//IKx9/x4b8bvQiL2IV&#10;Ecvjb3/B0+99za03P+HSi+9S3jnGtRffJLu8matPvMh3v/zOtz/f4/tff+dH4eL03/4Q12fVdfbR&#10;3NpKc0sDhUX5XIhP5uDhE4RF7GF3WAThEXvZs2cPBw4c4PDhw5w5E01CYjwpqSlkZmVQWlEiprBC&#10;/U5IV9NzsomNT+TQ0RMEbQ/Fy3cbLp4+nI06QWrieTEFFlxgQXYGxQW5Yh2wsqaSqtoq8VlaWUFx&#10;eRkFJaVk5eVxMT2D5LQ0ElJTOZeULDrBi2kZZOXkkl9YQEl5CQVF+RSXFosusrmtXjxSNzE9RmNT&#10;FVWVJbS01vDIIzP47NqH1DJ7Fugtn68BPsCQEGp3ixWUkVwkhYyULPrK2iyRU8dYTh1zJQOczDyw&#10;NnTFZOkqjCy80Vvujb7VelzWbURCTgOJRUL9UJA8ElKyf/7gzOtvIcmFikgslMdQfwnnIkMpToqm&#10;u76QrroiWipyqMpJIiPuOOeP7yPmcASlmYlUlRXw2O13eefrn1mX1Yhi4GnSm0d4+u0vefytT7n6&#10;yofiPSDCaY/XPviS8oY27n7zq5jyCgPRwtZoQV/9/DvXn3mdpKQkYs+do6y8mKGhXnFbS2dXI4WF&#10;eZw6Hc2Bg4dE+O3bt098HjiwnyNHDxN9NpqE5ATSM9MpKC6grKKUvMJcLqQkcejUaQJDwvHbEsTq&#10;db7Yu64hICCIxHOnSUuKIyM5XoRgUUEOJaWF4u+trK4QnWBZVTnF5aUUlBSTnZ8vAlBUpqBMMnOy&#10;RfAVFhdQUlZMRVUFVbWV4jG54pIicbnq5MwYzW1N1NSU0NPdxJVLw9y6eYnTSRdZaGjLwiXCOqx5&#10;AD6okFgkr4TEQikWLJJi0UIptORVMZBTYZmMKmZyGpjL6+Fu7omd+VpMlrqivtQNLcvVKOhaICGj&#10;fB98ckgukkVikfSfPjjz+ntIcqGS6ABlFTSICgskJ+YwTcWp9DeV0VFTQENxBjnxUaSeOUhxylkq&#10;suIpyxA2RqfR0FCNVsBxFq3woX32cR67+yUvf/AlN1//kNmnXqa+rZfZJ16moaOT8VvP8/QH33P3&#10;n7/x7rfCUPVPvPn1r8w88RotLXU0NdZTUpRHRVmhePxMGDzu6W6lrbWJ4uJCEpMSiI6O5vjx4+J4&#10;y6FDghs8yIkTxzh9Jopz8edJzUgXLz4SLj2qqq3h9JlYgnaEsd5nC26rvLB38iDuTBQXE+LuO8Ek&#10;CvOzKC4tvJ/2VlJZXUlJeSklZWUUlhaTXZBHelY2GTk5ZOfnUlRaTHFZMaXlJZSUlVBeUUZFZbnY&#10;Sa6urqCyspTBoW4aGqtpaatnamqA61dHuTQ7zOz0AHEXU8Q1+hKapvMAfIAhIblIBokFUkguEAC4&#10;GCUZeQzkVVgmp4rBYiXM5TSwVlmKq5kb1np2aGtYo2e+igXy6nMXvSxWQFioILlIDo8lhn/64Mzr&#10;byLBAS6QZ6GMCid2BZByLIKKtDg6q/MYaKmgp6GEhuI0KjLPU5V1gbr8FHFbdHddHrHRR1morMUi&#10;FT3aRqa58uwbvPzBF7z0wTe8889f6B2Zoqmlg46hCd76+lde+fQn3vj8Bz7+/nee/uBb3vjyZ555&#10;7zvq6qvELm93V5PY9W1rraWvt42BgQ4GBjrp7m6lta2B+vpK6mqrKC4q5Ny5c5yKOsnRY0dERUWd&#10;5Hz8BZJSkikuLaG+sUGsyZ2JjWVX+F42bwnGyWU1+/dGkHj+jAhAsR6YnUZJaZEIMeHqTMHRCWAr&#10;LCmmsKSQ/KJ8cvLyyMnPo6CoQGySCCorL5mrHVaWitATUl1hOUN3dwstLbX097bR09tGS7Nwa101&#10;zQ0VNDeUc+jkKSTktZFQMZwH4AMMCYn7ABS0YKEUcotlMVBSx0BWGZ3F8ixZrIy5gi7O+stxXGKH&#10;kZYFmqrLWCijOuf+FskhuVAWcy1tLjia//mDM6+/hwQHKKeGhLw6e/w3ErM/hOy4YzQUXqSvsZTB&#10;1kp6GoqpyU0QGyJlGbHUFSbRXpXJtoBtLFTVRd9sOe0NJXR1NDAyPsG1p17k2Vduc+XpVxmZnqVn&#10;ZJJXPvmBS8LXDz3BR9//xiuffCfODN7+6heGb/2DxoZKWltraW2pobmpWpz56+trY2ignaH+dgb7&#10;2+ntaaattZ7m5jpqa6vIy8shMTGemNgznDp1klPRp4mJiyMhKZGsnBwKiopISUvh5KmT4jiMf0Ag&#10;m/18iY87TWriubnB6PRkMdUuLy+lorJMhJ8wViOM0wg1veLSIvIKc8R0t6hYcIqllFeXip1oIWUv&#10;FdxjeQntbQ0MDnTS19dOU1M12QW5JKalciElmTPnzxMtADs2hojDx5GU10RCUWcegA8wJIS0VRiC&#10;Fl3gQimkFkmjLqOEnpwqOtIKqC+QwVBaGRsVXey1TZFbqIDMInmkFgups+xcXUhdi5JVtkRZL/nz&#10;B2defw/JqrFAQYtFytps9VpDTOQuYg7spjLzAj11BQy3VjPcVs5gSzGDzYX01ufR25BHV202JrYO&#10;LFLTx3fzRrqElLmpks6WGvq7GulqqxeHmftGhhmdvcKNF+8ycfNp2kZmeOurn3nts+945fO5NPiZ&#10;976lqb2N6spCGhsrRQB2tNeLLnCwr11Uf08zPV1N9HQ10tnRSEd7Iy3NNdTWVJJfkEtychLnLpwn&#10;7vw5EYBpGelkZmdxIeECZ2PPiLXD4ODtrFu7hhNHD5ESH0N68nmyMy9SUJAjXvIkdJUF1yd0mIU5&#10;R2HGsLxCqOsVUlpaJF6wJLi9mppyGhuq6OpsYrC/gxFhS3V/B43NNWTlZXM2/gLHz57l0KmTHDhx&#10;nH1HjrLn0GHChPrlydO4+W5BQlpjvgv8AEPcBiO4wIVyCkguWoyUlAyK0nJoyqmgLa2I9iI5NBdK&#10;s0xaGRctY9wMLVGSkmXxIjkWLJpLfRNdHShZ5cBZq2V//uDM628hGQ0DpNUMxKH3lSvsOLJjGzEH&#10;dpF9/jhVuRdor8pmoKmEodYyhlrL6W8qoq8hj+qiZBS0DVmoqs3xI/upLk6nKCeJ0rwU6ityaaor&#10;o6mugvz8PNKyMqisqaW7v48rT77M9KPP8Nw7n3P3q5/47Id7fPDtL4xdv0VFaS5VVUVU15TQ3FhB&#10;d2cD/d1NDPQ2MdzXylBfCyMDbQz2tzI62M7woLActZXenhYRSEIqK3SF45OSSbyYQmpGKhnZ6SIE&#10;Dxw8yO7w3fhvCyBw2zbiz53motAMSUskNy9LPBtcWJRHfmEuBUV55OZnU1FVRmV1GZUVgjsspbq6&#10;jLbmWkYGhVvtOhkeaKevq4X21lqKSgu5kJzE6XOxnD4XR9S5OE7GxnDy7FmORkdz5PScjp4+w4mz&#10;MSyaH4R+oDEHQKF7Ky3HIll5JIWZQKnFqMopoSmriLa0AtqLZNBaJIOJrDKu2ktw1FiC9MLFSC6Q&#10;Zr+tBdnuK8h2tKRylR2NG9xo9nKk338NPb7OjGx2Y2yzOzNBq7kcuJYrgZ5cC1rNjeC13NyxlkdD&#10;vXjI34NbQWu4stmFh7d5cG2TG1c2OPGQnzvXN7lyzdeZGwGe3PRfzSMBq3h0+zpu7VjHY7u8eTxi&#10;I4+F+fLMvi08LmjvZp6I3Maj4Zu4EbqB6U2eDKxzpdPDke41rjS42FJlb035CksKrc0osbEiw3Qp&#10;qaZLSTA35pi5EYeWW2JpqIeRgQ5qqqooKSuhpqGBjq4OMjIyaGkqsXL5Uta6WOFkY4idmS4rrQ1x&#10;WG6A+TItluqpoa+jhIG2MrpaKuhoKqOupoCaihJKigoslFqE9MIFmOuos9xACxMNZUw0lTFUlmWZ&#10;qjwrDbVYa25I0EpLjm1w5eQGV6I2uRO92Y3zAatI2r6W1BBvsiJ8uRjqRZy/B6c3OhGzxY2Tvis5&#10;scGeHR7WGGvKc8LfjSP+TizVVWGpniorrJey0sYYWytD9HU1MDMxwMTYcM7NL5hz9BKSwmsZFipq&#10;IKWshZSSJoo6y1DUNWaBgjqa+kYcDPEn/mgkCcf3E3d0L7mJZ8UmSFrMYdJjj9BQlExz2UXSLpxA&#10;SlWbhYrq1FRkM9hZQ3VxBmkXTtFcXcDUeB9T44M4urixfoMvPj7rOLo/EH0TSy7Ex4mDwf2jI4xf&#10;ucW7X/8qrtKavHqN0eEexkd7mZ3oFzU12s3YUDvjQx1MjHQyOdrF1Fg3MxO9zEz2MTvdz8yU8Hu6&#10;GR/rZniwQ0yZa2rLSctMIyEpiVPRUWRnpxEdFcWhgwc5efwwZ6OPkpIYS9rFePFcc0F+NoUC/ISV&#10;WcW5VFcV09ZSJ+4qFFZn5eZmEhoawpFD+2kQ0nXh14TmTVMVefk5xCcnEZecwoWLF0nMyCA1M1Mc&#10;x0nNyiQ7P4eC4nyqqkppbKigta0atSVW8wB8gPG/ACicBpFXYZGMkN7KIr9YRuwIa8kooSMtL9YD&#10;DRbJYymniqO6NrILpDBWVCba3pYkJ2vS7S1o8XFmImgdk1tXMebrzK2QDdwMWsc1P1deiNjES+Eb&#10;uH1gK69H+HJ77wZeDl3LG2He3N23ibt7N/BWhBdvhfvwatAqXtuxjlcCPbm9fR0v+rnw6va1vLXb&#10;h9u7hZ/x5e19m3l7rx/vHPbno9OhfHQ2nE9iI/g4NoJPYvby0dk9vBcVzp3DO3gq0Iebfmu4tsGD&#10;mfWuzHi7MunlzqDnSvo8HGh1sqHEzoysFZbssTVjpbE+RtrqaGuooK+vx5KlS1HX0GCxzGLk5aRZ&#10;udwQ1xVGeDqa4GChjYeDEY7WejgtNxSBaG+pj721AeZGWizRVcFAVxU9bWW0NAQQKqGqLIes1ELk&#10;pRaKELTW08BcWwVzDSVR1lqKrDRQZ4OlAYfW2JHgv4a4La6c3+pGcpAn6dvXcjHYk5RgT+ID3EgM&#10;8uDcVhcywrw462dP9CZ7kkJWsdF+CTtXWdGRtANbE13Ml2qJ/02ONiY4O5hjv3wZtlZLcFxhgaaW&#10;zhz8hHk/4blIAWl1feS0DJFS0UFO25DFKposlFdhgYwi3m6OJB6PJCvuOBVZ56kvvEhHVS499QUM&#10;NBfSWZNNS3kqB/eHsEBZA0VtA2rLMmiuzmOwu56S7CRSzh4hP+0cA51NYmf0YnoyJ6OOERa+i+DQ&#10;nQwN9DB9aZap6SkmLl9i6uHHmX3sacYuXaGuoY7u/n4mL1/h+rVLTI33MjveIwLv0kQf48MdNNSX&#10;UVyWT15hNhnZqWRlp1JSmk9VdbF4fK6zs4HBfsEdttAm1BTrBfdWRFLiOaJPnyQ8fBc7tgdx4Vw0&#10;F1MukJmRTFFhDuVlBVRWFNPRUkdPeyOdbXVUlRVx6vQhfDdtws3djdiYKPLy0qmpLhNvr8svyCE1&#10;46LoGssrhYvYK6irrxYbIYKEpk5HRy3d3fUM9DXT0V5JX18jKvMAfKAh1gDFRojU3JlgYTBaWlaR&#10;xVIyogvUkFFCW1oePRkFlixWwFZBHQ8dA1w19fA3NuaAhQnnV1iQ47Sczk0eDGx0Y9DHmUsBq5n0&#10;dWZ2kyuPBnvxiP8qngxazbPb1/LaPj/e3L+Jt/Zu5K19G3lj9zre2LWON7Z78naED6/tWM3d3Ru4&#10;E+rNGzvW8aq/J68Grub2zvXcDl7LmzvW84bw5wSu5q3wjbxzJIgPDgfzfnQoH8aG8+7JUD6K3cuH&#10;sXv48Nx+3joeyos7fbm1dQ2PbF3DrJcr0+tdGFq1gpH1znS5r6DJ3YFT9uY4GOlhrKuJtakRxkuX&#10;oKishJT0YiQXLmThYimMl+lgb6GD83IDHG10cLHTw8VGH3tzDVxs9XG01sfVzojl5lrYWGhjuUxb&#10;dF9L9FQwWaqDnrYq2uqKqCkK/8hIIbdwAUbaaljpabJcXwtrXTXs9NWx01PHTkeV1SZ6RLhbcXK9&#10;HcfW2nB4jSVR3g7EbXbhlK8DZ/xcOOPnxNnNzhz3tuXUBlu22ekSvWkFhZGebFyhz0ByEKttDVmm&#10;p4ad5RJWLF865wTtTEUA2loa4bjCHOeVtqiqa90HoSyL5VVR0DRARk2bxcoayGnpoaRjiJSsIpG7&#10;gti3YxtBG9Zz4WQkpWkxlGeep7E4ld6GfLrrckUArvHyYIGiGnomy2ity6OjsYiJwRZ6WsopSIvh&#10;QtReEqL3U1GYwuhgB5evzvLww9e5cesWt554gltPPsWjzz7LrWde4sYTz3H55hNceuhhrj/+DLde&#10;us0Tr9zhtbc/YHysT3R9kyMdTI92MT3eLX49PNBKV6cwPlNGYUk2yalJxMTHcTo2mqizpzhx6iTH&#10;Tp7g6PEj7D8Qya7dYfgHBLHRdxM+Pr54rvLk1IlDJCXEkZGeRFFhFkUFGVRVFNJYV0FjbSmZaakc&#10;iDyAu+daLG3tCQgIJD7uDCnJFygpzqeyopCysnwRsv3dDYz0tzA60M5wXzP9PU30dzUxMtjK5FgX&#10;YyNCrbCN/j5hFX8LSnrzJ0EeZEhICGuw/q3FsghzgYvkFJBTUEZRVgEtBVU0ZOTQErrD0goYSSlg&#10;I6+Ku6Yemw0NCTU24ojpElJtTWnycqTHy4nJbWsYXO/IiJcTXc4WDK+x59JGV24FrOa6rzMvh2/g&#10;rUNbRBf45p4NvLF7PXdFZ+fN69s9uRO6ToTc7aA1vLFjPf/Y7MadnV687OfGawGevOa/Svze3fCN&#10;vLHLm9vbvXgncht392zmbuQ23juynbcPBvL2oSDuHt3BO1G7eTt6N7ePbOe5cD8eCVzLNT9PLm10&#10;Z2SdI8NerhStWslqCxM2OdjiaGXGyuUWaKipskh6MQsWLWKB1CLU1JUwM9LCZ5U13u6WrHFaxhrn&#10;ZbjbL8XVzgBHa22crPVwXj4HQjtzLews9VhuqsdSfRUMdJQxWaKFyRINDHVU0VSWQ1FaCtlFCzBU&#10;U8ZMSIn1NbHRVWW5jgrWgjSVsdVVZruTGSd8HYlwsyRo5TKObnDghM9KDq6zIcxlGWGuyziwxpIT&#10;PnZYaUhxxs+W9thN+Dsa0pvgj5+bObqayliY6ot7G1fammJlqoe9zTIc7QQ3aIyHsy3ea93x8vRA&#10;V08fKVkllDR1UdVdgqyaFtIqWiySV0VDS4/wQD/Szpwk7ewx/L09ObonhPykaErTY6gtSKSpNIXG&#10;kmQslluwUEkVe0c7Wmuy6G0tZaS3ganhVrobi6jISyQxej/RR0NJiD5ARX4SvW0VjA+1MTXew+Ro&#10;PxMjvXS2VNBWX0Kv4NqGesTa2uhAB2PjQ7QLCw+qBUdWSX9nLQPdDQz2toip8fUrI1y7PCIOGAup&#10;8MRYF729TTQ2llNeUUBWdhqx52I4euIwe/fvZ0dIKFv9A9jkt5kNPhtwdXHDb+NGLggjMRcvUFiQ&#10;SVlxDiVFWVSW5hKfeI7dERE4uLpjaGaKu4c78RfiOH3qOKejTnIxOYmG+ipGBjuYGOpgfKiVscFW&#10;xgfbmRjq5PL0AA9fG+Pha6Pi8/LsANOTveJ/Z09XA/KaS+cB+ABDQmh8SEjd12JZcavLQlkF5BVV&#10;UVJQQU1eCXUZBVQXSaMrPecCjaTksFVQYa22Dn76+hw0NqR8jRMNng50eNoz7OvBxJY19K1xoM3J&#10;ktH1zvS52zKyeoVYx3tqx3ruHAnilV1evHd0G3cjt4hu8E64AEEv3g7z4k7oem7vWMubu714ffsa&#10;3rzvBl/a6MILG515ZasHb4V4i8+7kVt5Y5cvb4b48F6kP3f2beHu/m28vnsjr4f7cXvfNl4/EMDL&#10;e7fxTIgPjwau50bAeq5u8eSK/xouBazDy8qcFWbGWBgZYGG8BAvTZWhraYrgWyi9GAVFeUyX6eHu&#10;YMJaFzPszNTxWGEgaqWFJh52Bjgv18FpuQBAPTE1trPQwsZUi+UmWthZ6GJsoMYyPVXMjTQwMdDA&#10;xFALTWV55BcvQmbRQgxVlTDRVMFGX4PlOqrY6Kphq6uKhaYixmpyWGnI42yohruROhusdNhkpY2f&#10;lRabrdTZ5bKUoz7LCXE3x1pdhrRQd4ZSggl2WcZw6k78PKzRVlVGW10FQ101lhqoivBbYbUUK2Nd&#10;8bnK2Q6nFRY429vg7LgCFxdn9AyXoaiujZSCCovklVkor4SuwRISjkeyP3gLFRkXyDx/kkDftezf&#10;uYWU2IPkp0RTmRtPZe559I2WISmvhJf3amqKk2iuyWCgo4Kp4WamhprpbiqmviSNrKRTxBzfx5H9&#10;oUQfDacg7SwNFRm01+XR117JUHctOWnniT55mFPHDxN9+gSnThzh8JGDHDq8j+MnjnA2JorCwgwa&#10;G0ooLsokNSOR4rI82jpqGR1t59LMIJemB5gc72Z8tIvB/hY6O2uory8lLz+D5OR4oqOjOHLkCPv3&#10;7xeP1e3YsQMvr/UcPRxJYkIM7a11tNSXU1KUTczZk4TsCsPM1gEtY2Oc3JyJi4vmxNEj7N+3l4iI&#10;MHbvDuXMmVPk5qSRk5VKQW4GBXkZFBdm0dPZxEPXR7l+fYQrswNcvTzElUuDTE/1ii6wpaUSRa0l&#10;8wB8gCEhIQBQhOCcAxTPBcsqskhGEVl5JZTllFCXV0RZShptKTn0pGQxkJJlmZQsTkrqeKprEaGv&#10;R+U6Z8pXWtDj5UKLqzUDXs5MbVlLk70p/Wsc6PGwY2qDO1c3r+bGttU8FbiGf4T68MrOtbx7cBt3&#10;9mzk3X0bRQAKILy9YzV3QtZxO9CTN3eu5Y3t63g9wJOX/T14PWgNL2/z4K0wX14PXMNrweu4Gy7U&#10;EbdwR1DEJt6K9OfNvVt5LWILz2/34uUwP57Y6smldQ5c9nbmsq8b0z7OjK11oHm1PUZLDNHV1ERL&#10;TR19bR2WLjFkyRJDVNTUkFeUx8R4CdYWS1nlZIbHymVsWGWNj5sZnvZL8HI1w91WDzdbfWxN1XG2&#10;0cdtxRIcrHRZYaGNvaUODpY6WBipY7FMExNDNUwMNcSanIm+OpZLtZGTXozS4kWY6KiyVF0Jax01&#10;luuqYaWlLALQQlMJY1V5LLXkcVuqxjY7A3asXMoWWz0Or7fhqI8tZ7a64mmqySZbPeqi/BhMCSJ8&#10;jRVTeeHYGGmirqKErljbVMbSTB9rc30cli8Ta4ICAG3NjXCxt2K5hTGmy5ZibLwMK6vlWNmsQFZZ&#10;nQWywj+OimjqGpAdd5zI7X4Up0SLewBzE04QunU9+0P9iDsZQWbCSbKTT6Oqo8MCBWV27AigNDuO&#10;mqIkOurzGOqsZHqwmZmhFka6qmmrzaU8N5mUuBMc2x/Cgd3bOHMogoLUs7RW5YiwnJ3ooKutjOzM&#10;eGLOnORM9Emiz5ziVNRRjh0/RGTkXiL2RJCcHMPoYCuzk8KdHyWUluVSUpZFWXkWnR21oruamhAa&#10;Il20tQq1tib6+lrEIeWi4lzS0i4SHx/P+fPniYmJ4djRo4Tt3s3BAwdISjpPU30ZZ86cxHfLVoys&#10;7NE0MWOtlw/nY6M5evggYbtCCA4KJDDQn6DgQLZt82fLtq1sDdjKlm3b8A8KZGdIKMeOnRQXLdRU&#10;FVJbI9w/UkR9fQmNDaX0dNWLz5Vuq/n2u+//6+d2Pv6bYg6AUtJi/U+An9ANXiDUAhfLi7UeJQVV&#10;lOWVUV4si/oiGQxk5DGUksNIShYzKRncVTSIXGZI6+Z1NK9xZGjTKvq8Xej0XMGQtwttzlZ0uCyn&#10;3dmaPo+5mtvYGkeu+XnwcoQft/f68cYeX17bLYBvA3fCvXk73Id3Iny4u2s9b4UI8FvNmyHreFWE&#10;ng/v7dvMu3v8eEWoAUZs5M5ObxGGrwjOMmwTd/f5c3vfVtH5vX14Oy/v2sQzget5ImAtjwWs4zHB&#10;AfqvFdPyibUr2WppgpaaGgoKCigrKaGuqoq2phY62tpoa+ugoaWJnq4WZsb6ONkIKe8yXG0MWbdy&#10;GV7OJtibqLLG0QiX5bqiA1xurMoKM01sjNWwM9USJdQNbU01WWGujfkSNSyWamBuqIaNiQ62Jjq4&#10;2RijKi+NiuxiPG3NcDDRx1RbBQstFax11bEzUMdGTwUHAzWCXa044+9B4s5VRK6zJnGnB+e3e7B/&#10;nSUOBgrk71nFTE44RZGrSA9zZyo7FEt9VZQU5dDV0UBNRZEl+hpig8bKWAeXFULKb4S1qQGuDtY4&#10;2S/H2tIMTU0N9PUNMDO1xNLaDhlFFRYK2YCGNhnRB0k8Fs6FI7upzUugLi+erPPHiAj24XD4NhLP&#10;HCAl9igqmlpIyCsS5O9HSVYspTnnaK7KpL0ul96WMib6G7g81srUYAP9LSW0VmVRlnOelJgDHNuz&#10;g4O7g4g7tZ+60jRmR1q5PtvD5clOJocbGO6upbu1jK7mUtoaimmoLqS0OIOM1HjOnjlOWnIsl6cG&#10;mJ7oYWykndGRNnq76+nuqmF4qFUEYHu7MEtYTV1dMbU1whhLETk5maSkpIinSASdPn2asLAwQkND&#10;xRTZd9NWbJw8WGa1Ai0jS4K2B3Mh9iwHI/eyS9iVGRxEaMhOQkN3ig4wYk84e/dGcPToYU6fPkly&#10;Ujx5uenkZqdy/FQUJ4WRl9OnOR41pyMnjhEbd4byshwijx2dd4APMO7XAGX/4wDFjS7SAgzlxPVW&#10;i2UUUZJXQVVOBQ0ZRbQWK6C7SA4jaUVMpOSwV1DlpLkZ9V5utK11ZnCDK31eToz7eTLs7croBne6&#10;3W3pW2VPq4M5jbZmdDpZMePrxuRqB57f4c3rYRt5O3ILb+/34+4+X97e48Pbu7x4J9yHO7vXc2fX&#10;et4VusRhXry525s7oV68d2gr7x7Yyt29frx7yJ/bu7x5/3AQdw8FcOdQMO+c2MW7UWHcPRbCq/u2&#10;8VpkIM/v3sijQeuZ9XZieqMbk2sciLQ2ZomOBnpamsjLyYljLooKiigrqaKqqoaaqjoaGhpoaWmx&#10;xFAbS1Oh27uE1StN8HGzZL2TKW62BqxeaYzHiqU4Wmiz0lyLFeYC7DSxMVFjhZkGDhY6rDDTvv/U&#10;wdxABcslAiB1sFyqgZPlEja726KpLIvMwgWsWW7Mwc3O7F67AlcLPWwM1HA00mK1pQH+zmZE+tiT&#10;HLKK5J1unNrixCk/B7ZYaVAftZVrRQcZTN5O1IZlTOdEUHZwFbH+tijIyqAgL4OmhjIGumoY6qhh&#10;slQLO2sjHG1NcLYzw9HWjBXLzbC3tcTS3ARlZSUMDAzQ0dFFT38p8srqyMgrknJyD1kxhziy05uK&#10;jBjqCxOpzjtPxvlD7A7y4tSBUC6cPYyapjYSsgr4b95AVvJpCjNiKM+Lp7UmR3R9Qh1wtKuamcFG&#10;row2M9ZdyUBzPm1V6WIKfTHmMAfDAjkasYOc5LMMd1dybaqT69OdXJ/q5OpEK1fGW7kkqo3p0VZm&#10;xttEjfQ30tlawehgC72dNYwMNIvNEUETAhCHOxjsb6arSxhTqaAgP4v09CTi489x9uxZcbXWiROn&#10;OH78JIcPH2XbtgDWrPHC3tkDe+dVWNo747NxMxdiojl25AAR4aHs2xPG/n17OLB/D8eOHCbmTBRJ&#10;CefELnJiQix5WWlUlhdw/kIMYXsj2RkewY7wvewIiyAkYi+79+3n+OmTpGUI84nJ5ORn8Ouvv/7X&#10;z+18/DeFxNwSAxmEvYD/HoeZA6A8C2Tk51JhWUVUhOK3nPL9uUBZdBfKYCqtgK28MifNTcl3tKbO&#10;1Y6eNQ4Mb3Cnb+1Khr2cGfFyZmyDm/h6aI0jTTamNNtb0uO2gllfDx7d5slrEX5iM+StfZt49+AW&#10;3tm7kXcjN/HOng28s8+Xd/dv4p29vrx/cAtv7fHlw+NBvH88kHePBPDh8WA+igrh3WOBfHh6Nx9E&#10;h/FBdDjvHA/hpR0beTLQm5t+q3jI15Op9c70uq6g0dmaCkcrwqzNsDfQx0RPDy11NRF8CgpKyMkr&#10;ICungLKyqihFRWVUVNTQ1FDF2EgPKxNd7C0N8FhpistyQzzsjVjrbIHHiiW42y3B02EZztZ6OAqp&#10;r4UW9maaOFroYrNMXWyOWC1TE2VjLEBSlxWmulgaqLDGzoiTAe4s0VJi8QJJ9NWUCF+/kuLDG2k+&#10;s43cA+vYu96aME8zzvo7UnlsA60xm+g+F8hY6k4u5+7mSt4eGqI2krXLkUtFkbTEbCNukylnfJbh&#10;aKyDnIwsSgpyaKgpoa4kxxI9dcyMtMXZQAdrI5xWmGNpYoiLgy3mJkZiKUBVVVX8B0BNTRNDAyOx&#10;NHLucCi5545x4UgIyVER1OSeozrvAlW58cSfOcDRfduJPbUfXUNDJGQUWLd2FSlxx0iOOULS2cOU&#10;Zl+goTyT5sps2mty6G4oYKSznMm+WqYH6pjqq2GgpZi26mwqhD/z9CGOROzk7PH91JWlMzPUyLXJ&#10;Nh6aaufKZBuXJtqYFcA31sb4UBMD3dVUlaZRWphGX1cd0+NCZ3iuOzw1KswJdjA+0ikOSXd21oqd&#10;4u6uRpoahXm9LBITEog9G0tUVDRHjwiLFY4SHr4HH99NeK72wlMAoZOHuHsw+uRRjkTuFR3g0cMH&#10;iIs+RXK8sF4/UdwpmJ2WSFGBsKg1l/MXznHs+HEOHjrMwSNHOXziJEdORRF19gwpqYkUFWZTUZ5P&#10;bm4GsedjSExNnAfgAwwJMfVdLDt3HO5/c4CChGbIInEsRgk5mbl6oIaMAlrScuguksVERgFrBSWi&#10;bKxIsDCix9eDkY3uNDtZ0uVhS4+HLbNb1jDj58nMplXMbPZkYuMqGpabUm9tSoejNTf913HLz5M3&#10;wjfweqg3b0X48s6BzSL8hJGY9/Zv4v2Dm/ng0DbeObKN944F8MHJID44Fcz7J4J570QwH57eyfun&#10;dvD2wa3c2b9VnPmb3bSejjWutK1yp9LFiQRbB87b2nDK2pJQC3N8lizDzXApVgb6mBoYYKCrh6qK&#10;KooKSsjIyiMtK4e0rDwKisoiABUVlFFSUkZZRQV1NRVMl+mgp6WOjYUhq1aaYGOqzWonUzwdjFiz&#10;0hh3O0MRfPamgrvTxcZIDQczbWyMNbA302aFmRa2Jlo4WOhhvUQdt+WG2CzTYoujCel7VrNUS4kF&#10;ixYjuWghOmrKbHM1Jy7QidojPownBzOZvoOp7BCuFoYzIbzOCmUiPZTZnL08VHqQ0fQQ6k94Y2Oo&#10;wSlvE4576rJ/vQWyi6WQlVmMkoIselpq6GmriN1gWwtDsUkjuMHl5kaYLzPAZJk+ZqYmIvy0tbXR&#10;0dERZbBkGZHbfcg7f4zkk3s4vHMTRSlR1OYnUleYTFlOPGeORhBzYh/LTE1FANo72JN89hhJZ49w&#10;7uR+Th/aTXFWPHXFqTSWpdFUnk5j6UXaq7PpbylkrLuCyb46pvrrmeqro6+5hKqCZBLPHiXqcBhF&#10;mXGM99ZwfaqdS+MtTI02MznSzPhgowjAqZEWhntrqSrL4MiBMEYHWpiZmAOgAEIRgKNdjAy1izXA&#10;gYE2Jsb7GB4WrrNsob6ukrycLJISk4mNOSc6wf0HDhAYvANvHz9cXNew0tGVC7FnOHHoAFFHj3Dm&#10;xGEyki9QnH2RwqwU8jKTqS7Pp7Qwm8QLMZw5E0Vs7BkSE86RJuwazE2ntCiHyvJ8mmqKaawrprG+&#10;lKqqAk6cPkVE5D42Bwfz008//dfP7Xz8N8XcSnyZudqfOAv4bxcoQFFWQewKL5ZVREZOAQU5BTTk&#10;hRMiChjKKrFMRhEreSViHWyIs1hGp5crA97OjPi4MbB2JVO+rkz4ODO4yo6r29byUJAXY96u9LrZ&#10;UWtlTJ2FMb0uNlzb6MELu3x5fbcP7x3axtv7Noqpr+D+3t7ny1t7fHhLAOGhrbwtzA/u8RabJrd3&#10;e/Pqbm9eDFrNi/4ePLJBmOlzoM7ViSRbO6LNLDm41JQ9BsZEGlsQZmTCFh1D1mhq421iirWeLks1&#10;NDHSmwOgtpa2mPbKKyqJDlBOQUl0O8JTQUlZfMoLgJSTF2GooqKKtoYGFsa62JjpYrlEHRdhPtBS&#10;V4SgkA67LjcUwbfSXIfl9yFoaaj8HyDaLlNnhak2DmY6OJpqsMPDkvB1ppzf6Yq5vjqLpBaL84cy&#10;sjLoqSvjaK7HppXL2L3GgsMbLIkLsCczzJXsCHcu7nTgXIANcVuWEx9gR3vsFlaa6hC12ZYz6/TJ&#10;2eeBs6kBMtJCmi+LmqoChrrq6AujNhaGOK8ww2G5ESusjLA00cd4iR5amupiCqyrqyvK0NAQYxNT&#10;Nq5xIefCEbLPH+Z4uD/psQcpTjtDUfpZspNOkRR7jLPH92JtsxyJxYoYGRtz7tQBSjITyE+N48zh&#10;cDFNrhSgWZRMQ8lFGktTxWd9yUVaKjPpqssT64LD7ZWM99Qy3lvHUEclnfWFFKbHUVtykcHOCmZH&#10;W5gebb4PwRYRfkIqLGikv57M5DNUFlxkcrTz/nxgB2PDbYwOtTM4IFyc1EhPdyP9/a2MjfUwPNRB&#10;b28zLS1VVJQVkZebSXJSAqdOnCRyfyRhu3axdcsWvLy9iTp+hLOnT4jgK8hMJj9duFApicqiLEry&#10;0sm+KNwxEk9OVjKlxdnUVOTTIAxi15XS3lghnotubSijqb6EtmZhTVaBuMNwe2g4B44eIDH5PL/8&#10;8st//dzOx39TSIjgEy9FmkuBJYXlpkIKLCM/NxIjXHYkq8BiOXlk5RRRkFVAWagFSiugKy2HqZwi&#10;9nKKHDM2pHqlpVj7G/JyYXDtSnHsZcrLmfE1K8SGw+XN7lzZvIrRdc402ZlTb2lMi60542udeXjz&#10;Kt44tI23Iv24e9CP945tFdPgtyJ8eF0Ykg6bg93Tm125stqOhze48JifE5Nr7Lns7USZrSUHlxiy&#10;TU4RbyllNsuq4CejxmYFDTYrarJZWZsNKtqsVtbAZ4kR3ubW6CmpsExLG0NtXbTUNdDS1BQBqKSi&#10;KkpRSQVFZVXkFZXFr1XUNFDX1BK/Lysv3JImj6ysLApKCiIolhioiyMuduZC6quNo5Ue7nZLRci5&#10;2SwRIbjSXBvrpSrYmWhiu0z1fnqsLabMTuZauFtqsd9nOce8LTm43hRdbU2k5eSQk5NGWVEJE30t&#10;7Jao4mqqwQYbDfwddNjhZsgeT0NiAlZwMcSR8/62JAbbcyV/Lx6WBuxaZcZ5r6UUHPCkIMIJeRkp&#10;lBTkkZNdjKqiDLoaSlia6IpD0tbCzKKOMtbmS8RxIC0NIfXXQF8oE2hpiQ5w6dKl4pB48um9FCVH&#10;ceF4OKcjAynPjCMv+SSZiSdIjDnK6SPhrFnjiYSUIuoaupw5upfMhNPUlWRSkHaO6KNhnDkcSkXu&#10;BWoKkqgtSqGxLJ2G0lQRgo3l6aIzbKvKoa06l86GQnqaSuhvK6enqZSW6mw6mgoY6a1mYrhxDoCj&#10;rUyNtoouUHCEE8PNNNXkkRx7SJzBm3N/cymwUAMUxk2EgeOeHmFxwtxpjM6OOrq6GsTOsJAe19YW&#10;UVqURUrCOWJOn+Dk0YPsDtnBtq1+nI8+SXFOGhX5GaLzqyjMorwwi96Oevq76ulpqaK/vYahrjoG&#10;u+rp76hloLOO3vZaOpsr6W6pprulhq7WGgoKUjl6bD+pqfGUFWVQW55PfVU+v82nwA8sJAS4/bv+&#10;Jyn1v2qBQg1QGHn4twsUUmEpaTlkpOXES7LVZBRQXyyNnrQMdnLy7NZSp9p5OXUrzBlYs5KhtSsZ&#10;WmXLiIctU2vtueTjzBVfF65udOOSrxu9rjY02pjSYG5Mr5MtE2uceGmXD7eFcZhjgbx7zJ93j/hz&#10;O2wDL+9czyshXjy82Z3ilbbEWywj32E5F8yMObnEgBA1DdYvkmGdpAzeC2XZvFiRIHl1gpU0CdXQ&#10;Z7u6LkHqemzV0meDhh4BVstxNVyGtpISqsKIj6Ii8sK9tzJyLFwkDD7PLYgVl8RKSbNosTRSi2WQ&#10;kpZhsYzcf9yh4ASF7y0UfkZKCmkZaZSVFdDVUsVION62RBMrIx1WWhqIcrIyEJ2ejbE6lkuURfjZ&#10;LFNlhYm6CEMHEw1slqjgvcKA8DVmRK4z4bCvFb72BqirKCKvqCieJNnnbcexzSs4H7SSxB0ryYjw&#10;IHuPO8UHVpO0cyWJwQ4MJQVzpWAv7uZ67PNazoX1+lQdW895b0PcjJSRlV6MipIiOprq4lllPU1l&#10;rE30xLEY5xXm2NuYYme1DF1tNVSVVdDS0GTJkiUiBPV0dNHREuqGlhRfjCLz/BExJa7MPk9F9nly&#10;L57mQvRBog7vxt/PR3SAskqaRB/ZS/LZo9QJ94iUpFKcdYGYI7uJP7GHipx4qvIEN5hCXelFqouS&#10;qC1Opk6AYWka9WXpVBelUJGfKLrG6uIU6srTaW3Ip1PYQNNTxdRIE9NjbaIEFyiAUNBQXw25aWfo&#10;aCphaqydmftpsJACDwunLvqbxW6wALv6+uK5jnBtsTgf2NpaSVdnLZ3tNdTXlZKdnkTMyWMcjtzD&#10;gb3hlOSlUVeaR0V+JllJF0iMiSL21GHy0hPpbq1mpKeRka5GhoTh7M56+jpq6W2voaetWnz2ttXR&#10;VFtMSnIMGekXyM9JpjAvheqSTBqrCyjMT+fnn3/+r5/b+fhvCol/O7//1Qm+XwO8PxM4B0FFcfxB&#10;OCe8WFoeBXklFGQUUFosLZ4QWaWlzW5tdRo87BnxcadnlR3dLtZMb3Jjcq09NwNWc8XbgYc2uYoL&#10;DgQYTqx3os3OnGZrc9pXWDPgbMcLuzZx59BWXt/ry9uH/Hn3cABv7dssprtPB3jS47mSA/q6BCqp&#10;4S0li/fCxayXkGKTpBRbpWQJklEkQkWdSE1tjhoYctrMiuMm5hxcZs5eY3N2GZmyVdeQzZY2LNfW&#10;RVNZBTlpWaQFuAkQ+7/AbzGLpWVFyAkdYaEZoiQ4QUVlsT44Bz5hIcQicY+i5MJF4u9ZsGghi2Vk&#10;kFeQQ1NNCbMl2tia6ooLExwsDHC3N8bBXA8zfaX7LlDoEGvjYWuAs4UODibqrDDRwNpAmfW2+hzY&#10;YEPWHhdObbIRnZ+qgiJ2yzRxN9ciwNGAk36WFEV60nLam6qja2iM8mYsOYCbZfsYuxjM+hVGBHmY&#10;keStR8EuOyoPriAjyJzF0otQlJFGRUiFleTR11IST6nYmhvi5mCJk60xK21MxIUQivJy6GhpoqGu&#10;LjpAFRUV0S1rqGtx9uhu8pNOcGDnBooz46gtTqEkO5aU2EPEndpHZMQO8dKsBTJKHIvcLQIwL/Us&#10;nQ1FNJamUZQWQ/ShENLPHRUBWFt0kaaKdBGCJdlxVOTHU1OcTFNFJs1V2TSWZ1KWG09ZXjw1Jam0&#10;1OXR1lwkqq+7ivGRZi5Pd3Ntpodrs3O6NNXJQG8NhVkXGB9uYXCgSaz9CRKaIMND7fT0NIip8NBQ&#10;m3geV4CiIKE+KHzd3VlHc0MlNWX5FGWlceHsaQ7sCyc/M4FzZ0+wL0KY/QtgR3AgO4MDCdkRxJED&#10;u2mrLWa8t5kRYVNNTyODAgjvS4BhZUkW6WnnqSrNIS8riezMRBqr8mitK6KppoBVXpv47vv5OcAH&#10;FRLCDOC/zwGL9wPfT38F+IlPGXnRBYpPGQUWysqLN8jJysihIC2DjpwS1kpK7DLQpmylJa2uNuLM&#10;38h6JybXOTLj7cjsmhXc2OLOza3uPOa/ikeE7TDrVzLoZkevsy2dDsvpsrNkxtOe54Wjb+EbeTHU&#10;m5fDfHlux3pubnJm0HMFVc52BCsr47tAio2LpPGXliNUUYX9Gpoc0dXlxBJDYs1NiLe2JH75chId&#10;7ImzteWk1XIOWVoTbmrBTmMz1huZskRJHSU5JWQWy7D4PgDFp7Qsi6QEgCmirqaBprqm+NTR1kFf&#10;X18EgLLKXJ1QQVFJTIeFRom8vFAnFf6BkGahlBQSIhAXISMji4aasujchEUEwgiNcFZYGIlZYaol&#10;dobN9JXFuqGzpS72wtzgMnXcrXSx0lfC39WY8zudObPNnlg/K477WWKsIcd6Sy2aT3vRf8GXK1nB&#10;PFK0mxsFoTxSuJvrudt5omI/l7N2Er7WnAA3Y5J99MjwN6HuwEpOe+rjbqqFtNQiVBXl0FBRxFBH&#10;HU0VeTEFtjU3wMlGAKAxVmZLUJKXEVNmoUkk1D6FMoGKsrI4D2hsspTsC4eJOxZKdvIpGisyqClK&#10;Ju/iac4ei+Dg3h0skpu7OuHUkT3Enz7IRWGRalmGWN9rr8mi4OJpTu0PJjX2EGXZ56ksSBDTXwF+&#10;wuxgSZYAwgQRgq01uSIIKwqTKC9IoqEqS4RfQ20O9TXZtDYVirCbHG3h8lQnV6a7mJ3qZGKshYzk&#10;aLrbKhgcaGRooIXhwVaGBlsYHGwVYSd2g7vqxJR4TDiXO9bF8HA7/X1NtLVUUlmWR0bKBeKijrM3&#10;LASvdavFQecdwQHs3BFAUOBW9oTtJObkARLjjpOWEEXOxTg66kvpaqqgu7mSntZqUV0tlZQXpFFU&#10;kEppYTr52UlUlmbR0VBKR2MpzTUFBAYHIrFYZX4O8AGGCEAh7f13N1hSvOZyDnxCF1iAngBAYSRG&#10;hKPgfuSE+pcs8jJyqMopslxVlUNmRhQ5WNLstpwmBzM6nCwZcFvOxJoVTK6yEQH46FYPHvZ15qa/&#10;Jy/t8ePpUO/7c3muTK1x5tIaR25scOGFXT48t3sjN/1XMbrWjlEvR+pcbIgxWspmGXm2yCkSqqHB&#10;Hm1tji014uSypcRaGJOw3IKLK2xItbcleYUdF2yXE21pyVFTc45bLWe/qQXh5pY4aemiLqeA7GI5&#10;ZKVl76e1QkqryGIZwfGpoaurJ9a6li1bxhJDYXWULpqammIjQEtLBw11TdRUNVBVVRdHZNTU1MVf&#10;V1PTQEFeUXSIEpIL7ztDKXHGUOgaG+uric2SlZaGONsYit1goTMsnB8WmiJWhiqY6Miz1t4YN0t9&#10;VixRY721Dr5WWvgvVycvwon8Pa64GakSZK/JUKIP0xmBzKT5M5sewKOl4dwsDOVWSTg3S/YQ429H&#10;kKc55aHWFIUsp/6IM1mh9qRtWcoyDRmU5Oakq66MvpaKuDDB3EgTdwdz3OzNsLNcir62Kgry8sgp&#10;KCAnlAxUVEXoi00hVU12BPqSdiGS5NhIEVyCeyvLPkd8dKRY55NSUBPT4LCdW0mIPkjSmUPkXzxD&#10;Z22OOPrS31JETuIJog4EkX7+iNjtFcZjhIFpAYKF6WcpFoeoz1NfnkFbXT4NlVlU3E+DBQB2tpWK&#10;8KutyqSpfs4VdreX0d9dLQJxsK+WxtoC8nMSGBlsEoeih4ZaGRxsEYEnAFCAn+AEBdcnwLC3p0H8&#10;NeH7+XlpnDh+iJ07gwnYto0dQf4E+m/FzsaOkJ1BhOwIJnJPCBkJpyjLS6CqKIXa4nRx601pbjLl&#10;BRlUl+bSKDRA6ssoyEkhPTWBkoJ0cQtNf0cdg0JtsLWKtoZCoqNOILlYHYnFqvMAfIAhISEt8x/H&#10;92/3J0LvvubOBiv+52eE7wn1wEUycsjICgCRw1lfj536WpQ62VDtaEmz63JGfVyY3ezO9W2reTR4&#10;PU/v3sSLezbz0r7NvH4kmNcOB4nP20eDeWnfVh7ZspqHN63i5pZVPBq0joe3rhaXFcxscqXe3U7c&#10;1ecrK88meQX8VVTZt2QJR4yXEW1hyhkzY1Ex5iZEmxiRYG1FrJkpZ8wtOG5iwmEjYw4amxC+1Jgd&#10;S42wUFZDRUZBdHzS0vIsFoAuI4+cvDIKSsLMmx5GRstEAJoYG2NmaoyFuSlGRkZiF1RJSQkFBUWU&#10;lFRQV9cQB6WFtFAYFdHS0UVVXUMEhAjBBYuQWLBQfEpJLRZ3CRobqGNmqIadua64VUZ0g+ZzozFW&#10;S9UwN1DG1WYJHjZLcRCOz6nLsFJHgf2uBkT5GJO63Ya8EDsiPQ05sk6Pq9nBTCVv5kZ+MDfyd/B4&#10;WTiPlobxaEkEqbuc2OxqRlWYFeW7rTm7Rg8fMxW2rdAmfLUVSjKLUVZYjIaKPHoaKmirKmBppIW1&#10;sRbOwqmXlRZYmOghLy8rdsBlFRWRkpVHRnitoIK8kirGJsaEhW4i+ngEdSXJNFakiy4uM/Ek0cfC&#10;kVJQFa9N3RO6TTwmF3c8nIsxBynLjqO7IZeRrkraanPISTrOmUPbyUkRnGQ6XQ35tFRnUVlwgaKs&#10;GAoyYyjNi6e65KLo/P6j6iyqK9LpbC2hviaHuuosGutyRRAKr4sLEygqTKKuOo8zJ/cx1NdAX28D&#10;Pb1CqttIX99c+itA798uUHB+QjosrMeKjjpJRHgY4bt2cvTQfqJPHBU7v0EB23BxchSdX3jYDhJj&#10;jlGRF095XhLVRWkUZyeSmnBGPMOcly7ALkMciykrzCQp/izlpdmkJMVxKuoQzXUldDaV015fQn1l&#10;NlEnjrJQRh2JRcrzAHyAISEpIyu6u3/fDyzC7j7o5lJeRRbJKf1fgSitwKL7zkkYrNWUkyXIQIMs&#10;BzPqVzn8/9g7D7iszrP/P+y99957yUYQZCMCyhBBRcGBCwcioGxQhiIoS0Rx763Ze6dJmqZJ2zSj&#10;bZomadOkK0nbpEka9fv/3PcDhpi+79u3Nm3zf8/1+XxznnGec85zItfzu6/ruq+b8elBXMqM4ekF&#10;WXx3cQ7PLMzk8dwEnsiO46UFmbyyIp9XK/P5WdV8XqvM57XKQl4qy+Y7BWk8OXcmTxel8Fj+TO7J&#10;jufkzGn0R4cyx9Kcmbr65JmZU2htw0IHBxZY27DMwZFyK0sqHexZZW/HGicnllnZUmlnT7mNLYtt&#10;bFlka0+pnT1zLK2Z5+pOgKUNxiKeKZy4+C66BujoGkr0DUykGhQlLqIA2NraCitLCyzNzWRzVFEH&#10;KKbMCQco1J9QflZW6tkiwgmKbLFQSOaWVnJILOOJWmLNFS2pCLW0tbE0M8Ld0RJXe1PCA13lfGFR&#10;IB0V5IyfmwWe9kYyYzzN04bEYBfifGzxMdfC31KXMFtDsv3MKQ6xoS7Tm8GyIBrmBPLg9lye2bOI&#10;B7fl8dxQGU/2l/D0ngWMVmWQFunHnvm+7CrypjTagVgPc3KCHZjh64SjtTEGetqYG+lhZWKInYWJ&#10;TN5Eh3gSHSKm/fkwLcANK3Nj9ERM1MgYLT1DdGSRvBGGJuaYWzuQmZnM/OJcGZs7PNLJSG+DnAu8&#10;YeVCtMQQWM+YZWWFtGyupGbNIurWLKSzYTUH9rRw5lAfd53fz/49zbTVLaOuaqGcMicc4IkDOzk4&#10;3M5Q71YGe7dKZTXU1yzV3+hgB4fGdnBoX49UfsIJHj+8m+E9bQwPtEkneObkMKdPDTM60sn2thqq&#10;KhdwYHQnFy8c4vz5g5wTSCc4LtXf0aMj0gEKR7hrVxvbOhppbNjE1vqNtDTUsL1tq8wGr65cTpGM&#10;9RUyMyWJunVLGeqsk0P1kV3N7Oqoo6Wuiua6dbRu2cD25s10dzTSv7ND1geKZgjLKsqoq1vP0J5u&#10;6Qi7tjcz1CcU9Hb2D3VSUjoPlaYhf1ZigN+YqTT0xTxgsS6I2hHejP9NIB2jaJJqZPalApTlMcZo&#10;6eujZ2CAoZ4eq4K9WOfhQpWjLdsD3DiSGM7F5AjOJ07jnqx47p81XTYeGA8L4OGMGJ4vSpFdYV5b&#10;UcjLFXlSHT4l+gbOTZG1g3dlx3MhLYa90QE0BXkzXUePFEMDsk3NyDM3Z5auPrP1DUjX0GKWSpvZ&#10;mlqUGBhTYWnJAmNTSkxMWWRhTampBQutbSm1c2CJpzd5rh7YC6VnZCKTHNo6Bmhq66EllgWYQLwm&#10;EO/rCSdvLGohDdToqxF1kSIbrJ4lIlSjulDY0tLypiOUislIOFgRF9STzlA4QpE4MTc1xNnBChd7&#10;MwI8bAnxcSQ62A0PBxM87I2lA4zxdyTC05qkQCd8rfUJtDEiI8CWuaH2WBvr42dryDRncxrmBtJa&#10;GsddjRk801/K07tLeWp3Kc+PVtC/IpGEYE+GF4bQM8eLxrwAskLsCLMzJMrVgiR/Z4z19DA31MfK&#10;xAh7K2P8PBxkRljMe44MciPUzwUfd0c5TVBHZMpF2zTpBE3QNzLD0NSS2PgoiovmsqWmUsbpRIxP&#10;KMAVS+ah0jeVqweuWlpCe/0qScOGclo3r2B3R41Ue6Ko+Y6ze9nb10DDhjKaq5exr6+ZUwd3yeYJ&#10;I32ijX49e3e3sLe/VarAvQNt7BvaxuH9O2X8b0QswTkRC9w3vI3R4W0cHu/l4tn93HXlGAcP9FG1&#10;ciFbqyu5KofAIv4nEh0HOH16jOMnRIPSIQ4dGmRkZAd79myXzwcHu6ST2tO3ne5tjdRsXEfJ/EJK&#10;S+eTmzubwOAA9nRuYaCngeGdTdL5bWvYyLYmof5q6e1soK+rma62rTQ11NDWUk9pSQnb2pvYu3cX&#10;W7dspGFrtXS2O7oaOXKgn/HRHezds42E5HT+pDRD+MZMpWkgCp+FE1T3BJTbydrAiSJpdTxQZPLU&#10;CRF1Zlh0jTFCRzgEPQP8zc1JNjNmrYs9IzPC2T8jjP1xIeyPDWIsKpjjCeEcjApip78XLZ7uXE6K&#10;5MrMCB7JSuCBjBgezZnBfRkxPDgrgftzEjmVFCHnFg9GBbLB05lYTS2SdQ2YqWdAnEqTRE0dMrV0&#10;yNPRZ76+IcttbFjlYM9qR3uWmFlSYWPHUjt7lju5sMzZleVeXizx9SPIzAJLUfKiZyCzuJpawvnp&#10;TSwNqoeGpvo1uRX3QzhH4SRFYbhAR186NFEeIxIm4vtr6+pLtWdiaoa1tciO2mBipq4VFLNJxFYM&#10;h6UilGpQA00tLcxNjWRyRNTgBXqqm6c6Wxvi52JOiKcVIe5WRHrbkhDoxMxgF9xNdQiwNaBsugdu&#10;Viak+dvhZW1MzjRnfGwt6C+bxuM9+Ty1ez7PDi/myf557KxIYHqQJ7tLg9g5L4AtOYHsrogmP9gG&#10;dwsjZvo6EONigZmhPtYmRthamGFvZSqVob+7WgkKRxji64qJkZFU/sL5qUum9NE3NsPAxBwPL09y&#10;crJYsXQee0TCYm83PW0bKcjLkOpPpWsk21211a+SPQC7m9ZLJ7ijeR272jcy0rtFqsCrp0el42vc&#10;WM6OlvUc2buds0d2Sye5u7uOgR1bGO4ThcbNjA1tY0w4usEODginN7Kd0aFtMhYoHeHeTvnagX07&#10;OHlsiKsXD7Ozq55VSwq5fPGQdICnTosh7yinTo1x8tSYLIc5cEAsZdklHaEogxFdWYYGetjWWs+m&#10;DWsoLSli9qws0lKSmZWZgb2TI5VLF1C7YRk72mpoqV+nVn+1a2ipXcfmDSuoXF5GRkYK2VkZVG9c&#10;w+CeHgb7u9i6ZRN1dRtoa62nsbmOmpoN7B3qYntbPVVVy1i/frVSBvMNmkrt+NQKUCZE9CYSIjcV&#10;oDoZom2kHgrfLJAWQyDxup66Ts5KT5d5TvbU+7vTHOBBW4AnGxzsWGNpQZ6WLhkaeiSptMjT1meO&#10;jhElxuZ0+7tzKCaUi2KO7owILqTEciIxiqMzIjiaFMVQTAi7owOpcndUOz4tbcJUKpK11eqv0NCY&#10;xebmLLe1Ya2LA+vcXKhycWK5jR2rXdxY4+Yuh8irPb1Z7unBDGsbzPUNMdIzRE/8AWtpS0c3iUo4&#10;PbnVETcGldbXkQ7xZrmMrrpOUEdPKkU9Q/XUOZEUkQkCE1NZMiMUpIHMEhvLrLGWljYqDQ20dXyu&#10;/M4AAP/0SURBVHWwMDPG1dFaOhh/TwfZnSXEyw5fZxMC3cV8YQuCXc2IFXFCV2tczQ1wNdfHRk8D&#10;WyNd7IzEWs46BDqYszXbmzubZvFYdz4PdxXwzJ6FbMydRqS3C7sXhtI025u1M9ypzw+jJiOAKBdz&#10;Zod4sGamP17WJtgYG2FrboK1mQGONqb4e9gS7ONIfIQPseE+ODpYo6mjg5b48ZhA19AEAxMzHJ2d&#10;SU9Lpn7LKqrXV7BvoJ2u1g3MnJmAhq5IpJmwoXIhTTXL2d6wloMD29jRvJ6O+kpZ+1e3toyelvXc&#10;cW4fd5zay9juVpqqlzLa13hTBQ701MuhsXCAe/e0MixmjQxv5+C+Hpn02L+3S8b89g1v59CBnRw7&#10;vJuTxwZkC62jB3dz/PAejh/Zw9aNy9g/uoPLV9QqUAyBxbBXOL9DBwcYG+uTyk8Mh48e3cvAQBfN&#10;TTXUbFhJ2cIi5ubNJisjjeysTHJzsvHx98XByYEt1atprV0nY4FbqivZsLqCxQuKSUtLISV1Jk1b&#10;NjIy2MPeIXV9347uFvr7uiTd3a2s27CSkkWllC5exLLlFXS01siCaGUu8DdnKvErrtIViRB13Z+6&#10;/m9KOcwU1Sccn8ZEXFDEAWUs0MBYriHibW3DHBtLav09qPN0ptbZgUozU5abmrDR1oYtro6ss7ej&#10;wticfB0j5mgZk6tpQI6OIStt7OgNCaTVz53BqCC6Q/0Yjg5lR7gfXWEikeHGHBtrIjS0iNLSIlVP&#10;nzlGRiywtKTC2orVjg4T6s+B9W4urHV0YLWTI6udnal0dmK1pwdlbu7YiqGrUHBaXxY6a8jFnSbQ&#10;0kFPx5DsEH8S/TxRLxegdohTHeVXEJ8X6OijY2CMsam5dHgC4fDUiAyqiC2KRrNiWCxKifTR1NRE&#10;X18PGysz2ZTA1dFCLqQkhp3TfMW8YSupBMM8rJke4EysnxPO5npY6mnh7WCJo5EONkZ6OBrrkOgn&#10;nFwwK9P8uKcjl4c683mkJ59Zkd5MD/Ske14QnaVRlMc6szTBjZIIF+ZHOhNqa8zaGU4sSXDHy8YU&#10;U0MdbM2MpBMUnau9XawI9LYnZpo3vl6OMg4oisKF6hXKXzw2MDHFytaW5OQktndsZtPGCnbvbGJ7&#10;azWhoaGoZKLJnOrVZbTVrWLDihI2rlzAnq56uhqqGN3VJGv7Vi6eK5slCId36eSwjKWJxqgiQXLm&#10;6B6Z/R0QpTE9dfT11DHY18DoQId0gmMj2zky3iuHw6MiCTPQxl45JO7h8PgumSAR8UDRHWZ783pa&#10;tqzk0qUjnD13QCpA2Rbr+ChHhAI8OMDhQ6IAer8covb0tNDSuIlVyxZRWjyX4qI5lJYWUlpSSHFR&#10;PtExEdg7WLNl02rqN66kZu1SVi0vIzM9WTrL5q0bGN2zjX1D3ezsaZWKr3LlClavWU5Lcx3btzez&#10;YcNqypYspKy8jNVrK+npamKor53dOzsUB/gNmkpzQgFOqr+bccAJxzeZ/BCt8tXZYDGcEUMgPamG&#10;NHTUsyUcjI3JsDCm0sWWWm9nat3t6fB3pz/Ei0PRgRyPCWQ80p+xUF82OTqyztaRchNzSnRNKDEw&#10;Y66WHvna+qy0tWKlnQ21fl40hvqw0cOJxS4OFDrYkmZqTKyOPjnmpsyzMmeJvR2Vjnasd3dmvasT&#10;1Z7urHV2ZJOnB2tdnVnr4sxqV1dJmrUVBjp6agc4MbtDOkBRzCwcnY4uNiZmNOWm01WYxdIZ0XLm&#10;y031JxoT3FSKEw5Ra3IIrS+HxgIRH9MzNEHP0Bg9IyPp/NRDYcMv5xgbCSVohp6eHppamtjZWzE7&#10;KwMvVzs8na3xc7dhWoAjEaKdvocl4aI20F04QScSQ1wJdbYgwN4MN3NDrA21cTLVpSDGh5oMd2YF&#10;O7Jipi/3bJ/Dha3Z2FiZkzzNg9o0d7YWhFAR58rmnEAqkz1YnuSFo4EO62d6khdkTeOyQkyNdLAz&#10;M8DcSAcPJ9G41QofN2vCAlwI8nPF1sZSFnrLWTFCSQvla2Ao50onJc6guWkd3Z11dLRtpKFuFd5+&#10;vvLfjJGFNfUbKmirraSnZSN1VUtYU14oG6cO9Gzh8P5uOhrWUlY0m/XLFzLY08Dpg/0M9Ij+gds4&#10;Pt7L8UN9HNrXxd6BVgb7GtnTu4URmRHukmrw8P4djO/rkc5QKMFhUY7T30zvjnp6OkQSoobe7s30&#10;dtSzblmhVH5Hjg1zVDIiEx/CAR48MsShw3vZO9rH4GAPfX3qrO2aFYupXLqQ5UtKWLm8jGVLFlIw&#10;J4fEpFgaNq9j8/oVstaxpCiPojlZ7GirlbNYDgxvZ6S/jS1161ixopxVa5ZTXb2Gms1VNDXWULt5&#10;HSsqF7OqqpKW5lpZD7h3TycDvW309bTw6afKXOBvylSTQ1/hCEVHGMlE4uNmSYxwhKIYWjRLFfG/&#10;mw5QKB8dOYPCysiAElcHNvq50+DvQZufGwPhfhyMCeRsYhiXk6dxbnogVxJCuTdlGpenB3Mkwpu9&#10;QV40ujmx2d6WRcbm5GrpkayhQ7KePvPsbClxtCXXypICB1tybS1J1Nen2N6WJS6OLHdxpNrbg03e&#10;7tSKrZcHNd6ebHB3o8rdlTXubqz0cGOVuxt+YgiqpYeenNYm4nq6cigrZoJM93ZjQWwIzXNTaJuT&#10;Sn1WAtmhvmiIxaKmOMBJxyeHyBOPJ+OFwolKJ6irr86SGhigI8qERGstIzEEVidNhBIUDkPECI2M&#10;jdDR0ZHF0z7ervh6Osl29R7Olni6WhDkbS9b6od42xLgaiHnDMf5OxLj60igkynBDiZEulgS6WRO&#10;qq8dSa6mVGcFsjrFjzWpAayaFYyBoSFZ0zyoSfdmQ6YvRSHWVOeGMcvdlHhHIzICbSmNcGBJrBN9&#10;NUVkRnhgpKeJubEeLrZmuDuYE+zrJFVgiJ8zXm4OGMqyIXWCSJ0QMpLfx8/Pjy31q+jd2UDnthoa&#10;69fg7Ooqa0vNrO1kmywxJa21fjUN1ctZU1HIplWldDZVsX+kgyP7emjfuoElRTmUFeSyaVUZfdvr&#10;ZAb4+IFejo7vYny0U+67b6hDOsLJjPC+wXa5FZlfEf8TCRDB2N7tHBjtobmmhJJMT2bFGLO0YDpV&#10;FfkM9Ldx+vR+mfwQrfGFAjx6YpQjR0fYt38PYwcGGNvXT1/fNtpEucqqpWxaV8n61cvk44Ul+WSm&#10;J7J86QI6tm5kWdk8inLT2NFRy4HBbsaHOmVdZH9nA5uEMty0msat1bS31st1httFUqSxhvr6jbS3&#10;bWGgr5Uj+/vZN9TDnt5W9g32UF9fxSdKN5hvzCZmgkwkQcSaIBPzf4Xzm4z5TQ571WUxE6Uw4rEY&#10;BuuokwiWRoasCvJhna8LNe4O7IkWa+96cTDSl7MzQrmaEsG9mdFcnRHCXcnh3J0czn2pkZyfHsS5&#10;GdM4HhvKUFgAHd5uLLUwZ6aWLsGaWoRq65BsbMhMYyPi9PRIMjGQQ+1iW2sqnBxZ5+1OXYAfNX7e&#10;rPNwZa2bC6tcnFjqaM8KV1cqnJ0odbTHTEsHfTG9TSQ+NLXR1tTF28qcqpkRNM1NoSkvhc2Z06lK&#10;iqQ8MhgrMxO1MpxUf3I4PIHGlw7wphqUanhCCYr7OIGegXqBKaH+RBGx2iF+iXAiIq6mq6+Dq4s9&#10;Xh4OuDha4u9tT4CnDYGeNoT42OHjbEqopxVR3nYkhXoQ5WUjlaDI5Ma5WhFsrYuDgRZhDiYsiHMj&#10;L9SJQBdrjAz0WZ4Tw8ZkD5qKYlie7E+uvxk1s0NozA+hsSCYmqxAVsXa07loOiObc/C2t8RETwsL&#10;Yx08RL9AN1vpBEW/QD9PR6wtzDEUzWNFEkzUUkpHbyJLgtasXkh/n1hEvJ4tdasxtbCS/4bsHRxp&#10;3bqW9oYqzhwfpndbLbXrFlO1VPT4W0R/dz1HD/RxfHw32xrXU1k2j9K5s1hSnEdL3SoGehukAzw4&#10;2i0zv/smSmBEHeDI7hb2DYnef1sYG1YnRITzGxlsY9/oDmorp7M8147G6hL2jXTRVLeKFaXZVK9d&#10;yBkxA+TUGCdO7ePo8b0cPT7K4aPD7B8fkA7wwPgQ+0b6aWuspWVrDR3N9dIBLllQxNycdGZnJbOz&#10;rY5FxXnMSpvB0K42ubDTjtZq+rbV0b+9ju7WjTKre2CkW8b0ujubaGvbQnPzZjo6GtjTr573e+bI&#10;EAeGexjevY2Do7sY3NXBqtVL+PiTT279u1Xsn2QqOftDMNEK6ys1gBOdYL7yeMIBThZEiz9yHR0D&#10;LPT1metozTJHSxp8XdkZ5sPRpAjOpUZxMSVS3RorLZKHZsdxf3rMRHOEWO5Oi+SO5AguJEZwMj6M&#10;fbFBdIX4UmJjRYqRMQEamsSI7K+xCX5aWvipNIjQ0GSmjg6zDAzINTRkvqUVcwwMKbO1pczWhmJL&#10;C4qtrMgzN6PAxppphoYYaGljLOJ0WnpYGBowf5oPqxNCWJMYwcbkKNbNjGBZjD9FIV742FmrS1ak&#10;85sc6qszwhLxusaXw2D5XMwJFgtLyX0n1KCOepgoZpgIRyfigeomCuohsSihEarQQCxIr6mJqakR&#10;bi62MjPsYGOMu6M5Ib6iJMUGTwdTQtxtCHGzJFzEBP0difawlaUxiT52zHAzI8HdAi8zPYoiXFiX&#10;4UNOqAeeDlbMSw6hPjuAujlhbM6PpKEgjKb5sayMd2JzdhAF/hZUJ7myKMKB/k35+DtbYmqoi7WZ&#10;PrbmBni52MhhcHSYN0E+Lri72GJgoH8zuy0QQ2CR4EmaGUNn5yb6+5rYsL4CTR11LNnVzYXO1o1s&#10;b9nI/pFOLpwaYWyog6aaStkWa2v1UunUzh0flk0LuttqZCxtcXEeCwqyZFv8wV3NMs43OtDOYF8z&#10;43u7OHNskJOHd0tleGisi96uGsYnHODwQDtbq9JYkqmibk0G+/fuYHvjcoozvFhXkU9FcYZ0gKfO&#10;HOC4SIKcGJND4MNHR9g/PsiBg4McPDwi+/OJ2r22ps1UV62gfFERZSX55M5KZuG8XLmGSU5mkhwa&#10;i5ZfYijf2bSe/s56Bnc0Mj60nTNHB7l0ej8XTo5y5tgwB/f1MtjXzsieLk4fHeHssRGO7u9TM76b&#10;od3b2FJXRWlZKR9/rBRCf1M20RBVDGknHOBkBnhq+YvI9hqK5TJNv3SC+moVKOrCdHUNMdU3INHc&#10;gHLpAF04lBwlOy+LbtB3pcfyUHY8D2TG8PDsWNkRRpS+3DUjVDZLuCTWD0kK52RCGAfjQ+mPDmGN&#10;nxdZFuZE6OpLJRimrUOopg4hGtpEa+mQqK1Lio4e6foGZOkakqmtT4aOHpm6eqTq6JFtZEyakaGM&#10;Gzpo6UoHaKijS6a/M9VJfmxMDmFdShhVM0IoDHBjdoA7010cZT2czPJOxAZlkkhkfkXWc6IMRqrA&#10;yWHwhAMUGWFZViPigHI5AYOJEhp1XaFIGIjCa+H41F1k9GQtonCCoiRHzErR1tLG2dFatqu3tTLG&#10;0doEP7GYuYsVHo6meNibEOZpTYirOQlBzsyJDyLU0QQvUy3CbA3UK8X525Htb0vt3GDWpfuTEuhE&#10;Wpgba1N8aZsXzpr0AOaFWbMg2JySUCuWhNuyMtaNTYnOLI125OxwNWkRLujraGCiryFVoCjadncw&#10;w1tM4Qv2lI1SRa2jugRInRUXztDMwgp7RyeqN69g165G1lUtQSVCBPqiH6ArmzeU01i3kt07t3Jk&#10;/06unDvAkbEe6TA2rS6ldctKjh/o49yJvRwRPf8662iuXc3yhXOYn5vC5nVLZMZXKL+h/mb6xNS4&#10;kU4unhnlyvl9nDgsFGInfTu3SAc4sKueihwTFqVr0N+1nsFdWylJdyR9miaVJemsKEnn2LFhTp89&#10;yBmxGPnJ/Rw+spcx0ZR0tI+R0V0MDPbQ2dXIxqplrFy6gCUL8mWDhwXzcslMS2DDmgoWzsumrnol&#10;s7NmUru2gpbNK9nZtonBnkaOjO7g4HAXh/eJ1e2GOH98RHLpxBCXT4o2WXu5cHIf54/vlQpwfKSH&#10;HZ2NbK5Zy9KKBeTl5/GnPykO8Jsy6QBlJ+gpTRBuxgAnZoZMToebfKyeGSJq4NRdUXR19bA0MGC2&#10;sx3r/d1pCnBnLCGMU0nhnEkM5UxsAMeC3bkY7cfFGH/OhntyOSaAy7EBnA715FxUIIdDvDgW5Ue/&#10;nxt94QEydpdtbUWsvgGhWjpE6uoRoq1NtJ4+CXr6ZBibyKLoWYam5JqakWNkrN6amDDb1JhZpkZk&#10;mBgy09QYPyN98gMdWZ/ow9bMcFrnxNE0O5plkd6siPSmONgdO2ND9LT15BBZtLZSd2MWik5HPQSe&#10;qHsTw1tRBydmQYgEymRhs+wKIzLLQmXKYmExtNW/mSQRTlCEC8SQUV1MrY6fCUWo7j5tKOOBJibG&#10;uLmIBdQtMTfRx1GsCuduh4ejOQHu1gRPEOlrT6SXLSVp4XRvmM/sMBf8LXRI9bKgKj2Q+REuxLtb&#10;kBrkSE64G0VhtjL+tyI9iG3FwXTMC6c+04eSEFMqY5ypTXJm3QwnTvcspqe6kAgXM+xMdTHXV2eF&#10;vV1sJaF+bvh5OuHkYI+xsVD/6mSSqImUTSHMLCkonMWOzq2srFwkk0sibuzp487WulVs3bycXV21&#10;bK1ZxsieDi6d3suJg8LZ1dJUv4JdXXVS1Z05PiQVYf+OLXQ0rmNpaR7FeanUra/g6ES2VzjBnZ2b&#10;6e/Zwslju7nzykEunhuTdYAiC7xj2xoWZmiyIE2DgV217Ni2lpJMezIitCjLi2Fx3gx2bNvI4aN7&#10;GT80zIHDQ4wdHGT/oSFGx/rZM9hNX/92trVvobF+PVs2r2HD2nJWLy9jTnaaHPKuWbqAruZqVlaU&#10;kpYUJ9v9C4cuhr2H9nbLNl59nfW01q+jZv1y1q+poLpqGfU1a6mrWUtHcw0jA13S4W/vqGN99Spq&#10;69fT3l4nY4Zp2dn88U9/uvXvVrF/kqkbok4UPn9F+U0MeScV4KRTnHxNlM2I6VDSAero4WpuRpqd&#10;FZVu9rQGetDt78ZgoCs7nCzZ5+vMoQBnzoR6cOf0YM5H+HA2zIur0wO4FO3H+Shfjk/z4mR0ALv9&#10;Xdni5kiJuSnZVpbECIdnZEKUrj5RegbEGxqRZGJCqqkJ6SYm5FpZkWtpSZG9LYUOduTbWVHoZEOe&#10;nQW59hYU+zqwITmYxtwomvNiaZsTT2tenNwuCXUhy9UMX2M9TPUMMNET08HEDAtzwhysCLCzwNPa&#10;DDcrC9kySktXT71qnr7aAUpVKFphaasdoIYsq9GRjVJ1JtqHifioeE1TSyRdhLoUGWjhBMVUPIOb&#10;cUDhEEWnFS0tLezsbHF1tsfJ3hobCzEUtpLLaHram+JspYePkzlhXrbE+DoQ7GzK6qIU+rfMZ+Xc&#10;KIKt9SkOd2JpnDsLI51Yk+JLpKsp8yMcmRNszZIZ3hzbGM/KSBtSXU3oLgqiKdubupmuzPcyZnOK&#10;F9uXJpMVYEdhmD2GOhpyAXdXezPpAP3cHfDzcMLL3RVTU1ECpS4MF+pXDO3NrGzw8/ejtmYVFeUl&#10;6jCCnhG+/t401K9ie1s1+4Y76NtRz6pl89ixvZ7TR3dzbP9OqQy72qsZ7Gviwqm9nD0xxO4dW2Vh&#10;dU/bJspLZlMyJ42W+lUcP9zPkQO97OlronvbJloaq9jd28ydVw5z9dJBjh3ew+6ezSxI16UgXsX2&#10;5jLG9nZQWeRPXrwBsxOdKM+fyeryHA4eHmZsfIB943vYM7yDgeEdDA7vYGdvu9wODXSxq6eFbW21&#10;bK1dQ/nCQubNzZaZ3s6mTQx0N5KXncacWSm01Kyiq3ED6yrLKF9QwKysFOKnR5GVMYPigtkUFeZS&#10;NC+P+fPmsLxiEVtrV9PXs5WWljqWr6xgSWUZy9eUs337VrZvq2dabJziAL9BU4nMrjq7O1nyMlH+&#10;MqX2b/L1L4fDYvgr1J+YP6uPvq4BXhYWpNhZstTJhvYgTxocrOn3deFMQihnhdOLD+C+9HDuz4jg&#10;vuQw7kkK4cG0CO6ID+JqQjBnYwI4FulLn48TG2zNWWBuRoaJKZHausQbGkvnF6GjS7SuPsnGZiSb&#10;mJBlbkqOlSVzbawpsLcm386SYmcb8h2sKHCxodTfiRWxflSnhVKXOY3G2VE0zY6ibe50OgsTaM2d&#10;zrb8BNrmxtA+N4aOgji65s1gW3482/Kn0zQrgp3FSQwsSaencAad+fFSPdZnRVGTEcGqxBBygzwI&#10;cLLFysQEDd2JJqrCIegaoWdoirG5Ddrih0VkjEWmWJTMTAyN1SUkRrLjtIHIpIriaUNjdHS0cXGy&#10;w9XJHmtzY1mT52RjQqCnvZw25+FgSoC7Jf7OprKH4Ow4f3JiPNm+cQ7tVblszAljYbgVpUL1TbMn&#10;wducWDdTMv2t5ZB4TZo3SyNsqYhzZ+f8IFZE2LIl2YPNqZ4c2ZzDkZYSytPDWDXDDTtjXYx1NLE2&#10;McDB0phgH3f8PZ3x83bH3s5WZrUnnaAY5huJdln2jhQUzSFvTo4cAgsH6BPgTfX6cpYuKZRZ2mOH&#10;+2ioW8mq5aU0N6xmaHerzOwKJyhUoFB1p48NSkcoSlyGhKNrq6Zi/mxKC9Lo7tgkG6EKtSecYM/2&#10;WukE25qrOLS/V/b9O31smHVlYSxM02N5kSf9Ozezu3s965fEkpdkz7LiVMoKkjhwaIjB0V66e1tp&#10;79xK545menrb6NnZys7eVjraamlt3EjdppWsXrGAhcV5lM7LIyMtifat1axftYSUmQlSBYo1T5aW&#10;FZGcFE92RjKVFcU01iyXC7/vbKumd9tmOTze0b6ZnR21DPW3s2P7FlZXrWBz7TpWrFlKeeUSqtZX&#10;sntXCzNTUxQH+A2aSgapdUXM6suh76Sjm9oJZnIILByhaIelpacnSz3kfFldA/ysLJlpZcoKRxtq&#10;nGwYmObLxfQYLqZFcndWLA/nJfBwTiyP5k2XrbEezYzmwdRw2Sj1AbFPSiQnY/zZF+ZNh48j20K9&#10;We7mwAIHK+L1DYjQ1pMqMFbXgOl6hkzX1SPN0IAsMxOyjI3INjMmQwx17S2ZY29KiY8dS0JdKY9w&#10;Z3mMB6vivVmb4MW6Gd5snOlPS06UdHIdeTG0zY6kNSeC2vQgatODac6NZuusCDanhtCUPY0dxYl0&#10;FSTQWzyT/tIUdpak0DUvka7CRNpypjO0YC7DJfPYODMZZwsrdSmMUHsiCSKWETC3mcgWTwyTtXWk&#10;Ypoc+srWUhPxQNF70EDMsdbVxdXZEXcnB5ztzHGwMcXbxVpOTwsPcMLV1pBgT7HinD3TA51oXJXL&#10;8PbF5Ed5cLh7Bad6K8kPsVGXuCT4EuliSlqgMwn+juRFuONvZ4a1gR6p/o7S+dUmu1Md7yyHxhf7&#10;lnOxZwGFMV6k+7tgri8SR7rSAQoCfVzx9nSWi6cbGQkHbqpOhghFa2yKqYUl0dPjiE+aIUuJxMjC&#10;w8eTjuYNLFkwh+7tmzl3ei+D/a1s3ljB8vIC1q9ZJGv1ejvrJR3N6+lq2ygbHZw7OSzLXA6NdtLV&#10;upHF87NYUjJLOr6zJ/dx7OBudvc20rV9E1trl7NmZTEtW1dz6vgIxw7uYFNFLMuKnGncVMDwYBNj&#10;B3bS2baGteW5VMxLZ3Ssj91D3Qzu3Unfnm309rXR37+d7u5mOtpraWnYwLpVogO0OvaXkzWTjNR4&#10;EqZHUlKYS2lRLlmpM6lZt4yC2elkZiSzcXUZLfWr6WrZwI62anoErdX0dtTQv72e3V2iaUIbe3pb&#10;6O3cKhs0iJBAc+tmVq1fydLKMhob1zNn7hz++EfFAX5TppK/0EKZTAyBbzq/KdneyZIYtUMUXUCE&#10;wxT/4NUqRhQX+1pbkmFvzUZPR3aG+zIaGcDJhFDuyorl4owQ7k2L4EpCAPelTOPR7GieyI7h8ewY&#10;nsiN4+n8GbywKJvnF2by/MJ0vlOSwlPFiTySF8s9GeGMxQdQ4WVPsokxEVraxGjpEqutzXRtbRJ0&#10;dEjS1WGmvi6zzPUp9banLMiFhYEOlIW4sjTKk1UJvmxIDWX9TD82pQSondzsabTPiaI5exoNmSHU&#10;pQWyIclHOsiqRF/WJ/mxMsqNVXGebJwZwIYkP7ZkhNE4K0KqyE0pQdSlhlKdFMyBivmML1nImVVr&#10;OLV8NTbG5uohrywREllSMWXQ8Ga8UMwHlnWIOqLrtKgJnFh3xMRclpKYiJZTOjoYGujj5eaMh5Mt&#10;1uaGWJkZ4OFoga+bWMjIUDrBQA8r/JxMSAh0YW93JX0NC/A206G6IIb2imTKEzwpDncgb5obfvYm&#10;TPe1IyPEGXNDA2LdLYn1sCbAVp9oByM2THehIsyaU9vKWJvsRnGcLzlRvoS5WmGiq4mFoQ5uDlZy&#10;COzv7SavzcbKcmK6nxjKiyG9iXSA7t4+hIRHqqcP6hnh7ulB97bNVJQVUrOxQraqOnNqWDqx2k1L&#10;Wbwwh6qVJWxr2ciu7i10d2xmS81S6cj29DZy9EAvh8e6OXG4j5atq1iyIJt1q0oYHmjl/OlRzp4c&#10;Zk9/E7t2bKG9qYrVFQWsXJxPd3sVw7u3sH5JDIvn+lE2N4CaNXNYuXgmFfOSWL5wNn27OxgbH2Rg&#10;ZCc9vS20ddTS0rKJpqZNNGxdz8aqCqlUyxcVUDpvNvOLsilbkE/JvDzSkxOYX5jNopIC5szOoiQ/&#10;i86tq+SyAD3N66Xz627ZIJ3fzvbN7O4S7bIaGd7VQmfLJrZsXsXowHa5uPuJQ7vl+iW7ehqpq1/H&#10;xuqVFJcUKgrwGzSVpmyFry7dkEPhyaluUxZEEs+FA9QxNptYK1jEwEQMUF0CIVrKu5qbk2FrRlOg&#10;Ox1ejuyL8GMkwJUDgU4cDXXnUrw/9yWH8GhWNE/MjuXpvOk8X5IqHd73y2bxw6V5/GD5HF5clsv3&#10;l83mxWWzeXZhGt9ZlMaDRYlcKZ7JpZIUBjKjqAzxYrqeLrG62mRZGZPrYEF5qDsrY/3kkHdFnC/L&#10;YrxZHudLaagTS6LcWRHvy/rkIGozQticJuJe4TTOCqMhK5TqRG8Wh1hTGe3E0nDhOO2Y72dOgacx&#10;Gc4mxNsaEG1rRJSNMZG2ZoTZmhBpb8Z0ZwuyvRxZEObLgtBA8v0DSHDzwkBkiyeV3uSQVySaRJxw&#10;okHqZPmIcIKTnWNEf0HRUFVshRoU8UBDQwO83J3l6m32ViY4WZvgYmcis7Khfk642BgQ4GIm2+uX&#10;zQ4nwd+WWSHO1M0N5/SuZYw3FbEu3Y85Ea6Ee9ji72xNWUoQ5kb6WBkbMV2sSGdvSIKbNTWJbqyJ&#10;d+JCfyVLQizZmu3D8YZCipKCcLIywUhXC1sLI9k92tPFAS83JzxcnNHV1ZWdr4UDl2spW1phaWuL&#10;T0AAKhEj1TXExc2F3h1bWFw6h00blkpHdfRIH8eO7Gb3riZqNpSzdPFcNq5bzM7uLezubWJby3rq&#10;qyuoqy6nrWEtg7saOby/Rw6NazeWU1aSSUfrOvbsaubU8T1cvjDG4XGxDGUj3dtq2bSugqVFCVSW&#10;xrOjq5r+nmpqqwpZU5HB0tIZlMyNpTg3mcbGDQwOddG3W63+unc00d3dKNthtbduZmvdWpnAqF63&#10;lE3rl7NyWSmLFuSTm53GtOAgSornsHhBEXmZKXQ2rKV/2yb2dNXSv20zvW3V7GoXz7fI+sCh3iY5&#10;lC4rm8+iBYUU5Ocxb14hy5cvprV1kyyBGR8Rs122yalwS5cuUFrif4Mm1wRRz+xQzwGejP/9raGw&#10;OgMsFkgSM0bEH/XEgkETU+EKnG2p93Jmf3w4RxPCZJODSykRPJATL+v/HpgVyb0zQ3g0M4JnipJ4&#10;ccksXijL5KWls3mxYjYvVeTwYkUO31+azUvLc3hp5RxeqMzlxcpc7i5LY3zudLqzwmjJjGRzWhib&#10;MyJYNzOEqpkhrJ0ZQmV8AEujvVkS6UlZuDsLprlSEupMcbAjiyPdWS+SIXPi6JyXSNvcWFryomnP&#10;j6N7fhI75ifSU5xI36I0+ham0Fs6k+2FCWzPn86OeYn0lSazs3gmrfkJbEidxsJoX+ZN82RusCc5&#10;AV5Md3bC18oSBzHdTZTBTJTGqNttTU6VU883FluhoMWUPJEIEbMoRGmMcIJCCU7OFBGxNdE0wVg6&#10;QSec7a2wszLB21UkI+zwcDbHxc4YfzcxS8RBrj+8o66Yfe1L2FKexvLMUHZX53CmdzVzI1zxsDHD&#10;x8GScNF0wc0RQ1093K0MmRfrjb+lCZtSPFk13ZV79m6ke0EkZzvLWBznTrKfI4szQjEz0MHCUA8X&#10;e2tcHWzwdnPGy8VJ9koUDtDKygIbWxts7ewws7TE2cVNXU+po4ejkxPdnfVUrSmjMD+V6o3ljAx3&#10;cOL4gKS7azPr1yxkRUWBjA0O9LeyZ1cTne0baW1Yw+b1i2UGuaujmvF9Ozh+ZJB1q0tZs7KUHZ31&#10;9Gyv4+ihfq5c3M/Fc/tk04O9Q9vp6tjI+so5LJw7jdVL0unctol9oph6dCfr15ZRkDOTlSvK6Olt&#10;ZkdvC0ND3bIZwtBgDwMD3bS11NC4dR3tTZtoa6ymumo5SxYWkTMrldjocIIDA4gMD6YgbxYNmyrp&#10;a99Ab8t6+tqrZauvYdHAdVcTe3e10iuUZe1quprEMp3Ncn2Tg3t7GNzVSkvDRqqrV9HUsJ79I90c&#10;GOlh38B25s0vVIbA36BJByhr3eSMEH310PcrMz++bIiqfqxOgGjKQP+kA9TFwkCPAmcbukJ9OJIU&#10;yViEL5fSY7mcHsOV9Egey0+Sw+CHZ8XydPFMnp2fyg/Ks/nuwnS+tziLl5bm8IOKXPn4u4sz+d6y&#10;2by8tohnKrI5PjuSTfFeVCf4UpceytascGoywlmfGsaapCBWJwWzIt6f8jgfyiLdWRjmyvxgJ+aH&#10;ObMwwp0F4W4sifZiRZwXm9JCaJsbR0dhPNvnzZCOsKNwOi1zo2meE0VHUQI985PoLoqnYdY0thdM&#10;Z6QincHFKQwsTmOsMpvDVYUcWJnHLukUk+kvyWJ0UREnVlVyrGIZw6WLKAmJRl+Uwkx0jZEKW9TE&#10;ieGvuG+iEa2OunxEODv1MFK97rAIK4jssJhpIQustbSxMDPBx8NFTpVzFlPUnCwJ8HTAy9kSVztT&#10;grzsCHCzJjPWmzMj1RzuX0P9sgwaFyXQUBJLX00hpXHeRIokiq05cUFezIoKIMTJmjhve1J8nNld&#10;PoPKaGfaiyO578BW9m2YTeu8WM4NbmSstZycMBeMxVDYWCylaYGnixPuTva4ujjJwmgbscKcvR0u&#10;rs7YOThIxLBYxAHtnZxpb9lA49Y1dLRWM784k+bmKtmo9JToCH24n/bWDaxZVcLypYV0tG6Uhcw7&#10;u2tllrd56yo5JK7ZsJjWpnXsG+lm72AHq1cU09UhGpVWy9fF9DbR/eXS+THOnRNNDnYzMtRKS/Mq&#10;KhdnM292FEtK0thSX0lrw0aK52SyrLyE3QPbGBndycGDA4yP7+HgwUGGh3fIBIjI/jZvWU/NBnUR&#10;dErSdOKiIoiYFkqgvy+x0ZEsLp1Lf+sGurauoqthDf0d1ezd2cDe3kaGdzTIcphzx4a5cHwv544M&#10;cubwAMf37+LYgT5Oik41B/s5sr+PvYOd9HY3yiLpXV1bSE1NVobA36CphPLTlDMXRLGvOiFycybI&#10;lBKYL2eFTAyBReOEicYCQgFaGhpR7uVCR6AHg+G+nEiJ4mxKJEeiAzg7I4zT0b7cmxXFk/NSeLY4&#10;lWdL03mmOEXyUnkO35mfwtNFM/lOcQrfW5LN80sy+c7iVPpmBrAg3Jn1M3zZkBTA5tRgqlOCpeNb&#10;MzOIFdP9KI/xlpRFe7Egwo3SSE8KghwpCHZiXogz+f42LIx0pyzSjVUzvKnLDKchJ4L6WdOomxVG&#10;XZbIEodSlxVGY04k2wriaZ8bK2OFLbPD6S6MY8e8eHrnz2BgcSqjy2YzUJbOtrxYtueLbPIMhpcU&#10;cs/Wes6sXs09TS3cXdNEtLu/enGkiaJqqQSFE7w5U0QbPX0j6fCEIxROTyRDZNH0RDPWySGziBta&#10;WZgT6OOGi70lLvbmeDhbEeztKBdld7c3wt/NkkhfW1JCXUgPciLez4rWFdmsSPKgd3UGDUXRFET6&#10;EOHlhI+9Ff4u9qRF+BLsaIa7lQl9y5JZFGTFnpUp7KiYSf+qLDrmxdC+OJktRQnkBYs1Smwx1tPB&#10;z8MNZzsbPJwcZLLG3EwkcYxwdnbE1dWZwMBAbO3t0DUwlDFmK2tbmhvXUVtTyfj+XdTXraSivIBd&#10;vY0MDrRx8uQQRw710bl9E6tWlrByxTz6exvU9XxdtWxv38jWuhVUr1/M2pWl1G9axtBAOx0tG+Tw&#10;eWSgQzrYutpVtLduks9PHB/k/IX9nD8/xqnTIwzv205HRy0rK+dRkB0v43VFOeksmJ/D3tGdUvkN&#10;Dwvl10lvbyttbZvZWl9FXc0qqlaVsXRJsZz7mxgfQ0JsFFERYcxIiGFuXiY1q8sY6qxhbGcjo70N&#10;7NvVxL5djYzsbJDDYaEI9/Q0cnjvDk6N90sHeO7oEKcPD3BKtOk62M/BfTvp2lZPs1hMaVu9JDAk&#10;WGmI+g2aSgx/p84HFhlM2SZf/MO9uUbIxMpwkz0CRdZYqEVR9DuhAi2NDFjm5Uydqw0HEqYxFhPE&#10;Hj8XjidMY3+AO+cTw3ggL4Eni9J4ZkEG312YyTMl6TxbksZ3ipJ5pjiVpwqTeSgnlucWZ/L9ihwG&#10;U4LI97NlcaQbS6M9WB7nxaoZfqyY4ceyeF8q4nwoDnGiNNyVkmkulIphb4QH88LcyA9ypmiaKAB2&#10;YV6oCyXh7lTEelOVHERNxjS2zI6ibpZQkmFsTA1m9QwfViV4szzWkxVx7iyNcmXJNEcWhtizONyJ&#10;1XEeVM3wYfUMXyrjfaXjXRjmxoJQd4qCvZgfHkRVYhwLo6LJDQol1MFVOjd5P2WzCRFqmJhFIpNO&#10;QhlpSdUnnN/kEpyiLEY2XNXVk6pQzkqRy25qyTpDUYDs6+EkM8PO9ua4Oljg5mQmF2T3djIl0s+e&#10;5GmupIe6EepqSVq4K7urC9hWlsDuDfkURHkz3ddeOsAAF3vSw73IDHbFwcSQdRkBLAq2YtvCWHav&#10;z2VNgiv7q3MYbVhA5awo1maGsSDGDQdzQ+zMjLG3NMfNwQ43J7FOsCUmpsbY2Nhia2uDj483tg4O&#10;slZUJEJMLa3ZVL1MDoF3dG9h/1ivnCpXt3mFjA327mzkyKHdjO/vYVtHNasqS6jbtFw6wMHdLfSL&#10;WsDtNbQ0rGbT+sVS+W2sKmNH5xbqayplu/uBPhGz20RN9XI216ygvW0T/f1tHD06yLnzB7h0aZwL&#10;5/Zx+FAvW7esZn7BbDJmTmd2ZiK7+lro7m5gx44menqa6OzcQt+uDra3b6GmepVsfpCdOVPO/U1K&#10;iCIhLppZqTNZND+X+UW59LZUM9RZy/5dTYzubJDs3bmVfX1NcrH3g8OdjA91Mz7cLWd7HBjukl1s&#10;dnQ1saSijJrqlfSIztG9LfT3NtO/o4Wezi3YO7goLfG/QZMKUK4HLJyg+GOVDlBkhNUxQRkXlE5P&#10;3SlGNEIVQ2S1glEXwIohnrmBHqWOVgzHR7Inwo/+EE9OJ0dzKCaQQ9P8uCMzhruzpnPfrHieLM7g&#10;0bkzeTAngQdmi/hgPA9kixhhLI8XJfNs2SzuyplOga8NJdM8KAp2pHSaC2VR7iwRai/Ol4qEABZG&#10;C2fnTG6ADXmBtuQGiuJdF+YEOpLjb0eOnx3ZPtbM8rKgKNhJDoMrZ/iyaqY/VSmBVKUEsCEtmHWp&#10;QaxPDmRjWjDrU4JYPt2b8ihPioMcmW5vjI+ZHrZ62ljqamGkrYWxUG6ammipNNDV1EZPQxMDHW11&#10;n0HZZUYfHVEGI7ony2YH6seT84MnZ5SIZTMNjNQOUBRHi+UF1DNE1LNERJJEWyDLatRNWMWUOXdX&#10;Z3zcnbC3NMVNFEm7WePjaoWPqyX+7lbEBjgx3ceBjDAneldnU50dzEhtAfu3FNG5LIfyeB88bCxw&#10;sTIj1t+NeB8HDLW1yfC2YkGwDcVBVow3LqIyzo2qmR4sjXGhatY0etfMIc3TmuUz3DHW18HGzETG&#10;AB1srXBxdsDURCwUZSrXR7F3sMfDy0suOCUcoCgHqlq3mOoNSxnY08bYvp0MDnWycUM5e/pbaNxa&#10;RUf7JvaPdbF3bzvtbRtkaUxnxybZ6l4w0KfO8m5vr6Zm41LWrCyhatVCmUldU1lKT2c9O3oa2NZe&#10;w5b61dTUrGDTpuVs2bqazs46BsQKcof7OXliiJMnhqndvILi/FxmZcxgz+4O9ojEw3A3Q0NqFbij&#10;p4Wmho1sqFpO6USLq1kZScyIjyIvO4W1y4pZv3IB2RlJzMtNY2XZbFYvzmV9RT5V5XOoWTmfpupy&#10;+rZtlksEHBndKeN6I/3t9O1ooaOlho0bV7KqspzwiFjmzsmnrq6a1tZa8ucVsqBsoVyjRnGA35yp&#10;NEQdoIwDTiyLKRygdHxC7U0MiSVq5XeTCQcohsDCCRrp6FDqbMWuyEC2utnKWr5DieHs8XfjXHIM&#10;986ZyT2zZ3A1I5Z7sxN4YM5M7syM42q6OlFydkYIl1IjuH9OIk+WZnIxN55ZXnbkBzuTH+RAfrAj&#10;haFOzI9wpzTKi0XT/VgQ60thuDtzw1yY5WtDdoAdGd7WpHvbkOphSbK7Ganu5qS4mpLhacYcP2tK&#10;pzmzMNyVlTN8WTszgHUpQdTMiqB2VgQNuTE05MWwVdQIFibQWTiD3gUpDJZnsndZNv2LMthelERj&#10;biw16RFsmRXL9rmZ7JlXyOD8YqrTZmEgVJ6W9pddo0WsVO/LLjFS+U30DRTKUKyupl6QSe3w1M5v&#10;UglOrFMspt6J7jKy5ZaeXGLTz8dd9g90sjPD3dkaT2dLuZKbWHLTy8GE3Fh/dteW0b1yFnu3LiAv&#10;wJ7da/M407uK9gUJTPd2JdjLBR97CxL8XQl3tycnxJGiIFtaF81g9/ocSiJcWZPoweGmRexZlcGc&#10;aa7MCbKlOtUDawMdbM1NcbSxwsFWLBdqJ+OUImstFokSa6S4e3phaGquLoXR0SN/bg4LF+ZTX7+W&#10;7dvrGRjeTk9PAzt7ttK3s4XqjSuprVvNDjFs3NNGS/MGmhqqaN66hrbmdXR2VNPbU0dvzxY6O2ql&#10;49u0voKaDUvVTnDlAlpbNtLWtonmlo00NFbR2LiOhoYqamtXsrluJbX1q2hsqpIOcdu2WlaUl1Ja&#10;lENfbyuDg9sZ3ruDoZEd7NzZQkdHHTUbV8vef0sWFFKYl0VyQjRFczJZu7yULeuXUbmkkPCQAKqW&#10;zqe/fQODXZsZ6qpjqKdOLg3at61WIpoj1GxczsoVC1laUUrliiVs3rxG9v9raq5h9uwc0rNyyS+a&#10;x9ziYmYXzMPZw09M1VIc4Ddo6mYIE00QRDG0dIRypTj1a5PqbzJbLAumhTOcGAKrFY821oZGVHg6&#10;stndnq1eTgzGhrA7wp+BUC/umJvKI6U5HIsL4Y6sRC6kRXN3biKXxBoghWlcEB1jUiO5mikcZSIP&#10;F6fRHB1Auo8ts/0dyQlwJMvPlnQfG3KCnSkId2d+jA/FMT4URnqRF+pKdqAjKWIBIXcLktwtSfO2&#10;JcXDQjpBoWyyfKwpDHZkYZQni6LcWRrjSUWMJ+VR7iyL9aIy3ofl031YHu/HmqQAGmdH05QTQ2te&#10;LO1zp9MzP5mBsmy65iXTPGc6fYsyGVyUx121m7hrzUbuX1PHc+MHCHX3+Moc4K+0yRIxUxFDFQ5R&#10;NlxQr6mhPaGiZVZYdlkWU+nEfiLWqp52pysSUKL9mDimli5WFmb4+7jh5myDi4MFzg6m+LlbERHg&#10;RLCXNRmRvlTMjuauw83Mj/elbIY/V0c2UT7Dj/6NhRSGeRLu6SjXEolwtycl1JuiCHdKwl1YluzP&#10;WEs5mT62LIuw58KeKkbrSliYHERXWTw+FoZ4WJtjLxygrTXWFmZyTWRbW1t09URjBCNMLWywsnXA&#10;xMJGTDeS5TDZ2ZksLS9hz2AX6RnJlJTOYd26pTLzuaO7kebmGjZsWMG69RVs3LiM+tpVsqVWS/M6&#10;WpqqaNi6mqo1i+TwWCjJus0radiyRu5XX7uStpZqaqpX0Ny4XjrP5uYNtLRupLW1mm3b6ujsqqWt&#10;vZqm5irZun/t6kUU5WaSnT6DjvY6jhwZkosh7djZwtat61mzegnLFpdQOm8OxfmzSU+eLqezbVix&#10;kK0bVrBlfTnz5qSRPjOWlYvnsLNlnRz2Hhps5+AEBwba5Ep521vWsWu7mOHSILtlD+1uY9eOFjnd&#10;ratzK/PnzyMzazaF80tZunoNQdOiUGmJKgB9xQF+g6aaVHbSAYqiZ+H0ZPzP4Muh74TqU6tB4STV&#10;8Sz1cE6tdJzNzCn3cKbK1Z4NDjbsjAyixdOJXn93Ls1O5tiMSM6mxXEiMYLjieGcS4+THE0I5WRi&#10;OFezE7mYGcc9+SncNz+DuT7OpHjakOHnRKafE2m+Dsz0siXFx56cMA/mRniRF+YpH2cFuZDq50Cq&#10;ryMzhePzsSdJfNbXkZwgF+ZFeLIkIYjK5FBWp4WzLn0aa2cGszIxgPJoD1kiI4bYIp6Y62tNhrsp&#10;c/3tKAx0pCJa1BP6yWlva5PCWREfxOJoHypi/FkSHUh1ehLL4+MoiYlmpo+/egaIaJUlkx7q9llq&#10;9adWfXL+sAg3aGrL54amFlItCtSLLU0MeXXFKnRiAXpjOYzUMzSTDlCoReFchcMUw07RmcXJXsQD&#10;RVbWCncHU0JF81IPW8oyIllbEM+KWeFcGK2he1k6Q5sLmO1vzfGe5ayaFU6kpwOulkbE+roS62FH&#10;pggb+FmxbVkGSe5WLAi0pqssgdH1WRxoKqWnYgbuZgYsiPMgLSYQK9E+39JcOj+xLrJw5uopcRZy&#10;sSQzKzv1+iqaesTExpCXm87BwwMcOrKbxUvmk5eXQdG8bJYuK2XjhhWsXVPOiuULWbpUJEJKWLd2&#10;MRs3LGWzGMrWrZRDZeHc2lqrpdNbt7aMVZWlrFhWTNWaxbJmr7WpWsb/hOPr6NhMR3sNXV1b6NnR&#10;QO+uZvr7W+nd1Uh7SzWV5aWypdWqlWVsrlnDxg0rqaxczJKy+cwvnsvc2emUlRRQkJtBQU46a5aV&#10;Ur9uKZvXLKF27RK5eFNLdQUtm8pprVnKQOdmDg6033SCYm2TsT1tsiv0wdGd7B8R/f7a6d/ZROe2&#10;Onb2NNLb08zmujXMypmLoYkVWjpGqLRF7NRA/ngoDvCbM/UQeGIWiKaeOtEx2SBBXR/41eGvGCar&#10;S2fUf+CyrbyWNo4mxhS72LPY1pKNHo5s9XWjxduF07NmciE7SS5ydDQpUnIgNoQjiRGczojn2Mwo&#10;DsQFcTghlKOJYVzJn8nVucmkeNgzw8OWZC8HprtZk+hlT5yHDTGuViR42ZEX7k1ehDdpAc5MF3Ev&#10;NytiRHNQd2sSPG0l4vOpPg7MCfWgKMKT4ihvSqJ9KA53Y940ZypifVg63YfyWPGaB1meNsTYGRFi&#10;qU+QhT7BVoZE2JkQ7WRNqocNaV72OJmZYmFsjKmRMaaieFk0OzUylTE72S5LKDTRKmuiL6D8gRDt&#10;92UXGXWXaKH0xBrBckEhYzO1AxRdaCbLimTsT73gkFCCormCrqGZXIZSrDsih9Fa2rJO0M/HE18v&#10;ZxxszeRw2M/THjc7U/xcLInwsSUx2JEIVzNyApy578gWTrWXsGt5Gpsy/DjTvojMMA9C3e1xsTYl&#10;3t+FaFcrFiT4sqe+lLxgFxaG2NBZkULj3DDqcsJYGe9MxXQPjvVWsCwrAntrK2wsLbC2ssLBwQFt&#10;XbWS1TcyxUSsm2zrhIaWWhF7eHqSmTGTppZqrt51kjMX9lO/dR0FhTnMzc+itGQuy5cJ5zef8vJi&#10;yssLWbq0mDWrFknnJhTbxvUVbN604iYtTevlOiQ7upvo6WqkpUkkUBZSsbhQ7t/UuI7t22rp7t7K&#10;jp1N7N7dztDAdvYOdzM60kPX9npZ4CyGpksWz5MrsTU1bqJqzTKKC3Nk04NF8/Nl95fyBYVsrlpG&#10;bVUFK5cUya7WPU1V7Nm2iV2t62nauISeprUc39fN6UN9nD0ywOnDe2RLrCFR19jbRF/3FjrbN9G1&#10;rZbdfS0M9nfQ293EmvXLcXD2RKUpQigGasRjxQF+o6aSw1451BXDXnWnE/lYJkHUCvBmw9SJuJVa&#10;2YghnHpNEDG9y0h0bbE0YYG9JVuCvNji50FXeBDjybEcS4tjIDyQY6lxHBarvUUFMRwTzKGZ0Ywn&#10;RjI6PYRDSRFczE3iYs4MzuUkEudkRYSTOdGutkS6WDPNyYpQRwuC7M2Z5mpDkr8LWSGepAQ4E+lq&#10;RZijGWGifbudKaEOpkxzsCDU1pRp9qbMcLciy9+BTD8HcoKcKYn0pGJGAGtSQtmYGcWGjEgacuNp&#10;K0ymZ0Ea24tm0l44k7aCRFrnJnFkzRJOV1VyrqqSuuy0ie4u6jifcELqesiJxcKn9gwUxdATjk2o&#10;vsnlM6UC1NDC2NxCPa1wYlqcjKdOHFMuuSmX3RTHFSpQFKAbyq3aAapLY0RnZh9vFzkUdrAzw9HO&#10;RCZDpvk4EOZlR1yQIzP87dlZM5/xxkKu7KnkePsizvcu5/zOpWxdkk60tyOOVqYEudoS4mxNUbQn&#10;Q1vmk+ZrR0W0A5f3b6I2y4/Nc8O590QDB9rnc3jbElKnORHu5Sanw4lF5IUK1BeZa6ECDQwxt7bH&#10;ytYJbT0TqQJNTC1JTU1iUVkhhw/3c9c9Z7h4eZzd/W2UV5Qyb14OhQWzKZmfx6JFBSwuK1SzuIDl&#10;y+ZLx7ZiWYl0iOtWL2bT+mVsXL+M2k1CGa6jrXkTnaJ8RGRTd7bS39fOjp2NUjWKpEhz03p6uhvY&#10;3d/C4J52hoUjHOykf2cLm6srqVpbzoqKBSwoziMnK5nZGTPJy0plTnY6JQWz2bR2KRvXlMv1jWen&#10;TWfdsiLaNy9jR9NaOfzdvmUV2+pX0NNSJdv7Hxvv5cShflnmclKUuhzew7Hxfg6N7WR0uIudXVvY&#10;2dXIrh3NLFxSKp2dhnR84v+vWI9GUYDftE00RFU7PJWeWBNYrA0ykQyZ6AmoVnxq1MNe9bBO7Qx1&#10;0NDQRldbhwAjAxY627EpwItKBxvqPV0YSQjneFYiO0IC6AnyZk9kEPuTotkbH86+GVEMx4XL13rD&#10;fBhPiuLukmxGUyLxNDbEx9KUYHsrguwtCbC3wNfaFC8rUzysTHEyN8bL2gx/eysZx/KwNMHT0hQf&#10;GwtCHa0IdbLGx9oUTwtj/G3NCLU3J8zZikhXoSJtmCmHeyK+6ExRuBcLorxZMj2ANTPD2CCGySlh&#10;bM6Kpm7WdLYXzWJ9cizlcWGEuTjLcpSpTQ3koufCwU2UvciM74QjnNxHbIUjFI0DZPxPWwdDU1O0&#10;9b/M8Mq5wzq6N6fJyfU2RF3gxFB4MiYoHk8eUzhfczNzfDxdcHKwxsnWHE9nK4K8ROcYa+YkhXC4&#10;ezlVc2O4//BWNpVE01wQztaCSNbN8md8ywKGahfgYW+FlZkxYV4upIS5sbUsnVx/W7YUTSczyJl4&#10;O0MSnQwZbZjPyd2rWT8nmKN9a0mL8ZMt8sX8ZZH9NTIyUX8HfUPMrexxcvWWw3fxh6ylpU9MTBSZ&#10;mal0dW7h3IVx7rr7GFevHOToiT7a2upYvmwRxcW5FBVlU1SYzfz5OSxaNJdFC+dSvriA8sWFLF86&#10;n5XLS1lTuWiKOlzMpg0rZBsu4QxbGqtpa90kh8DdXVvo3dEk6e7cIrPN3V0imdIgnV/fjiaG9myj&#10;vnYtixcUymGvyPqKMpmVS0pYXbGAsvlzWVycy4LCbGalxDIzLoylJbPZXl/J9voVdG5Zybb6lbTV&#10;LKWraQ1jYhi8t4tDoz0cGt3BuFgsfm83+wa3MTbUydCeDvb0tUoF2NVRT0FRPiqVCBVMKEC5VRTg&#10;N23qQuiJZMeXZS8TDnCiLnBy4SQ5r3NyVsNEw1D1Qt/acolHHyNDyn08WOPjxjIHazojgjiem8qB&#10;lOl0h/gxNjOO/qhg9sSG0RsRyK7oYPoig9ge6MFoYhTjKdGcmBXPYGoUDsYG2BkZ4GFhireNui+f&#10;p5UZntbmuFiayAC8tYmJLMA20dXBSEcbAzF3VksLKwMDHE0McbM0w9HcGBsjA2xNjHCyNJPBexdr&#10;C5wsRG89M+zMTOScWEcLcxnH9LS1lE412NGGac62hLo44Odgh52ZmOKmnrt70/lMKQNS348vO0hL&#10;NSjVm3rx9MnCZmtbu5slLsIZTpa4SNUk4oNi3RI9oSSFsxPHUDPpVEWxunCAtzpYezsbOV3Oyd5C&#10;qsAgH0fC/Z2IC3Zh1bxE6ktTyJ/uRYijERWpPsyJ9WZfSykH2haypSyNuUmh2FlbYGtpRkFiCOvm&#10;xlEU7c7BjnJiXUxJ8bIi1sGYI13LKIh2o2HBdLYunklCsBvWciqcPubmYk1kdUxTZLMtrRxwdPHE&#10;yNRKKkCx8Lx/oD/xifFykaADh3Zx6fI4d9x5hKt3HOLsuREOH9tD3542aresZcmSIukICwoymDcv&#10;mwUluSxaMIeKJUUsqyiWjlAowmUV81hSVkTF4nmS5UtLqFy+gKrVS9hcvYKt9WtoalxLW8tGtrVv&#10;pqtDzC6pkzWEk+za0cTuvg7WrFxM2fw55M9OJSslntQZUaQnRpOTkUhOehJJMeEkxU4jOtSPwuwk&#10;2jaX0167TCrBjrpKWmuW01ZXyYhYoGmki/G93YwNb5eOb69QnbvbGdjVwmBfK309jbLl1bb2auIS&#10;EtStw6TjE1vx96buPK44wG/OVKIGUD0VTjg8dU2gdICT20knOJH0EE5QrpAmHZ9wiGKrKde08Dcz&#10;pdjViXJXJ8ocrNkxPYKhxCgOpCfRNS2IrmkBDMRH0hbkQ290GD0xwXRP86cvOpTdsWHsE3OH52Wx&#10;NsgbYy0tLPR0sTbSx9HcRMbenMxMcDQ3xdbUWHagNhY96FSa6AhETE1DCz1NLQy0dOR7+pqasl5P&#10;V1sbXbF6nZYWWkKJySUuRWMCHfUCSaJzi1zdbXJoq17qUxR5i6GcsbGobzNDQ1NLvj9V1ckmqHJ5&#10;zYmY30R2V9wvsTSmqZkVRibmGBubY2Vlg4uL2814n1hHQ907UE9mhsVWINWkrCGccIDCGU44PBkb&#10;FGpwsiGrjMOK4+nj5GSPm6sNdram2NuY4OVqQYiPLfPSw3jwTCt3HKxncZovw7XzWZkZzKXh9bJp&#10;QnVeNMP1C3GyMcXCxBgvZwcyp3myfXk6fRtyqF+UTqydPjmBdpwYqmJ3fS4LprtzsHs1wY7WGOnr&#10;y6G4aI1lamaudoAGRpha2mBl56R2gGIBKQ0d3Dy8CAoJZfmyxfTvbpUzQC5cHOPKHQelExSPz13Y&#10;y8lTuxkabmVr4ypWrVrIwtI8yeJFcykpns28wkz5vHxJIYsWzqEgP4u83FTycmaSk51I7myxTSI/&#10;L5WS4hzpMDdUlbNpwzLWryln7coyObtDdHrZtH4pWzevYUvtGlobNsgO1B31a2jYuJRVFSXSGc5O&#10;SyRtRjTJ08NJjAlhemQAydND2LA8ny1rS2lYt5CWTRW01SyjcdMyulo3yR6FotmpiPvt6mmgt2sL&#10;u7rFdis9IgGyvZ6d3Q00N2xE38BY7fSmIBfdUikO8Js0uSzmTbU38VjdAl69VObke+qW8OqsptoB&#10;CvU34Qg1NGVMK8DCnDwXW+baW7LE1YHdqfH0z4ikMzyQlkBfdsWFS1XYGxdBZ0QwrcG+NPt50B0Z&#10;xM7oYEZF4XRmLOvDfNGXixjpYiaUhYE+VoZGWBkZYWFoiInoPqIlHJ4GeiotdDQ00FaJx5roaWih&#10;ryEKlnWlAzTQ1kZPqCuBrlAm6sW81UpusnmpyL6K1w1leyp1Gyt14wIZu5uoz7O0spHKTSQgBOru&#10;LmLxJG15b8R9USeGxKwaoQINMBedUaysZW2ci7Mrrq7uaMuu0OrhsCx0FmtrTMyvFohhsXhNODjR&#10;dHayt6D6+owwMBRt9NVDYlmKNNF6SxRS+3q54eRoiZOdOX6etoT62hEX4oKvvQlZkV4smenF3pZF&#10;3HtkM8NrU1mf6sfWedNZl+bPyjnxUsVZmJkxLymMntV5bCmZwdqcSJZmhdOwKI15092oKUkg0cOE&#10;0bZFrCxMwNzYSPYwFD8UJiam6oy2mM8sWnxZ2GJoYimvU6XSxtLKntCwCHLzZrFtWw37RIurk2Km&#10;xiiXr45z5epBzl/Yy4VLo5w6PcjBIzvo729m8+ZKypcUSPW3eFE+pfNzKFswh9Wry6ipWUl19Uo2&#10;blzBispSSkpyWCDJpWReNkX5WczNTSNv1kzmF2RTvmAepUVzKMybRV5WOhkzE0lNjGNWahIFuZks&#10;Lytg6/py2jZX0rJ5FetWLmJlxXzKS/OlOizKS2d2ejwzIoNYlJ/C2sU5svB5TUUBGytLqF27iI7G&#10;9fRsE6vIradl6xq5El3L1iramzbQ1b6ZzvYaejrEPOMaNm2sRGMi4SFUsiwbmlDMigP8Zk2ldnAT&#10;6mXqcFc4uQkneLNd1s2h3uRaGUL9aUkHqKWpRbidHXPdnMiytWSRuxM7EqPZGR/Jtohgar3d6IwK&#10;oSd2Gp2RwbSHB9AdE0ZzgBctId7sig9nb2osp+emU+7njp4YzmprywJrI9FuXVMbQy0djLS0MdDU&#10;VDs3+VgbPS0dtFWaEh0NTXQ1tdDT1pGOz0BMKdMVZSbC2Ym5y5PDV/XQdbJNvbqmUR8dAyPZ1FMm&#10;HcSQU9Q7Tpap6OhhINSghbX6PmhOOsEvHeLU2KB6zVwDjE1NMTMzw8nRARcXV/m+cKT6xmIoK+6x&#10;cBhqBTj5IyMciCyYlsPsySSKUKWiaYKZuoDaQJTFGMjSGbWq1MfMwhgPdwdsbUxxsDPB282aqEAn&#10;KmZFsbO2lIrUQJbM9GfT3Ag6iqNYHudOU3EcbQsTaF+SToCns1RzFmamBDtb4WNlSIq/E7vq5rOr&#10;poBFaX50rcqie/UsEvzsiPW0wcrEUHaDEavbibnMMokjul0bmWJkbo2JpS06BqZSAYpMtrOnN2np&#10;KdRtXsru/iYOjPdw4uSAdILCAV69Y5zLVw9w6fIYFy/v48zZQY4e28XOvkZZ0Lx2dbmMBS4syaV8&#10;yTyWLSulqmopGzdUsmFjJRVLS5hfnEtx0WxK5uVQUjhbrtqWnhpPYnwUCdHhTI+aRlxEKHGRYcTK&#10;rfqx2E6PDJFKL3NmDHMyEsmflUxRbjplxTlUlhWwbtl81orh96I5LJyTzOwZYXjbGuNtb064rxvh&#10;fp5YGBliZ2GOq6MN4SH+5GTPlB2j25s3yfV/B0Un6E6REa5l84ZV6lKhSacnHaDaCSoO8Js1laZQ&#10;NGKyvpwPPLEA+CTidTn0Ur/3VQc4OQzWli2bxDDS38KCZAdbYs1NyLO3piM+ir2zUtkc4EldkC+N&#10;IX5sjw6jKzacnvhItkeG0hTsS1OQN+3hgQymxHAgawbLQgOkw5NqTlONGOrqq7Qw0hJoYybUoZgV&#10;Idbg0FA7Pi0NTbTFYy0dia5YrUz8MU44pclmpHJurezQLB5PDn3Vi5yLYb06y612PkLhTTo4kdEV&#10;6BgaYW5tJ+e3yvifvA9aE05QbEUfQHVMTyxMbmpqgoWFmeyS4uDgKK9DJjkM1Qsrie7awgEKRyiy&#10;6lIFipjfzSSLmsnMsCidEcPryTIZtaMWTlp8ThcnJxscHS1xsDXH19OOMF975qWGc6S7krVF09le&#10;NZuGwgTWpnjJKYHrU/0Zrp1H/aJUynPiMTZSD/vjfR3Ij3BjdqgTCZ5WzI92p2NlNge2VzC4ZQHJ&#10;XlZMczLD3MgAfdEXUk9fLvMpf2REUbeBMfpi+G9pi76JBSoNcX90sXN1JzA4mI0bltDdXcvAYCuH&#10;Du3k5Kk9nD03LJ3elasHuHqnUIT7uXx1jAuXRjh9fpBDR3fR298ki5xFEfXSivksXlzEorIiVq8u&#10;Z0P1SlavKZdZ5OKibOYVzGLJokJKi3PJz00jd1YKs9ISyUpNJDMlgYzkBNIS40hOiGFmfCTx0dOI&#10;jQgiLjyY6FB/IoK9iQz2ISrUj+gwP2LCfIkN8yMxOoSkmECy4oIozoiVCTY3CwMczfSwN9HFTE8L&#10;fS1N9HS00dXVQU+MROQPmCh218dI3wAHGyuiI0Jx8/BQO7xbhsBqB6ilOMBv0FQqlUr8R+H/EBp/&#10;47W/Fw2Nr7/2z0Ac90s0/ge+/vn/n1Ec4DdnigNUUPgPR3GA35wpDlBB4T8cxQF+c6a6du3a1274&#10;P4JYv8LR0YnMrGyaWto4e/4S333+RX7+5i9551e/4Sc/e4unn3me4yfOsHFjDQkJiXIBoFuPo6Cg&#10;oKCg8G2iublZESqKfSvttkWgnZ09NZvr+d73f8gv3/0tv/r17/4u3n3v93L/7zz7AiUlC752XAUF&#10;BQUFhW8DighU7Ntq/7AIFOWvJaWLeOa5F/j1+3+4Ke6EsBORv1tF39T3J5l8TXz+uedfIj5hhix2&#10;uPVcCgoKCgr/GjQ0NLG2sSEpKZlNNbUcO3GaJ596lh/9+Cf86Mev88RTz3Lk6EmqqzczY0aibIUi&#10;OkLcepy/B/E5V1c38vLmsL1zB5eu3Mnz3/sBP371Z7z0g1d44MFHGR7ZR3nFMkJDw2TrlVuP8Z/A&#10;PyoCr1+/wVu/u84DL19j7NFrtFy+RvXp61QevcGqozeoOX2N9qvXOPzkFzz26nXe/eA6X1y7ceth&#10;FFPsH7Z/SAQKAbiobAkvvPijrwhAwRtv/pJd/YOsWLmWK3fcwy/e/rWM+r39y/c5ePg4JQsWc/HK&#10;XX8zaiicTEJi0tfOp6CgoKDwzaKjo8OChWU8/Z3v8st3fyP9tvDvv/ndR/z293+U21v9vdq3v8fD&#10;jzwhMzrGxsZfO+7fQjQS7enZxas/+fnN40w95q2/DZP89I23OXb8NNPjE752zH8n/1sR+M7vr1Ex&#10;fo3ac9f50S9v8Ic/fsavf/Zz3hEZtRd/xK9e+gG/fPkl3vrRD/nFj17hvZ+/w/t/+IyHX7lOzZnr&#10;tF+5xlu/u8YN/rYgfP/996mpqaG7u5uxsTHWr1/Pj370I+655x4eeughPvvsM27c+Nuf/a9M7P/k&#10;k0/S2dnJW2+9devbN00ce+fOncTGxnLkyBH+9Kc/8atf/YqFCxdSWFgor+1/e27Fvjn7h0Sgm5s7&#10;wyNjvPebD772Rzr5R/yzn7/DyOgBikvKmFeykIVlFVy+ercUg7fuP8lb77zHnoGRr51PQUFBQeGb&#10;w98/gCeeekYKPTFA/8GPXqd7R78ctK+t2khtfRNr11WzuHwZXT19vPDSy1/z3+//9kMZyYuMiv4v&#10;Mzri9cVLyvn5L35583Mic/Taz97iuRd+xPMv/piXfvQ6L/7wNZ5/8WVeeOkVfvrzd74WNHjzrXfp&#10;7duNo6Pj187xj+Di4kJcXBwxMTG4urp+7f3/ib9XBH7y6XVqz1xjxz03+PSzv/Lu6z/l5Se+w8e/&#10;+T3Xr1/j3d++y7E9fVzp6eTxvcM8du4Mf/j9b7n217/y+7d/yevPv8D7v3ibn777OZ13Xmf04Wt8&#10;+PH1r0nB9957j5UrVzJ79mzJyZMnpRirrq5m165dUqStW7eOxx57jPvuu4/XXnuNo0ePSuE4f/58&#10;Kfby8vLYu3cvd911F2vWrOHChQsMDAywceNG+bixsZFDhw7Jz23dupVnnnmG69evSxHY1dVFQ0OD&#10;PN7Fixfp6emht7eXDRs28Pzzz7No0SJOnz4tBWlubi6PP/64PJ+4jy+//LI8hxCu9fX1rF27Vp5n&#10;3rx5UtC2t7fT0tLC/v375TmuXr3Ktm3b6Ovr45e//KUiMP+X9g+JQHsHB3b27ubdW0aFU/+oL1+9&#10;h9Vr1tOxvYfjp85RtWET66s38/iTz35t/0lE1LC9o+tr51NQUFBQ+GYQK9zee//DUsQJP/zyKz+l&#10;fGklPb39PPDg43Rs62FuQTHbu3q5+94H6ds9xPLKNTz08JNfiwz++v0PZKTOzz/ga+cR5M2Zy8uv&#10;/OQrn/nByz/hu99/mTd+8S6v/uQXvPq6mtd/9hav/+xtKQx//OobX/mMCDT85Kdv0djUIluv3nqe&#10;/y1CKAlB8sILL3D27Fn09ERrzq/v91/x94jAjz+7xuID13jolRv8+Q9/5Pv3Pcynv/+Aaze+4Isb&#10;X3DjxjU+++NHvHDpFGdq1vJ0Xzc/efAePv/zH7l24wY3rl3j+l8/5ze/eIs3vvcSv3v/I0YevsHQ&#10;A9f46OPrXznXb3/7WxkFfOCBB+RjIcBEVK6trY1jx47xxBNPsGnTJinehAg8ePCgFFtCSAmh+N3v&#10;flcKsO9973u88cYbMvonnovvKQTeiy++KMVfXV2dFIOnTp26GeH7/PPPGRkZ4fjx4zL6uGXLFh5+&#10;+GEpEoVYe+eddxgfH2fz5s1SxAlhKSKFQiCK/wfiPp47d05en7hucX2PPvooHR0dvPrqq1y5ckUK&#10;2UceeYQdO3bIaxDCUOzzySeffOU+KPY/2z8kAsVoLiUlTdZr3BoNfO0nbzIwNMqhIyd5/ae/mOIc&#10;/iCfi1Tx+QtX/2bd4IMPP/4PjcIUFBQUFP4xAgIDee83X4q513/2CxoaW6mpbZCC8ImnnqOlbTuP&#10;PfEML/7gFeq3tlC1vobnX/jh11K34vdATBKc8V+U9bR3dH7N97/6kzd59ns/lKVEU18X+736+ps8&#10;98IPef2Nt7/2eyFE65GjJ/D29vnaef47RA1jSEgIlpaWBAcHo62t/bV9/rf8PSLwxDM3qDt/gw8+&#10;gTde/AF/ev833Lh+XdYFfvHFdf766TWuffIFf3zn9/z44Sd47vw53n/tJ3z6ly/45NoNrt24xo0b&#10;f5VC8HdvvcN7b77F99+6TtvVGzz48g2UAJhi/4j9QyJQIIRgSEgoBw8d451fvv81Z/C/QYT6+/oH&#10;5B/nredRUFBQUPjmEK267rjrfpkKnvTJIivzyGNP07Ozj8pVVSwuXy63WxvbWFNVTU5eAa3tnTz3&#10;3Re/IupEJPDg4WP4+Pp+7TyCrFnZcnLJV/2/+nyvvP5zXvjBKzLyJ/j+D17jpR+9xrPP/0Cmhn/6&#10;s7dvnkv83rz+kzep29KAuYXF187z3yHSir/5zW9kylRErMQKb7fu87/l7xGBV1+8TtXJ6/z+zzf4&#10;+Yuv8Kd3f8kXNz7n488+4cX77ubRvYO8+thDfPqnT/js87/y+Wef8dmnn/HXz6/z+Wdf8MVfv5Ap&#10;4xuffc7v3nybX//iLZ766Q3arl7nydevKyLwf2lffPEFH3/8MR9//Mn/6QjiPywCp+Lj48Ou/gFe&#10;ff0N+cf59whC4Sxe+8nPqd60GUPD2/8jVFBQUFD4xxB13g8/8vhXhOB/h8j47BkcZX11LQ889LjM&#10;9AjOnL0gZ/HeevypFM0rlhM8bj3mf8U77/6Wn7zxDt976RV+/NrP5e+LqCns7OqRqexbj//v4O8R&#10;gTe4zsqj1zj29A0+/fQLvv/w47z75tv86t33efzOe3n1sWd4/+33+PwvX/D5Zzf49K/w2Rfw1y9u&#10;8NmnX/DJJ5/z6Sef8qvXf8YbL7zIr3/7CT333GD/o9f59K9fVYAffPghP/zhyzzwwENcuHiFX/3q&#10;Xa5cvYMHH36EV199jU8//VSmbgWffPIXfvvb33H56h3y34AQR6J+8MMPP+Svf/3rzRSvEM2i5k4I&#10;JvFcII4j+OijP/Lhhx/x6aefyc+99fbb8hiCP/zhD/zlL39BaI3Jc4rPfPDBh1y8dIX7HniQL764&#10;xh//qD7nF1+ozyn2ef31n/DEk09z4eJlvvu9F3j22e9y/sJlrtxxJ489/gSvvfbl+z/+8St874Xv&#10;c/nKHXz3+e/J84pzChO1igJx3M8+/1x+5o033pQi8KWXfsi69ZtkzeuLL770f66m8J8iAqciRmVh&#10;YdOYO7eAtVXraWxqpbV9O1samlm5ag3Zs3NlEbJYlfHWzyooKCgo/HsQadFZ2bO5eue9MuJ2a6nP&#10;30Ls84u33uX8hStkZ+f83X7d3Nyc9Rs28f2XXpYBgf85cKCeqfzjV3/K7j1D8jfmv5p88u/g7xGB&#10;woSgG3/8GisPX+cn713n7Tfe4PGHn+Snr/ycN3/yDm//7H3+/OE1Pv7zNf7yyTX++hlSEP7l4+t8&#10;+IdP+c17v+f3v/+AR1+5xpbz17n6/ev85bOvixYhph597AkefOgR3nnnl/zsZ29w7MQpnn7mWfYf&#10;OMQvfvGWFEXv/PJXHBg/zPvv/4bzFy7x0MOP8Mgjj7NvbJwHHnyY7z7/vBSFQuQ9+dR3uPue+7n/&#10;gYd45NHHpZB66OFHuf+BB3nm2eekQHv4kcfk6/fce7883hNPPMXP33yTcxcu8ou33pKi7N1f/5oj&#10;R4/z3nvvS/EmPi+OObb/IPfd/xDPfVd9TiECX3zpB9x51z1S4P3q3Xfld3ryqafl+cS5n/vu97j3&#10;vgd4+eVX5P3/wwcf8Oqrr3PhwmWeePKpm/9PPvroIz786CN5fiH8RIR70+Yt8ty//vV7/OQnP2XH&#10;zn5OnDzN55//9dbb+f+1/dNFoIKCgoLCtxuxApSXlxfLlq3gyJETMu0ravYEzzz3fcYPHZW9+zw9&#10;vf7hHoFfokFUVDRbG5u5fOUu2SpMpIdFDflDjzzBrr495OTkYW39nxH1+1v8vSLwS7vBheevEbv9&#10;OkMP3uCTz29w/dp1Pv7wz/zxg0/404ef8cnHn/PF59e5cR2uXb/Bm7+9TsfVa8wfvca9P7wmawn/&#10;FSYif08//QwnT5+Rgu7/BxO65403fi4F5wvff1GK4l+/996tu/2fMEUEKigoKCgo3Ab/exH4pV2/&#10;cZ2fvneNyy9cY9+j1+i77wadd0LnXTfov/8aBx67xn0/usYvfqtOaSqm2D/TFBGooKCgoKBwG9yO&#10;CFRMsX+nKSJQQUFBQUHhNlBEoGLfVlNEoIKCgoKCwm2giEDFvq2miEAFBQUFBYXbQBGBin1bTRGB&#10;CgoKCgoKt4EiAhX7tpoiAhUUFBQUFG4DRQQq9m01RQQqKCgoKCjcBooIVOzbaooIVFBQUFBQuA0U&#10;EajYt9UUEaigoKCgoHAbKCJQsW+rKSJQQUFBQUHhNlBEoGLfVlNEoIKCgoKCwm3wvxGBv/8M3voT&#10;/OKP8N7HYtm4W/dQTLF/nSkiUEFBQUFB4Tb4n0TgJ1/coPVH1zE7cw3V4WsYHb6Gw+HrqHqvo9F4&#10;g7kHb/Duh3BjQhDeuHGDL774gg8//JB3f/0ev/vd7/n8889vPaxiit22KSJQQUFBQUHhNvjvRKAQ&#10;dvMfu47ukWu4n7lG0OnrjP7wOh9+eoO937/B5nuvY9F8neidN3j79+rPXL9+nV//+j0uXLrMgw89&#10;yus/+Sl//etfbz20YordtikiUEFBQUFB4Tb4b0UgsOS+6+j3X2PfD27wwJvw7Ltw7br6/UfeuIFT&#10;+3Vm9N3g7T/c+mn46KOP+M53nuWlH/xQRggVU+yfaYoIVFBQUFBQuA3+OxEo7JPPYfQ7ELzjBoZb&#10;bmCw9QZGW29g3XQDvw5ouxN+/dGX+4tI4Mcff8xPf/YGP/3pz/jggw+nHk4xxf5ppohABQUFBQWF&#10;2+B/EoGTJgJ5n3+hFoUffw6f/lUIvlv3Ukyxf50pIlBBQUFBQeE2+HtFoGKK/aeZIgIVFBQUFBRu&#10;g/9OBP7xT3/i3V+/z6/efU9uFRT+VXz62We3/nP8mikiUEFBQUFB4Tb470SgYor9J5siAhUUFBQU&#10;FG4DRQQq9m01RQQqKCgoKCjcBv8JIvA3v/0dV+++nyMnzvLc917kz3/+WGkp8080oZXee/83PPPd&#10;F3j4saf+Js8894JMw/71r1/c+vH/WFNEoIKCgoKCwm3w7xaB4nf8+e//gAcfeYJXX/spR0+ekzz+&#10;1LP8/g8fypYzU+0PH3xAb98emlu38e67v5bv//jHr9DQ1MaVO+76RsTj89/7Pk8+9R0+/fTTb+T4&#10;37S99fY7nLt4Bz9+5fW/ef3itdde/yl33fsQ7/zq3a/t88L3X+LQ4WM8/sSTPPWdZ/jOM8997f/L&#10;P8t+8MMf8cyz3+WPf/zjrW99zRQRqKCgoKCgcBv8O0Tgz37+C85fupMHH36cE2cvcenqPfzud1/t&#10;Nv29F3/A5Tvv5fd/+OArokSIwL7+QR56+BH2jx/m+99/keMnT3P5yh1cvfNufvbGGwwNj3Lu3EWO&#10;HDvBpStX+eyzz/jk4094/ImnOHf+Iq+8+hoXL17h4qUrnL94mat33MXb77zDmXMXuO++Bzlz7jzn&#10;L1yUq518/PEnXLp8hVOnz/LBhx/y6quv8fTT36F/z5Dc71bB9J9ov3j7Hc5evMprr//s1rdu2k9+&#10;+nPuvu9hfnmLCPz1e+/J+/zzn78pBfuk3XX3vYwfPMz7778vHx87foo777qXgaERfvTyy4zsHePC&#10;xcs89Z1nOXL0BM899zzHT5zm2IlTcnv8xCkOHT4q7+szzz7H0WMnZWPxO++8m3MXLsvo8P9kighU&#10;UFBQUFC4Df4dIvCNn/+Ce+5/mJdfeY2HHn2SJ59+VkZ+Pvv8c7nO8G9//wcu3XEPL/7wZSngpppY&#10;heTkqbO8/fYveeONN6Wo+PCDD/nud7/HE089zYcffcSjjz/J5StXeeTRx3nzzV9MrGd8jZ+/+SZ3&#10;3HkXV67eyaEjx7jn3vv54Y9e5o4775Yi8uSpMzz33ed58cWXuPue+zh/4RK/+tWveOWVVzl99hzP&#10;f+8Fud/kew89/Oi3QgQKIfv8917izIWrPPDIE1LwvfLaT3josSe578FH5f+LC5fv5Lnnv8+f/vzn&#10;m+tACxPf7/33f3PzO1+8fJUf/PBl3v31r6XIEwJa8MYbP+f551/gnvvu56OPPuSRRx/jx6+8KqO1&#10;Dz70CG/+4q2b9088/+GPfsQTTzzFc899Vy4z+JB87cfyXgtxLj73P5kiAhUUFBQUFG6Df4cI/N3v&#10;/8B9DzzK6IGjHDt5nu+98BK/+tWvZSuaX777a379/m/45JO/cP36P09gifTlW2+9LYXMoSPHeezx&#10;J/jww/9bq5n8+eOPeeHFl/jOs9/jj3/8061vf+tMEYEKCgoKCgq3wb9DBCqm2D/DFBGooKCgoKBw&#10;GygiULFvqykiUEFBQUFB4Tb4e0TgXz79TM7U/f3vP1BvFRS+YT7//K+3/jP8mikiUEFBQUFB4Tb4&#10;e0SgYor9J5oiAhUUFBQUFG4DRQQq9m01RQQqKCgoKCjcBooIVOzbaooIVFBQUFBQuA0UEajYt9UU&#10;EaigoKCgoHAbKCJQsW+rKSJQQUFBQUHhNlBEoGLfVlNEoIKCgoKCwm2giEDFvq2miEAFBQUFBYXb&#10;QBGBt2/Xb9yQy7B98OFH3wgffvgRv//gI37z4Wdcu36Df95iet9uU0SggoKCgoLCbaCIwNu3zz//&#10;nKt33cexU+c4fvr8P52Tp8+x79gVIlvfIazjA9rv+JB3fveXWy/j/5wpIlBBQUFBQeE2UETg7ZsQ&#10;gXfcfT8nhGA7c+Gfzqkz59l//CrR7b/Eru5PEsuaP+HX/DsOPPoRv//zNW7c+L8XH1REoIKCgoKC&#10;wm2giMDbt3+HCLSvV29ta/+Ifd1HTO/5kNGHP+T3f/z81sv7/9YUEaigoKCgoHAbKCLw9u2bFoEn&#10;z5xn/PgVotvfwXaKCLwV8bpN7UfM2PE7Ljz/R/70yV//v44QKiJQQUFBQUHhNlBE4O3bNy8CRTTw&#10;HJ3jDxHe+ispBG3q/iy3/xU2tX/CeetHFO39gKsv/pkPP/7i1sv+1psiAhUUFBQUFG4DRQTevv0r&#10;ROCXnJfp4SOnLnDw5OW/i/3HL3HqygO88eY7t176t9oUEaigoKCgoHAbKCLw9u1fKwL/94jrunrX&#10;vbz51tu3Xvq32hQRqKCgoKCgcBsoIvD2TRGB/x5TRKCCgoKCgsJtoIjA27epInBSCD708OO8++v3&#10;+N3vfv8v57333uf5F168eT2KCFRQUFBQUFD4GooIvH27NRJ4YiL6Jho9nzjzL0ac95Tg3JfXo4hA&#10;BQUFBQUFhVtRRODt260iUHDm/CXuuOte7rzn/n85d9x9H+cv3aGkgxUUFBQUFBT+axQRePv29XTw&#10;ee6+9wFeee11fvqzN//lvPb6T3niqWduCkBFBCooKCgoKCh8DUUE3r7dGgmcFF4iJfvvYmpUUhGB&#10;CgoKCgoKCl9DEYG3b7dGAk+dvcATT32HDz78kD/96c//cj744EN++PIrSiRQQUFBQUFB4b9GEYG3&#10;b7dGAifF17FT5/5tiGigEglUUFBQUFBQ+C9RRODt298Sgf9JKCJQQUFBQUFB4WsoIvD2TRGB/x5T&#10;RKCCgoKCgsJtoIjA2zdFBP57TBGBCgoKCgoKt4EiAm/fFBH47zFFBCooKCgoKNwGigi8fZsUgZOt&#10;Wf7TENd15U5FBCooKCgoKChMQRGBt283btzgiy+++I/n+vXrt176t9oUEaigoKCgoHAbKCJQsW+r&#10;KSJQQUFBQUHhNlBEoGLfVpMiMC0lifTUmaSnJn+VtNQppJGRnk5mRgaZmZk3ychQo36edZOMzCzS&#10;MzJJS8sgNTWNlJRUSVqaOMbE/uKz6RkS8XhW5iyyxGfTM+T5MjPSSUxMwtnTBw19I1RaehPoo9LW&#10;U6OlO+V1XVSaU5//V4h9pnLr+3qoNCcQ55L8jX3+q2OKa7iJzpdoCSbOp62PhpEZ1i4eeAUG4+4X&#10;gJm9Mxp6hl8ec/I7ak+cX2z1DNExt8DCzQXnID/cQv2x8/PA0MEWTWtLNNwc0AnywHCaL6aRAVjG&#10;BEssYoKwjAnCOi4Iu+nB2E8Pxi42AKsIb/Q97NAwNkLT0BBnXycip/vi7OM8cc/Fvf4bfO2eTL42&#10;ha/sO+W5zn/x+G8y8b2/tr8BKgMTjB1ccA4OwTEwGH07J1T6xqh0DL7c72vXJN6b4OZjQzXi+U1u&#10;PZ/el5/776751u869ZhfeW/q+SevZ+I88lwT5568z7feh5vXd8v1yM9NvDb5/+XWz9zc79bneqh0&#10;9VDp66Ay00fD1hBNW2NUVoaozPVQWeqhaWOAlo0+KgttVGaaqCy10LbTw8jVBGNXUwycjNBzMETf&#10;QWyN0LM3RNfOAG0bfTSt9NC0Elt9NC31UJnpTqCHhoUhWlbGaFgYoTLRR2Wsi8pIF5WxHipTsa8+&#10;KjMD9XtGeurXxWMzQ1QWxqjMxecMURmJfcT1GqGyNEZlKl7T//I1CxNU5mJ/Y1RmxmiYm6JhaYaG&#10;hal8rGkx+dgYlYkRKiNDVIbi39oEhgZoGBuiZ2WBiZMdZs4OGDnYomdrjZalJSoTM1T6hqj09FDp&#10;qf9eVeLvSCAeS8Rz47/x+sS/Q4HuBPLzxqgMTVAZmsmtjpkFrt7uJM6IIi87hYLcDApy0pmTnUJ2&#10;eiJZaQlkpyeQm5XE3JxUCvPSJXNnp5GXlUxuZhK5mTPlY/F58XpBbibFc7OZN3cW+TkZ5OekSwpz&#10;MynMUzNvziw1c7Mpzs+lZF4BC0qLWVA6n5L5RRQXzKEwL5v8vCwK8mZRkCu24rNZFObN+nI7dzbF&#10;hXOYP7+QkvmF5M/JZnZWKjnZaczJzWJO7ixyZ2eSlzPJLPLzciicm0dR/lzy5+SSmJqCvV8QGjZO&#10;qKwdUNk4oLJzRCV8gK0jKkt7VOa2aizt1FjZo7K2R9POEQNXD4w9vNBzcUfP1QMDd0/0XN3RdHJF&#10;5eCCysHtSxzdUDm5o3LyQOXihcrVB5WTNypHb7Rc/dBw86N51x7+/PHHt/6+KqbYf7ypRH57dHAX&#10;+4b6GBvezdjwHg7sHeTA3iH27xtm/9gIB/bvlYyP7WP8wH4OHjzEoYNHOHjw8ASH1K8dOjzx+hEO&#10;HDzC2IFDkn379jMyspfh4RGGh8Vxxjl88DBHDh6Rj8f3j8vHx44c59DBw4yNjjE6speRkWFqGxrw&#10;jU5AZWiJSlc4WAtUBhbq52KrZ4pKX7x+CwbmasRjsY/EDI3J51/ZxxyV7gR64pgC8XgCfcsJvnxP&#10;Q2zl/hPnE8fWNUUl0DFBpSPEiAkqXaMJxPOJ18RnDKzQdfElODmH3LLlzCpdgltUAipT2y+PKb/r&#10;xHknHxtYomFohcrEBk0bByyCAwnKy2D6yvlEVy3EZ+0CbFcXY1NVjHPNInwblxHYvILA5uUEta4g&#10;uKmCyOYKolrKCasvxXtVFubpYWjY26Jnb09y8QxW1RUQkhKOysx24pxT7rm87xPXYWQ18Z543QqV&#10;oTUqA4F4PIXJ/eTnxWsTx5nyWMPIWr3fVCbfnzjf5LHU+9qgsnLGNmYGMyqWk7RsJY4JKWjZuKEy&#10;tkVlLK5j8tr+1nmtJRpGtqgMbb5EHHfyWibPO3ktN7/nLceaPMfk++L7i/ugb6VGHPPmOSbu0dRz&#10;3rxn4vUv75uGuC9iO/mdp573b97PyWud8m/ma/tPvQfqY6s/Z4HKyByVsRkqKzM0XCzRCLBFFWyL&#10;yt8Sla8ZutPssJzhhWWiJ/ox9mhFWGI+w4HAgmCiy6IILQ7DLcsT81gbDMPNMIi0wDDSEqNoK4wi&#10;rdAPs8A40g6DabZoBVig5W+JfqAdeoEOGAY7YxTihkGQKxpedmi4WqOSWKHhbInKxQoNL3u0xODE&#10;2RqVrSkqGxP11tECDU97NP1d0Q72QC/MC5PoAMyigyRGYT7o+rqi4W6PyskGlbMtKld7VC72aHm6&#10;oBfojVloAA7x0/BIi8MxIQr9AB80PF3QcLFHZWuDylqc0waVgy0qZ3s0PJzR8XHHINAb/QAv9Pw8&#10;0fYRIsEZlYMDKlshOuxQWdh9KUYk4jUHVBaOE9sJzIVocUBlZqfGdAILe1Q2zqjshCBxl6JEx9OX&#10;kLRE6reu5vShPu4+t597zx/gjtOjnB7fxZGRDo7u3cbp8Z1cPjHIXWdHufvcPq6cHOLc4V2cHu/l&#10;zMFdnDu8m4tHB7jj1F7uOrufBy8f5aErx7jn/EHuOLWPO0+Pcc+5ce49f5D7Lh7igctHeeDSUR64&#10;fJxH7rnAU4/cx7NPPcaz33mCpx5/kIfuvsA9Fw5z1/lxuZ3k3otHJPddOsq9l45x39VTPPbAFZ58&#10;4gEee+Ru7r58grPHRjh/cozL545w4cxhTh8/wIXTh7l49iiXzx/j7itnuf+uizx4zyUuXjhJXWcX&#10;Pjnz0QibgSosAVV4IqqoZFQRiaiCY1EFRKMRFIMqNA7NyET04lPRT1RjmpiG55wCpi1ciH9hMZ65&#10;+fgVziOoeAEeBfMxS89GKykd/bRsLLLzMcqYi0Z8Fqr4LLRSC9DJLEEzsQBVxCxUoZmowrJpHj7G&#10;nz/5y62/r4op9h9vahE4sJN9g73sG9rF/hEhAgck+/fuYf/oAPtHB9k/OjwhCoUgHGN8/37G9x/g&#10;4LhgnIMHD94Ug2oOMn7gIAcOjDMu2H+A/VLcjUqBt290lLHRfezfN8ah8YMcO3yEI4cOyePuHR5i&#10;eGiI/r5dlFYsxczNA5XBpDASoswCDSFCDCzQ0Df/UthNiqdJ8TcVXRM09EzREPsIoSb3FZ+3UAs6&#10;IfZuCkH1OW4y8VycU55ffHaSyWN9RQBORYzmjdU/suJHXhxfjvSN0bT3JGBGFnMWr2R22TI8Ymaq&#10;Hb/8jlOuYVKMyPNPvjaJ+gdcw9wO/eBQzItzsFtbisP6Utw3L8a3cTkBzZUENi0nuHkZEW0riG5b&#10;TnTrUsK3LsRnVQZWmdPQsrdF38GBhKI4StZl4RUbhspEiJkJoSwR57tFdEwKisnrk49vEY1ShNzC&#10;3/zsVCEzhYnnUvze3M8aDQtnrCLjiFlcRsKyZTjOSEPL1gMNKe5s0DAWgm7yeidElhRcagF48/h/&#10;87puuUYpDgVCNE5+foqIE8+l2Jt8b+q5porAyf2nij/1d74p9MS9kwJu6ve/5XrkflO/0y3CcFKI&#10;ivPoW6FhYC1RX8PUeyIwVwtA8W/U2AKVjQUqN2tUPtaoAm1QBVur8TVD5WWIytsAzUATjOJs8cj1&#10;JXpJNLFLowgpCcQzxx3rmXYYRpujH2mCQaQpBtPMMAg1Qy/YFP1gM4zCbLCb7oldvA8GoY5oelig&#10;6WqGpo8NWv6OaPs6oXKzQ+Vuh5aXI7o+Luj6uaDt74qWpyMarkLE2ajFoJ05KlsTNJzUQlArwBW9&#10;EG+MwnyxjA7CPTkG34wZuMyIxijQCw0HS1R2lqic7FC5OqLpJkSlPRqOdhj5eGEfHYZleCC6Pp5o&#10;eXtIVM5OaAhh5+ggRaCGiLo7O6Dl5oSWuxCKDmiI4zk7oHJyQMPREZWTMzpeHhiF+GMY4IeWswsq&#10;SxtUFlMQ0SpLEcVyQsPGGQ1rJzSsnFE5eqBy9UXD1R8NJx807FxRWYkolxsqFx+0vAKwjQqjuGIe&#10;o7tbuHxyiLvP7pdcPDbA8X2dHB3ZxomxHZw/spurJ0e459x+7jyzjwtHBzhzsE8iReCxAa6cHOHu&#10;s2M8eEWIwOPcffaA/Mwdp/fKY957QYjAw9x/6bB6e/kIj9x1hqceuUcKwGeffYqnH3uQh+86yz0X&#10;DnH3hYPcIzn0FSF4z8Wj3C2OcecJHn3wKk8/+RBPPHIXl8+Mc+rwIOdOjHL5/GEunjvMqZMHOHfm&#10;oHx85eJx7r16jgfvvsR9d13kyInDlGzegnlCBir/KDSC4lCFzUAjMgkNIQJD4lD5R6MSIjA8Hq24&#10;ZExmZmCXPgu79CwsUjKwzsjEPW8Onvn5eOXn45YzB+fsXByycjBMyUAnKRWH3HxSN24gZ0sd3iVL&#10;0J4xG9X0bFTTc1HFzkEjKg9V2GxUobMUEajYt9akCNw70M3Y0A72D++6yYG9uziwr58D+4QQ3M2+&#10;vf3sG9nN2OgAB/YNMy6igwfUjB8YZXx8H+MHRZTwAOPj+7/kwJhECMcD+/cxtk+IwGH2Dg8yOjTI&#10;2N4RDh88yNEjIoo4zr6RIUYG+xkZGKCxtYPYzFw0xehZz2RKdGwyUvfVKJ9aOE1G5qZE+24VhPJ9&#10;wWTkTy3+hBiUgnCqAJwaBZwUhJPnFpFJyYQAlIhIn/rcUqAKISjOJ0b3wuEbW6kjgrom6Dh4EZA0&#10;i9zFleQuqcR7eioqM4eJ80x810lBOhGhFKJVPp4UgPK6RJrIEg13b3RyUrFYXYzTpkW41y3Bp2Ep&#10;Pg0V+DZUENBQQXjLMuLalxPbupSohoX4r8rENjMMTXs7jF2cSJk/g/xVGTiGBaqFwuR3FffxpsCY&#10;KpqmCKmbwmLK46niamp0b/J9cW9vipGJ128VY/JzUwTxpAATIjA8jogFC4irKMcpKR1tO49bRNJU&#10;ITVVAE4Kp6lRxyncvIYJ4fsVhOAT2H4p/G5G+24RgJNMRgVvCj8haieuYfLf9K33Yep13RTWk/d0&#10;4vvcfH5LxHjyc/Lf7pfnFuL4ZqRVMiEeJwSkpq0DhmFeWCT7YJvmi2WSB0YJrujGOKARaoHK3xiV&#10;lz4qT11UPtpoTzPAOs0On0IvfAs8cZ7liGWSNUZxZpjEmWOZYINFnDWmUdboBJqg8jJAw9sIHT8L&#10;dP2s0PI0R+VghMreCA0PSwyCXdAPdEHLywEDPzfso0LwnBGNz8wEgrOzCM3OJipvLhnLljO7qorM&#10;FSuIKy4iICMVr+QZOM2IwizCH/1gD8wi/LCLC8MqKhi9AE+0vVzRdLVD5WSLpocz2kLA2dmhsrNF&#10;5WCHysYGla2IvKlf03JzxSQ4AMuIMExCAqWo0xD7WVugsjJXYy2u3xpNDwd0/d3R8XVDy8VRikJ9&#10;P3dcZkTgkx6PdVQImm4izeiEysUVlYtIM7qisnNBZeOIyspBLfRsXdB09UbTKwANN19Utm7qaKDw&#10;gdZOqBw8ZfrRKDCE+LxZtDdv4tyhfiniRMROCD0R6Ts80sHxsR2cPdzP5RPD3CVE4Nl9XDwuooF7&#10;OHt4N+eP7OHS8SEpAsXn7rt0iPsuHeHOM2NcOTnMVREhPLNPCkERHbzvwiHuvaDe5+G7zvDkI/fw&#10;jBCBzz0tI4EP3nmGu88f5K5z49x9fpy7hSA8f5i7L3zJXUJQ3nGcxx+6yneefphHHrzCuZNjnDw0&#10;wNkTe7l84TAXzx/h1KkDnD93mEvnjnDn5VPcf+dFHrr3KvfeeYHh8VEyV67GIDJRikCJb+QUotAQ&#10;IlC8HhyDKjIe0+R03PLm4JSdjVlKMnYZ6fgXFhAybx6+BQU4zM7GKj0Ls7RMzDKy8CwuZvqqSlI3&#10;rSe1upqoFWtwzF+ITnIuqoTZqBJyUcXMUYvAoEyaB48qIlCxb6VJETjc18G+oR7GhnrYPyzE4AR7&#10;e6UY3D+yiwOjuxgf7WN8tJ9xIQz3DbB/bJAD+wcZPzDEwQPDHBrfy6GD+zg4LoTf6Jdp5P17Obh/&#10;H4fGxzh0cIxDYyPsHxlk39AeDowOc+Tgfg6Pj3Fg3wijQ/2M7Omlv7eXpetqcAqOuil0ZMTvVqYK&#10;LoFIy06kfcXzqftORv3Ukb9JUTdF2E0Iwa+KwCk/rDefT4ijSdEnhd9kVHCq+BSPhQgU9TyWagEo&#10;jiMErZ4JWnZu+CfNIn/ZOopXbyJwZjYaIk1085r/xjVIpohA+YNvoY6SuXiiNTsZs6piHGsX4Vq/&#10;GK+mCvxblxHYUkFwSwXhrUuJbK0gtm0pcS1LCK7KwSFjGlpOjph5uZC1OJmcihSs/LwmBNnE/bl5&#10;zkmRMUXITU2dTgqQKcLibyLEx+TxJ48nomFSvEwVapOiaFIQTRFyZg6YB0cRPr+E2PIlOCalom3v&#10;MSV1OhltmxqFm3r8ieje5OOvbL8qYDVEenkyIjf1+8t9JsXdVAE4RTBOvebJ7/EVgTc1fTtFBN48&#10;/tT7KB5P/X9/672eEjm8edxJITj5/aacd+pxjK3RtHXCaJovtum+OM/xxKvIC78FPrgXuWGSaImm&#10;vx4qLy1U/tpoRepjmGSKRboFNhkW2GVYYjnTFOM4I0zizDCLt8Ai3hrreHssYhwxCbfHJNQeszBH&#10;rCLcMfKzQ8fdAgNPG6wC3fFPjCOzpITshWUULltJ/pJlpM4tImdBOTlly8lZvJz8ZatZuLGOVe09&#10;VPUNUrf/CE0HT9G4/wSN+4+zac8oq7f3UFJdTdzcbNzipmER4IVVkB8e02NwigjH2NsTQy93LIMC&#10;sQ0JwdDLCz0vDwz8hLgKwiggSG5NggKwCAvBJDgQPV8vtISIs7FCZS2iiVZq7K3RcndE288NHX93&#10;tLycZYRR5eKAloczxiE+WEUFYRTsi46PJ5penmi4u6MSkUF7Ed1zUG8dnFHZO0+IQXtUDq6o3L1R&#10;ufuicnRHZemoLhUR6WWxj40rVoHTyF+ygKGBdpkKFiLtnnMHuHJikBNjPRwZ7eLUwV1cPDHEnef2&#10;yzTt5VOjnDs6wOnD/Zw7uocLxwe5enovV8+Mcs/Fg9x78bBMLwsRKMShOO7d5w7IY4so4GRk78E7&#10;T/PEI/fy7DNP8exz3+HJxx7i/jtOy3MIhAi86/xB7hbHE1w6wj2XjnLPpcPcf+cpKSBFJPD+ey9w&#10;+vgIp44Ocf7UPi6dP8z5s4c4fWqc82ePcOnCce65eo4H7rokU8FXLp+mqX8HIQsWoxWTLNO9GqGx&#10;aEYlohufik58KpoRCWhETEd7ehLGqRlYZ2XjODsH5+xsbNNSpRD0LSrAt3Au3nPz8MjLwWl2NtYZ&#10;6ZinpmGVkYn/glLi164kuHwR1rmzMc/Nxb5gHu7FpQRXLCFo2WKsc4vRjMpFFZxJ89CRf5kIvHbt&#10;uuyp9+mnn/Lpp59N8CmfffYZosZftFr5n+zDDz/k1dde5w9/+MOtb/2PJo7/pz/9mbfeepvf/va3&#10;fHHt2q27/NPtL59+yltvv8077/xSfk/FvmpffHGN9957nzff/IX8f/P3/BuYNCkC9+3pYP9Qp2Rs&#10;aLuawW2MDmxj31AX+0eEOBTRwi7GhrrZP9zD2MhOxvYKdrFfRA1H1VvJSB8HRvo5sHf3Tcb3DXJw&#10;36DcHhBp5hHBbg6PDXH0wAiHx4bZP9TP6GAvwwM7aN/WTkbRQvTtRSp48kdvigiRP2ziB26KIPxK&#10;6nJKTaAUi5ORvynp3skfyckfQvl4yvOpaeGp+whuCsdbIoGTolQKM7HvFCFoJK7xS+GoaeuKz4wM&#10;ClasY96KdQQnz0JDRAPEMcQ+OpPXOYVJ4fQVgSiidFaoXD3RnJ2IxbpinOvKcK0vw7upHL/mcgJb&#10;yglqLSe8rZzItnJi2iqIay8nur6AmBWzCc2fybTZ0cxdkUHq/EQMRWpLRv9M1an4m/ddbCcFxMQ1&#10;feUeTblXk++Jx18RVVPE3OSxbgrCyWjXRPpyUjxJYXdLZM3YDhO/aQQVzCOmvBznlEx0HL1vpm41&#10;DNXIc0yNxE2KSwORgp2M5k2KsikCTF7T5PVNirhbBOIEGrdGC28K0Mnv/NX9vyLWpp77poC75d/i&#10;zWv7UuDJc958Lr7fxHbK91O/NuW+yXs59XtO/f9igcrEApWlGSo7MzSczdANMcJmljVuhXY4zbHB&#10;Kc8W2ywrjGcaY5BkhEmqEbZZ5njOsccrzxGXLAdsk62wSbLEJtEaqzhbLCLtMA6xxjDACoswFwLS&#10;YkkqnUvB2pUUr9lAYWUV+RXLScvNJT5lJtFJifjHxhA8fTrRyclEz0xiWtx0wqdPJ35mCumzc5hT&#10;WMT8hWUsXbWKdbV1bGpspPfAEUbueIDOY+fZceICvacv03bwDNvHj7Bg1SqKFi9h7sIyMvKLyCpe&#10;QMb8hURnzsYvIQm70Gnounmj4+aFvqc32q7u6Hv6YBk2DeMAf3Wdn7UtGta2aLk6o+fvib6/SBe7&#10;oTI3+dps0X8V/qEhbG3axLmjg1Kk3XdJ1OQd4PzRAY6N9XByvHdC6I1yx5kxrp4e4/zRQc4e2S1F&#10;oBCIV07v5Q6RTp5I4951dowrJ4ZlBFHUC94p3xvnngkRKFK7D94hhNy9PPfsd3ju+ed46omH1SLw&#10;3EHuPq9OA991XnCEuy6INLAaIQQfuPMsjz92L0898SB3Xj3B8SMDnDo6zLlTY1w6d4gL/4+9/4CO&#10;Irv3teEWaQI55yCyCAIkhHLOOecshEASCCSQUATlnHPOOScQmWFgZpjsybbHOY7T8fFxts85z7t2&#10;dTcIxr7f+957rj97lvZaP+/qqq7q7mrhfub3D3ugjd6eZgYH2hkb6eH65AA3rw1z49oI3X0dhF+9&#10;wnYnT+brmSE7YcQ8HWMWm1ix0tKe1Vb2rLOxY72NPWttHFhqZslyMwvW29iywdaW9TbWbHWwZ7eb&#10;C3vdXdjt6sQOZwe2Odmzw9URVRcXtjg6sNXZkR3uLmx1dWSdgx3LbWxZae/ADm9PNCMC0TkXxu7A&#10;ABZbuCPTsie1+h/nBP7yl7/itddeZ2BwmPTMHBIup9DW3sW9+6/wk59+IQHB3+tpp9z/6sPXOHkq&#10;ktt37n6pP58SJJWPlUAhrvWXv/yFL774gsdvvs03vvm5BKPi+X/v9cRQXks8Txx//rpinn2NvwUw&#10;AgALi8qorK7lxz/5yZPrKc//W5/5+espX1vMs1/j+dd/9rp/f5/yespjymvMvgd/6z4qnzf7dcUQ&#10;5/3kiy+oqKqhobGZ3/3u98/cr9nXnv3a4rOL/wj48MOPefDqQ7744mdPPuPfupfPD7kTWJhKbXmG&#10;BH4NlZnSXPdEGZJqhSrFtjguYFEJhLlySKzOp7Emn6Za4SAWSJDYUFUguYnCSWyolruKStVJx4po&#10;qS+jua6UxuoiasryJFUV5xIXH8dBQ1N5GPUZ8BLbswDwS2FfMT8PgrPg70lBhzIUrAizSvmFSqCZ&#10;5aA892MvSexXhEmf5BgqcwDF9jPwKXf9BASqCAB8cRkqAggXLZFygHbrm+N6MhrvMxc4bG6Pyrqt&#10;8hwtUQmocIue/bF/7odbCYEvrkJliyrz7YxZec6DrQl+7EzyZ3dKIPuvBKOWGsihK4FoZoagkx2K&#10;fk4YhjlhaCd4ohlsga63Oe6R7pxNCyIwxo3DZjos27qF+csElClCwbPvo/JePYGl2SAoChpmv7/Z&#10;YKi4f0pYeQJACon9AsoUECjPY1M8TxlyVcLj0vW8tPsQu2wcOOrjyyYTSxZs3isvDJG+QyWQKV9r&#10;NhzNdu6eu79CUqj0KTDJw6jK0O+s9/tk+7nP9kx+oHjN5+6BMhyrPHf2fZSeo7i3s4FNee7furfi&#10;Ok/Czc99Vuk9rJV/Bmm//Brywh7F35L0WqI4RPzHyxJUli9h4f7l7PDYgMHFfRhe2s+h0G3s89uK&#10;evAuTpzcg+6pfWifUkPvzBEMzhxHM/AQe5y2s9VyA5vMN7LNcjdH3I2wjzqJ0+nTOJ0MxTbAHxsf&#10;Hyw9XDB3dcbawxu3oDBcA4Jx8fLC1c0NT09PPNzccXJyxtbBAXNrK8wsLKTuAU6OjjjY2mJhaoqN&#10;lTVe7m4E+nsTERbExZhoEi7FkpyVSVJhMcnZeSSlpXHpchxxF88SEXGS4JOhBJ6Owis8Chf/k9h5&#10;+GHj5Y9/9Hn8zsZx3NqRBRtE/t46eWHH2nXI1qxGtno1srVrWLBtKyuOqbPJQIu12sdYfHgf8wQ0&#10;/w1A+0do7Q5VfMOCaarKk4o7BASKXLyRrhrJBexqLKBPhIRFaHewifHeOoY6KulrLZU02FHOeF+d&#10;BIFTA41cG26RO4E91Yx2VTMmzlPsvz7cIoGgcAufh8AHD24xM9EjhXyvify/oTYmB1qZHGxjeqSD&#10;a6OdTA8LCOzg9vQgDx7c4NVXbjI60k5nawU97TUM9TUyMtjGYH8r/b0tjAx1MTnWJ+UB3ro2yszk&#10;INXNtVieieZlY0vm6ZoyX98cFV0zFhhasMzCmi0OTuzx8GC3hyc7Xd3ZbO/ESgsbXjI15yUTU5ab&#10;mLLZzo4D3p6cCAvG4nwUFhci0Ys8ic7pUI6FhqLm68MeH092+7iz2c2RVQ62rLB3YK2zKxtdXNni&#10;7oqqjyf7g/3ZHRzMSjdfrnT08ds//GMgUDnEj31TSxu5+UV88umnvPPue1xJz6K8ooa7916hrb2T&#10;uIuXuX33Pq+++oi4i4nSsQevPpJgKvTkael5orXN7Tv3GB4dp62ji5gLl+jo6OaTTz/jano2Xd19&#10;fPbZ1ykqLqOmtoH7rzwgKyefjs5ufvTjn/DW2+8wPj5Fa1sXCYkp1Dc285Of/PQJgAjXMb+gmNi4&#10;BMYnpunu6SPiTDRdPX387Gc/IynlCqlp6bzy4FWmpq9zIS5eKi4VDqdyfP/7PyCvoJhLCUn09Q/R&#10;1NzKxfhEZm7c4mc//zmvvf4GY+OTNCr2d/f0c+vOXVJS0+kfHOLzb31bes/Nre38+29+8+S9iddP&#10;ScsgITGVBw8eSnD85lvv0D8wLN2HgeERbt66Q05eIXn5Rbzz3vt09/YTd+kynV09dHb1ciHuMlnZ&#10;eQwOj5CVnS9tf/LJp0xMXuNifBK1ovi1uY3zsfFcn7nJ1NQ1Is6cpayihlcePJQgPv5ysvQexWNx&#10;TnpGtvR9/vBHP5Lu98johHSNSwnJ0vchYE/cN/F9X5+5wccffyodz8zO4+133qV/cFi6zqeffv3J&#10;Pfx7QwGBKTSUp9NQIXRVrsqr1Fdeoa7iqqR6SVfkc2U6DVWZ1CvUUJ1FfVW2pIZqoRzqq4SDmENj&#10;TS6N1Xly1SgdRbEvn+baQlrri2mpK6auMpeq0kyqS7MpyU8n8FQI6/ceVPywKX8clZCmLNJQ5swp&#10;fnyfQNwsp075I/nc/ie5dc9UBM/S7B9s5XnKwhHJVRL7lsvBb8FSVBbOcgOFE/jSClSEgyaKQoQE&#10;+In3L/2oi2ssZd6aLezVN5ecEP9zl9Cwdmbe2q0KqF2mAC/F6z/vDM36rFKRjPhR37qTedYGLIty&#10;ZmO8JxsvurMt0YvdKb7sTfHhYKovx7OC0M8NxbjgJFZlZ9C76stuNy1e3CXeywF8om3xP+eMb7QL&#10;4fG+hMZ4Yu1ugerhAywSyewKwBWf78n7ULy3J9+J8p7PlhKYnv8cT9w/ZThYAS9PnLtZegJVChhc&#10;vI6F2/axydiCg67ubDQyZ8EWAYGiGELxPqTrKh00Re7eCwLiFff2ifP2dwBK8bpPAUp5bPb7n3Xu&#10;k23l+bP2P/lbni3F+5rt1s2+vhIAJSnf36z8w+cfP6PZ+8XrzAoZS2Aqf42n4XMB+yuQrVzJArW1&#10;bHBay7GITRyP3siBsFVscHmRF4wWslDvBVZaLUXVYyMH/HdwKGAX+7x3stt9N9onrbCOO4vR6TC0&#10;AhzQ8XfD6lQo+p4uqOoeZuORXaw/tJtN6vvYfGgPOw6psV/9CCcMjDCzssHO1k5qMWVmJm9HZWlm&#10;hqmxETra2uhqn8DUUB8HCxPcbcxwszLG19aMYGcrQt1sifCw47SbNeHO5gQ6mOBqZYC9mR6OlkZY&#10;mupjYmKIgaEB2np6aGhro6mrzwkjUzQMTDhuaslxc2uOmzuibu3CXn1TVu7ai2z1GmQrVyFbtRrZ&#10;ShEKXsvC7VtZdliNtVpHWaZ+gHmrVnwJzv5RWrR8PVpmdly9ksRwVw0zo6IKt01y5PpbK+ioy5dg&#10;cESEdhWgN9ZTy1BHhQSAQgIQxTEJ9EZapby+0e4aCSTHeuskZ/H6SAs3Rtu5MdrBjbEOqQjk1Xsz&#10;PH78Gm++/aYEgTcme6Ww7/RwmyL/r42pkQ5J0yOdEgheG+vizsyoFAq+e2ea/t5GOloq6G2vY6C/&#10;ScoHHB3uYqCvlZFhJQQOcXN6mPGRHtKLi1H3DGSeKKI7LiqCDXnRwJI1Nk6st3FihbktS8xsWGFp&#10;y3pbRzbYOrLSypZFJubMMzBmvr4RS82tWCdcPTdXNEKD0I44yYEAX/Z4e7HL04vdXt7s9fVmn58X&#10;Wz3deNnGloUWViy3d2SVkwurnV3Y6O7BTn8/1EJD2BUYTMHAML/7wx+f/339vzp++sUXNDS2kJ2T&#10;z8cff8L773+NjMxcyTEbHZukpqaeS/FJ3H/lVW7dvitBWElZJZPT18nNKyQoJFyCPwFep05H09bW&#10;SXtHF1FnL0gw9R+//a0ERAIkBVCUV9bwox/9iI8+/oT0jBwJ1K5du0HqlQzKyqtoaevgYoJ4XjU/&#10;/OGPnoDWv/3br8nOLZBA6he//BXf/ObnXIiNp76hiZ///BcSyCQmpzExNU1f/yCxFxMkwJod9hWh&#10;ZwGS5RXVEhgJkBXg1NPbz8joOEkpVyVAFe9bQGRjUws/+9nPee2Nx6RdzeRsTBxV1XX88pe/fMap&#10;EyHUtCsZEjhOTl1j+toNXn/9TQaHxyRoa23vZGh4VH5fi8t47/0P6Ozu5WpGNh98+KEEXOL9i/f9&#10;ox/9WIJyAWLiuxgeGeVCXAKFxaU0t7RL8Pvt73yXyclrnImKkYBT4q/qOun9fevb3+aLn/1McneT&#10;ktO4eeu29Pli4+Kpq2+ipaVdDsgt7RK8p17JpK9vUHIMf/Ob/6C1tYOMzBzefPsdhkbGiE9I5tNP&#10;P3vyWf/ekIeDi1JoKE6loTyN+vI0GirEnEpdWar0eLYaJBBUSEBipZiv0lCVQWOVCCsrlS5J7Guq&#10;zqG5Jo/m2nyaBBxWZkuPW+ryaa0roLk6n5rSDEm1pVlkXE3BysWbl0RS9GygUMKY9AOvBA65E6ci&#10;wrKzHSpxXOn4KSFldv7fM9dSPP/JcSUgrkRFSHq8HJWl65i/aQ8vH9BkxXE9VukYsE7fiHU6+qw5&#10;ocfq4zqs1tRm9XEhsX2CVRonWKNxgvUa2mzQ1GWdhjarDh5h5QF1afu4vSve0TEEx8dj7hfCevUT&#10;LNl1gCU71Vi8Yz8vbt/DC1t28cK2Xby4fa9cW3ezaMtOFm5SZeHG7SxYv435G3awQO0wi5yNWR7t&#10;yJrzTqy74MS2S26oXvZk12UPDqX6opsdinlJBA6153FvvYx1eSQHAw1Zsn87h0wO4RxuwUGT48iW&#10;r2LB8tWsU9uPgYMhAaddOHneC/cwZ9QNdVi2eTvzBEApHNEn1cOzoeVvgYwSPKTvU/4dykOpswHo&#10;KeA+yd2UrjPLOVMAnsqGHSzX0mOrtS0rdAyZt2WP5BA+A9BiVp7/5D39rVzG2aD3PMjJt6UQ8zN5&#10;hEpn8u+c9zzgSY9nn6MASQnQZp3zBNxmfeYnxSezwW4WTP6t11PuU3xWeXuhNXKJHFXlPZDyDJdJ&#10;VcIqW7ew2HATm9xeQtVnEXsCX2SX7wussZvHIh0Z8zTnsUhvEcssFrPWbjk73DZhGG2Da8oFdEKc&#10;sY6LJbR+gJDyNizCz7DbRJPNmrtR1TrMAT0t1PV00TDQQ0NXm8PHNDh69DiaGlro6enjZGdLgJsz&#10;4R5OxHm7kOTnTKq/E2m+9iR6WZPsY0dagANZwc7khrpQcMqdsrP+1F0MoyE+nNrYIMojPSkOd6Yo&#10;3Jm8MEeS/WwJd7XE0UIPQz0tjh47xpGjxzh65CgntPXR1DVETUubjbsPsPe4AfoeQZgHncU4PB5N&#10;3wjWHTOQV/auXovKmrXI1q9Ftmm9XOvF/X3xS3D2D9NLK1h3SBv/iNM01xZJuXgzY6IVS5vk8PU2&#10;l9DdWMRQRxUTfU8hcLirWnIEhzqrGBPtYPobpXOl6t7BZmmfkHAOr4lrjrQzM9apUAe3pwZ49d5N&#10;Hj9+gzffepNXH9zm5mSf5PRdHxGuXwdTQhIEdjItnEBReTzRw52bYzx8cJNbMyP0ddXT2VJNb2c9&#10;/f0tjIx0Snl/gwOdjI/0cX1ShIFHmZkeoaevldDEVNYZ2ssrf4/qMe+4MQv1LVhoYIGKrikyLSMp&#10;RCzTMWa+gTmLjK1ZYGSBir4pMn1jZHomyLQNUdEx5mVTG1bZubDGwYXVDs6sdnRmpYMDq+0d2Ozi&#10;zgYXN5bbO7DY1p7Fdk4ssXfiRTtH5ls7sMjKibVu3qiFneTAqdOUjEz8wyHw7w3BXn8vFDh7v/hf&#10;5TP+3vPF+F8d+58aytf4332d2Z9FDME1v/3t7/j6Nz6XALS4tEJy/f7e9f/W6/+9+yjf/8yu/+X4&#10;W9f+/zL+T879fzPk1cGFSdQVCzdQAYAKyWEwjToJAAUQKqCw4orkFAo1VglnUECgHPgkVWdKanoy&#10;Z9NUnUuTcAOrxJwrwV9bQ6E011fkUFOaSV15FtWlOZy/mMDeE6byH3kprPqs8/VUCgBRVuo+cf6U&#10;4Kh4nsLBU1EWfihBUIKX2dcR58/S7GKPxWtYqLqfXfYOWF86j3dWGt6ZyfhkpRCQn05IcTahxTmS&#10;gguzCMhNxys9Cbe0BHzSUwjNyySiKJfThTmcLsjmVF4Gp3LTCU65TPDlS5xOv0J4ZiphGSmczEol&#10;LDuVkOxUgrNS8L+agN/VeIKzkwnPv0p44VXCitI5WZxBeHEGIQVX8c6+jHVqJEfi/dge58q68w6s&#10;PW/HhosObE9wYU+yO4fSvDiRE4hxYRh2Nedwa0nApjqK45HWrDy6C3WLwziFmrFf9wgqIjdMci/l&#10;cDdv+TpW7tyNpqk+nsFunDobSkBoAIZWFmzaf4iFqzcr8vYUYPJ88YIEK3/LyRStSQSUiP5ool/a&#10;JrlWbUa2UqFVW+Sz2L98w1NH8eVVzFu/nWWaOmy1tmGNvgkLtu2Xw5ICEp8Jpz6jWe9Tgq/Vs3IG&#10;FZAmWqvM2v6SA6d87pdcOCUEKgFy1rHZUCkcRuFaKuH0bwLobBBUvt6s489sK5+jcDylfoki51EO&#10;e1Jxi/Ra4nsQrp/8s8shfIXUEkgUa+x0XI3GmaUYJizF+spWbK6oYhS3lWPhG1B1X8VysyUs0l3E&#10;i4YLWW+/HpMYD0zP+WAQ6cnZ5h4SB1/BJ7MI59gEzEJP4XD6LD5RcYTGxHPy7Hmizp0nLTmR/Kup&#10;1Bbl0lSaT2txLu1F2XTkpdN8JYHGpGhqL4RRcsqTohBnCgLtyfGzIdvPhpxAWwpDHCg96UTZKSeq&#10;ojyoP+8rqe6cF7VnPamJ8qAy0pXyM66URriRF+bClWAnot1tsTPWQ1vzGAcPqrFz1y72qh1A44QO&#10;euZWGFraoWVug4alPcfsPTnqEoB+0AUO2HkxXxRwiIbQol/ghnXM27gelY3iPr/0ZTj7R+nFpbyw&#10;9QA6ju5k5KQz0t3AzbEObox3SOHf/rZyuhqK6GsplaBOQKDIDRQQaG6si7H+CUwMdTAz0sXMWBdz&#10;Ez3MjfUwNdTBxEBbmsXzLEz0MTc1wNxELkszI6ytLLCzs8XO3k7atjAzxFw8T/GcL0mcb2aIlaUZ&#10;NtZiQQBjDA10MNDXlmZjYz1MTAwkx9bY2AAzEyPMxSIG5ibSrKOny+Z9asxfI6qlRYsdRQNo0Sh6&#10;7Qb5trIh9BEd5ulZoqJngYqYDYQskOmYItMwklrKyLRMkInfmRPmqBhZstjWiRUOziyzd2KpnTMv&#10;2jgy38IOmZkt8y3sWWTtxAJze2Sm9siMHZAJGDWwR8XAntTGrn94OHhu/P0hcuVESFqEQ0UOochl&#10;/L8JUv/KQ4LA6sJE6kpTaBRwp9AT908CPoWUxypEmFjuBDZK8HeVpup0mmoEAKbTWC0HwaaaLJpr&#10;hOuncAIVaqnNp62+kPaGIgkIBQAKNVTmUVyQgVfYSVbsOvisI/TEDZqlZxwjpYOnBLxnz5XCs4oc&#10;QhXJHZRLKt6YncMn7RfzrIISAYJLVrNE7Qgafr54XEnEOzMFx8RY3NMSCCvKIqI8n9MKnSzJIbwk&#10;h1OluZypLCSmrpxz1SVEleZzujCb4PRkPOMv4BMfi+/FC/hfjCU8NZnTGWmEXkkiND2ZyPxMLlQW&#10;cam2hIT6UlJaKklsruRcZR4RxRmcKc0itqaIlNZqUttquVBXQkBJCibp4ey55Mqas5asirZg/Xkb&#10;Nl90QDXBmQOpnmhk+aGTH4JV9Vk82hNxqD+HRrQtG07s5bitBnbBZuzUOqToEagM+86SuF+LV7Jg&#10;1UY2HTyCoaMd3id9CYgMwNbXmT3HNXlp/XZUBNQJt+lJ7tss+HoChvKKVFERrbJ+Byobd6GyZS/z&#10;tu5j/vb9qGzdg8qWPcwXvdJEwceGncjW70C2Zos8V3TJauat286yo9psNrVmtZ4pC3fsR2WZADfl&#10;38zsEOhTF1JqwqwMjyqLTp7Rl+HuqQOoBLrnpQQxJfDKQ8VSiFsZ3lbmIj4Dhs9LCYDic4i+hEoJ&#10;F1LR3PrJNZTO5KzXlj6Tsq+h4pjye5C0UmpM/MJeUbG7lkV7NjJ/6zYWH1rHsbDleOavwLdsPY7Z&#10;27BP34VFoir6MVvRjNjMducVvKA9H5mmCgv1FrHXRwPrSxFcbO6g+u7bxDYPYhGdgH5gCO5xSSQU&#10;V1Pd1s3k9AyPXn2Nd958m3ffeJPX7tzh/vgoM11tXOtq4c5IHzO9rUzUl9FfeJXmy1HUnAuiOsqH&#10;0jBnCgJsJRUF2lMS7ECpgMBgO0pD7Kg46Uh1hAu1Z9yoi3SnPsqD2kg36qM9qRMweNqV8ggXSk85&#10;kx1kyyUfa8KczXGzM8PK3BRdPV2OHT+BppY2ukZmWLl6YeHqi5mbPya+J3GIycA1rQqdgLMs23sY&#10;2YpV8jDxmtWoiArhJS9/Gc7+URL/obZ2Gxs1ThAcdVL6D2uRtydCtjOjrZKTJ9zAnqYSyfkTjt+k&#10;5AbWsWjRwi9f7yuiBYeOs8jUkQXGDiwwsEWmbYFMwxiZhgmy42byxzoWyLTNUdG25CUrZ/YHh3Mo&#10;5BSbPPx40cYFmZkC+AytkRlYo2Jki8zUAZmpIzJDB2R6Dsh0HZHpOZHa2P0PhcDZ7tLzcPO/2vf8&#10;/v+v43/qOnPjn2fIcwKLEiW3r1EJeyLEq3AB5eCnnJVSuIVSKFgp4QzKAVDA3xMArM2lpe4pAIqQ&#10;sBwAi2mtL6KhMpeakgxqy7KprcgnLT0FbVtH5omWCOJHczZEKH9YlT92z7iCcsdPhG+fyfOTAFEZ&#10;+n3O8ZsNf88Ul8zalip15c2elx06im5YMCH5WYQVZOOZlohvejKninOIqigkuqqImNpSLjZWkdhW&#10;T2p3MymdjSS21nGxvoK4ukouN9VwsbacM/lZhFxJwfviBXziYoi4ksSFwizOl+RwoTyPxPoyrrTV&#10;SsrobCC3r5WsnmYSm6uIbyonqa2K9J5GCoY7KRjq5GpXPecb8nAuiOHgJTc2RFuy8owJa6LM2XrR&#10;FtV4e9SSXdDI9EGvIBSr6mjc2i9jV3eOI9HWbNTdxwnH41gEGLPp0D5kS5T3W5EnJjUUng3gCi1e&#10;LbmEK3bs4aChITb+bvhEBuAa6o2WtSnr9+5joVgRQfq+5IU7EnyJa4nXWL5e3iB3ww5J8zaoMn/z&#10;ThZs2SVvkyEa5W7Yjoq0WoJ8xQRpv+ittnwt89ZsZtmh42w1tWG9gTkLdx6UN9z+UiuV2X33nvsc&#10;T5w7BVgpKoufAbQnICZWUXkuLPsMuCkgd/bjZ/IbleCn3KcAPemaYlZKuJkKeJz93v4GnD77WLmt&#10;/AyzAFGEfwWYL1sntYJZc2IT+71f5kjIEo4GrkQ/fBv2l3finb8Jm9S1HA5dxjbXxez0fJkDgcs5&#10;EraBw4Hb2OO2jS12G9jteQDbxDMkdo+S0DyEV1IWdjHJnMqqpGvyLu99+Akff/gR7739Nh998CFf&#10;e/8jXn/wiHvT17k1MsJkezOjdRWMN1QyXFVMT04arUkx1JwNoSY6gIpTXpSFuVES7EhRkD2FgfbS&#10;XBbiSHmoowSApcG2VITaUx3uRM0pZ2pPu1If6UF9pJu0XRXhTPVpFwkKa6PdJRBMD7DjrJsV7tam&#10;mBkaonVChyNHjnH0qCY6+sZo6RqhoWOMjrk9Vv6ncUkowa9yjMi+RwSU9bFN2xTZ0qXSsnPz1q9i&#10;3vLFX4KQf5hECH/NVl7YsQdDRxvychMZ66vl5ngnt8a7pNCuaAnT3SRCwhVSpa/IF/yqQ6Bsqxqy&#10;Q4bI1I3kOmyE7KABsgP6yNSNkelYITthiey4OTI9K1SMrNng5s/e4NOs9whggYmtHBIN7ZCZOKFi&#10;6oLMyBGZkQMyY0dkBo6o6DsjM3RDZuxJaks/v/0HhINFRagoIBDFCq+/8VjK2ROP//inP0mVut/4&#10;5jelIpFn24T8t1RAIQo4/k/bq/zhD3+UHDZR7DE3/jmH+Hv44MOP+Y//+I//V7AuQWBl4WVqS1MU&#10;zt8s+FMA4RM4VIaIxSweV4kwsFxyR1AeAm6WIFA4gU8hUOT/CQdQUn0RbQ0ltNQVUVsmQsCZUo/C&#10;qrJcouIusOXYCYUTpyw+UOTrKd3A5/WME6joBSjOES6McH1mO4JPthUg+DwMPu98SSC4FNmyVaxQ&#10;18TgZBhBOen4pqdgeyEah4tnJRCMKMnlQl0F8c01JLTUktrVzNXeVpLb64lvqiKtq4m84R7yh3tI&#10;72ohuamWy3XlRBdkEpwcx5n0RCJFGPjqZbziz+J9+TyBV+M5mZNCdHEWcVUFXKor4kJNPuer84it&#10;LSSppVICwNqZMepmRsgebMS/4jJH4z3YeNqcVRHGrIkyY3OMLaoXHdkd78ShVA+0cwIxqziNXWMs&#10;FpVnOHbOlu1GhznhdBxDT11W7tom/3GZXWUtgaDCOZsNVk++B+X3s5r5Kzey8ZA6Ju72BEYHERoT&#10;hp2PG7s1tVgk4F4CebE6xWpFE23hBArQU0VljQC8bczbsF1qoSNfRWET81ZvQmXlBlRWbkRl7Vb5&#10;mqFiGa7Vm3hh72HW6pmxWteERcJBFktwKR1e6b0/l/83Gwilx8qw6izQUrpo0qoj61B5+am+BIDP&#10;uHnPwd9sMHty7OnzVRYLYBXXXa8AQiUUKkDwyXt6FvCkefFTd1K5SspTR1DZ0Ho2ICogcN0GXtiz&#10;iW3mW9EO34ZZ7G6Mo3ahFbiVQ94r2OmylBX6L7BQfQGLTyxio/XLqLouZofLElSdV7Pdfi07nXbj&#10;lnqOq/2jXKjvxi8tn+CUPBoHp/j4m9/mpz//JT/48Rd89s3v8Nlnn/P+e1/jjVcfcXtqiun+Xnor&#10;SuivKKa/tIDm5FgKw70oj/SlItKfojAPioJdKQp2oSTEhdJQJ8pCxbaYnSgPdaYs1JGSYDuKA20o&#10;DbKlIsxBgsCaCBdqTrvSEO0huYC1whk860lLnD9tFwNpjguQwsfZYc5c8LbDz8ECC2NDdE6cQFvr&#10;BFpC2rroGJigZWSGgb0b5v6RmARfwCQqjfCmaXxy61m+R01yAFXWrUBFrEv8PIT8oyRWeNm0B5Ud&#10;+9mlb8S5C1F0NRVL7WLuTHZza7xT6gEolpcTDaJFPqCAQBES/kpD4IY9yPbqIttvgExNrCIiegqa&#10;IjtihuyImE2RHRbOoIUUzpVgTzh+xtZy98/ABpm2AEUrVHTtJOiT6Tsh03ZApmWHynE7VE4IN9AF&#10;mb4rqY09/zAn8He/+x2PXnud1rYOqZr03/7t3/jaBx9y7fpNqSDjvfe+xr37D6RWMkoIuHb9hlTE&#10;8P0f/EAqYPjDH/4gFRK8/7UPn1xXQOTQ0KhUZSqKOUThQ0/fAB9/8qnUgkZA5E9++lOpyOTxm29J&#10;Fcdd3b189Mkn9PYPSMUcouhjYnKaNx6/Kb23mZmbUjHGG2+8KVW03r13Xypy+MUvfsHvf/97vv6N&#10;b/KnP/+Z1157QyquEO9BDNHy5OGj16msruM73/0e3/j8W1Kxw2uvP+bazE0++PAjqVhEFEiI1+nt&#10;G+T1N96UimWGR8akdim//NWv+OUvfiEVjty5d49f//u/S+A8MDQifY7iknIePnpNqhauqKzhgw8+&#10;lCquxT0S77mnd0CCKXELRXj5W9/6NmPjU1KlsmiPI15bXE9UCIvPJ4owROWyqKpWto35/PNvSa18&#10;RIsbUcX8+be+JVUov/nW29J3IOB8dHyCH/7ox+TlF/O1r30gHROVzOJ7/Oijj6VriteeujYj7RPf&#10;8Z2796V7PDwyLhW0fOc732N0bIJHj16XvpcbN29JRSazi2D+3pAgsKIggZqSZHmOn+TozYI/hfsn&#10;306lsUI4hgIC06irkEtAoIA/4f49yQcUTmBdDi31AvoKJPBrriuUA2BjKa0NpTTVFFJbnkNthage&#10;LqQoPwunoHBe3LRTEXac9cOthL2/pb93TJmDpijskK/CoQS+2ec9BzuzoVB53rK1rDyiiX54KD7p&#10;idjHRaPl74FuiC8+Vy+T0FxFzkAbeUPt5A91SA5d7mA76T1NXO1uIHuwjcLRHoqERrqpmBqk8tog&#10;WW01RFxN4NTVBKLy0ghIuoBZoDt6HlboeVph5GuLVagrTtH+uMWF4XwhBLtz/thd8McpQQBpHAkN&#10;hWT11HO5tQT3gvMcueTKlihz1p4xZfUZUzbGWLE11gbVS3aoJblwJM0DnTx/jEvD0M0P4ECEBdtM&#10;1NF20UbL+TiLtwgXVkC1uD+KJtyzwFlqi6PIv5Qv3yd/3lOJeyda5axk3rL1LN++C3UjQ5z9vQmL&#10;CscnzA8da3M2qh1kgaiGFg1wV4pGuOuYt3oDKms3orJuk1xie81GVJT5PmsFMG6VWulIgLhhB4sP&#10;HGW9gRmrdYxZuEtNDocS5CkLLpTu8XNh0dl/W7NBUAKoWSD4JKwq3DUFcM1238Q5L4rrKABN5BK+&#10;qGhvI1UiKx3AWeCoeCzB38vrn4PAWTCoPPYEPmcB3TOa1XZG+jyzQu7KYy+t5oWt29ltfwCzGA0s&#10;LhzDIlYdq0uH0D+zi4Pe69jlspIDPuvRDNuGzukd6J5R5cTJ7dKx7Y7L2GDzEvu91ThZUULZgw+4&#10;3D2BW8JVvBMzaByb4aPPvsl3f/BjfvDTn/G9H/+MH3zxK77/s3/n8x/9knc//jb3bj9ivLuX1rws&#10;KmJPUx4VSPEpL4pOelAcJldRiBsFQSIP0ImCICc5CIY4UxzsRFGQcAUdJFewIMCOwkA7SkIcKD/p&#10;ROUpF2pESDjaQwK/hnNe1J0V8qY+xocGRd5g5TkfSqO9KIn2JvOUF2f9XHG3s8LCzBRrK2usra1x&#10;dHDAy9sHV78QHEPO4RKdildKKefapil58A0iylrYb6HLZo2tvLhmyZch5B+l5auR7diHbNd+lhzW&#10;wNrbi7LCDCnse2uik5vjHVL4d6CtXAoLi4pfkRcoikBeWLToy9f7qmiLmhz+1AxROWiCymFTZOoC&#10;AOVSEQAonEItS+aZOiMTK4EYWiEztpKHgU2ckBkK58+ZeWYezDP1RGbgjoq2Cypazsh0XJHpeSLT&#10;80Km7U5qXe8/pE+gcAIFwIhqYAFQAgaEKyigUFT5Cqj58KOPJbdO5MEpx7VrMxIkTV+bkaDhvfe/&#10;RkVlLW88fuvJcwSAiTYrg0OjfP3r3+Dhw9ek9iNie3R0QoLHn//iF1JvwceP3+Lx47e5e/cVyXV8&#10;6623JUgU7pOAIwF1AkjEawlgFDAjqnUfvfaGBInCkRSA1NLaLoHP+Pgkza0dkqMphmgPIyBHVCsL&#10;qBLbAmRFde7Mzdvcun1HAsHvfvd7fPrZZxJsClAS7+Wb3/hcgiUBja8+eo3J6WtSuxhxz8R9EuAl&#10;8gQbmlqfFIsMDo1I0Hl95hYTivcsKo3ffPNt6biAOgFa4n2++vARH338sVSlLABZtH357ve+J4Gz&#10;uL/idZQQ+Jm4d2OTvPvu+3zyyWd88/PPGRoek64h7uude/e5c/ceP/jhjyT4Fu16fv6LXzI0MioV&#10;tgjgHBgckb5r8b5v3LwtfW5RZSyO3bx9h/e/9oH03YlWMuL+vvHGW1IrHvHaSqj+X40nEFhdrAwJ&#10;CxC8osgPFM5fqgR8T91AhSQnUIR/hQMon5uqM+RVwhIE5tAsHMB6AX6FNNXKQbC1oUwCwJb6EgkC&#10;xUolUg/BqgKuZFxBw8oJ2XLhgsz6EZPW3Z0FdU/gTUjpFM6q+n2i2eD3LMg8A4gS8MwKC8/WEwhc&#10;x6qjmhifDiMk7wreaZcwCPPF5FQAITmppHXUUTjSISlnoIWcgVZyB1vJE/A30kXF5AC1M8PU3Ryh&#10;/tYYjbfHqb05QnpLFcHxkZxMOcuVhgJSGgoITI7CJswNiyBHzAMdsI/wxC/5DKFZsXgknMI4zAX9&#10;IDsMQh2xiw3kVNFlYuuyCMiLQ/+iF/ujbdkWac6G06asjTRl3VkLtl6wYU+8A2qXnTh6xQPdXD/0&#10;8/05keHJ0Ys26MTZYXPJBc/4AFxignGKDsbmlB/G/p7oerui7+OGaaA3ZoHeGAd4YRTgg6GfN0b+&#10;3pgG+mEW5ItlkBc2wV7YhfhgG+aFdbAHtsEe2AV5YOfvhq2fK64hPoTEhHP+SiwJeQlEXT2Pc1Qw&#10;+j6uaLnZccTRksM2Fuw1MWLdEXWW71dj5YGDbNI+wR4LCw442nHAyYEDjg4cdHLisLMrh13cUHNw&#10;ZZeVE1tNrNhsaM4mfRM26BhJWq+lz9pj2qw+osWKQxpPtOzgEZbsO8zLew+zeK86S/ep8/Kug7yo&#10;eoCXVA/w8g41Xty+j5fErHqAF3YIqfHCtv0s3LyHBZt2s2DTHhZu3s2CjTslzRfh7HU7WLB2O/PX&#10;bkdl9TbmrdnOvFXbUFm+FZXlmyXNW7EFleWbUFm6AdmSDciWbUS2dJbEPmVhx7INiopnhQMp8gLF&#10;celckRupzL2c5f4pXUxJilCweN5y0bR5LXsdt3A8eBvqvivZZDef5UYqrDRRQdVlKUf8d6ARuBt1&#10;352o+6ii5rGFnS7r2eawmu2Oqzjse5iQ4gIyJx4QVlCN8/kEynqG+fgb3+bb3/ke3/nhT/nBz/6d&#10;H/zsN/z8N3/gF7/7Ez/69R/56POf8uDBu9y/+YDxrm4ar8RTEB5AdqAb2YGu5EpyJi/QmYIgFwqD&#10;XeUKcqYo0JniICeKgxRzoCPFQUIOVIa7UBcloM+HxnM+NMX40njej/oYbxrOe9NwwZfaGB+qznpT&#10;dc6Hqhg/qs77U3k+gIrzAZSdD6L4QjBFcScpjD3NaV8PXJ2dOXvmNJn5RdRM3Ce37yYXq7qJruol&#10;vvsGiW3DeEcEo2m8n5Wbln0ZQv5RWrYK2fZ9qKiqMW/XQXYbmnH+0nl6W8u5OdbOnckuqW2McAB7&#10;m0sZaKuQXEARFl70VYbAfZrItKyRHTJFdsAEmYDAo+bIjlkgO2b5RCoalpLbJ5zAhZbOrHL0ZLWL&#10;Py/b+yIzd0Nm5s48a1/m2/gjM/NGZuAhhz9dD2Q67si0PZAddyO1pucfAoHKfDzxu61svqx0++Sw&#10;8uX9s8/7e+eK8ac/ySFQgKGyMfHs8/53pHwtoeePzT4u5tnvRziBjx+/yfT1mWfei/KzPP8Z/t41&#10;/3/te7r99Hzl+33+/jw9/uVr/S3NPk/5+k9f78vXeGb7mc8ze/vL5/0tiePPv/+/NxTh4ESqipOk&#10;MLCAv6duoBz+hJokXZUk5QwqwsGiKORJSFjkA1Zn0VybI4WAW+tFBXCRlPvXLEFgCW0KCGyuK5Kv&#10;V1wp+gWWUF2Ry5m4c2w8rCEPBSvDj5JDp3ysyEubnSP4vPunlLL6V9lM+olLpTiuhEnl85ShYKWT&#10;pSwMET3xlqxhxd6DnPD1IiQnhfj6Ys6WZuF5+Sxu8Wc5W5ZLdl8LpeM9VEz2UjnVS9W1PkrHhRvY&#10;TOFwG7Uzg7TcGaP17pg0N98apnyym7jKTNyi/AhJjCCzrZjsngpO517E7Zw/zlE+OJ7xwisuhNjy&#10;NK50iuKSJOzO+aIfbI9ekB32sQFEl6eS3llOTG0WNlfCOBTjwLYzAgJNWB9txsbzVmw+b4lqrA1q&#10;lx04ftUTo1x/LItDMS0MxDjLF9vcAE5WRFEzUsH4w3HGH03Rd7uPpvF66kaqaRitoXqogpKeAkp6&#10;iqgcrqRuvJ76iQZprh2vo2Gqmc7bvQy9OsHYa1MMvDpG191BOu8O0n1vmP4HYww8GGfgwShDr44x&#10;9cYMk69N032rh7qJBqpHxTWaqJ1oILe9kKis87if85M+/6WyVEoH62i+3kXLTA+tM3103hmm4/Yw&#10;hf31BGdexCMhmkvVOVSMtdE400fzzQEar/VQO9lF3VQXVeOtFPZVkdNZSk5HKYXdFZT211LaV0dZ&#10;fx2Vww1UDDVS2F1JTlsxuW3FFHSVU9BdLs3i+cW9VRT1VJLbXkJGUz5X6nNIq88hq7WAvI5S8jrL&#10;pGOZzYVcbcwjrTGHlPoskmszSKq+yuUqoXQSqzNJqc0mpTaLxOos4iuziKvIJLY0k7iSDC6WZBJb&#10;nMG5gjSiMxM4kxZDeGokYalRhKWdJexqDGFXzxF69SwhV6Kl/3DwT4zG/3I0PvHRuF+MxiPhHL7J&#10;F/BPjcEnSaQYROMZfwqvxBC8Ur3xSHHHPcUBt1RbHC9bYBKlxfHg/Rz22cle1y1st1vHFpt1rLNY&#10;xVab9Rz03M0x/wOYnLUltqWV1IEb+KUXE1lUzbW3P+QX//FH/vjn/+Qvf/1v/vSnv/KnP/+VX/3u&#10;z3zn57/hmz/5N977xg+5//gjHrz5Mffuv8FQUz39JXk0Jl+gIjqYvGB3CQILgl3JC3ahIMyD8tO+&#10;lIR7UhTqRmm4BxURXpSf8qTilAdVpz2pifSmIdqPpphAWmKDaY0LoiU2gKbYABpi/amO8aE8youS&#10;SG/Ko31puBhC8+Vwai8GU3cplMbECNozL9BbmMRUUznXOuroqsonOSaCAC93zsXFUztxj85HH9N8&#10;9x0KR+9TMPEalTfeJqGwCH9vS9R2bvgyhPyj9PIyVETe7EZVZFt2seLQMeyC/Cgty2JioFFyAm+N&#10;d0jOn7RcnOQGVjH+VQ8Hbz0ohX9VjpqhIuBPuIBPZIFM0xrZCVtkJ6yR6Vgz39iBJbbubHb1Y42z&#10;Hwst3JAZCMfPCZmWIzKxPJymA7LjzshOuCHTdEWm4YrsuLsCAoUT+H8/J3BuzI3/6fEkJ7C6JEnq&#10;C6gMAYsKYLkrKHcGn8kNlLYVeYDVonG0sj1MpjwvUOQC1ufR0lBAq4BAScW0NZbR0VQhQWB9VT51&#10;FbnSWsStDeUUFWdhF+jHCxsU+WjKylQplDe7OEFenfpM4r8y5DU7jKsI+Uqhymecw7+jJ1D4fP9A&#10;0R5lA2uPncDydCinC1M4U3wFj8vR6Pm7oR/ghlfiORLqiygYbqXyWj/VMwPUXO+jcLiZ2OpswrMv&#10;cr4sjfTOCsonO2i6PUj7nVHqZvpIasgjKDaEiOQIsloLye4sJTg1GmMfW3TczDDwtsIqzIXwrBjS&#10;WvO5VJOBR8JJjMOcMTrpJEFgZGkS2T2VpHUU4Z4TKUHglghT1p4yYu0ZYzZGm7HtvBU7Y23Ze9Ge&#10;oymu6Gf7YFUUjFluAHopbugmO+OdF0phdz4tk03UDFVR3JVPTnMmWU0ZpDddJaUumcuV8SSUXyS5&#10;+jIZTenkdeaR35lHdmsWVxvTye3Io7S/ksrhKgq6CklrTOdydQpJ1Wmk1qWT2ZpHfncJpYNVlA/X&#10;UDZYRWm/gKsySvrKyW0v4EpjFvEVqZy8Eo1LtABhb05lxJDVVkjlSCO1E+00THfRerOfusl2kmqz&#10;cT4fim1kMDElV6kca6Xz/gj9r07RcXuIytEWqibapHPKBhvIbislp72Mkt5qakebqRtvo2G8jfqx&#10;Vkr7ashsLpCAr2GyjeZrXdSMNlM90kTTdKek8oFa8jvLyG4vJLk2ndiSyySUp5Jalyk9jq9IIa40&#10;kYTKNNIaMkltyCC+IolL5YnS8ZS6TBKrr0hgmN6cT1J1Bper07nSlEN+Vwn5HVVcrswjLPUy7jFn&#10;Cbp8lpSSRNLLkgiMi0DHzYXtOvos33OApTv3smrPftbs289aNTW2ndBGx9sT8/BQLCNCCclMIL4+&#10;l7iaDM5VpHG2LJWo4suczD2Lz1U/vK964J/jh3eGBw4JFlie18c4Uouj/nvZYrue9Rbr2WS1md3O&#10;qhzx3Y9OqBZ+2RcpmXmVtP4ZTpW1UDZ5l29+8Uv++l/y/9L9z//+b/78n//Fb//0F774zZ/40b//&#10;iU9/+Ave+PBb3H/9Q67PvMLk8Bgz/d3cG+lnqrmKtpTzFIX7UBDqTlGYJ7lBbuQGuVIY5kXZaV/K&#10;zvhQesaX0tM+lIjwcZgARieuetuR4m3HZU8bLjhbEO1oRritMSdtTTjvYU2irx0JXlacdzElxsWM&#10;OA9LEn2syT3lRn3CSXpzLzFWmU5faRoD5Zlc767j1kgHdyYH6G2s5urlBC7FJ5CRV0x55zBNt96k&#10;6cGHNN17l7K2fjIvxWJ45OCXIeQfJbEU5XpRLLUDlc27WLTrMGrmlsQlnaO3rZwbI60SBIpmz6M9&#10;1VJuoGgQPdFX+9WGQNVDyDSF82eO5AAqwsCyI+bIDit01FLKCZRp27HA1IVVTt6oegeyyS2QhVZe&#10;qBgLEHSVw98hG2QHheyQHXZEdsQZ2REXuY66klo9B4Fz419zyCFQkRNYX6YMByvAT9E0WkjKBxS5&#10;gIrikGcKQxRAKG8OnUmTcAKVENgoB8DWhhIJAtsay2muK5YKQRqq8qXwsFg2LiU9lcPGoupOOH8C&#10;AsWKGbOldAMVq2mI//N7pmr1KRiqCEh8AoRKd0/ZOuZZwPu7mgWDot3J6sOaWEQEc7YsnUt1+YTn&#10;JWMbFYyWpy1aHlYYBznjfjGMc2VXyB2op/p6D6XjbaS0FBJdmEBcxRXy+qqpvdZF250Beh6M0f1g&#10;hJLBas4kn+ZkwkmuNuSS313BhaLLeMcG4RrthdtZHwIunySuIonc/jJy+8o4X5lESFY0oTlnOVNy&#10;ifj6dLK6S8nqLSWiNgntRC+2RpixNtyQtacFBJqy7aw5qucsOHDJDs0UN4wyvbHKC8Qsxx+DK+4Y&#10;prnhnRdCRks65X2lFHTkkd2cQWZTBmm1qaTUpHC18QqZLenktudQ0ldMxVAl1aM1VA3XUDlSRcVI&#10;BaWDZRT3l1DUW0RRbzFFfSUU9JZS3FdO5UgtNRON1E230HC9jYZrbdSON0mqn2ym+Vo7DVMtVAzX&#10;kFqfRUjqGRyjfHCNCSA67xK5naXUT7XTcVs4iyN03h2m6Xo32e0leF8+jXmYF6FXYsjpKKFuqk06&#10;LtRwrYv66S5abvbTPNNLzVgr+Z3lJFWlEVt4idjCeFJq0rnSkE1SjYC4ZNLqs8jvLKGgu5TMljwy&#10;mnIo7qugcriWwt4ystryyWrNkyAvvjKZi2WJki6VJ0kQeLkyjctVaVyuTJXgL7Y0nriyBOKr00io&#10;TuNiZTLnSy8TW5bMpYo04iqvEpiegG7QSY55h2AYFIVp8Glsw6Mw9Qtjt4E5y/Yf5uV9x3hxz1Hm&#10;bdwlpSg8dcpF0dNyqfBj5TEtDrg4s8vGiqOeTgRnxXG+8goxFWkSCEaVJnKq6CL+meE4JrhgHKnH&#10;EX81DnjtlHTQcyd7Xbazw247m8y3ssliK5sst7DZaifW8WeouPsO5a98SEzzEGfru6i59ZgPf/xv&#10;/Fa4f3/9K3/563/y57/+F3/883/xq9/9he/+/D/46Hu/4A2RE/jG15gYnqanupqm9FQqL52l7GwI&#10;ReHe5Ie6S+5fcbg3xad8yQp046qPA1d9Hbji50iCuy3RdqaEWBjgaXgCR11N7HU0sT5+FItj6hir&#10;H0bv0H70D+/D6sRRvEx1CbU1JMrFnMuBjqSFOEu9ApMC7InztOKCmzmpAQ7knfGmPC6E5qsxdOQl&#10;0luRzXhPA3dfuc+t196lbuQW+Z1jFLQNUjdym6EH7zF4903q2oeoKq7EzsLyyxDyj9Ky1cg275aD&#10;oNCmXSw7eAynAC+qyjKY7KvjxlgrN8famBpskABQrBss3MCvNARu24/KYVEdbIzsoAmyA8ZyHRQF&#10;IQIOrZFp2iA7bst8Y3eWO/ix1T2ATS7+vGjpiczQFZmOMzItZ1Q0XJCpOyI75KAAQAF/bsiOuiE7&#10;5o7sqAep1X1zEDg3/iWHYtm4y1KbmJrSlCdFIHLXT14E8lSKY1VKR1CEgIUT+GyFsBQObsintbGQ&#10;NgkC5WFgOQSW0VhdIEFgU20RLY1l1NYUcTrmLBv3H1YssyZfb1dFFBcoIXCxYlbC4RIBf7McQvFD&#10;qHQJZ0taE1jpDCoBUFnMoCwO+V87hSrLNrDyoAZm4YGcLb1CYlMJFyqz8UuNweF8CF5JkZzKSyAi&#10;P55zpcnk9FZQd72T5lu91E53UjHWSs1UB003+2i/P0LXK6P0vjpG36tjFA1UEZF0ilOJ4eS0F1E3&#10;3UzZUCVXmzNJrk+TlNaUTk5XISXD1VSM1VE5VkftVBONN9ppvtlOy81OWm52UXe9jfiOXAzT/Nl8&#10;2pSVJ/VZFq7PmggjNkeZSBCoFmeLRpIrJtl+2BWFYpEnnEBXyQn0KzxJUW8BjZMizFtLxVC55PKl&#10;N6eT1ZIpQV3FUBXVI7XUjjdKwNZ0rZXm62203uig9VYnzTPt1AkncaKB+ukmGq+10iCpRZqbb7TT&#10;dquL9jt9tN/ppe12L113B+i9P0TP/UFJTdfbyesqJSLrPNan3LAMcyEo5QypjdkUD4p70Ej1RDMN&#10;1ztoudFN6WANYZkXsAr3Jig5WoLA2olWCRBbbvRJar89SM8rY5IERNZPdZDdUkB8aTKXSpJIq8sk&#10;vTmXlNoM4koSOV90ibP5scSVXuZyVQrJtVe40iiek83VpmzJrbzalMWVhkzS6jNIqUsnqUa4e1dJ&#10;a8giszVfcgqz2wpIb8ohrTGbtKZsrrbkkd6Sx5XmXOnziP0XylJwuHCWnbZebDCx56B7EKZhMXjE&#10;JuMbn4aBdyjL9h5BtnY787YfYKGqOvM27ZIX1Cj/DYiq3xXrmbduK0s09VhuZMELh49xxM2R08XJ&#10;pLQWktxSQEpboeQYZ3SVkt1bTmJzBr5XAzCLNMX6vDnm0cZoBmhwwP0Qx/0M0AsxQ91Tg21We9nn&#10;ZkBgUSGFt98mfeoR4XX9XOwcp+/Nz/j8l7/nN3/4K7/703/yH3/8iwSEf/7Lf/GHv/43//aHv/DD&#10;X/+Rz370b9x/4+uM9E1Rk5ZE5skAMkJ9uCJgL8CVjABX0v1dSPG2J8XbgSu+TiR6CPAzJsxCD38T&#10;bTz0j+Oqq4GT9lFstY5goXkIU/X9GB/ej+nRg9icOIargTZuRjq4GZ3Ay/gEfma6hNkYEeFoyll3&#10;K9JCXKmIDSY3wpM4d3OSfG1JDbInNciGonO+NKZF012YwkhHMw/f+5jXv/1L+h5+SuvNN6nsHKU0&#10;N5erkcFkx8ZQlJZCpIsN5/y8iTqfwAFtfRasWYnK2lUs2LyexarbWbV3N1sO7uew/jG0rPXYra3B&#10;C5tFr8t1klbu2c0hY100rcyw9vDB/eQZ3MLO4BQWxQlbZ5buOKhonr4J2ZptUhW9TFTOb9jJgr2a&#10;LNivicrGnais3YLK+t1SUcQWfVOi4+PoaS3l+ogIC7dyfaSZsd4aBqQ1g8u+2hC4/QCyQ0bIDol8&#10;QDNkB82QqZki22+KTE08Fm6gpXw+Iqp9HZmn64SKCP9qOKJy1AEVdVtk6sL5s5dDoLozMnVXZMc8&#10;nuqoJ7Kj3qRW989B4Nz4lxxPwsFVRZepKUmSILBJwJzkBj4Lfw1VV2isls/y7acNoqXHiiphURXc&#10;2phPW1MhbU0iDFxCe1Mp7c1lNNcXSesEyyGwWAoHFxXmYu3hySLRCV40P/1b+pvu4PNOodwReSLl&#10;D+STsPKsYpO/AXtyB/A5p1BA4uK1rNhzCOMQHyIKEokuScU3ORK7SB88L4YRX5NB/kA1GZ0lJNRl&#10;kNZWQPFwHfXXO2i/20fzrW4qxxspH2ugerKFRrFfwM+9AYoHqziTdIqgGF8uFSaQ21VM8VAV5ZKq&#10;pZBpxUgNFaO1lI/WShBYM9VE0412OXTdaJe2m252UH+tlfj2bHRTfaVQ8EshJ1hyUpfVEQZsjDRm&#10;21kz9l6w5miiE4ZZvtiVhGFdGIpOsivHE+wJKIqgsK+QxulGWmbaaLvZScO1JkoGyyjsK6J6opZm&#10;Cfa6pNduudVJ2+1uOu/10vPKAH2vDEvqvC3Aq1N6ngC99tt9tN3ukT5zx51+6XN33x+k896ABIOd&#10;d/vpuTdI3wORNzhMx71+KsebiKu8gtN5fywj3AhNP0dedyWtt/rpujtE00wXFWNNlAxUkd1WRFT2&#10;Jdxjgjl5NYa8rhIapttoEg7gVAcN05103Blk6OEkw69N03NvhMbJdvI7S0mrzSSjMYfC7jKKesop&#10;6CwlqymX5JorkiMo4E64fnldxeR2FpLTUSDN4nFBdwkFPSXkdxeT3V5AZkuuItxdSsVIHdXjTVSN&#10;NlAxXEfZYA2lA9WUDlZT1F9JXneppKyOAkKy4jAIi8Ag/BxW5xOwPJvAUZ9TrD5hzou7jjBfNMoW&#10;vRQFCKzZimzdDgkARGW0aKMjGmZLvRQ3bOMF1b3st7HHITYa04hgLKNCOV+ZwdX2Iq52FJEp4E98&#10;zsEa6W9UKLu3jKvtBSQ1ZRNXm0Z4USx+V6Owjw3koJsxS4/sQWXjJhZtVUU3KJyca4/oeO87dL77&#10;Harvf0zf25/z6U//nd/+8a/88S//xR//+t/88S//yZ8V+vUf/srXvvczhqZfISslg/MhQQQ72uFp&#10;ZoKLoT72utrY62nhpK+Fl6kB7kba+Jnqc87ZiiQvO9J87Ih3s+asvQnhlgYEGJ/AXU8DOy117LSP&#10;4KyniZWmOlp7d6Gxawc6+3ahuWs7+zZvYMuqNezbspWjqtswPrQb/f3b0VFTxfzwLoLNNTnnZMRZ&#10;ex0SPMy4GmBL/ilXSqK8qIjxpTUviZnrt/jWF7/mh7/+E5/89Pc8+vpP6e0eoCY7k9rScury8imN&#10;PUuqpz2p52LRtXdnweZNzN+2mWUH97H+6CF2aGmw30gbbRdTDHyt2W2szQtbtiNbJV/dYr1Yxs7S&#10;GF1HO1xORuAXFUtobCrO4bGsPayPbO1OZKu2IVu9Vf53sFqcu4P5m/ax0dCew96nWaNrKbmAsvWq&#10;yDbtZtVhbdxPhlFVlclEfw03R1u4MdIsOYODraVSu5ivNASqacibOR+3RXbYAtlBC2QHLFFRs0S2&#10;f5aUj9VskB2wRaZmq5gVjw/ay90/AYCHhSPoJtdhN1SOuCM7JiDQaw4C58a/7HhSGCJAsKY0+W/0&#10;B0yjqUpIDnmN1cL1k7uA8mIQkReoLA4RUJhFS10ubY0FtDUVSfDX0VxGW1MprY0lNFbnU1eZI7mB&#10;AgIbqotISE1m9wlDec+rF5f8ffhT5ArKw1+KsLByn/R4VkHJk2ri2VXFs3L/ni8qUeYDPoFBea9B&#10;aa3Vl9ewdOcBDAO9OJV3iVO5cThE+2Ie5kxgaiQZ7UUUDdaQ0Z5PYkM6iY2ZXG3PI6e3hPz+cvL7&#10;yqW5ZKSa6skmmm92031/mP5XRigdriEyOYLAKC9ic2PJ6SykdKSaqtEaKkfrJFWP11MtCicUqr/W&#10;IsFfy80OSY0z7dRfb6NqopG41gz0Un1ZHW7Ii8FaLA7RYVW4PhtOG7MzxhK1i7YcTXTGIMMXx5II&#10;bIpOoRnvxNEL1gSXRFI+XEH7rU56X+mn95VBWm62UzlaTclgKdXjNTTNtNF+p5uOuz2Suu/10/tg&#10;SAK4vleG6H1lgK67fXTd6aX73gC9Yv+DkScun5DY1/3KkASDAhIFBPa+MiSdP/BwRDpeO91KQm06&#10;bvFhWEV6EXTlHBltJdRPt0uFJp33hmi700/DtQ4Keys4W3gZz0sRnMqMk5zA+qlWWm9003y9g7rJ&#10;FuommqifaKZxSuT5tUtz9Ug9Jb2VlPRVUjZQQ+VQHRWDtZT1V5PfVSzBX26nCGuXUT5YTeWICHvX&#10;SAUs1eMNVI3VS5Au8huFivvLKeoTqpRgr2K4lsrReqrGGiQYFHP5aB0lwzXk9ZaT3VVCXk85l2qz&#10;MT99ilXaJpLW6FnwgpoWsk1qyISzI3oriupe8Tct1rAWxU5C4vFSseLKRl7etpe9Jua4x0VxuS6P&#10;lJYCEhtzpUKjkpF6Codqye6tIE3kMbbmkdySR2JzLpfqM4mruUJsTRoXa67It2uvEpoXx3FvJxbt&#10;EGFnUVW8nkWi1Y+nFxENPRTffo/+d77N0LvfYvTD73H3mz/he7/6Hb8T4Pdf/yXlBP7xr//F57/4&#10;PdNvfZO80lr83Vwx1j7O0X37UNu+g4M7d3B4lypHdu7ksOp21FW3c2zndnT37cRM/QDeBlrEOVuQ&#10;F+JGRaQPNVF+VEZ4kufvSKyTBd6GJ7A8dgDTI2oYHd6P5q4dqG/bjIm6GsaH1di5bh0blq9g14Z1&#10;2GgeJtLWkIsupqT52nHFz54kL2suupsR72HCZS9T0vytuBpoQ45YgeRiIN1FyUwM9PLJ93/Bn/9L&#10;gO1/8b1f/4mHX/8JQxO3KEuOJzvMg/qkC7Tn51Gbk0Po2fNsOHgA2eqVyNatQ2XDRuZt28Z81e0s&#10;2LGNRTt3sGinKiprRVW3PI9ZZcValuzcxwZ1LXZo6LH3uBEH9KzYoWnCC9sPI9u4D9nGvfK/hfU7&#10;kYlUgI1iBR3h+u1j3s7DyLarIdsoVtRRRbZ5L2uO6mLj401G1kUGO0q5MdLErbFWrg02MNJZyUDb&#10;VxsCVfZroCJ6AO4xQqaqj0zVENkuY2S7TZHtMUe21wLZPmtk+22Q7bVGtlfMtvJ5vwBBB1QOilxA&#10;B3n4VziA6iL0K8Bvlgt4ZA4C58a/9niyYoioDhZ5gcIBbBYwJ0ke+lXC4DPNoRUtYSTVCMkbRUvV&#10;wXV5kgvYPgsChVoaimmoEi1hROuYElrrSygvz8frTCQvb92F7IXFUn85FQXcSbMU9hVwNwsAn8Ce&#10;Yv9sQHymeORvrHChdAOV/dRmgd/TIpJZz1esUPLytj2c8HLiVN5FzhUn4XExFLtIL8IyzpHWnE9W&#10;ZzGZnYXk95VSPFRJ8VAFeb2l5PaWSMruFsfzyenKp2yoivY7PQy/Nk7dtVYuZMQQHOVNXH4c+T0l&#10;VIxVUz1aRZUI/Y4IkFCA4JhQg5RXVz/dLIVXG6+LsGcbDTNt1Ew1crEtE90UH9ZHGLM0VJflYXqs&#10;PWXI5jOmbI00YU+MFUcvO2OY7ot90SnsS8+gn+aF9mUnIusuUjdVT/utDrru9tJ5p1eCzIZrIvxa&#10;Q+1UPc03Wum82yN3/h7Ioa3/1VEJ9PoeDNJ7f4Ce+/0SFA6/PsHoG5OMvDHBgHjOK8OKsO8QXfcH&#10;pFBw04xwFLskp7D1Vh+N13upn+6mcrKFpKZ8vFIisYz0xic5krSmAuqmWum4M0DXvSE67w3SdquX&#10;6tFGzhcnYXnaB9fYUJLrsykdqpHArrSvSoK7unFR2NFO87UOWq530jrTJYGgOCagT8zVIw3UjDZS&#10;I7l3tRSLgpV+kQdYQ/1kk1T9XD8hqpdFcUqjAgTrJKdWKnIZqpJUPlwruX/lw+L7E99ZIzXivMlm&#10;KsYbKRyoIrOzSFJuTxmFg1Xk91eQ2lJAZEkWVucvscXag5fV9VmjYcJGLXM26liwSsOARTvUeHn7&#10;Pl7etpv5oim2SHd4eSULVm9kldphtFydiMiJJ72tkOyuMnJ7KygcrKFgsJrM7lIJApOac0lozOZy&#10;YzaX6jMkADxflSLpQk0q0WWXpft+yNmJF3cflrtPyzewYNMudprb4pySRVzHOE2Pv8nIRz+k9eFH&#10;9L72MZ/+5Ff85g9/lkLBP/7Nn3j7B7+i57WPSSxpxM3FFUNNDTT27+PY3j1o7t+L9sH96Bw8gObu&#10;nWjuFi6eKsdUt3Jsx1b09u7CW+848S425AS5UHzKnaoz3tRGelMR7kpxiIO0nvBVL2suuVhw3sGc&#10;09aGBJnqSOd562rgpa2Or446QYaanDTX5ZyDMZfcLUjzteWqrw1XfW1J97fjsrspKd7mXPG3JDPU&#10;nnyxysjFQPrqinjtvc/48W/+wm/+/J/85s9/5Yvf/YX3v/9rOtp6SfZxIcPThqJQD+qTz9JbVUVh&#10;cR0adm7M37QN2QrRDH0VKmvXsVB1By8d2MeLe3ezaOdOZGsEBMq/OylN5eXVvLhhN1vU9dh93Ixt&#10;RwzZeEiPVWoneGn3UeZvPSBBoMq6Xais2yl3B9fvRGW9KirrRHhYuMOq0jKLL+47xi4jCwxc3AmO&#10;PE1laRaT/fXcHmvj1mgrU/11DLR/tSFQtnE/st0GqAgA3K6PbIchMlVjZLtMke02R7bHAtkeS2R7&#10;FPC3z0GuA47I1AQAOiFTc0R2wEly/lSE83fIDdkhAYNuyI64oyKFggUIzuUEzo1/3SFfO7g4SZII&#10;B0vtYMTav1J+33PhX2nfLEk9ApVuoLxCWCwV19qQT0dzER0tJXS0lElh4PZmeVsYAYFSLqAUCs7n&#10;anYGx21Fb8A18jV6pSbDIn9PzMrGzQopiz0UTohUPazc/0zod1YrGYVUFHoKhspmwU/XGxZ9BKVe&#10;gn8DDF/epIqGsx2hmec5V5KIX9IpHM964xUfTHj2Wc6XJZDanEVeXymFgxXkiyKO3mKyugvI6son&#10;u7uA9I5c0luzKewroel6iwRNzdfaiMu5QGCkNzGZMVJYsWSkUgrByoFC7ggK4BCSCiummqibapYk&#10;cu2EOydCwnXXWkjsyMEiLYDdEWZsDNVnS7gRu8+YsTfagv0xVhyIteXwRXt0Uz2xLgyXnEC9NE+M&#10;r3qT2JFB80wLnSLEe7uX9pvdkhPYeL2ZmslaqidraZIgsFdyCftfHWHw4RiDj8YUDp5w6ESuXw/d&#10;9wcYejTG6OMphl+flNy99lvdVPVXkpSbgP+pIIxtLTmkfZyDx4+joauLlljCy0AfXSNjnPy8CUo8&#10;i19KNEFXzxNVfIW0lgoKBpuovt5N+/1heh6MSjDYON1GYlUmtlEheFyKlFq1dN8RIeYh2m50SQBY&#10;MSRawVRRMVhD3bi8CEXAYMNUK7VjTdSMNUpOoXgsricKVarEfR+tkwBQhMFF7qW41+K+i+9BCebC&#10;4VMCofiuykfqKBuupVShspE6ykfrpblouFoCvuzuEuk/GrK7C4kouMxxTxfWHTnBS5v3MH/tNvn6&#10;yCs2sWCDKov3HGPxPg0W7z6MnqsH8aWiIjkZPVdHXt6wXf5vYuFSFixbi5qZKWFZ8aS1F5HVXUZe&#10;TwX5vZXkdFdIUJjRXkxaa4GUsnClvZDUlvwnbuDZ8hS8kqJRc3Ji6XE9FhzUQrZbHZXt+5Ft3CO5&#10;Ty8dPMEBj0DcruZxsXuUugfvM/PJD7n/jR/z9nd+yjd+8is+/tEvmXz8Ee13H9P54H2y63s4fSqS&#10;UC8PfB3tcDY1xPy4BnoH1VDfqYra1m0c3r4djZ2q6B3YjaWGOq66Wpxzd6S5pJSBhgaar8RTdcaX&#10;ypMulJ90pSzUlYpwdyrD3SkLdaYw0IFcfzsyfWxJ9rDikqs5F+yMOGulKynGRp84eyMuORgTZ29A&#10;vKMhCc5GpHlakhPkQFGEK9UxvrQlnqTzaiS9OTGM1RXwyoM3+NGvRa/D/+TTH/8Hb3z9Zzz+/Bfc&#10;fevrlKdd4bSBFtFGWlxxs6IjP4fr997GJ76AxfuPIROdDtZtYt6mbby0X43throctTJDVU+XhVt2&#10;Kv5jVSzjtxHZsk3MW7+TzYd0OGHhioGDLwZ2XhjaeaBh4czGo/rM27If2YZdqGzay3zVg8xTPSj/&#10;brbsQ2XzHnmByLa9LFfX4oCVHUesbThuY8eFi+ekquCZ4SZujrRyfbCF0e6veHXwmr3ItinhzwQV&#10;VVNkqmbIdgmZo7LbCtkeKwUA2itcQDtk+xyR7VdIzRmZmguyg64K+PNAdtgd2SF3ZOpyAFQ56oFM&#10;3YvUqjkncG78aw4JAoUDWFl0WXIDBQQqnUAJ8JRuoJTvJ9w/uZ6Cn6JRdI0AwCxaanNoayigo6mE&#10;rpYySZ3N5VJBiFgxpLm2kBZp5ZBiaisLOH3xImsOHXna1mW22ydp1moeT54zK8/vybbCAZwNgsrQ&#10;8JPznltFYbZL+AQQZwGgBI7y1Rle3Lido47WhGTEEFOSSEBKBE7nfPBMCOJkTjQXKhNJbsokvSOf&#10;nJ5iCvvKKBoQbmAJuT3C8VGou4iigTJqpxtpv9NJ5Ug1kamn8Tnpypm0M2S351M8XEn5cJVUJStc&#10;KAEXEnBIIFhPnXACp1qom2yW3KXa6Wap4rZ6opGU9mwc0wI4FmHOgZNGHD5pwrEIM7TP2mIS64L5&#10;JS9skwPxzjsjVRJfbMsmquYyUdWXyO8vov1GB513RP5etxT2bbvdKYFf3XQ9ddONNN/seJIDqITA&#10;oUfjDD4alx733BuQHEQRKhbP6b03QFV/HWcSz6Njacr6nbt4aeVaFixZxoLFy1j4kpiXovLyEuYv&#10;Xs4Ly1fx4vJVLFy2nIVLl/HCipWsWL+eLaqq7NPQ5ISdA6YBgdieCsX30jmS6wuoGmsktSEfx5gI&#10;XOMiyWotofN2P/0iDH13gM6boq9glwR4wuWrFC7dQDVlA1VUjtRJRS4iXNww2UzjZIsE5k3TrdSK&#10;+z0qjjc8AW7hwNYLR3C6WSp6ES6sAEOp+GVa/p3UTDZSNd4owaEcBmsUMFhL6WgtBQMV5AqXuKeU&#10;goFKMruL8E8+xy5jE/R93Dmdn0hQWhyGXl7Y+gfhGhYhOTuLduxnv5EZkRnx5LQWEHQpmq3HjiNb&#10;uVaqElVZtZElu9Q4aG2BT9JpUprzyOkpJ7NTAGcJ6e1FpLcXk95RLLmOyU15khKbckloyCS6LBnb&#10;syGs09aTmg+riFxEEV6UnKZdyLYdQLbnGLKd6izcp4VWSAzl1x7x+vd+zvs//jfe+/4vePvzH3L3&#10;/a/TdedNJt/+Ou98/1f0zrxGcFA4R/ftZeemjaxYsozVy1ezaukKNq9YydGdqugcUEP/oBqepgaE&#10;2ZgTamtKXuw5Pvzom/zg57/j9dfeY7SmjNqzgdIKIiViGblQsaSciwSComdgxSlPioNdyPa1J93L&#10;lnR3a9LdbUlztSbN3Zo0TxtSPSy54mXFVR9rMv3tyAt2plS4jNHe1J73oz35FN0Z0fRkn6e3KImx&#10;jiZef+dDvv/L3/PBt3/K6M3HXHv0kZQbOHnnMSkRZwg6cZRoc11KLsYwcf0u5ws7WScqU1eKcPA2&#10;Vh0+xl5jU45aW6JubsK6owpAFGH+lZul7gPSijCLRdPwzags24JspXBftyJbslkCRNnyzdL3sGDH&#10;IZYc1mLtcT2WHj7OPNUDyLbuQ2XbfmQ71Ji/5zCbdY3QdHBkv6k5a4+fwMrTmfKCFMZ7RW5gGzPD&#10;bV/9FUPW7Ee2XYSCTZDtNJHD3w4zOQiqmqGy0xzZbuEGCifQTpLKfntU9jmgIqBQzQnZfiFnZAcU&#10;EHhY5AOKcLAXMi1/ZCbhyFzOI/OIJbV3mt/+4f9sXd65MTf+/zHkTmBJsgSAtVKfQHk4uFkK9crz&#10;/eRh36cAqCwGUYKhEgKV+YDtjYV0NpfKIbBV9AYsl8K/Uh5gdQHNNaJ5dDElxVnY+wewaN1WZAuV&#10;zt+s/D4FFEqO32wInA2DT9rErERF5Ng8gb/n3EFJs8BP2WxaEe59sm/2mrKz8gUXrtvCHjMDAtLO&#10;kNKUSVJDOufL4jlXcpGLVcnS47SWbDI68iUXUBRvyCGqS8rjKxDOYLeAwELyeooo6Cshr7eIxOok&#10;As774hbsQETKaa62ZFM0VEmFIgyslMg/E3ONBCRNEoQ0XWuj8+YAE6/f4u5Hb/Pg80+49sGbNN0Y&#10;omSggSv1ooVJHnXXB2i/N0XLzVFqJrtIqMkgsjCOhOYcMnoqSGnKI6e9mJGH17j13gNm3rnL2OvX&#10;GHo4wcCDMclRa73Z/SQPUXwu4QZ23u2TCjpEMYcy3NstoEtA4O0uyvvqCLsci5mHF0fMLVmzax8v&#10;rlrLyyvW8OLSlSx8eRkLFy9nwcvLmC+2l6xg/uJlzF+8hAVLljLv5SWovPgy84VeWsILy1eyfOMm&#10;1u/ezY6jxzhoZMJxVw/MT5/DLi4Bg5Ph2ESfIaWhiPZbAgLHpLzENuFoznRK+YFiFu6gFA6+1irl&#10;+JUOirzAcsoGKqkda6D5ertU7Swqn2tECH60Tqp4VobfJRAUEChC8TPtUkW0mOUw2ELtpNyprVeA&#10;uSjoUapiop6ysVrpOxZ/J0VD1aQ25mMc4I62p6NUWFQ2Wkl2RwGnrsZi6e3FTm0DXty8E5Wla1my&#10;dS9ajo74xZ/FNiyQjYeOyVvFiL/zF5czf8V6duicwDM+nMTGbKlY6UpboSQBf8IBlMNfPmmtRVxp&#10;E85gESkt+Vysy8I1PoqthqYs2LFPHmZctQXZmu2S2yTbflA+b9nPvJ1HWaltiVtSNv2vf8C7P/gV&#10;b3/nC979zk957ztfcP3tT+l79V3apu9zMiKKIP9g/Dx9CfH2wd/RFgc9bWx1TmCjfRxzjSOYH1XH&#10;w0CXcBtzol3tKMrI4MGbH/Ltn/2Wr33+Y65fu01rdgoVpz0pP+VO5WlPaqN8qT/nT12UL9Wnvcj3&#10;s+OyvSHnrfWIdzIl3cOWLC9HsrwdyQ9wka9CEuJKcagbxSfdKApxpSjUldJTHlSc8aQuxo+mhFC6&#10;0qMYLIhjpDSJwdJkhmrzeeXeK3zjx7/mjY9/wOjUK0zdfJ1HH/6QmTtvUJd1ldyIAHLCfajIzsYp&#10;+CyLt+9DtnIDspUbWbhhO+sPaXDMxg7r4FAsAkIx8fTFwNkdA0dXDOxcMHNwx8bdj2NGtryw/RAL&#10;1+/lpQ37WLh+H/PXiTDwTsntE9D3wl51Fu1TZ94uNVRU96GyfS+y7cIF3MVL+w+zy8SMYw52bNPR&#10;YeHePWzSPkZk3Em6Woq4MdzKrdEOrg23fLUhcK24NyZPIXCnKbKdchdQtstC4QoKEBSOoMIF3G+P&#10;bL+dIhzsLAc/yQF0l8K/Mi0/VMwikbmmoBJcgkp0NbLoImQ+CaR2TvLbP8w5gXPjX2/IIbAwkZqi&#10;JGpLU+ThYAF3EgiKWYSHhUTYVx4eVoaIm2oEFCpyAWtEa5hsaaWQzqYSulsr6G6tlOaO5lLJ/ZOW&#10;jqsTuYClNNTkk5CexD4DI/n6l0tEi5flqCxbg8qK9agsXYfKk/YuIky8FNki0T5mCbKXlj5bAPKk&#10;8leRJyjgT9kSZrZrqAwri7CztJKIoqpYHJ+1vJw83CxvUyO9rmhXs3QN644cwjzUidM5McSVJ3Gu&#10;8BLnCuO4VJFIYnWKXKKdSE0aV5oyyenIp6CrmLzOQrKac6UWIyn1VyWJBsIp9emcz7uAzxkPnPys&#10;CYjx42JpIunNOWS35kmNk/PaC8nvKKags4Syviqax9oZvD3K6L1p2qYHKemtJ72xkJSKDBLzL3Mm&#10;KRzHMFtMPPVxCrbCN9KVoHMenIz1IfyiL5FJJ7lafpWi1lKy6vLJaSyhoreBmsFmmie66L4xSPNk&#10;F82THbSItjbjbTSOd9Aw0U7tmLxpcsNkB83TPTROdNAktqc6aZoSodU26TnFPTWcz03BxteHQ4bG&#10;7NbSZvcJHfYeVmff/r0cUFNj765d7FFV5dDeXZw4tB+TIwew0zqMk85hHLVF1edhHHWPYHn8EJoH&#10;9rJ1y0YWrxCAuFhyCJesW8/anXtQ1dRjr5k9e6xd2efgiWHISc4VXKGir4768VaqRxql5s4i70+E&#10;g8v6qqXij4qhOir7a6gQj/trKO+rllYIyWjKJV3AU1M22a255LTmktuWT2FnCSU95ZJKeyso7i6T&#10;VNZXQXl/JWWiuKRPwGQFRT2i0rhMqjguECHZzlJyO0qklURyO4rI7Swmp62QjJY8UpqysI30R83S&#10;mKCk02Q250hVxqIVjahOdj0TxHZ1DV5cu5UFqzZK/zbmr97EC+u2SikKi7fsZLFYP3ndVjYdPIRZ&#10;gCencuKJrbpKvGhCXZNFQm0ml2szSazJIqk6k4SqDOIq0rlYkc6lygzOlqTgfTESYx9PtN1dMQsO&#10;xDo8BF0fL/ZbO7DmmB7zBfwJKBSFCUogFK7UIW1c4q7QfOsR19/6mFc/+Q4f/PCXvP2dnzPyxicM&#10;P/qA0Vfe4hs//Xe+/cvfS30Cq4uKCLEzx/rYAdz0jhNpZ81ZRzuinWxJDQtkfPI2P/i3v/CbP/6V&#10;3/3xr3zzJ79menyG0nPh5AU4UBjsROlJVylHsPF8kLRaSG2kj1Q0IpzBFDdzvDUOYL17B84H9xOo&#10;c5TTZtrE2hlx2dmcq1625Pg5UBjiQvFJ4QKKZeX8qbvgT1N8CB1XTjNUcImRijQGS5Poyoujrzyd&#10;2zMzfPzdX/Dmu99gavI2N++9w6OPfsz1mQe0lebTW55DRXoK7m5eWDi44eDqg4OzF/ZObtg6u2Dt&#10;4oKliyuWTq7YOLnh7O6Dh7c/Pj5++Pj4EhIUSGZ6Grdfe53+h+9zKb+C6MRUHAMj2K5tzsKdIjR/&#10;gBf2HGTxgUMs2n+QRfvVWHzkMC+pH2Lh/n2sOn6UQ7bmHLK2YtXRY8zbuZMX9u3E1MOMguLLTA3U&#10;cXOknZmRtq82BK4Rf6P6qKgaorLTGNkOE2Q7FCHhJy6gBSpSQYgIAwsAFA6gPbJDohegPO9PXgji&#10;jkzTC9lxX2S6wagYhSHTC0Km7YvshA8yLW9SawfmwsFz419yyCGw6DLVxZepFdXBVU+dwOYaMafT&#10;Ui2fm2quShL75VAoHgv4E0vFCWXTWp9HZ3MJPW1yCOxqraSjSawVXCSFgJXrBldW5nLyQgSbNI6x&#10;YOsOXtq9j80aRzD1sMEv0h+XEHcO6h798j/uOc1pTv+0Sswv5c3Pf8S3vvh3PvvJr3j/+z/jkx/9&#10;kvc+/pxrEzcZ7BqkuaSImqSLFJ4+SXXsWRqTL9GcnkR3WQld9W3kXkygq62HX/z29/zuT//Fp9/+&#10;ES1V1WQHe5Dp60CWvwMFIa5UR/pQG+1PYagbGX72Ui7gZVcLktwsOWtlgLP6fmzV9kiy3rsLO7W9&#10;uB47hJ/+cUJMdDhtqccFRxOSPKy44mdLTqgL+SfdKI32ofZSCG3pZ+nJjaMn7yJ9hZcZKs9geqCX&#10;u3fvMT3UT195Hr0l6XQWXqHwQji5ZwIovXSWs+HhODi6YW3jgI2NAw4Ozri6e+Lk7omdqxt2zi7Y&#10;O7vg5OyGm5snQSGhREdHERtzlvSUJKYnR3j/sw959c2H3H11hlce3ebVx6/x6P0P6L71COe4dNbr&#10;mbBWS4NNRlqoWuuyy1aX7ebH2Wuji66PHQ5RgbjGnsQk1Iud5jrstdIiNC6YjtYSafWQG2NfcQhc&#10;fwDZblENbKKQmbwqeJ+VvPpXVAXvE21gRA9AF2THxDJwYjk4IQF9Hsg0POSz1BBaCYPuyDTEUnGz&#10;pOH6D1s7eG7Mjf/pocgJFEUhidSWJUutX56GgzMUMJgpV61w/OShYOECNtfNAkDRG7BeHgrubimn&#10;p61SknACRZ/AlroiKTews7mSlvpS8vIzsPNxYtnunbywYwcvqu5i3SE1LH3siMm9THx5Fm6n/b/8&#10;j3tOc5rTP63SMjJ58OE3+OxHv+SX//FnvvuTX/HW+59xffoajYW55F88T3VyPD15mTSnXaYsKoKc&#10;QH8SRVWzpRkBxgYknQ7n+z/7FT//7R/54OvfYWLmHuXZOUQ5WhFqYUC4lSHnHM2JdbHhjJ05DpqH&#10;0Nq+kUMb16K+cR1Gu7bhduwAYSY6xNibc8HJitOWxnhpH8Pm0F4s9u/G8sAenLWO4GN4gmBzPSLs&#10;jIlxseCihyWpAfZkhjiTH+FB5YUgGhJP0ZIWRWd2LL0FlxmpuMpgWSqtmTHUJ5+mKvE0iSEeuFqZ&#10;4OxkT2hYONGRUZwKDcTXxwsvLy8C/AMICg4lOOwUIScj8PYNwM8/GP+AEMIjzpB4OYHMK0mUFmYx&#10;PT3GWx+8y8M3X+WV1+/y4PED3vv0Uz769g8Yu32ftvExLlVXc9jTge2WWmyzOM4mUw22mBxDzV4P&#10;o2B7TufHUjvaSPVwI5FZF9DxMMUiyIHcwisM9bYwNdT+1S4M2XwYFTULZEIHLOTLvh13QsXEFxXr&#10;EEky0wBULENQsQpDxTwEmb6fHOqkdYFFWxgnZIdFg2hnZEfly8NJEsAonnPcVb6ayBFHUqu75iBw&#10;bvxLjmdyAsUs+gRK4KeAPynXT2oDk06TAgKlbaVEc2gpF1AUhOTR0VRMT+tTCJQXhYiG0cW0N4lW&#10;MeU01peQnHYRfStjNu3fz+q9e1mjtp/tRw9i6WHP+cxLJJdn4R0V+uV/3HOa05z+aWWoeZTCc2d4&#10;eOMWP/zZv/HT//gjv/r9n/nJv/+e1z/5DoMj07QVF5IdEUKStwuJ7k6ctbfilIUx3rraOB5Tx8/Y&#10;gLyEZK6ci8FWUxszDR387JwIsrXG+sghdHfu5MQOVTS2bEVr2zbMD+7HTfsYQSY6RNoac8HFkngP&#10;WxK87En2cybZ14kELzsuedoRaW+G+4mjGO1RRW+nOHcPLieO4meiQ7iNIRc9rLkS4EhmkCPZoS7k&#10;hXtQEOGlgMFwGpNPSaqODyUvypPkIHvi/WwJcTBl786dLFi8hnlLN6C6/zAB3h7EnY3gVFgwfr4+&#10;BAQGcvLUaU6djiQgMBgbO3vs7J3w9Q8mKjqKmHNnKCzI4tXXH/H1736bB4/v8+itB3z4+ee8/enX&#10;6Z2aprG/j/aRYW6++S4VY9c5EeaLqu1x9jrqctjdBE0PY0xC7IgVxX03+igarMctNhANR13UbXUw&#10;8HLAOiQAXU8fVObP/9L395XR1sPIDgn4s0BFNIo+bIVMwx4VQy/m2YaxyO0cC5zOoGIZjEzfWwI6&#10;2TFnVI46onLMCdkRB2RHneTAp9RxN8n1kx1zQabpIn+sJVdq3dzawXPjX3PIncBSeYuYasWKIQIA&#10;W0S1b63c/fuSxLE6hRRhYAGBrRIEFtHdWi7PCWwR+YBiqbhiqVpY7gRWUFeeR+zFaJw8nHBwtMLO&#10;xgwnB3OcXG1xcLfDxd0GN3drjE1PfPkf95zmNKd/Xi1exbYDRygqLuXRux/w8Q9/wW//9Bf+/Nf/&#10;5Js//Q1Ttx9SnppMgrcLl9wciHGw5qS5EV7aWtgcPozjcU0CTY0JtbHEz8wYTx1tnLWO46ItpIW7&#10;7glctDVxOn5MkrueNr7GBgRbGBFubUSkvQnnnS2IdbMiJcCF9BBP0kM8SPF3JtnPkWRfR1ICXIn1&#10;sMdDVxODXVsx3rMNW/W9BBgfJ8remERRORzsSFaIi6Tck26S8k95knvSg4xgF9ICHEj0teWipzUX&#10;PCw56WTGkf37WCTyixctY4fqHnzcnDkdGkh4aDDBQYFYWltzSP0YxuaWBASH4u3rh4mZBYZG5pha&#10;WGFlb0dBaSHf/tGP+elv/sAn3/k+3/jhj3n1nXcZujbNwNQk/RMTjMxc5/5b73D//Y/I6xnA9Hw4&#10;+5wN0PCywCjYAecLAVyoukLhUAOFg20kNlSSUF1BcV8v/ffuMv3oNaZff8SiF77C4eBt6vJl4YTU&#10;rZAdsUGmboPsiC0ybTdkZgGomPqjoueJTEPAnoA+uQQIyoSOOcuh7xm5oKLhioqWGyra7sh03KXr&#10;pdbP9QmcG/+a4ykEljxdNq5FGf5VgmCdAL2n+1rEY2mfHACltYLFKiEN+XQ2FcvDwa0V9LSU0yEA&#10;sLGY7mYBhZW0NpaTmX4Fe0dHdPUNsLWzxsXFEU83Fzy9XPDyc8Xdyxk3TyeMTfS//I97TnOa0z+t&#10;VJaukJpLn7C0o3t4lLc//ibf/dmv+dlv/8QnP/wlXX1DXAwOIMzakiALU/xMDPDQ08ZG/TAGe/Zg&#10;ffQIbjo6uOvr4m0k4M6cU7ZWnLK1JMzajJM2FoRbWxBmZUGohRnB5iaEWZlx2s6Sc842xDjbcM7B&#10;kvPO1sSLpdwCXMkM8yH7pC8ZoZ4k+Tpwwc2K0/bGhFjqS+Fgq4O7sTy4G0+dI0RY6XPJw4pkX1tS&#10;xMoiAY6kiNVFfGxJFD0I/eyktYYvelpw3tWMKCdjTtkbEmBtwPGDB1i8ZA2LFq9B54QOYb7unA7x&#10;5WSQHwF+Xri7u2Fta4+mtj679h3ksIYWZta2WNjY4+UfQFFlBQ/efZ/Pf/pzvvat7/DWp1/nxiuv&#10;0Dc6wsD4OCPXrtE/OU51WwuVTfUMz0zz+JNv8vDTHxFb14xZdBj+yTFcrsynpL+Nhsleem+PM3hr&#10;ho6paRpGxyjv6SO/uZ3GoWEWfpVzAsVKK0eEAyhkieyIJbJjNnIdFbMtMk07uY7ZydcL1hDQJ4BQ&#10;AKCjfFuAn5Y7Mj1f5lmEsND+FIvswplnEYjMxA+Zsa80p7YMzlUHz41/yaGAwESpMEQ4gfXCCazK&#10;oOUZ5+85J3AWAAoHUACgKAhpbyyQILCruYxu4fo1ltLeKH/c01JBV3M5ddXFRJ+Px9TSHkNjU0xN&#10;jbE0N8XC3AwTc1OMzY0xNDPB0MKKI5oaX/7HPac5zemfV8vX8MIONdYf0uZC8lVuP3jI4w8+4Z3P&#10;vsO9tz+htKiUcCdH3PUMcdPTw/HECcwPH0J3126O79iB8f59WB9Rx+H4cTz0dSVQDLOx5JSdDefc&#10;nIhxcyLKyY5QKwu89PVw0NDATG0/+jt3or99GzpbN6OxaQPqGzdwcN1ajm5ah77qFox2b8do5xbM&#10;1VRxOn4QL0NNHDUOSvBndXgPNur78NI9SoQICbtbkeLnQKK3LQme1sR7WBHnYUWskLslMS5mRDoY&#10;EWFnQLitPkHm2thrq7N72w5eXLqWXXsO4OvmSmSQN+FBXgQHeuPm4oCJsRE6uvro6BlhZGaJp58f&#10;FTW1jExPMD4zzWvvf43HH37C2Mx12vu6qW1tpqO/h7HpSfrGRqjtaKW2o42GznbGb1zn8fvv89n3&#10;f8AX//4bvv+zn/H2N77Jw48+4t67bzN6/w7Vo31caWsktq6JqMomIoqqSG/ppKirl/KuLhYs/Arn&#10;BG4/hEzdTCFLVI5ZM0/DBpkkAYA2cmkIEHREpukk5QzKjjsj0xQwKGYXebhX1xMVkwDmW4aywOYk&#10;C23DeMk+nDWu0axxP8vLLpFc6ZmYg8C58S85FIUhiVSXJEqzWDNYAsAnxSAK4JvtDEp66gKKghB5&#10;PmAh3c0ldEsNooulptHtDQV0iX1i1ZDGYipL84i6cBHfkFP4Bp3CP+gkgcFhhIZGEHY6moDIGOz8&#10;QjlmasXWg+pf/sc9pznN6Z9WYh3cl3YfZukedaw8Axgcm+DVN17jzsNXmbh5l5raBsJcnLHX0sL6&#10;uAbmR9Q5rrqdg+vXo7FtGwZ792B2cD/WR+ShYTc9bSyPHkVDdRe7125ix6r17Fm7EfVNWzi2aTNG&#10;u3bipKGOr742XjrHcdU8iruWBt46mgQanCDC0oDzjubEu1mT6uNIqq8Tqb6OXPa0IcHdiosu5oSZ&#10;6+CqdQi34wfx0z9KhJUeZx1MOOtkTqSDMWfsjSQ4jLA14oy9iaRTdkaEWOnhY6KFrdZhad3jDWs2&#10;cPDAYTzc3AkPO0na1avUtjTTMdhPz+gwbQOD1HR0U9PZR2V7F6XNLZS3tNLaP0D/+CjDU5M0d3eR&#10;W1FBeVMjzb3dZJaVE3L+AiEx50nOzqaurYnuwR6GxoeYmB7j+sw4N2+Oc/vWBPfuTXP/1Zu8+vgB&#10;b7z7Bm+//zrvvv+Id99/g3fff4uvffw+H372ER98/WM+/vzrfPTtb/PB59/i3U8/4fFHH/D6++/x&#10;+IP3efD2W0zenGHq9k3uvPkWr336bb72w1/yg3//E7/6w1/55R/+yue/+i3DH36XlNFXMIzJ4SXh&#10;pu0xQLbPANkePWl7yVErdFzDOH3xCqnZJUQmZGLkHcVqLSdU9ok1fE2QqZlLRRvz1B2QHRY9+qzl&#10;6/uKpd62aCPbootsuwGyHcaoqNux0DeWdTm1qGYUsvvUOfZ6nWKX60nWWPqyUEe4eJbIjpojO2oh&#10;basIaVgjO6bQExCUS0XT/in8aQnXz5V5uu4sMvZjkZk/iyyDedE2jOXOUaz1jmWjXxy7Q5PRuZCP&#10;fVoFoQUNBOfX0XvnEb//01yz6LnxrzckCKwsSpAkQsKNVanyCuAnoDfL/VOopU44gEoXUK72+lw6&#10;GwvoFjmBzcV0NhbSJnoGNhTS3VRCR0MpddUFpKWnE3omluCIC4RFXuRU1GVOn00k6nwi5y5lciG7&#10;msBLmeg6eKNl4/qlH5k5zWlO/7xSWb4WlfW7pJ6Cq/aok1FUxs17d7h25xbD09cZnrxOSW4+rqYm&#10;WGtqYK5+GPUtmzi6dQu6u3ejt3sXJ3Zs59CGzexYuYb1S1ewbtkKVNds4MTOPdgeP4G/lTURjvZE&#10;2FpyUoSETYwJEnmBJgaEmhkQYW1MtL055+zNuehsSYKbNSnedlz1d+KqvzNX/ORK83Uk3s2KS27W&#10;nHMw56SFLoHGmoSYnSDMQodAU21JoZZ6hFobEGypR5CFcCf1CLDQxd3oOEbqahzYthXNffs4sleN&#10;Hdt2c0zbGL/wc8RllnCxqI7EsjpSyus5m1HIpbwKSlq7qerso7qzm4aeHjqGhqhsaiE5r4DkwiIK&#10;amtJyc8m5MI5Ii5fIrO0iLrWZtp7Ouns66arr5uBkQHGJ0eYvjbKtWvDXJ8e5tr0MNPTw0yJ+doI&#10;09dHuXZdgOIY166NSM8Tmp4e4vr1IWZmRpm5Mc7NO9e4dfcWd+7f5s4rt7n36l1efeMVXn/7IW++&#10;+4g3336V1964y91XZrj9ynUePn6Vx++/wxtfe483PvqQ2+9/RGZzL8bBUWwxdmKxuikqu3WR7dBB&#10;ZY8hy4/Zoe0cTmhMOrGpRZy6lIW++2mW64qGzFYS3MnUFXl4oiBDwOA+c2Q7jZBt1Ue2SVeubfos&#10;0nNDM72S02N3caxoZm/YBVRdw1lj6SeHQE0rOQQes0B23IZ5ek7M03VCRccRmbYDMh0nVAzdmWfk&#10;jkySGwtMvNnqF4tuSgV2pV241U9gXdjFwchs1rrHsNwlmnU+sew5cwX9pFKs0mtwymkkvKqb1LYh&#10;rjR1c+uNd/jTn//8/O/r3Jgb//RDgkDRGkYCweIE6ipT5C1gpCbQohL4y3qaH5hJS20WrXU5dDTm&#10;0dVUSFdTAR2N+bTW5krqFEvICSCszeNqdjZ6zsEsVj3M4u0HWKaqxpIte3lhoyovblJl3cHjWIdf&#10;xCY8nq3aZizbc+hLPzJzmtOc/oklVu1ZLdY+3oFs9XYO6pnS0NHOzJ1b9I+OMjgxzo2798hJv4qT&#10;kQEO2iek1ULMDh/C9OBB9Pbu4YTqDozU9mN5RB2rY0dw09cj6dxF+ibv0z/1gOyULMKsbfDW1cFD&#10;Wwu34xq4aWrgqX0cb73jBBnpEmFpTLStqdQiJs7ZmsuediR62hLvZiNB30VXaxLcbUj0Erl/jqT4&#10;OkgVxOecRM6hIUFmugSY6hBkrkeQuQA/XUKs9Am00MfHVBsn3WPoqO1hz+YtqKnu5JjaARxcvUjI&#10;K+VKdQvJ5c0KNZFQXM/5nDKirxaSWFhFQUMbFR29VHb2klvbyIX0TOIysrlSUs7lvAIiEuI5m5hA&#10;ekEeNU0NtHd30jc8SP/woASBze0ttHY0MzDYzfjEINPTg0xPDTA1OSBtX7s2xLWpAbnEvkkx93Nt&#10;sk+apyf6mJrsZ2pK/vzJqQEmpgRU9jM+0cfk5AATk4Ncnxnh3v1pHj26yWuv3eThwxlefTjD4zfv&#10;8M47D3j9tdvcvj3OrVuj3Lkzxu2bI9yaGeLmjREJLievj9HR10NGSRWh8Zl4RSUSGptGSm4ZOaU1&#10;RMXnouEQxiIBgYcdUTnqhMohe7kOiH5+lvIef9sMkW3RQ7ZVm3n7zdgedAn/tinC2ifQjs1gk3Mo&#10;y8y9JAhUOWaFyhFzZOoCAm2Zb+DKIlNPFph5SvN8IzcJABdZ+LDENogVDidZYRfGKseTLLUKYr62&#10;6Bko3o8NskOWyERl8X65pPd01F4KH7+o585++yB8ws9xJT2Lh6+/zp//8pfnf1/nxtz4px+zIDCe&#10;yuJ4aisEBIpG0Irl4GatE/wMCApJVcSZtNZm0dGQKwGgkHAFBSC21mXRXp9De10udWVZnL6UxHY9&#10;GxZsVEVl9UZkYmWQFeuYt2Idi9ZvZ/NxY7S8wjnhcxotv2j2mjl++UdmTnOa0z+vlqyW4E+2RqyN&#10;K9eeE0ZUtrRy+5WHdA0M09rTx407AgQz8Da3IMDMlCBLC1wM9LA4qi7Bn7OOFp7GhviZmRBkaU6M&#10;byDlZQ00do6QfSWTQEtzXDSP4axxFBfNo7hpaeChrYmPnhahpvpE25kT42Ap9Qi86GJDvLuN1Dbm&#10;sqc9iV4OJHk7kizCw35OJPs4kOBhTYyjGeFW+lLfwCAzPQLNdAk015PLTA9fYx3cDLUw1zzMgR3b&#10;2LB6HauXrWKP6m7CIs9T2NpLSdcIRR2DFLYPktvSQ2plE3H5lZzLKiUut5wr5Q3k1LeRWlLD2as5&#10;nL2SyfmMLCIuJ+FxMgI7X1/CL8RQWl9Le283fUMDEvz1Dg7Q1tVJY1sz9S31NLc30dPXwfBIDxMT&#10;/RIEXlPA4ORkPxPjvUyO9zEljgkJ+Jvsk2uqXzo2ITQhHg8wOfH0nMnxfibG+hgf7WZ8tIuJ8R6m&#10;JvuYmurj+vUBbtwY5t69Kd544y7vvfuQDz54TdI777zC48f3eO212zx4MCOFqSevDTM5Pcz1mQnu&#10;3hMQeYfbd65z49Y1bty5zvj0BLnVzTiey2K7bQTzRVuWA7bIDtpK/fdkWi7IDFyRmYrcPAdUpCpf&#10;O2RadqhoixCvKTI1fWT7DZAdMkF2xEweChZFIUetkGnaMk/XkQVGbqjoCqfQDpXjDszTdUZFz0Vy&#10;BqXQsGghc8ACFRGeFjpojmy/kAWyg5aSYylVFms4MP+4M0t03dhr6YOn/0muXDjPw1sz/PnPc+Hg&#10;ufGvN2T/+Z//yQntQ1w8H0R50WXqKtKkvMDGKrE28FMQFHraOFrZRzCD1rpsCfQ6GkU4OI/2BuEA&#10;ZklqEwBYn0NzdSaFeSnYennx8uZtqCxbxbzlayRJy8UtXYHK0pWs3KuOdWw2sd13OdV8HYOTcV/+&#10;kZnTnOb0z6vFq5Ct2o5s7U5kG3Yj27AL2RpVFq3fSUj0BUZFq5ORUdp6urlx9y6tLS1EBvjgaWqE&#10;q4EujtpaOJzQxEVHCz8jfYItTDhpb0NsyEkKC6toGbhGa+8E+ekFJJyK4pyXN5GO9kQ52BLtaEOU&#10;vRWRdpactrWQFGVnwVknK2Ld7Ihzt+eih4NC9iT6OJPk40ScCAc7mxNmaYC/sTYeepq46mngoX8c&#10;F10NnLQ1sNU8iumRQxzdtZOt69azesVqVi9fxaaNW3HxCSa/sZOK3jHKuoYp6RymoG2Q9NoOEkrq&#10;iC+qJaGohpSyehKLqjidlEH45SuExSfjEx2DQ3AYNr7+BJ09R15lFZ2DAwxNjjMwOkzvQD8dPcL9&#10;a6WhuYn6pgYamhskJ7Cvv5OR0V4J+qanFG6gQsL9kxxAyREclFxCSQr3TwJGxXMkSJytyQEJBsdH&#10;eyRNjvcwMSYHQrm6mRjrlZ4nXL/796d4/fVbEgR++MHrfPbJ23z28dt89LU3ePfthzx45YYiLD3B&#10;vfs3uHf/JjduTXH95hTXbkwxdX2CyekxCRin70wxeuMW+a0TWF2oZrNHEov9YlCJjEQWEYnMJRSZ&#10;mR8yG39k7kGoOPrwspUPW1xPscYxhPm6DsgOipzE48h2K7RPG5VD+sw7pI+Kmh6y/Tpy7dWWH1cV&#10;0kKmekIxCx1HtusEsj26yPbqSZq3V5/5+/SZt0+fxYcM2KdjgYO9E6d8vWioKOPRw4e8+eab/1f1&#10;rW996/nf8LkxN/6PhgSByzasYuXmtWzftxVjsxPEnA2gujSZZsUycY1irk2X1hOWryn8tJm0CAfL&#10;ITBPgkDhCEoAWJtNh+QC5kjVxokpFzmko8+CZcsk4Fuweh0vbdjCSxu2M2/VGuatWIuqlRfF1x9T&#10;9conOOR3ssfO+8s/MnOa05z+aaWybC2ydSIncJfkAqos3YRs6QZe3rQHMycviiuqmLx+jdHpSepb&#10;m+jo66ayvpb4uAu4WZhhpq6G9VE1fMyMSTx7gZ7BCe6/8xn33v0mN9/8jBuPP+H++5/zxtd/wivv&#10;f5e+njHyLsRx1tWFUEsLQizMpD6DAaaGBJoaEWhmJLWWibCzIsrZnmgXB6JdFXKxI9rFhnBbUzyN&#10;T+Coo4G1pjrWmkewOHYI0yMHMTykxgm1vRxW3c7OjZvYsHItO7fuwFjPgKOH1NHUMyE+v4Kq/kmq&#10;+ieo6BmTXEABgMllDSSV1nG5uIZzmUWcSsokKDYZ55NRWPgE4hJ2Gp+z5wm/nERWaTmtPT0MjY0z&#10;Pj3F0NgoXf19tHa00dQqh7+6xjrqGutpammko6uN/sFuRkf7JBdPHvIVUCd3/US4V0DhE4mwrwj1&#10;CudvepDrArim5HmEM9dHmBH5gtODT53DiX6mhCsoYE/hJIptAYUTConHwk0U4ePpqSFuzIxy784U&#10;rz28ybtvPeBr773G+++9zvvvvcG7777GG6+/wquv3uHW7Wmu3ZiQAPDazBTTM5NMXh9nfGqMsckx&#10;Bof76exuo7uvm6HRMcZu3KPt1n0S+yYwTSphtX0EMl0XZIb2LLTyYO/JS9hn1WKfV49hUiGr9391&#10;Cwr9/f2f/w2fG3Pj/2hIELh0/SpeXrOcl1YvY+mGVazaup51qlvQM9EhLSmKpkrRNkYsJ3eVJoWk&#10;NYVnhXyFE9jRJJzAHGl/W00W7bXZtFVnUlmcQnBUEJvV9rBg6XLmL1vJghWrJRBcsnkzL23bwT4L&#10;F2qm7vKdH39B3+PPsMpsYIeZ85f+EcxpTnP6J9aCl5G9sArZS2tYuGILR40dKe4YY/LRu9x6/D7v&#10;fON7vPHhZ0xcm2F0bJTe/n5KKiu4EB+Lh5MzQV7+JCSm0Dk0ys3HH/DGpz/knc+/4O3Pv+Dx13/M&#10;3Xe/wa23PmXq/lvUNfSSGB1HoLUN7kZGuOjrSzmG9ie0cNbXxcPECC8zE/yszAm0tSLY3oZwF0ci&#10;3Jw54+lGiIMdHmammGhqoK9+BG21A2jt34fW/v1SocfBXbvZs30Hm9dvYO2qtWzduAkD/RNSu5ej&#10;R45x+Kg2ZxIzKO4cp6R7gvz2ITIbekitaieprImEolrOZxfjcy4B26AILHzDsAs+jUt4NAEXEghP&#10;SCExr5C6tg4Ghkek0Ojo5DiDoyN09ffS0tFKU0uTBH+19bWSGpobae1oobuvk6GRXsYnlDl/A1yf&#10;GuS6ADyFKyjlCgqwE0CocP+eSsDfqKTroohE6SIK2JNCwr1yIHySUyifJ8aEOyhcQeEOCpdQwOaQ&#10;pKmpIa5NjzA9PcrMzAR3bk/z2qM7vPXmA772/mM++OAt3n77NT748B1ef/OhBIHjk6OMT43K50kB&#10;guOMjo/QP9QvQWBnd4ekgeE+poSbeGeG+4/fYvL19wktb0HtVCIaUWnoxGVgllHBpaFX0LRw+PLf&#10;5VdEcxA4N/6nh+z5P7I5zWlOc/rf1curt2EfcYm8lgF6pm7z8KPvcP+9rzM6PsHg0ADDw0MMD/Yz&#10;ONjP0PAAwyNDjE+MSo8rKys5HxfPycho0nML6Boa5/qjt3n04ec8/OBzbj3+gJHbD6nvGCQ5MYvT&#10;AeF4W9thp6OL7Qkd7LR1pW07XT1JzsbGeFpZ4mdnR6irK6c8vQhycsHDwgInExOs9A0w1tJG98gx&#10;NNUOcmTvPg5I4LeTHVt2sG71JlavXMe6dRvR1NDExcUJU1NDdu3azdETRpy9WkhB9xg5rYOkC/ir&#10;7eByaSNnM0vwO5+Ic1gUTqFncA0/i8fpGAJiLhFxOZXItHSS8oqobmqhf2iI0ckJxqcnpXlAFH90&#10;d9Da0UpzaxONzfLwr5ibWhpoaWuiq7uNocFuJkZFjp8o+FBA4PSQ5OjdENW/06I4ZPCJpHCxAgrl&#10;GpIqiWeuj3HzxrgEg1OTQ0xOKPIDJ3qlfEHJZZweYmpykMnJQSYmBuQal89ivzhvamKQsbE+xkQ+&#10;4dQwE1Nj3LhxjYcP7/Pw0X3u3r3Jqw/v89bbr/HmW4945703ePOdN3jl4T1u3plh6toEE1NyCBwa&#10;HaKnv4fe/h66e7uk+9HR1U53bycjY4NSGPnW/Ru88vgR995+j5FX3+TO+5/y3Z/+nM9+9AXWTl/d&#10;rhJzEDg3/qfHHATOaU5z+h/TbltPgiu76X/1HYYmJuhqb6K3q5UB0dZEqL+bocE+RoYHGR0ZYkxA&#10;4NgI4+OigGCCmVsiX+wWHb395JVWkF5QTmF1C/UdAwxMXKNvYoa6jkFSrhbg5x2MlaEJ5lraWGnr&#10;Ym9ghKOxKa7mlvg4OBHo6k6QmydB7l542jriammDk5kFThZWOFlaYWFkis5xHQ6pHWL39p1s3riV&#10;9Ru2snLVRlat2si2HbvQNzTBxcUNA10Ddm3fxQ7VvbgEnSKjsYesthGSa7qIK24gMquUwIQM3CMv&#10;4XwqBtdTMXidicX/bDynElKJzcjlcnY+afn5lNXX0j3Qw8jEKGMCfCbHGRHu12AfXQJ6ejpp62yT&#10;Q2BTHfUNNZIEBHZ0t9I/2Mn4WJ+U73d9Wl75e31qgBsCAK+PSLOAQWW+35RU/DEktYeRQr+S+yeX&#10;2L51c4KbNyYVjuCQvDpYUTgioFBAnggdy4FPwKAARSUIDjI83MfISD8jYwP0DfbQO9jLwMggQ6PD&#10;jE6Ncf3WDDfu3uTmnZvcunODmZvXpWMtHW20drYz8/+w91bBbZ7b+7YDDjmMDpPDzMzMzIwOOY6Z&#10;mZlJRskoy4xhprZpG2gaZmg4TRuGXt88j5zu/dv9H3wHPdjdo2fmnvfhW4iQAAD/9ElEQVSVrNhx&#10;qhldvdda99pbxv4D+yjfW05xWTHZOWot+P2HxL9LemYaOfnZlO8t5dCRfRw8sp9DRw9y/IdzHPn5&#10;LvlnbzNi6v/uQKEOAnXn7z46CNRJJ53+NrWdspj2S01pMHwW7SbMY7WtM/EZWeTk5pCTnUlerprc&#10;nCwJf/l5ORTk5VBYkEdRUT7FxYWUlpZQXl7O7j17KSnfg6awhIz8QrIKi8guLEFTsoe0/HIi49Ow&#10;tnFmzdKVzBo/iZH9BjKsdz9G9BvI2MFDmDBsBFPGjmP6hEnMmTaDRXPmsXz+IlbMX8yiWXOZNWU6&#10;A/sMpkWbLjRo3h7DNp3p3L0vI0ZPYMas+UybPZ9Bw8fQoVN3DFu2o2f/YawwscEhRoVlWAqbPULZ&#10;6BrEekd/Vli6ssjEnkU7bFi83YpF2yxYYWrLdmcfbH3DcfIPxT04jHCFgpSMdDSFeRSUFlJUWiTd&#10;r68AKNwvUQIVrldiSqLs/YtPiCVBSACgKoGsrBRZihXQVy5KvyVqykuz2V0q7jWUl2i0MCh6/IT7&#10;V9EjKOBOQJ6Avt3l+ZSX50v4E9q/r5gD+8tk+VaAogS9Qi3wCZUWi/5BjYS+/LwM8nIzpOuXo0kj&#10;U0wo52RJZWalkZWdQU5eNrn5ueQV5pNfUkBhWRHF5SWU7C5Fk59DXHIiCpWSNI2YetZG3xw4dIDD&#10;xw5TWl6CJjebFFWyBGGhPyEwTSkhWa3JksMkAgCPHD8kcw33HT7AnqPH8FCX0WHwyL+8L/9XpINA&#10;3fm7jw4CddJJp79PBo3Qb9WTlhMW0nb+ZhoMmErlll2p22MwKyxdyN13iNI95VoVF5Obm0lhfg7F&#10;hYWUlZWxe/du9uzZw54DB9i97yB7Dp/k3I27nP7pEjkl5ZQeOEL54RNk5JcRnZCMm6cnGzduZs70&#10;WUwaPZbJY8czdcIkZkyZxvw5c1mycCErli5j+ZLlLF2wlHnTZjNmyCj69h5Il279GDtxJqs3bcPY&#10;wpp5S1fRrnNP6hu2oXbjljRo1ZGB46azzdkPt/hMHKJUmPhEssE5gA3Ogayy8WSpmRNLdzmyysKF&#10;1ZYurDBzYLuzN66hMXiGxeIVFkNkYjJpGg05xfkUlRVTVF5MUVmRdMmy83PIVGeRkZVGemYqqekp&#10;pCgTpZSqZFJSEkhKUqBUKcjMSpYxLlrYy5baXZLN3tJs9giV5bBHOIEVbqDsDawY6hA9gGUVPYCi&#10;BCwGQ4TKywrYXV4opXUDC/50/QTo5eakU5AvnD8NRQUa8vKzZC9iliadDHUa2bnZqHPUZGRloBYw&#10;mK+RPX35hQXkizJ3aTGFZSVy2EWZkU5sUhIpGRmkZWejzBLKkjE4RaXFnDx9goOHD5CbnyNBOEWl&#10;lTJVWw4WEm5ghjpDlo3L9pRRVFIkS+n5pQVoSorYERiNoW4wRHd05//30UGgTjrp9PepTiP0mmiD&#10;ooVqdehH08HTaD9+IYbDplGz6xDq9x3JRGMzvFXZHL1wmaPffk/Znv0SAPfu28uefQfYe+gwB099&#10;y0+3H3Du5j2y8guJjosmJCIM/5BQkjLUFB84REZBEYGR0di4OLN240ZmzpjF1IlTmD5lKrNmzGDe&#10;/LksW76UlatWsXLNelZu3MLyzdtYb27Fiq076D1iPK17j6DLsPHUMGxPjabtaT9gNBtsPfBW5uOd&#10;kotbfAZOUSmY+8ey3SOMTc6BrLb1lhC40cGXHR7B7PIKwdwzEKfACHwj4wmMiicmOZV0TS7ZRYXk&#10;lhaTX1ZGYXm5nI7OLykkOy+HLI2aDHUmmeoMMrJSycxQkpGeQlpaMqlpSaSnJ5KVnohGOoAZlBZm&#10;US4mcUtE75+AQDV7yzTsK9cC4J7SHPb+GwT+GRYtXl+e/6cLqN0eIkrC+RQX5VKQryFXuLS5IjBa&#10;lHw1FBSoydFkkJ2dIb+WLyFQQF8GaVkqCX1ZGu3fXYCg6OXLyc8htyBPAmBhiQDAUnKKikhUqYhN&#10;TiIpPQ1VVhapajXKzCyUGRmkq9VyGGbvvj2c/u4ExaUFpGao/gRBAX7CIf2qzOxMCYFC4rHYoJKu&#10;ziBdk4NFUBytu/f96/vyf0Q6CNSdv/voIFAnnXT6+yTCopuInMD2Mh9QXsXjph2o1LobdfuOps3k&#10;xRgt3EDjifNoPGYmbeYsY6GdD4klxzhx/iYHv/2BPSfPUHTyDK7Ryaw1s8XJx08GJYfFRODo4cJm&#10;k+2sMd6MV1AgRfv3UHZ0H/HqVFxDAzF3dWLNpo1MnzmTmTNnsmjhAjbtMsMjNZudUSls8QtjpZkV&#10;3YaNoUm3QVRt2Y1KLbqi37o70zeY4p9RTEBmKT6qAjwSNThGprDTO5yNjv5scPTH2CUQM58InELi&#10;8IhIxD1cgVNwFO5hMYTGJZGYlkFGjhb+cspKKdhdTtHePRTv20vRnt3SGcstzJfgkyHCoLMzUWcL&#10;2EpHrU4jMyOZjPQksjJV5OaIqd0CyksLKBPDH0Vqyouz2VOSwx5R+i1RSxdwb1kOe0tz/9TXcrCQ&#10;LBELMBRr4r5OBJflUVKSS2mJKMPnkZubLWEvIzNVbiIpFH2ApXkS/HJyRTk/i9w84fiJid1k2fuX&#10;npUmXTkBf1oA1JaAC4pE7p+IfSkht6hQRt8olCp5FS6gMjOTlPR0VMIRzMwiLUv0EuaQnZsr+wL3&#10;H9xPdo5Gfm8xGCJKwEKiH1BI/HuVlJewe99usrKzSFYqSUpNQ5WeTowqi/5DdeVg3dGd/79HB4E6&#10;6aTT3ycJge200GfYkUrNO0rAqtlrBP2XmbA1LJWMH65x6dk7Xn38wp13nzh58xlhe8+wOCiXwTui&#10;GGoSxCa/GAKyCgnXlOEcnUpi8V6ScnPxDvbD3sMZUztb1mzbxsSZcxgwcAiDBg1i+pwZbDTdzk4H&#10;W9abbGfW7DmMHzuG6bNm4aFQ4ZZZjEl4Mhuc/Bg0eTY1WnVGz1CoO417jMTUM4KY3H2EqsvwSy3A&#10;I0GNZWAMG+295cYPuxAF7pFJBMSmEJqYSnCCipDEdJRF+zh+4QYX7j3n8NmLFOw7QP7efRTs3UfR&#10;/oMUHThE8cHDlOw/TNHeA+QVl5JTUEBOQT45eblkawRE5ZCTl0leYQ6HT3/Dz/cfc/3Zay4/eMGZ&#10;ny9x8PA+Dh8o49jhPRwQgxzCBRR9gcVZ8qqVRkpAooBFOTX8pxv4daijQoVZcrhE9PkJN1CUgYuL&#10;csjPU5OtTicjU4U6O538fI0Ewdy8bDLVWgBMF45ldjrZOZmy/CvKt6KvMU8MuhQVSAewWLqdxRL6&#10;hAMowsFF6Tc5o0KZWaRkZkogFK6gULo6WwKh1hnUUFiST35hLjk52WRmZUoAFGAoILCwqICDhw5Q&#10;Ul6GKiOdhJQUFMkppOQWMnzs+L++L/9HpINA3fm7jw4CddJJp79PDZpSpV13qnYeSKupqzCJy+Xb&#10;W7/w4u0H7r58x5m7Lzl9+xkPf/vIp8+f+fLpC58+f+HR7x84/+g1Zx+94dqzdzz69R2nrj3CP7WM&#10;hdvt2ejoS0LZYaJzCnH0D8DOywsLdw/WWdowd916xkyZSrfuPWjbtj1t27ajQ/sOdDLqTLdu3egz&#10;YDCm3sHYJWUxx8SG9oPHod9cbDPphF6zrtTuOgzX6FSSig8RlbePgPQinKJUGDv4sM05EOewJLyi&#10;kwlWKGWJN06VTmJWLvu/+Z4HL1/x5tMXfnv/hZ9u/ULh4ROoy/eRu/cgBQePUHzkOCVHjlN6+BjF&#10;+w+RV76X3CLhkBWTV1REXkEB+aJ8mp/H/iPHefDsJa8//sHLd1+48/INZ2/c4+T333P8xEEOHSiR&#10;jp8AwD0lanaXZFW4gBr2VkTDiFKxhMCvMTEiE7A4W5aS8wVk5qajyVaRkyNcxjRyczJk4HRBgQiY&#10;FlEwOdIZLC4WDmE+hYW55BfkkKVOR5WaLJ3CrOx08go0EtByC3IkBOYX5lFYrC0Bl5SVkV9YSHh0&#10;NIHh4cQrVSSnZ5CQmk58appUQlq6fC4pLY2E1NQ/lZiaSkxSIqHRUcTEx5GaLmJhNHKAJi9fO0Aj&#10;ysH5hfkcPXmS49+cQZ2XT1xSEjHxCcSrcxk6Ztxf35f/I9JBoO783UcHgTrppNPfpk5Dx2Eanc6P&#10;d5/y4dMf/PbuA7+++yxB7/OXL7z7+IkXb7V69+kLv3/4wuVnbzjz4Dd++OUNN56/5e2Hz3z88oXX&#10;Hz/z/N0Xrjx/T86Z62z0jmbKhu0YO7iyw9lN7ttdb2XLwi3bmLRgMVMXLGLuytVMmDFbgl/vPv0Z&#10;O2UmizbuwC0+DbeMAmZus2T80k3U7tgfvaZGNOg+BNfIFJIKDxKWVYpfUg5uEam4RKgIziwha/9p&#10;Dp27yokr9yg8fYGiEz9w/tYDXr19L3+n1x8+c/fFa479dI3cA0fR7D5I/r4jFB86TunRE5QfP0X5&#10;sVOUHj5B0cGjFOw7SEH5HgrKyigSKimhsLSU42e+5/W793z+/IU3Hz7z6PV7rjx5yffX73Lqxx85&#10;fGQ/e0Q596vzJyCwwgGUEFimnQgWpV/hAso+wFIN5eViIEQMgWjjX4QbqA131k78iilgAYYCCL9O&#10;/RYUiNfkU1KUT1FBriwTp6Ymy+lfjYiDycuWYFhYlKdVsbb8W1xSRGFhIRnqbOJlD2CydPrSNRpU&#10;WWoS07QQGKdMJU6pIj5VKJWENKE0koXEijyViuiEBCIV8YREReMfGoZnYBAuXv5Yu3ixzdqR1TtF&#10;9I4LntFKFNnFxKbnEpWgJCEzh2Gjx/7lffm/Ih0E6s7ffXQQqJNOOv1t8giN4sztZ9x49prf3n/m&#10;5tPXfHf7OQ9eveP+kxfcePiYR6/e8vLdZ568+czlp+848/C11M9P33H16WvOXL/PkZ9ucfzKPU7e&#10;eMyxWy84du8VZx69Qf3tNZbYBTBxpTELN29n+op1LNi4leU7TFlnYclmezs2O9tj7GCHbWgYq+2d&#10;WbjVlLnGuxi6cA0TVm6mxYDRVGrWkdpG/bD0CiWloJyorBJC0oqJyC7jxOXbvHz3kY+fv/D+02fu&#10;//qeUzef8sO9X3ny5hMfP//B+09fePrmI2dvP6bo6Hdklh0ke/ch8g8eo/jIKcqPf8uek9+x+8R3&#10;lB47RfHh4xTtP0LR/kMUid7A8t0Ul5VTUrqb789fknD88fNnfnv3iTsv33P+zlNOnb3IkSOH2bM7&#10;T24CkcMgFSXf3aLX79/6A2UvYHnenwMh0gkszf0zC1A7EZxHaanoA9QCoNjwIQKjxesKC7K0sTAS&#10;FAUc5lCQn022OpVUVQIaURrOy6KgQENhUS5FRSLWJ5ciMfEsJnSLC1HnaohMSMQ9MIS45GQKxTBM&#10;USFZOblyaCNFrSExM4sE4QqK/sDMDJRZamKVmfhFxmPvFcgyY3OGTF1E+0ETaNhtODXa9aNyqz7o&#10;teyLXktx7YNeq37ote6PXrvB1Ogxnr4Lt2MWnkm4ejexGfkMHjHqL+/L/xXpIFB3/u6jg0CddNLp&#10;b9NWcwtKT/5A4YmzpBXvJb2onJzD35B36BtUmlxS01NRF5eRf/g0e85c5PCluxy/9ZRv7r7k+/uv&#10;OPTTLYpPnafs9AVKT52l7Mwl9v50n71Xn3D49ku+efCavO+ussDMlX4zFzHXeDvztm5n7oZNjJ+3&#10;gN4jRzJ40hQWGG/DPDiUxdt2MnXxcsYvWMaklZtoNWQ8lVp0Rr9NN3Y4e5FRvJt4TQlhmcVk7D/B&#10;g19f8+GLKFF/5u2HT9wUJex7v3Lj+Xt+//iZ958+8er9R249f8WR85flBhNN+SFy9h4h/+Bxio+e&#10;ovzEt+w++Z0EwdKjpyg6cpzCg0coPHCYon3avsDivfsp3nuQc1euS6gU7ufDVx/4+eGvfHvhIgcO&#10;79a6eCIQWjh+AvgqBkPKCiuu/6Gvm0NEiLQMhy6pgMCvU8FleRVr3YRypORrKiS3fuRl/NkrqM5S&#10;oVLGSxDME1PDMiomR4JfiYiSKcmX9+nqLMLjEvAKDsc9KAyXgFBCYxVoCvLkoIhwAX0i4thq7cLc&#10;tdsZPH0JrftPwKDDQPRa9EGveX/0Wg5Ar5W49kevRT/0WvSlkvjaV7XsS6VWff/1uHkf9FoPQK/D&#10;EGr2msDwFZY4KYqJztnLoJFj/vK+/F+RDgJ15+8+OgjUSSed/jbNXrKExJwiyk/+SOnR02SV7CVZ&#10;U0i0MoPAyBiCY2JJ0eSRt/8oZad/ZP/Zqxy6dJejVx5y6KcbFB4+Tenh05Qc/ZbSU+coOX2Okm/O&#10;U/7DFfZfuM3Ryw85fu0xmUd/YM5WK/pMmMWyneZssLFn1U4zxsyZT6OOXek+fCyzVq1h9pp1TF++&#10;mplrN9Fr6lz02/dCv2031ppZkqjJIbN8Hxdu3uf560+8fv8HHyt6FF+9/8LVp++49OS1dDHffPzE&#10;6w+fePT6IxfvP2f3yR/ILNmPuvyg/F0KD4nev5OUHTstIbD02GmKj5ykWJSBDx+j6NAxig8coWDv&#10;QdkXmLd7Pz/fvMObz39w85enlOw/QnxqFnHJKShVSahFJEx+BuXFOZQXaSgtyKQ4L12qpCCT0oIs&#10;CYPiKlScn0lRfgbF4nVyQ4h2P/DXgGjhBAoY/Ne+4Lw/y8JlYn2cAEIxESzcQLEFRJNGVqZYTyd6&#10;BzMoLBC9hQIi8ygWAxtF2v3GITGx2Hn5sc3GiR02jth6+OARFEZ0UjKZuRoZjr14kzl1OgxDr1kf&#10;rQz7atW8QgL+WgkIHKB1+ITT9ycAChgUrxPg15tKzfto4bB5by0sthlI5Q5DaDdmMeu9UgjNP8WQ&#10;sVP+8r78X5EOAnXn7z46CNRJJ53+No2aNBXHgFAScorIKN9PalE5cRkaQhSJ+IZH4hUaQaRS6waW&#10;Hjoq++X2ffMj+079IAcnCkpLKSrbQ8n+Q5QdPkH5ybPs/fEqB87f4PBPNzh28QYnL9/i2+v3yT5w&#10;ihlrtjJw6hw2WNtgbG/Lsh076TVmMn3HTGHuuo0s3rZDuoIjFizHoOsQKrfvzVIzC46cv8Dj1294&#10;+/ETr95+4q10+T7z7uNnnr5+x5VHv3H9+VuevPnAi3cfufnsN05fuU3p8e/kxpLk7EJUuSWkF+wm&#10;u/QAeXuPUnTwJIUHT1J06BRFh09LFR4+SeGhExQcOE7+XjEYso/83fs4d/02F67eQZGYhpdvAC4u&#10;nri5eODm5oWbqwc+Pr6EhoYSHRVJXEwU8bFRKKIjUESGkRQbTnpKHOq0RHIyUyjQpFKcl0lxQZaE&#10;OFEO/rrt46sjuLssjz3l+ewpL5CunwA+obJiESWjLQ1rB0OyZUB0dlYqBXli04hwEwspLS6gqDCX&#10;wnwN2dmZRMcrcPEPwMbdByfvQLxDwvELj8ArOJTg6BiUGWlk5eaQnpWJY0AYbYfNoZIAv3+HwBYV&#10;DmCLflSSqoA9w97oNeuJXrNe6DXrrX38nxKvFSViAYltBlCn+2jGLNuJU2IxA8dO/cv78n9FOgjU&#10;nb/76CBQJ510+tvUs09/lqw2xikgitjMQuKziwhPzsQnWoFHaBiuAYEExyhIz84hr7CIgkJRViyU&#10;+2dDQ32JiQmTz5WXi3JoGWX79lF66AhlR0+y95sfOHzuCid+vsGJSzc4cv4S/vEqeo2fxtCZ8zC2&#10;smWjuTUTl65mxLwlLNmync1WtsxZt4nGfYZQqUMf1rv4cefZS958+MSLd5+4+9tHvr31lDPXf+Hp&#10;7+959uYTF++/5OSlu/x89wm/v//M1XtPKTl4mjRNEarsQlJzi8ksFPC3n1xRCi4/iLp0P2kFu1Hm&#10;lZKsKSFJXURiVgFJUrkkpKmJS0kjOjGF42fOc/76A1JzilAkJhASFoGfXyBenj54eHjj4eGFq6sb&#10;bq6ueHq44+/nQ1hIEPExUaQmxZOZmkh2RrIEQE2GkqzUJNKS41EmxZKcEC2lSo6TQdPZahX5uWLL&#10;SK4EwH27C9m7u0ACoQBALQTmyNgY0RcoBkSyMlLIERPAeWJNnJo8sQYuV5SH0+U6u4DQMNx9/eWw&#10;RkBkpBzgiFQkEBwVS3B0LHEpSjI04s9ky20gIszZ1NmLpv0mat07AXbNtSVfLfD10jp74l5eBfx9&#10;hcAK/dvrhBMo3UDxOsNeVGrZh4bdR9FlxHxmbnOnQ+8hf3lf/q9IB4G683cfHQTqpJNOf5vatu3A&#10;oCFjWL/dAv84FeGqbAIVSrwjYvEIDccjOJTQuAQ5NSqy33JzNRI2PN3tcHY0I0ERTr5G7LzVwmFR&#10;aSHF5WWUHz7K/u8vcOSnqxz96RrfXr1D7qGTzFm/nVqtOmPQpgtjFyxl9S4LJixby8j5K1hvbs06&#10;c3PaDB1FlY59We/kw52nv/Lu4xdevfvMy7eixPuZV+8/8+T3D1x7+jsnL9/h0rPXXHv2mlfvP3Hz&#10;ya/sPvk9GZpC0rMLSM8tIrOwjJzSveSW7pO7jNVFu1EXlf+b9qAp3kt2QTnqvBLUuYWoNTlSZ87+&#10;xIePn3j2+h37Tp6hQOQFajQkJSUTFhaGj48PXl5eeHt54+nmjquzk5SHmwu+Xp6EBPgTHR5KQlwk&#10;yoQY0pPjJQRmp6eQnan8UznqNPI0GRTkZlEktnxkpqGIjcbH0wcXRzfCQ8JQZ2XKPj8Bf3m5YkVc&#10;hoRG4QJq1NpNISIaRsTCpGWoiE9OIDginIDQUILDIwiLiiZaoSAmXkFErIKIOAVxyUmkqbX5gWJP&#10;cFZOFhnqdBQpKSzabIGB0SgJgZUkwP2bs/cn7AkJAOxRIXHfE72mPajUrAeVmvaU+uoSVhJQ2KY/&#10;ldsPonHvcUxZZ0P77gP+8r78X5EOAnXn7z46CNRJJ53+Nhl17EznTj0YPm4yxlaOmDi6Y+cbhJNv&#10;MEs3bmXCvMUs3biNFZu2s27zDrabm7PFZCtKRQR5GYnkqZUU5oldt2KdmTaCpLS8nD2Hj1F65ASZ&#10;uw+RlF+GsqAUK48AWncbRJUGLajTsQedR0xi5prNjFiwiiGzFjNrnTGth41H36g3q+y8ufHoCb9/&#10;+Mz7z5/5IKJYPoqIms9yEvjJ649ykvnYhZsUHz7NzYdP+eXVW765fJ+i/cdIzc4nTVOIuqCU3JIK&#10;ACzag7qwnKyCMrLyS1AXCJWSXVSGprCU7PwisnMLUOfkSwDMzy/kytWbfPr0mQ9f/uDstfsUlZRT&#10;LEKjNWpUymRioqIIDgom0N8fP29vvN3d8XBxwd3ZGXdnJzzdnPH39iA00I+o0GAUkeEkxUWjTFCQ&#10;mpJIuiqZDFWyvFelJJCmSpKr6DRqsQNYlIi1Jd/iQo0EQAF94jVKEeicmEB6qorsCgBUq9PJzEpF&#10;mZpMVFw0gWEhBIWHERETQ4xCQVxiAoqkBOIS44lPEYHQqXJ9m9gnLAOkRelY7BVWZ8idyBGKBCYs&#10;30W1NoO0oCcdvx7oGQr1RK95Lyp9BcAm3dBr2hW9Zt0k/AkIlPr6dXEv4LCJuIqNLz3l4Ei/ORtp&#10;1aXPX96X/yvSQaDu/N1HB4E66aTT3ybDxs0wat+FISPGsdPRA69wBeZ2btg6e2JiY4+ZgyPefn7E&#10;xkShjI8lLSWO9JQoMhIiiA0PwMbSgs0bNxHs50m2Oov8kj0c/vYc31y6w7dX7nL68m2ZyReXWciQ&#10;iQuoVK8NXYeMlcA5fsla+k1fRJ/pixk0dwVGY2dSrcsARqzeyo837/D6g8j1+8QrAYKy/0/rBP72&#10;7gtn7z6n4MRZzt19wYNf38l4m5/uPKVw/0ky1HnSBRSgpykuJ6d4D7nF5WgKS7Sgl1dITn4RuYVi&#10;HVwJeYWl5OaXkJtfTG5eEbl5heTm5ZFXUMiP5y7y8eNHPv3xB3efv2b3voMUFxZIadRZpKlUEgTD&#10;QkII8vcnwMcbfx9v/Ly98PP2xN/HEz9vD6kgXy/CA/2JroDBxLgYlIkKUpMTSU1JQpWSiDIlQSpV&#10;qZTfOz1VSVaGFvSyMtLISFORKvbzKpNRKVNIS1WSmpZCeoaStHQlyckKIqLDCQoNkhAYFh1JRGw0&#10;MQkK4sUuYGUyKakpMtRZ7BDWCAAsyCW/SPy+OWRlZ6BKV8rXKNOVhERF0mXcAlnC1WvaHb1mQhVw&#10;J2CweU8qGQrHr5tWzbpJyBNfq9RcgOJXl/A/3MIWvdFr3Y+6PcZSvUHzv7wv/1ekg0Dd+buPDgJ1&#10;0kmnv01NGzehbev2tG/fibmLluHk6YedsytTZi9i2LjpTJm3kLXGxlha22BqbomFtRXODhZEB3uQ&#10;GOFDUoQXqigf1AmhFBfmc/r8FS7ce8bFBy85f/8lZ249IffwGeauN0O/SRcMuw5ho5kN8clKrN19&#10;GTpnJV0mL6b12DlU6zyU7jOXU/bNjzK0WoDf498/8ODVB5789lbC4AcRBfPpC/devOPEhRvkH/yG&#10;h09/5enrD5y+co/8PQdJU+eRlVNIXmEZhSV7KCjZLbd+aPIL0eQVkJNbQG6+2P5RTH5hKQVFJRQU&#10;lFBQWEJhUSlFxSUUFxdSWlbGj+cv8uHjR7788QfP33zm6JmfKCkqpKy0SA5f5GSrUaUkS0gODw0h&#10;NDCQYH9/QgIDCA30JyxI3PsR6OdNgLenVKi/L5EhQcREhBIfE0mSIgZlUgLK5ESplCQBg0mkCshT&#10;KSXwpVQ8L5SUGE9iYjwqVQpp6akoVSmkKJNJTIonMjqSoJAgQsNDiIiOIC4+jsTkRFSp4rUqUjNU&#10;co1clkbsEFaTk58tV9/lip3Dogydk0lapkqWk9My01BlKTH18adxvwlauGsqIK8CBpsLGOxOpWZd&#10;pcS9VAUIVhL3AgIF8AkJcJQOYTcqC6AUj9v1164u/H+8N/8XpINA3fm7jw4CddJJp79NjRs0xKhd&#10;B1q1aEnPnj0xNbMkKDgUZ2dnLCytWL9pIxOnTMbexoK48AASIvxIDvchKyGU/NRo8lTRZCeEoo4L&#10;pDg/j+8u3eLm09+49+s7nrz9zJWHL7HxjaJO695UbdqNUbNX4B8SRkaG6DtTMm+7Jd3nG2M4aiHV&#10;eo7FJiKZR89/5cMfIuD5D+4++5U3HwX8/cHbT3/IcvDNF68pPPEDJ36+w0/3nvP64xcevfrA6Ut3&#10;yCnZS0Z2nnT6CopLtSoqIa+giBwBgHlinVkR+eLrBcUUFpZQVKRVSXEppaXl7C4rZ//ecvbv28/P&#10;V67x8dNH/vjjD958+INvL16npDCfkuICSksK5CRuQb6G9DQlcTGRhAUHEOTvQ5CfD8H+PoT6+0no&#10;C/LzJlBAoJcHwb7ehAX6ExESTHR4GLGREcTHxZCcGE9KUoK8JifFk5SokEpJTiA+Po74hDgSEhQS&#10;7OLiYkhKTiQ9PZW0NJWEwsiocMLCQoiKjiBB/Dllklwdly5cv8xUuUFESKyR0+RkkVsBgF8hUOwW&#10;FoCYIXYNq9PJ0mSizs0kJSOFhSa70G8r3MAuWhAUENdCAJ7oCeyOXpPO6DX9KvGarhWvq3AGvz4W&#10;7mGTrug1rvg+4nGNen95X/6vSAeBuvN3Hx0E6qSTTn+bDBs1plObdnRt146e7TuwaskyggMDZEnT&#10;xsqSnSbb2bHdGDcHG1Qi6iQ2hNRIP9SxQRSmRFGoiqFQGU1Bejzfnj3LjRdvuf3iLQ9evefZ208c&#10;PXedqSt3oFenNYadB7PSeCeh0RGkZaXKjRXb7L0YsdqahkPn0GHyEvZ8e45n797z5v1nuank4W/v&#10;5Do6MRzy9qNY0fYHN568ouDItyRnl3Dq7GXeff7Ckzcf+eHmA3JLy8nOyaVQQF1pOaVluykqKSU/&#10;v4DcnFzycnLJz8unoECsTCumuKiE0pIyykrLKSvbw979Bzl66hvOXb7BL89fyQiaT1/+kBD4/vMX&#10;jnx/gYK8HAoLcmQQs+iDFDAoJGBQ9PZFhgYT4OuFn6fbn9AX5OtNoI8XAT5eEgaDvL0I9vcjPCSY&#10;KAGC0VEkxMWSGB9HgiIORVwcMVHRhIeGERgQSGBAEMHBoQQEBOHr54efvy/R0VEoBBAqYomOjiQy&#10;MozEhDgy01O0gyY5GXJqOEuAXaaSjEyV7BvMycmSE8R5+WKfcI7cKyxcQCFNbpZUdm4mGdlpqDJS&#10;Sc9IISohjhELl6NnWOH4SajrInc5y+cE/AkQFGomAK9CAvia/Nu9dAAr/rx83AW96nX+8r78X5EO&#10;AnXn7z46CNRJJ53+NnVs3pQJ/XozddAApgwewNxxY/DzcCYqJBBnexvMdm5n146tOFmbEenvTmKY&#10;D8owL9IifdHEh5CXFIYmPpicpHCOnzzBszcfefn+o+zRe//5D05cuML4ZVvRa9iRnqNmYm7nQmBQ&#10;AFHR4SiVCbiHRTFqvS21+k1j0Pz1HDt3lUe/veP5m0/cfvmWX15/koMgv3/8yO8fPnL/908UHPsB&#10;34g4yk+f5dnbz3KDx5Pf33P03FWyZKk3j4KSEopLSykuLqGwoIDc3Bw02Wo0mmzy8/MoLi6mpKSU&#10;svI9HD/1DZdu3uHRy9f8+vYzv78XvYh/yEEUsW5OuJC//PqWvUeOyUEOMbmbk51JriaLgjwNhfli&#10;rZtY81ZImYDBXDUpCXES9twd7XG1t8XT2RFfd1f8vTwq5K4tD/v6EhwURER4OEGBgbh7eOHo7I6T&#10;ixt2Di7Y2DliZeOInb0LljaOWFg7ssvSDms7R3x8/QgQAycCqtNSKMzPpqRQhEjnUC7+PsV5FBVo&#10;5CRxjiZDThNrN4mIv7MYNNGQny+GQgQQagEwMztduoHpoiScqSJDnSafS8tQEhgZRa9Ji9FrXuHs&#10;fQW8P13Ar/D3b67gVzBsLK5f3UEBgdpysOgnlKVlwx406DGWkWsdGTR9Ey16jqJ2h8Hot+tPjXb9&#10;qdmmDwZt+lCnTU/qtulFo/Z9aNy+H0079KNpxz606TKQjj2H0bnfaDr2H03rAeNpMnAyjQZNpMnA&#10;8dTvN56G/cYxcuZinGyt+eboYT5++PCfn6+6ozv/9UcHgTrppNPfpoFdjFg4dgQLxgxnyqB+TB7Y&#10;BxdzE2JC/PBxtcfGbAfWpttwsTbFx8GcUA9bkkI8yIj0JSsmQJaB1eIa7Y86OZZT3/3I8zcf5MaO&#10;Nx8+c+zCVSat2EHVZp0ZOnUh9u5eBIcGEBkeSEJcOBHJSqabuFGn7zT6TFvJ0R8v8ej1J64/e8sP&#10;D37l1/dfeP/hsywDP30jcgI/cPrGI/Z8/zNppYe4dPcxn78gA6S/v3qPnMIy8vPyKCwpoahYuH35&#10;5OWoyc5IJSs1haw0FXm5Gk6cPMG9Xx7x+7uPstwswqe/SjiPAmIfvHzND5evk1+2h8SEeOLjIomL&#10;iyQpMY7U1GRZYs3OSkOTk0F+rlrrCpZqS8TlRXnkazJIiI3E09UVazMzzHfswHqXKU421rg7OuDp&#10;4oyXhwfOTk7sNDVn+Yr1zJi1mGkzFzNr7jLmL1rFspUbWLtxOxuMd7J6w1ZWbdjCqvVbMN5mgp2D&#10;I6a7zLCyskIRFyVBr6RIQ3mpCJsuYHdpPuVyalvsGhbQJ9bMZf8JrkL5EgQ10hXMycsmOzdL2y+Y&#10;myVLxF9LxWpNOilpKrY5B9G47yStAyjdQC0IVpKQJ2CvE3pNOlU4fxX6Ew7/VSaWE8RyalgAYTdq&#10;th1Iy4FTmbrTne0hGSw3dWHpVmuWbrdh/mYzJi/fzIApi2nbfzwGHQagZ9gNvRbdqdy6JzXa96N2&#10;p4HU6zyIJj2G06jXSAx6j0K/52gqdR9NpZ5jqNx9FHpGw9BvP5huQyejSlfz7v37//x81R3d+a8/&#10;epcvX0HPaBp67SdTucMUanefQev+czHsNJbWXceycNl20tNzOXX6W7755ltOnTjBqePHOXX82P/V&#10;CXE9yumTJznz4wUuXLzK2Z+uot5zlpVuBQxeEUDfKSb0HTKPCXPWscUjik3Gu5g/Ywxzpgxn7rSR&#10;zJk6nJmThzBhZB/GDevB4L5Gf/mQ0Uknnf57JSFwzHBmDR/E+L49GNW9M5ab1xEX4kugh6OEPydL&#10;E9xsduLnZIG/kxkRXrYoQz3Ijg0kRxFMdmwQWVEBZET5kZ4US9mh45y5+Zj7rz5w5sotFm4yw6Bl&#10;d6YsWINPgJg0DiMuOoy4uHDis/NZbB1I48FzaDFsLql7T3P7t09y9+/pWy94+Pojz9594slbsRf4&#10;I2cfvkZRdACnwEiC4lScvX6fL3/Amw9fuPrgOcV7j1KQl09JiXZjhgCx3CwV6oQYUgO8yQgJ5vi+&#10;Y9y+9oRnT9/x29v3PH/1nPtP7nDr8R1uPXvBpV9eUFp+gEhze4ItLIkLCyA2JpSYmHDC/Xywmjkf&#10;ixFTCHFyQJWWTEpsDO7L1rCj1xA8l68iLy2FtPBQfJYux3bYKKyGjsR69jzsjLdivnUbxqtXs2Xt&#10;Wsy2bsPW3AIbCyt2mVqyfuNWFi9bw5yFK5kzf9mfmjV3KTPnLmHG3CXMXricOQtXsGTZetZvNmbT&#10;1q2s37AJ483GWJqbERLoS0ZaPEX5WZSX5FEuoLQkX7s+rkiUsbUAKEBQAOHXYGmpvGzyxZaRknwK&#10;ivPkqjlRKhZOoCo9RUbPJKsS2WbvSM2OA/81BPLVDRTw16QTlQQUyucqnL8/ewL/5QQKCOw4ZArr&#10;dzkRGJNCjFJDXFoeCVlFZB/6gczy4yjS84hLz0WRkUd8ZiEJ6iISsotI1BQRlZaDhVcofacvo3qX&#10;oeh3GkyNLsOo2nkolboMq9AICYGVe42lcu+x8jm9dmLdXR8c/cL5/fXr//x81R3d+a8/ep8/f6Zy&#10;p7lUajedSkYzqdJlFvV6z2etmS/fnb3Cw8fPuP/wCQ9/ecovj57xyy9PePjgAQ/u3+NhhX6p0KMH&#10;93ny9AXPf/vAr2++8OL1Z579/pkXv3/i8q3HmNqH0rTzFCYt3oVzTB7bzUxYsXAiyxdMZPWiSaxd&#10;PInlc8cwZ9JAZk7ow/gRPf7yIaOTTjr996pXuzZMHdCbyf16MaZbV4Z36YTlptUkhPgQ5e+Gr5Ml&#10;nvZmeDmYE+RiRbinHSEuFoS7WqIK9SQzyk8qNdybpEA3EsP9yczL4Zurt3j5/gs/33uKsWsY9bsO&#10;Zfz8Fbh7e0lHLSk+gsSkGKIL9zBxuweNB8+getcRbPEM57t7T7j2/A0nbzzh1q/vOXbrGTHHLlN+&#10;4R4P33zimxuPiVaXEJ2Wy7Gzl/n8RTtE8ujXdxz97jx5BQIAxcBGDjmZKlL8PAhcuRS/6VNRu7pz&#10;7+Ytfv39dx69fMrtRw84d/47zpz7hmMn95AU44kyPphQazNMWvfCpGN/QmwtiYwMJD4uiqgAH7Z1&#10;H8i62m1wXbySBEUMyTERuC1axo423XGaOotoa1tsB4/HasBIYh1syctPJ1ejIksZR1xUGLa7zNgw&#10;YQYrh49nxaRZbF66BjcHZ2KiY4mNU+Dt64fJLguWrlzHzDmLmDR1DmMmz2TE+GkMGzOV4WOnM2rc&#10;dJYvXyOnkGMjQggP9CXEzxsPZzucbM0I9nMnNSmGfE263CMsSsUFYptIbpZ0RnNzssjRZKHJySRb&#10;I0Km08hUp5GRlSbLwHJARJ1GqoidUSVKpaSloMxQyfsFG7dTqbkYCPn3nr8u2oGPiqEPERmjBcEK&#10;+GvSleqtejN69ko8Q2KJS80hLlVDnCqbOGU2cSoBgjmoSg9TcPqyvCoy8olLy5UwGJchlEdcZv6f&#10;V4W6kPBUDTO3WFKzz1j0uo6gaq8x6PcZR9Ve46jaZzz6fcZTpfto9DoN1UJgi944+goIfPOfn6+6&#10;ozv/9UdCYNVus6nUfhKV20+j08TNpBUe5u4vz7jz8Cn3fnnGg0fPefi4Qo+e8eDhI+7fu8/9e/e4&#10;f/cOly5e5LvvvuPates8evSYJ48f8ezpE549f8nzF7/y8NETbt99yK27DykoPcTSxStYMn8yi+eN&#10;ZfGcUSybM5ZVCyewdvFElswczsxxfZg1vi/jh+kgUCed/klq07gh/du3Y1DHDvRv15aBHdthuXkN&#10;cUGeRPu7Eehqg5+zJf7OloR62BHh5UiEpx1BzhaEuVmT4O9KaogXmTGB5ORmU7JvHwUHjnLg+5+5&#10;+fw1d16+xSM+lxYDpzFy5iJsHB2Jig4hNSUOpSqRpN2HmWkZSPNRi6nWcQgjl5mSevpnfnz8Ow9e&#10;vuf849ccu/+Sq09/49OnL9x++Y7ogkPYBkThE5fON5fv8fHLH7z7pN0q8vOdx+QV76EwL0duMlGn&#10;JZOlVJCVFEtJhpobl2/y4tfn3Li2nyvXjnDwgJqMKHvUMbYUpPuQEGpPlLcdYTbm7OjUn83NuxFt&#10;YU1UmD8RYX7EhgZgOXEG66obYjF4HAH2NvhbmrFz0Bg2Ne6Aw+gJRLk64bFkOeZd+2M3Yjy+q9YQ&#10;aLwZ94UL8V2xkkg7O6ymz2dl+16sGjCKNbMXs2LxapYvXcvatcbsMrPBw8uX4NBwvLx9Mbe0ZsXq&#10;DUyZtZBh42fRe+hEuvQcwfhJs/H39iY2PJj46FCpuMggwoO88XF3xMvVjugwfzJUCXJQRJSLczSZ&#10;sp9RhFFrsjMkAGrEczlZcjpYSK3JqIiJUcrewK9AKDaJZGqyyMhKJzA8jO4T51YAX0WZ988ewYrp&#10;38bCEeyKXqPO6DXoRMseIzG2dCVGqdYC359SEyeeE26gMoeQFDXxxYc4f/MX8g6cIS5dgGCOVsId&#10;/AqD6kLiNCUockrl1SkyiXaTl0gQ1OsmNBK9bqO08NdWOIBif7F2z7Gjjw4CdeefebROYOcZVOow&#10;hZbDVhCfWc79R8+5/eApd355xv1HL3jwWOjfIPDRU27fuceRo8cJjYglIiaBb7/7QQLg48dCj3j6&#10;9DHPnj3hudRTnj19ysOHj3j06AnHDu/HeO18Fs0ayZJZY1g6azRL5P0I5k7qz9RR3Zk2qgdjh3T9&#10;y4eMTjrp9N+rxgZ1aN+oCR2bNKNDoyZ0a9kSs01rUQR7ExfsSbi3IyHutgS72xLm5UCUjxNx/q7E&#10;+DkT4mJJmIsV8YEe5BcVcuH+c+6++sjDV+/49d0Hnr/9yMUnb3BPKaX96IWMm7uCXdZWePu4kRgX&#10;IeNLcg9/wwbPeJoNnUuVLkNpMXwqScWHufjLb9z5/QM3nr+Wk8K/fvjE5RdvOXDrN9TfXiVMXYp/&#10;Sh4Hfrwme/hEX59wA5+/fs/p85fR5OahUaeSnaGkpLSEb787x5Xzt3j06BX3nv7Kqe9OkJeXhkat&#10;JFediCo+hBB3GwKdd8nfTeHtyq4hY9jSvAvrm7VnvWEHNjVoy47uA4l2dMR30xYsh4xlS+uubG7R&#10;GVOjfrhOnEGg8VZ8t2zDZ5MxEdaWKFycCLe0INzCglh3V1LjI8nMSCYlLpLkyFAykhXEhodgbWaB&#10;8cYt7Nhmys6d5uzYYc62HWZs22GKyc5dWFhYYWlhjanJLrZs3sr8BStYuHAZfl6uhAV4ExcZTEp8&#10;JMnCYY0Nk4/Dg3wI9HEjLMibpPho0kUfY4ZKrpgTACjgTziBAgClxGRwnvrPCWExLSz6AYXE8wL+&#10;VOmpJKUkEZcQx2ZLB+oZDUWvYaf/o0oCACtgUN437ELjrkNZa+qAIk2DIj2XxMx8lNlFZBeVU7T3&#10;IPuPn+TU9z9y9vxPXLp6nUvX77D/8En2HDrOnhNnSczdrQU/4QhmFaDILkaRXaQFwawCrTILsPOP&#10;wnDQZPRa90WvbX/tVYBfy15aibzCpt1x9A7VlYN15x95JATqGRhS1bAPU9ZYc/nWA24/fCol3EAB&#10;gfcfv+Dhk5cSBq/cuEd+yT6CIhPIzi/h8pXrPHr8hCdPnvLkibg+4elTrb5C4IvnT/+P7t65haud&#10;KTPG9WXBtCHS/VsuHMFZI5k3eQBTRnVl4tBODO/f/i8fMjrppNN/rxrUrEWLuvVpUac+LWrXp1vL&#10;VlgaryM20IOEEC+i/FyI8HYkzNOeSC9HYnxdiPN3I8bPlUhPe0IczQhzsSQzLYm7z55JEPvl98/c&#10;evWeJ28/cuPZGzzjc+g7YQErN2zB3skBBwdbvL1cSValsP/MBSwjs2g1ahb1Bk9Fv+twNnpG8u2d&#10;p9INvPbiLc/ffebJmy9cfPqew7desPf6cxTl3+CbXEBs8VFuPXklJ3jFRhExkPLk9QfO3X7E8Z9u&#10;8PP9Zzz+7QO3f/mNMxfvUnToW1S55aTllZCqyUGZFEtKlA+J0QEkxoajjIsgzM4cl5kz8Ji3CIdp&#10;s3BbtBCf5avY1WcwDkPHEr7LksDN23BZuIRIG2tibOyJNLMkxsWZSAd7FK4uZESEEWJiiv/WHSTF&#10;RZGqFCvhEklLTZQRLtlZKnI0qeTnZVBUmE1RkXZtW1pGGjGxsfj7B+Lu7oGbm5uUo6Mz5uZWbN26&#10;gy1btmK8yZhdO3fg5+VOkK+HBL746BCS4yJIioskMTaCuMhQYsKDiQkLIi4yRO4vTkmKIz0thSw5&#10;0JIpwU8AoPprlEyGSkoMvaizM+TX5PBIQY4EQ+ESCmcwWZVAaGwk8zbspLoosVYAYOUm3ajdrh9t&#10;Bo5nwNQFTF+xkdU7zPENi+LYydOc/+knzl/8iQsXL3Lhp5/4SVwvXvw/14s/X+TWnTu8EVFBb99y&#10;6cp1ckv3E6YsIiK9UAuDskRc4Q6mabT36TkEx6cyeelmrTMpwqxFyVqGVotrRW9i4844eofoIFB3&#10;/pFHC4FVqlOlak0mTJrG5SvXuH3/IbcfPJFO4L1Hz6WEOyjKwpev3yG7YDd+IbHkFJZz7cZtHj15&#10;xmMBgf8Gf1oAfMpzAX4vnvLyxTNeVlwfP7pPXIQXKxaMZeH0YSyaPoSls4azdOYIFkwdxMxxvZgw&#10;1Ighvdv+5UNGJ510+u9V3eo1aVqrDq3qN6Z1gyb0N+qM486txPi7ER/ihSLIg2g/F6J8XYjydiJa&#10;QGCAO9G+zkR52hHpbkOokzkRPs4cO3WaN5++8OLtR649ec3Ra0/QfHcVm6g0Jixeh6mlBYGBPkSG&#10;B8tQ5bCIEAoPHSf5+A3sUw5iNG0tlYwGM27FTvZ+f4Unrz/x9P1nLr58z/e//Mb1Xz/x07O3KA+f&#10;wykyAyuvGPzSyjj/4AVvPgoI/CLLwi/efebKi3fsu/oU5fGrxBQfJyJVQ2hkHAHBUfgFhsvA6uiE&#10;RNIzMshMU5KSGE1KUgypiXF4r1yJ3cARKOzsiLW3Q2FvS7yLowRA17GTUEeGEbFlB+bDxuEwbSZu&#10;M+ZgO3ICdiMmYj90PI7jpuM+dT5+y9cR7eKKIipcDsIkJEaTnKJApYxHmRxPcmIsSbFhJMWGk6pS&#10;kJYUS2p8NJrsVAoLsyWAqVKVREZG4u3pgYerK55ubvh4euHp6oaDjRXe7i4EeLsR4O1KsK8H0aEB&#10;xEeHkxATIaWICiMmLJjosCBiIkOJj42S080qVRJZIjMwN1sCXoHYTVyhrxPDBV8niqW+fl1NXn4m&#10;eXmirJyGOlMpwVZMTcfK6elo4mIjUcRFykGayOhwmV+YnZ3J2bM/cPnKJS5dvsTlK5f5+dLP/HTx&#10;J86dP8+P585JnT13lvMXzsnXvXz1q5zgvXr9JqV7DnLuwkV+efE7uYe+k2sItRCo7SMUUkgIVDF5&#10;6UbtoIrcZqKdPv6611jeCwj00kGg7vwzz58QqFe5Gq3aGpGYlMK9B6J/7z637z+SbuBXELz7y1Nu&#10;P3gsdePOA46ePENknJLYxDTO/HCOXx494pkAv6+qcP4E/H11AV++eM53pw/j4bANq50rMN+2lB2b&#10;5rF++WSWzh3J0nkjWTpnODPG92ZQ73Z/+ZDRSSed/ntVp1otmtdtTNtGLWhdvxnDevTC03IngRYm&#10;BO7aTqyfKzEBbsT6u8l7AX9xAW5EeTsS6WmHwseJGE87AuxNSY6P5fGzl7x8/5n7r95z7dlbvrnz&#10;goDsfczYtJOtptvx8nYlMjIIRVwsySoVh747i2/+EYasNqfL1KXU7TqS7iPnUHz0O16+e8/93z5y&#10;6eV7bv72jovP3vDdw9859eAt6tNX8UktxiO1hD3nbvL2yx98+vyFtx8+8fztZ64//8Dx26/IPnMH&#10;xf4fUez5jsR9P5C4+zsSSo4Rn1lCSmYB6XlFJCUmExMSRIS3O+FOTsSJCWY3d0JFWXfpShKdXUiP&#10;iSBLEU1ySAD+G43xXLoKv1XrCdywCYeJM3GetZD4kABZdg3csQvzwWOwHDkRt1VrcV6yDNM+Q3Gc&#10;Po/YQF/igv1xWrQc09ETcd28CV8LM8xGTWBds05YTJlNbHio3Nohtnrk5KrJl9O8OajFlpW4GPx8&#10;vHFxdMDRxgpPZwcCvNzwcXeWChC/Q5CfdAHjo8KIDg0iLMCPMJEnKFbVhYcSK+BQEU1ScjzpGSr5&#10;MwqEG1mcQ3GxyDzMpaQ4j3IRM1Ne+KfE47LSr5PGuTIsWwyd5GjSSVUlolImkJKsIDlJbDaJJT4+&#10;hniFFgqVKYkcPXqIq1evcPXq5T915eplLl26JN0/AYTnL5zn3PlzHD56hPikFHLyi7l97wHvPnyQ&#10;/30/f/kir1fvP0FVsIcYMVSSqlWsKhtbr2AMe4zQRtV83WP875tL5DRzVxy9dOVg3flnHi0EVq2B&#10;XpVaVK5Wiy59BpKdV8RdAYJ37nH73kNu3X8sJdxBAYLCFfz3QZHL127y7fdnuXbjZoUT+C8A1IKf&#10;cAG1unD+DO6O2zDbtphd2xZjabICa7NVWJmuwMR4AetXTpEgOH/6UIb210XE6KTTP0m1q9XEsF5j&#10;mjdoSmOD+gzt1pOdc2exuk8fPFctwXbOdNZ16M7a1l1Z270nDnNmE2a1gzD7nTivWUi0mwUKX3si&#10;3CxRhPny8/Vb3P/tE5eevOPi49ecvv0c1Z5TbLF2Yqe5Kd6eToQG+cgNF7sPHubmo2ckHvwB+5S9&#10;zNrlTd0OA2naaTBW/goOXbjHmYdvOPnwd76//zuxR37COqkU49B07JL34JN1DM/8owTu/pGfH/3K&#10;hy9/yP7Ax28+c+XZew5ef07C0WtE7vuJzNM3yTh+iQCvGKzHzMVxyWZ8N1pi1mME29v1wXXuckx6&#10;DMFy+AQivf3wt7BiZ5cBuEybRXJMJKpkBW7zF7Gr2wDiXN1ITUsk0s8d6/4j2NV1AOH2dhK6fNZs&#10;ZHPLrlgMGE2klydx8VEE2duyq/9IzAaMxnHxUrb2GIBp76GE2NsRFx+Jn5k5WzsNwLz/WILdXPG0&#10;s8Ny8WpCvL1RJCqIT0kgITlB7gAWeYXRkRGEBPji7eaCs70dXq7O+Li54OXqhKeLEx5ODrg52Mmr&#10;p7OT/JrYXBLi50N4kMhoDCEmOlyCYHJKAmnpSlkaFhAoIO/f4W/P7gKp8rKK58vEvdC/oFC4heos&#10;FVmZSil1poosUVIWSleRkaaU/Yh5udmcOfMNt27e4NatG9y8eV3qxvVrUtevX5WQ+P33Z9i7bz+n&#10;vvmGCz+d5+r1qzx88oinL1/y5OWvPH/1ipe/v+bR8xeUHDpFrOgTTM/FJTiatkOm/GuHsQysrsgs&#10;bPbvAdadcPTROYG68888ep8/f0F/9k70F9lQc44ZBsPn0Xr8Ekw8ovju3M/ce/CI2/d/0ZaHv04L&#10;ix5BMSxSUSJ+IIdFnvH46TOePXvG8+dC/waBL59z5/Z1MtPisDFfi7nJcixMlmNuspSdWxayY/N8&#10;zLYvwcJkGebbFmOycS5rFk1kzNDuf/mQ0Uknnf57VataTRoY1KNuzdoY1KhDhybNmDeoD35b17Bl&#10;yECWtmiNy+L5xPo5ovB1JmDHJry3rMXDeAnbxw8mytEUZZA7Cl87Yn0dKCkp5tbLN5y+84LjN57x&#10;zd1X5J68iJmbL8Zbt+LqZIO/vw/ZJXu48vAFd16+Q3H8Eu4HbrDMR0mDzkOp1rQLizfuwsk/FM/Y&#10;FMKLjxBz+AJRe84RUPQtOWducOnxb1x/+Z7T919w+/cPvP7wSTpEoiQstoqcvPsK5embBJT+iOLo&#10;JXLPPiBaUYDd5CX4b7UlpfQUsYl52I2fj8u0xdgOnoL9oGnEB8UQvM0Kk5a9seo7hhhvH4J2mmPZ&#10;ZTBb6rTDY8o8EhIiifVwx6bfGLY274Lf6vX4bDRmZ7sBbKrWCuN67bHsPwpf4y3YzZ6PcbsebDbs&#10;hN24aThOnYdxy+5sNOyE6ZDRmA4YxcZmnVlbswUbWndnx9DxeO40JzwynOh4ERkTS0xcDOHREQSH&#10;BOPj4429nS0WZmJAxJi1q9diZW6uDZ52dZZgKDaT+Li74O3qJCUgUDwnQFDsMA4J8ic8NIjIiFCi&#10;o4UrGEtikgKVKpFsdZrMEhROn9YRzJXOX6mAQyktBJaV5lFWLEKp8ykuzCE7O00rdSqa7HT5fbKz&#10;0uV2lSyxt1j0GqarUGelc/DgXi5fuihB8JYEwWsVus6NG9e4fuMaV69d0ZaOL/3Mpcs/SxC8ffcO&#10;9x/e48HDB3/q7v0HlB85wfzNltTqOgy9NmIgpB96rftoewArsgsl/InHojewaRddT6Du/GOPNiKm&#10;eTsqNW6FXg0DKhvUQ69mfbmEu1qTdgybsYJ4dSmXb92vKAl/LQ8/k0B4VwyQPBSA+ERODT+pAMEX&#10;L57x6NEDjh09gL+vAzu2Lmer8RK2bF7Mls2L2LpJaCHbjRdKENy+aR5b1s9m8+rpLF84kYEDe9Ck&#10;WfO/fMjopJNO/72qUa0GtQ3qUqtmbWroG9CtbTssV87D13wVwVarcJwzkQ29erOsdXsWtG3L5jHD&#10;8Fy/jOVGHVnaqR3+29agCnZH4edAhLsV2VkZXH/8G0euPqbo7G1yv72Cau83uAdHsWXbVqytTHH3&#10;cCatcDfHrj7k9K1nOKTuwzz9ECt9VTTqMoIqDY2Yumg9zn6heEcrCNaUknT0PCfuvCLrh3ucvvNK&#10;9gC++vCJa7++pfziQ87cf87bT3/w5M0nLjx5R8H5xwTtvkDo7nOkfnMT9Q/3ic0+itsSExyHTsd9&#10;znqcR8zAffxsgrfYYjdwEo7dhhG0egduwxez1aAzG+q2xWLgGBJ9fQlzcsSq1zC2NuvMNsMeuC5Y&#10;jOvseezq2h+HydPwWrKSXYa9sOgwmFBzSwItzHFZsRKPjesJdnEgOiqUyLhwImNDCQnwJtDRnjAv&#10;N2JFrIsiSvbxiWtUYgxxYnewQoEiPp6YuFgio6MIFe5fWCi+vr7Y2dlhZmrC+rVrWTh/ISuWLMXe&#10;2hp3Zye83VwlCHq6OOLuZIebo41cXfd1bV2AjydBgb6EhgQQHhZMZGQ4UdGify+KWNHPFx+DIiGO&#10;ZGUiKhF6na6SSk1XybDoFFWS/JpQWloyaekppKUmy77ALOEAZirJzFCSka6VdAMzVKSnppCqSpJl&#10;YWVygpTIKjx18jg/X7ooy8IC+i5f1vYMCvgTJeKLFy9qIfDaVa7duM7N27e4d/8ud+7d4cLPFyjb&#10;t5u0rEy227tSp9tw9Nr1o1L7/lRq1w+9Vr208NeoA3oN21KpYTv0GrbXOoG+unKw7vwzj4TASgL+&#10;ajeiVouOVKrdkMrVa1KpugGVazZCv1kPaveaSYMhK+k0dTsT1rqwyiqYXV4KnEJT8VNoCEkpIDgp&#10;D+8IJTbuwaw3sWHV+g1sWLeYzRsXs2HDEjZu0mrd2gWsWT2H1atmsXL5NFYvn8q61dPYvH4WG1bP&#10;YOqUoTRr05wqdRpQtdb/7iJwnXT6X5S+fnVq1qhNjeq10a9Wi7aGhiwePRCLpROJ89xJdoI/BemR&#10;BFivwWrpCGyWj8Ny6VScNi7EYuFYgqyMSfB3ICHAiRgfOzls8O3N5xy79phbz19z9dFv5J34CY8w&#10;BTt37cTNyYaAAF9UxfvY//N9jl17wmb/RIZvdqPbMitq9Z5EJcNejJu3Sgb6JuTv5fLTd5y595pv&#10;7r3i0O2X/PjgNe8+f+bOr6/xy9xH/L5vuffbR7mm7tavHzh+53fij97ANfs0Hnnf4lf8A165JzG3&#10;DGbX6AU4LtyK09JdWPcej9OMVfiFpuGVVIRnQgHeiXmEJKkJSdIQnqwmOkmJIi4epTIJtUaNJkcj&#10;c/YE6KRniMiVZOJ8vbHpNxqrjgMJMjUjNS0BpTKOxOQY4hOiUMRHViiK+IRYUlISSBUAJb5HRQaf&#10;uKpEMLMyiYTkRAl/UTHRRERFEhEdJUFQwmB4ON7CDbS3ZceOHSxbtpxZs+ewxXgzTva2uDnZ41Xh&#10;CooeQV8PZ3zdhUMoANEJb3cnfMUgib83gUF+BAb7ESyAMCKECDHwEhVOVEyUdB9FDEx8ooJklYC/&#10;ZFRpIjswlczsTLKys+SwR7YmE6UqmagY8fcUfzaSmLho4uPjSIiPR6GIITomUjqOAjZDI8LxCwrC&#10;w8cPezcPzB2c2Wllj6m1AzZO7nj6BREeHUeSKg11Ti5FxcWU7y5n34F9lO/dTUFJIZr8HG1eYXam&#10;XGUXlxhPVHwMjj4B9Jo0XzqBlYQECLbpI0OtKzXoQKW6bdCr2wq9ui1x9PDj9991EKg7/7yjzQms&#10;gD69agZUqlaLKvo1qVK9LnVa96TFwHkYjlhDoxGraDh0BfX6LaCa0VSqtJ9Mnd4LaDFiNUbjNtFl&#10;/GY6j1uN0aglGI1cRN9xS5g6bymLly9m2cpFLF+1iJWrFrFq9SKWrpjP0mWzWL58GquWT2XlsimM&#10;Gj+UJu2MqFrPUAKgfu36VKlZ+y8fMjrppNN/r6rq16CGQX1q1m5IzTqN6NyhE7OH92fphAGYLZ+K&#10;7eqZOKxfgOOGWdivHI/dqomEu+4g2N5YgmKAzRZC3cyJ83Ug1teR9Iw0bv7ylGdvPvP9vZdovrlE&#10;XNEx3EJj2WayHUvzHXj5ehFfsJecU5c5cuUhG4OVGK1yoNMGD+rM3k6NmcbsTC5i36VHlF98wHd3&#10;X3Ll2Vuu//qO3z984ePnDxICb714y/F7rzh6/QVpx6/w4NUHvr33irjdZzDzS2STfSDGLuHs9EvG&#10;PCwL65h8nKILcLKPwnaDC442EbjGFOCuKsM9pQhnRQ724UrsQ+PxjsskXL2b+H3fkXLkZ5QHzhOf&#10;uxtFSrJ0uLIEwKWJYQgFyhQFyrQkORyRlhpPZnoSWZnJqLOUqNUq1KJMqkmTWznEwIcIYBabOISz&#10;lpiSQFxCDJExEYSEB+MX6IenjydePj5Snt7eUn4BAfgHBhIYHIxfgD+enh7SEdy6ZRtLly5n0aLF&#10;bN+yDUdbWzydnfFyccLLRewntsfTxQEvVwcJgD4eznh7uuDr40FgoB9h4cFERIQQFR1GrCJauoCi&#10;DzFZKcAvRcKfkIC/9EyxQURFckoSCUkJxMUriEuIJzY+jsiYKAmP4ZGRhEVESFgV9wL6/IODcfHy&#10;xtzOkW3mVmw2tcR4lzXbzK3ZYmaJsakFxjvN2brLEhMLW3Za2WJqZcMuKxts7Ozw8PQgVhFLSpqS&#10;tCwBh2qyctTyPlGZQGRshFRKWiJ+4SEMnC5AsDd67YUr2JfKHfpSqWU39Bq110KggSGO7r46J1B3&#10;/pFHOxiiX1OqcrWaVNKvTuXqNTBobkTLvjNpPmA+TXrNpH6XydTtMJaGXSbRvN982gxbJeGv26St&#10;dJloTKfxG+kyYT1dx66k86hldBi6EKOhcxg8aR5T5i5g5vx5zF24gHmL5jN/4SzmLZzOwsXTmDht&#10;FE3atUe/YVOq1G1MpZp10atei8o1a1O5eq2/fMjopJNO/73Sr1mX2g2bU7OBIVUMGtKnVx+2LJ6N&#10;n81WlBHuZMb7kxrjS5S3LS6mq7HfuhiTlbPYtWoOLjtXE+Zmjp/ddvwdTElRRHDzwS/c/+0dh688&#10;5NStZ3x7/TGppUfwCAjB0cEON2cHImNjKT31I6duPOH4tUesC0yj3XoXWq51o9ZME6pO24JVSgmH&#10;rz/i/IOX3Hn1jusvP3D61lNO33rCMzl9/IH9F+/jEpOJsY0HJo7eBKcXkXPiEo5hKjba+LLBOkBq&#10;o0Mo2/2SsIktwD3jICElZ4jZfwHl0csUfX+Lk9d+4erDlzz57R2v3n/k+dtPPHv3mWfvv/D0rcgo&#10;/MzDVx+48ex38vYfw9fPlyB/P4KC/AgJCSAsJIDIiGCiIkOIjgrR7kaODddKESHdwPiEaBKS4ogX&#10;SoxFkSB6/aKJio0iIjqCyOhIrYum0DpwAnqiY2MJj4yQIBUcGioB0D8wAG9fX1xd3LCzdWDnTlNW&#10;rV7DgoWLWDBvITu2CRC0xtXBFjcHG7lGTsCgj5voDXTC18MVXy93mS8oSsOBokcw2J/Q0EBCwoII&#10;iwglPCpcXoUioyOkKxgbL/7OCgl/ScokCYjKVKUEREVinPwdQiPDCQwNwScgAFdPT+xcXLGwd8LU&#10;1p5dNvaY2zlh6eDCLhsHTCys2W5uhYmlDWa29lg5OmHv4oqTqzsu7u64enji7uWNh7c33mKgJSoc&#10;pXBPBUSLaeQsFYli40xKAtm5akp3F5OUmiQHcZKTE7F096Dj6KlU6tCPyh36o280kCpt+6DXxAi9&#10;Os1xdPPWOYG684882nJwNTEZLACwBpX1a6Bfow4GdZvQoH5rmjfpRCvD7rRpPYBWXSfRpucM2vaa&#10;Tdv+i+gwZCUdR6yhw/BVdBy+gi5jVtF9/Gq6jF5OuyELadlvBm0HzKTf+HlMnj2f2fMXMHvBAmbP&#10;n8vsedMYMmIENRs0pXKtulSp3YBKNeugV722dCQr16hDZeFO/j8+aHTSSaf/TlWpWYdq9ZpStU5j&#10;Khk0oEePnqydMwXLdQsIczUnLcoXVawPqmhvlJFeJId7EB/kiiLIhVh/JyK9bAl0MCXQ2ZacnDwe&#10;vHrHg98/8N3tF5y88gtpBeUEhIYRGhJIcEgIBfsO8+O9Z3Jo5PTN55y6/phFwRm03+5L+02e1Ju9&#10;g9qzTfHOP8rBy/f59vozvnvwinMP33DwxlMKzt7h0PUnnHn4mtxTV7ENScTMxY/t1q5sNndk4y5b&#10;jC2dsQ1LJ6z4O7LO3OHQzZecffyO6y8+ycnlx68/8uzdJ15//MLHTyJa5g8+/fGHXD/3+6c/+PnB&#10;MwqOfEdEigZ333B22jizeYc569Zvk2vdVq7awOo1G1i3fiMbN26WbtyOHTsx22WOtbU1NjY2ODjY&#10;4+rqgoenK94+HvgH+BAcGkBIeBChAhhjw0lIjkOVniJLwZnZGWRpMlGLtW05mWSJfb5C2ela5zBD&#10;lIqTiVUoJBj6B/jh5OSMmZkFGzcas3jxCqZNn8eMGXPZZmyMk50AQAcJgN5ujvgIF1CWhZ3x8RBZ&#10;g+7SDfT385Kl4aAAX4KC/QkODSYwJPBfCg6QChZZg7Ex8ucLOI2KEcMqUYRGRRAQEoSbtxeO7u7Y&#10;u7hg6+yCjbML1s4uWDo6Y2bniKnNv0DQwsEFC0dnrJ2cteDn4oaLuwdePn74B4ifGURQSPCfrqev&#10;vw8hoUEkKRPkv0m2JovUTJXcc1y2p5jyvcWo0pOIigsjJDyA8PAA0tMTSFenMnfddqobDaSa0UCq&#10;Gw2iSpvesi/Q0V1XDtadf+aREFilhnDdDLQuYLXq6NcwoFp1A+oYNKBR7cY0qlmfZjUb0LZOMzo1&#10;7kDXtoMw6jGdjv0W0XHQEowGL6HzkKV0HbqULkMW0XHgfDoOmk/bAfNo3mcWDbtNpGXviQweN5tJ&#10;s+YzY85cZsyZQdfe/alUox56+gZSlarVltfKNetSpWZdHQTqpNM/TVVqUKlaXfT066BXpQ6Nm7Rg&#10;9viRbFsyC5vNSwly2UlSpCeqaD9UkT6kRHiTGOpOfHAFCPo5EeFpQ4ibFTGBHmTl5LH31FkOn7/N&#10;0Z/uUnbyPKl5uwmPjEWpTOOHyze5+uwdx64/49Tt5xT8cIOpPmn0so7CaJsvtWcYYzh7O0n7vufQ&#10;lYf8cO83Tt95xp2XHzl+4xHF5+4SXXAY16hU4nIPEKHZR3hmOQFJGmw9g9nl6ItHhJL9525z+8U7&#10;nr39yPM3H3nx9hO/vvvEq3ef+P39Z95+/ML7T1/4+EXoMy9ef+DQmYsExSlxcvfF3sEZC0trtmzf&#10;ycbN21mz1pgVKzewdNk6Fi9ZzZJlK1mybAXLlq1k+fKVLF+xklWr1rBmzRo2bNjApk2b2bp1KyYm&#10;JpiZmWFjY429owPOrs64urvi6uGGm4c73r7eBAQHEh4VRmx8NAnJ8bJMLOAwQy3gMI1MdTppmanS&#10;fYuOi5MDIqIv0NrGhi1btrNy5VrmzV/CtJnzGTthOmMmTGPtuvXYWuzCxc4KdydbPEU52M0JP083&#10;/L3c8RcA6Kt1AoOFoxnsr+0LFL17MVFEij6+2Kg/nUrhCoaGhRIaHkZYhTsZFBaKX1AgHr4+OLm5&#10;4eDqKiHQztkZWxcBgc5YOjpKp2+XtR3mdg5YOjhj4+SCg4ubdPtEqdvHz1c6nH6BAXj6eOPlIx5r&#10;YVBAoF+A6FsMktCcKSaPxRaTwlx27y2joDgXZarooQwnLDKY0PBAomJCyMpK4sCBImJS4uk5YRb6&#10;7XpRq9NA9Dv0R69ZJxw9A3TlYN35Rx5tT2CN2tr/g69dD31xr1+dKvrVqFGtFk3qNqJF3aY0q9UA&#10;w+p1aVGjLu0NGtGtYXv6tRvEgO6T6d19Kt07jaOb0Tg6d56AUffJGPWcRofeM2jdZyote0+mUecx&#10;dOg3mdHT5jN55hy6DRhG1frN0ateB72qtagkILACBoUTqCeBsOZfP2R00kmn/15VFpmjtf9UJf06&#10;9OrSjfULZmC9cSnOJmuJ8LSWjmB6bBBpsYEkR/iQGO5NQqin3LMrgqMDHM3wtNqOu+VWPC234GK+&#10;CYed63Gz3EZ0eDDKDDUp6hwO/nCBK8/fcPnpa+7++g7l4bOM9UiizXZ/Giy1osrguSxyjuDI5Yd8&#10;d+spl5695fiNx5y69ZQjV39h70/3+fbmU+Kzy4hU5fLDzcf8cO0e4ck5+EcmsOfE9zx+/Y6X70Ro&#10;tBb6fnv/mdcfvvwpMVksIPDNhy/8/uEPrt5/QXJ2Ic4enri4uRIcEkhSchwZWSlka1LJzlKSJqZi&#10;E+Pk9gsfPx9s7W3ZbrKddRuEK7iOVWvWyrLsqlWrpFavXi2BUGjt2rWsX78eY+NNbN++lV1mplhZ&#10;W2Jrb4O9kz3Obk64e7nh7eeNf5C/BK7ouGhZLg4ICsDR2VFuW9liZsrGnTtZs2Uby9duYv6SlcyZ&#10;t4TpM+czecosCYDDxkym35AxjBgzng1r12FnsQtnO3NcHSxxsReykj2Cfp4uWiD09iDAz4vAQF8J&#10;WqHhogwcJsvAAgTlNTpCDowEh4dK8AsMDcZfAFqQVp6+fri4uUs5u7nj6OKKg5CrK3YCCl2E4+cs&#10;QdHNy0v2OooSr4+/n4Q/8TsGhQQREhYif474eWGRoQSFBklnMjg0SPZLqtKSyM3PpqSskJKyIrnC&#10;LilJDJ6EEB0ZTEx0MEplLLl5qezem8fx43sp3V3Ism2m1OzQB/32fanVeQhV2/TR5QTqzj/2SAis&#10;Vqc+1cU0rhgQqaJP5apa6VetRt0atWlZtzFt6jSlba2GtKvVgI61GtKxZn2Majaka50W9DPszmCj&#10;4QzsOp7encbRud0wOrQdQtv2I2hhNArDzmMx7DqeFt3GMHDMLNr3HknVBi3Rq9UAPeH2Va2llb6Q&#10;AMFaMq5GB4E66fQPU6UaVKpSF73KdalUxQC9ygbUa2jI9LEj2LVyAY7GK/GxMCba24bUaF8y4oNI&#10;VwSTGhNAUgUIRnjb421rgvOuTTiYrMN8w1IsNyzD2WQDfvamhHmJOBQnIv3cSIryJystkdL9Bzh6&#10;9go7YzT0sYyg5RZvak1cQ4uRCwjP3sfRqwL8XnDn1/d8d/MR6iPn2XvuFlee/sb+Hy4Sm15AtFLN&#10;t5fvcv7uC7J2HyMqOZXknBJOXv2FC7+84cy9V1x99oE7rz7KzSOPfv/Eo98/8uC3D9x8+YGbv77n&#10;+vO3FB/+ntj4BOkkBQYFyqELV2cn3FydCAzwISkxBrU6jRxNhtyOoRHuXEYKyUmxREWGExAYgIuL&#10;GxYWVtL5Ew7gpk2bpCO4caMoGW+UELhunYBBrTZsXM9mAYU7tmFmZoq1jdWfUOji7oKnjxeBQQHE&#10;KCLlnt7k1HgUiTGEhIfh5OrG1p1mLF+zgfmLVzB91kImTJ7FyDGTGTpiPAOGjqZn/+GMGjOBLRs3&#10;SEfQ0cZCQqCrgxVujrZ4ONnJMrGvlysBfp5aN1BAV5hw00JkD57sVYyJlG6gAEMh4QSK/sSg0BD8&#10;gwPxCfDD089X9vEJAJRyd8fFwx1XLw/cfbzw8veVAy/+gf5a4AsO/FMhocGECoWFEC7gMypCKlz0&#10;JIaHEBIiXhdARGSIHK4pKc2TgzYC0uMUkcQpQklJiSY3R8nuMg0H9xVwYF8h+w8UcvBgIfv3F2Lv&#10;6UmTnsOo1LwrlZt3Rq95F11EjO78Y8+f5WDt6riqVKpQlar6VK1ajZr6NWhYsy6t6jamtUEDWtes&#10;R9vq9WlXvT6dajWmk0EjOlZvRNfaLenXrBtDOg5nUJcx9O0wjK6tB9G21UCaNu9H/RYDaNxhKI3a&#10;9KNK3ZZUqtUYvWp1/iwFS/ATjqBUTapUq0XtGjoI1Emnf5Qq10SvAgL1KteRqlajAaMH9cdk+Tzs&#10;Ni3Hw3Q9wQ4mRHvZogz3Qh0fQlZCKJnxIRIGUyJ9UQS7EeFlR6CzOf4OJgS7mBHmZkG4hxWR3raE&#10;e9oR7GJJpLc9SWFuqKK88XQ0o+/wkdRq34NanfpSuWkHRs1ejqr0KId+vs/Bnx9y7s4LLj14wf4L&#10;tzlx+T4PX73n/P0X5O49QWpWHmFxiYTGJpOQmYciPYus0v0cuXCLn355zYXH77jyTMDeB+6+EvrE&#10;tWcfOHP/d767/4ZrL95z+9cPHL14D2VmLonx0XLCNyNdZNqJFWixKBThxESHShBMT0uWe33FdgwR&#10;iiwkN2VkpFQ4hQqiY6IkvIgYHG9vT9zd3XB2dpJ9gubmu9ixYzvbtm1ly1ZjtmzdjPGWzWzavBHj&#10;LZvYtn0rO0x3sNPMFHNLC2zs7XAQ+X7+vtIhE0MZyaokEpMTCI+Kws3DE1MzC9asN2bB4lXMmL2Q&#10;iVNmM3rMFPoPHkXXngMZN24SJlu34GBtjrPdVzfQWguCznZyWtjf10PCroCtEAmB2uEQcRVA+FXB&#10;YSEEh4ZoB1SCAvEL9JflYJ8Afzx8vPHw8ZHy9PXFy88XH39fWdIVf0bApfZ7a7+XgD/xWLieMppG&#10;KpxIseouNpx4URpPECHWQnHympKiICY2jJiYMNLSk+WKu7JSsepOTVFhBkX5aRTkppGnUaLJTkGT&#10;lUh6ejzbLCxp0LandjK4QWs5JezoHaSDQN35R54/18ZVkhCo/6cqC0ewij5V9athUK0WTWvVo6VB&#10;fVrVqEfrGnVpJUrD1erQpkY9OtVqRLc6hvRo0JY+zbsxuF1/hhoNplfLXrRpYETrJt1p23oQLdsN&#10;ol6TTlSp2RC96vUqSr4VEFjVgEpStTGoXodhbZuzuadubZxOOv2jVKmGFv4ECOqLSf/6MoO0b6+e&#10;bFgwE7PVC7HZsBSPXRsJtN9JlJctKWGepMcFkZ0UTk5KpATC9HgBg97EBTgT4WFNiIs54e5WRHvb&#10;Ee1jR4yfPQnBLqTF+JAeK3oLPVi3ZjlNO3SmSv1mVK7XjNrN27N2/ToSogLITEsir7CA/LJyyr+5&#10;QPmZK3x/+xmFR77l4r2nXHz4KyUHTqDJy0et0ZCSlkladgEnz1/n5vMPXHr8lkPnb5J38DQnfr4t&#10;8wMf/v5JTvn+eP8Vh2+85OKjN9z/7QNnf3lH4ekrJGblEhcXRUJ8JCnJMahUClTKOJKToiskQFCE&#10;IqdoI2DUSjQasSFDAKEAQxWabO01I10EI8dJkBRwmBgfJ793ZGQIvn4+OEkwtJJguHPnDrZv38a2&#10;7VukduzYxk7TnZhZmGNpbSVjUkQ/oegh9PX3l26cmCYWvYEeXp7YOTqwy9yMjZuNWb12PUuXrWTO&#10;3IVMnDSVUaNGs3D+HHbt3IKthSkOVuY4CVdQ9gra4eFih6e7E36+nhIChSsnHLmvEpAmyrGiXBsY&#10;HEhAUJCUuBcDI0EVwyOiRC5gVUj08QnXTziZ4s+GRYQQWqGwyBDCIsTPCJbxNGECBMPF4xBtVE1U&#10;KPHxkaSq4uW/s4zZqZB4LAA9ISGGiKgwgkID8Q8SLqOQD34BWvn6iz5DL7x9PWUc0ZotW2naoTt6&#10;tZqgV9tQmxPo6a+DQN35R54KCKxOZRERU1X8X3y1P0FQuoFVqlGtSnXqVDPA0KA+LQ0a0bpWQ1rU&#10;qEfTqrVoXLkGTarUpEW1unSo2ZgutZvRt0l7BjbvQu9mRrSv34YmNZvSuFZTGho0oUb1elSpVpfK&#10;FT2AomdIr6pwImtRtYoBvZs2w2JoP2ImDMa+f9e/fsjopJNO/70STmCNBugZNKJy3WZUrtMUPdFG&#10;0rYDS6ZNZOeq+ZitXYz5uiU4bl+Hv72pXA+XHOZJRmwgakUomoQIcpIj0CSFkqnwJzXKi6QQZxIC&#10;HUkMdiY53E0qMdSF+BAnlBGuBLhbMWjkKPQbtaJKgxZUbticPkMGE+TrRGpCKEmxQSQnhJOWoiAt&#10;OY7kxFjpximTYsjNzyF/914KDx5n/zfnKNh3kMzcfAr3HeHElft8e+s5Z++94sj56yRl5aHK382Z&#10;Gw+5//tHfnn9kctPXrP/6mN+fPibLBNff/GBc4/ecfjqU7J3H5B9ZopYASMRxCsiJBQKRzBeEU5S&#10;YhSpKgUZ6YlkZiSRmZ5IVnoimiyllDozkayMRDLFdGpaAqnKeG2OYIqClGTtNVnExMRHyf29EWHB&#10;BAb44eXpjrOLI7ZiJZylBTtNTdm5yxRTs12YWVhUwKAtDk6OuIjeOg93PL295L29oz1WNpbsMjdl&#10;y7YtrFu3Xg6qLF68hJkzZzF58gSWL12Ixa7t2FubSTfQzdEaNydrCYFeHs74eLvj7+etjb0JDawA&#10;s1BCKiBQ9Cr6+ImhDU88vD3kMIdw+IRbKPr2xASvn9iEEuRHsJgmltPgotwrIDCYCLExpUIRkVoI&#10;1CqEmKgwEhXRqMT0b5aS3GxRek8jKysFpVIh8wuDwwJx9/bAwd0VK0cHTK2t2G5hzlYzM7aYmrJx&#10;+zbWbdnC+i1bWWu8hdWbNrNq0yZWbTZm3XYTpi9aQaPWndGr0Rg9g2a6nEDd+cceLQQKF7BKdSpV&#10;M6BKrTpySlivqr5UlarV0NevSXX9mtStbkCjWvVoZtCA5rXq07x6XZrpG9C0ak2aVqku1UK/Fka1&#10;GtKvURtGtOnBwBZdaFe3OXWq1KJG5RrU0hfbBOqir1+bysL5q1KLSlVqYFDDgBnt2+E7rA8ho/oS&#10;OrIPZr06/PVDRieddPqvVSUR7VS3qVQVg2ZUMmhC5XpNadqqLRNGDmXNnMmYrlqE2dql7Fy9EKtN&#10;y/GzMyHC2xpFkBOpUT5kJ4SQmxxBbnIYOSmh5KaEkqcKI1cVQk5KMOoEfzIVvn9eU6I8Wbd2GU3a&#10;d6ZKw+ZUbWRItYbNWLZsCXFh3qTEBJAcG4QqKQJVYri8pitjyM5IJF+dhiZLhUadQU52BhqNUBY5&#10;hYXkFxdTtPcg5Ue/o+TYdxTsP0be7kPsO3OJ0zee8P2d5/x4/wVXn73l5ov33PvtA0/efOTxm088&#10;ef2Be68+8t2Nx+SU7yU+IYaEuDBi48JJSoqWzmBKSqx0BlUqIYUMhk5PjZcQmJkmlEBmWjwZaQoy&#10;UhVkpceTWXEvlJaqIDVVQXpavJRKGSuBMyE+itjYCAlMfv6+sidROIX2jo7YOdhjbWuDhZUVliJ+&#10;xt4OW3t77J0cJBCKr1nbWUtZ2lhiambKli2bWbd+LatXr5QbRebMnsPkiRNZsXQxVmYmOFjvwsnO&#10;HBcHK9xdbPFwc8DL0w1fXy8CRJSNyA0M0zp8/oF++AX4yr+XcPnE8IqAQAF9wtkLjwqVgCbiZYSr&#10;9xXs5DU8mKgokZUYSVJiNGkV7p4mW0leTir5OWlaZaeSI4ZwBFSnxcvXRkSGyp/r6OKMuZ0NJpYW&#10;7LCwYIe5hYQ+45072WRiwqYdO9i4Y7vUhu3bWSsgcMtW1m3dJq8CAldt3oqxqTnLNmyidZc+6FVr&#10;iKOLpy4iRnf+kef/QKCefg30qtXUBjXXEJEtNWVuoNgCoK9fQ/YH1qtZh8a16tGkZl2a1ahDk2oG&#10;NKtWG0P9WjSrUoOmlavRSr82nWo2oGc9Q/o3bcOIVp0Y2qIjbWs3pFbV6lStXI2qVWpQtWotqlUx&#10;oH2Dxqzr3RnfYf3wHtYX/yE98R3QBZOubf7yIaOTTjr996pyrXpUb9ySWk3bUK1hS6rWN6RqvSZU&#10;qlmP1m3aM3XsCIyXzsNu63octq3HeedGfG1NCHE1J1KAYIADyaHupIR7V8iT+CAXonztCXGzJMBp&#10;lwTG+GAn4gLsifSxxNNhJyPHjqF6o+ZUqd+USnUb061PX5wddpEY7UNsqDvB3va42+/C3nwr/m7W&#10;JET6kpkciSYtnmwBXKkJpIvhgOgA5sydS9eefekzcAgDhw9l4qTxbFyziF071rF9h4ACU9ZuNcHF&#10;04P4ZCUqTT6FB09w+Ow1jl+4wbEL1zl3/zkXH73ipwcvOfTDBZSZ6UTFiL2+kSQmRkkAjFeEoUyJ&#10;JU+jkr1nRQWZFOenU5yfRklBBgW5KvI1yorn0inKTaUwN1V+vSgvreKqfVxSkE5xQTqF4rmCdKni&#10;InHNID9XC0c52UoJmMrkGKKjQ2W5VjhwIkDZ3dMdN083KWc3ZyysLNi4eQPrNq6XJfUVK1awdNlS&#10;FixcwNw5c5k5YwaLF8xnm/F6rC12YG+zCyd7C1wcrXB1tsXD3RFvLzeZGygyA4MD/SQQ+vp5yYzD&#10;gEBfefX19yIo2FdCXkxMBApFFHFxEURHhkmJ56KiRbh1AI5Odmwx3oSTg5X8HdSZSVJZGVplpCWQ&#10;LkruKXEShqOiQ/EP9MXR3QVLeztMrW0wtbKWrt8uWxvM7O0wt7fD0t5eft3SQXu1sBOyxdzOGnMB&#10;zPY2WDvYY+fkiHPFkI0YTPEJ8GH24mXUatQWR2cvHQTqzj/y/AmBlapqAVCvWi0pERmjb1CXqjXr&#10;UEVs8KgAwRrValK3hgENa9ahiYDBGnVpWr0OzarXxrC6AU31a9BMX5SHDWhVtRbt9GvTq24TxrXq&#10;wLCmrWlZvTYGIn6mag0ZQzPYsBlbu3fCpHtHrHp1xKFXR1x6G+HV14jokb3YvXQqB1bNIG/GEIpm&#10;Dmf3vLHsXzCeI4sncmDOaPZOH87h2aM4MX8sJ+aO5puF4/lx+STOrpjMhZWTubBqCj+vnc6lVVO5&#10;sWEWl9dM5uLSsVxdPZmb66dze8MMrq2ezOVl46RurJnKlZUTuLF6EleXj+PS4tFcXz6Ba0vGc3nR&#10;WK4tn8iVxeP4ae5Ifpw2mPMzhnJ++hAuTBvCzzOHc2XOKC4JzR3Npdkjub5sPDdWTeLyvBH8PH8U&#10;15dP5vrKKdxcOYXbG2dzd8s8rbbO4972hfxiuZJfLFfzwHQ5D3Yt4xfzldw3XcY9kyXc2bGUW1sX&#10;cWf7Em5tW8yNLQu5vW0pP62cyamZYzgyZSRHpozi6PRxHJ05ngNTR7Nv8kjKxg+leMxgcob1JWtI&#10;H7KH9yd/3FAyh/Ujc2h/MoYOIHVIX6K6GxHatT1B3TsQ1KMTvn26Ytm9A7t6GbGtfy8mGbWjT7uW&#10;9GjXkq7tWtKuZTOaGzalSZMmNGjUkEZNmtDU0JDmLVvSrIUh9RrWo3rN6ujrV6Vpo9r06d6aYQM7&#10;MahXO4b1bs/I/kaMHNCJ0YOMpIb3bU+fzk2lBvdqw7C+7Rnatz1D+rRjQI/W9DAypFuHZnTt2Iwu&#10;7ZvRsXVj2rdsRGvDBrQ2bEib5o1p1bwBLQ0b0qJZI5o1aUjjhvVpWL8udWvXonatatSqVhX9ypWo&#10;WbUKrRvWp3srQ3q1bkavVk3p1bIJXZrWp2OjOhg1rotRo9pSnRrVoVujuvRoUpeBrRszooMh47u0&#10;Yk6/jqwb1RvLmcPxXDoZjyWTsJ83Bsd5o3FZMAa3xWPxWDIOr2Xj8Vk+Ad/lE/FbMYmA1VMIWjuN&#10;wLVTCVwzFa/l46VcFo7CasYgTCb2xmrmEFyWjMFu3lAsZw7EYlo/zKf3xWrOYGwXjmDx8M50a1GX&#10;gZ1asHHaQBKsFxJmOouJA9vRuXVjurRrRvuWDejUtgm9urRmSN/OUgN6dWRQ3070692R7p1b0bNr&#10;G3p2aU3fnh0Z0KcLPboZUbN2PenQy4l9MeH7b5EvsnVDvw6VxF7xBi2o1rgVtQzbUb9VJ2o0bkW1&#10;hi0wMGxL3VYdqNOiLTUaGVKpdn30atWnVr0m9OvTm/mTx7F+4Sw2LpnHxsWzsdy8EkfTDbhYbMbX&#10;cReRPg4kBLuTGuVLZlwg2QlB5KaEkJ0YKJ0/VZQnykh3bTk4yBHz7evo1KOnBEDhOtZo2Jx5c2cT&#10;FeyGUuFHSqw/2WnRZKREEebngrvdTtyst+PnakFUkCsZyZGU5GZSXqSR8SZ9+g2grVE32nfqThuj&#10;bnTq1ouRo0cwYtQQ2nTuRKO2RsycP5+YqFA0WalkZ6SQISBSlUxujpqiPftkWfnEz3f48c4zuaXk&#10;u9vP2PfNjxSWFlNaWsju8hL27ynj4L5S9u4tY+/uUnaX5FImgC5fDCVkSLj7CoSlhRnsKVazpzib&#10;3cVqCX2FAhJzVeTmaCUHGNTJ5AhpksnLVZKfl0phYSpFhWly2KG4KFNeCwvSyM9TUpCnJC9PSZY6&#10;WcKpADIPD3dcnJ3w9fUkMiqYyPBAuR/Y2dEWRztr7G2tsLOxYJfJNtatWYnx5nVYWphgZ7MLRwcr&#10;nJ1scHW1lyDoI6aF/T0JCvTRbhIJCajYihJIdHgQiugQUhKiSFdWuJvKOJLio4gIC8Df3x0bu12s&#10;W7+aGTNnMGbsGCZPmsAW4/V4eToREuRLdGQoirhI4hVRJIotKvHRREaG4uPniYOrE3bOTtL9E9PF&#10;IoDa3cdbTh97+fvhExggA6yDw7RTzCI2RjqOkSHExEWgiA//U4nCRU6JJi01hjRVNOmpUWRmxLLF&#10;bBeN2vfG0U0XFq07/8zzf51AAYLSDawldwmLwOYqorxTrRZVq9dCX0i/OjX0q0sQbGxQn6YGDWha&#10;sx5Na9SmWXUDDKsZ0Lx6bVpWq02barVpV70uXWrWZ3BDQwY2MqSTQUNaVjegQdXqjG3dis19u2Pc&#10;ozM7e3fGpl8XHPt1wa1vZ/wGdiN54mCypw5HObov6WP6UjpzFHvnjaN42jAKJw2kfPow9s0ayaF5&#10;Yzi1ZBLH54/l6JyRfLdsIt8vn8gPSyfw4/IJnFsxiSvrZ3Jt8yyubJjG1VWTubZmCtfXTuXy8glc&#10;XzOFG2uncmPVZC4tGsPF+SO4umQMN1ZO4PqqCdxcPZmry8ZzdclYri4ex89zRvHTrOGcmzqYs1MH&#10;y/sLM4bJ+4tzR3Jx3mguzBTPDeXSgjHyuZ9mj+TnuaO5OGekBMFbq6dxQ4DguhlcWzONO1vmSgh8&#10;YLKYX3Yt55HVGh5Zr+GR1WoeWq2S9w/NV/HQYhUPxNVyLffNV3Nv10pum6zg+pal/LR6Nt/Nm8ip&#10;mWMlEB6eOoIDk4dzYOoIdk8aSvmkoeyZPJzisYPJG9WfvNEDUA/vR9aIfmSN7E/q0N6kDOtL1KCe&#10;RA3ug9egXqzp1Zmp3TsyqENrjFo2pm2zhrRu1oi2zZvSvnUL2rZpTatWrST8NWzcmNp161C9Zg2q&#10;VKtG5apV0a9WlWZNG9CrS0sG9mrF8L7tGDXAiFEDOzKsX1t6d2pMz44NGdC9OYN7tpTXgd1bMrhn&#10;GwZ0a0HfLs3o08VQQuDAnm3p270Vvboa0qtrC3p1bUk3I0M6tmlMu5YNaduiIW1aNqB1ywa0admQ&#10;FoYNada0vlTTJvVoXN+AegY1qFOzOrWq6VO9cmVq6VeheX0DOho2pHOLhnRt2ZjuLRrRzbChBMLO&#10;TepJdTNsQM/mDehpWI9ehvXp17IRw9s1Y2KXlszp3YHVw3qweUxvNo3ujvGYnmwZ05PNo7rL685J&#10;/bCcNhiraYOxmDYIi+mDsJwxGIvpAzGd0g+LGYOwnDkYs2kDMJ8+ELu5I3BeJABwGLum9sVkUi92&#10;TunDxrHdWD2sA1az++O/Zgw7ZvZjVLcWzBzQHo+VI9G4LMRmxUj6dmpO+xYNJQj26daW3l3b0LWD&#10;AGhD+XhgHyP69+5Ij86t6NWtDb27t6VX1zb07taB/r270LVTe5o2MaRGrfpU0q+NXmUBgwICBRCK&#10;+1pUrlFPbgWp3sCQOs3aUKtJK/m4at1GEvz0GzRBv15j6hq2xqBpC6rVE2kABrRt3YoVc2ewfdVi&#10;Vs2dJmW6YTn2Juvxc9hJqLsVUd52xPg7yqGQxBB3OfmbofBFkxgolRHnS0qEGwkhToR7WzF37lTq&#10;NG9B5XoNqFy3IQ1at2XjxhUkx/qRmRJKRnKYhMCC7CTUqmjiw30IdLPBxdwYu53rsN25DhfrrQR5&#10;2pAcGyxds7KyQvbsLZMBwrv3lFG+u5SS0iIKxHBJUQHle3Zz8PAhDh07yqHjJzh84iQHj5/gwPHj&#10;7Dt2kj1HT1B26BilB49StP8wxfsPUrR7D/nFhWSq1SQpVcQmJBIaGS3jUcSKtZz8HA4e3k9JURbl&#10;BWkSCL+CYGlBOqUFGZTkp5GbJUrFYsAkSkJaYIgvPgFeePq64ebtgqOrPVb2lphbm0lZ2JhjYWOB&#10;pa2lLPHaOthKV83JxR4XV0e8vNzxFZmCsgfPm7BQX0JDvPH3dZOlXWtrc5lHKGJpli9fzoIF85k5&#10;cwbTpk1l/PjxTJo4gTWrlmOxawd2NuY4OVjj7uqAp4eThMDAAC+Cg3wICvQiPNSf+LhwuSM5MzWR&#10;DKUClejNTIgmLjqMYFGytbdh86b1zFswjzHjJ9J/yDD69B/AyJEjWbNqBXa2Fjg6WuHh4SShPSIs&#10;iNiYcLleLyTYD29f0WPoRXCwL1GRwShiw/41nJMSJ93CzNR4Miokyu7iKkrxaamxWqXFkpUVT66A&#10;6ZwUcnNE2Vk4jgpSVVoA1GQns9HEhLotjXB01TmBuvPPPP+2O7gCAIUEDIqJYekI1qZqrbqyRFyt&#10;Vh1qGtSleg0DalU3oH6tujSp04CmBvVpXKM2TWoY0EyoWi2a69eidbXatK9eF6Pqdeheqx796jdh&#10;SENDhjduwcQWbVjQ0YgVRh1Z06kj23p0xrxnJ+x6GuHVvyvho/uTNn0E6ilDKZg1hrL5E8kc15+0&#10;kT3InTiAwslDyBvfn4Jx/Ska15+yiYPYN304+6YNZf+0IRycMZSjM4dybOZQTs8ZybklE7i4cgpX&#10;1k3nxqaZ3Fg/nUurJ3Fr8yxubprBden+TeTK0rHcXDWJ6yu10Hdj+XiuLRnD1UWjuLJwJBdmDZGw&#10;9/2kAdLxu7pgHBdnj5QQ+OOUQZyfPZxLC8dyfvpQLs4awa3lU7g0fzTnpg3m57mjOCvAcM4oriwe&#10;z42VU7m8aJyExrvrZnFn/Rzub1nI/W2LuLVpLjfWzODO5nnc3baQ29sXcX/ncu5uX8x90+Xc37mM&#10;OzuWcNdsJb/Yrueh7QbuWqzhjvkqrm5ZxNkVMzg1fzzfzJvIoRkj2T1xEHsEBE4cRsHIfmQO6kbp&#10;xKEUjhuEZlQ/1CP7kzVyAGljBpE0pj8uw3ozuXN7hnRozciuHRnRowuDunWmf/fODOjZjW6d2mPY&#10;tDG1DAzQr16dKtVEtmRVKletQqUqVaisXxWDurVp3rwhRu2bMqR3O8YO7sKwPu0Z1KMlowd1YHi/&#10;Ngzt04oRA9rSu3MDBvZoTt/OTejduTGDejZnYA9D+ndrxoDuLRnYvZVU/24t6dOtOT07N6VnpyZa&#10;GOzSiu5GLaTr1b5VA9q0qEfHto3p1M6Qti0a0aF1M6lWzRrQrGFtmjWsS5N6tWlQuya1q+lTTU+P&#10;GpUr07h2Tdo0qkenZo2kurVoRs9WFS5hi0b0aN6AHoYN5L1QT8P69GgqoLABA1s3YmqP1mwa3RuL&#10;qQOxnD4I08n92Dy6K6uGGrF6ZDc2junFrimDsJw1DIuZQ9kxeQDG4/tgMnUgO6cNYtvEvmwc0421&#10;IzqxbmQX1o/uivG4Hmyf1JclQzoyuFVNZnRvzI7JPQlcO4I4kwnsmNWXaX1aYjq9B+k2s1DazmXG&#10;8G50EMDevIF0S3t2bUufHu0Z1Lczg/p1lg6ggD6hbp1aShAc0LsT/Xp2wqitIX26t2fIgO6MGzmQ&#10;qeNHMG7kUPr07EGzZi3QF7FOlcQAmQHVajWkgWEbmrbtROM2Hanfog01BQDWbUTNhs2o27w1NcRO&#10;cIMGMgmgTv1GTBk/muVzp7J11SIcTLdgabyeJdMmMXPsSFbOm86ujStws9iCr/1OglzMCHG3JMLb&#10;BkWgM8oID1KjtS5gcrgrSWEuOFltpu/APlSr31BCZ6XaDejY1QhbS2MSo7xQxvmRmRxKtiqSvEwF&#10;JcL5yowjPSGI2GAXAj2tcLfdho3JGqy2r8BsyxJsTNfi6WBCZIATSkUQeZmJlBRmsrs0j317Sjhw&#10;YA+HDu/j0JEDHDp8kENHDnP42FEOHz/OEQGEx09w8MQxDp84LnXw2FH2Hz7M/kMH2X9oP/sP7ePA&#10;kYMcOX2Cby78zIV7z7jx4jXXHj1n9/79aNLjKVLHU6RJoignhUJNsgRYcV9WlMmBPXkc3l/A4X1C&#10;hRzaW8D+3bnsKcumrERNSWEGeXkq1NlJss8wXhFJWHggfgFeuHs64eRqh52jrcwRtLK1wdTcjG0m&#10;2zDeYswGUQLesI5Va1exbMUKFi1Zxtz5C5g5ew5Tp81g8pRpTJw0hYkTJjF+3ARGjRzF4MFDGD1y&#10;FKtXLMF81zbsbM2lG+jibIu3lxMB/h74+boSFOhJcIBWEaF+REUEEBkeQKC/J24udpjsMGH1mvVM&#10;nzWHQcOGS3e3Q+cudO7ek7HjJmCyYzt2Vubs2rlNysbKHGdHO7muLjTEn7BQf2JjQuXvrFGnkJud&#10;QoEmhUL5b/hVSqn87BTy1SnkqJPIyUokLztFltzLijLkv+Pecg27y9QUF6ZTkKeiMF9FcWEahfmp&#10;FQ6qmOiOZ+XGjRg0baeDQN35x56K6eBq2mEQ/Wr/Jm2PoNgmUtWgLlVqia0iBlSvXZfadRtQ26Au&#10;tWvWpr5BPZrUqU8Tg7o0qqF1+BpUrUaTajVpIRxB/dq00Rdl4VoYVa9Nl5p1GdCwKaOaNmdC8+ZM&#10;bN6M2cId6NCOjR3bYN3TCN8hvQge0ovIIT1Qju6HZspwciYPI3PMANRjB6AZOxD1qL5kjuhNzpgB&#10;FEwYTM7o/uSO7kfOqL7kjepH6cTBHJo5km8WT+LorJEcnj6EMwvHcmHZRC4un8jPqyZxVbh/a6dy&#10;bfUk6QxeXTmJ2+umc3XpOK4sHs1t4RCumsg1USZeNp5rS8dyZfEY6QZeWzyeK4vGcWnBaFkevrZy&#10;MleXjOfKwnFcXTyen+eN1kLf9KH8MHEAF2cMl7B4ZdF4CYiX54zi2sLx/DRrBJcWjOXKkolcXTqZ&#10;S/PEz57I9VXTubZ8Crc3zOb2hjlcXyMcwxlcXTWdqyunc331LG6sn8vNDfO4uWkBN7cs4rrxQm5s&#10;X8L1HUvk9bLxQn5YOYPvlk3m1KKJHJs3jhMLJ3Ns/gQOzhrDvpmj2D97LGXThlM8dRj5kwaTOnEI&#10;6/v1ZJBRO4Z26ciYHl0Z16cHg7p3omen9vTu0pHeXY3o3LEtTRo3okYNsW+6KnoCAAUI6lelajV9&#10;6tarTcvmjSRkDO7TgckjezFheDeG9GrFsL5tmTSsKzPG9mL0gPYM7d2SYX1aMWZQR8YP7cSo/m0Z&#10;1rslg3oYMrC7IQO6G9KvqyF9OjdhQDfhFLZgYI8WDOjRkt5dmssycfcOzejesRndjQzp2qEpHds0&#10;olWzurRoWpf2rRrTsU1TjNo2kVDUrkVD2rVoRMum9WlUryYNDGpgUFEmFs5gA4OatKhfh/aNG2DU&#10;pAFdDBvSvXlDerVsJN3AHs3q0b1ZfQmE0h1s1oDuTYVjWEeqZ4sGDG3XlEndWzK/f0cWDerCjF7t&#10;mNy9OXP6tmbpUCPWjOjKmuFdWTGsM4sHtmduv1bM7dOcub0NWTq4LatHGrFpfHe2TenDurE9GNyu&#10;EV0aVWNWr6ZYze5LzPZJpNvMxHnZcOYNaof5zD5oHBeQ6rCIyYONaNqgNg3r1KJpgzo0a1yX1s0b&#10;0rFNM7p3bk2vbu3o27O9hD/pAHZtQ/dOAq7b0b+nKBd3ZtiAHgwb0JPhg3ozalh/Rg8bxJjhgxk9&#10;YhBDh/SnR89utGzTmsbNWtCwaQvqNWlO3SbNqd2oGfp16kvVaNCEanUbUtWgHno1amPYqg3rly1m&#10;x+qlLJ02EdO1K/C2MSXU1QpP6x1sXj6fWZNGM2vSODYtm4edyXrcrbfg47CdQBczQj0EEFoT7WdL&#10;jJ8N0X427Ni0nLadjKhkUFeqskFdRowcgreTKYowFxQRrqji/VCrwsjLiKUwO4HS3GRKc5PITY8m&#10;IyGIxAgvIvwd8HfZhau1MVYmqzHftgqTzcsx2bwCyx3rcLHZTpCnJXGhrqji/MhICiVLGUmWcIWU&#10;UWSlRJKpjCQtOZS4cG98Xa1xttmJo/VOXB3M8HK3xdfHRVsa9fciQLhVHs54uDrg6GiNrZ0FVta7&#10;sLUxx8XZDk8vF/wlLPmiiA0kUREk+xVDgr3w9xPumgdRUYGkJEejUSdRlJ9KSVEm5aVqdpdnS5DZ&#10;Le4rVFacKXsEC/NSpauVrRaZdyKyJoaEhHAiIgPwD/DA3cMJBycbrG3FdPAutm3fxsZNG1mzZi0r&#10;Vq5i2dLlLFmylMWLFrNgwULmzJnDlMlTGDliJGNHj2bFssX8f+z9Z1ScaZqmi6YkPAREEHgTeO+9&#10;QFjhQQbhhPdeWCG8Fd57K0DIe6XSZ1Zm+aqu7p7u6Znprq4u11VdPTPnnL97Zs/M3vvPddb7BihV&#10;Neus87drLX1rPev74iNAJFAVV9zPc99PZ0cL/X1djI31MT9/m/W1eQl7O2IP7+os6yuzrC7PMn17&#10;UD6voamB/KJiEtMy8QuLwN7DE2s3ZzSebkSej6K6upz+vm66OlppaWqgoV6EZtdQX1dDY0MdrS3N&#10;EgYP9jflbODzJ4e8eHLIy6dHvHomzge8fHYgr1+/uMtHrx7wnc9eSHj+yfc/4cc//Iwf/fAzfvyj&#10;z/nJDz7lxz/4VJ5/9INP+eH3P+EH3/uIb77zmi+/eM7nnz6RMPjm9T3u39uhsLwcYwvNe2PI++PP&#10;9pAQeEZHT4LguwAooPCM2CByslJOqIFiPlDX0BQDYyXGCiUKUyWmxgqUxgrUxmZYGCkw1zfEXNdA&#10;QqCtnrFsCzvpK3DSNcZZ1xh3fVO8DU0JVqi4YGFNopUViVaWZFpbUWJrzWiwD7upMRylxvIgJYZn&#10;Ked5kRrNvZhA7gvoy4jhs6tJfJIVx8ukCJ5dCOZxdCAPo/x5FhvIi7ggXghAjPHnZWwgn1wM46v0&#10;KL5ICeeThEB+cjWO/1SeyS9LRWXwD9cv8tuqTH5Vns7vai7xe1FCLSxL0baDRZVclPW7shR+X5bC&#10;70pS+K0EvgR+ce0Cvym6yG8FXF69wM+vXuCXeQn8U04cP78Uw9+lhvHz7Gj+tTSDf7p0gV9cjZUK&#10;ofj470rTZXtYwOLvK7L4ZW4SP78Uy3/MOM/vitL5bUkGvyxM4R9yE/nHPDGHGM+vitP4tfjeizP4&#10;VUkmvyxK5+dFafyyLJu/L0jlH0uz+UVZNv/heip/V5DCz67E8+PsC/wgK4bvZcbweVIY382K43vZ&#10;8XyREsWXadF8mR7NV9mxfJIVy82IQII83fHxcMPd2RF7W2tsrS1xsLXG1ckRD1dn3N2ccXN1RqNx&#10;RKlSoifav/p6nNPXRWFqjL2dNa4uDnh7iHkzB4K87YgK1JAQ6UHKBV8unvfiYpQHF4I1RPnbkRDu&#10;qoXBAHtChAroay0hUCiB/m4qQn1siA7SEBXoKCEy3MdWqoV+7uYEelnj72GFj4uaIC9rCYehPnYE&#10;uFvj5WSBp5MaT3kWc3KWuGsscHWwwENjibezDR6OljhamsnSWKkw0j/HubMfYKwn2sQmOJorZLlY&#10;KPG2s5StYj9bc/xlqfC1NsPHUoGPpSlelgo8LMQMoQlu5ka4Kg1xNTfCRaWPh7kBvhaGhNoac8HF&#10;nCR3CxLdzUlwU5LqqeaKvw1X/Ky4FmxHWYwbtfHeNKcE0JIexqVQJ5yVuoTYm9CQ7M18ZTyP+67y&#10;Ziyf8ZILFJx3pz8/nFfjBRz2XSM+2BV7KzUOVhbYWwjYVWNrpcRVY4Wniy3Ojmoc7czwcLYi2NdZ&#10;lgBB0Sr29xSqqi0+bvZEBfsSGexDkK87gT7uhPp74+vphpeHK/5+PoSEhBAeHkFoWDiuHl5Y2Dqg&#10;sLBGT6GSKQNi688ZYTIT18JIZq+htjif0fZablTkUXYlnd7GMjYnemTu3/pkH1O9LbRW5pOXkcDV&#10;1BgqCzLpqL9OX1sFI911TA3eYPH2TdanelieuEXJ9Rws7R04Y6zgjIkpemZKsi6lMjXcxvpcL5sL&#10;vRysj3F/b5YnRyu8fLTFR8/3JQR+9eYen7885MOH2zy7u8ajO0scrE2wMT/I3PhNRnqa6b5RTVNt&#10;MTUV+dSU5VBfcY3OhiKGu+qZG+lkY66PO2uj3NuZ5tnxGp+8OOJLoRq9OuLJvQ3WlsYZGeiio62B&#10;5kYBLTU01FfT1FjHjeYGbrQ0ymDn+voaqqrLqK4plzNwlZWlVFaVUdtQLXP/pqdHeXhvi8/e3Ofj&#10;1/d4/GCXHQluE0zPjTO7OMnK2iyb2wvs3RHrzrZ5+fxIKlli88UXnwuAeSZB8bNPBMhoFS4BkA8f&#10;7mrrgXAX77C9LXL7ZpieGWN0dIC+/lt0d3fS3tFKc0uz3GDS1NREQ0PD2+0lYrVdTk4OVy5lU1VR&#10;zo2WBtpuNMl9ws+eHEsge3B3m92tRWamRrh1q53a+mpy8vKISUrFPSAcOw8vbFzcsHdzJzImmvqG&#10;avpuddLR1kJTQz011VVUlJVSXFRIQWE++fm55OZd49q1axJGr1y5Ik09eXl55BXkU3C9UAus+QUU&#10;FhTIc35+nny+aGlXlJdL6H3+TKsGClh88eQOzx7t8/zJPi+e3uGFgMjnR7LEtajnz0TrWMDzKrWN&#10;tVg5uDE8OvkeAt8ff5bHt0qgjpgJFOrfO61hPWM5GyjLwFhuFjmrbyxL11C0hs1QKNQoTcxRmShR&#10;Gikw0zfETNcAla4hFsIxrGuIja4B9roGOOga4qhriEbXAHc9Q4KMzIhSWhBjbkW6jS3Vro5Mhvuz&#10;e/E8O/Hh7ET581SAXkoUDxNCeRgfwlGkD8dRvjxNDOPjzDg+yYzlyYUgjkI8OA7z4umFYF4mhPMi&#10;LpSn5wN4GO7Ds+ggPkuJ4pvMaH6QHcNf5SXxH4tT+cfyTH5Rls4/irnAqix+XS7mBDP5ZUkKv6tI&#10;5zelKfy6JJnflaVKIBQQ+M+lybJF/LuSi/wqL5Z/uhYjz78UlSsgMIZfFybym8JEfnElRguMJSn8&#10;siCB35Wn85sioSym8s8lafymMJlfFybzy/xEfiXUwPwkef3rolT+uTSD35Rm8MvrqRIA/6kwVQt+&#10;ZVn8uuISvyzJ4pel2fxTSRb/UJjGL4oz+XlRBn+Tk8BfX47nZ9mx/DQ7lp9kx/LdlEi+SY7ku2nn&#10;+SwpVELx5wKKk0L4IilcttRfRgXRH+xNlJsT1hYWmCnMMDdVojIzQ61UYam2wNrCEhsrAYU2ONjZ&#10;YS/K3h4bGxtU5uao1CocxJygkz2Ojtb4eGqICHYnNsKLmBBXooOciQ1zJzbEhQuBjsSHOJEU7kZc&#10;sBNhnhbEBNgT7W9HdIC9BEMBiGHe1vi5qvBxNiPEWwt5kf4ORPjbE+xlRYC7BQFulgR6WBHsaU2o&#10;t62sQHdL/Nyt8HET6p8ZXi4WcibOxU6Jq70KTydL3B3U+LrZ4amxxEsYKNxsCfZywsXWAjMDXfTP&#10;ncHUSA9XG3OCXR3wcbTB3VqFm6UZHlZKqRCK2UEfGzXe1qq3M4TeVqZ4C1XQwlieQ+xVxLrbkO7n&#10;SF64O9WJAdzIDKMtM4zKWB+Koj2pvRhA5+UIBvIu0J1znvZLEbRlh1MU7UagjTGRjkpupPqzUnuR&#10;pwO5fDVXyoPeLFoyfGlOC+Duzct8OVfGeEUs7nbmGBnoozAxQKU0xkJthqmpEZZqM2macbRT4+5s&#10;g4+HA8G+Qt11JNTPhfMhXkQGexIkFEJPDQFeToQHeBIV4kuwn3hj4Iy/tzteHi5oNPbY24vftQZX&#10;Fze8vfwIDAzF2zcQSzsH9KWpTDtKIuaKzxmZYW5pQ0X+Vaa7G7ndUUNXVQH1hVlM3mxke3qA3bkB&#10;uU5uY7KbyZ5G2msKKL5ykfzsOCqLMmivK6S3tYLhrjom+lq43X+DK5fSUFpa8YGhgg+MFRiYq8m/&#10;donpkXZWpm+xOtPD+lwf+2tjHO9M8/DOPE+Plnn5YIuPnuzz6fMDvvzwmK8+PObzVwd8+nyXVw/W&#10;eXK4xL3tGe6sjLEx08/cSAdDXfV0NpbQXJlLXUkOtcW5NFcWcqu5krEeMVPYy/H2DK8ebfH5m2O+&#10;/uwx33z+iO98+oBPXh/y/OE2x/srbK1PsjA7zOzkEDOTw0xPDTE9OcTUxCAT4wOMjfQxNNhDf98t&#10;bnZ30HyjgdraGmpqq2lurmdk+BZ7WwuypfnNF69ki/jFU7GRZIvjow3uHW9yfCzMDOscHq5xeLgu&#10;7z1+uMOzJ/s8F3Dz9JCnj+/w8N62/JwHD3Z49GiXZxJyjuRZbMcQGYZ7+5usrS3JrSXT05OMj48z&#10;PDzM4OAgAwMD9Pf309vbS2dnp4TCoqIiysrKqKisori0jOvFJZRVVFBTW0tpRQXZOQL80vEOisTR&#10;KxgbFx9snD1w8w8k9dIlWsU+5PZWCZH1ddWUlxVTVJhPYX4eBXm55F7L0VauAL5c8vJz5VkAnrjO&#10;zb1Gbn4e+QX5FF4vpKikiIqqCuoa6uRave5bNxkZGWJqepzbE7fpHxLzkcOMT4wxMTXOxOSYrMmp&#10;20zNTDA9e1oi9mZSqprHdzfY311mcWGavOIyFjd2+D/+23//09fX98f749/8cTITKODvFAANOSNK&#10;7PTVF05h4Rg2lNdyRvAEAmWb2FCBnqEphoammBgrMRNlZIqpnjFKXSNUOlpFULaFhSqoa4xGKoJG&#10;OOsY4qpjgJ+BggilBek29rT4eLASH8FWfDjrUQHsRwdyEOXL8YUAHiWG8iQxlGeJYTy/GMGThFBe&#10;XIzgVXIUj2MCOQrz4jDEg7uhntwL9+FRlD+PhdEhzJu7IV68igvjOxmxfJUWw8voAF5G+fGTS/H8&#10;suoKv625ImHwF0UpEgR/X3uJ31VmyPq9rHQ5J/i70hR+X54mW8O/Lozn1wXx/HNREr8vTeY3sk2c&#10;IAHxn0uSpZHkHy6fl63j34lWcZFQEoUzOI3fVmTwuwoBeanSJPKbkjRpEhHX/1R4kV+XpvPbSqH2&#10;pfEL8bHqy/ymUswx5vDbulx+11jAH1pLZPv3d6IF3FTAr2py+IeyLP6+LJOfl1/m70uEGpjB315P&#10;529LsvirglR+dDWBn+Wl8KOcBL5Mj+KzxBA+Tw7jaXQolYEe+DnZ42xjg5W5CqWpGSYmJm9LoVBg&#10;JqBQaY65yhy1uRrzk7JQW2BlZSVh0MbGWraJrSxVaBys8HC1xdvNhshAZ6KDXTkf6EyUvwNxwc4k&#10;hrlxMcKDxDBX4kKcifa3JyZIQ3yYK5F+9gR7WBDhY0NMsJM0jQgFMNzXVhpJvJ1Mpakk0MNSmkek&#10;gcTTimAvG0K8bCUUBrhbvoVCAYoe9mY4Wxvj6ajCW2OOl6MKHyc1ge4CGm3xc7UiyN2GhDAvkiJ8&#10;8HOxxtxIF6NzZzHV18XDTk1yiDe5cWFciQ4kxsdJKoOeVtqWsY+dBYEaK8JcbAh3tSHU2YooN1ti&#10;POxI9LYnM8iJ4hgfmtLD6cmNYaL8IjNVSdy8HMaNjGDGShK5XZJA77Vo6pP9Sfe1IdzOiKIYdxZq&#10;EnnWd42v5yr5/lIVD3uyuJnlSVeWD3dvZvGdhXIe9mbRd9mXZB8LLBT6GOjrY2psiJWFUuuUViuw&#10;tFBgZ2WGk50FDtbirMLX3Z5AoQJ6OUrTSESQO1HBXkQEeRIZJBzFnoQFexMR6k9osC+hwf74+3rh&#10;YG+LubkSK2sr7O0dcNI44enhiY+vHx5evljZOmKoUMp0ATFbbKq04HJqIqOtlUx21jJyo5zOyhza&#10;yi4x198kAXB/foA7C4PszvWzNnGTid4GOuryKc9PoeTaRZoqrtFzo5LBjloGOuu4nJWC0sJKm2pg&#10;aIyhuZrcq1mM9jYzNXSDhdudLE3elEC4tzoqQfDe7gz3d2d5sDcvZwNfPdjk42d3+OLVIV99eMTX&#10;b4756vUhnzzd4cOH6zy/u8TDvRnubo6zvzzIxkw3s8OtjNxsoKu+jLqia1QVXqG2JIfm6kIGbzaw&#10;OT/M07trfPbyDt/59JhvPn/Id794zHc/e8z3Pn3Idz+5zzcf3+Obj4/54vUdPn91h89e7vPpy30+&#10;ebnHR8/3+Pj5Ph8+3eXVk21ePtmR9fjBBkcHy2yuTTI3NcDi7BBPHuzwzZcvZX3xyWM+fHHEw3ui&#10;NbrHR6+P+eSjh3z+yWM+E5ExH96X821itk0ogW9e35du17t3N6R6KMBxe1s4cyeZE9AzO8n0zDi3&#10;b48wPDzI4KAAvh66u7sl9HV0dNDVdZOuzi7a2tqlQlhRUUVuroCzAvLyC+UsYfSFePxDIvAJCMNL&#10;VFAYHoGhaLyCcfMJoaCoiFtd7Qz2dNPV3kJtdYWEv5KiAooK8qT6V1JSRGlpMWVlJZSXlVJWWiLV&#10;vJrqSuobamlpbqS9rZnum2309XQx0H+L/t5uertvMjYyyNL8tHQUr63OMzkxQmd7J1W1dZSJMOyK&#10;aooqxLmK4ooqSqpqKK6sprCsQlZBSSmF5WVU1FbT3tXGbQHvs+MSJHsGuvnw4zf8j//xP/709fX9&#10;8f74N39o28Gn4HcCgRIE34mLkSUg8LQMhDtQKIPGEgp1DEzQN1RgLADQWIm5sQpzAzMsDLRZgjb6&#10;JtIxbHPOAFtdQxx0jXA4Z4CbnjFe+sYEGJuSaG5Ns4cby9EhrMcEs3UhhHtCBbwYzsu087xKj5bw&#10;9yw+VM4Eilbwq6QIXl+M5E1yFK+TInmVGM6TmEAeRwdICDwO8eRBmA/3Qn25F+rHgwh/XsaF8kV6&#10;DF9lCBNJDN9LP88PM6L422sJ/ENRCj8X7eGKdP5Qf5nf12TJ+kNtFr+vSuN35WlyTlACoWgLnyiD&#10;/1KZxn8Wz60QMHeiFgrTSUUavy1N5TdFyfxzWRq/r8zknyvT+dfGq/xOzCJWZvKvTTn8oe4q/1yd&#10;zX9pLeBfm3K1LWkRH9OcfxINU8i/thXxL63F/JeuSv7rzSr+tb2Mf24s4J+qrvKrmmv8sjKHvytM&#10;42/zkvmra8n8+FIC3xfu4IwLsuX7Oi6E17FijjJYgvVeiDsrEf5U+nsR6mKPk40Fjmo1GhtrbC0s&#10;UJmaYWxkhJGR0VsQNDYWpUBhYqYFQpU5SqUKM1NRSpRKJWq1WpaVlQVOjra4Odvi7W6Pn6eY37Mn&#10;IkAbDRMf7kFytC8J4Z4khHuQct5HqxAGO3Mx0pO4UNEidiMmUEOgm1oCoYDACF876SAWKqBQBsVZ&#10;QGGQgEFPUdaEegnoEwqhcB5bECKVQfE8C4I9bfBzUePlqMTPxQI/F0tCvOwJ8rLD380GXycLfB3V&#10;xPi5cOVCIFcu+HLBzxF7lTGGOmfRPXcGc2M9ApytyY31ozvvAvM16aw1XWamOpVbuecpS/QnNVBD&#10;lLsVwU4WRLjZEOtlR7K/I5fDXCmI8aA+NZDuq+EM5kdy61oELekB3MgIZDjvPLeLY5gujWbvRhof&#10;jhXw3flKfrhSy9cLVdy/dZmx/CBuZriz0ZjIZ7NlfGehkjttafJ+R6oLN9PdKYjSyDa2oYE+JsZG&#10;KIyNMFMYoTZXYK02xd7KHGuVKRpbS2kG8XK1x9dDQ4i/aPu6Ei4iY/zdCA/wINTPDX8vZ3w8nAj0&#10;8yDI30u2hf28PXFzc8bSUvs7F1FBFhYWmJtboFJZYm1lj5PGFQsrO0zMVBiamhEdFijhb6ankenu&#10;BkZby+iouMSN0izmB5vZnulhT8789cuZv63ZXpbHuxjtrqO5Oo+qomwayq/R2VhGd1s1uVczsLaz&#10;175hNTBGz9SMrPQkBm42cHvgBpMDrUwNamtmuJ01YTJZn+Bwc4q7WzOy7u3M8fhgiaeHy7w4XuXN&#10;oy0JgJ+/2OWLl/t8/mKPz57v8umTLd48WOPF3UUe7U1xd3OMOyvDbMz2MjvcTn97DTeqrlNXLJTC&#10;PFqrSxi+2cza3CAPDhb46NkOX318l+9+ep/vfvqA7372kO999oDvfXZf1nc/vcd3Pvm2vvr4Hl9+&#10;cp8vPronlcXP3tzl0w/v8tGLO7x+tsfLp3s8e7QnIfDFk30+enXMp6IV/eYBn3/86KQe89lHImbm&#10;oTzLxyIu5iOxF1fkE4q1dEdSCRQQqD3vcny8zf7eGpsbQgGcZnJylMEhsa+4i87ODtrb22ltbaW1&#10;tY0bN9pobrpBY2MzDfVN1Nc3UlVVQ15eAWmpGSRdTCX+Yhox8cmcj00kOjaJqAuJBIRF4xsSQU1t&#10;HYN9t7jV2UZrUwN1VRWUFl+noryY6qpy6mqraKirprG+hpametpvNMptJf09nQwP3OK2yCUcH2Rq&#10;fIiJ0QFpSBkfG2BGOpNnZIlroa6KNXq1dbVU1tRSUllNaWW1PAvgK66qpbS6lvKaWipq66ltbqa5&#10;rVUGa4+MChf1uBaOF6a5PTnK8Gg/o7cHmV2Y5Kc/+zH/z//zf//p6+v74/3xb/54C4HfOoINZSTM&#10;WyA8AcB3SwuDQg3Utoh1DIQiqMDA0BQjAzMUhkqUAgZPQqUt9L91DYv2sL2OERpdQ9z0jfEyVBCg&#10;MCPZ0oYaJwdG/TxYjAxkOyaUewmRPIrXqn93I7x5EhfCm/QLfJgWzWfZcXyeFcen6TF8kRXLp+nR&#10;fJIew8fp5/ksK5YvsuPlx57GBvP4fAAPIgI48Pdg39edoyBv7of68TQqgI8TQvkmJZK/vBzH3167&#10;yL/PjedXpSn8qlg4hQW8aQ0jv6vO5A812fzn+kv8S1XGCQCm8IeqdP5QncG/VmfI+/9SnSlbyb+v&#10;zpSw919E/l9LLv+5LY//d1ch/7U1l//Sns//p7uY/9pxnf9Xx3X+a0ch/7VdRMMUyfrXVgF/Bfy+&#10;+Rp/uJHPH5oL+Ncb1/nnulz+sSSD/5SXwt9eSeQnWfH8OCuB76fF8WliNG+SonkSf57j6EiexcVw&#10;GB3KarA/E75+9Pn60OnrzUBIEJ1BflzzcCbezYkIV2d87ezwdnDAw8ERja091hZWqFXmmJkpMTVV&#10;olCYSfgzMDBC38AIAyNjDAyN5D2lUjxPJev0eSYmppiamkkoVKmUWFiI6BZr3Jxs8XKxk+3HAAFd&#10;HuLagUh/Jwl85wMd8XG2IMzHkcRID2JDXYj0s9MqhwIKQ12JDXYm1MtagqGoABcVQe5qwn1stIDo&#10;ZUuQmyUBLmr8XdVSAQzytJYA6Cc+x8NKqofeTkoC3K0I8bIj0EMLfwIGBUCGiHlCexWuNgqyznvR&#10;U5jIYHECRQk+uFqboq+jw7mz5zh7TkdClp25GWHuDuRd8KHzSgRz5XHcaU/l4a0snvZd5cVALk96&#10;r/B8IIePxgp4PnCF1yM5fHY7j2e92XwxU8hHY7m8Gcnnu4vlfHw7jy+mr/N6+BrP+q7y+FY2D7sv&#10;8bjvCi+G8/hqroLvr9bz6XQZS7UXKY71oirBU8Jfe6KGtkRHWlK9SAlyQW1qjL6eHob6+piZGGNm&#10;aozSzAQLczPsrM1xtrfE1Um0hh2lcUZEyYgZQQGCYkZQRMlEhHgR5OeGu8YWVwcbPJwd8HTV4O3h&#10;jK+XB14eHtja2qJSqSQEahVhoRJaoFZb4aRxwVHjhFptjb+3G63lV5m91ch8XzNTN+sYai6lNv8i&#10;bRWXmR9oYWOyi63ZPnbmBrizNMKd5VE2Z/uZHm7nVmslN2qv015fws3mCorysnFwcuIDAzGDqOCc&#10;sRnR0VG015cx1NXA8M1GBjsb6G+vpa+tWqqII90NLE/2sbtym73VCQ7XJzgSYLh+W9bRxgTHW1M8&#10;Es7ig0VeHK/w4cMNPn6yxafPBBzu88XLO3z+fJ9Pnu7y+sEGz++u8Hh/nqP122zMDjI91EFvay2t&#10;NSU0VRTSVlcqFcK12UEeHy7x2cs9vvPREd/99Jjvf3afrz895suP7/L5R9r64uNjPv/omM8+FK7g&#10;Q1kfvzqUACjqxeNt7h8ssrE8xsToTUYGOqQyKIBQqIGiTqFPXJ/C4KdvRLi0Vgk8rQ9f3eeJiD55&#10;uMuTx3d49vSQFy/u8eGHj3j9+iHPnx3z6OEhR4fbbG4sMz87zcT4GMODQ/Te6qWzo4v29k7aWttp&#10;aW6loaGJutp6yisqKbh+nctXrpKankliUhpx8cnEXEiSFRZ5gcysy/T39ch4mZa6GppEy7u2mrqq&#10;chprq7jRWEdXWzOD3e1MDPUyPTbI7Pgwc5MjzE+NMjc5ytzECIszt9lcmZPmkzVhOpkcle30js52&#10;Wlqbab7RJFvBLa03uNHaStfNLrlOr6e3j77+AQaGBhgeHWLi9ijzc8JtPMP2xgI7W0vsbq+wt7PC&#10;7rZYXTfD8OggbZ3ttHa0cqOrjYa2Vt588jH/63/9rz99fX1/vD/+zR/advAJ3Ik2r1D3zuqbyBVy&#10;ov0rIfBPgVBP2y4WsTEyQkYYRoxM0Tcyw9DIFEMDBSZGCkyNFHLNnI2JEjuFEisDYyx1DGSQtKO+&#10;Ca6GCjyNzfA1MSPJ0pobvh4MBHgx4OPGSqQ/R7HBvEiO5GVKJB9lXOBFQhgvheKXFM7rpHDeXAzn&#10;w4vhfJp2nq+y4vj6UoKsLzIv8GVWHF9mXZAfe34hiPthPjyODOQ42JsdLxfWXR04CPDgRUwIP7yc&#10;xL/LT+X76ef5D4Wp/Kb6Er8V5pCqLKnI/aH+Cv9SJ9qxmfyzCJmuTOP35WKu7yK/L0+R6uC/VInM&#10;vwz+pTaL39Vl84fGKzJ+5l/qsvmXmix+U57K76sFHIrnXJIf/9e6K9rWcHUmv6/J5ndVWdrZxAox&#10;l5jK319L4G8uiZm+KD5NPM+b+PM8vBDJQlgoQwGBTAeGcDswhD6/QMZDQxkLDmYsNJyhkHC6/PwZ&#10;CA2jxdePOm9vqrx9uOrswkVHDQlOzgTb2BDi4EiQkxNuNlY4W1nj6uCAk70DDrZ2WFlayravaP8K&#10;wBNgZ2gkFF9j9A2NTs7aawGFRiamEgKFWchEqIgmphiZKDA2EVAozqYYK0wlWKrNVdjYWMg5Q7VK&#10;zKmpcbJXE+ApFDtrfNys8HK2INDLjshAjVQIRYs4NtiFmEAnLgRpK8zbhlBPa6kQhoiZQA9LQjys&#10;8dUo8XNSEexhLVvD4ixmBMVZAGKgqwWBAhTdxByhLYFuVgS6WRPgJlREO8K97Yn0tSMpxI30MA+S&#10;AzRcjXCl5VIwA8UXKE70xd1WiYG+Ngvx3Lmz6OqeQ19fFyMjA6zVSnydbYnzd+baeV8qkoNpzgql&#10;Jz+SnrwopioS2G7NYLc9gxcjeTwbvCadvZ9NFfPhaC5fzJbx2VQRH00U8Hosj+fDeTzqy2H3RhrL&#10;tYlMFkcyWxrJnbZUBgrPE+BkQVqEBy0pHnQkOXEj3o6hy96MFIaSG+OKrbmp/F5FmSmMUZubYa5U&#10;oFaZ4GCrxk7kKKqM0Niq8HK1kXE7ooRZRMwKernY4K6xklEzfp4avNwc8HRzwFVjh8bBVmZFurqI&#10;OUGNhEExGiBUQWtra1kCCjXOGpxd3HB10lCYFcftjkpmehqY7W3kdmc1fc3F1BVm0l13nbmBZlZv&#10;32RjqkfC4OZsHxuzfaxM9TA93EFPW7UWAlsqqCrNxcPbmzNiJlBfC4JePj40VFxnsKOR8d5Wpoe6&#10;GOtpYaCjnptNFbRWX5c1dLOB1ZkBdpZG2BWwuTLKwdq4rDurY+yvjLC3PML+8giH6+Mcb03yYHeG&#10;x3fmJRi+vr/Om4ebfPxkh0+f7vLZ8zt8/uKAz57v89HTHV7cW+fhnUX21yYl/E2PdMl/c/RWE2uz&#10;/dJl/PrxpmwFf+eTY6kSfv7miM9O6tMPj/jk9ZGEv9MS9wQYivr09SEfvtjj0b01lueHaW+upre9&#10;gQeHq3z+kVADH0r4e1cNFKYSoRgKl/BHJ/X61X1eiAzF50c8fXogjRIvTyDwozeP+UhkE76+z/Pn&#10;93jy5Eiuqjs63GJ7a5nV5QXmZ2eZmphgZGiYPjkb2EVLSys1tfUUl5SSn1/I1au5ZGZeIiMji/iE&#10;ZEJCIwkOiaC+to7ujhu0NtXS1tzAzbYWuttb6O1sZay/m9mxQRYnR1mcGmFhcpj5iSF5vTInoG+W&#10;rdU51hanmZ8e4/ZIP0N9Nxnq72JosJuRkX4mbo8wOzUuw66FM3tteYbNtRl21ufZ3Vxgf2uJu/tr&#10;HB+scXxnlaO9FQ52lzncX+XwYI3Dg3UO76yxvbnA5MQQza0tFJdXklt0nStie0phAXklxTx9+ZL/&#10;+R4C3x9/hocWAk/bvQIADUy0M4DvzAeePQFCbStYGEVOnisB0FQbKi0cxGJG0EiBvpEJBkYmGBma&#10;yBgZESxtZmCMUt8ElWgNGyqw1TdGY2iCq5ECT0MFUSpzrtnbUOlsR7OzPfPB3hzHhfEi9TyPYoN4&#10;GheidQPHi3DjQF7GBfFaOIEvBPDigr+8/jgxlK+zLvB1diyfi5k3UWnn+Tg5ko+TxYYMAYFe7Pm6&#10;su/txqarhjs+btwP9uZpuD8fxYbxnYvn+auci/yqMpPfCJOIUPyqBKRlyRauiIz5rajKVH5XKSJl&#10;0vl9ZZo2SkaYR0QIdXkavxKO4rJUGUb99/nx/FNxMn+fG89/uHqBv8u5wE/Tw/mbS1H8IDmU7ySG&#10;8N3EYL6OD+Sb+CC+TgzldUIoM/7e9Lq50O3qRqPGiWo7B+rtNVTbOVFqrSHX3I58C3sK1PbkqmzI&#10;VduRa2nPNStHLls7kmJuS7zSkgQzS6JMlMRYWJHt6U2Kpw8e5mpczC1wt7HBxcoKR0srnO0ccLCx&#10;w9bKGntbW2ytbbFSW6E2t8BUqcLUTFvSFS7PKkwUopQnZaYFQIUW+E6fJz5XPJYKopExhsYKjGSZ&#10;YKowQ2WmxEKtxN7WEkd7Cxnp4u0iZvpsCfVxJMzXQSp4/u5ik4ijhMLzAY6Ee9sQ4SOMJE6EeNoQ&#10;4GpBpK8DUX6OWtBztZBQGCxawS5qvB3N8Hcxl4+1QGhBkLsFwe7ibEmIp5WESlFhXjaEe1qRFu5C&#10;XpwvhbEe1GcE0JzpT1umP705oeRHu+FkJVzypwHZuugK2JItWENMjY2wVCpwtrXAV2NJgEZFjKc1&#10;if72JPqqyQyxJjvEmsvBVuRH2lMQ5UBZnAulcc6UxDpRfkFDTYITTcludF/yYygvlL5rIQznhbDT&#10;nMxHt4tYb8kiyttBmltqU/zpTfOkK8GO/iw3ZmtiWWxIpyrRCwdzAfFG0ixiZKiPsaHWOGKuMpYb&#10;V1wdraQq6GijfLtl5NQtLHIYvV2s8XG1I9jXVaqCvh5OuDs5YGNpLjeyWFlaSOATRiERHi7Kzs5O&#10;ljCQiMcaJyfcXV3w93Knrvgyk7dqme1rlG3gqd56umoLqclPZ7C1jMWRdtkGXhztYHbwBlMDTUwM&#10;NDMx2CZdu30ddXS3VFJXnk9oWBj6xmo+EMHWOsbY2WsoK8xjoLOR0VvNLI73srN0m+3FcXk92t1M&#10;R70weOTT1VzK5MANqTRuzQ+wtzTM/vIwe8vD3Fkd5XBtXKqDEgwFJK6OaWttTN4Xe4sf7M7ycHeO&#10;x3sLPDtY5vndNV7e3+TVwy1eP9rm9cMtOXf48v4Gz4/XuLczz/7KOPurY9zdnuLR0RKvhcr4UuQY&#10;Hr6FwM/f3JUt4M/eCFVQ2xKW9dE9PhPO5jf3ZKtYfPz5o23W5kek8jk13M7j43Wp+mkhUCiA2jbx&#10;Jx+Kui9nAd+8Ejt378tAZAGAwgwiFEFhCHn0SCiD+zwVUSsv70tFUNSrl/d58fxYgqJ43vHxjmwb&#10;b28tsbY2JwOhBXCJGbz+nm7aW1tobW6itbmRGw311FdXUlZ0nezsbK5czqa7vZXOG010tTUx2NPB&#10;wuQImwtTLE4MMzc+yMLtIRYnR1iaHmV1foLd9XmOdle4s7XA5vIkK3PjrMyOsbZwm43FSXbX5zjY&#10;XpIwd7y/KsHu3p1VHt7d4NHdTR4dbfH4eEfWo7s7PDza4v7hBvcPNjg+WOdYXB9tcv9oi7sHq2yu&#10;TTM41E1tfQ3llRXUNzbR03uT0bE+JqYGWVgYZ2Nlkr/6ix/yf//f79vB748/v0PbDj4xevxvodG6&#10;BtpZQdkePjWJfAuAIgZCwJ/cNWykPQs3oK7RaXtYzCQpMDZQoDBQYGagQCn2DRsqsBa5YYbG2BsY&#10;42wkQqUNCDA0IklpTo2jHQthfmyFevMwJoRXySLDLoYX8aFy3u/phQDeJIXySkTCnPfjdbQ/LyN9&#10;+DAmgM+SwvjiYgRfZ0TznbQovncplu9lX+CL5Eg+F6rihWCenQ/iUaQfdwM8OPB1436gD0/DA/gw&#10;NoyP4sP4ODaUn2bG8ouSdH5dniEdw7+tFjN86VIN/INoCdddkuffV2fzu8osflsuIltS+VVJCv9U&#10;dJFfFF3kb3JEPmEMX4l/W0BsdBAvzwfyeVIk+2G+3An35zAyiNUgT5ZDfBj3caVT40C+Sk2KvhHp&#10;ekak6BiRdNaAZB0TEs8ak3DGiJSzJmTompFppOaSiSWXTSzJNlFzydSSyyobrprbctncnjSlNRdV&#10;NsQpLYhTW5Pl6km2lx+xzu74Wtlia2qGpYkpNkpzrM3VWJlbYmluibmZuSylqVIqeKfwZvBWBdSq&#10;f4bGAva159NrUQIGFWZa8FOYKVGaq9+WSm0poVAoh+JzRHtZR09flp6BEXoGhhgZGsr5NZWZAisL&#10;lcy4E9tAPJ0FCNrI6BcPR7W8DvS0IdRbuIjtifBxIEJsFhHB0n4ORPk7EuXnIKEu2N0SX2cVXo6m&#10;+LmYa13FLiqpJga4mhPiYUmop5UEyzBhMnFVE+JmQaCzinB3Cy6d96A0yY+Oa6HcvBZCQ4onDRfd&#10;KE/w5GKgEz7OwhAjopOMMFaIn4EJSjNTrCzMcbK1kOripSg3Lp/35FKkC4WxbhTGuFCZ5EVjijcN&#10;yZ5054Rw62og/XlhDOSFMV1xgfmKaOarLjBUEEZLqjtd2b6sN17k44kivl6oYL0xjWgve5ytlZTH&#10;e9GX4UF/qgvjOb4s115g4Jo/41nOVJy3x06pj6lwDJsJFdBMrtQzMTJEqTBGaaKPUqEvncMeLnb4&#10;ejgS6KUhyNtJmkOEazjE1wUPZ2vcNJZSEQzwdsZNYyNX9KmVZtJMJNRdrXvc/q0qKJRARwcHqRa6&#10;ODmjcXTEzdmR0px05nrqWRxuY3bgBiOdVTSVZFNflMHsQAvbs/3aKJjxLuZH22U8zGhPE30dtXTf&#10;qJJqYEvtdVKT41BaWPOBvikf6CkwUVmSnppAV3Mlg531Ug1cmRrgYH2ag/UJNucHWRjvkltCbjaV&#10;caMyl76WcubEzOC0UB0H2J4fYmdhmDsrQhW8LYFNOIyFuWRvZVSe76yPn9wTNc7BxiSHG5PcWRPP&#10;H5f3xPyhuBb3DjemONqa5mh7hsPtae5sTnKwNcXd/Vke31vm6YNVXj/b5uNXd/j0w0NtW/gE8mSJ&#10;1vDrb1XB02vRHv7w2T4Pj1ZYmuqlv7Oa+du35JYUESnz+ccP+PyT01awtoQyKFbOadfO3ePly2Op&#10;Bgol8G1kzMNdOSN492idvb0ldnYW2NtbZm9vhf39VY4EMN0XrmLtho0HD4TTeJ39XbEWbkbmIgqn&#10;80BPJ93tN2hvaqCptoqy0iKuXsmSjt/Bvm6G+jpZmhllZ3mGbbFVZF7seh5nbe42q7PjrM6Mszg9&#10;zMLUEJtLUzw42uLlkyM+fHaXj0RG4otjPnmurTdPD3n1+A6vHh/w+vEBLx7u8+zB7tsSqwNFPT7e&#10;0kLhsXi8y9N7ezy9J6Bwk51NYRzpp7u7me6eZsbGbjE/M8zi3CjLC6OsL0+wuzbDnc15DraEmrjI&#10;X//lT95D4Pvjz/I4gUCt8/cDAXpvzSGnMTF/en2iEJ5Ex0gAFCAoIVAhW8nCLCIcgXLVnBjW1jfC&#10;2NAEhZECE31jTA1MUBmaYKanh4W+AbaGhjgb6BNupiTN0opiK0va7CxZCnTnKMKXhzFBPE8I40VC&#10;KM9jg6VK9klyJJ+mRPBhXCAfxwXxxcVwvrgYyudJwdpKDOLrtAi+n32BH16K4/uZMfz4aiKfp0Tx&#10;KjaYZzFBsjV85O/BnocLR36e3A/y5WGwL5/ER/CTy/H8vDyTX1dn86uKDH51snv4D825/L7hCn9o&#10;uipXvf1z7SV+UyFW0aXLFu4/laTwj8Vp/EhsO0kIZTcmlB4fLyod7Kiyt5dqXrWNLQ12dlTa2ZOp&#10;a0iGrgFpugZcPKdH7AfnSDirT6qOEVm6xlzRM6FQoeS6qTkFCnOKlBZUWtpRZeNIpY0DVbaOVNs7&#10;U2HnRJmDM6WyXLhu50yOtQNZVvZkWNmTpXEl29uHJHdPQu01uFlYYmWmxMzACGN9Q4wNDDE0MERf&#10;3xA9PQN0dPQ4d05sAdHlrDif0+XMOZ0/qnM6eujqG6CrbyhL76TkPT1t6ehqS17r6cvPkV9TfH3d&#10;kxL3zunKs/ae9t89IzeQiNVz+hgaGqAwMUapNMXaQonGVo2rnVhjp8bFzkJGvAiHb7CnPf6uNtpr&#10;d1vp9g3zdpBtXmEO8XAwxdPBFB8nlZwpFEpggIs5/i4qQjwt5QxihK8tYSKY2sNKupMFCHraGOFq&#10;bUy4m1q2hvOiRDlTluBJY6Y/A/mB9F7xoSrRk3gfexwsTGVgtsLUCAtzhcwjTAlwJO+8B7Wp/rRd&#10;CqTzUhBDBeF0XPalKyeQWzlBTBSFs1YXx25TAis1sfRfC+Jmtrds/+41J/Fq8ApfTRfxnZlS2TJe&#10;rrtIjI8DdpZKShJ86El1ojfBhr5Ea1aqo9loSWXwshd9CRZc8TVDbWKInq4Oeno6cp+ypbmIADJF&#10;bWaMrZVQBK1xttcGars5qHFzNCfA0+Ht3uFgP1fCg72IDPGW1z7ujtham8uvZaZQYKlWSwi0s7HB&#10;wd5BtoiFQmhmZiZd5LaiRSz+9iytsLa0pOByGvODLSyOtDI72MKthkKq8lLobSlldfIWO/ODbC8M&#10;sD7by8LtLiYGbjB4s17OBnY2ldHRWErhtSw0zm6c0RNvZI3QNTKXwcVdTVX0t9edgOANlif7JYTd&#10;3Z6RYLa9MMzC+C0G22voqr9OR00+Qx3VLIhg6hMY3JwbZHdxhP2VMS30rY9JCBSxMyJ+ZnNhQAuF&#10;K2PsrghQ1MLgKfyJ+1sLQ6zPDUhTysp0L+vzg2wuDbO9Msr+xgRHu3M8OFrh/tEy94+WeHRvmRdP&#10;t/jo5T4fvxbK4DFffHKf73z2iO989pDvfKqtrz979La++vQBn350xIsnW9zZmWJtYZA7mzO8fnqH&#10;Tz4U7d97fPzhfT4RauAbrSFElFAERav31SkIPr/7FuoeP96XEKiNj9mTUHj/3ra27ovrHe4db3Pv&#10;3tZbU4l2r+4uD44FPG6yv7siW7Bihm98oIfejhu0N9dRV11KdXkxs7eHuLMxz/7aNBsLkyxNjTDa&#10;20FrQzW1VaVUll2norSQkut5FBfkUno9n5oKsaKuieU5sdFlhZcP9/jw8QFvHh/y5smhhL9Xj7Qg&#10;+OrJAS8f3+HFo/0/qucP9yQUPr23K9XA3c15pm73MTjUzuRkP4vz47KmJweYmRxgaW6U9aVxdtYF&#10;uM9xtLMga3djjhutzRzdu/8+J/D98Wd5nETEnKyK+9P272kL+MQEIoBPhL9qW8LiOd9mCGphUFvC&#10;pSdKxsgYmKArVs4ZmmBoaIKBgQmGBsaYGBih0DdAqauPjYEJrqZmBJqZccHUlDwrczocLVn0d+Eo&#10;wo+7Eb4chXpyHO7Fi9gQXsaH8CTKh6cRnry+4M+raF8+jg3gm9Rw/uJyLD+5FMP30yP4fko4P0gN&#10;54eZUfwoK5ofZl2QMPhZUjhfpsbwJi6cpxGBPBTO4RA/jgO8eRDow/OwAD6ODuLLhBD+6nIs/yDm&#10;80pT+YeyNLl67h9L0/hFaTq/LM/g1xVZMsbl58Up/P31ZP7ycixv4oJ5EBXEaogPXa7O5JmZk3HO&#10;kLSzehL0Es7qknhGh9QzOmSc0yVbz5ArugYUK8woNjGj0tyCCpUF5eZqaqxtaLS3p9XZiQ43N9pc&#10;XOjy8KTbx5de/0Bu+Qdxw8OLZncvWrz9qHX3psrNk1pvf8rcvSly9SLXyZ2rbl6kefgQ4eCMh7mV&#10;nNNUixauoQlG+kboC2jT1UdPVx9dAXeixLWevoQ6HT0Dzunqo6OrL9U7oRAK04jSTIVKpZYtY0sL&#10;K6wsxQyYHbbCYGJtg7WVtXzxN1OqpDoo5gRPS6qHQl08UQP/CAolKOrKx2IDidhEcuZ0JZ2OFmKM&#10;jbSqlqVoJVuby5aml0YERwvXsMgSdCE6SOQTuhIj4mmCXAn3dcTXWY2rtdEftYvFjKAAw3BvO877&#10;2RPuaU2kty2RPrYEC6exi7lsEYtZwVA3C8LcLInysiElSEPpRT8m65NZa8tisiKBocIobl0NoS3d&#10;h8thGrztVNgoDdFYGBGgMScrxIHe3BCmSsJZqb/AdlMsDzqSeNGTztNbKTzvTePj0St8M1vId2by&#10;+e5sPt+fz+frqTx+uFTMX6xX8r35Ej4bz2O/LYVLka44WJlxLdqdoWw3hpLt6L6gYuyyC+N5nhw2&#10;R7FZ5ktfshMF4c44qY0x1tfFWF8fcwGpKgVqpQILlSkWShOsVIbYWiqk+uolIn5cbWSLWLSHBQhK&#10;93CAGxFBYtWcG56ujlgoxQYhbRtcazwRTnHzt25xrUlI/K1ozSMiYsjC0lb+zWSlxjLeU8fcUDMT&#10;PXW0Vl6hsfwKC7dvahW29dvsrYg2YT/LkzeZ7G+W+347GsVGj2Kqy/Lx9Q+QYynaNAMTgkPDaawu&#10;prethoH2OmkGmR5qZ31+mHu78zw7WuHp4RL3d6Zl63d+tJWB9ko6agtpq8ln9GYdKxO3ZEbgxrRo&#10;FQ9K2DvYuC2/n93lEdblnGL32zzCDeFqXh6RyqCAQLGJ5Hhnlns7s1IhFLOHQoVcmeljdbZfQuCe&#10;MKNsT3PvcJF7R2IzyDyH+3Oyjg8XeXC8wvMn27x5eYdPPzrmq08f8s3nj/nul0/57hdP+O6X2vrm&#10;S7Hu7DFffvZQPu/4ziJj/S2szg/x6tk+b17f5dXLI1lia8brF8e8kiXm/+5KFfBdNfAU/MT1qToo&#10;HouPi5V0b4Sh5PV9WQIixec+f3YocwgFBN472pIAKNbDrS5MsTA1yuzYEGN9t+hsbaS5voryknyu&#10;51+loqyIcgl6uVwvyKEw/yrXci5xLecKudeukJ+bw/XCXEqL8+VquprKUhpqSmmoLqa1vpzpkW4e&#10;3lnj9cN9Xj3Y5+XDfV4K2Hu4J0sA31vou78jS6iAIrNxZWmcibFbMrdxc3WajeVJlmZHmZkYYHZy&#10;kMX5UbZWJjnYWZArBB8crHBvf5nD7Tn58fRLlzFRaxgefb8x5P3x53mcQKB2U8i7UTFaCBSKn4BA&#10;AX6ndQJ9Ijj67Vl7/W6w9Fs4lBtHjNExNJYgKMwExqJlaGQs1SdTAyOsTMzQmJoRoFQSb6mm2MGK&#10;m252rEX4cSfSn70wb44jfTkK8eRhpB/PLwTKWcA3cUF8mRzB1+nn+Totkq8vhvGDtEi+lxbO99LD&#10;+W5yKN9Pi+BHmVH8ID2CH2VH87cFyfx13kV+lnuR72fH8v2seD5NDOdDYUKJDOJBkDdPQ335+HwQ&#10;X8aH8d2kcP7qShz/sShFBkz/x5J0/v31ZP5dfhI/uxrLjzLP86PMaFk/zY7hexnneRkfyoPoYJZD&#10;Amhy1pBrZkamoYlU+7L0DblqYkyBmSnXzVVU2lhTY2urhT1HB5odHWh3ceKmhyu3PN3p8/ViwN+X&#10;0WB/xoMDGA0KYCgggNGQYG5HhNMfFMhNX1/avbxp9vSi2duHJh8/qtw9qfD0psrXnyJ3T644uxHr&#10;4IyXuTVWIsrHyASFgRYADfS06p9WzRMOYPF7Eq1aoeIao6tniK6eEfr6RhgaCjVOJdt8AvBEq0+0&#10;/eTZRqsACSXI5sQQIGbE7OzssbKykS/4arWldI1KN7GpCDHWuo/FWcCkuUqNSsTOKEXkjEobQWOm&#10;xEjMmYp2sb6BViV8R40UpaOrh75oI5uZSuerUAvtrVRorJV4aiwI8rCTTmBhBBEgGOptT4i3druI&#10;aA8LMBS5gcJIEuotsgatJRCGi13F7lZ4OyrxcTTlvI8dMf6OhLpaEuikIsxVTXKAA/nRLlQkuFGb&#10;5ElRlBNX/a0pi3RgJC+Y5ZoY+q8Fci3MAX97U7xtTEnzt2HoWgAv+zP5aCSDryZz+HLiGp+MZPPN&#10;dJ6sr6eu8f25fH66UsKPFov4wVwBP1ws4i/WK/jRUhk/mC/h09s5tGb54WGnJOeCB9MFgSzkuDOc&#10;ZMV0jgcjV9xYLfZlLNOBgXQnRi550HrRlWCNGoX+OUyNRIvYEIWhnry2NhcqqwW2alNpFnG1F4Ha&#10;9jJUW6zjC/NzJjrEg8hAN1khPs4EeDrh4WSDpUoho2hMTIxRKEykQ1wYioQxyFQhfp8iUsgchUKs&#10;njSVsTFin7DC3JLY6FB6mouZ7K1l+GYl7fX5jPbUsb00JMFLqHACwrYXh1ia6GK8p4Hetkq6W8pp&#10;ri0gJCwYXbGjWLSEdU1w9/KhrrKQvnYBgTUMdNQw1KkNmV6f7uP+9jRPDxd5ebzCy3srPDmYkyaQ&#10;+ZEO+lsraK/Jo6M2n7HuWpZud7E2I7aPDEp171C0cTcn2FkZeasILk91s3i7S35vAgo35gfYXRYt&#10;4ynZ/r23Ny/raGeGnbVx1haHWF0YZGtllDuyJTwvIfD4YIG7JyB4sDfLnZ0Z9ran3kLhw3urPHu0&#10;ycunu7x5cUcaR0RsjKhPRHzM60PevDrg+ZNdVudHGLrVzJ3teV6/OOCVrCNevzrm9WttvTqply+1&#10;SuApCJ66hU9BUCiFAvxEnULfqZnkLTw+EWvottjfW2JteUqGX/fd6qC1uYGaygpKCgvJv3aVq9kZ&#10;ZKYlcSE6Cj8fX5KTLpKfl0PBaeXnkJOTTUHBFarLC+loqpZzoLOjnSxM3JItb2HoWZ8fYWNhjPX5&#10;UTYXx9ldmWJ/fZb9zTk5M3i4s8TdvWXu31nj4eEGj442eXC4zsH2Iivz48xNDbMwM8LKwjirS7dZ&#10;XbzNxuq0VPeO91Z4crzFs3s7PL27xaPDdQmBx7vzbCxNyg0pdk5enNE35wNd5XsIfH/82R7adrCe&#10;iIbRxsO8BTlZ7yqBJ7An1L4TGDx9LBzCfzQfePKcd9XBsxIETdCVLWIx+2UsX9iFEmViYIyNiRl+&#10;5ubEWppT5aZhKMCD5VBvDs8H8iAulOdJkTwRreCkCJ4LU0h8MJ8khvFpQihfio0YGef5IimEr1PC&#10;+dGVWP4qP4l/X5zGvy9K5e+K0/gP5Zlyh+7flWbwi7pr/LzmEj+vucwv6q7ynyqy+UlOPH9xLYkf&#10;ZsfxRWI4n8WG8J3EcL6IDeLrpFD+MieBv7gSx09E5STw46vx/GV+Mj+4EscXqWLrRhhP4kK5GxPC&#10;XKA3bRp78s3NSTcwJl3fmEwDE66YKslVqrhuaUmlnR31ThoanZ1ocnLihoszzc6OdHq60B/gxUiw&#10;H+OhAYwG+zHo782gnzcjgf70+/kwEOBPf4AfN3296REQ6O9Hp68vN7y8qXZyocrJhWpXdypcPSh2&#10;cqXcy4fLzm4EqK2wNTZFJeBPxL3oGaKvayBbwFqnrwA/LQCKeU5xLSBQnBWm5lhZ2eHo4Iyrqxse&#10;Hh6yPD098fb2xsfbW0aFuGic0Dg4SDPA6TYR0Q60tLSSTmPpIBYu4RPos7IU8Gh3An/CjSzUInOp&#10;FglTgfh8c3NLlGbmEhSFAikURDE7KFrKH5w99yelI1vLBvoGMhLFWm12YnwwlzAoWsViM0iguw2h&#10;vg4yQ1DEx4hWcZCHjcwZDPYU15ZSHQxyt5btY1dbBW52pgS4WBDl60i0ryMRwlzirMLXwRhfOwWB&#10;NgqCrAyJsDMm1V1JeaQtbRedGM7xYasplvXaC0wUhtKR6kW2jyVRzkryI23Ya4nls5FMvjudz2ej&#10;l/h89BLfmbwmIVALgIWyfrJUxA/mC/nRcgl/sVbBzzaqJCz2Xg3A38mCa7FezF0PYbPYj9UCL/Zr&#10;I1kuD2G7KoijxlCuhtrjbmlEW6oHw5dcSA9zQ2mgh8JAFxMJgXqoFEaYGeqhNjXAQfzcHCxxsbfA&#10;21XsaLbFy0lNgIctob5OhPhoJBSG+Drj7+mIq6MN5mYC+kzemoNEGZqcusqNMRROcQH+ZmJ+0gxj&#10;4TxXWqBQWRIRGUJpUTo97SUMdIh5vkoJVPtr2vk7MYe3KxTB+QE50zfa00hfexXtjSVERIaiqzDn&#10;AwPtXKCdo4bK4hwGO2voa6uit1VbQx01TPY1sTp1i4PVUR7dmeXlvVUZCi0iYB4fzLO10M/CWBtD&#10;nRV01OVxq6mIyf4mVmd62V0Z5e7WNA/2F+T2ERE+LZS/zfl+qQoKpXJxoov5k1oVG1AWh9gVc4Eb&#10;k9wVquDODAfb0+wJkBSqovhv25xkf3tKAt/2xm0JfY/vC9fqory3uzXJ/s60BEOhFt49WODoYIGD&#10;O3Mc7M9yZ2/m7cfu313m8cNNjg9Xmb7dw2BfC3cPV/jw1REvnh/IjSHPnt7h+fMDLQi+OpZqoDSH&#10;PD+U0HcKgaf5gaLlKwKlRYk2sQA/MUv46kQBvHdvm/X1WcbGBmhrb6GiooSCglzy5FaPaxQVFlJW&#10;XERtVSVN9TU01VdRdD2f6KjzeLp7kJKcQN61KxQUXKOkKJ/y4nzaGyoZ77/BytQt1mcH2JgfYmtx&#10;lO2lMXaWx9laHGdpUriuu5kd72Fhop/FqSGWZ0ZZnh1jfXGK7VURG7PA3uYSe1tLrCxMyDV+fb0d&#10;3B4fZH1lkt2tBVYWJ5idHJBGEjFT+PrxPq+EenhvhydidvBwneO9JZZmR8jOvoSBwpYPdMWbDtV7&#10;CHx//FkfJxExBpw1PHX+alu/4lq0Vk7h79uPaYHvFPQE+EkAPIVA8dx3VMB3AfKcnBc0QedkjkwY&#10;AYwMjTAyMERpaIyn2pw4O0sq3TV0eTgyFeDO3vkgtiP92Azx5DgmkI9FSzc/lR8XpfOjwhR+ej2N&#10;f1eWzV+XZ/NXpRn8VUk6/64kg78ty+I/Vl3m76sv8/eVWfyiLodfNubxTw25/KIhV17/uimfXzcX&#10;yutfNuTyT/XX+IfKK/xNQaqEwW9So/jqYjjfpEVISPzR1Xh+VpDCD64k8JmYR0wM4ePkCD5KjeBx&#10;fAjL4b4M+XlImMtWKLgoZv30DclWmJIjNhlYWHLdxoZKjSOVGntqHB2pd9TQ7CIg0IlmjQPNGnva&#10;3ZzpcHOh2cGOZns7qQx2uLrQqtHQ5uRMo60d1ZZWNDlquOHqRpWNLaWWVlTY2lHlqKFK40SJvQNl&#10;zq4UaZzJsXPksqsH3koL1AbCra1VAMX8nlbdE+YP4XA9VQC1ECjifkxEELTKApVwCVvYYGVli4OD&#10;I46OjhLypNInnMRyBswWZ40jbi5OuLg44+wsgNFVPle0BLWB08ZSGVKIdrJChE6rUJppW4UC/GSr&#10;UC02kZhr71laYmltg9rSCnMLS8zVlpgpzWU7WZhQRKv6T2cVPzhzjg/OnJVQqKurK1uUYlOGo60S&#10;Fwc1zrZKnG1NcbEzI9jHUbaJhQIo8gSDPKwI87WX5hKhEorHPk7muNqZ4m5vSriPA+f9NUSKs68j&#10;cYEuxPlpiBTRM3bGBNiYEGxrwnl7Ey66KSmJcaYozI7CIAsKw6yoiHKkK9mdkcue3M71YSjHm4ZE&#10;B/oue/Fy8DLfn8mXQPidiUv8ZOk6P126zvdmrvGz1WL+erOcn62X8pOVYn60dJ0fL1/nJyslrDYk&#10;Ee7pQEqoO7fzg1i77slUpi2LeW7M5PtSFGzBtSBzcgPV5Ifak+ptSWGYLddCnbA1V2BqrI+Jvg4m&#10;hjqYGuthpVJgYy4CpVVYm5tipzbD3VGYcsSqPkdCfBwJ9dUQ5usk1cDoYA/C/V0I8HTEyd4ShYlQ&#10;jQ1km1/EChkJZ7iJMIuZyBlhUfon5jFxz8jEDIXKAms7O6KiwklPiSP3SjI1lfmMD9zQqoGbExwJ&#10;EBLAtTDAynQPs6MdTPTf4NaNSiIiwtA1UfKBvoksW42G0oJselrL6e+okuebTcV0N5Yw2F7J+K06&#10;5kfb2F7o5/7OFE8PF3h1f41Pnu/x+tEmR5sTLE90MtXfQO+NYjrrCxjsrJIbSASICvh7dGde1v3d&#10;Ge5uT7C/NsLWYj+rcz2szH5bq3P9sv27LpS/5RG218bY3ZiQ4CdUwIOdGQ53Z+S1AD0BfFvr4xLq&#10;hPInQHBn47aEw53NibdAKEBQtIvFc+4ezLOzNcGKaG3P9jE308/inAhP7uJGfTFDvc08vr/Fq+fa&#10;3bdPn+7z5Om+PD97dodnzw/k+elTbZ3GxZy2hQUUinuns4PCSSzAcHlpkoH+m7S1NtFYX0ttbSW1&#10;NRU01FbS3FAlW799t9oZ7Ouir7uD3psddNxoprK8hJwrl6RDOCM1hfOREVy6nEl+YQ7V5QX0tdUy&#10;P9op5yg35vpZn+uXELi9NM7Wwiir01r4G+ltkzU22MnkSDczY73Mjfczd3uAxelRVhYm2ViZYX1p&#10;mvmpESZG+5gV95em5aq+zvYbcjWd2DIyPTnM0uIEy4sTrMzfZm1xgg2hLm7McbA5y87qmPz9rS6M&#10;yf9OjasPZ/TM+eCsguGR2/z3//5+bdz748/v0CqBBvqcMTDgrIBBfdEKPjm/owp+2/L9NkpG3Jcq&#10;oIS/bx3DOgIST6BR7g09AUUdsU/USJSIljFCT7pMDWWkhoGePuZGRiQ7O9Hs70anrxP9Pk7MBLkz&#10;5efCUpAbu1E+HMcGcC82kGdxgXyZfp7vXorl+zkJ/Cj/In9dlsnflGXwl3kX+UFGDJ/EBPBpTBDf&#10;T4+R7dv/VJ7NP1Rm85/KM/j76kv8sjGXn1df5udVl/hF7VX+sfaytuqu8nfl2fw07yI/zknixzkX&#10;+YvcZH50LYmvsy/weUY0X12K4/PsOJ7Eh3J03p/9qACmgnyo0tgRb2hI5DldLujqk2RgRJqRMdkK&#10;E66olOSp1eSpVBSIUpqTa2RCgYEx+bpGXNM1pNDAhBw9fQr0DCg0MOa6oRHlZmaUmym5bmhCscKU&#10;QhMFhSamlCjVlKstKTITphElxWpLii2tyFdbkG9tTZ6NLQUOTuQ4OBFvbY+bykLud1aIF14DY9le&#10;Fa3ec7oGnNMRpg1t6egaSjPHOZ13Sho8RLtYOIBFvIupjHkxUSjkSrnTbSHiWrRl9Q0MMDA0xNBI&#10;gKb+idp46ipWSCVIxMmIOUHlifInwO+0TkFQfF1hKhAl58rM1Zip1FJFEjFE4o3EqRFFzCu+O1N4&#10;qg6ekaUjlU+lqQI7ayVO9uYyDkVjI3YJm0t1K8THnlA/jXQch/nYExmgIdDLGncHU+zNDXGxUUjF&#10;MFTkD7pZEeou5gbtiA3QkODvSJwwlDgrcVfq4m56DlelLl6WhkQ5mZEXYMn1UFvyw1zIC3UkL8SW&#10;smhHbmR4MFXox2aJPy1JdkwUhvD5SBaf9ifz/blCfrp8ne9N5fCDmWv81UbZCQQW8ZfrZfzlRoVU&#10;CDeakjjv40hCoAeT1yPYuO7H3CUnVgo82a6PpibBlShHQzzM9QiyNcFTJb4vJan+jpSkhJIS7Iq9&#10;mYFcMyd2JqtNjLBWmcmgaeEatjA1RGOtwt3REneN5YlL21aqgOH+znILTESAKyG+IlLGEVtLlXxj&#10;J0BQKLa6ogsgckjFXKme4YlhTAChAh19E4xN1ZiorDExs8TFzY3klDiys1PIy82muaGMmfEu6eq9&#10;tzvHve1ZabYQSuBEfzNjvY001xXj7e/HGUMzbVagngnO7u7UluUy1FXDeG8jw9319LaW09tSRt+N&#10;cgY7quVKOgGCm3P9Mg7m0f6CjHX57OUhn764w8sHqxLsZkdvMNBRRndTIX2tZcwM3mBzboC7m5NS&#10;DXxytMRjMdMnQG59jM3FQVbnelmd65PXO6uj7KwI9WpUQsTG0jCby6Nsr46xK2YHd2c5vrPAvYNF&#10;jvZnpfInYG9zbUye799dksAnwFDUKQjeEfB5sMDjB+u8er4rW8EfvT7i+eMdDvYWmJ8eoKdDbFop&#10;oK78GqsLI3z4+pg3b+7z+sN7vHol5gCPeCHqxSHPngsA3JdAKEDw0aMdHj4UJhCt6eP4eJMj4f7d&#10;X2Z5+Tazs0NsCZPE0bp0Di8tjTM3O8L8zAhzws07O8rS7Jhsu06NDTLUf4v21mYqK0oozL9GSfF1&#10;SkqL5Q7g81GRnD8fTltzNcvjN1mZ6JaxPTuLw7K2FkdYnR1kbrSb8b5WhrqbZI303GCsv53xwQ5u&#10;D3UyMdzFbQmEt5ge72dirI/ZiWFWF6dYXZpifmaMzrYmCgryqKwuZ2Cwi/W1afn9z80O09/XQW9v&#10;B+Oj/UxNDDE/M8TywjCbKxMc7ogW8zwH26LdLDaRjHEp5zImZlYMD9/mv73fHfz++DM8TiDQgDP6&#10;YiZQX1uiNSxh8HQmULsmTkCdNixa2yL+I8XvnVlBXWMzCX5/ND94AosSEI0EMIp9ooacM9S+UAhF&#10;SrxoaEwVJNlZkm2tpsjGihobS+oszWm3s2TK342NSB/2YgJ4IVahpUbx6EIALxNDeZMcyZMLIkIm&#10;mI+SIvk4Sdui3Q/1YiPAg9fx4XyRGME3qef5SVYsf50rQPE8P86O5W/yU/jp1QT+3fU0/kNZNn9X&#10;msVfXU/jRzmJEgC/fyWJrzIv8FV2HF9djuOzrDhepUTxNCmC+/HhbEf5sxjixS0vZ66qlCcAqEey&#10;kSFpCgWZZmZkmSpINTAkWc+ARB094s/qkHD2HEnSIKJL5ll9Lp/VI1/PiDwDI0qMFZSbqai1tKLF&#10;wV6ei01MqTBXU2FuQbGZilKlmmorOyqtbCm3tKba3pF6ZxeqNM5UOrtS7elNhZcPyXaOuCpMURsq&#10;MDM2w0iaMQT8CWjSQt5ZHf3/vc6d1FtA/GMolCVf1LUv7LLki74AfKH4aFv/8uNy5lBb4lqqkKct&#10;QgGlRgqMjUWbWGs0EQBoKeYOra3fhg+LPcXCYHKaRfhuRI04i78jaV6RcTNCaTaUrWGtMiiA8Axn&#10;zp2VbzrMTE2wUpvhYKPGQUChrQpvZ2u8na2k0zjIQ6he9nhpzNFYGeOgNsLDQYRAq2QQdYjIGnSz&#10;lDAo2sIXfOxJDNCQKBREoRwq9XA10yXYTkGsm5q8YFsKwxwIsldgbqyPuaEeKd6WNCe742VpiqOY&#10;D010I97HltRgVxbKz/NRbzLf3L7ED+fy+NFSAT9Zuc5frJXws/USfrpynZ9tlPKz9TIWqmMJcLbk&#10;vJ8Lo4VhrBb7MX/FldkrnjIqpjfTm85EJ6pjnEjztiTL2wJvCwPc1EYE2qtJ9nUkw88eJ5URSmND&#10;VMaGmCuM5dnMyEAqhSoTfayUxjhYm+LhZEWgpwNhfk4SAKOC3Aj3cybQw4EADwf8PByxsVRhYHDy&#10;+zYwREf8Hci/BbF/3IhzYg+5npgTNtUqgiJmSMwNqi3x9vWS7UFhDigvzedGQzHTo+3c2ZySIChW&#10;vW3ODzEz3CYBr/z6Zezl1hBTzojNIfom+AUG0VhZSH97FZODN1ic6GZpopvpwVZp+hhsr2K4UwuC&#10;S+OdrE/3sD7Xw97qCE+PFvn42Tafv9rn42c7PDqcZ3uxn+nBJgbaKyRETvQ2sjZ9S7apH9yZ56lo&#10;wR4uSoVQzAqeqoBr89p28PbyCFvCGLI0LOcARYnZwP3NKXYE2K3fZn9r8q0pRKiAEgZPFEABe6JO&#10;28UCELfWxuS1AELx/PtHKzx7tMOHLw75SEDei0O2N6bpv9VAc1UBTZX5HG4v8EbOAB7JdvCpGijO&#10;sp4IV7CYBdzl4SPhDNa2gQ8P1yTs7Yp5v/VpCXwCnE5bxAIMt7fn2d6cZ3tjXs4ELs6NMTsxyNhQ&#10;N71drdTXVHC9IJfca5e5eiWbzMx0UlOTycxIJyExHkdnDdmZydzua2XgZj2TJ0aelel+Zke7mBLO&#10;XQF7Ax1a8BsQW0QE8N1karRb1uTwTcYGOum/eYPWxloqy4q5XpBHSVEhxdfzqSgvpbenk6WFCfY2&#10;ltjaWGRmeoSBgS66b96gp6edocGbDA/fYmysj9HRPsZGellfnuL+4QpHewtsr06wODvI5NhNRoa6&#10;KK+q4M7h3fft4PfHn+UhIfCsgYA6rQL4bn2gqy9LvIM/ewJ//1udzAz+0dzgSZv4FA618KcNlJbK&#10;oYHYN6w1i2hfGAxkiaF/Y30DrAz08VMoOG9iRJ6lil4fV6ZCvJkO9mT1vD+HSVHsxYUx7efBpLcb&#10;CwFejLk702VnQ5OVJdUqNeVCJTNV0mBuQbuNLWUmZpSaWdDt7Myinzt7kd4cRfvxMiGUjxPDpLnk&#10;B5fjtCaT9Gg+vRjGRwnBfJkWxTeX4vgyO55XyVE8jAvlXmwId84HsRXhz0ZkgDSwiO+t3dWRK6Ym&#10;xJzT4/xZPeJ1DUjSNyJaR5fws+eI+uAs8Wd0SDyrS8o5Xa4aGnPdVMV1hYLrxiaUmZlRrVZTb2NJ&#10;q5MDNxy11WhrTaXKnDprW+rt7Km2tqFGxMzYO9Ds5EyDxolaRyeqHBypcnSkzt2dEidnsu0diFBb&#10;YG9ogtLQCJUALdGKE5EtJ6rZmXN/XGfPiTk7oaLpcuas3v/PEnB4RkefD8RcnvhcHe0bCHEtH+sa&#10;cFbmTGrvn5X/ntZdLCDtbWSMcCBLMDy5/45iqM0cFFtGVHJmUBpKxFyh2EqiMJNKpGg5CpAUqqBQ&#10;GMVZOI5Fnc6kia8n5gfPnDkj6+zZs5w7dw5jI32UpiImRSG3Zrg6WkolK8RHzLs54edhj6eTJS62&#10;Zng6qGRb2MdJKYOn/Z3N5WYSH0czvB1M8NeYEexiTpSnDfH+jiT6awh0MMdZKd7Y6OCpNiDFz56M&#10;ICccTA0w1tPF2tgALxslYU5qwl2ssTfTR2moh5tawfUQG4Yvu3G39QI/XSzkB7M5fD2RzY+XC/mb&#10;3Wr+erOKHy9dl67h0eJwPO1URPm4MHY9itXiQOaveTFf6M/gJR96s7zYrImmN8OH5kQ3OlJ9SdCY&#10;4aQwQKMwIN7NlrpYT64G2OFsLiBQDzNDHekcFkYRW7XYKGKCvZUZrg4WOFqbYWdhIlVUEeotWsFi&#10;RjDY20G2h8P9XfF2s8dcZSrf2Ono65/8b1yogcJ4Jv4utCWAUMCfgYkSQ4UKpbkFDhonwsNDSUu7&#10;SHVlIY0NRdTVFTAy0CJB8HB7RipqM2PtDHTXkZ6aiInKQiqAH+gLNdCEyKgIOpsqGOioZqCjSqqG&#10;6zP9MqR5a26QuZEORrpqGeqoZLKvkZXJbhbHOxnurGT4ZpV8/Ohggc9e3uGL1wd8/HSH50fL0jwy&#10;NdDMQFslY911rE7dlNtEHh8s8OLeGk8Ol2QAtGhhr05rDSNCFdxYFLEwQ2yJmcblETZXRtgXBpOd&#10;aQ53T+YEd2elundHzBmezAGeGkNO27/CHCLq3uGSNJKc1vGhcBYvyjo+WOLB3VWePd6R+4X3d2YZ&#10;6W+mvb6Ywa46Xjzd4+OPH/Lhh/fkTKBsAz/Zl8qfqMePtfEwj0RW4IMd2fYVEHjnzorMCxQlwE/c&#10;P42HkSrh4TpbW/PMzYwwPnKLgZ42utoaqK8pl3N+165e4VJ2JumpyVxMTCA5KZHki4mkpSSTkBCH&#10;xtkZPUMDYi9EUld5nY6mSiaHOpgQ0NfbyvCtFoa6m2UN3Gykp0NEBWmro7lGRspcy71KfFIiYRHh&#10;xCfEUFySJ9W9hblRNtam2FyfZXN9XqqC4vscG+lhaOgWoyN9TE0NMz01IkvMC/b0dtDYUk91bSWN&#10;zbXc7G6jo/MGjc311NZX03KjlpHBTukS/uEPvuH/+r/+rz99fX1/vD/+zR8n7mAt7H0gwE8AoFBQ&#10;DAz5QF+EQ39bpyYRqQi+owZ+6xI+bQmftn3fUQNPlEBZ4nOEEqBvgq6RiJA5gUE9AwwNjLA3NSVG&#10;rabM2ZGRiEAWYsO5HezDiJ8bU0GejHi5cNPehha1mkpDY/LO6nLljA5XzhlwTc+IHD0jLouMPV1j&#10;rukYcfWcEVfOGZF5xoDMM4ZknBFKmzlVSjV1ajWdDg5M+nqyHOTDXmQge5EB7EUEsBXqx7y/Fyth&#10;/iwEebMU5M1auB9rYX4sBXszF+gpN5sshfsxHeJDm4cT122tSDVRcP6cLqEfnCPgzBkCPjhD5Adn&#10;SZIzggZkGxiQK8DPzIwKtVD2VNRaWUjFr8XBjiZ7W5rsrGmwsaZRgK2dLS32djTa2NAsnuOkkTmD&#10;jfZ2NGkcaXLSUOfgSI2DA7Vis4iLM9ccHPA2NUUpfqa6BhjoGsj4F9kyfSeCRUKdgLYTuHsLfxIG&#10;tXVG3Dunj5G+IZbia5ooJLx9ICDwBPregqOESf0/+ppv60+AU9RpC1rApyzxWLSeBdzJebKTTSSy&#10;TOUaOmPFacSMtgQsCtATiuDpfQmDRsKgoF1lJ+6JFrWImxFq4AcCBk9UQROFEeZiBs5WjaOtyMgT&#10;c4MioFqFs4O5VL5E6zPM11G7e9jdUu4lFpEyYkuJCKIOdrUk3MOaaG97EoJcuBjqQaSnHa5qQywM&#10;zmJhcA5HMwO8bZVozE3wtlXhYm6EnUIPK2N9LI10sTbSxV5pgr+dmN2z4/ZVd1ZKAjhoOs9noxn8&#10;eCGP781c4cvRS3wzdY0fLeTz8XAmlYm+WKvURHg6MVwQxnJxAOPZLgxme9Jy0YPqCDt60r0ojXKg&#10;PN6b6yG29KT7kuxhwaUQDTnBzrQketKa6EqKlw0Xva1J8rXDzlS4yA1RGmtbwmoRKG2sh6VYMWdt&#10;ps0RdFDjobHA182GsABnYsK9iQrxIMjXSe4kFtmOZ0WL/iQ3UmZKCrVYqIMnCrHsBIjfncIUI4UZ&#10;Vra2BAUFkpgYT21NCbfHOunva6K1pZTxkTb2NqdYXxxmbOAGbU3lhIeHoSfmAfW0rWDx/z2xsefp&#10;vlHB8E2xWaSMpoprtFTlMdhRy/JkDzuLIzILcHrghjSKiPbjvnAfLw1LdfFGTT6ttQVy5vBwc4oP&#10;H2/KVXBvHm/x7O6KjIIR4dUCLsXc2uHGBA/253h6b4Vn91elYilMJCuzfSxNdbMkYmREi3i+j9WF&#10;ftYWB9hcGWZHtHylCjglZwIFAB7tz0vQEy5hAYa7m5NSEdxaHWNbxOWIOUJpAlmQwHf/7iqP7q3z&#10;+P46Tx5oS7SIH91fl/cfHK+ztXqb8f4WetsqWJzp4eXLQwmBpyAoSrSEHz3W5gKemkGOhSHk3hZH&#10;dzc4EGrg3Q2O7wnoE/An2sV73L27yebmPDMzQ4yOdDPY305PVxM3GiopL8njev4V8nIuk3Mlm8vZ&#10;6Vy+lMGVy5nk5lyWbuC83KtkZaYREOiPnqEhpioFuVcy6O9qob+riQFRYv+zhL5aOluquFEvcgYL&#10;uXblEokJicTGxZOVkUZNeRHDvW0sz4qf7SS7G7Nsr83JucCFuduMjw3Q33+Tnp422QoW4Le0OMXi&#10;wiTzc7eZnRljcOgWN9oaqamvoqS8lMLi67JKK8qoqa+ms7OZyfFe2V7fXBZO70l++uMfvA+Lfn/8&#10;WR5aJVAA3gkAfmBgKCFQ1Gnr93S38B/PCH6r/J22hd8aRE5MIqdq4P9WEgIF+JlIGJRtRNFW1NWG&#10;FduZKghTmnLVxpImV2eanexpcbSi28WWbkdrep3suOVoS7uNBX0aG6Y8nZj1dmHVz4M7Yb7shniz&#10;HujFnJcLky4aemxsaFJbUWqqosRISYnCnDw9E/L1FFzRMZZweAqM1/UVVJqppaLYZmdLl8aBcW9X&#10;JgM8GPB2YcDLjYkAb6aCfZgO9WUm3J+xQE9uejhTrbGnRGNPrp016eZKInV1CT13jhhdPRL09Egz&#10;NuaSiYJrpqYUqpRcVyqpsrKiwd6WGisLCXvtzhqa7GwkEAoYbLa3pVXjwA0BhzbWtDk50ubiRJtw&#10;E2scZaxMvYO9rBY3NxpcXMm2ssJVvIALVU1PVwKggZjzE1Eq7wDgaWjzadv3LZy9A21idvC8i4a2&#10;5FjGc9IYyIynODIQFxsb2RaW8PenIPj/D/7euf/uv3sKgEJBlPNj0jxkLM0FQtGT+YIS/L51m76r&#10;AIrnnYLgabvY0NgIIxOhCgrIMMFUKWYRtWvedOTe33Oc0zmDoaEuapUCB1sLXByt5Oo6jQA2OxX2&#10;1iIzT4m/pz2Bnnb4uVpoy8Ucbycl3k4qqQ4GOKsJdFET6mrFeW97LvhpiPV3wNfBDCeVAe6WJnhZ&#10;meKkMsbHSoGVoVAD9VAbCRDUw9ZEFxsjHYLs1FwPd2Q614eebC96ciPZastkpeY8X01d47sz1/hm&#10;JkfWSGk03s42mCpMiQ/0oD8nlOFMD3pTXZgoOc9CUya1CR60JLgwfj2M+2OFtKa5UxFhR2OcB6HW&#10;Jrgo9MjwtaQhxo7SUDtqY1zpvhzOtXhv1CYG0j1sLX42lioslMZaCLQVqqAI6lbhYq/Cy8USP+Gu&#10;FoaRABdC/Jzw99Lg7GgnI2OEyq+t09GA02DxkzIwlOYRw5MtMz4+3iQnJ1FWmsv4aBcLcwOMDLfS&#10;013L7ZF2Zm93M9zXTEPNdbx9fDlrcPKGU88YA4WK5ItxdDWX0d9eydSQ1mE6O9JBT0slNUWXaKrI&#10;YbirltnhdlmLY11ybZyAuYONCeZGu+hqLKK26Aq1xVcZaK+Wyp74uJgBfHF/nYf7C2zMDTA7rJ0r&#10;FDOBDw7m5Rq4p8drPDpc5t7+Anc2J9haHmJ9YUALgRIEtTC4tToi5wKFSUQ4hgXk7QoTzP6chMCj&#10;vTlpHBERMmJuUKiDG6ujbIh4mpVh1leG2FwbZWt9TNZp+1g8T7SV7x0u8+DuOnd255i7fZO+1go6&#10;movY2Z6Rc4FCBRRzf/fuCWVPWw8ebr91BstZwPtbHB1vcOdwVUKgCIG+f29XBkVvby+ytjbD8vIk&#10;iwvjzEwNMjLYRXd7PY21pVRXCFewNt+vtDiP0pI8qquKqa4upqK8mNLiQgmCGenJRF+IwFFjT+rF&#10;OHo6GuntbOBWex0322rpaK6mpb6cytJ8LmWkkpyYQO7VLDlDODHSJfMQt0VY9+aE3MKyuzbB8two&#10;46M9ss3bcqOOuvpKauoqqW+oprGpmqaWalpba+nv62R8rJ/RkV5udrVQX19JZU0ZFdXlUvFrbGmg&#10;s6uVkZFbLC+MsbM2LbMDN5bGZIC0iJv58Q+/9x4C3x9/lscJBGqNIG8VwXfnAk9z//6kTuf8tK1f&#10;bZ3eOwVB+djo24DptxtHRAtRDO6LLRRyM8RJKLDIetMzwMrEhFhrNYWONhTbWtDoZMOgvzv9Xi70&#10;ujrSo7Fl0NmexUAvNsJ82Qn35jgmgCdxITyPD5F7hZ9G+/JUtHtjAnge5ceTSF/2gz1Y83Nmy8+N&#10;SXcnhjR2jGgc6BGtVQtrykyU1CrMqTBRcU3PmKyzBuToGJClo0+Gjj7XjBWUWVpSYWtDpZ0tnZ6u&#10;DAZ60eTiQKGlmuu21hQ52pFra8VVawuyLFXEGRkQpatHkrERl82VXLezplTsSLa3ptrBhnrhAHa0&#10;o93ZkXYXBzpdNdxyd6Hb3UW6grvcXbnp7kqXqwtdbi4SAG84a2jRaE5iZZxoEBEzrq4SCEtt7YgW&#10;rlp9Awx19DHQFaabkxzAkxbsaWkh8Nu5P/HibGxojKXSFH9HGwrOBzGal8pyyRXmC7OYzE2lPzuB&#10;0pgwvBwdJby/BcBTCBQzeKct4j9RGN+FRKH6vQXEk+e8nUE8BcF36q2hQM4aihkzQ/TeWVn3dnXd&#10;O+vr5H5iESlzCocnAPk2sNrISIKgUARFWdtaUVpaRElxAV5uGjxd7ORaNLFBQwCPq4M5nk4W+Ik4&#10;GZEx6Ocoswe1QCi2j1gR7G6thUFXNVE+9lzwd+S8tx1RXrYEatR4W5vgYanAx0ZJoJ0ZYc6W+Fib&#10;4GejxN/WjIJoT9L9HAixMeF6iDWDlz2pjnalIMKFW9lBdGX5sduSyKu+NLbqYkgP0WAq1r6ZKUgI&#10;0NCa6snNi860Jzoxej2C5lRvyiJsGcoNoyvLn+vBNlzzVpLjpeSyj4rLgfZ4WxgTbmtMU6wzzXFO&#10;5PirKQhz5Nb1BK4mBsvNLGpTMSeoj7mZIRZmRthaKOQcpTDViL3CgV6O+LjZSBj097Qj2M+JQB8n&#10;fL2ccHawxczUVLbuhdIjzSInzvTT2U3tykCh5irkvmkrK2up8BUXXWWgv5m52X6WFoaYne5lYqyD&#10;4YFmBnubqKm+jrObKx/IN6di77kxphbW5OZkMHyrgeFb9dI8MtrTwFBXLaO3Ghm51UhXYymN5Tm0&#10;1RUw2FXD7b5m6fzdXh7maG+ao70ZNheHZETJjZpiKvIvU56bTV3JNTrqSrnde4NNsVZu7bZs/Yq8&#10;QBFh82BvjgcHi9wXJdq2dxY43BVxMLfZ3RhjWwDbqmgHC7PBEJvLwzIzcF3EyIgdxTvT0jgiMgTv&#10;bE9LkBPKoJwRFHCzNSkhTzqFNyYk9In5wLWVYZYXB5ib7WVyvJ2x/lp6WvKovx5HcaYvZZcD6W4q&#10;kEpge02hbA3fv7fB0+cH3Hsg2rpaALwv27tbb9XA+6Id/HCHe2J93L1N7oi28MEau3srbIr9vVsL&#10;bG0tyHiY+flxJm4PMNTfRVdrAy31lbTUV0hFUJT2ukpWU10FVWVFFORe5nJmKikX48jISKKrtYap&#10;4Vv0tDfQ0VxFs/jZF10l92oaJQWXudlSw/ztXhkRc0ds71if5FDUxhR7q7dZnh1kbKCLm+0NtLbU&#10;0dJSR1trvYQ7Me83MHCTocFuRkZ6GRvrZ3y8n5HhW/T2ttPe1kCraC13NHGrp5WhoZtyY4hYE3dn&#10;e4GDnUUJgOuLQv0bY2tFRNBMSVXwi88/4X/+z//1p6+v74/3x7/5Q2sMkeAnAqPF/JZQYQwlFIo5&#10;QAl578a//G8weBIbczLv97b1ewqBEgxPVsqdtoxlK1g4BkWryEBCoFwjdqJUWZkYk+5kT5GTNaUa&#10;Gzp9XLjpbk+fhyO3/VxYCPZk53wAB9EBHEX5yyDpR9H+cqfw02h/Xlzw53VcAJ9cFPN+IXwUF8gX&#10;F8P4KiWcL5JC+VxEu8T5y3od48/zaH8eRPlxEOrNnRAfNgI8mfF2oV9jR6uFmnqlOUWGpqSdNSD2&#10;Ax2izpwj/INzROjoctHMlEy1mlQzM1IUJqSbmpJspiDFTEGGSslFExPiDA1IMzPhqoU5BdaWVDo5&#10;UO/mRIOziHhxosNDbAFx4aaHCz2ebtzyEODnQrurRlaHqxM3nBykStjp7kKrizNNGg31jg40iNaw&#10;sxMtbk5UO9gRb6bCRtcAQ5GVp6OHoYjqEEqLaAXriG0gYj2bWMem/XmrjAy54O5IbUwgPekx9GfF&#10;0ZcV+7Z60i9wMyWazotR3IgPpTjMh2AHWxkxI9vBpy1hMRN4UqcQqIW+07bytxD4LQj+723j0691&#10;Cn+nX1NrKBDbbLStYhEtIswnQikUsTYCHk73EYsSeYLvPtbuPDZ+qxIKc4mERmFi0RcmFwGkOujo&#10;6qJSm6FxssXNxQ5XZ2s09uY42KpwdlTj7WGDn5cdPu7W+HvaEOxtR5CXjWwTixaxp6MpvmJm0EWN&#10;t70JAY5KCYHRPg5E+zgSIlRDewX+dkqCxEo2W1PCNOaEOagIt1NQEOlCdqAjrsY6+KkNCLY2ITdM&#10;Q0OCB8VhDlTGupIf6kxqgD0+DioUCiPpwvZ2daAyLYyuNF9a4zR0JrnRnuZNfaKndCU3XPSkONKO&#10;qz4qGuI8KYlw4qKzGYURTjSn+ZDhpaRIPC/GnqZ4DTUJHuwPlbE3fJ2+61FcDNZganAOEwMdzIx0&#10;JRDaW5rKMGknGyV2FsZal7XYN+zjKBVBoZx6u9nJXcT2NpYojI1lJJShKNmuP9lFLec6te38U1gX&#10;IeEOdnZkpCXSLRS7mR4W5vtlTU51M9DXSH9vE4XXr2JlIzLbRGqBgEAjLKxsKCq4xEh/C6N9TSxN&#10;93F3b4HN5TFpLhBw2NteTWtdIY0VV2muuiZ3CAsH8cJEt5w3PNyZ5v7BEsd7i2wsjjHW10pbfSmV&#10;hVcozsmi6EoGJbmZNJTnya0kE4MtzE90SiOI+NwHYk5PKHm7sxLsBNAJ44cokQ+4u3Fbmw24NSkN&#10;IhsnMCgg8WBnSj5emO5mc3WEg70pjvZmJRCK2UABgNIlLL/GBPs7M7I1vL3Wz2B7JvU5bpSlO1CU&#10;6kTltWA6GzLpbrxCe/UVmssvUV+cSU1hBuMj7Tx/ecjTZ4c8erLHg0cC9rZ5+GiXB492uS/WxMna&#10;4fjBNnfvb3Eg3MEHa+wfiPNJ7a+xu7vCxtocS6LlOtwjZwFvtjXS391G381WbrY10N5cKwGwsaaM&#10;ypJ8cnMyycpIIi0ljmtX0xntaWV+rI9brXWU5F8mLSGa3OyLch5QZAMKyNtZGdeaRWb6JYTvrYyz&#10;szTK0mQPo303GLzVzOhAB7dHu2VG4sxEH5O3hUu4n4nxfsZGhdmjV9bwyC2Ghm8xPNzD1OSQLGES&#10;WVua4M7GLPf2Fnl0uMq9Oyvsb81K1W9tcVyC4P7mPLtrs6zODdPeXsOj54/4H//zf/7p6+v74/3x&#10;b/54ZyZQC4ES/k7aw+8GRZ87UfzeKoCG2tmbP3IB/6kK+M5zJUSefv7J1xNtYQGCQoHSRpJo58OU&#10;BobE2VpS4upIqaMNdRpL2pys6HFzkG3ZzehA9mICOboQyMO4YB5dCOTReT+eCNUvNlDm932YGMSX&#10;6ZF8lR7FGwGE8WK/cBifJ4XyZXI4XyWHyfMXKRF8mhTGJ0mhfBgfyov4MB6JgOqoQI4iAtkT5o8w&#10;P7kCbsLXnQY7G64Ym5Kgq0/YOV18zp7D66wOQTr6nDcwJMnUlAQTE8J09fA9ew6/s+eI0NUjzsCI&#10;ZBMTUk2MuaI0I0dlJjeJ1Dg6UKcR+39taHV3pdbeljJLtWzviuzAegdbGjUO1Ij7VkKFtKbS3o5a&#10;Z5EH6EiZgx3XbawpsLYiRW2Os4EhRmd1MNTRxUhXDwOhsJ4A39mzOhIC7cxNSfZ0oirUm4Yof1ri&#10;QriZEikBcCArXsJgV3Ik7YlhNMcFUxftT3mYLxk+bmjUajkPeNrCfQuCJ/D3LQj+ccnnnnkHBM+c&#10;zg++0xY+UQbfmktOvpbWYKIt+QblHYVQ7yTTUJtreAqCJ4qfAEMJh+/MDkpoNJIQqHUZi6iZk7ay&#10;UK3PaV3Ehsb6WFurcXa0wdXZDmeNNQ625tJJ7OJgjruTBV7OFvh72ODjaomHRiXL1d4UD3szOSso&#10;VtKJ9XNiu4ivvSmBGhWRHtZcFCvsPO1wVxngbWlMqKOKGDdL4twtiHMxI8FZSaStKV5mutgb6aIx&#10;1SXRy4KiKBeuhwlA8yIzwJEYDzs8bM3l3J67ozVVmWH0XAmhPcmVjmQ3BvMjGatIpuNKBDXxbnRm&#10;+bLaksLQ9Sg60tyYr4ig97IPU6XnaU/zofGChvZ4exqibSkMUNGR5cPxXC2zbZfIiXAhyM0Wa5WJ&#10;3DSiUhhgrTLC1twYZ1vx324lZyeFWurtak2ovwvhgW74uNnj5WqPp5sjDraWUrU0MjbEyNhYqrbi&#10;dyH/938yG6gFQYXMpxSznC6ujhQUZNDbU8v4WBszM7eYm+thcKCR9tYKLsRGyTcEWggU3QYD7ISb&#10;vjKP4d5Getqr6O2oke3Cx/c2ePFwg7u7s9KxOzl0g4HOajobSrhRXUhr7XV62iqYHG6VKuDdvXme&#10;iM8RUSmHK2yvjDM13EVvWy2ttaXUleZTci2L/OwUSnOzZBRLX0cNE8NtUtkTrdx7B0IJnOWOcPqu&#10;jctYGFGi9StavA+EwePOgrwWWYFaxXCcO9sCEMdZnrslW8dyZlAETG9pHcPCGSwUwO1NoX51cLM+&#10;iqpLxlSmG1Kf587t/go5S7i3PcPm8m2WZnoY6amht7WE5opLVOYlU1OUxdb6FM9e3uWRMIY82efh&#10;Y1Fa8BMlYPD4/racC9TOBm5K8NvdX+XgaIO790R0zC5HR9vsbi+zPDfBzO0hpscHmZ0YYub2ICP9&#10;N+loqaWptoy6yiLKi3LJv5rJlcxkrmYlk5OdSm9nk4S9quIckhOjSEmKoaa8kMaqYm4PtEuH8Pz4&#10;TSaH2pgaamNurEtuDlmc7JHXq9N97CyPcHdnmqf313n5aJun9zZ5dLSqXfO2u8Du5gyryxMyumZ2&#10;eoiJ231MTgwwPzvK2pLIbFzgwcEaT+5t8uz+hgTAo515dten5Oce7i5yfGdZrpDbXJ6QgDkw0E5F&#10;TSlH9+/zf/6f793B748/v+NkY4h2T7BQ6EQsjLZl+84+YXH/3RnAd4BPxsG8A31vncCnc4EnOYGn&#10;MCg/7xQqxW5hGSAr1Bhj9OVqMkNMDQ0IM1eQbmXGJWsl9WIe0N2Ofg8H5kK82IwJYiPMi70IH56n&#10;RPFJZiyvk8L5MCmcT1Ii+Tw1ki9kRfB15nl+eDWWH16J46uUSL5KieA74mNJYXxHPE6N5JOkED5N&#10;EqphKK/jQngVH8LrxHAexwZzFOXHXqQva2E+zAR60u3lTKXGllwrCzLMVcSamBCoo4v3mXOE6OoT&#10;pW9IhJ4BkQZG8r7bBx/g+8FZgoV6eFaHqLPniDl7joRzOjIqJk5ExYh9wmd0SNMzJEPPiDQdAzJ0&#10;DbkkgqalkcSQTAMDMgzF2YjLxiZkKRQkGxuRpjAhw8yUCybGuOjqYXr2HEY6OpicmEF0dHVQGOjj&#10;a60i28eB6igP2uID6LoYSmtiCC3xwbTEh1IX5UdNpC+l4V6UhHtSFOxGnr8zmd4awjRW2CoVMsvx&#10;3Dmxx1eXM0I5k45grVr3Vgn8E1ATbVyh3r2Fwz9RBKUq+Eczg+KxtoQ6J0wFpyB5Oif41mF6aiI5&#10;WWunVQW1ypJsNxqc5hKetIoF7Mn1hSK/UKw1U8oSq83EOjyZZXiimopZQT09XSwtlDjaW6JxsJT5&#10;gtYWCqzUxthYGGNvpcBNoyZArKPztsff3UZCoIutKT6OarzszfFzUhPkaiEhMMzdWq6di/S0Jt7P&#10;kewoXxK87fAy18PNTA93U11CrA2I1pgS66wk1sWcODcLEtwsOe9gSrqniqG8EI66Upgti6LqggcZ&#10;AQ6c97LD0cJMGlLaL4cycDmIW+nezFVE8mgon8G8SJpTfCiNsKUxwZWONF9qYxy5HqCm0N+ctiR3&#10;CgMtyfVW0Rxtxc0EDVUhthT4WjGYG8LhRBktVyPxsTXFwkgPY/1zspRGOqgV+lgqDSUcuzla4iP2&#10;DGsscHNU4ydW9fm5EOzrLDeOuDrbYicUQRMRCyQUTG07+G10kMiTNBIznKaYqcylE9xUqcLH15PS&#10;shxGx9pZWxtlfW2MifEuOjtq5Lo4seZSGtVOlEBnVyea6osYH2qlt7OGaQEJ8wOsLw1xd3+O54+2&#10;ePN8n+cPN7m7O8fKbD8jPY3cbC6jvf46HQ3XGeyqlmYOMV/25FhAxS7PHmxx/2CZ7dXbzN3uZqyv&#10;hf7Oejoay6kqukLh5RRKr6ZTX5pDd4uAyTa218blKjihCArjhwiKXl/Sqn4byyMS7h4dr/LyyQ4v&#10;H2/z/NEmj46XpfInWtKilbyxPMT81E3pKBbuYRkmLUFwhMnBcurznShOOUNpygc05TkwM1IlnyMC&#10;qadH6qnJD+ZSrBkpITqUZAZJNbCxLJv6knRG+hp5IjaEPD/k8bMDbYldwY/ucP/hnqx793e5e7wt&#10;oW/vzio7e8ts7yxpa3eJja151jZm5Vzg7OQQw30d9HQ20dlay436Cun0rSzJpaLkGpWluRTlZXMl&#10;M4n0lFiyUuNpqS+lvamCwqvp5F1OoaYsjxvicW42hVcz6G6u1LbxuxsY72thZqSDxYlbLE+JVX7D&#10;HG5Oc3d7lsOtGY62Z3l4uMzLh9u8frLH66fa+vCkXj/Z4dXjHZ4/FKvgVmXu38OjdZ493Jaw//y+&#10;Fh6f3F3n8dEaT4/XeXy8wfHBCrtbs6wtjTM5fovOjnoaGipobqkhtyCPnb0D/s/3ETHvjz/D41sI&#10;lCaQ053Bf1Kn8S+nK+NO3MHCLPKn8KcNhNZCn4TAPzKLnCqBIkTaSEbFyDVyJ2G/osSckLmRMRGW&#10;KjLsxFydKQ0utvSJDLQAN9ajA7mfcp6XmbE8Tgjl3nk/Hkf78SDck0fhXjyP9OHDmAA+ig2UbV+x&#10;y/c7qVrl76vkcL5OjeS76ef5Rmz6iPbjzXlfXkf58CTEnZfR/nyUGMaHCaLCeRobzEG4D3vhvmxH&#10;+bEY5suAnycNLhpybaxIN1eRaKIgysAIv3M6+J49S+A5HQl/osRj3zNnCT6nR4SIjRHQp2/IRUNj&#10;Uo1MSDc2JtPImCwjE3lONzQiw8iYDLFqzsCIDPHY0FhWir4hyfoGpBkYkWpoRIqoEwhMMjUmwEAP&#10;i3O6KHV0cTQxIsRGTYanPdWRntxKCmIwI5ShS5EMXYqiKymAlgs+NER7U3/em8YYXxqi/bjm60iU&#10;nTnuFiqsTU0wE3OFYk5TR08qiDpydvPEXSx3TWtLO+OprW+jYU6Vu9PSwqAsoSSK50rFT8wR6pw4&#10;kL8tke8nZhYlCIpA65OZwNOYkbegKTIOz51mGJ6GXWuNB6eZgeLvSzpQZUtYCx5CeRKQKNrGAgLl&#10;vKD4uDAsiL9F2T7XRV9fDwu1Eo2DNU6OojVsgbWFKRYqY2mSsFGbSCext4tQBG1xtReZgwq8NGr8&#10;XKzwsDfVxsk4KvEVOYOOSoJdLYjxsScp0IXUMA8SfO3JCHUlO9SVBE9LIjVihaIe4bZGpHtbkhNg&#10;x7UAG0rC7Kk670RugLWMc6m84E5uuDMXPKxJC3ah6cp5mjOCZVu3IsKWyign2tMDaUjzpyrejerz&#10;9tRF2VF33paWWHvqo62pjrSlOFhJ83lr6sJt6Uh0pDPalq5EZyYKgthujOf+RBFPFqtZ6LomHc/m&#10;RnoojXUxMTgrVUEZJyNzBIVr2BRPJys8NJbSNCIUQh83O7xcbGVb2NnJHitLNcayFS8A8CTg+6SE&#10;e/0U3IVBRECgmdqCwJBg6htLmZntZXFhUDqGmxpL8PT20HYyxN+F6EroGeLi5kRjXRF93XW0NRZz&#10;s62CieFW6YpdmOpmZrxTtmLFi/7rZ/u8eLTJg4NZtpaH5RYSMT/Y31XNQHc1M2MdUsF7eHdVgsPT&#10;Bxs8OFyWMTU7q+Oszg0wM9YpN5v0tFVSU3yJ/OwECi4lUl1yie7WChaneyVsPjxa5u6dOdnCXVsY&#10;ZGm2j4XpHnkWzl9h/Hj+cIM3Ip/w9QGvn+/y/PEmj+TWkHlpAFlbHpatYNESXpppp6MqlNI0HQmA&#10;Zann6GmIYn2pl52daeYmbtBQGE5Rqi05caakBJ8lNdSc6tx4qvOTqMyJpyL/Intbkzx4vKdVAU/g&#10;7/j+LofHW9w52mD3zqqsvYM19g60ECjAb31zjs3tBdY35uQ84NjoLXq7WyT8tTVV0dpUSXNdKfVV&#10;16mrLKChulgqgflXM0hLiiElIVrO+YnnVBdfpb2xjOGeFmkGuXY5lbSLFyjNy6a/o46hm/VyTeD0&#10;SAdLEz1yd7BoD9/bWeB4Z16C4MHGNPtCtVudkLW3LrZ9THOwNcOhgMTtWY525jjemZXQeHdnnvv7&#10;izw+XOH5vU1ePtzjxeMdnglzzOGyDIReWRhh8nYPo8NdjAx3MTx0U84LiniYpqYqbtyoI/PSJZZW&#10;1vk//tt/+9PX1/fH++Pf/HGyNk4Leqcu4NPHb5W/00iYd6Je3ppChJp3ukbu7faQP54dfAuEp3OB&#10;b/cInwYKG8gXXlFGeobYCnVNpSDOQkmhqyNdfu6MhHgxEezFuJcT836u7IR6sxXgxqafM3fDvOQs&#10;4IMQdx4EufI4xINjHwfuetryJMCVp0FuPA92556nHQ99NTzxd+bQ3YpnwW48CXLmeYg7e87W3PNx&#10;5tjXmS1nK3Y87DkIdGHd04FZZzvWg72YC/Si29WZWgd78m2syLQwJ87EhChDI8IMhAJoSJSBMZGG&#10;RoTq6sl75w2NiTEyJtrQkDhjYwmNFxUmpJmZkqYwJctUxWWVBVlmSrKVSq4oVVxVqshRmXPFXKkt&#10;9UlZqrikNiNLpSBTbUqmpRkZlmakWJqSZquiwNeexhgPbib70ZcRSl9WJIPZkYxcOs/IpSiGsiIY&#10;u3ye8Ssx3IjxpsjbjkIvO4p97SnwtiPFyRovpQKl2Pahq4++gKAT+BOzcuf0BPydAtyJAUQYfE5M&#10;PrKNK+DvZA/1KawJgBOrwuQcn9jyIc9iNlR8LQF9AgJ15N5fcT4tGWEjlccTp7D4XLFtRryJEJB3&#10;4ij/I4fxSQl1UBuG/S0IijcZpzB4alA4nUUT7WA5mybUQ7HKUKiHhsJRrYOurg7m5kocHWxwdrTF&#10;ycEaWysVFioT1GZGWKpMcLBS4uZgibujMJGY4+agwtPRHF+RLegoAqbVhHjYEuZpS7TYSuKsxtdO&#10;GHBUJAZqqLwUyUxnMbdKkilJ9OF6nDfxnlb4qPXwN9cjTqOgOMyRG0leVEdpyA20J9XLgtxQB66F&#10;OxPmbM55VxWXAqwpjXSk4rwjuf5qKi+4MFAYy+PBdJ73xrNQGkFnsit5PkqKQ+yojLCj+YId45dc&#10;GMr2ZLkkmME0F8az/Sj1UVIXrWGnL5fX223MdFwhMdCJNF8rqmNEKLYSlchaNNBFZaiHpamhnBPU&#10;todFi9xarpvzdbMn0NsZX08nPNw0ODk6YKE2x0S0ho3E1ppvQVDmSAoV+2R+U4CgQmmO2tqOCzER&#10;tDaXMTLYzvBAKzU1RVpTiHgjIhRiEUmlb4S7lyvNzaUyJLmjpYzxoRtSSVue65XRLCP9TRIOe7tq&#10;WZ4f4MHBAq8ebfLy0Qb378zJPb9i5mxytJXRgUYJkCtz/VLNEyrih8/2ePZwQ2b7CVVvea6flfkB&#10;+TmzIzfljGBV0WUKLidRcPkiNSWX6O+skfmA9w4XuC/nBRfkPODmyiiL0z1Mj3fIf2dyrINFscFk&#10;d4bnT7b55M1dWR++vCMfi3xAsTFEOIRnbzdzo9Sf4pRzFCZ8QH78BzSX+LAw3cr+/jyrC920V12g&#10;LNuJ/CRLMiP1uRikT36aLxXXEqi4Ek9hZhSdN4qkOeTwpNUrYO+OCIC+u8HugRYAdw/W2BEq4P4K&#10;u/srUvlbWplkdX2G1bUZVlemWJzXhkNPjfUxMdrD+PBNRvrb6b3ZSHtzJbWV17memy1bwNlpiVzO&#10;uEhzbTmdzdXMjIgNIUOM9LbLSJn4mChSEy/Q3lDBcHcjY71NTA23y1awAMLhnkamRjpke3igq47W&#10;hmKqSq9SmJtBzqVkLmUmyXnDrIyLZGYkk52VytWrmeTnXqbo+jXKywooLyukoqyQ+rpS2lqrmZzo&#10;ZndjSjqABdC2dTZS3VBJVUM59a01tHY20j/YydzsEHMzgwwOdtLW3khsYiKTswvvIfD98Wd5aJXA&#10;k1VwbxW+d4BPa/w4uX63pXua+Xeq9r0Df2+ff6IenppG5HOMBDhqFR2hAuqJ8wkAGugZYGJghJOZ&#10;KbH21uR6uVDm7kSHjzsjQT7Mh/kx4+fKsL014/bWLLo7sO3nwoanPZtutux52XPg48iRjz0vIjz5&#10;KEaofF58HOPHJ7H+fBYXwOfxgXweH8R3U8P4OiWMj6N9+TQ2kI8u+PFhtB+fJITwKiaAZ1G+3A/3&#10;4m64F8tejgw6WNBmaUajlTllFmpyzFWkKhRcMDAkTEeXUB1doo2MuWBkQoSBIUG6uoTp6ROhbyhb&#10;w9GGxsQZmZAkdgqbKqR5JE1pyiULNZctLWRdsbTgqqWaHCs1uTaW5NvbkmdnRb69JfkO1uTaW5Ij&#10;ysGSq/ZqrjlZUOxtT024Oy1xvnQkB9KTGcpgdgRD2ZEMX4pk7Eo04zkxjF45/7bGcmIYunSe3tRQ&#10;aiPcKQnSkB/gQI6fAzn+Gq4FasgPdqHivA8tF4PpzghnIDtCguTY5ShGL0UykB5Kd3IAXUn+3EoN&#10;pTcjgt70cG6mBNOaGEhFtC9Xgt1I8dMQI3bOamwJcLTGz94STxs1LtZqHCxUqE2FIiRaulqwPCtN&#10;IycQeEaHc2dEhIsws+hqw6UlVIpZUhMMTZQYK1RyD+3p6jvpOv6TyJk/3XQiAFFPjB6cQt+7QdMn&#10;zmJjIxPMTJVyx7GuAJRz52TUiY2NFRoJgjY42FhiZW6GSmGI2tQAa3Nj7CwVOAs11dESNzslrnZm&#10;uNqb4WRtjL3aQCqDfs7m+NibEuJmSbinDRGeNiQFiRfqYLorkmkvjqOr7CKjDdlcCdWQ7GHF5QA7&#10;isLtuRZgwSVPE0qDLSkLt6MwzJ6GeA/KYlwJdTQh2E6oh+akeZmT7K7kkp8FqX621F50p++yO9Vh&#10;1pT6W1Afakl9pAODmX7M5AXRFmMloa/IT0V/kjNdMY7Uh9lQF2nHYl0Sb3Y62eu7RkOiOykealoT&#10;3Gi/6EGwgxkKvbMY657BzEAHC1OhCBpiozLGTq3A2dYCNwdr/D2c8HKxx1Vji6ebE84aB9QqpYRA&#10;8fM+za+UdQKEAtLlakIzc0xUltjYO5KSkkjdyYv29cIc7Bwc+eCcmGkWkVba/w9z93SlpjqP1uYS&#10;qsqucrOjmo2VUY7uzHHvaIE7O1NM3e6irfn/295fNzeaptm+cFVmmkmWZUuWLdsyMzMzMzMzMzOz&#10;007mYoau6p7u6enpwR7c3b3nnPeT7Pd8gN8b9/3ITlfPfiNOxPmrTuQTseKRZFnpklXW0rqutVYT&#10;g731TIx0sr0+ycOLdd48P+SNaO14vCvVOZFHKEje8e6sJGtCwRO7e2KU/J0YKX/yUO78iVGzuJ/4&#10;+v0jRR2cHGqmvb6I+tIs6ssy6WktZ2t1VO4HfvL6nE/enCuxL492pMJ3cjDPwc4MOxuTrK+Msr48&#10;wsHujDSDfPX5Y3787g0/fv8B3371gk8+fCAVxZWJUjpLnGjMukN16ns05NgxP5zDycEMjx9scH9/&#10;hKXhfIYaQmjK05IbZUZBgpqO6hTaqzNor06nuyGXB5ebvHz9kGdC+XtxwcOnZ5xd7nEoxp8Hq+we&#10;rrF3tC5xdLolCeDRySYnZ1tcPtjn6mqfs5NNjvdX5a7c1to0a0sTLM+NMDXWzUB3I+1NVbQ0VNLa&#10;UCVRVVbAUG8bj062eX6xw87KFN2ttRTkppMYjGujmwAAYylJREFUG0lzbSlLU/2szQyys6CQv+Ge&#10;Bmn6KSnMITsjmZSUeDIyEikpzqS5vpj+rjomB1uZn+hhebqfldkBlmYGWJzql7fNjvVIpXFuso/V&#10;+VG2Vyc53lvk7HBZ5v5trk8zOtZPT38H/YNd9A120ymI4EA7nf3tDIx0s7A0wdHhKqfHazJvMCE5&#10;jc3dQ/7Xu9q4d8fP8DC5g9+OfoVZ49q0IS9fE7z/fyTwJhPwrWoovi7GwuKs5ApaK6HQpk5hxeGp&#10;ZINdR0NYiuYAC2tU1rb4ODoQr1GRpVNTrlPTqVMzqFcz7qpmw9eNk1AfHkcH8CoxmI9TwvguN47v&#10;smP4MS+O35Yk8+uCOH6dH8PviuL5bWEsf10Qwz+UJvK3+bH8Li+G32ZH8rvcaH6bHcVvMiMkMfxN&#10;VhS/EeaQlDC+SQ6VRPCj2ACeRfhwLPYR3ZwYdnGgT+NAi9qeYjtr8kTFna0dseaWhN8RpM+cJKEI&#10;mpkTefce0eYWxJpZEG9uRaKFNSkmIiiIo+gXzre3pdjRgSJHe0rUKhkhU6Z2pMLZkSqtE2UaByq1&#10;aqpc1ZQ521HpqqbGw5laLxeaAvV0hAtzh5GeeF8GkgMYSlMwkh7IZFYIU9khTGUFM50VzExOKIuF&#10;0WxUJLJXk8p+bRrblUkc1KRwUJ3KflUq2xUJbJbFsFEaw0pRBMtFkSwXRbFSHMNqaRxrZQmsCkWx&#10;JI7Fgihmc8JYzI9kpyqJi9YcHnYWct6cw1FdBgc1aRzVZ3DUkMFxQwYn9ZkciNvrMtivzWCvJp2d&#10;yjRWixJYKUxgIV+Q0jQmMtPoTkygIDAAf50rtkLduVH0xI6hiLOxkpAKozCDqET3rAsWNiqpGiq7&#10;hvcUUilzEd9COtBNo2C5H2jaG5SOYdFCIk0kiqlE7AuKCjuVSi2NDHfviT3Be6gdVXga3PDycMPD&#10;TYe7VoOrxkGOhkWGnlZtjcHFHn8PZ8J89QQZnQn2dsHP4IjR1ZYA0TTioSLQoMJba02oUU1coCvJ&#10;Ie7kRHhQlxXM9kQ1xwu1TNanMFabzOl0DYd9BXJHb7E8nJ4UT+rCtDRGudOa6ElLohflkW7EGuwI&#10;01mT5q+lPMqLqlhP0oPdKY020pDgJZtI2hM8SfbW4K6yI9HDUSqAG8VGhmLcZLzMdJoHqwV+bJSG&#10;0peg5X57LF8ftfLr1/P81bN5nm/10pIZRHmolspwA6F6RzQ2lthZ3JONJy72NuhkrqADRr0w0OgJ&#10;8/ciNMALP6Mbft4G/P2MUhF0FERQuIZtFePO7R3B6/YYESJt6+iEg7MLPoGBZOfmUlVTRW5BHlo3&#10;t5vdZUECxUqLb4AvYyMdrCwM0tdVS29nPfPTfdw/W+eTD0WTxgOePzlgb2uaxdkBRkRcTE89I4NN&#10;zE/3sClyA/cFoVvh/Ojt2PZod5b9LVFRNsnhzoxU8cSIV+zyffXpQxkJI0wflydLPL3a4Onlphwn&#10;Tw600NVYSlN1Li21+YwPNMrHFDmASsDzQz58fc6jy20ujlc43ptnb3uajbVRlub7mJ3sYGaineWF&#10;fs5PluV9v/v6BT98+wGfvjlnd6mFseYwBqoMdJZqaC11YnownaPdUc5PFnh0tcbD+8uc7I+zOFHL&#10;UHsWw+2FDLQUSgLYUpnOhiCnL+9z8eCAI9ELfLLB8fk2x8IAcbTG7sEKe4erHJ6sc3a+w9n5LoeH&#10;G2xvL7C9Pc/21jwba9OsLIwyN9Uvid/IQJscBXfKPcBiaiuFSpdHWXEOhbnppCTFkpWWSHdrHX3t&#10;dTTXlVNTXkxORirF+dlMjfYyP97DSE8TTdWl5Galk5meSmlRroyNGe1rZmGih/X5IbaWhtldHeVg&#10;fZzDzUmOtqY53JyWZ7E/eCp2CHfmpcHkfHeRs51FLvaXuToRkT3b3D9ZY2t1gqWFMakC7u4syjHw&#10;ysoUoxP9dA910yHyA3va6OppZXKqn/3dBQ53FykoKGBn/50S+O74eR4KCbw2gdwTe1wiGkYhgNd9&#10;wTcO4f9NGPRPCODtuJif3EepiJMjPAlBAi0xkztBSoCspYCZJQ7WNvhr1CRrNWQ42VPhbE+fqxMT&#10;Bi07Id6cRfhzFRXA55lxfJ+fyJcZUXyRGsa3mRH8mBMjzSC/L0mWBPBvCmL4fXEC/1SRyh8q0/jH&#10;0iT+uSyZvy+I5+8L4/mHogR+L4hhbrRCCgXy4/i70lR+W5jI7ytS+efaLP6xJovfVaTx2/Ik/rEu&#10;nd9VJvHrknh+XZzI93kxfJ0bxqtkP6Z8XMl3sCPRwoJkKyuSLa2JM7OQSDS3Iv6ehUSSuQUp5uYk&#10;37tHtrU1mZaWpJmLmjlzskScjL0NeXZW5NmaU6qxo9TZllIXG2o81TQH6GkOdqU5yJWWYDfaIjzp&#10;jPGmI9qT7jgvBpJ9GE4LZCQ9gKEUX4aTfRhL82MiI4CprCDm80JZKYpkszyO7cpEtsrj2CiJZr04&#10;mrWiKFYLI1gpCGchL5SprAAmM0XvbKD83tnccBbyo1goiGI6O5SZrBAWcgURDGOtJIatikTWS2JZ&#10;LY5hsyyevapkDmvTOa7P5KRRkMA0qSSuFseyJu8Xy0pRHGtFiZw3FPH5WC9fjQ7y+UAvn/f28nlP&#10;Hy9bOxjPzCXQ1V2qxtc9xzeqnjSfiJUCO6xs1VhaO8ivv//+XemGVlpRTITQRAqv1aabfUELxZWq&#10;xMoobmLRTGJvp8LRQY2jMCjYOyijSzEWl00j5midnfD2dMfP04CPQY+n3hm9xgFnJzs0KmtcnWwI&#10;8NRKMuhvcCIiQI+fpwYXh3toHczwcrEh2KghLsRATIArYZ4q0iM86a1KYbozh725Gp7u9TJUk0yy&#10;rxNlsV7MNabwcquD89kamuLcKfaxoyxARVOMnrZkbxoS/cgK1BLiakOUQUVBlJGsMHdifbXUpQSR&#10;7KvDztKSEL2KklA3ot3VuNpaE+duR320jsWKOHqTjLSHOzEW70pzoCM9cXouBwv4cLGWB52xvBhO&#10;5vF8BcvtmZSE6snw0RLvpUNvb4W9+V2pDIp+ZKEEGvXOuGsc0Kqs8fXUEhbojb+PB75GAz5GAwZ3&#10;PQ4OotrPSpJAkRFobWt7M6pX9gOFGqjCztERJxctgaGhJKdnEJOQiNpZJ5XA9+8pmaZilcXT24vB&#10;3mZW5gfp766jrqpAksG15WE5Rv3kw/tSWfvw1RmX5+uyhWRitJXBvno6WstpayphuK+e5dl+dtYn&#10;Odie5XhvQRLD4915djemWJkXClMPWysjnOzPSxPGhy9P+Uy0dLw+5dXjXYkPRUzM4302l4cZ7Kmm&#10;vbGQ1ro8utvKWFnol/t9gtR98+UzvvvqOZ9+eF+aRc6OhWt1XiqBe1tTrC0NMT3WykB3FT1tZYwO&#10;NLK1MsbD+9t89OaCZ4822ZhvZLIrkYHGIDqrjXRUBjLek8X2SjsXx3PcP1/j+GiBlYUepgcEGSyh&#10;v6WIvpZiJkZauH+1z7NXlzx9KXb/xPj3nMtHh5ycb3F0ss7ewTLbu4vs7Cyxv7fC3t4KW1vzcldu&#10;ZWlcUfx6Gulpr6WrtZrWxnJJ/uqriqgozqIoP42ignRKi7IpL8mltDiX7PQUKkvyaW+qpL66SO4C&#10;VpcqCmFPWz0VhTlyd7C6PJ+xvmbWpnvYWhiUzu69tTH2BenbmFSI34aCg/VJOToWgd8iOkYYSM73&#10;FrjYF8RviQfH6zw83eDhyQYnopd4e47T/SWePzzgkzf3+fj1fT58ecabZyc8e7TPxck621tzLC2P&#10;MzU9wNCICJDuYmKyn9XlCarrqjkRO4H/6x0JfHf8/I5bJPA6JFq4MMUfVFNN3E9yAP/C5XtbJbwe&#10;/ZpIojSJiFGajb00gIjoGUkAZZG84gS8/rQv3oQtzK3kONjZ3gF/ZyfCVLbkuTgyGODFapgPKwGe&#10;nEYF8DIlko8yYnidGMrTCF8+Tgzh24xIPon158uEIL5PDeX7lGA+j/bi0wgD38T58qv0MH6ZGszf&#10;FcTwh7Ik/qkkgX8sTuCfK1L415p0/qM+iz+2FPDntiL+q6OE/+os5X92lvDHtiL+3F7EnzqK+GN7&#10;If/Rmse/NmXzLw2Z/GNtKn9bkcjflMXz29J4/qokgc9yo7ifGsROagBrSYEMhnpRodeQrbIlS2VH&#10;pr09iebmJJiZES/6hO/eJdHsHmkW5qSZ3yPV7C6Z1ubkO9pQZXCiLdidnihvemN96Y7xoSvah44o&#10;I+2RXnRGe9MV60N7lBedsT4MpAQxkhXGRF4kk3lRjGWFMp4ZwlROKDO5oczmhjKfH85SYaQkgQKr&#10;xcpZEL65nCAmM/wZSTYylOTFaJovY+m+DKco1wcSvOhL8KInTqiPbrRH6GgOdqbGT02Zj5oKfw01&#10;QTrqQl0l6sPcaInyojXKizaBaCPtMT60i5851khnrJFu+fMb6Yj0ZjQpjPmcJJby0ljJT2e1IJuN&#10;wnwOykrZK6mgPTYZrb1aqny3TSP/bdQr8wStFdPJnbvKvuFfmE1uB2Zfq06CAAoTgoyNsbXHzs5B&#10;joNFZ7FG44JarUalEm5ie6yFYmWujIjF3qCr1hlvTzd8PPV46Z1lkLLGQRkRu2ps8dQ5YHQT7lkV&#10;vh5O8iwyBkP9tLg7WeLhYk24j4s0kIR7i7OG/CRfNifL2RgtorMslrxoH4KcLInXWdGd7svlTBlf&#10;3u/jy4sB7k+UMpLrT2OMK/WxHlTHe5MW6EqAzoEQN0eSA92oTPSlLd2fBB9nPJ3s0TrYYnS2JTvI&#10;lf78QOZrQikMdCbWzZEwZxvK/NRMpnjSF+vKaIYXr2Yr+eHRBCsNiRR725LmZkVLkg+Xo2WstWZS&#10;EG4g2uiCt9YRRxsLbMSI2PyuvOwme5m1+Hrq8fUQAdyu8rny9XLH28MdN60LNtZiNcRCEm1bocZa&#10;CQexjfw9CNgLk4ijGnu1Wqp/ASGhBIWGoXZ2MQWUiz1UG6kIGn28GRvr5vRkhfmZPjpbqxnub2V6&#10;olO2jQji9dGbMz7/9IqPP7rPi2eHXJyvSjI4NdbBQG8dHa1ldLVXMDbUwuriEHvbMxzvL3BysCTP&#10;gpitzPczO9HB7Hg7C9Nd0mkrdvtE0LNoARExLyJ4+qNXJ3z2wQWPL7dZmeunv6tKksGullLmpzo5&#10;2puRCp/oCf78kyu++/opX3/5iA9fn8if9eJ0ldPDRalE7q6Pszjdy0hvozSedNZlMdCcyexwFYeb&#10;g1weTrG31s3scDH9zYl0VIbTVORPQ5EvdQKFvpRm6MiOtaYqL4jO+nxaavJpbShib2+RZy8vefzk&#10;nPsPDjm92OHkbFuOffcOVtjaWWB9c4aNjRlF/RNj341ZSYQW50dYnBtmbmqAydEuRgZaGeptlmPg&#10;no5aejrq6OtuoqezgdbmKlqaKmioLSMzNYn4mAga68torCujpqqYrvZG2QYiCGJNaQGzwx0crIxy&#10;ujXJ2c4UJ1sK2Ttcn+BwbVzBumh+GeNgbZzjzWlJ/oTqd7G3yP2DZekivjgU+4pC/R1ifLiLwf42&#10;urtbaGurp6uzkcmxfjZXZzg7WufRlchmFBE+ZzIvUkTFPL3c4fJknYP9JdY3hFI7ze7mHC0t9Tx4&#10;9Ij/7zsl8N3xMzxM42DhtFSW+MViv5IbKGrkrG6Nf00ET5C6W+7f/zYmFgTQ5q0KKEwjEsIIIsbE&#10;VoIQWnD3ulRevhGLiA/FkSnCjT1VKrI83anxcmXI38BaiDcbgV48iAvlMsKX80ADbxJC+Swlio/j&#10;g/ko2ldxBYtQ6LxY/qEsjT9UpPG7/Cj+OjucfyiO559LE/n7wlj+NjeKfylP5k/NefxXRzH/1VnM&#10;v9Zn8se2Qv5nZ7HEnzuK+WNHEX/uLOG/esv5rz6BMgX9yuU/9ZTwp55i/txTyh97S/mj+NpgOf/n&#10;aCX/c6yGPw/X8M89xfx1Ww6/bM3n48YcdooT6I8PoNroQpm7hgY/Pf2xfoylhjGeEcZIegjDaaGM&#10;pIUxlBJCf3IQvYnCCOAn0R3vT0esDx1xCtpivWmK9KA2REdVgIbaYBeaI9xpi/GkJ8Gb8axQ5qUr&#10;OFaOc+VItzSW9bJYNsrE5Rh5ebMige3qJLarEtmsiGepKILp7ECmMgMkprMEQQxiOjuEmdwwZvLC&#10;5FmMnMfSgxhJDWA4yVdiMFn8jN5UhhhIM2iIcHHEz9EeDzsbtFbmOJmZ3cJd3K0scLOyws3GDk9b&#10;O/xUKnxVajztHXG2scXcTBhO7vLe+4LQiazD645hxaEsjCEiHkbu/t3KEhTqoLif+D7x/YIMKh22&#10;pted6bUnxsyCBAryJ0jgdT3dNfkQWXUCsrvYxgF7e0c5JhZEUJhl3r/zvoSNtSV6V2c56vQ1uuGp&#10;10jyo3WyQ+dkh8FFJfcEBbxcVRi0dnjoxO02eGptCfbSEGbUSALob3Ag2ldLWriRmpxItsZr2Bmr&#10;YKsvn1c7nRyPFrHcnMT5eBmvN1v54nyAT/e7OO0voC87mPwwPeEGRyK8nAkRmYauakKNWuIDDPi5&#10;qrC3Msfizj0sRZyQ2V38dLa0ZkSQ7q0hwMGeNC8NzVFuTGcZGUw0MJbsyXlrLF/vNfPNUS8HjbE8&#10;Gcris9Uqno3m8mCsmP2BfLa68+jIiybYVSXdwnYyWNocJztBhh3w1IssQTf8vdzx9XTD19MdH093&#10;fL080bvqZLezhYUwhVhj7+CAo6MaR0dHnF1ccHbW4qB2kmqgg5OTJIIe3t44OjubTElmN9FWbiIn&#10;sKuB7a0ppia6aKorpqGmkK72SibH2thcG+XidJnnTw/46MMLPvn4ko8+vM/L50ecHa/INhKhDA71&#10;N9DTUUlfVzVzU91yfHx+vMLVuRLzIka6B9tTbK2OsL44KJXBuclO5iYVQri7PsbJ/qzcNRSZgZ9/&#10;eMXnHz3g/HiZiZFmulvL6G4vY2aynQOxc3i4KFs/nj3elWrlN18+kYTw2y8f88WnV3z4+lQGQ19d&#10;bHJ6uML+9jxrC0NMDdbT25RNc3kMTeUR9LWksTjXxunZEs+FEvnyjFcvz3n98pwXT0+5uthhfWGU&#10;3rZqGipzqC5Opyw/jbHxLk4vNjk6XZM4Pd+UuLgvDCC7nJxtcihGwoerHB2tcSj2BHcWpXN2eXGM&#10;uZkBpsZ7mJ3sY2lumNXFcYn5qUGG+1olCexoq6WhrpSiggwyUhNJjo8nIiSE6MhQKkTeYlOVJID5&#10;2Zl0t9RxuDrG2dYEp5vjHG+Mc7o5wdn2FGdbU5xsTkqcbk1zsTvH1eEiD09WeShGvBJrnO3OsjrT&#10;y+RQG0N9Qu1tZ3SwS0bYbC5OsLc+w9riGJNjPXR3NEhC19ysoLu7mbnZQRkQ/erxMS8eKTE/Lx4d&#10;8uLhAc8vd3lwskF7ez33H1y9Gwe/O36Whyks2hQNY2at/CEV1+VYWETA2PyE7N0e/yoK4VuCeB0R&#10;c33/e1YiLsYUGWNSAkXbw11LZbdLviFfuzcFzCwwNzNHbWlBhKM9FXonho06lnzcOIzw52lSBC9F&#10;RExqBF9kxvJ5WiSfi3BoEf5clsbvKtL5m7IU/qYkib8ujOW3hXH8OiuS7xP8+TEliH+pTuXfGrL4&#10;94Ys/tRWwH825/I/mnPl5f+jp5Q/dxTdkMD/2VXKf3WX8cf2Iv5HeyF/7CzkP9ry+c+2Av7YWSRJ&#10;4H8NVvDngTIFfaX8e0c+P9SmciF26dKDmEkNYFaQp4wg5rPDWMwVo9QY5gpimCmIZjpfZPWFMZIR&#10;KjGcEcZgWij9KUH0JQfRnRQoyV9nnC+t0UJV85RojvSkMdJAQ6SBxkgPmqI8JBlsjDDIc1uMF90J&#10;YiwcxFRuOPPFsaxXJrNbmyaxU5PKdk0K29XJEltVSWxXp7BXl8penTinsF+fxp5EOvsNGRw2ZXEs&#10;0Ch2+lLkKHm9XBhP4tmrTuGsOZur9jzut+Vw0ZLFRUs2DzryeNpdyIv+Up4NlPOkt4Sr9gLut+Vy&#10;3pwtx8SHtRnsVKSyU5HGXlU2exW5bBXnsZKfzVxOJrPZmUykZ9CVkERuYDBGZy02VtZK5Z1U9946&#10;gmUF3q2mEelklkqgMhYW14UjWawjyNffrZGwIHnCiao0WZj6h0V8jEkZVIKmFROJyLETXxcjS/Ez&#10;vHfnDu/fuSOVQQc7GwyC7BjdZdC0cBHrNPZSHTRoHW5ClQOMwjWrI8ioxeBii6vaCndnW/zcVUQF&#10;uhEd5EaEnwvpkUYaC6JYGSrm2X4PxzNVtBdGEO/nTIK3mpp4LwbzQ5iuiOR8vJTDoRI6s0IojfSQ&#10;NXU+OkdC3J0I0KkI0DsR4+9Jcrg/Ub4GjC5qdCo7tHY2+DrbEexqj4eDDUEaB5rjPVkrC2E43pXu&#10;WD3jGd48HCvmi8M+Xs5VcNWXztOxfN4s1zBcGE5rVigr/aX0lCaw2JbLVEMKEZ6O2FvclbuCooNY&#10;9A/rnR3xcHXG6KaTJNDorsfbIAwjbuhdXbC0tMDS0hJ7e1tcXDQmOOOqd8Xdw4DOTY+jRoOjkwad&#10;3g2Ni1Z+gJQVlKYPsW4eHvT3N3N4sCDzBDfXJ1ldHqG7s5Kayhw62sqZne3m8HCehw+2ePXiWCqC&#10;n3/2UJJBcdvWxjgzk10mIlhFb2c1Y0PN0qxxfLDI5fmGNJucnyxxsDvN3tYkuxsTrC8NMT/VJRXC&#10;+clOFme6WZ7vY2t9nNPDZRk6/MmHD3n9/ITN5RGGemsZFNV18wMc7s5Jorm9PsHe1gwXJ6s8eyLu&#10;f8HXXzzm26+eSlL4zZePpWL4wZtznj8/5MHVBscHs2yuDjI/2cRQTyEddYk0l0XSVJFAd0s+UyNN&#10;bKwMcXS4wP37m9w/35KKWHdrFXXluZQVZtLT1czx6RqHJ2scHq9xdrHNA0F4Xlzw+vUlb9484NXL&#10;S56KyrgHR5yf7bC3uyxJoFAD11cm2V6fYWd9lo2VKZbnR6QyONwvOn9rpBEkPyeNlMRYkuJjiYuN&#10;JDoqnODAAIwenoSFBFFXXUxtVRH97XUcroxysT3J8cYox+tjHK+NcboxwcX2NJd7szw4WODR0SJP&#10;T1d5dLLKg6MlHh6v8PRik2f3t2W7yNOLbV5c7vLq4QEfPD7io2enfPj0WImIeXTAm8eHfPD8hA+f&#10;n/LBsxMZ5fP8wS4PhEP8RJDceTZWJ9jfnuPqbJMnlzsyPPrx/R2uxNc3ZykpKeLw+PTdOPjd8bM8&#10;bkigQvyEkiICf68hOoVN+4FCbTGNhW/Gv7f3/6QCqJC+2+qhuM8NCRSjYKEEmgjgXVOR/LUKeE0C&#10;nUTfrqszDR46Joxu7Ib68CQxnE9yE3mTEsnTGH/eJATzTW4C3+Ul8WVGDJ+nRPBVeiR/VZjAX+XH&#10;8kN6GL/Ji+GfarP4t8Y8/thWzJ86ivmXuiz+tS6LP7WK8W8x/96Yw5/aiyThE1//T3F7ezF/ai3k&#10;PxoFScznP5vz+Y+W/BsS+CehGvaX8f8Zrea/Bir4rjaVhSQjrSEauqP1jCR5M5bsx0RaILPZYSzk&#10;RbKUH8V8nmjmiGIiJ5Kx7HBJ+obSQxlIDaEvJYie5EC6kwIkxOWOBD9aYo0SzdFeNIR7UBfqRm2I&#10;G3Vh7hKNkV40RnkphDDKg9ZYb1pjxPjVk644Iz0JXgyn+TNXEMWqyTG8WhbPSlkcK2WxLBdHs1QU&#10;xWJhFKulsSwVRzMndgLFmFjsCJbHsVmdzH5dGkcN6Rw3pHNYnyZ3CpcKIlktima3KpH7LVk8aM/l&#10;oUQO580ZXLQqRPBxdyHP+8t4M1LNy8FKnvWVcdWez1FtOke1mRzXZ3HSkMtZQwFXjSW87m3hN+vL&#10;/H5zkx+npvnl5Ay/W1njd6tb/Gp+lS96x1jMLsVf5ylzCpUOZAU3odRyT0zpRL5xC5uiZpQcQ/F1&#10;hRyKkGkHYS6xd1D6bW+aK2wlORTqn7h83XF73UssCKH4ECNVStP+4V0zMxkyrVbZ4+1pkB3EPh5a&#10;DDqlbUTAoFPh5e6En1GHj6cgg66E+7sTHexJiI+OYKMzcSGeBHlqCPJQkxSspzI9iLHGVKaa01nr&#10;L+TxRhufnAzyw4s5fvVmkdcbLWw3p7BUl8jT1WZOh/IZLwyjPjmAdH89MUYtRhd7vFwcifTzID0y&#10;gAQ/T/KjQsgJ9yXBy4lAjS0BLirKowOojXRjMMmdzkgX2kOd6Utw4+lcJd89mODlUhPfXYzycLKc&#10;3hgtU2leLFdE8nKrnX/47ogfni2w3Z5BWbieSIMT/jo7nGzMcbS1wtXJEYPWGY2DLQadiySAHq4u&#10;GD3cpVFE66zB2tpSwtHRAYMYF7u5otNpMXp54Ofng7e3NzpXV5y1WtTOzvL3Io1A0iBiic7VjdaW&#10;ajbE6HR+kLmZfi7ONrk832J5YZiOtkqam0sYHWljb1fsyq1L4vfyxTGff/aILz5/LNXBB1eiC3eS&#10;uZluBvrq6GyvoLe7htnpHvZ2Zrg8X5M4PVyQrt69nWnZ27u+MiwNHXPTXUyOtjI23CIhxtGrC0Mc&#10;bs/y+GqHN6/OOTpYYHSwiaG+ejl2Pjta4eRgUY6tl8Te4cIQ66sTHOwvcnmxxctnx3z60SVfffGI&#10;r796yldfP+PLr57y+ReP+eTTK169PuXBw20ODhdZXR5jarSdvvZymqtzqC1NoKY0npa6HIZ6G5ga&#10;6Wags5G68nwqi7LoaK3i+GSNBw8PePz4mGfPznj69JSHDw+l+/fyck/iwYMDifv3dzk6XJNjUZmj&#10;tzwhjSEL04NMj/UwPNBOR2sdleUFZKcnkpwQQ3JCLCmJccRHRxIdGU5EWAjhYUFERQaTm5NOQ10F&#10;va3V7Mz3c7YxxsnqKMcroxwJrI5yujnJ/d0ZSf6enKzwVFTtHS/y8HiRq8MFLvZmOd+d49HpGm+e&#10;HPHZ6/t8KVpfPnjAV/J8Ja9/+eaKL15f8snLMz56ccYnry9ku8gnr+7z8asLPnp5wYcvznnz9Ixn&#10;D484Plhhc22K3a05aQY52F1gf2ee+dlhEpMT2dzZe6cEvjt+lsfNOFjmu0nidx0CLBQT4RZ+C2VH&#10;UFEHbyJlTMvYPwmUvu4QNhFFJRxaGEOUoF9B/hTFRnF8ijdSSQJN3cGO1tak6F3oE/29gZ5sBHpy&#10;HObDw7hgXiRHyJ3ATzJieJMYysvYQD6RBDCGL8S+YFwgH0b58mVSEL8tSeIPjXn8a3M+/1idwT/X&#10;ZPIv9dn8R2sBf6jN4N/qs/m3xhz+sSqNf6pK498bcvnPpjz+rT6HP4j71mbyh5oM/lCXyb825fA/&#10;Ogr5Y1cpf+4p499bc/lE1HTFetEeoqU5XE97rCc98Ub6E31kXt9wagCj6YGMZQQxnhHMSEYw/WlB&#10;9KUFKkgNojvBn7YYo4I4b0n2WgSJi/OmKVoQPA+aoj1piPKkNkIEBRuoDNFLVIe5UxNuoDbcnZpQ&#10;PTWhrtSIKJFoL+Vxoj3pjPdmIN2fMTHKzY9kriCSpZIYlktj5Hm+KIq5wkhmCyOYyQ9nKjeUiexg&#10;E4KYyApiKjtUmkEWCqOYL4hgNjeM8XQxAvaWGEv1ZSLdX5pPBOZzw+Su4VpJJOulUWyWx7JTmchO&#10;VeLNWYyjF3LDmcsOZTY7nJmsSEbSIhhIFW0XKRw3lHNaX8VGSSFLBXmsFRaxV1rJUXE1uzkVtEYl&#10;467WytfptfNX5BdeN5fcbi2RxFAQQfGaNt2uNJ7clcRNdA/b2KmkEeFmT9VSMSpIBfBWwLSAEj6t&#10;dBGLfVYZnm3aOZRkULSd3LuHhYUFrloNgb5eBPl6yr04D70aT70j7loHDDoHvGXLhisBXoo66Onm&#10;gEErqthsCRQ9w0Y1kb4aYgNcSAxyJdZbQ6yXmmhvDUaNFUYnK7LDDPQWRjBUGMZMaQTHPRm8WWtk&#10;rzeP5rQgquP9yQ/3JMbHlRBPN4wujgQaXIn08yTGz52a1HBqk4LJ8Nfj5+yAwcGGeC81s8WhTKQb&#10;aAlxoivalZ3GGD7ZbeH1SgPzBYFM5vhx2pfPt6eDPJgopy83jIooT1oSfJkri6YpzkiM3pEUbxd8&#10;NXbYmJvhYCMUTzUeOhf0GjUBRk+83Fzx0OswuLniptehcRKdyDbY29uhcXbCYHDH1VWHi9YZo9GL&#10;kJBgfP180Whd5J6gyBqVjnARFSNqJ9UaysvzJFmbFB3Bw23sCuL1cJ8XT084O1ljdqaP7q5ahgab&#10;2BLZfEeLEhfnazx5ss+Hby6kKihUwsuLdXa2p5id6WGgv56eLkUVFOqeIIGPr5TcPrHXd3a0yNHe&#10;LHvbU2xvKIRwYaaHqbF2qSr299Qy0lcvCeH6ygjnJ6tcnW9Kwjcz3snGyhiXZ+tcna1zvL/I5voU&#10;C3ODzEz1SjK7vDDC9sY0J0fLPLja5tnzIz786JLPPn/M118/59vvXvLNty8kMfzs84d8KHYeX55w&#10;/2qL3d0Z5mZ66GqrpLosmzJh0sjLoDQ3jaKcVKrKctjdW+DycpeLix1J8q5xfr7NyckGh4crHBys&#10;SPJ3fLzO/t4yG2szUgmcnxEtId2MDXbQ19VIXVURhXnp5GanyBq47Iwkmf+XkhBLYmw0yfGxZGel&#10;UFKUSXVFvmwIEQaRrflBzjfGebg/z8uzdV6cbvBctKucrvLsbE0qf4IAPjlZ5vHxEo+OhQK4yIOj&#10;RR4cLnJ5uMTV4QoPj9d5fLbF88sdXj065M2TYxkO/dHzUz4ReHkmg6IFCXwtTSAHPH24x9MHoppv&#10;m8uzDY73l9ndnmdrc5btTaWP+HB3iePdJQ52Fujra8PL25vV1XX+r//rXUTMu+Pnd0gSKOvibpTA&#10;W2qgIGuypssUAGxppUCYRkwk7zqb67aJ5Bq3A6gVNVGBIIHXb8bKXtd1SKwggWZobKzJdHdlKNCb&#10;JX8PVv3c2A5w5zI2kGcpEVyE+3Di58ZVsJEXMUF8nBbFRwmhvAj15lWEL9/nxvGPDYL8FfP7qmx+&#10;X57JvzYW8ofGfP6+WhDBXP6+Mp1/qMrkn2qz+eeaLP6lNps/1GTxz9WZsmLuH8ROYXGixN8IF3Fl&#10;Cv/WVsD/6C3jPzsK+bEsiflYI9XBOurDPeRYtiHCjcZId1qiPSQBa4s10pXoR09SAANpwXSLfblE&#10;P7qSA+S5LcGX5jijJHCVoTqJmgg36iLdqY00UBOhoC7Kk5pIT5nfVyVIYKiBilB3iUqBEDcqgl2p&#10;CNZRFSJIoJH2OF+6k/wZyghmKCNInkfEDl92KJN5YUzlhzOaGcRgqp9UCztjDRKtEToaQjQ0h2tp&#10;DHOhNsSFmmANlQGOFPnYke1hRYrOiiStBck6C9LdbUnR2xOvsyfO1Y5EN7FT5ki2t4YcHxcyvV1I&#10;93ImyeBEoruGOL0T4S6O+Kvt8FHZ4O9oS6CzikCNiiCNI6HOGsL0WiLddSQYPUnw9CbC3QN/nR4X&#10;R7VsmZDucuE2F72zVsII8va1K19T4oOGqV7umgTKIOvrcbGsnRNk8a7JFOKAtY29JH/X+4IKCbyu&#10;mxMB1woxvIb4PkkKr3cLr4moNKEoI2gRhC0+1NhY22Bw0xHg4ykjUty1auki1js7yL1BNxcHdBpr&#10;3Fxs8PN0wt9L1K454qmzxqizIUzkCQbpSQ0zUJ7oT0qAngCtFcl+GgojDbTnhTFdHctMZQw7ndk8&#10;mqvhsCub86EyxsvjaYzzYTgnnLb0YAJdHQnzcpWjYG+tmqRAI+HeeoL0agqj/TA62mB17y56e3OZ&#10;QTid409jqIZiT0tZNXc1UcF2VzYNYY60RWgYTNAzle7JUmkYV9NVPF7rpic3isWmbLa78igXbSeh&#10;LkwVBJLhr8HB0gy1rTVaRwcJQQaNggSK/EW9Fne9C646Z9RqsY9pi52dndwLdHJywsXFBa3WBU8v&#10;DwKCAtF7GLBVKTmRSnWh0n9u46AmJy+V0ZFWhgZaGB/tYGNtgt3tGakIvnx+xpNHh2xtzTAy0sbo&#10;cKvcyTs/XWFrc5J14SzdX+TRgx2pDr5+eczTp4IIia+PMTMlxsSNjA2L4Oph6eQVBo5rXBPCU0EI&#10;9+fY3ZpgY1Wog/1MT3QwMtAonchiDDwiQqtFG8byGEtzgkR1MDvZw97WLGfHazKL7mBfGDCmWV4c&#10;YXa6j6mJbglBZBcXh1ldHWdzc4bj42UePNjh+YsTPvjwPp98+oCvvnzCN18946svH8vLn378gKur&#10;bebn+uluq5UdvsW5meRlJFOQk8zEeBfn52L3b5mDgyUODsR5RRI+AXFZ3Cb2AY+PNjnYE4aaWZbm&#10;hcO6l4GeVlrqK2UQtKiEEy7gksIsMtPjSU6IJjUxhsy0BIryM2moLqKnvYaB7np6O2qorSyioaaE&#10;qYEWVsY72JrtZW9piIPlYQ5XRxSsjMjRsNgNPN+e4mp/TpLA5xcbvLra5YPHh3Lc++bREa8fHfHq&#10;4SEvrvZ58eCQ51dKj/KlUIXPRC/zCuvrs3T1tlFdW012bgGJialk5eTQ2NTI5NQIm+uzHOwty9/D&#10;xekGF4IIy97hedbWJimvLEHlqGV1dfMdCXx3/CyPW0rgrc5guSMo+jgV8if+sAoyeJvo3TSLmBTB&#10;a5KndBC/HSFf7xXKyzdk07SvZVJxFBKoxHaI6w6WloQ5WFPpZMucjxun0SHcjwvlMNyHbT939gM8&#10;eBgTxAdp0bxKDOdRmC9Pw3z5NDmSHwqS+VVJGn9dnsEvCxL5RXYMvy5M4m9KUvm7yix+X5HO35an&#10;87uydH5TnMxvS9P4u8pMfidiYcT1khT+Kj+eXxck8LuyVH5TlMivRKRMXTb/3lbMP9Vl80V+HMPh&#10;XuR5qSkPdKU2zEBtqJskc9VSjXOjIcqDhmhPGmO8aE3wpT0pgLYEP9oS/WlPCqQlwY/meF/qY7yo&#10;jfakJsqD8lBXyoJ1FAVoKA50piRYS3GQltIQV0qCxO0uFPhpyPd1Is9bRa7RgVyjinxvNXleKol8&#10;oyPFfmqqQnQ0CJOIcOImisowb/pFjmBGsCSCE0KFK45ltiiG2aJYFkoTWK5IZFXEvFQnsVmbwpZA&#10;jUAqG9UprFYksFGVxE5tKjvVKWxWJrFekchaeSLLpXHMFUczlhtBT1oIjXH+VIR7kxtoINmoI8Zd&#10;Q6SrExGuToTrnAh1URPq4kiIVk2Y3pkodz3xHm6k+niQ4etNlLs7OgdHzCSRMwUIXzt8b9eMyT5h&#10;Qeyud/1MH1pumUSUqrrbNXZvyaG5lQ2WNiKiROz4iRpDsZ7wU8InVD8ZbG4plEE7LOT9TFWHQiGU&#10;+67C9S6iamy4aybUQRFcrYyjZRWahSUuGg2+3p4E+AlVUOQLqnFzcZTjYU8RMO3pgre7k6yeC/Jy&#10;Idjogq9BNI844qu3l7mCcX468iK9acyKZKo5h8OxSs5HSjkZyGdDGAJqE1iqT+ZiopzPj/r45HiI&#10;zw4HuD9YyGRBBBmBHjIfMMDdBV9XJ7zU9kR66YjzcyfQxZYQvRoXW2sMaisKA12oDtLQFKqVmYQT&#10;JRG82ujg8VITI/mhtMZ50htvYLk8movBEs77CtiuT+ThcDEXE1VURHtSEawny+hEbaSO6Rwfwgxq&#10;7CyFa9gWF9VbIuimdUarcULvqsVVQOeCg52t7Bm2s7NVDCLOzmi1WrQuOjw8PPH2EWqgKxY2ggSK&#10;CkKh7or4KWtiYiPp6KiXu4GDg21sbs1wdrbO+fk6Dx7s8uTpEU+eH3N6tsHGxhQba5NSIRQj173t&#10;eeZmhpieGmB5eZzDo0UurzZ4+GhHjlqPj5dYXxVGiD7mRaetaLLYmuJ4f47z4yVpOrl/JrAiLwsI&#10;Qni8P8/2xqRsO5mb7pOEb2yolZHBFiZG2pke75aEcGJEOJQbWJgZYGtjit2dObmbJkjr+vokKytj&#10;LC4Ns7A4xNzcALOz/czM9DIz08fc/CCLi0MsrYyyuj7Bhsg13Jvn7GyNqwfbPHl6wIsXpzx9esj+&#10;3gLTE/10tdbTVFtOeXE23e21nJ9ucnGxJcng5eUOVw8PuBIjYdGde7knVUFBCHd3hSlEqIsjTE8O&#10;MjbcQ097g8z7E49XX1UiyWB2WgJpSTHkZiVRWZJDa30ZQ90NzIx0MD/WKds+mqpLSEmIJjYyiKGO&#10;WrYX+tlbHmB/eZDDtWEOlofkiHh9upuViXYWRluYGWpivLeW4c5qhjqrZe/zzEgbS1M9bCwNs7M2&#10;IbP/NlbG2VqdYntthu31WbY3ZmQo9MbqpCR5RwerHO6vyHzA7p52UlPTSUhMlaSwqqaWzu4uunu7&#10;aWhpJqeomMSMbBIzcohLzsDV3cj7dyzfKYHvjp/tcaME/hQiasH0pikUFQvLm8iY69HvNfG7VgHf&#10;Ejzxpvv2se5ek8Hbt8lKL2UcLKCQv+t9KnNUVlaEOTrQH+jBSVIo+5F+LHq5Mu+lYyvQg9PoAJ4k&#10;R/A8NVKqgvdDvfk4LZovs+P5RXEqv63J4YfiFL4SPcCiZzgrjm+yYvk2K5Yf8hL4VXEqPxYl81cl&#10;afymLEOGTX+WEsa32cp9vs6MlgTy2+wYvhV9w9WZ/H1DLn9bm8Wvq9N5lhtDR4gHhb5aKoLcKA92&#10;pzxIT2mQjpJAE4JcKQ7QUhaip0o0coiw3jhfmhIDaE4KpCkhgIaEAGrj/KiKMlIZ6Ul5uAeloW4U&#10;BurI83Mmx1dDjp8z2T5OZPtoyDA6kentRJaPhiyjmgwvFemeDqR72JFhsCPdYCuR7WVPgWiLCNBI&#10;IihUyrpQPfVhelqi3GmLNtAW4yHH1+2xHrTHeNCX7CcVw4HUAIbSAxnNDmE8N5yJ3AjGc8IZyw5j&#10;Oi+SxaJY1sqS2K1OZ7tKMZfs1aZyWJ/BaVMOl20FPOos5Ul3mcSjnlIu2vM5bc3hsCGTo4Zsjpty&#10;OWnO435LCc+76vlmZIjvhsb4cWiCH/sn+GX/BL+eWuD7sVlW88swaMTYV6mn+2kAtHJZ7gWKaCPT&#10;6+m6qk4QM4UUXo+A35LA691BCxt7rOwcpJoknMZibPyXncMKxOj3GsrYWBkNi9BzpQFH1NkJEnjP&#10;3Fo+lvIav36dK69vezs7jJ7uBAd4EuAtTBE6DDpH3LT2uGkd8HBT4+mmwujuQIiPllBfHXGhXsQG&#10;exBi1JAUbKA5L57ZliKmG7LYGijnq0fTfHk5xlJLFnWx3hT6uzCUE8bZUBFPlpt5PNfIJzs9vN7o&#10;YKgglroYf9L83Qh01xDiocXorCLIzYnsMG/K4wLJDvEg2suFunhfigMdqQrVUBeuYzQvmCdz1bxY&#10;a6UnO0S+1ioD1PRE65gvDub+UC5Pp0tZa0qkKsaNGJ0V5VEeDGYYyTCqqY3SkRlkwGBvj4uDIIH2&#10;aBzscNc6y5gYFye1JIKuri5yLOykVmFtaYmVgJWVjOcRiqCI7HHSuOBm8ETv4YWtykn+nt+7YyKC&#10;Zub4+QdQWlpMRXkBba21zMwM0tFeR21VOe2tDYyN9zK/NMLa+iQbm9OSaB3szXN0uMz56QZ7u0vM&#10;zY0wOtLD8HAXk5O9LAjVbW2C7e1Z9nZFOLIIFx6SCt2qeKylEVYWxPi3j+nxDiZG25iZ6GRxro/V&#10;5UHpSt4VpGxrhs3VCZbnxX37mZ/pl+qfIIGzU73ydkEUr0fZSwvDrK1OSMVPQPzM4ry8PMrS8qi8&#10;vC76izenJaFdXRtncXmE+aUh5hYGmVsYYG5ekMVeZmZ7JKane5iY6KK74zqkuUAhaE3lnJ1s8ObN&#10;Ja9eXfDy5TnPnp/x+OkJDx4dcXa+xc7uIqurkywsjDA10c9Abxt93S10iiq2xmqJ+qpiivMyZMZf&#10;UW46dZVFdLdUM9rTzOxIJ4vj3SyN90ji1lidR3JcBEH+RkL8vWirKeBgZVg6gs+3J3lwMCfHv8/O&#10;xDh4VRkNnwus8+L+Ji/ub/PycpfnF9tcCuVyc1p2DItauW3x3KyMsbY8yuL8MLPTA8xM9UmSPz87&#10;wuzsKFPTQxKjo320tTVSUlpGRVUNZVU15BeXU1BaRmVDA41t7bR29VJe14hfaCTmNireu2fFe+9b&#10;sLq68Y4Evjt+loeiBP4FSbtuD7lrYStJnHANy9vFAraliRDKN9e3I97b33/bYaw8jtgHFMRSIYrX&#10;u1o3O1smIigiN4RL2MXWjkxXDW0eOoYMLoy4OzOq1zCuU7Pq68ah7PH15yDUm/1AT85CvfksO4Ff&#10;1xTy65oCvi1M48ucJL7JTeLbvGR5/ionnm8LkvmxJJ0fitP4riCZbwuS+KEkjR9LxPUkvsyOlfgi&#10;M5qvc2L5oSiZX5Wm8cuydH7XmMffNRfxYWEKY5EB5BldyPV1oShQT2GgnqIgN4mCQL1Enr+OHF9n&#10;cvxdKAjSUxxqoFSMc6O9qY31pSbWl6poHypjfKmK9acswoviMANFIe4UhriTH+xGboArGT7OpHmp&#10;STM6yQiPTB9nsnxdyPPTURCgIz9AR1GQK2WhbrK9oTbGW5LNloQAOoXRJDWIvowwBjLDGTDtJA6k&#10;BjEodhOTA+iM86Yr/ho+9CT60Z3kR0e8t9xNFKaT+nCDzP0TjmSR8Se+f0QYWlJEKHUwUzkRzOYr&#10;1XELRQkslQh1MJX1sjRWSpOZK4xnIk84omPl15eLk1gtSWK1OJWD6kIetTXwsLmB85oazqoEarmq&#10;beS8upHu2DRc7B3laFUxeZgUNhOuyZzEjfL39jUm+4UFOROB5SZH8HVPsSBp1nYqrO0dFSJ3YzJR&#10;SKbiWlcUv+soGoFrwicge5BNEBFI5tZ2mFs7yFo7CUkIlYDr625j8RoXI89Af285IjZ66PBw12Bw&#10;Fc5ZRwyuKjz0KrkjGOTtQojIDvRRVEEvF3uC3NWkhntSlxnKWlcR673F1KX7UxTmTm2sN/sjlfzm&#10;w3U+Pujj1Wor8025RLk70JETyv3RUmaqExgujCArzIhR50SEtxvezg74uziQ6OdGtJ+eMA8NWYGu&#10;5Pm7UBPpIYllY7wXx0OlbHTlUhTkTJqHitJADc0RzsyVRfJ6rYkX8+W8nq/gg602fvF8jr/5eIXz&#10;gRwqwt0x2FvhamctswpL433xdnHE1sYCZ7W9JILOokZQrZJjX2X0q5W5gffMzTCzMMfS2hprWwfs&#10;HDWS+AmoNDrsHJ1lleB774tsSEEELVA5OZOSmkRleSG1NcVs7yzw6efPePLsmLHxHioqiygozKa0&#10;PJ/a2mI62mvo72uW+YIL86Osrc3IbtjZmWEmxvsYHu6gv7+F3t4meb/BgRaGB1sYG2ljcqKL2ele&#10;Fub6WZwfYHlpiNWVEdbXxqRiKNylwqQxPzfAxFin/L7e7lo62yvp66ljaKBZkj0x4p0WZHCyh4X5&#10;QdZWJthYm2JJZPDNj8jO5LWVcak8rq6MKeRvXSF/ggReE9rt7Tn29xc5PFxkX8TYHC5ycLDA7t4c&#10;OzszbGxOsL4u3M+9dLbW0FxTRnVJDuVFmVSU5DA+1sPe3hK7uwq2NkUg9DSLIkplYkDuwbW31dPc&#10;VC17fusqi+VYWRA/cbmyJE8SwMKcFKrKcmVw9EhPM9NDHSyO97Aw3sP8aDfTg21M9DczP9bB4kQH&#10;q1OdLI42sz7RydpkJ7uLA5xtTXJ1MC/3AV/d31RwtcXLq01eiqq7+xs8OV/jwckKl0dL3D9c4PJ4&#10;iQcnazwSbt77ipv36dWedPQ+ur/NA6FynqzL/l+x77ezNcvezgL7u4syA3Fyapievh6Ky6pITs8l&#10;M7eIzLxCouKT0Rm8uWdlx3t3hSPdSsE7Evju+BkfP1ECpaonxrvXl29BdgqbzCEiP1BcVxRDQfaU&#10;y7fJ4DUBVEilosJcj5nlm7N8g1Z2At86OxW1xF1lT6GPO/UGHa2uznRrnehzVjHmpmE9xIeD2BB2&#10;w/xZ9XFn08ed1+lxfFeSxZd5yXydn8pXeSl8mhnPp1lxvE4O5yNhGslJ4mlssBwff5wRy2c58Xye&#10;l8hnOQl8nBHDh2mRfJwWyVd5ifxYlsk3BUl8lhXLN4VJfF+awq+qMvmxMpP1RKGAOJHg7kiGtws5&#10;vq5k+ehI99aR4aMjy8+VbD9XMv1dSfNxIdXoTJq3lgxfV3ID3SkM86QsypuqWF9Ko3zICzGQG+RG&#10;ToCeLH9XMv108nsz/HSkeTuT6q2Rj5Puq72BuD3Dx4UsPx05/nryA/WUhHpQGWm8IYFtSUG0p4TQ&#10;kRpMd0Y4fZnh9GWE0pMWTEeSH61xwkVspDHKk+oQHZVBWsoDnCnxdyLf6CDHygXeTuT5OJFrVJPp&#10;oZK7fyl6B9INajIEPJzI9tKQ562l0NeVQj8tJYFiv9GDmnAvKsKMFAd5URToSb6/nmw/PWneepKM&#10;biR5u5Hu50lusB9FESEURoSRExZMaoAfYR4G3JycsBEOcxECLBb+7wjyprzBS/PHtXv9eq3AFP9y&#10;Q/4EUZPB0W8basRYVuzqyezAO/ckabNXa6QSKPqEr7trpVHJRP4kAbyOMzIZQ8R9xWML4idHyZL4&#10;2cqzUBZvk0CpDAql/GY38Z6EIJk2trb4eHvKBg0/ox6jwRm9VoVO7Ag626F3sZdk0EuvwtddTaiP&#10;jkg/PXFB7qSEe1ORHMxcay5H0w0cTDewO1rFUmcuy525rDamcjlWzsuVRj497OR8tJCmCC3Nka4s&#10;1cXz8WYb++3ptKUEkxboQbiPAR/x7znZE+apJTnYkyiDE1HuahI8nEj10lAR4cZcbSKX842MlMST&#10;7e1Mno8jjcFqWgKFIujKZLonq6VhrFbFMZkXzEJFBDstiZSFuxHj5kBlpBsbLck8XalnsCELtbUF&#10;KltrdBpHNI4qVPYOOIlAaK0YC7vKvEAZH2Ui5GI0b2Vrj41oFrFXyd+fg0aLubU97925fp2I35U1&#10;oWFhlBTlUVaWR0dnvcy8++qbV3z3w4d8+MkjDo5WGR7tor6hkrLyfEpKc6msKqKmtoSmpio6OxsZ&#10;6G9nUBgd+lrp6W6is6Oezo46Ojvr6Ba7bL1NDIiRc78ghWK/sEMSuvHRdplROD3VzcxUj9zlW5gb&#10;YHF+SGJFKIdiTLkxLQ0HwgCyvjYhVUVhABFkcWiglZ7OOjrbqunuqGWwr5nJ8W4W5oZZW5lkY32K&#10;zY0pdrZn2Rbq4uYU2zuzkgCKfb7Do2VORFbe2QYX55vcv9jiSpCgqx2u7u9wfrou/92piR4Ge5tk&#10;xdtgTwtDA+0MD3XQ39dCZ2cDba11dHY00tvTSn9fO/29bXR1NNJYX0FNZTEN1aVyD1CgpryQ8iJB&#10;KHNorCqmv72eycF2ZkY6mR3tkhjpaWSkp4GVqT62F4bYXRxkb2GQ/aVB9hYHJflbm+5ie75P7v4J&#10;J/Bz0f38YFvBwx1ePdzl5dU2zy83eXG1w4urXZ7f3+bpxRZP7m/xVJhmxNj/cosHZ+tcitzDwyX2&#10;t2fZkQaPGY72Fzk/XufidFOqn0f7KyyvTDIy3kvfYB8R0Qm8d0eQPEtJ9CSuiZ/AHVFRqXz9HQl8&#10;d/xcj58aQ0zkT+7wXZ9NTuC3LuC3DmHlPrbKLqCpf/h2pIwyHhbntzta18YTZUQm3hhvxXuYFurt&#10;LMwIdbSnwMWRamcHmnWOTAcZWY8KZjXMn+Ugbxb8PFkP9Jb7go8SI3iZHs1n+Sl8kpvMy5QoXqbG&#10;8CIlmhfJUbxIFdejeJMZx5uMWF6nx/AkIYzH8aG8yYjjWVIEzxLDeJoQxlWkP4/jgvhUjIjz4vko&#10;K4bP8+L5oTKbz4qSmY4JINHNiUidPUmezqT7CmLjRpKnlngPFxLl2Zk4Dw0xBjURbo5EuDvKqIx4&#10;owvpge4URfpSFu1HaYwfBRFG8kI9SPPTEufpRJS4v96BSFcHolxVRJnO0W6OxLiriXVXK2dxXa8i&#10;Vu9IoocTad4uZPsJVdCN0jAPysI8KA3zpCLCSHmYJyVBeqrCDXIfsS8zjMmieGZKElmuTGO5IpXl&#10;qlRWa9JZq0ljpTKFxbJkZovimSyIZTgnkt60ENoTA2mO86Mp1ofGGB8aY31oifejMzGIwfQoJnIT&#10;mSlIYb4olY2ybA6qC1goyiLZaMBCRKmYdvrEbp+EdPOKBg9lrCp26wRhMjONXeV+nSBzYrQqxnx3&#10;hPtWjIVNRFA6gs1uxsGKqUMZBYvX1vV1c+HwtRGqnPhjrgRPCxJmLbIBHZ1Me3yKSnhNBK87hv+y&#10;WcRcnE3jX3EWCqMkeqZRsKIE2nFPRCNZCoXQTiGHIkZJrFbcmEfEf7+ZDEbW6VwICvTB388DL4MW&#10;d1e1hBgP651t8XJzJMDLGR93NZ46e/zcHQnyciLES+T+aUkM1hHn70yc0YkkTzWV0UaOhwv5dK+J&#10;376e5fvzXj7ebuDXT2d5M1fJXn0Mc1WRfHXQwSd7XdSlBhNh1BPqrpa5gi4ONnhpHUkJ8iQ/0ki0&#10;h4ZIg5qGJB/2enM5naqiKTWQODc7yoO1tEXqWGtO4ZcvF/jlixnWGhJZqozi9Vozn+x28WK1nvPx&#10;Ys7Hi/hor53ffLLCxXw9Y1VxzHQWEOFrwNVZg85Zg5Np909Ap9PJsyCA1zugsm/cygZrB0dUGi1O&#10;Wj3OrgbsVM7cM7NRlEATERQxMslJ8eTlZlBUksXIaAcPHu3z1bev+OGXn/CLX37MV9++4NnLY7Z3&#10;5hke6aaxqZLqmmJJBqsEIRS1Z3VlcqTc3lYrR8qdnfV0dIjLNbS2VtLWVkVXRy3dXfUM9DUzPNgq&#10;1T6h8EkMtjA8LAwq7XLEOzXerZxNyp9w/goHsCSGyxNsbYi4mQX290Q92xIHh6tyB+/0eIOTo3X2&#10;thdYWRqTSt7YaAcjw22MjrYzPd0rR8RiXK0ogcucnoo9SIUAPrjc4eHVHg8ud3n0YE+aY5483OfB&#10;/R1JiNaWRhkfbmewr4WhoXZGhjsZHelmarKfudlhxsZ66Gqvp7a6WFa/CeevgNj7a6gqlWRQqIAV&#10;xTlyH3CwS4x+e5gd7ZaYGmpntLeJ1roiGVA9OSCIYCdbcz3sLfZxuj7G+dYEZxvj0hAijCHrU10s&#10;j7ezOdvD45MVPnp2yGevz/jyg/t8/eEV33z8gG8+fsTXHz/im48f8+UHD2TLxyuR9yecvlc7PDzf&#10;kJ3MggSeHC7JGB6x/3l6tMzx/hKnh2ucHQmSuMraxjT9w13EJ6Vxx8xWIX6S7JkI3x2xMmJ9iwRa&#10;8t575u9I4LvjZ3vcjIMVAif2/97iPQvLG9wRxO+2U1jsVUlTiPK9b0fApscyKYUKQbw9svvLy4oC&#10;KPH+Pdn5amVhgbutLdH2tuSq7GjWuzARZGQqyMio0Y1hg44po4HD2DAepsbyQV4a31Tm82lhOpdx&#10;4RyG+HMVF8aLtFiepcbwPC2Wx0mRPE6O4klqNE+So3meHs/H+el8kJvCy4x4HqdEcT82mCfJkVzG&#10;BnEZHchHOfF8UZzKXzUW8kNtLq9z4hgP9ydap8bf0ZoQF3si3ZyIEI5XVzXhrk6EuToRonMkWKsi&#10;WOdIkFZFoFZFgLMDAS4OBGhVhLg5EeXhQpxRR6KvG/HersR4aok0OBOmF9+vIljrQIirA6F6R0Jd&#10;VYS5qgh3VRGhF/+OmlDx+GI06Gwv892Cne2I1juQ7OlEuo8LaUYNaV7isjPZfloKA10pCVaIYLXY&#10;UYzwoElE0cT7SSLXLEbIcX50JvjTnxbGWE4M04WJLJQms16Vzk5dFts1GWxXZ7JVlcFOdSa7tVls&#10;VWexX5fPi94mPhvr59Phfj7q7+N5ZyvPO5p52dbCWFYGzg6qG+fsdX3b7R7f6+BmRXUzKXkmFe32&#10;+PV6t08YAJQcwLdK8vVjvL1sUo5kALSNvF1WyQkV0MISKzuhKKmkSnhNAK8f6/pnuSGBN9Ewt5zB&#10;5pZKv62N3c1IWKqCQsE0OZSFSUGohEJ1FCRRfK/ygce03yhUR1M4sqeHGwG+Xvga9RjcnHAVuYJ6&#10;Ne46R7z0jvh5aKRhRIyG5YjY25mEEAP5Cf701KSyNVLO8VQNn54N8enpACttmYyWRTJVGc5qeRg7&#10;TQk8X6zkl4/GJBl7tVrLq+Vq3uz18Wi1i/6yBALdnfDSqnFR2UkiGOalI8JLjIddqEoK4v5sC8eT&#10;9VTH+1AQqKMm0pW+LF/OpmvYHyllON+fykBHUvRWZHnZM1kRy+u9Tj67GuSLB8PsDeSy2BjPbEMC&#10;1VkRxPgZMOrUONrZoHawx8FOtLXYyYo+jUYjSaCVtWiEEb9P5XcqyLelrQMOai0arTsurh7ysuiP&#10;FuRPUW3MsbC0wz/An8TEOFJTEykuzmV6so/Lq20++fQR3//4ET/+1cf8+MsP+f6753z5+UOePjti&#10;e3dB9sL29DTR3FRJXW0p1VVFVFcVytFxfV0p9fWlNDaW09RUQbNAc/kNIexor5akULSW9HY30Ht9&#10;NkGobsP9LbJabWRAqIftEhOjgiD2MD3RK3fXxBh4dWmcjVVhXBGK4Sw7W/Psbi/Ipg5RX3Z0vMKJ&#10;ULkE2ROOV+HiFc7evQWpNIqcRLFTuLE+we6OMEGIVpJV2YcrnK73TxWnrLgscHa4Ksej87ODjA53&#10;MtDbKs0eQuUTxE6MfAWE4ldRnCsvdzbX0FZfSW1FoURrfTl97XUM9zQz2tfCQFcDXc1VNFQWUF6Y&#10;Tk5aDJlJotmkjKWxdrbnetmd72VnoU8aQPaWBtlZGJAQ5E+QRPG13eUhro6WeX61w8tHe7x6LLDP&#10;66eHvH5yxOunR7x5dizPovJNQIRyv3p2LEmhJIaPD3h0uSuDoM+OV+VYWBBAURV3tLfM4uIolbWV&#10;mFupTOsFJqL3E/XPRAjfjYPfHf8vOEwk8HrHz0Ternf4bowgAgoxVAigabneRAbfZgkqt8kOYknw&#10;lOw2BbdDqN9Cvomb3hDFm/P7d+5y985d7M0t8LOxJsPRnjajBzMRwYwF+tDr4UqvmwujBh2b4QHc&#10;T4nmcXoczzPjeZgSw36oP4fhQVzEh3MWHcxRRACHYf6cxoRwPz5c3n4SHcx+uB+HEQHsh/pyEhnE&#10;SWQge8E+8vpxZKDsKT6O8OFpagQf5SbwcUEil5kxVPt64G5jic7aAoO9Dd6O9gQ4qQhyUROkVRNg&#10;gr+zCj+NCh8ne4xqOzwcrDGobHF1sJW9rc7ybIe72hG9gz0uoiHBzgZnW2vU1paord7C2cYKvb0t&#10;XmoVvs6OBIicN60TAc6OeKvt8XC0xaCyw6CyweBoi6faDqOTA94aFf5aNcGuThKBOieCdIJkqglx&#10;dSTcXUO0IJ5uGgK0jsS6u5DqrSXTX09egDu5/u7kBhgoDvGiPMSLSqEshnlSHe5FfbRQAv2oj/Gj&#10;Lkqog0G0JobREB9KWbgv6b6eBLtpcbKzkW7b6zxIobhdk7Qb9e2WM1yBKefPZPBQIl2Ufmtx/XrE&#10;etP8Ic63WkAkuZR1cFay2cNBpUbl6GQKFb4rSZ2llQ02dg7Y2DsoKuTN95oIpMkcckNQpbIoCKCJ&#10;lN5yA18TPHH9Gjc/v+m+QjEU5FAZDd96/Zv+TWUEbYGTylGGTPt5i8YRoQpqcBPGEZ3IFbTHx+BE&#10;oNGFMD8d4X46ogN0cj+woSCag+laDsaqGCiK5XC4jKcbLax0ZrA7lM9WRxqNCR4keKmojfdioDCI&#10;+kQ9q01JvN5s43Cinqt5sT+YJiNk3LVOaFTWONvb4KPXEu7jTmqwO+O1yax35tKY4EVZkJa2JG8m&#10;yyJpTfAi1tUGf5UZeaJLOkBDvlHFZGkkrzZbGSyLprskisfrzQwWBNObE8R8cxJfXI1TkRmJyspS&#10;mkJU9vbSBHJNBAUJdHBQYS4+GAh11kJxdFvbqnDSuKJ388bN0xe1sx5LGxV3TIv6AoIQOmmciYmL&#10;Ji0jhdyCXJoaa1icH+PywQ4fffqAr795zg8/vuHHX34g8cOPr/jmW5Gx94CXr86kG3Z3b4X5pUkG&#10;R7po766nvrGM6ppCKivzqarKo7o6n5qaAmprC2loKKGpsYzmxjJamsppba6graVSjnR7u+rp61GI&#10;YH9PI/1iv9B07utpVNDdKEmjIJADfS2MDHYw1N/GyFAH42NdJgWxR5K05aVRxZSyPMr62rgMlRZu&#10;4p2tafZ2Z9nfnedIdB0frnC0v8Th3qLE0Z5wKosO5CUOdxcUiNtNtwlidHmxLcmmqFMTbR/11YL4&#10;5VNVnEN5YTblRdlUleZRVZxLaX465QWZcvzb2VRNZ7OC9sYqakrzKc5JJSc1juyUWLJTYkiKDiY+&#10;IoDW6nyWJtrYmutma7ZbIXvzvfK8PdfH1lyfJIFCDVyZ7GJTBEjvzfH4YoPnIr7n4R4vHx3w4tE+&#10;zx/t8fzRPs8e7soxsIDoan5wvsmD8w0eXmzx8GKbq7MNmf93erDM+fGqbAG5OF2XhHB7c1LubRaV&#10;Finvf1JVviZ9ggiaVlP+EnfMWV17RwLfHT/Pw9QYcj2mfRsVo4yG3yp8StafKW5DqBniTVfUZl3n&#10;sV1Hb8izUGneEsDrbs/bl8UYUOR6XSs5ggSK+i2BO3fuYHfPDF9ra3K0GuoNrnQb3ek1utPm5kyr&#10;VsWotxv7CRE8zknmRX4qL3KTeZadxH5kMHthAZzGhXEWH85VSgyXydFcJEbK68cxIRyLncKoAA5j&#10;gjmJDZE4ig7iJEZcDpX3vUqJ5IPCFL6oyOaz0gzeFKawmhBKnIsTKjMzHC3M0AiCZi2W3W1wd7TH&#10;IBoOVIKUOeDp6ICXkwpPJxUGsfiudkCvspNwFa5IO1tU1tbYmltgc88cq7v3MH//joI7d01nBZZ3&#10;72F11wxbMwvsLSxRWViitrSUb5wqKwvsBSxFV6u5cpa3WaKytUFlI2CFg7UV9mKxXsDKSkL0NIvo&#10;EhFqLOq6zM0sMbtnibmZFfdE1MZdC8xFjIq5BeZiMd/CQn6fjZUVtuKNWjyuna10bdrb2aMS41Vb&#10;e0mY5N7b3Xvck6qf6O29pdbdJn+31LdrKEHOyshX2f/7iwxAExGUe3g2tljYKmdzEepsYWUiePaS&#10;/Dm76H5aL3bnnkICrUVAtFL/9pOfx0ROb1TJ6xGxIIGSzCojawVvR8G3ieFPXMkmRVD+vNf92ZLA&#10;CqKoENfroGlBCMXPaG1thU6rwcdowNtTj0GvRutsh7OTjdwVNLg6yBzBEF8Xwv21RAXoSAx1pyE/&#10;iqOpal7udvNyp5Od0VKyI9wIc7dioiqaxboECkL1ZAVp+ehsmF89n+V4IJez0RK68yJoSfFnv6+A&#10;0Zp0/FyEU9cRlcoOR3tbvF2dyYoMoDotgtIoX8rDDfTnhXE8WsLztSbmmtPJDHYl2MWGOL0NUc7m&#10;hKotaEj354OzQT5/OMajzVYWGxPZ6c/h6U4br/YGackLk+q4+P/B0d4OlYODJIE2NjY4ONjjKPYE&#10;HRyxuN7ZFK9FS2usbRxQqbW4uHpKJVDlpMPG3knuYUoFR0L8nu3xCwggIjpKQjiGh4d62Nic5erh&#10;Dm/enPH554/45psXfP+Ll3z/w0t++PE1v/jhFb/4/gXffPeMr799whdfPuTjT+/z+oMTnjzb5eR0&#10;kbW1Eemw7eltoK29iqamMmrrxAi5gPraIhrri2msK6axvkSiqaGU5sZSSQzbW6voaKums72GzvZq&#10;2lsraW2poKmhjMa6UhrqSmisK6Ghrlg+Vn1NIfW1hdTXFFFfWyy/3txQTkdrjaIu9jczMtTG+FiH&#10;DLVemB+Q5hKhAkqiuDgqsbY0JiFiU4RDeUs4aNen2FqblNjZUNzLB3uiFUMEQU9LU8rMeA8TQ+0M&#10;9zTR115LR2MFLUIVrSigoiiTgqwkclJjyUyOJi0+nNS4cJJjQkmMCiEpKoTk6FBS48JIjg0lLiKA&#10;iEAvijLjmeyvY2G0kZWxFjamO9me62FtskMaQzZnem5GwqtTXazP9XGwPs7Z/jwPTtd4dC6MH1s8&#10;udzm0f0tGbAtdv8E7pvOl6fitnUuRA3e4YoyCj5c5nh3gZO9RdnBfHq0IhXSnY0p+nqaMHh6vR0D&#10;/2QcLC7/b/Ce2buImHfHz/Yw7QQqe3pCwZMqnnhjkgqfkun3npnY3VKgqIDXaqAytrutEF6rhG/d&#10;v8ro9/r75WPIGi/Tfpdwaopl+TtiV+sO773/vhwJWwsSaGtDtt6ZMncXynUaSp1V1GjV9Pt5sZkY&#10;zWl6PKcpMdxPi+NBRgIH0aGs+PuwHRbEVngA2+FB7EWFsB8dymFsOKeJMexFh7IbFcJxUhRHCREc&#10;x4ezGxHIllABI4M4jA5hPyqI47hQHqTFSPL3aVkGrwsSWUoIJcJZje09Mwk7MzMcLMxxtLSQpExj&#10;Y4WzjQ1aW6H42eNqb4fO3k5R+GyEwmeFvYWF/F6rO3exEETvvTtYvKeQPrP33ueeCebv38XyfXEf&#10;BZZ37mF1x0wSRkEcre/dw1IQxDt3sBBk8e49zK5x7x737t2TXbaiueL2qPSnZOc6pPs2rG4gTBni&#10;NkWpNfXviscykfe3u3OCJFphaanUqdk7OGKvcsRKjGBNCq+s9boZA7/d/5RfFx8ITIYJEQVzrZLJ&#10;1+J124epG1hRlJUdQLHrZ69So3ZyQe3kLKvfVOK6owgW1uLmZsDDw0tCrdbc/LcoJFAhimJUfPNc&#10;XBtILC0xM4VS3zE3xc+YFMd7IhfQVH94owTeZAMKtUrBvXum59BM7BFaY2EpRtJvx8byMa73HYWR&#10;5Z6ldA6L5+SahAoS5OXphr+vAU+DBr2rCr2ro9wXNBqcCBAjYX8tEQE6ooL05Cb40VWeRG9VKgvd&#10;xbw86GGzP4+Jqii+ejjB7z/f4Zv7wzxZquHJdAW/fDjCl0e9jOcF0Z8bympzBh/sdbHfU8jDhWYy&#10;o3xxdlTjqLJDZWeL1klNqK+BwfpUPjzq46PjAT46HeLJaiub3bkstaax2pnLXEsmi20ZdOeH0pZq&#10;ZKsnhw+O+niwVM90VQxFgSpGKuLYHS2kJtmPrCAjPq4a+cHC1sZG+YAiLtsqYdF2dvZSxb15HYvn&#10;08ZeMYY4OstRsNgJtLZTYyFqK4U68/49+eYs1EAXrR4//yCCQkKJT0ygobGGqak+6Zi9erDJy1cn&#10;snLt8y8e8tXXT/jue4UQCiIozt9+J6rZHvH5l1cSX3z1gE8+veDVm0MeP9vm7HKZ3b0ZlpaG5W5e&#10;V2etJHntLZWyiu2a5LU0ldEgCF1toSSFQikU9+vtbWRgoEVCGE3EzmFrSxXNzRXyfrXVBVSUZ1NW&#10;kkl5WRZlJRkUFaRSmJ9Cfm4SWRmxZKbHkJUeR05mIgW5KZQWplNfXURHSxU9HXUSXa21tNQLN2+h&#10;ydErRrtl1FeW0VhTQVNNOc11lTLOpamulI6Wavq7Gpkc7mR5tp+NxQF2lgc5WBvmcG2Eg9UhthcH&#10;WZ7uZ3ygje7WGlrrK2iuLaO+opAq4TguyJRKYWF2MnkZ8eSmx5IWH0pidCDJUYG0VGcz2F7KSEc5&#10;E92VTPZWM9Vbw0RvDdODDcyPtLA82cnSRAdLwjU8N8Du+iQ7QvlcHGJNYGmY1YVBCXF9Y3mUnfVJ&#10;9oUBRMT/rE+xuzHN3uaMvCxI78H23A12N2bZWZ9mdmqIlNRsmfsnPkSI1841bowhplUDZVRsuv6O&#10;BL47fsaHaRwsyJtC/m6I3C1iJzp/lTHvWyInjR239gffksC3bs0bJfAv8ZfKoCAJcmFfkMA7kgTa&#10;mpkTptGQ56GnzseDFl9PqvVaKlzUNLu7MBMewHl2Mg9yUzlJieE0LY79uAimvdyZ9/NiNzqM48Ro&#10;DuLC2Y0OYS8mlL2YMHajQ9kMD2Q3NpytyGBWg3xZC/ZlPcyXPaEKJkdxkRrLRWoMFymRvC5M5ePS&#10;dC7TI+kO8sZDqE537krlzkaQQXNBysyxs1BUOjtzBQ6WVjhYKKTPztwcm3v3JHGzEnVid+9K4mZ5&#10;VyF317AQu2rvCTJ4B7P375ouv4+ZIIhSJRTfp9zPQjyOqDwTj2lmjrVQ9czMMTcTJEeJITG3eOuq&#10;lATwmrzdRPIo41mh3Mk9PHndpHgJciIVN9GVa4+VrYN0ZQoiI26TBN80ulUe49Yo9p65qYnDHpXa&#10;CQe1E1Y2woErximC/Im9PMWhK1cAbu/IXa8GmMjhjXHomkCKf0MSAaEIiY5fG2zt7bFzcMBBpcJR&#10;rZZZcmKM6O7mhrfRiJeXEQdHJ5Oip4yJRROIta1w9ipd1j8leeLDjbjtLQFUVDvTnt+N0mdyIovn&#10;7FYF4o3RxbQ3KDIGRTWdiDcRkTTKc2iKmLEQ0TXXpFv5HV2PosVzaGdri5tei6+PAU8PLTqtAy4a&#10;O9xdVfh4agj0EURQR3SIOwlhBlIjjRTE+UrncFqQgSRfDW3pgQwWhtOS7sfZbDVfXQ7waDiLs84k&#10;DnsyGUzzpjfRm6WaeL68GGKhLJKliljOphooSYvGWe2IrZ2dJGWOKgc8XdSEuWtI8XMhL1Qvnb8i&#10;RqY8woPyaC+6C6KYrU9jtT2Xs6UWWvOD6S0IYb0zi86sIMrCXckL0rI2VMbHV+NMdeSTHGpEbWeD&#10;ra0dlpaWWEhF1AYb0d9sq5D1G3OOSQUWzmwrOxU2Kg12ji7YCiKo0kiFVtbISVhgY+eEp08AASFh&#10;xCbEU1iUS09PA8tLA+zvz8qO4Ocvjnj95pSPP7nPJ59d8uVXj/nqG4UQ/vDL1/zw40u+/4WoZXt6&#10;g6+/ecyX3zzksy8u+fCjc16+OuLxk13OzldZ35iQRo2RkQ4ZJyNGvWLE29leS1N9qSSDzQ2lkgT2&#10;iJGw2BEc6WRstJvJyX6J8Yk+xid7GR7tpLu3kZaWKhoaFJVQPIZEQymtTRUSLY0VNNeX01hbSk1l&#10;oYx7KSnIoCg/g+I8QcayKCvMpSRftHlkkpeZQk56EpkpCaQnxZGaEENqvAkJMaTER5OeGEdGSgJZ&#10;qQkUZqdQUZhJQ0U+HfWl9LdVM9Jdz1hvE6M9jQyKcXdHHb3ttfI82NXAYGc9w12NDHXW09dWS6fY&#10;n6wRxpAsSnISyU+LIDcphLzEYMozoqjKjacyN4HaojRaq3Ppbiqhr7Wc3uYy+lor6Ggok3uFFcVZ&#10;tDWU099Vy+hgC3OTfTKnUah5B9uzUuk7lmPvRTnuFqPxw905OQoXONxbYF8QwM1pqX4KZXRmcpCU&#10;1CwT6VOU5NtEUN4uRsQ3SrOJCL4jge+On/EhSaAgedeqnxLlYlL/TB3C1wqhxG0yJ1XD2wrgW0VR&#10;EDxBCP6S+P03QihVIhMBfE8hgXfv3MPJ2o4QtZpUjYYcnYZ0jQOpTg5kalTUGHRMRgSynx7PcUY8&#10;e0lRbMeFsxoRyKS3O8uhAewlRLEeGcSGUPeSornITOIiM1FRD9Pj2YwKZjMyiKVAI0v+XqwE+7AW&#10;5s96WAAb4f6cJEbwoiCV5/kpvCxM43F+Ch3BPuitraVqd63CWd0VhPAaJjInyJpJ4bMWquYdBTaS&#10;OCoQaqCNIG/CpXrXTBJLqQaacO/9uzeqoCSE799VxsTi8e+aYS4IoJm5hJW5hYQkgFKpU0wXN2PG&#10;a4L1F7crpEuQtls5dpKIKLhjMl/IujWZt/d21Cnz9+SITihYQmFTVKzbCt+16UOOVq0ssVE5onF1&#10;Ry0iPSzF95r2QMX33DorquHtx7q+fGtfzwRhqrCwFrt/tgoZtLOT42lZL+ZhwNvohbvBIEnftZop&#10;HKaWog7ORoxnhXtdCRi+Jn/XEGRTBlTfqJNv42euHciCPP9kd1D8t8qfUSHCYh9SZAtain5iWwel&#10;o1hGySiOYXH7W9VV2Xu7UVxNtXRmluaoxW6plw5PTxGkrJamEUEIPYRjWLqHnYgJ0pMe7ctYQxZf&#10;PZzkt59uMtuey6joa+7PYaA4jKWGTLbbcjhpT2Es24e+FG864z2o9HdkrjSG755McTpSTHu0C23p&#10;/ozXp5ObGITKzho7G7FKYCHJWoS3K8VR3qQG6InyUJPq50y80ZF4o5r2/DDWerIZKouiIzuEimhX&#10;Rmuj+OzROL/8eJ1vXs4xXp9InMGRVC8XMgIM+GlV2Frcw8rSCguTC9tKjH3F/p+NrSSB4rmVr1/x&#10;uzc5sYVBxNpeja2jM3ZqF2wcXbC0dZSvXUkC3xevc0vUWndcPb0x+gaQnJwsDR3Tk6JObpSjw3ku&#10;7q/x6MmOJHIffngmieAXXz7iq28ey5Hwd794zi9+fMGPv3rJL3/1ih9/+Ypf/PBC3v79D+Jrz/j2&#10;+8d8+fUVn311n48/P+flB8c8fLLDwfESaxuTLC6NMjs7yNhYl1T9OjtqaW+vpq21WhpQ2ttr6BIm&#10;kt5mhoY6mJAkUMHIWDd9/a20d9TJn73BNDKuqy2mtlqMi4tpaSinQTh3CzMoyEklNzOJjNQ40lNi&#10;SU+KJS0hRkFirIQgeclxUfKcGB1BfJQY10aSJBATQUJ0GInR4SRGh5EQHUpcVDBxkYHERwQRE+pP&#10;dIgvsWF+8nJMWIA8x4UFkBgZTHJMOBmJUeSkxZKfES9VwIqCNBrKc+msK6GnqYLe5nKGWiuY6Kph&#10;orOavuYSCpPCCNDZ46m2wdXOCmcrM9QWd3G0uIvK/C6298QH57uy2tDWwlyuvdhYiA+/dzG7d5d7&#10;pkmIhbnyd9HWylI20/h5uJESGyV3FAd7GpgZ7WR5ZpC9tWkOd5Zkc0hXVzN29k43Y963xO+n+Iky&#10;KEjhe/fekcB3x8/2UHYC7wpV5r9DqDWKYnMbd/7b7cqb9//m/iZl7y8f9/pxbr4uCeB7N7gjxp9m&#10;ZqgtLXCztsLdygpXcdnSAi9rKwIdbInWOJLq6kKep4Eiby+yPfQkazUkOatJcFKR5KQiTashw9WF&#10;DJ2LPGe56cg2uCqX9Vqy9DoyXV1I12pI12nIEGRTqyHLzYV8Tz3F3gaKvd0p8TZQ4KknXKOW+3j3&#10;BFF97/0b3L5+R/z8771nIm8mUnfnmty9LxVAQfjEnp+y6yeUvbvyPtePc0dAjsVNkM+JuO2OCYp5&#10;RkD80bsryM2duzd4X/yObj234vpPnmuJu1JxvY5Mua3E/vS2Wwrtf/sd3v7aT6Hsd956jdxRyJwg&#10;N+LN3MLKRhIzcRZk8Kc/2/v/DW8fW3mNif9OMeo2E+qnubnca7QQe4uWFnKnzsbGWtaN2TvYy/0y&#10;8RyJ50Q+R/LnEGNXZV9RPqZQJ++K6Bjla3dM16/3VOXr/vo+JiXzp//N18+9AvHvifBz8TOKy+Lf&#10;UlzF/30kf7MPKUm58vjXv0v5u717l3tm97C2sULlKMaj1thYW2BjZYHK3hoXJzt0Gnu0TrbonGzw&#10;dFER4aMjKcSDQDcVGXEBNFVmUJIeTpxoIdHa4+doRaS7PVEGR2I9nUgwupDkoyUjWE9RQhDlGRHk&#10;JwUT4K7BqHNEZWOJmZl4vs3kc25lboaznSW+wsXupibc4EiA1g43Bwv09pb4amyJ9NRQkBBAdUEc&#10;lfkxxAfqCTc4kBrmhZeTDUa1Nd4aO9xUNjhaW2BtaYGZeH3I17PyuxIfapQPNsprXDzXd0TQ9198&#10;yPhJc4v4QCrWC8SHStMHS+kGtxeE0QG1kxN+/kbi4sJJTY0hOzuZnNwU8gvSKC7JpKw8h4rKfCqr&#10;8qmuKaCmtoi6+hLq60toEDt7jSY0ld9CqQllNDSW0tBYQn1DCXX1xXJPUJhISkqyKSjMJDc3jczM&#10;ZJKT40iIjyYmJoKoqFAiI0IICw+WiIwMlbfHx0eRmBhDfGI0sXGRREWHESHuFxpASJAvwUG+8hwa&#10;7Ed4eAAR4UGEhQQQGuRLeKg/YSH+hAT5E+jvQ4CfkQBfI/4+Rvx9lct+PsKN7qmcvT2VPVQvBaLZ&#10;xsugN8EVT3edhIebDoNeq8DVBXedxgRn3F2dcdNp0GudcNM54X4DDe7atzDonNBrHdFr7HFzssXg&#10;ZIuHULgdbdA5iLUaC9TWZqgs7+FgeVfC3vIeNuaCAIr1lzvcu/M+d8XfxTtvcdeEe+LrYh3G9Pfx&#10;Nq7/HxVftzC9psVrTFkhuKvgv/0N/AvI+5leX++9z+rq6jsS+O74WR4KCbxFwN7hHd7hHd7hHd7h&#10;/z7ekcB3x8/1eEcC3+Ed3uEd3uEd/h/gHQl8d/xcj3ck8B3e4R3e4R3e4f8B3pHAd8fP9fj/Acg1&#10;khjUogTqAAAAAElFTkSuQmCCUEsBAi0AFAAGAAgAAAAhALGCZ7YKAQAAEwIAABMAAAAAAAAAAAAA&#10;AAAAAAAAAFtDb250ZW50X1R5cGVzXS54bWxQSwECLQAUAAYACAAAACEAOP0h/9YAAACUAQAACwAA&#10;AAAAAAAAAAAAAAA7AQAAX3JlbHMvLnJlbHNQSwECLQAUAAYACAAAACEA64uqjTEEAAChCQAADgAA&#10;AAAAAAAAAAAAAAA6AgAAZHJzL2Uyb0RvYy54bWxQSwECLQAUAAYACAAAACEAqiYOvrwAAAAhAQAA&#10;GQAAAAAAAAAAAAAAAACXBgAAZHJzL19yZWxzL2Uyb0RvYy54bWwucmVsc1BLAQItABQABgAIAAAA&#10;IQBhfcqe4AAAAAkBAAAPAAAAAAAAAAAAAAAAAIoHAABkcnMvZG93bnJldi54bWxQSwECLQAKAAAA&#10;AAAAACEAn1x3rUVjBABFYwQAFAAAAAAAAAAAAAAAAACXCAAAZHJzL21lZGlhL2ltYWdlMS5wbmdQ&#10;SwUGAAAAAAYABgB8AQAADm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 o:spid="_x0000_s1027" type="#_x0000_t75" style="position:absolute;top:707;width:33127;height:254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XEUHDAAAA2wAAAA8AAABkcnMvZG93bnJldi54bWxEj0FrwkAQhe+F/odlCt7qpqltJbqKCEXp&#10;RbT1PmTHJDY7G7JrEv99RxB6e8O8+ea9+XJwteqoDZVnAy/jBBRx7m3FhYGf78/nKagQkS3WnsnA&#10;lQIsF48Pc8ys73lP3SEWSiAcMjRQxthkWoe8JIdh7Bti2Z186zDK2BbattgL3NU6TZJ37bBi+VBi&#10;Q+uS8t/Dxd0o63Tn02Nz2p0nH33Hr2+Tr40xo6dhNQMVaYj/5vv11kp8SS9dRIBe/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FcRQcMAAADbAAAADwAAAAAAAAAAAAAAAACf&#10;AgAAZHJzL2Rvd25yZXYueG1sUEsFBgAAAAAEAAQA9wAAAI8DAAAAAA==&#10;">
                  <v:imagedata r:id="rId13" o:title=""/>
                  <v:path arrowok="t"/>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11" o:spid="_x0000_s1028" type="#_x0000_t67" style="position:absolute;left:30342;top:54;width:2280;height:2171;rotation:484478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hn6sQA&#10;AADbAAAADwAAAGRycy9kb3ducmV2LnhtbESPQWvCQBCF74X+h2UKvdVNFKVEN6FUBA8VWi3icciO&#10;SWh2Ns2OGv+9Wyh4m+G9ed+bRTG4Vp2pD41nA+koAUVcettwZeB7t3p5BRUE2WLrmQxcKUCRPz4s&#10;MLP+wl903kqlYgiHDA3UIl2mdShrchhGviOO2tH3DiWufaVtj5cY7lo9TpKZdthwJNTY0XtN5c/2&#10;5CK33exlfLhOZCkfn9NNM0ur068xz0/D2xyU0CB38//12sb6Kfz9Egf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oZ+rEAAAA2wAAAA8AAAAAAAAAAAAAAAAAmAIAAGRycy9k&#10;b3ducmV2LnhtbFBLBQYAAAAABAAEAPUAAACJAwAAAAA=&#10;" adj="10800" fillcolor="#ffc000 [3207]" strokecolor="#7f5f00 [1607]" strokeweight="1pt"/>
              </v:group>
            </w:pict>
          </mc:Fallback>
        </mc:AlternateContent>
      </w:r>
    </w:p>
    <w:p w14:paraId="2BC5525F" w14:textId="15410A50" w:rsidR="003357A6" w:rsidRPr="00DA6FB8" w:rsidRDefault="00EA31FA" w:rsidP="00C74642">
      <w:pPr>
        <w:pStyle w:val="Prrafodelista"/>
        <w:autoSpaceDE w:val="0"/>
        <w:autoSpaceDN w:val="0"/>
        <w:adjustRightInd w:val="0"/>
        <w:spacing w:line="360" w:lineRule="auto"/>
        <w:ind w:left="0"/>
        <w:jc w:val="both"/>
        <w:rPr>
          <w:rFonts w:ascii="Palatino Linotype" w:eastAsia="Calibri" w:hAnsi="Palatino Linotype"/>
        </w:rPr>
      </w:pPr>
      <w:r w:rsidRPr="00DA6FB8">
        <w:rPr>
          <w:rFonts w:ascii="Palatino Linotype" w:eastAsia="Calibri" w:hAnsi="Palatino Linotype"/>
          <w:noProof/>
        </w:rPr>
        <mc:AlternateContent>
          <mc:Choice Requires="wpg">
            <w:drawing>
              <wp:anchor distT="0" distB="0" distL="114300" distR="114300" simplePos="0" relativeHeight="251669504" behindDoc="0" locked="0" layoutInCell="1" allowOverlap="1" wp14:anchorId="7B3551C9" wp14:editId="1D3B3866">
                <wp:simplePos x="0" y="0"/>
                <wp:positionH relativeFrom="column">
                  <wp:posOffset>2895517</wp:posOffset>
                </wp:positionH>
                <wp:positionV relativeFrom="paragraph">
                  <wp:posOffset>131089</wp:posOffset>
                </wp:positionV>
                <wp:extent cx="2568575" cy="1662427"/>
                <wp:effectExtent l="0" t="19050" r="3175" b="0"/>
                <wp:wrapNone/>
                <wp:docPr id="17" name="Grupo 17"/>
                <wp:cNvGraphicFramePr/>
                <a:graphic xmlns:a="http://schemas.openxmlformats.org/drawingml/2006/main">
                  <a:graphicData uri="http://schemas.microsoft.com/office/word/2010/wordprocessingGroup">
                    <wpg:wgp>
                      <wpg:cNvGrpSpPr/>
                      <wpg:grpSpPr>
                        <a:xfrm>
                          <a:off x="0" y="0"/>
                          <a:ext cx="2568575" cy="1662427"/>
                          <a:chOff x="0" y="0"/>
                          <a:chExt cx="2568575" cy="1662427"/>
                        </a:xfrm>
                      </wpg:grpSpPr>
                      <pic:pic xmlns:pic="http://schemas.openxmlformats.org/drawingml/2006/picture">
                        <pic:nvPicPr>
                          <pic:cNvPr id="15" name="Imagen 1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93977"/>
                            <a:ext cx="2568575" cy="1568450"/>
                          </a:xfrm>
                          <a:prstGeom prst="rect">
                            <a:avLst/>
                          </a:prstGeom>
                        </pic:spPr>
                      </pic:pic>
                      <wps:wsp>
                        <wps:cNvPr id="16" name="Flecha abajo 16"/>
                        <wps:cNvSpPr/>
                        <wps:spPr>
                          <a:xfrm rot="2858849">
                            <a:off x="2258170" y="6513"/>
                            <a:ext cx="174492" cy="16146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E77144" id="Grupo 17" o:spid="_x0000_s1026" style="position:absolute;margin-left:228pt;margin-top:10.3pt;width:202.25pt;height:130.9pt;z-index:251669504" coordsize="25685,16624"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4p2d0x8EAACSCQAADgAAAGRycy9lMm9Eb2MueG1snFZtb9s4DP5+wP0H&#10;wd/T2J6dF6PpkEtfUKDYgnWHfVYUOfbNlnSSnDQ73H8/knLStM1twwrU0QtJkQ/5ULp8/9Q2bCut&#10;q7WaRclFHDGphF7XajOL/vx8O5hEzHmu1rzRSs6ivXTR+6vff7vcmUKmutLNWloGRpQrdmYWVd6b&#10;Yjh0opItdxfaSAWbpbYt9zC1m+Ha8h1Yb5thGsej4U7btbFaSOdg9TpsRldkvyyl8B/L0knPmlkE&#10;vnn6Wvqu8Du8uuTFxnJT1aJ3g/+CFy2vFRx6NHXNPWedrd+YamthtdOlvxC6HeqyrIWkGCCaJH4V&#10;zZ3VnaFYNsVuY44wAbSvcPpls+LDdmlZvYbcjSOmeAs5urOd0QzmAM7ObAqQubPm0Sxtv7AJM4z3&#10;qbQt/kIk7Ilg3R9hlU+eCVhM89EkH+cRE7CXjEZplpJtXogKsvNGT1Q3P9AcHg4eon9Hd0wtCvjv&#10;cYLRG5x+XE+g5Tsro95I+1M2Wm6/dmYAKTXc16u6qf2eyhOSh06p7bIWSxsmJ5ADJgHy+5ZvpGJJ&#10;jpijBgoFFY4hPWjx1TGlFxVXGzl3BgobsETp4Utxmr44b9XU5rZuGkwTjvvIgASviugMOKFAr7Xo&#10;Wql8YJyVDQSplatq4yJmC9muJBSQvV8nxAHI+4PzeBxWALHgn3Qyj+Np+sdgkceLQRaPbwbzaTYe&#10;jOObcRZnk2SRLP5F7SQrOichXt5cm7r3FVbfeHu25PvmEMhEpGRbTtRHpMihwy+5CEsICfrqvJVe&#10;VDgsAa1PgHDQOW4QtM9oIu4OSIEaZ2kwfTcd94V+ngrAiyynHnQsaMi2df5O6pbhAFAFPwhVvgWP&#10;g0cHkT75wQnyDnxCzkIvdYc8w+znsMNOeq4LPVbcSHABzZ7U7uhQu7eNFBVnfMX/gq4xCl2DRI8t&#10;w70AilkNgaWTfDLJphRb3z3SNJ8kY2jT0CdGefIOTYUiwjaSjLNsmh66SJKNiCz/j9xa79TcWr37&#10;DnwYU4CPRn7fSDyyUZ9kCV0Rmxdp030kF40N5cSFADpkYaviaxmW8xj+iJNQTniDoQbVGxl8Lq3e&#10;dqDLUfKl7ZDqUIol4UDX2dGx+HuOBWV50KCTtfJH5bZW2p4z0PjQVIAEQR7cP4EGhyu93sOdQUmE&#10;XDkjbmso1Qfu/JJbuD1hEV4E/iN8ykbvZpHuRxGrtP12bh3loUphN2I7uI1nkfu749iGm3sF9TtN&#10;sgyvb5pk+TiFiT3dWZ3uqK5daGB9Qt7REOV9cxiWVrdfoNzneCpscSXg7FkkvD1MFj68EuDpIeR8&#10;TmKhvz+oRwO3QkgeUvHz0xduTc9XD1T/oA+c4cUr2gZZzIfS887rsiZOP+Pa4w38pRFd/FRC/SMF&#10;Xxanc5J6fkpd/QcAAP//AwBQSwMEFAAGAAgAAAAhAP86M5i6AAAAIQEAABkAAABkcnMvX3JlbHMv&#10;ZTJvRG9jLnhtbC5yZWxzhI/LCsIwEEX3gv8QZm/TuhCRpt2I0K3UDxiSaRtsHiRR7N8bcGNBcDn3&#10;cs9h6vZlZvakELWzAqqiBEZWOqXtKODWX3ZHYDGhVTg7SwIWitA22019pRlTHsVJ+8gyxUYBU0r+&#10;xHmUExmMhfNkczO4YDDlM4zco7zjSHxflgcevhnQrJisUwJCpypg/eKz+T/bDYOWdHbyYcimHwqu&#10;TXZnIIaRkgBDSuMnrIpkPPCm5qvHmjcAAAD//wMAUEsDBBQABgAIAAAAIQCGuFag4QAAAAoBAAAP&#10;AAAAZHJzL2Rvd25yZXYueG1sTI/BasMwEETvhfyD2EBvjWQ3Nsa1HEJoewqFJoXSm2JtbBNLMpZi&#10;O3/f7ak5zs4w+6bYzKZjIw6+dVZCtBLA0FZOt7aW8HV8e8qA+aCsVp2zKOGGHjbl4qFQuXaT/cTx&#10;EGpGJdbnSkITQp9z7qsGjfIr16Ml7+wGowLJoeZ6UBOVm47HQqTcqNbSh0b1uGuwuhyuRsL7pKbt&#10;c/Q67i/n3e3nmHx87yOU8nE5b1+ABZzDfxj+8AkdSmI6uavVnnUS1klKW4KEWKTAKJClIgF2okMW&#10;r4GXBb+fUP4CAAD//wMAUEsDBAoAAAAAAAAAIQDUegCdksgBAJLIAQAUAAAAZHJzL21lZGlhL2lt&#10;YWdlMS50bXCJUE5HDQoaCgAAAA1JSERSAAABoAAAAP4IBgAAAHzF0WoAAAABc1JHQgCuzhzpAAAA&#10;BGdBTUEAALGPC/xhBQAAAAlwSFlzAAAOwwAADsMBx2+oZAAA/6VJREFUeF7snQVYVVnbsMdWug/d&#10;XYqoiKIi2IUiiond3d3d3RKKgqDYIgJ2J9jdit094f1fax1wjJn3e2fG9/t4/fea655T++yzz5Gz&#10;7/M861lr/YTSlKY0pSlNaf8H7Sf5v59+UlBQUMi1lCpVit9+++3r85fS/svb3xaQhoYmzs4u+BT3&#10;xcPDE0NDw2+2UVBQUPgeKAL6MdtfFpCunh7duvciffseLl+9yb0HT7lx6x4HDx9nwsQpODg4fvMc&#10;BQUFhX+CIqAfs/0lAXl6eZOSuoPHT1/x4NFz7t57zJ2sR/Ly/sNnPHn2hpOnzlOjZu1vnqugoKDw&#10;d1EE9GO2f1tA1tY2HDh4TMpHSOfPECK6ev0OgRWDvtmHgoLC/x158+ZFT08fMzMzjIyMKVCgwDfb&#10;/E/kyZMHXV09uQ9jYxMKFiz4zTb/Cf6qgJ69+cjVh3DzMbz7+ePXDystl7R/W0AzZ83lyfM3n0Qj&#10;Um85EVDO7Zzrj568ZNeeA+jq6n6zHwUFhf9dhDQCAyuyeEk0R45lcuXabU6ducC69Ztp0bI1Wlpa&#10;3zznj/D3L8O8+Ytkuv3y1VucPnuJDZu20r5Dp//4d/3fEdBvH2Hvxd8Yuf4jQ9fBuC0wdjMMWgPT&#10;U37j+kNFRLmt/VsCcnFx5dKVG2Tdf0rW/Secu3CVSVNmcOHSdSmerHuPWbQkmr37j3wSk5BQo8ZN&#10;v9mXgoLC/x758xdg4KCh3L77kKfP3/L0+RsePn4hv6fiOyoyGvEJa7CwsPzmuTnkyZOX7t17yb7e&#10;x09fy/S7eL5A7OvJs9es35iMvf1/rv/3fxKQiHImbP6NKdvg0u0PPL/3iA+PHvD64T0e3X/Gvssf&#10;6Zv4kQ0nfuPjH3hoxowZDBgwgPXr13Pp0iUuX7789SbftBcvXhAfH/+HxzVq1Ci2bt0qr8+cOZP0&#10;9HQ+/tEL/3/e/i0BNW/ekoePX6ojnHuPpWBmzppP7z4D5C+haTPm0KNXPy5fu/UpKhJ/qHPmLZS/&#10;vr7en4KCwv8OPXv1kaIRqfF9B46yNGo5Ses2c+3GXfljUnxXhZRWJ61HS1v7m+cLWrdp90k6t+48&#10;5OLlm5y7eI1rN7M+fd+FhJJT0tHX1//m+d+DfyUgcVofnPQbq4/Cq/t3uX4ig9sZp0mNXU7mrjTu&#10;nL3E3VOnePn0JQOT+EMJ9e7dmw0bNjBmzBj27t3LqVOnOHLkCGlpady6dUuK6ebNm/K+Xbt2cebM&#10;GaKjoxk8eDDPnz9n7dq1HD58+JNkmjRpQrdu3Xjy5Am1atVi9erV3Lhxg1WrVnH37l2OHTvGjh07&#10;uH37Nps3b5aXYt/r1q3jypUrPH78WG4rjuNHFte/JSDxC0r8keak2MQfnfiDnLdgCVWq1WLg4BHc&#10;vH3/izSc+GW0fuMWmXf+en8KCgr/ebyLFpXpNvFdjF4WR/uOXZkwaRoDBg2jV9+BXLpy8zOBvKFr&#10;tx7f/GAUVa3nzl+WAhPf8eMnz5F55iKnz13hWMZZLly+8Wkfz168ZdDgod/s41/h6ekpT9Zubm7f&#10;PPY5/0pAa47+xpI98PzOLW6dOge//cbRQ/tIGjeatEXzefrkMe+ev+DaseM8ffKKfglw68mXJ/Xu&#10;3bvTqFEjGbXExsYyduxYxo0bJ6Wwb98+OnXqxMiRI6WohEwGDhxIcnIyw4cPZ8qUKVIiw4YN+xQ5&#10;DRo0iBEjRjBv3jy5jZCVuBSRkJBc165d2bhxIz179iQiIoKJEyfK14iKipJSGz16NKmpqfJ17t+/&#10;/8Wx/kjt3xTQkG8EJGQzc/Z8aofUp//AIbLw4GsBrdugCEhB4f+KYcNGSimcOnORtu06cfT4KabN&#10;mMuRYycZOXo8s+culD8kxfdVXKZv34uGhsYX++jeo5fMZojv/JnzVzh97jK37z6SKb2rN+5y5MQZ&#10;KaacfRw4dBwDA4NvjuXPCAkJ4e3bt0yfPv1fiuvPBCRSb/0S4f6Dl1w/kQm//iLvv3XmJOuHD+TA&#10;orm8fPZY3vfmyVNunT7JjvMfmbv94xdRkEi/iahESGPq1KlSAOK6iECEeISMhGCEWDIzM+nfvz9J&#10;SUlSEOLYhZRE2u369etyf3379pVRUfPmzUlISGDx4sXy+UJUkydPlo9fuHCBfv36STkdPXpUyk28&#10;Xq9evaSshKDEpYiGftT2bwmoSdPmUig58hFMnjqT/gOHcv1mFnPmLaZLt15cvCz6idRh/eNnr5k1&#10;e96//KNSUFD4z7F23SYpoO0799KrzwAZBfn5l5PXY5bF0aNX/y++1yJacnR0+mIfy5bHyW3E4ydO&#10;nZcRT+bpixzPPCevH8s8K3985pwXhIyKFvP55lj+jEqVKsmTeOvWrf/lueLPBJR56zdmpMHTG1d5&#10;ee8hH+V/8OL2LdYNH8DZ1Sv59Zf32Wms37h75gIP779gcNJH3v/yu4FESu39+/ecP3+ejIwMHjx4&#10;IIUk0nGiT2j79u1cvHiRc+fO8e7dO7ldSkoKZ8+e5eXLl2zatEnuQzTxWqdPn5apOZFOE/sSUYy4&#10;LqTy6NEj+fw3b97I+8VzRZpP7Es8R7yGeI5ICYrn/Mjt3xKQ+KO8cOmauuAguwhhxqz5sv9H3Bb3&#10;Ry+PkznmnCIE8UcbFhb+zb4UFBT+d9i+Y68sMjh5+oKMgE5knpVRT8bJswwfOZbZ8xZ9EpBAfJc9&#10;PL2+2IcoLsgRkDoCusKdrMfczXrEtRtZHDlxmlt3Hnzax4PHLyjtX+abY/kckW5zd3fH2dn5m8f+&#10;jD8T0NrjH1l7HB5fu8yvb9/JqObjb/Dr61+4uGsfF3bs4N27X/gF8dzfeJZ1n5f3HzFyA9x7/vXe&#10;lPa/3f4tAQkmT5n+RRru3sNvy7BzbotOz7Ttu//t8k4FBYXvT+LqdbJ46N6DZ8Qsj6Nl6/aMGz+F&#10;Pv0G4eldnImTZ/Dg4bNP0YuodLW3d/hiH0ujln2S1M3bD2QfUMapCzIVd+joSfYdPiGr43L2ITIi&#10;Xl7e3xzL54wfP15GE6Ghof8y6vmcPxNQ4lHYkAFPr1zllw9vePfqJed2pHL/8lV+ffeBZ/fu8fP7&#10;3/j1l18/CejVQ7WA7j77em9K+99u/7aAzMzN2bl7v0yt5UjnjxB54IuXruPvX/abfSgoKPzv0a/f&#10;AFmdlvMDcffeQzICWpW4jl17DlKtRh1GjZkg+3PEj8atKekUKlToi320b9/xi8HnItq5cOkGZ85f&#10;lZV0p85dZv+RTNkfJES1e88BtLV1vjmWz2ncuLGsJGvQoME/FtDBK78xfyc8uXKVty+ecvPaFdJm&#10;TuPJ1Sv8+huILNsvP3/kwwchILh/+RoP7z9jcBK8fv97Ck6k3z58+JnHj5/w5MnTz14BmXL7o9f+&#10;O+3XX3/l3fv3X9wnUnaPHj2WqTzxOg8fPpLbPXv2nKdPn8n7REru5ctXXzxPNJHGu3nzFmfOnuPe&#10;vf++YoV/W0ACMfmoqGwTf6x/PBXPa9nBGRRU6ZvnKigo/O8ivq85FWzieyouhUyEKATpO/fSrWdf&#10;2fcjvrstW37bD2NpacnxE6e5/1BdrJDzfc9B3BZVcecv3ZAZkj+qpPsz/t3tBH8mIDHjwcDV8Pje&#10;E66dPsO50+fJ2LaLVw+f8cvP8P5X+OXX32Qa7t3L11w/dpzj135l0pbfixDEftet38jxExmsSVrP&#10;texCAiGGu3ezWLtugyynFid4ccIX7fmLF/LEn5WVxYOHD+X9t2/fkRIR11+9eiW3uXrtOh8+fJDP&#10;ef3mDUePHWfX7j28fvOWe9nVbT///DMZGZls2pzMseMnWLd+A4cPH+HipcvyuIRcxHE9fPgw521/&#10;el5m5inuZmUxf+FiBg4axos/kFRubn9JQAKRVmvbrgNbklM5f/Ga/AMUf8Bi5oNhw0dibW39zXMU&#10;FBT+bxAzHQjx5Ejoc0Sfj7hfFCosjYz5JvrJIbR+AymbnIq5rxGPiX3EJyTJWfK/fv734M8EJNrc&#10;7b+RfAZuXLjAjq07uXPtAY+yXiICjfc/wy+/wNtXv3L1wmXePH0s028ZN36TxQo5TYghI+Mkqanp&#10;7Nt3QN53/cZNUtO2k7R2HXv27icqehnbd+ySj6Wlb2f9ho2sWbuOjRu3cPnyFZYtXym3T9++k7T0&#10;HSRv3cau3XvZf+CQfI64P337DrampLJ23UZilq0gK+uefOz2nTscPHREPv/K1WvydZ48fSpf986d&#10;O2zctJnMk6fktiJCEo+9evWaqOjlbN++k+WxcXTv2ZeMzJPfjHHKze0vCygH8ccq5odzdXWTeeP/&#10;KexWUFD4v6F163ZcuqyOUETkI6QjZCKiHnF99pwFco64r5/3OY0aNeHs+SvyOZ/vIyeiioxahomJ&#10;yTfP+178KwG9ev+Rris+cuDCO+7dvM6ZE2e5e+Mpr19+5P27j3x4D29f/sJvH96xYCfMS/92IOqJ&#10;jExOnz7LiROZbN6yVUY/t27dZktyipTF/gMHWbFyFRcuXJTbCzGcO3eBjMxTUlgbN22RMjh2PENe&#10;P3z4qLx/W2q6jG5E275jp5SPkJOIqsS+X79+LYlZFiuP4UTGSdav3yT3k5C4ht179knh7N6zl507&#10;d38xKFV8HuMmTJarEDx+8pS4+IT/ujTc3xaQgoLCfw+enl6MGj2OrdvSOZ5xmt17D7JwUSTVqtX4&#10;tyclFSm9ocNGsjk5lWMnTrF3/2GWLI2hTkg9Chcu/M3235N/JSDRbjz+SI+4j6w/AQ8evuDNs5d8&#10;eP2Bj6L44CPcefIbk5M/MnnLb/ys7g76ool01vsPH2SJtOjzEU2c7J8+eybTar/+9pvsk8l5TKTV&#10;fv75Fz78/LO8/ubNW168fCn7bLZs3caz58/55ZdfePT48afjFvt//OSJ3F70A4n9ffz4m3xc9DsJ&#10;xHNEdCP6gERJthgD9ObtWx4+eiRf7+uWde8e6zdskhHcjZu3vn441zdFQAoK/x8hZFNEQ0NmMP5K&#10;H8zn5M+f/x/v46/yPwlItFfvYcnu3+i/GqZv+8iKAx+J3vuRMRs/0j/xN7af/TLt9p9oQhw5fT5K&#10;+5+bIiAFBYVcz78joJwmqttO3vyN5FOQflYsy/CbrIhTWu5rioAUFBRyPX9FQEr772mKgBQUFHI9&#10;ioB+zKYISEFBIdejCOjHbIqAFBQUcj2KgH7MpghIQUEh16MI6MdsioAUFBRyPYqAfsymCEhBQSHX&#10;owjox2yKgBQUFHI9ioB+zKYISEFBIdejCOjHbIqAFBQUcj2KgH7MpghIQUEh16MI6MdsioAUFBRy&#10;PYqAfsymCEhBQSHXowjox2yKgBQUFHI9ioB+zKYISEFBIdejCOjHbIqAFBQUcj1/JiCxwFx61kcG&#10;H/3ImMMfOfPw6y2UlpubIiAFBYVcz58JaOyZj+SN/RWT2N8wmPMbRmM/kn5BLaac9vLlK7lkttJy&#10;X1MEpKCgkOv5IwGdew56cb/y04JfGXfiI8P2fKTI8I9UmvuRD7/8vt2qxCTOnDn7+VOVlkuaIiAF&#10;BYVczx8JKO3OR/Is+pWBBz+y9476vqVHwHrERx6+Ut++fv0Gmzcnc+XK1S+eq7Tc0RQBKSgo5Hr+&#10;SECnHoHRrN+IPQW7bsD7X6DPRig3A979Au/eviUhMYnYlfGkpqXz8ePniTml5YamCEhBQSHX80cC&#10;Eq3Hxo8YjfiIzfiPuE0Cu5GwLgOEa4RwPvz8gTNnz3Hp8uWvn6q0XNAUASkoKOR6/kxA73+G6IPQ&#10;Yjl0S4S9l78sQFBa7m6KgBQUFHI9fyYgpf13N0VACgoKuR5FQD9mUwSkoKCQ6/kjAT1/8ZIHDx/z&#10;8NEThf8Svm6KgBQUFHI9fyQgUWQg7lP47+HrpghIQUEh1/NHAlLaf39TBKSgoJDrUQT0YzZFQAoK&#10;Crme/5SA3r//wNt3776++4drIl2ZQ25qioAUFBRyPf8JAYmT8YbNKazfvJXXb958/fAP0Z4+e07a&#10;jj1fkJK2k3PnL3296f9JUwSkoKCQ6/lPCOjt23dsSk5j5+79HDp6gnfv3n/x+IaNmzl67IS8vm1b&#10;GhmZJ/9WBPHs+XPe/B8Jbuee/WScOsOHDz/L9yveo5DSuk1b+fnnnz9t9+DBQ9at38iGjZt4/fr1&#10;F/v4d9vbt295/vzF13f/y6YISEFBIdfzPQV0+04W6zelELMikeMZp3j48DH7Dx5hS0o6v/7666ft&#10;Fi2OZGlkjFzOYcq0mezbf1CenI8dP8HDR4/kNiJyOnrsOJmZJ7l1+zb37t/n7t0seUI/feYs12/c&#10;ZNnyFaSmbef27Tvyua/+5gn+77Rt6bu4dv3mF/f98suvbExO5f2HD/K2kGrC6iSuXr3Gs2fPefnq&#10;FScyMuXxP332jMyTp8k8eUrOKH7p0mV++eUX+diVq9e4fuOGfP/Xrl0nPX0ny2JX8uTJU46fyODO&#10;3bvcuHFTivvdn6Q5FQEpKCjker6ngIR09uw7yKqkDZ9kIPadtGELb97+vm5Q4uokOZlp8tZtrEpY&#10;w4GDh4mLT2Dx0mg2btoit0nfvoPDR46SkLCG9Rs2sXvPPrbv2MXWlFSiY2K5dfsOSWs3cOx4BseP&#10;ZzBn7gK5/d+JpP5OEwK6cvX6F/cJgWzYvO2TgIQc4lYl8iH79r59B9i7dz/bUtNZvWYtCYlriF+V&#10;KCW6KmG1fH8LFi5heWwcS6Ni2LFzNyvjVpGWvoMtW1OkgONXrSZ2Rbx87v79B//0/SoCUlBQyPV8&#10;TwGdyDzN8cxTJG/bLtNS4uT44NEjNm9N++I14hNWc+ToMebOX8jBQ4fZvXefjBR27d4rowXRxMl4&#10;95698gS9c9ce1qxZR+yKOCkbcTtp7XoZGaSlbZcneYGIpP7shPy92/mLl1m1ZgM3b9/hxq077D94&#10;lJT0nWxN3fHFMaSkpErRiolbhVCEWIVERRoyLX27fC8XLl76dHtN0jouXLgoxXzlyhX5WR04eIiN&#10;m5LlzONJ6zawMj5BCuxfLYWhCEhBQSHX8z0FlHHyDCvi1zB/cYw8Eadu383GLalcu3Hri+2ysrJk&#10;341Ip718+VL25bx48ZJTp8/INJNojx8/lpJasjRappyuXL0qT9QPHz7i3LnzPH7yRD736rXrMh11&#10;8dJlnr/4a/0k/7Sdu3CJGXMXs33XXi5cusLVazc+RTs57eeff+HsufNSKu8/vJeXIn346tVrmW4U&#10;70OkH+/ff8D79+rHb9y8yb1793n9+g1ZWffkZyVkI977+QsXuZuVJVOS/6r/SxGQgoJCrud7CkiU&#10;XV+5doP7Dx7KE6/ooBdpqb/TRLpJRAqHDh/5bsf3vZvo83ny9Nn/WtT1V5oiIAUFhVzP9xSQ0nJP&#10;UwSkoKCQ61EE9GM2RUAKCgq5nn8loM9H+Svkbr5uioAUFBRyPX8mIDGw8v6DR3JZBoXcz9dNEZCC&#10;gkKu588EpLT/7qYISEFBIdejCOjHbIqAFBQUcj2KgH7MpghIQUEh16MI6MdsioAUFBRyPYqAfsym&#10;CEhBQSHXowjox2yKgBQUFHI9ioB+zKYISEFBIdejCOjHbIqAFBQUcj2KgH7MpghIQUEh16MI6Mds&#10;ioAUFBRyPYqAfsymCEhBQSHXowjox2yKgBQUFHI9P5qA3r1/L1co3Za+8y+Tmr6D1cn7WHXgKX8w&#10;wfR/VVMEpKCgkOv50QT0+s1b4hPXsnxlwl9mRdwqZkevx27gAwYnveD1u7+3mmtuaIqAFBQUcj0/&#10;moDevHlLwpr1rIhf/ZeJW5XI/OUbcBz8CJ2eL2m06ClZz37++iX+K5oiIAUFhVyPIqA/ENCQR5j0&#10;e4V+7xcETnlKxs13/Ldl5BQBKSgo5HoUAf25gEz7v0S/90uchj1j44lX/1X9QoqAFBQUcj2KgL4V&#10;kMOQx58EJDDq+xLL/s9YuPMlv/zy3/FZKQJSUFDI9SgC+p2VqxJZumIdrkMfYvyZgARCSAZ9ntMj&#10;7hkv3uT+4gRFQAoKCrkeRUBfsmpVIhEzMjDs+1pi1O93xG2NHq+oN/85Nx7nbgkpAlJQUMj1KAL6&#10;kpXxicTGraHXvAPUmniB6hMufkPF0Rfpsvg8j5+//vrlc01TBKSgoJDrUQT0x8SvSviXrIhL5G7W&#10;/a9fPtc0RUAKCgq5HkVAf53YuER5mXVPEZCCgoLC30YR0F9HEZCCgoLCd+BHFlBs/Opvptv5p+TI&#10;RxGQgoKCwj/kRxXQ8rhEktZv5sbNW1IUd7PufReSU9KkiBQBKSgoKPxDflQBiUglad0mzl+4zNVr&#10;17ly9do/5vKVa2zask0RkIKCgsL34EcVUE5fTfTyeKKXx303lBScgoKCwnfiRxaQYNXqdfL2d2H1&#10;OlYqRQgKCgoK34cfVUAiTbZ+UzJPnjzl1avXvHz56h8j9pO+YzfLVqxSBKSgoKDwT/lRBSSilIQ1&#10;69h34DAHDx/9boh+JSUCUlBQUPgO/KgC+tQHFCv6gL4fSh+QgoKCwnfiRxZQXEISGzZvlZVr34ON&#10;m1Pkct9KBKSgoKDwHfhRBST6gIQw3rx5w6+//sovv/zyjxH7UfqAFBQUFL4TP6qAciKgTcnb2LI1&#10;9buweWuqEgEpKCgofC9+ZAEJvp5K558SG/f7nHCKgBQUFBT+AT+6gP4TKBGQgoKCwndAEdBfRxGQ&#10;goKCwndAEdBfRxGQgoKCwndAEdBfRxGQgoKCwndAEdBfRxGQgoKCwndAEdBfRxGQgoKCwnfgRxPQ&#10;6zdv5fgfMVj0P0VMbLy8FAvU5damCEhBQSHX86MJ6P379xw8fExOQvqfZP/BIzx79vzrl881TRGQ&#10;goJCrudHE5DS1E0RkIKCQq5HEdCP2RQBKSgo5HoUAf2YTRGQgoJCrkcR0I/ZFAEpKCjkehQB/ZhN&#10;EZCCgkKuRxHQj9mkgCwsrbCwspaYW1phZmGFiYkKS0trzM0tMTAwwNLKGmtbO6xtbOX22traaBQq&#10;hEahAmgUKoimvF4IXV1dDAwNMDDQR99AHwMDQ4wMjTA0MkJTS4v8+fNToEABeZm/QAEKFipEoUKF&#10;yJs3r0RcF/vW1tFWv4aGBj/l+YnChQvL5xXWKCLv19TUpHCRIuTLl+/TH2mePHkomD8fhcV2Yt/5&#10;82WTn0Lydn4K5suHZhENDI1MMTRSZWPy2XUVRgJjU4mBoREFxDEL8uWlQL58aGtooKuhia6WNpZW&#10;Nlha22ElscfKJgcHrG0csLSyRUdsq6GJtjjevHnk+xTHmzdPHnm7YP68FCmQDx0tDVQq00+YCExU&#10;33wZ/y7i9Qrnz4dmwfxo5M+HRoEC6BYpgk7hQpiZmWNlY4eFlQ2G2gbo5imMbt4i6OXTQC+fJib6&#10;Jnh6euHl6YWnpyeeXl54/QEuLi4YG6nQLqyDVj5NtPNpoV1AB+2COuhIdLPRQTebT9cLaKNXUOd3&#10;Cgi0JfKxL65nP57/9/v1CmpjprLEwsYBC2t77BxdcHX3wt2zKO6e3ri5e+Li4i5xdlbj5OSKk5PL&#10;7zi74uzihrOzG04u7jg6u+PgJG67Y2Vli66uPoUKib/FgvLvsVDBQhQqWJBCBQrKy4IFCpK/QH71&#10;37f8G89Pvvz55N9pzt/4F+TLKx/P2V7ss2DBgpgY6GFvYYalygRTY0OcnBzl5+7hkYOHxN1djZub&#10;+ydc3dywMlVhrqeNhb4OZnraaBcpTJGC4nuRjyKFC2Kgr4+hgfieGsjrOejr6WWji55A92v00NPT&#10;k99z+bie7u/PkftQ79PQ0BBDQyOMjYzR1dKUf985FBZ/7/nzoFkgL1oF1egUyodu4fzoaxREX7MQ&#10;ekUKolMoPzoF81Hwp58oX7a0IqAfsEkBzVgUxbzolcyJjGV2ZCzTFsYwcPhopsycz+IVq2jbrj3D&#10;R41hRdIGYhPXsTB6BXXq1KaEmxPF7CwpYWtOGRd7SjnbE1qnFm3btaVV65ZEtGlFs+YtqBNSjxKl&#10;/bFxcERlZoa5pSVWdrY4urrh6ilOEJ54eXtjYWmJmbk5ARXKU61mNapWrYyfn58UlbWNFW7uLtg6&#10;2RNctRplKgRQwt8PC2urTyfYgnnzYq6vg5uZKcVtbXG1MMPO2AhnUzNczMxxVJliqadHcRc3Wncc&#10;SMfuI+jYbQTtuw6hfRfBUHm7S8+RdO0zih79R9Ox6wCc7OywNNbH1EBbfplLe3pSza8sVcqWY9qs&#10;SCLjU1i6fAtLV6YQtSqNmIR0liVuZ/nqnUStTKZJUGUa+ZUhzL8s/j7F8fBwl1ItWDAvupoFsDbQ&#10;xtvciGDfogweNJJhw8YxZOhYhgwdw+Aho74Ryd+lcL78eFqqCHCypYSVGb6WplRytae6my1jR40h&#10;KmEL85cl0bFuB0ILeBKm4UMDrZKEG5Snd91uPHn6gtcvX/Pq1UtevX7N688QKzq+ffOGx08ec/rk&#10;WbZv2cH88Qvp1bg/zcu2orZ7A2o6hxLiXJ/6jqGEOoZS3zGEMIc61LevQz3b2oTa1CLMujYNrGvT&#10;0KY2DcV1q1o0sKxBmEU1ScNP16vT0Lw6DUyrUF8VTAOzKjSwrs7E4YtZsGon81aksTRxF6s2H2bT&#10;rrMcyLzFmcuPuXTjOVdvveTKjedcuPKI02dvk5F5jROZV8nMvMbp07c4ffYupy/c5/i5exw+fY8j&#10;J+9w7FQWew5fY13yURZEr6XPoPE0CG9JcFBV/HxLUtTNHU8XV1ydnbC1s8fGxg5ra2usra2wsrLC&#10;2NhYnqAFOSdwgb6hAYbGRvLxT5ipGN6iAemThxI3pCez+nfl/OkzPHv+isePn0oePnzMgwePuJf1&#10;gDt3H3Lz9gNu3rrH7TsPOXvuPHOH92Viy/pMbdOQ0U3rUMXLmdJ2ZhQ1MyCgmDvtWrehY/v2tGvT&#10;hjatWtImIoLWEc1p0bQpLZo2pnnjhjQNb0iThmE0adCAxmFhhDcIo1HDcBo3DKdBaH3C69enccMG&#10;NG/ciJbNmtKqeQRtWraifZu2dOrQma6du9K5UxeqlvTC30ofPytDfMz08DTWpISFFv42ulRw0CfY&#10;xZgq7mbUKmpNzWL21CruTDVvOyq7WRDoaEw5ax3a1QtSBPQDNimgqfOWMCdyhWR+TBxzo+IZNHoS&#10;g0eNIzIhibFTptKkSWNmzl3I8oT1xMQnEdGqFb5uzhS1scDXxpRS9pb4udhTPSiQ1q1aUz+sAeUr&#10;VsTJzRUzK0uMTE2wsrPB2cUFd08PPIsVxc3Lm4DAitSt34CWbdpRvVYtTMxNcXBxolK1SlSpWpnA&#10;wApo6+pQoEhhvH2Lo2dkREl/fwICy1M6oAzePsVkdCROsPnz5EFPoyBOKhN87ezwsbPFWaXCw9QC&#10;T1MLXE3NsDLQx9nCnIZhLenUbSQdug2nQ7ehtO0ymLZCQl2H0bnHCLr0Hkm3viPp1X8UAf4BOJjo&#10;YWtiiEpPGzsrSyr4laZCqVL07jmImFWpLI1NlgKKjE8lelUayxO3syxxJ8vW7qJL4wjCfUvSsmot&#10;GtUOpUbVGvKXc/58edHWKISZnhaeFipKOtnRvUsvhgwbx+AhoxkyZPR3E1C+fPklLrbWlHJ3wdfZ&#10;EU87a3wdbSjtZEOfXr2JjtvAguVJdGvRm3oFvAkr5EOYVikaGlagS2BLrt+8zauXL3jx4gUvXr7k&#10;5We8evVK8vrVG96+e8fb9295++4tDx885vzpi2xak8a4obPp1HQwDSq0paZXOLWkkEKp7xRKfYd6&#10;hNrXo75dXRrY1qWhrbgMoYF1CPWFdMzVAqpvWY1Qi6qEmlehvmkVQo2DqWtcUUqovlUNxg+LZEH8&#10;dubGpjJ7WQqzorcyM2ors6K2snBFKsuS9rA2NYO9x66TeeE+F6495dqtF9y484prN59KLt98xrmr&#10;Tzh54SFnrjzl/NWnHDh8jr37Mjhy/CLHTt3k2Onb7Dt6ie17Mkhal8q4STPp0KULIaGhlC1TgaKe&#10;Pni4euDh4oa7mxs29naYm5tjaiqiWxUmJiY4Ojri5uKKo70D1lZWMgo1NjHGVGXCnM4t2DK8NysH&#10;dGPx4D7cvH6TJ0+e8+jRk0/yycq6T9ad+9kCus+Nm/e4dech+3buYFSPNozr1ppJ3dvQLawGgc7W&#10;+NuY4GWsReUyfnTu2IlOHTrQoV072rdpTbuWLWgdEUGr5s1o2bQpzRsLCTWmaaNwtYgaNKRxw4Y0&#10;Dg+ncXgjGoTVlzRu1JCIJo3VAopoQduWrejQpi2d23eiR5ceNGsUTllHM8pY61PaxpCiZtoUtdSn&#10;hJMZjmY6WBprYWumj6OFIcXd7LBU6WNkoI2JgTYqPU3szfQoV9SK5qFVFQH9gE0KaNLsBcxasow5&#10;kSuZHx3PouWJTJi1kJ79hjAvZgXzYmLp1a8/HTq0Y/iU3ixauYiBw/pQvow3gRXdqVndnYr+NpR2&#10;s8O/mCe+xbyxsrbCXJzwraxwdHLCw8sDn1IlKVOhAt4+xalTrx4BgYH4lChJ04gWdOzWg47dexFc&#10;tar8EpYtX5aatWtQvWYNrGxs+Cl/Pqwd7DG3scXe2YXASpUoG1ieUmX8ZVQlTrJ5fvoJjQL5sDUy&#10;wMPcHF8bW3npbmGOu6UlThYWWBsbYaqnRUDpcrTvMpz23UfQobuIgobSTkRC3YbRscdwuvQeRbc+&#10;o+k7YBwRTdvgbmGCq7kxdkZ62KmMqViiJA0CA+nUrAXR8VuJit9GVNw2ouJTZQSkFtB2YtfvZcjg&#10;sdQoHUBoldrUrVqbhqHhMk0ljllToxAmOpoyavO2UNGqaQTDR45nyNBRn/haJn8HQ0P169mqjCnt&#10;7IyfsxNetnYUd3WmpKcrTRs1Jip2LYuWrWVQ3/GEavkSVqQ44Xr+NFIF0qZkQ44ez+T161dSQJ/L&#10;53MBfY3Y/u27N3z4+T1v3r3l/oOHnD59gfgVGxg9aDodGvahvn8EtT3CqevSgPpOYTR0DqOBU33C&#10;HOoTZlef+tZ1CLOsSZhlDepbVqe+eTXqmlWhrmkQ9VQVpYDqmQQRZlWN8aMimb9yB3OXpzF3eSpz&#10;lm9jdkwKs2K2MjM6mRmRyUxbsoXpizczLyqFpSt3sHL9AbbtOcORkzc4e+UB1++94s7D92Q9/sDt&#10;B++4dfclN+8848q1B5y/eJtz529x5Phpdu89wu69hzl64iwXr97lxp2HXLh8nX0HDrE0KorhI0fS&#10;tm1batWuhZ+/P54e3jg7uWJnZ4+TszNl/PwJqlCRCuUrUNa/DCV9fXF398TL1ZnF3Vuzqn9nprVu&#10;xJJRw+R0Kg8fPeHBw8fcE/K5/4C790T080hGPTdvqQUkIqGNq1YyskNTxnaNYHyPVjSvXIaydiYU&#10;N9PH00yPRqEhdO/Wla6dO9G5Ywc6tm8jJdS2ZQvatIigZUQzWjRrRkSz5jRr0pRmjZvQVMiocSOa&#10;CBo1pmFYQxqGhdO4UWOaNW1Ky+YRtG7RkratWtOxXXspuM6dulG1XGlKWevia6WDl6UetsZaOFga&#10;4WRnimaR/BQuUhgNTU1UpoZ4ujqgqVmYgoUKUqBgAfIVyIurnTnFXC0JLFdWEdAP2KSApsxbzPRF&#10;McxcvFwtoZhVzI5cSdfeg5i+aCnzopczYfpM+g8eTESXqoye15lxMwcT0jCAxq38aNKuBHVCnSjn&#10;YY+vsx1WJkaYW5hjY2ODh7sHPj4++JcrS71G4XTp3Y8qNetQISiYNh06yjRcaIOGdO3Vh14DhtC5&#10;ey/cPDwxUhlRLrAc/mXLyJSdnqE+BibGeHj7YGhsQoWKwQQGB1OmQnk8vb1l/lycYAvk+wmVjibO&#10;KhOKWljibmmBk7kp9uYm2JiqsFaZYKirg5uDMxFtetGh+0jayzTcUHUaTgpoBF16jaZ7nzH07jeW&#10;bt0GyojBw1QPVxN9XEwMCC5alPDygTSrWpOFS1YRk5gu5RMdnyrFI4hOTGfZmp3MXrSKmuWDqFux&#10;EmFVatK0QSPcXN3l8QoBGetq4KQyxsvSlHrVazBy1ASGDh/D0GGjJV/L5O9gZmqNlpamlLO/nS2B&#10;To6UtLaitJMdAS72NKxSiUWRq1i8fC1jxs6jgSqA+hq+hOv709Q0kGbuIexI3cfrt6958eL5vy2g&#10;r2UkUnXv3r7lw4f3vHrzkgePHnNofwbLl6xmdN9ptAvpQ2iJCOp6Nqauczj1HBoS6hBGqF1dQm1D&#10;CLWuRT2LGtQzr0aoWWVCTYOlfOqaBFHPogoTR0d9KaBlKepIKGarRMooOoVZUSnMjkxm1tJkZi3Z&#10;wrRFG5ixeCNzo7awct1edh2+wNmLWWQ9fMWDRy+4fesBD+4/5+HDV9x/8Iqse8+4m/WE6zfvcPX6&#10;TbKyHvLkyQueP3/Na5GOfPeOl69e8uTxYy5cvMCG5C3MXbCAvgMGUD8sjLIBAZQsVQqf4j6U8PXF&#10;38+PsqX9KeFbilqBFZnYOpzJ7ZsysEk9lkyfxs07Wdy+e1+K507WfXn99p37avHcusf1m/ekgK5c&#10;u0XctDHMbVOfRZ2bMLtzc0JLuuFnpoe3sTYlnKxoFdGcHt260q1LJ7p0yo6E2rejXZvWtGndktYt&#10;m9MyQoiohZRQcxERibRc0yY0a9pYCqlRWDjhYeE0CRf3NZPRT+uWrWjbRqT2OtClSzdaN4ugjIh+&#10;7AzxtTXA1kSLIoXzYm5qgK2VCl2dwmhoFEZbUxNPVzvsbMykkAoWFH1s+dHSLEB5Xzf0tAtQqrSf&#10;IqAfsEkBTZ4fyazIlcxYFKNm6XJmR8fRf+goRk+dxazIGMbNmsGwSQNp1DaIdgMrMXBKWxq1C6as&#10;vyPVKnhQsbgtfrZmMo3k7eSAh4crPr6+eHh5Uj6wAk2aN6dVhw60aNeJZq3a4ezhSYvWbagQVAmf&#10;UqVp07ELbTp0oVnLdlSqXhstXV1MTE2wsbXFwNAQI2MjbO3tcXR2lUUS3j4+VKpWlXJBFSldtgz6&#10;BgbyRJs370/oFC6AnbEhLqYqHETqz8QIK1MjbFTG2JmbYm5ogIORMXVqNqBDj9EyAlL3B4l03HAp&#10;oM69RtGj31h69R9Dn0FjqRRQHncTHVxV+jgZ6+Frb0NIQHlqly3P6OGTWLF6h0zFxaxKyxZQOtEJ&#10;6cSI+xNSiagdSr3S/jSqVJ1GIaF4eXnL49XQLIKJgQ5OFqYUdbAh0N+fIUNHMmLUeEaMHM+IEeO+&#10;kcnfwdLSFm1tLWxMDCnraE8lNxf8bK0oY2dFeVsL6vmXYMacpSyOWcPEaZE0dapGfa3iNNIvLQXU&#10;1KkWmxLTeP32jToFl83/JKDP+4k+3Z99Pafv6MOHd7z/8E6euG/fucfuXYdYEbmGkX2m07JOT8JK&#10;Nqeeezh1HRuo+47s6lLPuhahFjUINatCPVUwdU0qUs+8MhPHL5cCmrMsjTkx25gTkyKZLeUj2Mbs&#10;6G1qCcUkMztasIWZ0VuYvnQTM5ZsYlbkFmZGbmFezDZi1uxhffJBYhbFkLRiBYd27uTi6dPcuXGT&#10;R/cf8+ypkI76c/j0Xl/9/l7F7bdv3/Lu/XvZRybuu33nDnv272VlfByjx44monlzgipWpGSJEri7&#10;ehAaXJGhTerSp34NOoZUY2XMcs5cusalK9e5duM2V6/f5so1wZ3sy9tcuXqLK9fvciLjFDN7tGVh&#10;i7rEtAtjarMQqjpbUMJEG28THQJ9venQvj3du3anW1cRBXWhc4dOdGzfkfbt2kmBqCXUilYtWkmx&#10;CBm1aJ4jIhERNZXyETQOb0Lzps1o0TxHQG3p1LEjXbp2J7RqZcrY6uPvaIynhQE2RtqY62tib25A&#10;URcriaOVKS52FpT3K4qzvTVWFqaYGhtgYqSLu6MFft6O5Mn7E37fSUC3bt+WfWQXL13m7NlzPH/+&#10;x/Okib/LFStXcf/+g68f+qZtTUnl3PnzX9/9l1v69p3s23+Qjx8/fv1Qrm7nzl9gVcIafvnl168f&#10;+h+bFNCEWSIFF8vspSuYtiCKaYuipYAGjhjH0LGTmboohonzZtN5YHNCm1cjqIoH3YZWocuoIJp2&#10;LE6FktaUtDOluLUppZzsKFeiKK1bNaVbt65Uq1ENH18f2rRrQ5sO7WnWqg0t23WkTIVA/MuVI6JV&#10;GxwcnQmqGEy1qtWp36AxYU1a4OlTgryFCmBjZ4tviRIYGBlS3LcUJqbmeHgXRWVpTqUa1QmuXp1y&#10;FSvi6OIsO/bFybZgvryoDHWxVhlibWIgZeRqaY6Lyhh3cxUupibY6epRzqc07bsMo2P3UXTsMUrd&#10;J9R1OJ26iwhoJD36j5OdzX0Gj6dp45a4mBrhYqpOwzmZmVC5VClqlC1Ht/bdWZ6YRmxiGssSBOoi&#10;hBzi1++hb8cehPuXoXWVmpTxLoajg4Os+BOpBkN9XWzMjGWfmq+nBz179mXUqAmMHjWBcWMmfyOT&#10;v4OtnaO81C1SGD8XF4KK+uDv6ERpe1v8bSyp5OXBuHHTWBSdwPRZy2hRNISGRXxoIgUURCO7asQt&#10;TuLNPxDQn/H19u/evePdu7e8fvOaGzdus2/3EZYtXs3AjmNpFtSeul5NqWNfn7o2dQi1rEk90Rek&#10;CqK+VTUmTYpjftxOdQS0bBtzY1IkUj4yEhLyEWxldvRW5gii1JdCPAJxff7yVBauSGfBiu0sidvB&#10;1FnL6RLRhr4d2zNhyEDmT5rAmugoDqancePcOZ7ev8/bNy+lTN+9e8/bt2qh5gjp9atXnz4ncV1I&#10;SfLmLffv3ycjI4NNmzYzZdpkRvbrzri+nRjWvS1tG9Zh9er1HDl+gcxTFzl9/iqnzl3lZDbi9pnz&#10;1zh97ipnL90gLTmFiS0bMrtZXRZE1KN35QDKWBlTVKWHh6khdatVolu3bnTv0p1ugs7d6NKpK53a&#10;d6JjO9EnpC5MaNuqDa1btv4kopYRLWnRPIKIZi1o3qQ5jRo2pnF4Y5o0ElKKoGXzlnK79m3b07lT&#10;Zzp27EiQjxvl7A3xs9WXArI20sLeWBdXCyM87c0p4WGPh6MlRvpamKqMsTBTYaEyQWWsh4ujJV4u&#10;NthbmWCkq0FwYLnvIqCUbWmMmzCFTl16MH3GbK5cuSrv/3zfQgBPnj5l4OBhXL16Td6Xc3IV230u&#10;iKx799icnML7Dx/49dffJJ83sa3g6+f9+uuv37yfRYsjiU9Y/c12gpzrOe3r/f3228fsx9WvJ45X&#10;3Cfa58fw9XPltr/++mmbzxFt9559bElOkbfV7099DJ9vI4S+KnHNHx7n18fydZMCGj9rHtOWxDBr&#10;aaxMw01dECWjoLFT5zBw+CimLollzOzR9BjYlkZN6lGurB0tunjTd6YvI6PL0mN0KSpWccLPz5YA&#10;f2eCyhVl6JA+jBo5hAED+uLr60ONWtXo2LUzbbt0plnb9oQ0CMfS1pYatUPwKV4cF0dHggMrUiuk&#10;LiENGlGldl30VMZY29ti62iPhY01FSpWxlhlLivnjFSm2Do74RcQQIWgIFmQoKmtLU+yefLmQUer&#10;sJSPg7EB3hZmlLK2oqjKmGIiNWdqgqOePt4WVjRp2olO3cfQSQioxyg6dh9Jp+4j6dJrFN1EIUKH&#10;fvTuPYKu3Qfjam+Prakx1iaGWBroE1C0OHUCgwmrUZcFkauJFX0+Iu2WuF1dCSf6ghK2s2r9PmZM&#10;X0hD/9I0Lx9Eg0qVaRRaH1MTlSzF1dERZc7aeNpb42ljScumEYwdPZEJY6Ywafy0b2Tyd3Bx8STv&#10;T3kpXLAQPh5FKV+qLCW9vPFxdcHHyYHSHm4MGTKGJTGJzJ4fR8ty4YQX8aWRXhkamQXTwLoq88ct&#10;5tXrV/JX49cC+iMJfS2af8XXz1XzWkYNoqDh3Yd3PHv+nPMXrrAteQ8zJyyhe8O+NHANI9S8BvVN&#10;KtPQriZTpsazIG4H85anM3dZ6icB5aTgZOQTvY3ZUVuZJ4hWMz86hblCSlHJcvscAS1auZMlq3YR&#10;vXo/w4dPoEuTcHq2bEH/Nm0Y1KEDw3v0YMrQoUTNmEryqjhOHTpI1o3rPHvyRArm/fsPvJVCevvV&#10;e/2scCM7ShIzJH94/0F+vjdv3uT0qQySN2/g8PFMMk5fJOPMFTLPXeXYqUsczrzAwRPnOHjsHAeO&#10;nuPAkXMcybzA8oULGRJWg7ENazG5cQjhJbwpJvovVYZ42dnQoklTevXsSc9uPejRtQfdunRTV6vJ&#10;ooR2dGjXlvaCtu1o27odbVoK2tK6RRtaRbSRooloGiEjHyGgpo2ayttCPm1bieeLtF4PmjdqRhkH&#10;FUFOxpR1MKSolbGMgKyNdHC1NcdEXwtnO0vMTfTR0iyMppaGRKTgNLULY2NlKvuDChUuKIcpVAmu&#10;8M0J+++2ixcvM3zkGFkkc+DgYcaMmyg5f+Ei9x88YOKkaUyeOoO+/QZx6fIV4lclysfj4hM5fPgo&#10;CxYt5eXLV8xfsJi16zcSGbWMu3ezmD13AWPGTmT7jl2fTs6Hjxxl2vRZTJ0+i3kLFssfV9tS0xk1&#10;ZjwTJk3l2rXrn44rJiaW0WMnMHb8JNat38izZ8+YO2+hfG0RHa2MWyWjrbtZWcyZt0D+3YiWlXWP&#10;qdNmyu1ENLJhw2ZGjBrL9JlzePDwkZSDONZx4yfJqG7i5Gksj43jw4efWZO0Tj4vad0Gzpw5y5Rp&#10;M5k1Z7587oWLl+jbfzDduvdm7779RMUsl9tu3LSFM2fPMX7CZObOX0jy1m0sXxHH06fPWLw0Sr52&#10;9LJYnj59ypKl0fL97Nt34Ath5jQpoHYd2jN5zhKmLIxh2qIYpi9expQFUbI4od+Q4UxeOoERc9vS&#10;e0xdGrfypVs/fxq0d6VKYxWN+lhRr5sjZUPtCQhxIjjEncByrnRo25jRo4YzePAA6tari7OLM02a&#10;N6NFu7aEN29OaHgjWQXn4ulOcLWqWJiZUaKYF2VK+1E+KIi6DRrh7uODua01zt4euBb3pnyVYBzc&#10;3TBRWeDmXpT8BQuiY6CHmZUFbt6estpOfcLNg0bB/DiqjPAyM6aklRl+VuaUsFBRwlyFr5kKd0Mj&#10;HPX1qBpYnU49hIBG0KnnSHnZucdIOnUaRPOgWkR4B9AhpBkDhkyhQoWK2JkaYWdmgpmBPp5OzlQp&#10;H0hQQCCjJ8wiLmkXsavV6Td1GfYOYlfvIG7dXqJXbKJxYBANy5ancZUatApvioebJ3l+yoO2VhEM&#10;tIpgY6yPi5kRtSpWZML4KYwfN41BA4Z+I5O/g7GxqbzMlzcfzvZOlPEtga+3N77eRfH19qKYmyvd&#10;u/dhYWQcsxatpE3NVoRpFKehnj/hpoE0tK7M2B4TZfXbi+ffRkD/VEB/xKd9vVQj7nvz5jXv3r+T&#10;fSzXb9yibZVO1LGoTl3TyjSwr820GfHMj01n3rI05sakMjd6m0REO2pSmBOVwtyorZJ50SlSPvNj&#10;UpiXHTGJywWxaSyMTWfxyu1Exu8iZvU+lq5IpXu7tnQJD6Vn8yb0a9uCwR3bM7hDe4Z27siYXt2Z&#10;NmggSyaOZ9XC+aSuW0PGof1cv3KJRw8fyPSlEJKIkN69fceb19kR0me8Ebx9I1N24gQhfj0KMYmU&#10;0PMXL2URwvVbdzhz6TrHTl5m39Gz7Dpwiu37TpC69xjjB/ale41A+oVUYWBoTQJdHGTk7iy+B15u&#10;tGjRRg6r6Cyin+7d6NGti0zDdenUMbsqrr2kfdsOtGvTnnat1SJq27rNJxGJKEhEQE0aNaFZE1Gw&#10;EEGrlq3k9h3bdaZL5x6EVKpIBQdjKtjrU9JKH1dTPcz0CmNnaYyLnSVmhjr4uDng7mCFm70VznYW&#10;2FqYYG1hhJODOW4OFuhqFqJIkUIyBVep0vcU0CV5krx16zYDBg3h/PkLbEtNkyffqOjlLFgUyc2b&#10;t+g/cCiXLl2WJ9hlsSvp028QJ0+dlifhXbv3MHnKdPbuO8DoMeOlgBIS1zBn7gJGjh7Hzz//LF9L&#10;yEi81tmz5+k3YAj7DxxkwKCh8rXF9kIwOSdmIbLFSyLlc4aNGM29e/dJXJ0k5SHEtHvPXvmaQhYx&#10;y1Z8et68+YuJWb5CficOHT7CgEHDePjwIQsXLSV+1WrmLVhEXHwCSWvXy2Pfv/+g3P/Ro8fp1qMP&#10;M2bNpW//QWzYuJlBg4dz/vxFeYzivYr3LT6T16/fyucvjYxh8NCR8hj79BvInTt3ZZQkPjshY3F8&#10;4oei+Aw2b9nKiFHjWLBwCbdv3/ni3yCnSQEVd7WhRUQLxs9ZqJbQwmVMnD+H0bMHMmhiM0bMakS3&#10;0f70m+ZPj8leDJxZgs6jfGnQyZnQzjaEdHTCt4Y5fvUd8K/tSJlgB+qEBdC3fx86detK8zZtcHB3&#10;pUwFfxpHNKBBkzDCGjWico2aqCzMKR9UEXd3V2xNTfB2dcanqDeBlYJlRZyhqRkBwcFUqlWTCtWq&#10;UrJsOfQNjPH0KoaOji55C+Qnb8H8aOrpoK2n92mQZ4G8ebDQ08XL3JSS1maUsjLD38qc0pZmlLQw&#10;xVtGQTr4iTFBHQbLvqBOPUfTUVyKfqEOA2kWWIfmpYKJKBlMn/5jaN60LR6Wpribm2BnaIC9mSmB&#10;fmWoUqY8vXsPYOWadJav2aFmtfoyNmkXK9buZtXGvXRp2Za6gUGEVq5Ok9BwAisGk1cOjC2IoZYG&#10;Fvp6MsVXxtOd/v2H0KpZBAG+Pt/I5O+QP39B9fU8P2FpYoSPgz3e9vYUc3TEz8OTog4ONGvUmCnT&#10;ZjNw2Dg6hLUjVLsYDXVK0si4POGWlenXpB+PHz35RxGQOJEKvr7+r/h6vwJx8n7w4CFtanWlpkU1&#10;6pgG09ChNlOmJsjiAymfGFGEkKruC4reKiOcOTHqSxH95AhISihmG/OXbZPyEeREQEtWbicqfhdR&#10;iXuIXXuIqTOjaN8gjM7h9enZrDF9WkUwpt8AZkyYyuje3RnVuT0TenVlSr8ezBjUm3kjBrJkwihW&#10;zp3BtsR4ju7awaUzJ7l39678UgvRyP6hd+/UY6lyUnPZiF/MQkDq6OidRAhYLGj27PkL7t5/yOWr&#10;t8g8d5kdew7Qt0tbWtSuQpuQGjStUhFfO2u8bSwpamlBtaCKVAtrTkh4E0IbNaZB4+Y0bt6KTh07&#10;0bVzZzp3yJFQB9q37Uj7NkJEIiXXnjayb6gdrVu2pUXzljICatKoGc2biPRbK9q0akv7Nh3p1L4r&#10;7dp0oIKnE4EORpS1N8DH2hAPG2PsLQ2wNjfE1twYK5UBpbxdcLMzx87cWEZD9lamUjxB/u5U9HPG&#10;w9ECcxMDdLQLUaN6pe8mIBHpDB46Qp48RZXpnj37iE9IlBGMONnOmj2PQ4eO0LN3f9LSdzBg4DB5&#10;cu7VZ4DsvxMn/959B8gT7KnTZ2TUIyIWIYnYlfEyuvrw4YN8rbS07TICevLkKYOHjODAwUPyJH/0&#10;6DEZHYgTeo5IRApuddI6MjJPSkGs37BJnsjj4xMZOmyUjIgmTZkuIzPxHnLa4qXRUnxXr12XfUhC&#10;HqfPnJUpRnFcc+YtlKlHEXmJiEX0fw0bPlq+RyGgBYuWyPe3c+duGZmJ7/XwEWM4ffoMCYlJzJu/&#10;SMpv0JDhUkLiMjVtOyNHjZPHvnfvfnlcIlU3dtwkKXTx+R46fFS+xoiRY6QM/zQCcjAzwMfFTnY2&#10;Tp67WKbgxs4eS7+JEUT09qbbGH/6TAim0/CSNO5rSWhHFV3Gu9B1vDcNOrlSo6kjvpXMKVXHgaI1&#10;rPAP8aBcbS8atWpI05ataNCsGeUrV8bSxpJqtcpSO7QiDRqFUL9hmEynObi6yqjHVEQVDna42Nng&#10;XdSbipWrYOfohL2TM1Vr1aF6nVCq1KyHvbMbKjML7Byd5SDVvAXyUVCzCFp6Op+q4QRaBfPjqjKi&#10;uIWKABsrKtjZU9rCkmJCdKbGOBvo4WJoRP3QFnToMZYO3UVBgkjDjZLVcc3qtqRF1XDaVKhD9479&#10;6NFrGCWc7PEy08XFWA9nE0Mq+RSnQYWKtG3YlJiVySxfs5Nla3ZIcgS0MmkXCZsOMmH8NGqVK0/D&#10;KtVpVKcudWqFUKhwEQrkz4euZhGMtTVk0URxR3tKF/XC084K/6Ke38jk75AvW8wClb4e3nY2FLe1&#10;w8vSkmI2tnhbWRHsV4oGtWpTvnRZKvsEUE+3OGG6JQk3Lkdji0p0qd6Bazdv8yJnLNA/END/xB9t&#10;+8V+Xr+RFWFt63ShtlU16ppXJsypDpOFgGJE1JOi7tfJLj5QyyZbQuJS3CfScyL1lp2my5HPPCGf&#10;2DQWrUhnadwOGQFFrtpN9Op9koF9h9C2Xm06hdenX6cOrExIJiZ2PfNmL2DOtJkkrEhkzpixTOnb&#10;g5mDejN3SC/mD+nDgqH9WDh8IItHDSFm6gQ2Lo9i/7atnDlxjKw7t2T0I6oDf/7lFz58+CVbPL8L&#10;6HdEFCWE9Xvf0vMXz3n44CFnT59i66aNRC1axODevalWvgxlvd0o6+pISK36VA0Jp0P7NrRq04KI&#10;iGZUrtNARkTdu3SmS6fOdJIS6pgdBWUjIqE2OZFQO9kf1Di8qVpATVvSMqI1bUT6rY06+gkPDcPf&#10;wZhyTsYUF9Vvxjoy4tHTKUyRwvnR0SqCiaEOrg7W6OlqoKOrha6ejrw0M9HFzckSF0dzeV0UI1iY&#10;GhBS6/uNAxLiiV0RJz9LkUqaOXuuPEGKHzRPnjyRIhCSiY6J5eq1azL1JVJWIkIRaSWR5hJpKpGu&#10;u3HzluyAF31JYh9CQAmyQ/4X+VqZJ09Lkbx89Yply1fy6NEjjh07LuUgUlpCTDlNCOLAgUPq11y5&#10;SvY/iWNZGZcgIxjRREQkpJQjONHEPoTIxPsQgty9e69MyYnoR/RDbtmyleMnMjhxIpMtyVuz33+8&#10;7GNNTdvBzFlzpaguX7kqnyO+a+I1b9y8yfXrN6SQd+zcLeUsUnji88g8eYpVCavlv4noAxKpPPGD&#10;afWatfK109J2cO/+ffmZCIFdvnzl0/F+3qSA3E11cTY1oLiTAxHNIpg4axHT5kczZsYM2vdpTds+&#10;9egwzI9u44vSdIA9lSNMqNnWluDmBlRuYk6lMBt8q1jhXcka9yBzKjesQJkaPtRoWomQJqHUqFtP&#10;SshBDEItakf1OqWo16AK9cNDCaomohwV5QIr4OTkgKXKWE5DYmNnRbmKlSldLhBtQwPKVKxApVq1&#10;qVa3PgFVqmJgYoqbpzcamlroaGtTpHARObhTTMejPtHmIX+en7DSV88yUNrKnDKWlvhZmONtYiQj&#10;IGcjPax0NKnoX0Etn26jaN9NlGWPpGPP0bRp1p2IyqG0r9eCPn1GMWjIZGpUDMZdpYOLiVpC5Vyc&#10;aFQxkAbBwcyYFUXs2l1SPjHZAlohBLR2N3Eb9rMwMoEmlSrTIiiQugHlcHFwlJVpYpoWXa0i6GkW&#10;koUTLtZm+Lg50bBOCAP7DPhGJv8UXY3CuFlZ4mNjS1Fra7ysrfC0tsLVyhw3Kws87ezwtHCkpp4P&#10;YXqlCDcpTyOLICL8G3Pq5FnZf/E/FSKoBfL3BfRn5OxHdN7fe/CQdiFdqWlVjdpmlajvXIfJM1ap&#10;q96EfKKTZbGBIEdAsuhACuh38eQwf1kqC4R8lqdJFsWqBbQ0bieRq3YRmbCLmKT9LFy2iS4REbQP&#10;rcWgHj2JXLGBXu1aMn7kSJLWp7N0/mI2rk8lfmUiq1ckEjl5Astnz2LJpLEsGDGI+YP7MXdQH+YN&#10;7suCYf1ZPHowK2ZMYuPySHZt3kCm6Ee6fZNXL5/LYoYPP/8s03HipCP4VkjqFJ34t1BHh6JU/gWP&#10;Hj3m/PnzpG3bSmzUEiZOmUnLdp1o1aIpoaF1aBjekOCQRnTt2pXuXbvQtZOQkBgbpK6K69C2g0Qt&#10;oOxoqFVb2Q8kyq9FAUJE0xayb0gKqF0nOnXqQeWyZShhpYePlS7ulvqY62tgY2qIShQbGOlgbWaI&#10;h6M1xb2csbYQA28NMTE2QF9fC3t7cywsjLC0VKGhWYjChcQ0R/moXiX4uwnov7WJqGbE6HGyP+iP&#10;oon/xiYFJDoLvS0NcTI1wNvJlkbhDZkwaxFTFy1n0LiptOzZjBYDShLS2ZzgZqYENDahXDMLiofo&#10;4RdqSOXGLhSr4IBjSTO8gxzxq+WFXy1PqoWXp3poFYKqVaN+oyZUrl4LY1NDipdyoXrtCtQNq0Ot&#10;enVxdHPFztGeshUCMDDUx9bWGicXZ/wrBFKhSg1U1pbYuTkTVLMWwbVCCA6ph7OXF6Zm5ujq6lGo&#10;cCHy5s/3qQpOjVpE+oUL4aEyxNfMhFIWov9HjAY3kqk5e2N9jLWK4GhhQdOWvWgnJNRjDB26j5Gp&#10;uM7dx9ClyzB69p9Iv0GT6D90Ko3Cm+NiKnLahjgZi/SCBaHlAqgXUJZBA0bICChG9AOJFFx2H5CI&#10;gFau28PKtTvpGNqY5uXK0TCgAnWqVsfTw00ep7aWBnraGhjpaGJlpEu9GlUZN2YckydN+UYgf5vs&#10;z8fU2BgfNxfcbaxxs7aQOJqrZIm2l7MjgWVKU9KjGNWNixOmV5JGJuVpbBFM46L1OLjvKK9f/7mA&#10;Xr5+yeuXr3j05IksInj/7i3v3mYL5PUb3mbztVhy+DoF9Tlfb3fv4SPa1+lBLcvq1FJVop5rHabM&#10;TlCXXmeLR0hIREBzRHFBdrVbDjkFB/Mk21iwTMhHSOj3/p/FK3ewSFzGbycqYScxa8S/5UEmTppL&#10;27q16BIexpyZi4lavo6F86OJW7mJ8UOHs3HTdnbuPMyuPZls3bSd9G17OHjoFKnJO4mPjmFNbBxR&#10;06aycORA5g/vy8KhfVg0cjALRw9iydghrJg+gfWRC0lfm8ixvbu4ffUSTx8/lBGP6F8QCDGJ6qu3&#10;b1/LSClHTiI6EpL+NGWSLP9+LX/d37p9k8OHD7F1a7LsG+g9aCRDBg+hR7fudO7QQabgOrYTqbTO&#10;atqJ6jgREallJCKgVhGtaRIuyrFF+XVLWrdoS7vWHWT6rUXz1pRxtZPT7rirtHE2M8TJwgQ3e0uK&#10;utnjYm+BraUxVqZ62FmpcLBW4eFsg5ONOY7WZjIqcnOywdzMkIKFC1CgsKgUzU9g+e9TBfff3ET6&#10;bsfOXZ+iqx+hSQEVszHA39kSV1MDHFUGFLW3pkWLVkyaO49uw1rStKcPoR1t8Kuqg6e/Ft7l9Ska&#10;bEyxKiZ4VzbCtZQJVq7G2Hia41jCHtviVgQ2LENQLX9KFPOgaqVK1KxejVq1amHr4CDlUrtuLeqE&#10;hlC7XqhMtRmYGBEQVAF7JwdUhvp4uLnIyraK1arhXcJXRkEBQZUIrl6bUmXLYWZlTZ68eWVqSVS9&#10;yZNrnp/IIyZ9FDLKnhmhcN58OBgZ4GliiLeZEV6mxniam+FqYY6jhSkqbU1MdTSpXaMhHXqOpWNP&#10;IR81nXqOpXufifToN4E+gybRa+B4gqvWxl3MYyfKsU2EtI2p6leakHIVaNawGZErtnwqvxazIUgJ&#10;rdkpo6CEjQcY1nsQ4X7+NClfkRYNwqlcOVj2W2loaGKgr4u1qTHF3V2oXSWI0aPGMGHcRCZPnMz4&#10;cZMYOXIsw4aNYujQkXTq2I3ixUpSVIyut7RAJSaB1dXBTExiaW6GiaE+RTTUUxSp5ZOHPFLSeWQJ&#10;eEApP8qV9sO/REm8XV1xd3TAx9OTADEiv3hx/IqXoqZVKXUEZFSexmZBNHINIT1lL6/fqGdD+CMB&#10;Cd6+fcOhzEusSd7DriMnuXD9Dk+fv+TdOzEI9VvpfC2WP+OLbYWAHjykQ+2e1LGqQW2TytTzqMe0&#10;Oatl0YHo4xGCyal+E6XWcyOTP8ln5tLNEll2HZX8RT+Q6P+ZPieRIT0nMX70UuYs3sii+O0sSdhF&#10;VNJeopP2E5Owh1EjJtO3Q0f6t27BwI4d6dOyOTMnTCFpTTIxi6LZtHkHq2LXcPjYZdLT93Ho2Dk2&#10;Jm1ky/rNHD1xkd3b97J5fTI70/ewOiaahaOHEDVhJItGDWDpyP4sHTWQyLFDiBw3jOXTxrNq/kw2&#10;LY9k/9bNXD51kvu3b/LyxXOeP38qy9aFhMS/g7qMXU3OZyeE9PKF+t/pxYuXPHr0lIdiRoW79zh/&#10;7iIHDxwmafVqZkybxohhI2SFnJjPTchHFCR0kBIS/UIdZWVc8yaiHLsFLZq3kv1Cot+nc6ce1KtW&#10;kzI2xpSw0MfDTB97lQGG+poYGung5GSDkaGY0FRbTl4qJ0AVqThXG8xMxeTFmpgY6ci+IAcrM3ld&#10;T098LzSpVFER0I/Y1EUI1ip8bVT42ZnL1JKTsS6+zvZ07dGd0dPHUaORP65+ujgV18HaVQcji8IY&#10;WxXG1l1P3vYs4YidhzWmjiZYe1rhUMKeElV9qNOkOjWrV6Cyvy8B7k6U9/YgsGIgJubmVK5eg5D6&#10;YVJAtevVw8nNBXtnRzkRqZZWYSzNDfHxcKFcgD9Va9bEzMYGKwc7LGzsKFREg3x58n6Sjjy55s0j&#10;5SPmjMtfuJD6PtH3Iaah0SqCkxjDY26Ci5kKXztbfKysKG5lhYuBPnZaRQjw8qVdl5F07D5WLaCe&#10;Y+jUayxdeo+XAuotIqDhUwlt0gp3V1c5pY2tyghLYz2Ku7tRvXwg1QIrMW12jIx+xMwIMUJEq7d/&#10;VohwgClTF9DYP4DwgECa1KlHw/qh6pm9CxeW44GsTYzx93InsGRxhgwYxNjR4xg/djzjx09k9Ogx&#10;jBg+imFDR8ove51aobi4eaGtb8hP4vMQM4PnzYe2tg5GRgZoaRaRKUkhOJHmy5NPfGZ5KFyoEFYq&#10;Y1xtrSju6YWfbyn8S5WhWNHi2Nk6oDIxw8LUkgBjT8IM/GhoXI5w04rUd6jB2pWbZO74WwGp5fP0&#10;6WOO7DnM2cwLHD1xji2pB1i4cj2LVm5k657jnL9yk+cvX0iBiOhIiiWbr4XzZ/wuoAe0q92d2tY1&#10;qKmqRJhXKNPnJckZDoRspICy+4GEZOZk3yejo6VbPglo9tIt6pLsqK1qAa1Mp1NoV2prehNiVIJm&#10;xUMY2W86E/vOZPqQ+cxakMSShB3Erj/EyqQDLItLYd68ZUwYNYERffsyrGtnBreNYPrQgUzu24u1&#10;q9awbXM66xLWsXzWTHZu38+efcdZG7eK5OQdbEvZxd6DJ1m/bhOHD51kV+puVi5ZwvKZ01g4oh8L&#10;R/Zj0ciBLBzWjwXDBzB/xBAWjRnB8umTWBe9mH3btnD+5AnuXL/Kkwf3pORlak5ER0JEopjhbY6M&#10;1J+drMB79YYXz1/KPoT79x6QdTeLe3fvceXSVU4cy2DThs0sXLiYCeMn0adXHykkISGRboto2pKI&#10;ZmJ8kFpA7dt0knISM4SUsTTBx9wQD0sjVHoa6OsWwdrSBEc7cykVE0Mx0NQQIyN97CxV+BV1w87S&#10;BGMjISZNtDQLYWysi621Cgc7MyxU+tSp+v1ScCKC+DyF9U/SWd/rmP5/bVJAYiLRUramlLYzxc/O&#10;FFcTbZxU+gSU9GHE+En0Hz0czwB77IuZ4Olvh5WzMfqmWugaamBmY4SlkykqaxOK6BTB2tmSkhV9&#10;KBvoQ1l/T8oVdaakjRn+DtYEeLpStUpV7JycZfFB3bAGUkL16ocSVLkSBsZGBARXxMbeVv7R2psb&#10;4enqKGfK1jMxJm/hguQpmJ+fspc00NHTlVPXi1/44gSrPsnmI2+hgvIy59d/4UL5ZNWNo5l6EGox&#10;C1OKi1SckT5uRnrYahfCXWVCk2bd6dRjHJ17jFHTUy2g7v0m0EnMkNCxP63a9aBmrRDczExwMTXE&#10;SgxKtbKgSkA5qgZUYNjQ8cSuyZkFYbu6GCFpp+wbWrl+L0uXbyK8Wm1q+legTnBVOY+WmAFcHLuR&#10;njbmuroUt7OiWpnS9O/TlzEjs6OgCZMYP3YcI4WABo+gbesO1KsXTvVa9dAxUJG3oAY/FShCwSI6&#10;6BuYYGpqjpmZGUWKFPlUGagmD3nz5EWlq42jGCdlpCujOQcLc0wMDNDT1MRIVxczYxNKGDhRV78k&#10;9Y3L0sC8IvXtK7N05jJZJiwq4XIiHzHFzpVrN7l28xZnr1wnYdpilnUbw+kDx+QJ78mrV5y7eIOU&#10;3YdYnXqATbuOkbzrOIdOXiHrwVPevHnLh/dCSL//Yv+fECfVrPv3aFunK7Wtq1PDLJiwomFMX7BO&#10;ymXO0i2fCg5kxCNEE5XM4LGLaN5uMFPnr/00+FQ8JiIkMTdcTiTUOrgNYTq+shIwtIg3zWyCGdZi&#10;MN2sK9LRJpiOZZszpNMEliXsJXHLcZK2ZbA+7RQbUk+wduMuYpcnsGDGLGaNGcnEvt2YM2QAs/p3&#10;Z2rP9iSvT2b33mOsWpnI9p3HOXzoNHv2HmfL5m0cPHGZ1K3bSd2UwomMKyybN4/ktRtYNG4oK+dO&#10;Z8mkkcwZ3JM5Q/qzYPhAFo4YxKLRQ1kybiTLp01mQ9Ridm9cT+aBPVy/cJbnDx/y5sVzKaUP2UUN&#10;YlzSm+yxSTmofzyImbYfywlPRWR09849Htx/zO1bd7l08Qq7du1hVXwCs2bNoWeP3rRq1ZbmcmBq&#10;C9q26kCj+o0o62BPaRtTiluZ4G6pwtnKhKLO1ni72MiBpd4utpTycpHpOHcnW8qX8MDf2wVHSxNc&#10;7S1wdbBEZaSDmYkBhgaiOEETYwNtGtT850UIQjMnT55ia8o22Skv2o0b6o72nHbw4GH5Y+rfaUJc&#10;ovIsp+T6/+cm/m3EeKS/KnMpIGczI/wdLChlY4KfnYpSDqa4mhngZmlM1cDyjJ82k95DhmBhbyPT&#10;WwU1CmJmaYqekQ4a2hpYu1jhVtQFd29HygZ6U8zLjhKuNhSzNKaUrTm+1qZ42ZhRpUplQsPDqVCl&#10;CgamplSqXp26YWFyBuG6oeooyNHNRc50LaIgXbkmkBaFCxeS1W35xASFhQrKOeHEejQVggKxtFIv&#10;x5DzS1/KSKw3VKDAp5OuWHPHRFfMD2eAu0gxmhjgZaSHu5EuLoY62Olp4KijQbXgGnQQKTgR+fQZ&#10;L+XTtc94WZwQFFiTku4+tG/TnQEDxlDKyQFXE10chIBENZxvCeqULUPnFm2JXrWV6MQ0KSAhH4GY&#10;E05IKHbtbto0b0utsuUJrRBEKZ/icnbkfPnyYqSrhYWuLsUsLWgZGsrECZOYOG4SkyZMZtLEKYwb&#10;O5H+AwZL2rXrTMOGzWjVtjMGxuZoaOtTUFMXPZU1ZnbuWNs4Y2JoRJHsmcIF4vMR0ZGYfcHMUA9f&#10;Jzu5nIanlSn2Rur+MHN9bexMDXG0NMfX1Ik6Br6EGvoTZhZIfZvKTBgwlVefRUBCQKLT+9ylayxP&#10;2MzMJfGcOHiMNZMXsW/HLk4cz+Ti0VM8f/ZcjuV5/vIlt7KySN+XwYa0w6xYt4OY9bs4mHGOrIdP&#10;ZHnx17L5I0TKScyJ1rZ2T2pb1aKmWWUa+jRk5sL1UiizsiMdIR3BtKWbmLZ0M136TsTTO5AxU2Pl&#10;TAniselLNzJ2RhxT5iWpxwfFpDB91hqG9Z5Gj/o9aaIqR+OCRelbtQMDAprRraAPrfJ50z6gGTFJ&#10;+1i1+Shrko+zdtsJ1qdnsGXPGdIOXmbXkavsOXKR7buOsnHtRhIil7BkwmjmDO3LonHDWTplIglL&#10;lhA/fz4pm1NJT93F4WPn2LJ+EylbdnA08zI7dh1h9+7DpG/byYGDp9i7+wgx8+YQHxXN7MF9mTNM&#10;REiDWTxiEEtGDWbxqEEsHTWY6HHDWTltAokLZ7M1YTn7tm3g3LGDPLh1neePH/Lu9UspfBElySIG&#10;kab7LMUp+oxkn56osHv+nGfPXvD82QuePn3Og/uPOHfuArt372HNmiQWzF/I0OEjCQupS6CHK2Uc&#10;rClhZ4GnrRWejnY4WplhYWKImbE+7s52eLs7Ymdjjr21mGjUjrLF3HG1NcPD2RpHG1PMjPVwtLHA&#10;wtQQA30tjPU0iAit/Y8FJEQhypxzpt8R/WOiPFlUteU0cVtUbx05ekxKKmdU/4OHDzl2/AT7DxyS&#10;6UxR+SUev3L1Go8fP5GPieeI8mjRVyMqGUUV2b79B+QATTHtj6gcE+N/9uzdJy9FE+9JvL6ofhPj&#10;b8RtIUmxbzHmTuxTjEU6efI0GRmZ8t/p8OEjHDx0WKZYL1y4KF9DXIp/x8OHDnMiI/PTZyX+HXMq&#10;68RxHjlyTJZqix99oglhiPE+Qrxi9gcxTunw0WOfKgTFe7l0+bJ8DVHUIv4mxDZiAK24LQbailJr&#10;WS03Zx7Xb9yQ1XviPYofNKKyTrwH8Z39oyYFJBZ+EuFyGWcLStoYUcJORTEblayMc7UwISwkhFnz&#10;FjNo+Ej8ypbB1MwEE1MjLG3MMDdT4enpiruTnRzJL37xeFip8LExw8daJSvQPM2M8XGyo3qNqtRt&#10;2JCQBg2xc3HGycONkLD61A2rR70GoQRWCkLf2Ag7Z0e0dLUpVKSIjHCEfMQMuTr6ehiamVChUhDB&#10;VasQVCWY4qWKk19ERdkSyhFR3oIF+En0D2X3BekUKiDncBPS8VEZ4imm+5AC0sXRQAc77cL4OjjS&#10;otNgOvQeT8de4+jUexxd+0ygaev++BYtSWkza1qVr86wUdOoXjEIV0MNnA11cTLUJcDNhfplyxBe&#10;uQpzF8bLWRDEZKRyLjiJujBhxfo9DB0wigaly9LYvzw1ypcjqGIgBQsUQFuzEGa62rI6Lyw4kAnj&#10;JjBhnIh8xjN29ATGjJ3AsOGjGDVmHB07dKFJ4xa0btcJW0cXCmnqkLewBkX0TTGzdMHY0BQDLS0K&#10;51eLOOdzEdP/iDScsZ4uJT3c8PP2oLSXOyXcXNRpRWNDnC3McLO2wdfGhRpGxaln6Ed9VXnCrKow&#10;uO1Qnj77chyQ6Ox+8vQZh4+dJHXnXjKOZbJ2TjT79+3n6OGjrJ20gEvHTnN00w5OHz9D1q0snj56&#10;xOuf3/Hg6VMyzl0lefthlq9N5ebdB3z46tf5HyEEdPvuPdrW6kFtm5pSQI19GzFLTCoqopro3wUk&#10;bk9bspmpSzbTrvtYSvjVYOz0OJmWmx25hXEzVxEQ2IDKNSKYsWidLM1eEJPKvNjtzFy0gdYuNWla&#10;sBjtPUIY23E03Txq0M2tBrPGR7JszW5ik/awOvkESWmZrE07weYdp0jZfZbt+8+z5+hlDmWK5Rvu&#10;kHE2i6OnrrNHDBrdmELi0qXMGzOM2WK80MghxMyczsbENaRu2EJa6h4Sl6/g2PFL7N17lEOHTzNv&#10;/EgZ7cQvXcT2nYelgLYlp5MUl8jMAd2ZN7Q3SyeMZumYYSwZIfqPBrFo1EAWjRokix0WjRHl3+NI&#10;WjKftDUrOXVgD7cvn+fxvTu8eZUtJDkuSYwzyp4SKbuoQU4t9PoNz549lym727dvS7Kysrh79y7X&#10;r12XxQ0b1q1h8bzZ9OrUkWrBQQSULoG7sy3O9pa4O9lQpoQ3jnaWWJirMDczwc1ZFCYIUVnj5+0s&#10;oyQLI9EXaoiHgw3O1qY4mOrQsUnoPxaQaOJYN21OlpHL1q2pcoS/GOsiTr6ipaZulzMNiDEwn88F&#10;J07cYvClGEOza/deWW58524WW7elkZFxkk2btsjyZzE+RjwuTuiiZHrP3v1yqh4x6FRMuSQGrIpx&#10;M0nr1mdPU/OLfJ3bd+6Stn2HHDe0ZUuKHPwq9iVKuMVnLF7v5q1b8sQuxh6dOnVGDoIVryHeixif&#10;8+DRI3m/KDF/9PixPG4xVkkcgxi8mr5jpxxAKwSSEwEKyRw8dEQWqCRvTZGyEwNUxQwR4phF5d2K&#10;uFVSUjt37WFz8lZ5/GvXbZCfx87de6Tg9uzbL0u5haCuX79OSkqa3F6MLxIS+rMmBSTKHA00C+Jl&#10;Z0opR1O5XoevnSluZgY4qQzwsrOkV/cezJg1hxGjxRTzrahauSKlfYvh5eKIg4UZzubqkNvFwgRn&#10;UyPczY3wtjSmmJCQlRkeNub4ejhTs04d6jRoQIVKlTA0MSa4SmVq16tDuaDy2DnZo6GrTWEtTbny&#10;qUgfaWtqY25tTdHSpSgTVBEjsdicX0nKBwdRPqgC5YLKYawy/vQrX32izUNBETXlREF5fqKQKMnW&#10;08TVSBdPE308jPTwMNTFxUhHYqetgYu+DjVqNKB2aCscnItTrHhZOnQdRpOInpQoWgJ/Z3da1GjM&#10;gGHTaduqMy5yYlJ97A118ba2oI6fH/XKlmX0sAmyACEnCvpE4nZWrNvDrLnLaVa+Ii39A2hTq5Zc&#10;8EssTiZGfZvq68popEopXwb168+wIcMYO2o8E8ZOYtz4yUyYMEWm5Jo0akOFijXw8fXDxt4JHX0j&#10;NHR0KKKpg4GBGSpDFSY6vwtIyCd/AbEqp7o6UE9LEx9nR4o7O1LS1Rk/Dzfc7azlmkdiLJKztRXF&#10;Hd2oYuxDiGFJQkzKEmYdTNd6Xbl9+252Z/aXEsoRw+MnT7lx6Spnzp7l+JEjrJ62mCNbdrAvMoFN&#10;ixJY1W8y+8culpHRg3v3efH8uTzRiQXvnj5/rh6U+QfS+VJA7+SXVvYB2QoBVaFpiSbMXrSR6ZGb&#10;mRG5mZlR6khoWqQ6+hFRUItOwyhdvi4TZiXIVN2spZtp03kEXt5B+PhWYcjoBcxb9vvMCJNmxtPU&#10;MpAmBYvRwbUWs6M2MX/5VqZNXsLAnv3p1aYD/Tt2ZfjAEUTGrGHdthNs3H6K5F2nSd13lp2HL3Lg&#10;+FWOZN7g+OnbZJy9S+b5LE5eukfGhSyOnrzKnr0ZbN20ldh5c2RkNG9EPxaPHcrcQT3ZEBND3KKF&#10;bN+2k5079pK0bBmb1m1mU9JGEpfHs/fQedLT9jO1bxcWjRnGvv2Z7N1zlKTly4meOoGY6ZNYMHIQ&#10;84f0Yt6Q3swd2ltGTXOHDmTByCEsmTiK+LnT2LQskmM70rhyOkNGSfdu3eDu7euywEFGuWIW88+K&#10;G9Qn07vcuXNHTht069Ytef3O3bvcvnuXqzduciLzFDt27iRp3RomTR5Hl05tCa8fQsVyfpTy8cTX&#10;ywVPN0fMVMaYqUwwN1XhYmeFXzEXShd1oriLFd52ZhS3MaFLeMg/FpCIZsTfjohgktZuIHHNWjnA&#10;UkQcQrCiiZO+mE1AyESM/ckZwX/8eIaUkhCSOPGKKXGErMX2QkBHjh6Xv/xFJCIiHVEqLabwESd6&#10;MfOCEIHYXshJDPgUjwkBiahMSEZcihP7ho1b2LBpi5RMZuZJOcuAeN9CfGKg57oNG+WEqkJkO3ft&#10;lqISzxWRm5CekE3Mslg5R51oQkxCWufOnZfRjJheR4xZEkIVTUQwp06fltc3bUnm4aNHMqoTn4vY&#10;p0hHCkk/fPhIvichHvEaMmo7eEi+NzHGZ/fefXJ7UeAiBu+Kz0eQmpouI04x/unzOeJymlpAhQpS&#10;sGA+THSK4GOnooSdCT7WRlJCQiTOKj25zk+bli2pH1KLoDJ++Lo44m5uKif4FEsJuJka425mhKvK&#10;AGdTQ5m+87Q0wsvSiKI2ZhS1UlHSxZFa9epQO6w+tUNDZTWclY011nY2aOvpUERbkyJamrL0Ml92&#10;1OPk7kFwtepUrFqN8lWqYu/pgamluUzTlSlfFv/yZXD1cpcVcTknWrnkt+gLyo6IhIDy5fkJI82C&#10;uJjo4W6ii5eJvoyGnA20JDY6Wqg0i1DMywcfn9Lk/eknbIz0qRZUg+Zt+lGlSl2KefoR3qAdvXqP&#10;ol+fkTjb2mJhqIelqDwzMaKSd1E543Xnlu2IXpUqI6DPEZHQ8qTdcnbsziFhRJTwo1XFSrRq0hQ7&#10;WzsZ6Rnr62FlbERZby+CypahR/ceTBw/lfFCPhOnMHrMBDp06Ix3UX98fMvj6u6NytwCEzMrnKxt&#10;cFepMNA3w9TMHl1tHbkEd/68eSgsprfXKETBAqKvLC8GOlqU8fGllFhi28YKT1trXKzM5TRDno4O&#10;cpXPUl6+BBl7U1O/OLWMSlPPMpBWFSO4ePGq/KXzx1VwL2Wp8Pu3b2XV1cOHDzh18DgbFsazc2YM&#10;Cb3GsWPsfM5s3c2WYdM5tvcw6+eu4MD0GG4cPcPBlD3cuXSN9z+L1JC6T+iPZCROgrfuZNG2llpA&#10;tcwq06xkE+Ys3sSsqC3MWLqJ6Us2yRmupwqWbJA0bj0An1LV6T5gChPmJDJmxkr8ytahQXgXqtRo&#10;RvtOw1mwXFTDpTBv+TbGjI+koUEpGhf0ppNfOIuWpzNj/iraNWpE52YRzJwZSWTMeqZMmEGvtm2Y&#10;PmEmG0QUtPMUKfvOkH70EntPXOVgxjWOnbrF8TN3OHH2Dhnn7pBxXiCEdI+T5++TcS6LI5nX2H/g&#10;JMnrN7Ny3myWThjB7EHdmTu0D/FLFrFs1kw2J61nfdIm9h85y579mezZf4YZg3sRN3sGB46cZcuW&#10;bew7mMnOXYc4cOgUe3bsJ3r6FGLnzCRq2mTmjRjEzEG9mDWkD7OH9mP24H7MGtyfOUMHsHTcSFZM&#10;n8i6qAUcStnA6f27uHHxHLevXeXe3TtyNL74txYnJJHzF9IRIsoSMrp9W8pIzS2Zlrl587ZaUrfv&#10;ZKdjjrMtLY0li5cwaEA/OrVvSfXKFfH29MDWxhYLMxNKerlSpqgb3mK1ZSdrAhwt6NbwnwtITLop&#10;Tp7ipH3x0hV5/Cnb0jl27MSnk+OpU6dlek2cTMV2Io0kmhjEKQZpipPq4ydPZJpLnPhFZCDSTuK9&#10;iYGpIiq6dv2GTLGJtJw4aYvBqiJ9JqIdEVls25YmjyMnAopblSgFdfTYcSl6MehTRDdiH+JEL75X&#10;4qQuIhUxt5s4NnFbRG3iOMQ+MjNPcebMOTmYVUR2IlIVTQxMFduLFJ4QpPiBIKb4yZmEVXy3xL5E&#10;tCL+zbYkb5OCffrsmdy3+K6JmQ2ERES0JH70yf2d+n1/Wffuy/cvxC3mkxPHL7YRIhYRWU7aLkfy&#10;nzcpIAMDPXR0NdHWLIiVsQ4lXGwo7mAhf32UdHOgjI87lQNKUjnAD193J5zMTXAUAyZNjXCTGOJm&#10;ZiSXexa4mokISD0BYXFrE0pYqihtZ0E5V2eqBQVRrUYNSpTyQ2VhRiFNDTS0tdAQ68ZramAoliQ2&#10;VZGnQH5+yp9X9hVVqFxZ9hsFVAqmVPly6Bkb4l28GH5l/fEt7Yd3KT8ZJeX0AeUMRs1JyeVER5oF&#10;82NnqIuroTYeJvp4qQzxMDXCQWWEuZE+hrqaWFpaUKFCFYx1dbHW08bbxlaKJyioLr7FK1KzRmPa&#10;tx7AkKHTqVAuCBM9LcyN9LBRGcopbepUCKJRrRAWRq6RhQjRCWlEJaRlC0jdJyQmJ+3bsSdhpUvR&#10;tHJVmoQ1oKhXMVmIYGigj7mxAcVdXShXrJhcOllMjDhm3AS6dO5GnVp1KFWiJO5u7jg6OeBua06Q&#10;izV2xsbYWVoS5maDp5kpRsbWOJpZ4SKOTVcbKx3Rv6SNvkYRtAsXwFBHk9Cw1rTsMIBaIQ0pX64i&#10;xTy9KeNfXhZaDBo9na49hlLNPoDq2sWoY+hHqHkgzUo2JDPzrPwV+ccC+nIWBFla/e6d7Dd6eOsO&#10;tzPPcTZ9P9u7jmfH5MXsXbqauMFTSe88gpQF8WydGUvGtn08vveYh1n35YSRX8tH8P7de7lGTmuR&#10;grOtSR2zYJqVbMrsxZtkFZyseMue3VpUu83IptOAyVSo3BBf32CCgsNp0Kw7jm7+BFUOp1xgKLXq&#10;tFKXZYt54ZZvY/iQOYTrlKRhAW+6V27D4rjt9Onck3b167Fo6WpWJu4ietlGEjccYGnMBnq2bMmC&#10;WUvYsvscSSu3Ed9vNhsWrWf33jMcPnmLo6fvcPxMVraE7pJ5NovMc+L2XUmGkNHFB5y69JDMi/c4&#10;duo6B/ZnsD4xidi5s1kwajBzBvVm9rABzBk9lLmjR5KyMZ0FI4eyITGJ/UfOsSNtN5tXb+DoiQsk&#10;b0jm4NFzpGxJk2Xg23cdIy1lB3Exy1g8dSIzB3Zj1tD+zOjfndkDejB/WH/mDR/A3KH9mTtsIAvH&#10;DCdqyjg2LF3M7g1JHN2+jRvnTnHz8gXu3rrG/fv3ePDggYwMxK/uT0LKypIpOhEZ5Ujpxo0b6k7/&#10;G7clYlmJcxcucux4Jlu3pTJr7lz69utHyxbNqF6lIqW8XAnwdqGcoyWdwv55H9A/aeIEL6KQ792E&#10;xLalpf9/W8ggBWRppqKopwvFvdxwd7SjuJsjVQP95dTtjUNqEF41iIpFPfCytpAFCw5mhtiZ6OMo&#10;oghzYzwsjHC3NMLDUn1dTPte1NyQEqJfydac8nZWBDrZUcnNmTolfXCxtZAzGBTUKEJBDSEgbYxN&#10;TXD38iIwuBLlKlREU0eHn/LlJW+hQrgXK0Y5sficWPunQgVsHBwxMjXFp2QpAgKrUr9xG5q26YZB&#10;9iqjn3e6f14BViBPHsy0NXA10sdTLABnYYG7rQ3ONtZYqkwwM9THRF+HUqXKYGNtI8fWWBubo6dl&#10;iL6RHSVKh1DS3Y/wYmUY2GMILSM64mhkgIPKEFsx67azIzUDK1KzQgXGj5vJslXbiRYrpa5KIypH&#10;QGt2smrDfsaNm0Wt8gHUr1SFQD9/9PUM5CJcKmNDjPV08LCzo6yXF+F1Q+nbfwC1atWmpI8vJYsW&#10;xdfLC0szU0raWdDB35uIkh5YGBjIFWgD3Ryp5GaLkb4p3lbWlLM0pqix6KfSxlZfB1MdLfQ1CmKk&#10;XZhKwXVo3W0EbXuNokOvUbTrPoyOPUcwcMQ0ho6Zw5Dx8wn1C6W6RjHq6JUm1KwcjdxDOLD36KdS&#10;7Bz5/JmAPpEzxkf2J7zh8ulzXL94lWMLVnJw0WoSu49la2Qiad3HcWDQTA6sS2PN5Ei5rfjl9EcC&#10;unHrLq1qqgVUyyyY5n7NmbVkkyxCkIUI2ZVv8lLcXir6gTYyecEaho5bTPtuY6jfuAtV67WiUat+&#10;BAY1oGTpaoybsVKWY4s55Qb2nEwjLV8aFizKgNA+zI7cQMt69RnUaxCxiTuZNG4KE4aMYOak6aze&#10;uJeJY6fSp21b1mzZT9SIRUwzCGa2XR02LFrLoVN3OJx5i6On7nDszG1OiCjowj0Z+UgBnVOTcT5L&#10;HRVduM/Jiw85dekRpy8/kqm7I5lX5ZiixJXxLJ0+nemD+zK5X3cm9erAslnTWDppDDP7dyVxyXwO&#10;HT3DgQMn2bnrCGsT13Ek4ypbt2wndvES9h48RXr6QZbNm0vy5nTmTRzH6pjlxMyazpwh/ZgzqA+z&#10;B/Rk7uC+zBWyGzZAXs4fMZjFY0cSPW0iayIXkpqUQMa+3Vw8ncHN61e4f/cO169f5fz5c1JCQkg5&#10;ElJHREJEN7l29RpXrl7n+i0hpJvcuC7SeHe4dfM2Fy9e4XhGJslbkolavJDxwwcxY7J63rH/qyai&#10;jD9KIf3TJt7T59Pq/P/W1GXYfqUp5uVBzSpBNA2rS+N6tWlSvxa1g8pRxs2ZUtbm+IhiAnMj3EXE&#10;ozKUaTlXM33cLQxxNtXHyVQs92tIcXMx64AhpSxNKCd+nTvaUNnZnmrO9tR2d6JBMXdK2FujqaGB&#10;lrY2hqbmchyLr18pOfmomDXhc4nkGgpoYedWjhLuFanxU14alfLD37cU9gY6OBhoYWegI/vBqvr5&#10;Uad0GXq36yqX6Y4Uy3THqVdKlUs0JG6Xg1KXxKyjUY3qNK5UiUBPL4w1Csk+pbKOVniLNYtUKrwc&#10;HPEr7kOpEr4U8/bGr1hRfF2dKeFkR2kHKxr5ehLk4oCRrh55ChTGwMAYJ2d3TE3M0dYzxs3Smiqu&#10;tpSxVuFlooeTkS6WujoYFimAuZ4mFQOr0KrTUCI6DKZN1xF06DWW9mIhvv7j6D1wAn2GTiGidluq&#10;FfKijm5JQs3LUd+xGpvXb5PLa/87EdDnkZBAiEuOzs8ZA/TuLa9evuTE3qMcWJ/G0dWb2DdmPutH&#10;zGZd+5FkXb7Guw9/UJTw/h03bmbRpmp36thUp6ZZEM3LRDB7qRCQenxPTvTz+XURBc1cKoSknhlh&#10;+sINTF24XvYVjZu5kio1mjBo1AIWLU9jXmwq/dqNJFzTh8ZFijGi7WimL1pDszp1GDViEgui1jF6&#10;0HAmDB/OpGGjiIwWMw+vpGuTcKJj1zG12WAm61dgjnNdUlbvYP+J6xzMuMGRM3dJ3rCXJZ0nkDR9&#10;Ffv2nOb42bsyPScuT5y/x4lz9zhxVqTl7kkZCUR0JLlwnxPnszh88jY7D11k8+btrFkZx5Kpk5g9&#10;rC8zB3Rh6dihLJ04mhVzprNl3WbS0vZw6OhFUjaksjIqhv2Hz8j03fY9J9iwMYXU9P3s2HWMlJTd&#10;zBk+iLkjBpIQGc3cEYNlkcTsIX2ZIxAyGtqfSX26M75XF8b37srEPr2YNWoYkVPHszl+BSeOHpNV&#10;X/fu3eXeg/vcv3dfnaK7oy5cUMvouoyIcuQkLm/fUj+uJieSusfNm3e4du3m1+cupf0ATQoovGkE&#10;terWx8PTk3KlfSnvW0ye5MQS0V6WJhS1UeFhYYiLSg9vcdvSRPal2IvRzSb6uJnq4SnmkrMwwc/c&#10;hDKWxlSwUVHJ3pJKTnZUdLEn0N6CWh6OVHV3pKyrEw62VviWKiHTajYOTlja2lAhOJjAKlW+Pfnn&#10;AvIX0aeIjjm+5ZtR0tINZz1tvJwc8XFyxkFfCzt9LWyN9Ajw9KBOST9a1Q5hYfRaKaDIuFS5XLcQ&#10;kJgZQcwPJ5ZtaN+gMY38StGkjD+VHCyp4WxODVdrgt2dKO3uioerC67OLni5e1DC05PiDjZU9XCm&#10;ZZliVBBLGJsYULBAQX7Kl5/CmlpY2zphZ++GvoEZppYO+BT3w83RgWIOdrJIQgzEtTHQQ7dQfpzt&#10;7ek3aCyTZi1j4Oi5dB4wkfa9xtCxzxjGTl3MmKmLGTllEf26jKCahhc19HwIMfWnrl0wMQtXfbEy&#10;6h9FQV8L6GsRfY7Yl5SMWITu9Wtu37jJqW27OT57BZd2HOT9Lz9/IyBRsXX75j06V+1BiHVVaqoC&#10;aVG2JbOFYD4TzuczHkgBieKE7MGnIk03a4n6cTlANUYs0b2BmUs2yhLtObGp9GzUn0aFitJEszhj&#10;+s+Qj0eEhjJyyFgWRgsBDWPCsOFMHDaSxUtXMX9RHF0aN2TR4ljGBLZhnG4FZpVsRnr6cfYcvcKB&#10;49c5fPYu62bFE2tbn2ib+myatYoTF+9z/OwdDh2/yv6dpzl66qaUjIiOciKkT9fPqWV19NRtDp28&#10;xcFTtzh0+rZ8zr6Dp0lP309S/Cqipk1iwYj+zB7ahyXjhhO/eAFb1qwled0mtqzfQlxkNMfPZxG7&#10;eClJCevYs/84q5fFMnNQH7ZtTuPI6dtyHNL0vp1klZ2aHswY0JMJPTszrkcnRndtz/DObRjZuyez&#10;ps8hNmELSRv3s2XbEVJ3HuPgkZOcPX+ZG9dvyY5zkbITBQwiOsqRkkDIJgdZzJCNuC1kdPXqn1dS&#10;Ke2/t0kB1W/SnKat21ExuBLGBrpYiKouOwu8RUm1uQGeZgYUEwPKrE3wtjKWkY+IeFxEhZxIt6n0&#10;KGluIEdA+5sZU9rMiPI2FtQo5k3LenUZ2K8fNSoG4O9iS0lXe0q6OlDWz5dK1aoQWLUapcqXR1es&#10;eFq6JBUqV/rm5J8byFtIjzwFdVDZFMO/ckcqVQqlY4eeNGrQDFsDXWwN9bEy0MXLxopapUoSWjaA&#10;yZPmySgoamWKWkA5U/Mk7iB+/V4G9xhIM38/WpUvQ4i3CxVcbPB1dcDbTUjHHTcXF+ytbXCzsSXQ&#10;xZ5mpbyICCiJv5s9Brq6aGrpUkRLBx19ferWD6dHjwE42Luio62Pt09J5i+IpHy5YOzsXHCwc5Wz&#10;HNhY2mBgYISdkzutOvan95BJjJ8VzezIJGYuWcP0RQlMnr2MPkMm03fkdDq06U91raJU1/amjkkp&#10;6lqXZ8aoubx6p56B+WsJ/aso6M8EJPuJssf/iE5RUQYsxqe8fPtWjl34fRT/74ht7tzIon+17jS0&#10;rkot4wq0KNeSOUI2orpNiGXJZrnEthRQDtlT7+T0E8lxP3JRuuxJSZeJ1VDFjNgpzFuRRreQHjQo&#10;7EVbn3pMn7NGLlDXs3MvurfvTGzCdqZMmMlYIaGRY1m+OpVpU+fJWbLnzo1kXPEmjNEMYHaNrqTt&#10;OMmug5fZd+wKB8/cYkO/OSRZhLHOoQm747Zz7EIWx8/fZXNCGjPLtCI2pB87Irdw4mwWJ85kcVyk&#10;5i7c48T5+xw/l8Xx03c4IuSTeZMDmTc5cvImx0+JKrssGSGJ/qPjZ29z4Mh5KaSE6GVEThnH7KEi&#10;kunFjAFd5XiktXHxMiLavn2flNe21H1s3rKDnXsySdt+mPioKKb17sCMvl0k0/t2ZVrfzozu0poR&#10;nVowplc35k6fQeLaNNZvO0rS1iOs3nyQVRv3sXL9blYk7WRF0g4SNu5h/dYD7NibwYmTYknsq7LT&#10;W0Q4og/pwf37Uk737mWp5ZTNvXv35KUYIKu0H69JAYU1akrj5q1p3qIdISFhWJmZol04H0ZahXA0&#10;1aeomKrHzhwfG1OKWhlRzNoILwtDGfWI1FwZS0Mq2hhTwU5FGWsTqpfypX1EC0aMGs+UmfOYtSCS&#10;fv0GUMzRWhY4lBYCKupJxXIBBFaqTLngytg7OWFuZUHZCuW+OfnnBvIV1CZPQW0KaBri5t+QRu0n&#10;MmDwNDp26S+XETbSEROJamBrZkxFX1+q+PnTu9sAYuJSiFy5VQooWqyUmr1WUNzaPcyeFU3jgACa&#10;BwVRuVRJXF2dcXETkY87HmKclI01Znr6NPFxo09gSUJ8PLEUKUs9PbR1dNDVN0THwARbR3c6d+tH&#10;2XKVsLFzxMXDB+8SZRkxYjw1a9bDysYFa1t3rG1dZZRkbmmLo5s3tUOb06x1L1p2HCRn/x4+fgGD&#10;x8yledvetOowgO4DJ9CmbT+qaRejRmFP6uj5UkdVmrGdR/HqjXrgopDON1FQtoi+ls+/EpAYGPe1&#10;ZKRo/mR2BFG2ffP6HQZX7kxbm5rUMilP8wotZV+PFM7iTcxcskkKSCDls2Qzs5eoZ0kQ8lELSMwD&#10;t1XOfiBENDcmmfnLxYqoKcyPTWHUyIUM7D6OmfPXMF8sUrdqO9PnxdM6rAETx05n2epdLFq8mugV&#10;KaxYs5O+HTvTq1ULlsyLY6RDLcZoBTC/yRC27jzF9v0X2HPkEnuPXWZF2EDiVCHEFY1gX+pRjp29&#10;w7Fzd0mYsZIp1tVYYlqTrSOjZQpOpOMO7D1L2ppdpCWksy/lCEdPXufwubsczJaQEJCssjt9+4to&#10;KVP0I4mChksPOHbmFoeOnWfrljTiIyOJnDpBymhavy6yOm7VwoWsXLSEtJSdbF6bzIGjZ1kdl8C0&#10;Hu2Y1ruTZEqvDkzq1paxPbuwYPoMkjZuZ/P2Y2xMP8r6bUdYu/UQSckHWb3lAAmb9hG/cS9x63ez&#10;fJ0YjJ29TP3q7cSt3UHixl2kbD/M4SOnOX3mElev3ZAzMDx4cJ+HDx7IVNy+ffu4ePGiHKeitB+v&#10;qSOghkJALWka0ZpmrdoRXLUaOpqF0SpSAAcLE4rbmcu54opbGMpZbgNsTChtZYyftahuMyfA1owK&#10;jlbUKV+SNk0aM3L0BCZOm8uk6fOZNGMeU2ctYtb8KEJqVKGMszWBrg6Ud3WipJsLpUqWpHzFiviX&#10;LYOhviElin+fBdi+N3nzFSZ/QS20NA0wVNnh5VORsuVq0rJFDyqUC8ZQqzD6WoUx0NHAy9mFUkV9&#10;CavbgKXLNhK5MoWlK1M+Tc8jxgitXLOLpcs20ax2XVrXb0S9GnVxd3XBzcURNzsHfKwsqOpkLftu&#10;gtzsZPrNSGWMjoExGnr6FNbWkdcNTMwxUVlibmmDrYMzljb2uHn6UdKvOvb27tg5emBl74alnSvm&#10;1nZyHSWxoqx3sZL4lS1P+UrVqRkaQeOWPWnffQTtugyjSYsetO4wgG79xtO28zCqGPhSvaA7tbSK&#10;EmJUitb+DVm5IJ7M42flyHgxNY+Qi1jzREroVTZfpeS+ltK3EvrXk5F+LaDrV28yKKgjXW1rUt+4&#10;HBEVW8spdUTkkxPxiOvytmSTTL2p029qxJxx6qW5xdpAYvDqFuaJKEiSwsLYbSxaKWbHTmXhylQW&#10;x6ezJHEXk6YspUPT5gzvP4xZc2KZNSuG/l170LZ+CNNnLSZy7hqGGJdntG4A87tOZuPeM6TuOcvu&#10;Q5dI336CJSVbEWtcm1XVe3Ho2CWOnLrFsfN3WdJ9ItMsqrDYsT7bY1M5dPoGK8cvZUJAC6Y512OJ&#10;Wzhx3s3Z2Hg46VGbZPpNCOjgyRscPXlLFjeIVJ7sSxJFDVJG6sIGWWGXXdhw4sJ9ue3BQ2fYtCGZ&#10;VVHRLJ0wVhYdzOjbiWm92rNs9gyWz50jpTO1V3sm9WjL9IG9WLZgAes37mDrrgy27Mhgc9pRNqYd&#10;YX3qEdZvO8TalEOs2XqQNckHSNy8n4SNe1m5YY+MiFau38WKdbtkZCQqQmNWi37RNFYmiaXrd7A5&#10;dT+7DmZwLPOsXH5djIe5cvUqTx4rAvoRW7aAmtG4WSu1gFq2oWnLthQrWgxt0VltoI2LSldWtJWy&#10;MCDAypgge3MqOlhSzsESf0crapYtTZf2nRg5dhJjp8xi3NTZTJwqBDSPSTPmM3nmQuYsXs6oMWMJ&#10;cHXA38GSsmLks5OtnKajmI83lSoF4uxoh5Wl+Tcn/9yArrY2Opq6GBmbYWxqhYnKCkNjK0r6BxPe&#10;qBXWhmLdE1FhVgAbUxMCihWnerlyTJu+VBYhSAGtSmN5QjqxiduJXb2TuKQddGzTlVb1m9GsTjie&#10;zk64W5lRwcaMRm6WNPGwleOrhJhVpuYYqVToq8QUSCZo6xnJKXhMLWyxtLDF2MQcSxsHzCxscXby&#10;wM3NB1t7V2wdPLC0ccHUwl6KytjEDGNjM7y9i1O+YjB+ZQLwLVWWUmWDCa4RRoOmnWneuhcNm3ah&#10;bngHAoLCKGvgTeWCrtTQ8KS2fnHqqfypb1ORiOJhjG49nLgFCZw8IWT0TErk1es3vHqRLaOcZRo+&#10;zRv3fQQkBvVdu3KdQYHt6GpXgwjTCrQNasvcqBRmZPfr/C6ezcwU44NEBCQFJKKf3/uB5OqokUJC&#10;ycyPEdGQmgXLUiQLl4slutUiEssyLJFLM+xm9tJ1DB00hh7tutKpRWv6dOnOzJlLWbnpEDOGLqCf&#10;QVkGGQYwPWIIq1dvZ8vOk+w+cpXUpD1EOYez3LgW69pP4vDpm7JEe3/GVWbW6sZMk6pEeTZlz9bD&#10;LO0/naHWlZlmXZNo27qscggj0SaMeKt6xDs2ZOvQJRzMvMGhTCGia+w7eF7uS/TtnBBRUE40JAWk&#10;rq6TkVF2YYOIkDIvPpCFD8fO3GT3vuNSSAmRkSwcN5IZA3uoU3CDerF8yULSdx7gQOZ1tu05RfIO&#10;IaDjbE4/zqa0o5INqUdYt+0wSSkHpYREJCQltGmfXBU4fsMeGRHFrdstL1euE8tb/I6Ymil27Q55&#10;PWH9DjZtO8C2HQfk+Jb/yyo4pf1nmhRQaFhTGjdtTdOItjSNaEOzFu0IC2+GlakZegXzYaZTSEZA&#10;AXbmBDpYUcndkQpONoRULCfXkh89bhITp81j3OTZjJ00i/FT5kgBTZw+j4kyClogI6AFUXE0Ca2D&#10;n6MFgc62VHC2oaSjDT5ujnh7OGBhboTW50sI5CL0tbQpXKgwmrq66BirUFk4YGhiKyOL1u2742ln&#10;i5WOBqY6hbEx1CXY251avt4M7T9Upt9EFCQq4aSAErazInEniRv2MmbUdBpVCKZp6QCqOztSz9mK&#10;1p42tPG0oqKNCh1tseCeASqVBSbmlpiYW2FqZoWNtQP2di7Y2jhjbSPSag4Ym1ljrLJCpbLEytoe&#10;G3s3zG2dMDW1xdTEWgpILOSnZ2CMs6sHNWrUonJwVcqXr0SJ0uVw8SqOT+mKlAsKxatEEF6+5fHw&#10;Lk0plTvBhZ2opulGLV0vQgx9CTMtS0PLIBpYVSHcvgZt/ZozqvVoEhas5kzmBR4/fqqedVnOK5aT&#10;nvu2f+hrAf27EhIR0NXL1xhQvg1d7GrQwSyI7pXbyyl4ctJuIgX3u4A2fhYFZZMtoZwZskUEJOWz&#10;7Hf5SAHFblNHQrHih0Q6kXHbWZqwgygxBmjNHpat2kV0vBjjtZcV6/azcsMhhrUZRgfdUnTWLkUP&#10;A3+GutdlRo0exI5YxMaYTUQ71meZcU029Z/H4TO3OHryNmlpx5hUrBGzVNWIqdqdXWJ1Xe/GrLKp&#10;xxr3ZmztO4e0yA1sHLGYeL82JNiGEe/YgNR56zh07i5pqceYE9KPJc2GkzgxmsPHr0gJCTIv3JOi&#10;EVGQKG5Qy0egjox+l9Q9jl+4x7ELdzmYcZX0HYfYuG4LaTsOcejUDQ6cvMG+4zdIFesc7cokeecJ&#10;knecYPN2tYQ2Zkto/bbDrNt6iDXJgt9Tcp+LSJBzXVyqEdd3k7Bp76ftF0etZtaMeYqAfsAmBRQS&#10;Fk54k5Y0ad4mW0JtiWjVgaCgKmgVyo9GgTy4mBnITvIKzhYEudpS0dOJIYMGMntBJFNnzmPi1NmM&#10;nzxHMmHKPCZMncfEaQuYNH2hFND0uZEsjE5g3ORplPd0oJKzFbWcranp5iAHr1qL4gZ3RwyN9b85&#10;+ecq8uYhf6FCcgZqA2NrtPXNqFO/CUEVgrDW1cXCQAsLPS3KOdlSx8udrk0iiIpNJmrlNimgZatE&#10;BLSDlXI80D7mL4onvIw/zXx9aV7Mgxae9rTytKWFlx3V7UzRKFBArvSqqa2LvokpKgsrLK3sZGGB&#10;va0b1jZuODgXI7hKGJY2rlhYOWJm4YC5pTPmlk4YqWwxUlljbGqNkYkFhoYq9A2MsbZ1oFq1GtSu&#10;FULVyjUoUyYQr+KlsXLyxNq5GO4+/nj6lMHd048Sll4EaThQVcuFWnqehBgUI9SoBA3MAmhoGUhj&#10;m2Ca2laliXV1mtjXoqNfc4a3GMqapes4c/Iyj0SaTiyS9kbIR6za+Xsf0dfy+VcSyrlfXIoihMuX&#10;rtE/oDVdravR0TSQATW6qGdBEP0/2YiqOCGdGYs2foqCctJzn0QkIiERBYn+oJitEtEXJFNxsi9I&#10;LZ/FsaksWZEmJRQVv4OoVTuJFovUJYpVcPdIYtfuY+W6AyyK3MSUQTMZVLcrfYvWo59FEIN1yzDW&#10;tS5rV2xlaemWLDOpyqqgLuzefICDx6+yetoKRltXZbaqKht7zWLTqCgSLOuRZFGPTV2ncfzMbY6e&#10;v8vRi/dIi91KnHdT4q1CSazdh4MZV9i0eCOxbuHEOtZjRe1eHDl+VZ2CO5vFoSOX2ZN6lKMnrqlF&#10;dOEBmZfuqyWUHQ2J2Rgyz90jQ/RHnbktq+DU3JJR1aEMUUZ+nf0nrpK6J4Ntu0+Q8pmEtmwX0dAx&#10;tYhyJJRyKLtf6ABrNu9jtWDTXhKlYPaSmHPfJ/azZste1mzZJ8dSrdm8l8lT5sp1sH77TRHQj9ak&#10;gGrXb0RY4xY0yo6CRASkpi2ubh5yWhp9zSL4OVpSztmKci62lHGzo2mDUObMW8rM2YuYMkNIaL5k&#10;khCPlE+2gKYvlAKaHxnPwuh4WjdpTHkHc+oUdSakhCdlvVwwNzOiiJYGhTSLfHvSzy3krD+UL4+s&#10;PjMwtkRTz5yiJcvTuFlr7C2tsTUzxUxfHw9LM2oUK0q9gHLMmRtLzKp0lskUnLr/RxQhJKzfzfwF&#10;sYSXLUuTUiVo7ONFEw97WmQLqImHHWY6GuTNl18uvJevYEH5uoaGpliY2WFpLfp83LB1KkrNsJY4&#10;evhiaa2OhkxM7TEyscHQWPQdWWOkssTIxBwjI7WARD9QpUqVqV27LiG161OmdEVsHb1x9fbD07c0&#10;7sVK4OFVEmc3H7ws3QjSdKWKtjs19b0JMVQLKExVmgbm/oRbliXcqjyNLCtKGTWxqURjmyo0daxF&#10;pzIRTOwwlq1xKVw6d41nYjnt92qJfF2g8K+E9DVCQBcvXKVfQCs621SmnWk5BoX0UJdhLxay2fiF&#10;dNSXvyO2mx25iTlRm7P7g9RpublRQkZbPvUF5UhIpuCEhFamsSQunaUiDbcqR0K7iFm9m+Vr9koB&#10;ySho/QFWbT5M/OZDrEhMZ/GcOKa3H8XMFkPYtvska8ZGEWVRk2UmNUjwbkFStZ7EuTVkpqoScy1q&#10;sG3hRlb3mUmiWQhxVqGkLUvmyFlR+XZTSuHgiausqNSFOKt6xBVtzo6UIyT2nkm8fX1W24eRPHC+&#10;HOh6/NQtGdWsmRnPbN9wlof0Yuv0OE6cvcXhfec4fvoWJy89kMj0XPZ4pKOnhHRucFim965L+RzK&#10;uCZvHz51k/T9YsJVtYC27swgeadIx30mofTPIiHRL7T1oFpCQirZrBYk75f3qxHbHGRtygHWpuxn&#10;3bYDxCdto3uPvvTuN+j/dCYEpf1nWraAGlO/UQvCm7SSUZCQj6iIi2jZgdAGjVGJ8Sb5fpLl2SVd&#10;HCjl4kAJZ3v8vF0YPHAIsxdEMW32QqbMFLKZ/0k8E2X0s4jJMxczc34M85euYkFkPBOnzSawlA+V&#10;ShalRpn/x95fANeVZVm7aJoZxTKJGS0myxYzMzOYmRllW5IlWcyWZUlmdpqZmSntTCdDVVdzVfUf&#10;8e73Yq0t2a5y3f/eyO5734uM3BEj9gHpqLo66nwec445lyPejnZoq6vJzQgDhg399Iv//w8k1/qI&#10;c4i6TxXtN3AQw1XUGaGijZqWHmmZU7GxtkN/gi7jxoxFb4w2vo5OhHtOYc3qLXSIg+m6ztK+7xwd&#10;+y/SsvM4a5auJyMonDg7e+Ic7Il3diLe3pI0C10JoDTRA1IdIQHUt09fevUSy0TF4wEMGDiUISNG&#10;S7BojzPAOzAaY2sn1LT1ZUhCRTgf9QmMVhvHKDUtVDW0UFHTZLSKBirq2ugaGBIQHEJSchahwbFM&#10;8vDFY5IPTs6TsLF1xtLGAQtre4xMLLE3dcRbzQb/4RaEqNgQqmZHuLo9URr2RGvYE6PpQKy2M3Fj&#10;XEkY50Hi+EkkT5hMmp4v6foBpOkFkWUSxRzPHKoXlHP20EXeffkd//lnsdhSzP4INySkzAH93wGR&#10;ANDLF2+Y7ZpG4QQf8jQ9WBgxm/KmE9IBldYfkeoBz3v30y2lF/QxfE4or/WEEwSARCJOlOHEbrju&#10;VFxdezeEdgkInaepxwntudTtgC7RfvAKHQeu0iEgdPQW+07c4eDZBxy79JiTFx9z8dpLLt14wb7V&#10;9bRYpbBDPYROFX/2aQbTpB1AS/wibt99y4GiVrq0IujSDudkWSe35PDp19x++i1Xb79kp3seHdoR&#10;MpRw7tBlOkPn0aEbwy79OM42HpPR7TtiPujJt1SnLqXcMJQW3UhOLKvlxo3n7Audx+dJq7iwvo2r&#10;nae5dfWZjG7fev6dhJyEjoDPQ+F8vuTmw3ecPXuXPZV76NpxhJOXHnDy8kNOXn7ECQmie5w4f4/j&#10;5+6+d0I9EBI6cPKGAqLPrys6eUNKAc51Dnwu7jc4eOoGB09fl6qqbSUhMY2Fi5b9DqDf4KUAKCqB&#10;6Pg0CaCE5EyS0rJJTs+VSsvOx8vbl5FD+jN8QB+Mx2jgYmaIu7E+nsY6JHhPpqJcRK2bKdnewNby&#10;OjZvU8Aj7lvL6ikub6CsegdVDV1UNXRS29xFblYOrpamBLo6EOHhhLulEUOHDqbvoIF/c5hcL3ny&#10;aV969x2ElZk5k908CAmMYtBQFfr0H4S5tTOJqbMIj8lhin88KhoT+KyXgIQ4lG6A/L3efQczcPAI&#10;Bg0bTe/+Q+jVWzm+4f+OxCqfMWPGMGL4cHmiqDiTSG7c7tePoaNGM1pDi6EjVPAPisLVdZI8Z2e8&#10;lgY6Y8fgYe9EsIcX03Kn0bX3DJ37L9Kx9wwlxXXkJ2YQ5eBErI0tMQ6ORLh7EOHlT7D7JBKtjUg2&#10;H0+cgTZmo4fRRywUFech9elH77596dW3H736DuCzvgPoO2CQPAtITUsHTR0TVMcaMkpDl9HqEySA&#10;RqlqM1JVlAuFNNEco4uljRNBITGEx6YRHJFIaFgcUZFx+PkGMmWyD64untjbuWBr70pwWAK5hYvJ&#10;TJtDjGcsQfquBKjZEKJqTZiGDeEaE4nQtCNGS0DISTqiuDFuJI71IGWCJ+m63mTq+ZFjGEiOYTB5&#10;hqEUWsawNGgWjWsauXTiOj/99CdlM8JfBFz+r92QeE8A6MWzV0x3SSF/vA+5Gu4siplLadPx9/Dp&#10;AVCPFPAo8OmBzsfqAVMPgKpbT3SHEASEFBB9DCDhhEQ/SJTjZBlu72WlDyTLcNcUAB25yZ7jtzhw&#10;6g5Hzz7g80tPOX/1BZdvvOTavdecO36dIxubODx1M0cLN3N0cxvXrj7l9vPvuHDmDrus0ujSCGG/&#10;ZyHX9l/h7hNxtMNXfL6+mQ79WHZrhbHPfzYXhKO2Tad9bAS7nLK5dvGhBI+Id5+/+IASt1S2G4TT&#10;ah7P5b0XuNh1ln1mSRw0TWKfcQK7zRPYP6WAY3kbObVpB2f3XeDGzVdcEwB68jU3H3/NpQsPqQ6b&#10;QbF+MJssI+lYUsb+ur20b6znyOELfH7xHicEhLpBdOysEkyQIDpzm4NCp27Kstx7ieenbnDo9A0O&#10;n775QWdvsufoBZYuX0NEZDzLlq/+vQT3G7wUAEUKAKUSl5RBfHImCWnZJKXnkJyRS1pWAalZhXIu&#10;ZWS/3miPGIKbsR4+Jnp4G45jioE2c3Jzqa7fQVlVo4RQcYUAUYN0PgJA4r6tqlXCp7qhi5rGTrZV&#10;1OHr7oKftQnRE80JszTCSFuT/oMENHrzWW+l3NWrGz6f9RvG8FFa2Nu4YG/phN4EE/r1GywhNGlK&#10;GNFxeTg6eTN8pKo89bPXZ2IHXB969epHr94D6NNnMH36Kuotvrw/+7Ck9H8nARtVVVUMjUzpO6Cf&#10;3E8n3VCfPgwYMoxRqmMYNmoM1vZTiIvPlCeNao4axhg1VexMTAl2dibW14em5t1UV7czN7OARHdP&#10;wqysiHJwIMrVjWhPL8IneeHv5EKYvQ2pNkakWOoSYaCFlepQBvfrQ99+fenbtx+9+/WlV7/+9Oo3&#10;QK7f6S3UfxBDR6mhpWOCyjhDRmvpoaI+XnE/qtqMUtVERWsc+kaWOLv74OEVjq9fNGGh8cTHJRMd&#10;HUdYWCTBQSEEBQQR4BtEaFgM2fmzWbBsEwuWb2X+8mLmLN1C/tQVpEQXEu4Qgd84FwI1bAjWsCFC&#10;cyIx2vbEaDsSre1E/BhXksa5kTreg0ydyWTrepOt50euvj/5hsHkG4aSZyBgFMfa6MXsXL+DB1ce&#10;84c//auyFeF/U6aTAPrLX3j+9BUznFPIGTeFbA1XFsfPpbjpGMX1RyiRAPoAn48d0D+GkBhe/QAp&#10;UZpTHNCHUELtjlNKH6gbQPUdZ2UiTrgg0Qvasae7DLf/Ku0HrsleUOfhG+w+dpP9J+9w5Ox9jl94&#10;zOkrz7h44wXX7rzm1qOvuP38G24//5a7z7+TUey7cqvBN9x+8jVHNu6gTZTVNEPZa5HK0eilHIqY&#10;T6dBDF3jIugcG8qZrR18XrWfVt0IOrRC2Zu0Qp42e0PA6sUPHG49TIlhKNV6YbR55XP3zksOTd/K&#10;fqM4jpincNAykT2msezWjWS3ThRdBlE0WUTTuaSC63ffcqTxCJdO3+bcudvsW7adfQtKaStcS4lZ&#10;CNuNginVDWDXhgZOXnkkXVCPjp+/0w2h2xw+e5uDQjKuLRzRTQ6fuqXo9C2OnBG6LSV+/tjZ29Q2&#10;7SInfxqx8SmsXL3u9xDCb/B6D6DIuBRiEjOITcogLjmTxG4XlJqRR2bONGKj49AaNYIRA3pjpqWC&#10;l7Euk/XHMllHg2BbS4o2FVPdsIOy6ma2VTVTXNEo1QMiCSCxqqSxQ6qmuYuZ02fgbjCeEFM94qxM&#10;CbU2x8PZC11DE/oOUI7alhDo3Y/P+g2hV78h8qiBcdq66Iw3oK8AU5/+MmIcH5+BsZEpAwcOovd7&#10;ByWOYhAAGkjvPoPo261efQcqLunvTlL9e4nt1AP692PIkEFYWtozePhQCSD5fq9e9BkwgGGj1NHR&#10;m4yzezhRsSloq6nIM33EkQpGY7QJd3Eh3NGJ3JgE4qd4E2phQZS1DZGOTkRO9ibEy59ANw8i7O2J&#10;tDInzsqQZGsDUm0NSLbWJcZsHJPGqaE9bKA8nkL899K7/wB6DxhE3wGD6TtgiNSgoSPRHGuEujgJ&#10;VVsPdU0RPpggQSRKdHaO7gSHpeDhFY1fYCxJCRmkJWcQGRZNSHA4wcFhBAUGExEWRV7+bBYtL2Lp&#10;6mIWryxm0YoSRStLWLiyhAUrtzFr8RZy8peSFp1PmH0QgeOdCFa3JkJjItHajsSNcSZhjAspY11J&#10;HetO+vjJZE7wIktHyJss4YoMAsg3DKHAKISphmHMccpgY+oq9mzfw4tHb/jjP/8Lf/kvcTaQSNL1&#10;JOiUAIOA09NHz5nukCgBlKnuzJLE+RQ3Hmdr3WGK6w/LUtzHZbcP8Pk4jv2h/PbeJTWJ1TzHqGg9&#10;zvYd3WW4npmgnj6QiGR3nJWxbFGKaxZhhL2X2NHTC+qGUMdhkf4SczF3OHTmHscuPOLk5SdcuP6c&#10;63decevBWzlUevvxVzIGfe/p19x99jV3RDJOQOjBO46WdtLunEWndgh7NIPYPzaM/TqRdBrHcHh2&#10;KTeffMXBdU20jQ+jXSucQ/O2c/3Z19wSs0WvfqR+5gZKxwVSqxPG0bnbuH3/Nft8Z3HIOIn95smc&#10;Le/gwq7THFhQRkfgNDrtUijRC2R/RTsn9p5nq3UcVQ4pNKet4tKVJ1x5+CUnLz2kq7iVxqzldK6v&#10;4/i525y8+IDPL95/L8UJ3ZUgOnLuDodFX0hC5hZHPwGOAitRuhN9pIMnLrN2XREpIpWbls3a9UW/&#10;A+g3eEkAhUUnEhWfqgBIQiiT+BQRSMiVabj0zDyycqfh6TFZpuJE1NjVYDy+Rrr4G+oQYKhDXkwM&#10;dY1tVDXupLx2h4RQyfYmKQGi8uodVDfupqqpk6qmDnkXsAp2c8THYCzhZnpEWhiQEhRNYnw+unom&#10;H2DQuw+fCQj16stnvXozasRIRg0ehu6Y8XJrgNgCbWNlwbhxWgwePAC1MRqoamvQR+xJ+0z8Tn/p&#10;ghQQDeSzPgMVqIlAQTdoPj62oUfDhgxGddRwhgwegJGROWpaY2QAQf5e716yFDZo+EgGDxstT3Kd&#10;oDMBVRVVedroODWxIVsVX2trwiZOJMzUnEhLc2IcJhLrOZn4wBBC3D3xt7cn1MqSGEtzYi1NiLM0&#10;IsFKnzRrfTKtdMmyHEeShS7mY9QZraqCqqoaQ4YOZ8AgsU18KP0GDaP/oGEMHDISVQ091MeZoKFt&#10;jJa2EWPGmmBiaoePfyRpWdPxCkiQJbe4+FSixfBrZLzcfBEUGIZ/QCjJyVksXr6RdRurWL2xkpXr&#10;K1i5fjvL15SzfG0FS9eUs3jVNpauLmfF6nKWrK5g0apyZi4uIidvEUkB6YRb+hE21pUIdZGScyBe&#10;24lEbReSx3qQOtaTtLEeZIzzJHvCFHJ0vMjV9aHAwJ9Co2AKjUMoNAwn3ziSuW7ZFGWt5diOE7x+&#10;+pZ//dd/VxaXynOIlGPAHz94Rv7EWNLHeJCq5sjilIWUNh6npPYwpXVH2PZRD0hJw/WAp2cQVfSA&#10;hHocUE867pgMIWwXABJpODET1D0LVCtKcO1n3kOoYdc5GjvO0dQlTr0VALosAaSU4oQLukbnYTEL&#10;o5ThjpwTfZMnnL/+XPZxbt1XAHTnyTvuPfuG+8/EJgNFShLtG+4++5YrF+9zqqyT/ckr2G8YxyG9&#10;WM5vauOmANbzHzjRcoyd+jF0aEex328OV0/d4c6z77h45hYl7qlUTAihyTCSs61HuXrwEnvMlfLb&#10;bvNETs4u5caei1y/9FieJ3T26GU6t7Vx+dpj2haVUWoYRplRJOV6YRwsaef6w3ecufSA09eesLtl&#10;PwdaDnD86GVOXrwn+0KnLikgOnnhnpSEUE9fqNsRCYdz9KwCnuPn7nDifLfE71y8R11zO+FhYQQF&#10;hREREcOyZat+L8H9Bi8JoMiYJNkDik5Ik2k44YLik7OIik1isrc/tvbOxKdkkpJVwATdCQzq9xn6&#10;aiPxMtLF13gCXkKWRixbuoK6li6qGtspr22lVACoQtF7ADV2sb1RQKiTmpa9LJy7QM4WBZsbEGyq&#10;R6j9RNLiCwkPTcdA37wbEr0VYPTuy5ix4zDT0cFGTx9bYxO5LXr8WC0MDSZgbmGAmvpoRou9bDoT&#10;lMCAdCtKH0lCTKjPAHoJ99RLOS1UAEj0WP4eQOKU0nFaWmipazBehAt0DeglyoMSQEK96dVHAK4X&#10;vfv0ZuToUaiqq6OuoiLP9NFWGYmjvh6Rjo5E2zsQ5+JKgl8AUQEB+E60J8DCgjALE2ItTEi2tpRh&#10;hGgXV9LtLZk5UY/59kbMsNHHTmc8Y8T6HGNTOb9jamaFvqEJKhraDB4+isFDRzJw6GhGqo9DY5wx&#10;WuPN0NW3xs01gJi4PGLTZpOSMYPQ8ARiYhIJj4wlODSS4NAo/INCiYhJYPrcpawtqmbd5jrWFdWy&#10;Xt5rWLupltUbhGpYvbHnXsOq9TWsWFfFivXVLFu7ncWry1i4qpSZ8zaSnbmAGPcYwgwmEaZhR6SG&#10;PfFaAkTOpIxxIX2MK5lj3MkeN4ms8V7kTvAhV9eXfAEigwCmGgQx1SCMAoMwckwimemexdZpRXze&#10;9TlvXn/Fv/77v8se0IN7T8ixiiBVy40UNQcWpy+Rm6631R2m7H0C7h+FD0TYQCmzCQCJbQhiR9y2&#10;JjEbdIzK5mOyB9QTROgZRpUOqAdA7d1BBDET1K0PLkiBkHRBohd0+Fp3Ge62dEHHLz7m7LVnXL71&#10;kht333BHnpb6NQ+efsODZ9/ySBzT8Pw77j8XWw0UEIny3L0vfuL6jWfscsulckwonYur5OsCUtfv&#10;fEFXwnJ2jYuga3wkexyzOBK7jH2T8qmeEMR23WB2Ts7l9q3nHFu8nf0G0RwwTWCffjR7dCLZaxLP&#10;Prccdqes4OT23dJ9Xb75nMqAQkoMwthmEsU2ozCa4uZz7dYrzlx7zNGTN9jok8F602A2uaXQvLiM&#10;0xcfcOryfeUu4HPxnuwNHb9wh+Pn78p5IeGIBJQUd6TcT1y4K8t2J6885NiZq8yePQczg3EY6IzF&#10;QF+L3MKk30MIv8FLGUSNTSY6LlUCSKThAsNimejsio6BARP09Bmnq4eDizuZ+dMIjohiyJDBDBvY&#10;F1udMfhYG+Nla4yDmQ7BPl6UVzVQ19wpNx+UVbdQur1Zgqiipo2aJgVAlQJAEkK7Ka9rJ8zTUw63&#10;+luZ42VpQlRgDLFRBXhNjmLwoGHdEBHBgn7oGRgzVkOL4UOGMkge6TCCkaNV5OFsRib66OiOY/CQ&#10;QahraX6AigCQdEIKhEQ4oVe/wfIu3hfw6Ne/3yeluKHDhzNOxwATK0cm+cdi6+JH30GD5HHfAjri&#10;P1OvXv3l54r+jKaKCuM0VBmvrYmeOOl1jBb6mhp42zkQNsWbaP9AQid74WdjTYi5CZHmJsRYmBFh&#10;a02onT0hbpOJCYgkd5IzS+11me9oSqydJcaGpugZmWFuaYOdvTOTp/jg5e3P5Cm+TLRzRFfHkFEq&#10;WoxUHYP2eGMMTe0IDEsiJnkGfqGZBIanEx6ZTER4ApFh8YSFRhMUGE5oeCw5hXNYs6mSzWXNbCxt&#10;ZOPWhm41sm5zA+uK6tmwtYn1mxtZv7mBDVuautUoX1+7uZ41RXWs2lTNig2VLFlbzqI15SxYXsbU&#10;matJjMwm2iGU0HGORGpMJFbDjkQtRwmi1HFupI8VIPIkd9wUcsd7SVeUoyuckR+5smcUQI5eIFm6&#10;QWQbRTBvch5Vi8u4cvwK187dINssiFQ1Z1JU7FiSsZTyxhNKDPujrQcfux4x6/Mhct0Nm+bPPwDo&#10;/WsfJ+E+l0GEHgD1BBGEJHy6+0ACQC3dYQSRiBMQaj94VQKo66jYDHCLg6fvcfS8SI495uKN51y7&#10;8wW3H3z1AUDvT0pVJCAkDq9Tjmr4Vpbm2tY3UD+jiAP1B+Xromd069k3XLnwiD0Za9hpFM0urRC6&#10;xoSyTzeCdt0w6izjOFm7n/tPv+JQ6DwOGsdxyCqFE3kbOBC3iN0TU2g2jKBirD9NUfNk3Ptg8xGK&#10;TMMpNg6h3DCMWpNImqxiOb3rNGfuvGRfTRfllpFUmIVRbBhC25pqTl17zOlLPQC6z6mLDzhx4hrH&#10;T1/nxKV7nLj04D18xOyQmCGSPSPh8C7d58zVhzS37yVCnH9lYYyFwRhc3bXYUJzN//F//A6g39ql&#10;OKC4FAkg38BwzK0d0B4vpurHMGaCLtrjxBCjJirqmgSHx5CRPx0HJyeGD+qLxoih2Bnr42RiiL2x&#10;Ps5mRsyeOZu61k5qmjqorNtJWU0rpVXNVNS2USsa8QJADZ2KRD+oeTcLF6/A2dwQNwsTnIwNmGzn&#10;RExENqEh6RgZWXUDobtEJqLIvQQAxDEEA/isd39ZVhslTgQ10MXU1BA1NVVGqakwfMQI+Tsivtyr&#10;T38lEddTfuvdl96imS96OuLI7r695dHkf3OA3YABOEwKIiJ5DpGpC3H1S2Lg8NFyFqdXn4H0GTiU&#10;3v2H8llv0Z8ZjK62Fja649BRVWWMugYTxo3DzMiIAM8p+Lp74GtjS6ilOZGmxkSbmxE30ZZYNxeC&#10;PDzx8/AiyNOX6Cm+JNrbkGdnQoC9PU6OLoqcXfCY5ImvdwCB/qEEBoQSIEtnIfh4i0HSKdjYOOHm&#10;4UtMQj4R8VPxC80iPCqTmNg0IiITCA+PJyQ4iqCgCBJS8li8cisbS5ooKm2lqLSFjcXNbCptYVNJ&#10;s4SLfF7SyqbSVjZv28Hm0jaKSnewuayNLWU72Vy2k02lO9hY0sqG4ibWba1n7aY6Vq6tYsW6apav&#10;rWLxygrmLN5CbvYCEgPSiDD3IUIEFdQnShAla7uRru1BlpYHWdruZI71IGucJ1njJpM93lPCKWv8&#10;FHLGe5Ot40PGBB/Sx3mRbRjIdMcYMsZ7kqrmRPJoe+ZG5rN2TRlrVlewfkMtRcUtlNXuY3vDUSrl&#10;3jcxbPq5HDoVG7HlFmwxeLrjpJz9UeaCjlMlwNPSPZQq54A+zAKJEtzfA6jpEwB96AXJRNyhqx8B&#10;SJShHnDy4iPZB7p6S/SBvuTe43fc7wFQD4Q+uStrdR69+pFHYohUDJSKoxnE4OiTb2Q8+/r9t5xo&#10;O87ReWV0xcynPWI2h6dv4XTH5zx8/QNXD11mn20Kh80SOO6Sw4PTt7n76C2XxdxNxS5as1dxpKSD&#10;e69+ZMfszWw3DKPFNJqdE5PosE6g3Siao3NLOHf7OU2ZS2k0CaPRPJKmKZkcO3qBM5cfyhKcKMWd&#10;vvKIzurdFPtlURk9nfrZm9hdu4eTwu0IZyTgI0p1AlaXHnDm6iOOn73JuvXFpKXlkJ6aRXx0DIE+&#10;k1g4o+B3B/QbvCSAvP1DMDQxZbS6+OIWR2KPYaSKOkNHDmfwcHFa6RjsndwlpLLyZpCWnoORjg4j&#10;B/RjrMpI7I0NcLc0IcDBiogpHpQUl9PQ0kl10y4qG3ZSXtPK9joBoC6qm0QQQYHQ9oYOWY6rqG8j&#10;2McHRyMd3M0N8TbVJ9o7iMiIPCZPiaRf/55AgoCQcB0D6NVHwGSQ0tvpNUAm0gxNDbGdaIaOzhj6&#10;9OvDgMGDGDF6FP0HiXJbX+Xn+4hBV1Ga6y0BJJr6/fr1Y+TwkQwbOph+/RXXNGjwIOmgnCaHE5I4&#10;D7/o6XgFZ6A3Zjz9+w+g78DhDFXVYZi6Lr0HDKdfv0GoDB6Enc5YzLS1UB06GLXhwxmrrs6UibYE&#10;2JgTIv7vMtQl1tyUeGcH4qZ4EuHrR6h/IFHefoTZ2hJqYUaYjTmedva4OLng4uTKJPdJeHn54Ofr&#10;L8ETGBCOv3+o7Nv4B4QREBBFQEA00TFZRKXMwDcil6CoLCJjMgiLSiE8IpGw8DiCw2IIj05hxpwV&#10;rN9Sz8bSVtYXN7GhRICmRYJGAGbTth0UbdvBlvI2irfvkvetFe0Ub++U2lrRweZtCoCKBITKdrKl&#10;vJ3NZQJUrdIdrdvUDaP11axcV82yNZUsXlXGrPmbyEidT+zkeML1PYjUdCRew4FELWdStFxI03Ql&#10;XctDKkPbnQwtVzIEpMa4kyEkXhN3LTfS1F1I13QhRc2RxNF2zA7PYcWitSyeu4JFc1axeM5qli1c&#10;z4rlW1m9poING+ooKm6luGIXpZW7KavaR0XNfrY3HO4uyfWA54Q8lqFKgGensglBDqIK+OwSOkPt&#10;3zugLpGEu0jrnktS78MIB65IAHUeuc7eEzeVPtBZUZJ6yLkrz7hy8xU3H7zl7uN30gE9FLB59q1y&#10;f/EdD1+KpaLCCX0nT0QVmwvkQtEXP/K454C67vOCpBMSWwuefieXlF6794Zr999wU7gosRvui584&#10;tqaR/YbRHDNP5LBFMm2eWbSkLeLAxkaun74jD627/fhreRzDDq9s9pnGscckjqNLqtgdNEMm5Lo8&#10;sjnWdogmjwwaTMNpMgln16wNnL72iFNyLkjA5z4dpa1scYxjs3Ewm4xD2GAYQEXEVE6dvaUMsV4S&#10;rucBpy895MyVh5y/8ZhdXYeZNm0e2TnTKSicQ+G0uUwvyKVk+Xz+j98B9Ju7FAD5BqGqoc7w0aMY&#10;OlLMywxjwJAhqGhoyv5PeFQyaZnTyMieRmbWdHLz5hAaEon2CHHE82AmGk7A394SH0t9PAzGkJOc&#10;TG3zLmqadlHduIvt9TupaminrmW3dEGiFCcgJAHUIFzQPlYuXy8PrgswnkCEmS6RdhOJj0wjwDeK&#10;/h8BSMSyhfsQPRxxl07os/70HzxEOiBNLXUGi40KAwegoqaGjpE+atoacn5GScSJsptwOb2URFvv&#10;XtIpuXj4YOPghrGFDSrqGgwZPoIRI0cxUmUsfhEFZEzbQN6MDYR6BWJoaMLokSoMG67BaG0T+g1T&#10;ZUC/gYwZORIrLU0sx2gzdtQItEYMQ23YULlQ1MtARwY2wq0siHRxJcLHm+ApnkR6eRHp6kq4pQXR&#10;dtbEONrhb2ONm70tbi5uTHL3xHuKL/5+QRI+Ajp+/qH4+Abj5R2En18oIaHxxMYVEhKZj39kLhEx&#10;GRI0oZFJhITHExQcS1h4EnlTF7NqUx2bytrYWLKDjdt2sL50BxtKW9lUpjwv2tbGlvKdEjgllR2U&#10;VndSWt0l7yVVXe8htKV8F5vLd1JU0S4lnm/ZvpMtZW3SLQn3JFzRelG+29LI2qJ61myqZcWGapau&#10;2y77RYWzV5EWP52YiUFEjnchWs2eJFVHkjVcSdV0lzBK1RBQEqBxJl3TiUxNJzI0HMlQdyJTw5k0&#10;dUeSVCeSMMqW2ZG5rFyygSXzV7F07iqWzVnNUgmi5SyavYxFs5azeM4KlsxdwdJ5q1m+YAOrl25m&#10;w5pyNm5uoLR6L5VNRyWARPqtUgKoJ3jwIXwgl5L2bEToBlDPRgThgIR6EnE7919h18EPAFL6QHc5&#10;duEhpy8/4dLNF9y4+1oGEXoAJHpAD1+IDdYKgMRjRT9I+Dx+9bMiudlarNERO9zE5uvuctyjd9x8&#10;9K57a4JwRkr57uHzb7l+6hbHl1fSGTGbYocYNhj6s1XPl3KjYBodkuiMnMP18/c53XSULotY9pnF&#10;sts5jStn73JoXR27zKPpskygxS+HevNIWkwiaZ4Yy9H2w5y+/oRTlx9x+vJ9dqyvocg2ks0mwVJb&#10;zMLYahpCZXA+n5+5ySmxyuey+O/gEWevPOLc9cecuniLTZtKyMgsJDt3Bjl5M5k5fQ5ly+dz7dTe&#10;31Nwv8FLAkgk35zdPBg5agTDhw1DQ1ubiY4uhETGE5+cTWJqPikZU0nPmkFG5gwyc2aRnTsTZ1tb&#10;NIcMxEBtJO4mOniajMfDcCy+NuasX1ckS3FVjbuoFABq3EVd6x5qmxXJfpAow9V3yH6QCCikRUQR&#10;YDiGKEtDws30ibCzwc/KiuGDB8sNAAJCMrHWu5+SZuut9F8Ud9OfgUOHMFptNIamBugZTpBHfusb&#10;6qGrP46Ro0cqYQbZD1JKbMp2gz6MGKWKiZUdHj4hJKRNY6LTZAYMHIyG1jgmuvgye+l2lm5oYdmG&#10;BhasrCUmLB2vSeK4A3MMTZwYNFKTYcNHozl6JIbq6phpa6OrocpYdTU01EajNWoYE3V1mGRliae9&#10;A5McXfCb5EmoqwtBVhZE2FgT72hPlL0dfuYWBDm7E+Tlg7ubG34+fvj7BOLjHYi/Xwj+/iH4+oXi&#10;6xeOt084fv6x+ASn4BWcTmBkBuEx6YRHpxIWkURwqIBPHPHJBTIkULR9F0UVO9kgXE63c9m4re29&#10;xHPhaDYLN1MhgNLB1spOSmv2sLWqiy3icVUXWys73r9XLKD0kUoqO9lSsYui8p1sKt/JZgGnip1s&#10;2tbKxtIW1hc3sqaoltWbali5oYqla8uZu2wrUwtXED8liXD9yUSpOxCn5kCihgtJGq6kaLiQqulM&#10;qoaDBI6UmpADSSp2xI+2JW6ULbOiclmxeCNL569h6fzVLJ2ngGjJnJVSS+eslACSEBLvzVvDioXr&#10;WLl4A+tWb2PD+ko2FdWzpWQHpdu7KK8/QGXbcWpl6ODsewC9T8B9AiBRgjtPy97uMILYjCAXlF6R&#10;faA9x3vKcHc4dl6UnR5zXvaBXnH74ZdKCU6GEL7n0QtFj1/+ICWfv/zxA3y69eTVj/J9ASoBoZ6e&#10;0J0n30iJAMP9p9/z4On38nMfC2C9/pGb919z8eQ1uoqbachcSvWUDJrMItjlW8Ctm085MGMTu02i&#10;2GMSxYH0ldx8/BXnj12lwyWdXRaxNBlH0GQWKd1Pe9x8zly8y5mrTzh5+S7NS0vZbBFOkWkwmy1C&#10;2OqdSpF5CMWmoVQF5HLizA1OX3nI6SuPOXNVnJP0mAs3n7F73zFmzligAChvBlm505k9eyF7Grbz&#10;6PKx3wH0G7wkgET8OiYxDRs7Z5xdPImITiI2OZuYpGxik3OIT8kjOb1QuiAR583ImUl2wVySkrPR&#10;1dJCY8hAbCZo4m2mh4/heLz0xpEUFEhFbQvVTe1UNrRJJ1S/Yy+1LR8gJFyQgFBPIm7zlu0EW5sQ&#10;bqJLuMkEImzMcDHUY6yGCv0GKrHpvv360Vc4IgEkGUwQZTll6HS0uhqWdpbYOVpjZ2eByuiRjBun&#10;ibm5Ibo64/5h0m3g0OGYWU7ExWMKlhPtcZ8SiK8IHDhMISwmi+y8xfJogtDUeUQnFRIVlYG/Vyy5&#10;MzeSPXMDiamzUdHUU5aAamoxXnUUhmITgoYqY9TU0Bb9sxEjsdA3wtnGDmdrWyZZWeNna0OwpRmh&#10;poaEmJsSYGaGv+1Ewn2DiItJZdrUOWRl5BDgG4C/byC+PsLtBOPjG4KXdwiBQfH4+MfhNCkcn+Ak&#10;ImMzCY9KITQqmaDwJPwD4wgJT2Hq3LUKcCp2saF8JxvK29nQDZseACn3nQpUqgVoOigqb5f3ElHD&#10;F1DZ3qE8r+xiS0U3mKr3SDiVvL/vprRmr3xeUrOX4uq9bK7sYrMo2VUonyHAJkp8G0WfqbiJVRtr&#10;WL6+kmXrKliwuoypc9aTGjedKIcQIsa6EqViT6KKgyyzJavZk6wmHjuQrCrckj0JoycSP8qG2JE2&#10;EkDLF21g6fx1LJm3lqVzhdYoEsARAJq7UsJHlOkWz1vB0vmrWDZ/NcsWrWfF4vWsXLqJVcu3smZF&#10;KevWllO0uY7yyg5qWo52bz9QEm/y3j0D1CThc0lZx7PnIm3d8NnxUQlOScLdYO/ntzggASTKT+LL&#10;95kSx37wVgYRHnaX3x6/+J6nL36Q6oHQ41cfuZ9uPX39I09eifeEW1JKdTKw8JEEgB4++15xVz1g&#10;e/EDT17/zOPXP8nZo6tXH3K0bg8nGw5x7dJ92ryy6DSLptMkgtM1+7n14nu5DXtf/jq6zGJotoii&#10;xTyKJvMI9pe0cO7WC9nbaZi5ls3mIRSZBLHRLJDG6WvYVdnGBvNgis1CqZySwanPr3H6qoDPI85e&#10;f8z5m084c/keJVu3k5VVKMGTkz+T7LyZTJs+my2b1nFmX+vvAPoNXhJAcYlZJKblk5hWIBWfmkd8&#10;Uo6EkAKgXJLSCkjJFGfFTCMtZwaZebPIKZjLZE8/Rg0eKDckuBtOIMBcH18TPbxMjZgzaw41Te1U&#10;1e+kprmThh37qGvdS12LANFeGUCoahKxbQGiLvna1Mws/IzGEGSmS6CtBY5mRuiN02LYcLFyZrDS&#10;11FToZcIC4jN1GI1jhw87c3AIUMwtTbF3skGRycb9Ax0GDpyKIYmRjIV16efgFb3hgWx0aCP6AMN&#10;QN/QFAsLG7Q0xqCjrYulvjWmYw2wHq+L7Vht7MQMT/IMXOxcCfAJZd7qBqYtqSRv/jZmLanAyz9O&#10;AlEc16CpqoL+GC30NFXRGjUc9ZEjGD18BDqaWkyytsXXZiLBVpayFCfmfwKtLPE2tyB0kieJkfGk&#10;JmexaXMl5y/d4/CR8yTEp+DvF0xgQJgsvfn5hRMWmkRYTC7h8bmERqTJkEFklFipE09waAL+wXH4&#10;BsYQmZDLvJXb2FDWzubtnRRt75AgKqrYxcbynWwsa2dT2S4Jh83lHRRX7aa4ZreE0ObKTul6iqt3&#10;U1L9weEI8JRUCeDso6R6H6W1ByitPci2ukNsqz9Eef1BKuoPyr7KtvoDFAsQvf/5Pd0QEiW7nbLP&#10;JHpQoky3pqiGlRsrlSTdugrmLhODrktIDEgn2tKfKC0n4kdPJEnVToInWUXIjkThfkZbEz3Kipkx&#10;BSxbvKkbQOtYOm8tyySI1kjoSM1fLSVKcMIBLZnX7Zbmi5Lcmm6tZfnCte+BtHr5Zjat305FZQdV&#10;DYeoaT5MXcsRGneepHnXaVo6z8rjGMS9teM0OzrOsGPXKVrbT9K66yTte8+y+8hV9nQD6OBJMYAp&#10;GvGPOHdV9IGec/P+m/d9oMfPvuPJ8+948uJbnr78rtvlKE5HPBZ6+vonRa/Ea98rEBJOqPsQOqEe&#10;AMkzgZ4J+AiwdcPstQDQjzwRnytLez/w6LU4suEH7j78ijP7znB0bR1d+Wu4cv6B3A1359n3fL7j&#10;CB0TE9hpEcUOET7wzeH06VucPHuHyqwlFBkHsVnEsk2DqZu5hnN3nnGo/Ril1uFUWYRT657EiUPn&#10;OXf9qVxoeu7GYy7eesbegyeYM3sRmTlTycmfQV7+THLzZpKbO4Ps7AJWLl3+ew/oN3h1O6AsEtLy&#10;Sc6cSlJmoXyclJpPQnKuBFF8cq5MTSWlF5CcOU0qJXMamTmzycicjqGBAcP798FQfTTeVsZMtjTC&#10;yUgfv0nubC3ZTlWDAFAHjTs/AtBHpTjhhKSauiguq8XXxREPM0NczY1wtzL7xLX8GolFor164NO3&#10;D8NVRimbDT77jP79B6M2Sg2NoaNR7z+MsYOH4KAzHjcDHewnaOGgp0NsUCRBXsHMWrSVVcWdrC5t&#10;Z3VJO3OXbiclYxFqmhPo26+/3BmnMmwoOppqjFdXYeTgQYweOoRxo0fiZmJEgIU54TbWRNjY4GNm&#10;jr+DExF+gSTGp7Bo4Sr2HDjJ+WuPOHjsMgePXGLegpWEBIUTLGLTYfHExGYSEJJKYEgyUTECPElE&#10;RCQQJhJuoXEEhyQQGBpPQGgCzp4hOHiGEJ5QwMzFW1i9tVlCqKiyQwKoSPRthDOp6GRrpQDNXrZW&#10;K85lq4BF1R75WIBpW+0+ttXuZVut4njEz24T8OkGj1BZw2HK6w9R0XCI7U1HKG88RKn8vX2U1e1n&#10;m3RFXRJCstxXvpPiKgGknTIIsW5Lg4x0ixLdqg1ixqiSxWsqmLloC1npc4lzjyZCx5VoFSsSRlmT&#10;MNpWlt9iVKyJGG3F7ORZrFpeIiG0ZOGGbhe0hqWiFyTAI1yQcDsLekp0a1k6X+gDgFbMX8uKBWtZ&#10;tnCNhNDKxetYtWQ9q5eKftFG1q4oYv3KrWxaU8qWjZWUbK6mdEstZVtrqSipp7KskaryFqoqWuS9&#10;ZnsLtVVttO44ROee0+w5eEGeGHr4tJiLecCZK0//tg/0RAGQhNB7AIlS3HcSHE8FfD4G0OsfpHrA&#10;JEDSE0rokQCQ4n7EZyk/+/T19zx7/b383R64CdclHZJI273+kXvi6IcnYiuDshpI7JYT/zk7YubS&#10;YhJGs2koexaVcvLUVSriZ7LRyJcS82AqLEKpt4lid9JCDq2t5dDmWhrsY9hhG80O1ySOd53i3I1n&#10;su9z4dYzzl29z5bSSjIyp8nSfl7BbPILZ1NQOJu8/FlMLZzF5qLNvzug3+ClzAElZBIvHFCGAMxU&#10;kjKmkphWSFxyLnHJ2d0AyiVBOKPkPGIScolOEGW56WTmzJER3/Hqo1EfNgALHW0cTPSxM9JnopE+&#10;OakZ0gGJoxia2g/Q0LaP+tY91DXvpq4bQD0QEuW4muY95GRPldu2XSxN8HKw/gQmv0ZDhgyRLmjI&#10;8KH0GTSAYeqqjFAZTd/evRnYux+q/YcyZtBIHHT0SAv2JnaSA1PM9HEzMsBRZzw2Yycwf9FmShqU&#10;ocUt2ztZsraaafM2k1W4Fu+AJLkYdfwEI1RGq6I2ahS648agPnIko4aPkFCy1dXB38Ycf0sz/MQ6&#10;Hi9fYkMiyEjJpLKmlXOXH3D05HU69pyia98ZDhy7TNHWSoKCI4mNzyA4Ih3foCRCwpKJjEgkIjKJ&#10;iKgkwiMT5EJRAaDQsARCwhIICInDdUoINq6+2Lr44+odRWhcHrmz17BiUwMbBHxEeWz7bjaWdUiJ&#10;x5u375HaUrmHzZW7pbZWCXDskzAqqRH3Hufzwf2U1x+mvOEIFY3dEsmyhkOU1R1gW534GaEDlNTu&#10;lX9XOCtRtiut3c3WSgFCkaLbyfriZtYVN7JazhfVsmqjiHRXyuDCghUl5E1bRnJENpFWfkSNcSJa&#10;1ZqokeaEj7JgTsoc1qwqZ+WyEqkVi4pYNn8ty+auZplwO3NF30cBkITNgrWyB7Ri4VrF+QjXI6Aj&#10;+kIL17Fq8XrWLNmgaNkm1iwvYt3yItYv38yGFZvZtHIzRau3sGVNsdTWdaWUbKqgbGsNlaUNVFU0&#10;UFPZQnVlE/WVzTTW7qShdiftOw9x+OQNjp4XCbAnXLz+lOu3X3Hn4Zc8ePI1j7od0FNRhnsp+jYK&#10;hD52Ps9e/8zzN7/w9M2Pir5QXu+BkAgtiCO55UFz8gRU0UP68BnPvviRZ1/8wLPu3+v53Z5+00MZ&#10;+xb9o2/kOUSiryR7S0+/4/zRq9TN2UhF9DT21e2iNLqQbQb+1JuH0WQbTbNzAk1WkbSYhtFqHkaL&#10;TRQtNtG02cbQah/H0R2HOX/7OWdvPuHynRfsO3SSGbMWkZ45nezc2eTmdwNoqgKh3NxpbN1a8juA&#10;foOXMgcUn0FcSi6J0uEIAE0nIW0qcal5sgQXnZRDVHw2EbGZimKyCI/JJjoxn8TUAlLSC3Cxd0Bj&#10;2ADGjx7KRIMJuJsa4GWiT4itJauXr6K2dTeNOw/Q2LaPhh3CBYlE3AcA9QypCpWWN+Dl4oCPrTkR&#10;TjafwOTXyM7BkYl2dmhqaaGqromqihrqI9UZM1Id/VEaWI7RZ7KlJUsyQqhbu5C1c7LxsjbEacIE&#10;zIaq4KZvz9btB+Rw4vrSNmYtLmbR6irmr6igYHYRGVPX4BkQj76xhUzfjRw2DJ0xY9Edp8MY7XGo&#10;qaphNHYsXrbWBE2aQnx4HMlxqSxduoZDJy5x+vx9du05SVvXCTr3nWbvgXMcOXaZqtpdBEWmMyUw&#10;hYCQJMLDEgkPjSMiPI7wiHjpfIQEgMIjEmTkWjwODInBwzsEBzd/7F0DmOjkh61zAHbuoXj4JhKd&#10;NocFqyrYVC4c0R42lXf9jbZs38vWqj3SCQkAbakUzwV89lNcI0BygJIaBUA9ECoTLkiAqBtC2xsO&#10;yXKceE1IAKtEOKK6A5TVCVekSDoj2Sva1e2MRF9qhwwtrJWuSIQWqlmzsZoVaytYtLqMaYs3kl+4&#10;jMzIfOKsA4kc68TM1DmsXl3B6uXlrF5WyuolxaxYXMSKBetZJkpyEkDCBSl9nxUL1ryHjXjcA6GV&#10;i9azatF6Vi8W8NnImiWbWLusiLUCQCsU+GxcuZWi1VspWrOVLWtL2Lq+VKpYaMM2tm2qoHRjBdtL&#10;66iraqS2soWm+l20NHTQ3NBB+67DHDpxVe5UO3vtKZdvvZBluPuP3/Hw6bfSAYn+zzNZdlOciuj3&#10;KBIA+UUC6NmbH6UUACmhhB6QyBNOewAke0g97qcHQIoUAHWX9sTvi6i3KMuJNJ5YC/T0m/cAknr6&#10;DRfvPOfzS/fkgGlHSSttOStoCcpn3+pKjh04Q8eGGnakLaTNO5PmiXHssI1l58Q4WmxiOFKzm3N3&#10;n0v3c/7aQ0rLqqX7Eb3lrNzZ5OTPIX/qHAqmKffs3Ols3lL6O4B+g5cEkFjLHyN6PWl5JKTnSwck&#10;JEpx0UnZRMZnERiRhm9oMkGRaYRFZxMSnUVYdAYRMWnyX+diut5wjAZjhw3EdqyG3G4daaJDsJ4W&#10;GYH+VNW10igd0F4FQK17qGn5AB/pgkQ/qNsFzSqcjY/JWKIs9D6Bya+Rl18gZqbmjFZRQW+sDklm&#10;dkyy8iAqbhrx8ZlMy5tJdnIoWZFeZAd54G9hhuUIVcz7q2DVV5VwpwDWl3WxrriNxasrmbVILOas&#10;ZNn6emYs3EbmtA34haTJFKHKqJGMHDoEC3NbwmMzcXbzwcDIHJ3xuvhP8SMmMp7cnBnUNXVx+uJd&#10;9h25QPPOwwp89p5m3/6zHDhymcraPSRnzSc4LJmIyGRiopKJEgOlEfGEfgQfMWAq5nzEPUI8DxNO&#10;KFZGsAODY5niHYareyB2Tv7YuQRh7x7KRLdQnLyiCEucxrT5m1lZ1MQmEa+u2sumit1sqhDuqItN&#10;FR1sKu+UTqi4Zr8EkOKI9n8EoO57nYCNAqGKRsUBSRdUf0i+J8HTcJBttfspq99HecN+ysVrteKz&#10;9lBSK4DXxdaqDpnWEwEJJSbewvqtIspdy2oBofXbWbZebFwoY+HKMmYs2sTUaSuZM28jCxZuZemS&#10;UtYs38ba5dtYtayENcu2snrJJgmW5QvXsVSU2OavYbmEULcLEn0f+fgDgBQHtJG1yzZJ+EgALe+B&#10;TzGb13yQcD/F67dJAJVu2EbpxjI2r9rA4eY6ti+ZQ01JBQ01O9nR3EVry152tOyho/0gR45c4Ozl&#10;h1y8+Uwez3D30Vc8fPK1UoKTJTfhdn6UevqFUm4TsBDORejFFz/x8s1PPH/zM8+/+Jln72Ei+jpK&#10;RFvMDD0S8Hnd7Xi6f/e5/L0fef7mB54LNySdlfL7oiwn+0IiDi7mkHq2MYjD6p58Lf/zXrjxlIvX&#10;n3Hp9gtO33jM6XO3OHftERdvPufC7Zecuv6Y06dvsG9LE23OSXTaxbPTOoYj29q5cPel/L0DR04x&#10;c/YCMrKmkikAlD+b7AIFPIXT55I/dS45+bPYvLXsdwD9Bi8JoIiYFKITs4lNySUuJY8EEUZILyQh&#10;vYCIuAz5JRoUlY5/WBqB4WkER2YQHCnuYtYkmbCoBCKjE3F38WD8yKHojhqMn4kusZb6RBiNI9RY&#10;h2Wz59C86yB1O3bLNFxd626pj+eCZBmue03PtsoWIt0cJMD+Hia/RmMn6DBq5GgMdI3wcfNnakg0&#10;MwoXsGJjHUUlbaxcXUpuWiSRXi7YamhhPmA01v3Use+njmM/VUJdg9iwrZNVm1rYUNLGvKUVzJhf&#10;wqqiFhatqSNr5ibiUucyduw4VEaNYPTIkaioqeMdFEve9GVk5c3DJyCCoJAoVq8t5uCxSxw7fZPm&#10;9iM0th2ireM4XftOs+/QWdp2f868ZVsICI4nLCyW2NgkYmNTiYlNlT0fETiIiFQkXE9UdxkuMiKB&#10;6IhEIgWIpCOKlz8r3g8LT8DLNxJnj2DsXQOxcw/B1iMEK5dA7F1DmeyXSFLuQhavr2FDRRcbKzol&#10;fJQAgwKjzZUCEEoJTgBIQEfcBbR6ACRB0+12SkXfp16U4A5Q3nBI9oTEvaz+IOWN4rX9CozqBMD2&#10;sa1+XzeEROlPSd2J0INI5IlZpfUlIrDQwNrNtawuqpGBheUCRusqWLK2QoHRwiKmzd3IrLkbWbxo&#10;K8uXlrB6eQlrVhQrIFq2hdUi5SaGU5dsYoUYVF24nmXdpbhVi9ZJrVy8nlVLuvs+3fBR+j+i9LaF&#10;otUlbF4jVMyWdSUSQLIEt6GM0g1llG3cxoX97bz+vJ0rpSuoXLuK6rJ6GqpbJITa2/bTuesge7qO&#10;yrDJmUv3uHLzKbfvv5FlOBlCECWz1z/w/PUPvJDQUdzOMwmOn3jxRoHPy24QCT2XcBGuRnE7Sm+n&#10;J7ggACSA8xPP3/7Mi7e/dH/Gj1LP3oj3u/VaJO5+7I53i3SdUtKTWxeefsulW8+5ePOphNCFG08U&#10;GN18xvkbT6TO3VTuF24/5/Oz16mMKKB8YhQ1FmHs3VjPlbuvuXjtEdvKa0nLLJAb9zNzZkgA5RYK&#10;AM2lYOpc8grnSABtKa74HUC/wUsCyNPbX5bZohNziUnKIy5FAGgaiRlTiUrIlrARzscvLBXfsBR8&#10;w1MIjEwjNCqNoIhEgiJiCY6IxicwFANdHTRHDMZCW5Vgc30ijMcTpKdBnKsd2ysbaWjbr/SABIBa&#10;uv5xGKGhSybkFsxdLOeC/h4mv0aqQ4czYcRosia6MT9nBqs2VzB/fQ0zV25jyYoyEqJSsdHUxnKw&#10;Gtb91bAfoI7TAA0cB6jhPFib5Nh8Vm5sYmPpLjaUdHzy+b9GwvU07zxC266j7N57mo49n8smf/68&#10;9Xj7hxMXm0h8fBqRMYlExyQTHZNCVHQS0dHJEipR0ckSSDGxKRJOAlKxcWnEiH9QRCfL1xSlEBsj&#10;4JVCSHgS3gFRuEwOwcE9iIlugdi6B2HrFoSNSwBOXhFEps5kwZpKNpbvomi7AFG3RGmuG0ICOluq&#10;97FZ6oMjEi5JwKikths+3ZLw6QZQRdNhypsOsL35Q2qurH4/pXV7KRNQqt8n03gyAl6llOZEWa6o&#10;XMwSic0NTazdUichJHbQCYnHKzdWs1zuoytjztJips/bxMz5G1mweDPLlwsQCWdUzNoVJRJAawWU&#10;lm9llXBHizeyavEGWXYT7mdFN4RE70fAZ/3KItavKmLDyiI2rdrM5jVbFfisVdyPAp9SNq0tZdHy&#10;MjZuquftyS7+9fwunlSsYsO0Ako3l1O7rZr67Q001TSzq7mDPZ2HOLj/JMeOnuPsmWtcvniT2zfu&#10;8ejhK54++5pnL79TAPTesfzEiy9/UfT2ZwVAb8T9Z16J5xIsys8JlyNLci9FWk4JLHwA0I9SL9/+&#10;xOsvxe/+xIu3P/D87fc8e/M9T7/4kSevxaCrMmMkh127y3ki2HD59gsu3XrGpZuKBIx6dOHmU84L&#10;SRgJKD3l6PGr7KztoGr2OtrLWrh27yWHj55j5pylpIr5wtxZZHbDJ2/aXKbOmE/h9PlMnbGAgqnz&#10;2FJS+TuAfoOXBJD2GA1Cw+OJSeie/RGBg7RCEtOmEZ82ldAYsdAyhYCwFHyCE2UpLiQ6k5CYdAIj&#10;EvELicY3MAwv/yBsHZ1RGTkClaEDcdLVItTSkFALAwIsDJmem0+9TMLtUXpAAkAf9YL+BkANnXKD&#10;dsQk10++uH+NxvQfgutodaLG6VGQlsXqrbVMnb+azLyZTF+wgnVbq4lwC8Cujzr2/TWx76eGY38V&#10;HPuq4jFKn2lz1rNgRRXbag6xaVvXJ5//a9TafoidXcfo3HuCypp2MvIWkzltDTlTFxIXl06sKI0K&#10;oMQpEBEAiolKIjoyifiYbkcUnUycOM02IYPYuHTi4jK6lU58QiYJCdnExmYSHZNGVFSKVGRUMmGR&#10;SfgFx+EyORgbF1+sXf2xmxSKnUcIls5+EkpBMbnMWVbKejEjJEIJ27sokmW5TooqdlO0fQ9F23dL&#10;GG3uBpKAUEnNfgmg4rr9lDYcVMpuotRWL9yRAqOKpo8ckXi/fr+Ej1TjAUrr91FaJz5vt0zOCSck&#10;4tubt7exYZvYWSfmiBokiITEHrp1xQ2s2VyrAEkAanMdi9duZ86yrcxcVMS8hUUsWbaVlcIRLVcc&#10;kQKhYtasEK5oC2ulNrNq6UZWLtnI6u4S3PrlRd29n81sWr1F9n42rxUAUtyPKLuVbCwnZ9paonLX&#10;s3hTCzd31HJwXgE7c1KI9fFn9qzl1JZVU7etmrqyWpqqGthR38beXQc5fuQMZ05d5uLZq1w+e5kb&#10;F69z9/pdHtx7ypPHX/Ds+Vc8efKGJ0++4OnTNzx7/o5XX/ygSMDnyz/w6u0vvP7yD7z88mdefinc&#10;0M+y3PZEwEdIQKwbOgI4/0jCCT0XTuu1mDH6WYlq9wQb3ocbvuPK7RdcvvWcy7c/SAKpW38DJOGS&#10;RMnutijNPeP8rUdcuPaIkuIqElJyyMieQXbuLOl+sgrmkDttHgUzFjJ15iJmzlnGtJmLKSmr+R1A&#10;v8FLAmjEoL5YmZgSHZdBdGIm0UmZSikupVACKDoxT7odL/9I1DXHoaqujaWNC8bmjtjYuzPZJxgv&#10;31Am+QbhNMkLXV1dhg/tz5jRw3Ax0sXdxBBnY30mO9iybkOJnAcSe+EEhBQJF/RRGKF7T5zYlj1n&#10;wdJPvrh/jZz1DAmwt8HBcDw+ngFkTl+Hp5UTdtq65CUXMi9nHj5jLZg4UAWbASpYDRiF9YBR2PdT&#10;ZbK+I1Nnb2bmkjK2VolG+qFPPv/XaHvtDmoadjFn0XpZ3vQNTpUDpVHxGUREC2Ao4JHwiUslSmws&#10;j0kmPi6NxMRM4mJTCRcltmjhfASAMhXYRKcTE5Mh4ZOYmEtCQo58LMAkZoYEjCKFI4pLk+VX36Bo&#10;nDwCsHTwwsLeBxvnAKyd/bFw9MbaxUc63sK561lTvEM6IiU116kk5oQjqton4dMjASPhiraIcMFH&#10;ZThxF7AR4Pnb18Tz/ZQ3ClgJUAkXtVcm5rYKJ1SzR0bAt1Z1sqVyp4TQpm0tFG1rYVNZiwTPWrEI&#10;taSRtSUNrCtplK9JideK61m5uZaFwhkt3yrLm0tWlLJsWTGrlgnYbGHlkiI577N+dQmb1pWzcW05&#10;61aVsHbFZlYv38Sa7hDCegmhIjauUhJwPf2f8k3l5OYvxTEgH9+E+WTNXkvV6hUcnT+N9bER6Onb&#10;Msk3hQ2b6yV86stqaKioo6WqgZ31Lext6+LInkOcPXmBK+cvc/3iVW5eucndG/d5cOsh965c59b5&#10;C9y6cJE7Fy9y9/IV7t+4y6O7T3j66BUvX37Nq1ff8OLl17x4+Y4XX/zAize/8Pz1zzwTvSGhNz/z&#10;7O0PH1zPl8r99Vfi/gFCL9729JgEhBR4ibkh6YS6S3JX77xUIPQRgBQIPVfA9DcgeiaHTYWEO7p4&#10;+ymHjp4lJjoeS0s7OfzuHxhGdEIKKVmFZE+dT96MhRTMXMS0OUuZOnsppdvrfwfQb/CSAFIZ1B/V&#10;wQNwdnGTkeyI2HQixZdVQg7RCTmERafiGxyLsYXdJ1+ivXv1QkNrDPYunrh5B2Hj5IKmliaqIwaj&#10;MXwIE9RHYW+iL7dlu5rokxIRTm39Lgmg2uZO6YDeA0hsR2jao2zKru9ge30H22paP/mbv0bu9g5M&#10;jQ0h0dMRH3snPM0cmDh8LLYDNHDqr419Xw0seqti3k8Vi/4qWPQfjWW/0Zj2HkF0UDIF80oonL+V&#10;5Zt2UNF0/JPP/zWqrOsiMXMOHn6xcntBpHA0MWKbQSrB4SmERqQQIYIHMcnytNXo2BSiYlKIE7H5&#10;xEz5WlhkIpEx6cTGZ5OQlEd8Qi5xcTnEx+eQmJhHcnK+VFJSrgxbJCZmE5+QRUx8JtEJGcTEZxAV&#10;my6B5xsUg72bP2a2HpjbTcHa2QdrZ28s7CdjbueJh18c6YVLWSb6ZtuFA9rNxnIRWBA9mz0KeKqU&#10;+xaxBaF6D8Wit9PtgkpF2ECW5sTz/WxrEM9F2U1ASPSM9rKtbh/l9aI3JPpKYg6ppxQnNimI7Qw7&#10;2VolVgWJdULNbNzWTFGFAOMONojn5S1sKhe77VrYsK2JjWWNbCxT7htKBZjqWVFUzfw1ZcxdUcLi&#10;VaUsWLKFpUu2sGzRBpaL1NuKraxbXcqGNWVsXLuNDWtKWb9KlO42Kym4bgBtXLWFjSKGvW4rM6av&#10;wNQ1Eb+42aRMW01Q/HTKVixjc2oc5oaWqE2wwcw+iIikuZRsLKW+vIbGijqaqxpoq2uks6GFfa3t&#10;HOncx5lDR7l47HOunbnIras3pRO6d/02d6/d4t61W9y+dI27V65x+9Jl7l29wcPb93h87yFP7j7k&#10;/vUb3LtylSePnsuSnOjxiICCgM9zWZr7QZboFPD8zBdf/aLoS/H4Z/m6AJAIJ4hekwRRd7pO9IR6&#10;It7X7rzk6u0XcotDD4w+6LnUx85IDJsK+AgndO76QzYUlTDRwQEzC0tMjM0wNDLB2MwCaztHPL0D&#10;CY1OIjlrKjnT55M3azElFb8D6Ld4SQCNHjyA0YP6oz5qON4+gYRHJxMuBhyjkwmNTCQwNAY3r0BG&#10;qqrLYc4+fXrLnWwff5n2HzQEzXETGKmiKo80GNK/L+rDB6E2bACOpnr425gQbmFAuLkuy2bPpb5N&#10;DKN2l+BkL6hLHtNd1b0dQW7Mru+gpmnPJ1/cv0YRkfFMzZmOl5ExDipjsB6gil1/Tez6a2PVVwPT&#10;3qMx7TcK474jMO03EuO+I7Hor8rE4RPISJ/HnOVV5M4uYvbSKtaX7Prk83+NvIKS8Q5KIFz0drrP&#10;ZBJQiZCLRFMIjxJ9GwEl0f9JJkb0fKLF++I1BVbieUxcJnEJAkC5xCfmysfxiTnyeVKSAqGk5Dzl&#10;eUq+VHxKPjGJOUTHi4MHBcwyiBYgiknDNzAaF/cArOw9MZvogYWdJ9aOXljZTcHUdhJOk8NIyBQx&#10;7nIZVBDlORHTFlJmiPbKXtDW2n3SAYm7cDoy1l21T5biBIAEfAR0RPCgpE78jpgL2vsBQOK5SMdV&#10;iUHZXXJotbi6neKq9vcQKirfwZbtbfL1rdt3UvweUG1sKm+hqKKFzdsFlJrZsE3ASNGG0gbWl9Sz&#10;fGMlC1aVsWRtpTzdddGyzSxfVsQy0RMS5biVxRJAm9aVsXFNGZvWbmPj6mI2rNrKhlVFFK3ezJJF&#10;a7D3SULL1JuM6evkgWrzVxXT2tiGj6MbQ1V0GWNgj4HVFFwnR7FtUzH15dU0blcAtKO2kV0Nzexu&#10;aePgzi5O7NnP2UOHuXj0OFdOnOTGqTPcu3SN+1dv8OD6LR7dui/18NZ9Hty8x8M7D3h09yGP7z3i&#10;8e37PLx8lQdXr/P82RfdjkbMDIm74m5eCsfTA593v/Dm3R/kvQdGonynQOgHJfTw0YxRz5yQOE78&#10;2u2XUgJACoT+HkQfHFJPv0j0jo4dv0h2fBKO5qbYWppjbm6OsYkZBkamGBgaY2hojLGJKZbWtrhP&#10;8cE/JIrlqzfx//kdQL+5SwJo2MD+EkIjBvRBZ8wYQsMiiYiOJywyXh5a5h8chbmto1x/IwDUt18f&#10;+vX9x8dY9/rsMwYMGICqyijGqI1GbdhAjLRUCbUyJtZUh3B9LWKdbNlWWi23Igjo9MBHqFpAqEks&#10;J+1OxTV1fvI3fo38RFM/JgN7VV3s+2tL+Nj0VceqvzoW/dQx7auKUf/hGPQbKu/GA0Zg0HcEDhOs&#10;mbO8nEXr6smYvp7M6ZtYsKr6k8//NQoMSyQiOpHY2BTi4tNlLyc6NpmImGTCYpIlZKKiBWSECxJu&#10;KInwaOUfBlGyRJdGZGSqvMfFZSklOOFuErKIS8ohISWf5JQCUlIKSE4tIFGES1IKSUydSkLqVOJT&#10;CohNzCUqNovo2Ewio9MUxaQREZUqh1ndpwTLvXjmNm5Y2LhjaT8JSwdPTG3csHXxJSQ2Rzb71xbv&#10;kNDp6QuJjQpbxdBq7T42iiMcxGMR45YBhe4VPTXdfR7hdGqERNR7z/v5IAEfZQVQJ8XVHZTWdFJS&#10;I/bT7aJYqBtEPa+VVu9im3x9pwTSlqo2Nm9v/UgCRmIbRBObK5ooKqtn07Y6NpbWs764nuWbali0&#10;roJFa8tZtq6MNesrWbFsiyzTrV1VwsZ15WzZuJ2tm6pkia5obQmrVmzBJzIflQkTGapliVtwHlnT&#10;VpNWuAyf0GRSE3LICkxEz9gTM4dQAkLSqCmtpL6ihsbt9d0AaqKjoZXdzW0caNvFsc49nNp/gAtH&#10;jnD12HGuf36CG6dPcfP0aW6fv8j9a7ckfB7decjDOw95cv8JTx4+4+mjZzx98ISHN2/z8PotHty8&#10;w8tXX/Oq29VI+IhSm3A6X/0swSP0tvv+5msFRK/f/SJ/5mX378hAw/8FgKQj+sQJCQD1QEiBjyjJ&#10;VReXk+xsS4yNMUEWRkw2NcDB2ABLIyNMjIwwNjHBxFjIVIJI19CIxOT0388D+g1eEkAD+vVmxMB+&#10;qAwawKiB/bARu8qi4pUJ+4g4/AMjGa9j9DdfnkMGDmD4sKGfQEi4H3EstZ6+nlwAqj5yOCqDB2I/&#10;TpNI4wmE6WkQZTiG2Smp1Is5IFl66wHQh0j2x6GEv//i/jWyMbTCUscU6+HaOPTVwKa3KpZ91WTJ&#10;zbK/OmYSQCMw7D8cw34jMBk4GsO+I/C292Nd+R5WbW0ne9o6giMLmbWo4pPP/zUKiUwkJDKOMBGh&#10;jkmWS2CFxOPI2GTCo8Xx2QnyOIywHsUoEIqKSZfQiBbOJSaDmOgMYsRr8elEi9VKqd1DwqnTSE6Z&#10;SlJKIcmpU6USU6eRlDadpPRpxCXny80WsQm5RMVlExmXqfSGYlOJiEmVfzMoNJ5JXsHYOnlibuuK&#10;ma0blnaTsLQTzz2xdfTBJziZ9LwlLF1bLftExSJaXaPEtMWgq0jLif5Qce2BbhgJ96Mk34QU+OyW&#10;MBLuR5Td5N648nZKBHxqO9lW26mARtwFdGrE6wJMHfK98jpRsm2ntLadktp2iqsFiNrYWtXG1sod&#10;FFfuYGtVK1uqWtgqtL2ZLQJE5c1sFqpokT8nHNLqrSLEUM/SDTWs2lDN2nXbWS9KcuvKKVpfyZaN&#10;1WzeWEN82mzMnQJwnxLKJL9oPIKyCIyfw+SwPMydw1hR1EhuwXJcfNJw8EomNjaH+vJaqabKBlqq&#10;m2irbWFXww66mtvY19bOkY4uTu09wLmDh7l87ChXT3zOjVPdADp7jnsXLnDv0hXuXrnO/eu3eHL7&#10;Pk/vP+LZwyc8f/CEZ0L3n/D47gOePnzO6y++l67nxZc/Skckymw9zuft13/ky3d/4Mt3f+TtN7/w&#10;5msBJsUJKek4JVknIKTMICkgEit5BIQ+Vg+EpP6BG7p69xVHT19ifnIiqTZGpNgak2BtSJylHlHm&#10;eoSY6eNtqoermQETTYywMDHB1NwMA2Mj4hISfwfQb/CSABKuZmC/3owc1J9Rg/ujIhaLunvIf52H&#10;hMcSEBSFuaWdsgC0+8tz6OABDB0yUD4WW6bFqhtRllPR1EBbV5exurroGuijoanOkAH90Bw2GG+D&#10;cUSbjCPKZALhdtZsXLdFGUht7ugux4l03N4Pw6kSTrs/+eL+NVq1qoIVayrITp2Nr70vbjo22Awd&#10;i0V/NSz6jcaqnzJwatpPBYO+IzHuP4qJQ8cS7J/CsqJ2yptOkTdzI7pGE/Hzi/vk83+NxKCoULAY&#10;LI0SsBHzPGLORyTeRPlNSauFR6YSFimAkE64eF0ECXrKZgI+sQI+4q4AKEYEFJJzJYCS06aSkjad&#10;lPTppKZPl+uTklIVJaZPJy51OnEphcSl5Mt7THI+UWLzhegFyjKfcGEibZdCcHgcnt4i6eiJuY0L&#10;ZtauWNh6YmU/BXP7SVg4TMHZM5iIhALmLNsmY9vC7Wyt2f8+mCDAJCEkNixU75HhAwkhUYaTTkgB&#10;j9i4LeLXW+WxD7soqRGuRym/ldV1SeBIKNV1ybuEkIBP1U5Ka9rZJlbEiHtNOyVVbVIKnHZSXLOD&#10;rZWtFFe2SAlAbalspaRqB6VVrZRWKyqubGV9aQMrxEqg7h11m4obWbGqjA1rSli7dAPukyLx9o1h&#10;8/pSkrMXY+6ZjlvELEzcEwhOXY5bcCG2XglMXV5JSMIMFs5ZSmNZNQ0iBSd6QJWNtNY0017XQlfT&#10;Dgmgwx2dnNyzj7MHDnHxyBGuHD/B9ZOnuHFKAdCdc+e5e/4cty9c4O7Fi9y7eIkHV67y9NYdnty5&#10;x9N7jySInj98xrP7T3l6/6kMKbwWUPlKgKcHPookgMT9mz9ICInXZFnuKyVZ1wMgZXOCEkwQxznc&#10;uPvqvSSA7n7QexC9d0UvuXrzOdXbykl3tibd1pBUG0OSpQxIstYj2UqPFCt94i11ibDQI8hCH29z&#10;A+wMdEmNj/sdQL/BSwJIfBn26d2LwQP6MmJwf4YN7o+Wlga+AcGERCglOFt7FwYMUoAj1LdvH9kL&#10;Eo/FgXEqKioMGzoUfQMTDE0tGa9riI6+Ebp6eqiNGsnwgf0x0RxNkJUJfpYmuJkYkBgZTXVj90F1&#10;3RIzQh+X5ASI/v6L+9eobudp5q6sZvH6RvJnFTF11iaiY6cTHpiCi4krkwwcsRk5AeOBahj0G4F+&#10;n5FYq+gydXYRuXNKqN5xkRkLSzGxccLSZOInn/9rFBqWSHBYogwdhEWlEhElymwCPEopTIAnIiKV&#10;CLF9Ilz05VIJFwk2AZz4LGLisoiKUXo30RJK6UTLMlw28Ulif18+CcIFyeWxiuMRZbek9BmkZswm&#10;JX0Wyekz5fOENAGkGVLisUhBis+JjcuSYBOzRUoUPJnQ8DiZfLR3mYLFRDdMhSuy98DSyQtLRx/M&#10;7b2w9wghMDqHgjnrWL2lSe6QEwGELSKYULOXLVWiTLdHhg7kAGqdAFInm6vEdm7Rx+lg63YBoF0S&#10;QGIzgvK6cDa72FYnynICMh/ckQRM9U621eyirHaXdETiLp5vq9lJeV0722rF+22UVO+Qd6FSca9V&#10;3ld+po0t28UBda2UVbeyraqF0mrRa2plyZoyZi7ayO7Kem7VbWdaznRWrSmjZEstjt5pWE7JwjVs&#10;Kp7Rs3ENmspYk8kExk8ltXA53n6JbF23hZptVTKKLSDUvL2O1qp6dtQ20N7YzJ6WHRxq7+DE7r2c&#10;PXCQS0ePKgD6/CQ3BYDOnJUQun32rASRcEP3L1zk4cWLPLp8icfXrvLk1h2e3X3A83uPef7wKU/v&#10;Pebx3ce8ePU1X0jYCNfzi4TOV1//gXff/JF33/6Rr775g9Tbr4UTEuW4P/LqKyXW/ULEukU67u1P&#10;cvecBNCdl9y4+0EfA6inRNfjfsRrp87cYElasoRP+kQjMiYaKrI1IMvWgGw7Q7ImGpJpo0+ajQGp&#10;Ew1IsdYjxmw8i5OifwfQb/CSABrUry/DBg1i1ChxAuhoBg8dwsCBAzAwNsbLLwjriY7ylNA+/+A8&#10;HeF+hg4fhoqqKiPVVBgijqGeoIeRqRW6hiboGRgyXmwHGDEEteGDsNIdi6uJAW7G+vjbWbFm2cq/&#10;jWV/DCBxTlC3GxKvia3aSdHRTDY3JMDKDB8zI+wnaBPkaktqiBf+TjYEuzmwNDOJdfMX0dRxmrqd&#10;J+VU/vINzcxbXsOsJduZt7KWmYsrmL2imnlr6pm/qoG5y6qJisnH1ckXJyt3jDX1CfaOoKzhOEGR&#10;4oiKWXj6ROPgPAVHa5dP/nv4NQoWK3PEJuvIJEIjkggTwQ/hcoTjiRBHaacQHi4glEZomPgZUYZT&#10;nFAPaKQT6o5VizSbSMPFJeYQn5BDkggfyF19U0nJmkFShtB0UrJmkZ45l/Ss2aRnK0rNmk1y5iyS&#10;MmZKiRkwUbZLSiogXkJIiYCLWSSRxhNlQOHaAoKjcZ7kh5WjBxYOnlg5eWElknMCRk7eOHgG4xee&#10;SkbBYpasqWRTeTvFInhQs0/pE4nNBzW7KaruoKimgy21nRTXdrG1RhwHIRam7pJ3EUBQgggCQMLh&#10;KAASqThZiqvpoFykJsV71e0SPH8DIQGY+l3vVVG/i0p5HHz3a3WKRPy/vG4npdUtbKvdQWV9u9T2&#10;unaqGztZvGIjTa2dvH3yhOdXr3H24g32Hj5NSUUztpMTMHCMYaJ3BhO90jBxjMLOK57FRa1MDswk&#10;PCydmm2VVG+rfA+gpopaWipraa2pZ2dDM11NLRxoa+dY527O7N//3gGJEtzts2ek87lz7hx3up3Q&#10;vQsXuX/xIg8vXeKR0OVLPLpyicdXr/H0xg2e37nH8/uPePrgsewVvXj2hi/f/fweNgI8EkDdEBJ3&#10;6YQ+ApACoZ+U2aJuJ3Tr/mtu3nvFjXsfAHT9noCQoh4A9biga3de0FhVyzR3e/IdTMmxNybPzph8&#10;OyMK7IwotDeWyrMzItfOUL6e42BMtrs1URONWZgR/zuAfoOXBJCO6igmqKmhr6uPnpElqhpjGDZs&#10;GKNGDUdNbTRDhw5i4MD+DB8+jIEDxJHWSq9nyLBh8hA4VQ0NVDU1GaE6ml59e9N/4EAMTMwwsbBB&#10;38gUPT1DNNVUURkijq0ehofhBELMDAgzHE+qrzeVta1yL1xtaxc1rUpPqFZCR0iU5ERibrfcIbdx&#10;41Z8Rb3YRJdgM2OcJ4zB1UyfxMDJZEX6kRcfQnJkKIuXb2J78zFmLShhwaoalm1oZtn6ZpliW7yu&#10;kcKF21iyqY25qxrYWnuMtWV7mbumntDE2STnriAiYSpT522htP4ok/2iMLdxwNHFi8lTgrGf6P4J&#10;TH6NAkPE8Qlii3U8YRHxhAgYRSXLbQXB4UmEhicTGpokJc75Ea8rq48UCAknJO4CPML9iDRcT/ot&#10;MSmHlNQCUlMLSUubSlrGDFIEfDJmSNikZirgSRPwkZpLStbsD8qYQWJyodI7Si5QotsCQuLsoWgl&#10;/i0gJJJ7ETFJBITF4OkrtiuI7dveWAsQSUc0BQu7ydg4+uAyOZzw2Fymzl/Pmq3NFIsjH6p3s1Ec&#10;zyAOwavqYIsAT02XdEQltaIn1MXWanFW0S7ZCxI9oK2VO9lSIfo6YnGpCBeIEppwMbso6+4Dldd1&#10;UlHXQUWdCCa0UVrdRoWESzuVYudg024Z9xfLbysblJ8TEmugtgs4NQhAiePk26lq2EWVPD5+J9sr&#10;q9i1cz+3bj3k3dff89f//Cv//G//yhdffs2h4+dYuHoLvpHZGNsHY+YUTvbCbUTlrJTb0os3baep&#10;somG7Q00ltfTUFZHo+gFba9RAFTXRFdjM/tad3BkVwen9uzn/KEjXD52nBsnPwDo3oVz3Dt/nvtC&#10;FxUACfg8FhIu6Molnly5LPX4yhWeXL/B41u3eXr7rizPvXz+hi+//EGBUA+AxF24IClRjhM9oX/i&#10;zdd/5LWEkAgmdJfjvviJ2w++4Nb9VxJCPZIwuqeA6LpwQj3wuf+a0xdusyonlekOJsxwNmeagykz&#10;7E2YYW8s79MdTJnqYEKho4m8T3c0ZYa7BVOjPQnxsGN+bubvAPoNXhJAasMGoTp0CNqaYzE2c0DX&#10;wBLtsboMHz6C/v37Mmz4YAwM9XB2dcHSxlpxOyNHMnLUKAmf8bp6DB42nMHDhkowiS/XkSoq8oRR&#10;YzNr9A1MmTBBFzUBtCEDsB+jSpjxOCIMNQg1GsuCggI5C9RTdpNOqHk39UKt+96fH1Qv4tr1O8iI&#10;isJHfyyBhjp46o3DTFOVSbYW5CeHkR4diJ+7I5Fh4XLb8/xllWTP2Mjq4naWb2xhydpm5gontKya&#10;WctrWLZpJ4s37qSq7TwbKg6QUriGiKRZRCdOxdbeG5fJoVjZu2PvOgVnD1/ZjLd3nvIJTP7fUA+E&#10;BIDCo8UqpBQJIFGKE/AR7kcAKLE7ap2SVkhq+jTSMqaRnjmD9IyZpKbPIE3AJ2uOvKdmzSElR1Fq&#10;zhzScuYqEo5I9oumyR5SUnKhHGqNFbNhcWJQVsTBu+eTxKYGkeCLSyUkMknOE7l6BmIjotv2k7Gy&#10;98LawVvKxsEbB7cgpgQlkZq7kGXrqpW9b2LbgTgrSMz7iOSb6AUJ11MjHFEnxTUCQMINiVmgNiUB&#10;1z2UKrS1SjghkYhTekDbG3ezvXugWUBH3JXnndL5iJmzmqYPYRcR+e+5C9gI9y1ctwCRAiDhqHbS&#10;WL+TneJsn92n2LfvPMdPXOLIkVOcO3eZt2+/4l//9V94+cVL6hvbKJi3mZjc1dhNiWfu3FXUV7XS&#10;II5lqG6mubqV5soWGrc30lzdQGtNA+0CQA2t7G3eweGdu/i8S/SBDnPp6DGunfhchhDuSACd58GF&#10;C7Ls9uDSRR5c7i6/XbnM06tXunWVZ9eu8vTKFQmhR5ev8ODyZR5cu8ajm7d5dv8hb778lq+++yNf&#10;f/dPfP39P/Huu3/iSwGfbwWYuntC0gkpLuj1uz/y8stf5B65Ow8/AOj9vQdEwgXdE2U3RTcevKS5&#10;voXpnnbMcDJmhosZs5zMmONkymwHE2Y5mjDT0YRpjkZMczJilrMxU230iNfVIMTJgkAXW5YWZv8O&#10;oN/gJQE0avhIRo8cxfhx+phauWBg6sRYHTM0NMczYMAgCRsvH28Cw8S6nUAcHV0YM2YsffuIOHY/&#10;+vcfyGe9esujsvv16ydDDSIdN0FfH8uJjhiaWKJnYMRYbU3URg5j3KhheBuMIcJAi1AdFWIdLdlS&#10;VNENni4JngbRD2rpon7HHmV3XNMeSsvqWDB/IalhofLY7ynj1PHU0cZOZxzG48fiMtEcd1tTQia7&#10;EOXvw9SZq5m7opa8uVuZt6aOdaWdLNvQypxl9cxYUk3OnGKWFbUxY1ktq7fto6HrKiuKd2Lh4IWV&#10;rTsWdm6Y27th6zwZO1fxxekly03i/vdw+H9DoeFJiguKUPpBYkBYDKHKJJwYHI7PIk5sPUjKk3Hr&#10;5NRCktMKScmYJgMIaRkzpdKz55CVN5+MnHkSNgI+yQJAuXPJzJ9PRq54fZ50RaJHlJoxndQ0oWky&#10;yi0cVmy8AF6GXBMkwCN20IkoeVSsKAWKDQup+IfE4eLhz0QnH2ydfJno7CvvNuLu4oudmz/u3lHE&#10;pE5j7vJiNpa1SQBtlhASJ7i2s1mU3QSAZMxa6feU1HZQUiec0i62VitgEkAS8JHJt5qdMgUntE30&#10;dRoV+FSI4WYBocZOuWuwJ3UpQCQctiixCQApzlv5h5A4ybe6UQnJNLTupWnHAUo211K+uYbdnSfY&#10;u+8C+/ZfpKV1P127D/P552d4+fw5//HtK1q2bsHeM0L2w8rKmqipaqW2slmCqKm6jZbadlpqxb2F&#10;toYdtDe00dW4k/2tuzi0s4MTnXs4s+8AFw8f4drnn3PrzGnunDv7HkCPLingeXTlMo+uXubxtSs8&#10;uSbAc+1vdVXRk8tXeHj5Ig/Ez1++IkMLb1684d27n/nmu3/i3fd/kkD68rs/KvdvlGi2kICP0Kt3&#10;f5RzRXcevuH2g9dSnzghUYKTpbgXXLv/irNXbrEmN4NpzkYSPjOdjZntbMJcFzOpOc6mzHE2YZaT&#10;EbNdjZltZ0CixgjiDMYS6GJD/GRH1k/N+v1E1N/gJQFkaumAuaUDVjYuWNtPwsjGFS1dC8bqWaI9&#10;Ro9B/ftgaWVBcFgkQSGRePsEYGNrx4hRoyRo3ksAaUB/encPqfYbMAATc0vMrezQMzJjgo4umhpq&#10;jFMfjYnaKAKNxhGkq4GfvjZZMbHU1LdRL/6HL9WpwKilk6raHaxYvoGkmFiCnOzw1BnL5HEaTJqg&#10;xWQzIybb2WBlbMB4DRWcLYyI8p2Mo4UJTvZuzFlWzowlVeTOKWbT9r0sL2pl/tpG8hdsI2f2ZqYv&#10;rWDJlp2kzypifflulhc14+Tuj5WdO9aOHli7eGDj4iGTX3ZOU3B088bR3ecTOPy/oWAxnyO2I4hw&#10;gpgDis/sDiUoA6QikBAbL4ZR84iTIYQ8Of8jXJBwPimpM0jLmEVG9mwycueQnjtPwiZdOJ5s5Xmm&#10;AFPefPlYwkmU4zJnyd8TZbzUdBHlLpSn5SYmZZOUlEViUhYJchedOJpDhCFSiIkX/SgxW5QigxaT&#10;vEKxcxalOW9sXHykxGNLuymyPOfqFUlwTA7T5q9n/bYd72eARBquWG7FFqARTqiT0vrdlNSJMl0n&#10;pXWdMhUnB1FF2k0m3URUWyTnBJSU5zKiXd1OqQgj1O9ie2MHVQIuzaLPqLidnoHojx+LnqT4B1C9&#10;gE/bPrr2nKZ910maG/ZQW95K1dZGdtbv59jhS5y/cI+jx89zbN9hbnU0UTY9F1sbB7LyZ0r3VF7T&#10;RqUo71W3Ul/TRlPNTlrr29nR2E574y66WjrY3dLJ3rZODnXs5rhwQPsPSQBdP/k5t8+c4u7Zs7L0&#10;JkMHAkCy7KY4H+F4Xty4zosbN97r+fXrUs+uX+PxtWtKOe7qNQkt6ZgEoG7d4fWjF7x7+x1ff/dH&#10;CaJ3H0Ho7Td/4Itv/sDrr3/hlXRDv3DnUTeAHn7xD0EkIXTnBTfuv2JXy07m+boy192CWc6mzHI2&#10;YbazKfPdzVnkbsEiV3G3ZIm7JfNFIk59NAWmOuS4WhPh4UzCJCdWF2T/DqDf4CUBZGvvyUTHKdjY&#10;iy+DyVhOdMPAZCL6Rrbo6ZjIdNzIIQNlNDssPIqg4Ag8p/hhafPpap7/jtauXEtj8y7qmjtoaBVf&#10;DDspKtrG7IJphE2ahIfeeKZM0JTyMpqAv/1E/FwcsdQfj8lYTXQ1VRinroLBWG2MJ+iio/U/s0nb&#10;2sENOwdPHB0VANm5e2Pj5IWdsy9Gpo6MUtFitKoWmpo66E0wxsTIFnUNHYaMNmSsSRDW7lmffOav&#10;UWRiDuGRYlBVWZUUFSei0iKaLZQh98jFxGXLUpyAkxhGFUer9wAoOVVEsWeSkTOb9Fyl3Jaa/aHs&#10;JkAkJCAkAZQ95z2ARMkuI3OOhFea6CWli/JeAWnp+VIpaWLLQjaJKdkkJGcRn5hBXEK6VKLYLZiY&#10;TkhEPD6BUbhMCZS9IUuHyVgLtynW/sjSXCDOHiH4BSeRN3MF64qbJYjkMeA1oizXKftB78tyYgZI&#10;QEjcazspEyGEOjEfJECjSAQQxF3EsEVCTqTZREmuokEEEdqpbFTKbbLvKBfjdilJzO5Epug7NrUr&#10;G9wFgNo7TrB791n27r3Ann0X2LXjCBWbaihfV8HO6nbOn7zKwf0nyA4JItprEmmxcdQ2ttC8ax+1&#10;O3ZT0SSSfU2Ubm+mqmYn9XXttDV20tG8m87W3exp28uBjgMc3XuIUweOceHwcaUHdPokd4X7OXfu&#10;PYBkv+fyZSnR7xEAennzBi9v3ZR6desWL2/elFB6dv06T65f44kowV25qrgmGVa4okBI6OZtvnjy&#10;jK/efs277/7AV9IRKWW5N9/8whff/CIh9Prdz9x98uZv4NMDoB4ICQCJ+8WrD9g8dwZz3SyZ5Src&#10;j+gBmTBbgMfDgqUeFiyRjy2ZY65LotooCmwNmO9lR7KXO1FTPAh1msji3IzfS3C/wUsCyMjcHnMb&#10;V0ytnbG1n4S9jRMO5pbYGJugNmo0/fr2ZVC/PmhpqODnG0BoaAz+AWF4efl/8iX531FigB/lZTXU&#10;tXRQtr2OJYsWkxQWgp+VKZN1tZmiq42X/ngCbS2InOzBZHtbzMdpYjNBHYsxqowdPYJBffswasgw&#10;xmtqo6s99pO/8Ws00ckTR2cvHB1FL2MSBtYumNh6YOXojaNHIDoG5vQb0I+Bg4eiY2DGOF1jhgxR&#10;YfDICajreqBvHf3JZ/4aBQTHEhaZIntAwvWIEEJ4tBJIeA8lERZIyiYmIZNY4VDENoTUQgkMWYrL&#10;nCmDBz0AEnARIQTl+WwJIOGKepxQVt4CsnPmkyPuuQsUxyQcVPZMeYplZuY00rOmkZEl3NU00rp7&#10;TimpeSQmZ5KQlEliShYJyZnEJ4vH2UTHpxIQHsskvzDsxCZuh8nKhgW7SXKmyMpOzBZNxsM7Uibz&#10;lqwplwAqaxCbE8RSUgVGAkLSDUkQdVHR2EV5g5gREjFtMZwq4tfKLJCQTMbVi/faKW8QYYU2mXir&#10;bOqQTqiqqaM7ifm38BGSj3fso6XtAK07DtHUcoj29pMc2HeRo0eucfjgRTpbDtC6fSfrV2xisoMz&#10;4T7ebN1cwq49h9jZeYC2zkO07z7Cjq5DNLXvk+U9EfEuE2W5hl0y3LC7/SD7dx3k6N5jnD12mssn&#10;z3H9zHnunL8gwwYPLl/i4eUL0r08uSqcz6VuCQBd4fmNa7y6fZNXd27z6tZtXgoIdYPo+Y0b0gmJ&#10;/tATEU4Q96tXeSoc0o3rPL95nefifusGrx495cs33/L1t3/g3Q9/4svvemaE/sibd3/k/pMvpQvq&#10;UQ+E3jsgAaMHr9jTcYClIb4sdLNijosps11NmOViwlx3cxa6m0kILXA0pVBHixSNUUy3N2aRpyW5&#10;U+yI8p9CSmQQyWEBrJo383cH9Bu8JID0jKwZM8EUI1M77ASALCdiMkaLsaNHMnSQKKmJZNsABg3u&#10;j7GxEWHBEYSEhBMQEPzJl+R/R95645iVns7KFavJjI0l0N4GtwmaTNbTxstgHAE2liQEBhIXHoaf&#10;qxOOhhOwm6COlcYwTNWGYzpOm+FDBjGwX3/Uho9CR+t/BkAOrj7YOfvIL0UdU3vGGtti6TgJ50n+&#10;uEzyw8beg+HDR9Grdz8GDB7GgCHDGDR8NP1HaDFEzRjV8U6ffOavUWB4QvfMkIBPptzjJhfHxgr3&#10;k0GUmA1KyiU6IVtxQ2IbdnJ3GCFjKqlyHmgGqdmzJGxE6EA4HOGCMvLmkZW/gOz8hVJZBQsVAOUv&#10;ICd3AXn5C8mR/SHhkObKo5OzxBr9HOGoZsiV+jLokDWd9OwZyt/KENCbSnJ6PonJOSQkK+5IOKWk&#10;NHH+VCZhsal4B0VJV2lm7y6Tc/auos/mj62rH1ZOPjhMCiYoKoNp89ayqayVsnqRkBOBhQ4FQt2l&#10;OAGdHhckQFTZtIeK+k5KRTS7RqTcOiV4yhqUWLZIxlU2drG9cZcE0McluB4ASeezcz/Nbfto2XmA&#10;1l0HqGvtoKy6mYrqdna0HWLP3rMSQqc/v8Hxw+fJzczD1caGvPR0WnfuZmfXQTr2HpHatecwew+e&#10;YP+Rk+w/coq9h0/SceA4LZ0H2LXnKHv3n+DQwc85fOAYnx8+yaWT57l54arcA/fo2k2e3brNs1u3&#10;eHH7Ni9u3+L5LQGOazy/cZXn10UJ7iqvbl3ni9s3eH3rptSrWzekM1LKc6Ik97c9oqc3FAkIKSC6&#10;Jct3AlyvHj3hzeuv+OqbX5SQgkjGvfuFB0+/5O7jt1ISQN1uSDqgbvhcufWYdXkFFOqPZbGbBQvc&#10;TJnnZswCVxMWeZiz2M2UWWY6pGuMJldHm3nO5izxsGSemwXR7hMJneJChI87UX6TWTF/1u8O6Dd4&#10;SQAZmztgYS3KTFOwsnZjvLY+KiNUZJJtwOBBcr+bcEFDxaqeYYNwcXAkIjyK4MCwT74k/zvyN9Ij&#10;yNKcMCd7PA3GM0lHE/ex6kw21iViigcxgf6Ee3vj42CHh6kBE7VHYa06GGv1YZhrq2M0bgzamhr0&#10;79efIQMGoqmi+snf+DWa6DgZGxd/ghMLsHHzw9nTD3evAFw8fLC1d2OcjjEDBg+nd9/+DBg6jMEj&#10;VBihMZYhatr0GaZG/+H/MyAUJ9AGR6YSGpVOSFQaYcL59JThotOJihfnOeURm5RHTKKieHHUuvjy&#10;F05IOKCsmQp8smeRmjWLNAmjD2U4CZ+8BQqAcufLUII4zVWqGz7ZBQvILZhHds4ssnJmypMsM3Jm&#10;kp4zk7RcIeGqlEPGxOupAkRpBSSlir6UgGK2UrJLzSUpLV8CKjYxk6CwOFwF0B1FaW4Ktq6+2HsE&#10;4eARhK2zj5R3QBzZhQtZu6WeUhHTFg6ovkvuiZOluLoOSus7KJFuR5TlOimvFwEEce+gQsz+SKfU&#10;QZksxXXIWHZlU6fsCdW0iH2EndTKE3uVc6sEiBrb9kkn1NpxkIYdIj3XwabSGmqbOmgV7qhxF2Ul&#10;lZRv3kZ4UDBeLs5sLtoq3U9710E69x5mz8Fj7D2swOfw8TMcOn6GI5+f5/Mzlzh57gqnz1/j5Lmr&#10;nL54jfOXrnP1yg2uiWMZLl2TW68fXb/J8zt3+OL+A948fMzbh4958+Ce1Ou7t3l95xav79zkze2b&#10;vBF3+ViASNHLm9e7QaT0ht4DqadfdOsGz25e59lN8fgmL+8IyN3mqSjj3b3Pm6ev+OqrH2RJ7sHz&#10;r7j35A13n/wtgG4/UMpwdx685uDegyz28yBdaxQ5EzRZYGfEPCcjFtgbMtNkHBlao0kfq8osG30W&#10;T7JkoaclCzwsmeZqRsREQ6KczIl0siTA1pR5uWm/A+g3eEkAaWiNZ4KeKboG5qhpTkB7rBEmprZo&#10;jZ1An7795Jefsq6nD4P79UZdZRS+3r6EB0d+8iX535G37jjpgibraOOpo4XHBA18bM2ID/YjxMsT&#10;V3Nj3E31sRujirnKIGw0hmIzVhWzcZoYT9DGcLwWRuPHojpiOP379mHEsCGf/I1fIwfvKMzFHIt3&#10;GJP8wnH3CsTF0xcHl8mYmNsyYpQaAwYPoc+AAVL9hwxl0PBRDB2ticZ4Y0ar63zymb9GAj4CPMFR&#10;yj0sWjkuPTw6Q3FFcVnyVNtYsd9NQEjexSm3OXLnW1LaNNKyZpGSNZNk4YREOU4MpYqyW94C2ffp&#10;cT6KFpCZv4CsQvFYgGe+PCwvp3AhOQXzyc6drRwkJkCTO5uM/DlS6XmipDeLzLw55OTNkRDKEGDK&#10;FnNISu8oNSOf5LQ8UtLyScucqvSTMgpJy8wnPDaFSd4hTHTxltCZ6OyHo1ug7BFNdPaR8W537wgS&#10;s2bJrdObKnZQXr9bWctT30WJBFB3JLu7HCeBUy+gpLijMpGGa+6iokkAqZPKlt1UyWW4SjBBSqQw&#10;e5xQtxrb9lLf3E51QxvbKhupbWqnoHAWOdkFVFXVUVvdgLuTE9EB/tTVNdGx5yAduw/SuecQ+w8d&#10;5/CxUxw9cYbjpwR4LvL56YucOX+VcxevcvHKdS5fv831O/e5ce8h9x4/4/nL17x9+yWvX77kxYMH&#10;vLx7ny/uP+Srx8/4+tkLvn72jK+fP+OrJ4/58vFD3j58wJcP7vP2/n3e3L/D27u3eHvnloTSF8IN&#10;iR7Rjevy3hNUkH0jAZlbN3kh4CMckCjf3bnD89u3eXbzJs9u3FB6RaKM9+AxDx4+4+GTL7gvnNAT&#10;4YREKU6EEl7J+/Xbj1m3bDlRHk6ku9mToD+BBE1V0jVVSNcaTa6+NtOtdVjoZszySWYsnWShQMjN&#10;nAxHQ9Kn2JLj7UDO5IkkOpqyLDPhdwD9Bi8JoKFDBtN/wAAGDB7MoKHD0NIex/CRo+nVW9l80Osz&#10;sXC0F717fcaQ/n0Y3L83BroTCAuN+ORL8r8jHxsb6Xy8DHSYZDCB8MmTiAkNxtvVGRdTQxx0NLES&#10;bkd1MJbao7DSG4OZ3jiMJozBUn8ClmM1MNNUkb2gAf36MHCQMjT735WZkw8TXb3wmCKWTgbiKEMI&#10;7ljbu2Jsbs2wUSr0HzyEfoOGMHDoEPoPGkj/QYMZOHQEI1Q0UNca98ln/hoFhycTIiGUTmhMhjyR&#10;NkwASAQQYjKJ6AaQgE+UPMspl+jkPGLlnrcCElIL5ToeAZ+kjGkkpYuynCibzSYjZ053eU0JIMgw&#10;goBPwUKyCxd1g2gBOdMWkTV1IVn5whXNIbu7HJeRP5vMbhBl5iknW2YXzCO3cD5ZBfPIKhQlPhFi&#10;mE5GtugbFUoJ+IgeUmqmKNflk5adT2ZuASkZYjlqGoEh8bh6hmDn4oejeyD27gHyzCJrxylYOXji&#10;4BFIaGw2s5dtYvP2HWxr6KKkUfSGekpyyn2b2H7QKEpwSq+oQpy429hBpYBOyx62N3WxvUnMCHVI&#10;8IghVAEhCZ5uJyQSmo2tu6mub6GqVpTgmqipbSYlMYPFi5ZTU9/E6nXrsTEzIyEslJbWdrr2HaJr&#10;7wH2HjzCoSOfc+TYKY4dP8XxE6c5efo8p85d5NzFK1y8ep0r129x49Zd7t5/xOOnL3nx6g1vvvyK&#10;r7/9lp9++oFffv6ZX376ie/fveObl695JwD04gVfv1T07sULvnn+gm+ePefrp8/48vEjvnz4gHcP&#10;7vPV/bu8vXubN6I8d/MaX9wWjuk2r26LHpESWHh1U9xFgEG8flv2kV7cFmU/xRk9FSGG69dk5PvG&#10;mVPcuniZ+3cfcf/JK+49FW7oNXcev+Luky+k+4mLDGPy5El4TfbAz9OVIDcHEl1tKPCwZp6nBUsn&#10;mbDC3ZTlnqas8DRnpacF891MyZ1iQ2GwM/k+DuT72JPlYcWmwozfe0C/wUsCyERfnwH9+70fIv0/&#10;VS+x960Pw8TOuIH9sLdz/PRn/hvKi83GUW8CPhNt8HK0x8PRDg/7iTiZGmCjpYKl2jBstEZip6uF&#10;jaEupnoTMNMbj6XeBKwmjMFKWwWbsWoYa6mjPmK4XCf093/j18hxkg9uXgG4TfbHyd2LiU4e2Ao5&#10;umNh7YCOvgmaY3UZoaLOkBEjGTh0qKIhw+k3aCi9ev/t2Um/VmIlTnC4KMFlEBaTSWg3gCLEOp64&#10;bCJisySEIuOzFWckXk/IkY5IAdBUEtKnyXU8yULpok8jXJEonwmAKAAS7kfchQSAsvIXSgD1ACkz&#10;bx7pwtnkinki8XszyMyZSVbODHLy55BXOF8qZ+p8cqcvIHfaAvKmLyRvWnfpLl/AaTbZ+SIOPoP0&#10;nOmkZBaQnJFHSmY+GTmFZOZOJTtP+UwxWBsYmoCnbzhOnoE4eATLspyYI7J18cPW2Q9790B8whLJ&#10;nbmUDaX1bKvvoqx+t4RNTymuolG4HOW8KSEBpCqxALdtP9XNe5T5IDEQ3bJbwqduhxiO/hDTFunM&#10;+tZOeTrnlrJqqmqbWL1qPd7uXsybNZ+6xlamT5uOjYkRU3Pz2LV7H137DrPnwCEOHj3O4eOfc+zk&#10;GY6fPMPnp89x4tRZzl+4wpVrN7l89cZH8HmuOJ8vv+L7H77nlz/8zJ/++Z/413/9Z/713/6F//jP&#10;f+fP//kf/PMvP/PDu68UAL14wbevXvL9q1d8J/TyJd+8esXXz5/z7vET3j16zJcPHvD23h2+EKW6&#10;mzelvrijgOi1KO2J++1bfHHnDm/u3uGLu3cUIN3sBpDoFYkQw7Wr3DpzhmsnT3H185PcOH+BO7fu&#10;cf/Bc+4/fs3tu09Ys3QxAd6T8feegp/3ZHy8PJni6Y67ixPuzg6EuNqT5GHPDHdLlnuascbLnPVT&#10;zChwNiDf35HZwS4U+jqQ42VHqosZ6/KTfwfQb/CSALK3sWT82DFyuejfH6/w9+rTqxdDB/Rn1KCB&#10;jNX4n+mx9Gh6+lwCJ9ozycoS07HaWIzXwH6COtZqwvUMxWa8JrYGOljq6WChp9ytdCZgNW4MFmM0&#10;sNUdi5OJHmZjNdEeNYwhg/p/8jd+jRw9puA8WWxF8MVpkg9OHt44uk3BznkSNnZucn7K1NxOgki4&#10;oYFDhzN05GiGjBjF4GEj6d1PKWP+dzU7eyp+YSkEhKfiGyICCWnd8eus90cpCOAICRD1OKL41EIS&#10;06dJiSPWE7tX8qSIzQiZM2VJLlW4mDxRipv3fj6ox/1kFyySEBKBhB6HJGAko9pZM0iXjmYa2bkz&#10;yS2cR97UBQpspi8ke+q8DwCavlA+zp02n9zCueROnUtO4RyyChSICUeUlTOdnLyZ5ObNIidvllLi&#10;y5lOZvZUUtLzCI9JZrJfuNxQ4Tw5FMdJIUx09cdWDLc6ezHR1ZspflFkFyxk1aZKZQaot6Ym/AAA&#10;yHZJREFU4QOAtsszpkTPp0uW4KpE6m3Hfurb9lPTskfe63fup65t73sACfdT3SySciLI0MrqDVtZ&#10;W1TKqrVFeE/xw9XJjSWLV7Bjxy4ig4NxtrGltLScXXv2sXv/IQ4cPsbBoyc4+vkpjp08zZETpzh9&#10;7iJnL1zm8pXrXL12k2s3bnLvwQOePn/Oqy++4O1XX/HdD9/x0y8/8k9/+oMEz38K8Pz5P/jLX//M&#10;n//yn/Lxf/75P/jTH/7IT998zfdfvuW7N1/w3Revpb59031/8VK6ondPnvKVcEWPHvLmwX3pfiSI&#10;bol+0W3e3L3L23t3JXze3rsn7wJIwh2J8pxIyfU4oVtnz3L91ClFn3/O1ZMnuCH2012+xqHOLlJi&#10;wgkJ8CY0wI8QPx+C/X3w95mC1yR3Jnu4MnmSB1MmuePj7kq0pzP5kyeycLIVye6WpPq6kePvRp6f&#10;M4X+ruT7OrFhavrvAPoNXhJADva22FhboKqq8smX3j/SwP79GD54EOqjRnzy3n9H3pOCKAwJIdHF&#10;Ebsx6jhoj8RO9Hk0R2IxTgNLAx2MJ4zHXGcC9sYGWIiSm5YalmM1MRf3cdq42ljhbGOJsb4ugz/a&#10;3v3fkZGxOWYW9ji7eeE6xR/XyQG4uPvg6DoZB6dJ2AoI2TpjZmmHmuY4ho1UQVVdW+7UGzFaQwLp&#10;7z/z/2lFJ4gTT/OJTSkkPnWaslw0Q2y8nibdjwwhyCWk3TFsCR4FQJn58+Rd9oG6I9lZhQtlCU68&#10;J0Ake0WiTJc1i8xs4VRmklcwV8IlRwBnxiKpfKFpCymYvoi86aKEN0+Bk3BH8mfnkTd9PrmiZJc7&#10;k4Kp88gvnEt+wVzyCuaQIVJ1mQWkZ+aRlplLenYeCSkZhEQl4BMUg/uUMFw9Q3FwF64oEMdJQTIa&#10;7+Dqj9vkcGJTprJoZbGMZAsACVUKtyNcUOseqlv3ShdU27aP2ra9NLTvp7H9IA1t+6QadyoRbGVj&#10;exdlNa0sWbWJdZvLWLR4BRFh0YQER7B+wxbKt9fgP8ULL3d3ausb2b1vP3sPiN7PUQmhw8c+58TJ&#10;M5w8fZaz5y9w6cpVrly/wfWbt7h5+zYPHj3ixesv+PKrd3zzzdf89POP/Omf/6i4nv/4N/7yl//k&#10;r3/9s9Rf/voX/vrXv/LX//ov/vKXv/Dnv/yZP//5P/mXf/4nfvn+O3788ksJox++fMv3b97w3Rdv&#10;+O7Va+mMhCv6+tkT2S96fe+O4oAEjG4L8Ij+0T0JIuGEet4TTkjpDylOSGzjvnlKHBFxSh6Wd/3U&#10;SW6eOcWNkyfYsHgh4YE+RAT7Eh7kS3iAH2EBfgT7+hDg40WArzdBfr6E+PsRGuBLWqQXi6elMysj&#10;msRAD9LD/ciICCQ73J/sUG9Spzix7vdNCL/JSwLI2sYaK6seAP3vHZB4X7ik0aNHozN+/D94/9dr&#10;srsPcd5e5Af6YK+pgo36cCaO1cBadxxm+jpY6utgpTseV1MjHPTGYaE1GkstFUw1RqKvNgqjceNw&#10;tLXFzdkJJ2dn3D3/ZzYW6GiPZ9w4Axk4cHCehNvkAJw8/HDy8MLBdTL2zpOwc5qEjYO73CphaGaN&#10;5lg9VDXHoaoxllGqmp985v/Tik0qIC5ZgY9QggSQuE8lMXO6dDxi9icjf64Ej4CK7P10zwMJ8Hw8&#10;D5RR0A0fET4oXPR+W0KGKMVJpzKbvIJ55OSLJN1cCmcupnDOUgpnLaFgxiL5XHFAipTHokQ3XwIo&#10;T4Bo6gfld7skEfFOF+GFzAJSs/JIzcwmJT2L1PQs0jLEMeTpMj3n4R2Gk0cg9m7i/y/BuHiG4jwp&#10;BEf3AFw8QwiNyWLOkk0UV7VR1bKP6tZ9EjyVzbtlQKFmxz7pfASAmnYdoLn9AG1dR2jtPCRj2CIF&#10;JyC0bXszy1cUMW36fHy9/HGY6EhkeAxr121m5eoNuNg7MMXVhdWr19DcuoPde/exd/8B9h88zLFj&#10;Jzjx+UlOnz3H+YuXuHzlGlevidLbbe7ef8iTZ895+eYN7775mh9//J4//tMf+LePnI9wPX/9r7/w&#10;X1L/JfW//tf/kve//lXor1J//utf+Pd/+zf++Y9/4MfvvuWHr7/mx3fv+OHtl3z/5gu+fS1Kcy/4&#10;6tkzvnz6hLePHvFGJOvu3+ftg4fSIb19eJ8vhBvqAVG3ExL9IhFcuHP2LLdOn+bm6W4AnT4p99Qd&#10;bG8jOyWBuMhQqZjwQMKD/Ajx98V/iidBvt4E+/kQHhxAZEgQSZFBrJwRy9HD+1m3ZDbxPk5khHqT&#10;Ex1CZkwIKREBRPq6sXhGzu8hhN/gJQE0ZtxYBg0ZJHs8f/tF9o9gpAQSBg4ahJq6+j94/9erSZyC&#10;WVTHro7jBHn7YzleExsjPSwN9LEyNMDRRA9HvTE46WhjP1YdK02x0mcE+irDsDDQxcXZCRdnF5yd&#10;XeQRvuKYh7//G79Gg4aJstoI2dNRUdPCwsYRc1tnnCf54uDuLXtETpN85YoeezdvubjUfKKzHEoV&#10;AFLX+p8F9f8dRScoMew4CSJxBLc4D2gmcSmiFDeD5JzZpOWKBaSzScmeTYrYiiCj2MpMkOjziDKW&#10;dDr5CyWAFPgsUAAk4TOfjPx5pOWJJNxsmXhTotmz3gOoYNZips5exvS5K5k2ZyWFs5bLJF3+jMXk&#10;zhAgEuW5BRR8/HjWYvJnKIDKLpwrAw0iRZeZO4307FxSMrJITs+UMBLPM3JEaCGP8OhkJvuE4Ojm&#10;J2eJnCYF4TolGJfJITh7BOM8KRj/8BQK56xkQ0md0u9p20f1jr3U7FQckHA8TQI+u4/SvucYbXuO&#10;sWP3EVo6DskwwrTZy8gvmCd34Ik1O1YWNoSFRpOdO53klCwsDAxxsrImNiaBGTPnsnlLCY1NzXR1&#10;dXHw4EFOnDjB6bOi93ORC5cuc+XaDW7ducujx+LQuNd89e6dhM8f/vAz//Ivf5LORwBIuJ+//FXo&#10;z90Q+lsAKRBSACTU85pwR//x7//Gn/74B375/nt+fPcV3335VukPvXgp9ZWA0VORpHuqlOmePlES&#10;dQ/u8aVwQ3cFhG4rEuGEmzcVAIkgwhlxUqu4n5ZA2rR8KRHB/sRHh5MQHU5sRAjRYcGyFCecj6/3&#10;FCk/Hy98vTzx8ZrCmlUr2NG2g6TAKYQ6mBPlbE2CpxMJPpNI8PciyseDxTMLfwfQb/CSAPqs9wfQ&#10;9O7di359+tC312f0/gdfbB9DakD30Qz/U9q3/wLt9Yfoajkhj5c21R2HnakxzhamOBnpYT9eS4LH&#10;dowaVtpi+4Em5hPGMNHSDFcXZ5xdnAkMCmb1hhJ2HzxLcUXLJ3/j10hjjB7DRqrRd8Ag+g4YzGhV&#10;baztXHH3CsHNK0jKdUogbl5CQbhNCcTBXew6c2e8nomMto/VMURDezxDRyqJuYFDhjJk6EjZIxoy&#10;fCTDR4xEe8x4zM1tPvn7v0ZiJkj0hkQSTjihuORpxKVMJzFNHEAnothCs0nKnEWyWLeTqywl7VnJ&#10;897tTF1EpkjBiej1VAGFReROW6yEE2QgQUBIOKjZ5OaJWPZMmY7Ln7lEup/C2UuZPncF0+asYuos&#10;AaAV5ExdROGspUydvYSpAlDi52YukWU64ZYKZi6Wki5p+gJZxisQYYZ8MXNUQFqWgFA2qRk5pGXl&#10;ydBCbsEM8grF+4VExafiFRCB0yR/HN39ZEnO3SsMD+9w6ZIc3PzwCoghOWsmy9aXyfBBrXBAO/bK&#10;clvzroO0dh5m555j7Np3gp17j8vHwhEVVzSxtmi7LMGt2VTMwuVrmL90FdPnLSEqPg1jQyOmTJpM&#10;ckomCYnppKbnMH3mHFatXsO2beU0N7Wwb+9+Tp04xaWLl2Xv5+79Bzx7/pwv337Jd998zS8//cg/&#10;/0kJHYjAwcelNwGfHgB9DJ+P9TGE5M90S7z27//2r/zpl5/5UZT5Xrzi3fOXfPVCJOhe8e3L10q6&#10;7sVz3j19yrvHj3n36CFfCmcke0OKBIjuXzjPnbNnuC3Bc0oeD3GsYxdpMVEEensSGiBKcAGEBwVI&#10;x+Pv44231xTcPdxwdXXBzc2FyZ6TCA0Pp7mtnTnTphHuPYkYH09iprgS4+lAlKstcW72hDlZMy/n&#10;9zmg3+KlAKg7XDBqUH8mjByMwejB6IwYgNrgvgzo+yEZJ47klstG+/7PpLr+Xnv2n2H34Yvs6zrP&#10;/JmrsDU0wtHIAHuDcdiMV8V2nAbW47VlP8hKbxx2Fma4ODri4eqGp6cH2VNn0NJ5kB17TrBkdQnT&#10;56365G/8GtkaGaImFq/26S83HVjaOOLlG4anbxhT/MKZ7Ccehyp3vzAm+YTIPpGDhzcWdq7oGlqg&#10;NVZPOiF1rQmMGK3O8JGqDB46jIFDBsv4+9ChQxgxfITcSv73f///FxJOKD1vLpkFov+zSIJIwKdw&#10;1jKpvOlLJEjEoGr2VAGJxbLXk1soQgYCIkslRPJnKg5IOB8BHwGi/OnivaVMm7OMGXOXM2POMqbN&#10;FDBaKmEkXp82WwGU8vtLmTZrMYWiZ5Q/k6zcqWRkF3arQCo7b5pUTv50cgoUJaZmExAaI4/QcHIX&#10;ZVPxD4QQxRV5Ckck/vEQJiG9YOlGyqt3UNe6l+b2g7IEt6PzsHRBio5LVyTgVN3cJXfKVda3UdMo&#10;zgtqo7ppJxtLtlMwbRaF02dRMF3MP4kVSGIfXxZZ2flMnz6bRYuWsXbdRjkz1LV7H8dOnOLytes8&#10;evKId1++5cfvv+WPv/wkeznvy29/+Q/+Kns+AjwfgeUj4HzsiP4RmJTf/S/+63/9F3/9r7/y5//8&#10;M//yxz/x07ff8fXr14oLEmGF11/wregVvfqCb0W/6Fl3cEEm6JRgglj1I88iOn9BgufuOQGjs2xd&#10;uQIPZ3s8XBzw8nDBb4qH0vPx8ZZOR/xv1GPS/5e9v46u8k67//HiJCQh7u7uCXF3NxJIQnCHuBuQ&#10;QHB3d3eKaylSXIu7lJZSl5l55pl5Xr/1fp+k7ZTv5/sHw/eZz6+r91p73eecnJycnJZ7Z1/XvvYV&#10;RGRkBDHRUcTHxTF+QgsLFy4gKzGW1Ngo0uNiyUqKIzM2ktTQAFICfIl1d6Soz58ruf+IhyQg9a6d&#10;ZRlLJAsEGGsQZKKFj4kOtvoa6Gio0qGNcNq1R7lbN7l+W0VFhc6d34+7qw1DB5ewePEG1m45SHXt&#10;TAbnD8fd3AAnIw08LAzwtDbDTfSBrMzwdnYg0NcHPx9f4uOTaZk2l637TjB93ipKqiZQUj2Rioap&#10;b/2Md4GPlRmWejp0VVJBRV0DDR1DvP0jCIpKJCQujbD4DCLi04mITSW8lYCEEhKuOd/gCLz9w3B1&#10;98PUwh5dA3P0jczRMzKmu5Y26tradOvenW7d1eRn2l1N5a2f/5+AWM3QV0TviCSEYUL51DBkVLUk&#10;F3EWakhRjiuXakcQhUKxCBUjCKOutZQmSEuooTqGFzcyvGQMg0cLoqljZEkDo0rrGVlSy4iSWkaW&#10;ilJdPUVlDZKUxO0RgqRK6hlVrCCpkYVVDB9VytARRQwbWSLPAkL9CPIZMkw48QoZOrxQPjZ4+GgK&#10;BgyVy/OCIhJlmdQnJAa/8CSCI9Mk/IMTCI1MIy2rH4NHVzNlznJWrtvByvU7WblxtyzDrdu2nw07&#10;D7Ns3S4mzVrMpNlLmDhjEZNnLmbh8vUsXSPCTNezZOVaZs1fSNOEKYwqrmDgEEGGhVK9DRtZzOji&#10;Ckora2hsGs/UGXNZuHQlG7Zs5cDBQ1y+eJHnTx/x9Zsv+OHbr/nxe2G5FuYDQUC/ksz/G9oI6F9J&#10;6G+SxBQOOkUZT5gWfv75Z376y8/88N33fPPFl7x6+pQXDx7w4o6wcd/ns/sP+ezBI6mM5MDrjZty&#10;yPXBlYtc+ei4TOYWxHPl5EkObd/G4L550u0m+jxRYUGEBvgQGuQv3W6RYUFEhocSGRklERISSnp6&#10;Bhs2bKRk1DB6pSaSnZJIflYWvTPSSIwKJyYkiJhAP4Jd7RmSm/UnAf0BD4UJwUCdQGNNQk21CTHX&#10;pYe5Lp4WBriYGWKlr4OBtjodOyiUkLKyMsbGxpibGeNgrIeHoQZBZtpURftREdmDnj6uDI0OItLW&#10;klBXF/k/mq2DE0pq6sQk9CQ7OYecIH80VVXo0rWr3EGUnphNRcVY8vMGkxybyYC+oymtnEJj4xyS&#10;Q6Ox09fE1cJE9oN8XJ0J9PHGz1v8pRXI8BFFrNnyIau27KW2aRolVWOpqGuhqnEqjS1zqRk3k7KG&#10;aaT2HoyFsx/uPcIIDo8lODwCN29ftO3tUAv2Rj05BOWeUagMS6eLrSntOyh2Gol+l56WOprd1dDS&#10;0kbL0EiWzvT0DPHyC8UvOJbw2HQiEzKJSEgnPD6d0LhUgqKTCIoUJCQie2Lo4R+Fh1cwZpb2mFnZ&#10;YWphg6aOgSzL6RmZSaOCKMt16vx+rOP/LiT5COPBMFF6E0RSK8lHQToKDBpZyaCR5bJfo5j5qWRw&#10;YTWDRTlNQBJPjcIJN1qQVD3DihsYKtWQgoBGFNczqqyR0eWNFFWMYXRpgySborIxivtlQjUJBaVQ&#10;SMVljRQW1zC6uLoVlYwsLGNEYRnDR5dKDGslJVGWExf94aOKGT5SlAZHktWrgPCYZHwCo2SvKCg8&#10;iZCIVMKi0olJyCYyIZuE9Hz5+7RMXyjNB2uEEtq6n/U7DrF07Q4ZXiqCS6fNXS5JaN7Sdcxftp7J&#10;sxYxZ9EKFq5Yw+QZc6isaaS6bgzNLVOoqm2kuLyGsso6+XjD2AlMmDSdKTPmMH/xEtau38SOHbs4&#10;evQI129c5/NXLyUBtZHG/xMB/T8pn9+rH8V98by/ylKetG7//CM//vgjP/zwgwLff8+PP4nHf+an&#10;H37g6y9f84UwLQjnnLB03xeK6B4v5aDrbZ7cvMm1U6e4dOKENB5cOn6E2ZMmkpWVRUpSAvGRYaTE&#10;R0sXnLBiR4cFSYh5oNjoSGJjo4mKjmTSlIl89PEpVq9ZyZiGagb1yScvK4OctBSSY6OIjwglJiQA&#10;Xzd7hvXP/5OA/oCHJCB/oXpMdfG20MfZVBcnMz08LA3xsXo/6wxMTM0JCI0lt2A42blDSE3KwMLc&#10;Ah3N7nTr2oXokEQG9yti2LASSoZXUzykmrH185kxeyMFvYdgoauBi5UVPdzdCfT1JcDPn6TEZGbO&#10;WcLO/R8xY8EqyuomUF7fQlV9C7VjJtMwfgbjJs9leMUEeg+twC8sjqCwGMIiYgmOiME3IARXD18M&#10;zKxQ09PH2tsHHQdHOhvp0VVXkw6dO8rBXLGKvJtKNzQ1dTA0NCUwPIIQ/2B0NLUwMDVDU88QMysH&#10;giPiCY1LITwhk6jEnkTEZxIam0pIdLJURMERouQTg6dfiBxidXTzwdLOBWMLewyMrdHTN0NZTYMu&#10;yv93KKCCYRX0HV7BgJFC7VQzaGTNL4kIsuwmCGiEMCaUSuUjS3Cjaxgs7NetpTdxXxDREGkwqJKP&#10;DRPlu9F1DCmsY4RUQA2MKmuguHKsRGF5o0RJVRMlFWMZWSpIq0aeC8saKC0fS1FJPUWltRSWCAKq&#10;YlRhBaOLKuX9UUWVjCqqYMToUoaMKGSYIJ9RxQwbKW4L1VRE3/5DZUp3Umo2kTHJBIcmEBgcR0h4&#10;EtHx2SRn9iUuLZfEzL4UDCqioWmGXFYnVjZs2nmIzbuPsnrzPmYvWiMfm7tkLZNmLqSxeRrjJ8+i&#10;edIM6sdOpHHcJFqmzGTmnIXMW7CE6bPmM3nabJonTZcENWvuAmbNEwOtS1mzdiPrN21hw+at7P5w&#10;PxcuXOTL11/8Un77Pfn8vxHQ70lIfv/f/qawa//lL/z000+SeL777ju+/fZbvv/+e3746Ud+EIaH&#10;Vrfdz3/5kR+++5qvXn3GF8I9d/8+n929y4u7om90h5vnznPl1GmunDrFkV07GD54CH0LChg+ZCCl&#10;RSPJ7ZlOUnQECdERZCTGk5GcQFpSPCkJscTFRtGzZyZr161n74FDfHT6DKc+OcehI0dYuWoldbVV&#10;DOzfh4zUBGLCgunh7kLJqMF/EtAf8FDMAZkZ4mZujK2FMbbmpjiaGWGjp4GtgeZbF6Z3QVRsKgnJ&#10;PaVdNiYxi/jkHIICI7EwNsJAWxt3Z2+iw1PI6llAfeNkakqbmTJ5FfPmbiY2bRiWtq54urnj4+VF&#10;cFAQI0aWsGGboiZf3zyd8roJVI+dSm3TdGrHTadxwmxqm2bQs18RnuGphCVkERWXSlikIKFoAsOj&#10;8ewRiK29CzoGxnTX00HZSJ+OBrp01OhO5+7dadepIwZGxsQlJOPo7I6+oQmGphaoaGjiamcng0+V&#10;VbrSWbkrHbt0RU1TGz0TS7yDoolL70W0uLglZraW5tIIj0sjJDpJklFQZKI0LfQIiZFL70ytnaRb&#10;TgyxqmnqvPX5/SfQb0QlfYdXMnBkjezZCBIaOLy61RknyEdBKoKAxNyPUDltg6bSdl0kLNiKflFb&#10;L2hoYdtsUC1DWtWQKL0JCBISxNOmhAQZibM0K4hyXFm9VEPFpY2UlDVKAhJkM7KwQp5HjC6XtwUG&#10;Dy9m4LAi6ZoTCqhNBY0sKqWwqJzCogqKS6soLCpj2PDR5PQqIDgkGnf3HnKo2C8ohsj4DKITs4lJ&#10;6kVCeh8yeg2UvSiRkrB5z1G27j0ujQmrNuxm8uzFTJy5gJapc5k6a6EkoZrGFomGpik0T5rJ7HlL&#10;WLpiLRs272DHhwfYvmsPO3bulvZsgV27d0kVtGLNerZu28WJ4yd59PgRf/nrj/9H0vktfk88bbfF&#10;88XMkHTPifmhv/5VoXR++ukXFSQJ6AcBxbzRv5bqFC46Yel+8/wFrx48khFAYpvqjbPnZEDqjJZJ&#10;9MsvIDY6msiwYArychjXWE9L81hGDBskI3lEIkJ8bBQZqUmkpybT2NjI1m1ii+wWNm3dxrZdu9h3&#10;8DAnT3/Cx598woGjR1m0dAkVpaX0TEqkoaL0TwL6Ax6SgCIcLfGwMcPa2gwLsd7awpg4V0f8TA3e&#10;ujC9CwJDo/D08sfdw5/AkCiCQiJxdHBFSakr3bopo9Fdg+iwJNKTcuVk/cgR1YweVkdazghM3OJx&#10;CUiVF4bYuCSaJk5j1frdtExbQEV9CzXjpkoSqm+ZScOE2bLsVlg1nvDEAlz94qQCiUlIIyohlbBo&#10;4YZSzO+4e/lhbeskezCqGt1RjupBu8xwOtqY0Vlbm3adu+Do4k5Kag5JyVk4uXnh7ReAoZEx6uoa&#10;aGlpotRNmXbtP+CD9h+goq6Og6s3EfEZxGfkkpCZR2RiBvauPnj4BtMjOIqw2DQiE7IIF+ooJp2g&#10;SDGrEoebbwiGZjYyPUFDR++tz+8/gb7DKugnhk9HCAOCSDSokqYDAXF/0C+luHKGjhKKo5JhoysY&#10;PrqKkUW10q4s+kCibNbmaFOgmqGj6hhRPEb2hIaJrxcLshJuOQXJjCpvoKiqkcLK1jKceFwooNIG&#10;ho+qlhhVVMXI0eUMGyXy5kTTX5TeSiQRDRtdzoiiKoU6KiqnqKSKwuIKissqKCmtpKS0iuLicoqL&#10;yigpKaekpEJapnv1yic8IgYPnwDcvIPoERgtDQsxyb1IyhTOugziUntLtS3SsnfsPc6uAyfYsH2f&#10;Yr/P8vXMX7KK2fOX0TJ1HmMmzGDcxFlMmDaP6XMWM3v+UhavWMvmbbs4duIkV65d5e7dmzx8cIsz&#10;Zz5m1Zp1rNu4mf0HD3Pjxk3evPlSksb/iYB+63T7lYDEYwq0ueH++ldBPD+3pie09n5++ukt/Pxz&#10;K/6iMD6I7xPDrYrv+5mff/qJ77/5hi9ffMbtS5e5cfYTDu/+kJHDhtE7J5sAX2+C/H0J8vMlIjiI&#10;3tk9KS8tZuL4JhrraxnQv4D42GiyMjNZunQ56zdskr+vwPrNW1gvzus3ydtbd+/h8MlTHP34DMVD&#10;B7N43lz+53/+5/fXrz+P/z8/JAFFOlgQ5+mClZkxpqZmmJub0yvAh6Ghfm9dmN4FLi5emJpaYWRq&#10;iZtXD/wCgzExNkFVqQuqyu8nraBl+mK2bN3D2vVbCU/IwSc0icj4NKLik4hOSCEmMY2I6ARCwmPw&#10;CwzHxy8IOycXNLS1UVFXQ8PLmW7xgXTS16KdUlfad+qMibkVUZHxpGf0Ij45XZbsnN080dTRRUVN&#10;jQ4dW8Na27dHWVVNDqXGpOQQn5ZLQnoeiel5+AREEJuQgV+QyJNLIjYlV8boRMT3JDQmTTbGhRKy&#10;kykKRui+pyV6/y7EcKpYVies2iINWzTnZYlNmBAEhrc63oaXM6KwWpoDRkryqWFUcb08Dx9dyYjC&#10;Kqkc5ECq7AfVSkU1sriRUeXjGFU+hpFljbLEJiCUjjAjFFY0SrUkvld+nyAxYccW6mp0FYUlNYwu&#10;UZCMQKFASTVFpaI/JMpwlYrz6DKKSwThCOKppLS8iuKSCgUBCVIqqaC0rIryihoJoYrEkGtiShaB&#10;IdF49AjBOyBS5tCJ5IWAsARZXhWL/8rrxjN/6Xq2f3iU/cfPsPfQSbbvOsD6TTtZuXYzi1esZ8GS&#10;1SxYsoalKzewbOV6Vq7ZxMrVG9mydSfHTnzEg3u3uX37U3bs2cfm7Xv46OTH3H9wn2++++o39uu3&#10;Vc/vrda/qh9Fv0fgVwIS/Z9flU+b+vmVeBTEJKBIVRCkozAtiJKcgDBD/PiTUEk/8N033/L00SNu&#10;3bjBwnnzKBo9mqjwUOl8iwoV4aOhEuEhwQQHBhEdGUVBfj71tdVUV1bQMmGiVHur121k1dqNrFy7&#10;4RcIS/bSlaK0uZwPDx+TtvUBedlcu3GTP+nnj3co9gEZ6JHo5Uyijxs2luYYm5pQmpnIqNT3kyRg&#10;beGIlaUteobGGJiY4+nth421NQZa3WWw6e+f/y6YMG0xu/cfYMeuXWT26ktscqYkncj4FKLik4mO&#10;TyE8Kp7QiFgCgsLxDQjCxcMLGwdnzK2t0dbVRlVVhU5KXejYRditlaQ68vb1JzQshp69Re5ab8Ki&#10;Y3FwcaWrsE6rqaKnq0NXZSU6dVVCSaW7/MtZ/KUcm5wj9/VExmYQHplGYkqeTE9ITM0nITWPuORe&#10;cj21sG8HRiZKt5yrpx9Obt5v/W7/CbTlwA0aXiWJZsgIUWITCqiCwUPKGDq0gpGjamTo6FBpua5l&#10;eKGiXCYwvEj0e8oZLspkrW42YasWzrhho4U5QaF8hhbVMkBkx4kSnZgLEs8tEvZs0QtSlOJKqsZR&#10;KiD6RBUNEkXldYwuq6GorLaVdITaqaSwtJqisipGl5QrVE9JpSSg0rIaKqpqKSuvkgqopKyKkvIq&#10;ysqrqaispbyy5hdUVov71QwfUUhWTh6h4XH4tqqh8Lh0YpKypdKNTOhJRu+BUrnNXbyafUc+5sTH&#10;5zhy/AyHjn7MwcMn5OoFsYJh34EjfLjvoMTuPQek/VqkIZw5c4YdH+6XIaXXr9/g9Rev+Pnn7/mr&#10;UCGiH/OXXy3YCvzroOnvez9//7t4XDxPEJfi+aIE19b7EX0fUXJrI6DfEo+A4vVF1M/Pv5gWfvxJ&#10;mBXE94l+0Xd88803PHr8mLv37nH58iUqS4uJCQ8hMTqC+KhI4mKiiRLW68gIIiMUCA0JJjoygpSk&#10;JPoW9Gf8hEksWrqc5avWsnTVGpasWs2y1WtYLshn6Qo2bNnBybMXKC0ZzbIli/nqm29+f+368/gD&#10;HJKADNW7E+LiQO/IYHwdrHE2MyI7wIuy3u9nlbSjvQvubl7Y2TuhrqmLuYUN1ta2mBjooqb8foZZ&#10;U3oWsH79ej7ce0A6nQT5xCRkyIt8ZHyqJKDImERJQEHBkfgHh+PtH4CHbw9cvbyxdXRC18BAzuUo&#10;qYmtpsp0U1VBU0cbZ3dvnD39pLU6r79IlB5CQloO+Slp1GZnkuzjg6qaKu06dqKLmhpuvkHEp+eR&#10;0rMvKZkF+AXFkpreB/+gWHz8FUooODJJklR0YhYhMcnS0u0fHoNPUMRbv9t/ApJ8hPlAlN2E4WC4&#10;6POI3k8Zg4aVMnxEJSNEOU3M/IhSW7HC2SZMB6LXI/pCA0cIg4IiDVu45fIHjKLPoELpMBM9I3EW&#10;ykjOA5U3SrIprW6muLKZ4qomSmvGU17dTFnVuFYiGktxtTAs1FNYXivJp7hUQUKyD1RUQWFZDSXl&#10;NZSWVVNSIoimmrJyQSh1VNU0Ul5RJ1FRWU9FVT0VwpVWVSeJRxBSaXk1lZW1VFXXUV3bQFV1NYVF&#10;JfQuGEBUfJo0k/QIjiMySfT4ehKTnENiam/SexYwvLCcmXMXsffQMc6cu8L5S1c5f1ngGucuXpaZ&#10;byJ258q1a1y7cV1G8Rw6cpwLly7y6vOX/PCjwvX22+idXyD6Mq1lsd+rod/3f9pIStHzaS2f/fyz&#10;JB1BQELFtKkfYcf+V/JRKCbFbUXv6BfnnFRA30vjgiAgodR279pOVnoKqYnxpCTGkxgbQ3xsDHFx&#10;McTHxSpux0QTGx1FTFQ00VGRhEWEERUTRc/sbErLK5g4dRoz5y5k4fLVLFqxmqWr1nHu8jX27jtA&#10;TXUlDx48kKT35/HHOyQBGXTqgr2uDl5WpkTZmJBqa0KslSGeNtZvXZjeBWkBfthZ2eNg74KhkRlm&#10;5lZY2dhhYWmF5nvaWtp3wDCWTxzHztXLyMptJaDETKITBAEJMkolOi5ZqqCQsBhCQqMICQ3HLzAQ&#10;7x5+uHmItQo2qGlqoKLeXSogYTlX694dLV1DzG2d0Te1xsXTF3ffALz8g/H29iMxIBh3W0e6qKnS&#10;sasS7Tp1wsLekfiM3iRl9SGt9wBZvgmPTMGnRwSWNi54+0djYetJQHAcETFpRMelExWbRlh0stw3&#10;9Pvf7T8BOecj1I4wGoyooK/IeBshhlLLZJCoIrVA9Haq6T9CkI3CmCD2BBUMLCavf6HMiROKSbrk&#10;flOKayMdWXITvR1hPKgcS1lNM2W14ymqGU+RIKKa8ZRUj6O0WkFARZVjKKlplCRUVFlPSXkdJaUK&#10;BSQdcUL9lNdRWqkgmdLSaql2BPmUVtZSUllLWUWdJCWhiAQxSXIqr6a0ooqi8kpJQoKAhFqqrBak&#10;VUdNnSCjanmxFAOl4o8ZUTqNTMwiLqUXCam9SUjJISYxg5w+gygsr2PeouV8uP8w5y9f4c69+zx8&#10;/JhHjx9KPH/+lGdPH3Pt6lXu33/At999LUtcIvVAXOjboCCdX1Ov2wiojSjeJp5fyUeSSisBib7O&#10;b00H/6p+FOU2Rbnv177RvxDQXxUEpLBvfy8jgp4+fcyN61cYOXwwSfExZKQl0ysrk+yMDHKyMsnp&#10;mUVWRrpEeloqGemppAt7dVIiyUkJpCQlEhcbTWhYCNHRMdTUNzFh+lzqm8ezcfsOHj55KldTXLh8&#10;hS/fvOGLVy9/f+368/gDHJKAnDt0wV9VnQRbI/q4WZHvYkaesykBFu/Hhl2ZGIGhhpqiv2RhiZ6+&#10;gSQgD+8eGL2nQNPaYeWMSEkiLzWR2MRUomKSiU5IJzJOWKGTCItJIioumYiYRMJiEggNjyFcEFFw&#10;JH6Bofj4B2Hv5IqWrj7d1LujpKaiICHVbiirqaJjYIKFjQsauoZ0EOYJTW20DS1R1zWis0p3umlo&#10;YWBhQ5dualg7uOIbHEVcRh6pOQPkiuzQiCSSU3Px9YsgM2swAwbW4B8QjYOjlySf+MQcYoSFOy5d&#10;zqmERCXgFxKFZw/xvjywsXfDyNQaQxMLOTskHHNi95CWngG6hiJhwQQTS1uMrJzf+mzeBRXV45kw&#10;fZns0QwpqpEkJPo/0lo9qlquXBg2UiidKvLFIrohIglbfF2QkkhNaDUdyGgdRclNkYggoBg6lcqn&#10;rEEaDUqqheJppqSmiaJqgWbKaydQUtVISWUDpRWNlFY2UlI9htLqsZRVNVJaUU9xWS0lZXWUVdRT&#10;WlFLWVU9JVUNsiRXVFpNoSjBlVVSXF6tUEblNZSUVsvSnFA7JWWVsgckSnFllWJOp5aKakFgVVRU&#10;VlNdXUttTR21dfU0NI6hYcwYKutqGDxsGBk5vYlOzJBzQ7Lnl9mbhPQcUjJzyes3lMq6ccxbtIxj&#10;H53k3oP7fP7FZ3z99Wu+/uoLvvziM16/fiWTrn/8UZCCmMURyuQHfvjx+18y4MS57XYbIbX1hn5r&#10;NFDcbkvKVhCPJJ+/KMjm9+Sj6Pu0KStFuvZvFZTirJgdUpDgbwjo+294+dlz1q1dSUZaEtlZqQwb&#10;3J+6qnJKi0dTOHo4hcOHMHxwfwYN6EdBfi75eb3Iz+9NXl4vemX3lAQlkJmRRnpGppzd6jdQJFwM&#10;YdP2bew7fJjzl67w5Vdf8dmLF1w7fvBPE8If8JAElN5dB/uuKrgb6NPLzYI8NzP6uJqT7fB+yKG/&#10;jzOhRhoY6uthaWcv7cy6BoZ49RBrDHzeev67oKRyHCkZBYRHpdNnYKHcWmpoaomRuQ06RhaYWTsQ&#10;FZNEbKsSEuU4qYbCYwgOjcI/KBTvHgE4uXlgYmGBurbY5yP2+qihpNqN7lpaWNo54d4jGA1hmdbS&#10;R01bX5KOqrY+OsbW2HuHoqZtRMfOyhhb2BKb1ptEsTQuoy/Wdq5yX5CBiYUcSO3brwQbGyeMjcwI&#10;CIoiOauAhPTexKXmEJUonHJpBMqyXBx+wdFy/YOblx8W1g5o6xujqWuEnqEZJhY2GJhYYmRqhbGZ&#10;NWY2bm99Nv+bUJTgFAkIv+wAknlulQxv7QGNaiUfhf26nsJW27Xo9QjFI+6Lkpy8X6kY4Cwpr5Uo&#10;LqujuLye8spGyiobKBYlt4oaST6CYASKK4UDT8wFCVNEGcNGFTJamA6EIioT5bkaSktFX6iylYAq&#10;Fb2g6joqasSgaB0VVdVU1dRSW9tAbV0jDY1jGTOuiXHjx9M0YTyTJk5kfPME6hrGyjy4qMR0YpIz&#10;SUjPJiFFjBxkkd27HyOLK6lvGs/ipcs5efJjHjy8xzdff8lPImbndyQjIImolYB+uS/O0h7dVpoT&#10;faHWYFKpdtrUyq9qpm2WR/H6vw6dCgL61XTQljP3r8rn1zLeb1VU22sp+kHXr19h+JAB5OVkUDhy&#10;KGtXLmT3tnUsXjCDyS2NjKuvpK6qhLLSQkqKRzJqxBBGjRjKqBHDGDZ0MEMHD6JfQR/69MkjLz+X&#10;nF7ZxMbHU11fx9adO1i1dp0MaP36m2+5eOIQJ7et+ZOA/oCHJCBXZTW6dOyGho4p4Q7W5LiYketi&#10;Srbj+1FAVjaeuNu7Y2xohL2Tuyx3mZiaYutgT1Do++l5iPDMESWN9MofTkbrEja17rroKqvRuYsy&#10;7Tp1xcOnB4kpmcTGpxKTIHLb4gmOiiEsSiQjiL6QUEKBuHt7Y+/shI6BAWpaGqjraKGlr4tyd1VJ&#10;Sspq3aXpoF3HjmgaGGFh74qxlQMW9u5Y2rni6R9KeGIGwfGZBMdkYGHvQTdVDXQNBHEYyM2pFtZ2&#10;GBqaYGRohr2jB8k9C0ju2ZfEzD6yfyTsvqLHECbnh0RpLoGAsBi8/UNksKmGjpEkHAtrR0wt7dA3&#10;NkNDS1uuAP/9Z/O/ibZEa0E8og8k0hGGFlYyrEjMBlUxvLhaEo9Iyh7Z6ngbJcpo5fWSWIrKRApC&#10;HcVCGZWJgVPhqquQETYCRaVC2QgDgSCcOgXhCGu16PUIBVRZR0llnSQfBWEpDAmjSiopEs+pFGqp&#10;Vqof8TVhRhDlt4rqWqrrx8jkguq6RmrqGqltGEt943hqG5ppGNvMuOYJNI1vYVxTM+PHj2fKpMlM&#10;nTqFyVMmMnZsI8NHjCQ5LYsoYf2PTyUxNZOU9GwZSjpkyEjq6htZsmQJhw4d5P79u7Kp36ZqpNNM&#10;Es1vyKeVgNoUkLRHt61l+EXptJbRWktpbcYFhXNNQT6/qh/xOuLrQtUIcmmbD/pXAlLsGmozMigM&#10;CQolpXhPQqHNnD6Z3lkpjB7anznTJ/PxsQ85cWgH+3dtZPumlaxbsZAl86czc3oLzU31NDZU0Vhf&#10;TXVVOWUlhZQUjmb0yOEMHzaEwYMHMHToYMrKS2iZ1MKc+fNkavibN294cv8eu5bM5NzJY38S0B/w&#10;kATUoUMH2rfvSqdumpjq6RPtaE2CvSFpdu9n3YKepQdmdp4YGJlgZGKCl48fLm6eKKt0w9HJ5a3n&#10;vwsGiYn9whriU3Pw8wsmLCCEQBcnKsJCSFXWwbR9F3mBDomKIz45Q/aEQqPjCIqIIuwXEooiMCSc&#10;HoEh+PgH4+DijqmFBRq6OqiJuR81FTp06UzHrl0koXTqokoXZTXZH7J0cEPP1EYmMEckZOMdmkxk&#10;Sh7TZsyhV+8CLGzdUNPQQUm1uxw21dI1kMOtJiYWkkhiknqS0VNsN+1HcmYBSRkFxKXkSqNCZLwo&#10;y4kGeDyBYTF49giRRGfl4IaZrTMWdi4y3kdLz1Cmbf/+s/nfxG8HUtsU0DBBQIVCAVVLwhGGBeF2&#10;E/M+I8pEH6hG0ceRVuoqqWqKhTISJDVaROyUyLgdgd+SkCyrCQVUUkVRsVAxtZRXN1BZO4aK6gYq&#10;qutbzw2SlEqr6+XXaurGycckWVXUUlFTT039WOoam6hraKamfhz1YyZQP3Y8DeMmMKZpImOaWhg7&#10;fiLNEybR1DSB8eObaWlpYeqUyUyfNpm5s2cyf+4spk2bTFVlFbn5+aSmZ5Gc0lPa+BXJ2AMoLS1j&#10;8pTJrFm7hqPHjnDr1k2+/PILeXEXxPFbNfRbSDXTSi6CgNp6Q20Ggbb+kYJ0WomiVfH8q/r5bbjp&#10;73s+bVCQT1v5rU0BKd7Hz5w+8zH9C3oxpH8ejdXl7N+1hQunDvPR4V0c3LOZg7s3c2D3JklGO7au&#10;Zd3qxSxdMptFC2Yybcp4msbUUl9TSUV5CSXFoxk1cghjxtQwd850msY1MGlSC/fv3+f1l19yfMcm&#10;9qxbxpqlC/4koD/goUjDbqcIFe3YSQlTMxs8vbwxNtBlhJ/9WxeYd0EnZTVMxQXTyQstTU2cXd0J&#10;DIlEVbU7yt2U33r+uyAvf4jcHxMalYShoRFG+mKDqhnNBTlMTU4huVN31Dp1kbM2ocKOHZMgB1Mj&#10;ouOJjUshJk645JKIjBbBlHEEhUbLoVkvX38cHF0kWaiqa6AkrNrKSqhq6qKtb4a6tiGa+iYYWdrJ&#10;dANnr2Dc/SNx8o3ExS+asopKCgoG4R0Yh66hWSsBaaOjZ4ChgQnmJpaYmlnJqKLkzD6kZBWQmt2P&#10;9JwB0sadmJ5LXEo2sUnZRLcGngqzQnBkojQsuHgFYWrljLmVI8am1mjrGaKho4uugRHaegaS6Awt&#10;7LFzC8QjIA5Hz1DMTMzk55OdEMmEouHUjxiGpZn5W5/pu0D0f4QxQQyoShISPaBW9TOiuJpRZSLV&#10;oEEOlsrB0/IGRpfVSgOBwkZdxWihWqS9WgSQljN8lBgwLZVDpYKACksVakb0eMSQqTQVlIs5HkUP&#10;SGStVdWMkefK6kYqBGoaKK9pkORSXT+W6rpW1I+Tj9U0NEkCEkvl6hqbaRzXQuO4CdSNGceY5gmM&#10;mzBREtCElilMapnMpJaJTJ04melTJjNz2hTmzpnF4oULWLFsMauWL2HZkkVMnTyZkSNG0Tu3gOxe&#10;BeQV9GfAgEGMGDaCwpGjaayvZ+Gi+WzfvpXTZ07x2WcvpOL5RcH8HxRQ22yOJKyfW8t4vyvlKWzT&#10;30nXm8CvxgNBPm0W7b/yt9+4334tvf1rH+kXAvr5R968+YIx9VXk5aRTOGIQi+dN5+Lpw5z/6CCn&#10;j+3l5JE9HDuwnSP7tnBwz0b279nEvl0b+HDnWnZsXcnGtYtZsnAWM6e20DK+kcaGShrrK1i9YhGr&#10;Vyxg7uzJHD9xjK++/pYbF09zaMUCVi+eS0N50Z9JCH/AQxJQJ2VNuZPG2t4RO0d3tA2MUNHUwNPR&#10;5q0LzLugvao+hs7BOPnHoq2jQ3d1dbqpqKHSXQ0zC4u3nv8uiDNypI+lF8H+YWhpKZRbu3YfEOHs&#10;xKS0FIZrGOHRuRudOnTExNpeLpIb0LuAxIQ0YuKEaUH0h8SwaqIkn4CgSCIiEwgPjyEoIBQvT1/M&#10;LK1R0xTL6VTorCySsTWlGUBVUxslVXV0jcwwsnJAy9gSezc/LB29MbcTZTkPrB096dZdUy610zO2&#10;wMDECn19E0xNLKUCEpE8Cem5pOf0p2f+EHrmDSajV3/Ss/uS1rOAlMw+JKXlEpuUQ7SIFhKITyc4&#10;IgEf/zCsbJylSUHMWRmbWaBvaIpOq8py94smIqUfIYl5OPtGYe3oRVp8ArkJUWQE+hDp4Yi+1vtZ&#10;A6FIyxbGA4USEikIovcjB1QFSmpk30eQj4KARBq2mP8R5FRDYZnCzVZYKsprisidkUWK8pvIeBMk&#10;JYhHmA+ECUGU2YSSabNUS3t1dQNVtWOorh1HVc1YqmvGUlMrzmMUZCNIqG6sfE5tQxM1DW3qp4nG&#10;MRMkCQkCGts8iTFN4vZ4xrWqn4mTpjJ18jSmTZnK9KlTmDFtCrNmTGfeXPEX/jyWL13E6pXL2LBm&#10;JVs3rmPLxrUsWzKfxsY6Ro0uZOCgIYwYPopRI0YxfOgQRg4fRm11FbNnz2TN2tUcO3aEh48e8PU3&#10;b35RN4qLv0Ih/eU3DjmFKlEQVFvvSBGp84O0Sn/97Td8/c03fPe9eI4gNIWKkqTyC8m0zgr99V/z&#10;5toeU0CkJyjIa9eOrQzK783wwf0YW1/J4b3buHL+BOdOHuT08X2cOb5PKqETh3dw/NB2jh7YxtED&#10;WzncSkiCjHZvX8fm9UtYsXgmM6Y1sWLJHPbv2sSuzas4tG8nn3/xBS9evmDPmkXsW7+MQdmpFA0Z&#10;+CcB/QEPSUC6Jja4e4sGty1aenpo6upibedIRnbBWxeYd4FlUG9c4odi65eEoYkZ6ppaKKupoKql&#10;gbHF+/nL28PGnUAzZ6zN7dDW1qF9hw4yzVpFqTPuujoM0DVlnKkDSdomZKX2YkzBYGIDQ7F38kTf&#10;xAYtfTPcfYJlYoGFtVA8lvj4BhMZFUdoaAQBQWHSpGBqaS1dcaqa6hLKqiryd1FSVUNdxwBLRzeM&#10;7VwxsnbD3MELE2thPnDG0NRamiFs3f3wCUvE2TcSW9cemFrbS4edi6e/VEBZuYPoVTCM7D5Dyc4f&#10;QmbeYDJzB5GZM4D07P4MGVRK6chKWa6LShKBp6KXlYSHbxAW1mLvkJVM2rawtMfE1AodPSN0DM2x&#10;dQvAMyQJr9AUrN2CcHTyJsi3BzHBgST4+5Ie6PXWZ/ouGCJy4UaWM7xQ5LSJ9QkKSPt1YdUvBCRM&#10;BnL1QmUDI0sVBFRYIXpBrSirp0QGlIrVDNUUy/BR0e8RRoO6VgNCnbxfLBVQrbReV1bVy3kfgdr6&#10;cdTVjaOufpy8XSPLb2MlAQmSEgqptrGJ2sZxUuk0jBnPmLEtkoTGjp8kVyo0N0+mqWkyzeMn0zJx&#10;Ki2TpjJl6nSmTZ/OzJnTmTVrBnNmK9TPkkULWLZkIatWLGHD2hVs3bSOXds2cmjvNk4c3M6RvVtY&#10;uXguE8aPlf2OsrJSST6V5WWUlRRTU1VBS8t4Vq1eyb59e7l9+zZff/01f/uvtnme1tmg36iftiFR&#10;qXh+EIOi3/4SMvrN99/x7Q/f8/1v5n7alFObsvltKU5YuoVB4dtvv5ZqS+wOUiQoKBTT4ycPKSsa&#10;RuGQAVSUjWbl0jlcvXCCi2ePcu7UYT45eZCzHx3g9PG9fHxsNx8d3smxg9skpCLavYG9O9ayb8da&#10;Pty2gh2bV7B7p0IlHf5wM/t2beLevdty6PTEwd3s3bCUqQ3lpIf5Ujvyz5Xcf8RDEpCZuTUmJqYy&#10;fNPAQAcPF0f69B1MefVYiocNxcfbl+TUdJmX1ThuOuPmbCB9YDGGFjZ07tgZaxMj7PQ0MequTJcO&#10;7ejYSZnuRnYYe8TiHNkPv8xyIge2ENyrQrrFjM3NsbS1QdfIAC3999M0t+qqhpOZA6bm70e1/RYi&#10;xDQkTDjRwvD06YGhsQnq2lpo6GijpqEu7dqdlZRR19FDx9AMLXHht3TA0NoZUxsXTKxdcPIMISA6&#10;A7+oDFyD4/EMSSUwtheegbGYWjsTGpVCZu5gehcMo09/sTZ7BDkFI8mWGEZm78EMG1nJuLrJLJ80&#10;n+GDi4lP6U1sck9pBY6ITZF7h2wc3WU6t6W1k3TemVg6oKFjgKq6FgYmwiXniqWzF4bCyKChiZ2d&#10;A3ExqSREvR8zyNARZQwbIfo2FXLb6chiQTwiFaFGzgEJB1xbsKjc9SPUUJnoCdUwUgyUCpKpqKNY&#10;qJvKMRSWiww4MecjekNC+QjUUF7VKFWQUEOjhaValN8EAbWqH0EugmyEqUASkSChunFUC2VUN5aK&#10;GkVZrrZhHHWNY6ltHEvD2PGy3zO2aSLjJkymqWWKvN80YbIsvQkCmjRlBpOmTpMENHv2LObMmcO8&#10;uXNYsnghy5ctYfWqZaxfu5Itm9axc+sG9u7czOEPt3H68G4unNzL9TOHuHn+KIf3bpKOseZxjdRW&#10;V9NQW0NDbTVlJUWUl5XQ2FDPtKlTWLliOR+dOM6LZ08lefzX338dDm3r9Qgr93eSeL7h228FvlVA&#10;pB6I/s+/xO60JSwIFfSv5bcH9+9x7PB+Du3dyaH9O7h7+zp/Fdlxrc8XBNs/P5vq0lFMaRnDqWP7&#10;uXn5Yy5/cowLp49w7uNDfCIg1NCJA3x8bC8fHdnJJ6cOcvXSKW7fuMjtm5f49NonnD99hCP7t7F/&#10;90aOHdzO4b0buXjuJF999RX379xm54p5bF42n+yoQBJ8XakbPuBPAvoDHpKAVLupoK6mRndVZXzM&#10;jRnSt4D4tGxmNLewfd40li1dxvr1G9mwYRPrN2xm09YdbN6xh1lz5pOcmoGJhS06Wtpynbe4CLUT&#10;6NCJLt110LPzxjYkB7f44YQVjMU7tgA9I2EZtsDKzh47p/czt+L6QTv82nUlwcThra/9u4iIVVi2&#10;RYqCsGx7+/grkhMMjdAxEI1/MbyqIXsuYh5Hx9AUUxsnzO1cMbNxJjAyGXvPYJz8InAPisfVPw7f&#10;0DR6hKfh5h8te0apvQbSq98ImbSQP2AkOQUjyO47it79C+ndfxQ9C4bK0M+amvEUDi4kMS5dZsyl&#10;ZxeQnJknzRdi6FbMEAWEROPk6oOFtRNmtk7oGZvL1G8xQ6RvbIWJlSP2bt7o6euj2b0b+tqamJm9&#10;H8fjkJFlEgrTgXC9iR6QcL6J9dyKFd1iHkj0gX4pw8mdP7WMLhcZcPVSAbWRUGGZYtanSPR9hPFA&#10;JBwIF5uc+/m1BCdQLspwNQ0ScheP7Pcoym1tpTdBQuJc1doDUjw+lvqxzYxpnijLbgLjJkyRCmj8&#10;hMkSLROnSPUzedoMps6YycyZM5k1S0FAixYuYNnSxSxfupg1q5ezccMatm1ez94dmzi0ZwsfHdzB&#10;+Y/2cuXMAW5+coRHN07x4t5FXty+wPWzR9izbS1zZ02TTrqaGqGISmWIZ2lxISVFoyktLmLcmEa2&#10;btnE3Tu3JNFIZ5qcyxEEo4jJEY9/883XfPO1goR+H7vzS9BoGwG1ltiE8nnx4jkXLp7j8y9e8fVX&#10;X3H7xjV2bVvLw/s3+fs//5trVy8zbEBfRg7uy5jacjavW86nl89y/eJHXDl3gotnjnLxzBEunz3C&#10;xTOHOX5oJ+dPHeHxg5u8/uI5X71+yZdfvOD15895I25//oIXT+9z8+o5Th//kGOHdvDsyUO+fP2a&#10;w1vXcnjXeobkZRHh4USEkxWVA//cB/RHPCQBaWjpoKNvgJGRCba2djIfLbdvP/ZtXs8nH+5khwhZ&#10;PHiCVes3sWz5SlauWs2Klatleu/a9RuoqqmXDqzOXbrSpcu/houKeJrOGvpo2/ljG5pPcHYFtt7h&#10;GJibYWFrj4XN+zE6ZLfrjF/7jkR98P736djYuxIUHivt29ExSURExhEYEoGTi7ssKeoZmWBsYYmx&#10;hQV6RqbYObji4OKJqaUoaRphYeuMlYMPjh6huPrFyj6Mi08U9h5BWDr7EBibSXRaHxKz+5MtSGhg&#10;Ib36CdIZKcmnd/+R5PYfQf+BI2Qyt7uXLz38g2VgZnbeIDJ69yMlpw/JWXkkpGYTl5SlCEANiMTc&#10;2glDUyssbR2xtnPGwsoRK3s3zO2d0dQzQEVFCS0NVbRVu731e//fAuGQayMgcZYuuVYbdnlVgySe&#10;Nnt1eVVdq/NNLIP7lXiEyaB2TDP1jc2y71PdME4uhRMQU/jC9dbY1MI4UXprmSLR3DJVEs+kydOY&#10;NGU6U6bOZOq0WUyfOZtZc2Yze84c5s6fx6KFC2Ve2YrlS+Vw5uZN69izfRNH927n5KFdfHJ8L1dO&#10;H+TWpRM8unGaF7c/4dWDS7x6dI3XT2/w5bMbPLl9gSP7t7Nw7kzGjW2kvq6Wxrpa6utqaKirlRDl&#10;uokt49myaQPXrl/l66/f8JPs/YgynEgo+FZG1oiy3W/JR5TV2mZ/2tTMbzPgBAHt27ub+3dv8cWX&#10;r9m+ZSNffvma+w9uc/zYIX784XumTZrAoIJc6iuLWTJvOhfOHOPTq2e5fuljrpw/Lktxl88d4/LZ&#10;w1w4c5BbV8/y9esXfPv1F3z95Su++vKlJKE3Xwi84ItXzyQZffXlZ7x89oD7t2/w5uuvuXr2Y3av&#10;mM/sSU30jA8lI9yPdD836ocU/ElAf8BDEpC1kxu2ru7YurljYmdPTn4fNotdHVu2sGv3Xk7ees6J&#10;Wy/YcfwCqzZtZfnKVZKAlq9UENG6DRupqW9ETUOLdu0V67s7d+pMVyUluigp0UlJic7dtTH3TMI1&#10;ahDmnlFom5hibG2HuY0Dtk4uePQIIC42jsk5iTSnBGNvoku//CQqSwZTNXoQg7JSiPLrQQ+fHrLR&#10;HhIeSbKNAzEftCOmXWd8Vbqjr6GJZhelty5g/y46dlFFy9Ce4LBEklKySEhKl6kK4dFx2Du5YGpl&#10;g6uPL27ePWSCtuifmVnaoKWjh3I3FZRVu2Nm44K9RzAOnqFYOvli7eKLhaMnnkGxBMVm4xmSLPsz&#10;YUl5ZOaNIH9giSSf/EGjKRhSRL+hJfQfPJrIiDj09E2xtHGgZ35fevcbQk7+ILL6DCQjtz+pQhFl&#10;5ZOS0YfUtDx8eoRKJeThHYijizdWti4Ym9mhY2CKuraeXCnRTVlJrsb4/e/9fwtED0gkGijMB4KM&#10;WmeFKhsoqx7TmoagGFQtkyYE4XwTVuwxUukIwhHEI2Z6hMNNoFbcH6OwWUu7tUSzwmwwcQoTpkxj&#10;/CRRcpvK5KnTmDJtBtOmz/qFgGbPncvcBfOZv3ABi5csYcWK5axZs4KN61ezbctG9u7axkeH93D2&#10;+D4unjrE9XNHuHf1I57cOMPL2+d59eAyXzy5xuePrvJK4OFlSUoPb5zh5OFdrFq2gAlNY6koL5UJ&#10;0vW1NUycOEH2nKZNm8KSJYvYs2cX165d4dWrl3z37be/WTL3r8qnLfngt6nXbRDlt//+7//m8OG9&#10;7PtwB6dPn2RMfQWXL13g6pVr3Ltzh0P7P2RQ3zxKRw9ncvMYjuzdwZ3r57hx+TTXL5/imiSfo1w6&#10;e5SzJ/dx6vg+Xj5/xPffvOa7r1/z7ZvP+ebNKwlJRq9fSgISikgQ0rdfv+Yf//gHr14+Z/+qOeze&#10;uJIBvVLIig2iV1QAOUEezG+u53/+508C+qMdih6QrQMWDk6Y2NnhHRTMslWr2bpjJ9v3fMjmHbs5&#10;eOoyR649Zvcnt9m49xhLlq1g6fIVkogECYnzmrXryeyZLS8Y3bp1Q0dHFyOxcM7YEC09XbpraWPv&#10;nYBfcjGW3omY2Lni6BeEoY0Dnj4BRMTEEZ+USElGLPP6JjMhP5mlpX1YUN6fMQOyWVMxkgFRwVha&#10;GuHm5UZiehrhTq7EfNAV/84qdO3SGTXVbvjYvR9X3W/RRVUXVR17LO18pBU6WaxnSM0mIbWn7At5&#10;+QUSHpdEaFQcLu7emFhYKspzenoyMbuLsjJK3dXQNjTF2MoeGycfPIPiCEvIJTQ+F+/QVDyCkwmK&#10;7U1oQj6hsb1IyxlM/qBCsvsOU2znzMgnMj4LBxc/LG3dcXD1IyalF4mZBaRl9yOn7zD53IzcwaTn&#10;DiIrbzA9ew8kLikTWwc3HFy8sXPyxt7RGytrFwwMzVHpro5K9+5oClOIyvtXju8LRaIsJ0wIohdU&#10;Vkthm5W7opFiEeNTLgwJomfUQIVwvtU1UVUrSm8KiF5Qbe1Y6uubqatXzPoIElLM+4xnbLOY8RHq&#10;Z6KEIJ6WKdOZOGW6JJ/JwnQwYybTZs5kxixBPvOk8hHks2DRQpYsW8qyFctYLQhowxq2b93I/t1b&#10;OXloN6cO7+biqYOSgG5fOsbDqyd5fP0UTz89y2f3L/Hi7nleCtw7z6v7FyQJvX58hZf3L3Lx9CHW&#10;rljExAlN1NZUMWXyJObNn8u06VNlua6hoY6JE1tYtWolJ0+e5NGjR7IH1EY2MoLnp1+jd9oIqK30&#10;1kZCr1694vHje8ybNZVDBz5k//49bN2ygZMnjvHk0UO54XTUkP6Mb6iSJoo7V89x69onXL14kisX&#10;PuLK+WNcPn+Mu1fP8OHyuRzat4dPzpzm9s1rfPvV53z39RfyLAhInGUp7tUz3rx+wZvXn/HXv/wk&#10;L0bPbl3hxK6N1BcOoXdCJBmR/pKAhmTGs2fr+j/ngP6AhyQgPUMTCdG/GDG6SG4olEuhdn3Izg/3&#10;sWn7bg5+cpM9p67R0DRRJgUvXbaMpStWslzEqIvzilXMmjNXGhmE1drSygonZyfc3N2xsrdFS1cX&#10;fSsP7IJ7Ye6RgK+mM31sghjoFk5wcARRMYkkJKUQGxVJenQYmWE9SPSxJzXYjUAve8J8XbAx18fA&#10;QBNHRxtCwoIJDw3G294RC0tzlLp0xtPenLLM2LcuYP8uuutaYGrthY1TALbOIhU7kZTMPJIzckkS&#10;0SupWSSmZROfkklkfBK+QSGYWliho2+Ipq6e3B+krqkhh3BNLK0wt3MhNCEHr9BkjGzdcPaLxDss&#10;hYDonvhHpOPlH0uMWM43qITQ2DQs7L1wdA/C0UMBJ49gXH3CpLHB0SMEaycf+Z7yRK+ozzCyhIOu&#10;YChZfYYQn9Yb34AI/IIicHTrgaWtG1Y2Lphb2Mt5IQ1dbbpraqDeXe2t3/v/FkjTQonoAynKbjID&#10;TgST/rKmYQwllfWUinJczZhW8mmmqraJmjphs26iVpTZGsdT39As0SBuj2lmrOz7COIRrrfJjBe9&#10;Hkk+M6ThQDjepk6fKQloxmxRdpsrHW9LFy9i0aKFLF2yiFXLF7N6xRLWrV7G1o0r2b11jexhnDmy&#10;i7PH9nDxI2E+OMDt84d5cPkYT66f5NnN03wmyecCL+4ozoKQPntwmZcPxPkSnz+5wedPbnL36kmO&#10;HtzGutVLWTBvNlMmT2RC0zjGNtZLdSSMC7U1NXIwduXKlXz88Um+eP25YrhVmg7+VfW0kY+CkP7K&#10;rVufsmDBHMqKRlJdMorVyxdw+uRx3nz5WlrK+xZkU11RxKyp4/nk48N89uw2N6+ckgQkFJCwYd88&#10;/xEvL33Mzb3buX3jOlfPnePjI4d58vAeP373JV+/fsnHJ4/z6MEdXjx7KMtwX8kS3ZdSgf31px/5&#10;5rOnbBZhwjEhZEYGkRzkRXqIL01VhRzet/1PAvoDHgoFZGWDua0DTp6+LFi6jM07drJx2w42b9vJ&#10;1h27ZDlu844PmTR3Bbn9hjJj9lyWLFvOkqXLWC0U0IqV8v7KlasIj4hEVUMdJ1dnegT44ebpgZah&#10;PipqIjjTlLQ+w6iauJCijEKajcIZ4xBNuAjujEsmKTGV2IQkYlJE2nAY+sZ6uHu74BvkhrefM9Z2&#10;ppia6GFpaUhAkC/BYUH0CAnAzd0VC1NjAh2sSHO1e+sC9u8iPz+HnIIcnNx9sHL0wtLei+DwBGkA&#10;SO/Zh9SsPDmrk5zRm7iUTKJEWnJoJDa2jugbmGAgIneMzbAUKyjMLNEzNsPJK0AuzTO1d8fUQZTi&#10;4vEKTMTVNxJH92Ayew8lr38RHj1C0TIww8zWDQs7d8xsXbFy9MTa0QMzYbs2tZWBqDpG5iSm5ZDd&#10;ZwiJmXmk9x5Aeu5AUrL7k9qzgASRMRefil9wBE6uvhiZWcuUbwMTM3SNjNHV13/r9/6/BWKP0Khi&#10;kZTwqwW7vGoMlbXjKKkQYaVj/4WAKmvHSsJRDJoKNFI3pom6saIMN46GxibGjG1WJBpMmEhTy0TG&#10;T5xMy6QpTJGkM5PJ02dIw8F0qXpmMnPWTGbPmSUVyBJBPIsXsWL5EtasWsqGVUvZun4lOzevY+/O&#10;DRzdu4VTh3Zw4cQ+rp49wtUzB7l94Sj3Lh7n4ZWTPLlxmqe3PpHE87kgnLsXeHnvIi/vXZDK53nr&#10;+cWDK3z2+AZfPLrKl0+u8fT2Wa58cpR9u7ezefNGWYprbhory3NVlRWUl5dTWlpCbW01i5cs4uKl&#10;87x581r2fH47aPqvJKSwdj94cJ8x9bXEhAeTmRpH0fCBLJw9jZqKEopHDpPpBVs3rOTpw+s8fXiD&#10;a5dOyRKcVEAXTvLo4kk+3bma0x/u5OypjyX5nD1xTPaVfvz+DT9+94abN6+yavUq7t/9lO++/pyv&#10;v/xMkqQIUv3yxWO+evWCpfNnkx4ZJAkoLdSX/hkJLFswjYN7N/9JQH/AQxKQlbMrlo4uBEXGsmb9&#10;JjZt38Gm7bvYvHUnm7duZ9uOXUyZPlNurtx27CL7Lt5m98mLHN+7lzP797Ju9WoWLV7MihUr5KR3&#10;u46dMbe2wjfQDwMTYVkWGWW66KprkRufwJylG5mxdCtDBlcTHpZIbGQ8cfFJxCWnEpuSRnxKOklp&#10;Wdg52uLobI1fgCsxcQEEBrnh6eOAg7M1Xr5eePbwxsPbCzdPb5yc3bA1NcfLzOytC9i/i9BgPwYO&#10;LyA5NQ4zGweMrB3RNbGWc0NpPfuSkdOfzF4DSMvqI1VRXHIW0Qmp9AgIxdbGGQtLW/SNTCT5GJmY&#10;011bJFl3x9jaEQfvIKyde+DqE06P0CScfUNx8Q4lPr0PiZn9pI26k5IIQzVAU9dEpi/oGVmiZ2SB&#10;lq6RjPVR19JGQ1cfC1snPP3DsHPzxSswSjrnssQsUe9BpOX0IyErn5jknkTEpeHo4iUJSMwMWYoS&#10;rPX7J+73hRFy5YLo89RTWlZPWUUDFVUKpSP6PGWVjZRXN1Iu9v3UKtxvorwmymxC5QirtejvjBnX&#10;zFg5WKo4C/KR7raJU5g4cQqTxYzPxKlMmawou02ZNp3pM6YzY6aY+VHM+yyYLyzXC+TA6ZpVy9i8&#10;cS2bNqxk2+Y17BGuN2k82M25E/u5fOoQN84f49bF49y6eIz7V07y6PppHt88y5ObZ3l66xyfCZJ5&#10;eJUX9y4pnHH3LvL8ruL8Qiiih1d49fgGnz+6wRdPPuX100958+Iu37x+yZXL55k9U8TXjKGxoZG6&#10;ujoax46hebwg2gbqGupYtnIZZ8+e5uGD+/zw3bf8/e+K5Oy2pIM2O7cYNv3qqy85fuwIlRUlxESG&#10;khQXRW1lKfNmzWD54vlcPHuKz57c4eWTW9y6dpYblz/myrljXL98ltunj3Jx1VzO7t3Fob272bNj&#10;G8cOHeCLV8/54ZvXsh/07VevOP/JaXbt3MHzpw/4/ts3/O2vf5E9oldPH3D94nnWL19CRkQA6cE+&#10;ZAR5MaWxjJWLp3Hkw41/EtAf8JAEZG7vhJmYB0lJY/PWHZKE1m7YwvoNW9iwYTPTZ8xmxKhS6Xrb&#10;se8Yuz++yt7jn3Bo1x72b93CyuXLWbx4CStWrqKsouqtC8i7ICk1ndi4GJxcrXHxsCAw1I34lBCi&#10;k4PxD+2Bq6c7rp4eOLq64+DkLi/Kjt5BeARGv/Va/y4Crc3opqGNlZM7Du7+mNk4oaahj66JJQ6e&#10;/nLvkBjaFQSUll1AUqZItc4iOjGFqNhEgkIi8fTxx9TCVq5O0NLTlwvvOnTtSndtPfRFkrWlHWbW&#10;Tjh6+uPuF0FsWh+CojNR09Tlg3btaN+pk1z1IBIXxBoGle6aMolBzCB16dpFxgRp6htiaG6FrpGp&#10;TOPOyB0oh1lFskJW/mCSMvOISswgKjmL4LA4SZCi/ybSL2wd3SRRmhuZYKWjg4OODjbamtjo6ZDm&#10;YMXsAGdGO5jhZWxKr/AoqgsraGyeyZiWuYyZOI+xk+a/9bm9L9TX1lNfWyddcKVlYn+PcL0JFdQo&#10;SUigsmYsVfUKiOFSQT7C4VYvUg3GTmBc80SaBMZPYlxTC2NExtvY8bS0CPKZJNdEi4TryRMV50mT&#10;JjFlyhQ5bDpz1nRmirSD2bNZvHA+y5cp0g6E5XrzxnVs27KOXds3sH/vdo4f3iMHMUXf59r5I9y6&#10;dJz7105x98pJHlw/LSGMBo8EAd2+wPP7V3nx8DrP71+ReHH/Mi/uCVySKujVoyt8/vgmnz0S5bhP&#10;JRm9ar0vCOrmhY84vHcn69aspGXyROrGjGHCpIksXrqEhUsWMrZpjAxLXbpYUS48euwwr7/8XBKQ&#10;2Jwqzm2xPwoi+pkfvv+WZUsXkhgfSWiQH0nxsVSXlcgh24MHdsuy243LJ7l9/RMe3L7Ko4cPePL0&#10;MQ8++Zgvb17j/LGjHDt8kIf37/L3//ob33/7mh+++VyW3UQP6Nb1y2zZupmv3rzmbz//yBfPHvP4&#10;7qecOLSfnRvXybJbVpAXxb1S2L58NmsWTeHYnj97QH/EQxKQsY0thpZWxCansmXHTtZv3MKq1RtY&#10;uWqd7O1MnjKd/kNGMXfhUtat38iyZStYIkhn6VIWLV4iXUDClLBm3XoZZ//7C8i7IDE5meSUFILD&#10;AnB2t8HHz5GoGF+io/1xsrPEztoSFzd37Bxd5f4dfQsnzJ2CcA9Kfeu1/l1UJgShrqowEVjYOKNl&#10;YIySmgZqGrqoaOpi6+xJWs98UrPyScvuQ0rPfBIysklI66noD6VkEpeQhn9guFyfIPLZlLt3lwkK&#10;3dRUUVFTQ9/AEAtLG3QNTHHwCiEhezCO3uG076yEknI3Oil1pV2njq1hqJ2ls1CgQ+tK83bt20vH&#10;obKq6lvv/11go6uDnbY2tjpa2Onq4m9hQLmvEw1e9gQb6BHs5k5F3wGMrZtE3cR51E+c99ZrvC/M&#10;qBhNy5gGGTwqBk3FMGlljVA+IvdNxOk0/2IskH0e4XZrUNitRcxO/ZgmGkTprWGMTKSubxhDo0w+&#10;GMe4pgm0TBQZb4qA0UkTJzB1yiQJEbUjXGez5MDpbBbMn8fixQul3XrtauF4E/M+G9i1YzP79mzh&#10;yMFdnDy6l/MfH+LqJ0e5dfk4966d4tHNT3j06TkefXpe2q2f3rnIs3uXeHbvMs8fXOeZKGvdv8KT&#10;u5d5eucCz+5c4PldgfNSCb16eI1XjwTxXOezh9d5+eAGLx5e49n9y7x8fJ2Xj67z5P4Vzn58iG1b&#10;1rNk6WKWLF3K6tWrWLBoPk1NY2XfasvmTWzdtoXdu3dy+vTHcjGeyHdTzBQpDAvi/PDhfeqrS2mZ&#10;OpkDR08wb/ES+g8cSGJcDEP692Hi+CZWrlrG2XOneP7sOS9fvuT5s2dyv9FffvqRb7/+iu+++Yr/&#10;+utf+O9//Dc///gdP37zBd++ecX3X3/BxXOnOXhgPz9+/y1vnj+SBHT+9EccP7CXXRvX0ivSn/RA&#10;D2ZNHMOG5fNYPb+Fwzv/XMfwRzwUBGRliY6xMZ49/Fi9fh1btm6XZLJ8+UqWLVvOihUrmTR5OrkF&#10;g5k8dYa8v3LVKjZs2sjqtWtYvHQZy5avkOQ0bMToty4g74Lk1DRS0tJJSEykh58vAYE+hIZ6Y2Wo&#10;i6lGd+zNzHB0cMTKxl4SkJmtB5rGbpjYhbz1Wv8uJmfGEOLuRtfu3VHV0qazigodOnemQ6cudOii&#10;LFVNXFIGmb0KSOsp+kF5pGblkpKZT3JmLqmZvUhqXQMREh6FpY09qhoaqGvryD1D6pqaMj5IS1tH&#10;GhZ8guMJTyrA1S8aDT3ForluqupSCbXr0J72HTvQvlNH2nfupECnTopE83bt+aB1GPjfhY2OllRA&#10;DjpauOrr4KKvi5OhHlkutkwNdWOgrT5uJob0iY6lqWIMY1r+vyOg8hFD5QI6Od/TGjYqZn9E+oE4&#10;K0pt4+U8j7BdixieyiqxTlskY4u0g7Fyn09jfQN19fXU1jfIxXJjm5toFmW4yaL/M5lJkydK4hG9&#10;lZnTpzF75gzmzp3DnHlzmSfs1kuXsmz5cuk6U5DPenZu28T+D3dw9OBuST6ffHyQq2ePcvPixzy4&#10;cYEHNwXpiL7OZZ7cOs/T2+L+OZ7eETgvyejJvUs8vXeZp3cvyK8LZSRIqK0k9/KeKMVd5+VDoXqu&#10;8uLBNcX5/lWeP7gmyUsS2L3LPLh1njMn9rNwznRKRovMuRGUlhQxeuQIpk6exIcf7mbLlk0ycXrC&#10;hGY2blrPjZvX5ACr6AuJSJ/li+ZQVTSMQ6cucP+rv/LNX/6bz958w0cfnWByy3jiY6LISE2huqKC&#10;5cuXceTwQe7evsVXb97wj3/8k3/+83/kzI4wFwgC+uvP3/PDt1/w47evOXf2Yw4d3Md337zhx69f&#10;8+rRHe5cv8LRvbsl1iyYTVqAG2WDc1m7ZC5rFs+QCujE4V1/EtAf8FAkIairy7+yVVRVGT9hAqtW&#10;rZYutyVLlkqI8tqyZcuY0DKZnPx+tEycJPs9W7ZtZcfuXazfuIGly5azavUawiKj3rqAvAuSUzJk&#10;/E9SWgZxSUlExETjZGupIB99feyMjbA2t8TU1AJbe1ccXX3RMrFDy9T1rdf6dzGmZzzxjpYK9dGl&#10;C52VutK5cydU1bpLIuqirIqTmzdZvfuS1bufJKLM3n1JFUGiOSLZOp+UzBziUzKIT87E1z+01Xlo&#10;LE0A+samaGrryc9f2KL1TSxldptXWCLu/lEyebtdh46069CBD9q3l2dBQuL9iFKekpooyWlI9dO5&#10;a5e33v+7wFpbHTtdTZz1tCUkCRnp4WCgh5+VGZUBHkzs4USEmQFhHh7UDBn11mu8LxSJqJ2qeorF&#10;4rlKBemUiqSE8hqZjC3TD6obKG9dvyBCR6tlFI9it0/92CbGjGthzJgm6utFNM8Y6hvHMrapiSaR&#10;cC16QJOmMUnu95ksI3DaCGj+/PksXLKIBYsXSbv1ilUrWS/+SNu0nl3bN7F391YO7t/FxycOSIeY&#10;iKW5efEj7l47w8NPz/Po0ws8uaNQO4JchKp5Jgjo1icKtJKRII9f1Y8gnsu8vHelFZd/IR5Rsnt2&#10;7wpP715W3H5wVX7vozsXJfk8ED/z9gWe3L3ElXNH2bltncymm9TSTNHokTLyRzjoJoxvorl5HPUN&#10;ddTV17Bg4XxOnvyIgwf3MWFMOXduXeYvf/sLVx5+wcGbX/D0zV/45s3XsrdTXjSS3Kx0kuNiSEuI&#10;l3t9Zs2Yxq6dO3nx4gX//Oc/JAEJ/OOf/+Rvf/lJKh9BPmLg9ZuvXvO3v/zMq0d3efHkAWc+OsbH&#10;hw9w5tghZtSWk9bDjRkT6tm4ch7L57ewctEkbn96HfiTgP5oh2Idw2/+sSclJUkr56JFi1m8+F8h&#10;SKhl8jQaxza39nxWShJav3GTVEzir0iRjfb7C8i7IDk5jcTkFOJTU4lKTCAkIhpfbx9sTAxwMjbE&#10;xkAXMz1dAj08cXVwxtXdGytHD5Q0jd96rf9NBAVGkJ2dL1cypwgllJ1PWk4f0nMUbrkksfU0MQv/&#10;gHDcPf0wNVckWBuYWqClo1ifYGRqKZfOWdo5Y+Psjb1rD3SMLejUOmQrCKiDUEHt29OpaxfUtfWl&#10;IUFVQ1PuWPr9e3oXCAXkZmaGs6EhLga6uBoIEtLD1VAfZyN9XEwMyHRzYEqoFyOcLfAyN3nrNd4X&#10;FMOlDYrlczKKR2xAraesqoGSijrKWtMPRCCpWKstSKdOBoyKxIMxkoBEorV0womSXMM4SUCNY8fJ&#10;LadNzS0yZmfi5KkK48H0GcyZNZv5c+cyb8F8OesjCGjx0sWsXLWUdetWsmXjOj7csZlD+7bz8dG9&#10;XDx9lKvnPuLm5VPcvnqG+zfO8vCXsttFnouSmSANQTKCIG6dk4QkCEcoo8e3L0qialM/z++KHpAw&#10;J1xRQHzvvSs8u39Vksvju5dkyU58jyC6h7fOc//Tc9y98Qn3P73AY1HOE8T14CpP713l1vXzbN+y&#10;lgnj6hg9chiFo0bKuJ/62mpZops8uYUxjXVsXL+MZw8/5R9//yt//9t/SZPAy8+/5Ls3X7F343q2&#10;bNnOnTu3uXLlAic/OsHY+joCevQgNCSYPvm5skz55Mlj3nz1RgaY/vMf/+DzV5/x2fNHXL54ViYi&#10;/P2//otvXn/O588ecf3yBQ5/uJNj+z/k6N49FPXJobhfL5bNncLsKY0snNEow0rfvPnq99euP48/&#10;wPEWAampqdHcPF7G7SxZskwqG6mGlrYqIVGWE7brpcvkc0QUz4bNW6V5ISom7q2Lx7siPiGJxORU&#10;4pKSiYqLIyQiCr+AIBwdHbAyNMDGyBBLXV0SfX3Q1tTEyNycwNAojMxt33qt/004ObiQnJhOUkaO&#10;TCQQKii9V38ycgeQ3qsfKdl9SE7vLZVQdHwyQWFRWDk4oW9uiaGZDeY2Ttg6uGLr6Ip/SAQu3n44&#10;ePjjF55CcHgiXZWV+aDdB7Tv0F6e23XsQLfuWqip69KlmwrtOrZ/6z29C7w9e+Dv6YuvgyNO+no4&#10;6+ngrKuLs74eTob6OBkb4GxsQIC1JaXBPkwOcn/rNd4XRPabKLuJuB1JQGL1dpkgmwaphNqSrYUy&#10;Kq8Sz62jRiidxrGSdBrGjWdMc4si723cBOmAE72f5gktjG+ZxPiWiUyaKghoikw+ELM/s2bMYM7M&#10;WTJodOGCeSwUSddLl7B29XI2rV/Jrq3rOfThDmk6OPPRfq6ePyGJRxDO41sXfiGU53db1cvD6xLP&#10;pLq5JElGKB5BOI9vneOJ6AvdvcyzOwoX3PM7l3h57yrP7yhIRrzuo1sKNSWeK3pJT24rHntw4xPu&#10;3VTg/s1zPLh1kUfi+8TrCSISlu5H4j1ck+9x7+4trFu7jHlzZjJxfLMszYkk7ulTm3j84CI//fgZ&#10;33/zjO++fs4Pn93n7z99zYvHD5k+YRIr9p1ny45dzJsxmdnTJnHx3Fmax43Fw92NAL8eRIaHMnfO&#10;bM6fP8e9u3f44vNX3P70Jm8+f8lPP7yRQ6cCr1884bOnjzh1+AAfHdzH8QP7mD1hLGlRQcyd3sym&#10;1QtZt3I2KxZN4c6tG/zw/Q+/v3b9efwBDklAnZW7odxdHU1DczppmOAYEM/cJWtYtWEXW/cek464&#10;NetEmW2FhCAgcRYJCCKGZ/OWbVRW18lSUrtOiuV2/y48vXsQn5RMbEIiMXEJRMbGERgWhou7K4YG&#10;Opjq6RLh5kZJRiZ6OrrYu7gQH59CYGCobMa3b9+JjkqqMocuJTyc/vFRdOrcBT0TM7T1TVBSExtO&#10;1VFWU0ddWxcrF4+33sO7wNTKnsjYZNIzc+VyuZRe/UnrPYDUnH6ta7eFSy6fxIxecng1MbWntGwL&#10;ojGxsMPdNxBHNx98AsJk/pyju59cKGdq64qzVxD6ZpYyd6+rkkLpiLUTItGgq0p3OiurSqfc79/T&#10;u2DyvFUEBoZga2SEo74ujvo6OOpp46ivjYOhHo7GBrgaG+JmYiSR7ur41mu8LwwbWSwdcCKOR5CR&#10;KL0JiETrtrw3Me8jF9CJpXPCbNA4TqqexiaBCYyfNEX2e8ROH+GCG9c0nuYJ4xkvzAcTJjBxkrBk&#10;T6Rl0iSmifLbrJnMmzNHDmguXjSPZXLPz3I2rF3Jjq3r2LtrC0cO7OL0iX1cFoaDK6d4eFNRWnt+&#10;55wkGelqe3BN9m8E+YihUvnYPUE0l3giiUqQykWetqqb5w+u8vLBVWnPfnFXEJggq0s8F6R1V6ij&#10;izwRJHfznFRY926e49bV09y9flYqIAXOy5LcY1H6e6Ao08nXbXXSffH0llRTD+/d5NGj+6xfs1pm&#10;zRXkZbJg2kSe3L/Ps+9+4OkXr7h6/hSvHj3iwYOHbN+8ia+++Z6nT5/x4vlLzpz6iNkTxrBscgsp&#10;MVH4+noxYvhQmsc2sm/3Lvbv2ytV0qc3rvHi6UM59/PXn3/i689f8OXLZ9y5fIGT+3Zx8sBeNixb&#10;RF5KNCUjBjBlfB1zpzexZvlsNq9bzPFDu2RMz5/HH++QBKRjIHbGmGIVmIayVRDtNe2IScln3vJt&#10;rN15gjWbd7N201bWrt/I6jUKZ5zAytVrWblqDSVllTi5emJuZYPSe4p08fINJCElTaYjxCUkEhET&#10;S2hUJEEhQXh4eWJjY4OLkxPBvj3w9vLFx8uHHl49cHf3lnMxba/TSUmdguQURqfEo6GqIstWIjRV&#10;9E8Euqoo001dFRX17m+9h3eBjYUVEYGRpGX2JbPPcFLFfJBA7wHSFp3Wqz+pEn3lIGuKSFNIyyE6&#10;XswNRRCTlImjuy9efqG4eQcqXHd6JmjqmWBq64KhtSteIfF4B0WjqqGLspoWKhq6dNcxxszaHWev&#10;97NWYWRVE1l5A4kIj8HBzBRHPU2cDXRw1tfByUAXZ0N9SUAeJsZ4mZviZfH/XQnu34XMd2sRNmyx&#10;70eU3cbJ/s+4ZtEDambCBOF8m8L0GTOYMm2qHDxVDJwuYNkyxX4fkXQgdvxsXr+a3ds2cPDD7Zw4&#10;vJvzJw/w6cUT3L9xhqe3L8pS2cvWRANBPs8eXOPlw1b32sNr0j798v41qW6e3r7Mk9tXeHb3muzr&#10;iOcLkhDPe/VQkJACsvwmDQrnFCU7QTA3zsk+053rn7TiDPc/FeU3BQkJAhJ4KglIYVRoI6PPntzk&#10;5eOrvHpygy+e3ZFq6czxvaxfu4pTzdXcGJnHrR07uPbsKy6++TsXnn/DxftP2bp1o8y6+/jQHpnK&#10;vXv9WmZUlbJ8bAMl/fLw8/UiPCKcCRPGcfrEIW5/eo0DB/ZLIjp25DDXr1zi2eP7vHn1nEd3b3Ly&#10;wIcc27OTpdNaKIgJISculHkzmtmwfAYr501g7dLZ3Lh6hT27t3LkwI4/TQh/wEMSUHcNbfQsXdBw&#10;TUbbNoTo1L4MLW4kNLeevMoFzF69i5XrtrBh0xY2btrCilWrWbBwMeWV1Xh49UBTxxAzSzuMzMzR&#10;1Pn14v/vwN7Vh7ikNJJSUkkQSiheqKAYomKiiYqOk4ooJjZeft3H05Me7u/ffPAu6JORT2HTEqoX&#10;f0RezWoy8kfQM1/ksw0kObsvGX2GkJE3iPS8gaSJslzv/qTnFJCRUyC3n4pEaycPfxxcvbFxcJEp&#10;1mKVgmp3TdS1TTCxcsXc3hPvkDi8gqLl0jsdY3vsXAPw6BGDT+D7saH3zO1P74Kh9B00muS0HLyc&#10;XHA20MVFXwtnAz3pgPMyNcbXwpwelhb4WprhYWKIsXJntDp1QKNLF7REzpyWrmIthZ0HRpYuqOuZ&#10;oKSuTc+cAew9dImLNz7j4vVnTJkyl9zsPGY2T2LRghX0Hzia4MiEt97Xu2Dc+BaZdNA8vkUSz9im&#10;cXJgc5xoxE9oZvKUyTJfbebsmTLlWuS8LV60kBXLlrBqxVLWyA2nK9i8YZXso+zftZmj+3fK7Z9X&#10;zh7hzuWTPL4pDAUiveA6nz26xuePr/Pq0U1ePlAQj7BQCyu1ICKhPkRp7umdS62lOjF0KshGQUCf&#10;PbrOy/tXJPkIA8JnYkZIENAd0U86LwdYhbX77vUzsqR2+9oZhQK6+QkPb53j8Z0LPBLPFeqplXSe&#10;PbjCs4cKMhI/Qyqz+5f57PFVXjy6zhef3eerq+e5MjSN82neXMkK5OK4Cs4eOsGeG29Yd/0bFm09&#10;yJo5U1nQWMrUsQ0M75vHwPQkqvrlMzgtiWhfbzydHImLi2b2rGnMnDaZ3Ts28fzhLa5eOseRw0c4&#10;euggFy+c486n17hx7SIrF84hNyqQftGBzJnYwLi6UuZMbWLF/ClUlg5j9ZrlPH/5nKtXLv5JQH/A&#10;QxJQ+05dMHQMpIttMi6xIxlYOZuM0VPRjaxE2b0/brHDiEzOIy41k9SMHEIjYzC3sqOLkhoftO9C&#10;h87KdNfUk3lvBibvZ6+MnrkNfkGhxCUmyVJcgjAkJCURn5hMcnI6yWmZZGTmkJ2di5OzM2ZGBm+9&#10;xn8CDRM3MnL+J2TU7SKo72zS+xTK4FILGyf0TazwCYoirfdAMvKHSIgA0V4FYlhUJFoPIiNvAImZ&#10;ucSlZOHjH4yJpTU6xiZo6urLMptKd7EIzwBtfSO5Wjw0tifBsTl4h6YQl96XoMiMt97Tu6B3vxHk&#10;Fgwnr2AYeX2H0KvPIFJSsvCwscXNyFCqHh9JPpb4WVngY26Ct6kRFmrd0OvSEY2O7VHp2AGVbt0w&#10;trQmMjGTmKTeGJiKba02pKX3ZuPW4+zde55jJ6+z7/A5Vq/Zw8YN+9m3/wzzFm0gLSXnrff1LhA9&#10;ngkTJ0u329hmkf82jqbxTUyYOJ5JUyYyZdpkpk6fyqzZM6TyWSrMBssVg6br1q5iw7rVbN28jh3b&#10;N7Fv73ZOHPlQbv4U6c/XL57k3o1PeCSMBKJUJgjogUi3vq5IL5BROtfl+fNHNyXJiL6M6OW0kY9Q&#10;P0IlvXhwWZKPKNUJQhIq6bP71xRq6t5FhYVbks9Z7l8/zd0bZ6XyuX3tNPdunFUYHmQ57yJP7woF&#10;JMwIl3hyTxgXhE37qlQ7V86dlOW7r56K3DnRH7rOV88fc3tcKdfyIriS5c/FdD/O5YRzvX8Ct2eM&#10;4+D+jzh28QHHNy7j8LIZfDhnMuP655DsZkW8py1+1saEudgxok8uHu4uZGWm0TSukeMHd/DpJ4e5&#10;ePIg1z8+wL6dWxg5dDDpaSnk9M6ktq6cpYumsWz2RLauW8KcaU2UjBpEWdEIBg/sw+IlC+R6iceP&#10;Hv3+2vXn8Qc4JAF1UVHBxMEfdb+B6AaNRtNrON28h6Pk3g9N93w0bEJw9I1Gz8IZpe76KGno0qGL&#10;Cp2V1OjUVYX2nZQk1DS00TUwfOsC8C4Qji4za1tCo6KJio+XMT0JrbbstPQc0rN6k5GdR3ZuX7ko&#10;Tkfv/w4Cyh29gKDha3HuOQXX+NGEJPZCz8QaNS0D1HVN0DCwwNnTn2g5N9SP3n2Hkj9wBL36DiW7&#10;ryCkIeT0H0pqTr40MoRGxWPn5ikJR11LCzVNdbp2U6Jjl8580KkDOkaWJKT2wcUzFE+/KLz8I996&#10;T++CPoNG02fAaPr0G05+38H0yh/I8JIa8voNJ8C7B65mJniaG+MjyMfKAi9TIwlrTVX0u3ZAq3MH&#10;NDp3QkWpKx07daRjFyVMLR3kbqUwf3/i45NYsGQjxz+6zq5dJzh6/DLnL97n1KlbnDp7n4tXnnP8&#10;wKm33te7QM74TFEYDCZMbKFp/Hg5eDp1ymRmTJ/GzBnTmDVzBvPmzmbhwvnSbLBq5QrFbh+RdLB1&#10;I3s/3CHt1h8dP8DZj49w8ewxrp47zq0rwm4t1ImY41H0cUQPRyqXh2LVgkINKQioVQHdF860y3KQ&#10;VPaERIlOKp+rkoBk0oF47MF1SWRCQck5ImFY+PQTmaZw79ppbkvyOcNdqXyE/fqiVD1iKPWJ6PGI&#10;59+9KFWPohR4jZuXTzJyxBDpftu9fQPnzxzhxOHDnJ48jut54XyaE8qNXsHcyIvgek4IF3sFcSmr&#10;B9dKe3Fux2oOb1jGm5fPufHRcT5csZiq3CRygl0JdbHAzUyb4n65ZKcl4+bswKABBWxZt5yzh3dy&#10;ds8Gbp3YyoyJYwn0csPX3Rk/bw96+HqQmBBJWfEwFs2ZwoJZk5jYVCdJf+/e3Vy+eplLF85x9MCe&#10;PxXQH/CQBNSufUc6dFBCSd8edad0lBx609WpN8p2cWjaB6FhZo+deyDBMVkY27hgaGmHlr4pXZS7&#10;SxXUsUs3SUBdlNVkOe73F4B3QUelzugYGODrH0RAaDhh0XHEJaWQnNGT9OxcsnoXkJlbQEbvAtJy&#10;+uLkn/bWa/wnkNuvCo/UGnS8+2BgH4KJQw+sPMNwCc3Awz8BR/coumvq4+sXSIBfKCGh0eT1F8Gj&#10;YgX3UHr2HU5a78Fk5A0kNTtPmhRiE9NlYKyuoQgPNZGrwEWKQiflrjInTs/QTEKoUE2d96NAB44o&#10;pf/QEvL7j6Sg/xCGF5YxorhaJlMPL64mNT0Tb3tbPKQSMsPTxAAvU0PstNXR69oBHUFCXTqi1rkT&#10;SmJWSkkZdy8/omOTyO/di8jIeHr27MeSJVtZt34fW7Yd5uTHV7hw8QHnLz7k3MX7fHLqylvv610g&#10;CEiuVZg2jYlTJjNxsrg/hemSfMSw6Wzmz5/LokXzWbxkodzts3rtarlaYesmEbOzif17d/DxiYOc&#10;P32Uy2c/4ur5j7l/7ROeCPK5LcwCopdzubWXc1USS1vp7TPZ+1EkFgi18eLRNYUr7ZEohykeE6Gj&#10;Qvl8/vRTRR/o8Q35uOjdSMK6e1kqpnvXz3DnyinuXf+EW9fPysVvd6QB4QKPRE/p7hUet6od8b0v&#10;HovEhCtyDqktfWH2jInk5fYmNSWZxrpqmsbNpXZgISuyk7jeL47HozP4tG8UVwqiuFk1mGsTitk5&#10;sictg7PYvmAKXzx/wpMb17ly6AB1/XNJ8XHC20IXD1MtRmSnMHv6dHrn5eLp4UZZyWg2r1rEnWOb&#10;OLF7LSMH9iHa14OU8BAG5vWkZ2I08RHBRIb4ExUeTGpyAhlpyfTOyaJf396MGjGEhuoK9m7f8CcB&#10;/QGPX2zYHTp0omOnznRW1UHd2BVVQw+UDBxR1beis6omKpr6mNu5E5Xck9ScPljbu0gFJEioc1dV&#10;WYYTJKSipvXWBeBdICb81bV0cPXsgU9gGAERMXLnjoi3yeyVT3ZeX7Ly+koCyujVjx7JRW+9xn8C&#10;o/oPYdK8DQwqn0V66QL6jt/KwCn76TtpDwFhWWhoGKPUTRVnZzeM9AxwtTAnPTWDnn2GktRzAAlZ&#10;gwhL6INfRCpxab1IyconLqUnNo4umFrbYmXvJMufwgmnJAZPBQl1UTgPO3XujIqqxlvv6V3Qf1gJ&#10;g0aU039YKQV9h1JcXENZzXhKq5sprmqiqLaZQcNLCQsMxt3MCDdDHbxNDeTQqpFSJ/S6dECjU3tU&#10;O3VAq7s62jp6hEXGEStCWoMicfXogadnEENG1NE8eTmVjQsZ07SEDev3cvjIJ+z+8BhHDn781vt6&#10;F0yeOpXp02cqMGOGvD9l+jQZNDpr5kzmzJklCUjE7CwXMTuCfDatY/vWDezevpkDe3dw4sh+Th8/&#10;yNVPPuLW5TPcufpJ64Cpop/zy7yOMA1IAlKcpfVaKpC2XsxVngtV81gYAW5KQ4ACt/js6W1ePb3D&#10;C9E7enRTEpAcNG0t1wmX3d2rp7l3/Sz3bpyXgaC/EpCYBVLYr5/eF6YDAfGzrsm0BGnHlgR5WfaJ&#10;Pjm5j5axtZQVldG3z0gcRR6glTU5vm7sLkjhdr9Ibhdm8ejAVj5avYAx/bOo7hXP+SN7+fH15zy7&#10;e4vbp0+zc8kS6oYOZlRaImU5Gcypq2VySwsf7tnM0IF5BAb4Mn5MDYc2L6V29BBqSoaTGRdOiKcb&#10;w/rn01RbyowJdTRUjKKyeBi52WkkJScQHxdNQnykXAWxdO40jh78UwH9EQ9JQA7mmvg5mRPt74ia&#10;mipK3bUxsHCkm44pndR0aKekQXcDC5y8Q4hMyiI+vSfqugZ07aZQQIKAhAoSJNSh8/sZhBQ5Z93U&#10;NLB2dMfFLwivoDD8wxOITEiX0TbZuQVk5/cnO38APfP6EZhe/NZr/CeQmzeYWUvWUzttA7kT9pFY&#10;uYWg4SsIzGpAV8eALp070LlTRzlvZaCtSbKPGzEB4dg4B+HiHYO7fzyuAfG4+MXi4B1KYlYeyT1z&#10;CY1NwDc4HCt7F6zsnDCzEjuWDFBWE2XQrnQQ5S51TQLCkt96T++CfkOKGDC8lAFDS6ioHENT0zSG&#10;jqqkeswkiirHMrK8nqLKRkYWVREbHYuDkR7uRjq4CYt8ty4YdO6IZtdOqKupYmhohJWtPS5unrja&#10;OWCgb4S1rSuR8f3J6TuetN5jiM+sIyW7gfwBjVTVtDC2sYUF85e/9b7eBS3NzW899i64fOY4d6+K&#10;AVPF4Oizu1ekyUCWyx6KrLYbvHoiyOWGLMUJcnr24DpPHtzgyf3rPLmr6MWIx14+/lSSzueCdJ7c&#10;4sUjoXw+5fNnivufPflU8TpikFTO/ZznoZjzuXGW+zcUzjcRBipKcG2uN0FA8vXvX+OJJL3rPH1w&#10;g+cPb0hClErqviCzC4pkhlvnObllFaOyM3C2tsXCygptPT2crCwpjfBnV24sJxZMY2FzFTNKBjK5&#10;eAhbly/iyO5dHN/7IdfOnuHhtetsmjWT+rwcxg4oYFR2L0YNH8LqZbPYtX4pvdMTiQwLYvKEcQzL&#10;SaFvahSDCnoSEx5Ecmwk86ZPYPXCqUwRP2NSPQd2b+GTs6dZuHAew4cNZsSQAlYvnMne3dv+JKA/&#10;4CEJKNLTgjQ/CzxsDVFW1aKruh7K2kZ01dCnm44RKvrWmDv3QN/Mji6qGoTGJOITFE4XFXU6dlGm&#10;UxcVibZS3O//4b4LVNTV6KSkLIM/dS1sMHfxwNPZnQS/QBJTs8juXUCv/AH06jOQnN79CEkd8tZr&#10;/CcQndSb2F6FRA9fhEtWEw5xZRh556Br7k3nzt1Q7tKN7irqqKuoYmWgj4eNAxYWvljZh2Ng7IWh&#10;pTu2YvmcVyg+wTG4+QaSnteHjDyx+TSX0Mh47J3csbS1x9jMUjrktPUN5BZWHQNDmaj9+/f0Lug/&#10;ZDQDhxczZGQJg4cV0qffUAYMK2TgiGLy+g8hr/9gcgsGkF8wiD79h5KYkoannY10yhmpKKGnooyJ&#10;vj5GJmaYWdlhaeuEra09g0N7EGdji19QL/oOn0negClk5jWRkdtEZu44evZpJiKqH96eAaSmKTbs&#10;/rtorKl867F3wc1LH/Po1jme3b0k1Y3o6bx+fJMvniiI59WTa3z25IYkD0k8967x8PYVHt69xqO7&#10;1+R9kVAgieG+KI1dVZTdnnzaSmLiNX6rim4qMt5unZcJ2g8k+Qj1c1YxdPrpOWlCEBE8in6PMEEI&#10;1XVD7u2RqQkPbvDs0U1pjnj54CaP71zhwacXuHPjLB9uXML80iG0lBXi7uyJr48/RgZGGIpBb3Nr&#10;+iVFU5kTw565E9i2cBaTCocyduQAakpHM6V5HKVDBlE/eiSLmsYwq3gEhdlZhAUHkpOVyvD+vTmy&#10;dS1Ht64kNTqQtJQ4prc0khPqQ6K7DfE+7lSMGMSW1YtYv3QOy+ZOZlxdMUcPfSi3ugrjwSkxZzRp&#10;LEvnTmXXtj9LcH/EQxKQloYqFoaaqHRT4oN2HWnXsSsduqrRtbsejj7BuAUno2vhTmcVdVQ0tDE0&#10;tSSzdz+5z6Z9F6F6FGhTQb//h/suUNfRpV3nDnRQ6kI3VRVMjAzxsbEizLcHcSkZZPTMJTuvH9l5&#10;/cnKHUBo4vu5WP27EIRh7RGOY0RfNG38UdaxpYuGGWq6FrTvqESXTsrYWjsQG5tAVGQ0Lm6++AfG&#10;ER2dRVhYMrFxmXj0CMPZOxAdQzM0dY1w9PLDIyCE9Jw80rPySUjuiYe3v+wLGZlZYGXniLW9E8YW&#10;1ugbGWFsaoG7byj+4amERKcSGhZDbFQCESHRxEQlEJWYhWtQFoaOYagYOuMTEk9MYgoGZjbYuXrj&#10;FxxF3/5DGDa8kKEjihk4dDR9Bw5jeFE5w4srGTqymP4Dh9Nv4DAK+g8iv99ACgYIp1w/QgIDsDAw&#10;xM7aFhs7B8wt7bG2c8FGKDcbe3rY2RLp5E5adjXDyhfRb9hM8gdPo3f/KWQXTKBX30mkZlTj5Bws&#10;rf2//3zfBQP75r712LtAzN2IUpait3OT109v8uVTcb7F62e3Zf9GkM9nj2/x4vFtHt65yr1PLylI&#10;6M4V6ZJ7JJxswgV3T5Ht9kqYDh6KXtA1Pnvc1h9qNR4I27QgIKl+znDv+mmpfhQkdIaHt88r8t9E&#10;wnbrnI8o+YkekkL9KNTXw7tXeXjvCrdvneb+7XM8uH2RK2ePMqm5nn65uUSGxuHq6o69rTXmRga4&#10;25qRmxxO/aBMxg3JY8zIwdy6cJr1M5tZN6GCGS3jqCkvpU9WOgnBflQNG8Tovv1JT00nIjyM6NAg&#10;6otHcvnEPu4cXsP40X3wdLajX788Jo2rpWeoFwMTw1g7bxLzp42jdPRAaipGsWjBDBbOm87161f4&#10;6utv2L9nB8tmTWTRrEky8PVPAvrjHYow0u5amFnao61nzAftOvNBhy507NwNdW1jrJx8sXLqgZGl&#10;WHngiI6xOTompji6eREQkUCXbt2l+mkjofdFQHpmFuiYmKGuq4+VrQNeXn4EhkURlZhKckY2aT17&#10;y15Qrz798Q2OxMTa5a3X+E/A2sUV/4gETKxdad+pG+06q9FV00Sqx67dVOjeXZOEpJ5k9ByEX3AC&#10;E6fOY/myTYweVYWpuSPObn6YmDugrmWItp6JjOfRNjBFWU2T0Oh4svMGkdm7vxxYtXf1wsrBBQc3&#10;HyxsnTG2tJVDxd3U1OiurU9kUh49C0ZLC7iDgzOB/qEEB0Zg5xaAioEdSppmGJg54B0QJi3fwiTg&#10;7R8iUxiiwkLpk9uXzILhlI0qZlpFOePLSuWiQDcvX4zNrYmKS2bgsFH0HTSU/P6DKWg9i/UTEVEJ&#10;WNs5y4V3IlbI2c0bWyc3jM0ssLP1JH/ARIprVzCsZAH9R86iryCiQVPJ7T+Z2KRKvP2y0TNweOvz&#10;fRfEh4e99di74NFNsb/nmiyNvRKL4Z7d5qtnd3jz4o4koFfPFCU1UVp78fAmz+7faDUDXJPlt2e3&#10;FakG0qwgiEzM48j1Cld+UTyi/yN+hiJJ4ZIkoyd3LvDg07PSgCAISMbytJUB713hwW1F30f0luRu&#10;IVl2u8lnj2/z4tEtPv30NDvOLGLb6Tl8dHUL9+9d4dXTh9y+fo7lC2aRFhtPbGg4jtZW9MqOoaIk&#10;k+bR+UytHEbTiIEUDx3KhIZ6lo0rY07pYAKc7XGzMsHPwQZvG0si/bzJ65VHr+wcQv19iQ8PYc+G&#10;JVw/vpPd85up6JVMUoA3nm6OjBgxiPG1pUwfV8HKhVOZNK6KGeOrGFNVyMzpE/lw93bWrlnK2TOn&#10;WTRtAmsWzpArwo8fO/wnAf0BD0lAFjb26BmaSku1qrq2dFRp6ih6PF27CdWjj5K6nrT86plYyDgb&#10;VU1tDMytUOmuTRclVfm9HdvKcJ270lVFDUt7Z3yDwrFz9WzNK9Ohm3hux4506NgVHQNTdA0s5c9R&#10;7qaGhrYZWgY2qOuYoGtogZG1A/rmNli5euIWFIp/ZJxMDEhIzZTp0lm9+5CYliXTo3WNLd66YPwn&#10;0Em5G7aOnljYONKxiyrKmobSft1VWY0unbvI31tTyxJtXWdyckewc/cxtm47RGPTTFQ1TVHXNkff&#10;yB4DI3uMTe3kfweRwC1eW01Tk7DYZNJ69SU6pafcemrl6I2tSw+snH0wt3ND39QSVXUt1LX0cPMN&#10;pUdoAiY2TnRT10FDx1C6FDspq6KsoYOOkRnW9s64efnLpX6qqqro6OqhpaOLjZE+ET6B+AYnMGlI&#10;f5YO7c326lH4uHrK0FdTO2c8AsIYUlgmS3P9h45i0Ihi+gweTq++A0jvmUtwWDShkXG4+fjj6O6N&#10;g/hee1fCo/vRf+RsRlcuobh2OaOqFjO8dCEFQ6aTkTuOgIghOHsKlZf51uf7LnB1fD9K6uk9oU4U&#10;DjVJQM9v8/WLe3z94i5fPr/DFy/u8sXzu7xqJSFBRuK50ukmVI5QPK02bMUCumsKC7ZIPXh8Q0K8&#10;vsyOEysa7oqezmWZ9yaIR5gPJAGJTLjbFxUEdF8Q0CUe3BLhpOI1b/DozlUe3rnEtevHefjgKg/u&#10;XeLExS0cPLucSzc28O23j/jvv/+T//rbX/nx22+4cPoUq5YsZMKE0axZ30RdSQ4Lp1exa1ELt49t&#10;4OGFXVy7up85dUXU5ScQ7ulADyc7gtxsSInwICbQl5AeXvi4OxPo405t4WA+ObCF01uXMKO2guHp&#10;8eRF+BHq5YyPlxvVlcUsXTiNBbNbaGooYdmcJkpHD2PG9Ml8/sUrJk+dwMghA1g2o4X1yxeweeNq&#10;Pjl35k8C+gMekoAMjMzRFa4qFQ3UNfXkxatDp66069gFPSMz9Eyt0DAwQ9vYEnU9Q9Q0temuo4O+&#10;iTlaesbSiCDQqavqL2pIEJFQVSJOxtXLH00DMzT1zFDprouKqhY62sbo61mip2tGpy7d6NSlK+3b&#10;d0StuwGGpo5yBYEgOWUtLTTNLTD39CXW04/00EgS03rKOaCc3L7SWaWmqSc3i/7+gvEu8A8IJio6&#10;nojoBHJHj6dv/XKKxm9kWNNm8mrWklO1mknL9jN90RZsPMLooqpCh66d6ayshLJad5RUNaRLzc2r&#10;h7zoq2npExgciaGhCe3ad0BDWw8dPQvU1E0ZMqyc+QtXs2jJBmbPXYWnTxRa+vboGdmhrW8h1213&#10;6KRYONcGDX0T3AMjMXf2xszBCytHP2zcQ3DwDsPGzQ9jS0eZdWdiZYOl2ODq4Y+7fwTGtm7SSh+T&#10;no+ptRMmFlaYW1pj7+JJRGIeSbkVqKjpyJ+h3LkzUa4OJEVEEhkZQ69QP6b3S2d5QQYerl54BMXh&#10;HRyDtbObJJ6isloKK2oorqhjZFElA4cVkttviJwdEqspUjJ7ERmfjLu3Pw4u/kTHjyIho5L03vXk&#10;DphI32FTGTByJtn9WohKKcXTPxdH1zQCQvq/9d/nXWBuoPi9/l08vX+dz54oTAKfP73FF89u8tXz&#10;T/n65V2+enmPr14+4MsX9/n8+d1Wc8FtPn/8qYzVefXoqiKSRxBYazyPTD14LMwHwvUmviYeayu9&#10;KSzdomz38PYl7t44x/2bouQm1i4o3G6P74iFdoJwLvJIkNX9S5y7fICtRxYze2MVC3bVs3BvM5cu&#10;H+Hmtb2cPL2aC+d28eLlDf75T/j73/+b//qv/+If//g7T746zabt9TTWZDNr7QimTx3K6rk1vLl3&#10;nP9+dZbbV9bQXJ1L1cBEcpNCyIzzZ0C/EMZPSiWpVyQuDlYEeruTEBnAgc1ruH5sF0vHV5IdG0pO&#10;bDCZ4f6kBvkS3MOLkOBAxjRWsnT+ZCY0llBdMZLamgrmzJzB2nVrGDJ4IE3VpayaP511KxayY9sm&#10;Ll06/ycB/QEPSUBK3brTsbV8JnbbiHXPHbuoSRVi5+yJhq4x+qbWciW1uq6xtF4rqXVHVVNHXvx/&#10;JSCFGUGSUCdltPSMCI9PobBiDP2HFaGha8AHHbqioqKDtqYROlqGGOgZyWw2kews/pGLvURW1g4y&#10;V07XQB9NfV30zM0JcHCgt5MDYWFRpGT0IkOU4LLzZDKDWF/QrmPnty4Y74IYnx5EBAQTHBJB2oBK&#10;BjVtpGr+EcavOkP9omMMnbiTsml7aF64h+QhUzBz9ENbVx89Y3N0DUwUn5+6unQTmVhaYmFtjY6e&#10;PqrdNTA2s8LTOwhPn0AMjC1keKt/UBjFxdVMmzaPrJ79UdcyR01DD2VVMV/VSe4d0uiuTqeOnfig&#10;XQdJ5JaO3jJ6x8rRBwsnPyycA7B2D8LKzR9bd3+MbZzRNhJK1RJTazvs3Xxw9g7GKziOoNgsIhJ7&#10;YWblgKWjG4m9RtB72DjicseSEJtJ106dUFPugoulKU729rg4OxEeGkh+Vibhfv5Y2rnLnpFIHdfS&#10;NWRIUR3j562lqLqRovJaSULDC8vpN3gkef2GkNt3MHn9BtG7YCDJmTm494jEySOJ0JjBRCUMx8sv&#10;Gy+/HKITRpGSWUlQ5CC8emTj6ZVJYGCft/77vAsKktPfeuxdIAY8haNMqptnd/ji2V3evLjNmxef&#10;8ubFLd48F0R0n9cv7ymU0JPbMmtN9IY+f6oIApUEJIdLxcDppwq1JBxxwpYt1M+jG9I+LdSMUFxi&#10;pkcQjSSd26KHdKk16VosoRM2a4XVWpDjkweX2X1iJTO31rJo2zimbiln8c5xnLq0kbXbhnHg0BKO&#10;nljG6fOref3VPX766Tv++Y//4dsfXrNx01jGNvahrCWVRStHMrMln+qZ2bSM78PNg0uZN3UYVaPS&#10;mDqrgJlL+7FiYwFHzhSy43AhwxuTSEpOJtjXg+aKIq6e2MveBeMpzk6gV6Qf2ZGBJAd5kh7uT03h&#10;QDKSY0iMj2by+Dq2rlvER0cOsHblMhbMmcHIEcPITElkyfQJrF82n60b17Bnz07OnP1TAf0RD8Ug&#10;aruOUvF0UVaRGz5FwKWhuRP2bv5Y2LqgoW0oHxMXNDM7Z9mXECupxV/74vGu3TRkGU7YsdsgFJBA&#10;VFIGo8saSM7ojZdfAIam5nTuokzHjp1lOnXnLl1korNcLdChPVaWZkSEhRAUHISnry/uPr54+wUS&#10;EhxOVHwSqT17y0FU0f8RSQiiDBeXmEZ3zfeTQefr4i5/lliVkJL/fra7KquooKWjh4W1HSERccQk&#10;puPjF4K6pjZdunQlIDCUujEtzFm4miEjq2XjXklZCWMTE1wc3YjwC8DF0QFHJxf0DUzR1DPGwsFV&#10;koqrbwQWjr6Y2nth7uyLrWcgDj7BmNq5omtqLdO1fYLDsHV1x9FDuO3E8r4eBISn0WtgOSNrppNf&#10;OB6XgAzMza1RUxH//UQJVfwxooSWtgE9AoMJCA5Dy8AMMws7nJycsLWxwtrFF//YHBJyhzK8tJaS&#10;ygbKasZQWF4ny3H9hoyiz6ARFAweIcmoZ15fgqNSsLKPwi8wB3uncPSMnHH3SiQsvICQkAKCgvsQ&#10;HNaXsPD++Afmv/VZvgvOX3zw1mPvAuEyE41+Ob/zWAyN3uHLFwKChBS9IFGKe91aihMkJZ4jSOiL&#10;57d5/VzcV1isP5f9IoE70notSnWKdIRrkmDu37rI/VuX/gWChO7fvMDDW5ekm00YDYRpQRCQSD54&#10;/uimNBjcunmWR/cu8/H53ez7aAEfnqxnz/ExHDmyhuOnlrLro0YOnVjI7HlVPHx4k0sfH2Xi2IFU&#10;zEunf2EAk6pyaV7Qi4p1adQ1xDF2eBijamOpLEthzbpijl4dx4YjOazaPYRZ64cxeXEB/Qblkhob&#10;xYHtGzi3bxO16WEMCXFnVEokBXFhZEUG0Dc1niXTm5k9sZHk+Gh69Uxj4fzpPHpwn++/+57r16/R&#10;t6CAisKhrF0wnXXLFsq9S9u2buLY0SN/EtAf8FCYENR0MDawwMDQGh1DK2zd/TCx80DH2JpOSmpS&#10;zegZW2JsYYeahi56phZY2rlgYm6PhrYRqt216dxVmc6/IaG2Upy4WNo6e+LuE4BfaDj+YRFY2NjR&#10;rv1v9tYI9SPQsQPm5qZEhAYTFxcrdwCJxntUfAqJ6T2l8SA9O4+MnHxJQOKCltErXxKSq4fPWxeM&#10;d4FfQAgx8Skkp2SRlPF+/gIXTjZPH38JL/8QubJblKbMLG3kmm0lJWV6BIZSXjWOhUs2MnfRWkYW&#10;FJAVGEz/gjLyC6qIScjGw90LHW1dlJRV5AoJczsX3HtE4OobjpmdJ2Z2XpjaeWLrHoCdZwCmDh7S&#10;nOHk6YeDWNgnnHJmFnLrqpNnMJl9S+k3uoHojH44eAbL5XYdO4n9Qmpo6hri7J9IckEjvmG9cfcJ&#10;x/w9GT1s7IOxtQtDV9cBbV1bXF2jcHOLx8M9meiogSQmjyI+aSQh4f0JCOyNu1syJiZeqKgaSrXu&#10;6OKGm4c3uroGWFvYYqxviL2OAZPNfdid1JdtKYOYG5DE7poWbh05yZUte996D/9beP3sPm9ePubz&#10;Z3d5/eIeb0To52f3eS2MC8/vyF6SgCCltuVxouQm53xuCJzjzk1hm76gSDsQ6kcYG+6JodbrUpX9&#10;4oB7fIcXjz/l8f2rXLpxgu3Hl7LhQAuzN2Sy+XQJOz+axObDExi3IIZZS/owalQic6eOoHR4KsMa&#10;gxk9I4zqUTGUl0cwfEE05WuTqZ6bQf+qIKqnZVJblcayJYM4dqGGDUd6UzQnm5T63tTMymV4URzj&#10;y0Zx4ehOVjSX09vflVQPe3r2cCUnwINe0cEUDe5HycjBFI0cSOGIAVIF9evbiyWL5nDn9m0aGuro&#10;mZHC3MlNrF40m1VLF7B101r27NjM0UP7/iSgP+AhCcjLyYtBkb1xdArASMT/G5jRuZs67TuIoFEl&#10;DE2tZcmlq5om7Tp1oUs3VdQ0dKRrTlvfWEbAdO7aTRJP22Bqmwrq1EUZYzNrXH0D8A0Np0dYBL5B&#10;oahpKBIT2n3Qjg/atZerptt36oyqhgburs7ERIQTHRNPWHQC0cL5lpkj1Y8gobSeufK2MCKI/kJK&#10;Rg6BIRGoaxnQUVkVW2cv0nIGYmztTCcVURoUWXVdUVbTxjUkFZ+EAsJyy/GJSMTBxQNLO0ecPDyx&#10;sHMkOCqOxPQsklKziU/KeuuC8i4ws7LHwzdQ7v+JiE2WyB8wnMT0bPSNTOkoymtCKXVTwc7BRf7e&#10;PcODKY2PoDwzjbSYVHx8YtDVN8VAxwAVJWW6KSujpq6NiaUTTl7BuPiEYeHgg5GVG+YO3rIcZ+bo&#10;LT8DHSMr7F28pSNNpbsaHbt2QsvACP+YLILje2Fg7oSJmS3dNXXoJMhN1wxb9wjie1WS2Ksav/B8&#10;7F2iMTJ7P4njASHxGJt4YGXuibamFZbmPtjbheDrk0Zs3GCS04pISS8mJm44QcF5ODvFYWsTipmZ&#10;J8rKGnTpqoSWhhZaWlooKXVFz9CAUf0GsCE9ny0pfThX0cyB3JE0u4aQa2BDnrH9W+/hfwtC/Xz5&#10;8n4r8Tzgm1cP+ebVA968uMvr57f5/NlNPn/2KZ8/v8NLMb8jCOjWRdnzkVE7185y+9o56Vi7e+O8&#10;/LoiJaF1wFS63q7x8O4FLl89wKnzGzl/9TBL9k5l/ZES9pwsYM2evmz5uJmpW3OYta+AppXJbNlS&#10;zqd7FzC1dqAkl4HjQyiuiGBMZRL9xnqTPzGYstVZTN83guolOUxemU/zuFTmzh3A2kMDmboqgQHT&#10;kgkdlUpYYgwTJ5RxZNtqPlwznxHJoeSGeJHRw5k0TzvyogIYWzaCxdPHsGjGGCaOKaWmfATN4xrp&#10;lZPJwIH5DBs2hOSUZKpLi1g+ZzJrls5l1w6xa2w9u3Zv59iJPxXQH/GQBNS5c1dcPMIxsnaX/Z9O&#10;nZX4oIOwY3fGwMwMY1Mr6VT7oEMnuYNGuKBUNHRQ19JAV98QXUMzaWAQqkdBPiq/GBLEYKowNTiL&#10;7ZohEXKa3zckDGMrm9Z/pIKAOtKufSdJEiIBwcjYAF9PN5KTkomIjicyLon4tExSsnopyCerlyQf&#10;4bTKFLMxPXuRnJ6Js7uXTIsWTi9dI2F6MJAZZFJddegk35eBjTue0dm4xPQnKH04XoExWFhY4e7h&#10;gY2DIz2CwqTJIS45Q5bKfn9BeRc4untJR2BCarbsiSRn9CI8NpkeIVFEJ2bg6RuMkVzNbYGFtT1q&#10;6pp0aN8e5W5KqLVvR/QHHahVMSLN1BkLawe5c0moJtEvU1PTRt/YCgd3P9z9InDwCMTGxRcLRw8M&#10;LWzRNjRGWVUTW3t3rO1c0dA2oKuK6FNpoG1oRo+wZKKSCwiMEPNHUZhYOWNg4Y61WzT27gm4eafg&#10;5ZtGj8Ce9Ijs+9bv9i4Y2H84Id5B5KekEuzth66uHSbGHji7RBEe2Y+UlEJSUotISinEySkWW9sQ&#10;7OyCsbH1QUlZja5KKqiodKd79+7SuSdSJfwC/KkbMoJtM+dwfv1iTtdO5mLRGLZmDWRxQq+33sP/&#10;FkR5TqgdoXq+/uwe37y6LwlImBYkCT27LRfEiZKcKMOJQVXR9xHDomLZ3N3rYtPpeVl6e3xP7A1S&#10;GBjkim8xZPpAYbu+evkEu/cv4vSpjTy4c4kzFw9z4lIpN+5P5NqttVy4voc9Z6ay/mQhC/YPpmVR&#10;DvXV6ezdtYS1R4axYH0vqspjyat2Z9D0HoycHs/kzX0Yvy6BObv6selUPVNn5FDa0Js5uyuoXdqH&#10;qGHxeEb4U1hSzI6Nqzm9ZzOzKkaR6mZHppcDA6MD6B/Rg6GZcUxtrmDh5Bo2LJ3MsrkTmNIyRi6r&#10;W7RwPvEJscTGxzC6aDTL5s5g2ZwprF4+n2NHD7Brzw62bt/CwcMH/ySgP+DxSxZcx85KMrG5u54B&#10;Zpa2crOnuCAamdniGRiHpoEFnboqo6+nQXxKBl7u9pgbqmFrriUv+qrqwoygmAlqS0VoS0YQpTlT&#10;a0c8/ELwCgjFMyBUloT0TUxp30H89d9OKqAOnTvL5r2VtTVWFqbSshkTF0tkbCKRcSnEi3UQPXvL&#10;EpwYyszsJQgol7TsbJKzMkjJyiQsKgZ9I7EcrR2du3ahk3IXOnRRQl3HAHVtAzqp6mAfmIRLVD7e&#10;qSPxCk9FU0MDPQMDrO0dcffxI1bsIUrvSWR0/FsXlHdBYGQ0PgEhcsNpbt8hsh8SHpuIi/hZKZn4&#10;h0ZJkjKxsJFBo52UusoSpVmHzsxQN+eKoSdP7ULZkTmUPoW12Hh40LmbKt21dKXdvbNSN7T0jbF3&#10;9cY/LA4njx5o6RugpNJNkq/4XEWihK2TN9Zif5C+cC8ayM/J2sERF59gwuKzCY3viaW9O6Z2bhhb&#10;eWNo6oG+gRNGBo5YWniRGvd+LuS1pRVU9M6muG8uqRHhGAvbuaELVlZBePlm0Kt3DXn59YSHF+Bo&#10;F4qVpS8OTn6YW9qirq6Ompo62tp6GImhW2NjdHR00NbSwsjEhJCgQGoripk9ZRoHpi1kU/4o1qa+&#10;H+J8F3zx9Ibs/3wpXXL3+EYS0X2+/h0BiTKcInz0qiyxiT7Pr443AbFWQdi2FSYGRaip+J5PpRJ6&#10;IvpBjz/l268+V+TJPbzGlRurOfxJI3s+KWTf2SJ2nylk/5UxLN8/gimbCuhd58P87UP58OJQFs7L&#10;p7Q5ij5TPBg1N4gle4cyd1tPhk8IY9yiYUz9/7V3nsFRntuWNkGgLJRzzmqplaVWzlnd6m7lCEgg&#10;IQQSAgQii4zBgMk55yiRkyPO8RhjMDmYjH1OzcyPmXPv/fFMva+w74x1q6ZG5To/KL6qVd1uCvQ2&#10;pr/Ve++119rYxII5xUydqqN+Sg6R6gS05eXMnjWbjz+4xDcfXeD49g1UJoaRr/CiMMQLfbg/xVFB&#10;LOkYy9K5U3h7zhS2rJrHtg1LWb5sMbfv3ObAof0UqPMY0TCCY8cPs3X1O+zYsIojB3dz7vxp9uzf&#10;x8atWzh97uwbAnoNr944BmNzBssKwQjDYVaYDrPF2c0XM3MbKZ1WxGTg6hsqv3lnxPmQEuFOXbaC&#10;RIUjMUpPhg0TqjgrTMxte6ufV+TzO4SzgqW9M8GR8UQmpBGdKCqhDFkN+ShCsHNzxczSAltbK4KC&#10;FETExOEbFISvnzfJiSqK1BpSMnLIKtCi1pXJykcKEcqr0ZdUoispQ1tSgra4BF1xGZnZeZiYmPLW&#10;wAGYWFhIybFfcBhDTc0ZZGaLizKFgMQiHHwiMbO0kYN3QT7xKVkEKiOJT82Uy67RsQl9bij9gaa4&#10;TC56inC57HwttfXN5BSV4qcIk9Lk8OhYvP0DGWZnK9tjAwcN4K1Bb5FoaceDOB2oGznZPI1Jc99h&#10;/rgZqKKScQ9QYmnvJH3gBksZuAkW1vb4K5RytjTMxpoBQsI9SDhbGGBmbY+fMga/kGgpKhH2PcGh&#10;YUTGxuIbqMDdNwBPfwV2Lm7YOLvg6a8kMCwe74AITE2sMTEexpTahj7vrT+Y2jmNEVotuoxUkiIi&#10;sBrmTJBfLGHBgoxCycodgVY/mbDQAny9VQQHqYiMjMU/IAA3NzccHR0l8YjnDg4OWFlZYWZujomJ&#10;IbbmxkQFBdE0sp6OKVNYMHU6zVHJfc7wr8LLB1ekY8LzBz/x/OF1fn14jd9+uc5vv9zgVyFYEOKE&#10;Rz/z7P41Ht65yj0hvZbKt++lu7WYBwlSktY9twUB/b7g2jv3EeF3AtJV4d5V/u1//jf+1z8ec+Pe&#10;abq/6mLrmTqOfl7NgQ+r2HS6hm0fTGL92XY2n2tnwgo1DbNDmb8gkxkzExmxJIjcCW7M2a1j7cky&#10;JixPJa0qiPzhoWQXB9A+JpNx9Wn4BrkSFZcgzV2vXbvO6eP7OLBzLRd6DrJt5UI6RpZTFh+COsyH&#10;sfpc1i6eLpdNl8ydzNKuKaxfuZjVK5ex9J2ljG5soKS8hB17dsmY8w3LF7J761ounDtBd88RDh89&#10;zO69ezh/8dwbAnoNL0lAXoFKDI3N5B7OW28NxMDACHefAPkNW8xwhPx3wKAhkmASw10pSfYiLdQR&#10;V3sLzM1NcHK2x8vPD0MTMf8Rbbj/2xlBEJCR+TCZaxOd9Dv59CI+PRNVSio+Pt64OdoT4O9HRIyK&#10;0Jh4goT/W7iSsiIN+iKtnI3k5GvJU+tlG05UQdoy0YIrp7ik7BXK0WhL8PD06Y2IELtNto6YWNox&#10;wHgYQx19MXQLwTsiRbYVbRzE2QMJDBUWNNn4BIYRHK6iUFdBWGR8nxtKfyCI1tHFCwcnD5ycXEjL&#10;zKewpI641BwUYZH4BQXj4ePHMFt7hhgZMXjIEIwtrPDwDaYiKp07xc18MXk+M2pGkR6mQpWST2xa&#10;Ae4+IbK9NsTImMGGhgw1MZYO2UZm5hibWciohsGGJpiY2+HuHYKPIhwTSxsGDhmCnZMLkTFxhIQL&#10;hwIlnv6BuHh64+DiKtugonUp3C4SUrNxdPHA3tqWpcP/Gr+9zplzGD9hIoG+/piZmOLrE05FeSvp&#10;KaWSjBzsfEhMrCAhoQJFUAKx0SnERMcQGBiIj48P7u7uODs7YWNjg4W5OcbGxhgZGWFsYoyN5TAc&#10;zMyIcvegtkhDTUUF8R5efc7wr8Lze3/juYhkkIumV+XzF/ev8vK+sO/pbb1JBwTRVrv7E09/ucOt&#10;699JNdvvBNQbKvfdH4o3MfN5fEfsFYnIB+EnJ1pyf+Px/Z/4x8MrfPX+Rnr2TOTbr1Zx4vAUDm0f&#10;Q9fEPDqmZtOxLJ95u6tZcKSa2fv0NE+OZ25nNkv3ZtK+KZwRXTGsPTWSzk0pZNb5k18fSdEoJQVl&#10;Xkwam0x9Vgyq6HCSU5OZMWsOp8+eY1ydjoJ4BWOHl7BhxWIunjjEwS1r6Goezopp49iwdDoru1rZ&#10;9u5s3jtzjK+++IxL587K6At9iY4FCxfw3bffsGHFIrasXUr30QO8d/EsJ052c+TYUbbt2MbZ829E&#10;CK/jJQnI3N4ZUytrBohvywMGyW19Q9NhOLp6YWQ2jLcGih0UMQ/ywc3DCw8vV6moGjhUGI8Olm0g&#10;kd0zzMqSQQYi+0WID/6zAhJEIOTdLt5+RCWmEPM7CSWnE5eWTkJqBtExMfj7eKFUBBIeEUFQRDQB&#10;oRH4BQQSFxnBiFIt2qxs0jNzyC0UwXSlr0ioEn1FBbqyMtmKKyorQ1NcQmxSKsb27hgMc2SgmQND&#10;bL0wdFBg7BTCEKcgLDxD8A+NQRERRXB4DG4+gUQlpKOMipctLNHyE2Fwf76h9AdBIdF4+woJtSfW&#10;Vo6YmFgSEhZFQlIq+YVaIiKjpWmno4vI9LHD1skDP0UMyogUaZtTEJ3O1MR8fBzc8fCPQBGaQFBI&#10;PH7KOKlU7CX6oZJ8RPtusNFQjGRrzkzuJTm5+uHhHYyJhRVvDR7MAINB2Du7EKQMk3lL0aoEAkOU&#10;2Dk7Y2RmymDDoVISL84uBv5WNrZ4enoxq7q+z3vrDzpnzWHarC40+hKMTSzx8QiVJOTk6I2NtQPW&#10;lo64OQcTHpyOwi+SMGUEMTHRJCbGEx4ejr+/P65ubljb2mBuYSEJqJeEjGU17uLoIM1QA8zNyQpS&#10;kODnT5CDEyOrazh06AjTGxvJDg8nNCKGbE0lC5et5dyl9zhy4iQ9J07w7RcfSuucP5+7P+hdQO1t&#10;nf1yVzhmv9r3kW00McMRNj3fc1e02oRdz92fe73bfu6tfKSDgvCLu/8qL+j+Vem6LQxQn90VC65X&#10;eC5k3fd/kP5w5/av5vLxeVz/eDVXPtrEzvVtbF0yli2bxtEyO5WmxRm0rsmmeWU6i7domdeho2Vq&#10;HB0bclCPD6RxbjYTlifTMDuZJTva2HV+IYt31VFU7ktptoKRmiiaJ+TTNrmWWfMm0d42mqk1GlL8&#10;nEgK9KAiK5lxlcVsWjqP47vWsW5+B+uWTGX5rBZO7FvL0yeP+e23v0uz0U1bNtE5o5Pvf/gbF8+e&#10;Zv2y+WzfvJqzZ05x4eJ5jh4/wrr169m4cb1sx70hoNfveuUFZyPbN0KAYGJmJW15xCDf2GwYRqYW&#10;vQQ0cOirBVRLWemYWtpj7eSLobmdtH4RbR4LS0vMLMQcyPAPa54/qiAhRrB3JiQ6Tjppi5t9rCCg&#10;1HTiUtJRJaUQFhGJQhFAVEQYIcpQPP0DcPUQNyUrQnw8qM/LJCEqlsTULPIKdeSpdRTqSygqLUVT&#10;UoK6uJjCkhL5PFetxVURiaFLAEYuwRi7hWPsosTQ3h8j+wCZdRSZXUO0qCbikomMSZAzGlVyBoHh&#10;UUTEJaGv+mtuuA7O3vj6hWFt5SLtiAyMzKSMWhWfJKs1tUZPjCoRV08/3H2DCQqPJyQyheCIFJTh&#10;vY9+iljsXHzw9gsjICiGoKBYYgKj8fIOkoRlOsxO2iKJSmjQ0CEYGIvZm4lcjnV288Z0mLWsfN4a&#10;NEAG2bl4eMoKMyxS7FnFo1CG4uzujol0IR8qiWzI0CEMGDBAvgf/4FBqKuv6vLf+oHPOXFkFtXd0&#10;EhOThLWlWEq2x0bCAXs7ZyLDVWgK9ZTo9Oj1RaSlpqBSxZGamkp8fDxBwcG4uLlibWMjqx9ZARkb&#10;S2GCh7sHnp7uDDMzxt7ICG8rS9ytrQny9CAzPY3FCxfR3DSW8Ejx/1xL+5Qu1m7awZpNO/nww0/5&#10;4dvvefb4lz7n7g9E/MHDO3/j7o3vuSFJ5vtXZqTiUURnC8eD3sVTYVh681qvt9v9Vy03UeEIhwTR&#10;wnv54Bq/PrguzU/FzOi5cMsWu0OiFXfvKj3dq9mwZgRffLKYjy7P4NOf5nDhkynsf38s1x/t4fS3&#10;U1h5qpZ1Hwxn1r4C5nUV0aiPQ1OroOtAKfWLEkgsd2Pi2nxOfrWDz386z/UH33Lhp23s/qSdjq5c&#10;JrTmsHB7BTt62lh/aAwzWvXMKE0h2deZSA9HVL5uZIQHMbo4n5VzJzN3eguLZ7awZeVM7lz/kRcv&#10;X/L8+XMePXrE5U8/4cefrnL/3l12bVzL5tXL2LtrKydO9nDuwjkpPti3fy+HDh+UhPSGgF6/SxJQ&#10;cnISdk6u0rnA1sFeEor45iwzZswtpH2MdEcwMJJqNaFaCwxLJrdyIr5hSRhb2GFgbMFAAwOGiG/g&#10;YsHU0AQDQ3MGDumN6xZtOAMTCzwDFISJfJ/4NKIS0yUZiZlQVHwK4bHxBCuDiQwNJCMxAW9vX5xc&#10;3XF2c8fNwxPfgEC8fAKIiUsmX11MvraEAr2eQr1ePubrdBTqdBTpiynS6snLVxMUGY+xow9D7f0Z&#10;6uDDYBs3DCwcGWRii3dsIZFJhYSGKklISCYpNZPkzFzCYxPkbEb4zv35hvKvgndgNPFJBcQlFxKd&#10;WEBETBbhMVlSrRgSnkpRQi57S0eTqYjGMzAcP2HN46OQlkRCOi/meE6uPji5eknF21ATUYkOZqDB&#10;IDkfcvf2ITEtluSMVELCIlEow/BXBGPj4IDpMOEBaIyJqam8qYvFVBNzC+ITU/qcsz/omDGHzhld&#10;dM6aTdPYVry9ArGzccBafAkyNcfezp662hrqR9Qxsq6amqoKKkV1W1hAemoKmRnpxERH4evri72D&#10;A0OHDpUQAgUPDw/CwsJfteu8cXZywHKYOVaW5vh5ueHn5SH/XVXXjGTp0uXMnbuIGbMXMWPOUg4c&#10;PMF//+//g3/84+/yJvnnc/cHMndHLIneudK7UPrTt7KqkemkN77hlxvfykTVO9e/4ecfv+Lnq99w&#10;+/r3Mj9Ixnu/su8RQgVJQA97F1qfPhR2P9ekb5yoiC6d6WbFimYuXp5F9+HpnO+eyakPW/ju+jx6&#10;Pm5i+7FalmwupGxcEFUt0by7cgRd7RqaajJJKfElrcGNypkBzNqVx/wj+Rz8bDb3Xn7Ni78/Ys6e&#10;Krr2VbBgXQMTW7KYOE9N2+xyFi1uYMfyaYzITiQ3NACVtwuxXs4k+LkzY2wd65fOZOXCTpbNmcDl&#10;98/x8ldBPi948fwFz1+84M69ezx78ZJPP3yfdcvmyr2ffXt30X3yBMdPdLP/4H72HtjL9p3bOXjo&#10;0BsCeg0vSUBOLsJc1F7a63h4OWNnL8QEQ6WCysjQCFMxTzDsJRERKSAerRw9CIpJJUM/nIqmSSii&#10;Enul23KnZ9ArSbX5HwupgoQGGhhj6+JOcHQcobHJhMWmEK4SxCMek1GKmURYOEF+3mSKrPjYSIIC&#10;g6T7clxyOonp2aRk9aZq5qv10oi0UF+MuqSYQlH96PWodTp0+hJ02mJ0Oj0anY6Y+AQMh9kx0HAY&#10;g4yGMcjQggFGZpg7uGNr74yvlzuBAf6ERkSQkVdAZnYBcfGpqFR/zQ23PxCtt1GN41HrqtBXNhIR&#10;m0VUXA5+IQkEhSZRnKphlqaaiKAwbJw88AhS4ujtL01CvfyVBIXE4OTmjbGoWE1NJaEMMjDA2taB&#10;oNBQ4pKTqBvdwKiWCeTlqomKVuEbGCx97ESukJWdHVbW1rKiEFWGGPw7SXVh37P+/2L+jBlMmTaT&#10;to7ptE2ZSnlVrQypE64QAwcOwtzclNzcbAoL8ijMz0VTWIBOo6a8pJja6gqqyopJTU7A1dVFKibd&#10;PTykKMHLy4vIyEjZpgvw80fhF4AyKIhAP19UMZEEBwXg6OCAj08AAcFR5KpLWLp8DafOXmT6zIWc&#10;OXuR//iP/+Cf//wn//7v/97n3P2B8HYTAgEBUfmIhVK5QCqiGX76kttCav3DZ9y40ptsKh6lsejN&#10;3srn97wgUfW8/OWV48LjV04Lr8Lsfn18k7M9+9m8qJNLPQvZfWCMlF9f/GoqZy5P5ejFet7dU872&#10;M6PRN3kSHuBAR1UudcMj6ZisIaHUHt1EP5aeLGTZOS1zj+Qx93AW2z4axbHPFzJ8QQKjF2YycnQs&#10;zVXpNI0Vi+CldDbVsXx6K+rkGNQpMWRFKoj3dmF4XgpvTx/P4pnjWTG/nZNHd/Hs2RNevHghCejl&#10;i1+59/Ahvzx5zKNHT9ixYTWbVr/NwQN7OHr0CCdOn+DU2dMcPHyIA0cOsGvvLs6dfyNCeB0vSUBC&#10;bCCkyjaW5iQEB5IcEY6bkzODBwsXZjELGNBr1yNiGmTmjxFvGQyRdjBxGYX4KCJlLMNbgpwGiApp&#10;IAMMDOQAXM6BhvTOgQYMNsLEwgb/kEjCBAGpkghXJREWm0RoTBzBYh4TGo6HtzcqhS81qQkEBgUT&#10;oUoiIS1bzmSEfDmnQCsJqFC4YutL0IiKRy+eF1Og06EpFs8F+egp0ukp1KjxD1Tw1sAhEmKZdoCh&#10;EUMtLBhmbSVlvC6ublJ9J5Zei3Tl5ORpiI7+a0QI/YG+dgzKKJVcHvUOFn9fmUSocvBVRBMUJlp0&#10;qajis7G0dpTecS5e/lgLIvINxts/BGc3TznPEZXPUFMxgxuMqbk5yrBIUtOzKFBrZcicyPspKS5D&#10;qytFERqJb4DYNfLD009kDbnh5OwsycfO3k7+/j+fsz948EEPZ9csYvHMybS1tdI0ppm4OBUGQwdj&#10;YmqMmakRYWFKWZkKMomOjiIhMY6M9DTy8/IoKy1BXZiHIliBKj6ehKREOTcMCQkhOjqaqKhowsPC&#10;iRBEGxNNUnwcEWFKnBwccHF2wc8/iOi4VBLSC8nR1tA+bR7D6xuZNm2GnE0Ig85//tu/9Tl3fyDM&#10;REVInIhfuP/zd9y4+jU3REbQz99xUzgdfP8J17+/zM9/u8yNHz6Vqad3romF0+94evcHnt3vrX6E&#10;XFtUPoJ4hOGpsPv59fEtKbl+/ugmh3ZvYtvaTg53T+LEpWa6P61j17lKDp1qZvHb+bRPz2TG6iKa&#10;JiUzoTaX3DQlPiG2eEeYkVLrTGVnBO+cGMma9xrY8OFo9n3TRs+P87j087tsOjOGytEqMuM8adCn&#10;0zhqFPUjalg4aSwN2hwmNVTTs38rO9YvY+7kZromNrJkWgvLZrWyec0C7t6+zcuXL3n2/JkkoV8e&#10;P+H+L4/47R//4LNPPmbjykUc2L2NEyeP88HHH3C8+ygHDh1g++5d7Nm3i30H9vLx5Y/eENBrePWK&#10;EMzM8HZzRRMXTla4EqWvP052Tlhb2DLE4JUK7q2BklxkZTPUSO6h2Dq7MUQQz8Ahf1RGYlbUu1g6&#10;mCFGYqBtxmCD3jmQqIAGG5rj6h1ISFTcHwiLTpCig6DwKIJCwvALVuIfGIiLoxMOzu5ExiWRkJFD&#10;slxKVZOr1pFfVIJGV4xWVDvFJehLSuWjrIiKRVVUgrakFI1Wh7pIR0ZWrlTDvTVwMAOGmvDWEBPM&#10;bZ0IVyUSEhGLKimN5Azh06aVbgv5mmJiVEl9bij/KmjKRxIYGoO9kytBYQlEqLIJiUzD2VOBu18o&#10;ivBk4lMKemMW7F2kLY+DqzcOzl6SkIQSbqiREYbGxgwcKr4MDCVAESzdw7X6cmrrGhjdOI76US0M&#10;H9lEWXkNCWI2F61CGRaBQlSioeEEhoZKMhJqQREM+Odz9gc3b93t81p/kJeXS2FhIXm5uURFxqCK&#10;iUMVoyI5OYXkJIEkUpISiI4Ixd3FEWcHB1xdXGWbThWXRGqWmrS8YmoaxrNgyXKmdE7j6NFj3Lt7&#10;n//1z3/2+Xn/Kty79rWcDQmVm0haff5QOG9f4+XjG9Lo9MUvt3n+yy2ePRL7Rbd48uA63XvWs391&#10;O1s3tPD1z230XK5j+9lSJnTEUVrgwegmFWOnZjJ7Tgn1ZbE4eA4lQGVJQJo5ihxz/DIMCdM4UNgc&#10;RFVHDGvPNnP+6gq+eLCbj++sZc3uJkbWpDB9fBnr1y5jQuNIytLj0CdHsW/tMj65cJyPLx1j1/ol&#10;LJnWzMKJ9azsauOrrz7m5cvfJPk8e/aMp0+f8vDhQ17++itPHj9m15a1bNuwnCMH93Ls2BEptz55&#10;qocz585w/MRxjp84Jgno/IU3FdDreEkCigv0x8/dBVc7a8yMTbC3scXV1gkXW1dMTa3kHEfcuA2N&#10;zDGXw24rmSlj4+wm4xkGiBC6QUN7CWjQ0FeqOUFYgoR6YxoE+fwOMWsKChcOzXHSIFMZk0hRZT2l&#10;wxsJDouWC5rKGBXBkVGERamIT80gITOH5Ow8WaGIPKBCfRlFxWVo9KXSBaGouAS1qHoE+QgIcYKu&#10;lEK1jrx8Lbl5RVJoICyGBplYMtDEEgNzW6xcvLFw8sDVJ0gq89KyC3v/fF2ZvFn/+ebwr4Knt5+c&#10;34g00eCIBCLjcgiLzsQnMEaGyLn5KQmPS8PCxgWvwFCCI+N6VYum5rLtZmIxTM7wBgwaJOMifAIC&#10;ScvMpVBbRmXtKEaPnUDTuEmMap5AfWMLI0c1UzeykRzx96vWk5GXT3hsDMGRkQQqQ+XMyNrBrs85&#10;+4NtK1b0ea0/yMnJQ1ekp6q8iurKKmqra9BrtaSnpVOQr0atLiI3O5v05CSUwQq8vD3w8HDBx8tD&#10;il2EmEFfUs7cBYvZtf8AG7Zu4cOPP+bEybN89PEnfX7evwpCEdfrhi0I6CdZ9bwQRPPoZ54/u8Pz&#10;J7e5efsyP1y/yLPHN3jy8Dpb1y1l//qFvDO1iSUrtRz8oJhx84KJyTUlr9yHjqU6Zq0sYc/J6azc&#10;N4aWRZkkVtrjl2BJVIYbDj4D8U8WZGRCaIEhabV2NHYmsKWnncMfzWLvB20sXDKC9ctmcHD/ZlKV&#10;PqQGutNRX8Glnn28d+oAPfu30DluOLMnjODtKY2cOLST5y+eyXna81cE9PjxY1kF/f3vovr5iLXL&#10;F3D4wE727t3F+o0b6D7Zzckzpzjec4wTp07Qc6pHvnbp/TdWPK/jJQnI4JXkVkhvhYDAzNRCeo7Z&#10;2ThhZ++CqVwytcLEwpahxpbY2DljZueIjas7tm6emFrby2huUR31kpCBXICUldNAA6n6EuhVxZnI&#10;HRevQOFhFkt6QQkT5yxhzY4jjJ4wjdCYRMJEOqeQByelkpCWRVJGDokZub3tt0KtJAhRAQmSELY5&#10;BVq9bL3lF2llBSSUcYW6Ego0eilzLijUodYUk51TINM5BxkPkztBbxlaMMTcFlMbZ+zd/PAQTtHh&#10;0aTnFpBdqCUpLYvQqGg5Cxk6ZIj0HTMwMPhDGSaQlp7JymUrKVNr0CfGUZr611RNXj7+hIZFY+/g&#10;hqdvCNFxQhyRiVdANO6+4QRFJMg2pptvMMroJDz8FbIqfWvwwFcybFM5wxOO1n6KYDnbUhdXyoye&#10;kY1tNI6bLMmnsaWd0WPbGD22lVHNrdSMGE1VbQNl5ZVoijSyxRUYrJQiBTdv7z7n7A8udrX2ea0/&#10;yMsrRFtUTE11LS1jx9LWOo7m5ibqhg9HU6SluKSEkSNGUF1eQXpKMipVFIogPwL8vAny9yE40I/w&#10;UAU5OZm0trdRVz+C5pZmNm/ZxsGDR/r8vH8VZOLpdZHvI3Z7rvH80W1ePrnDZ98e5/Ove3hy/0fu&#10;3vlKmo4+uv8zT365yZ7tG9m2YT6LO+tonZXK+JkRZJY60L6wkBNfrKD727fZ9f4U1p5qYcO5dvl8&#10;3q5y8uqCKW6MprQpjpkbq1l6qJlV3c0s2FVK/eRw5kzVMWN8Lm2rcpi1roaOmXVo0qKJcLUmOzyI&#10;/ZtW8dH5Y7x/+hCLZ0xkbJ2ejsYytrwzi7t3b/a23p49lZXP0ydPJRn9Kqqfp8/Ys20j2zeu4PCR&#10;PRw8fIBTZ05x5PhRjp04zulzpzl89BB79u1m977dUhX3hoBev+sPKx5h/SJ2SQyMxCKpORYWdjjY&#10;uzLMUgTD2WFoJoxITTGzciE+u5h03Uhcg5R4KhQ4iqVPQxMG/e58IAQHr/Z/5G6RcFkQTtlGwgjT&#10;FENzS0JVSYxsncaCVTuZvmg1heU1BEbFolQlyV8Lj0siOjkdVVoOCWm5JKXlyeokR62TJCTacGIh&#10;Vajh1LoS1Fo9RcXCMbscbVkF6uJSCgQZiTadrhhNkY7c/AJycvNx9fZjoJGZbMMNNjaX8nBLO2ds&#10;HF2JiImXYXRZuWrSsnJJSElFGR7BMEtLbGysGTx4sIyP+J2EMjOyWLVyNe8ufYelXfOZN2NWnxtK&#10;f+Dq7iEjHMzNrEhOyCAtUysdqZVR6YRGZ0pZtrmVI75B4Th7+GJoZs6AIQYYmRrj6u6LoYkVJpZW&#10;hEXHkVugo6S8jhH1YxktSOcPtDFGVkLtjBnfTtO4CdSPHkvj6BbqG0ZRXllBWXkZ2bm5BIeF4uXn&#10;T0CwWJr1JTAkVLZL7ZxdMbWylLJtEVRYUFBORFQ8Dg722Fpb4WhnK1tfoSGRFBRU0jxuOnvmTevz&#10;fvuDqopqxrWMp6a6jpEj6pkypYPFSxYwb95s5syezpRJbYxrHs3wumpqK8vIzEgmNjaKqMhwwpUK&#10;QoL8Ufj7EBTgS4giiJjIaOKio2kb28zM6dPo6Ohk0aJldM3u4vSJ05w/d4n1GzbSUD+K5uYOVq07&#10;zLrNPWzbfZ4dey6ydvOJPmfsDx7d+F7OjIQyTvi/Pb0vXLN/5srVS1y7+pmcBYm9IpFH9PzRHV4+&#10;ucvB3duZPnk029+ZzJjmZFKT3eicr2bruUns/2A++y/PYfN7k9j36RwOf7mYQ18uYtIKHZWd8Szt&#10;GcOacxNYeXIM0zYXsfl8GysOl3Pp67fZuXAM74wrJL3cg5FdiSzcW8O89VWUlMTT2Tqc90/s44v3&#10;e9i+dinNNSW01BUzr6ORzz46y8tff5Pk8+TpI54+fSLJ5+XLF7L99tknl1m/YiEH92zlyOE9HDx4&#10;QJLOsZ5jHDp6iMNHD3LqzAn2H9rHtp3buPjem0ju1/F6lQc0gIGiYhk0FENTSynhFQF1hkZmMpLb&#10;ysEVC3tXvAKjyC4ehXZUJ6Xj5hKdo8PTL5BgZSiDBg/5w/dtqOkwicFGpn8ExQlnbfFrgoAGG5nh&#10;HxpFy9TZaMprCI2K6Z3/RKsIViWijEslIjmDmLQcEjMLSMlUk5ZdRFa+TpqECvIRJJQnrHk0pWh0&#10;pRRohPCgDI2Y+5SUyhacWqdHW1yKvriUQk0RBWoN+QVqUtKzsHF0ZoiJyD/qzUESi5mRgnwy88gQ&#10;BJRdSGZWPtExcUTHJRKsDGPYMCv5XsTf16DBg+Rzb28fFi9czLrV69i1dSf7d+3rc0PpD2Lj4rC0&#10;sZYuBz4BCrz9gwlUxhEVlyvVcEIV56+IxtrBCQOx/GtsIs1XY1RxVBbXos3RkpaSTVahnurKGhZO&#10;nMDpJQvZOGUKzWPG09zSRlNLq8SYcRMYM36CfBzdNJ4xzW00NjXTMHoU1TU1VFRXkJWfTYAikJi4&#10;eLnAKuyDRCyCt19g75xKGUZhUTlJiTk0JWkoT0vGz90VXw8vQoOjKK9oIj4xi9CQcNpb2/u83/6g&#10;pamFjWs3snTRUqZ1TGPG1E5p7b9750b2795M98Fd7N+5icbRdVRVlJKTm4lOV0ROTo7MnEpOUBEV&#10;rkQR4Eugr48M30uMj0edl8esqVMYM6qRtrYJzJg2h3HjOxjb0kqRWs3wuhpG1k9g8bI9vLPqIEtX&#10;HmDp8n3Mf3tHnzP2B7+I+c9t4XhwRe4EXb36AXfuf8a9u9/xw9VzXP/5soxvEKT0WMR+P7jG559e&#10;onlMPfMnjmLNlHpKkhWoIm3RjVJQUqWkbVQKY6bnMHlxOe3LdNTPSCal2p3cVk/yxnjTtaGcVUfq&#10;WLSziFUHyjl4YSozZpWwZHwR707UkanxpKDOk9aFSazqaWDp4TFsO91F97l1HDu0juGluVQUpDO2&#10;upj9W9fw7Mljnj97yqNHD3ny9LEknxcvXvJSKOFe/kr3ob1sWrWYwwf30H38KLv37KHnpJj9nJIz&#10;ICFC2Lt/H4eOHJIEdODg/jcE9BpevRWQUK691Wu3Iyogc0sbLG3sZHaMla0DTu7+xGbqKRk9lYKa&#10;dtR1E6homUVpfTtm1tb4+fpIAhMEJAhLkJihiVkvqf0fH6wBBkMYYiKSPk1lS87W2RUXEQutjCA8&#10;LpHw+GTC49OITMwgKiWLhPR8UrM0ZObpyMorJqdQ31sBSQLSUVAkZj1lshUnWnIiskGYiIrsILVw&#10;StCWodOXo9WVyOonv1AtkZubT3RsDJ6+3pJ4fAMDiU1Kln5zGVkFZOeoJXJyNSSnZBERm0B8SibR&#10;8Um4e4uUUy+iVSIJ1U7e/EeOHMWK5avYsmkrq1es7nND6Q8ys/+a+dPsMc3smz6Rk7PauTS9jVMT&#10;G5kypolx7ZMYO35CL1oF+bQydnw7zS0TaGmbzNhxrYwZO47GMc3UDh+OvkSPTq8nKTlZSuXDoqKJ&#10;ilURoFDKfyeevr5U1tYzvXMubze0sXdmJ3PKi8jJLKG+YSIlpfU4O7mRk5nLle++73PO/mB252y2&#10;rNzMlnc3s3bJalYtWs7+Xbs52XOIcycPc+7EQS6eOsy2DSuY3TmR+joxKyqhrFRPVWU5Wo2GrMx0&#10;YmMiCVH44+ftSagymDhVDEmJCTQ3jmberJmsXL6cCRM7SEhKwdpGSNNNqasbwYLFW+hauI3ZC7Yy&#10;c94WZk1b0+eM/cFDMf+58Q0Pb33Lo3vX+OHKRb65coKbN77i9s0vZPSCSFt9fO8naUD6UMQz3L/O&#10;3K5pTBvfQPf6LjZMrqMyM4yWugSaqmMp0HngGzYYF28DwpKsUI/wp2F2OhvPjWH90WY+vbKDL26s&#10;Z8uhdjbtaWXmvHLCAk2Jj7CjtSWVGety2HhqNKe/ncPp77pYuKOaWZsq2P5eJ3vem8PKzWPonFrE&#10;wjlt3Lr5s6x8Hjy8LwUHYvYjWnECv/32Gz9dvcrGlcvYuWk1Pd2HOXrsGAcOHZQEdLT7GAcOH2Tn&#10;nl2yLbdj1za279rOydMn3xDQa3j1mpGKtpuB2OF5i8FDh+AfGEBoaLiMkLa0siEsMJiG0ZOoa5uP&#10;ftQUtLWtVFY2khqXQpifP8FBwQwcPERWTSIPSDhry32g/+LDNXCwIUOMzV+p4nrbNj5BIUQlpRIt&#10;qp6UbKJTslGl55GcJbJzisjM1UpkF/RWP8KNW8yBCgT5lJTLhVSRCyTISOwGSQLSl0njUq3IEdIV&#10;U6jRUFikplBTSH5BHjl5uWTk5JCamUlyejrJmVmkZeZJ4vldtJAvSK5QT1JaNqlZedKFW7T0CrU6&#10;irTF5BdqUIQo8fUPpLl5PPO7FjKzc3af99wfiJnVn1/rD07P7eDA1BaOb3yX99cs4cj4ara/u5Rp&#10;M2fROmkKEyZPpW1iB3MWLJLOBK2TptI+uZO29g7GtU6kZdwEmltaqRsxkrr6BllVCvPXhOQU4pJS&#10;iIqNJyBYKT3kzETLLyqGqrp6mhqaWT29A01hOVXVY/DxUzDMwoJ5XfM4ffxYn3P2B2sWv8OOlVvY&#10;s2YHO9/dyoa317F8wQqWL1lJ96F9fHj+GB+dP/pqRnGQ4we2snb5Qia1NlJZXkxVZYUkosKCXNKS&#10;E6RU28/Hm/AwJcqwEAL8faUZbnZmOtHSCigJf18/YqKimNc1m6nTFjFn3mY6Z21m9ow1XNqxu88Z&#10;+wOxvPrLLeGQ8J1UuN25JRZVxcznW+7f+lpGgosKSLhgP7wrnLB/4Mm9a7x/oYfKMj0H1i/i873L&#10;mTday6yGHEYNj6Ww0pfkLFd8vU2JjLBF36Rg+pYidrzfyvJDw5m6SE3ZiECScxyJT7UiM9GN8iwl&#10;SRGu6HRhzFhfwIYz9Zz5YSE9n81l09bZLFvWSdc71aw9OIYdZ1vZengkx08v49HTp9y+e4ubt2/y&#10;+PGjP8inF79y7OA+tqxaxpH9O7l44Sx7Dxxgz7690hm751S3bMNt3bGNLds2sW37FjZsWs/ZC2/c&#10;sF/HSxKQq70jHq+WDMUCqr29PZaWltJbS9jqJAT4olWpCFZEEJeQhpeXHz6ubsQFBjFe5PSkZ2Jk&#10;IkQGxv8Zr/BffLB6MYBBItTOWCy3CnWcocysiUxIQZWeRXxGLvHpeSRlFZKaU0R6bhHpORoycrVk&#10;5enIESSk6V1CFYFu6uIK8opKpXloryhBCBBKZUidUMiJPSGxI6TV6VFrtOQXFJJXUEBeYaFsy6mL&#10;xBypiOxcNXkFOgkhWhDEI1JRdfoKSsuqe1FeS0lZDXoRCVFcKpddtVodqrg4QpWhFOv01I/4axyj&#10;i/TlfV7rD0YV5XNk11Zu3viJL4/s5MzsCdy8+h1nThxnXGsb9Y1jaZvcyeJly3h36UqmTJnNmAkz&#10;GD+pk7ZJ02idIAhqGq0TpzCquUWSVuukDkY2NJKalkV8UhrRqkQCgkOxd3Rh2DBr+ZiWkUfnzLlM&#10;7JiOKi4FD09vTE3MqawoZ+fmjX3O2R+8PWcBa5a8y+aVm1mzdB1rlq5n1dvrmDllHvt3beXzD0/y&#10;+Qcn+eKDk3z5wSk+f+8EH5w+KJ2bF8+bwagRNVSUlVJbW01ZWTE52ZnExcWiVAYTGxmJSroteOHo&#10;6ICDvQN2tnZywXXSxIlcuHCJNWu3M3bcAprHL6a9Yxl7dnX3OWN/8OjmtzwW0d93hBfc33h096pc&#10;OBVBdCKyW/y3iAUX7goyD0gE2d36gQd3rrB04SxqinLZvXwGO+eMp60ykRSNNWEpZiSkuxDoZU5M&#10;mC36sT6MX6OibW0CY1cloS7xI1/lQn6xN0mV1oSmWBDoaUGgizHxwc5M6Sxk18U2tp6axO7umWzc&#10;uIR3Fs2lKD2JuqoYZr+byZJNWo6eXsb1Wz/z47Ufuffg/n9WPi9fyh2rW7dusW3NCg7u3kT3sQOc&#10;Pn2KfQcOcKz7GMd7jnL6jHDBPsrOPTvYsn0LGzdvYO26NRw9duQNAb2GV68btpMDNpZWDBwwiMEG&#10;Qxgk2mkDBzJg4ACGGQ4lMySAnKgIXJ2dsbe1lXtDYsA8pqCQ2TUVlCYlylmFUL39+cP0Zwz4fYZi&#10;INybzRlibCwzgMIiI4lNzSQhM4+kbDUp2RrScotIzdWSklNESm4Rafk6MkQbrrCYPE2phNhmz1GX&#10;kK0pJSNfQ45aS55GVCmCfEqlPFu23goKKVCLqkbEbWulVY+mSJCMECiUoC+upKS0WqK0rOYPVFTW&#10;UVU1gqrqXlRWDae8spbiUrG8Kf4MobDT4h8QhL+fP6lJf02EQ219U5/X+gMvN2eSVPHs2LmTL49s&#10;4+zMcXx4+hjbNq4mMzMHv8BQGsa00zmxk3nVlWxtm0Bx/Rzqxs+lY9ocpsyYS+eMuUybOYfJndNp&#10;aZvIuLaJNDWPY/jwBrlflZCYQmxcIr7eAfj6BODo6CrbuMJVoai0Sn4h8PXzxc/Xj4T4OCZPGN/n&#10;nP3BN19+ycYNq5nZOY0FsxeyYtG7LF+4kvmz5vL+2eN8c/ks335ygW8+Oc93n17gb59e5LvL5/jy&#10;w5OcPb6LTauXMH1yGyNqKmkYXkN1eQklOjWpyfGkJMQSFaEkNCSIYIU//r5eeHq4EuDnhVKpoLqm&#10;mu3bd8oY9ZoRHYxomEFj8/w+Z+wPHlz/Utr0iDbc/Z+/loKDp9L14LokG9l6u/MTD25e4d6N3qgG&#10;IdsWldCP333ClJYGxg8vY/PcyRxcPpbyMT5k1TiQpXEmO86dfJU7leP9Gb8mgRGLoimbqCQn0wN1&#10;vBc19TGUTghBNz6E8FQbQn0tKIj3pLYogtU7x7Jsez2bdk9hyaJOytRZpEYqyIwNZvacRvYc66Ln&#10;9CquXP2BO/fuSN83QT5C9SYgTEjPnznN1jXLOXJoN2dOd3Ppgwsc7Rau18foOdnNqVPdnDrdw+69&#10;u1i3YR0bNm6QJHTm7Bsz0tfxkgTk4xWIjbUd9vYumJkPY9D/ofLysrMhIVBYmcQQFBaLvYsvZhZ2&#10;mFvZEx4YTG58EsHCGdtAOGMPlATz5w/Uf4kBIoJbBMaJvSBbVLFKsrNS5LJpUk4RiVlqkjLVJGRq&#10;iM9QE59RSHyWhiQxXM/RkZlfQnqunrRcHcnZ4nU1SVkFZOYVyeA60X4r0peRr9GSlZsnSUKt1aHR&#10;6tHqSyV0xeUUi4qmrJqy6hGUVQ2nQpBMbT0V1SOprmvoRU29RG2deKyjvKpaum+LdlS+Rkd2vgZV&#10;YgqGQjDg6d73vfYDQhL959f6A2dnd3z9laRmFvJOxzi2NlfTWKIhV+xWhcei8FbQ2NjG3PkrWDG6&#10;gXlZKkbmlBKVM5qpM+czfdYcps6YzfSZs5g2fTodndNpbZ/MiPpGGptaaG+fRF5+AaFhkcTGxhMT&#10;rSI8PApXF3fsbO2xt3fAx9tH5jyNHdvCqtWrmNj61xDQ028+4uHtW3z51Zds2riJaVOnMbtzJutW&#10;LOX7Ty/w/afn+NvnF7jy5UWufvUeV768JPG3z87x/Sen+fy94xzft4l1K5cworqc+rpKmkbXMLyq&#10;FHVeJunJKuJjw1AG+0nZdkiAr1TNRUaE4eHpId0XmpqaGN/awYj6dsZNWNTnjP2BIJ4HN77l3s/f&#10;cP+maLuJKugaD25fkRAhdM8e3JQEJF0WbvVCENCjh9f47OIxmqv0ZMSH01yZz+T2fDqWJrJ0zXDe&#10;6aqjPCuQloXp6CcGoh0XRKbaDU26L/kqb0aNTqFhViqNc9MZPjWJzARXyjP8qS0O5Z3ttSzbMIq3&#10;F8xidE050Qpv0mMUjKwo4ML5C9y4fZsvv77MjZvXe8lHEs+rx7//nQcPHrJj83p2bV3HkSP7ufTe&#10;Bd7/6H3Zcjsp7HfO9Eh0nzjGgYMH2LJ9K5u3bWbTts2cu/DGjPR1vCQBldRPkEFm3p6eMllSVD/i&#10;gzBwwACMjQwwNzPCzNCYADdvbF08MRKRApYOGJraYWImPORspRXPoCGG/4/2258xUMq0rR2dCImM&#10;ITUlmeLa0VQ2TSEmtQBVSgGxKQXEZ2iIz9SQkKUlJa+E5LxiUgUBFZSSUVBCar5eVk3puUKc0Lsf&#10;JAhIqONyC7Tkil0g0WrT6Cgs0qMtKZdybV1ZJbryKkqr6qioq6dyeANVr1BT30jNyNFUDR9Fbd0r&#10;DK+nuq6O0qoq9OXlFJX07hoJyXZqRg529o7/xXvsHypq/xon7v4iJaWEhjFt1DeNZcacecyZO4+u&#10;ri4mT+1k0tROOTvauvswG3fso3bECKJiYknNyJDLoUlJKYSHRxKqDMPFxU1mILm6uBESoqS1rZW1&#10;a/4aocbRrhm8d+4c/3j+jP/29AFfXf6AXdu3c/7EAa59/T7Xvr7ED5+f48evBAFd5No373Ht2/f5&#10;6etL/PjlBYnvPj3DpxePsWTudLZsXMX8rhm0N9Yzd2o7XZ1tLJs/leb6ckID/fH3dEfh60O4UklA&#10;oD+ODo4EBQVRVKShsbEZfelfk7wqnLIf3PrdNVs4Y3/Pg9s/ypC6XsL5Qc6BZFtOtOFuidevSKft&#10;Wze/lymq+7atoXVMHTkJsRSmxFJRns7cKfWsnN5IR1M+xWOVJGrtySpxo7gghMRQZ9KiPKkojqFt&#10;oYbmBdlMXllCuS6M8jRfhg93Y8n2bN7ZMJaZHZOoK9MRFuhFZnIkmzet4bvvvub88YN88+mHPHn0&#10;kF+F3PrFc3590UtCf//HP/jq80/ZvXkNWzeuZf/eXXz++Sd8dPljKToQO0BHu49y8MgBjnYf4cSp&#10;HtmG27pjC9t275AGpW8I6PW7/jf/Nq8F7yzeIgAAAABJRU5ErkJgglBLAQItABQABgAIAAAAIQCc&#10;DKSICwEAABMCAAATAAAAAAAAAAAAAAAAAAAAAABbQ29udGVudF9UeXBlc10ueG1sUEsBAi0AFAAG&#10;AAgAAAAhADj9If/WAAAAlAEAAAsAAAAAAAAAAAAAAAAAPAEAAF9yZWxzLy5yZWxzUEsBAi0AFAAG&#10;AAgAAAAhAOKdndMfBAAAkgkAAA4AAAAAAAAAAAAAAAAAOwIAAGRycy9lMm9Eb2MueG1sUEsBAi0A&#10;FAAGAAgAAAAhAP86M5i6AAAAIQEAABkAAAAAAAAAAAAAAAAAhgYAAGRycy9fcmVscy9lMm9Eb2Mu&#10;eG1sLnJlbHNQSwECLQAUAAYACAAAACEAhrhWoOEAAAAKAQAADwAAAAAAAAAAAAAAAAB3BwAAZHJz&#10;L2Rvd25yZXYueG1sUEsBAi0ACgAAAAAAAAAhANR6AJ2SyAEAksgBABQAAAAAAAAAAAAAAAAAhQgA&#10;AGRycy9tZWRpYS9pbWFnZTEudG1wUEsFBgAAAAAGAAYAfAEAAEnRAQAAAA==&#10;">
                <v:shape id="Imagen 15" o:spid="_x0000_s1027" type="#_x0000_t75" style="position:absolute;top:939;width:25685;height:156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9f9PBAAAA2wAAAA8AAABkcnMvZG93bnJldi54bWxET01rwkAQvRf8D8sI3upGbYNGV7EFoZce&#10;qoIeh+yYBLOzITua9N93C4K3ebzPWW16V6s7taHybGAyTkAR595WXBg4Hnavc1BBkC3WnsnALwXY&#10;rAcvK8ys7/iH7nspVAzhkKGBUqTJtA55SQ7D2DfEkbv41qFE2BbattjFcFfraZKk2mHFsaHEhj5L&#10;yq/7mzOgZ8fuPP9Y5Ph2SOVWT0/ync6MGQ377RKUUC9P8cP9ZeP8d/j/JR6g1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V9f9PBAAAA2wAAAA8AAAAAAAAAAAAAAAAAnwIA&#10;AGRycy9kb3ducmV2LnhtbFBLBQYAAAAABAAEAPcAAACNAwAAAAA=&#10;">
                  <v:imagedata r:id="rId15" o:title=""/>
                  <v:path arrowok="t"/>
                </v:shape>
                <v:shape id="Flecha abajo 16" o:spid="_x0000_s1028" type="#_x0000_t67" style="position:absolute;left:22582;top:64;width:1744;height:1615;rotation:312262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9fBcIA&#10;AADbAAAADwAAAGRycy9kb3ducmV2LnhtbERP32vCMBB+H/g/hBP2tqY6cFKNUmRjExloFJ/P5mzr&#10;mktpMq3//TIY7O0+vp83X/a2EVfqfO1YwShJQRAXztRcKjjs356mIHxANtg4JgV38rBcDB7mmBl3&#10;4x1ddShFDGGfoYIqhDaT0hcVWfSJa4kjd3adxRBhV0rT4S2G20aO03QiLdYcGypsaVVR8aW/rYL1&#10;5TPXx/x9qzm8jF+f7/VGn1ZKPQ77fAYiUB/+xX/uDxPnT+D3l3iAX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z18FwgAAANsAAAAPAAAAAAAAAAAAAAAAAJgCAABkcnMvZG93&#10;bnJldi54bWxQSwUGAAAAAAQABAD1AAAAhwMAAAAA&#10;" adj="10800" fillcolor="#ffc000 [3207]" strokecolor="#7f5f00 [1607]" strokeweight="1pt"/>
              </v:group>
            </w:pict>
          </mc:Fallback>
        </mc:AlternateContent>
      </w:r>
    </w:p>
    <w:p w14:paraId="54AB081A" w14:textId="3509296F" w:rsidR="008D4F6A" w:rsidRPr="00DA6FB8" w:rsidRDefault="008D4F6A" w:rsidP="00C74642">
      <w:pPr>
        <w:pStyle w:val="Prrafodelista"/>
        <w:autoSpaceDE w:val="0"/>
        <w:autoSpaceDN w:val="0"/>
        <w:adjustRightInd w:val="0"/>
        <w:spacing w:line="360" w:lineRule="auto"/>
        <w:ind w:left="0"/>
        <w:jc w:val="both"/>
        <w:rPr>
          <w:rFonts w:ascii="Palatino Linotype" w:eastAsia="Calibri" w:hAnsi="Palatino Linotype"/>
        </w:rPr>
      </w:pPr>
    </w:p>
    <w:p w14:paraId="4062B78B" w14:textId="58DD6B5B" w:rsidR="008D4F6A" w:rsidRPr="00DA6FB8" w:rsidRDefault="008D4F6A" w:rsidP="00C74642">
      <w:pPr>
        <w:pStyle w:val="Prrafodelista"/>
        <w:autoSpaceDE w:val="0"/>
        <w:autoSpaceDN w:val="0"/>
        <w:adjustRightInd w:val="0"/>
        <w:spacing w:line="360" w:lineRule="auto"/>
        <w:ind w:left="0"/>
        <w:jc w:val="both"/>
        <w:rPr>
          <w:rFonts w:ascii="Palatino Linotype" w:eastAsia="Calibri" w:hAnsi="Palatino Linotype"/>
        </w:rPr>
      </w:pPr>
    </w:p>
    <w:p w14:paraId="26283121" w14:textId="23035626" w:rsidR="008D4F6A" w:rsidRPr="00DA6FB8" w:rsidRDefault="008D4F6A" w:rsidP="00C74642">
      <w:pPr>
        <w:pStyle w:val="Prrafodelista"/>
        <w:autoSpaceDE w:val="0"/>
        <w:autoSpaceDN w:val="0"/>
        <w:adjustRightInd w:val="0"/>
        <w:spacing w:line="360" w:lineRule="auto"/>
        <w:ind w:left="0"/>
        <w:jc w:val="both"/>
        <w:rPr>
          <w:rFonts w:ascii="Palatino Linotype" w:eastAsia="Calibri" w:hAnsi="Palatino Linotype"/>
        </w:rPr>
      </w:pPr>
    </w:p>
    <w:p w14:paraId="6EF18C76" w14:textId="24517C5B" w:rsidR="008D4F6A" w:rsidRPr="00DA6FB8" w:rsidRDefault="008D4F6A" w:rsidP="00C74642">
      <w:pPr>
        <w:pStyle w:val="Prrafodelista"/>
        <w:autoSpaceDE w:val="0"/>
        <w:autoSpaceDN w:val="0"/>
        <w:adjustRightInd w:val="0"/>
        <w:spacing w:line="360" w:lineRule="auto"/>
        <w:ind w:left="0"/>
        <w:jc w:val="both"/>
        <w:rPr>
          <w:rFonts w:ascii="Palatino Linotype" w:eastAsia="Calibri" w:hAnsi="Palatino Linotype"/>
        </w:rPr>
      </w:pPr>
    </w:p>
    <w:p w14:paraId="7B039487" w14:textId="2E4BD80F" w:rsidR="00D57DCD" w:rsidRPr="00DA6FB8" w:rsidRDefault="00D57DCD" w:rsidP="00C74642">
      <w:pPr>
        <w:pStyle w:val="Prrafodelista"/>
        <w:autoSpaceDE w:val="0"/>
        <w:autoSpaceDN w:val="0"/>
        <w:adjustRightInd w:val="0"/>
        <w:spacing w:line="360" w:lineRule="auto"/>
        <w:ind w:left="0"/>
        <w:jc w:val="both"/>
        <w:rPr>
          <w:rFonts w:ascii="Palatino Linotype" w:eastAsia="Calibri" w:hAnsi="Palatino Linotype"/>
        </w:rPr>
      </w:pPr>
    </w:p>
    <w:p w14:paraId="785086FE" w14:textId="692E876C" w:rsidR="00D57DCD" w:rsidRPr="00DA6FB8" w:rsidRDefault="00D57DCD" w:rsidP="00C74642">
      <w:pPr>
        <w:pStyle w:val="Prrafodelista"/>
        <w:autoSpaceDE w:val="0"/>
        <w:autoSpaceDN w:val="0"/>
        <w:adjustRightInd w:val="0"/>
        <w:spacing w:line="360" w:lineRule="auto"/>
        <w:ind w:left="0"/>
        <w:jc w:val="both"/>
        <w:rPr>
          <w:rFonts w:ascii="Palatino Linotype" w:eastAsia="Calibri" w:hAnsi="Palatino Linotype"/>
        </w:rPr>
      </w:pPr>
    </w:p>
    <w:p w14:paraId="4529FE1C" w14:textId="641457B0" w:rsidR="001F07DE" w:rsidRPr="00DA6FB8" w:rsidRDefault="00C7038E" w:rsidP="00C74642">
      <w:pPr>
        <w:pStyle w:val="Prrafodelista"/>
        <w:autoSpaceDE w:val="0"/>
        <w:autoSpaceDN w:val="0"/>
        <w:adjustRightInd w:val="0"/>
        <w:spacing w:line="360" w:lineRule="auto"/>
        <w:ind w:left="0"/>
        <w:jc w:val="both"/>
        <w:rPr>
          <w:rFonts w:ascii="Palatino Linotype" w:eastAsia="Calibri" w:hAnsi="Palatino Linotype"/>
        </w:rPr>
      </w:pPr>
      <w:r w:rsidRPr="00DA6FB8">
        <w:rPr>
          <w:rFonts w:ascii="Palatino Linotype" w:eastAsia="Calibri" w:hAnsi="Palatino Linotype"/>
        </w:rPr>
        <w:t>Por citar algunos ejemplos.</w:t>
      </w:r>
    </w:p>
    <w:p w14:paraId="6A30D6B4" w14:textId="62E2823A" w:rsidR="00A6425B" w:rsidRPr="00DA6FB8" w:rsidRDefault="00A6425B" w:rsidP="00A6425B">
      <w:pPr>
        <w:spacing w:line="360" w:lineRule="auto"/>
        <w:jc w:val="both"/>
        <w:rPr>
          <w:rFonts w:ascii="Palatino Linotype" w:eastAsia="Palatino Linotype" w:hAnsi="Palatino Linotype" w:cs="Palatino Linotype"/>
          <w:sz w:val="22"/>
          <w:szCs w:val="22"/>
        </w:rPr>
      </w:pPr>
      <w:r w:rsidRPr="00DA6FB8">
        <w:rPr>
          <w:rFonts w:ascii="Palatino Linotype" w:eastAsia="Palatino Linotype" w:hAnsi="Palatino Linotype" w:cs="Palatino Linotype"/>
          <w:sz w:val="22"/>
          <w:szCs w:val="22"/>
        </w:rPr>
        <w:t xml:space="preserve">De tal suerte que con lo vertido anteriormente, podemos concluir que obran indicios respeto </w:t>
      </w:r>
      <w:r w:rsidR="006C7E6A" w:rsidRPr="00DA6FB8">
        <w:rPr>
          <w:rFonts w:ascii="Palatino Linotype" w:eastAsia="Palatino Linotype" w:hAnsi="Palatino Linotype" w:cs="Palatino Linotype"/>
          <w:sz w:val="22"/>
          <w:szCs w:val="22"/>
        </w:rPr>
        <w:t>de la realización de eventos, con sectores de la población, referidos en la solicitud</w:t>
      </w:r>
      <w:r w:rsidRPr="00DA6FB8">
        <w:rPr>
          <w:rFonts w:ascii="Palatino Linotype" w:eastAsia="Palatino Linotype" w:hAnsi="Palatino Linotype" w:cs="Palatino Linotype"/>
          <w:sz w:val="22"/>
          <w:szCs w:val="22"/>
        </w:rPr>
        <w:t>, por lo que estaríamos ante un hecho notorio, el cual se sustenta conforme a las siguientes tesis jurisprudenciales:</w:t>
      </w:r>
    </w:p>
    <w:p w14:paraId="04D2EC13" w14:textId="77777777" w:rsidR="006C7E6A" w:rsidRPr="00DA6FB8" w:rsidRDefault="006C7E6A" w:rsidP="00A6425B">
      <w:pPr>
        <w:spacing w:line="360" w:lineRule="auto"/>
        <w:jc w:val="both"/>
        <w:rPr>
          <w:rFonts w:ascii="Palatino Linotype" w:eastAsia="Palatino Linotype" w:hAnsi="Palatino Linotype" w:cs="Palatino Linotype"/>
          <w:sz w:val="22"/>
          <w:szCs w:val="22"/>
        </w:rPr>
      </w:pPr>
    </w:p>
    <w:p w14:paraId="6EA99CB1" w14:textId="77777777" w:rsidR="00A6425B" w:rsidRPr="00DA6FB8" w:rsidRDefault="00A6425B" w:rsidP="00A6425B">
      <w:pPr>
        <w:ind w:left="567" w:right="616"/>
        <w:jc w:val="center"/>
        <w:rPr>
          <w:rFonts w:ascii="Palatino Linotype" w:eastAsia="Palatino Linotype" w:hAnsi="Palatino Linotype" w:cs="Palatino Linotype"/>
          <w:b/>
          <w:i/>
          <w:sz w:val="22"/>
          <w:szCs w:val="22"/>
        </w:rPr>
      </w:pPr>
      <w:r w:rsidRPr="00DA6FB8">
        <w:rPr>
          <w:rFonts w:ascii="Palatino Linotype" w:eastAsia="Palatino Linotype" w:hAnsi="Palatino Linotype" w:cs="Palatino Linotype"/>
          <w:b/>
          <w:i/>
          <w:sz w:val="22"/>
          <w:szCs w:val="22"/>
        </w:rPr>
        <w:t xml:space="preserve"> “HECHOS NOTORIOS. CONCEPTOS GENERAL Y JURÍDICO</w:t>
      </w:r>
    </w:p>
    <w:p w14:paraId="7BED2251" w14:textId="77777777" w:rsidR="00A6425B" w:rsidRPr="00DA6FB8" w:rsidRDefault="00A6425B" w:rsidP="00A6425B">
      <w:pPr>
        <w:ind w:left="567" w:right="616"/>
        <w:jc w:val="both"/>
        <w:rPr>
          <w:rFonts w:ascii="Palatino Linotype" w:eastAsia="Palatino Linotype" w:hAnsi="Palatino Linotype" w:cs="Palatino Linotype"/>
          <w:i/>
          <w:sz w:val="22"/>
          <w:szCs w:val="22"/>
        </w:rPr>
      </w:pPr>
      <w:r w:rsidRPr="00DA6FB8">
        <w:rPr>
          <w:rFonts w:ascii="Palatino Linotype" w:eastAsia="Palatino Linotype" w:hAnsi="Palatino Linotype" w:cs="Palatino Linotype"/>
          <w:b/>
          <w:i/>
          <w:sz w:val="22"/>
          <w:szCs w:val="22"/>
        </w:rPr>
        <w:t xml:space="preserve">Conforme al artículo </w:t>
      </w:r>
      <w:hyperlink r:id="rId16">
        <w:r w:rsidRPr="00DA6FB8">
          <w:rPr>
            <w:rFonts w:ascii="Palatino Linotype" w:eastAsia="Palatino Linotype" w:hAnsi="Palatino Linotype" w:cs="Palatino Linotype"/>
            <w:b/>
            <w:i/>
            <w:sz w:val="22"/>
            <w:szCs w:val="22"/>
          </w:rPr>
          <w:t>88 del Código Federal de Procedimientos Civiles</w:t>
        </w:r>
      </w:hyperlink>
      <w:r w:rsidRPr="00DA6FB8">
        <w:rPr>
          <w:rFonts w:ascii="Palatino Linotype" w:eastAsia="Palatino Linotype" w:hAnsi="Palatino Linotype" w:cs="Palatino Linotype"/>
          <w:b/>
          <w:i/>
          <w:sz w:val="22"/>
          <w:szCs w:val="22"/>
        </w:rPr>
        <w:t xml:space="preserve"> los tribunales pueden invocar hechos notorios aunque no hayan sido alegados ni probados por las partes.</w:t>
      </w:r>
      <w:r w:rsidRPr="00DA6FB8">
        <w:rPr>
          <w:rFonts w:ascii="Palatino Linotype" w:eastAsia="Palatino Linotype" w:hAnsi="Palatino Linotype" w:cs="Palatino Linotype"/>
          <w:i/>
          <w:sz w:val="22"/>
          <w:szCs w:val="22"/>
        </w:rPr>
        <w:t xml:space="preserve"> Por hechos notorios deben entenderse, en general, aquellos que por el conocimiento humano se consideran ciertos e indiscutibles, ya sea que pertenezcan a la historia, a la ciencia, a la naturaleza</w:t>
      </w:r>
      <w:r w:rsidRPr="00DA6FB8">
        <w:rPr>
          <w:rFonts w:ascii="Palatino Linotype" w:eastAsia="Palatino Linotype" w:hAnsi="Palatino Linotype" w:cs="Palatino Linotype"/>
          <w:b/>
          <w:i/>
          <w:sz w:val="22"/>
          <w:szCs w:val="22"/>
        </w:rPr>
        <w:t>, a las vicisitudes de la vida pública actual o a circunstancias comúnmente conocidas en un determinado lugar</w:t>
      </w:r>
      <w:r w:rsidRPr="00DA6FB8">
        <w:rPr>
          <w:rFonts w:ascii="Palatino Linotype" w:eastAsia="Palatino Linotype" w:hAnsi="Palatino Linotype" w:cs="Palatino Linotype"/>
          <w:i/>
          <w:sz w:val="22"/>
          <w:szCs w:val="22"/>
        </w:rPr>
        <w:t xml:space="preserve">, </w:t>
      </w:r>
      <w:r w:rsidRPr="00DA6FB8">
        <w:rPr>
          <w:rFonts w:ascii="Palatino Linotype" w:eastAsia="Palatino Linotype" w:hAnsi="Palatino Linotype" w:cs="Palatino Linotype"/>
          <w:b/>
          <w:i/>
          <w:sz w:val="22"/>
          <w:szCs w:val="22"/>
        </w:rPr>
        <w:t>de modo que toda persona de ese medio esté en condiciones de saberlo</w:t>
      </w:r>
      <w:r w:rsidRPr="00DA6FB8">
        <w:rPr>
          <w:rFonts w:ascii="Palatino Linotype" w:eastAsia="Palatino Linotype" w:hAnsi="Palatino Linotype" w:cs="Palatino Linotype"/>
          <w:i/>
          <w:sz w:val="22"/>
          <w:szCs w:val="22"/>
        </w:rPr>
        <w:t>;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14:paraId="534A6C8B" w14:textId="77777777" w:rsidR="00A6425B" w:rsidRPr="00DA6FB8" w:rsidRDefault="00A6425B" w:rsidP="00A6425B">
      <w:pPr>
        <w:ind w:left="567" w:right="616"/>
        <w:rPr>
          <w:rFonts w:ascii="Palatino Linotype" w:eastAsia="Palatino Linotype" w:hAnsi="Palatino Linotype" w:cs="Palatino Linotype"/>
          <w:i/>
          <w:sz w:val="22"/>
          <w:szCs w:val="22"/>
        </w:rPr>
      </w:pPr>
    </w:p>
    <w:p w14:paraId="6932F8B8" w14:textId="77777777" w:rsidR="00A6425B" w:rsidRPr="00DA6FB8" w:rsidRDefault="00A6425B" w:rsidP="00A6425B">
      <w:pPr>
        <w:ind w:left="567" w:right="616"/>
        <w:jc w:val="both"/>
        <w:rPr>
          <w:rFonts w:ascii="Palatino Linotype" w:eastAsia="Palatino Linotype" w:hAnsi="Palatino Linotype" w:cs="Palatino Linotype"/>
          <w:i/>
          <w:sz w:val="22"/>
          <w:szCs w:val="22"/>
        </w:rPr>
      </w:pPr>
      <w:r w:rsidRPr="00DA6FB8">
        <w:rPr>
          <w:rFonts w:ascii="Palatino Linotype" w:eastAsia="Palatino Linotype" w:hAnsi="Palatino Linotype" w:cs="Palatino Linotype"/>
          <w:i/>
          <w:sz w:val="22"/>
          <w:szCs w:val="22"/>
        </w:rPr>
        <w:t>Controversia constitucional 24/2005. Cámara de Diputados del Congreso de la Unión. 9 de marzo de 2006. Once votos. Ponente: José Ramón Cossío Díaz. Secretarios: Raúl Manuel Mejía Garza y Laura Patricia Rojas Zamudio.</w:t>
      </w:r>
    </w:p>
    <w:p w14:paraId="637C9E15" w14:textId="77777777" w:rsidR="00A6425B" w:rsidRPr="00DA6FB8" w:rsidRDefault="00A6425B" w:rsidP="00A6425B">
      <w:pPr>
        <w:ind w:left="567" w:right="616"/>
        <w:jc w:val="both"/>
        <w:rPr>
          <w:rFonts w:ascii="Palatino Linotype" w:eastAsia="Palatino Linotype" w:hAnsi="Palatino Linotype" w:cs="Palatino Linotype"/>
          <w:i/>
          <w:sz w:val="22"/>
          <w:szCs w:val="22"/>
        </w:rPr>
      </w:pPr>
      <w:r w:rsidRPr="00DA6FB8">
        <w:rPr>
          <w:rFonts w:ascii="Palatino Linotype" w:eastAsia="Palatino Linotype" w:hAnsi="Palatino Linotype" w:cs="Palatino Linotype"/>
          <w:i/>
          <w:sz w:val="22"/>
          <w:szCs w:val="22"/>
        </w:rPr>
        <w:t>El Tribunal Pleno, el dieciséis de mayo en curso, aprobó, con el número 74/2006, la tesis jurisprudencial que antecede. México, Distrito Federal, a dieciséis de mayo de dos mil seis.</w:t>
      </w:r>
    </w:p>
    <w:p w14:paraId="3EC97368" w14:textId="77777777" w:rsidR="00A6425B" w:rsidRPr="00DA6FB8" w:rsidRDefault="00A6425B" w:rsidP="00A6425B">
      <w:pPr>
        <w:ind w:left="567" w:right="616"/>
        <w:jc w:val="both"/>
        <w:rPr>
          <w:rFonts w:ascii="Palatino Linotype" w:eastAsia="Palatino Linotype" w:hAnsi="Palatino Linotype" w:cs="Palatino Linotype"/>
          <w:i/>
          <w:sz w:val="22"/>
          <w:szCs w:val="22"/>
        </w:rPr>
      </w:pPr>
      <w:r w:rsidRPr="00DA6FB8">
        <w:rPr>
          <w:rFonts w:ascii="Palatino Linotype" w:eastAsia="Palatino Linotype" w:hAnsi="Palatino Linotype" w:cs="Palatino Linotype"/>
          <w:i/>
          <w:sz w:val="22"/>
          <w:szCs w:val="22"/>
        </w:rPr>
        <w:lastRenderedPageBreak/>
        <w:t>Nota: Esta tesis fue objeto de la denuncia relativa a la contradicción de tesis 91/2014, desechada por notoriamente improcedente, mediante acuerdo de 24 de marzo de 2014.”</w:t>
      </w:r>
    </w:p>
    <w:p w14:paraId="515D2636" w14:textId="77777777" w:rsidR="00A6425B" w:rsidRPr="00DA6FB8" w:rsidRDefault="00A6425B" w:rsidP="00A6425B">
      <w:pPr>
        <w:ind w:left="567" w:right="616"/>
        <w:jc w:val="both"/>
        <w:rPr>
          <w:rFonts w:ascii="Palatino Linotype" w:eastAsia="Palatino Linotype" w:hAnsi="Palatino Linotype" w:cs="Palatino Linotype"/>
          <w:i/>
          <w:sz w:val="22"/>
          <w:szCs w:val="22"/>
        </w:rPr>
      </w:pPr>
    </w:p>
    <w:p w14:paraId="7D8FBFC1" w14:textId="77777777" w:rsidR="00A6425B" w:rsidRPr="00DA6FB8" w:rsidRDefault="00A6425B" w:rsidP="00A6425B">
      <w:pPr>
        <w:widowControl w:val="0"/>
        <w:pBdr>
          <w:top w:val="nil"/>
          <w:left w:val="nil"/>
          <w:bottom w:val="nil"/>
          <w:right w:val="nil"/>
          <w:between w:val="nil"/>
        </w:pBdr>
        <w:shd w:val="clear" w:color="auto" w:fill="FFFFFF"/>
        <w:spacing w:after="120"/>
        <w:ind w:left="567" w:right="567"/>
        <w:jc w:val="both"/>
        <w:rPr>
          <w:rFonts w:ascii="Palatino Linotype" w:eastAsia="Palatino Linotype" w:hAnsi="Palatino Linotype" w:cs="Palatino Linotype"/>
          <w:i/>
          <w:sz w:val="22"/>
          <w:szCs w:val="22"/>
        </w:rPr>
      </w:pPr>
      <w:r w:rsidRPr="00DA6FB8">
        <w:rPr>
          <w:rFonts w:ascii="Palatino Linotype" w:eastAsia="Palatino Linotype" w:hAnsi="Palatino Linotype" w:cs="Palatino Linotype"/>
          <w:b/>
          <w:i/>
          <w:sz w:val="22"/>
          <w:szCs w:val="22"/>
        </w:rPr>
        <w:t>PÁGINAS WEB O ELECTRÓNICAS. SU CONTENIDO ES UN HECHO NOTORIO Y SUSCEPTIBLE DE SER VALORADO EN UNA DECISIÓN JUDICIAL.</w:t>
      </w:r>
      <w:r w:rsidRPr="00DA6FB8">
        <w:rPr>
          <w:sz w:val="22"/>
          <w:szCs w:val="22"/>
        </w:rPr>
        <w:t xml:space="preserve"> </w:t>
      </w:r>
      <w:r w:rsidRPr="00DA6FB8">
        <w:rPr>
          <w:rFonts w:ascii="Palatino Linotype" w:eastAsia="Palatino Linotype" w:hAnsi="Palatino Linotype" w:cs="Palatino Linotype"/>
          <w:i/>
          <w:sz w:val="22"/>
          <w:szCs w:val="22"/>
        </w:rPr>
        <w:t xml:space="preserve">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 TERCER TRIBUNAL COLEGIADO EN MATERIA CIVIL DEL PRIMER CIRCUITO. Amparo en revisión 365/2012. Mardygras, S.A. de C.V. 7 de diciembre de 2012. Unanimidad de votos. Ponente: Neófito López Ramos. Secretaria: Ana Lilia Osorno Arroyo. HECHO NOTORIO. LO CONSTITUYEN LOS DATOS QUE APARECEN EN LAS PÁGINAS ELECTRÓNICAS OFICIALES QUE LOS ÓRGANOS DE GOBIERNO UTILIZAN PARA PONER A DISPOSICIÓN DEL PÚBLICO, ENTRE OTROS SERVICIOS, LA DESCRIPCIÓN DE SUS PLAZAS, EL DIRECTORIO DE SUS EMPLEADOS O EL ESTADO QUE GUARDAN SUS EXPEDIENTES Y, POR ELLO, ES VÁLIDO QUE SE INVOQUEN DE OFICIO PARA RESOLVER UN ASUNTO EN PARTICULAR. Los datos que aparecen en las páginas electrónicas oficiales que los órganos de gobierno utilizan para poner a disposición del público, entre otros servicios, la descripción de sus plazas, el directorio de sus empleados o el estado que guardan sus expedientes, constituyen Tesis: XX.2o. J/24 Semanario Judicial de la Federación y su Gaceta Novena Época 168124 75 de 163 Tribunales Colegiados de Circuito Tomo XXIX, Enero de 2009 Pag. 2470 Jurisprudencia(Común) un hecho notorio que puede invocarse por los tribunales, en términos del artículo 88 del Código Federal de Procedimientos Civiles, de aplicación supletoria a la Ley de Amparo; porque la información generada o comunicada por esa vía forma parte del sistema mundial de diseminación y obtención de datos denominada "internet", del cual puede obtenerse, por ejemplo, el nombre de un servidor público, el </w:t>
      </w:r>
      <w:r w:rsidRPr="00DA6FB8">
        <w:rPr>
          <w:rFonts w:ascii="Palatino Linotype" w:eastAsia="Palatino Linotype" w:hAnsi="Palatino Linotype" w:cs="Palatino Linotype"/>
          <w:i/>
          <w:sz w:val="22"/>
          <w:szCs w:val="22"/>
        </w:rPr>
        <w:lastRenderedPageBreak/>
        <w:t>organigrama de una institución, así como el sentido de sus resoluciones; de ahí que sea válido que los órganos jurisdiccionales invoquen de oficio lo publicado en ese medio para resolver un asunto en particular. SEGUNDO TRIBUNAL COLEGIADO DEL VIGÉSIMO CIRCUITO. Amparo directo 816/2006. 13 de junio de 2007. Unanimidad de votos. Ponente: Carlos Arteaga Álvarez. Secretario: Jorge Alberto Camacho Pérez. Amparo directo 77/2008. 10 de octubre de 2008. Unanimidad de votos. Ponente: Carlos Arteaga Álvarez. Secretario: José Martín Lázaro Vázquez. Amparo directo 74/2008. 10 de octubre de 2008. Unanimidad de votos. Ponente: Carlos Arteaga Álvarez. Secretario: Jorge Alberto Camacho Pérez. Amparo directo 355/2008. 16 de octubre de 2008. Unanimidad de votos. Ponente: Antonio Artemio Maldonado Cruz, secretario de tribunal autorizado por la Comisión de Carrera Judicial del Consejo de la Judicatura Federal para desempeñar las funciones de Magistrado. Secretario: Rolando Meza Camacho. Amparo directo 968/2007. 23 de octubre de 2008. Unanimidad de votos. Ponente: Marta Olivia Tello Acuña. Secretaria: Elvia Aguilar Moreno. Nota: Esta tesis fue objeto de la denuncia relativa a la contradicción de tesis 91/2014, desechada por notoriamente improcedente, mediante acuerdo de 23 de marzo de 2014. Por ejecutoria del 19 de junio de 2013, la Segunda Sala declaró inexistente la contradicción de tesis 132/2013 derivada de la denuncia de la que fue objeto el criterio contenido en esta tesis, al estimarse que no son discrepantes los criterios materia de la denuncia respectiva.”</w:t>
      </w:r>
    </w:p>
    <w:p w14:paraId="0EBC3CA9" w14:textId="555D2EB6" w:rsidR="00A6425B" w:rsidRPr="00DA6FB8" w:rsidRDefault="00A6425B" w:rsidP="00A6425B">
      <w:pPr>
        <w:spacing w:before="240" w:after="240" w:line="360" w:lineRule="auto"/>
        <w:jc w:val="both"/>
        <w:rPr>
          <w:rFonts w:ascii="Palatino Linotype" w:eastAsia="Palatino Linotype" w:hAnsi="Palatino Linotype" w:cs="Palatino Linotype"/>
          <w:sz w:val="22"/>
          <w:szCs w:val="22"/>
        </w:rPr>
      </w:pPr>
      <w:r w:rsidRPr="00DA6FB8">
        <w:rPr>
          <w:rFonts w:ascii="Palatino Linotype" w:eastAsia="Palatino Linotype" w:hAnsi="Palatino Linotype" w:cs="Palatino Linotype"/>
          <w:sz w:val="22"/>
          <w:szCs w:val="22"/>
        </w:rPr>
        <w:t xml:space="preserve">Por consiguiente, se refuerza la premisa de que dentro de los archivos del </w:t>
      </w:r>
      <w:r w:rsidRPr="00DA6FB8">
        <w:rPr>
          <w:rFonts w:ascii="Palatino Linotype" w:eastAsia="Palatino Linotype" w:hAnsi="Palatino Linotype" w:cs="Palatino Linotype"/>
          <w:b/>
          <w:sz w:val="22"/>
          <w:szCs w:val="22"/>
        </w:rPr>
        <w:t>Sujeto Obligado</w:t>
      </w:r>
      <w:r w:rsidRPr="00DA6FB8">
        <w:rPr>
          <w:rFonts w:ascii="Palatino Linotype" w:eastAsia="Palatino Linotype" w:hAnsi="Palatino Linotype" w:cs="Palatino Linotype"/>
          <w:sz w:val="22"/>
          <w:szCs w:val="22"/>
        </w:rPr>
        <w:t xml:space="preserve"> obran más documentales que dan cuenta del consentimiento otorgado por los padres de los menores de edad para publicar las fotografías en las redes sociales </w:t>
      </w:r>
      <w:r w:rsidR="001744AF" w:rsidRPr="00DA6FB8">
        <w:rPr>
          <w:rFonts w:ascii="Palatino Linotype" w:eastAsia="Palatino Linotype" w:hAnsi="Palatino Linotype" w:cs="Palatino Linotype"/>
          <w:sz w:val="22"/>
          <w:szCs w:val="22"/>
        </w:rPr>
        <w:t>Ayuntamiento de Toluca</w:t>
      </w:r>
      <w:r w:rsidRPr="00DA6FB8">
        <w:rPr>
          <w:rFonts w:ascii="Palatino Linotype" w:eastAsia="Palatino Linotype" w:hAnsi="Palatino Linotype" w:cs="Palatino Linotype"/>
          <w:sz w:val="22"/>
          <w:szCs w:val="22"/>
        </w:rPr>
        <w:t xml:space="preserve">, por lo que, en efecto, </w:t>
      </w:r>
      <w:r w:rsidRPr="00DA6FB8">
        <w:rPr>
          <w:rFonts w:ascii="Palatino Linotype" w:eastAsia="Palatino Linotype" w:hAnsi="Palatino Linotype" w:cs="Palatino Linotype"/>
          <w:b/>
          <w:sz w:val="22"/>
          <w:szCs w:val="22"/>
        </w:rPr>
        <w:t xml:space="preserve">le asiste la razón al particular al señalar que la información proporcionada se encuentra incompleta, pues, se insiste, </w:t>
      </w:r>
      <w:r w:rsidR="001744AF" w:rsidRPr="00DA6FB8">
        <w:rPr>
          <w:rFonts w:ascii="Palatino Linotype" w:eastAsia="Palatino Linotype" w:hAnsi="Palatino Linotype" w:cs="Palatino Linotype"/>
          <w:b/>
          <w:sz w:val="22"/>
          <w:szCs w:val="22"/>
        </w:rPr>
        <w:t xml:space="preserve">que no </w:t>
      </w:r>
      <w:r w:rsidRPr="00DA6FB8">
        <w:rPr>
          <w:rFonts w:ascii="Palatino Linotype" w:eastAsia="Palatino Linotype" w:hAnsi="Palatino Linotype" w:cs="Palatino Linotype"/>
          <w:b/>
          <w:sz w:val="22"/>
          <w:szCs w:val="22"/>
        </w:rPr>
        <w:t xml:space="preserve">se hizo entrega de </w:t>
      </w:r>
      <w:r w:rsidR="001744AF" w:rsidRPr="00DA6FB8">
        <w:rPr>
          <w:rFonts w:ascii="Palatino Linotype" w:eastAsia="Palatino Linotype" w:hAnsi="Palatino Linotype" w:cs="Palatino Linotype"/>
          <w:b/>
          <w:sz w:val="22"/>
          <w:szCs w:val="22"/>
        </w:rPr>
        <w:t>algún</w:t>
      </w:r>
      <w:r w:rsidRPr="00DA6FB8">
        <w:rPr>
          <w:rFonts w:ascii="Palatino Linotype" w:eastAsia="Palatino Linotype" w:hAnsi="Palatino Linotype" w:cs="Palatino Linotype"/>
          <w:b/>
          <w:sz w:val="22"/>
          <w:szCs w:val="22"/>
        </w:rPr>
        <w:t xml:space="preserve"> consentimiento d</w:t>
      </w:r>
      <w:r w:rsidR="001744AF" w:rsidRPr="00DA6FB8">
        <w:rPr>
          <w:rFonts w:ascii="Palatino Linotype" w:eastAsia="Palatino Linotype" w:hAnsi="Palatino Linotype" w:cs="Palatino Linotype"/>
          <w:b/>
          <w:sz w:val="22"/>
          <w:szCs w:val="22"/>
        </w:rPr>
        <w:t>e autorización de reproducción</w:t>
      </w:r>
      <w:r w:rsidRPr="00DA6FB8">
        <w:rPr>
          <w:rFonts w:ascii="Palatino Linotype" w:eastAsia="Palatino Linotype" w:hAnsi="Palatino Linotype" w:cs="Palatino Linotype"/>
          <w:sz w:val="22"/>
          <w:szCs w:val="22"/>
        </w:rPr>
        <w:t>, además de que, de las publicaciones consultadas se logró advertir el rostro varios menores de edad, lo cual nos indica que deben existir más documentos generados.</w:t>
      </w:r>
    </w:p>
    <w:p w14:paraId="666FE873" w14:textId="77777777" w:rsidR="00A6425B" w:rsidRPr="00DA6FB8" w:rsidRDefault="00A6425B" w:rsidP="00A6425B">
      <w:pPr>
        <w:shd w:val="clear" w:color="auto" w:fill="FFFFFF"/>
        <w:spacing w:line="360" w:lineRule="auto"/>
        <w:jc w:val="both"/>
        <w:rPr>
          <w:rFonts w:ascii="Palatino Linotype" w:eastAsia="Palatino Linotype" w:hAnsi="Palatino Linotype" w:cs="Palatino Linotype"/>
          <w:sz w:val="22"/>
          <w:szCs w:val="22"/>
        </w:rPr>
      </w:pPr>
      <w:r w:rsidRPr="00DA6FB8">
        <w:rPr>
          <w:rFonts w:ascii="Palatino Linotype" w:eastAsia="Palatino Linotype" w:hAnsi="Palatino Linotype" w:cs="Palatino Linotype"/>
          <w:sz w:val="22"/>
          <w:szCs w:val="22"/>
        </w:rPr>
        <w:t xml:space="preserve">Acotado lo anterior, la Ley de Protección de Datos Local establece supuestos en los que se exige que la voluntad del titular se manifieste expresamente, tal como se advierte a continuación: </w:t>
      </w:r>
    </w:p>
    <w:p w14:paraId="6E35616F" w14:textId="77777777" w:rsidR="00A6425B" w:rsidRPr="00DA6FB8" w:rsidRDefault="00A6425B" w:rsidP="00A6425B">
      <w:pPr>
        <w:spacing w:line="360" w:lineRule="auto"/>
        <w:jc w:val="both"/>
        <w:rPr>
          <w:rFonts w:ascii="Palatino Linotype" w:eastAsia="Palatino Linotype" w:hAnsi="Palatino Linotype" w:cs="Palatino Linotype"/>
          <w:sz w:val="22"/>
          <w:szCs w:val="22"/>
        </w:rPr>
      </w:pPr>
    </w:p>
    <w:p w14:paraId="10E7E17A" w14:textId="77777777" w:rsidR="00A6425B" w:rsidRPr="00DA6FB8" w:rsidRDefault="00A6425B" w:rsidP="00A6425B">
      <w:pPr>
        <w:tabs>
          <w:tab w:val="left" w:pos="2595"/>
        </w:tabs>
        <w:spacing w:line="276" w:lineRule="auto"/>
        <w:ind w:left="567" w:right="539"/>
        <w:jc w:val="center"/>
        <w:rPr>
          <w:rFonts w:ascii="Palatino Linotype" w:eastAsia="Palatino Linotype" w:hAnsi="Palatino Linotype" w:cs="Palatino Linotype"/>
          <w:b/>
          <w:i/>
          <w:sz w:val="22"/>
          <w:szCs w:val="22"/>
        </w:rPr>
      </w:pPr>
      <w:r w:rsidRPr="00DA6FB8">
        <w:rPr>
          <w:rFonts w:ascii="Palatino Linotype" w:eastAsia="Palatino Linotype" w:hAnsi="Palatino Linotype" w:cs="Palatino Linotype"/>
          <w:b/>
          <w:i/>
          <w:sz w:val="22"/>
          <w:szCs w:val="22"/>
        </w:rPr>
        <w:t>“Título Primero</w:t>
      </w:r>
    </w:p>
    <w:p w14:paraId="2AC1CC6E" w14:textId="77777777" w:rsidR="00A6425B" w:rsidRPr="00DA6FB8" w:rsidRDefault="00A6425B" w:rsidP="00A6425B">
      <w:pPr>
        <w:tabs>
          <w:tab w:val="left" w:pos="2595"/>
        </w:tabs>
        <w:spacing w:line="276" w:lineRule="auto"/>
        <w:ind w:left="567" w:right="539"/>
        <w:jc w:val="center"/>
        <w:rPr>
          <w:rFonts w:ascii="Palatino Linotype" w:eastAsia="Palatino Linotype" w:hAnsi="Palatino Linotype" w:cs="Palatino Linotype"/>
          <w:b/>
          <w:i/>
          <w:sz w:val="22"/>
          <w:szCs w:val="22"/>
        </w:rPr>
      </w:pPr>
      <w:r w:rsidRPr="00DA6FB8">
        <w:rPr>
          <w:rFonts w:ascii="Palatino Linotype" w:eastAsia="Palatino Linotype" w:hAnsi="Palatino Linotype" w:cs="Palatino Linotype"/>
          <w:b/>
          <w:i/>
          <w:sz w:val="22"/>
          <w:szCs w:val="22"/>
        </w:rPr>
        <w:t>De las Disposiciones Generales</w:t>
      </w:r>
    </w:p>
    <w:p w14:paraId="67CC59E5" w14:textId="77777777" w:rsidR="00A6425B" w:rsidRPr="00DA6FB8" w:rsidRDefault="00A6425B" w:rsidP="00A6425B">
      <w:pPr>
        <w:tabs>
          <w:tab w:val="left" w:pos="2595"/>
        </w:tabs>
        <w:spacing w:line="276" w:lineRule="auto"/>
        <w:ind w:left="567" w:right="539"/>
        <w:jc w:val="center"/>
        <w:rPr>
          <w:rFonts w:ascii="Palatino Linotype" w:eastAsia="Palatino Linotype" w:hAnsi="Palatino Linotype" w:cs="Palatino Linotype"/>
          <w:b/>
          <w:i/>
          <w:sz w:val="22"/>
          <w:szCs w:val="22"/>
        </w:rPr>
      </w:pPr>
      <w:r w:rsidRPr="00DA6FB8">
        <w:rPr>
          <w:rFonts w:ascii="Palatino Linotype" w:eastAsia="Palatino Linotype" w:hAnsi="Palatino Linotype" w:cs="Palatino Linotype"/>
          <w:b/>
          <w:i/>
          <w:sz w:val="22"/>
          <w:szCs w:val="22"/>
        </w:rPr>
        <w:t>CAPÍTULO PRIMERO</w:t>
      </w:r>
    </w:p>
    <w:p w14:paraId="25A1A067" w14:textId="77777777" w:rsidR="00A6425B" w:rsidRPr="00DA6FB8" w:rsidRDefault="00A6425B" w:rsidP="00A6425B">
      <w:pPr>
        <w:tabs>
          <w:tab w:val="left" w:pos="2595"/>
        </w:tabs>
        <w:spacing w:line="276" w:lineRule="auto"/>
        <w:ind w:left="567" w:right="539"/>
        <w:jc w:val="center"/>
        <w:rPr>
          <w:rFonts w:ascii="Palatino Linotype" w:eastAsia="Palatino Linotype" w:hAnsi="Palatino Linotype" w:cs="Palatino Linotype"/>
          <w:b/>
          <w:i/>
          <w:sz w:val="22"/>
          <w:szCs w:val="22"/>
        </w:rPr>
      </w:pPr>
      <w:r w:rsidRPr="00DA6FB8">
        <w:rPr>
          <w:rFonts w:ascii="Palatino Linotype" w:eastAsia="Palatino Linotype" w:hAnsi="Palatino Linotype" w:cs="Palatino Linotype"/>
          <w:b/>
          <w:i/>
          <w:sz w:val="22"/>
          <w:szCs w:val="22"/>
        </w:rPr>
        <w:t>DEL OBJETO Y ÁMBITO DE APLICACIÓN DE LA LEY</w:t>
      </w:r>
    </w:p>
    <w:p w14:paraId="44934CB6" w14:textId="77777777" w:rsidR="00A6425B" w:rsidRPr="00DA6FB8" w:rsidRDefault="00A6425B" w:rsidP="00A6425B">
      <w:pPr>
        <w:tabs>
          <w:tab w:val="left" w:pos="2595"/>
        </w:tabs>
        <w:spacing w:line="276" w:lineRule="auto"/>
        <w:ind w:left="567" w:right="539"/>
        <w:jc w:val="both"/>
        <w:rPr>
          <w:rFonts w:ascii="Palatino Linotype" w:eastAsia="Palatino Linotype" w:hAnsi="Palatino Linotype" w:cs="Palatino Linotype"/>
          <w:i/>
          <w:sz w:val="22"/>
          <w:szCs w:val="22"/>
        </w:rPr>
      </w:pPr>
    </w:p>
    <w:p w14:paraId="61F2ABEB" w14:textId="77777777" w:rsidR="00A6425B" w:rsidRPr="00DA6FB8" w:rsidRDefault="00A6425B" w:rsidP="00A6425B">
      <w:pPr>
        <w:tabs>
          <w:tab w:val="left" w:pos="2595"/>
        </w:tabs>
        <w:spacing w:line="276" w:lineRule="auto"/>
        <w:ind w:left="567" w:right="539"/>
        <w:jc w:val="both"/>
        <w:rPr>
          <w:rFonts w:ascii="Palatino Linotype" w:eastAsia="Palatino Linotype" w:hAnsi="Palatino Linotype" w:cs="Palatino Linotype"/>
          <w:i/>
          <w:sz w:val="22"/>
          <w:szCs w:val="22"/>
        </w:rPr>
      </w:pPr>
      <w:r w:rsidRPr="00DA6FB8">
        <w:rPr>
          <w:rFonts w:ascii="Palatino Linotype" w:eastAsia="Palatino Linotype" w:hAnsi="Palatino Linotype" w:cs="Palatino Linotype"/>
          <w:i/>
          <w:sz w:val="22"/>
          <w:szCs w:val="22"/>
        </w:rPr>
        <w:t>Glosario Artículo 4. Para los efectos de esta Ley se entenderá por:</w:t>
      </w:r>
    </w:p>
    <w:p w14:paraId="35BA535A" w14:textId="77777777" w:rsidR="00A6425B" w:rsidRPr="00DA6FB8" w:rsidRDefault="00A6425B" w:rsidP="00A6425B">
      <w:pPr>
        <w:tabs>
          <w:tab w:val="left" w:pos="2595"/>
        </w:tabs>
        <w:spacing w:line="276" w:lineRule="auto"/>
        <w:ind w:left="567" w:right="539"/>
        <w:jc w:val="both"/>
        <w:rPr>
          <w:rFonts w:ascii="Palatino Linotype" w:eastAsia="Palatino Linotype" w:hAnsi="Palatino Linotype" w:cs="Palatino Linotype"/>
          <w:i/>
          <w:sz w:val="22"/>
          <w:szCs w:val="22"/>
        </w:rPr>
      </w:pPr>
      <w:r w:rsidRPr="00DA6FB8">
        <w:rPr>
          <w:rFonts w:ascii="Palatino Linotype" w:eastAsia="Palatino Linotype" w:hAnsi="Palatino Linotype" w:cs="Palatino Linotype"/>
          <w:i/>
          <w:sz w:val="22"/>
          <w:szCs w:val="22"/>
        </w:rPr>
        <w:t xml:space="preserve">I a IV… </w:t>
      </w:r>
    </w:p>
    <w:p w14:paraId="481C7CA3" w14:textId="77777777" w:rsidR="00A6425B" w:rsidRPr="00DA6FB8" w:rsidRDefault="00A6425B" w:rsidP="00A6425B">
      <w:pPr>
        <w:tabs>
          <w:tab w:val="left" w:pos="2595"/>
        </w:tabs>
        <w:spacing w:line="276" w:lineRule="auto"/>
        <w:ind w:left="567" w:right="539"/>
        <w:jc w:val="both"/>
        <w:rPr>
          <w:rFonts w:ascii="Palatino Linotype" w:eastAsia="Palatino Linotype" w:hAnsi="Palatino Linotype" w:cs="Palatino Linotype"/>
          <w:i/>
          <w:sz w:val="22"/>
          <w:szCs w:val="22"/>
        </w:rPr>
      </w:pPr>
      <w:r w:rsidRPr="00DA6FB8">
        <w:rPr>
          <w:rFonts w:ascii="Palatino Linotype" w:eastAsia="Palatino Linotype" w:hAnsi="Palatino Linotype" w:cs="Palatino Linotype"/>
          <w:b/>
          <w:i/>
          <w:sz w:val="22"/>
          <w:szCs w:val="22"/>
        </w:rPr>
        <w:t xml:space="preserve">V. Aviso de Privacidad: </w:t>
      </w:r>
      <w:r w:rsidRPr="00DA6FB8">
        <w:rPr>
          <w:rFonts w:ascii="Palatino Linotype" w:eastAsia="Palatino Linotype" w:hAnsi="Palatino Linotype" w:cs="Palatino Linotype"/>
          <w:b/>
          <w:i/>
          <w:sz w:val="22"/>
          <w:szCs w:val="22"/>
          <w:u w:val="single"/>
        </w:rPr>
        <w:t>al documento físico, electrónico o en cualquier formato generado por el responsable que es puesto a disposición del Titular con el objeto de informarle los propósitos del tratamiento al que serán sometidos sus datos personales.</w:t>
      </w:r>
      <w:r w:rsidRPr="00DA6FB8">
        <w:rPr>
          <w:rFonts w:ascii="Palatino Linotype" w:eastAsia="Palatino Linotype" w:hAnsi="Palatino Linotype" w:cs="Palatino Linotype"/>
          <w:i/>
          <w:sz w:val="22"/>
          <w:szCs w:val="22"/>
        </w:rPr>
        <w:t xml:space="preserve"> </w:t>
      </w:r>
    </w:p>
    <w:p w14:paraId="07E643FF" w14:textId="77777777" w:rsidR="00A6425B" w:rsidRPr="00DA6FB8" w:rsidRDefault="00A6425B" w:rsidP="00A6425B">
      <w:pPr>
        <w:tabs>
          <w:tab w:val="left" w:pos="2595"/>
        </w:tabs>
        <w:spacing w:line="276" w:lineRule="auto"/>
        <w:ind w:left="567" w:right="539"/>
        <w:jc w:val="both"/>
        <w:rPr>
          <w:rFonts w:ascii="Palatino Linotype" w:eastAsia="Palatino Linotype" w:hAnsi="Palatino Linotype" w:cs="Palatino Linotype"/>
          <w:i/>
          <w:sz w:val="22"/>
          <w:szCs w:val="22"/>
        </w:rPr>
      </w:pPr>
      <w:r w:rsidRPr="00DA6FB8">
        <w:rPr>
          <w:rFonts w:ascii="Palatino Linotype" w:eastAsia="Palatino Linotype" w:hAnsi="Palatino Linotype" w:cs="Palatino Linotype"/>
          <w:i/>
          <w:sz w:val="22"/>
          <w:szCs w:val="22"/>
        </w:rPr>
        <w:t>VI a XL…</w:t>
      </w:r>
    </w:p>
    <w:p w14:paraId="27CB4BC1" w14:textId="77777777" w:rsidR="00A6425B" w:rsidRPr="00DA6FB8" w:rsidRDefault="00A6425B" w:rsidP="00A6425B">
      <w:pPr>
        <w:tabs>
          <w:tab w:val="left" w:pos="2595"/>
        </w:tabs>
        <w:spacing w:line="276" w:lineRule="auto"/>
        <w:ind w:left="567" w:right="539"/>
        <w:jc w:val="both"/>
        <w:rPr>
          <w:rFonts w:ascii="Palatino Linotype" w:eastAsia="Palatino Linotype" w:hAnsi="Palatino Linotype" w:cs="Palatino Linotype"/>
          <w:b/>
          <w:i/>
          <w:sz w:val="22"/>
          <w:szCs w:val="22"/>
          <w:u w:val="single"/>
        </w:rPr>
      </w:pPr>
      <w:r w:rsidRPr="00DA6FB8">
        <w:rPr>
          <w:rFonts w:ascii="Palatino Linotype" w:eastAsia="Palatino Linotype" w:hAnsi="Palatino Linotype" w:cs="Palatino Linotype"/>
          <w:b/>
          <w:i/>
          <w:sz w:val="22"/>
          <w:szCs w:val="22"/>
        </w:rPr>
        <w:t xml:space="preserve">XLI. Responsable: </w:t>
      </w:r>
      <w:r w:rsidRPr="00DA6FB8">
        <w:rPr>
          <w:rFonts w:ascii="Palatino Linotype" w:eastAsia="Palatino Linotype" w:hAnsi="Palatino Linotype" w:cs="Palatino Linotype"/>
          <w:b/>
          <w:i/>
          <w:sz w:val="22"/>
          <w:szCs w:val="22"/>
          <w:u w:val="single"/>
        </w:rPr>
        <w:t>a los sujetos obligados a que se refiere la presente Ley que deciden sobre el tratamiento de los datos personales.</w:t>
      </w:r>
    </w:p>
    <w:p w14:paraId="3D25F4D8" w14:textId="77777777" w:rsidR="00A6425B" w:rsidRPr="00DA6FB8" w:rsidRDefault="00A6425B" w:rsidP="00A6425B">
      <w:pPr>
        <w:tabs>
          <w:tab w:val="left" w:pos="2595"/>
        </w:tabs>
        <w:spacing w:line="276" w:lineRule="auto"/>
        <w:ind w:left="567" w:right="539"/>
        <w:jc w:val="both"/>
        <w:rPr>
          <w:rFonts w:ascii="Palatino Linotype" w:eastAsia="Palatino Linotype" w:hAnsi="Palatino Linotype" w:cs="Palatino Linotype"/>
          <w:i/>
          <w:sz w:val="22"/>
          <w:szCs w:val="22"/>
        </w:rPr>
      </w:pPr>
      <w:r w:rsidRPr="00DA6FB8">
        <w:rPr>
          <w:rFonts w:ascii="Palatino Linotype" w:eastAsia="Palatino Linotype" w:hAnsi="Palatino Linotype" w:cs="Palatino Linotype"/>
          <w:i/>
          <w:sz w:val="22"/>
          <w:szCs w:val="22"/>
        </w:rPr>
        <w:t xml:space="preserve">XLII. al LII… </w:t>
      </w:r>
    </w:p>
    <w:p w14:paraId="742ED21D" w14:textId="77777777" w:rsidR="00A6425B" w:rsidRPr="00DA6FB8" w:rsidRDefault="00A6425B" w:rsidP="00A6425B">
      <w:pPr>
        <w:tabs>
          <w:tab w:val="left" w:pos="2595"/>
        </w:tabs>
        <w:spacing w:line="276" w:lineRule="auto"/>
        <w:ind w:left="567" w:right="539"/>
        <w:jc w:val="both"/>
        <w:rPr>
          <w:rFonts w:ascii="Palatino Linotype" w:eastAsia="Palatino Linotype" w:hAnsi="Palatino Linotype" w:cs="Palatino Linotype"/>
          <w:i/>
          <w:sz w:val="22"/>
          <w:szCs w:val="22"/>
        </w:rPr>
      </w:pPr>
    </w:p>
    <w:p w14:paraId="433FA5F6" w14:textId="77777777" w:rsidR="00A6425B" w:rsidRPr="00DA6FB8" w:rsidRDefault="00A6425B" w:rsidP="00A6425B">
      <w:pPr>
        <w:tabs>
          <w:tab w:val="left" w:pos="2595"/>
        </w:tabs>
        <w:spacing w:line="276" w:lineRule="auto"/>
        <w:ind w:left="567" w:right="539"/>
        <w:jc w:val="center"/>
        <w:rPr>
          <w:rFonts w:ascii="Palatino Linotype" w:eastAsia="Palatino Linotype" w:hAnsi="Palatino Linotype" w:cs="Palatino Linotype"/>
          <w:b/>
          <w:i/>
          <w:sz w:val="22"/>
          <w:szCs w:val="22"/>
        </w:rPr>
      </w:pPr>
      <w:r w:rsidRPr="00DA6FB8">
        <w:rPr>
          <w:rFonts w:ascii="Palatino Linotype" w:eastAsia="Palatino Linotype" w:hAnsi="Palatino Linotype" w:cs="Palatino Linotype"/>
          <w:b/>
          <w:i/>
          <w:sz w:val="22"/>
          <w:szCs w:val="22"/>
        </w:rPr>
        <w:t>Título Segundo</w:t>
      </w:r>
    </w:p>
    <w:p w14:paraId="7BCE98EB" w14:textId="77777777" w:rsidR="00A6425B" w:rsidRPr="00DA6FB8" w:rsidRDefault="00A6425B" w:rsidP="00A6425B">
      <w:pPr>
        <w:tabs>
          <w:tab w:val="left" w:pos="2595"/>
        </w:tabs>
        <w:spacing w:line="276" w:lineRule="auto"/>
        <w:ind w:left="567" w:right="539"/>
        <w:jc w:val="center"/>
        <w:rPr>
          <w:rFonts w:ascii="Palatino Linotype" w:eastAsia="Palatino Linotype" w:hAnsi="Palatino Linotype" w:cs="Palatino Linotype"/>
          <w:b/>
          <w:i/>
          <w:sz w:val="22"/>
          <w:szCs w:val="22"/>
        </w:rPr>
      </w:pPr>
      <w:r w:rsidRPr="00DA6FB8">
        <w:rPr>
          <w:rFonts w:ascii="Palatino Linotype" w:eastAsia="Palatino Linotype" w:hAnsi="Palatino Linotype" w:cs="Palatino Linotype"/>
          <w:b/>
          <w:i/>
          <w:sz w:val="22"/>
          <w:szCs w:val="22"/>
        </w:rPr>
        <w:t>De los Principios y Disposiciones</w:t>
      </w:r>
    </w:p>
    <w:p w14:paraId="3FCD654F" w14:textId="77777777" w:rsidR="00A6425B" w:rsidRPr="00DA6FB8" w:rsidRDefault="00A6425B" w:rsidP="00A6425B">
      <w:pPr>
        <w:tabs>
          <w:tab w:val="left" w:pos="2595"/>
        </w:tabs>
        <w:spacing w:line="276" w:lineRule="auto"/>
        <w:ind w:left="567" w:right="539"/>
        <w:jc w:val="center"/>
        <w:rPr>
          <w:rFonts w:ascii="Palatino Linotype" w:eastAsia="Palatino Linotype" w:hAnsi="Palatino Linotype" w:cs="Palatino Linotype"/>
          <w:b/>
          <w:i/>
          <w:sz w:val="22"/>
          <w:szCs w:val="22"/>
        </w:rPr>
      </w:pPr>
      <w:r w:rsidRPr="00DA6FB8">
        <w:rPr>
          <w:rFonts w:ascii="Palatino Linotype" w:eastAsia="Palatino Linotype" w:hAnsi="Palatino Linotype" w:cs="Palatino Linotype"/>
          <w:b/>
          <w:i/>
          <w:sz w:val="22"/>
          <w:szCs w:val="22"/>
        </w:rPr>
        <w:t>Aplicables al Tratamiento de la Información</w:t>
      </w:r>
    </w:p>
    <w:p w14:paraId="45B45DF1" w14:textId="77777777" w:rsidR="00A6425B" w:rsidRPr="00DA6FB8" w:rsidRDefault="00A6425B" w:rsidP="00A6425B">
      <w:pPr>
        <w:tabs>
          <w:tab w:val="left" w:pos="2595"/>
        </w:tabs>
        <w:spacing w:line="276" w:lineRule="auto"/>
        <w:ind w:left="567" w:right="539"/>
        <w:jc w:val="center"/>
        <w:rPr>
          <w:rFonts w:ascii="Palatino Linotype" w:eastAsia="Palatino Linotype" w:hAnsi="Palatino Linotype" w:cs="Palatino Linotype"/>
          <w:b/>
          <w:i/>
          <w:sz w:val="22"/>
          <w:szCs w:val="22"/>
        </w:rPr>
      </w:pPr>
    </w:p>
    <w:p w14:paraId="3384C303" w14:textId="77777777" w:rsidR="00A6425B" w:rsidRPr="00DA6FB8" w:rsidRDefault="00A6425B" w:rsidP="00A6425B">
      <w:pPr>
        <w:tabs>
          <w:tab w:val="left" w:pos="2595"/>
        </w:tabs>
        <w:spacing w:line="276" w:lineRule="auto"/>
        <w:ind w:left="567" w:right="539"/>
        <w:jc w:val="center"/>
        <w:rPr>
          <w:rFonts w:ascii="Palatino Linotype" w:eastAsia="Palatino Linotype" w:hAnsi="Palatino Linotype" w:cs="Palatino Linotype"/>
          <w:b/>
          <w:i/>
          <w:sz w:val="22"/>
          <w:szCs w:val="22"/>
        </w:rPr>
      </w:pPr>
      <w:r w:rsidRPr="00DA6FB8">
        <w:rPr>
          <w:rFonts w:ascii="Palatino Linotype" w:eastAsia="Palatino Linotype" w:hAnsi="Palatino Linotype" w:cs="Palatino Linotype"/>
          <w:b/>
          <w:i/>
          <w:sz w:val="22"/>
          <w:szCs w:val="22"/>
        </w:rPr>
        <w:t xml:space="preserve">CAPÍTULO SEGUNDO </w:t>
      </w:r>
    </w:p>
    <w:p w14:paraId="073A297A" w14:textId="77777777" w:rsidR="00A6425B" w:rsidRPr="00DA6FB8" w:rsidRDefault="00A6425B" w:rsidP="00A6425B">
      <w:pPr>
        <w:tabs>
          <w:tab w:val="left" w:pos="2595"/>
        </w:tabs>
        <w:spacing w:line="276" w:lineRule="auto"/>
        <w:ind w:left="567" w:right="539"/>
        <w:jc w:val="center"/>
        <w:rPr>
          <w:rFonts w:ascii="Palatino Linotype" w:eastAsia="Palatino Linotype" w:hAnsi="Palatino Linotype" w:cs="Palatino Linotype"/>
          <w:b/>
          <w:i/>
          <w:sz w:val="22"/>
          <w:szCs w:val="22"/>
        </w:rPr>
      </w:pPr>
      <w:r w:rsidRPr="00DA6FB8">
        <w:rPr>
          <w:rFonts w:ascii="Palatino Linotype" w:eastAsia="Palatino Linotype" w:hAnsi="Palatino Linotype" w:cs="Palatino Linotype"/>
          <w:b/>
          <w:i/>
          <w:sz w:val="22"/>
          <w:szCs w:val="22"/>
        </w:rPr>
        <w:t>DEL AVISO DE PRIVACIDAD</w:t>
      </w:r>
    </w:p>
    <w:p w14:paraId="5D55E990" w14:textId="77777777" w:rsidR="00A6425B" w:rsidRPr="00DA6FB8" w:rsidRDefault="00A6425B" w:rsidP="00A6425B">
      <w:pPr>
        <w:tabs>
          <w:tab w:val="left" w:pos="2595"/>
        </w:tabs>
        <w:spacing w:line="276" w:lineRule="auto"/>
        <w:ind w:left="567" w:right="539"/>
        <w:jc w:val="center"/>
        <w:rPr>
          <w:rFonts w:ascii="Palatino Linotype" w:eastAsia="Palatino Linotype" w:hAnsi="Palatino Linotype" w:cs="Palatino Linotype"/>
          <w:i/>
          <w:sz w:val="22"/>
          <w:szCs w:val="22"/>
        </w:rPr>
      </w:pPr>
    </w:p>
    <w:p w14:paraId="43EE14A6" w14:textId="77777777" w:rsidR="00A6425B" w:rsidRPr="00DA6FB8" w:rsidRDefault="00A6425B" w:rsidP="00A6425B">
      <w:pPr>
        <w:tabs>
          <w:tab w:val="left" w:pos="2595"/>
        </w:tabs>
        <w:spacing w:line="276" w:lineRule="auto"/>
        <w:ind w:left="567" w:right="539"/>
        <w:jc w:val="both"/>
        <w:rPr>
          <w:rFonts w:ascii="Palatino Linotype" w:eastAsia="Palatino Linotype" w:hAnsi="Palatino Linotype" w:cs="Palatino Linotype"/>
          <w:i/>
          <w:sz w:val="22"/>
          <w:szCs w:val="22"/>
        </w:rPr>
      </w:pPr>
      <w:r w:rsidRPr="00DA6FB8">
        <w:rPr>
          <w:rFonts w:ascii="Palatino Linotype" w:eastAsia="Palatino Linotype" w:hAnsi="Palatino Linotype" w:cs="Palatino Linotype"/>
          <w:i/>
          <w:sz w:val="22"/>
          <w:szCs w:val="22"/>
        </w:rPr>
        <w:t xml:space="preserve">Comunicación del Aviso de Privacidad </w:t>
      </w:r>
    </w:p>
    <w:p w14:paraId="1F9B0E41" w14:textId="77777777" w:rsidR="00A6425B" w:rsidRPr="00DA6FB8" w:rsidRDefault="00A6425B" w:rsidP="00A6425B">
      <w:pPr>
        <w:tabs>
          <w:tab w:val="left" w:pos="2595"/>
        </w:tabs>
        <w:spacing w:line="276" w:lineRule="auto"/>
        <w:ind w:left="567" w:right="539"/>
        <w:jc w:val="both"/>
        <w:rPr>
          <w:rFonts w:ascii="Palatino Linotype" w:eastAsia="Palatino Linotype" w:hAnsi="Palatino Linotype" w:cs="Palatino Linotype"/>
          <w:i/>
          <w:sz w:val="22"/>
          <w:szCs w:val="22"/>
        </w:rPr>
      </w:pPr>
    </w:p>
    <w:p w14:paraId="1A7EA750" w14:textId="77777777" w:rsidR="00A6425B" w:rsidRPr="00DA6FB8" w:rsidRDefault="00A6425B" w:rsidP="00A6425B">
      <w:pPr>
        <w:tabs>
          <w:tab w:val="left" w:pos="2595"/>
        </w:tabs>
        <w:spacing w:line="276" w:lineRule="auto"/>
        <w:ind w:left="567" w:right="539"/>
        <w:jc w:val="both"/>
        <w:rPr>
          <w:rFonts w:ascii="Palatino Linotype" w:eastAsia="Palatino Linotype" w:hAnsi="Palatino Linotype" w:cs="Palatino Linotype"/>
          <w:b/>
          <w:i/>
          <w:sz w:val="22"/>
          <w:szCs w:val="22"/>
          <w:u w:val="single"/>
        </w:rPr>
      </w:pPr>
      <w:r w:rsidRPr="00DA6FB8">
        <w:rPr>
          <w:rFonts w:ascii="Palatino Linotype" w:eastAsia="Palatino Linotype" w:hAnsi="Palatino Linotype" w:cs="Palatino Linotype"/>
          <w:i/>
          <w:sz w:val="22"/>
          <w:szCs w:val="22"/>
        </w:rPr>
        <w:t xml:space="preserve">Artículo 29. </w:t>
      </w:r>
      <w:r w:rsidRPr="00DA6FB8">
        <w:rPr>
          <w:rFonts w:ascii="Palatino Linotype" w:eastAsia="Palatino Linotype" w:hAnsi="Palatino Linotype" w:cs="Palatino Linotype"/>
          <w:b/>
          <w:i/>
          <w:sz w:val="22"/>
          <w:szCs w:val="22"/>
          <w:u w:val="single"/>
        </w:rPr>
        <w:t xml:space="preserve">Los responsables pondrán a disposición de la o el titular en formatos impresos, digitales, visuales, sonoros o de cualquier otra tecnología, el aviso de privacidad, en las modalidades simplificado e integral. </w:t>
      </w:r>
    </w:p>
    <w:p w14:paraId="07E5576C" w14:textId="77777777" w:rsidR="00A6425B" w:rsidRPr="00DA6FB8" w:rsidRDefault="00A6425B" w:rsidP="00A6425B">
      <w:pPr>
        <w:tabs>
          <w:tab w:val="left" w:pos="2595"/>
        </w:tabs>
        <w:spacing w:line="276" w:lineRule="auto"/>
        <w:ind w:left="567" w:right="539"/>
        <w:jc w:val="both"/>
        <w:rPr>
          <w:rFonts w:ascii="Palatino Linotype" w:eastAsia="Palatino Linotype" w:hAnsi="Palatino Linotype" w:cs="Palatino Linotype"/>
          <w:i/>
          <w:sz w:val="22"/>
          <w:szCs w:val="22"/>
        </w:rPr>
      </w:pPr>
    </w:p>
    <w:p w14:paraId="045775EC" w14:textId="77777777" w:rsidR="00A6425B" w:rsidRPr="00DA6FB8" w:rsidRDefault="00A6425B" w:rsidP="00A6425B">
      <w:pPr>
        <w:tabs>
          <w:tab w:val="left" w:pos="2595"/>
        </w:tabs>
        <w:spacing w:line="276" w:lineRule="auto"/>
        <w:ind w:left="567" w:right="539"/>
        <w:jc w:val="both"/>
        <w:rPr>
          <w:rFonts w:ascii="Palatino Linotype" w:eastAsia="Palatino Linotype" w:hAnsi="Palatino Linotype" w:cs="Palatino Linotype"/>
          <w:i/>
          <w:sz w:val="22"/>
          <w:szCs w:val="22"/>
        </w:rPr>
      </w:pPr>
      <w:r w:rsidRPr="00DA6FB8">
        <w:rPr>
          <w:rFonts w:ascii="Palatino Linotype" w:eastAsia="Palatino Linotype" w:hAnsi="Palatino Linotype" w:cs="Palatino Linotype"/>
          <w:i/>
          <w:sz w:val="22"/>
          <w:szCs w:val="22"/>
        </w:rPr>
        <w:t xml:space="preserve">Del Aviso de Privacidad Integral </w:t>
      </w:r>
    </w:p>
    <w:p w14:paraId="2A538E3E" w14:textId="77777777" w:rsidR="00A6425B" w:rsidRPr="00DA6FB8" w:rsidRDefault="00A6425B" w:rsidP="00A6425B">
      <w:pPr>
        <w:tabs>
          <w:tab w:val="left" w:pos="2595"/>
        </w:tabs>
        <w:spacing w:line="276" w:lineRule="auto"/>
        <w:ind w:left="567" w:right="539"/>
        <w:jc w:val="both"/>
        <w:rPr>
          <w:rFonts w:ascii="Palatino Linotype" w:eastAsia="Palatino Linotype" w:hAnsi="Palatino Linotype" w:cs="Palatino Linotype"/>
          <w:i/>
          <w:sz w:val="22"/>
          <w:szCs w:val="22"/>
        </w:rPr>
      </w:pPr>
      <w:r w:rsidRPr="00DA6FB8">
        <w:rPr>
          <w:rFonts w:ascii="Palatino Linotype" w:eastAsia="Palatino Linotype" w:hAnsi="Palatino Linotype" w:cs="Palatino Linotype"/>
          <w:b/>
          <w:i/>
          <w:sz w:val="22"/>
          <w:szCs w:val="22"/>
        </w:rPr>
        <w:t>Artículo 30.</w:t>
      </w:r>
      <w:r w:rsidRPr="00DA6FB8">
        <w:rPr>
          <w:rFonts w:ascii="Palatino Linotype" w:eastAsia="Palatino Linotype" w:hAnsi="Palatino Linotype" w:cs="Palatino Linotype"/>
          <w:i/>
          <w:sz w:val="22"/>
          <w:szCs w:val="22"/>
        </w:rPr>
        <w:t xml:space="preserve"> </w:t>
      </w:r>
      <w:r w:rsidRPr="00DA6FB8">
        <w:rPr>
          <w:rFonts w:ascii="Palatino Linotype" w:eastAsia="Palatino Linotype" w:hAnsi="Palatino Linotype" w:cs="Palatino Linotype"/>
          <w:b/>
          <w:i/>
          <w:sz w:val="22"/>
          <w:szCs w:val="22"/>
          <w:u w:val="single"/>
        </w:rPr>
        <w:t>Cuando los datos hayan sido obtenidos personalmente de la o el titular</w:t>
      </w:r>
      <w:r w:rsidRPr="00DA6FB8">
        <w:rPr>
          <w:rFonts w:ascii="Palatino Linotype" w:eastAsia="Palatino Linotype" w:hAnsi="Palatino Linotype" w:cs="Palatino Linotype"/>
          <w:i/>
          <w:sz w:val="22"/>
          <w:szCs w:val="22"/>
        </w:rPr>
        <w:t xml:space="preserve">, </w:t>
      </w:r>
      <w:r w:rsidRPr="00DA6FB8">
        <w:rPr>
          <w:rFonts w:ascii="Palatino Linotype" w:eastAsia="Palatino Linotype" w:hAnsi="Palatino Linotype" w:cs="Palatino Linotype"/>
          <w:b/>
          <w:i/>
          <w:sz w:val="22"/>
          <w:szCs w:val="22"/>
          <w:u w:val="single"/>
        </w:rPr>
        <w:t>el aviso de privacidad integral deberá ser facilitado en el momento en el que se recabe el dato de forma clara y fehaciente, a través de los formatos por los que se recaban,</w:t>
      </w:r>
      <w:r w:rsidRPr="00DA6FB8">
        <w:rPr>
          <w:rFonts w:ascii="Palatino Linotype" w:eastAsia="Palatino Linotype" w:hAnsi="Palatino Linotype" w:cs="Palatino Linotype"/>
          <w:i/>
          <w:sz w:val="22"/>
          <w:szCs w:val="22"/>
        </w:rPr>
        <w:t xml:space="preserve"> salvo que se hubiere facilitado el aviso con anterioridad, supuesto en el que podrá instrumentarse una señal de aviso para cumplir con el principio de responsabilidad. </w:t>
      </w:r>
    </w:p>
    <w:p w14:paraId="62849A24" w14:textId="77777777" w:rsidR="00A6425B" w:rsidRPr="00DA6FB8" w:rsidRDefault="00A6425B" w:rsidP="00A6425B">
      <w:pPr>
        <w:tabs>
          <w:tab w:val="left" w:pos="2595"/>
        </w:tabs>
        <w:spacing w:line="276" w:lineRule="auto"/>
        <w:ind w:left="567" w:right="539"/>
        <w:jc w:val="both"/>
        <w:rPr>
          <w:rFonts w:ascii="Palatino Linotype" w:eastAsia="Palatino Linotype" w:hAnsi="Palatino Linotype" w:cs="Palatino Linotype"/>
          <w:i/>
          <w:sz w:val="22"/>
          <w:szCs w:val="22"/>
        </w:rPr>
      </w:pPr>
    </w:p>
    <w:p w14:paraId="141A4B12" w14:textId="77777777" w:rsidR="00A6425B" w:rsidRPr="00DA6FB8" w:rsidRDefault="00A6425B" w:rsidP="00A6425B">
      <w:pPr>
        <w:tabs>
          <w:tab w:val="left" w:pos="2595"/>
        </w:tabs>
        <w:spacing w:line="276" w:lineRule="auto"/>
        <w:ind w:left="567" w:right="539"/>
        <w:jc w:val="both"/>
        <w:rPr>
          <w:rFonts w:ascii="Palatino Linotype" w:eastAsia="Palatino Linotype" w:hAnsi="Palatino Linotype" w:cs="Palatino Linotype"/>
          <w:i/>
          <w:sz w:val="22"/>
          <w:szCs w:val="22"/>
        </w:rPr>
      </w:pPr>
      <w:r w:rsidRPr="00DA6FB8">
        <w:rPr>
          <w:rFonts w:ascii="Palatino Linotype" w:eastAsia="Palatino Linotype" w:hAnsi="Palatino Linotype" w:cs="Palatino Linotype"/>
          <w:i/>
          <w:sz w:val="22"/>
          <w:szCs w:val="22"/>
        </w:rPr>
        <w:t xml:space="preserve">Cuando los datos se obtengan de manera indirecta, el responsable adoptará los mecanismos necesarios para que la o el titular acceda al aviso de privacidad integral, salvo que exista constancia de que la o el titular ya fue informado del contenido del aviso de privacidad. </w:t>
      </w:r>
    </w:p>
    <w:p w14:paraId="4FBEABE8" w14:textId="77777777" w:rsidR="00A6425B" w:rsidRPr="00DA6FB8" w:rsidRDefault="00A6425B" w:rsidP="00A6425B">
      <w:pPr>
        <w:tabs>
          <w:tab w:val="left" w:pos="2595"/>
        </w:tabs>
        <w:spacing w:line="276" w:lineRule="auto"/>
        <w:ind w:left="567" w:right="539"/>
        <w:jc w:val="both"/>
        <w:rPr>
          <w:rFonts w:ascii="Palatino Linotype" w:eastAsia="Palatino Linotype" w:hAnsi="Palatino Linotype" w:cs="Palatino Linotype"/>
          <w:b/>
          <w:i/>
          <w:sz w:val="22"/>
          <w:szCs w:val="22"/>
        </w:rPr>
      </w:pPr>
    </w:p>
    <w:p w14:paraId="3A2D0905" w14:textId="77777777" w:rsidR="00072157" w:rsidRPr="00DA6FB8" w:rsidRDefault="00072157" w:rsidP="00072157">
      <w:pPr>
        <w:spacing w:line="360" w:lineRule="auto"/>
        <w:jc w:val="both"/>
        <w:rPr>
          <w:rFonts w:ascii="Palatino Linotype" w:eastAsia="Palatino Linotype" w:hAnsi="Palatino Linotype" w:cs="Palatino Linotype"/>
          <w:sz w:val="22"/>
          <w:szCs w:val="22"/>
        </w:rPr>
      </w:pPr>
      <w:r w:rsidRPr="00DA6FB8">
        <w:rPr>
          <w:rFonts w:ascii="Palatino Linotype" w:eastAsia="Palatino Linotype" w:hAnsi="Palatino Linotype" w:cs="Palatino Linotype"/>
          <w:sz w:val="22"/>
          <w:szCs w:val="22"/>
        </w:rPr>
        <w:lastRenderedPageBreak/>
        <w:t>En este sentido, se advierte que las formas en que se puede obtener el consentimiento para el tratamiento de los datos personales, es de manera expresa o tácita, s</w:t>
      </w:r>
      <w:r w:rsidRPr="00DA6FB8">
        <w:rPr>
          <w:rFonts w:ascii="Palatino Linotype" w:eastAsia="Palatino Linotype" w:hAnsi="Palatino Linotype" w:cs="Palatino Linotype"/>
          <w:b/>
          <w:sz w:val="22"/>
          <w:szCs w:val="22"/>
          <w:u w:val="single"/>
        </w:rPr>
        <w:t xml:space="preserve">in embargo, este Organismo Garante considera que </w:t>
      </w:r>
      <w:r w:rsidRPr="00DA6FB8">
        <w:rPr>
          <w:rFonts w:ascii="Palatino Linotype" w:eastAsia="Palatino Linotype" w:hAnsi="Palatino Linotype" w:cs="Palatino Linotype"/>
          <w:sz w:val="22"/>
          <w:szCs w:val="22"/>
        </w:rPr>
        <w:t xml:space="preserve">las imágenes de una persona, como es el caso, </w:t>
      </w:r>
      <w:r w:rsidRPr="00DA6FB8">
        <w:rPr>
          <w:rFonts w:ascii="Palatino Linotype" w:eastAsia="Palatino Linotype" w:hAnsi="Palatino Linotype" w:cs="Palatino Linotype"/>
          <w:b/>
          <w:sz w:val="22"/>
          <w:szCs w:val="22"/>
          <w:u w:val="single"/>
        </w:rPr>
        <w:t>de los menores de edad,</w:t>
      </w:r>
      <w:r w:rsidRPr="00DA6FB8">
        <w:rPr>
          <w:rFonts w:ascii="Palatino Linotype" w:eastAsia="Palatino Linotype" w:hAnsi="Palatino Linotype" w:cs="Palatino Linotype"/>
          <w:sz w:val="22"/>
          <w:szCs w:val="22"/>
        </w:rPr>
        <w:t xml:space="preserve"> son considerados </w:t>
      </w:r>
      <w:r w:rsidRPr="00DA6FB8">
        <w:rPr>
          <w:rFonts w:ascii="Palatino Linotype" w:eastAsia="Palatino Linotype" w:hAnsi="Palatino Linotype" w:cs="Palatino Linotype"/>
          <w:b/>
          <w:sz w:val="22"/>
          <w:szCs w:val="22"/>
        </w:rPr>
        <w:t>datos sensibles</w:t>
      </w:r>
      <w:r w:rsidRPr="00DA6FB8">
        <w:rPr>
          <w:rFonts w:ascii="Palatino Linotype" w:eastAsia="Palatino Linotype" w:hAnsi="Palatino Linotype" w:cs="Palatino Linotype"/>
          <w:sz w:val="22"/>
          <w:szCs w:val="22"/>
        </w:rPr>
        <w:t>, de conformidad con lo establecido en los artículos 7, 8 y 27 de la Ley de Protección de Datos Personales en Posesión de Sujetos Obligados del Estado de México, en consecuencia, el Sujeto Obligado deberá atenderse considerando lo siguiente:</w:t>
      </w:r>
    </w:p>
    <w:p w14:paraId="6CBFC644" w14:textId="77777777" w:rsidR="00072157" w:rsidRPr="00DA6FB8" w:rsidRDefault="00072157" w:rsidP="00072157">
      <w:pPr>
        <w:spacing w:line="360" w:lineRule="auto"/>
        <w:jc w:val="both"/>
        <w:rPr>
          <w:rFonts w:ascii="Palatino Linotype" w:eastAsia="Palatino Linotype" w:hAnsi="Palatino Linotype" w:cs="Palatino Linotype"/>
          <w:sz w:val="22"/>
          <w:szCs w:val="22"/>
        </w:rPr>
      </w:pPr>
    </w:p>
    <w:p w14:paraId="1425FEC4" w14:textId="77777777" w:rsidR="00072157" w:rsidRPr="00DA6FB8" w:rsidRDefault="00072157" w:rsidP="00072157">
      <w:pPr>
        <w:spacing w:line="276" w:lineRule="auto"/>
        <w:ind w:left="567" w:right="539"/>
        <w:jc w:val="both"/>
        <w:rPr>
          <w:rFonts w:ascii="Palatino Linotype" w:eastAsia="Palatino Linotype" w:hAnsi="Palatino Linotype" w:cs="Palatino Linotype"/>
          <w:b/>
          <w:i/>
          <w:sz w:val="22"/>
          <w:szCs w:val="22"/>
        </w:rPr>
      </w:pPr>
      <w:r w:rsidRPr="00DA6FB8">
        <w:rPr>
          <w:rFonts w:ascii="Palatino Linotype" w:eastAsia="Palatino Linotype" w:hAnsi="Palatino Linotype" w:cs="Palatino Linotype"/>
          <w:b/>
          <w:i/>
          <w:sz w:val="22"/>
          <w:szCs w:val="22"/>
        </w:rPr>
        <w:t xml:space="preserve">“Datos personales sensibles </w:t>
      </w:r>
    </w:p>
    <w:p w14:paraId="10AB5396" w14:textId="77777777" w:rsidR="00072157" w:rsidRPr="00DA6FB8" w:rsidRDefault="00072157" w:rsidP="00072157">
      <w:pPr>
        <w:spacing w:line="276" w:lineRule="auto"/>
        <w:ind w:left="567" w:right="539"/>
        <w:jc w:val="both"/>
        <w:rPr>
          <w:rFonts w:ascii="Palatino Linotype" w:eastAsia="Palatino Linotype" w:hAnsi="Palatino Linotype" w:cs="Palatino Linotype"/>
          <w:i/>
          <w:sz w:val="22"/>
          <w:szCs w:val="22"/>
        </w:rPr>
      </w:pPr>
      <w:r w:rsidRPr="00DA6FB8">
        <w:rPr>
          <w:rFonts w:ascii="Palatino Linotype" w:eastAsia="Palatino Linotype" w:hAnsi="Palatino Linotype" w:cs="Palatino Linotype"/>
          <w:b/>
          <w:i/>
          <w:sz w:val="22"/>
          <w:szCs w:val="22"/>
        </w:rPr>
        <w:t xml:space="preserve">Artículo 7. Por regla general no podrán tratarse datos personales sensibles, salvo que se cuente con el </w:t>
      </w:r>
      <w:r w:rsidRPr="00DA6FB8">
        <w:rPr>
          <w:rFonts w:ascii="Palatino Linotype" w:eastAsia="Palatino Linotype" w:hAnsi="Palatino Linotype" w:cs="Palatino Linotype"/>
          <w:b/>
          <w:i/>
          <w:sz w:val="22"/>
          <w:szCs w:val="22"/>
          <w:u w:val="single"/>
        </w:rPr>
        <w:t>consentimiento expreso, inequívoco y explícito</w:t>
      </w:r>
      <w:r w:rsidRPr="00DA6FB8">
        <w:rPr>
          <w:rFonts w:ascii="Palatino Linotype" w:eastAsia="Palatino Linotype" w:hAnsi="Palatino Linotype" w:cs="Palatino Linotype"/>
          <w:b/>
          <w:i/>
          <w:sz w:val="22"/>
          <w:szCs w:val="22"/>
        </w:rPr>
        <w:t xml:space="preserve"> </w:t>
      </w:r>
      <w:r w:rsidRPr="00DA6FB8">
        <w:rPr>
          <w:rFonts w:ascii="Palatino Linotype" w:eastAsia="Palatino Linotype" w:hAnsi="Palatino Linotype" w:cs="Palatino Linotype"/>
          <w:i/>
          <w:sz w:val="22"/>
          <w:szCs w:val="22"/>
        </w:rPr>
        <w:t xml:space="preserve">o en su defecto, se trate de los casos establecidos en el artículo 21 de la presente Ley. </w:t>
      </w:r>
    </w:p>
    <w:p w14:paraId="17B265AE" w14:textId="77777777" w:rsidR="00072157" w:rsidRPr="00DA6FB8" w:rsidRDefault="00072157" w:rsidP="00072157">
      <w:pPr>
        <w:spacing w:line="276" w:lineRule="auto"/>
        <w:ind w:left="567" w:right="539"/>
        <w:jc w:val="both"/>
        <w:rPr>
          <w:rFonts w:ascii="Palatino Linotype" w:eastAsia="Palatino Linotype" w:hAnsi="Palatino Linotype" w:cs="Palatino Linotype"/>
          <w:i/>
          <w:sz w:val="22"/>
          <w:szCs w:val="22"/>
        </w:rPr>
      </w:pPr>
    </w:p>
    <w:p w14:paraId="31F382ED" w14:textId="77777777" w:rsidR="00072157" w:rsidRPr="00DA6FB8" w:rsidRDefault="00072157" w:rsidP="00072157">
      <w:pPr>
        <w:spacing w:line="276" w:lineRule="auto"/>
        <w:ind w:left="567" w:right="539"/>
        <w:jc w:val="both"/>
        <w:rPr>
          <w:rFonts w:ascii="Palatino Linotype" w:eastAsia="Palatino Linotype" w:hAnsi="Palatino Linotype" w:cs="Palatino Linotype"/>
          <w:i/>
          <w:sz w:val="22"/>
          <w:szCs w:val="22"/>
        </w:rPr>
      </w:pPr>
      <w:r w:rsidRPr="00DA6FB8">
        <w:rPr>
          <w:rFonts w:ascii="Palatino Linotype" w:eastAsia="Palatino Linotype" w:hAnsi="Palatino Linotype" w:cs="Palatino Linotype"/>
          <w:i/>
          <w:sz w:val="22"/>
          <w:szCs w:val="22"/>
        </w:rPr>
        <w:t>Los datos personales sensibles y de naturaleza análoga en términos de las disposiciones legales aplicables estarán especialmente protegidos con medidas de seguridad de alto nivel.</w:t>
      </w:r>
    </w:p>
    <w:p w14:paraId="65F29935" w14:textId="77777777" w:rsidR="00072157" w:rsidRPr="00DA6FB8" w:rsidRDefault="00072157" w:rsidP="00072157">
      <w:pPr>
        <w:spacing w:line="276" w:lineRule="auto"/>
        <w:ind w:left="567" w:right="539"/>
        <w:jc w:val="both"/>
        <w:rPr>
          <w:rFonts w:ascii="Palatino Linotype" w:eastAsia="Palatino Linotype" w:hAnsi="Palatino Linotype" w:cs="Palatino Linotype"/>
          <w:b/>
          <w:i/>
          <w:sz w:val="22"/>
          <w:szCs w:val="22"/>
        </w:rPr>
      </w:pPr>
    </w:p>
    <w:p w14:paraId="26EC81AA" w14:textId="77777777" w:rsidR="00072157" w:rsidRPr="00DA6FB8" w:rsidRDefault="00072157" w:rsidP="00072157">
      <w:pPr>
        <w:spacing w:line="276" w:lineRule="auto"/>
        <w:ind w:left="567" w:right="539"/>
        <w:jc w:val="both"/>
        <w:rPr>
          <w:rFonts w:ascii="Palatino Linotype" w:eastAsia="Palatino Linotype" w:hAnsi="Palatino Linotype" w:cs="Palatino Linotype"/>
          <w:b/>
          <w:i/>
          <w:sz w:val="22"/>
          <w:szCs w:val="22"/>
        </w:rPr>
      </w:pPr>
      <w:r w:rsidRPr="00DA6FB8">
        <w:rPr>
          <w:rFonts w:ascii="Palatino Linotype" w:eastAsia="Palatino Linotype" w:hAnsi="Palatino Linotype" w:cs="Palatino Linotype"/>
          <w:b/>
          <w:i/>
          <w:sz w:val="22"/>
          <w:szCs w:val="22"/>
        </w:rPr>
        <w:t xml:space="preserve">Datos personales de niñas, niños y adolescentes </w:t>
      </w:r>
    </w:p>
    <w:p w14:paraId="5A371074" w14:textId="77777777" w:rsidR="00072157" w:rsidRPr="00DA6FB8" w:rsidRDefault="00072157" w:rsidP="00072157">
      <w:pPr>
        <w:spacing w:line="276" w:lineRule="auto"/>
        <w:ind w:left="567" w:right="539"/>
        <w:jc w:val="both"/>
        <w:rPr>
          <w:rFonts w:ascii="Palatino Linotype" w:eastAsia="Palatino Linotype" w:hAnsi="Palatino Linotype" w:cs="Palatino Linotype"/>
          <w:i/>
          <w:sz w:val="22"/>
          <w:szCs w:val="22"/>
        </w:rPr>
      </w:pPr>
      <w:r w:rsidRPr="00DA6FB8">
        <w:rPr>
          <w:rFonts w:ascii="Palatino Linotype" w:eastAsia="Palatino Linotype" w:hAnsi="Palatino Linotype" w:cs="Palatino Linotype"/>
          <w:b/>
          <w:i/>
          <w:sz w:val="22"/>
          <w:szCs w:val="22"/>
        </w:rPr>
        <w:t xml:space="preserve">Artículo 8. En el tratamiento de datos personales de niñas, niños y adolescentes se privilegiará el interés superior de éstos, </w:t>
      </w:r>
      <w:r w:rsidRPr="00DA6FB8">
        <w:rPr>
          <w:rFonts w:ascii="Palatino Linotype" w:eastAsia="Palatino Linotype" w:hAnsi="Palatino Linotype" w:cs="Palatino Linotype"/>
          <w:i/>
          <w:sz w:val="22"/>
          <w:szCs w:val="22"/>
        </w:rPr>
        <w:t xml:space="preserve">en términos de </w:t>
      </w:r>
      <w:r w:rsidRPr="00DA6FB8">
        <w:rPr>
          <w:rFonts w:ascii="Palatino Linotype" w:eastAsia="Palatino Linotype" w:hAnsi="Palatino Linotype" w:cs="Palatino Linotype"/>
          <w:b/>
          <w:i/>
          <w:sz w:val="22"/>
          <w:szCs w:val="22"/>
          <w:u w:val="single"/>
        </w:rPr>
        <w:t>la Ley General de los Derechos de Niñas, Niños y Adolescentes, la Ley de Niñas, Niños y Adolescentes del Estado de Méxic</w:t>
      </w:r>
      <w:r w:rsidRPr="00DA6FB8">
        <w:rPr>
          <w:rFonts w:ascii="Palatino Linotype" w:eastAsia="Palatino Linotype" w:hAnsi="Palatino Linotype" w:cs="Palatino Linotype"/>
          <w:i/>
          <w:sz w:val="22"/>
          <w:szCs w:val="22"/>
        </w:rPr>
        <w:t xml:space="preserve">o y las demás disposiciones legales aplicables, y se adoptarán las medidas idóneas para su protección. </w:t>
      </w:r>
    </w:p>
    <w:p w14:paraId="0D7F06BD" w14:textId="77777777" w:rsidR="00072157" w:rsidRPr="00DA6FB8" w:rsidRDefault="00072157" w:rsidP="00072157">
      <w:pPr>
        <w:spacing w:line="276" w:lineRule="auto"/>
        <w:ind w:left="567" w:right="539"/>
        <w:jc w:val="both"/>
        <w:rPr>
          <w:rFonts w:ascii="Palatino Linotype" w:eastAsia="Palatino Linotype" w:hAnsi="Palatino Linotype" w:cs="Palatino Linotype"/>
          <w:b/>
          <w:i/>
          <w:sz w:val="22"/>
          <w:szCs w:val="22"/>
        </w:rPr>
      </w:pPr>
    </w:p>
    <w:p w14:paraId="5D3236E8" w14:textId="77777777" w:rsidR="00072157" w:rsidRPr="00DA6FB8" w:rsidRDefault="00072157" w:rsidP="00072157">
      <w:pPr>
        <w:spacing w:line="276" w:lineRule="auto"/>
        <w:ind w:left="567" w:right="539"/>
        <w:jc w:val="both"/>
        <w:rPr>
          <w:rFonts w:ascii="Palatino Linotype" w:eastAsia="Palatino Linotype" w:hAnsi="Palatino Linotype" w:cs="Palatino Linotype"/>
          <w:b/>
          <w:i/>
          <w:sz w:val="22"/>
          <w:szCs w:val="22"/>
        </w:rPr>
      </w:pPr>
      <w:r w:rsidRPr="00DA6FB8">
        <w:rPr>
          <w:rFonts w:ascii="Palatino Linotype" w:eastAsia="Palatino Linotype" w:hAnsi="Palatino Linotype" w:cs="Palatino Linotype"/>
          <w:b/>
          <w:i/>
          <w:sz w:val="22"/>
          <w:szCs w:val="22"/>
        </w:rPr>
        <w:t xml:space="preserve">El consentimiento se hará por conducto de la o el titular de la patria potestad o tutela, y el responsable del tratamiento obtendrá su autorización por escrito, </w:t>
      </w:r>
      <w:r w:rsidRPr="00DA6FB8">
        <w:rPr>
          <w:rFonts w:ascii="Palatino Linotype" w:eastAsia="Palatino Linotype" w:hAnsi="Palatino Linotype" w:cs="Palatino Linotype"/>
          <w:i/>
          <w:sz w:val="22"/>
          <w:szCs w:val="22"/>
        </w:rPr>
        <w:t>así mismo verificará que el consentimiento fue dado o autorizado por la o el titular de la patria potestad o tutela sobre la niña, niño o adolescente.</w:t>
      </w:r>
      <w:r w:rsidRPr="00DA6FB8">
        <w:rPr>
          <w:rFonts w:ascii="Palatino Linotype" w:eastAsia="Palatino Linotype" w:hAnsi="Palatino Linotype" w:cs="Palatino Linotype"/>
          <w:b/>
          <w:i/>
          <w:sz w:val="22"/>
          <w:szCs w:val="22"/>
        </w:rPr>
        <w:t xml:space="preserve"> </w:t>
      </w:r>
    </w:p>
    <w:p w14:paraId="6A714F99" w14:textId="77777777" w:rsidR="00072157" w:rsidRPr="00DA6FB8" w:rsidRDefault="00072157" w:rsidP="00072157">
      <w:pPr>
        <w:spacing w:line="276" w:lineRule="auto"/>
        <w:ind w:left="567" w:right="539"/>
        <w:jc w:val="both"/>
        <w:rPr>
          <w:rFonts w:ascii="Palatino Linotype" w:eastAsia="Palatino Linotype" w:hAnsi="Palatino Linotype" w:cs="Palatino Linotype"/>
          <w:b/>
          <w:i/>
          <w:sz w:val="22"/>
          <w:szCs w:val="22"/>
        </w:rPr>
      </w:pPr>
    </w:p>
    <w:p w14:paraId="1807A150" w14:textId="77777777" w:rsidR="00072157" w:rsidRPr="00DA6FB8" w:rsidRDefault="00072157" w:rsidP="00072157">
      <w:pPr>
        <w:spacing w:line="276" w:lineRule="auto"/>
        <w:ind w:left="567" w:right="539"/>
        <w:jc w:val="both"/>
        <w:rPr>
          <w:rFonts w:ascii="Palatino Linotype" w:eastAsia="Palatino Linotype" w:hAnsi="Palatino Linotype" w:cs="Palatino Linotype"/>
          <w:b/>
          <w:i/>
          <w:sz w:val="22"/>
          <w:szCs w:val="22"/>
          <w:u w:val="single"/>
        </w:rPr>
      </w:pPr>
      <w:r w:rsidRPr="00DA6FB8">
        <w:rPr>
          <w:rFonts w:ascii="Palatino Linotype" w:eastAsia="Palatino Linotype" w:hAnsi="Palatino Linotype" w:cs="Palatino Linotype"/>
          <w:b/>
          <w:i/>
          <w:sz w:val="22"/>
          <w:szCs w:val="22"/>
          <w:u w:val="single"/>
        </w:rPr>
        <w:t xml:space="preserve">No se publicarán los datos personales de niñas, niños y adolescentes, a excepción del consentimiento de su representante y no sea contraria al interés superior de la niñez. </w:t>
      </w:r>
    </w:p>
    <w:p w14:paraId="77C42FC8" w14:textId="77777777" w:rsidR="00072157" w:rsidRPr="00DA6FB8" w:rsidRDefault="00072157" w:rsidP="00072157">
      <w:pPr>
        <w:spacing w:line="276" w:lineRule="auto"/>
        <w:ind w:left="567" w:right="539"/>
        <w:jc w:val="both"/>
        <w:rPr>
          <w:rFonts w:ascii="Palatino Linotype" w:eastAsia="Palatino Linotype" w:hAnsi="Palatino Linotype" w:cs="Palatino Linotype"/>
          <w:b/>
          <w:i/>
          <w:sz w:val="22"/>
          <w:szCs w:val="22"/>
        </w:rPr>
      </w:pPr>
    </w:p>
    <w:p w14:paraId="3C6A14ED" w14:textId="77777777" w:rsidR="00072157" w:rsidRPr="00DA6FB8" w:rsidRDefault="00072157" w:rsidP="00072157">
      <w:pPr>
        <w:spacing w:line="276" w:lineRule="auto"/>
        <w:ind w:left="567" w:right="539"/>
        <w:jc w:val="both"/>
        <w:rPr>
          <w:rFonts w:ascii="Palatino Linotype" w:eastAsia="Palatino Linotype" w:hAnsi="Palatino Linotype" w:cs="Palatino Linotype"/>
          <w:i/>
          <w:sz w:val="22"/>
          <w:szCs w:val="22"/>
        </w:rPr>
      </w:pPr>
      <w:r w:rsidRPr="00DA6FB8">
        <w:rPr>
          <w:rFonts w:ascii="Palatino Linotype" w:eastAsia="Palatino Linotype" w:hAnsi="Palatino Linotype" w:cs="Palatino Linotype"/>
          <w:i/>
          <w:sz w:val="22"/>
          <w:szCs w:val="22"/>
        </w:rPr>
        <w:t xml:space="preserve">Tratándose de obligaciones de transparencia o análogas, se publicará el nombre de la o el representante, acompañado del seudónimo del menor. </w:t>
      </w:r>
    </w:p>
    <w:p w14:paraId="4CB198F2" w14:textId="77777777" w:rsidR="00072157" w:rsidRPr="00DA6FB8" w:rsidRDefault="00072157" w:rsidP="00072157">
      <w:pPr>
        <w:spacing w:line="276" w:lineRule="auto"/>
        <w:ind w:left="567" w:right="539"/>
        <w:jc w:val="both"/>
        <w:rPr>
          <w:rFonts w:ascii="Palatino Linotype" w:eastAsia="Palatino Linotype" w:hAnsi="Palatino Linotype" w:cs="Palatino Linotype"/>
          <w:i/>
          <w:sz w:val="22"/>
          <w:szCs w:val="22"/>
        </w:rPr>
      </w:pPr>
    </w:p>
    <w:p w14:paraId="54455561" w14:textId="77777777" w:rsidR="00072157" w:rsidRPr="00DA6FB8" w:rsidRDefault="00072157" w:rsidP="00072157">
      <w:pPr>
        <w:spacing w:line="276" w:lineRule="auto"/>
        <w:ind w:left="567" w:right="539"/>
        <w:jc w:val="both"/>
        <w:rPr>
          <w:rFonts w:ascii="Palatino Linotype" w:eastAsia="Palatino Linotype" w:hAnsi="Palatino Linotype" w:cs="Palatino Linotype"/>
          <w:i/>
          <w:sz w:val="22"/>
          <w:szCs w:val="22"/>
        </w:rPr>
      </w:pPr>
      <w:r w:rsidRPr="00DA6FB8">
        <w:rPr>
          <w:rFonts w:ascii="Palatino Linotype" w:eastAsia="Palatino Linotype" w:hAnsi="Palatino Linotype" w:cs="Palatino Linotype"/>
          <w:i/>
          <w:sz w:val="22"/>
          <w:szCs w:val="22"/>
        </w:rPr>
        <w:t>El responsable podrá limitar el acceso de la o el representante a los datos personales sensibles de adolescentes, en aquellos casos que se puedan afectar sus derechos humanos siempre y cuando no contravenga el interés superior.</w:t>
      </w:r>
    </w:p>
    <w:p w14:paraId="02E93F70" w14:textId="77777777" w:rsidR="00072157" w:rsidRPr="00DA6FB8" w:rsidRDefault="00072157" w:rsidP="00072157">
      <w:pPr>
        <w:spacing w:line="276" w:lineRule="auto"/>
        <w:ind w:left="567" w:right="539"/>
        <w:jc w:val="both"/>
        <w:rPr>
          <w:rFonts w:ascii="Palatino Linotype" w:eastAsia="Palatino Linotype" w:hAnsi="Palatino Linotype" w:cs="Palatino Linotype"/>
          <w:b/>
          <w:i/>
          <w:sz w:val="22"/>
          <w:szCs w:val="22"/>
        </w:rPr>
      </w:pPr>
    </w:p>
    <w:p w14:paraId="49334CF5" w14:textId="77777777" w:rsidR="00072157" w:rsidRPr="00DA6FB8" w:rsidRDefault="00072157" w:rsidP="00072157">
      <w:pPr>
        <w:spacing w:line="276" w:lineRule="auto"/>
        <w:ind w:left="567" w:right="539"/>
        <w:jc w:val="both"/>
        <w:rPr>
          <w:rFonts w:ascii="Palatino Linotype" w:eastAsia="Palatino Linotype" w:hAnsi="Palatino Linotype" w:cs="Palatino Linotype"/>
          <w:b/>
          <w:i/>
          <w:sz w:val="22"/>
          <w:szCs w:val="22"/>
        </w:rPr>
      </w:pPr>
      <w:r w:rsidRPr="00DA6FB8">
        <w:rPr>
          <w:rFonts w:ascii="Palatino Linotype" w:eastAsia="Palatino Linotype" w:hAnsi="Palatino Linotype" w:cs="Palatino Linotype"/>
          <w:b/>
          <w:i/>
          <w:sz w:val="22"/>
          <w:szCs w:val="22"/>
        </w:rPr>
        <w:t xml:space="preserve">Principio de Responsabilidad </w:t>
      </w:r>
    </w:p>
    <w:p w14:paraId="501C1F5C" w14:textId="77777777" w:rsidR="00072157" w:rsidRPr="00DA6FB8" w:rsidRDefault="00072157" w:rsidP="00072157">
      <w:pPr>
        <w:spacing w:line="276" w:lineRule="auto"/>
        <w:ind w:left="567" w:right="539"/>
        <w:jc w:val="both"/>
        <w:rPr>
          <w:rFonts w:ascii="Palatino Linotype" w:eastAsia="Palatino Linotype" w:hAnsi="Palatino Linotype" w:cs="Palatino Linotype"/>
          <w:b/>
          <w:i/>
          <w:sz w:val="22"/>
          <w:szCs w:val="22"/>
        </w:rPr>
      </w:pPr>
    </w:p>
    <w:p w14:paraId="61EBDA6C" w14:textId="77777777" w:rsidR="00072157" w:rsidRPr="00DA6FB8" w:rsidRDefault="00072157" w:rsidP="00072157">
      <w:pPr>
        <w:spacing w:line="276" w:lineRule="auto"/>
        <w:ind w:left="567" w:right="539"/>
        <w:jc w:val="both"/>
        <w:rPr>
          <w:rFonts w:ascii="Palatino Linotype" w:eastAsia="Palatino Linotype" w:hAnsi="Palatino Linotype" w:cs="Palatino Linotype"/>
          <w:i/>
          <w:sz w:val="22"/>
          <w:szCs w:val="22"/>
        </w:rPr>
      </w:pPr>
      <w:r w:rsidRPr="00DA6FB8">
        <w:rPr>
          <w:rFonts w:ascii="Palatino Linotype" w:eastAsia="Palatino Linotype" w:hAnsi="Palatino Linotype" w:cs="Palatino Linotype"/>
          <w:b/>
          <w:i/>
          <w:sz w:val="22"/>
          <w:szCs w:val="22"/>
        </w:rPr>
        <w:t xml:space="preserve">Artículo 27. El responsable cumplirá con los principios de protección de datos establecidos por esta Ley, debiendo adoptar las medidas necesarias para su aplicación. </w:t>
      </w:r>
      <w:r w:rsidRPr="00DA6FB8">
        <w:rPr>
          <w:rFonts w:ascii="Palatino Linotype" w:eastAsia="Palatino Linotype" w:hAnsi="Palatino Linotype" w:cs="Palatino Linotype"/>
          <w:i/>
          <w:sz w:val="22"/>
          <w:szCs w:val="22"/>
        </w:rPr>
        <w:t xml:space="preserve">Lo anterior cuando los datos fueren tratados por un encargado o tercero a solicitud del sujeto obligado. </w:t>
      </w:r>
    </w:p>
    <w:p w14:paraId="30273E72" w14:textId="77777777" w:rsidR="00072157" w:rsidRPr="00DA6FB8" w:rsidRDefault="00072157" w:rsidP="00072157">
      <w:pPr>
        <w:spacing w:line="276" w:lineRule="auto"/>
        <w:ind w:left="567" w:right="539"/>
        <w:jc w:val="both"/>
        <w:rPr>
          <w:rFonts w:ascii="Palatino Linotype" w:eastAsia="Palatino Linotype" w:hAnsi="Palatino Linotype" w:cs="Palatino Linotype"/>
          <w:b/>
          <w:i/>
          <w:sz w:val="22"/>
          <w:szCs w:val="22"/>
        </w:rPr>
      </w:pPr>
    </w:p>
    <w:p w14:paraId="6C9373C1" w14:textId="77777777" w:rsidR="00072157" w:rsidRPr="00DA6FB8" w:rsidRDefault="00072157" w:rsidP="00072157">
      <w:pPr>
        <w:spacing w:line="276" w:lineRule="auto"/>
        <w:ind w:left="567" w:right="539"/>
        <w:jc w:val="both"/>
        <w:rPr>
          <w:rFonts w:ascii="Palatino Linotype" w:eastAsia="Palatino Linotype" w:hAnsi="Palatino Linotype" w:cs="Palatino Linotype"/>
          <w:b/>
          <w:i/>
          <w:sz w:val="22"/>
          <w:szCs w:val="22"/>
        </w:rPr>
      </w:pPr>
      <w:r w:rsidRPr="00DA6FB8">
        <w:rPr>
          <w:rFonts w:ascii="Palatino Linotype" w:eastAsia="Palatino Linotype" w:hAnsi="Palatino Linotype" w:cs="Palatino Linotype"/>
          <w:b/>
          <w:i/>
          <w:sz w:val="22"/>
          <w:szCs w:val="22"/>
        </w:rPr>
        <w:t xml:space="preserve">El responsable deberá tomar las medidas necesarias y suficientes para garantizar que el aviso de privacidad dado a conocer a la o el titular, será respetado en todo momento y por terceros que guarde alguna relación jurídica. </w:t>
      </w:r>
    </w:p>
    <w:p w14:paraId="6FCC92DE" w14:textId="77777777" w:rsidR="00072157" w:rsidRPr="00DA6FB8" w:rsidRDefault="00072157" w:rsidP="00072157">
      <w:pPr>
        <w:spacing w:line="276" w:lineRule="auto"/>
        <w:ind w:left="567" w:right="539"/>
        <w:jc w:val="both"/>
        <w:rPr>
          <w:rFonts w:ascii="Palatino Linotype" w:eastAsia="Palatino Linotype" w:hAnsi="Palatino Linotype" w:cs="Palatino Linotype"/>
          <w:b/>
          <w:i/>
          <w:sz w:val="22"/>
          <w:szCs w:val="22"/>
        </w:rPr>
      </w:pPr>
    </w:p>
    <w:p w14:paraId="162B5440" w14:textId="77777777" w:rsidR="00072157" w:rsidRPr="00DA6FB8" w:rsidRDefault="00072157" w:rsidP="00072157">
      <w:pPr>
        <w:spacing w:line="276" w:lineRule="auto"/>
        <w:ind w:left="567" w:right="539"/>
        <w:jc w:val="both"/>
        <w:rPr>
          <w:rFonts w:ascii="Palatino Linotype" w:eastAsia="Palatino Linotype" w:hAnsi="Palatino Linotype" w:cs="Palatino Linotype"/>
          <w:i/>
          <w:sz w:val="22"/>
          <w:szCs w:val="22"/>
        </w:rPr>
      </w:pPr>
      <w:r w:rsidRPr="00DA6FB8">
        <w:rPr>
          <w:rFonts w:ascii="Palatino Linotype" w:eastAsia="Palatino Linotype" w:hAnsi="Palatino Linotype" w:cs="Palatino Linotype"/>
          <w:i/>
          <w:sz w:val="22"/>
          <w:szCs w:val="22"/>
        </w:rPr>
        <w:t>El responsable implementará los mecanismos previstos en la presente Ley para acreditar el cumplimiento de los principios, deberes y obligaciones establecidos y rendirá cuentas sobre el tratamiento de datos personales en su posesión a la o el titular y al Instituto, caso en el cual deberá observar la Constitución y los tratados internacionales en los que el Estado mexicano sea parte, en lo que no se contraponga con la normativa mexicana podrá valerse de estándares o mejores prácticas nacionales o internacionales para tales fines.</w:t>
      </w:r>
    </w:p>
    <w:p w14:paraId="174BC9A2" w14:textId="77777777" w:rsidR="00072157" w:rsidRPr="00DA6FB8" w:rsidRDefault="00072157" w:rsidP="00072157">
      <w:pPr>
        <w:spacing w:line="276" w:lineRule="auto"/>
        <w:ind w:left="567" w:right="539"/>
        <w:jc w:val="both"/>
        <w:rPr>
          <w:rFonts w:ascii="Palatino Linotype" w:eastAsia="Palatino Linotype" w:hAnsi="Palatino Linotype" w:cs="Palatino Linotype"/>
          <w:i/>
          <w:sz w:val="22"/>
          <w:szCs w:val="22"/>
        </w:rPr>
      </w:pPr>
      <w:r w:rsidRPr="00DA6FB8">
        <w:rPr>
          <w:rFonts w:ascii="Palatino Linotype" w:eastAsia="Palatino Linotype" w:hAnsi="Palatino Linotype" w:cs="Palatino Linotype"/>
          <w:i/>
          <w:sz w:val="22"/>
          <w:szCs w:val="22"/>
        </w:rPr>
        <w:t>(Énfasis añadido)</w:t>
      </w:r>
    </w:p>
    <w:p w14:paraId="51831009" w14:textId="77777777" w:rsidR="00072157" w:rsidRPr="00DA6FB8" w:rsidRDefault="00072157" w:rsidP="00072157">
      <w:pPr>
        <w:spacing w:line="276" w:lineRule="auto"/>
        <w:ind w:right="539"/>
        <w:jc w:val="both"/>
        <w:rPr>
          <w:rFonts w:ascii="Palatino Linotype" w:eastAsia="Palatino Linotype" w:hAnsi="Palatino Linotype" w:cs="Palatino Linotype"/>
          <w:sz w:val="22"/>
          <w:szCs w:val="22"/>
        </w:rPr>
      </w:pPr>
    </w:p>
    <w:p w14:paraId="2C0B0E59" w14:textId="77777777" w:rsidR="00072157" w:rsidRPr="00DA6FB8" w:rsidRDefault="00072157" w:rsidP="00072157">
      <w:pPr>
        <w:spacing w:before="240" w:after="240" w:line="360" w:lineRule="auto"/>
        <w:jc w:val="both"/>
        <w:rPr>
          <w:rFonts w:ascii="Palatino Linotype" w:eastAsia="Palatino Linotype" w:hAnsi="Palatino Linotype" w:cs="Palatino Linotype"/>
          <w:sz w:val="22"/>
          <w:szCs w:val="22"/>
        </w:rPr>
      </w:pPr>
      <w:r w:rsidRPr="00DA6FB8">
        <w:rPr>
          <w:rFonts w:ascii="Palatino Linotype" w:eastAsia="Palatino Linotype" w:hAnsi="Palatino Linotype" w:cs="Palatino Linotype"/>
          <w:sz w:val="22"/>
          <w:szCs w:val="22"/>
        </w:rPr>
        <w:t xml:space="preserve">De manera que con lo anteriormente citado, se aprecia que para los casos en los que se trate de datos personales de niños, niñas y adolescentes, estos deberán contar con el consentimiento por escrito, del titular de la patria potestad o tutela, luego entonces, se colige que el </w:t>
      </w:r>
      <w:r w:rsidRPr="00DA6FB8">
        <w:rPr>
          <w:rFonts w:ascii="Palatino Linotype" w:eastAsia="Palatino Linotype" w:hAnsi="Palatino Linotype" w:cs="Palatino Linotype"/>
          <w:b/>
          <w:sz w:val="22"/>
          <w:szCs w:val="22"/>
        </w:rPr>
        <w:t>Sujeto Obligado</w:t>
      </w:r>
      <w:r w:rsidRPr="00DA6FB8">
        <w:rPr>
          <w:rFonts w:ascii="Palatino Linotype" w:eastAsia="Palatino Linotype" w:hAnsi="Palatino Linotype" w:cs="Palatino Linotype"/>
          <w:sz w:val="22"/>
          <w:szCs w:val="22"/>
        </w:rPr>
        <w:t xml:space="preserve"> sí debe contar con la información solicitada dentro de su patrimonio documental.</w:t>
      </w:r>
    </w:p>
    <w:p w14:paraId="3F324772" w14:textId="04245B8E" w:rsidR="00072157" w:rsidRPr="00DA6FB8" w:rsidRDefault="00072157" w:rsidP="00072157">
      <w:pPr>
        <w:spacing w:before="240" w:after="240" w:line="360" w:lineRule="auto"/>
        <w:jc w:val="both"/>
        <w:rPr>
          <w:rFonts w:ascii="Palatino Linotype" w:eastAsia="Palatino Linotype" w:hAnsi="Palatino Linotype" w:cs="Palatino Linotype"/>
          <w:sz w:val="22"/>
          <w:szCs w:val="22"/>
        </w:rPr>
      </w:pPr>
      <w:r w:rsidRPr="00DA6FB8">
        <w:rPr>
          <w:rFonts w:ascii="Palatino Linotype" w:eastAsia="Palatino Linotype" w:hAnsi="Palatino Linotype" w:cs="Palatino Linotype"/>
          <w:sz w:val="22"/>
          <w:szCs w:val="22"/>
        </w:rPr>
        <w:t xml:space="preserve">Bajo otro orden de ideas, no debemos perder de vista que dentro de la respuesta, el </w:t>
      </w:r>
      <w:r w:rsidRPr="00DA6FB8">
        <w:rPr>
          <w:rFonts w:ascii="Palatino Linotype" w:eastAsia="Palatino Linotype" w:hAnsi="Palatino Linotype" w:cs="Palatino Linotype"/>
          <w:b/>
          <w:sz w:val="22"/>
          <w:szCs w:val="22"/>
        </w:rPr>
        <w:t>Sujeto Obligado</w:t>
      </w:r>
      <w:r w:rsidRPr="00DA6FB8">
        <w:rPr>
          <w:rFonts w:ascii="Palatino Linotype" w:eastAsia="Palatino Linotype" w:hAnsi="Palatino Linotype" w:cs="Palatino Linotype"/>
          <w:sz w:val="22"/>
          <w:szCs w:val="22"/>
        </w:rPr>
        <w:t xml:space="preserve"> </w:t>
      </w:r>
      <w:r w:rsidR="001C0769" w:rsidRPr="00DA6FB8">
        <w:rPr>
          <w:rFonts w:ascii="Palatino Linotype" w:eastAsia="Palatino Linotype" w:hAnsi="Palatino Linotype" w:cs="Palatino Linotype"/>
          <w:sz w:val="22"/>
          <w:szCs w:val="22"/>
        </w:rPr>
        <w:t xml:space="preserve">no </w:t>
      </w:r>
      <w:r w:rsidRPr="00DA6FB8">
        <w:rPr>
          <w:rFonts w:ascii="Palatino Linotype" w:eastAsia="Palatino Linotype" w:hAnsi="Palatino Linotype" w:cs="Palatino Linotype"/>
          <w:sz w:val="22"/>
          <w:szCs w:val="22"/>
        </w:rPr>
        <w:t xml:space="preserve">hizo entrega de </w:t>
      </w:r>
      <w:r w:rsidR="001C0769" w:rsidRPr="00DA6FB8">
        <w:rPr>
          <w:rFonts w:ascii="Palatino Linotype" w:eastAsia="Palatino Linotype" w:hAnsi="Palatino Linotype" w:cs="Palatino Linotype"/>
          <w:sz w:val="22"/>
          <w:szCs w:val="22"/>
        </w:rPr>
        <w:t>algún consentimiento de autorización.</w:t>
      </w:r>
    </w:p>
    <w:p w14:paraId="01D90173" w14:textId="20595436" w:rsidR="001C0769" w:rsidRPr="00DA6FB8" w:rsidRDefault="001C0769" w:rsidP="00072157">
      <w:pPr>
        <w:spacing w:before="240" w:after="240" w:line="360" w:lineRule="auto"/>
        <w:jc w:val="both"/>
        <w:rPr>
          <w:rFonts w:ascii="Palatino Linotype" w:eastAsia="Palatino Linotype" w:hAnsi="Palatino Linotype" w:cs="Palatino Linotype"/>
          <w:sz w:val="22"/>
          <w:szCs w:val="22"/>
        </w:rPr>
      </w:pPr>
      <w:r w:rsidRPr="00DA6FB8">
        <w:rPr>
          <w:rFonts w:ascii="Palatino Linotype" w:eastAsia="Palatino Linotype" w:hAnsi="Palatino Linotype" w:cs="Palatino Linotype"/>
          <w:sz w:val="22"/>
          <w:szCs w:val="22"/>
        </w:rPr>
        <w:t>Luego entonces, respecto de este puto las razones y motivos de inconformidad devienen fundados.</w:t>
      </w:r>
    </w:p>
    <w:p w14:paraId="42C6680D" w14:textId="04725C1C" w:rsidR="007E5003" w:rsidRPr="00DA6FB8" w:rsidRDefault="007E5003" w:rsidP="007E5003">
      <w:pPr>
        <w:spacing w:before="240" w:after="240" w:line="360" w:lineRule="auto"/>
        <w:jc w:val="both"/>
        <w:rPr>
          <w:rFonts w:ascii="Palatino Linotype" w:eastAsia="Palatino Linotype" w:hAnsi="Palatino Linotype" w:cs="Palatino Linotype"/>
          <w:sz w:val="22"/>
          <w:szCs w:val="22"/>
        </w:rPr>
      </w:pPr>
      <w:r w:rsidRPr="00DA6FB8">
        <w:rPr>
          <w:rFonts w:ascii="Palatino Linotype" w:eastAsia="Palatino Linotype" w:hAnsi="Palatino Linotype" w:cs="Palatino Linotype"/>
          <w:sz w:val="22"/>
          <w:szCs w:val="22"/>
        </w:rPr>
        <w:lastRenderedPageBreak/>
        <w:t>Finalmente</w:t>
      </w:r>
      <w:r w:rsidR="001C0769" w:rsidRPr="00DA6FB8">
        <w:rPr>
          <w:rFonts w:ascii="Palatino Linotype" w:eastAsia="Palatino Linotype" w:hAnsi="Palatino Linotype" w:cs="Palatino Linotype"/>
          <w:sz w:val="22"/>
          <w:szCs w:val="22"/>
        </w:rPr>
        <w:t xml:space="preserve"> se señala que los consentimientos podrían contener datos personales sensibles, </w:t>
      </w:r>
      <w:r w:rsidRPr="00DA6FB8">
        <w:rPr>
          <w:rFonts w:ascii="Palatino Linotype" w:eastAsia="Palatino Linotype" w:hAnsi="Palatino Linotype" w:cs="Palatino Linotype"/>
          <w:sz w:val="22"/>
          <w:szCs w:val="22"/>
        </w:rPr>
        <w:t>como</w:t>
      </w:r>
      <w:r w:rsidR="001C0769" w:rsidRPr="00DA6FB8">
        <w:rPr>
          <w:rFonts w:ascii="Palatino Linotype" w:eastAsia="Palatino Linotype" w:hAnsi="Palatino Linotype" w:cs="Palatino Linotype"/>
          <w:sz w:val="22"/>
          <w:szCs w:val="22"/>
        </w:rPr>
        <w:t xml:space="preserve"> </w:t>
      </w:r>
      <w:r w:rsidRPr="00DA6FB8">
        <w:rPr>
          <w:rFonts w:ascii="Palatino Linotype" w:eastAsia="Palatino Linotype" w:hAnsi="Palatino Linotype" w:cs="Palatino Linotype"/>
          <w:b/>
          <w:sz w:val="22"/>
          <w:szCs w:val="22"/>
          <w:u w:val="single"/>
        </w:rPr>
        <w:t>nombre, número telefónico y firma de un particular que puede ostentar la calidad de padre, madre o tutor de un menor de edad, asimismo, se puede apreciar el nombre del menor de edad, respecto del cual se tomó la fotografía o video</w:t>
      </w:r>
      <w:r w:rsidRPr="00DA6FB8">
        <w:rPr>
          <w:rFonts w:ascii="Palatino Linotype" w:eastAsia="Palatino Linotype" w:hAnsi="Palatino Linotype" w:cs="Palatino Linotype"/>
          <w:sz w:val="22"/>
          <w:szCs w:val="22"/>
        </w:rPr>
        <w:t xml:space="preserve">. </w:t>
      </w:r>
    </w:p>
    <w:p w14:paraId="50928700" w14:textId="77777777" w:rsidR="007E5003" w:rsidRPr="00DA6FB8" w:rsidRDefault="007E5003" w:rsidP="007E5003">
      <w:pPr>
        <w:numPr>
          <w:ilvl w:val="0"/>
          <w:numId w:val="23"/>
        </w:numPr>
        <w:pBdr>
          <w:top w:val="nil"/>
          <w:left w:val="nil"/>
          <w:bottom w:val="nil"/>
          <w:right w:val="nil"/>
          <w:between w:val="nil"/>
        </w:pBdr>
        <w:spacing w:before="240" w:after="240" w:line="360" w:lineRule="auto"/>
        <w:ind w:left="142" w:right="49" w:hanging="284"/>
        <w:jc w:val="both"/>
        <w:rPr>
          <w:rFonts w:ascii="Palatino Linotype" w:eastAsia="Palatino Linotype" w:hAnsi="Palatino Linotype" w:cs="Palatino Linotype"/>
          <w:b/>
          <w:sz w:val="22"/>
          <w:szCs w:val="22"/>
        </w:rPr>
      </w:pPr>
      <w:r w:rsidRPr="00DA6FB8">
        <w:rPr>
          <w:rFonts w:ascii="Palatino Linotype" w:eastAsia="Palatino Linotype" w:hAnsi="Palatino Linotype" w:cs="Palatino Linotype"/>
          <w:b/>
          <w:sz w:val="22"/>
          <w:szCs w:val="22"/>
        </w:rPr>
        <w:t>Nombres de particulares</w:t>
      </w:r>
    </w:p>
    <w:p w14:paraId="2051E165" w14:textId="77777777" w:rsidR="007E5003" w:rsidRPr="00DA6FB8" w:rsidRDefault="007E5003" w:rsidP="007C0F29">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b/>
          <w:sz w:val="22"/>
          <w:szCs w:val="22"/>
        </w:rPr>
      </w:pPr>
      <w:r w:rsidRPr="00DA6FB8">
        <w:rPr>
          <w:rFonts w:ascii="Palatino Linotype" w:eastAsia="Palatino Linotype" w:hAnsi="Palatino Linotype" w:cs="Palatino Linotype"/>
          <w:sz w:val="22"/>
          <w:szCs w:val="22"/>
        </w:rPr>
        <w:t>Al respecto, se considera que 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per se es un elemento que hace a una persona física identificada o identificable, por lo que, se considera un dato personal.</w:t>
      </w:r>
    </w:p>
    <w:p w14:paraId="0040A3BB" w14:textId="77777777" w:rsidR="007E5003" w:rsidRPr="00DA6FB8" w:rsidRDefault="007E5003" w:rsidP="007C0F29">
      <w:pPr>
        <w:spacing w:before="240" w:after="240" w:line="360" w:lineRule="auto"/>
        <w:ind w:right="49"/>
        <w:jc w:val="both"/>
        <w:rPr>
          <w:rFonts w:ascii="Palatino Linotype" w:eastAsia="Palatino Linotype" w:hAnsi="Palatino Linotype" w:cs="Palatino Linotype"/>
          <w:sz w:val="22"/>
          <w:szCs w:val="22"/>
        </w:rPr>
      </w:pPr>
      <w:r w:rsidRPr="00DA6FB8">
        <w:rPr>
          <w:rFonts w:ascii="Palatino Linotype" w:eastAsia="Palatino Linotype" w:hAnsi="Palatino Linotype" w:cs="Palatino Linotype"/>
          <w:sz w:val="22"/>
          <w:szCs w:val="22"/>
        </w:rPr>
        <w:t>En efecto, en el caso particular, por la naturaleza de la información que se solicita el nombre de los particulares constituye un dato personal confidencial, por lo que actualiza el supuesto previsto en el artículo 143 fracción I de la Ley de Transparencia y Acceso a la Información Pública del Estado de México y Municipios y por tanto, procede su eliminación de las versiones públicas.</w:t>
      </w:r>
    </w:p>
    <w:p w14:paraId="4AD5EDB6" w14:textId="77777777" w:rsidR="007E5003" w:rsidRPr="00DA6FB8" w:rsidRDefault="007E5003" w:rsidP="007E5003">
      <w:pPr>
        <w:numPr>
          <w:ilvl w:val="0"/>
          <w:numId w:val="24"/>
        </w:numPr>
        <w:pBdr>
          <w:top w:val="nil"/>
          <w:left w:val="nil"/>
          <w:bottom w:val="nil"/>
          <w:right w:val="nil"/>
          <w:between w:val="nil"/>
        </w:pBdr>
        <w:spacing w:line="360" w:lineRule="auto"/>
        <w:ind w:left="0" w:right="51" w:hanging="142"/>
        <w:jc w:val="both"/>
        <w:rPr>
          <w:rFonts w:ascii="Palatino Linotype" w:eastAsia="Palatino Linotype" w:hAnsi="Palatino Linotype" w:cs="Palatino Linotype"/>
          <w:b/>
          <w:sz w:val="22"/>
          <w:szCs w:val="22"/>
        </w:rPr>
      </w:pPr>
      <w:r w:rsidRPr="00DA6FB8">
        <w:rPr>
          <w:rFonts w:ascii="Palatino Linotype" w:eastAsia="Palatino Linotype" w:hAnsi="Palatino Linotype" w:cs="Palatino Linotype"/>
          <w:b/>
          <w:sz w:val="22"/>
          <w:szCs w:val="22"/>
        </w:rPr>
        <w:t>Número telefónico</w:t>
      </w:r>
    </w:p>
    <w:p w14:paraId="0C0D427A" w14:textId="77777777" w:rsidR="007E5003" w:rsidRPr="00DA6FB8" w:rsidRDefault="007E5003" w:rsidP="007E5003">
      <w:pPr>
        <w:spacing w:line="360" w:lineRule="auto"/>
        <w:ind w:right="51"/>
        <w:jc w:val="both"/>
        <w:rPr>
          <w:rFonts w:ascii="Palatino Linotype" w:eastAsia="Palatino Linotype" w:hAnsi="Palatino Linotype" w:cs="Palatino Linotype"/>
          <w:sz w:val="22"/>
          <w:szCs w:val="22"/>
        </w:rPr>
      </w:pPr>
      <w:r w:rsidRPr="00DA6FB8">
        <w:rPr>
          <w:rFonts w:ascii="Palatino Linotype" w:eastAsia="Palatino Linotype" w:hAnsi="Palatino Linotype" w:cs="Palatino Linotype"/>
          <w:sz w:val="22"/>
          <w:szCs w:val="22"/>
        </w:rPr>
        <w:t>El número telefónico, éste es asignado a un teléfono particular y/o celular, y permite localizar a una persona física o moral identificada o identificable, por lo que se considera como un dato personal y, consecuentemente, de carácter confidencial, ya que sólo podrá otorgarse mediante el consentimiento expreso de su titular; por ello, se estima procedente considerarlo como confidencial. Lo anterior de conformidad con lo dispuesto en el artículo el artículo 143 fracción I de la Ley de Transparencia y Acceso a la Información Pública del Estado de México y Municipios.</w:t>
      </w:r>
    </w:p>
    <w:p w14:paraId="73BBFEA2" w14:textId="77777777" w:rsidR="007E5003" w:rsidRPr="00DA6FB8" w:rsidRDefault="007E5003" w:rsidP="007E5003">
      <w:pPr>
        <w:spacing w:line="360" w:lineRule="auto"/>
        <w:ind w:right="51"/>
        <w:jc w:val="both"/>
        <w:rPr>
          <w:rFonts w:ascii="Palatino Linotype" w:eastAsia="Palatino Linotype" w:hAnsi="Palatino Linotype" w:cs="Palatino Linotype"/>
          <w:sz w:val="22"/>
          <w:szCs w:val="22"/>
        </w:rPr>
      </w:pPr>
    </w:p>
    <w:p w14:paraId="0E249586" w14:textId="77777777" w:rsidR="007E5003" w:rsidRPr="00DA6FB8" w:rsidRDefault="007E5003" w:rsidP="007E5003">
      <w:pPr>
        <w:numPr>
          <w:ilvl w:val="0"/>
          <w:numId w:val="22"/>
        </w:numPr>
        <w:pBdr>
          <w:top w:val="nil"/>
          <w:left w:val="nil"/>
          <w:bottom w:val="nil"/>
          <w:right w:val="nil"/>
          <w:between w:val="nil"/>
        </w:pBdr>
        <w:spacing w:line="360" w:lineRule="auto"/>
        <w:ind w:left="142" w:right="51" w:hanging="284"/>
        <w:jc w:val="both"/>
        <w:rPr>
          <w:rFonts w:ascii="Palatino Linotype" w:eastAsia="Palatino Linotype" w:hAnsi="Palatino Linotype" w:cs="Palatino Linotype"/>
          <w:b/>
          <w:sz w:val="22"/>
          <w:szCs w:val="22"/>
        </w:rPr>
      </w:pPr>
      <w:r w:rsidRPr="00DA6FB8">
        <w:rPr>
          <w:rFonts w:ascii="Palatino Linotype" w:eastAsia="Palatino Linotype" w:hAnsi="Palatino Linotype" w:cs="Palatino Linotype"/>
          <w:b/>
          <w:sz w:val="22"/>
          <w:szCs w:val="22"/>
        </w:rPr>
        <w:t xml:space="preserve">Firma de un particular </w:t>
      </w:r>
    </w:p>
    <w:p w14:paraId="2C88F525" w14:textId="77777777" w:rsidR="007E5003" w:rsidRPr="00DA6FB8" w:rsidRDefault="007E5003" w:rsidP="007E5003">
      <w:pPr>
        <w:spacing w:line="360" w:lineRule="auto"/>
        <w:ind w:right="51"/>
        <w:jc w:val="both"/>
        <w:rPr>
          <w:rFonts w:ascii="Palatino Linotype" w:eastAsia="Palatino Linotype" w:hAnsi="Palatino Linotype" w:cs="Palatino Linotype"/>
          <w:sz w:val="22"/>
          <w:szCs w:val="22"/>
        </w:rPr>
      </w:pPr>
      <w:r w:rsidRPr="00DA6FB8">
        <w:rPr>
          <w:rFonts w:ascii="Palatino Linotype" w:eastAsia="Palatino Linotype" w:hAnsi="Palatino Linotype" w:cs="Palatino Linotype"/>
          <w:sz w:val="22"/>
          <w:szCs w:val="22"/>
        </w:rPr>
        <w:lastRenderedPageBreak/>
        <w:t>La firma es un conjunto de rasgos propios de su titular, un atributo de la personalidad de los individuos y busca que la misma no pueda ser reproducida por otra persona. La firma identifica o hace identificable a su titular, aunado a que ésta es utilizada como una prueba del consentimiento y aprobación por parte de una persona, motivo por el cual debe ser resguardada. En ese sentido, se considera que la firma es un dato personal confidencial en términos de la fracción I del numeral 143 de la Ley de Transparencia y Acceso a la Información Pública del Estado de México y Municipios.</w:t>
      </w:r>
    </w:p>
    <w:p w14:paraId="1E35056A" w14:textId="77777777" w:rsidR="007C0F29" w:rsidRPr="00DA6FB8" w:rsidRDefault="007C0F29" w:rsidP="007E5003">
      <w:pPr>
        <w:spacing w:line="360" w:lineRule="auto"/>
        <w:ind w:right="51"/>
        <w:jc w:val="both"/>
        <w:rPr>
          <w:rFonts w:ascii="Palatino Linotype" w:eastAsia="Palatino Linotype" w:hAnsi="Palatino Linotype" w:cs="Palatino Linotype"/>
          <w:sz w:val="22"/>
          <w:szCs w:val="22"/>
        </w:rPr>
      </w:pPr>
    </w:p>
    <w:p w14:paraId="1D316083" w14:textId="77777777" w:rsidR="007E5003" w:rsidRPr="00DA6FB8" w:rsidRDefault="007E5003" w:rsidP="007E5003">
      <w:pPr>
        <w:numPr>
          <w:ilvl w:val="0"/>
          <w:numId w:val="25"/>
        </w:numPr>
        <w:pBdr>
          <w:top w:val="nil"/>
          <w:left w:val="nil"/>
          <w:bottom w:val="nil"/>
          <w:right w:val="nil"/>
          <w:between w:val="nil"/>
        </w:pBdr>
        <w:ind w:left="502" w:hanging="218"/>
        <w:jc w:val="both"/>
        <w:rPr>
          <w:rFonts w:ascii="Palatino Linotype" w:eastAsia="Palatino Linotype" w:hAnsi="Palatino Linotype" w:cs="Palatino Linotype"/>
          <w:b/>
          <w:sz w:val="22"/>
          <w:szCs w:val="22"/>
        </w:rPr>
      </w:pPr>
      <w:r w:rsidRPr="00DA6FB8">
        <w:rPr>
          <w:rFonts w:ascii="Palatino Linotype" w:eastAsia="Palatino Linotype" w:hAnsi="Palatino Linotype" w:cs="Palatino Linotype"/>
          <w:b/>
          <w:sz w:val="22"/>
          <w:szCs w:val="22"/>
        </w:rPr>
        <w:t>Del nombre de menores de edad. </w:t>
      </w:r>
    </w:p>
    <w:p w14:paraId="0A5053CA" w14:textId="77777777" w:rsidR="007E5003" w:rsidRPr="00DA6FB8" w:rsidRDefault="007E5003" w:rsidP="007E5003">
      <w:pPr>
        <w:pBdr>
          <w:top w:val="nil"/>
          <w:left w:val="nil"/>
          <w:bottom w:val="nil"/>
          <w:right w:val="nil"/>
          <w:between w:val="nil"/>
        </w:pBdr>
        <w:shd w:val="clear" w:color="auto" w:fill="FFFFFF"/>
        <w:jc w:val="both"/>
      </w:pPr>
    </w:p>
    <w:p w14:paraId="46AB29D3" w14:textId="77777777" w:rsidR="007E5003" w:rsidRPr="00DA6FB8" w:rsidRDefault="007E5003" w:rsidP="007E5003">
      <w:pPr>
        <w:pBdr>
          <w:top w:val="nil"/>
          <w:left w:val="nil"/>
          <w:bottom w:val="nil"/>
          <w:right w:val="nil"/>
          <w:between w:val="nil"/>
        </w:pBdr>
        <w:spacing w:line="360" w:lineRule="auto"/>
        <w:jc w:val="both"/>
        <w:rPr>
          <w:sz w:val="22"/>
          <w:szCs w:val="22"/>
        </w:rPr>
      </w:pPr>
      <w:r w:rsidRPr="00DA6FB8">
        <w:rPr>
          <w:rFonts w:ascii="Palatino Linotype" w:eastAsia="Palatino Linotype" w:hAnsi="Palatino Linotype" w:cs="Palatino Linotype"/>
          <w:sz w:val="22"/>
          <w:szCs w:val="22"/>
        </w:rPr>
        <w:t>De conformidad con el artículo 1 de la Ley General de Protección de Datos Personales en Posesión de Sujetos Obligados, se establece que las disposiciones de la Ley General, son de aplicación y observancia directa para los sujetos obligados pertenecientes al orden federal, y que tiene por objeto establecer las bases, principios y procedimientos para garantizar el derecho que tiene toda persona a la protección de sus datos personales, en posesión de sujetos obligados, de lo anterior resulta claro que todas las autoridades están obligadas a respetar los principios que rigen todo tratamiento de datos personales con estricto apego a lo que establezca la ley y que únicamente en las situaciones excepcionales que la misma fije podrán actuar en sentido diverso pero, en ambos casos, respetándola de manera irrestricta, motivo por el cual es importante incluir una referencia al principio del interés superior de la niñez, constituido como el eje rector que orienta las determinaciones de los sujetos obligados para cualquier tratamiento de datos que tenga que ver con menores de edad.</w:t>
      </w:r>
    </w:p>
    <w:p w14:paraId="2F705B65" w14:textId="77777777" w:rsidR="007E5003" w:rsidRPr="00DA6FB8" w:rsidRDefault="007E5003" w:rsidP="007E5003">
      <w:pPr>
        <w:spacing w:line="360" w:lineRule="auto"/>
        <w:jc w:val="both"/>
        <w:rPr>
          <w:sz w:val="22"/>
          <w:szCs w:val="22"/>
        </w:rPr>
      </w:pPr>
    </w:p>
    <w:p w14:paraId="046F0012" w14:textId="77777777" w:rsidR="007E5003" w:rsidRPr="00DA6FB8" w:rsidRDefault="007E5003" w:rsidP="007E5003">
      <w:pPr>
        <w:pBdr>
          <w:top w:val="nil"/>
          <w:left w:val="nil"/>
          <w:bottom w:val="nil"/>
          <w:right w:val="nil"/>
          <w:between w:val="nil"/>
        </w:pBdr>
        <w:spacing w:line="360" w:lineRule="auto"/>
        <w:jc w:val="both"/>
        <w:rPr>
          <w:sz w:val="22"/>
          <w:szCs w:val="22"/>
        </w:rPr>
      </w:pPr>
      <w:r w:rsidRPr="00DA6FB8">
        <w:rPr>
          <w:rFonts w:ascii="Palatino Linotype" w:eastAsia="Palatino Linotype" w:hAnsi="Palatino Linotype" w:cs="Palatino Linotype"/>
          <w:sz w:val="22"/>
          <w:szCs w:val="22"/>
        </w:rPr>
        <w:t xml:space="preserve">La normativa internacional y nacional reconoce que los menores, por su falta de madurez física y mental, necesitan de protección y cuidados especiales, motivo por el cual en el tratamiento de datos personales de menores, el principio jurídico fundamental es el interés superior del niño, sobre el tema el Poder Judicial de la Federación se ha referido en diversas tesis al principio del “interés superior de la niñez”, el cual consiste en el conjunto de valores, interpretaciones y </w:t>
      </w:r>
      <w:r w:rsidRPr="00DA6FB8">
        <w:rPr>
          <w:rFonts w:ascii="Palatino Linotype" w:eastAsia="Palatino Linotype" w:hAnsi="Palatino Linotype" w:cs="Palatino Linotype"/>
          <w:sz w:val="22"/>
          <w:szCs w:val="22"/>
        </w:rPr>
        <w:lastRenderedPageBreak/>
        <w:t>proceso destinados a garantizar el pleno desarrollo humano integral, así como el máximo bienestar personal, familiar y social de los niños, niñas y adolescentes. </w:t>
      </w:r>
    </w:p>
    <w:p w14:paraId="316265DE" w14:textId="77777777" w:rsidR="007E5003" w:rsidRPr="00DA6FB8" w:rsidRDefault="007E5003" w:rsidP="007E5003">
      <w:pPr>
        <w:pBdr>
          <w:top w:val="nil"/>
          <w:left w:val="nil"/>
          <w:bottom w:val="nil"/>
          <w:right w:val="nil"/>
          <w:between w:val="nil"/>
        </w:pBdr>
        <w:spacing w:line="360" w:lineRule="auto"/>
        <w:jc w:val="both"/>
        <w:rPr>
          <w:sz w:val="22"/>
          <w:szCs w:val="22"/>
        </w:rPr>
      </w:pPr>
      <w:r w:rsidRPr="00DA6FB8">
        <w:rPr>
          <w:rFonts w:ascii="Palatino Linotype" w:eastAsia="Palatino Linotype" w:hAnsi="Palatino Linotype" w:cs="Palatino Linotype"/>
          <w:sz w:val="22"/>
          <w:szCs w:val="22"/>
        </w:rPr>
        <w:t>Para mejor referencia se cita el artículo 3 de la Convención sobre los Derechos del Niño:</w:t>
      </w:r>
    </w:p>
    <w:p w14:paraId="26EAB963" w14:textId="77777777" w:rsidR="007E5003" w:rsidRPr="00DA6FB8" w:rsidRDefault="007E5003" w:rsidP="007E5003">
      <w:pPr>
        <w:pBdr>
          <w:top w:val="nil"/>
          <w:left w:val="nil"/>
          <w:bottom w:val="nil"/>
          <w:right w:val="nil"/>
          <w:between w:val="nil"/>
        </w:pBdr>
        <w:shd w:val="clear" w:color="auto" w:fill="FFFFFF"/>
        <w:spacing w:line="360" w:lineRule="auto"/>
        <w:jc w:val="both"/>
        <w:rPr>
          <w:sz w:val="22"/>
          <w:szCs w:val="22"/>
        </w:rPr>
      </w:pPr>
    </w:p>
    <w:p w14:paraId="15D6C63C" w14:textId="77777777" w:rsidR="007E5003" w:rsidRPr="00DA6FB8" w:rsidRDefault="007E5003" w:rsidP="007E5003">
      <w:pPr>
        <w:pBdr>
          <w:top w:val="nil"/>
          <w:left w:val="nil"/>
          <w:bottom w:val="nil"/>
          <w:right w:val="nil"/>
          <w:between w:val="nil"/>
        </w:pBdr>
        <w:spacing w:line="276" w:lineRule="auto"/>
        <w:ind w:left="567" w:right="567"/>
        <w:jc w:val="both"/>
        <w:rPr>
          <w:sz w:val="22"/>
          <w:szCs w:val="22"/>
        </w:rPr>
      </w:pPr>
      <w:r w:rsidRPr="00DA6FB8">
        <w:rPr>
          <w:rFonts w:ascii="Palatino Linotype" w:eastAsia="Palatino Linotype" w:hAnsi="Palatino Linotype" w:cs="Palatino Linotype"/>
          <w:i/>
          <w:sz w:val="22"/>
          <w:szCs w:val="22"/>
        </w:rPr>
        <w:t>“</w:t>
      </w:r>
      <w:r w:rsidRPr="00DA6FB8">
        <w:rPr>
          <w:rFonts w:ascii="Palatino Linotype" w:eastAsia="Palatino Linotype" w:hAnsi="Palatino Linotype" w:cs="Palatino Linotype"/>
          <w:b/>
          <w:i/>
          <w:sz w:val="22"/>
          <w:szCs w:val="22"/>
        </w:rPr>
        <w:t>Artículo 3 </w:t>
      </w:r>
    </w:p>
    <w:p w14:paraId="6B7FB945" w14:textId="77777777" w:rsidR="007E5003" w:rsidRPr="00DA6FB8" w:rsidRDefault="007E5003" w:rsidP="007E5003">
      <w:pPr>
        <w:pBdr>
          <w:top w:val="nil"/>
          <w:left w:val="nil"/>
          <w:bottom w:val="nil"/>
          <w:right w:val="nil"/>
          <w:between w:val="nil"/>
        </w:pBdr>
        <w:spacing w:line="276" w:lineRule="auto"/>
        <w:ind w:left="567" w:right="567"/>
        <w:jc w:val="both"/>
        <w:rPr>
          <w:sz w:val="22"/>
          <w:szCs w:val="22"/>
        </w:rPr>
      </w:pPr>
      <w:r w:rsidRPr="00DA6FB8">
        <w:rPr>
          <w:rFonts w:ascii="Palatino Linotype" w:eastAsia="Palatino Linotype" w:hAnsi="Palatino Linotype" w:cs="Palatino Linotype"/>
          <w:b/>
          <w:i/>
          <w:sz w:val="22"/>
          <w:szCs w:val="22"/>
        </w:rPr>
        <w:t>1.</w:t>
      </w:r>
      <w:r w:rsidRPr="00DA6FB8">
        <w:rPr>
          <w:rFonts w:ascii="Palatino Linotype" w:eastAsia="Palatino Linotype" w:hAnsi="Palatino Linotype" w:cs="Palatino Linotype"/>
          <w:i/>
          <w:sz w:val="22"/>
          <w:szCs w:val="22"/>
        </w:rPr>
        <w:t xml:space="preserve"> En todas las medidas concernientes a los niños que tomen las instituciones públicas o privadas de bienestar social, los tribunales, las autoridades administrativas o los órganos legislativos, una consideración primordial a que se atenderá será el interés superior del niño. </w:t>
      </w:r>
    </w:p>
    <w:p w14:paraId="1DF3853A" w14:textId="77777777" w:rsidR="007E5003" w:rsidRPr="00DA6FB8" w:rsidRDefault="007E5003" w:rsidP="007E5003">
      <w:pPr>
        <w:pBdr>
          <w:top w:val="nil"/>
          <w:left w:val="nil"/>
          <w:bottom w:val="nil"/>
          <w:right w:val="nil"/>
          <w:between w:val="nil"/>
        </w:pBdr>
        <w:spacing w:line="276" w:lineRule="auto"/>
        <w:ind w:left="567" w:right="567"/>
        <w:jc w:val="both"/>
        <w:rPr>
          <w:sz w:val="22"/>
          <w:szCs w:val="22"/>
        </w:rPr>
      </w:pPr>
      <w:r w:rsidRPr="00DA6FB8">
        <w:rPr>
          <w:rFonts w:ascii="Palatino Linotype" w:eastAsia="Palatino Linotype" w:hAnsi="Palatino Linotype" w:cs="Palatino Linotype"/>
          <w:b/>
          <w:i/>
          <w:sz w:val="22"/>
          <w:szCs w:val="22"/>
        </w:rPr>
        <w:t>2.</w:t>
      </w:r>
      <w:r w:rsidRPr="00DA6FB8">
        <w:rPr>
          <w:rFonts w:ascii="Palatino Linotype" w:eastAsia="Palatino Linotype" w:hAnsi="Palatino Linotype" w:cs="Palatino Linotype"/>
          <w:i/>
          <w:sz w:val="22"/>
          <w:szCs w:val="22"/>
        </w:rPr>
        <w:t xml:space="preserve"> Los Estados Partes se comprometen a asegurar al niño la protección y el cuidado que sean necesarios para su bienestar, teniendo en cuenta los derechos y deberes de sus padres, tutores u otras personas responsables de él ante la ley y, con ese fin, tomarán todas las medidas legislativas y administrativas adecuadas.”</w:t>
      </w:r>
    </w:p>
    <w:p w14:paraId="224AD0F9" w14:textId="77777777" w:rsidR="007E5003" w:rsidRPr="00DA6FB8" w:rsidRDefault="007E5003" w:rsidP="007E5003">
      <w:pPr>
        <w:spacing w:line="360" w:lineRule="auto"/>
        <w:jc w:val="both"/>
        <w:rPr>
          <w:sz w:val="22"/>
          <w:szCs w:val="22"/>
        </w:rPr>
      </w:pPr>
    </w:p>
    <w:p w14:paraId="2B3F9E33" w14:textId="77777777" w:rsidR="007E5003" w:rsidRPr="00DA6FB8" w:rsidRDefault="007E5003" w:rsidP="007E5003">
      <w:pPr>
        <w:pBdr>
          <w:top w:val="nil"/>
          <w:left w:val="nil"/>
          <w:bottom w:val="nil"/>
          <w:right w:val="nil"/>
          <w:between w:val="nil"/>
        </w:pBdr>
        <w:spacing w:line="360" w:lineRule="auto"/>
        <w:jc w:val="both"/>
        <w:rPr>
          <w:sz w:val="22"/>
          <w:szCs w:val="22"/>
        </w:rPr>
      </w:pPr>
      <w:r w:rsidRPr="00DA6FB8">
        <w:rPr>
          <w:rFonts w:ascii="Palatino Linotype" w:eastAsia="Palatino Linotype" w:hAnsi="Palatino Linotype" w:cs="Palatino Linotype"/>
          <w:sz w:val="22"/>
          <w:szCs w:val="22"/>
        </w:rPr>
        <w:t>Así las cosas, el “principio de interés superior de la niñez” constituye el eje cuya protección deben promover y garantizar los Estados en el ejercicio de sus funciones, por tratarse de un asunto de orden público e interés social.</w:t>
      </w:r>
    </w:p>
    <w:p w14:paraId="42A4D7C7" w14:textId="77777777" w:rsidR="007E5003" w:rsidRPr="00DA6FB8" w:rsidRDefault="007E5003" w:rsidP="007E5003">
      <w:pPr>
        <w:spacing w:line="360" w:lineRule="auto"/>
        <w:jc w:val="both"/>
        <w:rPr>
          <w:sz w:val="22"/>
          <w:szCs w:val="22"/>
        </w:rPr>
      </w:pPr>
    </w:p>
    <w:p w14:paraId="48F6D18C" w14:textId="77777777" w:rsidR="007E5003" w:rsidRPr="00DA6FB8" w:rsidRDefault="007E5003" w:rsidP="007E5003">
      <w:pPr>
        <w:pBdr>
          <w:top w:val="nil"/>
          <w:left w:val="nil"/>
          <w:bottom w:val="nil"/>
          <w:right w:val="nil"/>
          <w:between w:val="nil"/>
        </w:pBdr>
        <w:spacing w:line="360" w:lineRule="auto"/>
        <w:jc w:val="both"/>
        <w:rPr>
          <w:sz w:val="22"/>
          <w:szCs w:val="22"/>
        </w:rPr>
      </w:pPr>
      <w:r w:rsidRPr="00DA6FB8">
        <w:rPr>
          <w:rFonts w:ascii="Palatino Linotype" w:eastAsia="Palatino Linotype" w:hAnsi="Palatino Linotype" w:cs="Palatino Linotype"/>
          <w:sz w:val="22"/>
          <w:szCs w:val="22"/>
        </w:rPr>
        <w:t>En el ámbito nacional, la Ley General de los Derechos de Niñas, Niños y Adolescentes, que tiene su fundamento en el artículo 4º, párrafo sexto de la Constitución Política de los Estados Unidos Mexicanos, establece en relación con el interés superior de la niñez:</w:t>
      </w:r>
    </w:p>
    <w:p w14:paraId="3FD1C30C" w14:textId="77777777" w:rsidR="007E5003" w:rsidRPr="00DA6FB8" w:rsidRDefault="007E5003" w:rsidP="007E5003">
      <w:pPr>
        <w:spacing w:line="360" w:lineRule="auto"/>
        <w:jc w:val="both"/>
        <w:rPr>
          <w:sz w:val="22"/>
          <w:szCs w:val="22"/>
        </w:rPr>
      </w:pPr>
    </w:p>
    <w:p w14:paraId="6D347F5E" w14:textId="77777777" w:rsidR="007E5003" w:rsidRPr="00DA6FB8" w:rsidRDefault="007E5003" w:rsidP="007E5003">
      <w:pPr>
        <w:pBdr>
          <w:top w:val="nil"/>
          <w:left w:val="nil"/>
          <w:bottom w:val="nil"/>
          <w:right w:val="nil"/>
          <w:between w:val="nil"/>
        </w:pBdr>
        <w:spacing w:line="276" w:lineRule="auto"/>
        <w:ind w:left="567" w:right="567"/>
        <w:jc w:val="both"/>
        <w:rPr>
          <w:sz w:val="22"/>
          <w:szCs w:val="22"/>
        </w:rPr>
      </w:pPr>
      <w:r w:rsidRPr="00DA6FB8">
        <w:rPr>
          <w:rFonts w:ascii="Palatino Linotype" w:eastAsia="Palatino Linotype" w:hAnsi="Palatino Linotype" w:cs="Palatino Linotype"/>
          <w:i/>
          <w:sz w:val="22"/>
          <w:szCs w:val="22"/>
        </w:rPr>
        <w:t>“</w:t>
      </w:r>
      <w:r w:rsidRPr="00DA6FB8">
        <w:rPr>
          <w:rFonts w:ascii="Palatino Linotype" w:eastAsia="Palatino Linotype" w:hAnsi="Palatino Linotype" w:cs="Palatino Linotype"/>
          <w:b/>
          <w:i/>
          <w:sz w:val="22"/>
          <w:szCs w:val="22"/>
        </w:rPr>
        <w:t>Artículo 2</w:t>
      </w:r>
      <w:r w:rsidRPr="00DA6FB8">
        <w:rPr>
          <w:rFonts w:ascii="Palatino Linotype" w:eastAsia="Palatino Linotype" w:hAnsi="Palatino Linotype" w:cs="Palatino Linotype"/>
          <w:i/>
          <w:sz w:val="22"/>
          <w:szCs w:val="22"/>
        </w:rPr>
        <w:t>. Para garantizar la protección de los derechos de niñas, niños y adolescentes, las autoridades realizarán las acciones y tomarán medidas, de conformidad con los principios establecidos en la presente Ley…</w:t>
      </w:r>
    </w:p>
    <w:p w14:paraId="12073B74" w14:textId="77777777" w:rsidR="007E5003" w:rsidRPr="00DA6FB8" w:rsidRDefault="007E5003" w:rsidP="007E5003">
      <w:pPr>
        <w:pBdr>
          <w:top w:val="nil"/>
          <w:left w:val="nil"/>
          <w:bottom w:val="nil"/>
          <w:right w:val="nil"/>
          <w:between w:val="nil"/>
        </w:pBdr>
        <w:spacing w:line="276" w:lineRule="auto"/>
        <w:ind w:left="567" w:right="567"/>
        <w:jc w:val="both"/>
        <w:rPr>
          <w:sz w:val="22"/>
          <w:szCs w:val="22"/>
        </w:rPr>
      </w:pPr>
      <w:r w:rsidRPr="00DA6FB8">
        <w:rPr>
          <w:rFonts w:ascii="Palatino Linotype" w:eastAsia="Palatino Linotype" w:hAnsi="Palatino Linotype" w:cs="Palatino Linotype"/>
          <w:i/>
          <w:sz w:val="22"/>
          <w:szCs w:val="22"/>
        </w:rPr>
        <w:t>(…)</w:t>
      </w:r>
    </w:p>
    <w:p w14:paraId="3A807FD2" w14:textId="77777777" w:rsidR="007E5003" w:rsidRPr="00DA6FB8" w:rsidRDefault="007E5003" w:rsidP="007E5003">
      <w:pPr>
        <w:spacing w:line="360" w:lineRule="auto"/>
        <w:jc w:val="both"/>
        <w:rPr>
          <w:sz w:val="22"/>
          <w:szCs w:val="22"/>
        </w:rPr>
      </w:pPr>
    </w:p>
    <w:p w14:paraId="6EB47B58" w14:textId="77777777" w:rsidR="007E5003" w:rsidRPr="00DA6FB8" w:rsidRDefault="007E5003" w:rsidP="007E5003">
      <w:pPr>
        <w:pBdr>
          <w:top w:val="nil"/>
          <w:left w:val="nil"/>
          <w:bottom w:val="nil"/>
          <w:right w:val="nil"/>
          <w:between w:val="nil"/>
        </w:pBdr>
        <w:spacing w:line="360" w:lineRule="auto"/>
        <w:jc w:val="both"/>
        <w:rPr>
          <w:sz w:val="22"/>
          <w:szCs w:val="22"/>
        </w:rPr>
      </w:pPr>
      <w:r w:rsidRPr="00DA6FB8">
        <w:rPr>
          <w:rFonts w:ascii="Palatino Linotype" w:eastAsia="Palatino Linotype" w:hAnsi="Palatino Linotype" w:cs="Palatino Linotype"/>
          <w:sz w:val="22"/>
          <w:szCs w:val="22"/>
        </w:rPr>
        <w:t>El interés superior de la niñez deberá ser considerado de manera primordial en la toma de decisiones sobre una cuestión debatida que involucre niñas, niños y adolescentes. Cuando se presenten diferentes interpretaciones, se atenderá a lo establecido en la Constitución y en los tratados internacionales de que México forma parte. (…)”</w:t>
      </w:r>
    </w:p>
    <w:p w14:paraId="1CECD9EE" w14:textId="77777777" w:rsidR="007E5003" w:rsidRPr="00DA6FB8" w:rsidRDefault="007E5003" w:rsidP="007E5003">
      <w:pPr>
        <w:spacing w:line="360" w:lineRule="auto"/>
        <w:jc w:val="both"/>
        <w:rPr>
          <w:sz w:val="22"/>
          <w:szCs w:val="22"/>
        </w:rPr>
      </w:pPr>
    </w:p>
    <w:p w14:paraId="457135C9" w14:textId="77777777" w:rsidR="007E5003" w:rsidRPr="00DA6FB8" w:rsidRDefault="007E5003" w:rsidP="007E5003">
      <w:pPr>
        <w:pBdr>
          <w:top w:val="nil"/>
          <w:left w:val="nil"/>
          <w:bottom w:val="nil"/>
          <w:right w:val="nil"/>
          <w:between w:val="nil"/>
        </w:pBdr>
        <w:spacing w:line="276" w:lineRule="auto"/>
        <w:ind w:left="567" w:right="900"/>
        <w:jc w:val="both"/>
        <w:rPr>
          <w:sz w:val="22"/>
          <w:szCs w:val="22"/>
        </w:rPr>
      </w:pPr>
      <w:r w:rsidRPr="00DA6FB8">
        <w:rPr>
          <w:rFonts w:ascii="Palatino Linotype" w:eastAsia="Palatino Linotype" w:hAnsi="Palatino Linotype" w:cs="Palatino Linotype"/>
          <w:i/>
          <w:sz w:val="22"/>
          <w:szCs w:val="22"/>
        </w:rPr>
        <w:lastRenderedPageBreak/>
        <w:t>“</w:t>
      </w:r>
      <w:r w:rsidRPr="00DA6FB8">
        <w:rPr>
          <w:rFonts w:ascii="Palatino Linotype" w:eastAsia="Palatino Linotype" w:hAnsi="Palatino Linotype" w:cs="Palatino Linotype"/>
          <w:b/>
          <w:i/>
          <w:sz w:val="22"/>
          <w:szCs w:val="22"/>
        </w:rPr>
        <w:t>Artículo 5.</w:t>
      </w:r>
      <w:r w:rsidRPr="00DA6FB8">
        <w:rPr>
          <w:rFonts w:ascii="Palatino Linotype" w:eastAsia="Palatino Linotype" w:hAnsi="Palatino Linotype" w:cs="Palatino Linotype"/>
          <w:i/>
          <w:sz w:val="22"/>
          <w:szCs w:val="22"/>
        </w:rPr>
        <w:t xml:space="preserve"> Son niñas y niños los menores de doce años, y adolescentes las personas de entre doce años cumplidos y menos de dieciocho años de edad. Para efectos de los tratados internacionales y la mayoría de edad, son niños los menores de dieciocho años de edad.</w:t>
      </w:r>
    </w:p>
    <w:p w14:paraId="23292DF2" w14:textId="77777777" w:rsidR="007E5003" w:rsidRPr="00DA6FB8" w:rsidRDefault="007E5003" w:rsidP="007E5003">
      <w:pPr>
        <w:pBdr>
          <w:top w:val="nil"/>
          <w:left w:val="nil"/>
          <w:bottom w:val="nil"/>
          <w:right w:val="nil"/>
          <w:between w:val="nil"/>
        </w:pBdr>
        <w:spacing w:line="276" w:lineRule="auto"/>
        <w:ind w:left="567" w:right="709"/>
        <w:jc w:val="both"/>
        <w:rPr>
          <w:sz w:val="22"/>
          <w:szCs w:val="22"/>
        </w:rPr>
      </w:pPr>
      <w:r w:rsidRPr="00DA6FB8">
        <w:rPr>
          <w:rFonts w:ascii="Palatino Linotype" w:eastAsia="Palatino Linotype" w:hAnsi="Palatino Linotype" w:cs="Palatino Linotype"/>
          <w:i/>
          <w:sz w:val="22"/>
          <w:szCs w:val="22"/>
        </w:rPr>
        <w:t>(…)”</w:t>
      </w:r>
    </w:p>
    <w:p w14:paraId="7DD47327" w14:textId="77777777" w:rsidR="007E5003" w:rsidRPr="00DA6FB8" w:rsidRDefault="007E5003" w:rsidP="007E5003">
      <w:pPr>
        <w:spacing w:line="276" w:lineRule="auto"/>
        <w:jc w:val="both"/>
        <w:rPr>
          <w:sz w:val="22"/>
          <w:szCs w:val="22"/>
        </w:rPr>
      </w:pPr>
    </w:p>
    <w:p w14:paraId="5A52A1FE" w14:textId="77777777" w:rsidR="007E5003" w:rsidRPr="00DA6FB8" w:rsidRDefault="007E5003" w:rsidP="007E5003">
      <w:pPr>
        <w:pBdr>
          <w:top w:val="nil"/>
          <w:left w:val="nil"/>
          <w:bottom w:val="nil"/>
          <w:right w:val="nil"/>
          <w:between w:val="nil"/>
        </w:pBdr>
        <w:spacing w:line="276" w:lineRule="auto"/>
        <w:ind w:left="567" w:right="709"/>
        <w:jc w:val="both"/>
        <w:rPr>
          <w:sz w:val="22"/>
          <w:szCs w:val="22"/>
        </w:rPr>
      </w:pPr>
      <w:r w:rsidRPr="00DA6FB8">
        <w:rPr>
          <w:rFonts w:ascii="Palatino Linotype" w:eastAsia="Palatino Linotype" w:hAnsi="Palatino Linotype" w:cs="Palatino Linotype"/>
          <w:i/>
          <w:sz w:val="22"/>
          <w:szCs w:val="22"/>
        </w:rPr>
        <w:t>“</w:t>
      </w:r>
      <w:r w:rsidRPr="00DA6FB8">
        <w:rPr>
          <w:rFonts w:ascii="Palatino Linotype" w:eastAsia="Palatino Linotype" w:hAnsi="Palatino Linotype" w:cs="Palatino Linotype"/>
          <w:b/>
          <w:i/>
          <w:sz w:val="22"/>
          <w:szCs w:val="22"/>
        </w:rPr>
        <w:t>Artículo 6.</w:t>
      </w:r>
      <w:r w:rsidRPr="00DA6FB8">
        <w:rPr>
          <w:rFonts w:ascii="Palatino Linotype" w:eastAsia="Palatino Linotype" w:hAnsi="Palatino Linotype" w:cs="Palatino Linotype"/>
          <w:i/>
          <w:sz w:val="22"/>
          <w:szCs w:val="22"/>
        </w:rPr>
        <w:t xml:space="preserve"> Para efectos del artículo 2 de esta Ley, son principios rectores, los siguientes: </w:t>
      </w:r>
    </w:p>
    <w:p w14:paraId="2F1D6CCF" w14:textId="77777777" w:rsidR="007E5003" w:rsidRPr="00DA6FB8" w:rsidRDefault="007E5003" w:rsidP="007E5003">
      <w:pPr>
        <w:pBdr>
          <w:top w:val="nil"/>
          <w:left w:val="nil"/>
          <w:bottom w:val="nil"/>
          <w:right w:val="nil"/>
          <w:between w:val="nil"/>
        </w:pBdr>
        <w:spacing w:line="276" w:lineRule="auto"/>
        <w:ind w:left="567" w:right="709"/>
        <w:jc w:val="both"/>
        <w:rPr>
          <w:sz w:val="22"/>
          <w:szCs w:val="22"/>
        </w:rPr>
      </w:pPr>
      <w:r w:rsidRPr="00DA6FB8">
        <w:rPr>
          <w:rFonts w:ascii="Palatino Linotype" w:eastAsia="Palatino Linotype" w:hAnsi="Palatino Linotype" w:cs="Palatino Linotype"/>
          <w:i/>
          <w:sz w:val="22"/>
          <w:szCs w:val="22"/>
        </w:rPr>
        <w:t>I. El interés superior de la niñez;</w:t>
      </w:r>
    </w:p>
    <w:p w14:paraId="16E40B62" w14:textId="77777777" w:rsidR="007E5003" w:rsidRPr="00DA6FB8" w:rsidRDefault="007E5003" w:rsidP="007E5003">
      <w:pPr>
        <w:pBdr>
          <w:top w:val="nil"/>
          <w:left w:val="nil"/>
          <w:bottom w:val="nil"/>
          <w:right w:val="nil"/>
          <w:between w:val="nil"/>
        </w:pBdr>
        <w:spacing w:line="276" w:lineRule="auto"/>
        <w:ind w:left="567" w:right="709"/>
        <w:jc w:val="both"/>
        <w:rPr>
          <w:sz w:val="22"/>
          <w:szCs w:val="22"/>
        </w:rPr>
      </w:pPr>
      <w:r w:rsidRPr="00DA6FB8">
        <w:rPr>
          <w:rFonts w:ascii="Palatino Linotype" w:eastAsia="Palatino Linotype" w:hAnsi="Palatino Linotype" w:cs="Palatino Linotype"/>
          <w:i/>
          <w:sz w:val="22"/>
          <w:szCs w:val="22"/>
        </w:rPr>
        <w:t>(…)”</w:t>
      </w:r>
    </w:p>
    <w:p w14:paraId="45955B55" w14:textId="77777777" w:rsidR="007E5003" w:rsidRPr="00DA6FB8" w:rsidRDefault="007E5003" w:rsidP="007E5003">
      <w:pPr>
        <w:spacing w:line="360" w:lineRule="auto"/>
        <w:jc w:val="both"/>
        <w:rPr>
          <w:sz w:val="22"/>
          <w:szCs w:val="22"/>
        </w:rPr>
      </w:pPr>
    </w:p>
    <w:p w14:paraId="0DDDB695" w14:textId="77777777" w:rsidR="007E5003" w:rsidRPr="00DA6FB8" w:rsidRDefault="007E5003" w:rsidP="007E5003">
      <w:pPr>
        <w:pBdr>
          <w:top w:val="nil"/>
          <w:left w:val="nil"/>
          <w:bottom w:val="nil"/>
          <w:right w:val="nil"/>
          <w:between w:val="nil"/>
        </w:pBdr>
        <w:spacing w:line="360" w:lineRule="auto"/>
        <w:jc w:val="both"/>
        <w:rPr>
          <w:sz w:val="22"/>
          <w:szCs w:val="22"/>
        </w:rPr>
      </w:pPr>
      <w:r w:rsidRPr="00DA6FB8">
        <w:rPr>
          <w:rFonts w:ascii="Palatino Linotype" w:eastAsia="Palatino Linotype" w:hAnsi="Palatino Linotype" w:cs="Palatino Linotype"/>
          <w:sz w:val="22"/>
          <w:szCs w:val="22"/>
        </w:rPr>
        <w:t xml:space="preserve">Tratándose de menores de edad, el Estado debe ser particularmente sensible ante la injerencia en la vida privada de los menores, a fin de que éstos se desarrollen de forma plena, ya que, por tratarse de personas que todavía no han alcanzado la suficiente madurez física y psicológica, se encuentran en una situación de vulnerabilidad especial, motivo por el cual el principio del </w:t>
      </w:r>
      <w:r w:rsidRPr="00DA6FB8">
        <w:rPr>
          <w:rFonts w:ascii="Palatino Linotype" w:eastAsia="Palatino Linotype" w:hAnsi="Palatino Linotype" w:cs="Palatino Linotype"/>
          <w:i/>
          <w:sz w:val="22"/>
          <w:szCs w:val="22"/>
        </w:rPr>
        <w:t>“interés superior de la niñez”</w:t>
      </w:r>
      <w:r w:rsidRPr="00DA6FB8">
        <w:rPr>
          <w:rFonts w:ascii="Palatino Linotype" w:eastAsia="Palatino Linotype" w:hAnsi="Palatino Linotype" w:cs="Palatino Linotype"/>
          <w:sz w:val="22"/>
          <w:szCs w:val="22"/>
        </w:rPr>
        <w:t xml:space="preserve"> debe constituir un eje rector en el diseño y aplicación de políticas públicas.</w:t>
      </w:r>
    </w:p>
    <w:p w14:paraId="0CACF8BB" w14:textId="0DB2186C" w:rsidR="008B5CEA" w:rsidRPr="00DA6FB8" w:rsidRDefault="007E5003" w:rsidP="007E5003">
      <w:pPr>
        <w:pStyle w:val="Prrafodelista"/>
        <w:autoSpaceDE w:val="0"/>
        <w:autoSpaceDN w:val="0"/>
        <w:adjustRightInd w:val="0"/>
        <w:spacing w:line="360" w:lineRule="auto"/>
        <w:ind w:left="0"/>
        <w:jc w:val="both"/>
        <w:rPr>
          <w:rFonts w:ascii="Palatino Linotype" w:eastAsia="Calibri" w:hAnsi="Palatino Linotype"/>
        </w:rPr>
      </w:pPr>
      <w:r w:rsidRPr="00DA6FB8">
        <w:rPr>
          <w:sz w:val="22"/>
          <w:szCs w:val="22"/>
        </w:rPr>
        <w:br/>
      </w:r>
      <w:r w:rsidRPr="00DA6FB8">
        <w:rPr>
          <w:rFonts w:ascii="Palatino Linotype" w:eastAsia="Palatino Linotype" w:hAnsi="Palatino Linotype" w:cs="Palatino Linotype"/>
          <w:sz w:val="22"/>
          <w:szCs w:val="22"/>
        </w:rPr>
        <w:t xml:space="preserve">En ese sentido, el </w:t>
      </w:r>
      <w:r w:rsidRPr="00DA6FB8">
        <w:rPr>
          <w:rFonts w:ascii="Palatino Linotype" w:eastAsia="Palatino Linotype" w:hAnsi="Palatino Linotype" w:cs="Palatino Linotype"/>
          <w:b/>
          <w:sz w:val="22"/>
          <w:szCs w:val="22"/>
        </w:rPr>
        <w:t>Sujeto Obligado</w:t>
      </w:r>
      <w:r w:rsidRPr="00DA6FB8">
        <w:rPr>
          <w:rFonts w:ascii="Palatino Linotype" w:eastAsia="Palatino Linotype" w:hAnsi="Palatino Linotype" w:cs="Palatino Linotype"/>
          <w:sz w:val="22"/>
          <w:szCs w:val="22"/>
        </w:rPr>
        <w:t xml:space="preserve"> deberá clasificar los nombres de los menores de edad en términos de la fracción I del artículo 143 de la Ley de Transparencia y Acceso a la Información Pública del Estado de México y Municipios</w:t>
      </w:r>
    </w:p>
    <w:p w14:paraId="331B71B0" w14:textId="77777777" w:rsidR="00EA31FA" w:rsidRPr="00DA6FB8" w:rsidRDefault="00EA31FA" w:rsidP="00C74642">
      <w:pPr>
        <w:pStyle w:val="Prrafodelista"/>
        <w:autoSpaceDE w:val="0"/>
        <w:autoSpaceDN w:val="0"/>
        <w:adjustRightInd w:val="0"/>
        <w:spacing w:line="360" w:lineRule="auto"/>
        <w:ind w:left="0"/>
        <w:jc w:val="both"/>
        <w:rPr>
          <w:rFonts w:ascii="Palatino Linotype" w:eastAsia="Calibri" w:hAnsi="Palatino Linotype"/>
        </w:rPr>
      </w:pPr>
    </w:p>
    <w:p w14:paraId="33D833B5" w14:textId="52DDA6C3" w:rsidR="00E12161" w:rsidRPr="00DA6FB8" w:rsidRDefault="00E12161" w:rsidP="00C74642">
      <w:pPr>
        <w:pStyle w:val="Prrafodelista"/>
        <w:autoSpaceDE w:val="0"/>
        <w:autoSpaceDN w:val="0"/>
        <w:adjustRightInd w:val="0"/>
        <w:spacing w:line="360" w:lineRule="auto"/>
        <w:ind w:left="0"/>
        <w:jc w:val="both"/>
        <w:rPr>
          <w:rFonts w:ascii="Palatino Linotype" w:eastAsia="Calibri" w:hAnsi="Palatino Linotype"/>
        </w:rPr>
      </w:pPr>
      <w:r w:rsidRPr="00DA6FB8">
        <w:rPr>
          <w:rFonts w:ascii="Palatino Linotype" w:eastAsia="Calibri" w:hAnsi="Palatino Linotype"/>
        </w:rPr>
        <w:t xml:space="preserve">Finalmente cabe referir que si bien, se </w:t>
      </w:r>
      <w:r w:rsidR="00E15995" w:rsidRPr="00DA6FB8">
        <w:rPr>
          <w:rFonts w:ascii="Palatino Linotype" w:eastAsia="Calibri" w:hAnsi="Palatino Linotype"/>
        </w:rPr>
        <w:t>proporcionaron</w:t>
      </w:r>
      <w:r w:rsidRPr="00DA6FB8">
        <w:rPr>
          <w:rFonts w:ascii="Palatino Linotype" w:eastAsia="Calibri" w:hAnsi="Palatino Linotype"/>
        </w:rPr>
        <w:t xml:space="preserve"> avisos de privacidad a través de liga electrónica, no se tiene la certeza de cual o </w:t>
      </w:r>
      <w:r w:rsidR="00E15995" w:rsidRPr="00DA6FB8">
        <w:rPr>
          <w:rFonts w:ascii="Palatino Linotype" w:eastAsia="Calibri" w:hAnsi="Palatino Linotype"/>
        </w:rPr>
        <w:t>cuales</w:t>
      </w:r>
      <w:r w:rsidRPr="00DA6FB8">
        <w:rPr>
          <w:rFonts w:ascii="Palatino Linotype" w:eastAsia="Calibri" w:hAnsi="Palatino Linotype"/>
        </w:rPr>
        <w:t xml:space="preserve"> haya</w:t>
      </w:r>
      <w:r w:rsidR="00E15995" w:rsidRPr="00DA6FB8">
        <w:rPr>
          <w:rFonts w:ascii="Palatino Linotype" w:eastAsia="Calibri" w:hAnsi="Palatino Linotype"/>
        </w:rPr>
        <w:t xml:space="preserve"> sido los</w:t>
      </w:r>
      <w:r w:rsidRPr="00DA6FB8">
        <w:rPr>
          <w:rFonts w:ascii="Palatino Linotype" w:eastAsia="Calibri" w:hAnsi="Palatino Linotype"/>
        </w:rPr>
        <w:t xml:space="preserve"> empleados para la </w:t>
      </w:r>
      <w:r w:rsidR="00E15995" w:rsidRPr="00DA6FB8">
        <w:rPr>
          <w:rFonts w:ascii="Palatino Linotype" w:eastAsia="Calibri" w:hAnsi="Palatino Linotype"/>
        </w:rPr>
        <w:t>recaudación</w:t>
      </w:r>
      <w:r w:rsidRPr="00DA6FB8">
        <w:rPr>
          <w:rFonts w:ascii="Palatino Linotype" w:eastAsia="Calibri" w:hAnsi="Palatino Linotype"/>
        </w:rPr>
        <w:t xml:space="preserve"> de las fotografías de los </w:t>
      </w:r>
      <w:r w:rsidR="00E15995" w:rsidRPr="00DA6FB8">
        <w:rPr>
          <w:rFonts w:ascii="Palatino Linotype" w:eastAsia="Calibri" w:hAnsi="Palatino Linotype"/>
        </w:rPr>
        <w:t>particulares</w:t>
      </w:r>
      <w:r w:rsidRPr="00DA6FB8">
        <w:rPr>
          <w:rFonts w:ascii="Palatino Linotype" w:eastAsia="Calibri" w:hAnsi="Palatino Linotype"/>
        </w:rPr>
        <w:t xml:space="preserve"> señalados en la </w:t>
      </w:r>
      <w:r w:rsidR="00E15995" w:rsidRPr="00DA6FB8">
        <w:rPr>
          <w:rFonts w:ascii="Palatino Linotype" w:eastAsia="Calibri" w:hAnsi="Palatino Linotype"/>
        </w:rPr>
        <w:t>solicitud</w:t>
      </w:r>
      <w:r w:rsidRPr="00DA6FB8">
        <w:rPr>
          <w:rFonts w:ascii="Palatino Linotype" w:eastAsia="Calibri" w:hAnsi="Palatino Linotype"/>
        </w:rPr>
        <w:t xml:space="preserve">, de los eventos </w:t>
      </w:r>
      <w:r w:rsidR="00E15995" w:rsidRPr="00DA6FB8">
        <w:rPr>
          <w:rFonts w:ascii="Palatino Linotype" w:eastAsia="Calibri" w:hAnsi="Palatino Linotype"/>
        </w:rPr>
        <w:t>y por ende publicados en redes sociales del servidor público en mención. De sello que se intruya su entrega, en relación con los consentimientos.</w:t>
      </w:r>
    </w:p>
    <w:p w14:paraId="4A67E867" w14:textId="77777777" w:rsidR="00E15995" w:rsidRPr="00DA6FB8" w:rsidRDefault="00E15995" w:rsidP="00C74642">
      <w:pPr>
        <w:pStyle w:val="Prrafodelista"/>
        <w:autoSpaceDE w:val="0"/>
        <w:autoSpaceDN w:val="0"/>
        <w:adjustRightInd w:val="0"/>
        <w:spacing w:line="360" w:lineRule="auto"/>
        <w:ind w:left="0"/>
        <w:jc w:val="both"/>
        <w:rPr>
          <w:rFonts w:ascii="Palatino Linotype" w:eastAsia="Calibri" w:hAnsi="Palatino Linotype"/>
        </w:rPr>
      </w:pPr>
    </w:p>
    <w:bookmarkEnd w:id="1"/>
    <w:bookmarkEnd w:id="2"/>
    <w:p w14:paraId="0CED1890" w14:textId="77777777" w:rsidR="006B3517" w:rsidRPr="00DA6FB8" w:rsidRDefault="006B3517" w:rsidP="006B3517">
      <w:pPr>
        <w:pStyle w:val="Sinespaciado"/>
        <w:numPr>
          <w:ilvl w:val="0"/>
          <w:numId w:val="18"/>
        </w:numPr>
        <w:spacing w:line="360" w:lineRule="auto"/>
        <w:jc w:val="both"/>
        <w:rPr>
          <w:rFonts w:ascii="Palatino Linotype" w:hAnsi="Palatino Linotype" w:cs="Arial"/>
          <w:b/>
          <w:i/>
          <w:sz w:val="28"/>
          <w:lang w:eastAsia="es-CO"/>
        </w:rPr>
      </w:pPr>
      <w:r w:rsidRPr="00DA6FB8">
        <w:rPr>
          <w:rFonts w:ascii="Palatino Linotype" w:hAnsi="Palatino Linotype" w:cs="Arial"/>
          <w:b/>
          <w:i/>
          <w:sz w:val="28"/>
          <w:lang w:eastAsia="es-CO"/>
        </w:rPr>
        <w:t>VERSIÓN PÚBLICA</w:t>
      </w:r>
    </w:p>
    <w:p w14:paraId="7ED4027B" w14:textId="77777777" w:rsidR="006B3517" w:rsidRPr="00DA6FB8" w:rsidRDefault="006B3517" w:rsidP="006B3517">
      <w:pPr>
        <w:pStyle w:val="Sinespaciado"/>
        <w:spacing w:line="360" w:lineRule="auto"/>
        <w:jc w:val="both"/>
        <w:rPr>
          <w:rFonts w:ascii="Palatino Linotype" w:hAnsi="Palatino Linotype" w:cs="Arial"/>
          <w:lang w:eastAsia="es-CO"/>
        </w:rPr>
      </w:pPr>
      <w:r w:rsidRPr="00DA6FB8">
        <w:rPr>
          <w:rFonts w:ascii="Palatino Linotype" w:hAnsi="Palatino Linotype" w:cs="Arial"/>
          <w:lang w:eastAsia="es-CO"/>
        </w:rPr>
        <w:lastRenderedPageBreak/>
        <w:t>Tomando en consideración la naturaleza de los documentos que se está ordenado entregar al particular, este Órgano Garante determina ordenar que la entrega de la información al Recurrente se haga en versión pública, esto es, omitiendo, eliminando o suprimiendo la información personal de los servidores públicos susceptible de ser clasificadas como confidencial o cualquier otro dato que ponga en riesgo la vida, seguridad o salud de dicha persona.</w:t>
      </w:r>
    </w:p>
    <w:p w14:paraId="26703567" w14:textId="77777777" w:rsidR="006B3517" w:rsidRPr="00DA6FB8" w:rsidRDefault="006B3517" w:rsidP="006B3517">
      <w:pPr>
        <w:pStyle w:val="Sinespaciado"/>
        <w:spacing w:line="360" w:lineRule="auto"/>
        <w:jc w:val="both"/>
        <w:rPr>
          <w:rFonts w:ascii="Palatino Linotype" w:hAnsi="Palatino Linotype" w:cs="Arial"/>
          <w:lang w:eastAsia="es-CO"/>
        </w:rPr>
      </w:pPr>
    </w:p>
    <w:p w14:paraId="39BD68B1" w14:textId="77777777" w:rsidR="006B3517" w:rsidRPr="00DA6FB8" w:rsidRDefault="006B3517" w:rsidP="006B3517">
      <w:pPr>
        <w:pStyle w:val="Sinespaciado"/>
        <w:spacing w:line="360" w:lineRule="auto"/>
        <w:jc w:val="both"/>
        <w:rPr>
          <w:rFonts w:ascii="Palatino Linotype" w:hAnsi="Palatino Linotype" w:cs="Arial"/>
          <w:lang w:eastAsia="es-CO"/>
        </w:rPr>
      </w:pPr>
      <w:r w:rsidRPr="00DA6FB8">
        <w:rPr>
          <w:rFonts w:ascii="Palatino Linotype" w:hAnsi="Palatino Linotype" w:cs="Arial"/>
          <w:lang w:eastAsia="es-CO"/>
        </w:rPr>
        <w:t>A este respecto, los artículos 3, fracciones IX, XX, XXI y XLV; 51 y 52de la Ley de Transparencia y Acceso a la Información Pública del Estado de México y Municipios establecen:</w:t>
      </w:r>
    </w:p>
    <w:p w14:paraId="32661196" w14:textId="77777777" w:rsidR="006B3517" w:rsidRPr="00DA6FB8" w:rsidRDefault="006B3517" w:rsidP="006B3517">
      <w:pPr>
        <w:pStyle w:val="Sinespaciado"/>
        <w:spacing w:line="360" w:lineRule="auto"/>
        <w:jc w:val="both"/>
        <w:rPr>
          <w:rFonts w:ascii="Palatino Linotype" w:hAnsi="Palatino Linotype" w:cs="Arial"/>
          <w:lang w:eastAsia="es-CO"/>
        </w:rPr>
      </w:pPr>
    </w:p>
    <w:p w14:paraId="10BD85AE" w14:textId="77777777" w:rsidR="006B3517" w:rsidRPr="00DA6FB8" w:rsidRDefault="006B3517" w:rsidP="006B3517">
      <w:pPr>
        <w:pStyle w:val="Sinespaciado"/>
        <w:spacing w:line="360" w:lineRule="auto"/>
        <w:jc w:val="both"/>
        <w:rPr>
          <w:rFonts w:ascii="Palatino Linotype" w:hAnsi="Palatino Linotype" w:cs="Arial"/>
          <w:lang w:eastAsia="es-CO"/>
        </w:rPr>
      </w:pPr>
      <w:r w:rsidRPr="00DA6FB8">
        <w:rPr>
          <w:rFonts w:ascii="Palatino Linotype" w:hAnsi="Palatino Linotype" w:cs="Arial"/>
          <w:lang w:eastAsia="es-CO"/>
        </w:rPr>
        <w:t xml:space="preserve">Artículo 3. Para los efectos de la presente Ley se entenderá por: </w:t>
      </w:r>
    </w:p>
    <w:p w14:paraId="51BE240D" w14:textId="77777777" w:rsidR="006B3517" w:rsidRPr="00DA6FB8" w:rsidRDefault="006B3517" w:rsidP="006B3517">
      <w:pPr>
        <w:pStyle w:val="Sinespaciado"/>
        <w:spacing w:line="360" w:lineRule="auto"/>
        <w:jc w:val="both"/>
        <w:rPr>
          <w:rFonts w:ascii="Palatino Linotype" w:hAnsi="Palatino Linotype" w:cs="Arial"/>
          <w:lang w:eastAsia="es-CO"/>
        </w:rPr>
      </w:pPr>
      <w:r w:rsidRPr="00DA6FB8">
        <w:rPr>
          <w:rFonts w:ascii="Palatino Linotype" w:hAnsi="Palatino Linotype" w:cs="Arial"/>
          <w:lang w:eastAsia="es-CO"/>
        </w:rPr>
        <w:t>(…)</w:t>
      </w:r>
    </w:p>
    <w:p w14:paraId="0679D746" w14:textId="77777777" w:rsidR="006B3517" w:rsidRPr="00DA6FB8" w:rsidRDefault="006B3517" w:rsidP="006B3517">
      <w:pPr>
        <w:pStyle w:val="Sinespaciado"/>
        <w:spacing w:line="360" w:lineRule="auto"/>
        <w:jc w:val="both"/>
        <w:rPr>
          <w:rFonts w:ascii="Palatino Linotype" w:hAnsi="Palatino Linotype" w:cs="Arial"/>
          <w:lang w:eastAsia="es-CO"/>
        </w:rPr>
      </w:pPr>
      <w:r w:rsidRPr="00DA6FB8">
        <w:rPr>
          <w:rFonts w:ascii="Palatino Linotype" w:hAnsi="Palatino Linotype" w:cs="Arial"/>
          <w:lang w:eastAsia="es-CO"/>
        </w:rPr>
        <w:t xml:space="preserve">IX. Datos personales: La información concerniente a una persona, identificada o identificable según lo dispuesto por la Ley de Protección de Datos Personales del Estado de México; </w:t>
      </w:r>
    </w:p>
    <w:p w14:paraId="0B445606" w14:textId="77777777" w:rsidR="006B3517" w:rsidRPr="00DA6FB8" w:rsidRDefault="006B3517" w:rsidP="006B3517">
      <w:pPr>
        <w:pStyle w:val="Sinespaciado"/>
        <w:spacing w:line="360" w:lineRule="auto"/>
        <w:jc w:val="both"/>
        <w:rPr>
          <w:rFonts w:ascii="Palatino Linotype" w:hAnsi="Palatino Linotype" w:cs="Arial"/>
          <w:lang w:eastAsia="es-CO"/>
        </w:rPr>
      </w:pPr>
      <w:r w:rsidRPr="00DA6FB8">
        <w:rPr>
          <w:rFonts w:ascii="Palatino Linotype" w:hAnsi="Palatino Linotype" w:cs="Arial"/>
          <w:lang w:eastAsia="es-CO"/>
        </w:rPr>
        <w:t>(…)</w:t>
      </w:r>
    </w:p>
    <w:p w14:paraId="57A4E37E" w14:textId="77777777" w:rsidR="006B3517" w:rsidRPr="00DA6FB8" w:rsidRDefault="006B3517" w:rsidP="006B3517">
      <w:pPr>
        <w:pStyle w:val="Sinespaciado"/>
        <w:spacing w:line="360" w:lineRule="auto"/>
        <w:jc w:val="both"/>
        <w:rPr>
          <w:rFonts w:ascii="Palatino Linotype" w:hAnsi="Palatino Linotype" w:cs="Arial"/>
          <w:lang w:eastAsia="es-CO"/>
        </w:rPr>
      </w:pPr>
      <w:r w:rsidRPr="00DA6FB8">
        <w:rPr>
          <w:rFonts w:ascii="Palatino Linotype" w:hAnsi="Palatino Linotype" w:cs="Arial"/>
          <w:lang w:eastAsia="es-CO"/>
        </w:rPr>
        <w:t xml:space="preserve">XX. Información clasificada: Aquella considerada por la presente Ley como reservada o confidencial; </w:t>
      </w:r>
    </w:p>
    <w:p w14:paraId="6BB84544" w14:textId="77777777" w:rsidR="006B3517" w:rsidRPr="00DA6FB8" w:rsidRDefault="006B3517" w:rsidP="006B3517">
      <w:pPr>
        <w:pStyle w:val="Sinespaciado"/>
        <w:spacing w:line="360" w:lineRule="auto"/>
        <w:jc w:val="both"/>
        <w:rPr>
          <w:rFonts w:ascii="Palatino Linotype" w:hAnsi="Palatino Linotype" w:cs="Arial"/>
          <w:lang w:eastAsia="es-CO"/>
        </w:rPr>
      </w:pPr>
      <w:r w:rsidRPr="00DA6FB8">
        <w:rPr>
          <w:rFonts w:ascii="Palatino Linotype" w:hAnsi="Palatino Linotype" w:cs="Arial"/>
          <w:lang w:eastAsia="es-CO"/>
        </w:rPr>
        <w:t xml:space="preserve">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17464282" w14:textId="77777777" w:rsidR="006B3517" w:rsidRPr="00DA6FB8" w:rsidRDefault="006B3517" w:rsidP="006B3517">
      <w:pPr>
        <w:pStyle w:val="Sinespaciado"/>
        <w:spacing w:line="360" w:lineRule="auto"/>
        <w:jc w:val="both"/>
        <w:rPr>
          <w:rFonts w:ascii="Palatino Linotype" w:hAnsi="Palatino Linotype" w:cs="Arial"/>
          <w:lang w:eastAsia="es-CO"/>
        </w:rPr>
      </w:pPr>
      <w:r w:rsidRPr="00DA6FB8">
        <w:rPr>
          <w:rFonts w:ascii="Palatino Linotype" w:hAnsi="Palatino Linotype" w:cs="Arial"/>
          <w:lang w:eastAsia="es-CO"/>
        </w:rPr>
        <w:t>(…)</w:t>
      </w:r>
    </w:p>
    <w:p w14:paraId="7D7231FD" w14:textId="77777777" w:rsidR="006B3517" w:rsidRPr="00DA6FB8" w:rsidRDefault="006B3517" w:rsidP="006B3517">
      <w:pPr>
        <w:pStyle w:val="Sinespaciado"/>
        <w:spacing w:line="360" w:lineRule="auto"/>
        <w:jc w:val="both"/>
        <w:rPr>
          <w:rFonts w:ascii="Palatino Linotype" w:hAnsi="Palatino Linotype" w:cs="Arial"/>
          <w:lang w:eastAsia="es-CO"/>
        </w:rPr>
      </w:pPr>
      <w:r w:rsidRPr="00DA6FB8">
        <w:rPr>
          <w:rFonts w:ascii="Palatino Linotype" w:hAnsi="Palatino Linotype" w:cs="Arial"/>
          <w:lang w:eastAsia="es-CO"/>
        </w:rPr>
        <w:lastRenderedPageBreak/>
        <w:t xml:space="preserve">XLV. Versión pública: Documento en el que se elimine, suprime o borra la información clasificada como reservada o confidencial para permitir su acceso. </w:t>
      </w:r>
    </w:p>
    <w:p w14:paraId="20F4C307" w14:textId="77777777" w:rsidR="006B3517" w:rsidRPr="00DA6FB8" w:rsidRDefault="006B3517" w:rsidP="006B3517">
      <w:pPr>
        <w:pStyle w:val="Sinespaciado"/>
        <w:spacing w:line="360" w:lineRule="auto"/>
        <w:jc w:val="both"/>
        <w:rPr>
          <w:rFonts w:ascii="Palatino Linotype" w:hAnsi="Palatino Linotype" w:cs="Arial"/>
          <w:lang w:eastAsia="es-CO"/>
        </w:rPr>
      </w:pPr>
    </w:p>
    <w:p w14:paraId="68EAB0CB" w14:textId="77777777" w:rsidR="006B3517" w:rsidRPr="00DA6FB8" w:rsidRDefault="006B3517" w:rsidP="006B3517">
      <w:pPr>
        <w:pStyle w:val="Sinespaciado"/>
        <w:spacing w:line="360" w:lineRule="auto"/>
        <w:jc w:val="both"/>
        <w:rPr>
          <w:rFonts w:ascii="Palatino Linotype" w:hAnsi="Palatino Linotype" w:cs="Arial"/>
          <w:lang w:eastAsia="es-CO"/>
        </w:rPr>
      </w:pPr>
      <w:r w:rsidRPr="00DA6FB8">
        <w:rPr>
          <w:rFonts w:ascii="Palatino Linotype" w:hAnsi="Palatino Linotype" w:cs="Arial"/>
          <w:lang w:eastAsia="es-CO"/>
        </w:rPr>
        <w:t xml:space="preserve">Artículo 51.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 </w:t>
      </w:r>
    </w:p>
    <w:p w14:paraId="0E8D4001" w14:textId="77777777" w:rsidR="006B3517" w:rsidRPr="00DA6FB8" w:rsidRDefault="006B3517" w:rsidP="006B3517">
      <w:pPr>
        <w:pStyle w:val="Sinespaciado"/>
        <w:spacing w:line="360" w:lineRule="auto"/>
        <w:jc w:val="both"/>
        <w:rPr>
          <w:rFonts w:ascii="Palatino Linotype" w:hAnsi="Palatino Linotype" w:cs="Arial"/>
          <w:lang w:eastAsia="es-CO"/>
        </w:rPr>
      </w:pPr>
    </w:p>
    <w:p w14:paraId="5BDD1B30" w14:textId="77777777" w:rsidR="006B3517" w:rsidRPr="00DA6FB8" w:rsidRDefault="006B3517" w:rsidP="006B3517">
      <w:pPr>
        <w:pStyle w:val="Sinespaciado"/>
        <w:spacing w:line="360" w:lineRule="auto"/>
        <w:jc w:val="both"/>
        <w:rPr>
          <w:rFonts w:ascii="Palatino Linotype" w:hAnsi="Palatino Linotype" w:cs="Arial"/>
          <w:lang w:eastAsia="es-CO"/>
        </w:rPr>
      </w:pPr>
      <w:r w:rsidRPr="00DA6FB8">
        <w:rPr>
          <w:rFonts w:ascii="Palatino Linotype" w:hAnsi="Palatino Linotype" w:cs="Arial"/>
          <w:lang w:eastAsia="es-CO"/>
        </w:rPr>
        <w:t>Artículo 52.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14:paraId="4C68DC73" w14:textId="77777777" w:rsidR="006B3517" w:rsidRPr="00DA6FB8" w:rsidRDefault="006B3517" w:rsidP="006B3517">
      <w:pPr>
        <w:pStyle w:val="Sinespaciado"/>
        <w:spacing w:line="360" w:lineRule="auto"/>
        <w:jc w:val="both"/>
        <w:rPr>
          <w:rFonts w:ascii="Palatino Linotype" w:hAnsi="Palatino Linotype" w:cs="Arial"/>
          <w:lang w:eastAsia="es-CO"/>
        </w:rPr>
      </w:pPr>
    </w:p>
    <w:p w14:paraId="6DDE03B6" w14:textId="77777777" w:rsidR="006B3517" w:rsidRPr="00DA6FB8" w:rsidRDefault="006B3517" w:rsidP="006B3517">
      <w:pPr>
        <w:pStyle w:val="Sinespaciado"/>
        <w:spacing w:line="360" w:lineRule="auto"/>
        <w:jc w:val="both"/>
        <w:rPr>
          <w:rFonts w:ascii="Palatino Linotype" w:hAnsi="Palatino Linotype" w:cs="Arial"/>
          <w:lang w:eastAsia="es-CO"/>
        </w:rPr>
      </w:pPr>
      <w:r w:rsidRPr="00DA6FB8">
        <w:rPr>
          <w:rFonts w:ascii="Palatino Linotype" w:hAnsi="Palatino Linotype" w:cs="Arial"/>
          <w:lang w:eastAsia="es-CO"/>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w:t>
      </w:r>
      <w:r w:rsidRPr="00DA6FB8">
        <w:rPr>
          <w:rFonts w:ascii="Palatino Linotype" w:hAnsi="Palatino Linotype" w:cs="Arial"/>
          <w:lang w:eastAsia="es-CO"/>
        </w:rPr>
        <w:lastRenderedPageBreak/>
        <w:t xml:space="preserve">de Protección de Datos Personales en Posesión de Sujetos Obligados del Estado de México y Municipios, los cuales se transcriben para mayor referencia: </w:t>
      </w:r>
    </w:p>
    <w:p w14:paraId="79415872" w14:textId="77777777" w:rsidR="006B3517" w:rsidRPr="00DA6FB8" w:rsidRDefault="006B3517" w:rsidP="006B3517">
      <w:pPr>
        <w:pStyle w:val="Sinespaciado"/>
        <w:spacing w:line="360" w:lineRule="auto"/>
        <w:jc w:val="both"/>
        <w:rPr>
          <w:rFonts w:ascii="Palatino Linotype" w:hAnsi="Palatino Linotype" w:cs="Arial"/>
          <w:lang w:eastAsia="es-CO"/>
        </w:rPr>
      </w:pPr>
    </w:p>
    <w:p w14:paraId="5AEB0D04" w14:textId="77777777" w:rsidR="006B3517" w:rsidRPr="00DA6FB8" w:rsidRDefault="006B3517" w:rsidP="006B3517">
      <w:pPr>
        <w:pStyle w:val="Sinespaciado"/>
        <w:spacing w:line="360" w:lineRule="auto"/>
        <w:jc w:val="both"/>
        <w:rPr>
          <w:rFonts w:ascii="Palatino Linotype" w:hAnsi="Palatino Linotype" w:cs="Arial"/>
          <w:lang w:eastAsia="es-CO"/>
        </w:rPr>
      </w:pPr>
      <w:r w:rsidRPr="00DA6FB8">
        <w:rPr>
          <w:rFonts w:ascii="Palatino Linotype" w:hAnsi="Palatino Linotype" w:cs="Arial"/>
          <w:lang w:eastAsia="es-CO"/>
        </w:rPr>
        <w:t>Artículo 22. Todo tratamiento de datos personales que efectúe el responsable deberá estar justificado por finalidades concretas, lícitas, explícitas y legítimas, relacionadas con las atribuciones que la normatividad aplicable les confiera.</w:t>
      </w:r>
    </w:p>
    <w:p w14:paraId="065F392F" w14:textId="77777777" w:rsidR="006B3517" w:rsidRPr="00DA6FB8" w:rsidRDefault="006B3517" w:rsidP="006B3517">
      <w:pPr>
        <w:pStyle w:val="Sinespaciado"/>
        <w:spacing w:line="360" w:lineRule="auto"/>
        <w:jc w:val="both"/>
        <w:rPr>
          <w:rFonts w:ascii="Palatino Linotype" w:hAnsi="Palatino Linotype" w:cs="Arial"/>
          <w:lang w:eastAsia="es-CO"/>
        </w:rPr>
      </w:pPr>
    </w:p>
    <w:p w14:paraId="0E2174AD" w14:textId="77777777" w:rsidR="006B3517" w:rsidRPr="00DA6FB8" w:rsidRDefault="006B3517" w:rsidP="006B3517">
      <w:pPr>
        <w:pStyle w:val="Sinespaciado"/>
        <w:spacing w:line="360" w:lineRule="auto"/>
        <w:jc w:val="both"/>
        <w:rPr>
          <w:rFonts w:ascii="Palatino Linotype" w:hAnsi="Palatino Linotype" w:cs="Arial"/>
          <w:lang w:eastAsia="es-CO"/>
        </w:rPr>
      </w:pPr>
      <w:r w:rsidRPr="00DA6FB8">
        <w:rPr>
          <w:rFonts w:ascii="Palatino Linotype" w:hAnsi="Palatino Linotype" w:cs="Arial"/>
          <w:lang w:eastAsia="es-CO"/>
        </w:rPr>
        <w:t>El responsable podrá tratar datos personales para finalidades distintas a aquéllas establecidas en el aviso de privacidad, en los casos siguientes:</w:t>
      </w:r>
    </w:p>
    <w:p w14:paraId="3485D7F5" w14:textId="77777777" w:rsidR="006B3517" w:rsidRPr="00DA6FB8" w:rsidRDefault="006B3517" w:rsidP="006B3517">
      <w:pPr>
        <w:pStyle w:val="Sinespaciado"/>
        <w:spacing w:line="360" w:lineRule="auto"/>
        <w:jc w:val="both"/>
        <w:rPr>
          <w:rFonts w:ascii="Palatino Linotype" w:hAnsi="Palatino Linotype" w:cs="Arial"/>
          <w:lang w:eastAsia="es-CO"/>
        </w:rPr>
      </w:pPr>
    </w:p>
    <w:p w14:paraId="0DBA93F2" w14:textId="77777777" w:rsidR="006B3517" w:rsidRPr="00DA6FB8" w:rsidRDefault="006B3517" w:rsidP="006B3517">
      <w:pPr>
        <w:pStyle w:val="Sinespaciado"/>
        <w:spacing w:line="360" w:lineRule="auto"/>
        <w:jc w:val="both"/>
        <w:rPr>
          <w:rFonts w:ascii="Palatino Linotype" w:hAnsi="Palatino Linotype" w:cs="Arial"/>
          <w:lang w:eastAsia="es-CO"/>
        </w:rPr>
      </w:pPr>
      <w:r w:rsidRPr="00DA6FB8">
        <w:rPr>
          <w:rFonts w:ascii="Palatino Linotype" w:hAnsi="Palatino Linotype" w:cs="Arial"/>
          <w:lang w:eastAsia="es-CO"/>
        </w:rPr>
        <w:t>I. Cuente con atribuciones conferidas en ley y medie el consentimiento del titular.</w:t>
      </w:r>
    </w:p>
    <w:p w14:paraId="49CA5865" w14:textId="77777777" w:rsidR="006B3517" w:rsidRPr="00DA6FB8" w:rsidRDefault="006B3517" w:rsidP="006B3517">
      <w:pPr>
        <w:pStyle w:val="Sinespaciado"/>
        <w:spacing w:line="360" w:lineRule="auto"/>
        <w:jc w:val="both"/>
        <w:rPr>
          <w:rFonts w:ascii="Palatino Linotype" w:hAnsi="Palatino Linotype" w:cs="Arial"/>
          <w:lang w:eastAsia="es-CO"/>
        </w:rPr>
      </w:pPr>
      <w:r w:rsidRPr="00DA6FB8">
        <w:rPr>
          <w:rFonts w:ascii="Palatino Linotype" w:hAnsi="Palatino Linotype" w:cs="Arial"/>
          <w:lang w:eastAsia="es-CO"/>
        </w:rPr>
        <w:t>II. Se trate de una persona reportada como desaparecida, en los términos previstos en la presente Ley y demás disposiciones legales aplicables...</w:t>
      </w:r>
    </w:p>
    <w:p w14:paraId="72ADFE58" w14:textId="77777777" w:rsidR="006B3517" w:rsidRPr="00DA6FB8" w:rsidRDefault="006B3517" w:rsidP="006B3517">
      <w:pPr>
        <w:pStyle w:val="Sinespaciado"/>
        <w:spacing w:line="360" w:lineRule="auto"/>
        <w:jc w:val="both"/>
        <w:rPr>
          <w:rFonts w:ascii="Palatino Linotype" w:hAnsi="Palatino Linotype" w:cs="Arial"/>
          <w:lang w:eastAsia="es-CO"/>
        </w:rPr>
      </w:pPr>
    </w:p>
    <w:p w14:paraId="18036624" w14:textId="77777777" w:rsidR="006B3517" w:rsidRPr="00DA6FB8" w:rsidRDefault="006B3517" w:rsidP="006B3517">
      <w:pPr>
        <w:pStyle w:val="Sinespaciado"/>
        <w:spacing w:line="360" w:lineRule="auto"/>
        <w:jc w:val="both"/>
        <w:rPr>
          <w:rFonts w:ascii="Palatino Linotype" w:hAnsi="Palatino Linotype" w:cs="Arial"/>
          <w:lang w:eastAsia="es-CO"/>
        </w:rPr>
      </w:pPr>
      <w:r w:rsidRPr="00DA6FB8">
        <w:rPr>
          <w:rFonts w:ascii="Palatino Linotype" w:hAnsi="Palatino Linotype" w:cs="Arial"/>
          <w:lang w:eastAsia="es-CO"/>
        </w:rPr>
        <w:t>Artículo 38.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p>
    <w:p w14:paraId="55722368" w14:textId="77777777" w:rsidR="006B3517" w:rsidRPr="00DA6FB8" w:rsidRDefault="006B3517" w:rsidP="006B3517">
      <w:pPr>
        <w:pStyle w:val="Sinespaciado"/>
        <w:spacing w:line="360" w:lineRule="auto"/>
        <w:jc w:val="both"/>
        <w:rPr>
          <w:rFonts w:ascii="Palatino Linotype" w:hAnsi="Palatino Linotype" w:cs="Arial"/>
          <w:lang w:eastAsia="es-CO"/>
        </w:rPr>
      </w:pPr>
    </w:p>
    <w:p w14:paraId="16C52CB1" w14:textId="77777777" w:rsidR="006B3517" w:rsidRPr="00DA6FB8" w:rsidRDefault="006B3517" w:rsidP="006B3517">
      <w:pPr>
        <w:pStyle w:val="Sinespaciado"/>
        <w:spacing w:line="360" w:lineRule="auto"/>
        <w:jc w:val="both"/>
        <w:rPr>
          <w:rFonts w:ascii="Palatino Linotype" w:hAnsi="Palatino Linotype" w:cs="Arial"/>
          <w:lang w:eastAsia="es-CO"/>
        </w:rPr>
      </w:pPr>
      <w:r w:rsidRPr="00DA6FB8">
        <w:rPr>
          <w:rFonts w:ascii="Palatino Linotype" w:hAnsi="Palatino Linotype" w:cs="Arial"/>
          <w:lang w:eastAsia="es-CO"/>
        </w:rPr>
        <w:t xml:space="preserve">De este modo, en armonía entre los principios constitucionales de máxima publicidad y de protección de datos personales, la Ley permite la elaboración de versiones públicas </w:t>
      </w:r>
      <w:r w:rsidRPr="00DA6FB8">
        <w:rPr>
          <w:rFonts w:ascii="Palatino Linotype" w:hAnsi="Palatino Linotype" w:cs="Arial"/>
          <w:lang w:eastAsia="es-CO"/>
        </w:rPr>
        <w:lastRenderedPageBreak/>
        <w:t xml:space="preserve">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255048F6" w14:textId="77777777" w:rsidR="006B3517" w:rsidRPr="00DA6FB8" w:rsidRDefault="006B3517" w:rsidP="006B3517">
      <w:pPr>
        <w:pStyle w:val="Sinespaciado"/>
        <w:spacing w:line="360" w:lineRule="auto"/>
        <w:jc w:val="both"/>
        <w:rPr>
          <w:rFonts w:ascii="Palatino Linotype" w:hAnsi="Palatino Linotype" w:cs="Arial"/>
          <w:lang w:eastAsia="es-CO"/>
        </w:rPr>
      </w:pPr>
    </w:p>
    <w:p w14:paraId="140BC3DC" w14:textId="77777777" w:rsidR="006B3517" w:rsidRPr="00DA6FB8" w:rsidRDefault="006B3517" w:rsidP="006B3517">
      <w:pPr>
        <w:pStyle w:val="Sinespaciado"/>
        <w:spacing w:line="360" w:lineRule="auto"/>
        <w:jc w:val="both"/>
        <w:rPr>
          <w:rFonts w:ascii="Palatino Linotype" w:hAnsi="Palatino Linotype" w:cs="Arial"/>
          <w:lang w:eastAsia="es-CO"/>
        </w:rPr>
      </w:pPr>
      <w:r w:rsidRPr="00DA6FB8">
        <w:rPr>
          <w:rFonts w:ascii="Palatino Linotype" w:hAnsi="Palatino Linotype" w:cs="Arial"/>
          <w:lang w:eastAsia="es-CO"/>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el Sujeto Obligado, en ese contexto, todo dato personal susceptible de clasificación debe ser protegido. </w:t>
      </w:r>
    </w:p>
    <w:p w14:paraId="22659522" w14:textId="77777777" w:rsidR="006B3517" w:rsidRPr="00DA6FB8" w:rsidRDefault="006B3517" w:rsidP="006B3517">
      <w:pPr>
        <w:pStyle w:val="Sinespaciado"/>
        <w:spacing w:line="360" w:lineRule="auto"/>
        <w:jc w:val="both"/>
        <w:rPr>
          <w:rFonts w:ascii="Palatino Linotype" w:hAnsi="Palatino Linotype" w:cs="Arial"/>
          <w:lang w:eastAsia="es-CO"/>
        </w:rPr>
      </w:pPr>
    </w:p>
    <w:p w14:paraId="2E16F465" w14:textId="77777777" w:rsidR="006B3517" w:rsidRPr="00DA6FB8" w:rsidRDefault="006B3517" w:rsidP="006B3517">
      <w:pPr>
        <w:pStyle w:val="Sinespaciado"/>
        <w:spacing w:line="360" w:lineRule="auto"/>
        <w:jc w:val="both"/>
        <w:rPr>
          <w:rFonts w:ascii="Palatino Linotype" w:hAnsi="Palatino Linotype" w:cs="Arial"/>
          <w:lang w:eastAsia="es-CO"/>
        </w:rPr>
      </w:pPr>
      <w:r w:rsidRPr="00DA6FB8">
        <w:rPr>
          <w:rFonts w:ascii="Palatino Linotype" w:hAnsi="Palatino Linotype" w:cs="Arial"/>
          <w:lang w:eastAsia="es-CO"/>
        </w:rPr>
        <w:t>Por ende, en el presente caso el Sujeto Obligado sólo podrá testar los datos referidos con antelación, clasificación que tiene que efectuar mediante las formalidades que la Ley impone,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así como con los numerales aplicables de los Lineamientos Generales en Materia de Clasificación y Desclasificación de la Información, así como para la Elaboración de Versiones Públicas, publicados en el Diario Oficial de la Federación en fecha quince de abril del año dos mil dieciséis, mediante Acuerdo del Consejo Nacional del Sistema Nacional de Transparencia, Acceso a la Información Pública y Protección de Datos Personales.</w:t>
      </w:r>
    </w:p>
    <w:p w14:paraId="41AAA5A0" w14:textId="77777777" w:rsidR="006B3517" w:rsidRPr="00DA6FB8" w:rsidRDefault="006B3517" w:rsidP="006B3517">
      <w:pPr>
        <w:pStyle w:val="Sinespaciado"/>
        <w:spacing w:line="360" w:lineRule="auto"/>
        <w:jc w:val="both"/>
        <w:rPr>
          <w:rFonts w:ascii="Palatino Linotype" w:hAnsi="Palatino Linotype" w:cs="Arial"/>
          <w:lang w:eastAsia="es-CO"/>
        </w:rPr>
      </w:pPr>
    </w:p>
    <w:p w14:paraId="4AA0CA49" w14:textId="77777777" w:rsidR="006B3517" w:rsidRPr="00DA6FB8" w:rsidRDefault="006B3517" w:rsidP="006B3517">
      <w:pPr>
        <w:pStyle w:val="Sinespaciado"/>
        <w:spacing w:line="360" w:lineRule="auto"/>
        <w:jc w:val="both"/>
        <w:rPr>
          <w:rFonts w:ascii="Palatino Linotype" w:hAnsi="Palatino Linotype" w:cs="Arial"/>
          <w:lang w:eastAsia="es-CO"/>
        </w:rPr>
      </w:pPr>
      <w:r w:rsidRPr="00DA6FB8">
        <w:rPr>
          <w:rFonts w:ascii="Palatino Linotype" w:hAnsi="Palatino Linotype" w:cs="Arial"/>
          <w:lang w:eastAsia="es-CO"/>
        </w:rPr>
        <w:lastRenderedPageBreak/>
        <w:t xml:space="preserve">Cabe señalar que también deberá considerarse lo dispuesto por el artículo 91 de la Ley de la Materia, en el que se dispone que el acceso a la información pública será restringido excepcionalmente, cuando ésta sea clasificada como reservada o confidencial. </w:t>
      </w:r>
    </w:p>
    <w:p w14:paraId="12557A95" w14:textId="77777777" w:rsidR="006B3517" w:rsidRPr="00DA6FB8" w:rsidRDefault="006B3517" w:rsidP="006B3517">
      <w:pPr>
        <w:pStyle w:val="Sinespaciado"/>
        <w:spacing w:line="360" w:lineRule="auto"/>
        <w:jc w:val="both"/>
        <w:rPr>
          <w:rFonts w:ascii="Palatino Linotype" w:hAnsi="Palatino Linotype" w:cs="Arial"/>
          <w:lang w:eastAsia="es-CO"/>
        </w:rPr>
      </w:pPr>
    </w:p>
    <w:p w14:paraId="744C5B1A" w14:textId="77777777" w:rsidR="006B3517" w:rsidRPr="00DA6FB8" w:rsidRDefault="006B3517" w:rsidP="006B3517">
      <w:pPr>
        <w:pStyle w:val="Sinespaciado"/>
        <w:spacing w:line="360" w:lineRule="auto"/>
        <w:jc w:val="both"/>
        <w:rPr>
          <w:rFonts w:ascii="Palatino Linotype" w:hAnsi="Palatino Linotype" w:cs="Arial"/>
          <w:lang w:eastAsia="es-CO"/>
        </w:rPr>
      </w:pPr>
      <w:r w:rsidRPr="00DA6FB8">
        <w:rPr>
          <w:rFonts w:ascii="Palatino Linotype" w:hAnsi="Palatino Linotype" w:cs="Arial"/>
          <w:lang w:eastAsia="es-CO"/>
        </w:rPr>
        <w:t>Así, es que el Sujeto Obligado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304FDE65" w14:textId="77777777" w:rsidR="006B3517" w:rsidRPr="00DA6FB8" w:rsidRDefault="006B3517" w:rsidP="006B3517">
      <w:pPr>
        <w:pStyle w:val="Sinespaciado"/>
        <w:spacing w:line="360" w:lineRule="auto"/>
        <w:jc w:val="both"/>
        <w:rPr>
          <w:rFonts w:ascii="Palatino Linotype" w:hAnsi="Palatino Linotype" w:cs="Arial"/>
          <w:lang w:eastAsia="es-CO"/>
        </w:rPr>
      </w:pPr>
    </w:p>
    <w:p w14:paraId="03139C8A" w14:textId="77777777" w:rsidR="006B3517" w:rsidRPr="00DA6FB8" w:rsidRDefault="006B3517" w:rsidP="006B3517">
      <w:pPr>
        <w:pStyle w:val="Sinespaciado"/>
        <w:spacing w:line="360" w:lineRule="auto"/>
        <w:jc w:val="both"/>
        <w:rPr>
          <w:rFonts w:ascii="Palatino Linotype" w:hAnsi="Palatino Linotype" w:cs="Arial"/>
          <w:lang w:eastAsia="es-CO"/>
        </w:rPr>
      </w:pPr>
      <w:r w:rsidRPr="00DA6FB8">
        <w:rPr>
          <w:rFonts w:ascii="Palatino Linotype" w:hAnsi="Palatino Linotype" w:cs="Arial"/>
          <w:lang w:eastAsia="es-CO"/>
        </w:rPr>
        <w:t>Ello, sin pasar por alto que la clasificación respectiva tiene que cumplirse mediante las formalidades impuestas por la ley; es decir, mediante Acuerdo debidamente fundado y motivado, en términos de los numerales 49, fracción VIII, y 132, fracciones I, II y III, de la Ley de la materia en vigor, así como los numerales Segundo, fracción XVIII, y del Cuarto al Décimo Primero de los Lineamientos Generales en materia de Clasificación y Desclasificación de la Información, así como para la elaboración de Versiones Públicas, que literalmente establecen lo siguiente:</w:t>
      </w:r>
    </w:p>
    <w:p w14:paraId="2269176D" w14:textId="77777777" w:rsidR="006B3517" w:rsidRPr="00DA6FB8" w:rsidRDefault="006B3517" w:rsidP="006B3517">
      <w:pPr>
        <w:pStyle w:val="Sinespaciado"/>
        <w:spacing w:line="360" w:lineRule="auto"/>
        <w:jc w:val="both"/>
        <w:rPr>
          <w:rFonts w:ascii="Palatino Linotype" w:hAnsi="Palatino Linotype" w:cs="Arial"/>
          <w:lang w:eastAsia="es-CO"/>
        </w:rPr>
      </w:pPr>
    </w:p>
    <w:p w14:paraId="34B47A68" w14:textId="77777777" w:rsidR="006B3517" w:rsidRPr="00DA6FB8" w:rsidRDefault="006B3517" w:rsidP="006B3517">
      <w:pPr>
        <w:pStyle w:val="Sinespaciado"/>
        <w:spacing w:line="360" w:lineRule="auto"/>
        <w:jc w:val="both"/>
        <w:rPr>
          <w:rFonts w:ascii="Palatino Linotype" w:hAnsi="Palatino Linotype" w:cs="Arial"/>
          <w:lang w:eastAsia="es-CO"/>
        </w:rPr>
      </w:pPr>
      <w:r w:rsidRPr="00DA6FB8">
        <w:rPr>
          <w:rFonts w:ascii="Palatino Linotype" w:hAnsi="Palatino Linotype" w:cs="Arial"/>
          <w:lang w:eastAsia="es-CO"/>
        </w:rPr>
        <w:t>Artículo 49. Los Comités de Transparencia tendrán las siguientes atribuciones:</w:t>
      </w:r>
    </w:p>
    <w:p w14:paraId="0AC8AF0B" w14:textId="77777777" w:rsidR="006B3517" w:rsidRPr="00DA6FB8" w:rsidRDefault="006B3517" w:rsidP="006B3517">
      <w:pPr>
        <w:pStyle w:val="Sinespaciado"/>
        <w:spacing w:line="360" w:lineRule="auto"/>
        <w:jc w:val="both"/>
        <w:rPr>
          <w:rFonts w:ascii="Palatino Linotype" w:hAnsi="Palatino Linotype" w:cs="Arial"/>
          <w:lang w:eastAsia="es-CO"/>
        </w:rPr>
      </w:pPr>
      <w:r w:rsidRPr="00DA6FB8">
        <w:rPr>
          <w:rFonts w:ascii="Palatino Linotype" w:hAnsi="Palatino Linotype" w:cs="Arial"/>
          <w:lang w:eastAsia="es-CO"/>
        </w:rPr>
        <w:t>(…)</w:t>
      </w:r>
    </w:p>
    <w:p w14:paraId="4FEFE281" w14:textId="77777777" w:rsidR="006B3517" w:rsidRPr="00DA6FB8" w:rsidRDefault="006B3517" w:rsidP="006B3517">
      <w:pPr>
        <w:pStyle w:val="Sinespaciado"/>
        <w:spacing w:line="360" w:lineRule="auto"/>
        <w:jc w:val="both"/>
        <w:rPr>
          <w:rFonts w:ascii="Palatino Linotype" w:hAnsi="Palatino Linotype" w:cs="Arial"/>
          <w:lang w:eastAsia="es-CO"/>
        </w:rPr>
      </w:pPr>
      <w:r w:rsidRPr="00DA6FB8">
        <w:rPr>
          <w:rFonts w:ascii="Palatino Linotype" w:hAnsi="Palatino Linotype" w:cs="Arial"/>
          <w:lang w:eastAsia="es-CO"/>
        </w:rPr>
        <w:lastRenderedPageBreak/>
        <w:t>VIII. Aprobar, modificar o revocar la clasificación de la información;</w:t>
      </w:r>
    </w:p>
    <w:p w14:paraId="40D160D4" w14:textId="77777777" w:rsidR="006B3517" w:rsidRPr="00DA6FB8" w:rsidRDefault="006B3517" w:rsidP="006B3517">
      <w:pPr>
        <w:pStyle w:val="Sinespaciado"/>
        <w:spacing w:line="360" w:lineRule="auto"/>
        <w:jc w:val="both"/>
        <w:rPr>
          <w:rFonts w:ascii="Palatino Linotype" w:hAnsi="Palatino Linotype" w:cs="Arial"/>
          <w:lang w:eastAsia="es-CO"/>
        </w:rPr>
      </w:pPr>
      <w:r w:rsidRPr="00DA6FB8">
        <w:rPr>
          <w:rFonts w:ascii="Palatino Linotype" w:hAnsi="Palatino Linotype" w:cs="Arial"/>
          <w:lang w:eastAsia="es-CO"/>
        </w:rPr>
        <w:t>(…)</w:t>
      </w:r>
    </w:p>
    <w:p w14:paraId="3B7C896C" w14:textId="77777777" w:rsidR="006B3517" w:rsidRPr="00DA6FB8" w:rsidRDefault="006B3517" w:rsidP="006B3517">
      <w:pPr>
        <w:pStyle w:val="Sinespaciado"/>
        <w:spacing w:line="360" w:lineRule="auto"/>
        <w:jc w:val="both"/>
        <w:rPr>
          <w:rFonts w:ascii="Palatino Linotype" w:hAnsi="Palatino Linotype" w:cs="Arial"/>
          <w:lang w:eastAsia="es-CO"/>
        </w:rPr>
      </w:pPr>
    </w:p>
    <w:p w14:paraId="33B0B6FF" w14:textId="77777777" w:rsidR="006B3517" w:rsidRPr="00DA6FB8" w:rsidRDefault="006B3517" w:rsidP="006B3517">
      <w:pPr>
        <w:pStyle w:val="Sinespaciado"/>
        <w:spacing w:line="360" w:lineRule="auto"/>
        <w:jc w:val="both"/>
        <w:rPr>
          <w:rFonts w:ascii="Palatino Linotype" w:hAnsi="Palatino Linotype" w:cs="Arial"/>
          <w:lang w:eastAsia="es-CO"/>
        </w:rPr>
      </w:pPr>
      <w:r w:rsidRPr="00DA6FB8">
        <w:rPr>
          <w:rFonts w:ascii="Palatino Linotype" w:hAnsi="Palatino Linotype" w:cs="Arial"/>
          <w:lang w:eastAsia="es-CO"/>
        </w:rPr>
        <w:t>Artículo 132. La clasificación de la información se llevará a cabo en el momento en que:</w:t>
      </w:r>
    </w:p>
    <w:p w14:paraId="1D692869" w14:textId="77777777" w:rsidR="006B3517" w:rsidRPr="00DA6FB8" w:rsidRDefault="006B3517" w:rsidP="006B3517">
      <w:pPr>
        <w:pStyle w:val="Sinespaciado"/>
        <w:spacing w:line="360" w:lineRule="auto"/>
        <w:jc w:val="both"/>
        <w:rPr>
          <w:rFonts w:ascii="Palatino Linotype" w:hAnsi="Palatino Linotype" w:cs="Arial"/>
          <w:lang w:eastAsia="es-CO"/>
        </w:rPr>
      </w:pPr>
    </w:p>
    <w:p w14:paraId="663FFA77" w14:textId="77777777" w:rsidR="006B3517" w:rsidRPr="00DA6FB8" w:rsidRDefault="006B3517" w:rsidP="006B3517">
      <w:pPr>
        <w:pStyle w:val="Sinespaciado"/>
        <w:spacing w:line="360" w:lineRule="auto"/>
        <w:jc w:val="both"/>
        <w:rPr>
          <w:rFonts w:ascii="Palatino Linotype" w:hAnsi="Palatino Linotype" w:cs="Arial"/>
          <w:lang w:eastAsia="es-CO"/>
        </w:rPr>
      </w:pPr>
      <w:r w:rsidRPr="00DA6FB8">
        <w:rPr>
          <w:rFonts w:ascii="Palatino Linotype" w:hAnsi="Palatino Linotype" w:cs="Arial"/>
          <w:lang w:eastAsia="es-CO"/>
        </w:rPr>
        <w:t>I. Se reciba una solicitud de acceso a la información;</w:t>
      </w:r>
    </w:p>
    <w:p w14:paraId="3F789B85" w14:textId="77777777" w:rsidR="006B3517" w:rsidRPr="00DA6FB8" w:rsidRDefault="006B3517" w:rsidP="006B3517">
      <w:pPr>
        <w:pStyle w:val="Sinespaciado"/>
        <w:spacing w:line="360" w:lineRule="auto"/>
        <w:jc w:val="both"/>
        <w:rPr>
          <w:rFonts w:ascii="Palatino Linotype" w:hAnsi="Palatino Linotype" w:cs="Arial"/>
          <w:lang w:eastAsia="es-CO"/>
        </w:rPr>
      </w:pPr>
      <w:r w:rsidRPr="00DA6FB8">
        <w:rPr>
          <w:rFonts w:ascii="Palatino Linotype" w:hAnsi="Palatino Linotype" w:cs="Arial"/>
          <w:lang w:eastAsia="es-CO"/>
        </w:rPr>
        <w:t>II. Se determine mediante resolución de autoridad competente; o</w:t>
      </w:r>
    </w:p>
    <w:p w14:paraId="10F31390" w14:textId="77777777" w:rsidR="006B3517" w:rsidRPr="00DA6FB8" w:rsidRDefault="006B3517" w:rsidP="006B3517">
      <w:pPr>
        <w:pStyle w:val="Sinespaciado"/>
        <w:spacing w:line="360" w:lineRule="auto"/>
        <w:jc w:val="both"/>
        <w:rPr>
          <w:rFonts w:ascii="Palatino Linotype" w:hAnsi="Palatino Linotype" w:cs="Arial"/>
          <w:lang w:eastAsia="es-CO"/>
        </w:rPr>
      </w:pPr>
      <w:r w:rsidRPr="00DA6FB8">
        <w:rPr>
          <w:rFonts w:ascii="Palatino Linotype" w:hAnsi="Palatino Linotype" w:cs="Arial"/>
          <w:lang w:eastAsia="es-CO"/>
        </w:rPr>
        <w:t>III. Se generen versiones públicas para dar cumplimiento a las obligaciones de transparencia previstas en esta Ley.”</w:t>
      </w:r>
    </w:p>
    <w:p w14:paraId="58423169" w14:textId="77777777" w:rsidR="006B3517" w:rsidRPr="00DA6FB8" w:rsidRDefault="006B3517" w:rsidP="006B3517">
      <w:pPr>
        <w:pStyle w:val="Sinespaciado"/>
        <w:spacing w:line="360" w:lineRule="auto"/>
        <w:jc w:val="both"/>
        <w:rPr>
          <w:rFonts w:ascii="Palatino Linotype" w:hAnsi="Palatino Linotype" w:cs="Arial"/>
          <w:lang w:eastAsia="es-CO"/>
        </w:rPr>
      </w:pPr>
    </w:p>
    <w:p w14:paraId="7E6E6886" w14:textId="77777777" w:rsidR="006B3517" w:rsidRPr="00DA6FB8" w:rsidRDefault="006B3517" w:rsidP="006B3517">
      <w:pPr>
        <w:pStyle w:val="Sinespaciado"/>
        <w:spacing w:line="360" w:lineRule="auto"/>
        <w:jc w:val="both"/>
        <w:rPr>
          <w:rFonts w:ascii="Palatino Linotype" w:hAnsi="Palatino Linotype" w:cs="Arial"/>
          <w:lang w:eastAsia="es-CO"/>
        </w:rPr>
      </w:pPr>
      <w:r w:rsidRPr="00DA6FB8">
        <w:rPr>
          <w:rFonts w:ascii="Palatino Linotype" w:hAnsi="Palatino Linotype" w:cs="Arial"/>
          <w:lang w:eastAsia="es-CO"/>
        </w:rPr>
        <w:t>Segundo.- Para efectos de los presentes Lineamientos Generales, se entenderá por:</w:t>
      </w:r>
    </w:p>
    <w:p w14:paraId="6CACE5A5" w14:textId="77777777" w:rsidR="006B3517" w:rsidRPr="00DA6FB8" w:rsidRDefault="006B3517" w:rsidP="006B3517">
      <w:pPr>
        <w:pStyle w:val="Sinespaciado"/>
        <w:spacing w:line="360" w:lineRule="auto"/>
        <w:jc w:val="both"/>
        <w:rPr>
          <w:rFonts w:ascii="Palatino Linotype" w:hAnsi="Palatino Linotype" w:cs="Arial"/>
          <w:lang w:eastAsia="es-CO"/>
        </w:rPr>
      </w:pPr>
      <w:r w:rsidRPr="00DA6FB8">
        <w:rPr>
          <w:rFonts w:ascii="Palatino Linotype" w:hAnsi="Palatino Linotype" w:cs="Arial"/>
          <w:lang w:eastAsia="es-CO"/>
        </w:rPr>
        <w:t>(…)</w:t>
      </w:r>
    </w:p>
    <w:p w14:paraId="3FF2ECA5" w14:textId="77777777" w:rsidR="006B3517" w:rsidRPr="00DA6FB8" w:rsidRDefault="006B3517" w:rsidP="006B3517">
      <w:pPr>
        <w:pStyle w:val="Sinespaciado"/>
        <w:spacing w:line="360" w:lineRule="auto"/>
        <w:jc w:val="both"/>
        <w:rPr>
          <w:rFonts w:ascii="Palatino Linotype" w:hAnsi="Palatino Linotype" w:cs="Arial"/>
          <w:lang w:eastAsia="es-CO"/>
        </w:rPr>
      </w:pPr>
      <w:r w:rsidRPr="00DA6FB8">
        <w:rPr>
          <w:rFonts w:ascii="Palatino Linotype" w:hAnsi="Palatino Linotype" w:cs="Arial"/>
          <w:lang w:eastAsia="es-CO"/>
        </w:rPr>
        <w:t>XVIII. Versión pública: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656D399A" w14:textId="77777777" w:rsidR="006B3517" w:rsidRPr="00DA6FB8" w:rsidRDefault="006B3517" w:rsidP="006B3517">
      <w:pPr>
        <w:pStyle w:val="Sinespaciado"/>
        <w:spacing w:line="360" w:lineRule="auto"/>
        <w:jc w:val="both"/>
        <w:rPr>
          <w:rFonts w:ascii="Palatino Linotype" w:hAnsi="Palatino Linotype" w:cs="Arial"/>
          <w:lang w:eastAsia="es-CO"/>
        </w:rPr>
      </w:pPr>
    </w:p>
    <w:p w14:paraId="2A47A39C" w14:textId="77777777" w:rsidR="006B3517" w:rsidRPr="00DA6FB8" w:rsidRDefault="006B3517" w:rsidP="006B3517">
      <w:pPr>
        <w:pStyle w:val="Sinespaciado"/>
        <w:spacing w:line="360" w:lineRule="auto"/>
        <w:jc w:val="both"/>
        <w:rPr>
          <w:rFonts w:ascii="Palatino Linotype" w:hAnsi="Palatino Linotype" w:cs="Arial"/>
          <w:lang w:eastAsia="es-CO"/>
        </w:rPr>
      </w:pPr>
      <w:r w:rsidRPr="00DA6FB8">
        <w:rPr>
          <w:rFonts w:ascii="Palatino Linotype" w:hAnsi="Palatino Linotype" w:cs="Arial"/>
          <w:lang w:eastAsia="es-CO"/>
        </w:rPr>
        <w:t>Cuarto.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95C6945" w14:textId="77777777" w:rsidR="006B3517" w:rsidRPr="00DA6FB8" w:rsidRDefault="006B3517" w:rsidP="006B3517">
      <w:pPr>
        <w:pStyle w:val="Sinespaciado"/>
        <w:spacing w:line="360" w:lineRule="auto"/>
        <w:jc w:val="both"/>
        <w:rPr>
          <w:rFonts w:ascii="Palatino Linotype" w:hAnsi="Palatino Linotype" w:cs="Arial"/>
          <w:lang w:eastAsia="es-CO"/>
        </w:rPr>
      </w:pPr>
    </w:p>
    <w:p w14:paraId="093F4E7E" w14:textId="77777777" w:rsidR="006B3517" w:rsidRPr="00DA6FB8" w:rsidRDefault="006B3517" w:rsidP="006B3517">
      <w:pPr>
        <w:pStyle w:val="Sinespaciado"/>
        <w:spacing w:line="360" w:lineRule="auto"/>
        <w:jc w:val="both"/>
        <w:rPr>
          <w:rFonts w:ascii="Palatino Linotype" w:hAnsi="Palatino Linotype" w:cs="Arial"/>
          <w:lang w:eastAsia="es-CO"/>
        </w:rPr>
      </w:pPr>
      <w:r w:rsidRPr="00DA6FB8">
        <w:rPr>
          <w:rFonts w:ascii="Palatino Linotype" w:hAnsi="Palatino Linotype" w:cs="Arial"/>
          <w:lang w:eastAsia="es-CO"/>
        </w:rPr>
        <w:lastRenderedPageBreak/>
        <w:t>Los sujetos obligados deberán aplicar, de manera estricta, las excepciones al derecho de acceso a la información y sólo podrán invocarlas cuando acrediten su procedencia.</w:t>
      </w:r>
    </w:p>
    <w:p w14:paraId="5CB2E3C1" w14:textId="77777777" w:rsidR="006B3517" w:rsidRPr="00DA6FB8" w:rsidRDefault="006B3517" w:rsidP="006B3517">
      <w:pPr>
        <w:pStyle w:val="Sinespaciado"/>
        <w:spacing w:line="360" w:lineRule="auto"/>
        <w:jc w:val="both"/>
        <w:rPr>
          <w:rFonts w:ascii="Palatino Linotype" w:hAnsi="Palatino Linotype" w:cs="Arial"/>
          <w:lang w:eastAsia="es-CO"/>
        </w:rPr>
      </w:pPr>
    </w:p>
    <w:p w14:paraId="55D854DA" w14:textId="77777777" w:rsidR="006B3517" w:rsidRPr="00DA6FB8" w:rsidRDefault="006B3517" w:rsidP="006B3517">
      <w:pPr>
        <w:pStyle w:val="Sinespaciado"/>
        <w:spacing w:line="360" w:lineRule="auto"/>
        <w:jc w:val="both"/>
        <w:rPr>
          <w:rFonts w:ascii="Palatino Linotype" w:hAnsi="Palatino Linotype" w:cs="Arial"/>
          <w:lang w:eastAsia="es-CO"/>
        </w:rPr>
      </w:pPr>
      <w:r w:rsidRPr="00DA6FB8">
        <w:rPr>
          <w:rFonts w:ascii="Palatino Linotype" w:hAnsi="Palatino Linotype" w:cs="Arial"/>
          <w:lang w:eastAsia="es-CO"/>
        </w:rPr>
        <w:t>Quinto.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73C250E" w14:textId="77777777" w:rsidR="006B3517" w:rsidRPr="00DA6FB8" w:rsidRDefault="006B3517" w:rsidP="006B3517">
      <w:pPr>
        <w:pStyle w:val="Sinespaciado"/>
        <w:spacing w:line="360" w:lineRule="auto"/>
        <w:jc w:val="both"/>
        <w:rPr>
          <w:rFonts w:ascii="Palatino Linotype" w:hAnsi="Palatino Linotype" w:cs="Arial"/>
          <w:lang w:eastAsia="es-CO"/>
        </w:rPr>
      </w:pPr>
    </w:p>
    <w:p w14:paraId="09667F94" w14:textId="77777777" w:rsidR="006B3517" w:rsidRPr="00DA6FB8" w:rsidRDefault="006B3517" w:rsidP="006B3517">
      <w:pPr>
        <w:pStyle w:val="Sinespaciado"/>
        <w:spacing w:line="360" w:lineRule="auto"/>
        <w:jc w:val="both"/>
        <w:rPr>
          <w:rFonts w:ascii="Palatino Linotype" w:hAnsi="Palatino Linotype" w:cs="Arial"/>
          <w:lang w:eastAsia="es-CO"/>
        </w:rPr>
      </w:pPr>
      <w:r w:rsidRPr="00DA6FB8">
        <w:rPr>
          <w:rFonts w:ascii="Palatino Linotype" w:hAnsi="Palatino Linotype" w:cs="Arial"/>
          <w:lang w:eastAsia="es-CO"/>
        </w:rPr>
        <w:t>Séptimo. La clasificación de la información se llevará a cabo en el momento en que:</w:t>
      </w:r>
    </w:p>
    <w:p w14:paraId="3C38FD0C" w14:textId="77777777" w:rsidR="006B3517" w:rsidRPr="00DA6FB8" w:rsidRDefault="006B3517" w:rsidP="006B3517">
      <w:pPr>
        <w:pStyle w:val="Sinespaciado"/>
        <w:spacing w:line="360" w:lineRule="auto"/>
        <w:jc w:val="both"/>
        <w:rPr>
          <w:rFonts w:ascii="Palatino Linotype" w:hAnsi="Palatino Linotype" w:cs="Arial"/>
          <w:lang w:eastAsia="es-CO"/>
        </w:rPr>
      </w:pPr>
      <w:r w:rsidRPr="00DA6FB8">
        <w:rPr>
          <w:rFonts w:ascii="Palatino Linotype" w:hAnsi="Palatino Linotype" w:cs="Arial"/>
          <w:lang w:eastAsia="es-CO"/>
        </w:rPr>
        <w:t>I. Se reciba una solicitud de acceso a la información;</w:t>
      </w:r>
    </w:p>
    <w:p w14:paraId="71509C9C" w14:textId="77777777" w:rsidR="006B3517" w:rsidRPr="00DA6FB8" w:rsidRDefault="006B3517" w:rsidP="006B3517">
      <w:pPr>
        <w:pStyle w:val="Sinespaciado"/>
        <w:spacing w:line="360" w:lineRule="auto"/>
        <w:jc w:val="both"/>
        <w:rPr>
          <w:rFonts w:ascii="Palatino Linotype" w:hAnsi="Palatino Linotype" w:cs="Arial"/>
          <w:lang w:eastAsia="es-CO"/>
        </w:rPr>
      </w:pPr>
      <w:r w:rsidRPr="00DA6FB8">
        <w:rPr>
          <w:rFonts w:ascii="Palatino Linotype" w:hAnsi="Palatino Linotype" w:cs="Arial"/>
          <w:lang w:eastAsia="es-CO"/>
        </w:rPr>
        <w:t>II. Se determine mediante resolución del Comité de Transparnecia, el órgano garante competente, o en cumplimiento a una sentencia del Poder Judicial; o</w:t>
      </w:r>
    </w:p>
    <w:p w14:paraId="3C94F20D" w14:textId="77777777" w:rsidR="006B3517" w:rsidRPr="00DA6FB8" w:rsidRDefault="006B3517" w:rsidP="006B3517">
      <w:pPr>
        <w:pStyle w:val="Sinespaciado"/>
        <w:spacing w:line="360" w:lineRule="auto"/>
        <w:jc w:val="both"/>
        <w:rPr>
          <w:rFonts w:ascii="Palatino Linotype" w:hAnsi="Palatino Linotype" w:cs="Arial"/>
          <w:lang w:eastAsia="es-CO"/>
        </w:rPr>
      </w:pPr>
      <w:r w:rsidRPr="00DA6FB8">
        <w:rPr>
          <w:rFonts w:ascii="Palatino Linotype" w:hAnsi="Palatino Linotype" w:cs="Arial"/>
          <w:lang w:eastAsia="es-CO"/>
        </w:rPr>
        <w:t>III. Se generen versiones públicas para dar cumplimiento a las obligaciones de transparencia previstas en la Ley General, la Ley Federal y las correspondientes de las entidades federativas.</w:t>
      </w:r>
    </w:p>
    <w:p w14:paraId="3916AD6C" w14:textId="77777777" w:rsidR="006B3517" w:rsidRPr="00DA6FB8" w:rsidRDefault="006B3517" w:rsidP="006B3517">
      <w:pPr>
        <w:pStyle w:val="Sinespaciado"/>
        <w:spacing w:line="360" w:lineRule="auto"/>
        <w:jc w:val="both"/>
        <w:rPr>
          <w:rFonts w:ascii="Palatino Linotype" w:hAnsi="Palatino Linotype" w:cs="Arial"/>
          <w:lang w:eastAsia="es-CO"/>
        </w:rPr>
      </w:pPr>
    </w:p>
    <w:p w14:paraId="3607D3C3" w14:textId="77777777" w:rsidR="006B3517" w:rsidRPr="00DA6FB8" w:rsidRDefault="006B3517" w:rsidP="006B3517">
      <w:pPr>
        <w:pStyle w:val="Sinespaciado"/>
        <w:spacing w:line="360" w:lineRule="auto"/>
        <w:jc w:val="both"/>
        <w:rPr>
          <w:rFonts w:ascii="Palatino Linotype" w:hAnsi="Palatino Linotype" w:cs="Arial"/>
          <w:lang w:eastAsia="es-CO"/>
        </w:rPr>
      </w:pPr>
      <w:r w:rsidRPr="00DA6FB8">
        <w:rPr>
          <w:rFonts w:ascii="Palatino Linotype" w:hAnsi="Palatino Linotype" w:cs="Arial"/>
          <w:lang w:eastAsia="es-CO"/>
        </w:rPr>
        <w:t>Los titulares de las áreas deberán revisar la información requerida al momento de la recepción de una solicitud de acceso, para verificar si encuadra en una causal de reserva o de confidencialidad.</w:t>
      </w:r>
    </w:p>
    <w:p w14:paraId="6553BD46" w14:textId="77777777" w:rsidR="006B3517" w:rsidRPr="00DA6FB8" w:rsidRDefault="006B3517" w:rsidP="006B3517">
      <w:pPr>
        <w:pStyle w:val="Sinespaciado"/>
        <w:spacing w:line="360" w:lineRule="auto"/>
        <w:jc w:val="both"/>
        <w:rPr>
          <w:rFonts w:ascii="Palatino Linotype" w:hAnsi="Palatino Linotype" w:cs="Arial"/>
          <w:lang w:eastAsia="es-CO"/>
        </w:rPr>
      </w:pPr>
    </w:p>
    <w:p w14:paraId="589113AD" w14:textId="77777777" w:rsidR="006B3517" w:rsidRPr="00DA6FB8" w:rsidRDefault="006B3517" w:rsidP="006B3517">
      <w:pPr>
        <w:pStyle w:val="Sinespaciado"/>
        <w:spacing w:line="360" w:lineRule="auto"/>
        <w:jc w:val="both"/>
        <w:rPr>
          <w:rFonts w:ascii="Palatino Linotype" w:hAnsi="Palatino Linotype" w:cs="Arial"/>
          <w:lang w:eastAsia="es-CO"/>
        </w:rPr>
      </w:pPr>
      <w:r w:rsidRPr="00DA6FB8">
        <w:rPr>
          <w:rFonts w:ascii="Palatino Linotype" w:hAnsi="Palatino Linotype" w:cs="Arial"/>
          <w:lang w:eastAsia="es-CO"/>
        </w:rPr>
        <w:lastRenderedPageBreak/>
        <w:t>Octavo. Para fundar la clasificación de la información se debe señalar el artículo, fracción, inciso, párrafo o numeral de la ley o tratado internacional suscrito por el Estado mexicano que expresamente le otorga el carácter de reservada o confidencial.</w:t>
      </w:r>
    </w:p>
    <w:p w14:paraId="50ACA73E" w14:textId="77777777" w:rsidR="006B3517" w:rsidRPr="00DA6FB8" w:rsidRDefault="006B3517" w:rsidP="006B3517">
      <w:pPr>
        <w:pStyle w:val="Sinespaciado"/>
        <w:spacing w:line="360" w:lineRule="auto"/>
        <w:jc w:val="both"/>
        <w:rPr>
          <w:rFonts w:ascii="Palatino Linotype" w:hAnsi="Palatino Linotype" w:cs="Arial"/>
          <w:lang w:eastAsia="es-CO"/>
        </w:rPr>
      </w:pPr>
    </w:p>
    <w:p w14:paraId="0A98D5BC" w14:textId="77777777" w:rsidR="006B3517" w:rsidRPr="00DA6FB8" w:rsidRDefault="006B3517" w:rsidP="006B3517">
      <w:pPr>
        <w:pStyle w:val="Sinespaciado"/>
        <w:spacing w:line="360" w:lineRule="auto"/>
        <w:jc w:val="both"/>
        <w:rPr>
          <w:rFonts w:ascii="Palatino Linotype" w:hAnsi="Palatino Linotype" w:cs="Arial"/>
          <w:lang w:eastAsia="es-CO"/>
        </w:rPr>
      </w:pPr>
      <w:r w:rsidRPr="00DA6FB8">
        <w:rPr>
          <w:rFonts w:ascii="Palatino Linotype" w:hAnsi="Palatino Linotype" w:cs="Arial"/>
          <w:lang w:eastAsia="es-CO"/>
        </w:rPr>
        <w:t>Para motivar la clasificación se deberán señalar las razones o circunstancias especiales que lo llevaron a concluir que el caso particular se ajusta al supuesto previsto por la norma legal invocada como fundamento.</w:t>
      </w:r>
    </w:p>
    <w:p w14:paraId="244C4977" w14:textId="77777777" w:rsidR="006B3517" w:rsidRPr="00DA6FB8" w:rsidRDefault="006B3517" w:rsidP="006B3517">
      <w:pPr>
        <w:pStyle w:val="Sinespaciado"/>
        <w:spacing w:line="360" w:lineRule="auto"/>
        <w:jc w:val="both"/>
        <w:rPr>
          <w:rFonts w:ascii="Palatino Linotype" w:hAnsi="Palatino Linotype" w:cs="Arial"/>
          <w:lang w:eastAsia="es-CO"/>
        </w:rPr>
      </w:pPr>
    </w:p>
    <w:p w14:paraId="1DAB2E9A" w14:textId="77777777" w:rsidR="006B3517" w:rsidRPr="00DA6FB8" w:rsidRDefault="006B3517" w:rsidP="006B3517">
      <w:pPr>
        <w:pStyle w:val="Sinespaciado"/>
        <w:spacing w:line="360" w:lineRule="auto"/>
        <w:jc w:val="both"/>
        <w:rPr>
          <w:rFonts w:ascii="Palatino Linotype" w:hAnsi="Palatino Linotype" w:cs="Arial"/>
          <w:lang w:eastAsia="es-CO"/>
        </w:rPr>
      </w:pPr>
      <w:r w:rsidRPr="00DA6FB8">
        <w:rPr>
          <w:rFonts w:ascii="Palatino Linotype" w:hAnsi="Palatino Linotype" w:cs="Arial"/>
          <w:lang w:eastAsia="es-CO"/>
        </w:rPr>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14:paraId="4B2791A7" w14:textId="77777777" w:rsidR="006B3517" w:rsidRPr="00DA6FB8" w:rsidRDefault="006B3517" w:rsidP="006B3517">
      <w:pPr>
        <w:pStyle w:val="Sinespaciado"/>
        <w:spacing w:line="360" w:lineRule="auto"/>
        <w:jc w:val="both"/>
        <w:rPr>
          <w:rFonts w:ascii="Palatino Linotype" w:hAnsi="Palatino Linotype" w:cs="Arial"/>
          <w:lang w:eastAsia="es-CO"/>
        </w:rPr>
      </w:pPr>
    </w:p>
    <w:p w14:paraId="480B86FD" w14:textId="77777777" w:rsidR="006B3517" w:rsidRPr="00DA6FB8" w:rsidRDefault="006B3517" w:rsidP="006B3517">
      <w:pPr>
        <w:pStyle w:val="Sinespaciado"/>
        <w:spacing w:line="360" w:lineRule="auto"/>
        <w:jc w:val="both"/>
        <w:rPr>
          <w:rFonts w:ascii="Palatino Linotype" w:hAnsi="Palatino Linotype" w:cs="Arial"/>
          <w:lang w:eastAsia="es-CO"/>
        </w:rPr>
      </w:pPr>
      <w:r w:rsidRPr="00DA6FB8">
        <w:rPr>
          <w:rFonts w:ascii="Palatino Linotype" w:hAnsi="Palatino Linotype" w:cs="Arial"/>
          <w:lang w:eastAsia="es-CO"/>
        </w:rPr>
        <w:t>Noveno.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D467125" w14:textId="77777777" w:rsidR="006B3517" w:rsidRPr="00DA6FB8" w:rsidRDefault="006B3517" w:rsidP="006B3517">
      <w:pPr>
        <w:pStyle w:val="Sinespaciado"/>
        <w:spacing w:line="360" w:lineRule="auto"/>
        <w:jc w:val="both"/>
        <w:rPr>
          <w:rFonts w:ascii="Palatino Linotype" w:hAnsi="Palatino Linotype" w:cs="Arial"/>
          <w:lang w:eastAsia="es-CO"/>
        </w:rPr>
      </w:pPr>
    </w:p>
    <w:p w14:paraId="126FA576" w14:textId="77777777" w:rsidR="006B3517" w:rsidRPr="00DA6FB8" w:rsidRDefault="006B3517" w:rsidP="006B3517">
      <w:pPr>
        <w:pStyle w:val="Sinespaciado"/>
        <w:spacing w:line="360" w:lineRule="auto"/>
        <w:jc w:val="both"/>
        <w:rPr>
          <w:rFonts w:ascii="Palatino Linotype" w:hAnsi="Palatino Linotype" w:cs="Arial"/>
          <w:lang w:eastAsia="es-CO"/>
        </w:rPr>
      </w:pPr>
      <w:r w:rsidRPr="00DA6FB8">
        <w:rPr>
          <w:rFonts w:ascii="Palatino Linotype" w:hAnsi="Palatino Linotype" w:cs="Arial"/>
          <w:lang w:eastAsia="es-CO"/>
        </w:rPr>
        <w:t>Décimo.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602B4DA6" w14:textId="77777777" w:rsidR="006B3517" w:rsidRPr="00DA6FB8" w:rsidRDefault="006B3517" w:rsidP="006B3517">
      <w:pPr>
        <w:pStyle w:val="Sinespaciado"/>
        <w:spacing w:line="360" w:lineRule="auto"/>
        <w:jc w:val="both"/>
        <w:rPr>
          <w:rFonts w:ascii="Palatino Linotype" w:hAnsi="Palatino Linotype" w:cs="Arial"/>
          <w:lang w:eastAsia="es-CO"/>
        </w:rPr>
      </w:pPr>
    </w:p>
    <w:p w14:paraId="784EB277" w14:textId="77777777" w:rsidR="006B3517" w:rsidRPr="00DA6FB8" w:rsidRDefault="006B3517" w:rsidP="006B3517">
      <w:pPr>
        <w:pStyle w:val="Sinespaciado"/>
        <w:spacing w:line="360" w:lineRule="auto"/>
        <w:jc w:val="both"/>
        <w:rPr>
          <w:rFonts w:ascii="Palatino Linotype" w:hAnsi="Palatino Linotype" w:cs="Arial"/>
          <w:lang w:eastAsia="es-CO"/>
        </w:rPr>
      </w:pPr>
      <w:r w:rsidRPr="00DA6FB8">
        <w:rPr>
          <w:rFonts w:ascii="Palatino Linotype" w:hAnsi="Palatino Linotype" w:cs="Arial"/>
          <w:lang w:eastAsia="es-CO"/>
        </w:rPr>
        <w:t>En ausencia de los titulares de las áreas, la información será clasificada o desclasificada por la persona que lo supla, en términos de la normativa que rija la actuación del sujeto obligado.</w:t>
      </w:r>
    </w:p>
    <w:p w14:paraId="7E218546" w14:textId="77777777" w:rsidR="006B3517" w:rsidRPr="00DA6FB8" w:rsidRDefault="006B3517" w:rsidP="006B3517">
      <w:pPr>
        <w:pStyle w:val="Sinespaciado"/>
        <w:spacing w:line="360" w:lineRule="auto"/>
        <w:jc w:val="both"/>
        <w:rPr>
          <w:rFonts w:ascii="Palatino Linotype" w:hAnsi="Palatino Linotype" w:cs="Arial"/>
          <w:lang w:eastAsia="es-CO"/>
        </w:rPr>
      </w:pPr>
    </w:p>
    <w:p w14:paraId="6702CCFB" w14:textId="77777777" w:rsidR="006B3517" w:rsidRPr="00DA6FB8" w:rsidRDefault="006B3517" w:rsidP="006B3517">
      <w:pPr>
        <w:pStyle w:val="Sinespaciado"/>
        <w:spacing w:line="360" w:lineRule="auto"/>
        <w:jc w:val="both"/>
        <w:rPr>
          <w:rFonts w:ascii="Palatino Linotype" w:hAnsi="Palatino Linotype" w:cs="Arial"/>
          <w:lang w:eastAsia="es-CO"/>
        </w:rPr>
      </w:pPr>
      <w:r w:rsidRPr="00DA6FB8">
        <w:rPr>
          <w:rFonts w:ascii="Palatino Linotype" w:hAnsi="Palatino Linotype" w:cs="Arial"/>
          <w:lang w:eastAsia="es-CO"/>
        </w:rPr>
        <w:t>Décimo primero.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717EB171" w14:textId="77777777" w:rsidR="006B3517" w:rsidRPr="00DA6FB8" w:rsidRDefault="006B3517" w:rsidP="006B3517">
      <w:pPr>
        <w:pStyle w:val="Sinespaciado"/>
        <w:spacing w:line="360" w:lineRule="auto"/>
        <w:jc w:val="both"/>
        <w:rPr>
          <w:rFonts w:ascii="Palatino Linotype" w:hAnsi="Palatino Linotype" w:cs="Arial"/>
          <w:lang w:eastAsia="es-CO"/>
        </w:rPr>
      </w:pPr>
    </w:p>
    <w:p w14:paraId="246A2A59" w14:textId="77777777" w:rsidR="006B3517" w:rsidRPr="00DA6FB8" w:rsidRDefault="006B3517" w:rsidP="006B3517">
      <w:pPr>
        <w:pStyle w:val="Sinespaciado"/>
        <w:spacing w:line="360" w:lineRule="auto"/>
        <w:jc w:val="both"/>
        <w:rPr>
          <w:rFonts w:ascii="Palatino Linotype" w:hAnsi="Palatino Linotype" w:cs="Arial"/>
          <w:lang w:eastAsia="es-CO"/>
        </w:rPr>
      </w:pPr>
      <w:r w:rsidRPr="00DA6FB8">
        <w:rPr>
          <w:rFonts w:ascii="Palatino Linotype" w:hAnsi="Palatino Linotype" w:cs="Arial"/>
          <w:lang w:eastAsia="es-CO"/>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éste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17E75A32" w14:textId="77777777" w:rsidR="006B3517" w:rsidRPr="00DA6FB8" w:rsidRDefault="006B3517" w:rsidP="006B3517">
      <w:pPr>
        <w:pStyle w:val="Sinespaciado"/>
        <w:spacing w:line="360" w:lineRule="auto"/>
        <w:jc w:val="both"/>
        <w:rPr>
          <w:rFonts w:ascii="Palatino Linotype" w:hAnsi="Palatino Linotype" w:cs="Arial"/>
          <w:lang w:eastAsia="es-CO"/>
        </w:rPr>
      </w:pPr>
    </w:p>
    <w:p w14:paraId="217BFD0B" w14:textId="77777777" w:rsidR="006B3517" w:rsidRPr="00DA6FB8" w:rsidRDefault="006B3517" w:rsidP="006B3517">
      <w:pPr>
        <w:pStyle w:val="Sinespaciado"/>
        <w:spacing w:line="360" w:lineRule="auto"/>
        <w:jc w:val="both"/>
        <w:rPr>
          <w:rFonts w:ascii="Palatino Linotype" w:hAnsi="Palatino Linotype" w:cs="Arial"/>
          <w:lang w:eastAsia="es-CO"/>
        </w:rPr>
      </w:pPr>
      <w:r w:rsidRPr="00DA6FB8">
        <w:rPr>
          <w:rFonts w:ascii="Palatino Linotype" w:hAnsi="Palatino Linotype" w:cs="Arial"/>
          <w:lang w:eastAsia="es-CO"/>
        </w:rPr>
        <w:t>Por tanto, la fundamentación y motivación consiste en la obligación que tiene todo ente público de expresar los preceptos jurídicos aplicables al asunto motivo del acto y las razones o argumentos de su actuar.</w:t>
      </w:r>
    </w:p>
    <w:p w14:paraId="2CA75069" w14:textId="77777777" w:rsidR="006B3517" w:rsidRPr="00DA6FB8" w:rsidRDefault="006B3517" w:rsidP="006B3517">
      <w:pPr>
        <w:pStyle w:val="Sinespaciado"/>
        <w:spacing w:line="360" w:lineRule="auto"/>
        <w:jc w:val="both"/>
        <w:rPr>
          <w:rFonts w:ascii="Palatino Linotype" w:hAnsi="Palatino Linotype" w:cs="Arial"/>
          <w:lang w:eastAsia="es-CO"/>
        </w:rPr>
      </w:pPr>
    </w:p>
    <w:p w14:paraId="29C49593" w14:textId="77777777" w:rsidR="006B3517" w:rsidRPr="00DA6FB8" w:rsidRDefault="006B3517" w:rsidP="006B3517">
      <w:pPr>
        <w:pStyle w:val="Sinespaciado"/>
        <w:spacing w:line="360" w:lineRule="auto"/>
        <w:jc w:val="both"/>
        <w:rPr>
          <w:rFonts w:ascii="Palatino Linotype" w:hAnsi="Palatino Linotype" w:cs="Arial"/>
          <w:lang w:eastAsia="es-CO"/>
        </w:rPr>
      </w:pPr>
      <w:r w:rsidRPr="00DA6FB8">
        <w:rPr>
          <w:rFonts w:ascii="Palatino Linotype" w:hAnsi="Palatino Linotype" w:cs="Arial"/>
          <w:lang w:eastAsia="es-CO"/>
        </w:rPr>
        <w:t>Al respecto, el máximo tribunal del país ha establecido jurisprudencia respecto a qué debe entenderse por fundamentación y motivación, en los siguientes términos:</w:t>
      </w:r>
    </w:p>
    <w:p w14:paraId="75AB028A" w14:textId="77777777" w:rsidR="006B3517" w:rsidRPr="00DA6FB8" w:rsidRDefault="006B3517" w:rsidP="006B3517">
      <w:pPr>
        <w:pStyle w:val="Sinespaciado"/>
        <w:spacing w:line="360" w:lineRule="auto"/>
        <w:jc w:val="both"/>
        <w:rPr>
          <w:rFonts w:ascii="Palatino Linotype" w:hAnsi="Palatino Linotype" w:cs="Arial"/>
          <w:lang w:eastAsia="es-CO"/>
        </w:rPr>
      </w:pPr>
    </w:p>
    <w:p w14:paraId="3C8D55AE" w14:textId="77777777" w:rsidR="006B3517" w:rsidRPr="00DA6FB8" w:rsidRDefault="006B3517" w:rsidP="006B3517">
      <w:pPr>
        <w:pStyle w:val="Sinespaciado"/>
        <w:spacing w:line="360" w:lineRule="auto"/>
        <w:jc w:val="both"/>
        <w:rPr>
          <w:rFonts w:ascii="Palatino Linotype" w:hAnsi="Palatino Linotype" w:cs="Arial"/>
          <w:b/>
          <w:i/>
          <w:lang w:eastAsia="es-CO"/>
        </w:rPr>
      </w:pPr>
      <w:r w:rsidRPr="00DA6FB8">
        <w:rPr>
          <w:rFonts w:ascii="Palatino Linotype" w:hAnsi="Palatino Linotype" w:cs="Arial"/>
          <w:b/>
          <w:i/>
          <w:lang w:eastAsia="es-CO"/>
        </w:rPr>
        <w:t xml:space="preserve">FUNDAMENTACIÓN Y MOTIVACIÓN. </w:t>
      </w:r>
    </w:p>
    <w:p w14:paraId="151CBD45" w14:textId="77777777" w:rsidR="006B3517" w:rsidRPr="00DA6FB8" w:rsidRDefault="006B3517" w:rsidP="006B3517">
      <w:pPr>
        <w:pStyle w:val="Sinespaciado"/>
        <w:spacing w:line="360" w:lineRule="auto"/>
        <w:jc w:val="both"/>
        <w:rPr>
          <w:rFonts w:ascii="Palatino Linotype" w:hAnsi="Palatino Linotype" w:cs="Arial"/>
          <w:lang w:eastAsia="es-CO"/>
        </w:rPr>
      </w:pPr>
      <w:r w:rsidRPr="00DA6FB8">
        <w:rPr>
          <w:rFonts w:ascii="Palatino Linotype" w:hAnsi="Palatino Linotype" w:cs="Arial"/>
          <w:lang w:eastAsia="es-CO"/>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0A95B75E" w14:textId="77777777" w:rsidR="006B3517" w:rsidRPr="00DA6FB8" w:rsidRDefault="006B3517" w:rsidP="006B3517">
      <w:pPr>
        <w:pStyle w:val="Sinespaciado"/>
        <w:spacing w:line="360" w:lineRule="auto"/>
        <w:jc w:val="both"/>
        <w:rPr>
          <w:rFonts w:ascii="Palatino Linotype" w:hAnsi="Palatino Linotype" w:cs="Arial"/>
          <w:lang w:eastAsia="es-CO"/>
        </w:rPr>
      </w:pPr>
    </w:p>
    <w:p w14:paraId="2CA84693" w14:textId="77777777" w:rsidR="006B3517" w:rsidRPr="00DA6FB8" w:rsidRDefault="006B3517" w:rsidP="006B3517">
      <w:pPr>
        <w:pStyle w:val="Sinespaciado"/>
        <w:spacing w:line="360" w:lineRule="auto"/>
        <w:jc w:val="both"/>
        <w:rPr>
          <w:rFonts w:ascii="Palatino Linotype" w:hAnsi="Palatino Linotype" w:cs="Arial"/>
          <w:lang w:eastAsia="es-CO"/>
        </w:rPr>
      </w:pPr>
    </w:p>
    <w:p w14:paraId="4EA83C6F" w14:textId="77777777" w:rsidR="006B3517" w:rsidRPr="00DA6FB8" w:rsidRDefault="006B3517" w:rsidP="006B3517">
      <w:pPr>
        <w:pStyle w:val="Sinespaciado"/>
        <w:spacing w:line="360" w:lineRule="auto"/>
        <w:jc w:val="both"/>
        <w:rPr>
          <w:rFonts w:ascii="Palatino Linotype" w:hAnsi="Palatino Linotype" w:cs="Arial"/>
          <w:lang w:eastAsia="es-CO"/>
        </w:rPr>
      </w:pPr>
      <w:r w:rsidRPr="00DA6FB8">
        <w:rPr>
          <w:rFonts w:ascii="Palatino Linotype" w:hAnsi="Palatino Linotype" w:cs="Arial"/>
          <w:lang w:eastAsia="es-CO"/>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27234FA8" w14:textId="77777777" w:rsidR="006B3517" w:rsidRPr="00DA6FB8" w:rsidRDefault="006B3517" w:rsidP="006B3517">
      <w:pPr>
        <w:pStyle w:val="Sinespaciado"/>
        <w:spacing w:line="360" w:lineRule="auto"/>
        <w:jc w:val="both"/>
        <w:rPr>
          <w:rFonts w:ascii="Palatino Linotype" w:hAnsi="Palatino Linotype" w:cs="Arial"/>
          <w:lang w:eastAsia="es-CO"/>
        </w:rPr>
      </w:pPr>
    </w:p>
    <w:p w14:paraId="10B3B800" w14:textId="77777777" w:rsidR="006B3517" w:rsidRPr="00DA6FB8" w:rsidRDefault="006B3517" w:rsidP="006B3517">
      <w:pPr>
        <w:pStyle w:val="Sinespaciado"/>
        <w:spacing w:line="360" w:lineRule="auto"/>
        <w:jc w:val="both"/>
        <w:rPr>
          <w:rFonts w:ascii="Palatino Linotype" w:hAnsi="Palatino Linotype" w:cs="Arial"/>
          <w:lang w:eastAsia="es-CO"/>
        </w:rPr>
      </w:pPr>
      <w:r w:rsidRPr="00DA6FB8">
        <w:rPr>
          <w:rFonts w:ascii="Palatino Linotype" w:hAnsi="Palatino Linotype" w:cs="Arial"/>
          <w:lang w:eastAsia="es-CO"/>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59A694EA" w14:textId="77777777" w:rsidR="006B3517" w:rsidRPr="00DA6FB8" w:rsidRDefault="006B3517" w:rsidP="006B3517">
      <w:pPr>
        <w:pStyle w:val="Sinespaciado"/>
        <w:spacing w:line="360" w:lineRule="auto"/>
        <w:jc w:val="both"/>
        <w:rPr>
          <w:rFonts w:ascii="Palatino Linotype" w:hAnsi="Palatino Linotype" w:cs="Arial"/>
          <w:lang w:eastAsia="es-CO"/>
        </w:rPr>
      </w:pPr>
    </w:p>
    <w:p w14:paraId="66ABC8B2" w14:textId="77777777" w:rsidR="006B3517" w:rsidRPr="00DA6FB8" w:rsidRDefault="006B3517" w:rsidP="006B3517">
      <w:pPr>
        <w:pStyle w:val="Sinespaciado"/>
        <w:spacing w:line="360" w:lineRule="auto"/>
        <w:jc w:val="both"/>
        <w:rPr>
          <w:rFonts w:ascii="Palatino Linotype" w:hAnsi="Palatino Linotype" w:cs="Arial"/>
          <w:b/>
          <w:i/>
          <w:lang w:eastAsia="es-CO"/>
        </w:rPr>
      </w:pPr>
      <w:r w:rsidRPr="00DA6FB8">
        <w:rPr>
          <w:rFonts w:ascii="Palatino Linotype" w:hAnsi="Palatino Linotype" w:cs="Arial"/>
          <w:b/>
          <w:i/>
          <w:lang w:eastAsia="es-CO"/>
        </w:rPr>
        <w:t xml:space="preserve">FUNDAMENTACIÓN Y MOTIVACIÓN. EL ASPECTO FORMAL DE LA GARANTÍA Y SU FINALIDAD SE TRADUCEN EN EXPLICAR, JUSTIFICAR, POSIBILITAR LA DEFENSA Y COMUNICAR LA DECISIÓN. </w:t>
      </w:r>
    </w:p>
    <w:p w14:paraId="673F3FE2" w14:textId="77777777" w:rsidR="006B3517" w:rsidRPr="00DA6FB8" w:rsidRDefault="006B3517" w:rsidP="006B3517">
      <w:pPr>
        <w:pStyle w:val="Sinespaciado"/>
        <w:spacing w:line="360" w:lineRule="auto"/>
        <w:jc w:val="both"/>
        <w:rPr>
          <w:rFonts w:ascii="Palatino Linotype" w:hAnsi="Palatino Linotype" w:cs="Arial"/>
          <w:lang w:eastAsia="es-CO"/>
        </w:rPr>
      </w:pPr>
      <w:r w:rsidRPr="00DA6FB8">
        <w:rPr>
          <w:rFonts w:ascii="Palatino Linotype" w:hAnsi="Palatino Linotype" w:cs="Arial"/>
          <w:lang w:eastAsia="es-CO"/>
        </w:rPr>
        <w:t xml:space="preserve">El contenido formal de la garantía de legalidad prevista en el artículo 16 constitucional relativa a la fundamentación y motivación tiene como propósito primordial y ratio que </w:t>
      </w:r>
      <w:r w:rsidRPr="00DA6FB8">
        <w:rPr>
          <w:rFonts w:ascii="Palatino Linotype" w:hAnsi="Palatino Linotype" w:cs="Arial"/>
          <w:lang w:eastAsia="es-CO"/>
        </w:rPr>
        <w:lastRenderedPageBreak/>
        <w:t>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0082BE89" w14:textId="77777777" w:rsidR="006B3517" w:rsidRPr="00DA6FB8" w:rsidRDefault="006B3517" w:rsidP="006B3517">
      <w:pPr>
        <w:pStyle w:val="Sinespaciado"/>
        <w:spacing w:line="360" w:lineRule="auto"/>
        <w:jc w:val="both"/>
        <w:rPr>
          <w:rFonts w:ascii="Palatino Linotype" w:hAnsi="Palatino Linotype" w:cs="Arial"/>
          <w:lang w:eastAsia="es-CO"/>
        </w:rPr>
      </w:pPr>
    </w:p>
    <w:p w14:paraId="32D443CB" w14:textId="77777777" w:rsidR="006B3517" w:rsidRPr="00DA6FB8" w:rsidRDefault="006B3517" w:rsidP="006B3517">
      <w:pPr>
        <w:pStyle w:val="Sinespaciado"/>
        <w:spacing w:line="360" w:lineRule="auto"/>
        <w:jc w:val="both"/>
        <w:rPr>
          <w:rFonts w:ascii="Palatino Linotype" w:hAnsi="Palatino Linotype" w:cs="Arial"/>
          <w:lang w:eastAsia="es-CO"/>
        </w:rPr>
      </w:pPr>
      <w:r w:rsidRPr="00DA6FB8">
        <w:rPr>
          <w:rFonts w:ascii="Palatino Linotype" w:hAnsi="Palatino Linotype" w:cs="Arial"/>
          <w:lang w:eastAsia="es-CO"/>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14399B2A" w14:textId="77777777" w:rsidR="006B3517" w:rsidRPr="00DA6FB8" w:rsidRDefault="006B3517" w:rsidP="006B3517">
      <w:pPr>
        <w:pStyle w:val="Sinespaciado"/>
        <w:spacing w:line="360" w:lineRule="auto"/>
        <w:jc w:val="both"/>
        <w:rPr>
          <w:rFonts w:ascii="Palatino Linotype" w:hAnsi="Palatino Linotype" w:cs="Arial"/>
          <w:lang w:eastAsia="es-CO"/>
        </w:rPr>
      </w:pPr>
    </w:p>
    <w:p w14:paraId="01026620" w14:textId="77777777" w:rsidR="002E1190" w:rsidRPr="00DA6FB8" w:rsidRDefault="006B3517" w:rsidP="006B3517">
      <w:pPr>
        <w:pStyle w:val="Sinespaciado"/>
        <w:spacing w:line="360" w:lineRule="auto"/>
        <w:jc w:val="both"/>
        <w:rPr>
          <w:rFonts w:ascii="Palatino Linotype" w:hAnsi="Palatino Linotype"/>
        </w:rPr>
      </w:pPr>
      <w:r w:rsidRPr="00DA6FB8">
        <w:rPr>
          <w:rFonts w:ascii="Palatino Linotype" w:hAnsi="Palatino Linotype" w:cs="Arial"/>
          <w:lang w:eastAsia="es-CO"/>
        </w:rPr>
        <w:t xml:space="preserve">Por lo tanto, la entrega de documentos en su versión pública debe acompañarse necesariamente del Acuerdo del Comité de Transparencia del Sujeto Obligado que la sustente, en el que se expongan los fundamentos y razones que llevaron a la autoridad a testar, suprimir o eliminar datos de dicho soporte documental, ya que el no hacerlo </w:t>
      </w:r>
      <w:r w:rsidRPr="00DA6FB8">
        <w:rPr>
          <w:rFonts w:ascii="Palatino Linotype" w:hAnsi="Palatino Linotype" w:cs="Arial"/>
          <w:lang w:eastAsia="es-CO"/>
        </w:rPr>
        <w:lastRenderedPageBreak/>
        <w:t>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 la solicitante.</w:t>
      </w:r>
    </w:p>
    <w:p w14:paraId="54149CDF" w14:textId="77777777" w:rsidR="002E5823" w:rsidRPr="00DA6FB8" w:rsidRDefault="002E5823" w:rsidP="00C74642">
      <w:pPr>
        <w:spacing w:line="360" w:lineRule="auto"/>
        <w:jc w:val="both"/>
        <w:rPr>
          <w:rFonts w:ascii="Palatino Linotype" w:hAnsi="Palatino Linotype" w:cs="Arial"/>
        </w:rPr>
      </w:pPr>
    </w:p>
    <w:p w14:paraId="35D304E5" w14:textId="765189D8" w:rsidR="002E5823" w:rsidRPr="00DA6FB8" w:rsidRDefault="00294D09" w:rsidP="00C74642">
      <w:pPr>
        <w:spacing w:line="360" w:lineRule="auto"/>
        <w:jc w:val="both"/>
        <w:rPr>
          <w:rFonts w:ascii="Palatino Linotype" w:hAnsi="Palatino Linotype"/>
        </w:rPr>
      </w:pPr>
      <w:r w:rsidRPr="00DA6FB8">
        <w:rPr>
          <w:rFonts w:ascii="Palatino Linotype" w:hAnsi="Palatino Linotype"/>
          <w:iCs/>
        </w:rPr>
        <w:t xml:space="preserve">En mérito de lo expuesto </w:t>
      </w:r>
      <w:r w:rsidRPr="00DA6FB8">
        <w:rPr>
          <w:rFonts w:ascii="Palatino Linotype" w:hAnsi="Palatino Linotype"/>
        </w:rPr>
        <w:t xml:space="preserve">en líneas anteriores, resultan parcialmente fundados los motivos de inconformidad vertidos por </w:t>
      </w:r>
      <w:r w:rsidRPr="00DA6FB8">
        <w:rPr>
          <w:rFonts w:ascii="Palatino Linotype" w:hAnsi="Palatino Linotype"/>
          <w:b/>
        </w:rPr>
        <w:t xml:space="preserve">La Recurrente, </w:t>
      </w:r>
      <w:r w:rsidRPr="00DA6FB8">
        <w:rPr>
          <w:rFonts w:ascii="Palatino Linotype" w:hAnsi="Palatino Linotype"/>
        </w:rPr>
        <w:t xml:space="preserve">por ello con fundamento en el artículo 186 fracción III de la Ley de Transparencia y Acceso a la Información Pública del Estado de México y Municipios, se </w:t>
      </w:r>
      <w:r w:rsidR="000D371C" w:rsidRPr="00DA6FB8">
        <w:rPr>
          <w:rFonts w:ascii="Palatino Linotype" w:hAnsi="Palatino Linotype"/>
          <w:b/>
        </w:rPr>
        <w:t>MODIFICA</w:t>
      </w:r>
      <w:r w:rsidRPr="00DA6FB8">
        <w:rPr>
          <w:rFonts w:ascii="Palatino Linotype" w:hAnsi="Palatino Linotype"/>
          <w:b/>
        </w:rPr>
        <w:t xml:space="preserve"> </w:t>
      </w:r>
      <w:r w:rsidRPr="00DA6FB8">
        <w:rPr>
          <w:rFonts w:ascii="Palatino Linotype" w:hAnsi="Palatino Linotype"/>
          <w:bCs/>
        </w:rPr>
        <w:t xml:space="preserve">la respuesta a la solicitud de información </w:t>
      </w:r>
      <w:r w:rsidR="000D371C" w:rsidRPr="00DA6FB8">
        <w:rPr>
          <w:rFonts w:ascii="Palatino Linotype" w:hAnsi="Palatino Linotype"/>
          <w:b/>
        </w:rPr>
        <w:t>03874/TOLUCA/IP/2025</w:t>
      </w:r>
      <w:r w:rsidRPr="00DA6FB8">
        <w:rPr>
          <w:rFonts w:ascii="Palatino Linotype" w:hAnsi="Palatino Linotype"/>
          <w:b/>
        </w:rPr>
        <w:t xml:space="preserve"> </w:t>
      </w:r>
      <w:r w:rsidRPr="00DA6FB8">
        <w:rPr>
          <w:rFonts w:ascii="Palatino Linotype" w:hAnsi="Palatino Linotype"/>
          <w:bCs/>
        </w:rPr>
        <w:t>que ha sido materia del presente fallo.</w:t>
      </w:r>
      <w:r w:rsidR="002E5823" w:rsidRPr="00DA6FB8">
        <w:rPr>
          <w:rFonts w:ascii="Palatino Linotype" w:hAnsi="Palatino Linotype"/>
        </w:rPr>
        <w:t>.</w:t>
      </w:r>
    </w:p>
    <w:p w14:paraId="7B6FA5C5" w14:textId="77777777" w:rsidR="002E5823" w:rsidRPr="00DA6FB8" w:rsidRDefault="002E5823" w:rsidP="00C74642">
      <w:pPr>
        <w:spacing w:line="360" w:lineRule="auto"/>
        <w:jc w:val="both"/>
        <w:rPr>
          <w:rFonts w:ascii="Palatino Linotype" w:hAnsi="Palatino Linotype"/>
        </w:rPr>
      </w:pPr>
    </w:p>
    <w:p w14:paraId="05377BF1" w14:textId="77777777" w:rsidR="002E5823" w:rsidRPr="00DA6FB8" w:rsidRDefault="002E5823" w:rsidP="00C74642">
      <w:pPr>
        <w:spacing w:line="360" w:lineRule="auto"/>
        <w:jc w:val="both"/>
        <w:rPr>
          <w:rFonts w:ascii="Palatino Linotype" w:hAnsi="Palatino Linotype"/>
        </w:rPr>
      </w:pPr>
      <w:r w:rsidRPr="00DA6FB8">
        <w:rPr>
          <w:rFonts w:ascii="Palatino Linotype" w:hAnsi="Palatino Linotype"/>
        </w:rPr>
        <w:t>Por lo antes expuesto y fundado es de resolverse y;</w:t>
      </w:r>
    </w:p>
    <w:p w14:paraId="3C9A8C51" w14:textId="77777777" w:rsidR="00DA14A0" w:rsidRPr="00DA6FB8" w:rsidRDefault="00DA14A0" w:rsidP="00C74642">
      <w:pPr>
        <w:spacing w:line="360" w:lineRule="auto"/>
        <w:jc w:val="center"/>
        <w:rPr>
          <w:rFonts w:ascii="Palatino Linotype" w:hAnsi="Palatino Linotype"/>
          <w:b/>
          <w:sz w:val="28"/>
        </w:rPr>
      </w:pPr>
    </w:p>
    <w:p w14:paraId="1005C902" w14:textId="77777777" w:rsidR="002E5823" w:rsidRPr="00DA6FB8" w:rsidRDefault="002E5823" w:rsidP="00C74642">
      <w:pPr>
        <w:spacing w:line="360" w:lineRule="auto"/>
        <w:jc w:val="center"/>
        <w:rPr>
          <w:rFonts w:ascii="Palatino Linotype" w:hAnsi="Palatino Linotype"/>
          <w:b/>
          <w:sz w:val="28"/>
        </w:rPr>
      </w:pPr>
      <w:r w:rsidRPr="00DA6FB8">
        <w:rPr>
          <w:rFonts w:ascii="Palatino Linotype" w:hAnsi="Palatino Linotype"/>
          <w:b/>
          <w:sz w:val="28"/>
        </w:rPr>
        <w:t>S E    R E S U E L V E</w:t>
      </w:r>
    </w:p>
    <w:p w14:paraId="48FD1370" w14:textId="77777777" w:rsidR="002E5823" w:rsidRPr="00DA6FB8" w:rsidRDefault="002E5823" w:rsidP="00C74642">
      <w:pPr>
        <w:spacing w:line="360" w:lineRule="auto"/>
        <w:rPr>
          <w:sz w:val="28"/>
        </w:rPr>
      </w:pPr>
    </w:p>
    <w:p w14:paraId="2FDF94FE" w14:textId="11352E0C" w:rsidR="002E5823" w:rsidRPr="00DA6FB8" w:rsidRDefault="002E5823" w:rsidP="00C74642">
      <w:pPr>
        <w:spacing w:line="360" w:lineRule="auto"/>
        <w:jc w:val="both"/>
        <w:rPr>
          <w:rFonts w:ascii="Palatino Linotype" w:hAnsi="Palatino Linotype" w:cs="Arial"/>
          <w:b/>
        </w:rPr>
      </w:pPr>
      <w:r w:rsidRPr="00DA6FB8">
        <w:rPr>
          <w:rFonts w:ascii="Palatino Linotype" w:hAnsi="Palatino Linotype" w:cs="Arial"/>
          <w:b/>
          <w:sz w:val="28"/>
          <w:lang w:val="es-ES_tradnl"/>
        </w:rPr>
        <w:t>PRIMERO.</w:t>
      </w:r>
      <w:r w:rsidRPr="00DA6FB8">
        <w:rPr>
          <w:rFonts w:ascii="Palatino Linotype" w:hAnsi="Palatino Linotype" w:cs="Arial"/>
          <w:sz w:val="28"/>
          <w:lang w:val="es-ES_tradnl"/>
        </w:rPr>
        <w:t xml:space="preserve"> </w:t>
      </w:r>
      <w:r w:rsidR="00294D09" w:rsidRPr="00DA6FB8">
        <w:rPr>
          <w:rFonts w:ascii="Palatino Linotype" w:hAnsi="Palatino Linotype" w:cs="Arial"/>
        </w:rPr>
        <w:t xml:space="preserve">Se </w:t>
      </w:r>
      <w:r w:rsidR="000D371C" w:rsidRPr="00DA6FB8">
        <w:rPr>
          <w:rFonts w:ascii="Palatino Linotype" w:hAnsi="Palatino Linotype" w:cs="Arial"/>
          <w:b/>
        </w:rPr>
        <w:t>MODIFICA</w:t>
      </w:r>
      <w:r w:rsidR="00294D09" w:rsidRPr="00DA6FB8">
        <w:rPr>
          <w:rFonts w:ascii="Palatino Linotype" w:hAnsi="Palatino Linotype" w:cs="Arial"/>
          <w:b/>
        </w:rPr>
        <w:t xml:space="preserve"> </w:t>
      </w:r>
      <w:r w:rsidR="00294D09" w:rsidRPr="00DA6FB8">
        <w:rPr>
          <w:rFonts w:ascii="Palatino Linotype" w:hAnsi="Palatino Linotype" w:cs="Arial"/>
          <w:bCs/>
        </w:rPr>
        <w:t xml:space="preserve">la respuesta a la solicitud de información número </w:t>
      </w:r>
      <w:r w:rsidR="000D371C" w:rsidRPr="00DA6FB8">
        <w:rPr>
          <w:rFonts w:ascii="Palatino Linotype" w:hAnsi="Palatino Linotype"/>
          <w:b/>
        </w:rPr>
        <w:t>03874/TOLUCA/IP/2025</w:t>
      </w:r>
      <w:r w:rsidR="00294D09" w:rsidRPr="00DA6FB8">
        <w:rPr>
          <w:rFonts w:ascii="Palatino Linotype" w:hAnsi="Palatino Linotype"/>
          <w:b/>
        </w:rPr>
        <w:t xml:space="preserve"> </w:t>
      </w:r>
      <w:r w:rsidR="00294D09" w:rsidRPr="00DA6FB8">
        <w:rPr>
          <w:rFonts w:ascii="Palatino Linotype" w:hAnsi="Palatino Linotype" w:cs="Arial"/>
        </w:rPr>
        <w:t xml:space="preserve">por resultar parcialmente fundados los motivos de inconformidad que arguye </w:t>
      </w:r>
      <w:r w:rsidR="00294D09" w:rsidRPr="00DA6FB8">
        <w:rPr>
          <w:rFonts w:ascii="Palatino Linotype" w:hAnsi="Palatino Linotype" w:cs="Arial"/>
          <w:b/>
        </w:rPr>
        <w:t xml:space="preserve">LA RECURRENTE, </w:t>
      </w:r>
      <w:r w:rsidR="00294D09" w:rsidRPr="00DA6FB8">
        <w:rPr>
          <w:rFonts w:ascii="Palatino Linotype" w:hAnsi="Palatino Linotype" w:cs="Arial"/>
        </w:rPr>
        <w:t xml:space="preserve">en términos del </w:t>
      </w:r>
      <w:r w:rsidR="00294D09" w:rsidRPr="00DA6FB8">
        <w:rPr>
          <w:rFonts w:ascii="Palatino Linotype" w:hAnsi="Palatino Linotype" w:cs="Arial"/>
          <w:b/>
        </w:rPr>
        <w:t xml:space="preserve">Considerando </w:t>
      </w:r>
      <w:r w:rsidR="0052098B" w:rsidRPr="00DA6FB8">
        <w:rPr>
          <w:rFonts w:ascii="Palatino Linotype" w:hAnsi="Palatino Linotype" w:cs="Arial"/>
          <w:b/>
        </w:rPr>
        <w:t>QUINTO</w:t>
      </w:r>
      <w:r w:rsidR="00294D09" w:rsidRPr="00DA6FB8">
        <w:rPr>
          <w:rFonts w:ascii="Palatino Linotype" w:hAnsi="Palatino Linotype" w:cs="Arial"/>
          <w:b/>
        </w:rPr>
        <w:t xml:space="preserve"> </w:t>
      </w:r>
      <w:r w:rsidR="00294D09" w:rsidRPr="00DA6FB8">
        <w:rPr>
          <w:rFonts w:ascii="Palatino Linotype" w:hAnsi="Palatino Linotype" w:cs="Arial"/>
        </w:rPr>
        <w:t>de la presente resolución.</w:t>
      </w:r>
    </w:p>
    <w:p w14:paraId="2F639DEE" w14:textId="77777777" w:rsidR="00955411" w:rsidRPr="00DA6FB8" w:rsidRDefault="00955411" w:rsidP="00C74642">
      <w:pPr>
        <w:autoSpaceDE w:val="0"/>
        <w:autoSpaceDN w:val="0"/>
        <w:adjustRightInd w:val="0"/>
        <w:spacing w:line="360" w:lineRule="auto"/>
        <w:ind w:right="49"/>
        <w:jc w:val="both"/>
        <w:rPr>
          <w:rFonts w:ascii="Palatino Linotype" w:hAnsi="Palatino Linotype"/>
          <w:b/>
          <w:sz w:val="28"/>
        </w:rPr>
      </w:pPr>
    </w:p>
    <w:p w14:paraId="1BAE7C25" w14:textId="4C788BD8" w:rsidR="002E5823" w:rsidRPr="00DA6FB8" w:rsidRDefault="002E5823" w:rsidP="00C74642">
      <w:pPr>
        <w:autoSpaceDE w:val="0"/>
        <w:autoSpaceDN w:val="0"/>
        <w:adjustRightInd w:val="0"/>
        <w:spacing w:line="360" w:lineRule="auto"/>
        <w:ind w:right="49"/>
        <w:jc w:val="both"/>
        <w:rPr>
          <w:rFonts w:ascii="Palatino Linotype" w:hAnsi="Palatino Linotype" w:cs="Arial"/>
          <w:lang w:eastAsia="es-ES"/>
        </w:rPr>
      </w:pPr>
      <w:r w:rsidRPr="00DA6FB8">
        <w:rPr>
          <w:rFonts w:ascii="Palatino Linotype" w:hAnsi="Palatino Linotype"/>
          <w:b/>
          <w:sz w:val="28"/>
        </w:rPr>
        <w:t>SEGUNDO.</w:t>
      </w:r>
      <w:r w:rsidRPr="00DA6FB8">
        <w:rPr>
          <w:rFonts w:ascii="Palatino Linotype" w:hAnsi="Palatino Linotype" w:cs="Arial"/>
          <w:sz w:val="28"/>
        </w:rPr>
        <w:t xml:space="preserve"> </w:t>
      </w:r>
      <w:r w:rsidRPr="00DA6FB8">
        <w:rPr>
          <w:rFonts w:ascii="Palatino Linotype" w:hAnsi="Palatino Linotype" w:cs="Arial"/>
        </w:rPr>
        <w:t xml:space="preserve">Se ordena al Sujeto Obligado, haga entrega a la parte </w:t>
      </w:r>
      <w:r w:rsidRPr="00DA6FB8">
        <w:rPr>
          <w:rFonts w:ascii="Palatino Linotype" w:hAnsi="Palatino Linotype" w:cs="Arial"/>
          <w:b/>
        </w:rPr>
        <w:t>Recurrente</w:t>
      </w:r>
      <w:r w:rsidRPr="00DA6FB8">
        <w:rPr>
          <w:rFonts w:ascii="Palatino Linotype" w:hAnsi="Palatino Linotype" w:cs="Arial"/>
        </w:rPr>
        <w:t xml:space="preserve"> en términos del Considerando </w:t>
      </w:r>
      <w:r w:rsidRPr="00DA6FB8">
        <w:rPr>
          <w:rFonts w:ascii="Palatino Linotype" w:hAnsi="Palatino Linotype" w:cs="Arial"/>
          <w:b/>
          <w:lang w:val="es-419"/>
        </w:rPr>
        <w:t>QUINTO</w:t>
      </w:r>
      <w:r w:rsidRPr="00DA6FB8">
        <w:rPr>
          <w:rFonts w:ascii="Palatino Linotype" w:hAnsi="Palatino Linotype" w:cs="Arial"/>
        </w:rPr>
        <w:t xml:space="preserve"> de la presente resolución, a través del Sistema </w:t>
      </w:r>
      <w:r w:rsidRPr="00DA6FB8">
        <w:rPr>
          <w:rFonts w:ascii="Palatino Linotype" w:hAnsi="Palatino Linotype" w:cs="Arial"/>
        </w:rPr>
        <w:lastRenderedPageBreak/>
        <w:t xml:space="preserve">de Acceso a la Información Mexiquense </w:t>
      </w:r>
      <w:r w:rsidRPr="00DA6FB8">
        <w:rPr>
          <w:rFonts w:ascii="Palatino Linotype" w:hAnsi="Palatino Linotype" w:cs="Arial"/>
          <w:b/>
        </w:rPr>
        <w:t>(SAIMEX),</w:t>
      </w:r>
      <w:r w:rsidRPr="00DA6FB8">
        <w:rPr>
          <w:rFonts w:ascii="Palatino Linotype" w:hAnsi="Palatino Linotype" w:cs="Arial"/>
        </w:rPr>
        <w:t xml:space="preserve"> </w:t>
      </w:r>
      <w:r w:rsidR="002E1190" w:rsidRPr="00DA6FB8">
        <w:rPr>
          <w:rFonts w:ascii="Palatino Linotype" w:hAnsi="Palatino Linotype" w:cs="Arial"/>
        </w:rPr>
        <w:t xml:space="preserve">previa búsqueda exhaustiva, de ser procedente en versión pública, </w:t>
      </w:r>
      <w:r w:rsidR="00C814E4" w:rsidRPr="00DA6FB8">
        <w:rPr>
          <w:rFonts w:ascii="Palatino Linotype" w:hAnsi="Palatino Linotype" w:cs="Arial"/>
        </w:rPr>
        <w:t>de los</w:t>
      </w:r>
      <w:r w:rsidRPr="00DA6FB8">
        <w:rPr>
          <w:rFonts w:ascii="Palatino Linotype" w:hAnsi="Palatino Linotype" w:cs="Arial"/>
          <w:lang w:eastAsia="es-ES"/>
        </w:rPr>
        <w:t xml:space="preserve"> documentos donde conste lo siguiente:</w:t>
      </w:r>
    </w:p>
    <w:p w14:paraId="0FDD5243" w14:textId="3956BAFB" w:rsidR="00B504BA" w:rsidRPr="00DA6FB8" w:rsidRDefault="00D84C2A" w:rsidP="00D84C2A">
      <w:pPr>
        <w:pStyle w:val="Prrafodelista"/>
        <w:numPr>
          <w:ilvl w:val="0"/>
          <w:numId w:val="27"/>
        </w:numPr>
        <w:autoSpaceDE w:val="0"/>
        <w:autoSpaceDN w:val="0"/>
        <w:adjustRightInd w:val="0"/>
        <w:spacing w:line="360" w:lineRule="auto"/>
        <w:ind w:right="49"/>
        <w:jc w:val="both"/>
        <w:rPr>
          <w:rFonts w:ascii="Palatino Linotype" w:hAnsi="Palatino Linotype" w:cs="Arial"/>
          <w:i/>
          <w:lang w:eastAsia="es-ES"/>
        </w:rPr>
      </w:pPr>
      <w:r w:rsidRPr="00DA6FB8">
        <w:rPr>
          <w:rFonts w:ascii="Palatino Linotype" w:hAnsi="Palatino Linotype" w:cs="Arial"/>
          <w:i/>
          <w:lang w:eastAsia="es-ES"/>
        </w:rPr>
        <w:t>Del 07 de julio de 2024 al 07 de julio de 2025.</w:t>
      </w:r>
    </w:p>
    <w:p w14:paraId="5E2D67AB" w14:textId="2BB099F2" w:rsidR="009E3C78" w:rsidRPr="00DA6FB8" w:rsidRDefault="00DA53A8" w:rsidP="00D84C2A">
      <w:pPr>
        <w:pStyle w:val="Prrafodelista"/>
        <w:numPr>
          <w:ilvl w:val="0"/>
          <w:numId w:val="26"/>
        </w:numPr>
        <w:spacing w:line="360" w:lineRule="auto"/>
        <w:jc w:val="both"/>
        <w:rPr>
          <w:rFonts w:ascii="Palatino Linotype" w:eastAsiaTheme="minorHAnsi" w:hAnsi="Palatino Linotype" w:cs="Arial"/>
          <w:i/>
          <w:color w:val="000000"/>
          <w:szCs w:val="22"/>
          <w:lang w:eastAsia="en-US"/>
        </w:rPr>
      </w:pPr>
      <w:r w:rsidRPr="00DA6FB8">
        <w:rPr>
          <w:rFonts w:ascii="Palatino Linotype" w:eastAsiaTheme="minorHAnsi" w:hAnsi="Palatino Linotype" w:cs="Arial"/>
          <w:i/>
          <w:color w:val="000000"/>
          <w:szCs w:val="22"/>
          <w:lang w:eastAsia="en-US"/>
        </w:rPr>
        <w:t>Los consentimientos, relacionados con la publicación de fotografías de menores de edad,</w:t>
      </w:r>
      <w:r w:rsidR="003977F7" w:rsidRPr="00DA6FB8">
        <w:rPr>
          <w:rFonts w:ascii="Palatino Linotype" w:eastAsiaTheme="minorHAnsi" w:hAnsi="Palatino Linotype" w:cs="Arial"/>
          <w:i/>
          <w:color w:val="000000"/>
          <w:szCs w:val="22"/>
          <w:lang w:eastAsia="en-US"/>
        </w:rPr>
        <w:t xml:space="preserve"> mujeres y personas de la tercera edad</w:t>
      </w:r>
      <w:r w:rsidRPr="00DA6FB8">
        <w:rPr>
          <w:rFonts w:ascii="Palatino Linotype" w:eastAsiaTheme="minorHAnsi" w:hAnsi="Palatino Linotype" w:cs="Arial"/>
          <w:i/>
          <w:color w:val="000000"/>
          <w:szCs w:val="22"/>
          <w:lang w:eastAsia="en-US"/>
        </w:rPr>
        <w:t xml:space="preserve"> en redes sociales </w:t>
      </w:r>
      <w:r w:rsidR="00C814E4" w:rsidRPr="00DA6FB8">
        <w:rPr>
          <w:rFonts w:ascii="Palatino Linotype" w:eastAsiaTheme="minorHAnsi" w:hAnsi="Palatino Linotype" w:cs="Arial"/>
          <w:i/>
          <w:color w:val="000000"/>
          <w:szCs w:val="22"/>
          <w:lang w:eastAsia="en-US"/>
        </w:rPr>
        <w:t>del Funcionario Público referido</w:t>
      </w:r>
      <w:r w:rsidR="00D84C2A" w:rsidRPr="00DA6FB8">
        <w:rPr>
          <w:rFonts w:ascii="Palatino Linotype" w:eastAsiaTheme="minorHAnsi" w:hAnsi="Palatino Linotype" w:cs="Arial"/>
          <w:i/>
          <w:color w:val="000000"/>
          <w:szCs w:val="22"/>
          <w:lang w:eastAsia="en-US"/>
        </w:rPr>
        <w:t xml:space="preserve"> en la solicitud de información y/o los Avisos de Privacidad entregados con motivo de dichos eventos.</w:t>
      </w:r>
      <w:r w:rsidR="00C814E4" w:rsidRPr="00DA6FB8">
        <w:rPr>
          <w:rFonts w:ascii="Palatino Linotype" w:eastAsiaTheme="minorHAnsi" w:hAnsi="Palatino Linotype" w:cs="Arial"/>
          <w:i/>
          <w:color w:val="000000"/>
          <w:szCs w:val="22"/>
          <w:lang w:eastAsia="en-US"/>
        </w:rPr>
        <w:t xml:space="preserve"> </w:t>
      </w:r>
    </w:p>
    <w:p w14:paraId="35C12925" w14:textId="77777777" w:rsidR="00DA53A8" w:rsidRPr="00DA6FB8" w:rsidRDefault="00DA53A8" w:rsidP="00C74642">
      <w:pPr>
        <w:pStyle w:val="Prrafodelista"/>
        <w:spacing w:line="360" w:lineRule="auto"/>
        <w:ind w:left="720"/>
        <w:jc w:val="both"/>
        <w:rPr>
          <w:rFonts w:ascii="Palatino Linotype" w:hAnsi="Palatino Linotype"/>
          <w:i/>
          <w:szCs w:val="28"/>
        </w:rPr>
      </w:pPr>
    </w:p>
    <w:p w14:paraId="0EEEFE10" w14:textId="77777777" w:rsidR="002E1190" w:rsidRPr="00DA6FB8" w:rsidRDefault="002E1190" w:rsidP="00C74642">
      <w:pPr>
        <w:pStyle w:val="Prrafodelista"/>
        <w:spacing w:line="360" w:lineRule="auto"/>
        <w:ind w:left="720"/>
        <w:jc w:val="both"/>
        <w:rPr>
          <w:rFonts w:ascii="Palatino Linotype" w:hAnsi="Palatino Linotype"/>
          <w:i/>
          <w:szCs w:val="28"/>
        </w:rPr>
      </w:pPr>
      <w:r w:rsidRPr="00DA6FB8">
        <w:rPr>
          <w:rFonts w:ascii="Palatino Linotype" w:hAnsi="Palatino Linotype"/>
          <w:i/>
          <w:szCs w:val="28"/>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019577B8" w14:textId="77777777" w:rsidR="00D73008" w:rsidRPr="00DA6FB8" w:rsidRDefault="00D73008" w:rsidP="00C74642">
      <w:pPr>
        <w:pStyle w:val="Prrafodelista"/>
        <w:spacing w:line="360" w:lineRule="auto"/>
        <w:ind w:left="720"/>
        <w:jc w:val="both"/>
        <w:rPr>
          <w:rFonts w:ascii="Palatino Linotype" w:hAnsi="Palatino Linotype"/>
          <w:i/>
          <w:szCs w:val="28"/>
        </w:rPr>
      </w:pPr>
    </w:p>
    <w:p w14:paraId="5E1E8165" w14:textId="77777777" w:rsidR="002E5823" w:rsidRPr="00DA6FB8" w:rsidRDefault="002E5823" w:rsidP="00C74642">
      <w:pPr>
        <w:autoSpaceDE w:val="0"/>
        <w:autoSpaceDN w:val="0"/>
        <w:adjustRightInd w:val="0"/>
        <w:spacing w:line="360" w:lineRule="auto"/>
        <w:jc w:val="both"/>
        <w:rPr>
          <w:rFonts w:ascii="Palatino Linotype" w:hAnsi="Palatino Linotype" w:cs="Arial"/>
        </w:rPr>
      </w:pPr>
      <w:r w:rsidRPr="00DA6FB8">
        <w:rPr>
          <w:rFonts w:ascii="Palatino Linotype" w:hAnsi="Palatino Linotype" w:cs="Arial"/>
          <w:b/>
          <w:sz w:val="28"/>
          <w:szCs w:val="28"/>
        </w:rPr>
        <w:t>TERCERO.</w:t>
      </w:r>
      <w:r w:rsidRPr="00DA6FB8">
        <w:rPr>
          <w:rFonts w:ascii="Palatino Linotype" w:hAnsi="Palatino Linotype" w:cs="Arial"/>
          <w:b/>
        </w:rPr>
        <w:t xml:space="preserve"> Notifíquese</w:t>
      </w:r>
      <w:r w:rsidRPr="00DA6FB8">
        <w:rPr>
          <w:rFonts w:ascii="Palatino Linotype" w:hAnsi="Palatino Linotype" w:cs="Arial"/>
          <w:b/>
          <w:i/>
        </w:rPr>
        <w:t xml:space="preserve"> </w:t>
      </w:r>
      <w:r w:rsidRPr="00DA6FB8">
        <w:rPr>
          <w:rFonts w:ascii="Palatino Linotype" w:hAnsi="Palatino Linotype" w:cs="Arial"/>
        </w:rPr>
        <w:t>al Titular de la Unidad de Transparencia del</w:t>
      </w:r>
      <w:r w:rsidRPr="00DA6FB8">
        <w:rPr>
          <w:rFonts w:ascii="Palatino Linotype" w:hAnsi="Palatino Linotype" w:cs="Arial"/>
          <w:b/>
        </w:rPr>
        <w:t xml:space="preserve"> SUJETO OBLIGADO</w:t>
      </w:r>
      <w:r w:rsidRPr="00DA6FB8">
        <w:rPr>
          <w:rFonts w:ascii="Palatino Linotype" w:hAnsi="Palatino Linotype" w:cs="Arial"/>
        </w:rPr>
        <w:t xml:space="preserve">, a través del Sistema de Acceso a la Información Mexiquense </w:t>
      </w:r>
      <w:r w:rsidRPr="00DA6FB8">
        <w:rPr>
          <w:rFonts w:ascii="Palatino Linotype" w:hAnsi="Palatino Linotype" w:cs="Arial"/>
          <w:b/>
        </w:rPr>
        <w:t>(SAIMEX)</w:t>
      </w:r>
      <w:r w:rsidRPr="00DA6FB8">
        <w:rPr>
          <w:rFonts w:ascii="Palatino Linotype" w:hAnsi="Palatino Linotype" w:cs="Arial"/>
        </w:rPr>
        <w:t xml:space="preserve">,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 y </w:t>
      </w:r>
      <w:r w:rsidRPr="00DA6FB8">
        <w:rPr>
          <w:rFonts w:ascii="Palatino Linotype" w:eastAsia="Palatino Linotype" w:hAnsi="Palatino Linotype" w:cs="Palatino Linotype"/>
          <w:b/>
          <w:color w:val="000000"/>
          <w:lang w:val="es-ES_tradnl"/>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356D855" w14:textId="77777777" w:rsidR="002E5823" w:rsidRPr="00DA6FB8" w:rsidRDefault="002E5823" w:rsidP="00C74642">
      <w:pPr>
        <w:spacing w:line="360" w:lineRule="auto"/>
        <w:jc w:val="both"/>
        <w:rPr>
          <w:rFonts w:ascii="Palatino Linotype" w:hAnsi="Palatino Linotype" w:cs="Arial"/>
          <w:b/>
          <w:bCs/>
          <w:szCs w:val="28"/>
        </w:rPr>
      </w:pPr>
    </w:p>
    <w:p w14:paraId="45B6159C" w14:textId="77777777" w:rsidR="002E5823" w:rsidRPr="00DA6FB8" w:rsidRDefault="002E5823" w:rsidP="00C74642">
      <w:pPr>
        <w:spacing w:line="360" w:lineRule="auto"/>
        <w:jc w:val="both"/>
        <w:rPr>
          <w:rFonts w:ascii="Palatino Linotype" w:hAnsi="Palatino Linotype" w:cs="Arial"/>
          <w:bCs/>
          <w:szCs w:val="32"/>
        </w:rPr>
      </w:pPr>
      <w:r w:rsidRPr="00DA6FB8">
        <w:rPr>
          <w:rFonts w:ascii="Palatino Linotype" w:hAnsi="Palatino Linotype" w:cs="Arial"/>
          <w:b/>
          <w:bCs/>
          <w:sz w:val="28"/>
          <w:szCs w:val="28"/>
        </w:rPr>
        <w:t>CUARTO.</w:t>
      </w:r>
      <w:r w:rsidRPr="00DA6FB8">
        <w:rPr>
          <w:rFonts w:ascii="Palatino Linotype" w:hAnsi="Palatino Linotype" w:cs="Arial"/>
          <w:bCs/>
          <w:szCs w:val="28"/>
        </w:rPr>
        <w:t xml:space="preserve"> </w:t>
      </w:r>
      <w:r w:rsidRPr="00DA6FB8">
        <w:rPr>
          <w:rFonts w:ascii="Palatino Linotype" w:hAnsi="Palatino Linotype" w:cs="Arial"/>
          <w:bCs/>
          <w:szCs w:val="32"/>
        </w:rPr>
        <w:t xml:space="preserve">De conformidad con el artículo 198, de la Ley de Transparencia y Acceso a la Información Pública del Estado de México y Municipios, de considerarlo procedente, el </w:t>
      </w:r>
      <w:r w:rsidRPr="00DA6FB8">
        <w:rPr>
          <w:rFonts w:ascii="Palatino Linotype" w:hAnsi="Palatino Linotype" w:cs="Arial"/>
          <w:b/>
          <w:bCs/>
          <w:szCs w:val="32"/>
        </w:rPr>
        <w:t>Sujeto Obligado</w:t>
      </w:r>
      <w:r w:rsidRPr="00DA6FB8">
        <w:rPr>
          <w:rFonts w:ascii="Palatino Linotype" w:hAnsi="Palatino Linotype" w:cs="Arial"/>
          <w:bCs/>
          <w:szCs w:val="32"/>
        </w:rPr>
        <w:t xml:space="preserve"> de manera fundada y motivada, podrá solicitar una ampliación de plazo para el cumplimiento de la presente resolución.</w:t>
      </w:r>
    </w:p>
    <w:p w14:paraId="7567EE9D" w14:textId="77777777" w:rsidR="002E5823" w:rsidRPr="00DA6FB8" w:rsidRDefault="002E5823" w:rsidP="00C74642">
      <w:pPr>
        <w:autoSpaceDE w:val="0"/>
        <w:autoSpaceDN w:val="0"/>
        <w:adjustRightInd w:val="0"/>
        <w:spacing w:line="360" w:lineRule="auto"/>
        <w:ind w:right="51"/>
        <w:jc w:val="both"/>
        <w:rPr>
          <w:rFonts w:ascii="Palatino Linotype" w:hAnsi="Palatino Linotype" w:cs="Arial"/>
          <w:b/>
          <w:sz w:val="28"/>
          <w:szCs w:val="28"/>
        </w:rPr>
      </w:pPr>
    </w:p>
    <w:p w14:paraId="2F3A0149" w14:textId="7D92BC53" w:rsidR="009E3C78" w:rsidRPr="00DA6FB8" w:rsidRDefault="002E5823" w:rsidP="00C74642">
      <w:pPr>
        <w:autoSpaceDE w:val="0"/>
        <w:autoSpaceDN w:val="0"/>
        <w:adjustRightInd w:val="0"/>
        <w:spacing w:line="360" w:lineRule="auto"/>
        <w:jc w:val="both"/>
        <w:rPr>
          <w:rFonts w:ascii="Palatino Linotype" w:eastAsiaTheme="minorHAnsi" w:hAnsi="Palatino Linotype" w:cs="Arial"/>
          <w:lang w:eastAsia="en-US"/>
        </w:rPr>
      </w:pPr>
      <w:r w:rsidRPr="00DA6FB8">
        <w:rPr>
          <w:rFonts w:ascii="Palatino Linotype" w:hAnsi="Palatino Linotype" w:cs="Arial"/>
          <w:b/>
          <w:sz w:val="28"/>
          <w:szCs w:val="28"/>
        </w:rPr>
        <w:t>QUINTO.</w:t>
      </w:r>
      <w:r w:rsidRPr="00DA6FB8">
        <w:rPr>
          <w:rFonts w:ascii="Palatino Linotype" w:hAnsi="Palatino Linotype" w:cs="Arial"/>
          <w:b/>
        </w:rPr>
        <w:t xml:space="preserve"> NOTIFÍQUESE</w:t>
      </w:r>
      <w:r w:rsidRPr="00DA6FB8">
        <w:rPr>
          <w:rFonts w:ascii="Palatino Linotype" w:hAnsi="Palatino Linotype" w:cs="Arial"/>
        </w:rPr>
        <w:t xml:space="preserve"> a la parte </w:t>
      </w:r>
      <w:r w:rsidRPr="00DA6FB8">
        <w:rPr>
          <w:rFonts w:ascii="Palatino Linotype" w:hAnsi="Palatino Linotype" w:cs="Arial"/>
          <w:b/>
        </w:rPr>
        <w:t>Recurrente</w:t>
      </w:r>
      <w:r w:rsidRPr="00DA6FB8">
        <w:rPr>
          <w:rFonts w:ascii="Palatino Linotype" w:hAnsi="Palatino Linotype" w:cs="Arial"/>
        </w:rPr>
        <w:t xml:space="preserve"> la presente resolución a través del Sistema de Acceso a la Información Mexiquense </w:t>
      </w:r>
      <w:r w:rsidRPr="00DA6FB8">
        <w:rPr>
          <w:rFonts w:ascii="Palatino Linotype" w:hAnsi="Palatino Linotype" w:cs="Arial"/>
          <w:b/>
        </w:rPr>
        <w:t>(SAIMEX),</w:t>
      </w:r>
      <w:r w:rsidRPr="00DA6FB8">
        <w:rPr>
          <w:rFonts w:ascii="Palatino Linotype" w:hAnsi="Palatino Linotype" w:cs="Arial"/>
        </w:rPr>
        <w:t xml:space="preserve"> y hágase de su conocimiento que en caso de considerar que le causa algún perjuicio, podrá promover el Juicio de Amparo en los términos de las leyes aplicables, de acuerdo con lo estipulado por el artículo 196, de la Ley de Transparencia y Acceso a la Información Pública del Estado de México y Municipios</w:t>
      </w:r>
      <w:r w:rsidR="009E3C78" w:rsidRPr="00DA6FB8">
        <w:rPr>
          <w:rFonts w:ascii="Palatino Linotype" w:eastAsiaTheme="minorHAnsi" w:hAnsi="Palatino Linotype" w:cs="Arial"/>
          <w:lang w:eastAsia="en-US"/>
        </w:rPr>
        <w:t>.</w:t>
      </w:r>
    </w:p>
    <w:p w14:paraId="2A4CF9C6" w14:textId="77777777" w:rsidR="0052098B" w:rsidRPr="00DA6FB8" w:rsidRDefault="0052098B" w:rsidP="00C74642">
      <w:pPr>
        <w:spacing w:line="360" w:lineRule="auto"/>
        <w:jc w:val="both"/>
        <w:rPr>
          <w:rFonts w:ascii="Palatino Linotype" w:eastAsiaTheme="minorHAnsi" w:hAnsi="Palatino Linotype" w:cs="Arial"/>
          <w:lang w:eastAsia="en-US"/>
        </w:rPr>
      </w:pPr>
    </w:p>
    <w:p w14:paraId="2747B098" w14:textId="6BBE041C" w:rsidR="002E5823" w:rsidRDefault="002E5823" w:rsidP="00F0687B">
      <w:pPr>
        <w:spacing w:line="360" w:lineRule="auto"/>
        <w:jc w:val="both"/>
        <w:rPr>
          <w:rFonts w:ascii="Palatino Linotype" w:hAnsi="Palatino Linotype"/>
          <w:sz w:val="20"/>
          <w:szCs w:val="20"/>
        </w:rPr>
      </w:pPr>
      <w:r w:rsidRPr="00DA6FB8">
        <w:rPr>
          <w:rFonts w:ascii="Palatino Linotype" w:eastAsiaTheme="minorHAnsi" w:hAnsi="Palatino Linotype" w:cs="Arial"/>
          <w:lang w:eastAsia="en-US"/>
        </w:rPr>
        <w:t>ASÍ LO RESUELVE, POR UNANIMIDAD DE VOTOS, EL PLENO DEL</w:t>
      </w:r>
      <w:r w:rsidRPr="00DA6FB8">
        <w:rPr>
          <w:rFonts w:ascii="Palatino Linotype" w:eastAsia="Arial Unicode MS" w:hAnsi="Palatino Linotype" w:cs="Arial"/>
          <w:lang w:eastAsia="en-US"/>
        </w:rPr>
        <w:t xml:space="preserve"> INSTITUTO DE TRANSPARENCIA, ACCESO A LA INFORMACIÓN PÚBLICA Y PROTECCIÓN DE DATOS PERSONALES DEL ESTADO DE MÉXICO Y MUNICIPIOS</w:t>
      </w:r>
      <w:r w:rsidRPr="00DA6FB8">
        <w:rPr>
          <w:rFonts w:ascii="Palatino Linotype" w:eastAsiaTheme="minorHAnsi" w:hAnsi="Palatino Linotype" w:cs="Arial"/>
          <w:lang w:eastAsia="en-US"/>
        </w:rPr>
        <w:t>, CONFORMADO POR LOS COMISIONADOS JOSÉ MARTÍNEZ VILCHIS; MARÍA DEL ROSARIO MEJÍA AYALA</w:t>
      </w:r>
      <w:r w:rsidR="001C71DF" w:rsidRPr="00DA6FB8">
        <w:rPr>
          <w:rFonts w:ascii="Palatino Linotype" w:eastAsiaTheme="minorHAnsi" w:hAnsi="Palatino Linotype" w:cs="Arial"/>
          <w:lang w:eastAsia="en-US"/>
        </w:rPr>
        <w:t xml:space="preserve">; </w:t>
      </w:r>
      <w:r w:rsidRPr="00DA6FB8">
        <w:rPr>
          <w:rFonts w:ascii="Palatino Linotype" w:eastAsiaTheme="minorHAnsi" w:hAnsi="Palatino Linotype" w:cs="Arial"/>
          <w:lang w:eastAsia="en-US"/>
        </w:rPr>
        <w:t>SHARON CRISTINA MORALES MARTÍNEZ</w:t>
      </w:r>
      <w:r w:rsidR="004B362A" w:rsidRPr="00DA6FB8">
        <w:rPr>
          <w:rFonts w:ascii="Palatino Linotype" w:eastAsiaTheme="minorHAnsi" w:hAnsi="Palatino Linotype" w:cs="Arial"/>
          <w:lang w:eastAsia="en-US"/>
        </w:rPr>
        <w:t xml:space="preserve">; </w:t>
      </w:r>
      <w:r w:rsidRPr="00DA6FB8">
        <w:rPr>
          <w:rFonts w:ascii="Palatino Linotype" w:eastAsiaTheme="minorHAnsi" w:hAnsi="Palatino Linotype" w:cs="Arial"/>
          <w:lang w:eastAsia="en-US"/>
        </w:rPr>
        <w:t>LUIS GUSTAVO PARRA NORIEGA</w:t>
      </w:r>
      <w:r w:rsidR="00AF343A" w:rsidRPr="00DA6FB8">
        <w:rPr>
          <w:rFonts w:ascii="Palatino Linotype" w:eastAsiaTheme="minorHAnsi" w:hAnsi="Palatino Linotype" w:cs="Arial"/>
          <w:lang w:eastAsia="en-US"/>
        </w:rPr>
        <w:t xml:space="preserve">; </w:t>
      </w:r>
      <w:r w:rsidRPr="00DA6FB8">
        <w:rPr>
          <w:rFonts w:ascii="Palatino Linotype" w:eastAsiaTheme="minorHAnsi" w:hAnsi="Palatino Linotype" w:cs="Arial"/>
          <w:lang w:eastAsia="en-US"/>
        </w:rPr>
        <w:t xml:space="preserve">Y GUADALUPE RAMÍREZ PEÑA; EN LA </w:t>
      </w:r>
      <w:r w:rsidR="00DA6FB8" w:rsidRPr="00DA6FB8">
        <w:rPr>
          <w:rFonts w:ascii="Palatino Linotype" w:eastAsiaTheme="minorHAnsi" w:hAnsi="Palatino Linotype" w:cs="Arial"/>
          <w:b/>
          <w:lang w:eastAsia="en-US"/>
        </w:rPr>
        <w:t>DÉ</w:t>
      </w:r>
      <w:r w:rsidR="00F0687B" w:rsidRPr="00DA6FB8">
        <w:rPr>
          <w:rFonts w:ascii="Palatino Linotype" w:eastAsiaTheme="minorHAnsi" w:hAnsi="Palatino Linotype" w:cs="Arial"/>
          <w:b/>
          <w:lang w:eastAsia="en-US"/>
        </w:rPr>
        <w:t>CIMA PRIMER</w:t>
      </w:r>
      <w:r w:rsidR="00CD3CF5" w:rsidRPr="00DA6FB8">
        <w:rPr>
          <w:rFonts w:ascii="Palatino Linotype" w:eastAsiaTheme="minorHAnsi" w:hAnsi="Palatino Linotype" w:cs="Arial"/>
          <w:b/>
          <w:lang w:eastAsia="en-US"/>
        </w:rPr>
        <w:t>A</w:t>
      </w:r>
      <w:r w:rsidRPr="00DA6FB8">
        <w:rPr>
          <w:rFonts w:ascii="Palatino Linotype" w:eastAsiaTheme="minorHAnsi" w:hAnsi="Palatino Linotype" w:cs="Arial"/>
          <w:lang w:eastAsia="en-US"/>
        </w:rPr>
        <w:t xml:space="preserve"> SESIÓN ORDINARIA CELEBRADA EL </w:t>
      </w:r>
      <w:r w:rsidR="00F0687B" w:rsidRPr="00DA6FB8">
        <w:rPr>
          <w:rFonts w:ascii="Palatino Linotype" w:eastAsiaTheme="minorHAnsi" w:hAnsi="Palatino Linotype" w:cs="Arial"/>
          <w:b/>
          <w:lang w:eastAsia="en-US"/>
        </w:rPr>
        <w:t>VEINTICINCO</w:t>
      </w:r>
      <w:r w:rsidR="001C71DF" w:rsidRPr="00DA6FB8">
        <w:rPr>
          <w:rFonts w:ascii="Palatino Linotype" w:eastAsiaTheme="minorHAnsi" w:hAnsi="Palatino Linotype" w:cs="Arial"/>
          <w:b/>
          <w:lang w:eastAsia="en-US"/>
        </w:rPr>
        <w:t xml:space="preserve"> DE MARZO DE DOS MIL </w:t>
      </w:r>
      <w:r w:rsidR="004B362A" w:rsidRPr="00DA6FB8">
        <w:rPr>
          <w:rFonts w:ascii="Palatino Linotype" w:eastAsiaTheme="minorHAnsi" w:hAnsi="Palatino Linotype" w:cs="Arial"/>
          <w:b/>
          <w:lang w:eastAsia="en-US"/>
        </w:rPr>
        <w:t>VEINTISÉIS</w:t>
      </w:r>
      <w:r w:rsidRPr="00DA6FB8">
        <w:rPr>
          <w:rFonts w:ascii="Palatino Linotype" w:eastAsiaTheme="minorHAnsi" w:hAnsi="Palatino Linotype" w:cs="Arial"/>
          <w:lang w:eastAsia="en-US"/>
        </w:rPr>
        <w:t>, ANTE EL SECRETARIO TÉCNICO</w:t>
      </w:r>
      <w:r w:rsidR="00B430E5" w:rsidRPr="00DA6FB8">
        <w:rPr>
          <w:rFonts w:ascii="Palatino Linotype" w:eastAsiaTheme="minorHAnsi" w:hAnsi="Palatino Linotype" w:cs="Arial"/>
          <w:lang w:eastAsia="en-US"/>
        </w:rPr>
        <w:t xml:space="preserve"> DEL PLENO</w:t>
      </w:r>
      <w:r w:rsidRPr="00DA6FB8">
        <w:rPr>
          <w:rFonts w:ascii="Palatino Linotype" w:eastAsiaTheme="minorHAnsi" w:hAnsi="Palatino Linotype" w:cs="Arial"/>
          <w:lang w:eastAsia="en-US"/>
        </w:rPr>
        <w:t>, ALEXIS TAPIA RAMÍREZ.</w:t>
      </w:r>
      <w:r w:rsidR="001C71DF" w:rsidRPr="00DA6FB8">
        <w:rPr>
          <w:rFonts w:ascii="Palatino Linotype" w:eastAsiaTheme="minorHAnsi" w:hAnsi="Palatino Linotype" w:cs="Arial"/>
          <w:lang w:eastAsia="en-US"/>
        </w:rPr>
        <w:t xml:space="preserve"> ----------------------------------------------------------------------------------------------------------------------------------------------------------------------------------------------------------------------------------------------------------------------------------------------------------------------------</w:t>
      </w:r>
    </w:p>
    <w:p w14:paraId="489D35C6" w14:textId="77777777" w:rsidR="004B362A" w:rsidRDefault="004B362A" w:rsidP="00C74642">
      <w:pPr>
        <w:spacing w:line="360" w:lineRule="auto"/>
        <w:rPr>
          <w:rFonts w:ascii="Palatino Linotype" w:hAnsi="Palatino Linotype"/>
          <w:sz w:val="20"/>
          <w:szCs w:val="20"/>
        </w:rPr>
      </w:pPr>
    </w:p>
    <w:p w14:paraId="5224CE7C" w14:textId="77777777" w:rsidR="004B362A" w:rsidRDefault="004B362A" w:rsidP="00C74642">
      <w:pPr>
        <w:spacing w:line="360" w:lineRule="auto"/>
        <w:rPr>
          <w:rFonts w:ascii="Palatino Linotype" w:hAnsi="Palatino Linotype"/>
          <w:sz w:val="20"/>
          <w:szCs w:val="20"/>
        </w:rPr>
      </w:pPr>
    </w:p>
    <w:p w14:paraId="691257EA" w14:textId="77777777" w:rsidR="004B362A" w:rsidRDefault="004B362A" w:rsidP="00C74642">
      <w:pPr>
        <w:spacing w:line="360" w:lineRule="auto"/>
        <w:rPr>
          <w:rFonts w:ascii="Palatino Linotype" w:hAnsi="Palatino Linotype"/>
          <w:sz w:val="20"/>
          <w:szCs w:val="20"/>
        </w:rPr>
      </w:pPr>
    </w:p>
    <w:p w14:paraId="7FC3A949" w14:textId="77777777" w:rsidR="004B362A" w:rsidRDefault="004B362A" w:rsidP="00C74642">
      <w:pPr>
        <w:spacing w:line="360" w:lineRule="auto"/>
        <w:rPr>
          <w:rFonts w:ascii="Palatino Linotype" w:hAnsi="Palatino Linotype"/>
          <w:sz w:val="20"/>
          <w:szCs w:val="20"/>
        </w:rPr>
      </w:pPr>
    </w:p>
    <w:p w14:paraId="10424A56" w14:textId="77777777" w:rsidR="004B362A" w:rsidRDefault="004B362A" w:rsidP="00C74642">
      <w:pPr>
        <w:spacing w:line="360" w:lineRule="auto"/>
        <w:rPr>
          <w:rFonts w:ascii="Palatino Linotype" w:hAnsi="Palatino Linotype"/>
          <w:sz w:val="20"/>
          <w:szCs w:val="20"/>
        </w:rPr>
      </w:pPr>
    </w:p>
    <w:p w14:paraId="5A2A7F9C" w14:textId="77777777" w:rsidR="004B362A" w:rsidRDefault="004B362A" w:rsidP="00C74642">
      <w:pPr>
        <w:spacing w:line="360" w:lineRule="auto"/>
        <w:rPr>
          <w:rFonts w:ascii="Palatino Linotype" w:hAnsi="Palatino Linotype"/>
          <w:sz w:val="20"/>
          <w:szCs w:val="20"/>
        </w:rPr>
      </w:pPr>
    </w:p>
    <w:p w14:paraId="2B6E709F" w14:textId="77777777" w:rsidR="004B362A" w:rsidRPr="001C71DF" w:rsidRDefault="004B362A" w:rsidP="00C74642">
      <w:pPr>
        <w:spacing w:line="360" w:lineRule="auto"/>
        <w:rPr>
          <w:rFonts w:ascii="Palatino Linotype" w:hAnsi="Palatino Linotype"/>
          <w:sz w:val="20"/>
          <w:szCs w:val="20"/>
        </w:rPr>
      </w:pPr>
    </w:p>
    <w:p w14:paraId="044E7B1C" w14:textId="77777777" w:rsidR="002E5823" w:rsidRDefault="002E5823" w:rsidP="00C74642">
      <w:pPr>
        <w:spacing w:line="360" w:lineRule="auto"/>
      </w:pPr>
    </w:p>
    <w:p w14:paraId="51D58403" w14:textId="77777777" w:rsidR="002E5823" w:rsidRDefault="002E5823" w:rsidP="00C74642">
      <w:pPr>
        <w:spacing w:line="360" w:lineRule="auto"/>
      </w:pPr>
    </w:p>
    <w:p w14:paraId="073652B1" w14:textId="77777777" w:rsidR="002E5823" w:rsidRDefault="002E5823" w:rsidP="00C74642">
      <w:pPr>
        <w:spacing w:line="360" w:lineRule="auto"/>
      </w:pPr>
    </w:p>
    <w:p w14:paraId="4A0EFD7B" w14:textId="77777777" w:rsidR="002E5823" w:rsidRDefault="002E5823" w:rsidP="00C74642">
      <w:pPr>
        <w:spacing w:line="360" w:lineRule="auto"/>
      </w:pPr>
    </w:p>
    <w:p w14:paraId="3C1F45D4" w14:textId="77777777" w:rsidR="002E5823" w:rsidRDefault="002E5823" w:rsidP="00C74642">
      <w:pPr>
        <w:spacing w:line="360" w:lineRule="auto"/>
      </w:pPr>
    </w:p>
    <w:p w14:paraId="16C6B04F" w14:textId="77777777" w:rsidR="00C0544D" w:rsidRDefault="00C0544D" w:rsidP="00C74642">
      <w:pPr>
        <w:spacing w:line="360" w:lineRule="auto"/>
      </w:pPr>
    </w:p>
    <w:sectPr w:rsidR="00C0544D" w:rsidSect="00817B84">
      <w:headerReference w:type="even" r:id="rId17"/>
      <w:headerReference w:type="default" r:id="rId18"/>
      <w:footerReference w:type="default" r:id="rId19"/>
      <w:headerReference w:type="first" r:id="rId20"/>
      <w:footerReference w:type="first" r:id="rId21"/>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FABF07" w14:textId="77777777" w:rsidR="000579CD" w:rsidRDefault="000579CD" w:rsidP="002E5823">
      <w:r>
        <w:separator/>
      </w:r>
    </w:p>
  </w:endnote>
  <w:endnote w:type="continuationSeparator" w:id="0">
    <w:p w14:paraId="4A3B0849" w14:textId="77777777" w:rsidR="000579CD" w:rsidRDefault="000579CD" w:rsidP="002E58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D6E915" w14:textId="09FA38E5" w:rsidR="00E12161" w:rsidRPr="000D3AD4" w:rsidRDefault="00E12161" w:rsidP="00817B84">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5D1DDD">
      <w:rPr>
        <w:rFonts w:ascii="Palatino Linotype" w:hAnsi="Palatino Linotype" w:cs="Arial"/>
        <w:bCs/>
        <w:noProof/>
        <w:sz w:val="20"/>
        <w:szCs w:val="20"/>
      </w:rPr>
      <w:t>2</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5D1DDD">
      <w:rPr>
        <w:rFonts w:ascii="Palatino Linotype" w:hAnsi="Palatino Linotype" w:cs="Arial"/>
        <w:bCs/>
        <w:noProof/>
        <w:sz w:val="20"/>
        <w:szCs w:val="20"/>
      </w:rPr>
      <w:t>64</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3E997" w14:textId="6432A024" w:rsidR="00E12161" w:rsidRPr="000D3AD4" w:rsidRDefault="00E12161" w:rsidP="00817B84">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5D1DDD">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5D1DDD">
      <w:rPr>
        <w:rFonts w:ascii="Palatino Linotype" w:hAnsi="Palatino Linotype" w:cs="Arial"/>
        <w:bCs/>
        <w:noProof/>
        <w:sz w:val="20"/>
        <w:szCs w:val="20"/>
      </w:rPr>
      <w:t>64</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10A1C6" w14:textId="77777777" w:rsidR="000579CD" w:rsidRDefault="000579CD" w:rsidP="002E5823">
      <w:r>
        <w:separator/>
      </w:r>
    </w:p>
  </w:footnote>
  <w:footnote w:type="continuationSeparator" w:id="0">
    <w:p w14:paraId="533FFA8D" w14:textId="77777777" w:rsidR="000579CD" w:rsidRDefault="000579CD" w:rsidP="002E5823">
      <w:r>
        <w:continuationSeparator/>
      </w:r>
    </w:p>
  </w:footnote>
  <w:footnote w:id="1">
    <w:p w14:paraId="6E88B4FA" w14:textId="77777777" w:rsidR="00E12161" w:rsidRPr="00E64261" w:rsidRDefault="00E12161" w:rsidP="002E5823">
      <w:pPr>
        <w:jc w:val="both"/>
        <w:rPr>
          <w:rFonts w:ascii="Palatino Linotype" w:hAnsi="Palatino Linotype"/>
          <w:b/>
          <w:bCs/>
          <w:i/>
          <w:sz w:val="20"/>
          <w:szCs w:val="20"/>
        </w:rPr>
      </w:pPr>
      <w:r w:rsidRPr="00E64261">
        <w:rPr>
          <w:rStyle w:val="Refdenotaalpie"/>
        </w:rPr>
        <w:footnoteRef/>
      </w:r>
      <w:r w:rsidRPr="00E64261">
        <w:t xml:space="preserve"> </w:t>
      </w:r>
      <w:r w:rsidRPr="00E64261">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14:paraId="0D93DB8D" w14:textId="77777777" w:rsidR="00E12161" w:rsidRPr="00E64261" w:rsidRDefault="00E12161" w:rsidP="002E5823">
      <w:pPr>
        <w:jc w:val="both"/>
        <w:rPr>
          <w:rFonts w:ascii="Palatino Linotype" w:hAnsi="Palatino Linotype"/>
          <w:i/>
          <w:sz w:val="20"/>
          <w:szCs w:val="20"/>
        </w:rPr>
      </w:pPr>
      <w:r w:rsidRPr="00E64261">
        <w:rPr>
          <w:rFonts w:ascii="Palatino Linotype" w:hAnsi="Palatino Linotype"/>
          <w:i/>
          <w:sz w:val="20"/>
          <w:szCs w:val="20"/>
        </w:rPr>
        <w:t>Del examen de compatibilidad de los artículos</w:t>
      </w:r>
      <w:r w:rsidRPr="00E64261">
        <w:rPr>
          <w:rStyle w:val="apple-converted-space"/>
          <w:rFonts w:ascii="Palatino Linotype" w:hAnsi="Palatino Linotype"/>
          <w:i/>
          <w:sz w:val="20"/>
          <w:szCs w:val="20"/>
        </w:rPr>
        <w:t> </w:t>
      </w:r>
      <w:hyperlink r:id="rId1" w:history="1">
        <w:r w:rsidRPr="00E64261">
          <w:rPr>
            <w:rStyle w:val="Hipervnculo"/>
            <w:rFonts w:ascii="Palatino Linotype" w:hAnsi="Palatino Linotype"/>
            <w:i/>
            <w:sz w:val="20"/>
            <w:szCs w:val="20"/>
          </w:rPr>
          <w:t>73 y 74 de la Ley de Amparo</w:t>
        </w:r>
      </w:hyperlink>
      <w:r w:rsidRPr="00E64261">
        <w:rPr>
          <w:rStyle w:val="apple-converted-space"/>
          <w:rFonts w:ascii="Palatino Linotype" w:hAnsi="Palatino Linotype"/>
          <w:i/>
          <w:sz w:val="20"/>
          <w:szCs w:val="20"/>
        </w:rPr>
        <w:t> </w:t>
      </w:r>
      <w:r w:rsidRPr="00E64261">
        <w:rPr>
          <w:rFonts w:ascii="Palatino Linotype" w:hAnsi="Palatino Linotype"/>
          <w:i/>
          <w:sz w:val="20"/>
          <w:szCs w:val="20"/>
        </w:rPr>
        <w:t>con el artículo</w:t>
      </w:r>
      <w:r w:rsidRPr="00E64261">
        <w:rPr>
          <w:rStyle w:val="apple-converted-space"/>
          <w:rFonts w:ascii="Palatino Linotype" w:hAnsi="Palatino Linotype"/>
          <w:i/>
          <w:sz w:val="20"/>
          <w:szCs w:val="20"/>
        </w:rPr>
        <w:t> </w:t>
      </w:r>
      <w:hyperlink r:id="rId2" w:history="1">
        <w:r w:rsidRPr="00E64261">
          <w:rPr>
            <w:rStyle w:val="Hipervnculo"/>
            <w:rFonts w:ascii="Palatino Linotype" w:hAnsi="Palatino Linotype"/>
            <w:i/>
            <w:sz w:val="20"/>
            <w:szCs w:val="20"/>
          </w:rPr>
          <w:t>25.1 de la Convención Americana sobre Derechos Humanos</w:t>
        </w:r>
      </w:hyperlink>
      <w:r w:rsidRPr="00E64261">
        <w:rPr>
          <w:rStyle w:val="apple-converted-space"/>
          <w:rFonts w:ascii="Palatino Linotype" w:hAnsi="Palatino Linotype"/>
          <w:i/>
          <w:sz w:val="20"/>
          <w:szCs w:val="20"/>
        </w:rPr>
        <w:t> </w:t>
      </w:r>
      <w:r w:rsidRPr="00E64261">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E64261">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0962A902" w14:textId="616AE0C1" w:rsidR="00E12161" w:rsidRPr="009527A5" w:rsidRDefault="00E12161">
      <w:pPr>
        <w:pStyle w:val="Textonotapie"/>
        <w:rPr>
          <w:lang w:val="es-MX"/>
        </w:rPr>
      </w:pPr>
      <w:r>
        <w:rPr>
          <w:rStyle w:val="Refdenotaalpie"/>
        </w:rPr>
        <w:footnoteRef/>
      </w:r>
      <w:r>
        <w:t xml:space="preserve"> </w:t>
      </w:r>
      <w:r>
        <w:rPr>
          <w:lang w:val="es-MX"/>
        </w:rPr>
        <w:t>Artículo 3.52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73E302" w14:textId="77777777" w:rsidR="00E12161" w:rsidRDefault="000579CD">
    <w:pPr>
      <w:pStyle w:val="Encabezado"/>
    </w:pPr>
    <w:r>
      <w:rPr>
        <w:noProof/>
        <w:lang w:val="es-MX"/>
      </w:rPr>
      <w:pict w14:anchorId="243283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49"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E12161" w:rsidRPr="008F2CCC" w14:paraId="190B04C3" w14:textId="77777777" w:rsidTr="00817B84">
      <w:tc>
        <w:tcPr>
          <w:tcW w:w="2551" w:type="dxa"/>
          <w:shd w:val="clear" w:color="auto" w:fill="auto"/>
          <w:vAlign w:val="center"/>
        </w:tcPr>
        <w:p w14:paraId="34360B77" w14:textId="77777777" w:rsidR="00E12161" w:rsidRPr="008F5DAE" w:rsidRDefault="00E12161" w:rsidP="00817B84">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1862956C" w14:textId="2B2A5BEF" w:rsidR="00E12161" w:rsidRPr="0029071C" w:rsidRDefault="00E12161" w:rsidP="00F20EA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09405</w:t>
          </w:r>
          <w:r w:rsidRPr="0029071C">
            <w:rPr>
              <w:rFonts w:ascii="Palatino Linotype" w:hAnsi="Palatino Linotype"/>
              <w:sz w:val="22"/>
              <w:szCs w:val="22"/>
              <w:lang w:val="es-ES_tradnl"/>
            </w:rPr>
            <w:t>/INFOEM/IP/RR/202</w:t>
          </w:r>
          <w:r>
            <w:rPr>
              <w:rFonts w:ascii="Palatino Linotype" w:hAnsi="Palatino Linotype"/>
              <w:sz w:val="22"/>
              <w:szCs w:val="22"/>
              <w:lang w:val="es-ES_tradnl"/>
            </w:rPr>
            <w:t>5</w:t>
          </w:r>
        </w:p>
      </w:tc>
    </w:tr>
    <w:tr w:rsidR="00E12161" w:rsidRPr="008F2CCC" w14:paraId="3378E0FF" w14:textId="77777777" w:rsidTr="00817B84">
      <w:trPr>
        <w:trHeight w:val="228"/>
      </w:trPr>
      <w:tc>
        <w:tcPr>
          <w:tcW w:w="2551" w:type="dxa"/>
          <w:shd w:val="clear" w:color="auto" w:fill="auto"/>
          <w:vAlign w:val="center"/>
        </w:tcPr>
        <w:p w14:paraId="56C26CFA" w14:textId="77777777" w:rsidR="00E12161" w:rsidRPr="008F5DAE" w:rsidRDefault="00E12161" w:rsidP="00817B84">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7BDB9F3D" w14:textId="18876553" w:rsidR="00E12161" w:rsidRPr="00264955" w:rsidRDefault="00E12161" w:rsidP="00817B84">
          <w:pPr>
            <w:spacing w:line="276" w:lineRule="auto"/>
            <w:jc w:val="right"/>
            <w:rPr>
              <w:rFonts w:ascii="Palatino Linotype" w:hAnsi="Palatino Linotype"/>
              <w:sz w:val="22"/>
              <w:szCs w:val="22"/>
            </w:rPr>
          </w:pPr>
          <w:r w:rsidRPr="00264955">
            <w:rPr>
              <w:rFonts w:ascii="Palatino Linotype" w:hAnsi="Palatino Linotype"/>
              <w:sz w:val="22"/>
              <w:szCs w:val="22"/>
            </w:rPr>
            <w:t>Ayuntamiento de Toluca</w:t>
          </w:r>
        </w:p>
      </w:tc>
    </w:tr>
    <w:tr w:rsidR="00E12161" w:rsidRPr="008F2CCC" w14:paraId="1E279AF7" w14:textId="77777777" w:rsidTr="00817B84">
      <w:tc>
        <w:tcPr>
          <w:tcW w:w="2551" w:type="dxa"/>
          <w:shd w:val="clear" w:color="auto" w:fill="auto"/>
          <w:vAlign w:val="center"/>
        </w:tcPr>
        <w:p w14:paraId="3F5C579A" w14:textId="77777777" w:rsidR="00E12161" w:rsidRPr="008F5DAE" w:rsidRDefault="00E12161" w:rsidP="00817B84">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549974ED" w14:textId="77777777" w:rsidR="00E12161" w:rsidRPr="0029071C" w:rsidRDefault="00E12161" w:rsidP="00817B84">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7070BAA9" w14:textId="77777777" w:rsidR="00E12161" w:rsidRPr="001779E0" w:rsidRDefault="000579CD" w:rsidP="00817B84">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rPr>
      <w:pict w14:anchorId="40DD5D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0" type="#_x0000_t75" style="position:absolute;margin-left:-85.25pt;margin-top:-120.2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E12161" w:rsidRPr="008F2CCC" w14:paraId="3DEB0D82" w14:textId="77777777" w:rsidTr="00817B84">
      <w:tc>
        <w:tcPr>
          <w:tcW w:w="2551" w:type="dxa"/>
          <w:shd w:val="clear" w:color="auto" w:fill="auto"/>
          <w:vAlign w:val="center"/>
        </w:tcPr>
        <w:p w14:paraId="702D34FB" w14:textId="77777777" w:rsidR="00E12161" w:rsidRPr="008F5DAE" w:rsidRDefault="00E12161" w:rsidP="00817B84">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11567C4B" w14:textId="0EEAB2ED" w:rsidR="00E12161" w:rsidRPr="0029071C" w:rsidRDefault="00E12161" w:rsidP="002E5823">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09405/</w:t>
          </w:r>
          <w:r w:rsidRPr="0029071C">
            <w:rPr>
              <w:rFonts w:ascii="Palatino Linotype" w:hAnsi="Palatino Linotype"/>
              <w:sz w:val="22"/>
              <w:szCs w:val="22"/>
              <w:lang w:val="es-ES_tradnl"/>
            </w:rPr>
            <w:t>INFOEM/IP/RR/202</w:t>
          </w:r>
          <w:r>
            <w:rPr>
              <w:rFonts w:ascii="Palatino Linotype" w:hAnsi="Palatino Linotype"/>
              <w:sz w:val="22"/>
              <w:szCs w:val="22"/>
              <w:lang w:val="es-ES_tradnl"/>
            </w:rPr>
            <w:t>5</w:t>
          </w:r>
        </w:p>
      </w:tc>
    </w:tr>
    <w:tr w:rsidR="00E12161" w:rsidRPr="008F2CCC" w14:paraId="7C75E0B4" w14:textId="77777777" w:rsidTr="00817B84">
      <w:tc>
        <w:tcPr>
          <w:tcW w:w="2551" w:type="dxa"/>
          <w:shd w:val="clear" w:color="auto" w:fill="auto"/>
          <w:vAlign w:val="center"/>
        </w:tcPr>
        <w:p w14:paraId="7D71F9E8" w14:textId="77777777" w:rsidR="00E12161" w:rsidRPr="008F5DAE" w:rsidRDefault="00E12161" w:rsidP="00817B84">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14:paraId="188D36A4" w14:textId="00F525B8" w:rsidR="00E12161" w:rsidRPr="006D30E6" w:rsidRDefault="005D1DDD" w:rsidP="00817B84">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w:t>
          </w:r>
        </w:p>
      </w:tc>
    </w:tr>
    <w:tr w:rsidR="00E12161" w:rsidRPr="008F2CCC" w14:paraId="12AD791E" w14:textId="77777777" w:rsidTr="00817B84">
      <w:trPr>
        <w:trHeight w:val="228"/>
      </w:trPr>
      <w:tc>
        <w:tcPr>
          <w:tcW w:w="2551" w:type="dxa"/>
          <w:shd w:val="clear" w:color="auto" w:fill="auto"/>
          <w:vAlign w:val="center"/>
        </w:tcPr>
        <w:p w14:paraId="513A6342" w14:textId="77777777" w:rsidR="00E12161" w:rsidRPr="008F5DAE" w:rsidRDefault="00E12161" w:rsidP="00817B84">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47FEBD35" w14:textId="71B58ECF" w:rsidR="00E12161" w:rsidRPr="00264955" w:rsidRDefault="00E12161" w:rsidP="00817B84">
          <w:pPr>
            <w:spacing w:line="276" w:lineRule="auto"/>
            <w:jc w:val="right"/>
            <w:rPr>
              <w:rFonts w:ascii="Palatino Linotype" w:hAnsi="Palatino Linotype"/>
              <w:sz w:val="22"/>
              <w:szCs w:val="22"/>
            </w:rPr>
          </w:pPr>
          <w:r w:rsidRPr="00264955">
            <w:rPr>
              <w:rFonts w:ascii="Palatino Linotype" w:hAnsi="Palatino Linotype"/>
              <w:sz w:val="22"/>
              <w:szCs w:val="22"/>
            </w:rPr>
            <w:t>Ayuntamiento de Toluca</w:t>
          </w:r>
        </w:p>
      </w:tc>
    </w:tr>
    <w:tr w:rsidR="00E12161" w:rsidRPr="008F2CCC" w14:paraId="63043DA7" w14:textId="77777777" w:rsidTr="00817B84">
      <w:tc>
        <w:tcPr>
          <w:tcW w:w="2551" w:type="dxa"/>
          <w:shd w:val="clear" w:color="auto" w:fill="auto"/>
          <w:vAlign w:val="center"/>
        </w:tcPr>
        <w:p w14:paraId="240C25BA" w14:textId="77777777" w:rsidR="00E12161" w:rsidRPr="008F5DAE" w:rsidRDefault="00E12161" w:rsidP="00817B84">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01102265" w14:textId="77777777" w:rsidR="00E12161" w:rsidRPr="0029071C" w:rsidRDefault="00E12161" w:rsidP="00817B84">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E12161" w:rsidRPr="008F2CCC" w14:paraId="15B4F527" w14:textId="77777777" w:rsidTr="00817B84">
      <w:tc>
        <w:tcPr>
          <w:tcW w:w="2551" w:type="dxa"/>
          <w:shd w:val="clear" w:color="auto" w:fill="auto"/>
          <w:vAlign w:val="center"/>
        </w:tcPr>
        <w:p w14:paraId="34BE1C04" w14:textId="77777777" w:rsidR="00E12161" w:rsidRPr="008F5DAE" w:rsidRDefault="00E12161" w:rsidP="00817B84">
          <w:pPr>
            <w:spacing w:line="276" w:lineRule="auto"/>
            <w:jc w:val="right"/>
            <w:rPr>
              <w:rFonts w:ascii="Palatino Linotype" w:hAnsi="Palatino Linotype"/>
              <w:b/>
              <w:sz w:val="22"/>
              <w:szCs w:val="22"/>
              <w:lang w:val="es-ES_tradnl"/>
            </w:rPr>
          </w:pPr>
        </w:p>
      </w:tc>
      <w:tc>
        <w:tcPr>
          <w:tcW w:w="4116" w:type="dxa"/>
          <w:shd w:val="clear" w:color="auto" w:fill="auto"/>
          <w:vAlign w:val="center"/>
        </w:tcPr>
        <w:p w14:paraId="7C459D6A" w14:textId="77777777" w:rsidR="00E12161" w:rsidRPr="00BA27FC" w:rsidRDefault="00E12161" w:rsidP="00817B84">
          <w:pPr>
            <w:spacing w:line="276" w:lineRule="auto"/>
            <w:rPr>
              <w:rFonts w:ascii="Palatino Linotype" w:hAnsi="Palatino Linotype"/>
              <w:sz w:val="14"/>
              <w:szCs w:val="22"/>
              <w:lang w:val="es-ES_tradnl"/>
            </w:rPr>
          </w:pPr>
        </w:p>
      </w:tc>
    </w:tr>
  </w:tbl>
  <w:p w14:paraId="5A2DA691" w14:textId="77777777" w:rsidR="00E12161" w:rsidRPr="009F1AB6" w:rsidRDefault="000579CD">
    <w:pPr>
      <w:pStyle w:val="Encabezado"/>
      <w:rPr>
        <w:sz w:val="10"/>
      </w:rPr>
    </w:pPr>
    <w:r>
      <w:rPr>
        <w:noProof/>
        <w:sz w:val="10"/>
        <w:lang w:val="es-MX"/>
      </w:rPr>
      <w:pict w14:anchorId="075BF9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51" type="#_x0000_t75" style="position:absolute;margin-left:-85.05pt;margin-top:-126.5pt;width:628.7pt;height:818.9pt;z-index:-25165516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34A56"/>
    <w:multiLevelType w:val="hybridMultilevel"/>
    <w:tmpl w:val="8638B20C"/>
    <w:lvl w:ilvl="0" w:tplc="A4CEF16C">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237127"/>
    <w:multiLevelType w:val="hybridMultilevel"/>
    <w:tmpl w:val="421E0A5C"/>
    <w:lvl w:ilvl="0" w:tplc="C3E01572">
      <w:start w:val="1"/>
      <w:numFmt w:val="upperRoman"/>
      <w:lvlText w:val="%1."/>
      <w:lvlJc w:val="left"/>
      <w:pPr>
        <w:ind w:left="1080" w:hanging="720"/>
      </w:pPr>
      <w:rPr>
        <w:rFonts w:cs="Arial" w:hint="default"/>
        <w:b/>
        <w:i/>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6C455E"/>
    <w:multiLevelType w:val="hybridMultilevel"/>
    <w:tmpl w:val="B8BA3844"/>
    <w:lvl w:ilvl="0" w:tplc="F6EC854A">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7F534E2"/>
    <w:multiLevelType w:val="hybridMultilevel"/>
    <w:tmpl w:val="B5061C58"/>
    <w:lvl w:ilvl="0" w:tplc="CDEC78CA">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C1A59D9"/>
    <w:multiLevelType w:val="hybridMultilevel"/>
    <w:tmpl w:val="06761926"/>
    <w:lvl w:ilvl="0" w:tplc="090C6A2A">
      <w:start w:val="1"/>
      <w:numFmt w:val="lowerLetter"/>
      <w:lvlText w:val="%1)"/>
      <w:lvlJc w:val="left"/>
      <w:pPr>
        <w:ind w:left="720" w:hanging="360"/>
      </w:pPr>
      <w:rPr>
        <w:rFonts w:cstheme="minorBidi" w:hint="default"/>
        <w:b/>
        <w:i/>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2C7FC9"/>
    <w:multiLevelType w:val="hybridMultilevel"/>
    <w:tmpl w:val="2A50AEBA"/>
    <w:lvl w:ilvl="0" w:tplc="1916BFA2">
      <w:start w:val="1"/>
      <w:numFmt w:val="decimal"/>
      <w:lvlText w:val="%1."/>
      <w:lvlJc w:val="left"/>
      <w:pPr>
        <w:ind w:left="720" w:hanging="360"/>
      </w:pPr>
      <w:rPr>
        <w:rFonts w:eastAsia="Times New Roman" w:cs="Times New Roman"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0953043"/>
    <w:multiLevelType w:val="hybridMultilevel"/>
    <w:tmpl w:val="A68A81D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1A3113F"/>
    <w:multiLevelType w:val="hybridMultilevel"/>
    <w:tmpl w:val="A0961896"/>
    <w:lvl w:ilvl="0" w:tplc="856850F8">
      <w:start w:val="1"/>
      <w:numFmt w:val="decimal"/>
      <w:lvlText w:val="%1."/>
      <w:lvlJc w:val="left"/>
      <w:pPr>
        <w:ind w:left="1080" w:hanging="360"/>
      </w:pPr>
      <w:rPr>
        <w:rFonts w:cs="Tahoma" w:hint="default"/>
        <w:sz w:val="24"/>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22CC2E8B"/>
    <w:multiLevelType w:val="multilevel"/>
    <w:tmpl w:val="86B663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81D2B1D"/>
    <w:multiLevelType w:val="hybridMultilevel"/>
    <w:tmpl w:val="1CE86E7E"/>
    <w:lvl w:ilvl="0" w:tplc="497462FE">
      <w:start w:val="1"/>
      <w:numFmt w:val="decimal"/>
      <w:lvlText w:val="%1."/>
      <w:lvlJc w:val="left"/>
      <w:pPr>
        <w:ind w:left="1080" w:hanging="360"/>
      </w:pPr>
      <w:rPr>
        <w:rFonts w:hint="default"/>
        <w:color w:val="222222"/>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2C835064"/>
    <w:multiLevelType w:val="hybridMultilevel"/>
    <w:tmpl w:val="D2DA8046"/>
    <w:lvl w:ilvl="0" w:tplc="4330EE9E">
      <w:start w:val="1"/>
      <w:numFmt w:val="decimal"/>
      <w:lvlText w:val="%1."/>
      <w:lvlJc w:val="left"/>
      <w:pPr>
        <w:ind w:left="720" w:hanging="360"/>
      </w:pPr>
      <w:rPr>
        <w:rFonts w:hint="default"/>
        <w:color w:val="00000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1632B32"/>
    <w:multiLevelType w:val="hybridMultilevel"/>
    <w:tmpl w:val="16E0CCB0"/>
    <w:lvl w:ilvl="0" w:tplc="924602C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15:restartNumberingAfterBreak="0">
    <w:nsid w:val="464F0119"/>
    <w:multiLevelType w:val="hybridMultilevel"/>
    <w:tmpl w:val="0CAA2AF6"/>
    <w:lvl w:ilvl="0" w:tplc="6680AF62">
      <w:start w:val="1"/>
      <w:numFmt w:val="decimal"/>
      <w:lvlText w:val="%1."/>
      <w:lvlJc w:val="left"/>
      <w:pPr>
        <w:ind w:left="720" w:hanging="360"/>
      </w:pPr>
      <w:rPr>
        <w:rFonts w:cstheme="minorBidi"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AE91EBB"/>
    <w:multiLevelType w:val="hybridMultilevel"/>
    <w:tmpl w:val="69D20CD2"/>
    <w:lvl w:ilvl="0" w:tplc="080A0003">
      <w:start w:val="1"/>
      <w:numFmt w:val="bullet"/>
      <w:lvlText w:val="o"/>
      <w:lvlJc w:val="left"/>
      <w:pPr>
        <w:ind w:left="1428" w:hanging="360"/>
      </w:pPr>
      <w:rPr>
        <w:rFonts w:ascii="Courier New" w:hAnsi="Courier New" w:cs="Courier New"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6" w15:restartNumberingAfterBreak="0">
    <w:nsid w:val="4BED1039"/>
    <w:multiLevelType w:val="hybridMultilevel"/>
    <w:tmpl w:val="F7505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CD00BF5"/>
    <w:multiLevelType w:val="hybridMultilevel"/>
    <w:tmpl w:val="C68A27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D5759A3"/>
    <w:multiLevelType w:val="multilevel"/>
    <w:tmpl w:val="24CC2D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504100F3"/>
    <w:multiLevelType w:val="multilevel"/>
    <w:tmpl w:val="2242BC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57B18ED"/>
    <w:multiLevelType w:val="hybridMultilevel"/>
    <w:tmpl w:val="98463BD4"/>
    <w:lvl w:ilvl="0" w:tplc="94309A6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57E70755"/>
    <w:multiLevelType w:val="hybridMultilevel"/>
    <w:tmpl w:val="01905E18"/>
    <w:lvl w:ilvl="0" w:tplc="0D0E5804">
      <w:start w:val="1"/>
      <w:numFmt w:val="decimal"/>
      <w:lvlText w:val="%1."/>
      <w:lvlJc w:val="left"/>
      <w:pPr>
        <w:ind w:left="720" w:hanging="360"/>
      </w:pPr>
      <w:rPr>
        <w:rFonts w:cs="Tahoma"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8476420"/>
    <w:multiLevelType w:val="hybridMultilevel"/>
    <w:tmpl w:val="F4F4C4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1F543AB"/>
    <w:multiLevelType w:val="multilevel"/>
    <w:tmpl w:val="7C680410"/>
    <w:lvl w:ilvl="0">
      <w:start w:val="1"/>
      <w:numFmt w:val="bullet"/>
      <w:pStyle w:val="Listaconvietas3"/>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8DE4A2A"/>
    <w:multiLevelType w:val="hybridMultilevel"/>
    <w:tmpl w:val="C28C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F6D7B89"/>
    <w:multiLevelType w:val="hybridMultilevel"/>
    <w:tmpl w:val="FD044B4C"/>
    <w:lvl w:ilvl="0" w:tplc="080A000F">
      <w:start w:val="1"/>
      <w:numFmt w:val="decimal"/>
      <w:lvlText w:val="%1."/>
      <w:lvlJc w:val="left"/>
      <w:pPr>
        <w:ind w:left="2880" w:hanging="360"/>
      </w:pPr>
    </w:lvl>
    <w:lvl w:ilvl="1" w:tplc="080A0019">
      <w:start w:val="1"/>
      <w:numFmt w:val="lowerLetter"/>
      <w:lvlText w:val="%2."/>
      <w:lvlJc w:val="left"/>
      <w:pPr>
        <w:ind w:left="3600" w:hanging="360"/>
      </w:pPr>
    </w:lvl>
    <w:lvl w:ilvl="2" w:tplc="080A001B">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26"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6"/>
  </w:num>
  <w:num w:numId="2">
    <w:abstractNumId w:val="12"/>
  </w:num>
  <w:num w:numId="3">
    <w:abstractNumId w:val="25"/>
  </w:num>
  <w:num w:numId="4">
    <w:abstractNumId w:val="7"/>
  </w:num>
  <w:num w:numId="5">
    <w:abstractNumId w:val="0"/>
  </w:num>
  <w:num w:numId="6">
    <w:abstractNumId w:val="3"/>
  </w:num>
  <w:num w:numId="7">
    <w:abstractNumId w:val="6"/>
  </w:num>
  <w:num w:numId="8">
    <w:abstractNumId w:val="13"/>
  </w:num>
  <w:num w:numId="9">
    <w:abstractNumId w:val="9"/>
  </w:num>
  <w:num w:numId="10">
    <w:abstractNumId w:val="21"/>
  </w:num>
  <w:num w:numId="11">
    <w:abstractNumId w:val="11"/>
  </w:num>
  <w:num w:numId="12">
    <w:abstractNumId w:val="24"/>
  </w:num>
  <w:num w:numId="13">
    <w:abstractNumId w:val="4"/>
  </w:num>
  <w:num w:numId="14">
    <w:abstractNumId w:val="14"/>
  </w:num>
  <w:num w:numId="15">
    <w:abstractNumId w:val="2"/>
  </w:num>
  <w:num w:numId="16">
    <w:abstractNumId w:val="1"/>
  </w:num>
  <w:num w:numId="17">
    <w:abstractNumId w:val="16"/>
  </w:num>
  <w:num w:numId="18">
    <w:abstractNumId w:val="17"/>
  </w:num>
  <w:num w:numId="19">
    <w:abstractNumId w:val="22"/>
  </w:num>
  <w:num w:numId="20">
    <w:abstractNumId w:val="15"/>
  </w:num>
  <w:num w:numId="21">
    <w:abstractNumId w:val="5"/>
  </w:num>
  <w:num w:numId="22">
    <w:abstractNumId w:val="19"/>
  </w:num>
  <w:num w:numId="23">
    <w:abstractNumId w:val="23"/>
  </w:num>
  <w:num w:numId="24">
    <w:abstractNumId w:val="10"/>
  </w:num>
  <w:num w:numId="25">
    <w:abstractNumId w:val="18"/>
  </w:num>
  <w:num w:numId="26">
    <w:abstractNumId w:val="20"/>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5823"/>
    <w:rsid w:val="00032ED5"/>
    <w:rsid w:val="000414AB"/>
    <w:rsid w:val="00041F76"/>
    <w:rsid w:val="0004356F"/>
    <w:rsid w:val="00044B1B"/>
    <w:rsid w:val="00053E59"/>
    <w:rsid w:val="0005479B"/>
    <w:rsid w:val="00055679"/>
    <w:rsid w:val="000579CD"/>
    <w:rsid w:val="00063549"/>
    <w:rsid w:val="00065740"/>
    <w:rsid w:val="00065943"/>
    <w:rsid w:val="00067616"/>
    <w:rsid w:val="00067B50"/>
    <w:rsid w:val="00072157"/>
    <w:rsid w:val="000723E2"/>
    <w:rsid w:val="00083384"/>
    <w:rsid w:val="000B04F9"/>
    <w:rsid w:val="000D2140"/>
    <w:rsid w:val="000D371C"/>
    <w:rsid w:val="000D4F54"/>
    <w:rsid w:val="000E35C9"/>
    <w:rsid w:val="000F129B"/>
    <w:rsid w:val="000F1794"/>
    <w:rsid w:val="000F27BC"/>
    <w:rsid w:val="00103F63"/>
    <w:rsid w:val="00104FAA"/>
    <w:rsid w:val="0010524A"/>
    <w:rsid w:val="00105822"/>
    <w:rsid w:val="00107287"/>
    <w:rsid w:val="0011719D"/>
    <w:rsid w:val="00121575"/>
    <w:rsid w:val="00123E16"/>
    <w:rsid w:val="001316DB"/>
    <w:rsid w:val="00140798"/>
    <w:rsid w:val="00143B54"/>
    <w:rsid w:val="00152432"/>
    <w:rsid w:val="00155151"/>
    <w:rsid w:val="0015552F"/>
    <w:rsid w:val="00167490"/>
    <w:rsid w:val="001715FB"/>
    <w:rsid w:val="001744AF"/>
    <w:rsid w:val="00174FE3"/>
    <w:rsid w:val="00194EF9"/>
    <w:rsid w:val="001B284E"/>
    <w:rsid w:val="001B3AD3"/>
    <w:rsid w:val="001C0769"/>
    <w:rsid w:val="001C4E81"/>
    <w:rsid w:val="001C71DF"/>
    <w:rsid w:val="001F07DE"/>
    <w:rsid w:val="001F1CCA"/>
    <w:rsid w:val="001F204D"/>
    <w:rsid w:val="001F4CA6"/>
    <w:rsid w:val="001F56A8"/>
    <w:rsid w:val="001F6427"/>
    <w:rsid w:val="00203933"/>
    <w:rsid w:val="00203A8B"/>
    <w:rsid w:val="00205BD0"/>
    <w:rsid w:val="002129A6"/>
    <w:rsid w:val="00221493"/>
    <w:rsid w:val="00247DE6"/>
    <w:rsid w:val="0025066A"/>
    <w:rsid w:val="002509C0"/>
    <w:rsid w:val="00252925"/>
    <w:rsid w:val="00252A8A"/>
    <w:rsid w:val="002533C2"/>
    <w:rsid w:val="00261A9A"/>
    <w:rsid w:val="00264955"/>
    <w:rsid w:val="00272463"/>
    <w:rsid w:val="00275C81"/>
    <w:rsid w:val="00285041"/>
    <w:rsid w:val="0028537D"/>
    <w:rsid w:val="00293F71"/>
    <w:rsid w:val="00294D09"/>
    <w:rsid w:val="002C50A3"/>
    <w:rsid w:val="002C7FF0"/>
    <w:rsid w:val="002D2F60"/>
    <w:rsid w:val="002D7570"/>
    <w:rsid w:val="002E1190"/>
    <w:rsid w:val="002E3897"/>
    <w:rsid w:val="002E5823"/>
    <w:rsid w:val="002F0503"/>
    <w:rsid w:val="002F10BC"/>
    <w:rsid w:val="002F119D"/>
    <w:rsid w:val="002F5828"/>
    <w:rsid w:val="002F6194"/>
    <w:rsid w:val="0031196F"/>
    <w:rsid w:val="003269B9"/>
    <w:rsid w:val="00332E90"/>
    <w:rsid w:val="003357A6"/>
    <w:rsid w:val="00340310"/>
    <w:rsid w:val="00341388"/>
    <w:rsid w:val="0034589E"/>
    <w:rsid w:val="00346FF2"/>
    <w:rsid w:val="00352949"/>
    <w:rsid w:val="0035769B"/>
    <w:rsid w:val="00363430"/>
    <w:rsid w:val="003773EB"/>
    <w:rsid w:val="00383FE9"/>
    <w:rsid w:val="003874C6"/>
    <w:rsid w:val="003910F9"/>
    <w:rsid w:val="003975B8"/>
    <w:rsid w:val="003977F7"/>
    <w:rsid w:val="00397FE3"/>
    <w:rsid w:val="003A4FA9"/>
    <w:rsid w:val="003A5CE1"/>
    <w:rsid w:val="003A5FB1"/>
    <w:rsid w:val="003B0172"/>
    <w:rsid w:val="003B53FB"/>
    <w:rsid w:val="003E1498"/>
    <w:rsid w:val="003E7CC5"/>
    <w:rsid w:val="003F2D88"/>
    <w:rsid w:val="003F3BEA"/>
    <w:rsid w:val="00404783"/>
    <w:rsid w:val="004207B9"/>
    <w:rsid w:val="00423FA0"/>
    <w:rsid w:val="004250B5"/>
    <w:rsid w:val="0043729C"/>
    <w:rsid w:val="00442B32"/>
    <w:rsid w:val="0044651C"/>
    <w:rsid w:val="00452AC2"/>
    <w:rsid w:val="00453439"/>
    <w:rsid w:val="00456057"/>
    <w:rsid w:val="00466070"/>
    <w:rsid w:val="00472FA3"/>
    <w:rsid w:val="004741B1"/>
    <w:rsid w:val="0048222E"/>
    <w:rsid w:val="00490B78"/>
    <w:rsid w:val="004A3A5E"/>
    <w:rsid w:val="004B1C64"/>
    <w:rsid w:val="004B35ED"/>
    <w:rsid w:val="004B362A"/>
    <w:rsid w:val="004C5C1E"/>
    <w:rsid w:val="004C5FC8"/>
    <w:rsid w:val="004D138F"/>
    <w:rsid w:val="004D4BCD"/>
    <w:rsid w:val="004E5426"/>
    <w:rsid w:val="004F579B"/>
    <w:rsid w:val="00505501"/>
    <w:rsid w:val="00515186"/>
    <w:rsid w:val="0052098B"/>
    <w:rsid w:val="00520D39"/>
    <w:rsid w:val="00535DBD"/>
    <w:rsid w:val="0054151B"/>
    <w:rsid w:val="0054288E"/>
    <w:rsid w:val="00551A70"/>
    <w:rsid w:val="00553723"/>
    <w:rsid w:val="00557832"/>
    <w:rsid w:val="0057621D"/>
    <w:rsid w:val="00584769"/>
    <w:rsid w:val="005857A2"/>
    <w:rsid w:val="0059707B"/>
    <w:rsid w:val="005A258B"/>
    <w:rsid w:val="005B598E"/>
    <w:rsid w:val="005D0C29"/>
    <w:rsid w:val="005D1DDD"/>
    <w:rsid w:val="005F0F91"/>
    <w:rsid w:val="005F7919"/>
    <w:rsid w:val="00600899"/>
    <w:rsid w:val="00601778"/>
    <w:rsid w:val="00601F6D"/>
    <w:rsid w:val="006175B6"/>
    <w:rsid w:val="00617CBE"/>
    <w:rsid w:val="00622310"/>
    <w:rsid w:val="00631180"/>
    <w:rsid w:val="00636539"/>
    <w:rsid w:val="006457B4"/>
    <w:rsid w:val="00650992"/>
    <w:rsid w:val="00670592"/>
    <w:rsid w:val="006710DD"/>
    <w:rsid w:val="00672F50"/>
    <w:rsid w:val="00681744"/>
    <w:rsid w:val="00681987"/>
    <w:rsid w:val="00685886"/>
    <w:rsid w:val="00691CFB"/>
    <w:rsid w:val="0069552F"/>
    <w:rsid w:val="006B3517"/>
    <w:rsid w:val="006B61A5"/>
    <w:rsid w:val="006B6C99"/>
    <w:rsid w:val="006C101A"/>
    <w:rsid w:val="006C7E6A"/>
    <w:rsid w:val="006D7D50"/>
    <w:rsid w:val="006D7EEA"/>
    <w:rsid w:val="006E1FDC"/>
    <w:rsid w:val="00700826"/>
    <w:rsid w:val="00700E10"/>
    <w:rsid w:val="00702457"/>
    <w:rsid w:val="007118AA"/>
    <w:rsid w:val="007152BD"/>
    <w:rsid w:val="00727A54"/>
    <w:rsid w:val="007334C3"/>
    <w:rsid w:val="00747053"/>
    <w:rsid w:val="0077481C"/>
    <w:rsid w:val="00784408"/>
    <w:rsid w:val="00792E7E"/>
    <w:rsid w:val="00795769"/>
    <w:rsid w:val="00796A0C"/>
    <w:rsid w:val="007B002C"/>
    <w:rsid w:val="007B3CD3"/>
    <w:rsid w:val="007C0F29"/>
    <w:rsid w:val="007D17FD"/>
    <w:rsid w:val="007D2FAF"/>
    <w:rsid w:val="007D7DB4"/>
    <w:rsid w:val="007E5003"/>
    <w:rsid w:val="007F38BE"/>
    <w:rsid w:val="00805DE6"/>
    <w:rsid w:val="00807083"/>
    <w:rsid w:val="00812658"/>
    <w:rsid w:val="00817B84"/>
    <w:rsid w:val="00854D64"/>
    <w:rsid w:val="00863032"/>
    <w:rsid w:val="008716FF"/>
    <w:rsid w:val="00874179"/>
    <w:rsid w:val="00895115"/>
    <w:rsid w:val="00895921"/>
    <w:rsid w:val="008A3C7A"/>
    <w:rsid w:val="008A57D4"/>
    <w:rsid w:val="008B2446"/>
    <w:rsid w:val="008B3637"/>
    <w:rsid w:val="008B5CEA"/>
    <w:rsid w:val="008B7666"/>
    <w:rsid w:val="008C497C"/>
    <w:rsid w:val="008C5F4A"/>
    <w:rsid w:val="008C6590"/>
    <w:rsid w:val="008D16BA"/>
    <w:rsid w:val="008D241B"/>
    <w:rsid w:val="008D476E"/>
    <w:rsid w:val="008D4F6A"/>
    <w:rsid w:val="008E1871"/>
    <w:rsid w:val="0090053B"/>
    <w:rsid w:val="00910FB6"/>
    <w:rsid w:val="00914CF0"/>
    <w:rsid w:val="00915C0A"/>
    <w:rsid w:val="009172B3"/>
    <w:rsid w:val="00921E98"/>
    <w:rsid w:val="00922514"/>
    <w:rsid w:val="009300A9"/>
    <w:rsid w:val="00934B47"/>
    <w:rsid w:val="0094694C"/>
    <w:rsid w:val="009527A5"/>
    <w:rsid w:val="00955411"/>
    <w:rsid w:val="00957C09"/>
    <w:rsid w:val="009657B6"/>
    <w:rsid w:val="00971DED"/>
    <w:rsid w:val="00981DA1"/>
    <w:rsid w:val="00992DC0"/>
    <w:rsid w:val="0099403E"/>
    <w:rsid w:val="009B43DF"/>
    <w:rsid w:val="009B6FF7"/>
    <w:rsid w:val="009C4A68"/>
    <w:rsid w:val="009C5576"/>
    <w:rsid w:val="009D33EA"/>
    <w:rsid w:val="009E3C78"/>
    <w:rsid w:val="009F2872"/>
    <w:rsid w:val="00A02780"/>
    <w:rsid w:val="00A05754"/>
    <w:rsid w:val="00A120ED"/>
    <w:rsid w:val="00A20195"/>
    <w:rsid w:val="00A24D12"/>
    <w:rsid w:val="00A27A08"/>
    <w:rsid w:val="00A30C8A"/>
    <w:rsid w:val="00A338EE"/>
    <w:rsid w:val="00A40277"/>
    <w:rsid w:val="00A412BD"/>
    <w:rsid w:val="00A43060"/>
    <w:rsid w:val="00A44131"/>
    <w:rsid w:val="00A61E5C"/>
    <w:rsid w:val="00A6425B"/>
    <w:rsid w:val="00A866B2"/>
    <w:rsid w:val="00A95E3E"/>
    <w:rsid w:val="00AB09EA"/>
    <w:rsid w:val="00AB3080"/>
    <w:rsid w:val="00AB5A58"/>
    <w:rsid w:val="00AD1907"/>
    <w:rsid w:val="00AD2179"/>
    <w:rsid w:val="00AD58C7"/>
    <w:rsid w:val="00AD5B0D"/>
    <w:rsid w:val="00AE2C5C"/>
    <w:rsid w:val="00AE39EE"/>
    <w:rsid w:val="00AF183B"/>
    <w:rsid w:val="00AF343A"/>
    <w:rsid w:val="00AF785B"/>
    <w:rsid w:val="00B01296"/>
    <w:rsid w:val="00B0677A"/>
    <w:rsid w:val="00B1377E"/>
    <w:rsid w:val="00B34CBD"/>
    <w:rsid w:val="00B35239"/>
    <w:rsid w:val="00B430E5"/>
    <w:rsid w:val="00B43592"/>
    <w:rsid w:val="00B504BA"/>
    <w:rsid w:val="00B6446B"/>
    <w:rsid w:val="00B65C19"/>
    <w:rsid w:val="00B679DA"/>
    <w:rsid w:val="00B775A3"/>
    <w:rsid w:val="00B81233"/>
    <w:rsid w:val="00B847E5"/>
    <w:rsid w:val="00B86895"/>
    <w:rsid w:val="00B86E44"/>
    <w:rsid w:val="00B9016F"/>
    <w:rsid w:val="00B90CC2"/>
    <w:rsid w:val="00B912A0"/>
    <w:rsid w:val="00BA222D"/>
    <w:rsid w:val="00BA5F26"/>
    <w:rsid w:val="00BB44F8"/>
    <w:rsid w:val="00BB6A41"/>
    <w:rsid w:val="00BC3630"/>
    <w:rsid w:val="00BD36B1"/>
    <w:rsid w:val="00BE20F1"/>
    <w:rsid w:val="00BF7CA6"/>
    <w:rsid w:val="00C02F0E"/>
    <w:rsid w:val="00C0544D"/>
    <w:rsid w:val="00C311E9"/>
    <w:rsid w:val="00C32BFB"/>
    <w:rsid w:val="00C33921"/>
    <w:rsid w:val="00C444CA"/>
    <w:rsid w:val="00C53C70"/>
    <w:rsid w:val="00C65D12"/>
    <w:rsid w:val="00C7038E"/>
    <w:rsid w:val="00C7067D"/>
    <w:rsid w:val="00C70C19"/>
    <w:rsid w:val="00C74642"/>
    <w:rsid w:val="00C76402"/>
    <w:rsid w:val="00C77836"/>
    <w:rsid w:val="00C814E4"/>
    <w:rsid w:val="00C84148"/>
    <w:rsid w:val="00CD0865"/>
    <w:rsid w:val="00CD3A15"/>
    <w:rsid w:val="00CD3CF5"/>
    <w:rsid w:val="00CD5EE0"/>
    <w:rsid w:val="00CF21E7"/>
    <w:rsid w:val="00D00A2F"/>
    <w:rsid w:val="00D26657"/>
    <w:rsid w:val="00D33D89"/>
    <w:rsid w:val="00D36193"/>
    <w:rsid w:val="00D57DCD"/>
    <w:rsid w:val="00D61DF0"/>
    <w:rsid w:val="00D63E90"/>
    <w:rsid w:val="00D73008"/>
    <w:rsid w:val="00D80285"/>
    <w:rsid w:val="00D810F6"/>
    <w:rsid w:val="00D8446B"/>
    <w:rsid w:val="00D84B9B"/>
    <w:rsid w:val="00D84C2A"/>
    <w:rsid w:val="00D9033D"/>
    <w:rsid w:val="00D90364"/>
    <w:rsid w:val="00DA14A0"/>
    <w:rsid w:val="00DA53A8"/>
    <w:rsid w:val="00DA6FB8"/>
    <w:rsid w:val="00DB194A"/>
    <w:rsid w:val="00DB7824"/>
    <w:rsid w:val="00DC0763"/>
    <w:rsid w:val="00DD7369"/>
    <w:rsid w:val="00DE3F6D"/>
    <w:rsid w:val="00DF7D99"/>
    <w:rsid w:val="00E03276"/>
    <w:rsid w:val="00E05FE7"/>
    <w:rsid w:val="00E12161"/>
    <w:rsid w:val="00E15995"/>
    <w:rsid w:val="00E21945"/>
    <w:rsid w:val="00E35683"/>
    <w:rsid w:val="00E423F4"/>
    <w:rsid w:val="00E5552A"/>
    <w:rsid w:val="00E5600B"/>
    <w:rsid w:val="00E62FF2"/>
    <w:rsid w:val="00E64261"/>
    <w:rsid w:val="00E64D4D"/>
    <w:rsid w:val="00E657E4"/>
    <w:rsid w:val="00E67EC8"/>
    <w:rsid w:val="00E72B8D"/>
    <w:rsid w:val="00E74B00"/>
    <w:rsid w:val="00E75F46"/>
    <w:rsid w:val="00E804DC"/>
    <w:rsid w:val="00E91942"/>
    <w:rsid w:val="00E92C24"/>
    <w:rsid w:val="00E940FB"/>
    <w:rsid w:val="00E957F7"/>
    <w:rsid w:val="00EA31FA"/>
    <w:rsid w:val="00EA36EF"/>
    <w:rsid w:val="00EA3973"/>
    <w:rsid w:val="00EA56CE"/>
    <w:rsid w:val="00EA68FA"/>
    <w:rsid w:val="00EB3384"/>
    <w:rsid w:val="00ED448D"/>
    <w:rsid w:val="00ED4BF2"/>
    <w:rsid w:val="00ED6AB5"/>
    <w:rsid w:val="00F0518E"/>
    <w:rsid w:val="00F0687B"/>
    <w:rsid w:val="00F20D22"/>
    <w:rsid w:val="00F20EAC"/>
    <w:rsid w:val="00F322E4"/>
    <w:rsid w:val="00F509C5"/>
    <w:rsid w:val="00F56A62"/>
    <w:rsid w:val="00F63CD6"/>
    <w:rsid w:val="00F704BA"/>
    <w:rsid w:val="00F7445C"/>
    <w:rsid w:val="00F82595"/>
    <w:rsid w:val="00F838B0"/>
    <w:rsid w:val="00F84CC7"/>
    <w:rsid w:val="00F86A7D"/>
    <w:rsid w:val="00FA09C5"/>
    <w:rsid w:val="00FA173C"/>
    <w:rsid w:val="00FA4341"/>
    <w:rsid w:val="00FC020B"/>
    <w:rsid w:val="00FC33FA"/>
    <w:rsid w:val="00FC4B9C"/>
    <w:rsid w:val="00FD11E6"/>
    <w:rsid w:val="00FD3B6A"/>
    <w:rsid w:val="00FE1807"/>
    <w:rsid w:val="00FF0038"/>
    <w:rsid w:val="00FF01AD"/>
    <w:rsid w:val="00FF04C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BEDCC53"/>
  <w15:chartTrackingRefBased/>
  <w15:docId w15:val="{B7B18AA1-098A-4B38-A79C-4BC68D2ED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68FA"/>
    <w:pPr>
      <w:spacing w:after="0" w:line="240" w:lineRule="auto"/>
    </w:pPr>
    <w:rPr>
      <w:rFonts w:ascii="Times New Roman" w:eastAsia="Times New Roman" w:hAnsi="Times New Roman"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E5823"/>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2E5823"/>
    <w:rPr>
      <w:rFonts w:eastAsiaTheme="minorEastAsia"/>
      <w:sz w:val="24"/>
      <w:szCs w:val="24"/>
      <w:lang w:val="es-ES_tradnl" w:eastAsia="es-MX"/>
    </w:rPr>
  </w:style>
  <w:style w:type="paragraph" w:styleId="Piedepgina">
    <w:name w:val="footer"/>
    <w:basedOn w:val="Normal"/>
    <w:link w:val="PiedepginaCar"/>
    <w:uiPriority w:val="99"/>
    <w:unhideWhenUsed/>
    <w:rsid w:val="002E5823"/>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2E5823"/>
    <w:rPr>
      <w:rFonts w:eastAsiaTheme="minorEastAsia"/>
      <w:sz w:val="24"/>
      <w:szCs w:val="24"/>
      <w:lang w:val="es-ES_tradnl"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2E5823"/>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2E5823"/>
    <w:rPr>
      <w:rFonts w:ascii="Times New Roman" w:eastAsia="Times New Roman" w:hAnsi="Times New Roman" w:cs="Times New Roman"/>
      <w:sz w:val="24"/>
      <w:szCs w:val="24"/>
      <w:lang w:eastAsia="es-MX"/>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2E5823"/>
    <w:rPr>
      <w:vertAlign w:val="superscript"/>
    </w:rPr>
  </w:style>
  <w:style w:type="character" w:customStyle="1" w:styleId="apple-converted-space">
    <w:name w:val="apple-converted-space"/>
    <w:basedOn w:val="Fuentedeprrafopredeter"/>
    <w:rsid w:val="002E5823"/>
  </w:style>
  <w:style w:type="character" w:styleId="Hipervnculo">
    <w:name w:val="Hyperlink"/>
    <w:aliases w:val="Hipervínculo1,Hipervínculo11,Hipervínculo12,Hipervínculo13,Hipervínculo14,Hipervínculo15"/>
    <w:basedOn w:val="Fuentedeprrafopredeter"/>
    <w:uiPriority w:val="99"/>
    <w:unhideWhenUsed/>
    <w:rsid w:val="002E5823"/>
    <w:rPr>
      <w:color w:val="0563C1" w:themeColor="hyperlink"/>
      <w:u w:val="single"/>
    </w:rPr>
  </w:style>
  <w:style w:type="paragraph" w:styleId="Sinespaciado">
    <w:name w:val="No Spacing"/>
    <w:aliases w:val="Francesa,INAI"/>
    <w:link w:val="SinespaciadoCar"/>
    <w:uiPriority w:val="1"/>
    <w:qFormat/>
    <w:rsid w:val="002E5823"/>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2E5823"/>
    <w:rPr>
      <w:rFonts w:ascii="Times New Roman" w:eastAsia="Times New Roman" w:hAnsi="Times New Roman" w:cs="Times New Roman"/>
      <w:sz w:val="24"/>
      <w:szCs w:val="24"/>
      <w:lang w:eastAsia="es-ES"/>
    </w:rPr>
  </w:style>
  <w:style w:type="paragraph" w:customStyle="1" w:styleId="Citas">
    <w:name w:val="Citas"/>
    <w:basedOn w:val="Normal"/>
    <w:qFormat/>
    <w:rsid w:val="002E5823"/>
    <w:pPr>
      <w:spacing w:before="240" w:after="160" w:line="360" w:lineRule="auto"/>
      <w:ind w:left="851" w:right="851"/>
      <w:jc w:val="both"/>
    </w:pPr>
    <w:rPr>
      <w:rFonts w:ascii="Palatino Linotype" w:eastAsiaTheme="minorHAnsi" w:hAnsi="Palatino Linotype" w:cs="Arial"/>
      <w:i/>
      <w:sz w:val="22"/>
      <w:szCs w:val="22"/>
      <w:lang w:eastAsia="en-US"/>
    </w:rPr>
  </w:style>
  <w:style w:type="table" w:styleId="Tabladecuadrcula5oscura">
    <w:name w:val="Grid Table 5 Dark"/>
    <w:basedOn w:val="Tablanormal"/>
    <w:uiPriority w:val="50"/>
    <w:rsid w:val="002E582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concuadrcula">
    <w:name w:val="Table Grid"/>
    <w:basedOn w:val="Tablanormal"/>
    <w:uiPriority w:val="39"/>
    <w:rsid w:val="002E58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E5823"/>
    <w:pPr>
      <w:jc w:val="both"/>
    </w:pPr>
    <w:rPr>
      <w:rFonts w:ascii="Palatino Linotype" w:eastAsia="Calibri" w:hAnsi="Palatino Linotype" w:cs="Calibri"/>
      <w:sz w:val="20"/>
      <w:szCs w:val="20"/>
      <w:lang w:val="es-ES_tradnl"/>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E5823"/>
    <w:rPr>
      <w:rFonts w:ascii="Palatino Linotype" w:eastAsia="Calibri" w:hAnsi="Palatino Linotype" w:cs="Calibri"/>
      <w:sz w:val="20"/>
      <w:szCs w:val="20"/>
      <w:lang w:val="es-ES_tradnl" w:eastAsia="es-MX"/>
    </w:rPr>
  </w:style>
  <w:style w:type="paragraph" w:styleId="Textoindependiente">
    <w:name w:val="Body Text"/>
    <w:basedOn w:val="Normal"/>
    <w:link w:val="TextoindependienteCar"/>
    <w:uiPriority w:val="1"/>
    <w:qFormat/>
    <w:rsid w:val="00ED448D"/>
    <w:pPr>
      <w:widowControl w:val="0"/>
      <w:autoSpaceDE w:val="0"/>
      <w:autoSpaceDN w:val="0"/>
    </w:pPr>
    <w:rPr>
      <w:rFonts w:ascii="Arial" w:eastAsia="Arial" w:hAnsi="Arial" w:cs="Arial"/>
      <w:lang w:val="es-ES" w:eastAsia="es-ES" w:bidi="es-ES"/>
    </w:rPr>
  </w:style>
  <w:style w:type="character" w:customStyle="1" w:styleId="TextoindependienteCar">
    <w:name w:val="Texto independiente Car"/>
    <w:basedOn w:val="Fuentedeprrafopredeter"/>
    <w:link w:val="Textoindependiente"/>
    <w:uiPriority w:val="1"/>
    <w:rsid w:val="00ED448D"/>
    <w:rPr>
      <w:rFonts w:ascii="Arial" w:eastAsia="Arial" w:hAnsi="Arial" w:cs="Arial"/>
      <w:sz w:val="24"/>
      <w:szCs w:val="24"/>
      <w:lang w:val="es-ES" w:eastAsia="es-ES" w:bidi="es-ES"/>
    </w:rPr>
  </w:style>
  <w:style w:type="paragraph" w:styleId="Puesto">
    <w:name w:val="Title"/>
    <w:basedOn w:val="Normal"/>
    <w:next w:val="Normal"/>
    <w:link w:val="PuestoCar"/>
    <w:uiPriority w:val="10"/>
    <w:qFormat/>
    <w:rsid w:val="006D7EEA"/>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6D7EEA"/>
    <w:rPr>
      <w:rFonts w:asciiTheme="majorHAnsi" w:eastAsiaTheme="majorEastAsia" w:hAnsiTheme="majorHAnsi" w:cstheme="majorBidi"/>
      <w:spacing w:val="-10"/>
      <w:kern w:val="28"/>
      <w:sz w:val="56"/>
      <w:szCs w:val="56"/>
      <w:lang w:eastAsia="es-MX"/>
    </w:rPr>
  </w:style>
  <w:style w:type="table" w:customStyle="1" w:styleId="TableNormal">
    <w:name w:val="Table Normal"/>
    <w:rsid w:val="007E5003"/>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paragraph" w:styleId="Listaconvietas3">
    <w:name w:val="List Bullet 3"/>
    <w:basedOn w:val="Normal"/>
    <w:uiPriority w:val="99"/>
    <w:unhideWhenUsed/>
    <w:rsid w:val="007E5003"/>
    <w:pPr>
      <w:numPr>
        <w:numId w:val="23"/>
      </w:numPr>
      <w:contextualSpacing/>
    </w:pPr>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1433191">
      <w:bodyDiv w:val="1"/>
      <w:marLeft w:val="0"/>
      <w:marRight w:val="0"/>
      <w:marTop w:val="0"/>
      <w:marBottom w:val="0"/>
      <w:divBdr>
        <w:top w:val="none" w:sz="0" w:space="0" w:color="auto"/>
        <w:left w:val="none" w:sz="0" w:space="0" w:color="auto"/>
        <w:bottom w:val="none" w:sz="0" w:space="0" w:color="auto"/>
        <w:right w:val="none" w:sz="0" w:space="0" w:color="auto"/>
      </w:divBdr>
    </w:div>
    <w:div w:id="975066515">
      <w:bodyDiv w:val="1"/>
      <w:marLeft w:val="0"/>
      <w:marRight w:val="0"/>
      <w:marTop w:val="0"/>
      <w:marBottom w:val="0"/>
      <w:divBdr>
        <w:top w:val="none" w:sz="0" w:space="0" w:color="auto"/>
        <w:left w:val="none" w:sz="0" w:space="0" w:color="auto"/>
        <w:bottom w:val="none" w:sz="0" w:space="0" w:color="auto"/>
        <w:right w:val="none" w:sz="0" w:space="0" w:color="auto"/>
      </w:divBdr>
    </w:div>
    <w:div w:id="1259560354">
      <w:bodyDiv w:val="1"/>
      <w:marLeft w:val="0"/>
      <w:marRight w:val="0"/>
      <w:marTop w:val="0"/>
      <w:marBottom w:val="0"/>
      <w:divBdr>
        <w:top w:val="none" w:sz="0" w:space="0" w:color="auto"/>
        <w:left w:val="none" w:sz="0" w:space="0" w:color="auto"/>
        <w:bottom w:val="none" w:sz="0" w:space="0" w:color="auto"/>
        <w:right w:val="none" w:sz="0" w:space="0" w:color="auto"/>
      </w:divBdr>
    </w:div>
    <w:div w:id="1992707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tmp"/><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about:blank" TargetMode="Externa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mp"/><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tmp"/><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image" Target="media/image7.tmp"/><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362</TotalTime>
  <Pages>64</Pages>
  <Words>15763</Words>
  <Characters>86698</Characters>
  <Application>Microsoft Office Word</Application>
  <DocSecurity>0</DocSecurity>
  <Lines>722</Lines>
  <Paragraphs>204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INFORMATICA</dc:creator>
  <cp:keywords/>
  <dc:description/>
  <cp:lastModifiedBy>INFOEM557</cp:lastModifiedBy>
  <cp:revision>167</cp:revision>
  <cp:lastPrinted>2026-03-26T19:29:00Z</cp:lastPrinted>
  <dcterms:created xsi:type="dcterms:W3CDTF">2026-03-11T23:50:00Z</dcterms:created>
  <dcterms:modified xsi:type="dcterms:W3CDTF">2026-04-10T16:59:00Z</dcterms:modified>
</cp:coreProperties>
</file>