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EB41E" w14:textId="5CAADD24" w:rsidR="00466F25" w:rsidRPr="001977DC" w:rsidRDefault="00050F23" w:rsidP="00D563D2">
      <w:pPr>
        <w:spacing w:line="360" w:lineRule="auto"/>
        <w:jc w:val="both"/>
        <w:rPr>
          <w:rFonts w:ascii="Palatino Linotype" w:eastAsia="Palatino Linotype" w:hAnsi="Palatino Linotype" w:cs="Palatino Linotype"/>
          <w:sz w:val="22"/>
          <w:szCs w:val="22"/>
        </w:rPr>
      </w:pPr>
      <w:bookmarkStart w:id="0" w:name="_heading=h.2et92p0" w:colFirst="0" w:colLast="0"/>
      <w:bookmarkStart w:id="1" w:name="_GoBack"/>
      <w:bookmarkEnd w:id="0"/>
      <w:bookmarkEnd w:id="1"/>
      <w:r w:rsidRPr="001977D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BA0DC2" w:rsidRPr="001977DC">
        <w:rPr>
          <w:rFonts w:ascii="Palatino Linotype" w:eastAsia="Palatino Linotype" w:hAnsi="Palatino Linotype" w:cs="Palatino Linotype"/>
          <w:sz w:val="22"/>
          <w:szCs w:val="22"/>
        </w:rPr>
        <w:t>catorce de enero de dos mil veintiséis</w:t>
      </w:r>
      <w:r w:rsidRPr="001977DC">
        <w:rPr>
          <w:rFonts w:ascii="Palatino Linotype" w:eastAsia="Palatino Linotype" w:hAnsi="Palatino Linotype" w:cs="Palatino Linotype"/>
          <w:sz w:val="22"/>
          <w:szCs w:val="22"/>
        </w:rPr>
        <w:t xml:space="preserve">. </w:t>
      </w:r>
    </w:p>
    <w:p w14:paraId="1CE09B9F" w14:textId="77777777" w:rsidR="00466F25" w:rsidRPr="001977DC" w:rsidRDefault="00466F25" w:rsidP="00D563D2">
      <w:pPr>
        <w:spacing w:line="360" w:lineRule="auto"/>
        <w:jc w:val="both"/>
        <w:rPr>
          <w:rFonts w:ascii="Palatino Linotype" w:eastAsia="Palatino Linotype" w:hAnsi="Palatino Linotype" w:cs="Palatino Linotype"/>
          <w:sz w:val="22"/>
          <w:szCs w:val="22"/>
        </w:rPr>
      </w:pPr>
    </w:p>
    <w:p w14:paraId="6FBEE97E" w14:textId="354060CF" w:rsidR="00466F25" w:rsidRPr="001977DC" w:rsidRDefault="00050F23"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sz w:val="22"/>
          <w:szCs w:val="22"/>
        </w:rPr>
        <w:t>Visto</w:t>
      </w:r>
      <w:r w:rsidRPr="001977DC">
        <w:rPr>
          <w:rFonts w:ascii="Palatino Linotype" w:eastAsia="Palatino Linotype" w:hAnsi="Palatino Linotype" w:cs="Palatino Linotype"/>
          <w:sz w:val="22"/>
          <w:szCs w:val="22"/>
        </w:rPr>
        <w:t xml:space="preserve"> el expediente relativo al recurso de revisión </w:t>
      </w:r>
      <w:r w:rsidR="00BA0DC2" w:rsidRPr="001977DC">
        <w:rPr>
          <w:rFonts w:ascii="Palatino Linotype" w:eastAsia="Palatino Linotype" w:hAnsi="Palatino Linotype" w:cs="Palatino Linotype"/>
          <w:b/>
          <w:sz w:val="22"/>
          <w:szCs w:val="22"/>
        </w:rPr>
        <w:t>12374</w:t>
      </w:r>
      <w:r w:rsidRPr="001977DC">
        <w:rPr>
          <w:rFonts w:ascii="Palatino Linotype" w:eastAsia="Palatino Linotype" w:hAnsi="Palatino Linotype" w:cs="Palatino Linotype"/>
          <w:b/>
          <w:sz w:val="22"/>
          <w:szCs w:val="22"/>
        </w:rPr>
        <w:t>/INFOEM/IP/RR/2025</w:t>
      </w:r>
      <w:r w:rsidRPr="001977DC">
        <w:rPr>
          <w:rFonts w:ascii="Palatino Linotype" w:eastAsia="Palatino Linotype" w:hAnsi="Palatino Linotype" w:cs="Palatino Linotype"/>
          <w:sz w:val="22"/>
          <w:szCs w:val="22"/>
        </w:rPr>
        <w:t xml:space="preserve">, interpuesto por </w:t>
      </w:r>
      <w:r w:rsidR="00BA0DC2" w:rsidRPr="001977DC">
        <w:rPr>
          <w:rFonts w:ascii="Palatino Linotype" w:eastAsia="Palatino Linotype" w:hAnsi="Palatino Linotype" w:cs="Palatino Linotype"/>
          <w:b/>
          <w:sz w:val="22"/>
          <w:szCs w:val="22"/>
        </w:rPr>
        <w:t xml:space="preserve">un Usuario del Sistema de </w:t>
      </w:r>
      <w:r w:rsidR="00FF3F94" w:rsidRPr="001977DC">
        <w:rPr>
          <w:rFonts w:ascii="Palatino Linotype" w:eastAsia="Palatino Linotype" w:hAnsi="Palatino Linotype" w:cs="Palatino Linotype"/>
          <w:b/>
          <w:sz w:val="22"/>
          <w:szCs w:val="22"/>
        </w:rPr>
        <w:t xml:space="preserve">Acceso </w:t>
      </w:r>
      <w:r w:rsidR="00BA0DC2" w:rsidRPr="001977DC">
        <w:rPr>
          <w:rFonts w:ascii="Palatino Linotype" w:eastAsia="Palatino Linotype" w:hAnsi="Palatino Linotype" w:cs="Palatino Linotype"/>
          <w:b/>
          <w:sz w:val="22"/>
          <w:szCs w:val="22"/>
        </w:rPr>
        <w:t>a la Información Mexiquense que no proporcionó su nombre</w:t>
      </w:r>
      <w:r w:rsidRPr="001977DC">
        <w:rPr>
          <w:rFonts w:ascii="Palatino Linotype" w:eastAsia="Palatino Linotype" w:hAnsi="Palatino Linotype" w:cs="Palatino Linotype"/>
          <w:b/>
          <w:sz w:val="22"/>
          <w:szCs w:val="22"/>
        </w:rPr>
        <w:t xml:space="preserve">, </w:t>
      </w:r>
      <w:r w:rsidRPr="001977DC">
        <w:rPr>
          <w:rFonts w:ascii="Palatino Linotype" w:eastAsia="Palatino Linotype" w:hAnsi="Palatino Linotype" w:cs="Palatino Linotype"/>
          <w:sz w:val="22"/>
          <w:szCs w:val="22"/>
        </w:rPr>
        <w:t>en lo sucesivo se le denominará la parte</w:t>
      </w:r>
      <w:r w:rsidRPr="001977DC">
        <w:rPr>
          <w:rFonts w:ascii="Palatino Linotype" w:eastAsia="Palatino Linotype" w:hAnsi="Palatino Linotype" w:cs="Palatino Linotype"/>
          <w:b/>
          <w:sz w:val="22"/>
          <w:szCs w:val="22"/>
        </w:rPr>
        <w:t xml:space="preserve"> Recurrente</w:t>
      </w:r>
      <w:r w:rsidRPr="001977DC">
        <w:rPr>
          <w:rFonts w:ascii="Palatino Linotype" w:eastAsia="Palatino Linotype" w:hAnsi="Palatino Linotype" w:cs="Palatino Linotype"/>
          <w:sz w:val="22"/>
          <w:szCs w:val="22"/>
        </w:rPr>
        <w:t>, en contra de la respuesta a su solicitud de información con número de folio</w:t>
      </w:r>
      <w:r w:rsidRPr="001977DC">
        <w:rPr>
          <w:rFonts w:ascii="Palatino Linotype" w:eastAsia="Palatino Linotype" w:hAnsi="Palatino Linotype" w:cs="Palatino Linotype"/>
          <w:b/>
          <w:sz w:val="22"/>
          <w:szCs w:val="22"/>
        </w:rPr>
        <w:t xml:space="preserve"> </w:t>
      </w:r>
      <w:r w:rsidR="00BA0DC2" w:rsidRPr="001977DC">
        <w:rPr>
          <w:rFonts w:ascii="Palatino Linotype" w:eastAsia="Palatino Linotype" w:hAnsi="Palatino Linotype" w:cs="Palatino Linotype"/>
          <w:b/>
          <w:sz w:val="22"/>
          <w:szCs w:val="22"/>
        </w:rPr>
        <w:t>00124/CEDIPIEM/IP/2025</w:t>
      </w:r>
      <w:r w:rsidRPr="001977DC">
        <w:rPr>
          <w:rFonts w:ascii="Palatino Linotype" w:eastAsia="Palatino Linotype" w:hAnsi="Palatino Linotype" w:cs="Palatino Linotype"/>
          <w:sz w:val="22"/>
          <w:szCs w:val="22"/>
        </w:rPr>
        <w:t xml:space="preserve">, por parte del </w:t>
      </w:r>
      <w:r w:rsidR="00BA0DC2" w:rsidRPr="001977DC">
        <w:rPr>
          <w:rFonts w:ascii="Palatino Linotype" w:eastAsia="Palatino Linotype" w:hAnsi="Palatino Linotype" w:cs="Palatino Linotype"/>
          <w:b/>
          <w:sz w:val="22"/>
          <w:szCs w:val="22"/>
        </w:rPr>
        <w:t>Consejo Estatal para el Desarrollo Integral de Los Pueblos Indígenas del Estado de México</w:t>
      </w:r>
      <w:r w:rsidRPr="001977DC">
        <w:rPr>
          <w:rFonts w:ascii="Palatino Linotype" w:eastAsia="Palatino Linotype" w:hAnsi="Palatino Linotype" w:cs="Palatino Linotype"/>
          <w:b/>
          <w:sz w:val="22"/>
          <w:szCs w:val="22"/>
        </w:rPr>
        <w:t xml:space="preserve">, </w:t>
      </w:r>
      <w:r w:rsidRPr="001977DC">
        <w:rPr>
          <w:rFonts w:ascii="Palatino Linotype" w:eastAsia="Palatino Linotype" w:hAnsi="Palatino Linotype" w:cs="Palatino Linotype"/>
          <w:sz w:val="22"/>
          <w:szCs w:val="22"/>
        </w:rPr>
        <w:t xml:space="preserve">en lo sucesivo el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w:t>
      </w:r>
      <w:r w:rsidRPr="001977DC">
        <w:rPr>
          <w:rFonts w:ascii="Palatino Linotype" w:eastAsia="Palatino Linotype" w:hAnsi="Palatino Linotype" w:cs="Palatino Linotype"/>
          <w:b/>
          <w:sz w:val="22"/>
          <w:szCs w:val="22"/>
        </w:rPr>
        <w:t xml:space="preserve"> </w:t>
      </w:r>
      <w:r w:rsidRPr="001977DC">
        <w:rPr>
          <w:rFonts w:ascii="Palatino Linotype" w:eastAsia="Palatino Linotype" w:hAnsi="Palatino Linotype" w:cs="Palatino Linotype"/>
          <w:sz w:val="22"/>
          <w:szCs w:val="22"/>
        </w:rPr>
        <w:t>se procede a dictar la presente resolución, con base en los siguientes:</w:t>
      </w:r>
    </w:p>
    <w:p w14:paraId="0B842A67" w14:textId="77777777" w:rsidR="000954FC" w:rsidRPr="001977DC" w:rsidRDefault="000954FC" w:rsidP="00D563D2">
      <w:pPr>
        <w:spacing w:line="360" w:lineRule="auto"/>
        <w:jc w:val="both"/>
        <w:rPr>
          <w:rFonts w:ascii="Palatino Linotype" w:eastAsia="Palatino Linotype" w:hAnsi="Palatino Linotype" w:cs="Palatino Linotype"/>
          <w:sz w:val="22"/>
          <w:szCs w:val="22"/>
        </w:rPr>
      </w:pPr>
    </w:p>
    <w:p w14:paraId="0A107299" w14:textId="77777777" w:rsidR="00466F25" w:rsidRPr="001977DC" w:rsidRDefault="00050F23" w:rsidP="00D563D2">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1977DC">
        <w:rPr>
          <w:rFonts w:ascii="Palatino Linotype" w:eastAsia="Palatino Linotype" w:hAnsi="Palatino Linotype" w:cs="Palatino Linotype"/>
          <w:b/>
          <w:sz w:val="22"/>
          <w:szCs w:val="22"/>
        </w:rPr>
        <w:t>A N T E C E D E N T E S:</w:t>
      </w:r>
    </w:p>
    <w:p w14:paraId="340919BF" w14:textId="77777777" w:rsidR="00466F25" w:rsidRPr="001977DC" w:rsidRDefault="00466F25" w:rsidP="00D563D2">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C2D76C6" w14:textId="1DD77D60" w:rsidR="00466F25" w:rsidRPr="001977DC" w:rsidRDefault="00050F23" w:rsidP="00D563D2">
      <w:pPr>
        <w:numPr>
          <w:ilvl w:val="1"/>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1977DC">
        <w:rPr>
          <w:rFonts w:ascii="Palatino Linotype" w:eastAsia="Palatino Linotype" w:hAnsi="Palatino Linotype" w:cs="Palatino Linotype"/>
          <w:b/>
          <w:sz w:val="22"/>
          <w:szCs w:val="22"/>
        </w:rPr>
        <w:t xml:space="preserve">Solicitud de acceso a la información. </w:t>
      </w:r>
      <w:r w:rsidRPr="001977DC">
        <w:rPr>
          <w:rFonts w:ascii="Palatino Linotype" w:eastAsia="Palatino Linotype" w:hAnsi="Palatino Linotype" w:cs="Palatino Linotype"/>
          <w:sz w:val="22"/>
          <w:szCs w:val="22"/>
        </w:rPr>
        <w:t xml:space="preserve">Con fecha </w:t>
      </w:r>
      <w:r w:rsidR="00D21954" w:rsidRPr="001977DC">
        <w:rPr>
          <w:rFonts w:ascii="Palatino Linotype" w:eastAsia="Palatino Linotype" w:hAnsi="Palatino Linotype" w:cs="Palatino Linotype"/>
          <w:b/>
          <w:sz w:val="22"/>
          <w:szCs w:val="22"/>
        </w:rPr>
        <w:t>veinte</w:t>
      </w:r>
      <w:r w:rsidR="00FF3F94" w:rsidRPr="001977DC">
        <w:rPr>
          <w:rFonts w:ascii="Palatino Linotype" w:eastAsia="Palatino Linotype" w:hAnsi="Palatino Linotype" w:cs="Palatino Linotype"/>
          <w:b/>
          <w:sz w:val="22"/>
          <w:szCs w:val="22"/>
        </w:rPr>
        <w:t xml:space="preserve"> de septiembre </w:t>
      </w:r>
      <w:r w:rsidRPr="001977DC">
        <w:rPr>
          <w:rFonts w:ascii="Palatino Linotype" w:eastAsia="Palatino Linotype" w:hAnsi="Palatino Linotype" w:cs="Palatino Linotype"/>
          <w:b/>
          <w:sz w:val="22"/>
          <w:szCs w:val="22"/>
        </w:rPr>
        <w:t>de dos mil veinticinco</w:t>
      </w:r>
      <w:r w:rsidRPr="001977DC">
        <w:rPr>
          <w:rFonts w:ascii="Palatino Linotype" w:eastAsia="Palatino Linotype" w:hAnsi="Palatino Linotype" w:cs="Palatino Linotype"/>
          <w:sz w:val="22"/>
          <w:szCs w:val="22"/>
        </w:rPr>
        <w:t xml:space="preserve">, la parte </w:t>
      </w:r>
      <w:r w:rsidRPr="001977DC">
        <w:rPr>
          <w:rFonts w:ascii="Palatino Linotype" w:eastAsia="Palatino Linotype" w:hAnsi="Palatino Linotype" w:cs="Palatino Linotype"/>
          <w:b/>
          <w:sz w:val="22"/>
          <w:szCs w:val="22"/>
        </w:rPr>
        <w:t>Recurrente</w:t>
      </w:r>
      <w:r w:rsidRPr="001977DC">
        <w:rPr>
          <w:rFonts w:ascii="Palatino Linotype" w:eastAsia="Palatino Linotype" w:hAnsi="Palatino Linotype" w:cs="Palatino Linotype"/>
          <w:sz w:val="22"/>
          <w:szCs w:val="22"/>
        </w:rPr>
        <w:t xml:space="preserve"> formuló solicitud de acceso a información pública al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xml:space="preserve"> a través del Sistema de Acceso a la Información Mexiquense, en adelante </w:t>
      </w:r>
      <w:r w:rsidRPr="001977DC">
        <w:rPr>
          <w:rFonts w:ascii="Palatino Linotype" w:eastAsia="Palatino Linotype" w:hAnsi="Palatino Linotype" w:cs="Palatino Linotype"/>
          <w:b/>
          <w:sz w:val="22"/>
          <w:szCs w:val="22"/>
        </w:rPr>
        <w:t>SAIMEX</w:t>
      </w:r>
      <w:r w:rsidRPr="001977DC">
        <w:rPr>
          <w:rFonts w:ascii="Palatino Linotype" w:eastAsia="Palatino Linotype" w:hAnsi="Palatino Linotype" w:cs="Palatino Linotype"/>
          <w:sz w:val="22"/>
          <w:szCs w:val="22"/>
        </w:rPr>
        <w:t>,</w:t>
      </w:r>
      <w:r w:rsidR="00D21954" w:rsidRPr="001977DC">
        <w:rPr>
          <w:rFonts w:ascii="Palatino Linotype" w:eastAsia="Palatino Linotype" w:hAnsi="Palatino Linotype" w:cs="Palatino Linotype"/>
          <w:sz w:val="22"/>
          <w:szCs w:val="22"/>
        </w:rPr>
        <w:t xml:space="preserve"> sin embargo, al corresponder a un día inhábil,</w:t>
      </w:r>
      <w:r w:rsidRPr="001977DC">
        <w:rPr>
          <w:rFonts w:ascii="Palatino Linotype" w:eastAsia="Palatino Linotype" w:hAnsi="Palatino Linotype" w:cs="Palatino Linotype"/>
          <w:sz w:val="22"/>
          <w:szCs w:val="22"/>
        </w:rPr>
        <w:t xml:space="preserve"> </w:t>
      </w:r>
      <w:r w:rsidR="00D21954" w:rsidRPr="001977DC">
        <w:rPr>
          <w:rFonts w:ascii="Palatino Linotype" w:eastAsia="Palatino Linotype" w:hAnsi="Palatino Linotype" w:cs="Palatino Linotype"/>
          <w:sz w:val="22"/>
          <w:szCs w:val="22"/>
        </w:rPr>
        <w:t xml:space="preserve">se tuvo por presentado en fecha </w:t>
      </w:r>
      <w:r w:rsidR="0017744A" w:rsidRPr="001977DC">
        <w:rPr>
          <w:rFonts w:ascii="Palatino Linotype" w:eastAsia="Palatino Linotype" w:hAnsi="Palatino Linotype" w:cs="Palatino Linotype"/>
          <w:b/>
          <w:sz w:val="22"/>
          <w:szCs w:val="22"/>
        </w:rPr>
        <w:t>veintidós de septiembre de dos mil veinticinco</w:t>
      </w:r>
      <w:r w:rsidR="0017744A" w:rsidRPr="001977DC">
        <w:rPr>
          <w:rFonts w:ascii="Palatino Linotype" w:eastAsia="Palatino Linotype" w:hAnsi="Palatino Linotype" w:cs="Palatino Linotype"/>
          <w:sz w:val="22"/>
          <w:szCs w:val="22"/>
        </w:rPr>
        <w:t xml:space="preserve">, </w:t>
      </w:r>
      <w:r w:rsidRPr="001977DC">
        <w:rPr>
          <w:rFonts w:ascii="Palatino Linotype" w:eastAsia="Palatino Linotype" w:hAnsi="Palatino Linotype" w:cs="Palatino Linotype"/>
          <w:sz w:val="22"/>
          <w:szCs w:val="22"/>
        </w:rPr>
        <w:t>requiriéndole lo siguiente:</w:t>
      </w:r>
    </w:p>
    <w:p w14:paraId="0512A882" w14:textId="77777777" w:rsidR="00FF3F94" w:rsidRPr="001977DC" w:rsidRDefault="00FF3F94" w:rsidP="00D563D2">
      <w:pPr>
        <w:spacing w:line="276" w:lineRule="auto"/>
        <w:ind w:left="851" w:right="616"/>
        <w:jc w:val="both"/>
        <w:rPr>
          <w:rFonts w:ascii="Palatino Linotype" w:eastAsia="Palatino Linotype" w:hAnsi="Palatino Linotype" w:cs="Palatino Linotype"/>
          <w:i/>
          <w:sz w:val="22"/>
          <w:szCs w:val="22"/>
        </w:rPr>
      </w:pPr>
    </w:p>
    <w:p w14:paraId="42C892A3" w14:textId="0DA4C47D" w:rsidR="00466F25" w:rsidRPr="001977DC" w:rsidRDefault="00050F23"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w:t>
      </w:r>
      <w:r w:rsidR="00FF3F94" w:rsidRPr="001977DC">
        <w:rPr>
          <w:rFonts w:ascii="Palatino Linotype" w:eastAsia="Palatino Linotype" w:hAnsi="Palatino Linotype" w:cs="Palatino Linotype"/>
          <w:i/>
          <w:sz w:val="22"/>
          <w:szCs w:val="22"/>
        </w:rPr>
        <w:t xml:space="preserve">solicito documento oficial que indique las facultades del encargado de la </w:t>
      </w:r>
      <w:proofErr w:type="spellStart"/>
      <w:r w:rsidR="00FF3F94" w:rsidRPr="001977DC">
        <w:rPr>
          <w:rFonts w:ascii="Palatino Linotype" w:eastAsia="Palatino Linotype" w:hAnsi="Palatino Linotype" w:cs="Palatino Linotype"/>
          <w:i/>
          <w:sz w:val="22"/>
          <w:szCs w:val="22"/>
        </w:rPr>
        <w:t>vocalia</w:t>
      </w:r>
      <w:proofErr w:type="spellEnd"/>
      <w:r w:rsidR="00FF3F94" w:rsidRPr="001977DC">
        <w:rPr>
          <w:rFonts w:ascii="Palatino Linotype" w:eastAsia="Palatino Linotype" w:hAnsi="Palatino Linotype" w:cs="Palatino Linotype"/>
          <w:i/>
          <w:sz w:val="22"/>
          <w:szCs w:val="22"/>
        </w:rPr>
        <w:t xml:space="preserve"> ejecutiva del </w:t>
      </w:r>
      <w:proofErr w:type="spellStart"/>
      <w:r w:rsidR="00FF3F94" w:rsidRPr="001977DC">
        <w:rPr>
          <w:rFonts w:ascii="Palatino Linotype" w:eastAsia="Palatino Linotype" w:hAnsi="Palatino Linotype" w:cs="Palatino Linotype"/>
          <w:i/>
          <w:sz w:val="22"/>
          <w:szCs w:val="22"/>
        </w:rPr>
        <w:t>cedipiem</w:t>
      </w:r>
      <w:proofErr w:type="spellEnd"/>
      <w:r w:rsidR="00FF3F94" w:rsidRPr="001977DC">
        <w:rPr>
          <w:rFonts w:ascii="Palatino Linotype" w:eastAsia="Palatino Linotype" w:hAnsi="Palatino Linotype" w:cs="Palatino Linotype"/>
          <w:i/>
          <w:sz w:val="22"/>
          <w:szCs w:val="22"/>
        </w:rPr>
        <w:t xml:space="preserve"> en ausencia de un titular y </w:t>
      </w:r>
      <w:proofErr w:type="spellStart"/>
      <w:r w:rsidR="00FF3F94" w:rsidRPr="001977DC">
        <w:rPr>
          <w:rFonts w:ascii="Palatino Linotype" w:eastAsia="Palatino Linotype" w:hAnsi="Palatino Linotype" w:cs="Palatino Linotype"/>
          <w:i/>
          <w:sz w:val="22"/>
          <w:szCs w:val="22"/>
        </w:rPr>
        <w:t>cuanto</w:t>
      </w:r>
      <w:proofErr w:type="spellEnd"/>
      <w:r w:rsidR="00FF3F94" w:rsidRPr="001977DC">
        <w:rPr>
          <w:rFonts w:ascii="Palatino Linotype" w:eastAsia="Palatino Linotype" w:hAnsi="Palatino Linotype" w:cs="Palatino Linotype"/>
          <w:i/>
          <w:sz w:val="22"/>
          <w:szCs w:val="22"/>
        </w:rPr>
        <w:t xml:space="preserve"> tiempo puede durar en el cargo</w:t>
      </w:r>
      <w:r w:rsidRPr="001977DC">
        <w:rPr>
          <w:rFonts w:ascii="Palatino Linotype" w:eastAsia="Palatino Linotype" w:hAnsi="Palatino Linotype" w:cs="Palatino Linotype"/>
          <w:i/>
          <w:sz w:val="22"/>
          <w:szCs w:val="22"/>
        </w:rPr>
        <w:t>.”</w:t>
      </w:r>
    </w:p>
    <w:p w14:paraId="23AE4345" w14:textId="77777777" w:rsidR="00466F25" w:rsidRPr="001977DC" w:rsidRDefault="00466F25" w:rsidP="00D563D2">
      <w:pPr>
        <w:spacing w:line="360" w:lineRule="auto"/>
        <w:ind w:left="709" w:right="900"/>
        <w:jc w:val="both"/>
        <w:rPr>
          <w:rFonts w:ascii="Palatino Linotype" w:eastAsia="Palatino Linotype" w:hAnsi="Palatino Linotype" w:cs="Palatino Linotype"/>
          <w:b/>
          <w:i/>
          <w:sz w:val="22"/>
          <w:szCs w:val="22"/>
        </w:rPr>
      </w:pPr>
    </w:p>
    <w:p w14:paraId="6F576F8D" w14:textId="77777777" w:rsidR="00466F25" w:rsidRPr="001977DC" w:rsidRDefault="00050F23"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sz w:val="22"/>
          <w:szCs w:val="22"/>
        </w:rPr>
        <w:t xml:space="preserve">Modalidad elegida para la entrega de la información: </w:t>
      </w:r>
      <w:r w:rsidRPr="001977DC">
        <w:rPr>
          <w:rFonts w:ascii="Palatino Linotype" w:eastAsia="Palatino Linotype" w:hAnsi="Palatino Linotype" w:cs="Palatino Linotype"/>
          <w:sz w:val="22"/>
          <w:szCs w:val="22"/>
        </w:rPr>
        <w:t xml:space="preserve">a través del Sistema de Acceso a la Información Mexiquense. </w:t>
      </w:r>
    </w:p>
    <w:p w14:paraId="085F6AFD" w14:textId="77777777" w:rsidR="00466F25" w:rsidRPr="001977DC" w:rsidRDefault="00466F25" w:rsidP="00D563D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F981BA4" w14:textId="41C26FFF" w:rsidR="00466F25" w:rsidRPr="001977DC" w:rsidRDefault="00050F23" w:rsidP="00D563D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sz w:val="22"/>
          <w:szCs w:val="22"/>
        </w:rPr>
        <w:t xml:space="preserve">Respuesta. </w:t>
      </w:r>
      <w:r w:rsidRPr="001977DC">
        <w:rPr>
          <w:rFonts w:ascii="Palatino Linotype" w:eastAsia="Palatino Linotype" w:hAnsi="Palatino Linotype" w:cs="Palatino Linotype"/>
          <w:sz w:val="22"/>
          <w:szCs w:val="22"/>
        </w:rPr>
        <w:t xml:space="preserve">Con fecha </w:t>
      </w:r>
      <w:r w:rsidR="0017744A" w:rsidRPr="001977DC">
        <w:rPr>
          <w:rFonts w:ascii="Palatino Linotype" w:eastAsia="Palatino Linotype" w:hAnsi="Palatino Linotype" w:cs="Palatino Linotype"/>
          <w:b/>
          <w:sz w:val="22"/>
          <w:szCs w:val="22"/>
        </w:rPr>
        <w:t>trece de octubre</w:t>
      </w:r>
      <w:r w:rsidRPr="001977DC">
        <w:rPr>
          <w:rFonts w:ascii="Palatino Linotype" w:eastAsia="Palatino Linotype" w:hAnsi="Palatino Linotype" w:cs="Palatino Linotype"/>
          <w:b/>
          <w:sz w:val="22"/>
          <w:szCs w:val="22"/>
        </w:rPr>
        <w:t xml:space="preserve"> de dos mil veinticinco</w:t>
      </w:r>
      <w:r w:rsidRPr="001977DC">
        <w:rPr>
          <w:rFonts w:ascii="Palatino Linotype" w:eastAsia="Palatino Linotype" w:hAnsi="Palatino Linotype" w:cs="Palatino Linotype"/>
          <w:sz w:val="22"/>
          <w:szCs w:val="22"/>
        </w:rPr>
        <w:t xml:space="preserve">, el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1969311B" w14:textId="77777777" w:rsidR="00466F25" w:rsidRPr="001977DC" w:rsidRDefault="00466F25" w:rsidP="00D563D2">
      <w:pPr>
        <w:tabs>
          <w:tab w:val="left" w:pos="7371"/>
        </w:tabs>
        <w:spacing w:line="360" w:lineRule="auto"/>
        <w:ind w:left="567" w:right="616"/>
        <w:jc w:val="both"/>
        <w:rPr>
          <w:rFonts w:ascii="Palatino Linotype" w:eastAsia="Palatino Linotype" w:hAnsi="Palatino Linotype" w:cs="Palatino Linotype"/>
          <w:i/>
          <w:sz w:val="22"/>
          <w:szCs w:val="22"/>
        </w:rPr>
      </w:pPr>
      <w:bookmarkStart w:id="2" w:name="_heading=h.3znysh7" w:colFirst="0" w:colLast="0"/>
      <w:bookmarkEnd w:id="2"/>
    </w:p>
    <w:p w14:paraId="3B7534A7" w14:textId="77777777" w:rsidR="0017744A" w:rsidRPr="001977DC" w:rsidRDefault="00050F23"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w:t>
      </w:r>
      <w:r w:rsidR="0017744A" w:rsidRPr="001977D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71B932" w14:textId="77777777" w:rsidR="0017744A" w:rsidRPr="001977DC" w:rsidRDefault="0017744A"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Se anexa oficio número 229C0101000300S/706/2025.</w:t>
      </w:r>
    </w:p>
    <w:p w14:paraId="17DA746E" w14:textId="77777777" w:rsidR="0017744A" w:rsidRPr="001977DC" w:rsidRDefault="0017744A"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ATENTAMENTE</w:t>
      </w:r>
    </w:p>
    <w:p w14:paraId="18946614" w14:textId="32B15B75" w:rsidR="00466F25" w:rsidRPr="001977DC" w:rsidRDefault="0017744A"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Mtro. Carmelo Rosales Valle</w:t>
      </w:r>
      <w:r w:rsidR="00050F23" w:rsidRPr="001977DC">
        <w:rPr>
          <w:rFonts w:ascii="Palatino Linotype" w:eastAsia="Palatino Linotype" w:hAnsi="Palatino Linotype" w:cs="Palatino Linotype"/>
          <w:i/>
          <w:sz w:val="22"/>
          <w:szCs w:val="22"/>
        </w:rPr>
        <w:t>” (Sic)</w:t>
      </w:r>
    </w:p>
    <w:p w14:paraId="101CD4FA" w14:textId="77777777" w:rsidR="00466F25" w:rsidRPr="001977DC" w:rsidRDefault="00466F25" w:rsidP="00D563D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D2327C7" w14:textId="7A116764" w:rsidR="00466F25" w:rsidRPr="001977DC" w:rsidRDefault="00050F23" w:rsidP="00D563D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Adjuntando a su respuesta el archivo electrónico denominado “</w:t>
      </w:r>
      <w:r w:rsidR="0017744A" w:rsidRPr="001977DC">
        <w:rPr>
          <w:rFonts w:ascii="Palatino Linotype" w:eastAsia="Palatino Linotype" w:hAnsi="Palatino Linotype" w:cs="Palatino Linotype"/>
          <w:b/>
          <w:i/>
          <w:sz w:val="22"/>
          <w:szCs w:val="22"/>
        </w:rPr>
        <w:t>OTUT 124.pdf</w:t>
      </w:r>
      <w:r w:rsidRPr="001977DC">
        <w:rPr>
          <w:rFonts w:ascii="Palatino Linotype" w:eastAsia="Palatino Linotype" w:hAnsi="Palatino Linotype" w:cs="Palatino Linotype"/>
          <w:sz w:val="22"/>
          <w:szCs w:val="22"/>
        </w:rPr>
        <w:t xml:space="preserve">”, el cual contiene el oficio número </w:t>
      </w:r>
      <w:r w:rsidR="0017744A" w:rsidRPr="001977DC">
        <w:rPr>
          <w:rFonts w:ascii="Palatino Linotype" w:eastAsia="Palatino Linotype" w:hAnsi="Palatino Linotype" w:cs="Palatino Linotype"/>
          <w:sz w:val="22"/>
          <w:szCs w:val="22"/>
        </w:rPr>
        <w:t>229C0101000300OS/706/2025</w:t>
      </w:r>
      <w:r w:rsidRPr="001977DC">
        <w:rPr>
          <w:rFonts w:ascii="Palatino Linotype" w:eastAsia="Palatino Linotype" w:hAnsi="Palatino Linotype" w:cs="Palatino Linotype"/>
          <w:sz w:val="22"/>
          <w:szCs w:val="22"/>
        </w:rPr>
        <w:t xml:space="preserve">, de fecha </w:t>
      </w:r>
      <w:r w:rsidR="0017744A" w:rsidRPr="001977DC">
        <w:rPr>
          <w:rFonts w:ascii="Palatino Linotype" w:eastAsia="Palatino Linotype" w:hAnsi="Palatino Linotype" w:cs="Palatino Linotype"/>
          <w:sz w:val="22"/>
          <w:szCs w:val="22"/>
        </w:rPr>
        <w:t>trece de octubre</w:t>
      </w:r>
      <w:r w:rsidRPr="001977DC">
        <w:rPr>
          <w:rFonts w:ascii="Palatino Linotype" w:eastAsia="Palatino Linotype" w:hAnsi="Palatino Linotype" w:cs="Palatino Linotype"/>
          <w:sz w:val="22"/>
          <w:szCs w:val="22"/>
        </w:rPr>
        <w:t xml:space="preserve"> de dos mil veinticinco, signado por </w:t>
      </w:r>
      <w:r w:rsidR="0017744A" w:rsidRPr="001977DC">
        <w:rPr>
          <w:rFonts w:ascii="Palatino Linotype" w:eastAsia="Palatino Linotype" w:hAnsi="Palatino Linotype" w:cs="Palatino Linotype"/>
          <w:sz w:val="22"/>
          <w:szCs w:val="22"/>
        </w:rPr>
        <w:t>el Titular de la Unidad de Transparencia</w:t>
      </w:r>
      <w:r w:rsidRPr="001977DC">
        <w:rPr>
          <w:rFonts w:ascii="Palatino Linotype" w:eastAsia="Palatino Linotype" w:hAnsi="Palatino Linotype" w:cs="Palatino Linotype"/>
          <w:sz w:val="22"/>
          <w:szCs w:val="22"/>
        </w:rPr>
        <w:t>, en el que informó que</w:t>
      </w:r>
      <w:r w:rsidR="00546B5B" w:rsidRPr="001977DC">
        <w:rPr>
          <w:rFonts w:ascii="Palatino Linotype" w:eastAsia="Palatino Linotype" w:hAnsi="Palatino Linotype" w:cs="Palatino Linotype"/>
          <w:sz w:val="22"/>
          <w:szCs w:val="22"/>
        </w:rPr>
        <w:t xml:space="preserve"> el Departamento de Recursos Humanos y Materiales adscrito a la Unidad de Apoyo Administrativo), informó que </w:t>
      </w:r>
      <w:r w:rsidR="0017744A" w:rsidRPr="001977DC">
        <w:rPr>
          <w:rFonts w:ascii="Palatino Linotype" w:eastAsia="Palatino Linotype" w:hAnsi="Palatino Linotype" w:cs="Palatino Linotype"/>
          <w:sz w:val="22"/>
          <w:szCs w:val="22"/>
        </w:rPr>
        <w:t>se realizó una revisión a la Ley de Creación, al Manual General de Organización y al Reglamento Interior de este organismo descentralizado; normatividad que regula la organización у funcionamiento de las diferentes unidades administrativas del CEDIPIEM, mismas que no identifica facultades como encargado de la Vocalía Ejecutiva; sin embargo, establece las funciones y facultades del Vocal Ejecutivo</w:t>
      </w:r>
      <w:r w:rsidRPr="001977DC">
        <w:rPr>
          <w:rFonts w:ascii="Palatino Linotype" w:eastAsia="Palatino Linotype" w:hAnsi="Palatino Linotype" w:cs="Palatino Linotype"/>
          <w:sz w:val="22"/>
          <w:szCs w:val="22"/>
        </w:rPr>
        <w:t>.</w:t>
      </w:r>
    </w:p>
    <w:p w14:paraId="08B9D689" w14:textId="77777777" w:rsidR="00466F25" w:rsidRPr="001977DC" w:rsidRDefault="00466F25" w:rsidP="00D563D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C68060E" w14:textId="27E9CE8A" w:rsidR="00466F25" w:rsidRPr="001977DC" w:rsidRDefault="00050F23" w:rsidP="00D563D2">
      <w:pPr>
        <w:numPr>
          <w:ilvl w:val="0"/>
          <w:numId w:val="3"/>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sz w:val="22"/>
          <w:szCs w:val="22"/>
        </w:rPr>
        <w:t xml:space="preserve">Interposición del recurso de revisión. </w:t>
      </w:r>
      <w:r w:rsidRPr="001977DC">
        <w:rPr>
          <w:rFonts w:ascii="Palatino Linotype" w:eastAsia="Palatino Linotype" w:hAnsi="Palatino Linotype" w:cs="Palatino Linotype"/>
          <w:sz w:val="22"/>
          <w:szCs w:val="22"/>
        </w:rPr>
        <w:t xml:space="preserve">Inconforme con la respuesta del </w:t>
      </w:r>
      <w:r w:rsidRPr="001977DC">
        <w:rPr>
          <w:rFonts w:ascii="Palatino Linotype" w:eastAsia="Palatino Linotype" w:hAnsi="Palatino Linotype" w:cs="Palatino Linotype"/>
          <w:b/>
          <w:sz w:val="22"/>
          <w:szCs w:val="22"/>
        </w:rPr>
        <w:t xml:space="preserve">Sujeto Obligado </w:t>
      </w:r>
      <w:r w:rsidRPr="001977DC">
        <w:rPr>
          <w:rFonts w:ascii="Palatino Linotype" w:eastAsia="Palatino Linotype" w:hAnsi="Palatino Linotype" w:cs="Palatino Linotype"/>
          <w:sz w:val="22"/>
          <w:szCs w:val="22"/>
        </w:rPr>
        <w:t>la parte</w:t>
      </w:r>
      <w:r w:rsidRPr="001977DC">
        <w:rPr>
          <w:rFonts w:ascii="Palatino Linotype" w:eastAsia="Palatino Linotype" w:hAnsi="Palatino Linotype" w:cs="Palatino Linotype"/>
          <w:b/>
          <w:sz w:val="22"/>
          <w:szCs w:val="22"/>
        </w:rPr>
        <w:t xml:space="preserve"> Recurrente</w:t>
      </w:r>
      <w:r w:rsidRPr="001977DC">
        <w:rPr>
          <w:rFonts w:ascii="Palatino Linotype" w:eastAsia="Palatino Linotype" w:hAnsi="Palatino Linotype" w:cs="Palatino Linotype"/>
          <w:sz w:val="22"/>
          <w:szCs w:val="22"/>
        </w:rPr>
        <w:t xml:space="preserve"> interpuso recurso de revisión a través del SAIMEX en fecha </w:t>
      </w:r>
      <w:r w:rsidR="0017744A" w:rsidRPr="001977DC">
        <w:rPr>
          <w:rFonts w:ascii="Palatino Linotype" w:eastAsia="Palatino Linotype" w:hAnsi="Palatino Linotype" w:cs="Palatino Linotype"/>
          <w:b/>
          <w:sz w:val="22"/>
          <w:szCs w:val="22"/>
        </w:rPr>
        <w:t>veintinueve de octubre</w:t>
      </w:r>
      <w:r w:rsidRPr="001977DC">
        <w:rPr>
          <w:rFonts w:ascii="Palatino Linotype" w:eastAsia="Palatino Linotype" w:hAnsi="Palatino Linotype" w:cs="Palatino Linotype"/>
          <w:b/>
          <w:sz w:val="22"/>
          <w:szCs w:val="22"/>
        </w:rPr>
        <w:t xml:space="preserve"> de dos mil veinticinco</w:t>
      </w:r>
      <w:r w:rsidRPr="001977DC">
        <w:rPr>
          <w:rFonts w:ascii="Palatino Linotype" w:eastAsia="Palatino Linotype" w:hAnsi="Palatino Linotype" w:cs="Palatino Linotype"/>
          <w:sz w:val="22"/>
          <w:szCs w:val="22"/>
        </w:rPr>
        <w:t>, a través del cual expresó lo siguiente:</w:t>
      </w:r>
    </w:p>
    <w:p w14:paraId="1DBD4172" w14:textId="77777777" w:rsidR="00466F25" w:rsidRPr="001977DC" w:rsidRDefault="00466F25" w:rsidP="00D563D2">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00847DA5" w14:textId="723610C1" w:rsidR="00466F25" w:rsidRPr="001977DC" w:rsidRDefault="00050F23" w:rsidP="00D563D2">
      <w:pPr>
        <w:spacing w:line="360"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sz w:val="22"/>
          <w:szCs w:val="22"/>
        </w:rPr>
        <w:t xml:space="preserve">Acto impugnado. </w:t>
      </w:r>
      <w:r w:rsidRPr="001977DC">
        <w:rPr>
          <w:rFonts w:ascii="Palatino Linotype" w:eastAsia="Palatino Linotype" w:hAnsi="Palatino Linotype" w:cs="Palatino Linotype"/>
          <w:i/>
          <w:sz w:val="22"/>
          <w:szCs w:val="22"/>
        </w:rPr>
        <w:t>“</w:t>
      </w:r>
      <w:r w:rsidR="00A41213" w:rsidRPr="001977DC">
        <w:rPr>
          <w:rFonts w:ascii="Palatino Linotype" w:eastAsia="Palatino Linotype" w:hAnsi="Palatino Linotype" w:cs="Palatino Linotype"/>
          <w:i/>
          <w:sz w:val="22"/>
          <w:szCs w:val="22"/>
        </w:rPr>
        <w:t>En la respuesta proporcionada por el CEDIPIEM, se me indicó que, tras la revisión de la Ley de Creación, Manual General de Organización y Reglamento Interior, no se identifican facultades específicas del encargado de la Vocalía Ejecutiva, y únicamente se establecen las funciones y atribuciones del Vocal Ejecutivo titular. la respuesta proporcionada es insuficiente, toda vez que: La información solicitada debe existir en algún documento oficial que regule la sustitución del titular de la Vocalía Ejecutiva, aunque no se haya identificado en la documentación r</w:t>
      </w:r>
      <w:r w:rsidRPr="001977DC">
        <w:rPr>
          <w:rFonts w:ascii="Palatino Linotype" w:eastAsia="Palatino Linotype" w:hAnsi="Palatino Linotype" w:cs="Palatino Linotype"/>
          <w:i/>
          <w:sz w:val="22"/>
          <w:szCs w:val="22"/>
        </w:rPr>
        <w:t xml:space="preserve">” </w:t>
      </w:r>
    </w:p>
    <w:p w14:paraId="75D4E480" w14:textId="77777777" w:rsidR="00466F25" w:rsidRPr="001977DC" w:rsidRDefault="00466F25" w:rsidP="00D563D2">
      <w:pPr>
        <w:spacing w:line="360" w:lineRule="auto"/>
        <w:ind w:left="851" w:right="616"/>
        <w:rPr>
          <w:rFonts w:ascii="Palatino Linotype" w:eastAsia="Palatino Linotype" w:hAnsi="Palatino Linotype" w:cs="Palatino Linotype"/>
          <w:sz w:val="22"/>
          <w:szCs w:val="22"/>
        </w:rPr>
      </w:pPr>
    </w:p>
    <w:p w14:paraId="034F003C" w14:textId="3632FA6A" w:rsidR="00466F25" w:rsidRPr="001977DC" w:rsidRDefault="00050F23" w:rsidP="00D563D2">
      <w:pPr>
        <w:pBdr>
          <w:top w:val="nil"/>
          <w:left w:val="nil"/>
          <w:bottom w:val="nil"/>
          <w:right w:val="nil"/>
          <w:between w:val="nil"/>
        </w:pBdr>
        <w:spacing w:line="360" w:lineRule="auto"/>
        <w:ind w:left="851" w:right="616"/>
        <w:jc w:val="both"/>
        <w:rPr>
          <w:rFonts w:ascii="Palatino Linotype" w:eastAsia="Palatino Linotype" w:hAnsi="Palatino Linotype" w:cs="Palatino Linotype"/>
          <w:b/>
          <w:i/>
          <w:sz w:val="22"/>
          <w:szCs w:val="22"/>
          <w:u w:val="single"/>
        </w:rPr>
      </w:pPr>
      <w:r w:rsidRPr="001977DC">
        <w:rPr>
          <w:rFonts w:ascii="Palatino Linotype" w:eastAsia="Palatino Linotype" w:hAnsi="Palatino Linotype" w:cs="Palatino Linotype"/>
          <w:b/>
          <w:sz w:val="22"/>
          <w:szCs w:val="22"/>
        </w:rPr>
        <w:t xml:space="preserve">Motivos de inconformidad. </w:t>
      </w:r>
      <w:r w:rsidRPr="001977DC">
        <w:rPr>
          <w:rFonts w:ascii="Palatino Linotype" w:eastAsia="Palatino Linotype" w:hAnsi="Palatino Linotype" w:cs="Palatino Linotype"/>
          <w:i/>
          <w:sz w:val="22"/>
          <w:szCs w:val="22"/>
        </w:rPr>
        <w:t>“</w:t>
      </w:r>
      <w:r w:rsidR="00A41213" w:rsidRPr="001977DC">
        <w:rPr>
          <w:rFonts w:ascii="Palatino Linotype" w:eastAsia="Palatino Linotype" w:hAnsi="Palatino Linotype" w:cs="Palatino Linotype"/>
          <w:i/>
          <w:sz w:val="22"/>
          <w:szCs w:val="22"/>
        </w:rPr>
        <w:t>La respuesta del CEDIPIEM resulta incompleta, ya que se limita a indicar que no se identifican facultades del encargado, sin proporcionar un documento oficial que certifique la inexistencia de dicha regulación. La información entregada no permite conocer de manera clara y verificable las facultades del encargado ni el tiempo máximo de duración en el cargo, lo que genera incertidumbre sobre el funcionamiento interno del CEDIPIEM. La dependencia tiene la obligación de contar con documentos internos o, en su caso, emitir un acuerdo o certificación oficial que aclare estas facultades, de conformidad con la Ley de Transparencia y Acceso a la Información Pública del Estado de México y Municipios</w:t>
      </w:r>
      <w:r w:rsidRPr="001977DC">
        <w:rPr>
          <w:rFonts w:ascii="Palatino Linotype" w:eastAsia="Palatino Linotype" w:hAnsi="Palatino Linotype" w:cs="Palatino Linotype"/>
          <w:i/>
          <w:sz w:val="22"/>
          <w:szCs w:val="22"/>
        </w:rPr>
        <w:t>”</w:t>
      </w:r>
    </w:p>
    <w:p w14:paraId="08C8B4DF" w14:textId="77777777" w:rsidR="00466F25" w:rsidRPr="001977DC" w:rsidRDefault="00466F25" w:rsidP="00D563D2">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16CF95E6" w14:textId="7309667C" w:rsidR="00466F25" w:rsidRPr="001977DC" w:rsidRDefault="00050F23" w:rsidP="00D563D2">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sz w:val="22"/>
          <w:szCs w:val="22"/>
        </w:rPr>
        <w:t xml:space="preserve">Turno. </w:t>
      </w:r>
      <w:r w:rsidRPr="001977D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A41213" w:rsidRPr="001977DC">
        <w:rPr>
          <w:rFonts w:ascii="Palatino Linotype" w:eastAsia="Palatino Linotype" w:hAnsi="Palatino Linotype" w:cs="Palatino Linotype"/>
          <w:b/>
          <w:sz w:val="22"/>
          <w:szCs w:val="22"/>
        </w:rPr>
        <w:t>12374</w:t>
      </w:r>
      <w:r w:rsidRPr="001977DC">
        <w:rPr>
          <w:rFonts w:ascii="Palatino Linotype" w:eastAsia="Palatino Linotype" w:hAnsi="Palatino Linotype" w:cs="Palatino Linotype"/>
          <w:b/>
          <w:sz w:val="22"/>
          <w:szCs w:val="22"/>
        </w:rPr>
        <w:t>/INFOEM/IP/RR/2025</w:t>
      </w:r>
      <w:r w:rsidRPr="001977DC">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1977DC">
        <w:rPr>
          <w:rFonts w:ascii="Palatino Linotype" w:eastAsia="Palatino Linotype" w:hAnsi="Palatino Linotype" w:cs="Palatino Linotype"/>
          <w:b/>
          <w:sz w:val="22"/>
          <w:szCs w:val="22"/>
        </w:rPr>
        <w:t>Guadalupe Ramírez Peña</w:t>
      </w:r>
      <w:r w:rsidRPr="001977DC">
        <w:rPr>
          <w:rFonts w:ascii="Palatino Linotype" w:eastAsia="Palatino Linotype" w:hAnsi="Palatino Linotype" w:cs="Palatino Linotype"/>
          <w:sz w:val="22"/>
          <w:szCs w:val="22"/>
        </w:rPr>
        <w:t>, para su análisis, estudio, elaboración del proyecto y presentación ante el Pleno de este Instituto.</w:t>
      </w:r>
    </w:p>
    <w:p w14:paraId="34B65C95" w14:textId="77777777" w:rsidR="00466F25" w:rsidRPr="001977DC" w:rsidRDefault="00466F25" w:rsidP="00D563D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30A8806" w14:textId="5E8E1E7A" w:rsidR="00466F25" w:rsidRPr="001977DC" w:rsidRDefault="00050F23" w:rsidP="00D563D2">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3" w:name="_heading=h.gjdgxs" w:colFirst="0" w:colLast="0"/>
      <w:bookmarkEnd w:id="3"/>
      <w:r w:rsidRPr="001977DC">
        <w:rPr>
          <w:rFonts w:ascii="Palatino Linotype" w:eastAsia="Palatino Linotype" w:hAnsi="Palatino Linotype" w:cs="Palatino Linotype"/>
          <w:b/>
          <w:sz w:val="22"/>
          <w:szCs w:val="22"/>
        </w:rPr>
        <w:t xml:space="preserve">Admisión del recurso de revisión: </w:t>
      </w:r>
      <w:r w:rsidRPr="001977DC">
        <w:rPr>
          <w:rFonts w:ascii="Palatino Linotype" w:eastAsia="Palatino Linotype" w:hAnsi="Palatino Linotype" w:cs="Palatino Linotype"/>
          <w:sz w:val="22"/>
          <w:szCs w:val="22"/>
        </w:rPr>
        <w:t xml:space="preserve">En fecha </w:t>
      </w:r>
      <w:r w:rsidR="00A41213" w:rsidRPr="001977DC">
        <w:rPr>
          <w:rFonts w:ascii="Palatino Linotype" w:eastAsia="Palatino Linotype" w:hAnsi="Palatino Linotype" w:cs="Palatino Linotype"/>
          <w:b/>
          <w:sz w:val="22"/>
          <w:szCs w:val="22"/>
        </w:rPr>
        <w:t>tres de noviembre</w:t>
      </w:r>
      <w:r w:rsidRPr="001977DC">
        <w:rPr>
          <w:rFonts w:ascii="Palatino Linotype" w:eastAsia="Palatino Linotype" w:hAnsi="Palatino Linotype" w:cs="Palatino Linotype"/>
          <w:b/>
          <w:sz w:val="22"/>
          <w:szCs w:val="22"/>
        </w:rPr>
        <w:t xml:space="preserve"> de dos mil veinticinco, </w:t>
      </w:r>
      <w:r w:rsidRPr="001977DC">
        <w:rPr>
          <w:rFonts w:ascii="Palatino Linotype" w:eastAsia="Palatino Linotype" w:hAnsi="Palatino Linotype" w:cs="Palatino Linotype"/>
          <w:sz w:val="22"/>
          <w:szCs w:val="22"/>
        </w:rPr>
        <w:t xml:space="preserve">la Comisionada Ponente admitió a trámite el recurso de revisión que ahora se resuelve, dando un plazo máximo de siete días hábiles para que las partes manifestaran lo que a su derecho resultara conveniente, ofrecieran pruebas, formularan alegatos y el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xml:space="preserve"> presentara su informe justificado.</w:t>
      </w:r>
    </w:p>
    <w:p w14:paraId="56111FBD" w14:textId="77777777" w:rsidR="00466F25" w:rsidRPr="001977DC" w:rsidRDefault="00466F25" w:rsidP="00D563D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B794C5C" w14:textId="0DBEB3BD" w:rsidR="00793504" w:rsidRPr="001977DC" w:rsidRDefault="00050F23" w:rsidP="00D563D2">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sz w:val="22"/>
          <w:szCs w:val="22"/>
        </w:rPr>
        <w:t>Manifestaciones</w:t>
      </w:r>
      <w:r w:rsidRPr="001977DC">
        <w:rPr>
          <w:rFonts w:ascii="Palatino Linotype" w:eastAsia="Palatino Linotype" w:hAnsi="Palatino Linotype" w:cs="Palatino Linotype"/>
          <w:sz w:val="22"/>
          <w:szCs w:val="22"/>
        </w:rPr>
        <w:t xml:space="preserve">: De las constancias que obran en el expediente electrónico del </w:t>
      </w:r>
      <w:r w:rsidRPr="001977DC">
        <w:rPr>
          <w:rFonts w:ascii="Palatino Linotype" w:eastAsia="Palatino Linotype" w:hAnsi="Palatino Linotype" w:cs="Palatino Linotype"/>
          <w:b/>
          <w:sz w:val="22"/>
          <w:szCs w:val="22"/>
        </w:rPr>
        <w:t>SAIMEX</w:t>
      </w:r>
      <w:r w:rsidRPr="001977DC">
        <w:rPr>
          <w:rFonts w:ascii="Palatino Linotype" w:eastAsia="Palatino Linotype" w:hAnsi="Palatino Linotype" w:cs="Palatino Linotype"/>
          <w:sz w:val="22"/>
          <w:szCs w:val="22"/>
        </w:rPr>
        <w:t xml:space="preserve"> se desprende que la parte </w:t>
      </w:r>
      <w:r w:rsidRPr="001977DC">
        <w:rPr>
          <w:rFonts w:ascii="Palatino Linotype" w:eastAsia="Palatino Linotype" w:hAnsi="Palatino Linotype" w:cs="Palatino Linotype"/>
          <w:b/>
          <w:sz w:val="22"/>
          <w:szCs w:val="22"/>
        </w:rPr>
        <w:t>Recurrente</w:t>
      </w:r>
      <w:r w:rsidRPr="001977DC">
        <w:rPr>
          <w:rFonts w:ascii="Palatino Linotype" w:eastAsia="Palatino Linotype" w:hAnsi="Palatino Linotype" w:cs="Palatino Linotype"/>
          <w:sz w:val="22"/>
          <w:szCs w:val="22"/>
        </w:rPr>
        <w:t xml:space="preserve"> omitió realizar manifestaciones, mientras que el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xml:space="preserve"> en fecha </w:t>
      </w:r>
      <w:r w:rsidR="00A41213" w:rsidRPr="001977DC">
        <w:rPr>
          <w:rFonts w:ascii="Palatino Linotype" w:eastAsia="Palatino Linotype" w:hAnsi="Palatino Linotype" w:cs="Palatino Linotype"/>
          <w:b/>
          <w:sz w:val="22"/>
          <w:szCs w:val="22"/>
        </w:rPr>
        <w:t>doce de noviembre</w:t>
      </w:r>
      <w:r w:rsidRPr="001977DC">
        <w:rPr>
          <w:rFonts w:ascii="Palatino Linotype" w:eastAsia="Palatino Linotype" w:hAnsi="Palatino Linotype" w:cs="Palatino Linotype"/>
          <w:b/>
          <w:sz w:val="22"/>
          <w:szCs w:val="22"/>
        </w:rPr>
        <w:t xml:space="preserve"> de dos mil veinticinco</w:t>
      </w:r>
      <w:r w:rsidRPr="001977DC">
        <w:rPr>
          <w:rFonts w:ascii="Palatino Linotype" w:eastAsia="Palatino Linotype" w:hAnsi="Palatino Linotype" w:cs="Palatino Linotype"/>
          <w:sz w:val="22"/>
          <w:szCs w:val="22"/>
        </w:rPr>
        <w:t xml:space="preserve"> rindió su informe justificado a través del archivo electrónico denominado </w:t>
      </w:r>
      <w:r w:rsidRPr="001977DC">
        <w:rPr>
          <w:rFonts w:ascii="Palatino Linotype" w:eastAsia="Palatino Linotype" w:hAnsi="Palatino Linotype" w:cs="Palatino Linotype"/>
          <w:b/>
          <w:i/>
          <w:sz w:val="22"/>
          <w:szCs w:val="22"/>
        </w:rPr>
        <w:t>“</w:t>
      </w:r>
      <w:r w:rsidR="00A41213" w:rsidRPr="001977DC">
        <w:rPr>
          <w:rFonts w:ascii="Palatino Linotype" w:eastAsia="Palatino Linotype" w:hAnsi="Palatino Linotype" w:cs="Palatino Linotype"/>
          <w:b/>
          <w:i/>
          <w:sz w:val="22"/>
          <w:szCs w:val="22"/>
        </w:rPr>
        <w:t>IJ-12374-INFOEM-IP-RR-2025.pdf</w:t>
      </w:r>
      <w:r w:rsidRPr="001977DC">
        <w:rPr>
          <w:rFonts w:ascii="Palatino Linotype" w:eastAsia="Palatino Linotype" w:hAnsi="Palatino Linotype" w:cs="Palatino Linotype"/>
          <w:b/>
          <w:i/>
          <w:sz w:val="22"/>
          <w:szCs w:val="22"/>
        </w:rPr>
        <w:t>”</w:t>
      </w:r>
      <w:r w:rsidRPr="001977DC">
        <w:rPr>
          <w:rFonts w:ascii="Palatino Linotype" w:eastAsia="Palatino Linotype" w:hAnsi="Palatino Linotype" w:cs="Palatino Linotype"/>
          <w:sz w:val="22"/>
          <w:szCs w:val="22"/>
        </w:rPr>
        <w:t xml:space="preserve">, </w:t>
      </w:r>
      <w:r w:rsidR="00FB3AFC" w:rsidRPr="001977DC">
        <w:rPr>
          <w:rFonts w:ascii="Palatino Linotype" w:eastAsia="Palatino Linotype" w:hAnsi="Palatino Linotype" w:cs="Palatino Linotype"/>
          <w:sz w:val="22"/>
          <w:szCs w:val="22"/>
        </w:rPr>
        <w:t>en el que ratificó</w:t>
      </w:r>
      <w:r w:rsidR="00793504" w:rsidRPr="001977DC">
        <w:rPr>
          <w:rFonts w:ascii="Palatino Linotype" w:eastAsia="Palatino Linotype" w:hAnsi="Palatino Linotype" w:cs="Palatino Linotype"/>
          <w:sz w:val="22"/>
          <w:szCs w:val="22"/>
        </w:rPr>
        <w:t xml:space="preserve"> su respuesta inicial. </w:t>
      </w:r>
    </w:p>
    <w:p w14:paraId="6F3064D0" w14:textId="77777777" w:rsidR="00466F25" w:rsidRPr="001977DC" w:rsidRDefault="00466F25" w:rsidP="00D563D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E98823D" w14:textId="0F8067E9" w:rsidR="00466F25" w:rsidRPr="001977DC" w:rsidRDefault="00050F23" w:rsidP="00D563D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Documento que fue hecho del conocimiento de la parte </w:t>
      </w:r>
      <w:r w:rsidRPr="001977DC">
        <w:rPr>
          <w:rFonts w:ascii="Palatino Linotype" w:eastAsia="Palatino Linotype" w:hAnsi="Palatino Linotype" w:cs="Palatino Linotype"/>
          <w:b/>
          <w:sz w:val="22"/>
          <w:szCs w:val="22"/>
        </w:rPr>
        <w:t>Recurrente</w:t>
      </w:r>
      <w:r w:rsidRPr="001977DC">
        <w:rPr>
          <w:rFonts w:ascii="Palatino Linotype" w:eastAsia="Palatino Linotype" w:hAnsi="Palatino Linotype" w:cs="Palatino Linotype"/>
          <w:sz w:val="22"/>
          <w:szCs w:val="22"/>
        </w:rPr>
        <w:t xml:space="preserve"> en fecha </w:t>
      </w:r>
      <w:r w:rsidR="003738F5" w:rsidRPr="001977DC">
        <w:rPr>
          <w:rFonts w:ascii="Palatino Linotype" w:eastAsia="Palatino Linotype" w:hAnsi="Palatino Linotype" w:cs="Palatino Linotype"/>
          <w:b/>
          <w:sz w:val="22"/>
          <w:szCs w:val="22"/>
        </w:rPr>
        <w:t>diecisiete de diciembre</w:t>
      </w:r>
      <w:r w:rsidRPr="001977DC">
        <w:rPr>
          <w:rFonts w:ascii="Palatino Linotype" w:eastAsia="Palatino Linotype" w:hAnsi="Palatino Linotype" w:cs="Palatino Linotype"/>
          <w:b/>
          <w:sz w:val="22"/>
          <w:szCs w:val="22"/>
        </w:rPr>
        <w:t xml:space="preserve"> de dos mil veinticinco</w:t>
      </w:r>
      <w:r w:rsidRPr="001977DC">
        <w:rPr>
          <w:rFonts w:ascii="Palatino Linotype" w:eastAsia="Palatino Linotype" w:hAnsi="Palatino Linotype" w:cs="Palatino Linotype"/>
          <w:sz w:val="22"/>
          <w:szCs w:val="22"/>
        </w:rPr>
        <w:t xml:space="preserve"> para que manifestara lo que a su derecho resultara conveniente. </w:t>
      </w:r>
    </w:p>
    <w:p w14:paraId="2BC92F9C" w14:textId="77777777" w:rsidR="00466F25" w:rsidRPr="001977DC" w:rsidRDefault="00466F25" w:rsidP="00D563D2">
      <w:pPr>
        <w:spacing w:line="360" w:lineRule="auto"/>
        <w:jc w:val="both"/>
        <w:rPr>
          <w:rFonts w:ascii="Palatino Linotype" w:eastAsia="Palatino Linotype" w:hAnsi="Palatino Linotype" w:cs="Palatino Linotype"/>
          <w:sz w:val="22"/>
          <w:szCs w:val="22"/>
        </w:rPr>
      </w:pPr>
    </w:p>
    <w:p w14:paraId="60343828" w14:textId="00187C82" w:rsidR="00466F25" w:rsidRPr="001977DC" w:rsidRDefault="00050F23" w:rsidP="00D563D2">
      <w:pPr>
        <w:numPr>
          <w:ilvl w:val="0"/>
          <w:numId w:val="3"/>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sz w:val="22"/>
          <w:szCs w:val="22"/>
        </w:rPr>
        <w:t>Ampliación de plazo:</w:t>
      </w:r>
      <w:r w:rsidRPr="001977DC">
        <w:rPr>
          <w:rFonts w:ascii="Palatino Linotype" w:eastAsia="Palatino Linotype" w:hAnsi="Palatino Linotype" w:cs="Palatino Linotype"/>
          <w:sz w:val="22"/>
          <w:szCs w:val="22"/>
        </w:rPr>
        <w:t xml:space="preserve"> El</w:t>
      </w:r>
      <w:r w:rsidRPr="001977DC">
        <w:rPr>
          <w:rFonts w:ascii="Palatino Linotype" w:eastAsia="Palatino Linotype" w:hAnsi="Palatino Linotype" w:cs="Palatino Linotype"/>
          <w:b/>
          <w:sz w:val="22"/>
          <w:szCs w:val="22"/>
        </w:rPr>
        <w:t xml:space="preserve"> </w:t>
      </w:r>
      <w:r w:rsidR="003738F5" w:rsidRPr="001977DC">
        <w:rPr>
          <w:rFonts w:ascii="Palatino Linotype" w:eastAsia="Palatino Linotype" w:hAnsi="Palatino Linotype" w:cs="Palatino Linotype"/>
          <w:b/>
          <w:sz w:val="22"/>
          <w:szCs w:val="22"/>
        </w:rPr>
        <w:t>diecisiete de diciembre</w:t>
      </w:r>
      <w:r w:rsidRPr="001977DC">
        <w:rPr>
          <w:rFonts w:ascii="Palatino Linotype" w:eastAsia="Palatino Linotype" w:hAnsi="Palatino Linotype" w:cs="Palatino Linotype"/>
          <w:b/>
          <w:sz w:val="22"/>
          <w:szCs w:val="22"/>
        </w:rPr>
        <w:t xml:space="preserve"> de dos mil veinticinco</w:t>
      </w:r>
      <w:r w:rsidRPr="001977DC">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w:t>
      </w:r>
      <w:r w:rsidR="003F67C0" w:rsidRPr="001977DC">
        <w:rPr>
          <w:rFonts w:ascii="Palatino Linotype" w:eastAsia="Palatino Linotype" w:hAnsi="Palatino Linotype" w:cs="Palatino Linotype"/>
          <w:sz w:val="22"/>
          <w:szCs w:val="22"/>
        </w:rPr>
        <w:t xml:space="preserve">l Estado de México y Municipios, mediante acuerdo notificado el dieciocho de diciembre del mismo año. </w:t>
      </w:r>
    </w:p>
    <w:p w14:paraId="2F96073A" w14:textId="77777777" w:rsidR="00466F25" w:rsidRPr="001977DC" w:rsidRDefault="00466F25" w:rsidP="00D563D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29A007D3" w14:textId="1AFC42F0" w:rsidR="00466F25" w:rsidRPr="001977DC" w:rsidRDefault="00050F23" w:rsidP="00D563D2">
      <w:pPr>
        <w:numPr>
          <w:ilvl w:val="0"/>
          <w:numId w:val="3"/>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sz w:val="22"/>
          <w:szCs w:val="22"/>
        </w:rPr>
        <w:t xml:space="preserve">Cierre de instrucción. </w:t>
      </w:r>
      <w:r w:rsidRPr="001977DC">
        <w:rPr>
          <w:rFonts w:ascii="Palatino Linotype" w:eastAsia="Palatino Linotype" w:hAnsi="Palatino Linotype" w:cs="Palatino Linotype"/>
          <w:sz w:val="22"/>
          <w:szCs w:val="22"/>
        </w:rPr>
        <w:t xml:space="preserve">El </w:t>
      </w:r>
      <w:r w:rsidR="003F67C0" w:rsidRPr="001977DC">
        <w:rPr>
          <w:rFonts w:ascii="Palatino Linotype" w:eastAsia="Palatino Linotype" w:hAnsi="Palatino Linotype" w:cs="Palatino Linotype"/>
          <w:b/>
          <w:sz w:val="22"/>
          <w:szCs w:val="22"/>
        </w:rPr>
        <w:t>catorce</w:t>
      </w:r>
      <w:r w:rsidR="003738F5" w:rsidRPr="001977DC">
        <w:rPr>
          <w:rFonts w:ascii="Palatino Linotype" w:eastAsia="Palatino Linotype" w:hAnsi="Palatino Linotype" w:cs="Palatino Linotype"/>
          <w:b/>
          <w:sz w:val="22"/>
          <w:szCs w:val="22"/>
        </w:rPr>
        <w:t xml:space="preserve"> de enero de dos mil veintiséis</w:t>
      </w:r>
      <w:r w:rsidRPr="001977D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B58F5A0" w14:textId="77777777" w:rsidR="00466F25" w:rsidRPr="001977DC" w:rsidRDefault="00466F25" w:rsidP="00D563D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1ED4025F" w14:textId="77777777" w:rsidR="00466F25" w:rsidRPr="001977DC" w:rsidRDefault="00050F23"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66BCB1B" w14:textId="77777777" w:rsidR="00466F25" w:rsidRPr="001977DC" w:rsidRDefault="00466F25" w:rsidP="00D563D2">
      <w:pPr>
        <w:spacing w:line="360" w:lineRule="auto"/>
        <w:jc w:val="both"/>
        <w:rPr>
          <w:rFonts w:ascii="Palatino Linotype" w:eastAsia="Palatino Linotype" w:hAnsi="Palatino Linotype" w:cs="Palatino Linotype"/>
          <w:sz w:val="22"/>
          <w:szCs w:val="22"/>
        </w:rPr>
      </w:pPr>
    </w:p>
    <w:p w14:paraId="305BA76C" w14:textId="77777777" w:rsidR="00466F25" w:rsidRPr="001977DC" w:rsidRDefault="00050F23" w:rsidP="00D563D2">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4" w:name="_heading=h.30j0zll" w:colFirst="0" w:colLast="0"/>
      <w:bookmarkEnd w:id="4"/>
      <w:r w:rsidRPr="001977DC">
        <w:rPr>
          <w:rFonts w:ascii="Palatino Linotype" w:eastAsia="Palatino Linotype" w:hAnsi="Palatino Linotype" w:cs="Palatino Linotype"/>
          <w:b/>
          <w:sz w:val="22"/>
          <w:szCs w:val="22"/>
        </w:rPr>
        <w:t>C O N S I D E R A N D O:</w:t>
      </w:r>
    </w:p>
    <w:p w14:paraId="4732A131" w14:textId="77777777" w:rsidR="00466F25" w:rsidRPr="001977DC" w:rsidRDefault="00466F25" w:rsidP="00D563D2">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7C5EAF29" w14:textId="11E41E2E" w:rsidR="00466F25" w:rsidRPr="001977DC" w:rsidRDefault="00050F23"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sz w:val="22"/>
          <w:szCs w:val="22"/>
        </w:rPr>
        <w:t xml:space="preserve">Primero. Competencia. </w:t>
      </w:r>
      <w:r w:rsidRPr="001977DC">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738F5" w:rsidRPr="001977DC">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1977DC">
        <w:rPr>
          <w:rFonts w:ascii="Palatino Linotype" w:eastAsia="Palatino Linotype" w:hAnsi="Palatino Linotype" w:cs="Palatino Linotype"/>
          <w:sz w:val="22"/>
          <w:szCs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772BA58" w14:textId="77777777" w:rsidR="00466F25" w:rsidRPr="001977DC" w:rsidRDefault="00466F25" w:rsidP="00D563D2">
      <w:pPr>
        <w:spacing w:line="360" w:lineRule="auto"/>
        <w:jc w:val="both"/>
        <w:rPr>
          <w:rFonts w:ascii="Palatino Linotype" w:eastAsia="Palatino Linotype" w:hAnsi="Palatino Linotype" w:cs="Palatino Linotype"/>
          <w:b/>
          <w:sz w:val="22"/>
          <w:szCs w:val="22"/>
        </w:rPr>
      </w:pPr>
    </w:p>
    <w:p w14:paraId="6763A4F2" w14:textId="77777777" w:rsidR="00466F25" w:rsidRPr="001977DC" w:rsidRDefault="00050F23"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sz w:val="22"/>
          <w:szCs w:val="22"/>
        </w:rPr>
        <w:t>Segundo. Oportunidad y Procedibilidad del Recurso de Revisión</w:t>
      </w:r>
      <w:r w:rsidRPr="001977DC">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4BBD617" w14:textId="77777777" w:rsidR="00466F25" w:rsidRPr="001977DC" w:rsidRDefault="00466F25" w:rsidP="00D563D2">
      <w:pPr>
        <w:spacing w:line="360" w:lineRule="auto"/>
        <w:jc w:val="both"/>
        <w:rPr>
          <w:rFonts w:ascii="Palatino Linotype" w:eastAsia="Palatino Linotype" w:hAnsi="Palatino Linotype" w:cs="Palatino Linotype"/>
          <w:sz w:val="22"/>
          <w:szCs w:val="22"/>
        </w:rPr>
      </w:pPr>
    </w:p>
    <w:p w14:paraId="65112C0F" w14:textId="6A33310B" w:rsidR="00466F25" w:rsidRPr="001977DC" w:rsidRDefault="00050F23" w:rsidP="00D563D2">
      <w:pPr>
        <w:spacing w:line="360" w:lineRule="auto"/>
        <w:ind w:right="49"/>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xml:space="preserve"> proporcionó su respuesta a la solicitud de información el </w:t>
      </w:r>
      <w:r w:rsidR="003738F5" w:rsidRPr="001977DC">
        <w:rPr>
          <w:rFonts w:ascii="Palatino Linotype" w:eastAsia="Palatino Linotype" w:hAnsi="Palatino Linotype" w:cs="Palatino Linotype"/>
          <w:b/>
          <w:sz w:val="22"/>
          <w:szCs w:val="22"/>
        </w:rPr>
        <w:t>trece de octubre</w:t>
      </w:r>
      <w:r w:rsidRPr="001977DC">
        <w:rPr>
          <w:rFonts w:ascii="Palatino Linotype" w:eastAsia="Palatino Linotype" w:hAnsi="Palatino Linotype" w:cs="Palatino Linotype"/>
          <w:b/>
          <w:sz w:val="22"/>
          <w:szCs w:val="22"/>
        </w:rPr>
        <w:t xml:space="preserve"> de dos mil veinticinco</w:t>
      </w:r>
      <w:r w:rsidRPr="001977DC">
        <w:rPr>
          <w:rFonts w:ascii="Palatino Linotype" w:eastAsia="Palatino Linotype" w:hAnsi="Palatino Linotype" w:cs="Palatino Linotype"/>
          <w:sz w:val="22"/>
          <w:szCs w:val="22"/>
        </w:rPr>
        <w:t xml:space="preserve">, y la parte </w:t>
      </w:r>
      <w:r w:rsidRPr="001977DC">
        <w:rPr>
          <w:rFonts w:ascii="Palatino Linotype" w:eastAsia="Palatino Linotype" w:hAnsi="Palatino Linotype" w:cs="Palatino Linotype"/>
          <w:b/>
          <w:sz w:val="22"/>
          <w:szCs w:val="22"/>
        </w:rPr>
        <w:t>Recurrente</w:t>
      </w:r>
      <w:r w:rsidRPr="001977DC">
        <w:rPr>
          <w:rFonts w:ascii="Palatino Linotype" w:eastAsia="Palatino Linotype" w:hAnsi="Palatino Linotype" w:cs="Palatino Linotype"/>
          <w:sz w:val="22"/>
          <w:szCs w:val="22"/>
        </w:rPr>
        <w:t xml:space="preserve"> presentó su recurso de revisión el </w:t>
      </w:r>
      <w:r w:rsidR="003738F5" w:rsidRPr="001977DC">
        <w:rPr>
          <w:rFonts w:ascii="Palatino Linotype" w:eastAsia="Palatino Linotype" w:hAnsi="Palatino Linotype" w:cs="Palatino Linotype"/>
          <w:b/>
          <w:sz w:val="22"/>
          <w:szCs w:val="22"/>
        </w:rPr>
        <w:t>veintinueve de octubre</w:t>
      </w:r>
      <w:r w:rsidRPr="001977DC">
        <w:rPr>
          <w:rFonts w:ascii="Palatino Linotype" w:eastAsia="Palatino Linotype" w:hAnsi="Palatino Linotype" w:cs="Palatino Linotype"/>
          <w:b/>
          <w:sz w:val="22"/>
          <w:szCs w:val="22"/>
        </w:rPr>
        <w:t xml:space="preserve"> de dos mil veinticinco</w:t>
      </w:r>
      <w:r w:rsidRPr="001977DC">
        <w:rPr>
          <w:rFonts w:ascii="Palatino Linotype" w:eastAsia="Palatino Linotype" w:hAnsi="Palatino Linotype" w:cs="Palatino Linotype"/>
          <w:sz w:val="22"/>
          <w:szCs w:val="22"/>
        </w:rPr>
        <w:t>;</w:t>
      </w:r>
      <w:r w:rsidRPr="001977DC">
        <w:rPr>
          <w:rFonts w:ascii="Palatino Linotype" w:eastAsia="Palatino Linotype" w:hAnsi="Palatino Linotype" w:cs="Palatino Linotype"/>
          <w:b/>
          <w:sz w:val="22"/>
          <w:szCs w:val="22"/>
        </w:rPr>
        <w:t xml:space="preserve"> </w:t>
      </w:r>
      <w:r w:rsidRPr="001977DC">
        <w:rPr>
          <w:rFonts w:ascii="Palatino Linotype" w:eastAsia="Palatino Linotype" w:hAnsi="Palatino Linotype" w:cs="Palatino Linotype"/>
          <w:sz w:val="22"/>
          <w:szCs w:val="22"/>
        </w:rPr>
        <w:t xml:space="preserve">esto es el </w:t>
      </w:r>
      <w:r w:rsidR="003738F5" w:rsidRPr="001977DC">
        <w:rPr>
          <w:rFonts w:ascii="Palatino Linotype" w:eastAsia="Palatino Linotype" w:hAnsi="Palatino Linotype" w:cs="Palatino Linotype"/>
          <w:sz w:val="22"/>
          <w:szCs w:val="22"/>
        </w:rPr>
        <w:t xml:space="preserve">decimó segundo </w:t>
      </w:r>
      <w:r w:rsidRPr="001977DC">
        <w:rPr>
          <w:rFonts w:ascii="Palatino Linotype" w:eastAsia="Palatino Linotype" w:hAnsi="Palatino Linotype" w:cs="Palatino Linotype"/>
          <w:sz w:val="22"/>
          <w:szCs w:val="22"/>
        </w:rPr>
        <w:t xml:space="preserve">día hábil en que tuvo conocimiento de la respuesta. </w:t>
      </w:r>
    </w:p>
    <w:p w14:paraId="4C618E25" w14:textId="77777777" w:rsidR="002F6D8D" w:rsidRPr="001977DC" w:rsidRDefault="002F6D8D" w:rsidP="00D563D2">
      <w:pPr>
        <w:spacing w:line="360" w:lineRule="auto"/>
        <w:ind w:right="49"/>
        <w:jc w:val="both"/>
        <w:rPr>
          <w:rFonts w:ascii="Palatino Linotype" w:eastAsia="Palatino Linotype" w:hAnsi="Palatino Linotype" w:cs="Palatino Linotype"/>
          <w:sz w:val="22"/>
          <w:szCs w:val="22"/>
        </w:rPr>
      </w:pPr>
    </w:p>
    <w:p w14:paraId="4A4A60A3" w14:textId="77777777" w:rsidR="002F6D8D" w:rsidRPr="001977DC" w:rsidRDefault="002F6D8D" w:rsidP="002F6D8D">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Además, por cuanto hace a la procedibilidad del recurso de revisión, es de suma importancia señalar que la parte</w:t>
      </w:r>
      <w:r w:rsidRPr="001977DC">
        <w:rPr>
          <w:rFonts w:ascii="Palatino Linotype" w:eastAsia="Palatino Linotype" w:hAnsi="Palatino Linotype" w:cs="Palatino Linotype"/>
          <w:b/>
          <w:sz w:val="22"/>
          <w:szCs w:val="22"/>
        </w:rPr>
        <w:t xml:space="preserve"> Recurrente</w:t>
      </w:r>
      <w:r w:rsidRPr="001977DC">
        <w:rPr>
          <w:rFonts w:ascii="Palatino Linotype" w:eastAsia="Palatino Linotype" w:hAnsi="Palatino Linotype" w:cs="Palatino Linotype"/>
          <w:sz w:val="22"/>
          <w:szCs w:val="22"/>
        </w:rPr>
        <w:t>, no señaló un nombre o seudónimo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26A24BC" w14:textId="77777777" w:rsidR="002F6D8D" w:rsidRPr="001977DC" w:rsidRDefault="002F6D8D" w:rsidP="002F6D8D">
      <w:pPr>
        <w:spacing w:line="360" w:lineRule="auto"/>
        <w:jc w:val="both"/>
        <w:rPr>
          <w:rFonts w:ascii="Palatino Linotype" w:eastAsia="Palatino Linotype" w:hAnsi="Palatino Linotype" w:cs="Palatino Linotype"/>
          <w:sz w:val="22"/>
          <w:szCs w:val="22"/>
        </w:rPr>
      </w:pPr>
    </w:p>
    <w:p w14:paraId="5D0FF9C4" w14:textId="77777777" w:rsidR="002F6D8D" w:rsidRPr="001977DC" w:rsidRDefault="002F6D8D" w:rsidP="002F6D8D">
      <w:pPr>
        <w:ind w:left="860" w:right="900"/>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w:t>
      </w:r>
      <w:r w:rsidRPr="001977DC">
        <w:rPr>
          <w:rFonts w:ascii="Palatino Linotype" w:eastAsia="Palatino Linotype" w:hAnsi="Palatino Linotype" w:cs="Palatino Linotype"/>
          <w:b/>
          <w:i/>
          <w:sz w:val="22"/>
          <w:szCs w:val="22"/>
        </w:rPr>
        <w:t>Las solicitudes anónimas</w:t>
      </w:r>
      <w:r w:rsidRPr="001977DC">
        <w:rPr>
          <w:rFonts w:ascii="Palatino Linotype" w:eastAsia="Palatino Linotype" w:hAnsi="Palatino Linotype" w:cs="Palatino Linotype"/>
          <w:i/>
          <w:sz w:val="22"/>
          <w:szCs w:val="22"/>
        </w:rPr>
        <w:t xml:space="preserve">, con nombre incompleto o </w:t>
      </w:r>
      <w:r w:rsidRPr="001977DC">
        <w:rPr>
          <w:rFonts w:ascii="Palatino Linotype" w:eastAsia="Palatino Linotype" w:hAnsi="Palatino Linotype" w:cs="Palatino Linotype"/>
          <w:b/>
          <w:i/>
          <w:sz w:val="22"/>
          <w:szCs w:val="22"/>
        </w:rPr>
        <w:t>seudónimo</w:t>
      </w:r>
      <w:r w:rsidRPr="001977DC">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48ED6F27" w14:textId="77777777" w:rsidR="003738F5" w:rsidRPr="001977DC" w:rsidRDefault="003738F5" w:rsidP="00D563D2">
      <w:pPr>
        <w:spacing w:line="360" w:lineRule="auto"/>
        <w:jc w:val="both"/>
        <w:rPr>
          <w:rFonts w:ascii="Palatino Linotype" w:eastAsia="Palatino Linotype" w:hAnsi="Palatino Linotype" w:cs="Palatino Linotype"/>
          <w:sz w:val="22"/>
          <w:szCs w:val="22"/>
        </w:rPr>
      </w:pPr>
    </w:p>
    <w:p w14:paraId="31B06A09" w14:textId="0EE5657E" w:rsidR="00FB3AFC" w:rsidRPr="001977DC" w:rsidRDefault="00050F23" w:rsidP="00D563D2">
      <w:pPr>
        <w:spacing w:line="360" w:lineRule="auto"/>
        <w:jc w:val="both"/>
        <w:rPr>
          <w:rFonts w:ascii="Palatino Linotype" w:eastAsia="Palatino Linotype" w:hAnsi="Palatino Linotype" w:cs="Palatino Linotype"/>
          <w:b/>
          <w:sz w:val="22"/>
          <w:szCs w:val="22"/>
        </w:rPr>
      </w:pPr>
      <w:r w:rsidRPr="001977DC">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1977DC">
        <w:rPr>
          <w:rFonts w:ascii="Palatino Linotype" w:eastAsia="Palatino Linotype" w:hAnsi="Palatino Linotype" w:cs="Palatino Linotype"/>
          <w:b/>
          <w:sz w:val="22"/>
          <w:szCs w:val="22"/>
        </w:rPr>
        <w:t>EL SAIMEX.</w:t>
      </w:r>
    </w:p>
    <w:p w14:paraId="46D98727" w14:textId="77777777" w:rsidR="00466F25" w:rsidRPr="001977DC" w:rsidRDefault="00466F25" w:rsidP="00D563D2">
      <w:pPr>
        <w:spacing w:line="360" w:lineRule="auto"/>
        <w:jc w:val="both"/>
        <w:rPr>
          <w:rFonts w:ascii="Palatino Linotype" w:eastAsia="Palatino Linotype" w:hAnsi="Palatino Linotype" w:cs="Palatino Linotype"/>
          <w:sz w:val="22"/>
          <w:szCs w:val="22"/>
        </w:rPr>
      </w:pPr>
    </w:p>
    <w:p w14:paraId="2222BF8F" w14:textId="26DF6B97" w:rsidR="00466F25" w:rsidRPr="001977DC" w:rsidRDefault="00050F23"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 de la ley de la materia, que a la letra dice:</w:t>
      </w:r>
    </w:p>
    <w:p w14:paraId="042A7651" w14:textId="77777777" w:rsidR="000954FC" w:rsidRPr="001977DC" w:rsidRDefault="000954FC" w:rsidP="00D563D2">
      <w:pPr>
        <w:spacing w:line="360" w:lineRule="auto"/>
        <w:jc w:val="both"/>
        <w:rPr>
          <w:rFonts w:ascii="Palatino Linotype" w:eastAsia="Palatino Linotype" w:hAnsi="Palatino Linotype" w:cs="Palatino Linotype"/>
          <w:sz w:val="22"/>
          <w:szCs w:val="22"/>
        </w:rPr>
      </w:pPr>
    </w:p>
    <w:p w14:paraId="7C7D7DB9" w14:textId="77777777" w:rsidR="00466F25" w:rsidRPr="001977DC" w:rsidRDefault="00050F23" w:rsidP="00D563D2">
      <w:pPr>
        <w:tabs>
          <w:tab w:val="left" w:pos="851"/>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w:t>
      </w:r>
      <w:r w:rsidRPr="001977DC">
        <w:rPr>
          <w:rFonts w:ascii="Palatino Linotype" w:eastAsia="Palatino Linotype" w:hAnsi="Palatino Linotype" w:cs="Palatino Linotype"/>
          <w:b/>
          <w:i/>
          <w:sz w:val="22"/>
          <w:szCs w:val="22"/>
        </w:rPr>
        <w:t xml:space="preserve">Artículo 179. </w:t>
      </w:r>
      <w:r w:rsidRPr="001977DC">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54D2388" w14:textId="77777777" w:rsidR="00466F25" w:rsidRPr="001977DC" w:rsidRDefault="00050F23" w:rsidP="00D563D2">
      <w:pPr>
        <w:tabs>
          <w:tab w:val="left" w:pos="851"/>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w:t>
      </w:r>
    </w:p>
    <w:p w14:paraId="69CF00D1" w14:textId="40D42D6C" w:rsidR="00CF6798" w:rsidRPr="001977DC" w:rsidRDefault="003738F5" w:rsidP="00D563D2">
      <w:pPr>
        <w:tabs>
          <w:tab w:val="left" w:pos="851"/>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V. La entrega de información incompleta</w:t>
      </w:r>
      <w:r w:rsidR="00CF6798" w:rsidRPr="001977DC">
        <w:rPr>
          <w:rFonts w:ascii="Palatino Linotype" w:eastAsia="Palatino Linotype" w:hAnsi="Palatino Linotype" w:cs="Palatino Linotype"/>
          <w:i/>
          <w:sz w:val="22"/>
          <w:szCs w:val="22"/>
        </w:rPr>
        <w:t>;</w:t>
      </w:r>
    </w:p>
    <w:p w14:paraId="2B590607" w14:textId="455F338F" w:rsidR="00466F25" w:rsidRPr="001977DC" w:rsidRDefault="00050F23" w:rsidP="00D563D2">
      <w:pPr>
        <w:tabs>
          <w:tab w:val="left" w:pos="851"/>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 xml:space="preserve">…” </w:t>
      </w:r>
    </w:p>
    <w:p w14:paraId="11490A7F" w14:textId="77777777" w:rsidR="00466F25" w:rsidRPr="001977DC" w:rsidRDefault="00466F25" w:rsidP="00D563D2">
      <w:pPr>
        <w:spacing w:line="360" w:lineRule="auto"/>
        <w:ind w:left="567" w:right="616"/>
        <w:jc w:val="both"/>
        <w:rPr>
          <w:rFonts w:ascii="Palatino Linotype" w:eastAsia="Palatino Linotype" w:hAnsi="Palatino Linotype" w:cs="Palatino Linotype"/>
          <w:i/>
          <w:sz w:val="22"/>
          <w:szCs w:val="22"/>
        </w:rPr>
      </w:pPr>
    </w:p>
    <w:p w14:paraId="3A245658" w14:textId="642F5426" w:rsidR="00466F25" w:rsidRPr="001977DC" w:rsidRDefault="00050F23"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sz w:val="22"/>
          <w:szCs w:val="22"/>
        </w:rPr>
        <w:t>Tercero. Materia de Revisión</w:t>
      </w:r>
      <w:r w:rsidRPr="001977DC">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V del artículo 179 de la Ley de Transparencia y Acceso a la Información Pública del Estado de México y Municipios.  </w:t>
      </w:r>
    </w:p>
    <w:p w14:paraId="1F114E41" w14:textId="77777777" w:rsidR="00466F25" w:rsidRPr="001977DC" w:rsidRDefault="00466F25" w:rsidP="00D563D2">
      <w:pPr>
        <w:spacing w:line="360" w:lineRule="auto"/>
        <w:jc w:val="both"/>
        <w:rPr>
          <w:rFonts w:ascii="Palatino Linotype" w:eastAsia="Palatino Linotype" w:hAnsi="Palatino Linotype" w:cs="Palatino Linotype"/>
          <w:sz w:val="22"/>
          <w:szCs w:val="22"/>
        </w:rPr>
      </w:pPr>
    </w:p>
    <w:p w14:paraId="75F3D6BF" w14:textId="77777777" w:rsidR="00466F25" w:rsidRPr="001977DC" w:rsidRDefault="00050F23"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sz w:val="22"/>
          <w:szCs w:val="22"/>
        </w:rPr>
        <w:t xml:space="preserve">Cuarto. Estudio de fondo del asunto. </w:t>
      </w:r>
      <w:r w:rsidRPr="001977DC">
        <w:rPr>
          <w:rFonts w:ascii="Palatino Linotype" w:eastAsia="Palatino Linotype" w:hAnsi="Palatino Linotype" w:cs="Palatino Linotype"/>
          <w:sz w:val="22"/>
          <w:szCs w:val="22"/>
        </w:rPr>
        <w:t xml:space="preserve">Es conveniente analizar si la respuesta e informe justificado del </w:t>
      </w:r>
      <w:r w:rsidRPr="001977DC">
        <w:rPr>
          <w:rFonts w:ascii="Palatino Linotype" w:eastAsia="Palatino Linotype" w:hAnsi="Palatino Linotype" w:cs="Palatino Linotype"/>
          <w:b/>
          <w:sz w:val="22"/>
          <w:szCs w:val="22"/>
        </w:rPr>
        <w:t xml:space="preserve">Sujeto Obligado </w:t>
      </w:r>
      <w:r w:rsidRPr="001977DC">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6825400" w14:textId="77777777" w:rsidR="00466F25" w:rsidRPr="001977DC" w:rsidRDefault="00466F25" w:rsidP="00D563D2">
      <w:pPr>
        <w:spacing w:line="360" w:lineRule="auto"/>
        <w:jc w:val="both"/>
        <w:rPr>
          <w:rFonts w:ascii="Palatino Linotype" w:eastAsia="Palatino Linotype" w:hAnsi="Palatino Linotype" w:cs="Palatino Linotype"/>
          <w:sz w:val="22"/>
          <w:szCs w:val="22"/>
        </w:rPr>
      </w:pPr>
    </w:p>
    <w:p w14:paraId="70DD4C27" w14:textId="77777777" w:rsidR="00466F25" w:rsidRPr="001977DC" w:rsidRDefault="00050F23" w:rsidP="00D563D2">
      <w:pPr>
        <w:tabs>
          <w:tab w:val="left" w:pos="851"/>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w:t>
      </w:r>
      <w:r w:rsidRPr="001977DC">
        <w:rPr>
          <w:rFonts w:ascii="Palatino Linotype" w:eastAsia="Palatino Linotype" w:hAnsi="Palatino Linotype" w:cs="Palatino Linotype"/>
          <w:b/>
          <w:i/>
          <w:sz w:val="22"/>
          <w:szCs w:val="22"/>
        </w:rPr>
        <w:t>Artículo 4</w:t>
      </w:r>
      <w:r w:rsidRPr="001977D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4BF714C" w14:textId="77777777" w:rsidR="00466F25" w:rsidRPr="001977DC" w:rsidRDefault="00050F23" w:rsidP="00D563D2">
      <w:pPr>
        <w:tabs>
          <w:tab w:val="left" w:pos="851"/>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977D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F6A57A2" w14:textId="77777777" w:rsidR="00466F25" w:rsidRPr="001977DC" w:rsidRDefault="00050F23" w:rsidP="00D563D2">
      <w:pPr>
        <w:tabs>
          <w:tab w:val="left" w:pos="851"/>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977DC">
        <w:rPr>
          <w:rFonts w:ascii="Palatino Linotype" w:eastAsia="Palatino Linotype" w:hAnsi="Palatino Linotype" w:cs="Palatino Linotype"/>
          <w:i/>
          <w:sz w:val="22"/>
          <w:szCs w:val="22"/>
        </w:rPr>
        <w:t>.”(Sic)</w:t>
      </w:r>
    </w:p>
    <w:p w14:paraId="5DB0D8C3" w14:textId="77777777" w:rsidR="00466F25" w:rsidRPr="001977DC" w:rsidRDefault="00466F25" w:rsidP="00D563D2">
      <w:pPr>
        <w:spacing w:line="360" w:lineRule="auto"/>
        <w:jc w:val="both"/>
        <w:rPr>
          <w:rFonts w:ascii="Palatino Linotype" w:eastAsia="Palatino Linotype" w:hAnsi="Palatino Linotype" w:cs="Palatino Linotype"/>
          <w:sz w:val="22"/>
          <w:szCs w:val="22"/>
        </w:rPr>
      </w:pPr>
    </w:p>
    <w:p w14:paraId="647894DE" w14:textId="77777777" w:rsidR="00466F25" w:rsidRPr="001977DC" w:rsidRDefault="00050F23"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0F3F54C" w14:textId="77777777" w:rsidR="00466F25" w:rsidRPr="001977DC" w:rsidRDefault="00466F25" w:rsidP="00D563D2">
      <w:pPr>
        <w:spacing w:line="276" w:lineRule="auto"/>
        <w:ind w:left="567" w:right="616"/>
        <w:jc w:val="both"/>
        <w:rPr>
          <w:rFonts w:ascii="Palatino Linotype" w:eastAsia="Palatino Linotype" w:hAnsi="Palatino Linotype" w:cs="Palatino Linotype"/>
          <w:sz w:val="22"/>
          <w:szCs w:val="22"/>
        </w:rPr>
      </w:pPr>
    </w:p>
    <w:p w14:paraId="2A16269F" w14:textId="77777777" w:rsidR="00466F25" w:rsidRPr="001977DC" w:rsidRDefault="00050F23"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w:t>
      </w:r>
      <w:r w:rsidRPr="001977DC">
        <w:rPr>
          <w:rFonts w:ascii="Palatino Linotype" w:eastAsia="Palatino Linotype" w:hAnsi="Palatino Linotype" w:cs="Palatino Linotype"/>
          <w:b/>
          <w:i/>
          <w:sz w:val="22"/>
          <w:szCs w:val="22"/>
        </w:rPr>
        <w:t>Artículo 12.-</w:t>
      </w:r>
      <w:r w:rsidRPr="001977D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ED47C94" w14:textId="77777777" w:rsidR="00466F25" w:rsidRPr="001977DC" w:rsidRDefault="00466F25" w:rsidP="00D563D2">
      <w:pPr>
        <w:spacing w:line="276" w:lineRule="auto"/>
        <w:ind w:left="851" w:right="616"/>
        <w:jc w:val="both"/>
        <w:rPr>
          <w:rFonts w:ascii="Palatino Linotype" w:eastAsia="Palatino Linotype" w:hAnsi="Palatino Linotype" w:cs="Palatino Linotype"/>
          <w:i/>
          <w:sz w:val="22"/>
          <w:szCs w:val="22"/>
        </w:rPr>
      </w:pPr>
    </w:p>
    <w:p w14:paraId="28BBFE70" w14:textId="77777777" w:rsidR="00466F25" w:rsidRPr="001977DC" w:rsidRDefault="00050F23"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977DC">
        <w:rPr>
          <w:rFonts w:ascii="Palatino Linotype" w:eastAsia="Palatino Linotype" w:hAnsi="Palatino Linotype" w:cs="Palatino Linotype"/>
          <w:i/>
          <w:sz w:val="22"/>
          <w:szCs w:val="22"/>
        </w:rPr>
        <w:t xml:space="preserve">. </w:t>
      </w:r>
      <w:r w:rsidRPr="001977D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1977DC">
        <w:rPr>
          <w:rFonts w:ascii="Palatino Linotype" w:eastAsia="Palatino Linotype" w:hAnsi="Palatino Linotype" w:cs="Palatino Linotype"/>
          <w:i/>
          <w:sz w:val="22"/>
          <w:szCs w:val="22"/>
        </w:rPr>
        <w:t xml:space="preserve">.” </w:t>
      </w:r>
    </w:p>
    <w:p w14:paraId="4F1CE784" w14:textId="77777777" w:rsidR="00466F25" w:rsidRPr="001977DC" w:rsidRDefault="00466F25" w:rsidP="00D563D2">
      <w:pPr>
        <w:spacing w:line="360" w:lineRule="auto"/>
        <w:ind w:right="-93"/>
        <w:jc w:val="both"/>
        <w:rPr>
          <w:rFonts w:ascii="Palatino Linotype" w:eastAsia="Palatino Linotype" w:hAnsi="Palatino Linotype" w:cs="Palatino Linotype"/>
          <w:sz w:val="22"/>
          <w:szCs w:val="22"/>
        </w:rPr>
      </w:pPr>
    </w:p>
    <w:p w14:paraId="22EA8676" w14:textId="77777777" w:rsidR="00466F25" w:rsidRPr="001977DC" w:rsidRDefault="00050F23" w:rsidP="00D563D2">
      <w:pPr>
        <w:spacing w:line="360" w:lineRule="auto"/>
        <w:ind w:right="-93"/>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1A353463" w14:textId="77777777" w:rsidR="00466F25" w:rsidRPr="001977DC" w:rsidRDefault="00466F25" w:rsidP="00D563D2">
      <w:pPr>
        <w:spacing w:line="360" w:lineRule="auto"/>
        <w:ind w:right="-93"/>
        <w:jc w:val="both"/>
        <w:rPr>
          <w:rFonts w:ascii="Palatino Linotype" w:eastAsia="Palatino Linotype" w:hAnsi="Palatino Linotype" w:cs="Palatino Linotype"/>
          <w:sz w:val="22"/>
          <w:szCs w:val="22"/>
        </w:rPr>
      </w:pPr>
    </w:p>
    <w:p w14:paraId="06277370" w14:textId="16272638" w:rsidR="00466F25" w:rsidRPr="001977DC" w:rsidRDefault="00050F23" w:rsidP="00D563D2">
      <w:pPr>
        <w:spacing w:line="360" w:lineRule="auto"/>
        <w:jc w:val="both"/>
        <w:rPr>
          <w:rFonts w:ascii="Palatino Linotype" w:eastAsia="Palatino Linotype" w:hAnsi="Palatino Linotype" w:cs="Palatino Linotype"/>
          <w:b/>
          <w:sz w:val="22"/>
          <w:szCs w:val="22"/>
        </w:rPr>
      </w:pPr>
      <w:r w:rsidRPr="001977DC">
        <w:rPr>
          <w:rFonts w:ascii="Palatino Linotype" w:eastAsia="Palatino Linotype" w:hAnsi="Palatino Linotype" w:cs="Palatino Linotype"/>
          <w:sz w:val="22"/>
          <w:szCs w:val="22"/>
        </w:rPr>
        <w:t>Sirve de apoyo a lo anterior, el criterio</w:t>
      </w:r>
      <w:r w:rsidR="00FB3AFC" w:rsidRPr="001977DC">
        <w:rPr>
          <w:rFonts w:ascii="Palatino Linotype" w:eastAsia="Palatino Linotype" w:hAnsi="Palatino Linotype" w:cs="Palatino Linotype"/>
          <w:sz w:val="22"/>
          <w:szCs w:val="22"/>
        </w:rPr>
        <w:t xml:space="preserve"> orientador </w:t>
      </w:r>
      <w:r w:rsidRPr="001977DC">
        <w:rPr>
          <w:rFonts w:ascii="Palatino Linotype" w:eastAsia="Palatino Linotype" w:hAnsi="Palatino Linotype" w:cs="Palatino Linotype"/>
          <w:sz w:val="22"/>
          <w:szCs w:val="22"/>
        </w:rPr>
        <w:t xml:space="preserve">03-17, expuesto por el </w:t>
      </w:r>
      <w:r w:rsidR="00FB3AFC" w:rsidRPr="001977DC">
        <w:rPr>
          <w:rFonts w:ascii="Palatino Linotype" w:eastAsia="Palatino Linotype" w:hAnsi="Palatino Linotype" w:cs="Palatino Linotype"/>
          <w:sz w:val="22"/>
          <w:szCs w:val="22"/>
        </w:rPr>
        <w:t xml:space="preserve">entonces </w:t>
      </w:r>
      <w:r w:rsidRPr="001977DC">
        <w:rPr>
          <w:rFonts w:ascii="Palatino Linotype" w:eastAsia="Palatino Linotype" w:hAnsi="Palatino Linotype" w:cs="Palatino Linotype"/>
          <w:sz w:val="22"/>
          <w:szCs w:val="22"/>
        </w:rPr>
        <w:t>Instituto Nacional de Transparencia, Acceso a la Información y Protección de Datos Personales, que dice:</w:t>
      </w:r>
      <w:r w:rsidRPr="001977DC">
        <w:rPr>
          <w:rFonts w:ascii="Palatino Linotype" w:eastAsia="Palatino Linotype" w:hAnsi="Palatino Linotype" w:cs="Palatino Linotype"/>
          <w:b/>
          <w:sz w:val="22"/>
          <w:szCs w:val="22"/>
        </w:rPr>
        <w:t xml:space="preserve"> </w:t>
      </w:r>
    </w:p>
    <w:p w14:paraId="32844F61" w14:textId="77777777" w:rsidR="00466F25" w:rsidRPr="001977DC" w:rsidRDefault="00466F25" w:rsidP="00D563D2">
      <w:pPr>
        <w:spacing w:line="276" w:lineRule="auto"/>
        <w:ind w:left="851" w:right="850"/>
        <w:jc w:val="both"/>
        <w:rPr>
          <w:rFonts w:ascii="Palatino Linotype" w:eastAsia="Palatino Linotype" w:hAnsi="Palatino Linotype" w:cs="Palatino Linotype"/>
          <w:sz w:val="22"/>
          <w:szCs w:val="22"/>
        </w:rPr>
      </w:pPr>
    </w:p>
    <w:p w14:paraId="18E5FEDA" w14:textId="77777777" w:rsidR="00466F25" w:rsidRPr="001977DC" w:rsidRDefault="00050F23"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w:t>
      </w:r>
      <w:r w:rsidRPr="001977DC">
        <w:rPr>
          <w:rFonts w:ascii="Palatino Linotype" w:eastAsia="Palatino Linotype" w:hAnsi="Palatino Linotype" w:cs="Palatino Linotype"/>
          <w:b/>
          <w:i/>
          <w:sz w:val="22"/>
          <w:szCs w:val="22"/>
        </w:rPr>
        <w:t>No existe obligación de elaborar documentos ad hoc para atender las solicitudes de acceso a la información.</w:t>
      </w:r>
      <w:r w:rsidRPr="001977D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A6EB707" w14:textId="77777777" w:rsidR="00466F25" w:rsidRPr="001977DC" w:rsidRDefault="00466F25" w:rsidP="00D563D2">
      <w:pPr>
        <w:spacing w:line="276" w:lineRule="auto"/>
        <w:ind w:left="567" w:right="616"/>
        <w:jc w:val="both"/>
        <w:rPr>
          <w:rFonts w:ascii="Palatino Linotype" w:eastAsia="Palatino Linotype" w:hAnsi="Palatino Linotype" w:cs="Palatino Linotype"/>
          <w:i/>
          <w:sz w:val="22"/>
          <w:szCs w:val="22"/>
        </w:rPr>
      </w:pPr>
    </w:p>
    <w:p w14:paraId="14706C79" w14:textId="77777777" w:rsidR="00466F25" w:rsidRPr="001977DC" w:rsidRDefault="00050F23"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FE2B22" w14:textId="77777777" w:rsidR="00466F25" w:rsidRPr="001977DC" w:rsidRDefault="00466F25" w:rsidP="00D563D2">
      <w:pPr>
        <w:spacing w:line="360" w:lineRule="auto"/>
        <w:jc w:val="both"/>
        <w:rPr>
          <w:rFonts w:ascii="Palatino Linotype" w:eastAsia="Palatino Linotype" w:hAnsi="Palatino Linotype" w:cs="Palatino Linotype"/>
          <w:sz w:val="22"/>
          <w:szCs w:val="22"/>
        </w:rPr>
      </w:pPr>
    </w:p>
    <w:p w14:paraId="2CC994A4" w14:textId="77777777" w:rsidR="00466F25" w:rsidRPr="001977DC" w:rsidRDefault="00050F23"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C581086" w14:textId="77777777" w:rsidR="00466F25" w:rsidRPr="001977DC" w:rsidRDefault="00466F25" w:rsidP="00D563D2">
      <w:pPr>
        <w:spacing w:line="360" w:lineRule="auto"/>
        <w:jc w:val="both"/>
        <w:rPr>
          <w:rFonts w:ascii="Palatino Linotype" w:eastAsia="Palatino Linotype" w:hAnsi="Palatino Linotype" w:cs="Palatino Linotype"/>
          <w:sz w:val="22"/>
          <w:szCs w:val="22"/>
        </w:rPr>
      </w:pPr>
    </w:p>
    <w:p w14:paraId="697EC051" w14:textId="77777777" w:rsidR="00466F25" w:rsidRPr="001977DC" w:rsidRDefault="00050F23"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w:t>
      </w:r>
      <w:r w:rsidRPr="001977DC">
        <w:rPr>
          <w:rFonts w:ascii="Palatino Linotype" w:eastAsia="Palatino Linotype" w:hAnsi="Palatino Linotype" w:cs="Palatino Linotype"/>
          <w:b/>
          <w:i/>
          <w:sz w:val="22"/>
          <w:szCs w:val="22"/>
        </w:rPr>
        <w:t xml:space="preserve">Artículo 3. </w:t>
      </w:r>
      <w:r w:rsidRPr="001977DC">
        <w:rPr>
          <w:rFonts w:ascii="Palatino Linotype" w:eastAsia="Palatino Linotype" w:hAnsi="Palatino Linotype" w:cs="Palatino Linotype"/>
          <w:i/>
          <w:sz w:val="22"/>
          <w:szCs w:val="22"/>
        </w:rPr>
        <w:t>Para los efectos de la presente Ley se entenderá por:</w:t>
      </w:r>
    </w:p>
    <w:p w14:paraId="3EA4C2E3" w14:textId="77777777" w:rsidR="00466F25" w:rsidRPr="001977DC" w:rsidRDefault="00050F23"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w:t>
      </w:r>
    </w:p>
    <w:p w14:paraId="51D541AD" w14:textId="77777777" w:rsidR="00466F25" w:rsidRPr="001977DC" w:rsidRDefault="00050F23"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XI. Documento:</w:t>
      </w:r>
      <w:r w:rsidRPr="001977DC">
        <w:rPr>
          <w:rFonts w:ascii="Palatino Linotype" w:eastAsia="Palatino Linotype" w:hAnsi="Palatino Linotype" w:cs="Palatino Linotype"/>
          <w:i/>
          <w:sz w:val="22"/>
          <w:szCs w:val="22"/>
        </w:rPr>
        <w:t xml:space="preserve"> Los expedientes, reportes, estudios, actas</w:t>
      </w:r>
      <w:r w:rsidRPr="001977DC">
        <w:rPr>
          <w:rFonts w:ascii="Palatino Linotype" w:eastAsia="Palatino Linotype" w:hAnsi="Palatino Linotype" w:cs="Palatino Linotype"/>
          <w:b/>
          <w:i/>
          <w:sz w:val="22"/>
          <w:szCs w:val="22"/>
        </w:rPr>
        <w:t>,</w:t>
      </w:r>
      <w:r w:rsidRPr="001977D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D456110" w14:textId="77777777" w:rsidR="00466F25" w:rsidRPr="001977DC" w:rsidRDefault="00466F25" w:rsidP="00D563D2">
      <w:pPr>
        <w:spacing w:line="360" w:lineRule="auto"/>
        <w:ind w:left="851" w:right="899"/>
        <w:jc w:val="both"/>
        <w:rPr>
          <w:rFonts w:ascii="Palatino Linotype" w:eastAsia="Palatino Linotype" w:hAnsi="Palatino Linotype" w:cs="Palatino Linotype"/>
          <w:sz w:val="22"/>
          <w:szCs w:val="22"/>
        </w:rPr>
      </w:pPr>
    </w:p>
    <w:p w14:paraId="69A98D22" w14:textId="77777777" w:rsidR="00466F25" w:rsidRPr="001977DC" w:rsidRDefault="00050F23"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89847F7" w14:textId="77777777" w:rsidR="00466F25" w:rsidRPr="001977DC" w:rsidRDefault="00466F25" w:rsidP="00D563D2">
      <w:pPr>
        <w:spacing w:line="360" w:lineRule="auto"/>
        <w:ind w:left="851" w:right="899"/>
        <w:jc w:val="both"/>
        <w:rPr>
          <w:rFonts w:ascii="Palatino Linotype" w:eastAsia="Palatino Linotype" w:hAnsi="Palatino Linotype" w:cs="Palatino Linotype"/>
          <w:sz w:val="22"/>
          <w:szCs w:val="22"/>
        </w:rPr>
      </w:pPr>
    </w:p>
    <w:p w14:paraId="750D96CF" w14:textId="77777777" w:rsidR="00466F25" w:rsidRPr="001977DC" w:rsidRDefault="00050F23" w:rsidP="00D563D2">
      <w:pPr>
        <w:spacing w:line="276" w:lineRule="auto"/>
        <w:ind w:left="851" w:right="616"/>
        <w:jc w:val="both"/>
        <w:rPr>
          <w:rFonts w:ascii="Palatino Linotype" w:eastAsia="Palatino Linotype" w:hAnsi="Palatino Linotype" w:cs="Palatino Linotype"/>
          <w:b/>
          <w:i/>
          <w:sz w:val="22"/>
          <w:szCs w:val="22"/>
        </w:rPr>
      </w:pPr>
      <w:r w:rsidRPr="001977DC">
        <w:rPr>
          <w:rFonts w:ascii="Palatino Linotype" w:eastAsia="Palatino Linotype" w:hAnsi="Palatino Linotype" w:cs="Palatino Linotype"/>
          <w:sz w:val="22"/>
          <w:szCs w:val="22"/>
        </w:rPr>
        <w:t>“</w:t>
      </w:r>
      <w:r w:rsidRPr="001977DC">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1977D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55F795D" w14:textId="77777777" w:rsidR="00466F25" w:rsidRPr="001977DC" w:rsidRDefault="00050F23"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ABFA97E" w14:textId="77777777" w:rsidR="00466F25" w:rsidRPr="001977DC" w:rsidRDefault="00050F23"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5D63645" w14:textId="77777777" w:rsidR="00466F25" w:rsidRPr="001977DC" w:rsidRDefault="00050F23" w:rsidP="00D563D2">
      <w:pPr>
        <w:spacing w:line="276" w:lineRule="auto"/>
        <w:ind w:left="851" w:right="616"/>
        <w:jc w:val="both"/>
        <w:rPr>
          <w:rFonts w:ascii="Palatino Linotype" w:eastAsia="Palatino Linotype" w:hAnsi="Palatino Linotype" w:cs="Palatino Linotype"/>
          <w:b/>
          <w:i/>
          <w:sz w:val="22"/>
          <w:szCs w:val="22"/>
        </w:rPr>
      </w:pPr>
      <w:r w:rsidRPr="001977DC">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5ECB356" w14:textId="77777777" w:rsidR="00466F25" w:rsidRPr="001977DC" w:rsidRDefault="00050F23" w:rsidP="00D563D2">
      <w:pPr>
        <w:spacing w:line="276" w:lineRule="auto"/>
        <w:ind w:left="851" w:right="616"/>
        <w:jc w:val="both"/>
        <w:rPr>
          <w:rFonts w:ascii="Palatino Linotype" w:eastAsia="Palatino Linotype" w:hAnsi="Palatino Linotype" w:cs="Palatino Linotype"/>
          <w:b/>
          <w:i/>
          <w:sz w:val="22"/>
          <w:szCs w:val="22"/>
        </w:rPr>
      </w:pPr>
      <w:r w:rsidRPr="001977DC">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64A89B8B" w14:textId="77777777" w:rsidR="00466F25" w:rsidRPr="001977DC" w:rsidRDefault="00466F25" w:rsidP="00D563D2">
      <w:pPr>
        <w:spacing w:line="360" w:lineRule="auto"/>
        <w:jc w:val="both"/>
        <w:rPr>
          <w:rFonts w:ascii="Palatino Linotype" w:eastAsia="Palatino Linotype" w:hAnsi="Palatino Linotype" w:cs="Palatino Linotype"/>
          <w:sz w:val="22"/>
          <w:szCs w:val="22"/>
        </w:rPr>
      </w:pPr>
    </w:p>
    <w:p w14:paraId="33641144" w14:textId="77777777" w:rsidR="00466F25" w:rsidRPr="001977DC" w:rsidRDefault="00050F23" w:rsidP="00D563D2">
      <w:pPr>
        <w:spacing w:line="360" w:lineRule="auto"/>
        <w:ind w:right="49"/>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0F73B84" w14:textId="77777777" w:rsidR="00466F25" w:rsidRPr="001977DC" w:rsidRDefault="00466F25" w:rsidP="00D563D2">
      <w:pPr>
        <w:spacing w:line="360" w:lineRule="auto"/>
        <w:jc w:val="both"/>
        <w:rPr>
          <w:rFonts w:ascii="Palatino Linotype" w:eastAsia="Palatino Linotype" w:hAnsi="Palatino Linotype" w:cs="Palatino Linotype"/>
          <w:sz w:val="22"/>
          <w:szCs w:val="22"/>
        </w:rPr>
      </w:pPr>
    </w:p>
    <w:p w14:paraId="47B2FA50" w14:textId="77777777" w:rsidR="00466F25" w:rsidRPr="001977DC" w:rsidRDefault="00050F23"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8BF9DC0" w14:textId="77777777" w:rsidR="00DC37DA" w:rsidRPr="001977DC" w:rsidRDefault="00DC37DA" w:rsidP="00D563D2">
      <w:pPr>
        <w:spacing w:line="360" w:lineRule="auto"/>
        <w:jc w:val="both"/>
        <w:rPr>
          <w:rFonts w:ascii="Palatino Linotype" w:eastAsia="Palatino Linotype" w:hAnsi="Palatino Linotype" w:cs="Palatino Linotype"/>
          <w:sz w:val="22"/>
          <w:szCs w:val="22"/>
        </w:rPr>
      </w:pPr>
    </w:p>
    <w:p w14:paraId="3839B437" w14:textId="77777777" w:rsidR="00466F25" w:rsidRPr="001977DC" w:rsidRDefault="00050F23" w:rsidP="00D563D2">
      <w:pPr>
        <w:spacing w:line="360" w:lineRule="auto"/>
        <w:ind w:right="51"/>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1977DC">
        <w:rPr>
          <w:rFonts w:ascii="Palatino Linotype" w:eastAsia="Palatino Linotype" w:hAnsi="Palatino Linotype" w:cs="Palatino Linotype"/>
          <w:b/>
          <w:sz w:val="22"/>
          <w:szCs w:val="22"/>
        </w:rPr>
        <w:t>Recurrente</w:t>
      </w:r>
      <w:r w:rsidRPr="001977DC">
        <w:rPr>
          <w:rFonts w:ascii="Palatino Linotype" w:eastAsia="Palatino Linotype" w:hAnsi="Palatino Linotype" w:cs="Palatino Linotype"/>
          <w:sz w:val="22"/>
          <w:szCs w:val="22"/>
        </w:rPr>
        <w:t xml:space="preserve"> requirió al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xml:space="preserve">, lo siguiente: </w:t>
      </w:r>
    </w:p>
    <w:p w14:paraId="4A13B421" w14:textId="77777777" w:rsidR="00DC37DA" w:rsidRPr="001977DC" w:rsidRDefault="00DC37DA" w:rsidP="00D563D2">
      <w:pPr>
        <w:spacing w:line="360" w:lineRule="auto"/>
        <w:ind w:right="51"/>
        <w:jc w:val="both"/>
        <w:rPr>
          <w:rFonts w:ascii="Palatino Linotype" w:eastAsia="Palatino Linotype" w:hAnsi="Palatino Linotype" w:cs="Palatino Linotype"/>
          <w:sz w:val="22"/>
          <w:szCs w:val="22"/>
        </w:rPr>
      </w:pPr>
    </w:p>
    <w:p w14:paraId="18C38410" w14:textId="513D0771" w:rsidR="00466F25" w:rsidRPr="001977DC" w:rsidRDefault="003738F5" w:rsidP="00D563D2">
      <w:pPr>
        <w:numPr>
          <w:ilvl w:val="0"/>
          <w:numId w:val="1"/>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sz w:val="22"/>
          <w:szCs w:val="22"/>
        </w:rPr>
        <w:t>Documento oficial que indique las facultades del encargado de la vocalía ejecutiva del CEDIPIEM en ausencia de un titular y cuánto tiempo puede durar en el cargo</w:t>
      </w:r>
      <w:r w:rsidR="00050F23" w:rsidRPr="001977DC">
        <w:rPr>
          <w:rFonts w:ascii="Palatino Linotype" w:eastAsia="Palatino Linotype" w:hAnsi="Palatino Linotype" w:cs="Palatino Linotype"/>
          <w:sz w:val="22"/>
          <w:szCs w:val="22"/>
        </w:rPr>
        <w:t xml:space="preserve">. </w:t>
      </w:r>
    </w:p>
    <w:p w14:paraId="70F2269C" w14:textId="77777777" w:rsidR="00DC37DA" w:rsidRPr="001977DC" w:rsidRDefault="00DC37DA" w:rsidP="00D563D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230E4F0" w14:textId="537EDDA4" w:rsidR="00546B5B" w:rsidRPr="001977DC" w:rsidRDefault="00050F23" w:rsidP="00D563D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En respuesta, el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xml:space="preserve"> a través de</w:t>
      </w:r>
      <w:r w:rsidR="00546B5B" w:rsidRPr="001977DC">
        <w:rPr>
          <w:rFonts w:ascii="Palatino Linotype" w:eastAsia="Palatino Linotype" w:hAnsi="Palatino Linotype" w:cs="Palatino Linotype"/>
          <w:sz w:val="22"/>
          <w:szCs w:val="22"/>
        </w:rPr>
        <w:t>l Departamento de Recursos Humanos y Materiales</w:t>
      </w:r>
      <w:r w:rsidRPr="001977DC">
        <w:rPr>
          <w:rFonts w:ascii="Palatino Linotype" w:eastAsia="Palatino Linotype" w:hAnsi="Palatino Linotype" w:cs="Palatino Linotype"/>
          <w:sz w:val="22"/>
          <w:szCs w:val="22"/>
        </w:rPr>
        <w:t xml:space="preserve">, informó que </w:t>
      </w:r>
      <w:r w:rsidR="00546B5B" w:rsidRPr="001977DC">
        <w:rPr>
          <w:rFonts w:ascii="Palatino Linotype" w:eastAsia="Palatino Linotype" w:hAnsi="Palatino Linotype" w:cs="Palatino Linotype"/>
          <w:sz w:val="22"/>
          <w:szCs w:val="22"/>
        </w:rPr>
        <w:t>realizó una revisión a la Ley de Creación, al Manual General de Organización y al Reglamento Interior de este organismo descentralizado; normatividad que regula la organización у funcionamiento de las diferentes unidades administrativas del CEDIPIEM, mismas que no identifican facultades como encargado de la Vocalía Ejecutiva; sin embargo, establece las funciones y facultades del Vocal Ejecutivo.</w:t>
      </w:r>
    </w:p>
    <w:p w14:paraId="41DCA248" w14:textId="77777777" w:rsidR="00F33B6F" w:rsidRPr="001977DC" w:rsidRDefault="00F33B6F" w:rsidP="00D563D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7AA4EBA" w14:textId="73ADC43B" w:rsidR="00466F25" w:rsidRPr="001977DC" w:rsidRDefault="00050F23" w:rsidP="00D563D2">
      <w:pPr>
        <w:spacing w:line="360" w:lineRule="auto"/>
        <w:ind w:right="51"/>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Inconforme con la respuesta, la parte </w:t>
      </w:r>
      <w:r w:rsidRPr="001977DC">
        <w:rPr>
          <w:rFonts w:ascii="Palatino Linotype" w:eastAsia="Palatino Linotype" w:hAnsi="Palatino Linotype" w:cs="Palatino Linotype"/>
          <w:b/>
          <w:sz w:val="22"/>
          <w:szCs w:val="22"/>
        </w:rPr>
        <w:t>Recurrente</w:t>
      </w:r>
      <w:r w:rsidRPr="001977DC">
        <w:rPr>
          <w:rFonts w:ascii="Palatino Linotype" w:eastAsia="Palatino Linotype" w:hAnsi="Palatino Linotype" w:cs="Palatino Linotype"/>
          <w:sz w:val="22"/>
          <w:szCs w:val="22"/>
        </w:rPr>
        <w:t xml:space="preserve">, procedió a interponer el presente recurso de revisión, señalando en sus razones o motivos de inconformidad, que la </w:t>
      </w:r>
      <w:r w:rsidR="00CF6798" w:rsidRPr="001977DC">
        <w:rPr>
          <w:rFonts w:ascii="Palatino Linotype" w:eastAsia="Palatino Linotype" w:hAnsi="Palatino Linotype" w:cs="Palatino Linotype"/>
          <w:sz w:val="22"/>
          <w:szCs w:val="22"/>
        </w:rPr>
        <w:t>respuesta</w:t>
      </w:r>
      <w:r w:rsidR="00546B5B" w:rsidRPr="001977DC">
        <w:rPr>
          <w:rFonts w:ascii="Palatino Linotype" w:eastAsia="Palatino Linotype" w:hAnsi="Palatino Linotype" w:cs="Palatino Linotype"/>
          <w:sz w:val="22"/>
          <w:szCs w:val="22"/>
        </w:rPr>
        <w:t xml:space="preserve"> se encuentra incompleta, toda vez que la información entregada no permite conocer de manera clara y verificable las facultades del encargado ni el tiempo máximo de duración en el cargo, lo que genera incertidumbre sobre el funcionamiento interno del CEDIPIEM</w:t>
      </w:r>
      <w:r w:rsidR="00CF6798" w:rsidRPr="001977DC">
        <w:rPr>
          <w:rFonts w:ascii="Palatino Linotype" w:eastAsia="Palatino Linotype" w:hAnsi="Palatino Linotype" w:cs="Palatino Linotype"/>
          <w:sz w:val="22"/>
          <w:szCs w:val="22"/>
        </w:rPr>
        <w:t xml:space="preserve">. </w:t>
      </w:r>
    </w:p>
    <w:p w14:paraId="754D7F40" w14:textId="77777777" w:rsidR="004A1EA6" w:rsidRPr="001977DC" w:rsidRDefault="004A1EA6" w:rsidP="00D563D2">
      <w:pPr>
        <w:spacing w:line="360" w:lineRule="auto"/>
        <w:ind w:right="51"/>
        <w:jc w:val="both"/>
        <w:rPr>
          <w:rFonts w:ascii="Palatino Linotype" w:eastAsia="Palatino Linotype" w:hAnsi="Palatino Linotype" w:cs="Palatino Linotype"/>
          <w:sz w:val="22"/>
          <w:szCs w:val="22"/>
        </w:rPr>
      </w:pPr>
    </w:p>
    <w:p w14:paraId="5B9B2D01" w14:textId="3860E298" w:rsidR="00466F25" w:rsidRPr="001977DC" w:rsidRDefault="00050F23" w:rsidP="00D563D2">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Por otra parte, de las constancias que obran en el </w:t>
      </w:r>
      <w:r w:rsidRPr="001977DC">
        <w:rPr>
          <w:rFonts w:ascii="Palatino Linotype" w:eastAsia="Palatino Linotype" w:hAnsi="Palatino Linotype" w:cs="Palatino Linotype"/>
          <w:b/>
          <w:sz w:val="22"/>
          <w:szCs w:val="22"/>
        </w:rPr>
        <w:t>SAIMEX,</w:t>
      </w:r>
      <w:r w:rsidRPr="001977DC">
        <w:rPr>
          <w:rFonts w:ascii="Palatino Linotype" w:eastAsia="Palatino Linotype" w:hAnsi="Palatino Linotype" w:cs="Palatino Linotype"/>
          <w:sz w:val="22"/>
          <w:szCs w:val="22"/>
        </w:rPr>
        <w:t xml:space="preserve"> se advierte que el </w:t>
      </w:r>
      <w:r w:rsidRPr="001977DC">
        <w:rPr>
          <w:rFonts w:ascii="Palatino Linotype" w:eastAsia="Palatino Linotype" w:hAnsi="Palatino Linotype" w:cs="Palatino Linotype"/>
          <w:b/>
          <w:sz w:val="22"/>
          <w:szCs w:val="22"/>
        </w:rPr>
        <w:t>Recurrente</w:t>
      </w:r>
      <w:r w:rsidRPr="001977DC">
        <w:rPr>
          <w:rFonts w:ascii="Palatino Linotype" w:eastAsia="Palatino Linotype" w:hAnsi="Palatino Linotype" w:cs="Palatino Linotype"/>
          <w:sz w:val="22"/>
          <w:szCs w:val="22"/>
        </w:rPr>
        <w:t xml:space="preserve"> no realizó manifestaciones, alegatos o pruebas que a su derecho convinieran y por su parte el </w:t>
      </w:r>
      <w:r w:rsidRPr="001977DC">
        <w:rPr>
          <w:rFonts w:ascii="Palatino Linotype" w:eastAsia="Palatino Linotype" w:hAnsi="Palatino Linotype" w:cs="Palatino Linotype"/>
          <w:b/>
          <w:sz w:val="22"/>
          <w:szCs w:val="22"/>
        </w:rPr>
        <w:t xml:space="preserve">Sujeto Obligado </w:t>
      </w:r>
      <w:r w:rsidRPr="001977DC">
        <w:rPr>
          <w:rFonts w:ascii="Palatino Linotype" w:eastAsia="Palatino Linotype" w:hAnsi="Palatino Linotype" w:cs="Palatino Linotype"/>
          <w:sz w:val="22"/>
          <w:szCs w:val="22"/>
        </w:rPr>
        <w:t xml:space="preserve">rindió su informe justificado en el </w:t>
      </w:r>
      <w:r w:rsidR="00546B5B" w:rsidRPr="001977DC">
        <w:rPr>
          <w:rFonts w:ascii="Palatino Linotype" w:eastAsia="Palatino Linotype" w:hAnsi="Palatino Linotype" w:cs="Palatino Linotype"/>
          <w:sz w:val="22"/>
          <w:szCs w:val="22"/>
        </w:rPr>
        <w:t>que confirm</w:t>
      </w:r>
      <w:r w:rsidR="00FB3AFC" w:rsidRPr="001977DC">
        <w:rPr>
          <w:rFonts w:ascii="Palatino Linotype" w:eastAsia="Palatino Linotype" w:hAnsi="Palatino Linotype" w:cs="Palatino Linotype"/>
          <w:sz w:val="22"/>
          <w:szCs w:val="22"/>
        </w:rPr>
        <w:t>ó</w:t>
      </w:r>
      <w:r w:rsidR="00546B5B" w:rsidRPr="001977DC">
        <w:rPr>
          <w:rFonts w:ascii="Palatino Linotype" w:eastAsia="Palatino Linotype" w:hAnsi="Palatino Linotype" w:cs="Palatino Linotype"/>
          <w:sz w:val="22"/>
          <w:szCs w:val="22"/>
        </w:rPr>
        <w:t xml:space="preserve"> su respuesta inicial</w:t>
      </w:r>
      <w:r w:rsidRPr="001977DC">
        <w:rPr>
          <w:rFonts w:ascii="Palatino Linotype" w:eastAsia="Palatino Linotype" w:hAnsi="Palatino Linotype" w:cs="Palatino Linotype"/>
          <w:sz w:val="22"/>
          <w:szCs w:val="22"/>
        </w:rPr>
        <w:t>.</w:t>
      </w:r>
    </w:p>
    <w:p w14:paraId="6B1A6DE1" w14:textId="77777777" w:rsidR="00466F25" w:rsidRPr="001977DC" w:rsidRDefault="00466F25" w:rsidP="00D563D2">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6FF64DDE" w14:textId="77777777" w:rsidR="00466F25" w:rsidRPr="001977DC" w:rsidRDefault="00050F23" w:rsidP="00D563D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Una vez establecidas las posturas de las partes, se procede al análisis del requerimiento de información combatido, así como la información proporcionada por el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xml:space="preserve">, en contraposición con el motivo de inconformidad alegado por la parte </w:t>
      </w:r>
      <w:r w:rsidRPr="001977DC">
        <w:rPr>
          <w:rFonts w:ascii="Palatino Linotype" w:eastAsia="Palatino Linotype" w:hAnsi="Palatino Linotype" w:cs="Palatino Linotype"/>
          <w:b/>
          <w:sz w:val="22"/>
          <w:szCs w:val="22"/>
        </w:rPr>
        <w:t>Recurrente</w:t>
      </w:r>
      <w:r w:rsidRPr="001977DC">
        <w:rPr>
          <w:rFonts w:ascii="Palatino Linotype" w:eastAsia="Palatino Linotype" w:hAnsi="Palatino Linotype" w:cs="Palatino Linotype"/>
          <w:sz w:val="22"/>
          <w:szCs w:val="22"/>
        </w:rPr>
        <w:t>, 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571624AC" w14:textId="77777777" w:rsidR="00466F25" w:rsidRPr="001977DC" w:rsidRDefault="00466F25" w:rsidP="00D563D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789D166" w14:textId="77777777" w:rsidR="00466F25" w:rsidRPr="001977DC" w:rsidRDefault="00050F23" w:rsidP="00D563D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3917B2A9" w14:textId="77777777" w:rsidR="004A1EA6" w:rsidRPr="001977DC" w:rsidRDefault="004A1EA6" w:rsidP="00D563D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D32F3A5" w14:textId="77777777" w:rsidR="00466F25" w:rsidRPr="001977DC" w:rsidRDefault="00050F23"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5D2DD356" w14:textId="77777777" w:rsidR="004A1EA6" w:rsidRPr="001977DC" w:rsidRDefault="004A1EA6" w:rsidP="00D563D2">
      <w:pPr>
        <w:spacing w:line="360" w:lineRule="auto"/>
        <w:jc w:val="both"/>
        <w:rPr>
          <w:rFonts w:ascii="Palatino Linotype" w:eastAsia="Palatino Linotype" w:hAnsi="Palatino Linotype" w:cs="Palatino Linotype"/>
          <w:sz w:val="22"/>
          <w:szCs w:val="22"/>
        </w:rPr>
      </w:pPr>
    </w:p>
    <w:p w14:paraId="36B9E69F" w14:textId="77777777" w:rsidR="00466F25" w:rsidRPr="001977DC" w:rsidRDefault="00050F23" w:rsidP="00D563D2">
      <w:pPr>
        <w:spacing w:line="360" w:lineRule="auto"/>
        <w:ind w:right="51"/>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42117132" w14:textId="77777777" w:rsidR="004A1EA6" w:rsidRPr="001977DC" w:rsidRDefault="004A1EA6" w:rsidP="00D563D2">
      <w:pPr>
        <w:spacing w:line="360" w:lineRule="auto"/>
        <w:ind w:right="51"/>
        <w:jc w:val="both"/>
        <w:rPr>
          <w:rFonts w:ascii="Palatino Linotype" w:eastAsia="Palatino Linotype" w:hAnsi="Palatino Linotype" w:cs="Palatino Linotype"/>
          <w:sz w:val="22"/>
          <w:szCs w:val="22"/>
        </w:rPr>
      </w:pPr>
    </w:p>
    <w:p w14:paraId="14D127E6" w14:textId="77777777" w:rsidR="00466F25" w:rsidRPr="001977DC" w:rsidRDefault="00050F23"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323054AB" w14:textId="77777777" w:rsidR="004A1EA6" w:rsidRPr="001977DC" w:rsidRDefault="004A1EA6" w:rsidP="00D563D2">
      <w:pPr>
        <w:spacing w:line="360" w:lineRule="auto"/>
        <w:jc w:val="both"/>
        <w:rPr>
          <w:rFonts w:ascii="Palatino Linotype" w:eastAsia="Palatino Linotype" w:hAnsi="Palatino Linotype" w:cs="Palatino Linotype"/>
          <w:sz w:val="22"/>
          <w:szCs w:val="22"/>
        </w:rPr>
      </w:pPr>
    </w:p>
    <w:p w14:paraId="17447DD7" w14:textId="70C9A40D" w:rsidR="00DB5B62" w:rsidRPr="001977DC" w:rsidRDefault="00050F23" w:rsidP="00D563D2">
      <w:pPr>
        <w:spacing w:line="360" w:lineRule="auto"/>
        <w:ind w:right="49"/>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En esta línea de pensamiento, derivado del análisis de las constancias que obran en el expediente electrónico en el que se actúa, se advirtió que la Unidad de Transparencia, turnó l</w:t>
      </w:r>
      <w:r w:rsidR="00AF1DFB" w:rsidRPr="001977DC">
        <w:rPr>
          <w:rFonts w:ascii="Palatino Linotype" w:eastAsia="Palatino Linotype" w:hAnsi="Palatino Linotype" w:cs="Palatino Linotype"/>
          <w:sz w:val="22"/>
          <w:szCs w:val="22"/>
        </w:rPr>
        <w:t>a solicitud de información al Departamento de Recursos Humanos y Materiales adscrito a la Unidad de Apoyo Administrativo</w:t>
      </w:r>
      <w:r w:rsidRPr="001977DC">
        <w:rPr>
          <w:rFonts w:ascii="Palatino Linotype" w:eastAsia="Palatino Linotype" w:hAnsi="Palatino Linotype" w:cs="Palatino Linotype"/>
          <w:sz w:val="22"/>
          <w:szCs w:val="22"/>
        </w:rPr>
        <w:t xml:space="preserve">, como el área que de acuerdo con sus competencias, pudieran conocer de la información que es del interés de la persona solicitante, al ser la </w:t>
      </w:r>
      <w:r w:rsidR="00AF1DFB" w:rsidRPr="001977DC">
        <w:rPr>
          <w:rFonts w:ascii="Palatino Linotype" w:eastAsia="Palatino Linotype" w:hAnsi="Palatino Linotype" w:cs="Palatino Linotype"/>
          <w:sz w:val="22"/>
          <w:szCs w:val="22"/>
        </w:rPr>
        <w:t>unidad administrativa</w:t>
      </w:r>
      <w:r w:rsidRPr="001977DC">
        <w:rPr>
          <w:rFonts w:ascii="Palatino Linotype" w:eastAsia="Palatino Linotype" w:hAnsi="Palatino Linotype" w:cs="Palatino Linotype"/>
          <w:sz w:val="22"/>
          <w:szCs w:val="22"/>
        </w:rPr>
        <w:t xml:space="preserve"> </w:t>
      </w:r>
      <w:r w:rsidR="0024440A" w:rsidRPr="001977DC">
        <w:rPr>
          <w:rFonts w:ascii="Palatino Linotype" w:eastAsia="Palatino Linotype" w:hAnsi="Palatino Linotype" w:cs="Palatino Linotype"/>
          <w:sz w:val="22"/>
          <w:szCs w:val="22"/>
        </w:rPr>
        <w:t>que tiene como objetivo o</w:t>
      </w:r>
      <w:r w:rsidR="00DB5B62" w:rsidRPr="001977DC">
        <w:rPr>
          <w:rFonts w:ascii="Palatino Linotype" w:eastAsia="Palatino Linotype" w:hAnsi="Palatino Linotype" w:cs="Palatino Linotype"/>
          <w:sz w:val="22"/>
          <w:szCs w:val="22"/>
        </w:rPr>
        <w:t>perar los procedimientos para la administración y desarrollo de los recursos humanos, así como para la adquisición, almacenamiento, suministro y control de los recursos materiales y servicios generales que requieran las unidades administrativas del Consejo Estatal para el Desarrollo Integral de los Pueblos Indígenas del Estado de México, para el desarrollo de sus funciones</w:t>
      </w:r>
      <w:r w:rsidR="0024440A" w:rsidRPr="001977DC">
        <w:rPr>
          <w:rFonts w:ascii="Palatino Linotype" w:eastAsia="Palatino Linotype" w:hAnsi="Palatino Linotype" w:cs="Palatino Linotype"/>
          <w:sz w:val="22"/>
          <w:szCs w:val="22"/>
        </w:rPr>
        <w:t xml:space="preserve">. </w:t>
      </w:r>
    </w:p>
    <w:p w14:paraId="032D053B" w14:textId="77777777" w:rsidR="004A1EA6" w:rsidRPr="001977DC" w:rsidRDefault="004A1EA6" w:rsidP="00D563D2">
      <w:pPr>
        <w:spacing w:line="360" w:lineRule="auto"/>
        <w:ind w:right="49"/>
        <w:jc w:val="both"/>
        <w:rPr>
          <w:rFonts w:ascii="Palatino Linotype" w:eastAsia="Palatino Linotype" w:hAnsi="Palatino Linotype" w:cs="Palatino Linotype"/>
          <w:sz w:val="22"/>
          <w:szCs w:val="22"/>
        </w:rPr>
      </w:pPr>
    </w:p>
    <w:p w14:paraId="449A5C09" w14:textId="6EA572A4" w:rsidR="0024440A" w:rsidRPr="001977DC" w:rsidRDefault="00050F23" w:rsidP="00D563D2">
      <w:pPr>
        <w:spacing w:line="360" w:lineRule="auto"/>
        <w:ind w:right="49"/>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Asimismo, no obsta mencionar que </w:t>
      </w:r>
      <w:r w:rsidR="0024440A" w:rsidRPr="001977DC">
        <w:rPr>
          <w:rFonts w:ascii="Palatino Linotype" w:eastAsia="Palatino Linotype" w:hAnsi="Palatino Linotype" w:cs="Palatino Linotype"/>
          <w:sz w:val="22"/>
          <w:szCs w:val="22"/>
        </w:rPr>
        <w:t>el Manual de Organización</w:t>
      </w:r>
      <w:r w:rsidR="0024440A" w:rsidRPr="001977DC">
        <w:rPr>
          <w:rFonts w:ascii="Palatino Linotype" w:hAnsi="Palatino Linotype"/>
          <w:sz w:val="22"/>
          <w:szCs w:val="22"/>
        </w:rPr>
        <w:t xml:space="preserve"> </w:t>
      </w:r>
      <w:r w:rsidR="0024440A" w:rsidRPr="001977DC">
        <w:rPr>
          <w:rFonts w:ascii="Palatino Linotype" w:eastAsia="Palatino Linotype" w:hAnsi="Palatino Linotype" w:cs="Palatino Linotype"/>
          <w:sz w:val="22"/>
          <w:szCs w:val="22"/>
        </w:rPr>
        <w:t xml:space="preserve">del Consejo Estatal para el Desarrollo Integral de los Pueblos Indígenas del Estado de México, establece que el Departamento de Recursos Humanos y Materiales contara con las siguientes funciones: </w:t>
      </w:r>
    </w:p>
    <w:p w14:paraId="1CDEB06C" w14:textId="77777777" w:rsidR="004A1EA6" w:rsidRPr="001977DC" w:rsidRDefault="004A1EA6" w:rsidP="00D563D2">
      <w:pPr>
        <w:spacing w:line="276" w:lineRule="auto"/>
        <w:ind w:left="851" w:right="616"/>
        <w:jc w:val="both"/>
        <w:rPr>
          <w:rFonts w:ascii="Palatino Linotype" w:eastAsia="Palatino Linotype" w:hAnsi="Palatino Linotype" w:cs="Palatino Linotype"/>
          <w:i/>
          <w:sz w:val="22"/>
          <w:szCs w:val="22"/>
        </w:rPr>
      </w:pPr>
    </w:p>
    <w:p w14:paraId="5C14C61D" w14:textId="712E6B7E" w:rsidR="0024440A" w:rsidRPr="001977DC" w:rsidRDefault="00050F23"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w:t>
      </w:r>
      <w:r w:rsidR="0024440A" w:rsidRPr="001977DC">
        <w:rPr>
          <w:rFonts w:ascii="Palatino Linotype" w:eastAsia="Palatino Linotype" w:hAnsi="Palatino Linotype" w:cs="Palatino Linotype"/>
          <w:b/>
          <w:i/>
          <w:sz w:val="22"/>
          <w:szCs w:val="22"/>
        </w:rPr>
        <w:t>211C0101000201S Departamento de Recursos Humanos y Materiales</w:t>
      </w:r>
      <w:r w:rsidR="0024440A" w:rsidRPr="001977DC">
        <w:rPr>
          <w:rFonts w:ascii="Palatino Linotype" w:eastAsia="Palatino Linotype" w:hAnsi="Palatino Linotype" w:cs="Palatino Linotype"/>
          <w:b/>
          <w:i/>
          <w:sz w:val="22"/>
          <w:szCs w:val="22"/>
        </w:rPr>
        <w:cr/>
      </w:r>
      <w:r w:rsidR="0024440A" w:rsidRPr="001977DC">
        <w:rPr>
          <w:rFonts w:ascii="Palatino Linotype" w:hAnsi="Palatino Linotype"/>
          <w:sz w:val="22"/>
          <w:szCs w:val="22"/>
        </w:rPr>
        <w:t xml:space="preserve"> </w:t>
      </w:r>
      <w:r w:rsidR="0024440A" w:rsidRPr="001977DC">
        <w:rPr>
          <w:rFonts w:ascii="Palatino Linotype" w:eastAsia="Palatino Linotype" w:hAnsi="Palatino Linotype" w:cs="Palatino Linotype"/>
          <w:i/>
          <w:sz w:val="22"/>
          <w:szCs w:val="22"/>
        </w:rPr>
        <w:t>Funciones:</w:t>
      </w:r>
    </w:p>
    <w:p w14:paraId="5C3DBDC9" w14:textId="5B73594A" w:rsidR="0024440A" w:rsidRPr="001977DC" w:rsidRDefault="0024440A" w:rsidP="00D563D2">
      <w:pPr>
        <w:spacing w:line="276" w:lineRule="auto"/>
        <w:ind w:left="851" w:right="616"/>
        <w:jc w:val="both"/>
        <w:rPr>
          <w:rFonts w:ascii="Palatino Linotype" w:eastAsia="Palatino Linotype" w:hAnsi="Palatino Linotype" w:cs="Palatino Linotype"/>
          <w:b/>
          <w:i/>
          <w:sz w:val="22"/>
          <w:szCs w:val="22"/>
        </w:rPr>
      </w:pPr>
      <w:r w:rsidRPr="001977DC">
        <w:rPr>
          <w:rFonts w:ascii="Palatino Linotype" w:eastAsia="Palatino Linotype" w:hAnsi="Palatino Linotype" w:cs="Palatino Linotype"/>
          <w:b/>
          <w:i/>
          <w:sz w:val="22"/>
          <w:szCs w:val="22"/>
        </w:rPr>
        <w:t>− Elaborar y mantener actualizada</w:t>
      </w:r>
      <w:r w:rsidRPr="001977DC">
        <w:rPr>
          <w:rFonts w:ascii="Palatino Linotype" w:eastAsia="Palatino Linotype" w:hAnsi="Palatino Linotype" w:cs="Palatino Linotype"/>
          <w:i/>
          <w:sz w:val="22"/>
          <w:szCs w:val="22"/>
        </w:rPr>
        <w:t xml:space="preserve"> la plantilla y </w:t>
      </w:r>
      <w:r w:rsidRPr="001977DC">
        <w:rPr>
          <w:rFonts w:ascii="Palatino Linotype" w:eastAsia="Palatino Linotype" w:hAnsi="Palatino Linotype" w:cs="Palatino Linotype"/>
          <w:b/>
          <w:i/>
          <w:sz w:val="22"/>
          <w:szCs w:val="22"/>
        </w:rPr>
        <w:t>los expedientes del personal adscrito al Consejo Estatal para el Desarrollo Integral de los Pueblos Indígenas del Estado de México.</w:t>
      </w:r>
    </w:p>
    <w:p w14:paraId="5F150129" w14:textId="616F7175" w:rsidR="0024440A" w:rsidRPr="001977DC" w:rsidRDefault="0024440A" w:rsidP="00D563D2">
      <w:pPr>
        <w:spacing w:line="276" w:lineRule="auto"/>
        <w:ind w:left="851" w:right="616"/>
        <w:jc w:val="both"/>
        <w:rPr>
          <w:rFonts w:ascii="Palatino Linotype" w:eastAsia="Palatino Linotype" w:hAnsi="Palatino Linotype" w:cs="Palatino Linotype"/>
          <w:b/>
          <w:i/>
          <w:sz w:val="22"/>
          <w:szCs w:val="22"/>
        </w:rPr>
      </w:pPr>
      <w:r w:rsidRPr="001977DC">
        <w:rPr>
          <w:rFonts w:ascii="Palatino Linotype" w:eastAsia="Palatino Linotype" w:hAnsi="Palatino Linotype" w:cs="Palatino Linotype"/>
          <w:b/>
          <w:i/>
          <w:sz w:val="22"/>
          <w:szCs w:val="22"/>
        </w:rPr>
        <w:t>− Realizar el reclutamiento, selección, contratación, inducción y desarrollo del personal que labora en el Consejo Estatal para el Desarrollo Integral de los Pueblos Indígenas del Estado de México, de conformidad con la normatividad vigente en la materia.</w:t>
      </w:r>
    </w:p>
    <w:p w14:paraId="51CC57BF" w14:textId="7835112B" w:rsidR="0024440A" w:rsidRPr="001977DC" w:rsidRDefault="0024440A"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 Estructurar el Programa Anual de Capacitación de las servidoras y los servidores públicos adscritos al CEDIPIEM, en función de las necesidades laborales, así como someterlo a consideración de la Unidad de Apoyo Administrativo y, en su caso, gestionar ante el Instituto de Profesionalización de los Servidores Públicos del Poder Ejecutivo del Gobierno del Estado de México, la impartición de cursos que les permita mejorar el desempeño de sus funciones.</w:t>
      </w:r>
    </w:p>
    <w:p w14:paraId="38AC1C54" w14:textId="288144FF" w:rsidR="0024440A" w:rsidRPr="001977DC" w:rsidRDefault="0024440A" w:rsidP="00D563D2">
      <w:pPr>
        <w:spacing w:line="276" w:lineRule="auto"/>
        <w:ind w:left="851" w:right="616"/>
        <w:jc w:val="both"/>
        <w:rPr>
          <w:rFonts w:ascii="Palatino Linotype" w:eastAsia="Palatino Linotype" w:hAnsi="Palatino Linotype" w:cs="Palatino Linotype"/>
          <w:b/>
          <w:i/>
          <w:sz w:val="22"/>
          <w:szCs w:val="22"/>
        </w:rPr>
      </w:pPr>
      <w:r w:rsidRPr="001977DC">
        <w:rPr>
          <w:rFonts w:ascii="Palatino Linotype" w:eastAsia="Palatino Linotype" w:hAnsi="Palatino Linotype" w:cs="Palatino Linotype"/>
          <w:b/>
          <w:i/>
          <w:sz w:val="22"/>
          <w:szCs w:val="22"/>
        </w:rPr>
        <w:t>− Realizar las altas, bajas, licencias, promociones, incapacidades y demás movimientos del personal que presta sus servicios en el CEDIPIEM</w:t>
      </w:r>
      <w:r w:rsidRPr="001977DC">
        <w:rPr>
          <w:rFonts w:ascii="Palatino Linotype" w:eastAsia="Palatino Linotype" w:hAnsi="Palatino Linotype" w:cs="Palatino Linotype"/>
          <w:i/>
          <w:sz w:val="22"/>
          <w:szCs w:val="22"/>
        </w:rPr>
        <w:t xml:space="preserve">, </w:t>
      </w:r>
      <w:r w:rsidRPr="001977DC">
        <w:rPr>
          <w:rFonts w:ascii="Palatino Linotype" w:eastAsia="Palatino Linotype" w:hAnsi="Palatino Linotype" w:cs="Palatino Linotype"/>
          <w:b/>
          <w:i/>
          <w:sz w:val="22"/>
          <w:szCs w:val="22"/>
        </w:rPr>
        <w:t>con base en la normatividad y procedimientos establecidos por la Dirección General de Personal de la Secretaría de Finanzas del Gobierno del Estado de México.</w:t>
      </w:r>
    </w:p>
    <w:p w14:paraId="498CB376" w14:textId="075A098B" w:rsidR="0024440A" w:rsidRPr="001977DC" w:rsidRDefault="0024440A"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 Efectuar el registro y control de las asistencias, faltas y demás incidencias en que incurra el personal, para realizar las afectaciones correspondientes conforme a la normatividad establecida por la Secretaría de Finanzas.</w:t>
      </w:r>
    </w:p>
    <w:p w14:paraId="289095A1" w14:textId="64FFBDC9" w:rsidR="0024440A" w:rsidRPr="001977DC" w:rsidRDefault="0024440A"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 Elaborar el Programa Anual de Adquisiciones, Arrendamientos y Servicios del Consejo Estatal para el Desarrollo Integral de los Pueblos Indígenas del Estado de México y remitirlo a la Unidad de Apoyo Administrativo para su revisión y autorización.</w:t>
      </w:r>
    </w:p>
    <w:p w14:paraId="66946D15" w14:textId="77777777" w:rsidR="0024440A" w:rsidRPr="001977DC" w:rsidRDefault="0024440A"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w:t>
      </w:r>
    </w:p>
    <w:p w14:paraId="49FDADC9" w14:textId="05221EB0" w:rsidR="00466F25" w:rsidRPr="001977DC" w:rsidRDefault="0024440A" w:rsidP="00D563D2">
      <w:pPr>
        <w:spacing w:line="276" w:lineRule="auto"/>
        <w:ind w:left="851" w:right="616"/>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i/>
          <w:sz w:val="22"/>
          <w:szCs w:val="22"/>
        </w:rPr>
        <w:t>− Desarrollar las demás funciones inherentes al área de su competencia.</w:t>
      </w:r>
      <w:r w:rsidR="00050F23" w:rsidRPr="001977DC">
        <w:rPr>
          <w:rFonts w:ascii="Palatino Linotype" w:eastAsia="Palatino Linotype" w:hAnsi="Palatino Linotype" w:cs="Palatino Linotype"/>
          <w:sz w:val="22"/>
          <w:szCs w:val="22"/>
        </w:rPr>
        <w:t>”</w:t>
      </w:r>
    </w:p>
    <w:p w14:paraId="2400C426" w14:textId="77777777" w:rsidR="00466F25" w:rsidRPr="001977DC" w:rsidRDefault="00050F23" w:rsidP="00D563D2">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i/>
          <w:sz w:val="22"/>
          <w:szCs w:val="22"/>
        </w:rPr>
        <w:t>(Énfasis Añadido)</w:t>
      </w:r>
    </w:p>
    <w:p w14:paraId="2622DC27" w14:textId="77777777" w:rsidR="004A1EA6" w:rsidRPr="001977DC" w:rsidRDefault="004A1EA6" w:rsidP="00D563D2">
      <w:pPr>
        <w:tabs>
          <w:tab w:val="left" w:pos="3544"/>
        </w:tabs>
        <w:spacing w:line="360" w:lineRule="auto"/>
        <w:ind w:right="49"/>
        <w:jc w:val="both"/>
        <w:rPr>
          <w:rFonts w:ascii="Palatino Linotype" w:eastAsia="Palatino Linotype" w:hAnsi="Palatino Linotype" w:cs="Palatino Linotype"/>
          <w:sz w:val="22"/>
          <w:szCs w:val="22"/>
        </w:rPr>
      </w:pPr>
    </w:p>
    <w:p w14:paraId="40370C9E" w14:textId="303AF238" w:rsidR="00466F25" w:rsidRPr="001977DC" w:rsidRDefault="00050F23" w:rsidP="00D563D2">
      <w:pPr>
        <w:tabs>
          <w:tab w:val="left" w:pos="3544"/>
        </w:tabs>
        <w:spacing w:line="360" w:lineRule="auto"/>
        <w:ind w:right="49"/>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Atent</w:t>
      </w:r>
      <w:r w:rsidR="00567C31" w:rsidRPr="001977DC">
        <w:rPr>
          <w:rFonts w:ascii="Palatino Linotype" w:eastAsia="Palatino Linotype" w:hAnsi="Palatino Linotype" w:cs="Palatino Linotype"/>
          <w:sz w:val="22"/>
          <w:szCs w:val="22"/>
        </w:rPr>
        <w:t xml:space="preserve">o a lo anterior, se colige que el Departamento de Recursos Humanos y Materiales </w:t>
      </w:r>
      <w:r w:rsidRPr="001977DC">
        <w:rPr>
          <w:rFonts w:ascii="Palatino Linotype" w:eastAsia="Palatino Linotype" w:hAnsi="Palatino Linotype" w:cs="Palatino Linotype"/>
          <w:sz w:val="22"/>
          <w:szCs w:val="22"/>
        </w:rPr>
        <w:t xml:space="preserve">cuenta con atribuciones para conocer de la información solicitada por la parte </w:t>
      </w:r>
      <w:r w:rsidRPr="001977DC">
        <w:rPr>
          <w:rFonts w:ascii="Palatino Linotype" w:eastAsia="Palatino Linotype" w:hAnsi="Palatino Linotype" w:cs="Palatino Linotype"/>
          <w:b/>
          <w:sz w:val="22"/>
          <w:szCs w:val="22"/>
        </w:rPr>
        <w:t>Recurrente</w:t>
      </w:r>
      <w:r w:rsidRPr="001977DC">
        <w:rPr>
          <w:rFonts w:ascii="Palatino Linotype" w:eastAsia="Palatino Linotype" w:hAnsi="Palatino Linotype" w:cs="Palatino Linotype"/>
          <w:sz w:val="22"/>
          <w:szCs w:val="22"/>
        </w:rPr>
        <w:t xml:space="preserve">, siendo dicha unidad administrativa la responsable de </w:t>
      </w:r>
      <w:r w:rsidR="00567C31" w:rsidRPr="001977DC">
        <w:rPr>
          <w:rFonts w:ascii="Palatino Linotype" w:eastAsia="Palatino Linotype" w:hAnsi="Palatino Linotype" w:cs="Palatino Linotype"/>
          <w:sz w:val="22"/>
          <w:szCs w:val="22"/>
        </w:rPr>
        <w:t>elaborar y mantener actualizado los expedientes del personal adscrito al Consejo Estatal para el Desarrollo Integral de los Pueblos Indígenas del Estado de México; así como, realizar las altas, bajas, licencias, promociones, incapacidades y demás movimientos del personal que presta sus servicios</w:t>
      </w:r>
      <w:r w:rsidRPr="001977DC">
        <w:rPr>
          <w:rFonts w:ascii="Palatino Linotype" w:eastAsia="Palatino Linotype" w:hAnsi="Palatino Linotype" w:cs="Palatino Linotype"/>
          <w:sz w:val="22"/>
          <w:szCs w:val="22"/>
        </w:rPr>
        <w:t xml:space="preserve">. </w:t>
      </w:r>
    </w:p>
    <w:p w14:paraId="2264917F" w14:textId="77777777" w:rsidR="004A1EA6" w:rsidRPr="001977DC" w:rsidRDefault="004A1EA6" w:rsidP="00D563D2">
      <w:pPr>
        <w:tabs>
          <w:tab w:val="left" w:pos="3544"/>
        </w:tabs>
        <w:spacing w:line="360" w:lineRule="auto"/>
        <w:ind w:right="49"/>
        <w:jc w:val="both"/>
        <w:rPr>
          <w:rFonts w:ascii="Palatino Linotype" w:eastAsia="Palatino Linotype" w:hAnsi="Palatino Linotype" w:cs="Palatino Linotype"/>
          <w:sz w:val="22"/>
          <w:szCs w:val="22"/>
        </w:rPr>
      </w:pPr>
    </w:p>
    <w:p w14:paraId="2D1A4FD4" w14:textId="77777777" w:rsidR="00567C31" w:rsidRPr="001977DC" w:rsidRDefault="00567C31"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De este modo se advierte que el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xml:space="preserve"> turnó la solicitud de información a la unidad administrativa competente, de modo que,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657546EA" w14:textId="77777777" w:rsidR="00567C31" w:rsidRPr="001977DC" w:rsidRDefault="00567C31" w:rsidP="00D563D2">
      <w:pPr>
        <w:spacing w:line="360" w:lineRule="auto"/>
        <w:rPr>
          <w:rFonts w:ascii="Palatino Linotype" w:eastAsia="Palatino Linotype" w:hAnsi="Palatino Linotype" w:cs="Palatino Linotype"/>
          <w:sz w:val="22"/>
          <w:szCs w:val="22"/>
        </w:rPr>
      </w:pPr>
    </w:p>
    <w:p w14:paraId="5F2E631C" w14:textId="77777777" w:rsidR="00567C31" w:rsidRPr="001977DC" w:rsidRDefault="00567C31" w:rsidP="00D563D2">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19D1CCA" w14:textId="77777777" w:rsidR="00567C31" w:rsidRPr="001977DC" w:rsidRDefault="00567C31" w:rsidP="00D563D2">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Los sujetos obligados otorgarán acceso a los documentos que se encuentren en sus archivos o que estén obligados a documentar de acuerdo con sus facultades, competencias o funciones, en el formato en que el solicitante manifieste, de entre aquellos formatos existentes.</w:t>
      </w:r>
    </w:p>
    <w:p w14:paraId="53662F46" w14:textId="77777777" w:rsidR="00567C31" w:rsidRPr="001977DC" w:rsidRDefault="00567C31" w:rsidP="00D563D2">
      <w:pPr>
        <w:tabs>
          <w:tab w:val="left" w:pos="4962"/>
        </w:tabs>
        <w:spacing w:line="360" w:lineRule="auto"/>
        <w:ind w:right="-28"/>
        <w:jc w:val="both"/>
        <w:rPr>
          <w:rFonts w:ascii="Palatino Linotype" w:eastAsia="Palatino Linotype" w:hAnsi="Palatino Linotype" w:cs="Palatino Linotype"/>
          <w:sz w:val="22"/>
          <w:szCs w:val="22"/>
        </w:rPr>
      </w:pPr>
    </w:p>
    <w:p w14:paraId="12306B9F" w14:textId="03EA9DC2" w:rsidR="00567C31" w:rsidRPr="001977DC" w:rsidRDefault="00567C31"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De tal circunstancia, se logra colegir que el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xml:space="preserve"> cumplió con el procedimiento de búsqueda establecido en el artículo 162 de la Ley de Transparencia y Acceso a la Información Pública de</w:t>
      </w:r>
      <w:r w:rsidR="006734F5" w:rsidRPr="001977DC">
        <w:rPr>
          <w:rFonts w:ascii="Palatino Linotype" w:eastAsia="Palatino Linotype" w:hAnsi="Palatino Linotype" w:cs="Palatino Linotype"/>
          <w:sz w:val="22"/>
          <w:szCs w:val="22"/>
        </w:rPr>
        <w:t>l Estado de México y Municipios</w:t>
      </w:r>
      <w:r w:rsidRPr="001977DC">
        <w:rPr>
          <w:rFonts w:ascii="Palatino Linotype" w:eastAsia="Palatino Linotype" w:hAnsi="Palatino Linotype" w:cs="Palatino Linotype"/>
          <w:sz w:val="22"/>
          <w:szCs w:val="22"/>
        </w:rPr>
        <w:t xml:space="preserve">. </w:t>
      </w:r>
    </w:p>
    <w:p w14:paraId="072E7A00" w14:textId="77777777" w:rsidR="004A1EA6" w:rsidRPr="001977DC" w:rsidRDefault="004A1EA6" w:rsidP="00D563D2">
      <w:pPr>
        <w:spacing w:line="360" w:lineRule="auto"/>
        <w:jc w:val="both"/>
        <w:rPr>
          <w:rFonts w:ascii="Palatino Linotype" w:eastAsia="Palatino Linotype" w:hAnsi="Palatino Linotype" w:cs="Palatino Linotype"/>
          <w:sz w:val="22"/>
          <w:szCs w:val="22"/>
        </w:rPr>
      </w:pPr>
    </w:p>
    <w:p w14:paraId="28FBCBB2" w14:textId="2FFA353D" w:rsidR="00567C31" w:rsidRPr="001977DC" w:rsidRDefault="00567C31" w:rsidP="00D563D2">
      <w:pPr>
        <w:tabs>
          <w:tab w:val="left" w:pos="3544"/>
        </w:tabs>
        <w:spacing w:line="360" w:lineRule="auto"/>
        <w:ind w:right="49"/>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Ahora bien, cabe recordar que</w:t>
      </w:r>
      <w:r w:rsidR="006734F5" w:rsidRPr="001977DC">
        <w:rPr>
          <w:rFonts w:ascii="Palatino Linotype" w:eastAsia="Palatino Linotype" w:hAnsi="Palatino Linotype" w:cs="Palatino Linotype"/>
          <w:sz w:val="22"/>
          <w:szCs w:val="22"/>
        </w:rPr>
        <w:t xml:space="preserve"> la parte </w:t>
      </w:r>
      <w:r w:rsidR="006734F5" w:rsidRPr="001977DC">
        <w:rPr>
          <w:rFonts w:ascii="Palatino Linotype" w:eastAsia="Palatino Linotype" w:hAnsi="Palatino Linotype" w:cs="Palatino Linotype"/>
          <w:b/>
          <w:sz w:val="22"/>
          <w:szCs w:val="22"/>
        </w:rPr>
        <w:t>Recurrente</w:t>
      </w:r>
      <w:r w:rsidR="006734F5" w:rsidRPr="001977DC">
        <w:rPr>
          <w:rFonts w:ascii="Palatino Linotype" w:eastAsia="Palatino Linotype" w:hAnsi="Palatino Linotype" w:cs="Palatino Linotype"/>
          <w:sz w:val="22"/>
          <w:szCs w:val="22"/>
        </w:rPr>
        <w:t xml:space="preserve"> desea conocer las facultades del encargado de la vocalía ejecutiva en ausencia de un titular y cuánto tiempo puede durar en el cargo; por ello, este Organismo Garante advierte que dentro del directorio publicado en la página oficial del Sujeto Obligado se observa que el servidor público que actualmente se encuentra a cargo de la Vocalía Ejecutiva, ostenta el cargo de “Encargado de la Vocalía Ejecutiva del CEDIPIEM”, por lo que se entiende que es de quien desea conocer la información la parte </w:t>
      </w:r>
      <w:r w:rsidR="006734F5" w:rsidRPr="001977DC">
        <w:rPr>
          <w:rFonts w:ascii="Palatino Linotype" w:eastAsia="Palatino Linotype" w:hAnsi="Palatino Linotype" w:cs="Palatino Linotype"/>
          <w:b/>
          <w:sz w:val="22"/>
          <w:szCs w:val="22"/>
        </w:rPr>
        <w:t>Recurrente</w:t>
      </w:r>
      <w:r w:rsidR="006734F5" w:rsidRPr="001977DC">
        <w:rPr>
          <w:rFonts w:ascii="Palatino Linotype" w:eastAsia="Palatino Linotype" w:hAnsi="Palatino Linotype" w:cs="Palatino Linotype"/>
          <w:sz w:val="22"/>
          <w:szCs w:val="22"/>
        </w:rPr>
        <w:t xml:space="preserve">, tal y como se muestra a continuación: </w:t>
      </w:r>
    </w:p>
    <w:p w14:paraId="37B7764F" w14:textId="67C62E21" w:rsidR="006734F5" w:rsidRPr="001977DC" w:rsidRDefault="006734F5" w:rsidP="00D563D2">
      <w:pPr>
        <w:tabs>
          <w:tab w:val="left" w:pos="3544"/>
        </w:tabs>
        <w:spacing w:line="360" w:lineRule="auto"/>
        <w:ind w:right="49"/>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noProof/>
          <w:sz w:val="22"/>
          <w:szCs w:val="22"/>
          <w:lang w:val="es-MX" w:eastAsia="es-MX"/>
        </w:rPr>
        <mc:AlternateContent>
          <mc:Choice Requires="wps">
            <w:drawing>
              <wp:anchor distT="0" distB="0" distL="114300" distR="114300" simplePos="0" relativeHeight="251659264" behindDoc="0" locked="0" layoutInCell="1" allowOverlap="1" wp14:anchorId="38E48AF8" wp14:editId="4B1580B0">
                <wp:simplePos x="0" y="0"/>
                <wp:positionH relativeFrom="column">
                  <wp:posOffset>1482090</wp:posOffset>
                </wp:positionH>
                <wp:positionV relativeFrom="paragraph">
                  <wp:posOffset>1200150</wp:posOffset>
                </wp:positionV>
                <wp:extent cx="3067050" cy="3143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3067050" cy="31432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ABC78B" id="Rectángulo 2" o:spid="_x0000_s1026" style="position:absolute;margin-left:116.7pt;margin-top:94.5pt;width:241.5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" filled="f" strokecolor="red" strokeweight="1.5pt"/>
            </w:pict>
          </mc:Fallback>
        </mc:AlternateContent>
      </w:r>
      <w:r w:rsidRPr="001977DC">
        <w:rPr>
          <w:rFonts w:ascii="Palatino Linotype" w:eastAsia="Palatino Linotype" w:hAnsi="Palatino Linotype" w:cs="Palatino Linotype"/>
          <w:noProof/>
          <w:sz w:val="22"/>
          <w:szCs w:val="22"/>
          <w:lang w:val="es-MX" w:eastAsia="es-MX"/>
        </w:rPr>
        <w:drawing>
          <wp:inline distT="0" distB="0" distL="0" distR="0" wp14:anchorId="03436B3E" wp14:editId="072F34A9">
            <wp:extent cx="5612130" cy="23304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330450"/>
                    </a:xfrm>
                    <a:prstGeom prst="rect">
                      <a:avLst/>
                    </a:prstGeom>
                  </pic:spPr>
                </pic:pic>
              </a:graphicData>
            </a:graphic>
          </wp:inline>
        </w:drawing>
      </w:r>
    </w:p>
    <w:p w14:paraId="1D0B02B5" w14:textId="77777777" w:rsidR="004A1EA6" w:rsidRPr="001977DC" w:rsidRDefault="004A1EA6" w:rsidP="00D563D2">
      <w:pPr>
        <w:tabs>
          <w:tab w:val="left" w:pos="3544"/>
        </w:tabs>
        <w:spacing w:line="360" w:lineRule="auto"/>
        <w:ind w:right="49"/>
        <w:jc w:val="both"/>
        <w:rPr>
          <w:rFonts w:ascii="Palatino Linotype" w:eastAsia="Palatino Linotype" w:hAnsi="Palatino Linotype" w:cs="Palatino Linotype"/>
          <w:sz w:val="22"/>
          <w:szCs w:val="22"/>
        </w:rPr>
      </w:pPr>
    </w:p>
    <w:p w14:paraId="0B8C9F3F" w14:textId="769DEE31" w:rsidR="006734F5" w:rsidRPr="001977DC" w:rsidRDefault="006734F5" w:rsidP="00D563D2">
      <w:pPr>
        <w:tabs>
          <w:tab w:val="left" w:pos="3544"/>
        </w:tabs>
        <w:spacing w:line="360" w:lineRule="auto"/>
        <w:ind w:right="49"/>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Expuesto lo anterior, resulta importante traer a contexto lo referido en el artículo 11 de la Ley que crea el Organismo Público Descentralizado denominado Consejo Estatal para el Desarrollo Integral de los Pueblos Indígenas del Estado de México, mismo que refiere: </w:t>
      </w:r>
    </w:p>
    <w:p w14:paraId="4A738FC7" w14:textId="77777777" w:rsidR="004A1EA6" w:rsidRPr="001977DC" w:rsidRDefault="004A1EA6" w:rsidP="00D563D2">
      <w:pPr>
        <w:tabs>
          <w:tab w:val="left" w:pos="3544"/>
        </w:tabs>
        <w:spacing w:line="360" w:lineRule="auto"/>
        <w:ind w:right="49"/>
        <w:jc w:val="both"/>
        <w:rPr>
          <w:rFonts w:ascii="Palatino Linotype" w:eastAsia="Palatino Linotype" w:hAnsi="Palatino Linotype" w:cs="Palatino Linotype"/>
          <w:sz w:val="22"/>
          <w:szCs w:val="22"/>
        </w:rPr>
      </w:pPr>
    </w:p>
    <w:p w14:paraId="64492A1D" w14:textId="69204741" w:rsidR="006734F5" w:rsidRPr="001977DC" w:rsidRDefault="006734F5" w:rsidP="00D563D2">
      <w:pPr>
        <w:tabs>
          <w:tab w:val="left" w:pos="3544"/>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w:t>
      </w:r>
      <w:r w:rsidRPr="001977DC">
        <w:rPr>
          <w:rFonts w:ascii="Palatino Linotype" w:eastAsia="Palatino Linotype" w:hAnsi="Palatino Linotype" w:cs="Palatino Linotype"/>
          <w:b/>
          <w:i/>
          <w:sz w:val="22"/>
          <w:szCs w:val="22"/>
        </w:rPr>
        <w:t>Artículo 11.-</w:t>
      </w:r>
      <w:r w:rsidRPr="001977DC">
        <w:rPr>
          <w:rFonts w:ascii="Palatino Linotype" w:eastAsia="Palatino Linotype" w:hAnsi="Palatino Linotype" w:cs="Palatino Linotype"/>
          <w:i/>
          <w:sz w:val="22"/>
          <w:szCs w:val="22"/>
        </w:rPr>
        <w:t xml:space="preserve"> El </w:t>
      </w:r>
      <w:r w:rsidRPr="001977DC">
        <w:rPr>
          <w:rFonts w:ascii="Palatino Linotype" w:eastAsia="Palatino Linotype" w:hAnsi="Palatino Linotype" w:cs="Palatino Linotype"/>
          <w:b/>
          <w:i/>
          <w:sz w:val="22"/>
          <w:szCs w:val="22"/>
        </w:rPr>
        <w:t>Vocal Ejecutivo del CEDIPIEM, será nombrado y removido por el Gobernador del Estad</w:t>
      </w:r>
      <w:r w:rsidRPr="001977DC">
        <w:rPr>
          <w:rFonts w:ascii="Palatino Linotype" w:eastAsia="Palatino Linotype" w:hAnsi="Palatino Linotype" w:cs="Palatino Linotype"/>
          <w:i/>
          <w:sz w:val="22"/>
          <w:szCs w:val="22"/>
        </w:rPr>
        <w:t>o, a propuesta del Presidente de la Junta de Gobierno.</w:t>
      </w:r>
    </w:p>
    <w:p w14:paraId="22613145" w14:textId="6F6E9658" w:rsidR="006734F5" w:rsidRPr="001977DC" w:rsidRDefault="006734F5" w:rsidP="00D563D2">
      <w:pPr>
        <w:tabs>
          <w:tab w:val="left" w:pos="3544"/>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 xml:space="preserve">En los </w:t>
      </w:r>
      <w:r w:rsidRPr="001977DC">
        <w:rPr>
          <w:rFonts w:ascii="Palatino Linotype" w:eastAsia="Palatino Linotype" w:hAnsi="Palatino Linotype" w:cs="Palatino Linotype"/>
          <w:b/>
          <w:i/>
          <w:sz w:val="22"/>
          <w:szCs w:val="22"/>
        </w:rPr>
        <w:t>casos de ausencia temporal será sustituido por quien designe la Junta de Gobierno y en las definitivas por quien designe el Gobernador,</w:t>
      </w:r>
      <w:r w:rsidRPr="001977DC">
        <w:rPr>
          <w:rFonts w:ascii="Palatino Linotype" w:eastAsia="Palatino Linotype" w:hAnsi="Palatino Linotype" w:cs="Palatino Linotype"/>
          <w:i/>
          <w:sz w:val="22"/>
          <w:szCs w:val="22"/>
        </w:rPr>
        <w:t xml:space="preserve"> en los términos del párrafo anterior.”</w:t>
      </w:r>
      <w:r w:rsidRPr="001977DC">
        <w:rPr>
          <w:rFonts w:ascii="Palatino Linotype" w:eastAsia="Palatino Linotype" w:hAnsi="Palatino Linotype" w:cs="Palatino Linotype"/>
          <w:i/>
          <w:sz w:val="22"/>
          <w:szCs w:val="22"/>
        </w:rPr>
        <w:cr/>
        <w:t>(Énfasis Añadido)</w:t>
      </w:r>
    </w:p>
    <w:p w14:paraId="4E5F9DB5" w14:textId="77777777" w:rsidR="004A1EA6" w:rsidRPr="001977DC" w:rsidRDefault="004A1EA6" w:rsidP="00D563D2">
      <w:pPr>
        <w:tabs>
          <w:tab w:val="left" w:pos="3544"/>
        </w:tabs>
        <w:spacing w:line="360" w:lineRule="auto"/>
        <w:ind w:right="49"/>
        <w:jc w:val="both"/>
        <w:rPr>
          <w:rFonts w:ascii="Palatino Linotype" w:eastAsia="Palatino Linotype" w:hAnsi="Palatino Linotype" w:cs="Palatino Linotype"/>
          <w:sz w:val="22"/>
          <w:szCs w:val="22"/>
        </w:rPr>
      </w:pPr>
    </w:p>
    <w:p w14:paraId="5ABB1C85" w14:textId="2C88BCA6" w:rsidR="00567C31" w:rsidRPr="001977DC" w:rsidRDefault="006734F5" w:rsidP="00D563D2">
      <w:pPr>
        <w:tabs>
          <w:tab w:val="left" w:pos="3544"/>
        </w:tabs>
        <w:spacing w:line="360" w:lineRule="auto"/>
        <w:ind w:right="49"/>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De este modo se advierte que </w:t>
      </w:r>
      <w:r w:rsidR="00CA5424" w:rsidRPr="001977DC">
        <w:rPr>
          <w:rFonts w:ascii="Palatino Linotype" w:eastAsia="Palatino Linotype" w:hAnsi="Palatino Linotype" w:cs="Palatino Linotype"/>
          <w:sz w:val="22"/>
          <w:szCs w:val="22"/>
        </w:rPr>
        <w:t xml:space="preserve">para ser Vocal Ejecutivo </w:t>
      </w:r>
      <w:r w:rsidRPr="001977DC">
        <w:rPr>
          <w:rFonts w:ascii="Palatino Linotype" w:eastAsia="Palatino Linotype" w:hAnsi="Palatino Linotype" w:cs="Palatino Linotype"/>
          <w:sz w:val="22"/>
          <w:szCs w:val="22"/>
        </w:rPr>
        <w:t>del Consejo Estatal para el Desarrollo Integral de Los Pueblos Indígenas del Estado de México</w:t>
      </w:r>
      <w:r w:rsidRPr="001977DC">
        <w:rPr>
          <w:rFonts w:ascii="Palatino Linotype" w:hAnsi="Palatino Linotype"/>
          <w:sz w:val="22"/>
          <w:szCs w:val="22"/>
        </w:rPr>
        <w:t xml:space="preserve"> </w:t>
      </w:r>
      <w:r w:rsidR="00CA5424" w:rsidRPr="001977DC">
        <w:rPr>
          <w:rFonts w:ascii="Palatino Linotype" w:eastAsia="Palatino Linotype" w:hAnsi="Palatino Linotype" w:cs="Palatino Linotype"/>
          <w:sz w:val="22"/>
          <w:szCs w:val="22"/>
        </w:rPr>
        <w:t xml:space="preserve">es necesario ser </w:t>
      </w:r>
      <w:r w:rsidRPr="001977DC">
        <w:rPr>
          <w:rFonts w:ascii="Palatino Linotype" w:eastAsia="Palatino Linotype" w:hAnsi="Palatino Linotype" w:cs="Palatino Linotype"/>
          <w:sz w:val="22"/>
          <w:szCs w:val="22"/>
        </w:rPr>
        <w:t>nombrado por el Gobernador del Estado, a propuesta del Presidente de la Junta de Gobierno</w:t>
      </w:r>
      <w:r w:rsidR="00CA5424" w:rsidRPr="001977DC">
        <w:rPr>
          <w:rFonts w:ascii="Palatino Linotype" w:eastAsia="Palatino Linotype" w:hAnsi="Palatino Linotype" w:cs="Palatino Linotype"/>
          <w:sz w:val="22"/>
          <w:szCs w:val="22"/>
        </w:rPr>
        <w:t xml:space="preserve">, quien en caso de ausencia será sustituido por quien designe la Junta de Gobierno; por lo que, en ambos supuestos </w:t>
      </w:r>
      <w:r w:rsidR="004A1EA6" w:rsidRPr="001977DC">
        <w:rPr>
          <w:rFonts w:ascii="Palatino Linotype" w:eastAsia="Palatino Linotype" w:hAnsi="Palatino Linotype" w:cs="Palatino Linotype"/>
          <w:sz w:val="22"/>
          <w:szCs w:val="22"/>
        </w:rPr>
        <w:t>deberá</w:t>
      </w:r>
      <w:r w:rsidR="00CA5424" w:rsidRPr="001977DC">
        <w:rPr>
          <w:rFonts w:ascii="Palatino Linotype" w:eastAsia="Palatino Linotype" w:hAnsi="Palatino Linotype" w:cs="Palatino Linotype"/>
          <w:sz w:val="22"/>
          <w:szCs w:val="22"/>
        </w:rPr>
        <w:t xml:space="preserve"> contar con un nombramiento. </w:t>
      </w:r>
    </w:p>
    <w:p w14:paraId="77E1A148" w14:textId="77777777" w:rsidR="00FB3AFC" w:rsidRPr="001977DC" w:rsidRDefault="00FB3AFC" w:rsidP="00D563D2">
      <w:pPr>
        <w:tabs>
          <w:tab w:val="left" w:pos="3544"/>
        </w:tabs>
        <w:spacing w:line="360" w:lineRule="auto"/>
        <w:ind w:right="49"/>
        <w:jc w:val="both"/>
        <w:rPr>
          <w:rFonts w:ascii="Palatino Linotype" w:eastAsia="Palatino Linotype" w:hAnsi="Palatino Linotype" w:cs="Palatino Linotype"/>
          <w:sz w:val="22"/>
          <w:szCs w:val="22"/>
        </w:rPr>
      </w:pPr>
    </w:p>
    <w:p w14:paraId="12018B91" w14:textId="380CF8F0" w:rsidR="00CA5424" w:rsidRPr="001977DC" w:rsidRDefault="00CA5424"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Ahora bien, sobre e</w:t>
      </w:r>
      <w:r w:rsidR="00567C31" w:rsidRPr="001977DC">
        <w:rPr>
          <w:rFonts w:ascii="Palatino Linotype" w:eastAsia="Palatino Linotype" w:hAnsi="Palatino Linotype" w:cs="Palatino Linotype"/>
          <w:sz w:val="22"/>
          <w:szCs w:val="22"/>
        </w:rPr>
        <w:t>l tema solicitado</w:t>
      </w:r>
      <w:r w:rsidRPr="001977DC">
        <w:rPr>
          <w:rFonts w:ascii="Palatino Linotype" w:eastAsia="Palatino Linotype" w:hAnsi="Palatino Linotype" w:cs="Palatino Linotype"/>
          <w:sz w:val="22"/>
          <w:szCs w:val="22"/>
        </w:rPr>
        <w:t xml:space="preserve"> referente a sus </w:t>
      </w:r>
      <w:r w:rsidRPr="001977DC">
        <w:rPr>
          <w:rFonts w:ascii="Palatino Linotype" w:eastAsia="Palatino Linotype" w:hAnsi="Palatino Linotype" w:cs="Palatino Linotype"/>
          <w:b/>
          <w:i/>
          <w:sz w:val="22"/>
          <w:szCs w:val="22"/>
        </w:rPr>
        <w:t xml:space="preserve">facultades, </w:t>
      </w:r>
      <w:r w:rsidRPr="001977DC">
        <w:rPr>
          <w:rFonts w:ascii="Palatino Linotype" w:eastAsia="Palatino Linotype" w:hAnsi="Palatino Linotype" w:cs="Palatino Linotype"/>
          <w:sz w:val="22"/>
          <w:szCs w:val="22"/>
        </w:rPr>
        <w:t>es importante señalar que se encuentra vinculada a las obligaciones de transparencia establecidas en la Ley de Transparencia y Acceso a la Información Pública del Estado de México y Municipios, relativa a la estructura orgánica contemplada en el artículo 92, fracción II, de la Ley de Transparencia y Acceso a la Información Pública del Estado de México y Municipios, que se transcribe a continuación:</w:t>
      </w:r>
    </w:p>
    <w:p w14:paraId="6054074D" w14:textId="77777777" w:rsidR="00CA5424" w:rsidRPr="001977DC" w:rsidRDefault="00CA5424" w:rsidP="00D563D2">
      <w:pPr>
        <w:spacing w:line="360" w:lineRule="auto"/>
        <w:jc w:val="both"/>
        <w:rPr>
          <w:rFonts w:ascii="Palatino Linotype" w:eastAsia="Palatino Linotype" w:hAnsi="Palatino Linotype" w:cs="Palatino Linotype"/>
          <w:sz w:val="22"/>
          <w:szCs w:val="22"/>
        </w:rPr>
      </w:pPr>
    </w:p>
    <w:p w14:paraId="12A8F5B5" w14:textId="77777777" w:rsidR="00CA5424" w:rsidRPr="001977DC" w:rsidRDefault="00CA5424"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w:t>
      </w:r>
      <w:r w:rsidRPr="001977DC">
        <w:rPr>
          <w:rFonts w:ascii="Palatino Linotype" w:eastAsia="Palatino Linotype" w:hAnsi="Palatino Linotype" w:cs="Palatino Linotype"/>
          <w:b/>
          <w:i/>
          <w:sz w:val="22"/>
          <w:szCs w:val="22"/>
        </w:rPr>
        <w:t>Artículo 92.</w:t>
      </w:r>
      <w:r w:rsidRPr="001977DC">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w:t>
      </w:r>
    </w:p>
    <w:p w14:paraId="76E6E755" w14:textId="77777777" w:rsidR="00CA5424" w:rsidRPr="001977DC" w:rsidRDefault="00CA5424"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w:t>
      </w:r>
    </w:p>
    <w:p w14:paraId="1345AC21" w14:textId="77777777" w:rsidR="00CA5424" w:rsidRPr="001977DC" w:rsidRDefault="00CA5424"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 xml:space="preserve">II. </w:t>
      </w:r>
      <w:r w:rsidRPr="001977DC">
        <w:rPr>
          <w:rFonts w:ascii="Palatino Linotype" w:eastAsia="Palatino Linotype" w:hAnsi="Palatino Linotype" w:cs="Palatino Linotype"/>
          <w:i/>
          <w:sz w:val="22"/>
          <w:szCs w:val="22"/>
        </w:rPr>
        <w:t xml:space="preserve">Su estructura orgánica completa, en un formato que permita vincular cada parte de la estructura, </w:t>
      </w:r>
      <w:r w:rsidRPr="001977DC">
        <w:rPr>
          <w:rFonts w:ascii="Palatino Linotype" w:eastAsia="Palatino Linotype" w:hAnsi="Palatino Linotype" w:cs="Palatino Linotype"/>
          <w:b/>
          <w:i/>
          <w:sz w:val="22"/>
          <w:szCs w:val="22"/>
        </w:rPr>
        <w:t xml:space="preserve">las atribuciones y responsabilidades que le corresponden a </w:t>
      </w:r>
      <w:r w:rsidRPr="001977DC">
        <w:rPr>
          <w:rFonts w:ascii="Palatino Linotype" w:eastAsia="Palatino Linotype" w:hAnsi="Palatino Linotype" w:cs="Palatino Linotype"/>
          <w:b/>
          <w:i/>
          <w:sz w:val="22"/>
          <w:szCs w:val="22"/>
          <w:u w:val="single"/>
        </w:rPr>
        <w:t>cada servidor público</w:t>
      </w:r>
      <w:r w:rsidRPr="001977DC">
        <w:rPr>
          <w:rFonts w:ascii="Palatino Linotype" w:eastAsia="Palatino Linotype" w:hAnsi="Palatino Linotype" w:cs="Palatino Linotype"/>
          <w:i/>
          <w:sz w:val="22"/>
          <w:szCs w:val="22"/>
        </w:rPr>
        <w:t xml:space="preserve">, </w:t>
      </w:r>
      <w:r w:rsidRPr="001977DC">
        <w:rPr>
          <w:rFonts w:ascii="Palatino Linotype" w:eastAsia="Palatino Linotype" w:hAnsi="Palatino Linotype" w:cs="Palatino Linotype"/>
          <w:b/>
          <w:i/>
          <w:sz w:val="22"/>
          <w:szCs w:val="22"/>
        </w:rPr>
        <w:t>prestador de servicios profesionales o miembro de los sujetos obligados</w:t>
      </w:r>
      <w:r w:rsidRPr="001977DC">
        <w:rPr>
          <w:rFonts w:ascii="Palatino Linotype" w:eastAsia="Palatino Linotype" w:hAnsi="Palatino Linotype" w:cs="Palatino Linotype"/>
          <w:i/>
          <w:sz w:val="22"/>
          <w:szCs w:val="22"/>
        </w:rPr>
        <w:t>, de conformidad con las disposiciones jurídicas aplicables;”</w:t>
      </w:r>
    </w:p>
    <w:p w14:paraId="72E93864" w14:textId="77777777" w:rsidR="00CA5424" w:rsidRPr="001977DC" w:rsidRDefault="00CA5424" w:rsidP="00D563D2">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78253C53" w14:textId="77777777" w:rsidR="00CA5424" w:rsidRPr="001977DC" w:rsidRDefault="00CA5424" w:rsidP="00D563D2">
      <w:pPr>
        <w:pBdr>
          <w:top w:val="nil"/>
          <w:left w:val="nil"/>
          <w:bottom w:val="nil"/>
          <w:right w:val="nil"/>
          <w:between w:val="nil"/>
        </w:pBdr>
        <w:spacing w:line="360" w:lineRule="auto"/>
        <w:ind w:right="51"/>
        <w:jc w:val="both"/>
        <w:rPr>
          <w:rFonts w:ascii="Palatino Linotype" w:hAnsi="Palatino Linotype"/>
          <w:sz w:val="22"/>
          <w:szCs w:val="22"/>
        </w:rPr>
      </w:pPr>
      <w:r w:rsidRPr="001977DC">
        <w:rPr>
          <w:rFonts w:ascii="Palatino Linotype" w:eastAsia="Palatino Linotype" w:hAnsi="Palatino Linotype" w:cs="Palatino Linotype"/>
          <w:sz w:val="22"/>
          <w:szCs w:val="22"/>
        </w:rPr>
        <w:t>A mayor abundamiento,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contemplan lo siguiente: </w:t>
      </w:r>
    </w:p>
    <w:p w14:paraId="478840DA" w14:textId="77777777" w:rsidR="00CA5424" w:rsidRPr="001977DC" w:rsidRDefault="00CA5424" w:rsidP="00D563D2">
      <w:pPr>
        <w:rPr>
          <w:rFonts w:ascii="Palatino Linotype" w:eastAsia="Palatino Linotype" w:hAnsi="Palatino Linotype" w:cs="Palatino Linotype"/>
          <w:sz w:val="22"/>
          <w:szCs w:val="22"/>
        </w:rPr>
      </w:pPr>
    </w:p>
    <w:p w14:paraId="512CB90C" w14:textId="77777777" w:rsidR="00CA5424" w:rsidRPr="001977DC" w:rsidRDefault="00CA5424" w:rsidP="00D563D2">
      <w:pPr>
        <w:pBdr>
          <w:top w:val="nil"/>
          <w:left w:val="nil"/>
          <w:bottom w:val="nil"/>
          <w:right w:val="nil"/>
          <w:between w:val="nil"/>
        </w:pBdr>
        <w:ind w:left="851" w:right="616"/>
        <w:jc w:val="both"/>
        <w:rPr>
          <w:rFonts w:ascii="Palatino Linotype" w:hAnsi="Palatino Linotype"/>
          <w:sz w:val="22"/>
          <w:szCs w:val="22"/>
        </w:rPr>
      </w:pPr>
      <w:r w:rsidRPr="001977DC">
        <w:rPr>
          <w:rFonts w:ascii="Palatino Linotype" w:eastAsia="Palatino Linotype" w:hAnsi="Palatino Linotype" w:cs="Palatino Linotype"/>
          <w:i/>
          <w:sz w:val="22"/>
          <w:szCs w:val="22"/>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p w14:paraId="3BC3D0A2" w14:textId="77777777" w:rsidR="00CA5424" w:rsidRPr="001977DC" w:rsidRDefault="00CA5424" w:rsidP="00D563D2">
      <w:pPr>
        <w:ind w:left="851" w:right="616"/>
        <w:rPr>
          <w:rFonts w:ascii="Palatino Linotype" w:hAnsi="Palatino Linotype"/>
          <w:sz w:val="22"/>
          <w:szCs w:val="22"/>
        </w:rPr>
      </w:pPr>
    </w:p>
    <w:p w14:paraId="6227B76F" w14:textId="77777777" w:rsidR="00CA5424" w:rsidRPr="001977DC" w:rsidRDefault="00CA5424" w:rsidP="00D563D2">
      <w:pPr>
        <w:pBdr>
          <w:top w:val="nil"/>
          <w:left w:val="nil"/>
          <w:bottom w:val="nil"/>
          <w:right w:val="nil"/>
          <w:between w:val="nil"/>
        </w:pBdr>
        <w:ind w:left="851" w:right="616"/>
        <w:jc w:val="both"/>
        <w:rPr>
          <w:rFonts w:ascii="Palatino Linotype" w:hAnsi="Palatino Linotype"/>
          <w:sz w:val="22"/>
          <w:szCs w:val="22"/>
        </w:rPr>
      </w:pPr>
      <w:r w:rsidRPr="001977DC">
        <w:rPr>
          <w:rFonts w:ascii="Palatino Linotype" w:eastAsia="Palatino Linotype" w:hAnsi="Palatino Linotype" w:cs="Palatino Linotype"/>
          <w:b/>
          <w:i/>
          <w:sz w:val="22"/>
          <w:szCs w:val="22"/>
          <w:u w:val="single"/>
        </w:rPr>
        <w:t>El sujeto obligado incluirá la estructura orgánica que da cuenta de la distribución y orden de las funciones que se establecen para el cumplimiento de sus objetivos conforme a criterios de jerarquía y especialización, ordenados mediante los catálogos de las áreas que integran el sujeto obligado</w:t>
      </w:r>
      <w:r w:rsidRPr="001977DC">
        <w:rPr>
          <w:rFonts w:ascii="Palatino Linotype" w:eastAsia="Palatino Linotype" w:hAnsi="Palatino Linotype" w:cs="Palatino Linotype"/>
          <w:i/>
          <w:sz w:val="22"/>
          <w:szCs w:val="22"/>
        </w:rPr>
        <w:t>; de tal forma que sea posible visualizar los niveles jerárquicos y sus relaciones de dependencia de acuerdo con el estatuto orgánico u otro ordenamiento que le aplique. Se deberá publicar la estructura vigente, es decir, la que está en operación en el sujeto obligado y ha sido aprobada y/o dictaminada por la autoridad competente. </w:t>
      </w:r>
    </w:p>
    <w:p w14:paraId="28B4FC56" w14:textId="77777777" w:rsidR="00CA5424" w:rsidRPr="001977DC" w:rsidRDefault="00CA5424" w:rsidP="00D563D2">
      <w:pPr>
        <w:pBdr>
          <w:top w:val="nil"/>
          <w:left w:val="nil"/>
          <w:bottom w:val="nil"/>
          <w:right w:val="nil"/>
          <w:between w:val="nil"/>
        </w:pBdr>
        <w:ind w:left="851" w:right="616"/>
        <w:jc w:val="both"/>
        <w:rPr>
          <w:rFonts w:ascii="Palatino Linotype" w:hAnsi="Palatino Linotype"/>
          <w:sz w:val="22"/>
          <w:szCs w:val="22"/>
        </w:rPr>
      </w:pPr>
      <w:r w:rsidRPr="001977DC">
        <w:rPr>
          <w:rFonts w:ascii="Palatino Linotype" w:eastAsia="Palatino Linotype" w:hAnsi="Palatino Linotype" w:cs="Palatino Linotype"/>
          <w:i/>
          <w:sz w:val="22"/>
          <w:szCs w:val="22"/>
        </w:rPr>
        <w:t>En aquellos casos en los que dicha estructura no corresponda con la funcional, deberá especificarse cuáles puestos se encuentran en tránsito de aprobación por parte de las autoridades competentes. </w:t>
      </w:r>
    </w:p>
    <w:p w14:paraId="42412F02" w14:textId="77777777" w:rsidR="00CA5424" w:rsidRPr="001977DC" w:rsidRDefault="00CA5424" w:rsidP="00D563D2">
      <w:pPr>
        <w:pBdr>
          <w:top w:val="nil"/>
          <w:left w:val="nil"/>
          <w:bottom w:val="nil"/>
          <w:right w:val="nil"/>
          <w:between w:val="nil"/>
        </w:pBdr>
        <w:ind w:left="851" w:right="616"/>
        <w:jc w:val="both"/>
        <w:rPr>
          <w:rFonts w:ascii="Palatino Linotype" w:hAnsi="Palatino Linotype"/>
          <w:sz w:val="22"/>
          <w:szCs w:val="22"/>
        </w:rPr>
      </w:pPr>
      <w:r w:rsidRPr="001977DC">
        <w:rPr>
          <w:rFonts w:ascii="Palatino Linotype" w:eastAsia="Palatino Linotype" w:hAnsi="Palatino Linotype" w:cs="Palatino Linotype"/>
          <w:i/>
          <w:sz w:val="22"/>
          <w:szCs w:val="22"/>
        </w:rPr>
        <w:t>Si la estructura aprobada se modifica, los sujetos obligados deberán aclarar mediante una nota fundamentada, motivada y actualizada al periodo que corresponda, cuáles son las áreas de reciente creación, las que cambiaron de denominación (anterior y actual) y aquéllas que desaparecieron. Esta nota se conservará durante un trimestre, el cual empezará a contar a partir de la actualización de la fracción. Los sujetos obligados que no tengan estructura orgánica autorizada deberán incluir una nota fundamentada, motivada y actualizada al periodo que corresponda, que explique la situación del sujeto obligado. </w:t>
      </w:r>
    </w:p>
    <w:p w14:paraId="59B5294E" w14:textId="77777777" w:rsidR="00CA5424" w:rsidRPr="001977DC" w:rsidRDefault="00CA5424" w:rsidP="00D563D2">
      <w:pPr>
        <w:pBdr>
          <w:top w:val="nil"/>
          <w:left w:val="nil"/>
          <w:bottom w:val="nil"/>
          <w:right w:val="nil"/>
          <w:between w:val="nil"/>
        </w:pBdr>
        <w:ind w:left="851" w:right="616"/>
        <w:jc w:val="both"/>
        <w:rPr>
          <w:rFonts w:ascii="Palatino Linotype" w:hAnsi="Palatino Linotype"/>
          <w:sz w:val="22"/>
          <w:szCs w:val="22"/>
        </w:rPr>
      </w:pPr>
      <w:r w:rsidRPr="001977DC">
        <w:rPr>
          <w:rFonts w:ascii="Palatino Linotype" w:eastAsia="Palatino Linotype" w:hAnsi="Palatino Linotype" w:cs="Palatino Linotype"/>
          <w:b/>
          <w:i/>
          <w:sz w:val="22"/>
          <w:szCs w:val="22"/>
        </w:rPr>
        <w:t xml:space="preserve">La estructura orgánica deberá incluir </w:t>
      </w:r>
      <w:r w:rsidRPr="001977DC">
        <w:rPr>
          <w:rFonts w:ascii="Palatino Linotype" w:eastAsia="Palatino Linotype" w:hAnsi="Palatino Linotype" w:cs="Palatino Linotype"/>
          <w:b/>
          <w:i/>
          <w:sz w:val="22"/>
          <w:szCs w:val="22"/>
          <w:u w:val="single"/>
        </w:rPr>
        <w:t>al titular del sujeto obligado y todos los servidores públicos adscritos a las unidades administrativas</w:t>
      </w:r>
      <w:r w:rsidRPr="001977DC">
        <w:rPr>
          <w:rFonts w:ascii="Palatino Linotype" w:eastAsia="Palatino Linotype" w:hAnsi="Palatino Linotype" w:cs="Palatino Linotype"/>
          <w:b/>
          <w:i/>
          <w:sz w:val="22"/>
          <w:szCs w:val="22"/>
        </w:rPr>
        <w:t xml:space="preserve">, áreas, institutos o los que correspondan, incluido el personal de gabinete de apoyo </w:t>
      </w:r>
      <w:proofErr w:type="spellStart"/>
      <w:r w:rsidRPr="001977DC">
        <w:rPr>
          <w:rFonts w:ascii="Palatino Linotype" w:eastAsia="Palatino Linotype" w:hAnsi="Palatino Linotype" w:cs="Palatino Linotype"/>
          <w:b/>
          <w:i/>
          <w:sz w:val="22"/>
          <w:szCs w:val="22"/>
        </w:rPr>
        <w:t>u</w:t>
      </w:r>
      <w:proofErr w:type="spellEnd"/>
      <w:r w:rsidRPr="001977DC">
        <w:rPr>
          <w:rFonts w:ascii="Palatino Linotype" w:eastAsia="Palatino Linotype" w:hAnsi="Palatino Linotype" w:cs="Palatino Linotype"/>
          <w:b/>
          <w:i/>
          <w:sz w:val="22"/>
          <w:szCs w:val="22"/>
        </w:rPr>
        <w:t xml:space="preserve"> homólogo, prestadores de servicios profesionales, miembros de los sujetos obligados, así como los respectivos niveles de adjunto, homólogo o cualquier otro equivalente, según la denominación que se le dé.</w:t>
      </w:r>
    </w:p>
    <w:p w14:paraId="15FE7D6A" w14:textId="77777777" w:rsidR="00CA5424" w:rsidRPr="001977DC" w:rsidRDefault="00CA5424" w:rsidP="00D563D2">
      <w:pPr>
        <w:pBdr>
          <w:top w:val="nil"/>
          <w:left w:val="nil"/>
          <w:bottom w:val="nil"/>
          <w:right w:val="nil"/>
          <w:between w:val="nil"/>
        </w:pBdr>
        <w:ind w:left="851" w:right="616"/>
        <w:jc w:val="both"/>
        <w:rPr>
          <w:rFonts w:ascii="Palatino Linotype" w:hAnsi="Palatino Linotype"/>
          <w:sz w:val="22"/>
          <w:szCs w:val="22"/>
        </w:rPr>
      </w:pPr>
      <w:r w:rsidRPr="001977DC">
        <w:rPr>
          <w:rFonts w:ascii="Palatino Linotype" w:eastAsia="Palatino Linotype" w:hAnsi="Palatino Linotype" w:cs="Palatino Linotype"/>
          <w:i/>
          <w:sz w:val="22"/>
          <w:szCs w:val="22"/>
        </w:rPr>
        <w:t>…</w:t>
      </w:r>
    </w:p>
    <w:p w14:paraId="5F1E0A72" w14:textId="77777777" w:rsidR="00CA5424" w:rsidRPr="001977DC" w:rsidRDefault="00CA5424" w:rsidP="00D563D2">
      <w:pPr>
        <w:pBdr>
          <w:top w:val="nil"/>
          <w:left w:val="nil"/>
          <w:bottom w:val="nil"/>
          <w:right w:val="nil"/>
          <w:between w:val="nil"/>
        </w:pBdr>
        <w:ind w:left="851" w:right="616"/>
        <w:jc w:val="both"/>
        <w:rPr>
          <w:rFonts w:ascii="Palatino Linotype" w:eastAsia="Palatino Linotype" w:hAnsi="Palatino Linotype" w:cs="Palatino Linotype"/>
          <w:b/>
          <w:i/>
          <w:sz w:val="22"/>
          <w:szCs w:val="22"/>
          <w:u w:val="single"/>
        </w:rPr>
      </w:pPr>
      <w:r w:rsidRPr="001977DC">
        <w:rPr>
          <w:rFonts w:ascii="Palatino Linotype" w:eastAsia="Palatino Linotype" w:hAnsi="Palatino Linotype" w:cs="Palatino Linotype"/>
          <w:b/>
          <w:i/>
          <w:sz w:val="22"/>
          <w:szCs w:val="22"/>
          <w:u w:val="single"/>
        </w:rPr>
        <w:t>Todos los sujetos obligados deberán publicar una nota que especifique claramente que los prestadores de servicios profesionales reportados no forman parte de la estructura orgánica en virtud de que fungen como apoyo para el desarrollo de las actividades de los puestos que sí conforman la estructura orgánica.</w:t>
      </w:r>
    </w:p>
    <w:p w14:paraId="1E83A76F" w14:textId="77777777" w:rsidR="00CA5424" w:rsidRPr="001977DC" w:rsidRDefault="00CA5424" w:rsidP="00D563D2">
      <w:pPr>
        <w:pBdr>
          <w:top w:val="nil"/>
          <w:left w:val="nil"/>
          <w:bottom w:val="nil"/>
          <w:right w:val="nil"/>
          <w:between w:val="nil"/>
        </w:pBdr>
        <w:ind w:left="851" w:right="616"/>
        <w:jc w:val="both"/>
        <w:rPr>
          <w:rFonts w:ascii="Palatino Linotype" w:eastAsia="Palatino Linotype" w:hAnsi="Palatino Linotype" w:cs="Palatino Linotype"/>
          <w:b/>
          <w:i/>
          <w:sz w:val="22"/>
          <w:szCs w:val="22"/>
          <w:u w:val="single"/>
        </w:rPr>
      </w:pPr>
    </w:p>
    <w:p w14:paraId="3BBB1601" w14:textId="77777777" w:rsidR="00CA5424" w:rsidRPr="001977DC" w:rsidRDefault="00CA5424" w:rsidP="00D563D2">
      <w:pPr>
        <w:pBdr>
          <w:top w:val="nil"/>
          <w:left w:val="nil"/>
          <w:bottom w:val="nil"/>
          <w:right w:val="nil"/>
          <w:between w:val="nil"/>
        </w:pBdr>
        <w:ind w:left="851" w:right="616"/>
        <w:jc w:val="center"/>
        <w:rPr>
          <w:rFonts w:ascii="Palatino Linotype" w:eastAsia="Palatino Linotype" w:hAnsi="Palatino Linotype" w:cs="Palatino Linotype"/>
          <w:b/>
          <w:i/>
          <w:sz w:val="22"/>
          <w:szCs w:val="22"/>
          <w:u w:val="single"/>
        </w:rPr>
      </w:pPr>
      <w:r w:rsidRPr="001977DC">
        <w:rPr>
          <w:rFonts w:ascii="Palatino Linotype" w:eastAsia="Palatino Linotype" w:hAnsi="Palatino Linotype" w:cs="Palatino Linotype"/>
          <w:i/>
          <w:noProof/>
          <w:sz w:val="22"/>
          <w:szCs w:val="22"/>
          <w:lang w:val="es-MX" w:eastAsia="es-MX"/>
        </w:rPr>
        <w:drawing>
          <wp:inline distT="0" distB="0" distL="0" distR="0" wp14:anchorId="2D40867D" wp14:editId="1F743551">
            <wp:extent cx="4000500" cy="3552825"/>
            <wp:effectExtent l="0" t="0" r="0" b="9525"/>
            <wp:docPr id="143" name="image4.png" descr="https://lh7-us.googleusercontent.com/Em2T3FepT9VaJWw0tVO9TivCdmh6uCuZwpDBqMJDlWo9INEMu2dwLOf_dpW7-U0ArpYyJ1B94JFvCsgwNp-9v93PEM8cRC19Sz4VR8mr0gx6EZbdEvmx84HPZVaDwZveqEaoT8C-JB6q6fmYTLFn"/>
            <wp:cNvGraphicFramePr/>
            <a:graphic xmlns:a="http://schemas.openxmlformats.org/drawingml/2006/main">
              <a:graphicData uri="http://schemas.openxmlformats.org/drawingml/2006/picture">
                <pic:pic xmlns:pic="http://schemas.openxmlformats.org/drawingml/2006/picture">
                  <pic:nvPicPr>
                    <pic:cNvPr id="0" name="image4.png" descr="https://lh7-us.googleusercontent.com/Em2T3FepT9VaJWw0tVO9TivCdmh6uCuZwpDBqMJDlWo9INEMu2dwLOf_dpW7-U0ArpYyJ1B94JFvCsgwNp-9v93PEM8cRC19Sz4VR8mr0gx6EZbdEvmx84HPZVaDwZveqEaoT8C-JB6q6fmYTLFn"/>
                    <pic:cNvPicPr preferRelativeResize="0"/>
                  </pic:nvPicPr>
                  <pic:blipFill>
                    <a:blip r:embed="rId9"/>
                    <a:srcRect/>
                    <a:stretch>
                      <a:fillRect/>
                    </a:stretch>
                  </pic:blipFill>
                  <pic:spPr>
                    <a:xfrm>
                      <a:off x="0" y="0"/>
                      <a:ext cx="4020433" cy="3570527"/>
                    </a:xfrm>
                    <a:prstGeom prst="rect">
                      <a:avLst/>
                    </a:prstGeom>
                    <a:ln/>
                  </pic:spPr>
                </pic:pic>
              </a:graphicData>
            </a:graphic>
          </wp:inline>
        </w:drawing>
      </w:r>
    </w:p>
    <w:p w14:paraId="1348058C" w14:textId="77777777" w:rsidR="00CA5424" w:rsidRPr="001977DC" w:rsidRDefault="00CA5424" w:rsidP="00D563D2">
      <w:pPr>
        <w:spacing w:line="360" w:lineRule="auto"/>
        <w:ind w:right="51"/>
        <w:jc w:val="both"/>
        <w:rPr>
          <w:rFonts w:ascii="Palatino Linotype" w:eastAsia="Palatino Linotype" w:hAnsi="Palatino Linotype" w:cs="Palatino Linotype"/>
          <w:sz w:val="22"/>
          <w:szCs w:val="22"/>
        </w:rPr>
      </w:pPr>
    </w:p>
    <w:p w14:paraId="4D0995E3" w14:textId="77777777" w:rsidR="00CA5424" w:rsidRPr="001977DC" w:rsidRDefault="00CA5424" w:rsidP="00D563D2">
      <w:pPr>
        <w:spacing w:line="360" w:lineRule="auto"/>
        <w:ind w:right="51"/>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En razón de lo anterior, se arriba a la conclusión de que la información requerida no sólo obra en los archivos del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xml:space="preserve">, sino que obra en las fronteras conceptuales de las obligaciones de transparencia común. </w:t>
      </w:r>
    </w:p>
    <w:p w14:paraId="006707C6" w14:textId="77777777" w:rsidR="0035442A" w:rsidRPr="001977DC" w:rsidRDefault="0035442A" w:rsidP="00D563D2">
      <w:pPr>
        <w:spacing w:line="360" w:lineRule="auto"/>
        <w:ind w:right="51"/>
        <w:jc w:val="both"/>
        <w:rPr>
          <w:rFonts w:ascii="Palatino Linotype" w:eastAsia="Palatino Linotype" w:hAnsi="Palatino Linotype" w:cs="Palatino Linotype"/>
          <w:sz w:val="22"/>
          <w:szCs w:val="22"/>
        </w:rPr>
      </w:pPr>
    </w:p>
    <w:p w14:paraId="58DF35F8" w14:textId="242DDC50" w:rsidR="0041160E" w:rsidRPr="001977DC" w:rsidRDefault="0035442A"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Ahora bien, cabe recordar que </w:t>
      </w:r>
      <w:r w:rsidR="00383F6A" w:rsidRPr="001977DC">
        <w:rPr>
          <w:rFonts w:ascii="Palatino Linotype" w:eastAsia="Palatino Linotype" w:hAnsi="Palatino Linotype" w:cs="Palatino Linotype"/>
          <w:sz w:val="22"/>
          <w:szCs w:val="22"/>
        </w:rPr>
        <w:t xml:space="preserve">en </w:t>
      </w:r>
      <w:r w:rsidRPr="001977DC">
        <w:rPr>
          <w:rFonts w:ascii="Palatino Linotype" w:eastAsia="Palatino Linotype" w:hAnsi="Palatino Linotype" w:cs="Palatino Linotype"/>
          <w:sz w:val="22"/>
          <w:szCs w:val="22"/>
        </w:rPr>
        <w:t xml:space="preserve">respuesta, el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xml:space="preserve"> se limitó en señalar que la Ley de Creación, el Manual General de Organización y el Reglamento Interior de este organismo descentralizado; no identifican facultades como encargado de la Vocalía Ejecutiva; sin embargo, establece las funciones y facultades del Vocal Ejecutivo, no obstante, fue omiso en hacer entrega de la expresión documental </w:t>
      </w:r>
      <w:r w:rsidR="001E14B2" w:rsidRPr="001977DC">
        <w:rPr>
          <w:rFonts w:ascii="Palatino Linotype" w:eastAsia="Palatino Linotype" w:hAnsi="Palatino Linotype" w:cs="Palatino Linotype"/>
          <w:sz w:val="22"/>
          <w:szCs w:val="22"/>
        </w:rPr>
        <w:t>que dé cuenta de dichas facultades</w:t>
      </w:r>
      <w:r w:rsidR="0041160E" w:rsidRPr="001977DC">
        <w:rPr>
          <w:rFonts w:ascii="Palatino Linotype" w:eastAsia="Palatino Linotype" w:hAnsi="Palatino Linotype" w:cs="Palatino Linotype"/>
          <w:sz w:val="22"/>
          <w:szCs w:val="22"/>
        </w:rPr>
        <w:t xml:space="preserve">, </w:t>
      </w:r>
      <w:r w:rsidR="00383F6A" w:rsidRPr="001977DC">
        <w:rPr>
          <w:rFonts w:ascii="Palatino Linotype" w:eastAsia="Palatino Linotype" w:hAnsi="Palatino Linotype" w:cs="Palatino Linotype"/>
          <w:sz w:val="22"/>
          <w:szCs w:val="22"/>
        </w:rPr>
        <w:t xml:space="preserve">por lo que resulta procedente ordenar la entrega del documento en donde consten las facultades del Encargado de la Vocalía Ejecutiva, en funciones al veintidós de septiembre de dos mil veinticinco, de ser procedente en versión pública. </w:t>
      </w:r>
    </w:p>
    <w:p w14:paraId="06264D2E" w14:textId="77777777" w:rsidR="0041160E" w:rsidRPr="001977DC" w:rsidRDefault="0041160E" w:rsidP="00D563D2">
      <w:pPr>
        <w:spacing w:line="360" w:lineRule="auto"/>
        <w:jc w:val="both"/>
        <w:rPr>
          <w:rFonts w:ascii="Palatino Linotype" w:eastAsia="Palatino Linotype" w:hAnsi="Palatino Linotype" w:cs="Palatino Linotype"/>
          <w:sz w:val="22"/>
          <w:szCs w:val="22"/>
        </w:rPr>
      </w:pPr>
    </w:p>
    <w:p w14:paraId="2F36DF79" w14:textId="451C122A" w:rsidR="00466F25" w:rsidRPr="001977DC" w:rsidRDefault="00383F6A" w:rsidP="00FB3AFC">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Ahora bien, referente al requerimiento consistente al </w:t>
      </w:r>
      <w:r w:rsidRPr="001977DC">
        <w:rPr>
          <w:rFonts w:ascii="Palatino Linotype" w:eastAsia="Palatino Linotype" w:hAnsi="Palatino Linotype" w:cs="Palatino Linotype"/>
          <w:b/>
          <w:i/>
          <w:sz w:val="22"/>
          <w:szCs w:val="22"/>
        </w:rPr>
        <w:t>tiempo que puede durar en el cargo</w:t>
      </w:r>
      <w:r w:rsidRPr="001977DC">
        <w:rPr>
          <w:rFonts w:ascii="Palatino Linotype" w:eastAsia="Palatino Linotype" w:hAnsi="Palatino Linotype" w:cs="Palatino Linotype"/>
          <w:sz w:val="22"/>
          <w:szCs w:val="22"/>
        </w:rPr>
        <w:t>, como ya fue precisado en párrafos que anteceden para ocupar el cargo de Vocal Ejecutivo es necesario ser nombrado por el Gobernador del Estado y para el caso de ausencia temporal e</w:t>
      </w:r>
      <w:r w:rsidR="00561CE4" w:rsidRPr="001977DC">
        <w:rPr>
          <w:rFonts w:ascii="Palatino Linotype" w:eastAsia="Palatino Linotype" w:hAnsi="Palatino Linotype" w:cs="Palatino Linotype"/>
          <w:sz w:val="22"/>
          <w:szCs w:val="22"/>
        </w:rPr>
        <w:t xml:space="preserve">l encargado </w:t>
      </w:r>
      <w:r w:rsidRPr="001977DC">
        <w:rPr>
          <w:rFonts w:ascii="Palatino Linotype" w:eastAsia="Palatino Linotype" w:hAnsi="Palatino Linotype" w:cs="Palatino Linotype"/>
          <w:sz w:val="22"/>
          <w:szCs w:val="22"/>
        </w:rPr>
        <w:t>será designado por la Junta de Gobierno;</w:t>
      </w:r>
      <w:r w:rsidR="00FB3AFC" w:rsidRPr="001977DC">
        <w:rPr>
          <w:rFonts w:ascii="Palatino Linotype" w:eastAsia="Palatino Linotype" w:hAnsi="Palatino Linotype" w:cs="Palatino Linotype"/>
          <w:sz w:val="22"/>
          <w:szCs w:val="22"/>
        </w:rPr>
        <w:t xml:space="preserve"> </w:t>
      </w:r>
      <w:r w:rsidR="00CB48A8" w:rsidRPr="001977DC">
        <w:rPr>
          <w:rFonts w:ascii="Palatino Linotype" w:eastAsia="Palatino Linotype" w:hAnsi="Palatino Linotype" w:cs="Palatino Linotype"/>
          <w:sz w:val="22"/>
          <w:szCs w:val="22"/>
        </w:rPr>
        <w:t>respecto a la suplencia del vocal ejecutivo, de igual forma se considera que las mismas deben estar reguladas en su marco normativo como pudiera ser de manera enunciativa más no limitativa su reglamento interior, el cual de ser el caso también es considerado como obligaciones de transparencia.</w:t>
      </w:r>
    </w:p>
    <w:p w14:paraId="324C63DB" w14:textId="77777777" w:rsidR="00FB3AFC" w:rsidRPr="001977DC" w:rsidRDefault="00FB3AFC" w:rsidP="00FB3AFC">
      <w:pPr>
        <w:spacing w:line="360" w:lineRule="auto"/>
        <w:jc w:val="both"/>
        <w:rPr>
          <w:rFonts w:ascii="Palatino Linotype" w:eastAsia="Palatino Linotype" w:hAnsi="Palatino Linotype" w:cs="Palatino Linotype"/>
          <w:sz w:val="22"/>
          <w:szCs w:val="22"/>
        </w:rPr>
      </w:pPr>
    </w:p>
    <w:p w14:paraId="3C71972C" w14:textId="67FB590B" w:rsidR="00466F25" w:rsidRPr="001977DC" w:rsidRDefault="00050F23" w:rsidP="00D563D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De lo anteriormente expuesto se advierte que el </w:t>
      </w:r>
      <w:r w:rsidR="009D7A8B" w:rsidRPr="001977DC">
        <w:rPr>
          <w:rFonts w:ascii="Palatino Linotype" w:eastAsia="Palatino Linotype" w:hAnsi="Palatino Linotype" w:cs="Palatino Linotype"/>
          <w:b/>
          <w:sz w:val="22"/>
          <w:szCs w:val="22"/>
        </w:rPr>
        <w:t>Sujeto Obligado</w:t>
      </w:r>
      <w:r w:rsidR="009D7A8B" w:rsidRPr="001977DC">
        <w:rPr>
          <w:rFonts w:ascii="Palatino Linotype" w:eastAsia="Palatino Linotype" w:hAnsi="Palatino Linotype" w:cs="Palatino Linotype"/>
          <w:sz w:val="22"/>
          <w:szCs w:val="22"/>
        </w:rPr>
        <w:t xml:space="preserve"> </w:t>
      </w:r>
      <w:r w:rsidRPr="001977DC">
        <w:rPr>
          <w:rFonts w:ascii="Palatino Linotype" w:eastAsia="Palatino Linotype" w:hAnsi="Palatino Linotype" w:cs="Palatino Linotype"/>
          <w:sz w:val="22"/>
          <w:szCs w:val="22"/>
        </w:rPr>
        <w:t xml:space="preserve">cuenta con atribuciones para generar, poseer y administrar la información solicitada; por lo que, resulta conveniente recordar que la unidad administrativa competente </w:t>
      </w:r>
      <w:r w:rsidR="00E35326" w:rsidRPr="001977DC">
        <w:rPr>
          <w:rFonts w:ascii="Palatino Linotype" w:eastAsia="Palatino Linotype" w:hAnsi="Palatino Linotype" w:cs="Palatino Linotype"/>
          <w:sz w:val="22"/>
          <w:szCs w:val="22"/>
        </w:rPr>
        <w:t>fue omisa en realizar algún pronunciamiento al respecto</w:t>
      </w:r>
      <w:r w:rsidRPr="001977DC">
        <w:rPr>
          <w:rFonts w:ascii="Palatino Linotype" w:eastAsia="Palatino Linotype" w:hAnsi="Palatino Linotype" w:cs="Palatino Linotype"/>
          <w:sz w:val="22"/>
          <w:szCs w:val="22"/>
        </w:rPr>
        <w:t xml:space="preserve">, por lo que, el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xml:space="preserve"> no fue congruente ni exhaustivo en su respuesta de conformidad con el Criterio orientador 02/17 emitido por el entonces Instituto Nacional de Transparencia, Acceso a la Información y Protección de Datos Personales el cual establece lo siguiente:</w:t>
      </w:r>
    </w:p>
    <w:p w14:paraId="6CC14CE5" w14:textId="77777777" w:rsidR="00466F25" w:rsidRPr="001977DC" w:rsidRDefault="00466F25" w:rsidP="00D563D2">
      <w:pPr>
        <w:pBdr>
          <w:top w:val="nil"/>
          <w:left w:val="nil"/>
          <w:bottom w:val="nil"/>
          <w:right w:val="nil"/>
          <w:between w:val="nil"/>
        </w:pBdr>
        <w:ind w:left="567" w:right="701"/>
        <w:jc w:val="both"/>
        <w:rPr>
          <w:rFonts w:ascii="Palatino Linotype" w:eastAsia="Palatino Linotype" w:hAnsi="Palatino Linotype" w:cs="Palatino Linotype"/>
          <w:i/>
          <w:sz w:val="22"/>
          <w:szCs w:val="22"/>
        </w:rPr>
      </w:pPr>
    </w:p>
    <w:p w14:paraId="4EAFEC32" w14:textId="77777777" w:rsidR="00466F25" w:rsidRPr="001977DC" w:rsidRDefault="00050F23" w:rsidP="00D563D2">
      <w:pPr>
        <w:pBdr>
          <w:top w:val="nil"/>
          <w:left w:val="nil"/>
          <w:bottom w:val="nil"/>
          <w:right w:val="nil"/>
          <w:between w:val="nil"/>
        </w:pBdr>
        <w:ind w:left="567" w:right="701"/>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Congruencia y exhaustividad. Sus alcances para garantizar el derecho de acceso a la información.</w:t>
      </w:r>
      <w:r w:rsidRPr="001977DC">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E050F82" w14:textId="77777777" w:rsidR="00466F25" w:rsidRPr="001977DC" w:rsidRDefault="00466F25" w:rsidP="00D563D2">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3330C3CC" w14:textId="57118DE4" w:rsidR="00466F25" w:rsidRPr="001977DC" w:rsidRDefault="00050F23" w:rsidP="00D563D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1977DC">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1977DC">
        <w:rPr>
          <w:rFonts w:ascii="Palatino Linotype" w:eastAsia="Palatino Linotype" w:hAnsi="Palatino Linotype" w:cs="Palatino Linotype"/>
          <w:sz w:val="22"/>
          <w:szCs w:val="22"/>
        </w:rPr>
        <w:t xml:space="preserve">, mientras que la exhaustividad establece que el sujeto obligado </w:t>
      </w:r>
      <w:r w:rsidRPr="001977DC">
        <w:rPr>
          <w:rFonts w:ascii="Palatino Linotype" w:eastAsia="Palatino Linotype" w:hAnsi="Palatino Linotype" w:cs="Palatino Linotype"/>
          <w:b/>
          <w:sz w:val="22"/>
          <w:szCs w:val="22"/>
        </w:rPr>
        <w:t>deberá atender de manera expresa cada uno de los puntos solicitados</w:t>
      </w:r>
      <w:r w:rsidRPr="001977DC">
        <w:rPr>
          <w:rFonts w:ascii="Palatino Linotype" w:eastAsia="Palatino Linotype" w:hAnsi="Palatino Linotype" w:cs="Palatino Linotype"/>
          <w:sz w:val="22"/>
          <w:szCs w:val="22"/>
        </w:rPr>
        <w:t xml:space="preserve">, situación que en el presente caso </w:t>
      </w:r>
      <w:r w:rsidRPr="001977DC">
        <w:rPr>
          <w:rFonts w:ascii="Palatino Linotype" w:eastAsia="Palatino Linotype" w:hAnsi="Palatino Linotype" w:cs="Palatino Linotype"/>
          <w:b/>
          <w:sz w:val="22"/>
          <w:szCs w:val="22"/>
          <w:u w:val="single"/>
        </w:rPr>
        <w:t>no aconteció</w:t>
      </w:r>
      <w:r w:rsidRPr="001977DC">
        <w:rPr>
          <w:rFonts w:ascii="Palatino Linotype" w:eastAsia="Palatino Linotype" w:hAnsi="Palatino Linotype" w:cs="Palatino Linotype"/>
          <w:sz w:val="22"/>
          <w:szCs w:val="22"/>
        </w:rPr>
        <w:t xml:space="preserve">, pues el </w:t>
      </w:r>
      <w:r w:rsidRPr="001977DC">
        <w:rPr>
          <w:rFonts w:ascii="Palatino Linotype" w:eastAsia="Palatino Linotype" w:hAnsi="Palatino Linotype" w:cs="Palatino Linotype"/>
          <w:b/>
          <w:sz w:val="22"/>
          <w:szCs w:val="22"/>
        </w:rPr>
        <w:t xml:space="preserve">Sujeto Obligado </w:t>
      </w:r>
      <w:r w:rsidRPr="001977DC">
        <w:rPr>
          <w:rFonts w:ascii="Palatino Linotype" w:eastAsia="Palatino Linotype" w:hAnsi="Palatino Linotype" w:cs="Palatino Linotype"/>
          <w:sz w:val="22"/>
          <w:szCs w:val="22"/>
        </w:rPr>
        <w:t xml:space="preserve">no fue congruente ni exhaustivo en proporcionar la información que requirió específicamente la parte </w:t>
      </w:r>
      <w:r w:rsidR="00D91F4B" w:rsidRPr="001977DC">
        <w:rPr>
          <w:rFonts w:ascii="Palatino Linotype" w:eastAsia="Palatino Linotype" w:hAnsi="Palatino Linotype" w:cs="Palatino Linotype"/>
          <w:b/>
          <w:sz w:val="22"/>
          <w:szCs w:val="22"/>
        </w:rPr>
        <w:t xml:space="preserve">Recurrente; </w:t>
      </w:r>
      <w:r w:rsidR="00D91F4B" w:rsidRPr="001977DC">
        <w:rPr>
          <w:rFonts w:ascii="Palatino Linotype" w:eastAsia="Palatino Linotype" w:hAnsi="Palatino Linotype" w:cs="Palatino Linotype"/>
          <w:sz w:val="22"/>
          <w:szCs w:val="22"/>
        </w:rPr>
        <w:t xml:space="preserve">por lo que, resulta procedente ordenar la entrega del documento que </w:t>
      </w:r>
      <w:r w:rsidR="00CB48A8" w:rsidRPr="001977DC">
        <w:rPr>
          <w:rFonts w:ascii="Palatino Linotype" w:eastAsia="Palatino Linotype" w:hAnsi="Palatino Linotype" w:cs="Palatino Linotype"/>
          <w:sz w:val="22"/>
          <w:szCs w:val="22"/>
        </w:rPr>
        <w:t>establezca o regule temporalidad de las suplencias</w:t>
      </w:r>
      <w:r w:rsidR="00D91F4B" w:rsidRPr="001977DC">
        <w:rPr>
          <w:rFonts w:ascii="Palatino Linotype" w:eastAsia="Palatino Linotype" w:hAnsi="Palatino Linotype" w:cs="Palatino Linotype"/>
          <w:sz w:val="22"/>
          <w:szCs w:val="22"/>
        </w:rPr>
        <w:t xml:space="preserve"> </w:t>
      </w:r>
      <w:r w:rsidR="00CB48A8" w:rsidRPr="001977DC">
        <w:rPr>
          <w:rFonts w:ascii="Palatino Linotype" w:eastAsia="Palatino Linotype" w:hAnsi="Palatino Linotype" w:cs="Palatino Linotype"/>
          <w:sz w:val="22"/>
          <w:szCs w:val="22"/>
        </w:rPr>
        <w:t xml:space="preserve">de las ausencias del titular </w:t>
      </w:r>
      <w:r w:rsidR="00D91F4B" w:rsidRPr="001977DC">
        <w:rPr>
          <w:rFonts w:ascii="Palatino Linotype" w:eastAsia="Palatino Linotype" w:hAnsi="Palatino Linotype" w:cs="Palatino Linotype"/>
          <w:sz w:val="22"/>
          <w:szCs w:val="22"/>
        </w:rPr>
        <w:t xml:space="preserve">la vocalía ejecutiva </w:t>
      </w:r>
      <w:r w:rsidR="00EA1861" w:rsidRPr="001977DC">
        <w:rPr>
          <w:rFonts w:ascii="Palatino Linotype" w:eastAsia="Palatino Linotype" w:hAnsi="Palatino Linotype" w:cs="Palatino Linotype"/>
          <w:sz w:val="22"/>
          <w:szCs w:val="22"/>
        </w:rPr>
        <w:t xml:space="preserve">vigente a la fecha de la solicitud. </w:t>
      </w:r>
    </w:p>
    <w:p w14:paraId="4A1D459B" w14:textId="77777777" w:rsidR="00B06F88" w:rsidRPr="001977DC" w:rsidRDefault="00B06F88" w:rsidP="00D563D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6D79B75" w14:textId="77777777" w:rsidR="00466F25" w:rsidRPr="001977DC" w:rsidRDefault="00050F23" w:rsidP="00D563D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sz w:val="22"/>
          <w:szCs w:val="22"/>
        </w:rPr>
        <w:t xml:space="preserve">Quinto. Versión Pública. </w:t>
      </w:r>
      <w:r w:rsidRPr="001977DC">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60043448" w14:textId="77777777" w:rsidR="00B06F88" w:rsidRPr="001977DC" w:rsidRDefault="00B06F88" w:rsidP="00D563D2">
      <w:pPr>
        <w:tabs>
          <w:tab w:val="left" w:pos="709"/>
        </w:tabs>
        <w:ind w:left="851" w:right="567"/>
        <w:jc w:val="both"/>
        <w:rPr>
          <w:rFonts w:ascii="Palatino Linotype" w:eastAsia="Palatino Linotype" w:hAnsi="Palatino Linotype" w:cs="Palatino Linotype"/>
          <w:i/>
          <w:sz w:val="22"/>
          <w:szCs w:val="22"/>
        </w:rPr>
      </w:pPr>
    </w:p>
    <w:p w14:paraId="6873905F"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w:t>
      </w:r>
      <w:r w:rsidRPr="001977DC">
        <w:rPr>
          <w:rFonts w:ascii="Palatino Linotype" w:eastAsia="Palatino Linotype" w:hAnsi="Palatino Linotype" w:cs="Palatino Linotype"/>
          <w:b/>
          <w:i/>
          <w:sz w:val="22"/>
          <w:szCs w:val="22"/>
        </w:rPr>
        <w:t>Artículo 3.</w:t>
      </w:r>
      <w:r w:rsidRPr="001977DC">
        <w:rPr>
          <w:rFonts w:ascii="Palatino Linotype" w:eastAsia="Palatino Linotype" w:hAnsi="Palatino Linotype" w:cs="Palatino Linotype"/>
          <w:i/>
          <w:sz w:val="22"/>
          <w:szCs w:val="22"/>
        </w:rPr>
        <w:t xml:space="preserve"> Para los efectos de la presente Ley se entenderá por:…</w:t>
      </w:r>
    </w:p>
    <w:p w14:paraId="3476878C"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XX.</w:t>
      </w:r>
      <w:r w:rsidRPr="001977DC">
        <w:rPr>
          <w:rFonts w:ascii="Palatino Linotype" w:eastAsia="Palatino Linotype" w:hAnsi="Palatino Linotype" w:cs="Palatino Linotype"/>
          <w:i/>
          <w:sz w:val="22"/>
          <w:szCs w:val="22"/>
        </w:rPr>
        <w:t xml:space="preserve"> Información clasificada: Aquella considerada por la presente Ley como reservada o confidencial; </w:t>
      </w:r>
    </w:p>
    <w:p w14:paraId="423AC313"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XXI.</w:t>
      </w:r>
      <w:r w:rsidRPr="001977DC">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35A991A"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w:t>
      </w:r>
    </w:p>
    <w:p w14:paraId="25B0552F"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XXXIV</w:t>
      </w:r>
      <w:r w:rsidRPr="001977DC">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78C0C4A3"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w:t>
      </w:r>
    </w:p>
    <w:p w14:paraId="164495E2"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XLV.</w:t>
      </w:r>
      <w:r w:rsidRPr="001977DC">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6036AB88"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Artículo 91.</w:t>
      </w:r>
      <w:r w:rsidRPr="001977D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C5F7598"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Artículo 122.</w:t>
      </w:r>
      <w:r w:rsidRPr="001977DC">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1977DC">
        <w:rPr>
          <w:rFonts w:ascii="Palatino Linotype" w:eastAsia="Palatino Linotype" w:hAnsi="Palatino Linotype" w:cs="Palatino Linotype"/>
          <w:i/>
          <w:sz w:val="22"/>
          <w:szCs w:val="22"/>
        </w:rPr>
        <w:t>actualiza</w:t>
      </w:r>
      <w:proofErr w:type="spellEnd"/>
      <w:r w:rsidRPr="001977DC">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652F255A"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5CB8E56E"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3C4690D7"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Artículo 135.</w:t>
      </w:r>
      <w:r w:rsidRPr="001977DC">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7A2F66D0"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b/>
          <w:i/>
          <w:sz w:val="22"/>
          <w:szCs w:val="22"/>
        </w:rPr>
      </w:pPr>
      <w:r w:rsidRPr="001977DC">
        <w:rPr>
          <w:rFonts w:ascii="Palatino Linotype" w:eastAsia="Palatino Linotype" w:hAnsi="Palatino Linotype" w:cs="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7882A2F"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Artículo 143</w:t>
      </w:r>
      <w:r w:rsidRPr="001977D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DC700DA"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b/>
          <w:i/>
          <w:sz w:val="22"/>
          <w:szCs w:val="22"/>
        </w:rPr>
      </w:pPr>
      <w:r w:rsidRPr="001977DC">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14:paraId="26787261"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II.</w:t>
      </w:r>
      <w:r w:rsidRPr="001977DC">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75C8BC24"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III.</w:t>
      </w:r>
      <w:r w:rsidRPr="001977DC">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30E6A72B"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BA7DA4A"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6E0F2B"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b/>
          <w:i/>
          <w:sz w:val="22"/>
          <w:szCs w:val="22"/>
        </w:rPr>
      </w:pPr>
      <w:r w:rsidRPr="001977DC">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4648A6A2"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Artículo 148.</w:t>
      </w:r>
      <w:r w:rsidRPr="001977DC">
        <w:rPr>
          <w:rFonts w:ascii="Palatino Linotype" w:eastAsia="Palatino Linotype" w:hAnsi="Palatino Linotype" w:cs="Palatino Linotype"/>
          <w:i/>
          <w:sz w:val="22"/>
          <w:szCs w:val="22"/>
        </w:rPr>
        <w:t xml:space="preserve"> No se requerirá el consentimiento del titular de la información confidencial cuando:</w:t>
      </w:r>
    </w:p>
    <w:p w14:paraId="6C2D6FAA"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I.</w:t>
      </w:r>
      <w:r w:rsidRPr="001977DC">
        <w:rPr>
          <w:rFonts w:ascii="Palatino Linotype" w:eastAsia="Palatino Linotype" w:hAnsi="Palatino Linotype" w:cs="Palatino Linotype"/>
          <w:i/>
          <w:sz w:val="22"/>
          <w:szCs w:val="22"/>
        </w:rPr>
        <w:t xml:space="preserve"> La información se encuentre en registros públicos o fuentes de acceso público;</w:t>
      </w:r>
    </w:p>
    <w:p w14:paraId="2621AC4B"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II.</w:t>
      </w:r>
      <w:r w:rsidRPr="001977DC">
        <w:rPr>
          <w:rFonts w:ascii="Palatino Linotype" w:eastAsia="Palatino Linotype" w:hAnsi="Palatino Linotype" w:cs="Palatino Linotype"/>
          <w:i/>
          <w:sz w:val="22"/>
          <w:szCs w:val="22"/>
        </w:rPr>
        <w:t xml:space="preserve"> Por Ley tenga el carácter de pública;</w:t>
      </w:r>
    </w:p>
    <w:p w14:paraId="74DB837F"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III</w:t>
      </w:r>
      <w:r w:rsidRPr="001977DC">
        <w:rPr>
          <w:rFonts w:ascii="Palatino Linotype" w:eastAsia="Palatino Linotype" w:hAnsi="Palatino Linotype" w:cs="Palatino Linotype"/>
          <w:i/>
          <w:sz w:val="22"/>
          <w:szCs w:val="22"/>
        </w:rPr>
        <w:t>. Exista una orden judicial;</w:t>
      </w:r>
    </w:p>
    <w:p w14:paraId="24509F91"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IV.</w:t>
      </w:r>
      <w:r w:rsidRPr="001977DC">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44063E0A"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V.</w:t>
      </w:r>
      <w:r w:rsidRPr="001977DC">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3E86E099"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576314B0" w14:textId="77777777" w:rsidR="00466F25" w:rsidRPr="001977DC" w:rsidRDefault="00050F23" w:rsidP="00B06F88">
      <w:pPr>
        <w:tabs>
          <w:tab w:val="left" w:pos="709"/>
        </w:tabs>
        <w:spacing w:line="276" w:lineRule="auto"/>
        <w:ind w:left="851" w:right="567"/>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Artículo 149.</w:t>
      </w:r>
      <w:r w:rsidRPr="001977DC">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0F1D8C3E" w14:textId="77777777" w:rsidR="00466F25" w:rsidRPr="001977DC" w:rsidRDefault="00466F25" w:rsidP="00D563D2">
      <w:pPr>
        <w:spacing w:line="360" w:lineRule="auto"/>
        <w:ind w:right="49"/>
        <w:jc w:val="both"/>
        <w:rPr>
          <w:rFonts w:ascii="Palatino Linotype" w:eastAsia="Palatino Linotype" w:hAnsi="Palatino Linotype" w:cs="Palatino Linotype"/>
          <w:sz w:val="22"/>
          <w:szCs w:val="22"/>
        </w:rPr>
      </w:pPr>
    </w:p>
    <w:p w14:paraId="7B99D400" w14:textId="77777777" w:rsidR="00466F25" w:rsidRPr="001977DC" w:rsidRDefault="00050F23"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57670E04" w14:textId="77777777" w:rsidR="00466F25" w:rsidRPr="001977DC" w:rsidRDefault="00466F25" w:rsidP="00D563D2">
      <w:pPr>
        <w:spacing w:line="360" w:lineRule="auto"/>
        <w:jc w:val="both"/>
        <w:rPr>
          <w:rFonts w:ascii="Palatino Linotype" w:eastAsia="Palatino Linotype" w:hAnsi="Palatino Linotype" w:cs="Palatino Linotype"/>
          <w:sz w:val="22"/>
          <w:szCs w:val="22"/>
        </w:rPr>
      </w:pPr>
    </w:p>
    <w:p w14:paraId="27919FC6" w14:textId="77777777" w:rsidR="00466F25" w:rsidRPr="001977DC" w:rsidRDefault="00050F23"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18AB2D1F" w14:textId="77777777" w:rsidR="00466F25" w:rsidRPr="001977DC" w:rsidRDefault="00466F25" w:rsidP="00D563D2">
      <w:pPr>
        <w:spacing w:line="360" w:lineRule="auto"/>
        <w:jc w:val="both"/>
        <w:rPr>
          <w:rFonts w:ascii="Palatino Linotype" w:eastAsia="Palatino Linotype" w:hAnsi="Palatino Linotype" w:cs="Palatino Linotype"/>
          <w:sz w:val="22"/>
          <w:szCs w:val="22"/>
        </w:rPr>
      </w:pPr>
    </w:p>
    <w:p w14:paraId="79EECEF5" w14:textId="77777777" w:rsidR="00466F25" w:rsidRPr="001977DC" w:rsidRDefault="00050F23"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59867EE5" w14:textId="77777777" w:rsidR="00466F25" w:rsidRPr="001977DC" w:rsidRDefault="00466F25" w:rsidP="00D563D2">
      <w:pPr>
        <w:spacing w:line="360" w:lineRule="auto"/>
        <w:jc w:val="both"/>
        <w:rPr>
          <w:rFonts w:ascii="Palatino Linotype" w:eastAsia="Palatino Linotype" w:hAnsi="Palatino Linotype" w:cs="Palatino Linotype"/>
          <w:sz w:val="22"/>
          <w:szCs w:val="22"/>
        </w:rPr>
      </w:pPr>
    </w:p>
    <w:p w14:paraId="17BEF4A1" w14:textId="77777777" w:rsidR="00466F25" w:rsidRPr="001977DC" w:rsidRDefault="00050F23" w:rsidP="00B06F88">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w:t>
      </w:r>
      <w:r w:rsidRPr="001977DC">
        <w:rPr>
          <w:rFonts w:ascii="Palatino Linotype" w:eastAsia="Palatino Linotype" w:hAnsi="Palatino Linotype" w:cs="Palatino Linotype"/>
          <w:b/>
          <w:i/>
          <w:sz w:val="22"/>
          <w:szCs w:val="22"/>
        </w:rPr>
        <w:t>Artículo 168</w:t>
      </w:r>
      <w:r w:rsidRPr="001977DC">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13BB8B60" w14:textId="77777777" w:rsidR="00466F25" w:rsidRPr="001977DC" w:rsidRDefault="00050F23" w:rsidP="00B06F88">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I.</w:t>
      </w:r>
      <w:r w:rsidRPr="001977DC">
        <w:rPr>
          <w:rFonts w:ascii="Palatino Linotype" w:eastAsia="Palatino Linotype" w:hAnsi="Palatino Linotype" w:cs="Palatino Linotype"/>
          <w:i/>
          <w:sz w:val="22"/>
          <w:szCs w:val="22"/>
        </w:rPr>
        <w:t xml:space="preserve"> El Área deberá remitir la solicitud, así como un escrito en el que </w:t>
      </w:r>
      <w:r w:rsidRPr="001977DC">
        <w:rPr>
          <w:rFonts w:ascii="Palatino Linotype" w:eastAsia="Palatino Linotype" w:hAnsi="Palatino Linotype" w:cs="Palatino Linotype"/>
          <w:b/>
          <w:i/>
          <w:sz w:val="22"/>
          <w:szCs w:val="22"/>
        </w:rPr>
        <w:t>funde y motive la clasificación al Comité de Transparencia</w:t>
      </w:r>
      <w:r w:rsidRPr="001977DC">
        <w:rPr>
          <w:rFonts w:ascii="Palatino Linotype" w:eastAsia="Palatino Linotype" w:hAnsi="Palatino Linotype" w:cs="Palatino Linotype"/>
          <w:i/>
          <w:sz w:val="22"/>
          <w:szCs w:val="22"/>
        </w:rPr>
        <w:t>, mismo que deberá resolver para:</w:t>
      </w:r>
    </w:p>
    <w:p w14:paraId="1CDE8EE9" w14:textId="77777777" w:rsidR="00466F25" w:rsidRPr="001977DC" w:rsidRDefault="00050F23" w:rsidP="00B06F88">
      <w:pPr>
        <w:spacing w:line="276" w:lineRule="auto"/>
        <w:ind w:left="851" w:right="616"/>
        <w:jc w:val="both"/>
        <w:rPr>
          <w:rFonts w:ascii="Palatino Linotype" w:eastAsia="Palatino Linotype" w:hAnsi="Palatino Linotype" w:cs="Palatino Linotype"/>
          <w:b/>
          <w:i/>
          <w:sz w:val="22"/>
          <w:szCs w:val="22"/>
        </w:rPr>
      </w:pPr>
      <w:r w:rsidRPr="001977DC">
        <w:rPr>
          <w:rFonts w:ascii="Palatino Linotype" w:eastAsia="Palatino Linotype" w:hAnsi="Palatino Linotype" w:cs="Palatino Linotype"/>
          <w:i/>
          <w:sz w:val="22"/>
          <w:szCs w:val="22"/>
        </w:rPr>
        <w:t>a</w:t>
      </w:r>
      <w:r w:rsidRPr="001977DC">
        <w:rPr>
          <w:rFonts w:ascii="Palatino Linotype" w:eastAsia="Palatino Linotype" w:hAnsi="Palatino Linotype" w:cs="Palatino Linotype"/>
          <w:b/>
          <w:i/>
          <w:sz w:val="22"/>
          <w:szCs w:val="22"/>
        </w:rPr>
        <w:t>) Confirmar la clasificación;</w:t>
      </w:r>
    </w:p>
    <w:p w14:paraId="211D3A7E" w14:textId="77777777" w:rsidR="00466F25" w:rsidRPr="001977DC" w:rsidRDefault="00050F23" w:rsidP="00B06F88">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7959AFF0" w14:textId="77777777" w:rsidR="00466F25" w:rsidRPr="001977DC" w:rsidRDefault="00050F23" w:rsidP="00B06F88">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II.</w:t>
      </w:r>
      <w:r w:rsidRPr="001977DC">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00BF84ED" w14:textId="77777777" w:rsidR="00466F25" w:rsidRPr="001977DC" w:rsidRDefault="00050F23" w:rsidP="00B06F88">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III.</w:t>
      </w:r>
      <w:r w:rsidRPr="001977DC">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 (Sic)</w:t>
      </w:r>
    </w:p>
    <w:p w14:paraId="4E5B1997" w14:textId="77777777" w:rsidR="00466F25" w:rsidRPr="001977DC" w:rsidRDefault="00466F25" w:rsidP="00D563D2">
      <w:pPr>
        <w:spacing w:line="360" w:lineRule="auto"/>
        <w:jc w:val="both"/>
        <w:rPr>
          <w:rFonts w:ascii="Palatino Linotype" w:eastAsia="Palatino Linotype" w:hAnsi="Palatino Linotype" w:cs="Palatino Linotype"/>
          <w:sz w:val="22"/>
          <w:szCs w:val="22"/>
        </w:rPr>
      </w:pPr>
    </w:p>
    <w:p w14:paraId="17F1971E" w14:textId="77777777" w:rsidR="00466F25" w:rsidRPr="001977DC" w:rsidRDefault="00050F23" w:rsidP="00D563D2">
      <w:pPr>
        <w:spacing w:line="360" w:lineRule="auto"/>
        <w:ind w:right="51"/>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xml:space="preserve"> deberá proceder a testar los datos personales que se encuentren contenidos en los documentos a entregar por parte del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77D3BA5" w14:textId="77777777" w:rsidR="00EA1861" w:rsidRPr="001977DC" w:rsidRDefault="00EA1861" w:rsidP="00D563D2">
      <w:pPr>
        <w:spacing w:line="360" w:lineRule="auto"/>
        <w:ind w:right="51"/>
        <w:jc w:val="both"/>
        <w:rPr>
          <w:rFonts w:ascii="Palatino Linotype" w:eastAsia="Palatino Linotype" w:hAnsi="Palatino Linotype" w:cs="Palatino Linotype"/>
          <w:sz w:val="22"/>
          <w:szCs w:val="22"/>
        </w:rPr>
      </w:pPr>
    </w:p>
    <w:p w14:paraId="61DA6D40" w14:textId="77777777" w:rsidR="00466F25" w:rsidRPr="001977DC" w:rsidRDefault="00050F23" w:rsidP="00D563D2">
      <w:pPr>
        <w:spacing w:line="360" w:lineRule="auto"/>
        <w:ind w:right="51"/>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39E2943" w14:textId="77777777" w:rsidR="00466F25" w:rsidRPr="001977DC" w:rsidRDefault="00466F25" w:rsidP="00D563D2">
      <w:pPr>
        <w:spacing w:line="360" w:lineRule="auto"/>
        <w:ind w:right="51"/>
        <w:jc w:val="both"/>
        <w:rPr>
          <w:rFonts w:ascii="Palatino Linotype" w:eastAsia="Palatino Linotype" w:hAnsi="Palatino Linotype" w:cs="Palatino Linotype"/>
          <w:sz w:val="22"/>
          <w:szCs w:val="22"/>
        </w:rPr>
      </w:pPr>
    </w:p>
    <w:p w14:paraId="35A1B03B" w14:textId="77777777" w:rsidR="00466F25" w:rsidRPr="001977DC" w:rsidRDefault="00050F23"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“Artículo 49.</w:t>
      </w:r>
      <w:r w:rsidRPr="001977DC">
        <w:rPr>
          <w:rFonts w:ascii="Palatino Linotype" w:eastAsia="Palatino Linotype" w:hAnsi="Palatino Linotype" w:cs="Palatino Linotype"/>
          <w:i/>
          <w:sz w:val="22"/>
          <w:szCs w:val="22"/>
        </w:rPr>
        <w:t xml:space="preserve"> </w:t>
      </w:r>
      <w:r w:rsidRPr="001977DC">
        <w:rPr>
          <w:rFonts w:ascii="Palatino Linotype" w:eastAsia="Palatino Linotype" w:hAnsi="Palatino Linotype" w:cs="Palatino Linotype"/>
          <w:b/>
          <w:i/>
          <w:sz w:val="22"/>
          <w:szCs w:val="22"/>
        </w:rPr>
        <w:t>Los Comités de Transparencia</w:t>
      </w:r>
      <w:r w:rsidRPr="001977DC">
        <w:rPr>
          <w:rFonts w:ascii="Palatino Linotype" w:eastAsia="Palatino Linotype" w:hAnsi="Palatino Linotype" w:cs="Palatino Linotype"/>
          <w:i/>
          <w:sz w:val="22"/>
          <w:szCs w:val="22"/>
        </w:rPr>
        <w:t xml:space="preserve"> tendrán las siguientes atribuciones:</w:t>
      </w:r>
    </w:p>
    <w:p w14:paraId="16F28673" w14:textId="77777777" w:rsidR="00466F25" w:rsidRPr="001977DC" w:rsidRDefault="00050F23"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VIII. Aprobar, modificar o revocar la clasificación de la información</w:t>
      </w:r>
      <w:r w:rsidRPr="001977DC">
        <w:rPr>
          <w:rFonts w:ascii="Palatino Linotype" w:eastAsia="Palatino Linotype" w:hAnsi="Palatino Linotype" w:cs="Palatino Linotype"/>
          <w:i/>
          <w:sz w:val="22"/>
          <w:szCs w:val="22"/>
        </w:rPr>
        <w:t>…”</w:t>
      </w:r>
    </w:p>
    <w:p w14:paraId="711CBA66" w14:textId="77777777" w:rsidR="00466F25" w:rsidRPr="001977DC" w:rsidRDefault="00050F23"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w:t>
      </w:r>
      <w:r w:rsidRPr="001977DC">
        <w:rPr>
          <w:rFonts w:ascii="Palatino Linotype" w:eastAsia="Palatino Linotype" w:hAnsi="Palatino Linotype" w:cs="Palatino Linotype"/>
          <w:b/>
          <w:i/>
          <w:sz w:val="22"/>
          <w:szCs w:val="22"/>
        </w:rPr>
        <w:t>Artículo 53.</w:t>
      </w:r>
      <w:r w:rsidRPr="001977DC">
        <w:rPr>
          <w:rFonts w:ascii="Palatino Linotype" w:eastAsia="Palatino Linotype" w:hAnsi="Palatino Linotype" w:cs="Palatino Linotype"/>
          <w:i/>
          <w:sz w:val="22"/>
          <w:szCs w:val="22"/>
        </w:rPr>
        <w:t xml:space="preserve"> Las </w:t>
      </w:r>
      <w:r w:rsidRPr="001977DC">
        <w:rPr>
          <w:rFonts w:ascii="Palatino Linotype" w:eastAsia="Palatino Linotype" w:hAnsi="Palatino Linotype" w:cs="Palatino Linotype"/>
          <w:b/>
          <w:i/>
          <w:sz w:val="22"/>
          <w:szCs w:val="22"/>
        </w:rPr>
        <w:t>Unidades de Transparencia</w:t>
      </w:r>
      <w:r w:rsidRPr="001977DC">
        <w:rPr>
          <w:rFonts w:ascii="Palatino Linotype" w:eastAsia="Palatino Linotype" w:hAnsi="Palatino Linotype" w:cs="Palatino Linotype"/>
          <w:i/>
          <w:sz w:val="22"/>
          <w:szCs w:val="22"/>
        </w:rPr>
        <w:t xml:space="preserve"> tendrán las siguientes </w:t>
      </w:r>
      <w:r w:rsidRPr="001977DC">
        <w:rPr>
          <w:rFonts w:ascii="Palatino Linotype" w:eastAsia="Palatino Linotype" w:hAnsi="Palatino Linotype" w:cs="Palatino Linotype"/>
          <w:b/>
          <w:i/>
          <w:sz w:val="22"/>
          <w:szCs w:val="22"/>
        </w:rPr>
        <w:t>funciones</w:t>
      </w:r>
      <w:r w:rsidRPr="001977DC">
        <w:rPr>
          <w:rFonts w:ascii="Palatino Linotype" w:eastAsia="Palatino Linotype" w:hAnsi="Palatino Linotype" w:cs="Palatino Linotype"/>
          <w:i/>
          <w:sz w:val="22"/>
          <w:szCs w:val="22"/>
        </w:rPr>
        <w:t>:</w:t>
      </w:r>
    </w:p>
    <w:p w14:paraId="7627C5F9" w14:textId="77777777" w:rsidR="00466F25" w:rsidRPr="001977DC" w:rsidRDefault="00050F23"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X. Presentar ante el Comité, el proyecto de clasificación de información</w:t>
      </w:r>
      <w:r w:rsidRPr="001977DC">
        <w:rPr>
          <w:rFonts w:ascii="Palatino Linotype" w:eastAsia="Palatino Linotype" w:hAnsi="Palatino Linotype" w:cs="Palatino Linotype"/>
          <w:i/>
          <w:sz w:val="22"/>
          <w:szCs w:val="22"/>
        </w:rPr>
        <w:t xml:space="preserve">…” </w:t>
      </w:r>
    </w:p>
    <w:p w14:paraId="6EE2E973" w14:textId="77777777" w:rsidR="00466F25" w:rsidRPr="001977DC" w:rsidRDefault="00050F23"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“Artículo 59.</w:t>
      </w:r>
      <w:r w:rsidRPr="001977DC">
        <w:rPr>
          <w:rFonts w:ascii="Palatino Linotype" w:eastAsia="Palatino Linotype" w:hAnsi="Palatino Linotype" w:cs="Palatino Linotype"/>
          <w:i/>
          <w:sz w:val="22"/>
          <w:szCs w:val="22"/>
        </w:rPr>
        <w:t xml:space="preserve"> Los </w:t>
      </w:r>
      <w:r w:rsidRPr="001977DC">
        <w:rPr>
          <w:rFonts w:ascii="Palatino Linotype" w:eastAsia="Palatino Linotype" w:hAnsi="Palatino Linotype" w:cs="Palatino Linotype"/>
          <w:b/>
          <w:i/>
          <w:sz w:val="22"/>
          <w:szCs w:val="22"/>
        </w:rPr>
        <w:t>servidores públicos habilitados</w:t>
      </w:r>
      <w:r w:rsidRPr="001977DC">
        <w:rPr>
          <w:rFonts w:ascii="Palatino Linotype" w:eastAsia="Palatino Linotype" w:hAnsi="Palatino Linotype" w:cs="Palatino Linotype"/>
          <w:i/>
          <w:sz w:val="22"/>
          <w:szCs w:val="22"/>
        </w:rPr>
        <w:t xml:space="preserve"> tendrán las </w:t>
      </w:r>
      <w:r w:rsidRPr="001977DC">
        <w:rPr>
          <w:rFonts w:ascii="Palatino Linotype" w:eastAsia="Palatino Linotype" w:hAnsi="Palatino Linotype" w:cs="Palatino Linotype"/>
          <w:b/>
          <w:i/>
          <w:sz w:val="22"/>
          <w:szCs w:val="22"/>
        </w:rPr>
        <w:t>funciones</w:t>
      </w:r>
      <w:r w:rsidRPr="001977DC">
        <w:rPr>
          <w:rFonts w:ascii="Palatino Linotype" w:eastAsia="Palatino Linotype" w:hAnsi="Palatino Linotype" w:cs="Palatino Linotype"/>
          <w:i/>
          <w:sz w:val="22"/>
          <w:szCs w:val="22"/>
        </w:rPr>
        <w:t xml:space="preserve"> siguientes:</w:t>
      </w:r>
    </w:p>
    <w:p w14:paraId="1222D4B2" w14:textId="77777777" w:rsidR="00466F25" w:rsidRPr="001977DC" w:rsidRDefault="00050F23" w:rsidP="00D563D2">
      <w:pP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1977DC">
        <w:rPr>
          <w:rFonts w:ascii="Palatino Linotype" w:eastAsia="Palatino Linotype" w:hAnsi="Palatino Linotype" w:cs="Palatino Linotype"/>
          <w:i/>
          <w:sz w:val="22"/>
          <w:szCs w:val="22"/>
        </w:rPr>
        <w:t>, la cual tendrá los fundamentos y argumentos en que se basa dicha propuesta…”(Sic)</w:t>
      </w:r>
    </w:p>
    <w:p w14:paraId="5D466423" w14:textId="77777777" w:rsidR="00466F25" w:rsidRPr="001977DC" w:rsidRDefault="00466F25" w:rsidP="00D563D2">
      <w:pPr>
        <w:ind w:left="992" w:right="1043"/>
        <w:jc w:val="both"/>
        <w:rPr>
          <w:rFonts w:ascii="Palatino Linotype" w:eastAsia="Palatino Linotype" w:hAnsi="Palatino Linotype" w:cs="Palatino Linotype"/>
          <w:i/>
          <w:sz w:val="22"/>
          <w:szCs w:val="22"/>
        </w:rPr>
      </w:pPr>
    </w:p>
    <w:p w14:paraId="707C8ABF" w14:textId="77777777" w:rsidR="00466F25" w:rsidRPr="001977DC" w:rsidRDefault="00050F23"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4E3C123" w14:textId="77777777" w:rsidR="00466F25" w:rsidRPr="001977DC" w:rsidRDefault="00466F25" w:rsidP="00D563D2">
      <w:pPr>
        <w:spacing w:line="360" w:lineRule="auto"/>
        <w:jc w:val="both"/>
        <w:rPr>
          <w:rFonts w:ascii="Palatino Linotype" w:eastAsia="Palatino Linotype" w:hAnsi="Palatino Linotype" w:cs="Palatino Linotype"/>
          <w:sz w:val="22"/>
          <w:szCs w:val="22"/>
        </w:rPr>
      </w:pPr>
    </w:p>
    <w:p w14:paraId="60755060" w14:textId="77777777" w:rsidR="00466F25" w:rsidRPr="001977DC" w:rsidRDefault="00050F23"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0F996C0A" w14:textId="77777777" w:rsidR="00466F25" w:rsidRPr="001977DC" w:rsidRDefault="00466F25" w:rsidP="00D563D2">
      <w:pPr>
        <w:spacing w:line="360" w:lineRule="auto"/>
        <w:jc w:val="both"/>
        <w:rPr>
          <w:rFonts w:ascii="Palatino Linotype" w:eastAsia="Palatino Linotype" w:hAnsi="Palatino Linotype" w:cs="Palatino Linotype"/>
          <w:sz w:val="22"/>
          <w:szCs w:val="22"/>
        </w:rPr>
      </w:pPr>
    </w:p>
    <w:p w14:paraId="0BD26419" w14:textId="77777777" w:rsidR="00466F25" w:rsidRPr="001977DC" w:rsidRDefault="00050F23" w:rsidP="00D563D2">
      <w:pPr>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w:t>
      </w:r>
      <w:r w:rsidRPr="001977DC">
        <w:rPr>
          <w:rFonts w:ascii="Palatino Linotype" w:eastAsia="Palatino Linotype" w:hAnsi="Palatino Linotype" w:cs="Palatino Linotype"/>
          <w:b/>
          <w:i/>
          <w:sz w:val="22"/>
          <w:szCs w:val="22"/>
        </w:rPr>
        <w:t>Artículo 149.</w:t>
      </w:r>
      <w:r w:rsidRPr="001977DC">
        <w:rPr>
          <w:rFonts w:ascii="Palatino Linotype" w:eastAsia="Palatino Linotype" w:hAnsi="Palatino Linotype" w:cs="Palatino Linotype"/>
          <w:i/>
          <w:sz w:val="22"/>
          <w:szCs w:val="22"/>
        </w:rPr>
        <w:t xml:space="preserve"> El </w:t>
      </w:r>
      <w:r w:rsidRPr="001977DC">
        <w:rPr>
          <w:rFonts w:ascii="Palatino Linotype" w:eastAsia="Palatino Linotype" w:hAnsi="Palatino Linotype" w:cs="Palatino Linotype"/>
          <w:b/>
          <w:i/>
          <w:sz w:val="22"/>
          <w:szCs w:val="22"/>
        </w:rPr>
        <w:t>acuerdo que clasifique la información como confidencial</w:t>
      </w:r>
      <w:r w:rsidRPr="001977DC">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2156C9DB" w14:textId="77777777" w:rsidR="00466F25" w:rsidRPr="001977DC" w:rsidRDefault="00466F25" w:rsidP="00D563D2">
      <w:pPr>
        <w:spacing w:line="360" w:lineRule="auto"/>
        <w:ind w:right="51"/>
        <w:jc w:val="both"/>
        <w:rPr>
          <w:rFonts w:ascii="Palatino Linotype" w:eastAsia="Palatino Linotype" w:hAnsi="Palatino Linotype" w:cs="Palatino Linotype"/>
          <w:sz w:val="22"/>
          <w:szCs w:val="22"/>
        </w:rPr>
      </w:pPr>
    </w:p>
    <w:p w14:paraId="198AA7EF" w14:textId="77777777" w:rsidR="00466F25" w:rsidRPr="001977DC" w:rsidRDefault="00050F23" w:rsidP="00D563D2">
      <w:pPr>
        <w:spacing w:line="360" w:lineRule="auto"/>
        <w:ind w:right="51"/>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Es decir, el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7593956" w14:textId="77777777" w:rsidR="00466F25" w:rsidRPr="001977DC" w:rsidRDefault="00466F25" w:rsidP="00D563D2">
      <w:pPr>
        <w:spacing w:line="360" w:lineRule="auto"/>
        <w:ind w:right="51"/>
        <w:jc w:val="both"/>
        <w:rPr>
          <w:rFonts w:ascii="Palatino Linotype" w:eastAsia="Palatino Linotype" w:hAnsi="Palatino Linotype" w:cs="Palatino Linotype"/>
          <w:sz w:val="22"/>
          <w:szCs w:val="22"/>
        </w:rPr>
      </w:pPr>
    </w:p>
    <w:p w14:paraId="34F99D51" w14:textId="77777777" w:rsidR="00466F25" w:rsidRPr="001977DC" w:rsidRDefault="00050F23"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Al respecto, se destaca que la versión pública que elabore el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1977DC">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1977DC">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6714F6AD" w14:textId="77777777" w:rsidR="00466F25" w:rsidRPr="001977DC" w:rsidRDefault="00466F25" w:rsidP="00D563D2">
      <w:pPr>
        <w:ind w:left="709" w:right="709"/>
        <w:jc w:val="both"/>
        <w:rPr>
          <w:rFonts w:ascii="Palatino Linotype" w:eastAsia="Palatino Linotype" w:hAnsi="Palatino Linotype" w:cs="Palatino Linotype"/>
          <w:b/>
          <w:i/>
          <w:sz w:val="22"/>
          <w:szCs w:val="22"/>
        </w:rPr>
      </w:pPr>
    </w:p>
    <w:p w14:paraId="2A484B47"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i/>
          <w:sz w:val="22"/>
          <w:szCs w:val="22"/>
        </w:rPr>
        <w:t>“</w:t>
      </w:r>
      <w:r w:rsidRPr="001977DC">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327CA302"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i/>
          <w:sz w:val="22"/>
          <w:szCs w:val="22"/>
        </w:rPr>
        <w:t>“</w:t>
      </w:r>
      <w:r w:rsidRPr="001977DC">
        <w:rPr>
          <w:rFonts w:ascii="Palatino Linotype" w:eastAsia="Palatino Linotype" w:hAnsi="Palatino Linotype" w:cs="Palatino Linotype"/>
          <w:b/>
          <w:i/>
          <w:sz w:val="22"/>
          <w:szCs w:val="22"/>
        </w:rPr>
        <w:t>Segundo.-</w:t>
      </w:r>
      <w:r w:rsidRPr="001977DC">
        <w:rPr>
          <w:rFonts w:ascii="Palatino Linotype" w:eastAsia="Palatino Linotype" w:hAnsi="Palatino Linotype" w:cs="Palatino Linotype"/>
          <w:i/>
          <w:sz w:val="22"/>
          <w:szCs w:val="22"/>
        </w:rPr>
        <w:t xml:space="preserve"> Para efectos de los presentes Lineamientos Generales, se entenderá por:</w:t>
      </w:r>
    </w:p>
    <w:p w14:paraId="728650C0"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i/>
          <w:sz w:val="22"/>
          <w:szCs w:val="22"/>
        </w:rPr>
        <w:t>XVIII.</w:t>
      </w:r>
      <w:r w:rsidRPr="001977DC">
        <w:rPr>
          <w:rFonts w:ascii="Palatino Linotype" w:eastAsia="Palatino Linotype" w:hAnsi="Palatino Linotype" w:cs="Palatino Linotype"/>
          <w:i/>
          <w:sz w:val="22"/>
          <w:szCs w:val="22"/>
        </w:rPr>
        <w:t xml:space="preserve"> </w:t>
      </w:r>
      <w:r w:rsidRPr="001977DC">
        <w:rPr>
          <w:rFonts w:ascii="Palatino Linotype" w:eastAsia="Palatino Linotype" w:hAnsi="Palatino Linotype" w:cs="Palatino Linotype"/>
          <w:b/>
          <w:i/>
          <w:sz w:val="22"/>
          <w:szCs w:val="22"/>
        </w:rPr>
        <w:t>Versión pública:</w:t>
      </w:r>
      <w:r w:rsidRPr="001977D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1977DC">
        <w:rPr>
          <w:rFonts w:ascii="Palatino Linotype" w:eastAsia="Palatino Linotype" w:hAnsi="Palatino Linotype" w:cs="Palatino Linotype"/>
          <w:b/>
          <w:i/>
          <w:sz w:val="22"/>
          <w:szCs w:val="22"/>
          <w:u w:val="single"/>
        </w:rPr>
        <w:t>fundando y motivando la</w:t>
      </w:r>
      <w:r w:rsidRPr="001977DC">
        <w:rPr>
          <w:rFonts w:ascii="Palatino Linotype" w:eastAsia="Palatino Linotype" w:hAnsi="Palatino Linotype" w:cs="Palatino Linotype"/>
          <w:i/>
          <w:sz w:val="22"/>
          <w:szCs w:val="22"/>
        </w:rPr>
        <w:t xml:space="preserve"> reserva o </w:t>
      </w:r>
      <w:r w:rsidRPr="001977DC">
        <w:rPr>
          <w:rFonts w:ascii="Palatino Linotype" w:eastAsia="Palatino Linotype" w:hAnsi="Palatino Linotype" w:cs="Palatino Linotype"/>
          <w:b/>
          <w:i/>
          <w:sz w:val="22"/>
          <w:szCs w:val="22"/>
          <w:u w:val="single"/>
        </w:rPr>
        <w:t>confidencialidad</w:t>
      </w:r>
      <w:r w:rsidRPr="001977DC">
        <w:rPr>
          <w:rFonts w:ascii="Palatino Linotype" w:eastAsia="Palatino Linotype" w:hAnsi="Palatino Linotype" w:cs="Palatino Linotype"/>
          <w:i/>
          <w:sz w:val="22"/>
          <w:szCs w:val="22"/>
        </w:rPr>
        <w:t>, a través de la resolución que para tal efecto emita el Comité de Transparencia.</w:t>
      </w:r>
    </w:p>
    <w:p w14:paraId="25D4CB77"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i/>
          <w:sz w:val="22"/>
          <w:szCs w:val="22"/>
        </w:rPr>
        <w:t>Cuarto.</w:t>
      </w:r>
      <w:r w:rsidRPr="001977DC">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F8E557E"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272A4A1"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i/>
          <w:sz w:val="22"/>
          <w:szCs w:val="22"/>
        </w:rPr>
        <w:t>Quinto.</w:t>
      </w:r>
      <w:r w:rsidRPr="001977D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3229705"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i/>
          <w:sz w:val="22"/>
          <w:szCs w:val="22"/>
        </w:rPr>
        <w:t>…</w:t>
      </w:r>
    </w:p>
    <w:p w14:paraId="21086F30"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i/>
          <w:sz w:val="22"/>
          <w:szCs w:val="22"/>
        </w:rPr>
        <w:t>Séptimo.</w:t>
      </w:r>
      <w:r w:rsidRPr="001977DC">
        <w:rPr>
          <w:rFonts w:ascii="Palatino Linotype" w:eastAsia="Palatino Linotype" w:hAnsi="Palatino Linotype" w:cs="Palatino Linotype"/>
          <w:i/>
          <w:sz w:val="22"/>
          <w:szCs w:val="22"/>
        </w:rPr>
        <w:t xml:space="preserve"> La clasificación de la información se llevará a cabo en el momento en que:</w:t>
      </w:r>
    </w:p>
    <w:p w14:paraId="5B9E4C24"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i/>
          <w:sz w:val="22"/>
          <w:szCs w:val="22"/>
        </w:rPr>
        <w:t>I.</w:t>
      </w:r>
      <w:r w:rsidRPr="001977DC">
        <w:rPr>
          <w:rFonts w:ascii="Palatino Linotype" w:eastAsia="Palatino Linotype" w:hAnsi="Palatino Linotype" w:cs="Palatino Linotype"/>
          <w:i/>
          <w:sz w:val="22"/>
          <w:szCs w:val="22"/>
        </w:rPr>
        <w:t xml:space="preserve"> Se reciba una solicitud de acceso a la información;</w:t>
      </w:r>
    </w:p>
    <w:p w14:paraId="62DBFAC3"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II.</w:t>
      </w:r>
      <w:r w:rsidRPr="001977DC">
        <w:rPr>
          <w:rFonts w:ascii="Palatino Linotype" w:eastAsia="Palatino Linotype" w:hAnsi="Palatino Linotype" w:cs="Palatino Linotype"/>
          <w:i/>
          <w:sz w:val="22"/>
          <w:szCs w:val="22"/>
        </w:rPr>
        <w:t xml:space="preserve"> Se  determine mediante resolución del Comité de Transparencia, el órgano garante </w:t>
      </w:r>
    </w:p>
    <w:p w14:paraId="2C2FE415"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i/>
          <w:sz w:val="22"/>
          <w:szCs w:val="22"/>
        </w:rPr>
        <w:t>competente, o en cumplimiento a una sentencia del Poder Judicial; o</w:t>
      </w:r>
    </w:p>
    <w:p w14:paraId="444DB9EB"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i/>
          <w:sz w:val="22"/>
          <w:szCs w:val="22"/>
        </w:rPr>
        <w:t>III.</w:t>
      </w:r>
      <w:r w:rsidRPr="001977D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4E2405D"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6CC2161"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i/>
          <w:sz w:val="22"/>
          <w:szCs w:val="22"/>
        </w:rPr>
        <w:t>Octavo.</w:t>
      </w:r>
      <w:r w:rsidRPr="001977D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02947CE"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AB45AD7"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040DBC02"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i/>
          <w:sz w:val="22"/>
          <w:szCs w:val="22"/>
        </w:rPr>
        <w:t>Noveno.</w:t>
      </w:r>
      <w:r w:rsidRPr="001977D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DF248AF"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i/>
          <w:sz w:val="22"/>
          <w:szCs w:val="22"/>
        </w:rPr>
        <w:t>Décimo.</w:t>
      </w:r>
      <w:r w:rsidRPr="001977D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2DB1EA3"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B3354D7"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Décimo primero.</w:t>
      </w:r>
      <w:r w:rsidRPr="001977D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B4A9F3C" w14:textId="77777777" w:rsidR="00466F25" w:rsidRPr="001977DC" w:rsidRDefault="00466F25" w:rsidP="00B06F88">
      <w:pPr>
        <w:tabs>
          <w:tab w:val="left" w:pos="851"/>
          <w:tab w:val="left" w:pos="8080"/>
        </w:tabs>
        <w:spacing w:line="276" w:lineRule="auto"/>
        <w:ind w:left="851" w:right="616"/>
        <w:jc w:val="both"/>
        <w:rPr>
          <w:rFonts w:ascii="Palatino Linotype" w:eastAsia="Palatino Linotype" w:hAnsi="Palatino Linotype" w:cs="Palatino Linotype"/>
          <w:sz w:val="22"/>
          <w:szCs w:val="22"/>
        </w:rPr>
      </w:pPr>
    </w:p>
    <w:p w14:paraId="58CBA68C"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i/>
          <w:sz w:val="22"/>
          <w:szCs w:val="22"/>
        </w:rPr>
        <w:t>[…]</w:t>
      </w:r>
    </w:p>
    <w:p w14:paraId="17C13C54" w14:textId="77777777" w:rsidR="00466F25" w:rsidRPr="001977DC" w:rsidRDefault="00050F23" w:rsidP="00B06F88">
      <w:pPr>
        <w:tabs>
          <w:tab w:val="left" w:pos="851"/>
          <w:tab w:val="left" w:pos="8080"/>
        </w:tabs>
        <w:spacing w:line="276" w:lineRule="auto"/>
        <w:ind w:left="851" w:right="616"/>
        <w:jc w:val="center"/>
        <w:rPr>
          <w:rFonts w:ascii="Palatino Linotype" w:eastAsia="Palatino Linotype" w:hAnsi="Palatino Linotype" w:cs="Palatino Linotype"/>
          <w:sz w:val="22"/>
          <w:szCs w:val="22"/>
        </w:rPr>
      </w:pPr>
      <w:r w:rsidRPr="001977DC">
        <w:rPr>
          <w:rFonts w:ascii="Palatino Linotype" w:eastAsia="Palatino Linotype" w:hAnsi="Palatino Linotype" w:cs="Palatino Linotype"/>
          <w:b/>
          <w:i/>
          <w:sz w:val="22"/>
          <w:szCs w:val="22"/>
        </w:rPr>
        <w:t>CAPÍTULO VIII</w:t>
      </w:r>
    </w:p>
    <w:p w14:paraId="6B341278" w14:textId="77777777" w:rsidR="00466F25" w:rsidRPr="001977DC" w:rsidRDefault="00050F23" w:rsidP="00B06F88">
      <w:pPr>
        <w:tabs>
          <w:tab w:val="left" w:pos="851"/>
          <w:tab w:val="left" w:pos="8080"/>
        </w:tabs>
        <w:spacing w:line="276" w:lineRule="auto"/>
        <w:ind w:left="851" w:right="616"/>
        <w:jc w:val="center"/>
        <w:rPr>
          <w:rFonts w:ascii="Palatino Linotype" w:eastAsia="Palatino Linotype" w:hAnsi="Palatino Linotype" w:cs="Palatino Linotype"/>
          <w:b/>
          <w:i/>
          <w:sz w:val="22"/>
          <w:szCs w:val="22"/>
        </w:rPr>
      </w:pPr>
      <w:r w:rsidRPr="001977DC">
        <w:rPr>
          <w:rFonts w:ascii="Palatino Linotype" w:eastAsia="Palatino Linotype" w:hAnsi="Palatino Linotype" w:cs="Palatino Linotype"/>
          <w:b/>
          <w:i/>
          <w:sz w:val="22"/>
          <w:szCs w:val="22"/>
        </w:rPr>
        <w:t>DE LOS ELEMENTOS PARA LA CLASIFICACIÓN</w:t>
      </w:r>
    </w:p>
    <w:p w14:paraId="47B56906"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Quincuagésimo</w:t>
      </w:r>
      <w:r w:rsidRPr="001977DC">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158AE685"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Quincuagésimo primero</w:t>
      </w:r>
      <w:r w:rsidRPr="001977DC">
        <w:rPr>
          <w:rFonts w:ascii="Palatino Linotype" w:eastAsia="Palatino Linotype" w:hAnsi="Palatino Linotype" w:cs="Palatino Linotype"/>
          <w:i/>
          <w:sz w:val="22"/>
          <w:szCs w:val="22"/>
        </w:rPr>
        <w:t>. Toda acta del Comité de Transparencia deberá contener:</w:t>
      </w:r>
    </w:p>
    <w:p w14:paraId="0CBA3FE8"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 xml:space="preserve">I. El número de sesión y fecha; </w:t>
      </w:r>
    </w:p>
    <w:p w14:paraId="6032549C"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II. El nombre del área que solicitó la clasificación de información;</w:t>
      </w:r>
    </w:p>
    <w:p w14:paraId="05E4E0C2"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III. La fundamentación legal y motivación correspondiente;</w:t>
      </w:r>
    </w:p>
    <w:p w14:paraId="388F1E29"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IV. La resolución o resoluciones aprobadas; y</w:t>
      </w:r>
    </w:p>
    <w:p w14:paraId="6584E0C3"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 xml:space="preserve">V. La rúbrica o firma digital de cada integrante del Comité de Transparencia. </w:t>
      </w:r>
    </w:p>
    <w:p w14:paraId="35AF78D3"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27BB0448"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I. Los motivos y razonamientos que sustenten la confirmación o modificación de la prueba de daño;</w:t>
      </w:r>
    </w:p>
    <w:p w14:paraId="4C9FF886"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II. Descripción de las partes o secciones reservadas, en caso de clasificación parcial;</w:t>
      </w:r>
    </w:p>
    <w:p w14:paraId="300E19A0"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III. El periodo por el que mantendrá su clasificación y fecha de expiración; y</w:t>
      </w:r>
    </w:p>
    <w:p w14:paraId="27F9ED03"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IV. El nombre del titular y área encargada de realizar la versión pública del documento, en su caso.</w:t>
      </w:r>
    </w:p>
    <w:p w14:paraId="3A06566B"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02E27E8"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5BDAB60"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b/>
          <w:i/>
          <w:sz w:val="22"/>
          <w:szCs w:val="22"/>
        </w:rPr>
        <w:t>Quincuagésimo segundo</w:t>
      </w:r>
      <w:r w:rsidRPr="001977DC">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8644F46"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3B42229F"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733700B4"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2022FC84"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III. Señalar las personas o instancias autorizadas a acceder a la información clasificada.</w:t>
      </w:r>
    </w:p>
    <w:p w14:paraId="793E28FE"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0B79EB1"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w:t>
      </w:r>
    </w:p>
    <w:p w14:paraId="7F4FE768"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376D6B55" w14:textId="77777777" w:rsidR="00466F25" w:rsidRPr="001977DC" w:rsidRDefault="00050F23" w:rsidP="00B06F88">
      <w:pPr>
        <w:tabs>
          <w:tab w:val="left" w:pos="851"/>
          <w:tab w:val="left" w:pos="8080"/>
        </w:tabs>
        <w:spacing w:line="276" w:lineRule="auto"/>
        <w:ind w:left="851" w:right="616"/>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1977DC">
        <w:rPr>
          <w:rFonts w:ascii="Palatino Linotype" w:eastAsia="Palatino Linotype" w:hAnsi="Palatino Linotype" w:cs="Palatino Linotype"/>
          <w:i/>
          <w:sz w:val="22"/>
          <w:szCs w:val="22"/>
        </w:rPr>
        <w:t>testado</w:t>
      </w:r>
      <w:proofErr w:type="spellEnd"/>
      <w:r w:rsidRPr="001977DC">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1977DC">
        <w:rPr>
          <w:rFonts w:ascii="Palatino Linotype" w:eastAsia="Palatino Linotype" w:hAnsi="Palatino Linotype" w:cs="Palatino Linotype"/>
          <w:sz w:val="22"/>
          <w:szCs w:val="22"/>
        </w:rPr>
        <w:t>.</w:t>
      </w:r>
    </w:p>
    <w:p w14:paraId="7BBB5ABE" w14:textId="77777777" w:rsidR="00466F25" w:rsidRPr="001977DC" w:rsidRDefault="00466F25" w:rsidP="00D563D2">
      <w:pPr>
        <w:spacing w:line="360" w:lineRule="auto"/>
        <w:jc w:val="both"/>
        <w:rPr>
          <w:rFonts w:ascii="Palatino Linotype" w:eastAsia="Palatino Linotype" w:hAnsi="Palatino Linotype" w:cs="Palatino Linotype"/>
          <w:sz w:val="22"/>
          <w:szCs w:val="22"/>
        </w:rPr>
      </w:pPr>
    </w:p>
    <w:p w14:paraId="5D951412" w14:textId="77777777" w:rsidR="00466F25" w:rsidRPr="001977DC" w:rsidRDefault="00050F23" w:rsidP="00D563D2">
      <w:pPr>
        <w:spacing w:line="360" w:lineRule="auto"/>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3B2FE9DB" w14:textId="77777777" w:rsidR="00466F25" w:rsidRPr="001977DC" w:rsidRDefault="00466F25" w:rsidP="00D563D2">
      <w:pPr>
        <w:spacing w:line="360" w:lineRule="auto"/>
        <w:jc w:val="both"/>
        <w:rPr>
          <w:rFonts w:ascii="Palatino Linotype" w:eastAsia="Palatino Linotype" w:hAnsi="Palatino Linotype" w:cs="Palatino Linotype"/>
          <w:sz w:val="22"/>
          <w:szCs w:val="22"/>
        </w:rPr>
      </w:pPr>
    </w:p>
    <w:p w14:paraId="382B3EF1" w14:textId="77777777" w:rsidR="00466F25" w:rsidRPr="001977DC" w:rsidRDefault="00050F23" w:rsidP="00D563D2">
      <w:pPr>
        <w:shd w:val="clear" w:color="auto" w:fill="FFFFFF"/>
        <w:spacing w:line="360" w:lineRule="auto"/>
        <w:ind w:right="51"/>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1977DC">
        <w:rPr>
          <w:rFonts w:ascii="Palatino Linotype" w:eastAsia="Palatino Linotype" w:hAnsi="Palatino Linotype" w:cs="Palatino Linotype"/>
          <w:b/>
          <w:sz w:val="22"/>
          <w:szCs w:val="22"/>
        </w:rPr>
        <w:t>Recurrente</w:t>
      </w:r>
      <w:r w:rsidRPr="001977DC">
        <w:rPr>
          <w:rFonts w:ascii="Palatino Linotype" w:eastAsia="Palatino Linotype" w:hAnsi="Palatino Linotype" w:cs="Palatino Linotype"/>
          <w:sz w:val="22"/>
          <w:szCs w:val="22"/>
        </w:rPr>
        <w:t>.</w:t>
      </w:r>
    </w:p>
    <w:p w14:paraId="404526A3" w14:textId="77777777" w:rsidR="00B06F88" w:rsidRPr="001977DC" w:rsidRDefault="00B06F88" w:rsidP="00D563D2">
      <w:pPr>
        <w:shd w:val="clear" w:color="auto" w:fill="FFFFFF"/>
        <w:spacing w:line="360" w:lineRule="auto"/>
        <w:ind w:right="51"/>
        <w:jc w:val="both"/>
        <w:rPr>
          <w:rFonts w:ascii="Palatino Linotype" w:eastAsia="Palatino Linotype" w:hAnsi="Palatino Linotype" w:cs="Palatino Linotype"/>
          <w:sz w:val="22"/>
          <w:szCs w:val="22"/>
        </w:rPr>
      </w:pPr>
    </w:p>
    <w:p w14:paraId="6E1A68DB" w14:textId="15ED2111" w:rsidR="00466F25" w:rsidRPr="001977DC" w:rsidRDefault="00050F23" w:rsidP="00D563D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bookmarkStart w:id="5" w:name="_heading=h.3dy6vkm" w:colFirst="0" w:colLast="0"/>
      <w:bookmarkEnd w:id="5"/>
      <w:r w:rsidRPr="001977DC">
        <w:rPr>
          <w:rFonts w:ascii="Palatino Linotype" w:eastAsia="Palatino Linotype" w:hAnsi="Palatino Linotype" w:cs="Palatino Linotype"/>
          <w:sz w:val="22"/>
          <w:szCs w:val="22"/>
        </w:rPr>
        <w:t xml:space="preserve">Así, con fundamento en lo prescrito en los artículos 5 párrafos </w:t>
      </w:r>
      <w:r w:rsidR="00F3180E" w:rsidRPr="001977DC">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1977DC">
        <w:rPr>
          <w:rFonts w:ascii="Palatino Linotype" w:eastAsia="Palatino Linotype" w:hAnsi="Palatino Linotype" w:cs="Palatino Linotype"/>
          <w:sz w:val="22"/>
          <w:szCs w:val="22"/>
        </w:rPr>
        <w:t>; 2, fracción II; 29, 36 fracciones I y II; 176, 178, 181, 185 y 186 fracción II de la Ley de Transparencia y Acceso a la Información Pública del Estado de México y Municipios, este Pleno:</w:t>
      </w:r>
    </w:p>
    <w:p w14:paraId="451A44F9" w14:textId="77777777" w:rsidR="00F3180E" w:rsidRPr="001977DC" w:rsidRDefault="00F3180E" w:rsidP="00D563D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6359A70" w14:textId="77777777" w:rsidR="00466F25" w:rsidRPr="001977DC" w:rsidRDefault="00050F23" w:rsidP="00D563D2">
      <w:pPr>
        <w:spacing w:line="360" w:lineRule="auto"/>
        <w:ind w:left="567"/>
        <w:jc w:val="center"/>
        <w:rPr>
          <w:rFonts w:ascii="Palatino Linotype" w:eastAsia="Palatino Linotype" w:hAnsi="Palatino Linotype" w:cs="Palatino Linotype"/>
          <w:b/>
          <w:sz w:val="22"/>
          <w:szCs w:val="22"/>
        </w:rPr>
      </w:pPr>
      <w:r w:rsidRPr="001977DC">
        <w:rPr>
          <w:rFonts w:ascii="Palatino Linotype" w:eastAsia="Palatino Linotype" w:hAnsi="Palatino Linotype" w:cs="Palatino Linotype"/>
          <w:b/>
          <w:sz w:val="22"/>
          <w:szCs w:val="22"/>
        </w:rPr>
        <w:t>R E S U E L V E</w:t>
      </w:r>
    </w:p>
    <w:p w14:paraId="1BD4CCFD" w14:textId="77777777" w:rsidR="00F3180E" w:rsidRPr="001977DC" w:rsidRDefault="00F3180E" w:rsidP="00D563D2">
      <w:pPr>
        <w:spacing w:line="360" w:lineRule="auto"/>
        <w:ind w:right="49"/>
        <w:jc w:val="both"/>
        <w:rPr>
          <w:rFonts w:ascii="Palatino Linotype" w:eastAsia="Palatino Linotype" w:hAnsi="Palatino Linotype" w:cs="Palatino Linotype"/>
          <w:b/>
          <w:sz w:val="22"/>
          <w:szCs w:val="22"/>
        </w:rPr>
      </w:pPr>
    </w:p>
    <w:p w14:paraId="51727E59" w14:textId="7275E788" w:rsidR="00466F25" w:rsidRPr="001977DC" w:rsidRDefault="00050F23" w:rsidP="00D563D2">
      <w:pPr>
        <w:spacing w:line="360" w:lineRule="auto"/>
        <w:ind w:right="49"/>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sz w:val="22"/>
          <w:szCs w:val="22"/>
        </w:rPr>
        <w:t>Primero.</w:t>
      </w:r>
      <w:r w:rsidRPr="001977DC">
        <w:rPr>
          <w:rFonts w:ascii="Palatino Linotype" w:eastAsia="Palatino Linotype" w:hAnsi="Palatino Linotype" w:cs="Palatino Linotype"/>
          <w:sz w:val="22"/>
          <w:szCs w:val="22"/>
        </w:rPr>
        <w:t xml:space="preserve"> Resultan </w:t>
      </w:r>
      <w:r w:rsidRPr="001977DC">
        <w:rPr>
          <w:rFonts w:ascii="Palatino Linotype" w:eastAsia="Palatino Linotype" w:hAnsi="Palatino Linotype" w:cs="Palatino Linotype"/>
          <w:b/>
          <w:sz w:val="22"/>
          <w:szCs w:val="22"/>
        </w:rPr>
        <w:t>fundados</w:t>
      </w:r>
      <w:r w:rsidRPr="001977DC">
        <w:rPr>
          <w:rFonts w:ascii="Palatino Linotype" w:eastAsia="Palatino Linotype" w:hAnsi="Palatino Linotype" w:cs="Palatino Linotype"/>
          <w:sz w:val="22"/>
          <w:szCs w:val="22"/>
        </w:rPr>
        <w:t xml:space="preserve"> los motivos de inconformidad hechos valer por la parte </w:t>
      </w:r>
      <w:r w:rsidRPr="001977DC">
        <w:rPr>
          <w:rFonts w:ascii="Palatino Linotype" w:eastAsia="Palatino Linotype" w:hAnsi="Palatino Linotype" w:cs="Palatino Linotype"/>
          <w:b/>
          <w:sz w:val="22"/>
          <w:szCs w:val="22"/>
        </w:rPr>
        <w:t>Recurrente</w:t>
      </w:r>
      <w:r w:rsidRPr="001977DC">
        <w:rPr>
          <w:rFonts w:ascii="Palatino Linotype" w:eastAsia="Palatino Linotype" w:hAnsi="Palatino Linotype" w:cs="Palatino Linotype"/>
          <w:sz w:val="22"/>
          <w:szCs w:val="22"/>
        </w:rPr>
        <w:t xml:space="preserve"> en el Recurso de Revisión </w:t>
      </w:r>
      <w:r w:rsidR="00D91F4B" w:rsidRPr="001977DC">
        <w:rPr>
          <w:rFonts w:ascii="Palatino Linotype" w:eastAsia="Palatino Linotype" w:hAnsi="Palatino Linotype" w:cs="Palatino Linotype"/>
          <w:b/>
          <w:sz w:val="22"/>
          <w:szCs w:val="22"/>
        </w:rPr>
        <w:t>12374</w:t>
      </w:r>
      <w:r w:rsidRPr="001977DC">
        <w:rPr>
          <w:rFonts w:ascii="Palatino Linotype" w:eastAsia="Palatino Linotype" w:hAnsi="Palatino Linotype" w:cs="Palatino Linotype"/>
          <w:b/>
          <w:sz w:val="22"/>
          <w:szCs w:val="22"/>
        </w:rPr>
        <w:t>/INFOEM/IP/RR/2025</w:t>
      </w:r>
      <w:r w:rsidRPr="001977DC">
        <w:rPr>
          <w:rFonts w:ascii="Palatino Linotype" w:eastAsia="Palatino Linotype" w:hAnsi="Palatino Linotype" w:cs="Palatino Linotype"/>
          <w:sz w:val="22"/>
          <w:szCs w:val="22"/>
        </w:rPr>
        <w:t xml:space="preserve">, por lo que, en términos del </w:t>
      </w:r>
      <w:r w:rsidRPr="001977DC">
        <w:rPr>
          <w:rFonts w:ascii="Palatino Linotype" w:eastAsia="Palatino Linotype" w:hAnsi="Palatino Linotype" w:cs="Palatino Linotype"/>
          <w:b/>
          <w:sz w:val="22"/>
          <w:szCs w:val="22"/>
        </w:rPr>
        <w:t xml:space="preserve">Considerando Cuarto </w:t>
      </w:r>
      <w:r w:rsidRPr="001977DC">
        <w:rPr>
          <w:rFonts w:ascii="Palatino Linotype" w:eastAsia="Palatino Linotype" w:hAnsi="Palatino Linotype" w:cs="Palatino Linotype"/>
          <w:sz w:val="22"/>
          <w:szCs w:val="22"/>
        </w:rPr>
        <w:t xml:space="preserve">de esta resolución, se </w:t>
      </w:r>
      <w:r w:rsidR="00D91F4B" w:rsidRPr="001977DC">
        <w:rPr>
          <w:rFonts w:ascii="Palatino Linotype" w:eastAsia="Palatino Linotype" w:hAnsi="Palatino Linotype" w:cs="Palatino Linotype"/>
          <w:b/>
          <w:sz w:val="22"/>
          <w:szCs w:val="22"/>
        </w:rPr>
        <w:t>Modifica</w:t>
      </w:r>
      <w:r w:rsidRPr="001977DC">
        <w:rPr>
          <w:rFonts w:ascii="Palatino Linotype" w:eastAsia="Palatino Linotype" w:hAnsi="Palatino Linotype" w:cs="Palatino Linotype"/>
          <w:b/>
          <w:sz w:val="22"/>
          <w:szCs w:val="22"/>
        </w:rPr>
        <w:t xml:space="preserve"> </w:t>
      </w:r>
      <w:r w:rsidRPr="001977DC">
        <w:rPr>
          <w:rFonts w:ascii="Palatino Linotype" w:eastAsia="Palatino Linotype" w:hAnsi="Palatino Linotype" w:cs="Palatino Linotype"/>
          <w:sz w:val="22"/>
          <w:szCs w:val="22"/>
        </w:rPr>
        <w:t xml:space="preserve">la respuesta emitida por el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w:t>
      </w:r>
    </w:p>
    <w:p w14:paraId="3065F6FF" w14:textId="77777777" w:rsidR="00466F25" w:rsidRPr="001977DC" w:rsidRDefault="00466F25" w:rsidP="00D563D2">
      <w:pPr>
        <w:spacing w:line="360" w:lineRule="auto"/>
        <w:ind w:right="49"/>
        <w:jc w:val="both"/>
        <w:rPr>
          <w:rFonts w:ascii="Palatino Linotype" w:eastAsia="Palatino Linotype" w:hAnsi="Palatino Linotype" w:cs="Palatino Linotype"/>
          <w:sz w:val="22"/>
          <w:szCs w:val="22"/>
        </w:rPr>
      </w:pPr>
    </w:p>
    <w:p w14:paraId="52C1663C" w14:textId="5347DE13" w:rsidR="00466F25" w:rsidRPr="001977DC" w:rsidRDefault="00050F23" w:rsidP="00D563D2">
      <w:pPr>
        <w:spacing w:line="360" w:lineRule="auto"/>
        <w:ind w:right="49"/>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sz w:val="22"/>
          <w:szCs w:val="22"/>
        </w:rPr>
        <w:t>Segundo</w:t>
      </w:r>
      <w:r w:rsidRPr="001977DC">
        <w:rPr>
          <w:rFonts w:ascii="Palatino Linotype" w:eastAsia="Palatino Linotype" w:hAnsi="Palatino Linotype" w:cs="Palatino Linotype"/>
          <w:sz w:val="22"/>
          <w:szCs w:val="22"/>
        </w:rPr>
        <w:t xml:space="preserve">. Se </w:t>
      </w:r>
      <w:r w:rsidRPr="001977DC">
        <w:rPr>
          <w:rFonts w:ascii="Palatino Linotype" w:eastAsia="Palatino Linotype" w:hAnsi="Palatino Linotype" w:cs="Palatino Linotype"/>
          <w:b/>
          <w:sz w:val="22"/>
          <w:szCs w:val="22"/>
        </w:rPr>
        <w:t>ordena</w:t>
      </w:r>
      <w:r w:rsidRPr="001977DC">
        <w:rPr>
          <w:rFonts w:ascii="Palatino Linotype" w:eastAsia="Palatino Linotype" w:hAnsi="Palatino Linotype" w:cs="Palatino Linotype"/>
          <w:sz w:val="22"/>
          <w:szCs w:val="22"/>
        </w:rPr>
        <w:t xml:space="preserve"> al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xml:space="preserve"> </w:t>
      </w:r>
      <w:r w:rsidR="002F6D8D" w:rsidRPr="001977DC">
        <w:rPr>
          <w:rFonts w:ascii="Palatino Linotype" w:eastAsia="Palatino Linotype" w:hAnsi="Palatino Linotype" w:cs="Palatino Linotype"/>
          <w:sz w:val="22"/>
          <w:szCs w:val="22"/>
        </w:rPr>
        <w:t>que,</w:t>
      </w:r>
      <w:r w:rsidRPr="001977DC">
        <w:rPr>
          <w:rFonts w:ascii="Palatino Linotype" w:eastAsia="Palatino Linotype" w:hAnsi="Palatino Linotype" w:cs="Palatino Linotype"/>
          <w:sz w:val="22"/>
          <w:szCs w:val="22"/>
        </w:rPr>
        <w:t xml:space="preserve"> en términos del </w:t>
      </w:r>
      <w:r w:rsidRPr="001977DC">
        <w:rPr>
          <w:rFonts w:ascii="Palatino Linotype" w:eastAsia="Palatino Linotype" w:hAnsi="Palatino Linotype" w:cs="Palatino Linotype"/>
          <w:b/>
          <w:sz w:val="22"/>
          <w:szCs w:val="22"/>
        </w:rPr>
        <w:t>Considerando Cuarto y Quinto</w:t>
      </w:r>
      <w:r w:rsidRPr="001977DC">
        <w:rPr>
          <w:rFonts w:ascii="Palatino Linotype" w:eastAsia="Palatino Linotype" w:hAnsi="Palatino Linotype" w:cs="Palatino Linotype"/>
          <w:sz w:val="22"/>
          <w:szCs w:val="22"/>
        </w:rPr>
        <w:t>,</w:t>
      </w:r>
      <w:r w:rsidR="00EA1861" w:rsidRPr="001977DC">
        <w:rPr>
          <w:rFonts w:ascii="Palatino Linotype" w:eastAsia="Palatino Linotype" w:hAnsi="Palatino Linotype" w:cs="Palatino Linotype"/>
          <w:sz w:val="22"/>
          <w:szCs w:val="22"/>
        </w:rPr>
        <w:t xml:space="preserve"> previa búsqueda exhaustiva y razonable, </w:t>
      </w:r>
      <w:r w:rsidRPr="001977DC">
        <w:rPr>
          <w:rFonts w:ascii="Palatino Linotype" w:eastAsia="Palatino Linotype" w:hAnsi="Palatino Linotype" w:cs="Palatino Linotype"/>
          <w:sz w:val="22"/>
          <w:szCs w:val="22"/>
        </w:rPr>
        <w:t xml:space="preserve">haga entrega vía Sistema de Acceso a la Información Mexiquense, de ser procedente en versión pública, de lo siguiente: </w:t>
      </w:r>
    </w:p>
    <w:p w14:paraId="607BDE37" w14:textId="77777777" w:rsidR="00466F25" w:rsidRPr="001977DC" w:rsidRDefault="00466F25" w:rsidP="00D563D2">
      <w:pPr>
        <w:spacing w:line="360" w:lineRule="auto"/>
        <w:ind w:right="49"/>
        <w:jc w:val="both"/>
        <w:rPr>
          <w:rFonts w:ascii="Palatino Linotype" w:eastAsia="Palatino Linotype" w:hAnsi="Palatino Linotype" w:cs="Palatino Linotype"/>
          <w:sz w:val="22"/>
          <w:szCs w:val="22"/>
        </w:rPr>
      </w:pPr>
    </w:p>
    <w:p w14:paraId="4D58A044" w14:textId="3717AE3D" w:rsidR="00EA1861" w:rsidRPr="001977DC" w:rsidRDefault="00D91F4B" w:rsidP="00EA1861">
      <w:pPr>
        <w:pStyle w:val="Prrafodelista"/>
        <w:numPr>
          <w:ilvl w:val="0"/>
          <w:numId w:val="4"/>
        </w:numPr>
        <w:pBdr>
          <w:top w:val="nil"/>
          <w:left w:val="nil"/>
          <w:bottom w:val="nil"/>
          <w:right w:val="nil"/>
          <w:between w:val="nil"/>
        </w:pBdr>
        <w:tabs>
          <w:tab w:val="left" w:pos="993"/>
        </w:tabs>
        <w:spacing w:line="360" w:lineRule="auto"/>
        <w:ind w:left="1134" w:right="616" w:firstLine="0"/>
        <w:jc w:val="both"/>
        <w:rPr>
          <w:rFonts w:ascii="Palatino Linotype" w:eastAsia="Palatino Linotype" w:hAnsi="Palatino Linotype" w:cs="Palatino Linotype"/>
          <w:b/>
        </w:rPr>
      </w:pPr>
      <w:bookmarkStart w:id="6" w:name="_heading=h.1fob9te" w:colFirst="0" w:colLast="0"/>
      <w:bookmarkEnd w:id="6"/>
      <w:r w:rsidRPr="001977DC">
        <w:rPr>
          <w:rFonts w:ascii="Palatino Linotype" w:eastAsia="Palatino Linotype" w:hAnsi="Palatino Linotype" w:cs="Palatino Linotype"/>
          <w:b/>
        </w:rPr>
        <w:t xml:space="preserve">El documento en donde consten las </w:t>
      </w:r>
      <w:r w:rsidR="00EA1861" w:rsidRPr="001977DC">
        <w:rPr>
          <w:rFonts w:ascii="Palatino Linotype" w:eastAsia="Palatino Linotype" w:hAnsi="Palatino Linotype" w:cs="Palatino Linotype"/>
          <w:b/>
        </w:rPr>
        <w:t>facultades del Encargado de la Vocalía Ejecutiva, vigentes al 22 de septiembre de 2025.</w:t>
      </w:r>
    </w:p>
    <w:p w14:paraId="6E073DAD" w14:textId="47A89AB6" w:rsidR="00466F25" w:rsidRPr="001977DC" w:rsidRDefault="002F6D8D" w:rsidP="00EA1861">
      <w:pPr>
        <w:pStyle w:val="Prrafodelista"/>
        <w:numPr>
          <w:ilvl w:val="0"/>
          <w:numId w:val="4"/>
        </w:numPr>
        <w:pBdr>
          <w:top w:val="nil"/>
          <w:left w:val="nil"/>
          <w:bottom w:val="nil"/>
          <w:right w:val="nil"/>
          <w:between w:val="nil"/>
        </w:pBdr>
        <w:tabs>
          <w:tab w:val="left" w:pos="993"/>
        </w:tabs>
        <w:spacing w:line="360" w:lineRule="auto"/>
        <w:ind w:left="1134" w:right="616" w:firstLine="0"/>
        <w:jc w:val="both"/>
        <w:rPr>
          <w:rFonts w:ascii="Palatino Linotype" w:eastAsia="Palatino Linotype" w:hAnsi="Palatino Linotype" w:cs="Palatino Linotype"/>
          <w:b/>
        </w:rPr>
      </w:pPr>
      <w:r w:rsidRPr="001977DC">
        <w:rPr>
          <w:rFonts w:ascii="Palatino Linotype" w:eastAsia="Palatino Linotype" w:hAnsi="Palatino Linotype" w:cs="Palatino Linotype"/>
          <w:b/>
        </w:rPr>
        <w:t>El d</w:t>
      </w:r>
      <w:r w:rsidR="00EA1861" w:rsidRPr="001977DC">
        <w:rPr>
          <w:rFonts w:ascii="Palatino Linotype" w:eastAsia="Palatino Linotype" w:hAnsi="Palatino Linotype" w:cs="Palatino Linotype"/>
          <w:b/>
        </w:rPr>
        <w:t xml:space="preserve">ocumento que establezca o regule temporalidad de las suplencias de las ausencias del titular la vocalía ejecutiva, vigente al 22 de septiembre de </w:t>
      </w:r>
      <w:r w:rsidRPr="001977DC">
        <w:rPr>
          <w:rFonts w:ascii="Palatino Linotype" w:eastAsia="Palatino Linotype" w:hAnsi="Palatino Linotype" w:cs="Palatino Linotype"/>
          <w:b/>
        </w:rPr>
        <w:t>2025.</w:t>
      </w:r>
    </w:p>
    <w:p w14:paraId="4BAFFDCE" w14:textId="77777777" w:rsidR="00EA1861" w:rsidRPr="001977DC" w:rsidRDefault="00EA1861" w:rsidP="00EA1861">
      <w:pPr>
        <w:pBdr>
          <w:top w:val="nil"/>
          <w:left w:val="nil"/>
          <w:bottom w:val="nil"/>
          <w:right w:val="nil"/>
          <w:between w:val="nil"/>
        </w:pBdr>
        <w:tabs>
          <w:tab w:val="left" w:pos="993"/>
        </w:tabs>
        <w:spacing w:line="360" w:lineRule="auto"/>
        <w:ind w:left="1134" w:right="616"/>
        <w:jc w:val="both"/>
        <w:rPr>
          <w:rFonts w:ascii="Palatino Linotype" w:eastAsia="Palatino Linotype" w:hAnsi="Palatino Linotype" w:cs="Palatino Linotype"/>
          <w:b/>
        </w:rPr>
      </w:pPr>
    </w:p>
    <w:p w14:paraId="26D60BB6" w14:textId="50EE1089" w:rsidR="00466F25" w:rsidRPr="001977DC" w:rsidRDefault="00643E6D" w:rsidP="00D563D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977DC">
        <w:rPr>
          <w:rFonts w:ascii="Palatino Linotype" w:eastAsia="Palatino Linotype" w:hAnsi="Palatino Linotype" w:cs="Palatino Linotype"/>
          <w:i/>
          <w:sz w:val="22"/>
          <w:szCs w:val="22"/>
        </w:rPr>
        <w:t>En su caso, d</w:t>
      </w:r>
      <w:r w:rsidR="00050F23" w:rsidRPr="001977DC">
        <w:rPr>
          <w:rFonts w:ascii="Palatino Linotype" w:eastAsia="Palatino Linotype" w:hAnsi="Palatino Linotype" w:cs="Palatino Linotype"/>
          <w:i/>
          <w:sz w:val="22"/>
          <w:szCs w:val="22"/>
        </w:rPr>
        <w:t xml:space="preserve">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00050F23" w:rsidRPr="001977DC">
        <w:rPr>
          <w:rFonts w:ascii="Palatino Linotype" w:eastAsia="Palatino Linotype" w:hAnsi="Palatino Linotype" w:cs="Palatino Linotype"/>
          <w:b/>
          <w:i/>
          <w:sz w:val="22"/>
          <w:szCs w:val="22"/>
        </w:rPr>
        <w:t>Recurrente.</w:t>
      </w:r>
    </w:p>
    <w:p w14:paraId="7C8C1450" w14:textId="77777777" w:rsidR="00466F25" w:rsidRPr="001977DC" w:rsidRDefault="00466F25" w:rsidP="00D563D2">
      <w:pPr>
        <w:pBdr>
          <w:top w:val="nil"/>
          <w:left w:val="nil"/>
          <w:bottom w:val="nil"/>
          <w:right w:val="nil"/>
          <w:between w:val="nil"/>
        </w:pBdr>
        <w:spacing w:line="276" w:lineRule="auto"/>
        <w:ind w:left="1080" w:right="616"/>
        <w:jc w:val="both"/>
        <w:rPr>
          <w:rFonts w:ascii="Palatino Linotype" w:eastAsia="Palatino Linotype" w:hAnsi="Palatino Linotype" w:cs="Palatino Linotype"/>
          <w:i/>
          <w:sz w:val="22"/>
          <w:szCs w:val="22"/>
        </w:rPr>
      </w:pPr>
    </w:p>
    <w:p w14:paraId="24F4410B" w14:textId="77777777" w:rsidR="00466F25" w:rsidRPr="001977DC" w:rsidRDefault="00050F23" w:rsidP="00D563D2">
      <w:pPr>
        <w:spacing w:line="360" w:lineRule="auto"/>
        <w:ind w:right="49"/>
        <w:jc w:val="both"/>
        <w:rPr>
          <w:rFonts w:ascii="Palatino Linotype" w:eastAsia="Palatino Linotype" w:hAnsi="Palatino Linotype" w:cs="Palatino Linotype"/>
          <w:b/>
          <w:sz w:val="22"/>
          <w:szCs w:val="22"/>
        </w:rPr>
      </w:pPr>
      <w:r w:rsidRPr="001977DC">
        <w:rPr>
          <w:rFonts w:ascii="Palatino Linotype" w:eastAsia="Palatino Linotype" w:hAnsi="Palatino Linotype" w:cs="Palatino Linotype"/>
          <w:b/>
          <w:sz w:val="22"/>
          <w:szCs w:val="22"/>
        </w:rPr>
        <w:t>Tercero.</w:t>
      </w:r>
      <w:r w:rsidRPr="001977DC">
        <w:rPr>
          <w:rFonts w:ascii="Palatino Linotype" w:eastAsia="Palatino Linotype" w:hAnsi="Palatino Linotype" w:cs="Palatino Linotype"/>
          <w:sz w:val="22"/>
          <w:szCs w:val="22"/>
        </w:rPr>
        <w:t xml:space="preserve"> </w:t>
      </w:r>
      <w:r w:rsidRPr="001977DC">
        <w:rPr>
          <w:rFonts w:ascii="Palatino Linotype" w:eastAsia="Palatino Linotype" w:hAnsi="Palatino Linotype" w:cs="Palatino Linotype"/>
          <w:b/>
          <w:sz w:val="22"/>
          <w:szCs w:val="22"/>
        </w:rPr>
        <w:t xml:space="preserve">Notifíquese, </w:t>
      </w:r>
      <w:r w:rsidRPr="001977DC">
        <w:rPr>
          <w:rFonts w:ascii="Palatino Linotype" w:eastAsia="Palatino Linotype" w:hAnsi="Palatino Linotype" w:cs="Palatino Linotype"/>
          <w:sz w:val="22"/>
          <w:szCs w:val="22"/>
        </w:rPr>
        <w:t xml:space="preserve">vía </w:t>
      </w:r>
      <w:r w:rsidRPr="001977DC">
        <w:rPr>
          <w:rFonts w:ascii="Palatino Linotype" w:eastAsia="Palatino Linotype" w:hAnsi="Palatino Linotype" w:cs="Palatino Linotype"/>
          <w:b/>
          <w:sz w:val="22"/>
          <w:szCs w:val="22"/>
        </w:rPr>
        <w:t xml:space="preserve">SAIMEX </w:t>
      </w:r>
      <w:r w:rsidRPr="001977DC">
        <w:rPr>
          <w:rFonts w:ascii="Palatino Linotype" w:eastAsia="Palatino Linotype" w:hAnsi="Palatino Linotype" w:cs="Palatino Linotype"/>
          <w:sz w:val="22"/>
          <w:szCs w:val="22"/>
        </w:rPr>
        <w:t xml:space="preserve">la presente resolución a la </w:t>
      </w:r>
      <w:r w:rsidRPr="001977DC">
        <w:rPr>
          <w:rFonts w:ascii="Palatino Linotype" w:eastAsia="Palatino Linotype" w:hAnsi="Palatino Linotype" w:cs="Palatino Linotype"/>
          <w:b/>
          <w:sz w:val="22"/>
          <w:szCs w:val="22"/>
        </w:rPr>
        <w:t xml:space="preserve">Titular de la Unidad de Transparencia </w:t>
      </w:r>
      <w:r w:rsidRPr="001977DC">
        <w:rPr>
          <w:rFonts w:ascii="Palatino Linotype" w:eastAsia="Palatino Linotype" w:hAnsi="Palatino Linotype" w:cs="Palatino Linotype"/>
          <w:sz w:val="22"/>
          <w:szCs w:val="22"/>
        </w:rPr>
        <w:t xml:space="preserve">del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496FFFC3" w14:textId="77777777" w:rsidR="00466F25" w:rsidRPr="001977DC" w:rsidRDefault="00466F25" w:rsidP="00D563D2">
      <w:pPr>
        <w:spacing w:line="360" w:lineRule="auto"/>
        <w:ind w:right="49"/>
        <w:jc w:val="both"/>
        <w:rPr>
          <w:rFonts w:ascii="Palatino Linotype" w:eastAsia="Palatino Linotype" w:hAnsi="Palatino Linotype" w:cs="Palatino Linotype"/>
          <w:sz w:val="22"/>
          <w:szCs w:val="22"/>
        </w:rPr>
      </w:pPr>
    </w:p>
    <w:p w14:paraId="68B3C197" w14:textId="77777777" w:rsidR="00466F25" w:rsidRPr="001977DC" w:rsidRDefault="00050F23" w:rsidP="00D563D2">
      <w:pPr>
        <w:spacing w:line="360" w:lineRule="auto"/>
        <w:ind w:right="49"/>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sz w:val="22"/>
          <w:szCs w:val="22"/>
        </w:rPr>
        <w:t>Cuarto.</w:t>
      </w:r>
      <w:r w:rsidRPr="001977DC">
        <w:rPr>
          <w:rFonts w:ascii="Palatino Linotype" w:eastAsia="Palatino Linotype" w:hAnsi="Palatino Linotype" w:cs="Palatino Linotype"/>
          <w:sz w:val="22"/>
          <w:szCs w:val="22"/>
        </w:rPr>
        <w:t xml:space="preserve"> </w:t>
      </w:r>
      <w:r w:rsidRPr="001977DC">
        <w:rPr>
          <w:rFonts w:ascii="Palatino Linotype" w:eastAsia="Palatino Linotype" w:hAnsi="Palatino Linotype" w:cs="Palatino Linotype"/>
          <w:b/>
          <w:sz w:val="22"/>
          <w:szCs w:val="22"/>
        </w:rPr>
        <w:t xml:space="preserve">Notifíquese </w:t>
      </w:r>
      <w:r w:rsidRPr="001977DC">
        <w:rPr>
          <w:rFonts w:ascii="Palatino Linotype" w:eastAsia="Palatino Linotype" w:hAnsi="Palatino Linotype" w:cs="Palatino Linotype"/>
          <w:sz w:val="22"/>
          <w:szCs w:val="22"/>
        </w:rPr>
        <w:t>vía</w:t>
      </w:r>
      <w:r w:rsidRPr="001977DC">
        <w:rPr>
          <w:rFonts w:ascii="Palatino Linotype" w:eastAsia="Palatino Linotype" w:hAnsi="Palatino Linotype" w:cs="Palatino Linotype"/>
          <w:b/>
          <w:sz w:val="22"/>
          <w:szCs w:val="22"/>
        </w:rPr>
        <w:t xml:space="preserve"> SAIMEX </w:t>
      </w:r>
      <w:r w:rsidRPr="001977DC">
        <w:rPr>
          <w:rFonts w:ascii="Palatino Linotype" w:eastAsia="Palatino Linotype" w:hAnsi="Palatino Linotype" w:cs="Palatino Linotype"/>
          <w:sz w:val="22"/>
          <w:szCs w:val="22"/>
        </w:rPr>
        <w:t xml:space="preserve">a la parte </w:t>
      </w:r>
      <w:r w:rsidRPr="001977DC">
        <w:rPr>
          <w:rFonts w:ascii="Palatino Linotype" w:eastAsia="Palatino Linotype" w:hAnsi="Palatino Linotype" w:cs="Palatino Linotype"/>
          <w:b/>
          <w:sz w:val="22"/>
          <w:szCs w:val="22"/>
        </w:rPr>
        <w:t xml:space="preserve">Recurrente </w:t>
      </w:r>
      <w:r w:rsidRPr="001977DC">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5316B152" w14:textId="77777777" w:rsidR="00466F25" w:rsidRPr="001977DC" w:rsidRDefault="00466F25" w:rsidP="00D563D2">
      <w:pPr>
        <w:spacing w:line="360" w:lineRule="auto"/>
        <w:ind w:right="49"/>
        <w:jc w:val="both"/>
        <w:rPr>
          <w:rFonts w:ascii="Palatino Linotype" w:eastAsia="Palatino Linotype" w:hAnsi="Palatino Linotype" w:cs="Palatino Linotype"/>
          <w:sz w:val="22"/>
          <w:szCs w:val="22"/>
        </w:rPr>
      </w:pPr>
    </w:p>
    <w:p w14:paraId="289D6D1C" w14:textId="77777777" w:rsidR="00466F25" w:rsidRPr="001977DC" w:rsidRDefault="00050F23" w:rsidP="00D563D2">
      <w:pPr>
        <w:spacing w:line="360" w:lineRule="auto"/>
        <w:ind w:right="49"/>
        <w:jc w:val="both"/>
        <w:rPr>
          <w:rFonts w:ascii="Palatino Linotype" w:eastAsia="Palatino Linotype" w:hAnsi="Palatino Linotype" w:cs="Palatino Linotype"/>
          <w:sz w:val="22"/>
          <w:szCs w:val="22"/>
        </w:rPr>
      </w:pPr>
      <w:r w:rsidRPr="001977DC">
        <w:rPr>
          <w:rFonts w:ascii="Palatino Linotype" w:eastAsia="Palatino Linotype" w:hAnsi="Palatino Linotype" w:cs="Palatino Linotype"/>
          <w:b/>
          <w:sz w:val="22"/>
          <w:szCs w:val="22"/>
        </w:rPr>
        <w:t>Quinto.</w:t>
      </w:r>
      <w:r w:rsidRPr="001977DC">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1977DC">
        <w:rPr>
          <w:rFonts w:ascii="Palatino Linotype" w:eastAsia="Palatino Linotype" w:hAnsi="Palatino Linotype" w:cs="Palatino Linotype"/>
          <w:b/>
          <w:sz w:val="22"/>
          <w:szCs w:val="22"/>
        </w:rPr>
        <w:t>Sujeto Obligado</w:t>
      </w:r>
      <w:r w:rsidRPr="001977DC">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3A6F883D" w14:textId="77777777" w:rsidR="00466F25" w:rsidRPr="001977DC" w:rsidRDefault="00466F25" w:rsidP="00D563D2">
      <w:pPr>
        <w:spacing w:line="360" w:lineRule="auto"/>
        <w:ind w:right="49"/>
        <w:jc w:val="both"/>
        <w:rPr>
          <w:rFonts w:ascii="Palatino Linotype" w:eastAsia="Palatino Linotype" w:hAnsi="Palatino Linotype" w:cs="Palatino Linotype"/>
          <w:sz w:val="22"/>
          <w:szCs w:val="22"/>
        </w:rPr>
      </w:pPr>
    </w:p>
    <w:p w14:paraId="63CA676C" w14:textId="6F6A8FF6" w:rsidR="00466F25" w:rsidRPr="003F67C0" w:rsidRDefault="00050F23" w:rsidP="00D563D2">
      <w:pPr>
        <w:spacing w:line="360" w:lineRule="auto"/>
        <w:jc w:val="both"/>
        <w:rPr>
          <w:rFonts w:ascii="Palatino Linotype" w:eastAsia="Palatino Linotype" w:hAnsi="Palatino Linotype" w:cs="Palatino Linotype"/>
          <w:sz w:val="22"/>
          <w:szCs w:val="22"/>
        </w:rPr>
        <w:sectPr w:rsidR="00466F25" w:rsidRPr="003F67C0">
          <w:headerReference w:type="default" r:id="rId10"/>
          <w:footerReference w:type="default" r:id="rId11"/>
          <w:headerReference w:type="first" r:id="rId12"/>
          <w:footerReference w:type="first" r:id="rId13"/>
          <w:pgSz w:w="12240" w:h="15840"/>
          <w:pgMar w:top="2041" w:right="1701" w:bottom="1701" w:left="1701" w:header="709" w:footer="709" w:gutter="0"/>
          <w:pgNumType w:start="1"/>
          <w:cols w:space="720"/>
          <w:titlePg/>
        </w:sectPr>
      </w:pPr>
      <w:r w:rsidRPr="001977DC">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D91F4B" w:rsidRPr="001977DC">
        <w:rPr>
          <w:rFonts w:ascii="Palatino Linotype" w:eastAsia="Palatino Linotype" w:hAnsi="Palatino Linotype" w:cs="Palatino Linotype"/>
          <w:sz w:val="22"/>
          <w:szCs w:val="22"/>
        </w:rPr>
        <w:t xml:space="preserve"> GUADALUPE RAMÍREZ PEÑA; EN LA PRIMERA</w:t>
      </w:r>
      <w:r w:rsidRPr="001977DC">
        <w:rPr>
          <w:rFonts w:ascii="Palatino Linotype" w:eastAsia="Palatino Linotype" w:hAnsi="Palatino Linotype" w:cs="Palatino Linotype"/>
          <w:sz w:val="22"/>
          <w:szCs w:val="22"/>
        </w:rPr>
        <w:t xml:space="preserve"> SESIÓN ORDINARIA CELEBRADA EL </w:t>
      </w:r>
      <w:r w:rsidR="00D91F4B" w:rsidRPr="001977DC">
        <w:rPr>
          <w:rFonts w:ascii="Palatino Linotype" w:eastAsia="Palatino Linotype" w:hAnsi="Palatino Linotype" w:cs="Palatino Linotype"/>
          <w:sz w:val="22"/>
          <w:szCs w:val="22"/>
        </w:rPr>
        <w:t>CATORCE DE ENERO</w:t>
      </w:r>
      <w:r w:rsidRPr="001977DC">
        <w:rPr>
          <w:rFonts w:ascii="Palatino Linotype" w:eastAsia="Palatino Linotype" w:hAnsi="Palatino Linotype" w:cs="Palatino Linotype"/>
          <w:sz w:val="22"/>
          <w:szCs w:val="22"/>
        </w:rPr>
        <w:t xml:space="preserve"> DE DOS MIL </w:t>
      </w:r>
      <w:r w:rsidR="00D91F4B" w:rsidRPr="001977DC">
        <w:rPr>
          <w:rFonts w:ascii="Palatino Linotype" w:eastAsia="Palatino Linotype" w:hAnsi="Palatino Linotype" w:cs="Palatino Linotype"/>
          <w:sz w:val="22"/>
          <w:szCs w:val="22"/>
        </w:rPr>
        <w:t>VEINTISÉIS</w:t>
      </w:r>
      <w:r w:rsidRPr="001977DC">
        <w:rPr>
          <w:rFonts w:ascii="Palatino Linotype" w:eastAsia="Palatino Linotype" w:hAnsi="Palatino Linotype" w:cs="Palatino Linotype"/>
          <w:sz w:val="22"/>
          <w:szCs w:val="22"/>
        </w:rPr>
        <w:t>, ANTE EL SECRETARIO TÉCNICO DEL PLENO ALEXIS TAPIA RAMÍREZ.</w:t>
      </w:r>
      <w:r w:rsidRPr="003F67C0">
        <w:rPr>
          <w:rFonts w:ascii="Palatino Linotype" w:eastAsia="Palatino Linotype" w:hAnsi="Palatino Linotype" w:cs="Palatino Linotype"/>
          <w:sz w:val="22"/>
          <w:szCs w:val="22"/>
        </w:rPr>
        <w:t xml:space="preserve">                              </w:t>
      </w:r>
    </w:p>
    <w:p w14:paraId="66EE7D36" w14:textId="77777777" w:rsidR="00466F25" w:rsidRPr="003F67C0" w:rsidRDefault="00466F25" w:rsidP="00D563D2">
      <w:pPr>
        <w:spacing w:line="360" w:lineRule="auto"/>
        <w:jc w:val="both"/>
        <w:rPr>
          <w:rFonts w:ascii="Palatino Linotype" w:eastAsia="Palatino Linotype" w:hAnsi="Palatino Linotype" w:cs="Palatino Linotype"/>
          <w:sz w:val="22"/>
          <w:szCs w:val="22"/>
        </w:rPr>
      </w:pPr>
    </w:p>
    <w:sectPr w:rsidR="00466F25" w:rsidRPr="003F67C0">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32E26" w14:textId="77777777" w:rsidR="00741568" w:rsidRDefault="00741568">
      <w:r>
        <w:separator/>
      </w:r>
    </w:p>
  </w:endnote>
  <w:endnote w:type="continuationSeparator" w:id="0">
    <w:p w14:paraId="5D39BFF2" w14:textId="77777777" w:rsidR="00741568" w:rsidRDefault="0074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8BB05" w14:textId="388FA9D8" w:rsidR="00CB48A8" w:rsidRDefault="00CB48A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438EB">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438EB">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14:paraId="4FAB82F6" w14:textId="77777777" w:rsidR="00CB48A8" w:rsidRDefault="00CB48A8">
    <w:pPr>
      <w:pBdr>
        <w:top w:val="nil"/>
        <w:left w:val="nil"/>
        <w:bottom w:val="nil"/>
        <w:right w:val="nil"/>
        <w:between w:val="nil"/>
      </w:pBdr>
      <w:tabs>
        <w:tab w:val="center" w:pos="4252"/>
        <w:tab w:val="right" w:pos="8504"/>
      </w:tabs>
      <w:rPr>
        <w:color w:val="000000"/>
      </w:rPr>
    </w:pPr>
  </w:p>
  <w:p w14:paraId="01CBF089" w14:textId="77777777" w:rsidR="00CB48A8" w:rsidRDefault="00CB48A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F35F7" w14:textId="0917206E" w:rsidR="00CB48A8" w:rsidRDefault="00CB48A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438E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438EB">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14:paraId="0C16173B" w14:textId="77777777" w:rsidR="00CB48A8" w:rsidRDefault="00CB48A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AD909" w14:textId="77777777" w:rsidR="00741568" w:rsidRDefault="00741568">
      <w:r>
        <w:separator/>
      </w:r>
    </w:p>
  </w:footnote>
  <w:footnote w:type="continuationSeparator" w:id="0">
    <w:p w14:paraId="63A76E9E" w14:textId="77777777" w:rsidR="00741568" w:rsidRDefault="007415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B9598" w14:textId="77777777" w:rsidR="00CB48A8" w:rsidRDefault="00CB48A8">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EBB155D" wp14:editId="1A2F8AFF">
          <wp:simplePos x="0" y="0"/>
          <wp:positionH relativeFrom="column">
            <wp:posOffset>-638172</wp:posOffset>
          </wp:positionH>
          <wp:positionV relativeFrom="paragraph">
            <wp:posOffset>-450211</wp:posOffset>
          </wp:positionV>
          <wp:extent cx="7809876" cy="10165823"/>
          <wp:effectExtent l="0" t="0" r="0" b="0"/>
          <wp:wrapNone/>
          <wp:docPr id="16133431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528" w:type="dxa"/>
      <w:tblInd w:w="3261" w:type="dxa"/>
      <w:tblLayout w:type="fixed"/>
      <w:tblLook w:val="0400" w:firstRow="0" w:lastRow="0" w:firstColumn="0" w:lastColumn="0" w:noHBand="0" w:noVBand="1"/>
    </w:tblPr>
    <w:tblGrid>
      <w:gridCol w:w="2551"/>
      <w:gridCol w:w="2977"/>
    </w:tblGrid>
    <w:tr w:rsidR="00CB48A8" w14:paraId="3A928396" w14:textId="77777777">
      <w:tc>
        <w:tcPr>
          <w:tcW w:w="2551" w:type="dxa"/>
          <w:vAlign w:val="center"/>
        </w:tcPr>
        <w:p w14:paraId="65A69E77" w14:textId="77777777" w:rsidR="00CB48A8" w:rsidRDefault="00CB48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441A288D" w14:textId="53925134" w:rsidR="00CB48A8" w:rsidRDefault="00CB48A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12374/INFOEM/IP/RR/2025</w:t>
          </w:r>
        </w:p>
      </w:tc>
    </w:tr>
    <w:tr w:rsidR="00CB48A8" w14:paraId="4EB47C55" w14:textId="77777777">
      <w:trPr>
        <w:trHeight w:val="228"/>
      </w:trPr>
      <w:tc>
        <w:tcPr>
          <w:tcW w:w="2551" w:type="dxa"/>
          <w:vAlign w:val="center"/>
        </w:tcPr>
        <w:p w14:paraId="21CEED95" w14:textId="77777777" w:rsidR="00CB48A8" w:rsidRDefault="00CB48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1A7D29AC" w14:textId="6E7E0588" w:rsidR="00CB48A8" w:rsidRDefault="00CB48A8">
          <w:pPr>
            <w:jc w:val="both"/>
            <w:rPr>
              <w:rFonts w:ascii="Palatino Linotype" w:eastAsia="Palatino Linotype" w:hAnsi="Palatino Linotype" w:cs="Palatino Linotype"/>
              <w:b/>
              <w:sz w:val="22"/>
              <w:szCs w:val="22"/>
            </w:rPr>
          </w:pPr>
          <w:r w:rsidRPr="00BA0DC2">
            <w:rPr>
              <w:rFonts w:ascii="Palatino Linotype" w:eastAsia="Palatino Linotype" w:hAnsi="Palatino Linotype" w:cs="Palatino Linotype"/>
              <w:b/>
              <w:sz w:val="22"/>
              <w:szCs w:val="22"/>
            </w:rPr>
            <w:t>Consejo Estatal para el Desarrollo Integral de Los Pueblos Indígenas del Estado de México</w:t>
          </w:r>
        </w:p>
      </w:tc>
    </w:tr>
    <w:tr w:rsidR="00CB48A8" w14:paraId="238015F7" w14:textId="77777777">
      <w:tc>
        <w:tcPr>
          <w:tcW w:w="2551" w:type="dxa"/>
          <w:vAlign w:val="center"/>
        </w:tcPr>
        <w:p w14:paraId="7D12A257" w14:textId="77777777" w:rsidR="00CB48A8" w:rsidRDefault="00CB48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4EEADF29" w14:textId="77777777" w:rsidR="00CB48A8" w:rsidRDefault="00CB48A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3D7780E" w14:textId="77777777" w:rsidR="00CB48A8" w:rsidRDefault="00CB48A8">
    <w:pPr>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A5779" w14:textId="77777777" w:rsidR="00CB48A8" w:rsidRDefault="00CB48A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CF41601" wp14:editId="2AFCF523">
          <wp:simplePos x="0" y="0"/>
          <wp:positionH relativeFrom="column">
            <wp:posOffset>-798189</wp:posOffset>
          </wp:positionH>
          <wp:positionV relativeFrom="paragraph">
            <wp:posOffset>-399410</wp:posOffset>
          </wp:positionV>
          <wp:extent cx="7809876" cy="10165823"/>
          <wp:effectExtent l="0" t="0" r="0" b="0"/>
          <wp:wrapNone/>
          <wp:docPr id="16133431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6378" w:type="dxa"/>
      <w:tblInd w:w="2694" w:type="dxa"/>
      <w:tblLayout w:type="fixed"/>
      <w:tblLook w:val="0400" w:firstRow="0" w:lastRow="0" w:firstColumn="0" w:lastColumn="0" w:noHBand="0" w:noVBand="1"/>
    </w:tblPr>
    <w:tblGrid>
      <w:gridCol w:w="2551"/>
      <w:gridCol w:w="3827"/>
    </w:tblGrid>
    <w:tr w:rsidR="00CB48A8" w14:paraId="5867AFE6" w14:textId="77777777" w:rsidTr="00C4134E">
      <w:tc>
        <w:tcPr>
          <w:tcW w:w="2551" w:type="dxa"/>
          <w:vAlign w:val="center"/>
        </w:tcPr>
        <w:p w14:paraId="609A9ECD" w14:textId="77777777" w:rsidR="00CB48A8" w:rsidRDefault="00CB48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7" w:type="dxa"/>
          <w:vAlign w:val="center"/>
        </w:tcPr>
        <w:p w14:paraId="26CB1815" w14:textId="196F4E0A" w:rsidR="00CB48A8" w:rsidRDefault="00CB48A8" w:rsidP="00BA0DC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12374/INFOEM/IP/RR/2025 </w:t>
          </w:r>
        </w:p>
      </w:tc>
    </w:tr>
    <w:tr w:rsidR="00CB48A8" w14:paraId="2255EC77" w14:textId="77777777" w:rsidTr="00C4134E">
      <w:tc>
        <w:tcPr>
          <w:tcW w:w="2551" w:type="dxa"/>
          <w:vAlign w:val="center"/>
        </w:tcPr>
        <w:p w14:paraId="1CD3F554" w14:textId="77777777" w:rsidR="00CB48A8" w:rsidRDefault="00CB48A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7" w:type="dxa"/>
          <w:vAlign w:val="center"/>
        </w:tcPr>
        <w:p w14:paraId="0A776B24" w14:textId="5E1193AC" w:rsidR="00CB48A8" w:rsidRDefault="00CB48A8" w:rsidP="00C4134E">
          <w:pPr>
            <w:jc w:val="both"/>
            <w:rPr>
              <w:rFonts w:ascii="Palatino Linotype" w:eastAsia="Palatino Linotype" w:hAnsi="Palatino Linotype" w:cs="Palatino Linotype"/>
              <w:b/>
              <w:sz w:val="22"/>
              <w:szCs w:val="22"/>
            </w:rPr>
          </w:pPr>
        </w:p>
      </w:tc>
    </w:tr>
    <w:tr w:rsidR="00CB48A8" w14:paraId="752DA35C" w14:textId="77777777" w:rsidTr="00C4134E">
      <w:trPr>
        <w:trHeight w:val="228"/>
      </w:trPr>
      <w:tc>
        <w:tcPr>
          <w:tcW w:w="2551" w:type="dxa"/>
          <w:vAlign w:val="center"/>
        </w:tcPr>
        <w:p w14:paraId="555D6766" w14:textId="77777777" w:rsidR="00CB48A8" w:rsidRDefault="00CB48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7" w:type="dxa"/>
          <w:vAlign w:val="center"/>
        </w:tcPr>
        <w:p w14:paraId="7B54898B" w14:textId="782C59AD" w:rsidR="00CB48A8" w:rsidRDefault="00CB48A8">
          <w:pPr>
            <w:ind w:right="27"/>
            <w:jc w:val="both"/>
            <w:rPr>
              <w:rFonts w:ascii="Palatino Linotype" w:eastAsia="Palatino Linotype" w:hAnsi="Palatino Linotype" w:cs="Palatino Linotype"/>
              <w:b/>
              <w:sz w:val="22"/>
              <w:szCs w:val="22"/>
            </w:rPr>
          </w:pPr>
          <w:r w:rsidRPr="00BA0DC2">
            <w:rPr>
              <w:rFonts w:ascii="Palatino Linotype" w:eastAsia="Palatino Linotype" w:hAnsi="Palatino Linotype" w:cs="Palatino Linotype"/>
              <w:b/>
              <w:sz w:val="22"/>
              <w:szCs w:val="22"/>
            </w:rPr>
            <w:t xml:space="preserve">Consejo Estatal </w:t>
          </w:r>
          <w:r>
            <w:rPr>
              <w:rFonts w:ascii="Palatino Linotype" w:eastAsia="Palatino Linotype" w:hAnsi="Palatino Linotype" w:cs="Palatino Linotype"/>
              <w:b/>
              <w:sz w:val="22"/>
              <w:szCs w:val="22"/>
            </w:rPr>
            <w:t>para el Desarrollo Integral de l</w:t>
          </w:r>
          <w:r w:rsidRPr="00BA0DC2">
            <w:rPr>
              <w:rFonts w:ascii="Palatino Linotype" w:eastAsia="Palatino Linotype" w:hAnsi="Palatino Linotype" w:cs="Palatino Linotype"/>
              <w:b/>
              <w:sz w:val="22"/>
              <w:szCs w:val="22"/>
            </w:rPr>
            <w:t>os Pueblos Indígenas del Estado de México</w:t>
          </w:r>
        </w:p>
      </w:tc>
    </w:tr>
    <w:tr w:rsidR="00CB48A8" w14:paraId="7C255E32" w14:textId="77777777" w:rsidTr="00C4134E">
      <w:tc>
        <w:tcPr>
          <w:tcW w:w="2551" w:type="dxa"/>
          <w:vAlign w:val="center"/>
        </w:tcPr>
        <w:p w14:paraId="72E10903" w14:textId="77777777" w:rsidR="00CB48A8" w:rsidRDefault="00CB48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7" w:type="dxa"/>
          <w:vAlign w:val="center"/>
        </w:tcPr>
        <w:p w14:paraId="3E23BD63" w14:textId="77777777" w:rsidR="00CB48A8" w:rsidRDefault="00CB48A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09B9F32" w14:textId="77777777" w:rsidR="00CB48A8" w:rsidRDefault="00CB48A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DCE39" w14:textId="77777777" w:rsidR="00CB48A8" w:rsidRDefault="00CB48A8">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19D3095" w14:textId="77777777" w:rsidR="00CB48A8" w:rsidRDefault="00CB48A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23B"/>
    <w:multiLevelType w:val="multilevel"/>
    <w:tmpl w:val="92B476C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704A7C"/>
    <w:multiLevelType w:val="hybridMultilevel"/>
    <w:tmpl w:val="661E1CE4"/>
    <w:lvl w:ilvl="0" w:tplc="080A0001">
      <w:start w:val="1"/>
      <w:numFmt w:val="bullet"/>
      <w:lvlText w:val=""/>
      <w:lvlJc w:val="left"/>
      <w:pPr>
        <w:ind w:left="2291" w:hanging="360"/>
      </w:pPr>
      <w:rPr>
        <w:rFonts w:ascii="Symbol" w:hAnsi="Symbol" w:hint="default"/>
      </w:rPr>
    </w:lvl>
    <w:lvl w:ilvl="1" w:tplc="080A0003" w:tentative="1">
      <w:start w:val="1"/>
      <w:numFmt w:val="bullet"/>
      <w:lvlText w:val="o"/>
      <w:lvlJc w:val="left"/>
      <w:pPr>
        <w:ind w:left="3011" w:hanging="360"/>
      </w:pPr>
      <w:rPr>
        <w:rFonts w:ascii="Courier New" w:hAnsi="Courier New" w:cs="Courier New" w:hint="default"/>
      </w:rPr>
    </w:lvl>
    <w:lvl w:ilvl="2" w:tplc="080A0005" w:tentative="1">
      <w:start w:val="1"/>
      <w:numFmt w:val="bullet"/>
      <w:lvlText w:val=""/>
      <w:lvlJc w:val="left"/>
      <w:pPr>
        <w:ind w:left="3731" w:hanging="360"/>
      </w:pPr>
      <w:rPr>
        <w:rFonts w:ascii="Wingdings" w:hAnsi="Wingdings" w:hint="default"/>
      </w:rPr>
    </w:lvl>
    <w:lvl w:ilvl="3" w:tplc="080A0001" w:tentative="1">
      <w:start w:val="1"/>
      <w:numFmt w:val="bullet"/>
      <w:lvlText w:val=""/>
      <w:lvlJc w:val="left"/>
      <w:pPr>
        <w:ind w:left="4451" w:hanging="360"/>
      </w:pPr>
      <w:rPr>
        <w:rFonts w:ascii="Symbol" w:hAnsi="Symbol" w:hint="default"/>
      </w:rPr>
    </w:lvl>
    <w:lvl w:ilvl="4" w:tplc="080A0003" w:tentative="1">
      <w:start w:val="1"/>
      <w:numFmt w:val="bullet"/>
      <w:lvlText w:val="o"/>
      <w:lvlJc w:val="left"/>
      <w:pPr>
        <w:ind w:left="5171" w:hanging="360"/>
      </w:pPr>
      <w:rPr>
        <w:rFonts w:ascii="Courier New" w:hAnsi="Courier New" w:cs="Courier New" w:hint="default"/>
      </w:rPr>
    </w:lvl>
    <w:lvl w:ilvl="5" w:tplc="080A0005" w:tentative="1">
      <w:start w:val="1"/>
      <w:numFmt w:val="bullet"/>
      <w:lvlText w:val=""/>
      <w:lvlJc w:val="left"/>
      <w:pPr>
        <w:ind w:left="5891" w:hanging="360"/>
      </w:pPr>
      <w:rPr>
        <w:rFonts w:ascii="Wingdings" w:hAnsi="Wingdings" w:hint="default"/>
      </w:rPr>
    </w:lvl>
    <w:lvl w:ilvl="6" w:tplc="080A0001" w:tentative="1">
      <w:start w:val="1"/>
      <w:numFmt w:val="bullet"/>
      <w:lvlText w:val=""/>
      <w:lvlJc w:val="left"/>
      <w:pPr>
        <w:ind w:left="6611" w:hanging="360"/>
      </w:pPr>
      <w:rPr>
        <w:rFonts w:ascii="Symbol" w:hAnsi="Symbol" w:hint="default"/>
      </w:rPr>
    </w:lvl>
    <w:lvl w:ilvl="7" w:tplc="080A0003" w:tentative="1">
      <w:start w:val="1"/>
      <w:numFmt w:val="bullet"/>
      <w:lvlText w:val="o"/>
      <w:lvlJc w:val="left"/>
      <w:pPr>
        <w:ind w:left="7331" w:hanging="360"/>
      </w:pPr>
      <w:rPr>
        <w:rFonts w:ascii="Courier New" w:hAnsi="Courier New" w:cs="Courier New" w:hint="default"/>
      </w:rPr>
    </w:lvl>
    <w:lvl w:ilvl="8" w:tplc="080A0005" w:tentative="1">
      <w:start w:val="1"/>
      <w:numFmt w:val="bullet"/>
      <w:lvlText w:val=""/>
      <w:lvlJc w:val="left"/>
      <w:pPr>
        <w:ind w:left="8051" w:hanging="360"/>
      </w:pPr>
      <w:rPr>
        <w:rFonts w:ascii="Wingdings" w:hAnsi="Wingdings" w:hint="default"/>
      </w:rPr>
    </w:lvl>
  </w:abstractNum>
  <w:abstractNum w:abstractNumId="2" w15:restartNumberingAfterBreak="0">
    <w:nsid w:val="2AA660BE"/>
    <w:multiLevelType w:val="multilevel"/>
    <w:tmpl w:val="63E247A4"/>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 w15:restartNumberingAfterBreak="0">
    <w:nsid w:val="2C696C78"/>
    <w:multiLevelType w:val="multilevel"/>
    <w:tmpl w:val="0C04342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9F3572"/>
    <w:multiLevelType w:val="multilevel"/>
    <w:tmpl w:val="2F401180"/>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6B962086"/>
    <w:multiLevelType w:val="multilevel"/>
    <w:tmpl w:val="BEECF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F345B31"/>
    <w:multiLevelType w:val="multilevel"/>
    <w:tmpl w:val="6B2C040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
  </w:num>
  <w:num w:numId="3">
    <w:abstractNumId w:val="3"/>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25"/>
    <w:rsid w:val="00050F23"/>
    <w:rsid w:val="000954FC"/>
    <w:rsid w:val="0017744A"/>
    <w:rsid w:val="001977DC"/>
    <w:rsid w:val="001E14B2"/>
    <w:rsid w:val="0024440A"/>
    <w:rsid w:val="002F6D8D"/>
    <w:rsid w:val="0035442A"/>
    <w:rsid w:val="003738F5"/>
    <w:rsid w:val="00383F6A"/>
    <w:rsid w:val="003F67C0"/>
    <w:rsid w:val="0041160E"/>
    <w:rsid w:val="00466F25"/>
    <w:rsid w:val="004A1EA6"/>
    <w:rsid w:val="00546B5B"/>
    <w:rsid w:val="00561CE4"/>
    <w:rsid w:val="00567C31"/>
    <w:rsid w:val="005A031A"/>
    <w:rsid w:val="005E73BF"/>
    <w:rsid w:val="006222B2"/>
    <w:rsid w:val="00643E6D"/>
    <w:rsid w:val="006734F5"/>
    <w:rsid w:val="00741568"/>
    <w:rsid w:val="00793504"/>
    <w:rsid w:val="007C0D16"/>
    <w:rsid w:val="00981B9A"/>
    <w:rsid w:val="009D7A8B"/>
    <w:rsid w:val="00A34E6D"/>
    <w:rsid w:val="00A41213"/>
    <w:rsid w:val="00AF1DFB"/>
    <w:rsid w:val="00B06F88"/>
    <w:rsid w:val="00B30177"/>
    <w:rsid w:val="00BA0DC2"/>
    <w:rsid w:val="00C4134E"/>
    <w:rsid w:val="00CA5424"/>
    <w:rsid w:val="00CB48A8"/>
    <w:rsid w:val="00CF6798"/>
    <w:rsid w:val="00CF7388"/>
    <w:rsid w:val="00D17DCE"/>
    <w:rsid w:val="00D21954"/>
    <w:rsid w:val="00D3441C"/>
    <w:rsid w:val="00D438EB"/>
    <w:rsid w:val="00D563D2"/>
    <w:rsid w:val="00D91F4B"/>
    <w:rsid w:val="00DB5B62"/>
    <w:rsid w:val="00DC37DA"/>
    <w:rsid w:val="00DE2B0A"/>
    <w:rsid w:val="00E04C5C"/>
    <w:rsid w:val="00E35326"/>
    <w:rsid w:val="00EA1861"/>
    <w:rsid w:val="00F3180E"/>
    <w:rsid w:val="00F33B6F"/>
    <w:rsid w:val="00F57F46"/>
    <w:rsid w:val="00F81CBB"/>
    <w:rsid w:val="00FB3AFC"/>
    <w:rsid w:val="00FD0C5B"/>
    <w:rsid w:val="00FF3F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06A82D"/>
  <w15:docId w15:val="{4A59FDA8-DFEB-4658-9947-1CE210F5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631"/>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2">
    <w:name w:val="22"/>
    <w:basedOn w:val="TableNormal1"/>
    <w:tblPr>
      <w:tblStyleRowBandSize w:val="1"/>
      <w:tblStyleColBandSize w:val="1"/>
      <w:tblCellMar>
        <w:left w:w="108" w:type="dxa"/>
        <w:right w:w="108" w:type="dxa"/>
      </w:tblCellMar>
    </w:tblPr>
  </w:style>
  <w:style w:type="table" w:customStyle="1" w:styleId="21">
    <w:name w:val="21"/>
    <w:basedOn w:val="TableNormal1"/>
    <w:tblPr>
      <w:tblStyleRowBandSize w:val="1"/>
      <w:tblStyleColBandSize w:val="1"/>
      <w:tblCellMar>
        <w:left w:w="115" w:type="dxa"/>
        <w:right w:w="115" w:type="dxa"/>
      </w:tblCellMar>
    </w:tblPr>
  </w:style>
  <w:style w:type="table" w:customStyle="1" w:styleId="20">
    <w:name w:val="20"/>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19">
    <w:name w:val="19"/>
    <w:basedOn w:val="TableNormal1"/>
    <w:tblPr>
      <w:tblStyleRowBandSize w:val="1"/>
      <w:tblStyleColBandSize w:val="1"/>
      <w:tblCellMar>
        <w:left w:w="108" w:type="dxa"/>
        <w:right w:w="108" w:type="dxa"/>
      </w:tblCellMar>
    </w:tbl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left w:w="108" w:type="dxa"/>
        <w:right w:w="108" w:type="dxa"/>
      </w:tblCellMar>
    </w:tblPr>
  </w:style>
  <w:style w:type="table" w:customStyle="1" w:styleId="16">
    <w:name w:val="16"/>
    <w:basedOn w:val="TableNormal1"/>
    <w:tblPr>
      <w:tblStyleRowBandSize w:val="1"/>
      <w:tblStyleColBandSize w:val="1"/>
      <w:tblCellMar>
        <w:left w:w="108" w:type="dxa"/>
        <w:right w:w="108" w:type="dxa"/>
      </w:tblCellMar>
    </w:tblPr>
  </w:style>
  <w:style w:type="table" w:customStyle="1" w:styleId="15">
    <w:name w:val="15"/>
    <w:basedOn w:val="TableNormal1"/>
    <w:tblPr>
      <w:tblStyleRowBandSize w:val="1"/>
      <w:tblStyleColBandSize w:val="1"/>
      <w:tblCellMar>
        <w:left w:w="108" w:type="dxa"/>
        <w:right w:w="108"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1"/>
    <w:tblPr>
      <w:tblStyleRowBandSize w:val="1"/>
      <w:tblStyleColBandSize w:val="1"/>
      <w:tblCellMar>
        <w:left w:w="115" w:type="dxa"/>
        <w:right w:w="115"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2"/>
    <w:tblPr>
      <w:tblStyleRowBandSize w:val="1"/>
      <w:tblStyleColBandSize w:val="1"/>
      <w:tblCellMar>
        <w:left w:w="115" w:type="dxa"/>
        <w:right w:w="115" w:type="dxa"/>
      </w:tblCellMar>
    </w:tbl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qFormat/>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5"/>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6">
    <w:name w:val="6"/>
    <w:basedOn w:val="TableNormal3"/>
    <w:tblPr>
      <w:tblStyleRowBandSize w:val="1"/>
      <w:tblStyleColBandSize w:val="1"/>
      <w:tblCellMar>
        <w:left w:w="115" w:type="dxa"/>
        <w:right w:w="115" w:type="dxa"/>
      </w:tblCellMar>
    </w:tblPr>
  </w:style>
  <w:style w:type="table" w:customStyle="1" w:styleId="5">
    <w:name w:val="5"/>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4">
    <w:name w:val="4"/>
    <w:basedOn w:val="TableNormal4"/>
    <w:tblPr>
      <w:tblStyleRowBandSize w:val="1"/>
      <w:tblStyleColBandSize w:val="1"/>
      <w:tblCellMar>
        <w:left w:w="115" w:type="dxa"/>
        <w:right w:w="115" w:type="dxa"/>
      </w:tblCellMar>
    </w:tblPr>
  </w:style>
  <w:style w:type="table" w:customStyle="1" w:styleId="3">
    <w:name w:val="3"/>
    <w:basedOn w:val="TableNormal4"/>
    <w:tblPr>
      <w:tblStyleRowBandSize w:val="1"/>
      <w:tblStyleColBandSize w:val="1"/>
      <w:tblCellMar>
        <w:left w:w="115" w:type="dxa"/>
        <w:right w:w="115" w:type="dxa"/>
      </w:tblCellMar>
    </w:tblPr>
  </w:style>
  <w:style w:type="table" w:customStyle="1" w:styleId="2">
    <w:name w:val="2"/>
    <w:basedOn w:val="TableNormal5"/>
    <w:tblPr>
      <w:tblStyleRowBandSize w:val="1"/>
      <w:tblStyleColBandSize w:val="1"/>
      <w:tblCellMar>
        <w:left w:w="115" w:type="dxa"/>
        <w:right w:w="115" w:type="dxa"/>
      </w:tblCellMar>
    </w:tblPr>
  </w:style>
  <w:style w:type="table" w:customStyle="1" w:styleId="1">
    <w:name w:val="1"/>
    <w:basedOn w:val="TableNormal5"/>
    <w:tblPr>
      <w:tblStyleRowBandSize w:val="1"/>
      <w:tblStyleColBandSize w:val="1"/>
      <w:tblCellMar>
        <w:left w:w="115" w:type="dxa"/>
        <w:right w:w="115" w:type="dxa"/>
      </w:tblCellMar>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mlDfrpCNAkhKB6VQAzwdN/czAQ==">CgMxLjAyCWguMmV0OTJwMDIJaC4zem55c2g3MghoLmdqZGd4czIJaC4zMGowemxsMgloLjNkeTZ2a20yCWguMWZvYjl0ZTgAciExeXc4aWdwVEU0UFhjY0RWZVlTeG12RFVLSWd5Z0NwQm4=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10006</Words>
  <Characters>55034</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2026-01-16T17:08:00Z</cp:lastPrinted>
  <dcterms:created xsi:type="dcterms:W3CDTF">2026-03-18T19:46:00Z</dcterms:created>
  <dcterms:modified xsi:type="dcterms:W3CDTF">2026-03-18T19:46:00Z</dcterms:modified>
</cp:coreProperties>
</file>