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4253D" w14:textId="77777777" w:rsidR="00C43F5D" w:rsidRDefault="00C43F5D" w:rsidP="366DC900">
      <w:pPr>
        <w:pBdr>
          <w:top w:val="nil"/>
          <w:left w:val="nil"/>
          <w:bottom w:val="nil"/>
          <w:right w:val="nil"/>
          <w:between w:val="nil"/>
        </w:pBdr>
        <w:rPr>
          <w:rFonts w:eastAsia="Palatino Linotype" w:cs="Palatino Linotype"/>
          <w:color w:val="000000" w:themeColor="text1"/>
        </w:rPr>
      </w:pPr>
    </w:p>
    <w:p w14:paraId="2EE97119" w14:textId="71CF79DC" w:rsidR="00DE3512" w:rsidRPr="00535258" w:rsidRDefault="00DE3512" w:rsidP="366DC900">
      <w:pPr>
        <w:pBdr>
          <w:top w:val="nil"/>
          <w:left w:val="nil"/>
          <w:bottom w:val="nil"/>
          <w:right w:val="nil"/>
          <w:between w:val="nil"/>
        </w:pBdr>
        <w:rPr>
          <w:rFonts w:eastAsia="Palatino Linotype" w:cs="Palatino Linotype"/>
          <w:color w:val="000000"/>
        </w:rPr>
      </w:pPr>
      <w:r w:rsidRPr="00535258">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535258">
        <w:rPr>
          <w:rFonts w:eastAsia="Palatino Linotype" w:cs="Palatino Linotype"/>
          <w:color w:val="000000" w:themeColor="text1"/>
        </w:rPr>
        <w:t xml:space="preserve">o en Metepec, </w:t>
      </w:r>
      <w:r w:rsidR="00B64C91" w:rsidRPr="00535258">
        <w:rPr>
          <w:rFonts w:eastAsia="Palatino Linotype" w:cs="Palatino Linotype"/>
          <w:color w:val="000000" w:themeColor="text1"/>
        </w:rPr>
        <w:t>México, a</w:t>
      </w:r>
      <w:r w:rsidR="00A9590F" w:rsidRPr="00535258">
        <w:rPr>
          <w:rFonts w:eastAsia="Palatino Linotype" w:cs="Palatino Linotype"/>
          <w:color w:val="000000" w:themeColor="text1"/>
        </w:rPr>
        <w:t xml:space="preserve"> </w:t>
      </w:r>
      <w:r w:rsidR="00685AF2" w:rsidRPr="00535258">
        <w:rPr>
          <w:rFonts w:eastAsia="Palatino Linotype" w:cs="Palatino Linotype"/>
          <w:color w:val="000000" w:themeColor="text1"/>
        </w:rPr>
        <w:t>veinticinco de febrero de dos mil veintiséis</w:t>
      </w:r>
      <w:r w:rsidRPr="00535258">
        <w:rPr>
          <w:rFonts w:eastAsia="Palatino Linotype" w:cs="Palatino Linotype"/>
          <w:color w:val="000000" w:themeColor="text1"/>
        </w:rPr>
        <w:t>.</w:t>
      </w:r>
    </w:p>
    <w:p w14:paraId="4CA4A924"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p>
    <w:p w14:paraId="63F9BAD8" w14:textId="2C68FBFF" w:rsidR="00DE3512" w:rsidRPr="00535258" w:rsidRDefault="00DE3512"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b/>
          <w:color w:val="000000"/>
          <w:szCs w:val="24"/>
        </w:rPr>
        <w:t>VISTO</w:t>
      </w:r>
      <w:r w:rsidR="00F24C87" w:rsidRPr="00535258">
        <w:rPr>
          <w:rFonts w:eastAsia="Palatino Linotype" w:cs="Palatino Linotype"/>
          <w:b/>
          <w:color w:val="000000"/>
          <w:szCs w:val="24"/>
        </w:rPr>
        <w:t>S</w:t>
      </w:r>
      <w:r w:rsidRPr="00535258">
        <w:rPr>
          <w:rFonts w:eastAsia="Palatino Linotype" w:cs="Palatino Linotype"/>
          <w:color w:val="000000"/>
          <w:szCs w:val="24"/>
        </w:rPr>
        <w:t xml:space="preserve"> </w:t>
      </w:r>
      <w:r w:rsidR="00F24C87" w:rsidRPr="00535258">
        <w:rPr>
          <w:rFonts w:eastAsia="Palatino Linotype" w:cs="Palatino Linotype"/>
          <w:color w:val="000000"/>
          <w:szCs w:val="24"/>
        </w:rPr>
        <w:t>los</w:t>
      </w:r>
      <w:r w:rsidRPr="00535258">
        <w:rPr>
          <w:rFonts w:eastAsia="Palatino Linotype" w:cs="Palatino Linotype"/>
          <w:color w:val="000000"/>
          <w:szCs w:val="24"/>
        </w:rPr>
        <w:t xml:space="preserve"> expediente</w:t>
      </w:r>
      <w:r w:rsidR="00F24C87" w:rsidRPr="00535258">
        <w:rPr>
          <w:rFonts w:eastAsia="Palatino Linotype" w:cs="Palatino Linotype"/>
          <w:color w:val="000000"/>
          <w:szCs w:val="24"/>
        </w:rPr>
        <w:t>s</w:t>
      </w:r>
      <w:r w:rsidRPr="00535258">
        <w:rPr>
          <w:rFonts w:eastAsia="Palatino Linotype" w:cs="Palatino Linotype"/>
          <w:color w:val="000000"/>
          <w:szCs w:val="24"/>
        </w:rPr>
        <w:t xml:space="preserve"> electrónico</w:t>
      </w:r>
      <w:r w:rsidR="00F24C87" w:rsidRPr="00535258">
        <w:rPr>
          <w:rFonts w:eastAsia="Palatino Linotype" w:cs="Palatino Linotype"/>
          <w:color w:val="000000"/>
          <w:szCs w:val="24"/>
        </w:rPr>
        <w:t>s</w:t>
      </w:r>
      <w:r w:rsidRPr="00535258">
        <w:rPr>
          <w:rFonts w:eastAsia="Palatino Linotype" w:cs="Palatino Linotype"/>
          <w:color w:val="000000"/>
          <w:szCs w:val="24"/>
        </w:rPr>
        <w:t xml:space="preserve"> formado</w:t>
      </w:r>
      <w:r w:rsidR="00F24C87" w:rsidRPr="00535258">
        <w:rPr>
          <w:rFonts w:eastAsia="Palatino Linotype" w:cs="Palatino Linotype"/>
          <w:color w:val="000000"/>
          <w:szCs w:val="24"/>
        </w:rPr>
        <w:t>s</w:t>
      </w:r>
      <w:r w:rsidRPr="00535258">
        <w:rPr>
          <w:rFonts w:eastAsia="Palatino Linotype" w:cs="Palatino Linotype"/>
          <w:color w:val="000000"/>
          <w:szCs w:val="24"/>
        </w:rPr>
        <w:t xml:space="preserve"> con motivo de</w:t>
      </w:r>
      <w:r w:rsidR="00F24C87" w:rsidRPr="00535258">
        <w:rPr>
          <w:rFonts w:eastAsia="Palatino Linotype" w:cs="Palatino Linotype"/>
          <w:color w:val="000000"/>
          <w:szCs w:val="24"/>
        </w:rPr>
        <w:t xml:space="preserve"> </w:t>
      </w:r>
      <w:r w:rsidRPr="00535258">
        <w:rPr>
          <w:rFonts w:eastAsia="Palatino Linotype" w:cs="Palatino Linotype"/>
          <w:color w:val="000000"/>
          <w:szCs w:val="24"/>
        </w:rPr>
        <w:t>l</w:t>
      </w:r>
      <w:r w:rsidR="00F24C87" w:rsidRPr="00535258">
        <w:rPr>
          <w:rFonts w:eastAsia="Palatino Linotype" w:cs="Palatino Linotype"/>
          <w:color w:val="000000"/>
          <w:szCs w:val="24"/>
        </w:rPr>
        <w:t>os</w:t>
      </w:r>
      <w:r w:rsidRPr="00535258">
        <w:rPr>
          <w:rFonts w:eastAsia="Palatino Linotype" w:cs="Palatino Linotype"/>
          <w:color w:val="000000"/>
          <w:szCs w:val="24"/>
        </w:rPr>
        <w:t xml:space="preserve"> recurso</w:t>
      </w:r>
      <w:r w:rsidR="00F24C87" w:rsidRPr="00535258">
        <w:rPr>
          <w:rFonts w:eastAsia="Palatino Linotype" w:cs="Palatino Linotype"/>
          <w:color w:val="000000"/>
          <w:szCs w:val="24"/>
        </w:rPr>
        <w:t>s</w:t>
      </w:r>
      <w:r w:rsidRPr="00535258">
        <w:rPr>
          <w:rFonts w:eastAsia="Palatino Linotype" w:cs="Palatino Linotype"/>
          <w:color w:val="000000"/>
          <w:szCs w:val="24"/>
        </w:rPr>
        <w:t xml:space="preserve"> de revisión</w:t>
      </w:r>
      <w:r w:rsidR="00F82C9A" w:rsidRPr="00535258">
        <w:rPr>
          <w:rFonts w:eastAsia="Palatino Linotype" w:cs="Palatino Linotype"/>
          <w:color w:val="000000"/>
          <w:szCs w:val="24"/>
        </w:rPr>
        <w:t xml:space="preserve"> </w:t>
      </w:r>
      <w:bookmarkStart w:id="0" w:name="_GoBack"/>
      <w:r w:rsidR="003E2ABA" w:rsidRPr="00535258">
        <w:rPr>
          <w:b/>
          <w:szCs w:val="24"/>
        </w:rPr>
        <w:t>07385/INFOEM/IP/RR/2025</w:t>
      </w:r>
      <w:r w:rsidR="00841F8A" w:rsidRPr="00535258">
        <w:rPr>
          <w:szCs w:val="24"/>
        </w:rPr>
        <w:t xml:space="preserve"> </w:t>
      </w:r>
      <w:bookmarkEnd w:id="0"/>
      <w:r w:rsidR="00841F8A" w:rsidRPr="00535258">
        <w:rPr>
          <w:szCs w:val="24"/>
        </w:rPr>
        <w:t>y</w:t>
      </w:r>
      <w:r w:rsidR="00596215" w:rsidRPr="00535258">
        <w:rPr>
          <w:b/>
          <w:szCs w:val="24"/>
        </w:rPr>
        <w:t xml:space="preserve"> </w:t>
      </w:r>
      <w:r w:rsidR="003E2ABA" w:rsidRPr="00535258">
        <w:rPr>
          <w:b/>
          <w:szCs w:val="24"/>
        </w:rPr>
        <w:t>07386/INFOEM/IP/RR/2025</w:t>
      </w:r>
      <w:r w:rsidR="00841F8A" w:rsidRPr="00535258">
        <w:rPr>
          <w:szCs w:val="24"/>
        </w:rPr>
        <w:t xml:space="preserve">, </w:t>
      </w:r>
      <w:r w:rsidRPr="00535258">
        <w:rPr>
          <w:rFonts w:eastAsia="Palatino Linotype" w:cs="Palatino Linotype"/>
          <w:color w:val="000000"/>
          <w:szCs w:val="24"/>
        </w:rPr>
        <w:t>interpuestos por</w:t>
      </w:r>
      <w:r w:rsidR="00E72314" w:rsidRPr="00535258">
        <w:rPr>
          <w:rFonts w:eastAsia="Palatino Linotype" w:cs="Palatino Linotype"/>
          <w:color w:val="000000"/>
          <w:szCs w:val="24"/>
        </w:rPr>
        <w:t xml:space="preserve"> </w:t>
      </w:r>
      <w:r w:rsidR="00AA723F" w:rsidRPr="00535258">
        <w:rPr>
          <w:rFonts w:eastAsia="Palatino Linotype" w:cs="Palatino Linotype"/>
          <w:b/>
          <w:color w:val="000000"/>
          <w:szCs w:val="24"/>
        </w:rPr>
        <w:t>una persona de manera anónima</w:t>
      </w:r>
      <w:r w:rsidR="00841F8A" w:rsidRPr="00535258">
        <w:rPr>
          <w:rFonts w:eastAsia="Palatino Linotype" w:cs="Palatino Linotype"/>
          <w:color w:val="000000"/>
          <w:szCs w:val="24"/>
        </w:rPr>
        <w:t>, en lo sucesivo el</w:t>
      </w:r>
      <w:r w:rsidRPr="00535258">
        <w:rPr>
          <w:rFonts w:eastAsia="Palatino Linotype" w:cs="Palatino Linotype"/>
          <w:b/>
          <w:color w:val="000000"/>
          <w:szCs w:val="24"/>
        </w:rPr>
        <w:t xml:space="preserve"> Recurrente</w:t>
      </w:r>
      <w:r w:rsidRPr="00535258">
        <w:rPr>
          <w:rFonts w:eastAsia="Palatino Linotype" w:cs="Palatino Linotype"/>
          <w:color w:val="000000"/>
          <w:szCs w:val="24"/>
        </w:rPr>
        <w:t>; en contra de l</w:t>
      </w:r>
      <w:r w:rsidR="00F82C9A" w:rsidRPr="00535258">
        <w:rPr>
          <w:rFonts w:eastAsia="Palatino Linotype" w:cs="Palatino Linotype"/>
          <w:color w:val="000000"/>
          <w:szCs w:val="24"/>
        </w:rPr>
        <w:t>as</w:t>
      </w:r>
      <w:r w:rsidRPr="00535258">
        <w:rPr>
          <w:rFonts w:eastAsia="Palatino Linotype" w:cs="Palatino Linotype"/>
          <w:color w:val="000000"/>
          <w:szCs w:val="24"/>
        </w:rPr>
        <w:t xml:space="preserve"> respuesta</w:t>
      </w:r>
      <w:r w:rsidR="00F82C9A" w:rsidRPr="00535258">
        <w:rPr>
          <w:rFonts w:eastAsia="Palatino Linotype" w:cs="Palatino Linotype"/>
          <w:color w:val="000000"/>
          <w:szCs w:val="24"/>
        </w:rPr>
        <w:t>s</w:t>
      </w:r>
      <w:r w:rsidRPr="00535258">
        <w:rPr>
          <w:rFonts w:eastAsia="Palatino Linotype" w:cs="Palatino Linotype"/>
          <w:color w:val="000000"/>
          <w:szCs w:val="24"/>
        </w:rPr>
        <w:t xml:space="preserve"> de</w:t>
      </w:r>
      <w:r w:rsidR="005641E6" w:rsidRPr="00535258">
        <w:rPr>
          <w:rFonts w:eastAsia="Palatino Linotype" w:cs="Palatino Linotype"/>
          <w:color w:val="000000"/>
          <w:szCs w:val="24"/>
        </w:rPr>
        <w:t>l</w:t>
      </w:r>
      <w:r w:rsidRPr="00535258">
        <w:rPr>
          <w:rFonts w:eastAsia="Palatino Linotype" w:cs="Palatino Linotype"/>
          <w:color w:val="000000"/>
          <w:szCs w:val="24"/>
        </w:rPr>
        <w:t xml:space="preserve"> </w:t>
      </w:r>
      <w:r w:rsidR="00346114" w:rsidRPr="00535258">
        <w:rPr>
          <w:rFonts w:eastAsia="Palatino Linotype" w:cs="Palatino Linotype"/>
          <w:b/>
          <w:color w:val="000000"/>
          <w:szCs w:val="24"/>
        </w:rPr>
        <w:t>Ayuntamiento de Toluca</w:t>
      </w:r>
      <w:r w:rsidRPr="00535258">
        <w:rPr>
          <w:rFonts w:eastAsia="Palatino Linotype" w:cs="Palatino Linotype"/>
          <w:bCs/>
          <w:color w:val="000000"/>
          <w:szCs w:val="24"/>
        </w:rPr>
        <w:t xml:space="preserve">, </w:t>
      </w:r>
      <w:r w:rsidRPr="00535258">
        <w:rPr>
          <w:rFonts w:eastAsia="Palatino Linotype" w:cs="Palatino Linotype"/>
          <w:color w:val="000000"/>
          <w:szCs w:val="24"/>
        </w:rPr>
        <w:t>en lo subsecuente</w:t>
      </w:r>
      <w:r w:rsidRPr="00535258">
        <w:rPr>
          <w:rFonts w:eastAsia="Palatino Linotype" w:cs="Palatino Linotype"/>
          <w:b/>
          <w:color w:val="000000"/>
          <w:szCs w:val="24"/>
        </w:rPr>
        <w:t xml:space="preserve"> </w:t>
      </w:r>
      <w:r w:rsidRPr="00535258">
        <w:rPr>
          <w:rFonts w:eastAsia="Palatino Linotype" w:cs="Palatino Linotype"/>
          <w:color w:val="000000"/>
          <w:szCs w:val="24"/>
        </w:rPr>
        <w:t>el</w:t>
      </w:r>
      <w:r w:rsidRPr="00535258">
        <w:rPr>
          <w:rFonts w:eastAsia="Palatino Linotype" w:cs="Palatino Linotype"/>
          <w:b/>
          <w:color w:val="000000"/>
          <w:szCs w:val="24"/>
        </w:rPr>
        <w:t xml:space="preserve"> Sujeto Obligado</w:t>
      </w:r>
      <w:r w:rsidRPr="00535258">
        <w:rPr>
          <w:rFonts w:eastAsia="Palatino Linotype" w:cs="Palatino Linotype"/>
          <w:color w:val="000000"/>
          <w:szCs w:val="24"/>
        </w:rPr>
        <w:t>,</w:t>
      </w:r>
      <w:r w:rsidRPr="00535258">
        <w:rPr>
          <w:rFonts w:eastAsia="Palatino Linotype" w:cs="Palatino Linotype"/>
          <w:b/>
          <w:color w:val="000000"/>
          <w:szCs w:val="24"/>
        </w:rPr>
        <w:t xml:space="preserve"> </w:t>
      </w:r>
      <w:r w:rsidRPr="00535258">
        <w:rPr>
          <w:rFonts w:eastAsia="Palatino Linotype" w:cs="Palatino Linotype"/>
          <w:color w:val="000000"/>
          <w:szCs w:val="24"/>
        </w:rPr>
        <w:t>se procede a dictar la presente resolución.</w:t>
      </w:r>
    </w:p>
    <w:p w14:paraId="7E81D877"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535258" w:rsidRDefault="00DE3512" w:rsidP="00AE5CE1">
      <w:pPr>
        <w:pStyle w:val="Ttulo1"/>
        <w:rPr>
          <w:rFonts w:eastAsia="Palatino Linotype"/>
        </w:rPr>
      </w:pPr>
      <w:r w:rsidRPr="00535258">
        <w:rPr>
          <w:rFonts w:eastAsia="Palatino Linotype"/>
        </w:rPr>
        <w:t>A N T E C E D E N T E S</w:t>
      </w:r>
    </w:p>
    <w:p w14:paraId="6205E54F" w14:textId="77777777" w:rsidR="00DE3512" w:rsidRPr="00535258"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535258" w:rsidRDefault="00DE3512" w:rsidP="00F54B74">
      <w:pPr>
        <w:pStyle w:val="Ttulo2"/>
        <w:rPr>
          <w:rFonts w:eastAsia="Palatino Linotype"/>
        </w:rPr>
      </w:pPr>
      <w:r w:rsidRPr="00535258">
        <w:rPr>
          <w:rFonts w:eastAsia="Palatino Linotype"/>
        </w:rPr>
        <w:t>PRIMERO. De la</w:t>
      </w:r>
      <w:r w:rsidR="00AF1662" w:rsidRPr="00535258">
        <w:rPr>
          <w:rFonts w:eastAsia="Palatino Linotype"/>
        </w:rPr>
        <w:t>s</w:t>
      </w:r>
      <w:r w:rsidRPr="00535258">
        <w:rPr>
          <w:rFonts w:eastAsia="Palatino Linotype"/>
        </w:rPr>
        <w:t xml:space="preserve"> </w:t>
      </w:r>
      <w:r w:rsidR="00AF1662" w:rsidRPr="00535258">
        <w:rPr>
          <w:rFonts w:eastAsia="Palatino Linotype"/>
        </w:rPr>
        <w:t>s</w:t>
      </w:r>
      <w:r w:rsidRPr="00535258">
        <w:rPr>
          <w:rFonts w:eastAsia="Palatino Linotype"/>
        </w:rPr>
        <w:t>olicitud</w:t>
      </w:r>
      <w:r w:rsidR="00AF1662" w:rsidRPr="00535258">
        <w:rPr>
          <w:rFonts w:eastAsia="Palatino Linotype"/>
        </w:rPr>
        <w:t>es</w:t>
      </w:r>
      <w:r w:rsidRPr="00535258">
        <w:rPr>
          <w:rFonts w:eastAsia="Palatino Linotype"/>
        </w:rPr>
        <w:t xml:space="preserve"> de </w:t>
      </w:r>
      <w:r w:rsidR="00AF1662" w:rsidRPr="00535258">
        <w:rPr>
          <w:rFonts w:eastAsia="Palatino Linotype"/>
        </w:rPr>
        <w:t>i</w:t>
      </w:r>
      <w:r w:rsidRPr="00535258">
        <w:rPr>
          <w:rFonts w:eastAsia="Palatino Linotype"/>
        </w:rPr>
        <w:t>nformación.</w:t>
      </w:r>
    </w:p>
    <w:p w14:paraId="4D15ACD3" w14:textId="157B87ED" w:rsidR="00DE3512" w:rsidRPr="00535258" w:rsidRDefault="004C1525" w:rsidP="00DE3512">
      <w:pPr>
        <w:pBdr>
          <w:top w:val="nil"/>
          <w:left w:val="nil"/>
          <w:bottom w:val="nil"/>
          <w:right w:val="nil"/>
          <w:between w:val="nil"/>
        </w:pBdr>
        <w:rPr>
          <w:rFonts w:eastAsia="Palatino Linotype" w:cs="Palatino Linotype"/>
          <w:b/>
          <w:bCs/>
          <w:color w:val="000000"/>
          <w:szCs w:val="24"/>
        </w:rPr>
      </w:pPr>
      <w:r w:rsidRPr="00535258">
        <w:rPr>
          <w:rFonts w:eastAsia="Palatino Linotype" w:cs="Palatino Linotype"/>
          <w:color w:val="000000"/>
          <w:szCs w:val="24"/>
        </w:rPr>
        <w:t xml:space="preserve">Con fecha </w:t>
      </w:r>
      <w:r w:rsidR="00452F27" w:rsidRPr="00535258">
        <w:rPr>
          <w:rFonts w:eastAsia="Palatino Linotype" w:cs="Palatino Linotype"/>
          <w:color w:val="000000"/>
          <w:szCs w:val="24"/>
        </w:rPr>
        <w:t>siete de mayo</w:t>
      </w:r>
      <w:r w:rsidR="00997074" w:rsidRPr="00535258">
        <w:rPr>
          <w:rFonts w:eastAsia="Palatino Linotype" w:cs="Palatino Linotype"/>
          <w:color w:val="000000"/>
          <w:szCs w:val="24"/>
        </w:rPr>
        <w:t xml:space="preserve"> de dos mil veinticinco</w:t>
      </w:r>
      <w:r w:rsidR="00E72314" w:rsidRPr="00535258">
        <w:rPr>
          <w:rFonts w:eastAsia="Palatino Linotype" w:cs="Palatino Linotype"/>
          <w:color w:val="000000"/>
          <w:szCs w:val="24"/>
        </w:rPr>
        <w:t xml:space="preserve">, </w:t>
      </w:r>
      <w:r w:rsidR="009A5458" w:rsidRPr="00535258">
        <w:rPr>
          <w:rFonts w:eastAsia="Palatino Linotype" w:cs="Palatino Linotype"/>
          <w:color w:val="000000"/>
          <w:szCs w:val="24"/>
        </w:rPr>
        <w:t>el</w:t>
      </w:r>
      <w:r w:rsidR="00DE3512" w:rsidRPr="00535258">
        <w:rPr>
          <w:rFonts w:eastAsia="Palatino Linotype" w:cs="Palatino Linotype"/>
          <w:color w:val="000000"/>
          <w:szCs w:val="24"/>
        </w:rPr>
        <w:t xml:space="preserve"> Recurrente presentó a través del Sistema de Acceso a la Información Mexiquense (SAIMEX) ante el Sujeto Obligado, solicitud</w:t>
      </w:r>
      <w:r w:rsidR="00AF1662" w:rsidRPr="00535258">
        <w:rPr>
          <w:rFonts w:eastAsia="Palatino Linotype" w:cs="Palatino Linotype"/>
          <w:color w:val="000000"/>
          <w:szCs w:val="24"/>
        </w:rPr>
        <w:t>es</w:t>
      </w:r>
      <w:r w:rsidR="00DE3512" w:rsidRPr="00535258">
        <w:rPr>
          <w:rFonts w:eastAsia="Palatino Linotype" w:cs="Palatino Linotype"/>
          <w:color w:val="000000"/>
          <w:szCs w:val="24"/>
        </w:rPr>
        <w:t xml:space="preserve"> de acceso a la inf</w:t>
      </w:r>
      <w:r w:rsidRPr="00535258">
        <w:rPr>
          <w:rFonts w:eastAsia="Palatino Linotype" w:cs="Palatino Linotype"/>
          <w:color w:val="000000"/>
          <w:szCs w:val="24"/>
        </w:rPr>
        <w:t>ormación pública registrada</w:t>
      </w:r>
      <w:r w:rsidR="00AF1662" w:rsidRPr="00535258">
        <w:rPr>
          <w:rFonts w:eastAsia="Palatino Linotype" w:cs="Palatino Linotype"/>
          <w:color w:val="000000"/>
          <w:szCs w:val="24"/>
        </w:rPr>
        <w:t>s</w:t>
      </w:r>
      <w:r w:rsidRPr="00535258">
        <w:rPr>
          <w:rFonts w:eastAsia="Palatino Linotype" w:cs="Palatino Linotype"/>
          <w:color w:val="000000"/>
          <w:szCs w:val="24"/>
        </w:rPr>
        <w:t xml:space="preserve"> con</w:t>
      </w:r>
      <w:r w:rsidR="00DE3512" w:rsidRPr="00535258">
        <w:rPr>
          <w:rFonts w:eastAsia="Palatino Linotype" w:cs="Palatino Linotype"/>
          <w:color w:val="000000"/>
          <w:szCs w:val="24"/>
        </w:rPr>
        <w:t xml:space="preserve"> </w:t>
      </w:r>
      <w:r w:rsidR="00AF1662" w:rsidRPr="00535258">
        <w:rPr>
          <w:rFonts w:eastAsia="Palatino Linotype" w:cs="Palatino Linotype"/>
          <w:color w:val="000000"/>
          <w:szCs w:val="24"/>
        </w:rPr>
        <w:t>los</w:t>
      </w:r>
      <w:r w:rsidR="00DE3512" w:rsidRPr="00535258">
        <w:rPr>
          <w:rFonts w:eastAsia="Palatino Linotype" w:cs="Palatino Linotype"/>
          <w:color w:val="000000"/>
          <w:szCs w:val="24"/>
        </w:rPr>
        <w:t xml:space="preserve"> número</w:t>
      </w:r>
      <w:r w:rsidR="00AF1662" w:rsidRPr="00535258">
        <w:rPr>
          <w:rFonts w:eastAsia="Palatino Linotype" w:cs="Palatino Linotype"/>
          <w:color w:val="000000"/>
          <w:szCs w:val="24"/>
        </w:rPr>
        <w:t>s</w:t>
      </w:r>
      <w:r w:rsidR="00DE3512" w:rsidRPr="00535258">
        <w:rPr>
          <w:rFonts w:eastAsia="Palatino Linotype" w:cs="Palatino Linotype"/>
          <w:color w:val="000000"/>
          <w:szCs w:val="24"/>
        </w:rPr>
        <w:t xml:space="preserve"> de expediente</w:t>
      </w:r>
      <w:r w:rsidR="00016A51" w:rsidRPr="00535258">
        <w:rPr>
          <w:rFonts w:eastAsia="Palatino Linotype" w:cs="Palatino Linotype"/>
          <w:color w:val="000000"/>
          <w:szCs w:val="24"/>
        </w:rPr>
        <w:t>s</w:t>
      </w:r>
      <w:r w:rsidR="0088088C" w:rsidRPr="00535258">
        <w:rPr>
          <w:rFonts w:eastAsia="Palatino Linotype" w:cs="Palatino Linotype"/>
          <w:color w:val="000000"/>
          <w:szCs w:val="24"/>
        </w:rPr>
        <w:t xml:space="preserve"> </w:t>
      </w:r>
      <w:r w:rsidR="00A27785" w:rsidRPr="00535258">
        <w:rPr>
          <w:rFonts w:eastAsia="Palatino Linotype" w:cs="Palatino Linotype"/>
          <w:b/>
          <w:color w:val="000000"/>
          <w:szCs w:val="24"/>
        </w:rPr>
        <w:t>02645/TOLUCA/IP/2025</w:t>
      </w:r>
      <w:r w:rsidR="00AF1662" w:rsidRPr="00535258">
        <w:rPr>
          <w:rFonts w:eastAsia="Palatino Linotype" w:cs="Palatino Linotype"/>
          <w:color w:val="000000"/>
          <w:szCs w:val="24"/>
        </w:rPr>
        <w:t xml:space="preserve">y </w:t>
      </w:r>
      <w:r w:rsidR="00673BF9" w:rsidRPr="00535258">
        <w:rPr>
          <w:rFonts w:eastAsia="Palatino Linotype" w:cs="Palatino Linotype"/>
          <w:b/>
          <w:color w:val="000000"/>
          <w:szCs w:val="24"/>
        </w:rPr>
        <w:t>02644/TOLUCA/IP/2025</w:t>
      </w:r>
      <w:r w:rsidR="00841F8A" w:rsidRPr="00535258">
        <w:rPr>
          <w:rFonts w:eastAsia="Palatino Linotype" w:cs="Palatino Linotype"/>
          <w:bCs/>
          <w:color w:val="000000"/>
          <w:szCs w:val="24"/>
        </w:rPr>
        <w:t xml:space="preserve">, </w:t>
      </w:r>
      <w:r w:rsidR="00DE3512" w:rsidRPr="00535258">
        <w:rPr>
          <w:rFonts w:eastAsia="Palatino Linotype" w:cs="Palatino Linotype"/>
          <w:color w:val="000000"/>
          <w:szCs w:val="24"/>
        </w:rPr>
        <w:t>mediante la</w:t>
      </w:r>
      <w:r w:rsidR="0088088C" w:rsidRPr="00535258">
        <w:rPr>
          <w:rFonts w:eastAsia="Palatino Linotype" w:cs="Palatino Linotype"/>
          <w:color w:val="000000"/>
          <w:szCs w:val="24"/>
        </w:rPr>
        <w:t>s</w:t>
      </w:r>
      <w:r w:rsidR="00DE3512" w:rsidRPr="00535258">
        <w:rPr>
          <w:rFonts w:eastAsia="Palatino Linotype" w:cs="Palatino Linotype"/>
          <w:color w:val="000000"/>
          <w:szCs w:val="24"/>
        </w:rPr>
        <w:t xml:space="preserve"> cual</w:t>
      </w:r>
      <w:r w:rsidR="0088088C" w:rsidRPr="00535258">
        <w:rPr>
          <w:rFonts w:eastAsia="Palatino Linotype" w:cs="Palatino Linotype"/>
          <w:color w:val="000000"/>
          <w:szCs w:val="24"/>
        </w:rPr>
        <w:t>es</w:t>
      </w:r>
      <w:r w:rsidR="00DE3512" w:rsidRPr="00535258">
        <w:rPr>
          <w:rFonts w:eastAsia="Palatino Linotype" w:cs="Palatino Linotype"/>
          <w:color w:val="000000"/>
          <w:szCs w:val="24"/>
        </w:rPr>
        <w:t xml:space="preserve"> solicitó información en el tenor siguiente:</w:t>
      </w:r>
      <w:r w:rsidR="00C80AA6" w:rsidRPr="00535258">
        <w:rPr>
          <w:rFonts w:eastAsia="Palatino Linotype" w:cs="Palatino Linotype"/>
          <w:color w:val="000000"/>
          <w:szCs w:val="24"/>
        </w:rPr>
        <w:t xml:space="preserve"> </w:t>
      </w:r>
    </w:p>
    <w:p w14:paraId="22174491" w14:textId="03F2B310" w:rsidR="00DB5048" w:rsidRPr="00535258" w:rsidRDefault="00DB5048" w:rsidP="00DE3512">
      <w:pPr>
        <w:pBdr>
          <w:top w:val="nil"/>
          <w:left w:val="nil"/>
          <w:bottom w:val="nil"/>
          <w:right w:val="nil"/>
          <w:between w:val="nil"/>
        </w:pBdr>
        <w:rPr>
          <w:rFonts w:eastAsia="Palatino Linotype" w:cs="Palatino Linotype"/>
          <w:color w:val="000000"/>
          <w:szCs w:val="24"/>
        </w:rPr>
      </w:pPr>
    </w:p>
    <w:p w14:paraId="1F37EDA3" w14:textId="220273C0" w:rsidR="00237426" w:rsidRPr="00535258" w:rsidRDefault="00C43F5D" w:rsidP="00237426">
      <w:pPr>
        <w:pBdr>
          <w:top w:val="nil"/>
          <w:left w:val="nil"/>
          <w:bottom w:val="nil"/>
          <w:right w:val="nil"/>
          <w:between w:val="nil"/>
        </w:pBdr>
        <w:rPr>
          <w:rFonts w:eastAsia="Palatino Linotype" w:cs="Palatino Linotype"/>
          <w:color w:val="000000"/>
          <w:szCs w:val="24"/>
          <w:u w:val="single"/>
        </w:rPr>
      </w:pPr>
      <w:r w:rsidRPr="00535258">
        <w:rPr>
          <w:rFonts w:eastAsia="Palatino Linotype" w:cs="Palatino Linotype"/>
          <w:b/>
          <w:bCs/>
          <w:color w:val="000000"/>
          <w:szCs w:val="24"/>
          <w:u w:val="single"/>
        </w:rPr>
        <w:t>02645/TOLUCA/IP/2025</w:t>
      </w:r>
    </w:p>
    <w:p w14:paraId="3FA444B5" w14:textId="4A91DCAD" w:rsidR="00237426" w:rsidRPr="00535258" w:rsidRDefault="265BA818" w:rsidP="265BA818">
      <w:pPr>
        <w:pStyle w:val="Sinespaciado"/>
        <w:rPr>
          <w:rFonts w:eastAsia="Palatino Linotype"/>
          <w:lang w:val="es-ES"/>
        </w:rPr>
      </w:pPr>
      <w:r w:rsidRPr="00535258">
        <w:rPr>
          <w:lang w:val="es-ES"/>
        </w:rPr>
        <w:t>«</w:t>
      </w:r>
      <w:r w:rsidR="00C43F5D" w:rsidRPr="00535258">
        <w:rPr>
          <w:lang w:val="es-ES"/>
        </w:rPr>
        <w:t>BUENAS TASDES DE MANERA MUY ATENTA SE SOLICITA LAS LICENCIA DE FUNCIONAMEINTO CON VENTA DE BEBIDAS ALCOHOLICA OTORGADAS EN EL AÑO 2025.</w:t>
      </w:r>
      <w:r w:rsidRPr="00535258">
        <w:rPr>
          <w:lang w:val="es-ES"/>
        </w:rPr>
        <w:t>» (Sic)</w:t>
      </w:r>
    </w:p>
    <w:p w14:paraId="1BEC99F7" w14:textId="77777777" w:rsidR="00237426" w:rsidRPr="00535258" w:rsidRDefault="00237426" w:rsidP="00237426">
      <w:pPr>
        <w:pBdr>
          <w:top w:val="nil"/>
          <w:left w:val="nil"/>
          <w:bottom w:val="nil"/>
          <w:right w:val="nil"/>
          <w:between w:val="nil"/>
        </w:pBdr>
        <w:rPr>
          <w:rFonts w:eastAsia="Palatino Linotype" w:cs="Palatino Linotype"/>
          <w:color w:val="000000"/>
          <w:szCs w:val="24"/>
        </w:rPr>
      </w:pPr>
    </w:p>
    <w:p w14:paraId="73A9E376" w14:textId="7030C15B" w:rsidR="00BF61F3" w:rsidRPr="00535258" w:rsidRDefault="00673BF9" w:rsidP="00BF61F3">
      <w:pPr>
        <w:pBdr>
          <w:top w:val="nil"/>
          <w:left w:val="nil"/>
          <w:bottom w:val="nil"/>
          <w:right w:val="nil"/>
          <w:between w:val="nil"/>
        </w:pBdr>
        <w:rPr>
          <w:rFonts w:eastAsia="Palatino Linotype" w:cs="Palatino Linotype"/>
          <w:color w:val="000000"/>
          <w:szCs w:val="24"/>
          <w:u w:val="single"/>
        </w:rPr>
      </w:pPr>
      <w:r w:rsidRPr="00535258">
        <w:rPr>
          <w:rFonts w:eastAsia="Palatino Linotype" w:cs="Palatino Linotype"/>
          <w:b/>
          <w:bCs/>
          <w:color w:val="000000"/>
          <w:szCs w:val="24"/>
          <w:u w:val="single"/>
        </w:rPr>
        <w:lastRenderedPageBreak/>
        <w:t>02644/TOLUCA/IP/2025</w:t>
      </w:r>
    </w:p>
    <w:p w14:paraId="57882086" w14:textId="0F574085" w:rsidR="00BF61F3" w:rsidRPr="00535258" w:rsidRDefault="00BF61F3" w:rsidP="00BF61F3">
      <w:pPr>
        <w:pStyle w:val="Sinespaciado"/>
        <w:rPr>
          <w:rFonts w:eastAsia="Palatino Linotype"/>
          <w:lang w:val="es-ES"/>
        </w:rPr>
      </w:pPr>
      <w:r w:rsidRPr="00535258">
        <w:rPr>
          <w:lang w:val="es-ES"/>
        </w:rPr>
        <w:t>«</w:t>
      </w:r>
      <w:r w:rsidR="007E3A47" w:rsidRPr="00535258">
        <w:rPr>
          <w:lang w:val="es-ES"/>
        </w:rPr>
        <w:t>BUENAS TASDES DE MANERA MUY ATENTA SE SOLICITA LAS LICENCIA DE FUNCIONAMEINTO CON VENTA DE BEBIDAS ALCOHOLICA OTORGADAS EN EL AÑO 2022.</w:t>
      </w:r>
      <w:r w:rsidRPr="00535258">
        <w:rPr>
          <w:lang w:val="es-ES"/>
        </w:rPr>
        <w:t>» (Sic)</w:t>
      </w:r>
    </w:p>
    <w:p w14:paraId="1C549BDC" w14:textId="77777777" w:rsidR="00BF61F3" w:rsidRPr="00535258"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535258" w:rsidRDefault="00DE3512"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 xml:space="preserve">Modalidad de entrega: a través del </w:t>
      </w:r>
      <w:r w:rsidRPr="00535258">
        <w:rPr>
          <w:rFonts w:eastAsia="Palatino Linotype" w:cs="Palatino Linotype"/>
          <w:b/>
          <w:color w:val="000000"/>
          <w:szCs w:val="24"/>
        </w:rPr>
        <w:t>SAIMEX</w:t>
      </w:r>
      <w:r w:rsidRPr="00535258">
        <w:rPr>
          <w:rFonts w:eastAsia="Palatino Linotype" w:cs="Palatino Linotype"/>
          <w:color w:val="000000"/>
          <w:szCs w:val="24"/>
        </w:rPr>
        <w:t>.</w:t>
      </w:r>
    </w:p>
    <w:p w14:paraId="09E8008B" w14:textId="5E01A8D2" w:rsidR="003D4518" w:rsidRPr="00535258"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535258" w:rsidRDefault="004017D1" w:rsidP="00F54B74">
      <w:pPr>
        <w:pStyle w:val="Ttulo2"/>
        <w:rPr>
          <w:rFonts w:eastAsia="Palatino Linotype"/>
          <w:szCs w:val="24"/>
        </w:rPr>
      </w:pPr>
      <w:r w:rsidRPr="00535258">
        <w:rPr>
          <w:rFonts w:eastAsia="Palatino Linotype"/>
          <w:bCs/>
        </w:rPr>
        <w:t>SEGUNDO</w:t>
      </w:r>
      <w:r w:rsidR="00E72314" w:rsidRPr="00535258">
        <w:rPr>
          <w:rFonts w:eastAsia="Palatino Linotype"/>
          <w:bCs/>
        </w:rPr>
        <w:t xml:space="preserve">. </w:t>
      </w:r>
      <w:r w:rsidR="00DE3512" w:rsidRPr="00535258">
        <w:rPr>
          <w:rFonts w:eastAsia="Palatino Linotype"/>
        </w:rPr>
        <w:t>De la</w:t>
      </w:r>
      <w:r w:rsidR="002B6DF7" w:rsidRPr="00535258">
        <w:rPr>
          <w:rFonts w:eastAsia="Palatino Linotype"/>
        </w:rPr>
        <w:t>s</w:t>
      </w:r>
      <w:r w:rsidR="00DE3512" w:rsidRPr="00535258">
        <w:rPr>
          <w:rFonts w:eastAsia="Palatino Linotype"/>
        </w:rPr>
        <w:t xml:space="preserve"> respuesta</w:t>
      </w:r>
      <w:r w:rsidR="002B6DF7" w:rsidRPr="00535258">
        <w:rPr>
          <w:rFonts w:eastAsia="Palatino Linotype"/>
        </w:rPr>
        <w:t>s</w:t>
      </w:r>
      <w:r w:rsidR="00DE3512" w:rsidRPr="00535258">
        <w:rPr>
          <w:rFonts w:eastAsia="Palatino Linotype"/>
        </w:rPr>
        <w:t xml:space="preserve"> del Sujeto Obligado.</w:t>
      </w:r>
    </w:p>
    <w:p w14:paraId="1E72B098" w14:textId="6F8487BD" w:rsidR="00EF1870" w:rsidRPr="00535258" w:rsidRDefault="00EF1870" w:rsidP="00EF1870">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 xml:space="preserve">De las constancias que obran en el expediente electrónico, se observa que </w:t>
      </w:r>
      <w:r w:rsidR="00590A91" w:rsidRPr="00535258">
        <w:rPr>
          <w:rFonts w:eastAsia="Palatino Linotype" w:cs="Palatino Linotype"/>
          <w:color w:val="000000"/>
          <w:szCs w:val="24"/>
        </w:rPr>
        <w:t>el día</w:t>
      </w:r>
      <w:r w:rsidR="00F715BF" w:rsidRPr="00535258">
        <w:rPr>
          <w:rFonts w:eastAsia="Palatino Linotype" w:cs="Palatino Linotype"/>
          <w:color w:val="000000"/>
          <w:szCs w:val="24"/>
        </w:rPr>
        <w:t xml:space="preserve"> </w:t>
      </w:r>
      <w:r w:rsidR="005E7282" w:rsidRPr="00535258">
        <w:rPr>
          <w:rFonts w:eastAsia="Palatino Linotype" w:cs="Palatino Linotype"/>
          <w:color w:val="000000"/>
          <w:szCs w:val="24"/>
        </w:rPr>
        <w:t>veintiocho de mayo</w:t>
      </w:r>
      <w:r w:rsidR="00FE292A" w:rsidRPr="00535258">
        <w:rPr>
          <w:rFonts w:eastAsia="Palatino Linotype" w:cs="Palatino Linotype"/>
          <w:color w:val="000000"/>
          <w:szCs w:val="24"/>
        </w:rPr>
        <w:t xml:space="preserve"> </w:t>
      </w:r>
      <w:r w:rsidR="00F715BF" w:rsidRPr="00535258">
        <w:rPr>
          <w:rFonts w:eastAsia="Palatino Linotype" w:cs="Palatino Linotype"/>
          <w:color w:val="000000"/>
          <w:szCs w:val="24"/>
        </w:rPr>
        <w:t>de dos mil veinticinco</w:t>
      </w:r>
      <w:r w:rsidRPr="00535258">
        <w:rPr>
          <w:rFonts w:eastAsia="Palatino Linotype" w:cs="Palatino Linotype"/>
          <w:color w:val="000000"/>
          <w:szCs w:val="24"/>
        </w:rPr>
        <w:t>, el Sujeto Obligado dio respuesta a</w:t>
      </w:r>
      <w:r w:rsidR="00C40A62" w:rsidRPr="00535258">
        <w:rPr>
          <w:rFonts w:eastAsia="Palatino Linotype" w:cs="Palatino Linotype"/>
          <w:color w:val="000000"/>
          <w:szCs w:val="24"/>
        </w:rPr>
        <w:t xml:space="preserve"> </w:t>
      </w:r>
      <w:r w:rsidRPr="00535258">
        <w:rPr>
          <w:rFonts w:eastAsia="Palatino Linotype" w:cs="Palatino Linotype"/>
          <w:color w:val="000000"/>
          <w:szCs w:val="24"/>
        </w:rPr>
        <w:t>la</w:t>
      </w:r>
      <w:r w:rsidR="00F7419D" w:rsidRPr="00535258">
        <w:rPr>
          <w:rFonts w:eastAsia="Palatino Linotype" w:cs="Palatino Linotype"/>
          <w:color w:val="000000"/>
          <w:szCs w:val="24"/>
        </w:rPr>
        <w:t>s</w:t>
      </w:r>
      <w:r w:rsidRPr="00535258">
        <w:rPr>
          <w:rFonts w:eastAsia="Palatino Linotype" w:cs="Palatino Linotype"/>
          <w:color w:val="000000"/>
          <w:szCs w:val="24"/>
        </w:rPr>
        <w:t xml:space="preserve"> solicitud</w:t>
      </w:r>
      <w:r w:rsidR="00F7419D" w:rsidRPr="00535258">
        <w:rPr>
          <w:rFonts w:eastAsia="Palatino Linotype" w:cs="Palatino Linotype"/>
          <w:color w:val="000000"/>
          <w:szCs w:val="24"/>
        </w:rPr>
        <w:t>es</w:t>
      </w:r>
      <w:r w:rsidRPr="00535258">
        <w:rPr>
          <w:rFonts w:eastAsia="Palatino Linotype" w:cs="Palatino Linotype"/>
          <w:color w:val="000000"/>
          <w:szCs w:val="24"/>
        </w:rPr>
        <w:t xml:space="preserve"> de información manifestando lo siguiente</w:t>
      </w:r>
      <w:r w:rsidR="00F30082" w:rsidRPr="00535258">
        <w:rPr>
          <w:rFonts w:eastAsia="Palatino Linotype" w:cs="Palatino Linotype"/>
          <w:color w:val="000000"/>
          <w:szCs w:val="24"/>
        </w:rPr>
        <w:t xml:space="preserve"> en amb</w:t>
      </w:r>
      <w:r w:rsidR="00F715BF" w:rsidRPr="00535258">
        <w:rPr>
          <w:rFonts w:eastAsia="Palatino Linotype" w:cs="Palatino Linotype"/>
          <w:color w:val="000000"/>
          <w:szCs w:val="24"/>
        </w:rPr>
        <w:t>as</w:t>
      </w:r>
      <w:r w:rsidRPr="00535258">
        <w:rPr>
          <w:rFonts w:eastAsia="Palatino Linotype" w:cs="Palatino Linotype"/>
          <w:color w:val="000000"/>
          <w:szCs w:val="24"/>
        </w:rPr>
        <w:t>:</w:t>
      </w:r>
    </w:p>
    <w:p w14:paraId="30ED66A6" w14:textId="32D69DE0" w:rsidR="00EF1870" w:rsidRPr="00535258" w:rsidRDefault="00EF1870" w:rsidP="00EF1870">
      <w:pPr>
        <w:pBdr>
          <w:top w:val="nil"/>
          <w:left w:val="nil"/>
          <w:bottom w:val="nil"/>
          <w:right w:val="nil"/>
          <w:between w:val="nil"/>
        </w:pBdr>
        <w:contextualSpacing/>
        <w:rPr>
          <w:rFonts w:eastAsia="Palatino Linotype" w:cs="Palatino Linotype"/>
          <w:color w:val="000000"/>
          <w:szCs w:val="24"/>
        </w:rPr>
      </w:pPr>
    </w:p>
    <w:p w14:paraId="71C1E956" w14:textId="75147305" w:rsidR="00180F4D" w:rsidRPr="00535258" w:rsidRDefault="00C43F5D" w:rsidP="00180F4D">
      <w:pPr>
        <w:pBdr>
          <w:top w:val="nil"/>
          <w:left w:val="nil"/>
          <w:bottom w:val="nil"/>
          <w:right w:val="nil"/>
          <w:between w:val="nil"/>
        </w:pBdr>
        <w:rPr>
          <w:rFonts w:eastAsia="Palatino Linotype" w:cs="Palatino Linotype"/>
          <w:color w:val="000000"/>
          <w:szCs w:val="24"/>
          <w:u w:val="single"/>
        </w:rPr>
      </w:pPr>
      <w:r w:rsidRPr="00535258">
        <w:rPr>
          <w:rFonts w:eastAsia="Palatino Linotype" w:cs="Palatino Linotype"/>
          <w:b/>
          <w:bCs/>
          <w:color w:val="000000"/>
          <w:szCs w:val="24"/>
          <w:u w:val="single"/>
        </w:rPr>
        <w:t>02645/TOLUCA/IP/2025</w:t>
      </w:r>
    </w:p>
    <w:p w14:paraId="7710670B" w14:textId="77777777" w:rsidR="00C51AA6" w:rsidRPr="00535258" w:rsidRDefault="00180F4D" w:rsidP="00C51AA6">
      <w:pPr>
        <w:pStyle w:val="Sinespaciado"/>
        <w:rPr>
          <w:lang w:val="es-ES"/>
        </w:rPr>
      </w:pPr>
      <w:r w:rsidRPr="00535258">
        <w:rPr>
          <w:lang w:val="es-ES"/>
        </w:rPr>
        <w:t>«</w:t>
      </w:r>
      <w:r w:rsidR="00C51AA6" w:rsidRPr="00535258">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1023E5" w14:textId="77777777" w:rsidR="00C51AA6" w:rsidRPr="00535258" w:rsidRDefault="00C51AA6" w:rsidP="00C51AA6">
      <w:pPr>
        <w:pStyle w:val="Sinespaciado"/>
        <w:rPr>
          <w:lang w:val="es-ES"/>
        </w:rPr>
      </w:pPr>
    </w:p>
    <w:p w14:paraId="4B4E1206" w14:textId="77777777" w:rsidR="00C51AA6" w:rsidRPr="00535258" w:rsidRDefault="00C51AA6" w:rsidP="00C51AA6">
      <w:pPr>
        <w:pStyle w:val="Sinespaciado"/>
        <w:rPr>
          <w:lang w:val="es-ES"/>
        </w:rPr>
      </w:pPr>
      <w:r w:rsidRPr="00535258">
        <w:rPr>
          <w:lang w:val="es-ES"/>
        </w:rPr>
        <w:t>En atención a la solicitud con folio 02645/TOLUCA/IP/2025, me permito adjuntar al presente la respuesta correspondiente de la Dirección General de Desarrollo Económico, asimismo sus respectivos anexos, Sin más por el momento, reciba un saludo.</w:t>
      </w:r>
    </w:p>
    <w:p w14:paraId="18F1F218" w14:textId="77777777" w:rsidR="00C51AA6" w:rsidRPr="00535258" w:rsidRDefault="00C51AA6" w:rsidP="00C51AA6">
      <w:pPr>
        <w:pStyle w:val="Sinespaciado"/>
        <w:rPr>
          <w:lang w:val="es-ES"/>
        </w:rPr>
      </w:pPr>
    </w:p>
    <w:p w14:paraId="0D1641C8" w14:textId="77777777" w:rsidR="00C51AA6" w:rsidRPr="00535258" w:rsidRDefault="00C51AA6" w:rsidP="00C51AA6">
      <w:pPr>
        <w:pStyle w:val="Sinespaciado"/>
        <w:rPr>
          <w:lang w:val="es-ES"/>
        </w:rPr>
      </w:pPr>
      <w:r w:rsidRPr="00535258">
        <w:rPr>
          <w:lang w:val="es-ES"/>
        </w:rPr>
        <w:t>ATENTAMENTE</w:t>
      </w:r>
    </w:p>
    <w:p w14:paraId="37216F92" w14:textId="29E641B7" w:rsidR="00180F4D" w:rsidRPr="00535258" w:rsidRDefault="00C51AA6" w:rsidP="00C51AA6">
      <w:pPr>
        <w:pStyle w:val="Sinespaciado"/>
        <w:rPr>
          <w:rFonts w:eastAsia="Palatino Linotype"/>
          <w:lang w:val="es-ES"/>
        </w:rPr>
      </w:pPr>
      <w:r w:rsidRPr="00535258">
        <w:rPr>
          <w:lang w:val="es-ES"/>
        </w:rPr>
        <w:t>Dr. Nahum Miguel Mendoza Morales</w:t>
      </w:r>
      <w:r w:rsidR="00180F4D" w:rsidRPr="00535258">
        <w:rPr>
          <w:lang w:val="es-ES"/>
        </w:rPr>
        <w:t>» (Sic)</w:t>
      </w:r>
    </w:p>
    <w:p w14:paraId="05488B9E" w14:textId="77777777" w:rsidR="00551483" w:rsidRPr="00535258" w:rsidRDefault="00551483" w:rsidP="00551483">
      <w:pPr>
        <w:pBdr>
          <w:top w:val="nil"/>
          <w:left w:val="nil"/>
          <w:bottom w:val="nil"/>
          <w:right w:val="nil"/>
          <w:between w:val="nil"/>
        </w:pBdr>
        <w:rPr>
          <w:rFonts w:eastAsia="Palatino Linotype" w:cs="Palatino Linotype"/>
          <w:color w:val="000000"/>
          <w:szCs w:val="24"/>
        </w:rPr>
      </w:pPr>
    </w:p>
    <w:p w14:paraId="58EBE476" w14:textId="7C7293CE" w:rsidR="00180F4D" w:rsidRPr="00535258" w:rsidRDefault="00673BF9" w:rsidP="00180F4D">
      <w:pPr>
        <w:pBdr>
          <w:top w:val="nil"/>
          <w:left w:val="nil"/>
          <w:bottom w:val="nil"/>
          <w:right w:val="nil"/>
          <w:between w:val="nil"/>
        </w:pBdr>
        <w:rPr>
          <w:rFonts w:eastAsia="Palatino Linotype" w:cs="Palatino Linotype"/>
          <w:color w:val="000000"/>
          <w:szCs w:val="24"/>
          <w:u w:val="single"/>
        </w:rPr>
      </w:pPr>
      <w:r w:rsidRPr="00535258">
        <w:rPr>
          <w:rFonts w:eastAsia="Palatino Linotype" w:cs="Palatino Linotype"/>
          <w:b/>
          <w:bCs/>
          <w:color w:val="000000"/>
          <w:szCs w:val="24"/>
          <w:u w:val="single"/>
        </w:rPr>
        <w:t>02644/TOLUCA/IP/2025</w:t>
      </w:r>
    </w:p>
    <w:p w14:paraId="5E2FAC3D" w14:textId="77777777" w:rsidR="007E650A" w:rsidRPr="00535258" w:rsidRDefault="00180F4D" w:rsidP="007E650A">
      <w:pPr>
        <w:pStyle w:val="Sinespaciado"/>
        <w:rPr>
          <w:lang w:val="es-ES"/>
        </w:rPr>
      </w:pPr>
      <w:r w:rsidRPr="00535258">
        <w:rPr>
          <w:lang w:val="es-ES"/>
        </w:rPr>
        <w:t>«</w:t>
      </w:r>
      <w:r w:rsidR="007E650A" w:rsidRPr="00535258">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38015D" w14:textId="77777777" w:rsidR="007E650A" w:rsidRPr="00535258" w:rsidRDefault="007E650A" w:rsidP="007E650A">
      <w:pPr>
        <w:pStyle w:val="Sinespaciado"/>
        <w:rPr>
          <w:lang w:val="es-ES"/>
        </w:rPr>
      </w:pPr>
    </w:p>
    <w:p w14:paraId="65EF7D72" w14:textId="77777777" w:rsidR="007E650A" w:rsidRPr="00535258" w:rsidRDefault="007E650A" w:rsidP="007E650A">
      <w:pPr>
        <w:pStyle w:val="Sinespaciado"/>
        <w:rPr>
          <w:lang w:val="es-ES"/>
        </w:rPr>
      </w:pPr>
      <w:r w:rsidRPr="00535258">
        <w:rPr>
          <w:lang w:val="es-ES"/>
        </w:rPr>
        <w:lastRenderedPageBreak/>
        <w:t>En atención a la solicitud con folio 02644/TOLUCA/IP/2025, me permito adjuntar al presente la respuesta correspondiente de la Dirección General de Desarrollo Económico, asimismo sus respectivos anexos, Sin más por el momento, reciba un saludo.</w:t>
      </w:r>
    </w:p>
    <w:p w14:paraId="508578A2" w14:textId="77777777" w:rsidR="007E650A" w:rsidRPr="00535258" w:rsidRDefault="007E650A" w:rsidP="007E650A">
      <w:pPr>
        <w:pStyle w:val="Sinespaciado"/>
        <w:rPr>
          <w:lang w:val="es-ES"/>
        </w:rPr>
      </w:pPr>
    </w:p>
    <w:p w14:paraId="2FAC5DB9" w14:textId="77777777" w:rsidR="007E650A" w:rsidRPr="00535258" w:rsidRDefault="007E650A" w:rsidP="007E650A">
      <w:pPr>
        <w:pStyle w:val="Sinespaciado"/>
        <w:rPr>
          <w:lang w:val="es-ES"/>
        </w:rPr>
      </w:pPr>
      <w:r w:rsidRPr="00535258">
        <w:rPr>
          <w:lang w:val="es-ES"/>
        </w:rPr>
        <w:t>ATENTAMENTE</w:t>
      </w:r>
    </w:p>
    <w:p w14:paraId="591910F9" w14:textId="02945DD9" w:rsidR="00180F4D" w:rsidRPr="00535258" w:rsidRDefault="007E650A" w:rsidP="007E650A">
      <w:pPr>
        <w:pStyle w:val="Sinespaciado"/>
        <w:rPr>
          <w:rFonts w:eastAsia="Palatino Linotype"/>
          <w:lang w:val="es-ES"/>
        </w:rPr>
      </w:pPr>
      <w:r w:rsidRPr="00535258">
        <w:rPr>
          <w:lang w:val="es-ES"/>
        </w:rPr>
        <w:t>Dr. Nahum Miguel Mendoza Morales</w:t>
      </w:r>
      <w:r w:rsidR="00180F4D" w:rsidRPr="00535258">
        <w:rPr>
          <w:lang w:val="es-ES"/>
        </w:rPr>
        <w:t>» (Sic)</w:t>
      </w:r>
    </w:p>
    <w:p w14:paraId="568C2172" w14:textId="77777777" w:rsidR="00180F4D" w:rsidRPr="00535258" w:rsidRDefault="00180F4D" w:rsidP="00551483">
      <w:pPr>
        <w:pBdr>
          <w:top w:val="nil"/>
          <w:left w:val="nil"/>
          <w:bottom w:val="nil"/>
          <w:right w:val="nil"/>
          <w:between w:val="nil"/>
        </w:pBdr>
        <w:rPr>
          <w:rFonts w:eastAsia="Palatino Linotype" w:cs="Palatino Linotype"/>
          <w:color w:val="000000"/>
          <w:szCs w:val="24"/>
        </w:rPr>
      </w:pPr>
    </w:p>
    <w:p w14:paraId="1DE4940F" w14:textId="2A34B66C" w:rsidR="009F334B" w:rsidRPr="00535258" w:rsidRDefault="00F477BA" w:rsidP="009F334B">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El Sujeto Obligado adjunt</w:t>
      </w:r>
      <w:r w:rsidR="0093595C" w:rsidRPr="00535258">
        <w:rPr>
          <w:rFonts w:eastAsia="Palatino Linotype" w:cs="Palatino Linotype"/>
          <w:color w:val="000000"/>
          <w:szCs w:val="24"/>
        </w:rPr>
        <w:t>ó a las respuestas los documentos denominado</w:t>
      </w:r>
      <w:r w:rsidRPr="00535258">
        <w:rPr>
          <w:rFonts w:eastAsia="Palatino Linotype" w:cs="Palatino Linotype"/>
          <w:color w:val="000000"/>
          <w:szCs w:val="24"/>
        </w:rPr>
        <w:t>s</w:t>
      </w:r>
      <w:r w:rsidR="00F34CA5" w:rsidRPr="00535258">
        <w:rPr>
          <w:rFonts w:eastAsia="Palatino Linotype" w:cs="Palatino Linotype"/>
          <w:color w:val="000000"/>
          <w:szCs w:val="24"/>
        </w:rPr>
        <w:t xml:space="preserve"> </w:t>
      </w:r>
      <w:r w:rsidR="00180F4D" w:rsidRPr="00535258">
        <w:rPr>
          <w:rFonts w:eastAsia="Palatino Linotype" w:cs="Palatino Linotype"/>
          <w:b/>
          <w:bCs/>
          <w:color w:val="000000"/>
          <w:szCs w:val="24"/>
        </w:rPr>
        <w:t>«</w:t>
      </w:r>
      <w:r w:rsidR="00052271" w:rsidRPr="00535258">
        <w:rPr>
          <w:rFonts w:eastAsia="Palatino Linotype" w:cs="Palatino Linotype"/>
          <w:b/>
          <w:bCs/>
          <w:color w:val="000000"/>
          <w:szCs w:val="24"/>
        </w:rPr>
        <w:t>RESPUESTA SAIMEX 2645.pdf</w:t>
      </w:r>
      <w:r w:rsidR="00180F4D" w:rsidRPr="00535258">
        <w:rPr>
          <w:rFonts w:eastAsia="Palatino Linotype" w:cs="Palatino Linotype"/>
          <w:b/>
          <w:bCs/>
          <w:color w:val="000000"/>
          <w:szCs w:val="24"/>
        </w:rPr>
        <w:t>»</w:t>
      </w:r>
      <w:r w:rsidR="00180F4D" w:rsidRPr="00535258">
        <w:rPr>
          <w:rFonts w:eastAsia="Palatino Linotype" w:cs="Palatino Linotype"/>
          <w:color w:val="000000"/>
          <w:szCs w:val="24"/>
        </w:rPr>
        <w:t xml:space="preserve">, </w:t>
      </w:r>
      <w:r w:rsidR="00180F4D" w:rsidRPr="00535258">
        <w:rPr>
          <w:rFonts w:eastAsia="Palatino Linotype" w:cs="Palatino Linotype"/>
          <w:b/>
          <w:bCs/>
          <w:color w:val="000000"/>
          <w:szCs w:val="24"/>
        </w:rPr>
        <w:t>«</w:t>
      </w:r>
      <w:r w:rsidR="00052271" w:rsidRPr="00535258">
        <w:rPr>
          <w:rFonts w:eastAsia="Palatino Linotype" w:cs="Palatino Linotype"/>
          <w:b/>
          <w:bCs/>
          <w:color w:val="000000"/>
          <w:szCs w:val="24"/>
        </w:rPr>
        <w:t>ANEXO SAIMEX 2645.pdf</w:t>
      </w:r>
      <w:r w:rsidR="00180F4D" w:rsidRPr="00535258">
        <w:rPr>
          <w:rFonts w:eastAsia="Palatino Linotype" w:cs="Palatino Linotype"/>
          <w:b/>
          <w:bCs/>
          <w:color w:val="000000"/>
          <w:szCs w:val="24"/>
        </w:rPr>
        <w:t>»</w:t>
      </w:r>
      <w:r w:rsidR="00180F4D" w:rsidRPr="00535258">
        <w:rPr>
          <w:rFonts w:eastAsia="Palatino Linotype" w:cs="Palatino Linotype"/>
          <w:color w:val="000000"/>
          <w:szCs w:val="24"/>
        </w:rPr>
        <w:t xml:space="preserve">, </w:t>
      </w:r>
      <w:r w:rsidR="00B50B30" w:rsidRPr="00535258">
        <w:rPr>
          <w:rFonts w:eastAsia="Palatino Linotype" w:cs="Palatino Linotype"/>
          <w:b/>
          <w:bCs/>
          <w:color w:val="000000"/>
          <w:szCs w:val="24"/>
        </w:rPr>
        <w:t>«</w:t>
      </w:r>
      <w:r w:rsidR="00E721FD" w:rsidRPr="00535258">
        <w:rPr>
          <w:rFonts w:eastAsia="Palatino Linotype" w:cs="Palatino Linotype"/>
          <w:b/>
          <w:bCs/>
          <w:color w:val="000000"/>
          <w:szCs w:val="24"/>
        </w:rPr>
        <w:t>RESPUESTA SAIMEX 2644.pdf</w:t>
      </w:r>
      <w:r w:rsidR="00B50B30" w:rsidRPr="00535258">
        <w:rPr>
          <w:rFonts w:eastAsia="Palatino Linotype" w:cs="Palatino Linotype"/>
          <w:b/>
          <w:bCs/>
          <w:color w:val="000000"/>
          <w:szCs w:val="24"/>
        </w:rPr>
        <w:t>»</w:t>
      </w:r>
      <w:r w:rsidR="00B50B30" w:rsidRPr="00535258">
        <w:rPr>
          <w:rFonts w:eastAsia="Palatino Linotype" w:cs="Palatino Linotype"/>
          <w:color w:val="000000"/>
          <w:szCs w:val="24"/>
        </w:rPr>
        <w:t xml:space="preserve"> </w:t>
      </w:r>
      <w:r w:rsidR="00287E8F" w:rsidRPr="00535258">
        <w:rPr>
          <w:rFonts w:eastAsia="Palatino Linotype" w:cs="Palatino Linotype"/>
          <w:color w:val="000000"/>
          <w:szCs w:val="24"/>
        </w:rPr>
        <w:t xml:space="preserve">y </w:t>
      </w:r>
      <w:r w:rsidR="00B50B30" w:rsidRPr="00535258">
        <w:rPr>
          <w:rFonts w:eastAsia="Palatino Linotype" w:cs="Palatino Linotype"/>
          <w:b/>
          <w:bCs/>
          <w:color w:val="000000"/>
          <w:szCs w:val="24"/>
        </w:rPr>
        <w:t>«</w:t>
      </w:r>
      <w:r w:rsidR="007E650A" w:rsidRPr="00535258">
        <w:rPr>
          <w:rFonts w:eastAsia="Palatino Linotype" w:cs="Palatino Linotype"/>
          <w:b/>
          <w:bCs/>
          <w:color w:val="000000"/>
          <w:szCs w:val="24"/>
        </w:rPr>
        <w:t>ANEXO SAIMEX 2644.pdf</w:t>
      </w:r>
      <w:r w:rsidR="00B50B30" w:rsidRPr="00535258">
        <w:rPr>
          <w:rFonts w:eastAsia="Palatino Linotype" w:cs="Palatino Linotype"/>
          <w:b/>
          <w:bCs/>
          <w:color w:val="000000"/>
          <w:szCs w:val="24"/>
        </w:rPr>
        <w:t>»</w:t>
      </w:r>
      <w:r w:rsidR="003B6594" w:rsidRPr="00535258">
        <w:rPr>
          <w:rFonts w:eastAsia="Palatino Linotype" w:cs="Palatino Linotype"/>
          <w:color w:val="000000"/>
          <w:szCs w:val="24"/>
        </w:rPr>
        <w:t>.</w:t>
      </w:r>
      <w:r w:rsidR="00FE292A" w:rsidRPr="00535258">
        <w:rPr>
          <w:rFonts w:eastAsia="Palatino Linotype" w:cs="Palatino Linotype"/>
          <w:color w:val="000000"/>
          <w:szCs w:val="24"/>
        </w:rPr>
        <w:t xml:space="preserve"> El contenido de la documentación referida</w:t>
      </w:r>
      <w:r w:rsidR="003C1075" w:rsidRPr="00535258">
        <w:rPr>
          <w:rFonts w:eastAsia="Palatino Linotype" w:cs="Palatino Linotype"/>
          <w:color w:val="000000"/>
          <w:szCs w:val="24"/>
        </w:rPr>
        <w:t xml:space="preserve"> no se reproduce por ser del conocimiento de las partes; no obstante, </w:t>
      </w:r>
      <w:r w:rsidR="00FE292A" w:rsidRPr="00535258">
        <w:rPr>
          <w:rFonts w:eastAsia="Palatino Linotype" w:cs="Palatino Linotype"/>
          <w:color w:val="000000"/>
          <w:szCs w:val="24"/>
        </w:rPr>
        <w:t>será motivo de</w:t>
      </w:r>
      <w:r w:rsidR="004017D1" w:rsidRPr="00535258">
        <w:rPr>
          <w:rFonts w:eastAsia="Palatino Linotype" w:cs="Palatino Linotype"/>
          <w:color w:val="000000"/>
          <w:szCs w:val="24"/>
        </w:rPr>
        <w:t xml:space="preserve"> análisis en el estudio correspondiente.</w:t>
      </w:r>
    </w:p>
    <w:p w14:paraId="08CCA3EB" w14:textId="011B3234" w:rsidR="00ED3D26" w:rsidRPr="00535258"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535258" w:rsidRDefault="004017D1" w:rsidP="00F54B74">
      <w:pPr>
        <w:pStyle w:val="Ttulo2"/>
        <w:rPr>
          <w:rFonts w:eastAsia="Palatino Linotype"/>
        </w:rPr>
      </w:pPr>
      <w:r w:rsidRPr="00535258">
        <w:rPr>
          <w:rFonts w:eastAsia="Palatino Linotype"/>
        </w:rPr>
        <w:t>TERCERO</w:t>
      </w:r>
      <w:r w:rsidR="00DE3512" w:rsidRPr="00535258">
        <w:rPr>
          <w:rFonts w:eastAsia="Palatino Linotype"/>
        </w:rPr>
        <w:t>. De</w:t>
      </w:r>
      <w:r w:rsidR="0058094F" w:rsidRPr="00535258">
        <w:rPr>
          <w:rFonts w:eastAsia="Palatino Linotype"/>
        </w:rPr>
        <w:t xml:space="preserve"> </w:t>
      </w:r>
      <w:r w:rsidR="00DE3512" w:rsidRPr="00535258">
        <w:rPr>
          <w:rFonts w:eastAsia="Palatino Linotype"/>
        </w:rPr>
        <w:t>l</w:t>
      </w:r>
      <w:r w:rsidR="0058094F" w:rsidRPr="00535258">
        <w:rPr>
          <w:rFonts w:eastAsia="Palatino Linotype"/>
        </w:rPr>
        <w:t>os</w:t>
      </w:r>
      <w:r w:rsidR="00DE3512" w:rsidRPr="00535258">
        <w:rPr>
          <w:rFonts w:eastAsia="Palatino Linotype"/>
        </w:rPr>
        <w:t xml:space="preserve"> recurso</w:t>
      </w:r>
      <w:r w:rsidR="0058094F" w:rsidRPr="00535258">
        <w:rPr>
          <w:rFonts w:eastAsia="Palatino Linotype"/>
        </w:rPr>
        <w:t>s</w:t>
      </w:r>
      <w:r w:rsidR="00DE3512" w:rsidRPr="00535258">
        <w:rPr>
          <w:rFonts w:eastAsia="Palatino Linotype"/>
        </w:rPr>
        <w:t xml:space="preserve"> de revisión.</w:t>
      </w:r>
    </w:p>
    <w:p w14:paraId="3331FFB2" w14:textId="715E2D86" w:rsidR="00DE3512" w:rsidRPr="00535258" w:rsidRDefault="00FE292A" w:rsidP="426BF87C">
      <w:pPr>
        <w:pBdr>
          <w:top w:val="nil"/>
          <w:left w:val="nil"/>
          <w:bottom w:val="nil"/>
          <w:right w:val="nil"/>
          <w:between w:val="nil"/>
        </w:pBdr>
        <w:rPr>
          <w:rFonts w:eastAsia="Palatino Linotype" w:cs="Palatino Linotype"/>
          <w:color w:val="000000"/>
        </w:rPr>
      </w:pPr>
      <w:r w:rsidRPr="00535258">
        <w:rPr>
          <w:rFonts w:eastAsia="Palatino Linotype" w:cs="Palatino Linotype"/>
          <w:color w:val="000000" w:themeColor="text1"/>
        </w:rPr>
        <w:t>Inconforme con la</w:t>
      </w:r>
      <w:r w:rsidR="00F13B54" w:rsidRPr="00535258">
        <w:rPr>
          <w:rFonts w:eastAsia="Palatino Linotype" w:cs="Palatino Linotype"/>
          <w:color w:val="000000" w:themeColor="text1"/>
        </w:rPr>
        <w:t>s</w:t>
      </w:r>
      <w:r w:rsidRPr="00535258">
        <w:rPr>
          <w:rFonts w:eastAsia="Palatino Linotype" w:cs="Palatino Linotype"/>
          <w:color w:val="000000" w:themeColor="text1"/>
        </w:rPr>
        <w:t xml:space="preserve"> respuesta</w:t>
      </w:r>
      <w:r w:rsidR="00F13B54" w:rsidRPr="00535258">
        <w:rPr>
          <w:rFonts w:eastAsia="Palatino Linotype" w:cs="Palatino Linotype"/>
          <w:color w:val="000000" w:themeColor="text1"/>
        </w:rPr>
        <w:t>s</w:t>
      </w:r>
      <w:r w:rsidRPr="00535258">
        <w:rPr>
          <w:rFonts w:eastAsia="Palatino Linotype" w:cs="Palatino Linotype"/>
          <w:color w:val="000000" w:themeColor="text1"/>
        </w:rPr>
        <w:t xml:space="preserve"> emitida</w:t>
      </w:r>
      <w:r w:rsidR="00F13B54" w:rsidRPr="00535258">
        <w:rPr>
          <w:rFonts w:eastAsia="Palatino Linotype" w:cs="Palatino Linotype"/>
          <w:color w:val="000000" w:themeColor="text1"/>
        </w:rPr>
        <w:t xml:space="preserve">s </w:t>
      </w:r>
      <w:r w:rsidRPr="00535258">
        <w:rPr>
          <w:rFonts w:eastAsia="Palatino Linotype" w:cs="Palatino Linotype"/>
          <w:color w:val="000000" w:themeColor="text1"/>
        </w:rPr>
        <w:t>por el Sujeto Obligado, e</w:t>
      </w:r>
      <w:r w:rsidR="00ED6821" w:rsidRPr="00535258">
        <w:rPr>
          <w:rFonts w:eastAsia="Palatino Linotype" w:cs="Palatino Linotype"/>
          <w:color w:val="000000" w:themeColor="text1"/>
        </w:rPr>
        <w:t>n fecha</w:t>
      </w:r>
      <w:r w:rsidR="009846AF" w:rsidRPr="00535258">
        <w:rPr>
          <w:rFonts w:eastAsia="Palatino Linotype" w:cs="Palatino Linotype"/>
          <w:color w:val="000000" w:themeColor="text1"/>
        </w:rPr>
        <w:t xml:space="preserve"> </w:t>
      </w:r>
      <w:r w:rsidR="00F47384" w:rsidRPr="00535258">
        <w:rPr>
          <w:rFonts w:eastAsia="Palatino Linotype" w:cs="Palatino Linotype"/>
          <w:color w:val="000000" w:themeColor="text1"/>
        </w:rPr>
        <w:t>dieciocho de junio</w:t>
      </w:r>
      <w:r w:rsidRPr="00535258">
        <w:rPr>
          <w:rFonts w:eastAsia="Palatino Linotype" w:cs="Palatino Linotype"/>
          <w:color w:val="000000" w:themeColor="text1"/>
        </w:rPr>
        <w:t xml:space="preserve"> </w:t>
      </w:r>
      <w:r w:rsidR="2D105195" w:rsidRPr="00535258">
        <w:rPr>
          <w:rFonts w:eastAsia="Palatino Linotype" w:cs="Palatino Linotype"/>
          <w:color w:val="000000" w:themeColor="text1"/>
        </w:rPr>
        <w:t>de dos mil veinticinco</w:t>
      </w:r>
      <w:r w:rsidR="00B50B30" w:rsidRPr="00535258">
        <w:rPr>
          <w:rFonts w:eastAsia="Palatino Linotype" w:cs="Palatino Linotype"/>
          <w:color w:val="000000" w:themeColor="text1"/>
        </w:rPr>
        <w:t>, el</w:t>
      </w:r>
      <w:r w:rsidR="00DE3512" w:rsidRPr="00535258">
        <w:rPr>
          <w:rFonts w:eastAsia="Palatino Linotype" w:cs="Palatino Linotype"/>
          <w:color w:val="000000" w:themeColor="text1"/>
        </w:rPr>
        <w:t xml:space="preserve"> Recurrente interpuso </w:t>
      </w:r>
      <w:r w:rsidR="00BE7F8D" w:rsidRPr="00535258">
        <w:rPr>
          <w:rFonts w:eastAsia="Palatino Linotype" w:cs="Palatino Linotype"/>
          <w:color w:val="000000" w:themeColor="text1"/>
        </w:rPr>
        <w:t xml:space="preserve">los presentes </w:t>
      </w:r>
      <w:r w:rsidR="00DE3512" w:rsidRPr="00535258">
        <w:rPr>
          <w:rFonts w:eastAsia="Palatino Linotype" w:cs="Palatino Linotype"/>
          <w:color w:val="000000" w:themeColor="text1"/>
        </w:rPr>
        <w:t>recurso</w:t>
      </w:r>
      <w:r w:rsidR="00BE7F8D" w:rsidRPr="00535258">
        <w:rPr>
          <w:rFonts w:eastAsia="Palatino Linotype" w:cs="Palatino Linotype"/>
          <w:color w:val="000000" w:themeColor="text1"/>
        </w:rPr>
        <w:t>s</w:t>
      </w:r>
      <w:r w:rsidR="00DE3512" w:rsidRPr="00535258">
        <w:rPr>
          <w:rFonts w:eastAsia="Palatino Linotype" w:cs="Palatino Linotype"/>
          <w:color w:val="000000" w:themeColor="text1"/>
        </w:rPr>
        <w:t xml:space="preserve"> de revisión, </w:t>
      </w:r>
      <w:r w:rsidR="00BE7F8D" w:rsidRPr="00535258">
        <w:rPr>
          <w:rFonts w:eastAsia="Palatino Linotype" w:cs="Palatino Linotype"/>
          <w:color w:val="000000" w:themeColor="text1"/>
        </w:rPr>
        <w:t>los cuales</w:t>
      </w:r>
      <w:r w:rsidR="00DE3512" w:rsidRPr="00535258">
        <w:rPr>
          <w:rFonts w:eastAsia="Palatino Linotype" w:cs="Palatino Linotype"/>
          <w:color w:val="000000" w:themeColor="text1"/>
        </w:rPr>
        <w:t xml:space="preserve"> fue</w:t>
      </w:r>
      <w:r w:rsidR="00BE7F8D" w:rsidRPr="00535258">
        <w:rPr>
          <w:rFonts w:eastAsia="Palatino Linotype" w:cs="Palatino Linotype"/>
          <w:color w:val="000000" w:themeColor="text1"/>
        </w:rPr>
        <w:t>ron</w:t>
      </w:r>
      <w:r w:rsidR="00DE3512" w:rsidRPr="00535258">
        <w:rPr>
          <w:rFonts w:eastAsia="Palatino Linotype" w:cs="Palatino Linotype"/>
          <w:color w:val="000000" w:themeColor="text1"/>
        </w:rPr>
        <w:t xml:space="preserve"> registrado</w:t>
      </w:r>
      <w:r w:rsidR="00BE7F8D" w:rsidRPr="00535258">
        <w:rPr>
          <w:rFonts w:eastAsia="Palatino Linotype" w:cs="Palatino Linotype"/>
          <w:color w:val="000000" w:themeColor="text1"/>
        </w:rPr>
        <w:t>s</w:t>
      </w:r>
      <w:r w:rsidR="00DE3512" w:rsidRPr="00535258">
        <w:rPr>
          <w:rFonts w:eastAsia="Palatino Linotype" w:cs="Palatino Linotype"/>
          <w:b/>
          <w:bCs/>
          <w:color w:val="000000" w:themeColor="text1"/>
        </w:rPr>
        <w:t xml:space="preserve"> </w:t>
      </w:r>
      <w:r w:rsidR="00DE3512" w:rsidRPr="00535258">
        <w:rPr>
          <w:rFonts w:eastAsia="Palatino Linotype" w:cs="Palatino Linotype"/>
          <w:color w:val="000000" w:themeColor="text1"/>
        </w:rPr>
        <w:t xml:space="preserve">en el SAIMEX con </w:t>
      </w:r>
      <w:r w:rsidR="00BE7F8D" w:rsidRPr="00535258">
        <w:rPr>
          <w:rFonts w:eastAsia="Palatino Linotype" w:cs="Palatino Linotype"/>
          <w:color w:val="000000" w:themeColor="text1"/>
        </w:rPr>
        <w:t>los</w:t>
      </w:r>
      <w:r w:rsidR="00DE3512" w:rsidRPr="00535258">
        <w:rPr>
          <w:rFonts w:eastAsia="Palatino Linotype" w:cs="Palatino Linotype"/>
          <w:color w:val="000000" w:themeColor="text1"/>
        </w:rPr>
        <w:t xml:space="preserve"> expediente</w:t>
      </w:r>
      <w:r w:rsidR="00BE7F8D" w:rsidRPr="00535258">
        <w:rPr>
          <w:rFonts w:eastAsia="Palatino Linotype" w:cs="Palatino Linotype"/>
          <w:color w:val="000000" w:themeColor="text1"/>
        </w:rPr>
        <w:t>s</w:t>
      </w:r>
      <w:r w:rsidR="00840AA2" w:rsidRPr="00535258">
        <w:rPr>
          <w:rFonts w:eastAsia="Palatino Linotype" w:cs="Palatino Linotype"/>
          <w:color w:val="000000" w:themeColor="text1"/>
        </w:rPr>
        <w:t xml:space="preserve"> </w:t>
      </w:r>
      <w:r w:rsidR="00680A9A" w:rsidRPr="00535258">
        <w:rPr>
          <w:rFonts w:eastAsia="Palatino Linotype" w:cs="Palatino Linotype"/>
          <w:color w:val="000000" w:themeColor="text1"/>
        </w:rPr>
        <w:t xml:space="preserve">número </w:t>
      </w:r>
      <w:r w:rsidR="003E2ABA" w:rsidRPr="00535258">
        <w:rPr>
          <w:b/>
          <w:szCs w:val="24"/>
        </w:rPr>
        <w:t>07385/INFOEM/IP/RR/2025</w:t>
      </w:r>
      <w:r w:rsidR="00A70055" w:rsidRPr="00535258">
        <w:rPr>
          <w:szCs w:val="24"/>
        </w:rPr>
        <w:t xml:space="preserve"> y</w:t>
      </w:r>
      <w:r w:rsidR="00F30082" w:rsidRPr="00535258">
        <w:rPr>
          <w:b/>
          <w:szCs w:val="24"/>
        </w:rPr>
        <w:t xml:space="preserve"> </w:t>
      </w:r>
      <w:r w:rsidR="003E2ABA" w:rsidRPr="00535258">
        <w:rPr>
          <w:b/>
          <w:szCs w:val="24"/>
        </w:rPr>
        <w:t>07386/INFOEM/IP/RR/2025</w:t>
      </w:r>
      <w:r w:rsidR="00A70055" w:rsidRPr="00535258">
        <w:rPr>
          <w:szCs w:val="24"/>
        </w:rPr>
        <w:t xml:space="preserve">, </w:t>
      </w:r>
      <w:r w:rsidR="00DE3512" w:rsidRPr="00535258">
        <w:rPr>
          <w:rFonts w:eastAsia="Palatino Linotype" w:cs="Palatino Linotype"/>
          <w:color w:val="000000" w:themeColor="text1"/>
        </w:rPr>
        <w:t>manifestando</w:t>
      </w:r>
      <w:r w:rsidR="00EF5698" w:rsidRPr="00535258">
        <w:rPr>
          <w:rFonts w:eastAsia="Palatino Linotype" w:cs="Palatino Linotype"/>
          <w:color w:val="000000" w:themeColor="text1"/>
        </w:rPr>
        <w:t xml:space="preserve"> </w:t>
      </w:r>
      <w:r w:rsidR="00DE3512" w:rsidRPr="00535258">
        <w:rPr>
          <w:rFonts w:eastAsia="Palatino Linotype" w:cs="Palatino Linotype"/>
          <w:color w:val="000000" w:themeColor="text1"/>
        </w:rPr>
        <w:t>lo siguiente</w:t>
      </w:r>
      <w:r w:rsidR="00F30082" w:rsidRPr="00535258">
        <w:rPr>
          <w:rFonts w:eastAsia="Palatino Linotype" w:cs="Palatino Linotype"/>
          <w:color w:val="000000" w:themeColor="text1"/>
        </w:rPr>
        <w:t>:</w:t>
      </w:r>
      <w:r w:rsidR="001618CA" w:rsidRPr="00535258">
        <w:rPr>
          <w:rFonts w:eastAsia="Palatino Linotype" w:cs="Palatino Linotype"/>
          <w:color w:val="000000" w:themeColor="text1"/>
        </w:rPr>
        <w:t xml:space="preserve"> </w:t>
      </w:r>
    </w:p>
    <w:p w14:paraId="26D848AF" w14:textId="101D7496" w:rsidR="008B4F3C" w:rsidRPr="00535258" w:rsidRDefault="008B4F3C" w:rsidP="00DE3512">
      <w:pPr>
        <w:pBdr>
          <w:top w:val="nil"/>
          <w:left w:val="nil"/>
          <w:bottom w:val="nil"/>
          <w:right w:val="nil"/>
          <w:between w:val="nil"/>
        </w:pBdr>
        <w:rPr>
          <w:rFonts w:eastAsia="Palatino Linotype" w:cs="Palatino Linotype"/>
          <w:color w:val="000000"/>
          <w:szCs w:val="24"/>
        </w:rPr>
      </w:pPr>
    </w:p>
    <w:p w14:paraId="24A4C4E3" w14:textId="684C530D" w:rsidR="00F30082" w:rsidRPr="00535258" w:rsidRDefault="003E2ABA" w:rsidP="00DE3512">
      <w:pPr>
        <w:pBdr>
          <w:top w:val="nil"/>
          <w:left w:val="nil"/>
          <w:bottom w:val="nil"/>
          <w:right w:val="nil"/>
          <w:between w:val="nil"/>
        </w:pBdr>
        <w:rPr>
          <w:rFonts w:eastAsia="Palatino Linotype" w:cs="Palatino Linotype"/>
          <w:color w:val="000000"/>
          <w:szCs w:val="24"/>
          <w:u w:val="single"/>
        </w:rPr>
      </w:pPr>
      <w:r w:rsidRPr="00535258">
        <w:rPr>
          <w:b/>
          <w:szCs w:val="24"/>
          <w:u w:val="single"/>
        </w:rPr>
        <w:t>07385/INFOEM/IP/RR/2025</w:t>
      </w:r>
    </w:p>
    <w:p w14:paraId="174F3714" w14:textId="3601F62E" w:rsidR="00DD1BC7" w:rsidRPr="00535258" w:rsidRDefault="00DE3512" w:rsidP="00DD1BC7">
      <w:pPr>
        <w:pBdr>
          <w:top w:val="nil"/>
          <w:left w:val="nil"/>
          <w:bottom w:val="nil"/>
          <w:right w:val="nil"/>
          <w:between w:val="nil"/>
        </w:pBdr>
        <w:rPr>
          <w:rFonts w:eastAsia="Palatino Linotype" w:cs="Palatino Linotype"/>
          <w:b/>
          <w:color w:val="000000"/>
          <w:szCs w:val="24"/>
        </w:rPr>
      </w:pPr>
      <w:r w:rsidRPr="00535258">
        <w:rPr>
          <w:rFonts w:eastAsia="Palatino Linotype" w:cs="Palatino Linotype"/>
          <w:b/>
          <w:color w:val="000000"/>
          <w:szCs w:val="24"/>
        </w:rPr>
        <w:t xml:space="preserve">Acto Impugnado: </w:t>
      </w:r>
    </w:p>
    <w:p w14:paraId="30042CA5" w14:textId="3646DE86" w:rsidR="00DE3512" w:rsidRPr="00535258" w:rsidRDefault="0038488D" w:rsidP="00840AA2">
      <w:pPr>
        <w:pStyle w:val="Sinespaciado"/>
        <w:rPr>
          <w:rFonts w:eastAsia="Palatino Linotype"/>
          <w:lang w:val="es-ES"/>
        </w:rPr>
      </w:pPr>
      <w:r w:rsidRPr="00535258">
        <w:rPr>
          <w:rFonts w:eastAsia="Palatino Linotype"/>
          <w:lang w:val="es-ES"/>
        </w:rPr>
        <w:t>«</w:t>
      </w:r>
      <w:r w:rsidR="00995309" w:rsidRPr="00535258">
        <w:rPr>
          <w:rFonts w:eastAsia="Palatino Linotype"/>
          <w:lang w:val="es-ES"/>
        </w:rPr>
        <w:t>la enrega de la información esta incompleta</w:t>
      </w:r>
      <w:r w:rsidRPr="00535258">
        <w:rPr>
          <w:rFonts w:eastAsia="Palatino Linotype"/>
          <w:lang w:val="es-ES"/>
        </w:rPr>
        <w:t>»</w:t>
      </w:r>
      <w:r w:rsidR="00DE3512" w:rsidRPr="00535258">
        <w:rPr>
          <w:rFonts w:eastAsia="Palatino Linotype"/>
          <w:lang w:val="es-ES"/>
        </w:rPr>
        <w:t xml:space="preserve"> (Sic) </w:t>
      </w:r>
    </w:p>
    <w:p w14:paraId="2B317C27" w14:textId="77777777" w:rsidR="00DE3512" w:rsidRPr="00535258" w:rsidRDefault="00DE3512" w:rsidP="00100584"/>
    <w:p w14:paraId="0AE93353" w14:textId="77777777" w:rsidR="00DD1BC7" w:rsidRPr="00535258" w:rsidRDefault="00DE3512" w:rsidP="00100584">
      <w:r w:rsidRPr="00535258">
        <w:rPr>
          <w:b/>
        </w:rPr>
        <w:t>Razones o Motivos de Inconformidad</w:t>
      </w:r>
      <w:r w:rsidRPr="00535258">
        <w:t xml:space="preserve">: </w:t>
      </w:r>
    </w:p>
    <w:p w14:paraId="55FBA523" w14:textId="7C5B83E2" w:rsidR="0038488D" w:rsidRPr="00535258" w:rsidRDefault="0038488D" w:rsidP="0038488D">
      <w:pPr>
        <w:pStyle w:val="Sinespaciado"/>
        <w:rPr>
          <w:rFonts w:eastAsia="Palatino Linotype"/>
          <w:lang w:val="es-ES"/>
        </w:rPr>
      </w:pPr>
      <w:r w:rsidRPr="00535258">
        <w:rPr>
          <w:rFonts w:eastAsia="Palatino Linotype"/>
          <w:lang w:val="es-ES"/>
        </w:rPr>
        <w:t>«</w:t>
      </w:r>
      <w:r w:rsidR="00F47384" w:rsidRPr="00535258">
        <w:rPr>
          <w:rFonts w:eastAsia="Palatino Linotype"/>
          <w:lang w:val="es-ES"/>
        </w:rPr>
        <w:t>la entrag de la información esta incompleta</w:t>
      </w:r>
      <w:r w:rsidRPr="00535258">
        <w:rPr>
          <w:rFonts w:eastAsia="Palatino Linotype"/>
          <w:lang w:val="es-ES"/>
        </w:rPr>
        <w:t xml:space="preserve">» (Sic) </w:t>
      </w:r>
    </w:p>
    <w:p w14:paraId="62371E3E" w14:textId="77777777" w:rsidR="007B0408" w:rsidRPr="00535258" w:rsidRDefault="007B0408" w:rsidP="00007B34">
      <w:pPr>
        <w:pBdr>
          <w:top w:val="nil"/>
          <w:left w:val="nil"/>
          <w:bottom w:val="nil"/>
          <w:right w:val="nil"/>
          <w:between w:val="nil"/>
        </w:pBdr>
        <w:ind w:right="567"/>
        <w:rPr>
          <w:rFonts w:eastAsia="Palatino Linotype" w:cs="Palatino Linotype"/>
          <w:color w:val="000000"/>
          <w:szCs w:val="24"/>
        </w:rPr>
      </w:pPr>
    </w:p>
    <w:p w14:paraId="7D385E8E" w14:textId="77777777" w:rsidR="00F47384" w:rsidRPr="00535258" w:rsidRDefault="00F47384" w:rsidP="00007B34">
      <w:pPr>
        <w:pBdr>
          <w:top w:val="nil"/>
          <w:left w:val="nil"/>
          <w:bottom w:val="nil"/>
          <w:right w:val="nil"/>
          <w:between w:val="nil"/>
        </w:pBdr>
        <w:ind w:right="567"/>
        <w:rPr>
          <w:rFonts w:eastAsia="Palatino Linotype" w:cs="Palatino Linotype"/>
          <w:color w:val="000000"/>
          <w:szCs w:val="24"/>
        </w:rPr>
      </w:pPr>
    </w:p>
    <w:p w14:paraId="09FC022F" w14:textId="04ECFB29" w:rsidR="006E3987" w:rsidRPr="00535258" w:rsidRDefault="003E2ABA" w:rsidP="006E3987">
      <w:pPr>
        <w:pBdr>
          <w:top w:val="nil"/>
          <w:left w:val="nil"/>
          <w:bottom w:val="nil"/>
          <w:right w:val="nil"/>
          <w:between w:val="nil"/>
        </w:pBdr>
        <w:rPr>
          <w:rFonts w:eastAsia="Palatino Linotype" w:cs="Palatino Linotype"/>
          <w:color w:val="000000"/>
          <w:szCs w:val="24"/>
          <w:u w:val="single"/>
        </w:rPr>
      </w:pPr>
      <w:r w:rsidRPr="00535258">
        <w:rPr>
          <w:b/>
          <w:szCs w:val="24"/>
          <w:u w:val="single"/>
        </w:rPr>
        <w:lastRenderedPageBreak/>
        <w:t>07386/INFOEM/IP/RR/2025</w:t>
      </w:r>
    </w:p>
    <w:p w14:paraId="23EC6C44" w14:textId="77777777" w:rsidR="006E3987" w:rsidRPr="00535258" w:rsidRDefault="006E3987" w:rsidP="006E3987">
      <w:pPr>
        <w:pBdr>
          <w:top w:val="nil"/>
          <w:left w:val="nil"/>
          <w:bottom w:val="nil"/>
          <w:right w:val="nil"/>
          <w:between w:val="nil"/>
        </w:pBdr>
        <w:rPr>
          <w:rFonts w:eastAsia="Palatino Linotype" w:cs="Palatino Linotype"/>
          <w:b/>
          <w:color w:val="000000"/>
          <w:szCs w:val="24"/>
        </w:rPr>
      </w:pPr>
      <w:r w:rsidRPr="00535258">
        <w:rPr>
          <w:rFonts w:eastAsia="Palatino Linotype" w:cs="Palatino Linotype"/>
          <w:b/>
          <w:color w:val="000000"/>
          <w:szCs w:val="24"/>
        </w:rPr>
        <w:t xml:space="preserve">Acto Impugnado: </w:t>
      </w:r>
    </w:p>
    <w:p w14:paraId="4002201B" w14:textId="23C22CB0" w:rsidR="006E3987" w:rsidRPr="00535258" w:rsidRDefault="006E3987" w:rsidP="006E3987">
      <w:pPr>
        <w:pStyle w:val="Sinespaciado"/>
        <w:rPr>
          <w:rFonts w:eastAsia="Palatino Linotype"/>
          <w:lang w:val="es-ES"/>
        </w:rPr>
      </w:pPr>
      <w:r w:rsidRPr="00535258">
        <w:rPr>
          <w:rFonts w:eastAsia="Palatino Linotype"/>
          <w:lang w:val="es-ES"/>
        </w:rPr>
        <w:t>«</w:t>
      </w:r>
      <w:r w:rsidR="00F87556" w:rsidRPr="00535258">
        <w:rPr>
          <w:rFonts w:eastAsia="Palatino Linotype"/>
          <w:lang w:val="es-ES"/>
        </w:rPr>
        <w:t>La informaicón es negada no atiende mi saimex</w:t>
      </w:r>
      <w:r w:rsidRPr="00535258">
        <w:rPr>
          <w:rFonts w:eastAsia="Palatino Linotype"/>
          <w:lang w:val="es-ES"/>
        </w:rPr>
        <w:t xml:space="preserve">» (Sic) </w:t>
      </w:r>
    </w:p>
    <w:p w14:paraId="2C967683" w14:textId="77777777" w:rsidR="006E3987" w:rsidRPr="00535258" w:rsidRDefault="006E3987" w:rsidP="006E3987"/>
    <w:p w14:paraId="234D5D1A" w14:textId="77777777" w:rsidR="006E3987" w:rsidRPr="00535258" w:rsidRDefault="006E3987" w:rsidP="006E3987">
      <w:r w:rsidRPr="00535258">
        <w:rPr>
          <w:b/>
        </w:rPr>
        <w:t>Razones o Motivos de Inconformidad</w:t>
      </w:r>
      <w:r w:rsidRPr="00535258">
        <w:t xml:space="preserve">: </w:t>
      </w:r>
    </w:p>
    <w:p w14:paraId="69F97C4B" w14:textId="40CF43AF" w:rsidR="006E3987" w:rsidRPr="00535258" w:rsidRDefault="006E3987" w:rsidP="006E3987">
      <w:pPr>
        <w:pStyle w:val="Sinespaciado"/>
        <w:rPr>
          <w:rFonts w:eastAsia="Palatino Linotype"/>
          <w:lang w:val="es-ES"/>
        </w:rPr>
      </w:pPr>
      <w:r w:rsidRPr="00535258">
        <w:rPr>
          <w:rFonts w:eastAsia="Palatino Linotype"/>
          <w:lang w:val="es-ES"/>
        </w:rPr>
        <w:t>«</w:t>
      </w:r>
      <w:r w:rsidR="00F87556" w:rsidRPr="00535258">
        <w:rPr>
          <w:rFonts w:eastAsia="Palatino Linotype"/>
          <w:lang w:val="es-ES"/>
        </w:rPr>
        <w:t>La informaicón es negada no atiende mi saimex</w:t>
      </w:r>
      <w:r w:rsidRPr="00535258">
        <w:rPr>
          <w:rFonts w:eastAsia="Palatino Linotype"/>
          <w:lang w:val="es-ES"/>
        </w:rPr>
        <w:t xml:space="preserve">» (Sic) </w:t>
      </w:r>
    </w:p>
    <w:p w14:paraId="6C20890B" w14:textId="77777777" w:rsidR="006E3987" w:rsidRPr="00535258"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535258" w:rsidRDefault="004017D1" w:rsidP="00F54B74">
      <w:pPr>
        <w:pStyle w:val="Ttulo2"/>
        <w:rPr>
          <w:rFonts w:eastAsia="Palatino Linotype"/>
        </w:rPr>
      </w:pPr>
      <w:r w:rsidRPr="00535258">
        <w:rPr>
          <w:rFonts w:eastAsia="Palatino Linotype"/>
        </w:rPr>
        <w:t>CUARTO</w:t>
      </w:r>
      <w:r w:rsidR="00DE3512" w:rsidRPr="00535258">
        <w:rPr>
          <w:rFonts w:eastAsia="Palatino Linotype"/>
        </w:rPr>
        <w:t>. Del turno y admisión de</w:t>
      </w:r>
      <w:r w:rsidR="001426A5" w:rsidRPr="00535258">
        <w:rPr>
          <w:rFonts w:eastAsia="Palatino Linotype"/>
        </w:rPr>
        <w:t xml:space="preserve"> </w:t>
      </w:r>
      <w:r w:rsidR="00DE3512" w:rsidRPr="00535258">
        <w:rPr>
          <w:rFonts w:eastAsia="Palatino Linotype"/>
        </w:rPr>
        <w:t>l</w:t>
      </w:r>
      <w:r w:rsidR="001426A5" w:rsidRPr="00535258">
        <w:rPr>
          <w:rFonts w:eastAsia="Palatino Linotype"/>
        </w:rPr>
        <w:t>os</w:t>
      </w:r>
      <w:r w:rsidR="00DE3512" w:rsidRPr="00535258">
        <w:rPr>
          <w:rFonts w:eastAsia="Palatino Linotype"/>
        </w:rPr>
        <w:t xml:space="preserve"> recurso</w:t>
      </w:r>
      <w:r w:rsidR="001426A5" w:rsidRPr="00535258">
        <w:rPr>
          <w:rFonts w:eastAsia="Palatino Linotype"/>
        </w:rPr>
        <w:t>s</w:t>
      </w:r>
      <w:r w:rsidR="00DE3512" w:rsidRPr="00535258">
        <w:rPr>
          <w:rFonts w:eastAsia="Palatino Linotype"/>
        </w:rPr>
        <w:t xml:space="preserve"> de revisión.</w:t>
      </w:r>
    </w:p>
    <w:p w14:paraId="291C77AD" w14:textId="34880A18" w:rsidR="00DE3512" w:rsidRPr="00535258" w:rsidRDefault="001426A5"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87556" w:rsidRPr="00535258">
        <w:rPr>
          <w:rFonts w:eastAsia="Palatino Linotype" w:cs="Palatino Linotype"/>
          <w:color w:val="000000"/>
          <w:szCs w:val="24"/>
        </w:rPr>
        <w:t xml:space="preserve"> </w:t>
      </w:r>
      <w:r w:rsidR="006E3987" w:rsidRPr="00535258">
        <w:rPr>
          <w:rFonts w:eastAsia="Palatino Linotype" w:cs="Palatino Linotype"/>
          <w:color w:val="000000"/>
          <w:szCs w:val="24"/>
        </w:rPr>
        <w:t>l</w:t>
      </w:r>
      <w:r w:rsidR="00F87556" w:rsidRPr="00535258">
        <w:rPr>
          <w:rFonts w:eastAsia="Palatino Linotype" w:cs="Palatino Linotype"/>
          <w:color w:val="000000"/>
          <w:szCs w:val="24"/>
        </w:rPr>
        <w:t>os</w:t>
      </w:r>
      <w:r w:rsidRPr="00535258">
        <w:rPr>
          <w:rFonts w:eastAsia="Palatino Linotype" w:cs="Palatino Linotype"/>
          <w:color w:val="000000"/>
          <w:szCs w:val="24"/>
        </w:rPr>
        <w:t xml:space="preserve"> Comisionado</w:t>
      </w:r>
      <w:r w:rsidR="00F87556" w:rsidRPr="00535258">
        <w:rPr>
          <w:rFonts w:eastAsia="Palatino Linotype" w:cs="Palatino Linotype"/>
          <w:color w:val="000000"/>
          <w:szCs w:val="24"/>
        </w:rPr>
        <w:t>s</w:t>
      </w:r>
      <w:r w:rsidR="00100584" w:rsidRPr="00535258">
        <w:rPr>
          <w:rFonts w:eastAsia="Palatino Linotype" w:cs="Palatino Linotype"/>
          <w:b/>
          <w:bCs/>
          <w:color w:val="000000"/>
          <w:szCs w:val="24"/>
        </w:rPr>
        <w:t xml:space="preserve"> </w:t>
      </w:r>
      <w:r w:rsidRPr="00535258">
        <w:rPr>
          <w:rFonts w:eastAsia="Palatino Linotype" w:cs="Palatino Linotype"/>
          <w:b/>
          <w:bCs/>
          <w:color w:val="000000"/>
          <w:szCs w:val="24"/>
        </w:rPr>
        <w:t>J</w:t>
      </w:r>
      <w:r w:rsidRPr="00535258">
        <w:rPr>
          <w:rFonts w:eastAsia="Palatino Linotype" w:cs="Palatino Linotype"/>
          <w:b/>
          <w:color w:val="000000"/>
          <w:szCs w:val="24"/>
        </w:rPr>
        <w:t>osé Martínez Vilchis</w:t>
      </w:r>
      <w:r w:rsidR="006E3987" w:rsidRPr="00535258">
        <w:rPr>
          <w:rFonts w:eastAsia="Palatino Linotype" w:cs="Palatino Linotype"/>
          <w:color w:val="000000"/>
          <w:szCs w:val="24"/>
        </w:rPr>
        <w:t xml:space="preserve"> y </w:t>
      </w:r>
      <w:r w:rsidR="00F87556" w:rsidRPr="00535258">
        <w:rPr>
          <w:rFonts w:eastAsia="Palatino Linotype" w:cs="Palatino Linotype"/>
          <w:b/>
          <w:bCs/>
          <w:color w:val="000000"/>
          <w:szCs w:val="24"/>
        </w:rPr>
        <w:t>Luis Gustavo Parra Noriega</w:t>
      </w:r>
      <w:r w:rsidR="00F13B54" w:rsidRPr="00535258">
        <w:rPr>
          <w:rFonts w:eastAsia="Palatino Linotype" w:cs="Palatino Linotype"/>
          <w:color w:val="000000"/>
          <w:szCs w:val="24"/>
        </w:rPr>
        <w:t xml:space="preserve">, </w:t>
      </w:r>
      <w:r w:rsidR="006E3987" w:rsidRPr="00535258">
        <w:rPr>
          <w:rFonts w:eastAsia="Palatino Linotype" w:cs="Palatino Linotype"/>
          <w:color w:val="000000"/>
          <w:szCs w:val="24"/>
        </w:rPr>
        <w:t xml:space="preserve">respectivamente, </w:t>
      </w:r>
      <w:r w:rsidRPr="00535258">
        <w:rPr>
          <w:rFonts w:eastAsia="Palatino Linotype" w:cs="Palatino Linotype"/>
          <w:color w:val="000000"/>
          <w:szCs w:val="24"/>
        </w:rPr>
        <w:t xml:space="preserve">para su revisión y análisis sobre la admisión o desechamiento; por lo </w:t>
      </w:r>
      <w:r w:rsidR="00F75E2E" w:rsidRPr="00535258">
        <w:rPr>
          <w:rFonts w:eastAsia="Palatino Linotype" w:cs="Palatino Linotype"/>
          <w:color w:val="000000"/>
          <w:szCs w:val="24"/>
        </w:rPr>
        <w:t xml:space="preserve">que </w:t>
      </w:r>
      <w:r w:rsidR="001A719D" w:rsidRPr="00535258">
        <w:rPr>
          <w:rFonts w:eastAsia="Palatino Linotype" w:cs="Palatino Linotype"/>
          <w:color w:val="000000"/>
          <w:szCs w:val="24"/>
        </w:rPr>
        <w:t>los días veint</w:t>
      </w:r>
      <w:r w:rsidR="00212700" w:rsidRPr="00535258">
        <w:rPr>
          <w:rFonts w:eastAsia="Palatino Linotype" w:cs="Palatino Linotype"/>
          <w:color w:val="000000"/>
          <w:szCs w:val="24"/>
        </w:rPr>
        <w:t>e y veintitrés de junio</w:t>
      </w:r>
      <w:r w:rsidR="001A719D" w:rsidRPr="00535258">
        <w:rPr>
          <w:rFonts w:eastAsia="Palatino Linotype" w:cs="Palatino Linotype"/>
          <w:color w:val="000000"/>
          <w:szCs w:val="24"/>
        </w:rPr>
        <w:t xml:space="preserve"> </w:t>
      </w:r>
      <w:r w:rsidR="007C3C2A" w:rsidRPr="00535258">
        <w:rPr>
          <w:rFonts w:eastAsia="Palatino Linotype" w:cs="Palatino Linotype"/>
          <w:color w:val="000000"/>
          <w:szCs w:val="24"/>
        </w:rPr>
        <w:t>de dos mil veinticinco</w:t>
      </w:r>
      <w:r w:rsidRPr="00535258">
        <w:rPr>
          <w:rFonts w:eastAsia="Palatino Linotype" w:cs="Palatino Linotype"/>
          <w:color w:val="000000"/>
          <w:szCs w:val="24"/>
        </w:rPr>
        <w:t xml:space="preserve">, </w:t>
      </w:r>
      <w:r w:rsidR="008B4F3C" w:rsidRPr="00535258">
        <w:rPr>
          <w:rFonts w:eastAsia="Palatino Linotype" w:cs="Palatino Linotype"/>
          <w:color w:val="000000"/>
          <w:szCs w:val="24"/>
        </w:rPr>
        <w:t>los</w:t>
      </w:r>
      <w:r w:rsidRPr="00535258">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535258">
        <w:rPr>
          <w:rFonts w:eastAsia="Palatino Linotype" w:cs="Palatino Linotype"/>
          <w:color w:val="000000"/>
          <w:szCs w:val="24"/>
        </w:rPr>
        <w:t>previamente</w:t>
      </w:r>
      <w:r w:rsidRPr="00535258">
        <w:rPr>
          <w:rFonts w:eastAsia="Palatino Linotype" w:cs="Palatino Linotype"/>
          <w:color w:val="000000"/>
          <w:szCs w:val="24"/>
        </w:rPr>
        <w:t xml:space="preserve"> citado.</w:t>
      </w:r>
    </w:p>
    <w:p w14:paraId="74453B5A" w14:textId="77777777" w:rsidR="00C41814" w:rsidRPr="00535258"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535258" w:rsidRDefault="004017D1" w:rsidP="00F54B74">
      <w:pPr>
        <w:pStyle w:val="Ttulo2"/>
        <w:rPr>
          <w:rFonts w:eastAsia="Palatino Linotype"/>
        </w:rPr>
      </w:pPr>
      <w:r w:rsidRPr="00535258">
        <w:rPr>
          <w:rFonts w:eastAsia="Palatino Linotype"/>
        </w:rPr>
        <w:t>QUINTO</w:t>
      </w:r>
      <w:r w:rsidR="00C41814" w:rsidRPr="00535258">
        <w:rPr>
          <w:rFonts w:eastAsia="Palatino Linotype"/>
        </w:rPr>
        <w:t>. De la acumulación de los recursos de revisión.</w:t>
      </w:r>
    </w:p>
    <w:p w14:paraId="15790560" w14:textId="60775A8F" w:rsidR="00C41814" w:rsidRPr="00535258" w:rsidRDefault="00D95290" w:rsidP="00C41814">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Mediante acuerdo de fecha veint</w:t>
      </w:r>
      <w:r w:rsidR="00F27AED" w:rsidRPr="00535258">
        <w:rPr>
          <w:rFonts w:eastAsia="Palatino Linotype" w:cs="Palatino Linotype"/>
          <w:color w:val="000000"/>
          <w:szCs w:val="24"/>
        </w:rPr>
        <w:t>icuatro de junio</w:t>
      </w:r>
      <w:r w:rsidRPr="00535258">
        <w:rPr>
          <w:rFonts w:eastAsia="Palatino Linotype" w:cs="Palatino Linotype"/>
          <w:color w:val="000000"/>
          <w:szCs w:val="24"/>
        </w:rPr>
        <w:t xml:space="preserve"> de dos mil veinticinco emitido por el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w:t>
      </w:r>
      <w:r w:rsidRPr="00535258">
        <w:rPr>
          <w:rFonts w:eastAsia="Palatino Linotype" w:cs="Palatino Linotype"/>
          <w:color w:val="000000"/>
          <w:szCs w:val="24"/>
        </w:rPr>
        <w:lastRenderedPageBreak/>
        <w:t xml:space="preserve">Administrativos del Estado de México aplicable de manera supletoria, se acordó la acumulación de los recursos de revisión referidos determinando que fuera Ponente el </w:t>
      </w:r>
      <w:r w:rsidRPr="00535258">
        <w:rPr>
          <w:rFonts w:eastAsia="Palatino Linotype" w:cs="Palatino Linotype"/>
          <w:b/>
          <w:color w:val="000000"/>
          <w:szCs w:val="24"/>
        </w:rPr>
        <w:t>Comisionado Presidente José Martínez Vilchis</w:t>
      </w:r>
      <w:r w:rsidRPr="00535258">
        <w:rPr>
          <w:rFonts w:eastAsia="Palatino Linotype" w:cs="Palatino Linotype"/>
          <w:color w:val="000000"/>
          <w:szCs w:val="24"/>
        </w:rPr>
        <w:t>.</w:t>
      </w:r>
    </w:p>
    <w:p w14:paraId="55C6940A" w14:textId="77777777" w:rsidR="00C41814" w:rsidRPr="00535258"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535258" w:rsidRDefault="009D4E1D" w:rsidP="00F54B74">
      <w:pPr>
        <w:pStyle w:val="Ttulo2"/>
        <w:rPr>
          <w:rFonts w:eastAsia="Palatino Linotype"/>
        </w:rPr>
      </w:pPr>
      <w:r w:rsidRPr="00535258">
        <w:rPr>
          <w:rFonts w:eastAsia="Palatino Linotype"/>
        </w:rPr>
        <w:t>S</w:t>
      </w:r>
      <w:r w:rsidR="004017D1" w:rsidRPr="00535258">
        <w:rPr>
          <w:rFonts w:eastAsia="Palatino Linotype"/>
        </w:rPr>
        <w:t>EXT</w:t>
      </w:r>
      <w:r w:rsidR="00184D07" w:rsidRPr="00535258">
        <w:rPr>
          <w:rFonts w:eastAsia="Palatino Linotype"/>
        </w:rPr>
        <w:t>O</w:t>
      </w:r>
      <w:r w:rsidR="00DE3512" w:rsidRPr="00535258">
        <w:rPr>
          <w:rFonts w:eastAsia="Palatino Linotype"/>
        </w:rPr>
        <w:t>. De la etapa de instrucción.</w:t>
      </w:r>
    </w:p>
    <w:p w14:paraId="26062FAB" w14:textId="0F2CA702" w:rsidR="00DE4E53" w:rsidRPr="00535258" w:rsidRDefault="00DE4E53" w:rsidP="00DE4E53">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Durante la etapa de instrucción, se observa qu</w:t>
      </w:r>
      <w:r w:rsidR="006E3987" w:rsidRPr="00535258">
        <w:rPr>
          <w:rFonts w:eastAsia="Palatino Linotype" w:cs="Palatino Linotype"/>
          <w:color w:val="000000"/>
          <w:szCs w:val="24"/>
        </w:rPr>
        <w:t xml:space="preserve">e los días </w:t>
      </w:r>
      <w:r w:rsidR="0006263E" w:rsidRPr="00535258">
        <w:rPr>
          <w:rFonts w:eastAsia="Palatino Linotype" w:cs="Palatino Linotype"/>
          <w:color w:val="000000"/>
          <w:szCs w:val="24"/>
        </w:rPr>
        <w:t>uno y dos de julio</w:t>
      </w:r>
      <w:r w:rsidRPr="00535258">
        <w:rPr>
          <w:rFonts w:eastAsia="Palatino Linotype" w:cs="Palatino Linotype"/>
          <w:color w:val="000000"/>
          <w:szCs w:val="24"/>
        </w:rPr>
        <w:t xml:space="preserve"> de dos mil veinticinco, el Sujeto Obligado rindió su Informe Justificado mediante la presentación de los documentos denominados</w:t>
      </w:r>
      <w:r w:rsidR="00262BB8" w:rsidRPr="00535258">
        <w:rPr>
          <w:rFonts w:eastAsia="Palatino Linotype" w:cs="Palatino Linotype"/>
          <w:color w:val="000000"/>
          <w:szCs w:val="24"/>
        </w:rPr>
        <w:t xml:space="preserve"> </w:t>
      </w:r>
      <w:r w:rsidRPr="00535258">
        <w:rPr>
          <w:rFonts w:eastAsia="Palatino Linotype" w:cs="Palatino Linotype"/>
          <w:b/>
          <w:color w:val="000000"/>
          <w:szCs w:val="24"/>
        </w:rPr>
        <w:t>«</w:t>
      </w:r>
      <w:r w:rsidR="00645C71" w:rsidRPr="00535258">
        <w:rPr>
          <w:rFonts w:eastAsia="Palatino Linotype" w:cs="Palatino Linotype"/>
          <w:b/>
          <w:color w:val="000000"/>
          <w:szCs w:val="24"/>
        </w:rPr>
        <w:t>Ratificación 07385.pdf</w:t>
      </w:r>
      <w:r w:rsidRPr="00535258">
        <w:rPr>
          <w:rFonts w:eastAsia="Palatino Linotype" w:cs="Palatino Linotype"/>
          <w:b/>
          <w:color w:val="000000"/>
          <w:szCs w:val="24"/>
        </w:rPr>
        <w:t>»</w:t>
      </w:r>
      <w:r w:rsidRPr="00535258">
        <w:rPr>
          <w:rFonts w:eastAsia="Palatino Linotype" w:cs="Palatino Linotype"/>
          <w:color w:val="000000"/>
          <w:szCs w:val="24"/>
        </w:rPr>
        <w:t xml:space="preserve"> y </w:t>
      </w:r>
      <w:r w:rsidRPr="00535258">
        <w:rPr>
          <w:rFonts w:eastAsia="Palatino Linotype" w:cs="Palatino Linotype"/>
          <w:b/>
          <w:color w:val="000000"/>
          <w:szCs w:val="24"/>
        </w:rPr>
        <w:t>«</w:t>
      </w:r>
      <w:r w:rsidR="00D108B7" w:rsidRPr="00535258">
        <w:rPr>
          <w:rFonts w:eastAsia="Palatino Linotype" w:cs="Palatino Linotype"/>
          <w:b/>
          <w:color w:val="000000"/>
          <w:szCs w:val="24"/>
        </w:rPr>
        <w:t>Ratificación 07386.pdf</w:t>
      </w:r>
      <w:r w:rsidRPr="00535258">
        <w:rPr>
          <w:rFonts w:eastAsia="Palatino Linotype" w:cs="Palatino Linotype"/>
          <w:b/>
          <w:color w:val="000000"/>
          <w:szCs w:val="24"/>
        </w:rPr>
        <w:t>»</w:t>
      </w:r>
      <w:r w:rsidRPr="00535258">
        <w:rPr>
          <w:rFonts w:eastAsia="Palatino Linotype" w:cs="Palatino Linotype"/>
          <w:color w:val="000000"/>
          <w:szCs w:val="24"/>
        </w:rPr>
        <w:t xml:space="preserve">, documentación que fue puesta a la vista del Recurrente mediante acuerdo de fecha </w:t>
      </w:r>
      <w:r w:rsidR="00D108B7" w:rsidRPr="00535258">
        <w:rPr>
          <w:rFonts w:eastAsia="Palatino Linotype" w:cs="Palatino Linotype"/>
          <w:color w:val="000000"/>
          <w:szCs w:val="24"/>
        </w:rPr>
        <w:t>tres de julio de dos mil veinticinco</w:t>
      </w:r>
      <w:r w:rsidRPr="00535258">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el Recurrente </w:t>
      </w:r>
      <w:r w:rsidR="00262BB8" w:rsidRPr="00535258">
        <w:rPr>
          <w:rFonts w:eastAsia="Palatino Linotype" w:cs="Palatino Linotype"/>
          <w:color w:val="000000"/>
          <w:szCs w:val="24"/>
        </w:rPr>
        <w:t xml:space="preserve">no </w:t>
      </w:r>
      <w:r w:rsidRPr="00535258">
        <w:rPr>
          <w:rFonts w:eastAsia="Palatino Linotype" w:cs="Palatino Linotype"/>
          <w:color w:val="000000"/>
          <w:szCs w:val="24"/>
        </w:rPr>
        <w:t>realizó manifestaciones</w:t>
      </w:r>
      <w:r w:rsidR="00262BB8" w:rsidRPr="00535258">
        <w:rPr>
          <w:rFonts w:eastAsia="Palatino Linotype" w:cs="Palatino Linotype"/>
          <w:color w:val="000000"/>
          <w:szCs w:val="24"/>
        </w:rPr>
        <w:t xml:space="preserve">, vertió alegatos ni presentó pruebas que a su derecho conviniera, así como tampoco se pronunció respecto de los Informes rendidos por el Sujeto Obligado. </w:t>
      </w:r>
      <w:r w:rsidRPr="00535258">
        <w:rPr>
          <w:rFonts w:eastAsia="Palatino Linotype" w:cs="Palatino Linotype"/>
          <w:color w:val="000000"/>
          <w:szCs w:val="24"/>
        </w:rPr>
        <w:t>El contenido de la documentación referida será motivo de análisis en el estudio correspondiente.</w:t>
      </w:r>
    </w:p>
    <w:p w14:paraId="3CAEA2A7" w14:textId="77777777" w:rsidR="00F50132" w:rsidRPr="00535258"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535258" w:rsidRDefault="00D41D63" w:rsidP="007C6C06">
      <w:pPr>
        <w:pStyle w:val="Ttulo2"/>
        <w:rPr>
          <w:rFonts w:eastAsia="Palatino Linotype"/>
        </w:rPr>
      </w:pPr>
      <w:r w:rsidRPr="00535258">
        <w:rPr>
          <w:rFonts w:eastAsiaTheme="minorHAnsi"/>
          <w:lang w:eastAsia="en-US"/>
        </w:rPr>
        <w:t xml:space="preserve">SÉPTIMO. </w:t>
      </w:r>
      <w:r w:rsidRPr="00535258">
        <w:rPr>
          <w:rFonts w:eastAsia="Palatino Linotype"/>
        </w:rPr>
        <w:t>Del cierre de instrucción.</w:t>
      </w:r>
    </w:p>
    <w:p w14:paraId="370DAED7" w14:textId="456FBCBF" w:rsidR="00D41D63" w:rsidRPr="00535258" w:rsidRDefault="00D41D63" w:rsidP="00DE4E53">
      <w:pPr>
        <w:rPr>
          <w:szCs w:val="24"/>
        </w:rPr>
      </w:pPr>
      <w:r w:rsidRPr="00535258">
        <w:rPr>
          <w:szCs w:val="24"/>
        </w:rPr>
        <w:t>Así, una vez transcurrido el término legal, se decretó el cierre de instrucción en los recursos de revisión en fecha</w:t>
      </w:r>
      <w:r w:rsidR="00021199" w:rsidRPr="00535258">
        <w:rPr>
          <w:szCs w:val="24"/>
        </w:rPr>
        <w:t xml:space="preserve"> </w:t>
      </w:r>
      <w:r w:rsidR="00BE4AFA" w:rsidRPr="00535258">
        <w:rPr>
          <w:szCs w:val="24"/>
        </w:rPr>
        <w:t>nueve de julio</w:t>
      </w:r>
      <w:r w:rsidR="00021199" w:rsidRPr="00535258">
        <w:rPr>
          <w:szCs w:val="24"/>
        </w:rPr>
        <w:t xml:space="preserve"> de dos mil veinticinco</w:t>
      </w:r>
      <w:r w:rsidRPr="00535258">
        <w:rPr>
          <w:szCs w:val="24"/>
        </w:rPr>
        <w:t xml:space="preserve">, en términos del artículo 185 fracción VI de la Ley de Transparencia </w:t>
      </w:r>
      <w:r w:rsidR="00262BB8" w:rsidRPr="00535258">
        <w:rPr>
          <w:szCs w:val="24"/>
        </w:rPr>
        <w:t>local</w:t>
      </w:r>
      <w:r w:rsidRPr="00535258">
        <w:rPr>
          <w:szCs w:val="24"/>
        </w:rPr>
        <w:t>, iniciando el término legal para dictar resolución definitiva del asunto.</w:t>
      </w:r>
    </w:p>
    <w:p w14:paraId="74EE5F8E" w14:textId="77777777" w:rsidR="007C6C06" w:rsidRPr="00535258" w:rsidRDefault="007C6C06" w:rsidP="00DE4E53">
      <w:pPr>
        <w:rPr>
          <w:color w:val="000000"/>
          <w:szCs w:val="24"/>
        </w:rPr>
      </w:pPr>
    </w:p>
    <w:p w14:paraId="1691FA19" w14:textId="07F90BC7" w:rsidR="00DE4E53" w:rsidRPr="00535258" w:rsidRDefault="009443CF" w:rsidP="00DE4E53">
      <w:pPr>
        <w:pStyle w:val="Ttulo2"/>
        <w:rPr>
          <w:rFonts w:eastAsiaTheme="minorHAnsi"/>
          <w:lang w:eastAsia="en-US"/>
        </w:rPr>
      </w:pPr>
      <w:r w:rsidRPr="00535258">
        <w:rPr>
          <w:rFonts w:eastAsia="Palatino Linotype"/>
        </w:rPr>
        <w:lastRenderedPageBreak/>
        <w:t>OCTAV</w:t>
      </w:r>
      <w:r w:rsidR="00DE4E53" w:rsidRPr="00535258">
        <w:rPr>
          <w:rFonts w:eastAsia="Palatino Linotype"/>
        </w:rPr>
        <w:t>O</w:t>
      </w:r>
      <w:r w:rsidR="00DE4E53" w:rsidRPr="00535258">
        <w:rPr>
          <w:rFonts w:eastAsiaTheme="minorHAnsi"/>
          <w:lang w:eastAsia="en-US"/>
        </w:rPr>
        <w:t>. De la ampliación del término para resolver.</w:t>
      </w:r>
    </w:p>
    <w:p w14:paraId="79344F7E" w14:textId="037AED4D" w:rsidR="00DE4E53" w:rsidRPr="00535258" w:rsidRDefault="00DE4E53" w:rsidP="00DE4E53">
      <w:pPr>
        <w:pBdr>
          <w:top w:val="nil"/>
          <w:left w:val="nil"/>
          <w:bottom w:val="nil"/>
          <w:right w:val="nil"/>
          <w:between w:val="nil"/>
        </w:pBdr>
        <w:contextualSpacing/>
        <w:rPr>
          <w:rFonts w:eastAsiaTheme="minorHAnsi" w:cstheme="minorBidi"/>
          <w:szCs w:val="24"/>
          <w:lang w:eastAsia="en-US"/>
        </w:rPr>
      </w:pPr>
      <w:r w:rsidRPr="00535258">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431F2D" w:rsidRPr="00535258">
        <w:rPr>
          <w:rFonts w:eastAsiaTheme="minorHAnsi" w:cstheme="minorBidi"/>
          <w:szCs w:val="24"/>
          <w:lang w:eastAsia="en-US"/>
        </w:rPr>
        <w:t>dieciocho de agosto</w:t>
      </w:r>
      <w:r w:rsidRPr="00535258">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6F5937E" w14:textId="77777777" w:rsidR="00DE4E53" w:rsidRPr="00535258"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535258" w:rsidRDefault="007C6C06" w:rsidP="007C6C06">
      <w:pPr>
        <w:pStyle w:val="Ttulo1"/>
        <w:rPr>
          <w:rFonts w:eastAsia="Palatino Linotype"/>
          <w:lang w:val="es-ES_tradnl"/>
        </w:rPr>
      </w:pPr>
      <w:r w:rsidRPr="00535258">
        <w:rPr>
          <w:rFonts w:eastAsia="Palatino Linotype"/>
          <w:lang w:val="es-ES_tradnl"/>
        </w:rPr>
        <w:t>C O N S I D E R A N D O</w:t>
      </w:r>
    </w:p>
    <w:p w14:paraId="51B2B2F6" w14:textId="77777777" w:rsidR="007C6C06" w:rsidRPr="00535258"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535258" w:rsidRDefault="007C6C06" w:rsidP="007C6C06">
      <w:pPr>
        <w:pStyle w:val="Ttulo2"/>
        <w:rPr>
          <w:rFonts w:eastAsia="Palatino Linotype"/>
        </w:rPr>
      </w:pPr>
      <w:r w:rsidRPr="00535258">
        <w:rPr>
          <w:rFonts w:eastAsia="Palatino Linotype"/>
        </w:rPr>
        <w:t>PRIMERO. De la competencia.</w:t>
      </w:r>
    </w:p>
    <w:p w14:paraId="3E539C6F" w14:textId="1EA4A812" w:rsidR="007C6C06" w:rsidRPr="00535258" w:rsidRDefault="007C6C06" w:rsidP="007C6C06">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535258">
        <w:rPr>
          <w:rFonts w:eastAsia="Palatino Linotype" w:cs="Palatino Linotype"/>
          <w:color w:val="000000"/>
          <w:szCs w:val="24"/>
        </w:rPr>
        <w:t>cuadragésimo cuarto, cuadragésimo quinto y cuadragésimo sexto</w:t>
      </w:r>
      <w:r w:rsidR="00777D6E" w:rsidRPr="00535258">
        <w:rPr>
          <w:rFonts w:eastAsia="Palatino Linotype" w:cs="Palatino Linotype"/>
          <w:color w:val="000000"/>
          <w:szCs w:val="24"/>
        </w:rPr>
        <w:t xml:space="preserve"> </w:t>
      </w:r>
      <w:r w:rsidRPr="00535258">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535258"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535258" w:rsidRDefault="00DE3512" w:rsidP="00CE094A">
      <w:pPr>
        <w:pStyle w:val="Ttulo2"/>
        <w:rPr>
          <w:rFonts w:eastAsia="Palatino Linotype"/>
        </w:rPr>
      </w:pPr>
      <w:r w:rsidRPr="00535258">
        <w:rPr>
          <w:rFonts w:eastAsia="Palatino Linotype"/>
        </w:rPr>
        <w:lastRenderedPageBreak/>
        <w:t xml:space="preserve">SEGUNDO. Sobre los alcances del recurso de revisión. </w:t>
      </w:r>
    </w:p>
    <w:p w14:paraId="11DEB72A"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p>
    <w:p w14:paraId="13A70492" w14:textId="77777777" w:rsidR="000C1145" w:rsidRPr="00535258" w:rsidRDefault="000C1145" w:rsidP="000C1145">
      <w:pPr>
        <w:pStyle w:val="Ttulo2"/>
      </w:pPr>
      <w:r w:rsidRPr="00535258">
        <w:t xml:space="preserve">TERCERO. Cuestiones de previo y especial pronunciamiento. </w:t>
      </w:r>
    </w:p>
    <w:p w14:paraId="096702C0" w14:textId="77777777" w:rsidR="000C1145" w:rsidRPr="00535258" w:rsidRDefault="000C1145" w:rsidP="000C1145">
      <w:pPr>
        <w:rPr>
          <w:rFonts w:eastAsia="Palatino Linotype" w:cs="Palatino Linotype"/>
        </w:rPr>
      </w:pPr>
      <w:r w:rsidRPr="00535258">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FE12B95" w14:textId="77777777" w:rsidR="000C1145" w:rsidRPr="00535258" w:rsidRDefault="000C1145" w:rsidP="000C1145">
      <w:pPr>
        <w:rPr>
          <w:rFonts w:eastAsia="Palatino Linotype" w:cs="Palatino Linotype"/>
        </w:rPr>
      </w:pPr>
    </w:p>
    <w:p w14:paraId="0C51D6F0"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 xml:space="preserve">Artículo 180. </w:t>
      </w:r>
      <w:r w:rsidRPr="00535258">
        <w:rPr>
          <w:rFonts w:eastAsia="Palatino Linotype" w:cs="Palatino Linotype"/>
          <w:i/>
          <w:sz w:val="22"/>
        </w:rPr>
        <w:t>El recurso de revisión contendrá:</w:t>
      </w:r>
    </w:p>
    <w:p w14:paraId="3AAF6691"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I. El sujeto obligado ante la cual se presentó la solicitud;</w:t>
      </w:r>
    </w:p>
    <w:p w14:paraId="75FE970C"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II. El nombre del solicitante que recurre</w:t>
      </w:r>
      <w:r w:rsidRPr="00535258">
        <w:rPr>
          <w:rFonts w:eastAsia="Palatino Linotype" w:cs="Palatino Linotype"/>
          <w:i/>
          <w:sz w:val="22"/>
        </w:rPr>
        <w:t xml:space="preserve"> o de su representante y, en su caso, del tercero interesado, así como la dirección o medio que señale para recibir notificaciones;</w:t>
      </w:r>
    </w:p>
    <w:p w14:paraId="42F5A769"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III. El número de folio de respuesta de la solicitud de acceso;</w:t>
      </w:r>
    </w:p>
    <w:p w14:paraId="65245151"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IV. La fecha en que fue notificada la respuesta al solicitante o tuvo conocimiento del acto reclamado, o de presentación de la solicitud, en caso de falta de respuesta;</w:t>
      </w:r>
    </w:p>
    <w:p w14:paraId="3D507907"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V. El acto que se recurre;</w:t>
      </w:r>
    </w:p>
    <w:p w14:paraId="533FCAE6"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VI. Las razones o motivos de inconformidad;</w:t>
      </w:r>
    </w:p>
    <w:p w14:paraId="5157ACB9"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VII. La copia de la respuesta que se impugna y, en su caso, de la notificación correspondiente, en el caso de respuesta de la solicitud; y</w:t>
      </w:r>
    </w:p>
    <w:p w14:paraId="2B8A26E0"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VIII. Firma del recurrente, en su caso, cuando se presente por escrito, requisito sin el cual se dará trámite al recurso.</w:t>
      </w:r>
    </w:p>
    <w:p w14:paraId="6E0227E7" w14:textId="77777777" w:rsidR="000C1145" w:rsidRPr="00535258" w:rsidRDefault="000C1145" w:rsidP="000C1145">
      <w:pPr>
        <w:spacing w:line="240" w:lineRule="auto"/>
        <w:ind w:left="567" w:right="567"/>
        <w:rPr>
          <w:rFonts w:eastAsia="Palatino Linotype" w:cs="Palatino Linotype"/>
          <w:i/>
          <w:sz w:val="22"/>
        </w:rPr>
      </w:pPr>
    </w:p>
    <w:p w14:paraId="63C1C286"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lastRenderedPageBreak/>
        <w:t>Adicionalmente, se podrán anexar las pruebas y demás elementos que considere procedentes someter a juicio del Instituto.</w:t>
      </w:r>
    </w:p>
    <w:p w14:paraId="1B508764" w14:textId="77777777" w:rsidR="000C1145" w:rsidRPr="00535258" w:rsidRDefault="000C1145" w:rsidP="000C1145">
      <w:pPr>
        <w:spacing w:line="240" w:lineRule="auto"/>
        <w:ind w:left="567" w:right="567"/>
        <w:rPr>
          <w:rFonts w:eastAsia="Palatino Linotype" w:cs="Palatino Linotype"/>
          <w:i/>
          <w:sz w:val="22"/>
        </w:rPr>
      </w:pPr>
    </w:p>
    <w:p w14:paraId="7B66D2B4"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En ningún caso será necesario que el particular ratifique el recurso de revisión interpuesto.</w:t>
      </w:r>
    </w:p>
    <w:p w14:paraId="32AE3941" w14:textId="77777777" w:rsidR="000C1145" w:rsidRPr="00535258" w:rsidRDefault="000C1145" w:rsidP="000C1145">
      <w:pPr>
        <w:spacing w:line="240" w:lineRule="auto"/>
        <w:ind w:left="567" w:right="567"/>
        <w:rPr>
          <w:rFonts w:eastAsia="Palatino Linotype" w:cs="Palatino Linotype"/>
          <w:i/>
          <w:sz w:val="22"/>
        </w:rPr>
      </w:pPr>
    </w:p>
    <w:p w14:paraId="60D741D0" w14:textId="77777777" w:rsidR="000C1145" w:rsidRPr="00535258" w:rsidRDefault="000C1145" w:rsidP="000C1145">
      <w:pPr>
        <w:spacing w:line="240" w:lineRule="auto"/>
        <w:ind w:left="567" w:right="567"/>
        <w:rPr>
          <w:rFonts w:eastAsia="Palatino Linotype" w:cs="Palatino Linotype"/>
          <w:i/>
          <w:iCs/>
          <w:sz w:val="22"/>
        </w:rPr>
      </w:pPr>
      <w:r w:rsidRPr="00535258">
        <w:rPr>
          <w:rFonts w:eastAsia="Palatino Linotype" w:cs="Palatino Linotype"/>
          <w:b/>
          <w:bCs/>
          <w:i/>
          <w:iCs/>
          <w:sz w:val="22"/>
        </w:rPr>
        <w:t>En caso de que el recurso se interponga de manera electrónica no será indispensable que contengan los requisitos establecidos en las fracciones II</w:t>
      </w:r>
      <w:r w:rsidRPr="00535258">
        <w:rPr>
          <w:rFonts w:eastAsia="Palatino Linotype" w:cs="Palatino Linotype"/>
          <w:i/>
          <w:iCs/>
          <w:sz w:val="22"/>
        </w:rPr>
        <w:t>, IV, VII y VIII.</w:t>
      </w:r>
    </w:p>
    <w:p w14:paraId="3D04A22D" w14:textId="77777777" w:rsidR="000C1145" w:rsidRPr="00535258" w:rsidRDefault="000C1145" w:rsidP="000C1145">
      <w:pPr>
        <w:rPr>
          <w:rFonts w:eastAsia="Palatino Linotype" w:cs="Palatino Linotype"/>
          <w:b/>
          <w:i/>
        </w:rPr>
      </w:pPr>
    </w:p>
    <w:p w14:paraId="75CE7B7A" w14:textId="77777777" w:rsidR="000C1145" w:rsidRPr="00535258" w:rsidRDefault="000C1145" w:rsidP="000C1145">
      <w:pPr>
        <w:rPr>
          <w:rFonts w:eastAsia="Palatino Linotype" w:cs="Palatino Linotype"/>
        </w:rPr>
      </w:pPr>
      <w:r w:rsidRPr="00535258">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D63DD14" w14:textId="77777777" w:rsidR="000C1145" w:rsidRPr="00535258" w:rsidRDefault="000C1145" w:rsidP="000C1145">
      <w:pPr>
        <w:rPr>
          <w:rFonts w:eastAsia="Palatino Linotype" w:cs="Palatino Linotype"/>
        </w:rPr>
      </w:pPr>
    </w:p>
    <w:p w14:paraId="4B24EF01"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Artículo 155.</w:t>
      </w:r>
      <w:r w:rsidRPr="00535258">
        <w:rPr>
          <w:rFonts w:eastAsia="Palatino Linotype" w:cs="Palatino Linotype"/>
          <w:i/>
          <w:sz w:val="22"/>
        </w:rPr>
        <w:t xml:space="preserve"> […]</w:t>
      </w:r>
    </w:p>
    <w:p w14:paraId="62F1CFAE" w14:textId="77777777" w:rsidR="000C1145" w:rsidRPr="00535258" w:rsidRDefault="000C1145" w:rsidP="000C1145">
      <w:pPr>
        <w:spacing w:line="240" w:lineRule="auto"/>
        <w:ind w:left="567" w:right="567"/>
        <w:rPr>
          <w:rFonts w:eastAsia="Palatino Linotype" w:cs="Palatino Linotype"/>
          <w:i/>
          <w:sz w:val="22"/>
        </w:rPr>
      </w:pPr>
    </w:p>
    <w:p w14:paraId="71B929A3"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77F53D7"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w:t>
      </w:r>
    </w:p>
    <w:p w14:paraId="1AC04217" w14:textId="77777777" w:rsidR="000C1145" w:rsidRPr="00535258" w:rsidRDefault="000C1145" w:rsidP="000C1145">
      <w:pPr>
        <w:rPr>
          <w:rFonts w:eastAsia="Palatino Linotype" w:cs="Palatino Linotype"/>
        </w:rPr>
      </w:pPr>
    </w:p>
    <w:p w14:paraId="5CB41DCF" w14:textId="77777777" w:rsidR="000C1145" w:rsidRPr="00535258" w:rsidRDefault="000C1145" w:rsidP="000C1145">
      <w:pPr>
        <w:rPr>
          <w:rFonts w:eastAsia="Palatino Linotype" w:cs="Palatino Linotype"/>
        </w:rPr>
      </w:pPr>
      <w:r w:rsidRPr="00535258">
        <w:rPr>
          <w:rFonts w:eastAsia="Palatino Linotype" w:cs="Palatino Linotype"/>
        </w:rPr>
        <w:t xml:space="preserve">Robusteciendo lo anterior se encuentra lo dispuesto en el artículo 5 párrafos </w:t>
      </w:r>
      <w:r w:rsidRPr="00535258">
        <w:rPr>
          <w:rFonts w:eastAsia="Palatino Linotype" w:cs="Palatino Linotype"/>
          <w:color w:val="000000"/>
          <w:szCs w:val="24"/>
        </w:rPr>
        <w:t>cuadragésimo cuarto, cuadragésimo quinto y cuadragésimo sexto</w:t>
      </w:r>
      <w:r w:rsidRPr="00535258">
        <w:rPr>
          <w:rFonts w:eastAsia="Palatino Linotype" w:cs="Palatino Linotype"/>
        </w:rPr>
        <w:t>, de la Constitución Política del Estado Libre y Soberano de México, se establece lo siguiente:</w:t>
      </w:r>
    </w:p>
    <w:p w14:paraId="04E8638C" w14:textId="77777777" w:rsidR="000C1145" w:rsidRPr="00535258" w:rsidRDefault="000C1145" w:rsidP="000C1145">
      <w:pPr>
        <w:rPr>
          <w:rFonts w:eastAsia="Palatino Linotype" w:cs="Palatino Linotype"/>
        </w:rPr>
      </w:pPr>
    </w:p>
    <w:p w14:paraId="623FA110"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Artículo 5</w:t>
      </w:r>
      <w:r w:rsidRPr="0053525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12CD49"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lastRenderedPageBreak/>
        <w:t>[…]</w:t>
      </w:r>
    </w:p>
    <w:p w14:paraId="725A47A0" w14:textId="77777777" w:rsidR="000C1145" w:rsidRPr="00535258" w:rsidRDefault="000C1145" w:rsidP="000C1145">
      <w:pPr>
        <w:spacing w:line="240" w:lineRule="auto"/>
        <w:ind w:left="567" w:right="567"/>
        <w:rPr>
          <w:rFonts w:eastAsia="Palatino Linotype" w:cs="Palatino Linotype"/>
          <w:i/>
          <w:iCs/>
          <w:sz w:val="22"/>
        </w:rPr>
      </w:pPr>
      <w:r w:rsidRPr="00535258">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0C7ACABA"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w:t>
      </w:r>
    </w:p>
    <w:p w14:paraId="5DBFEFF3"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76527D4" w14:textId="77777777" w:rsidR="000C1145" w:rsidRPr="00535258" w:rsidRDefault="000C1145" w:rsidP="000C1145">
      <w:pPr>
        <w:spacing w:line="240" w:lineRule="auto"/>
        <w:ind w:left="567" w:right="567"/>
        <w:rPr>
          <w:rFonts w:eastAsia="Palatino Linotype" w:cs="Palatino Linotype"/>
          <w:i/>
          <w:sz w:val="22"/>
        </w:rPr>
      </w:pPr>
    </w:p>
    <w:p w14:paraId="6EB5AEBA" w14:textId="77777777" w:rsidR="000C1145" w:rsidRPr="00535258" w:rsidRDefault="000C1145" w:rsidP="000C1145">
      <w:pPr>
        <w:spacing w:line="240" w:lineRule="auto"/>
        <w:ind w:left="567" w:right="567"/>
        <w:rPr>
          <w:rFonts w:eastAsia="Palatino Linotype" w:cs="Palatino Linotype"/>
          <w:i/>
          <w:iCs/>
          <w:sz w:val="22"/>
        </w:rPr>
      </w:pPr>
      <w:r w:rsidRPr="00535258">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AFD170C" w14:textId="77777777" w:rsidR="000C1145" w:rsidRPr="00535258" w:rsidRDefault="000C1145" w:rsidP="000C1145">
      <w:pPr>
        <w:spacing w:line="240" w:lineRule="auto"/>
        <w:ind w:left="567" w:right="567"/>
        <w:rPr>
          <w:rFonts w:eastAsia="Palatino Linotype" w:cs="Palatino Linotype"/>
          <w:i/>
          <w:sz w:val="22"/>
        </w:rPr>
      </w:pPr>
    </w:p>
    <w:p w14:paraId="6A69FC67"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Este derecho se regirá por los principios y bases siguientes:</w:t>
      </w:r>
    </w:p>
    <w:p w14:paraId="7F04DB79"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w:t>
      </w:r>
    </w:p>
    <w:p w14:paraId="7864ABE9"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III.</w:t>
      </w:r>
      <w:r w:rsidRPr="0053525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9240CB2"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IV.</w:t>
      </w:r>
      <w:r w:rsidRPr="0053525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0707D6AB"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w:t>
      </w:r>
    </w:p>
    <w:p w14:paraId="52C314F8"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VIII.</w:t>
      </w:r>
      <w:r w:rsidRPr="0053525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1084670"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w:t>
      </w:r>
    </w:p>
    <w:p w14:paraId="5582F015" w14:textId="77777777" w:rsidR="000C1145" w:rsidRPr="00535258" w:rsidRDefault="000C1145" w:rsidP="000C1145">
      <w:pPr>
        <w:ind w:left="567" w:right="567"/>
        <w:rPr>
          <w:rFonts w:eastAsia="Palatino Linotype" w:cs="Palatino Linotype"/>
        </w:rPr>
      </w:pPr>
    </w:p>
    <w:p w14:paraId="1B4134B7" w14:textId="77777777" w:rsidR="000C1145" w:rsidRPr="00535258" w:rsidRDefault="000C1145" w:rsidP="000C1145">
      <w:pPr>
        <w:rPr>
          <w:rFonts w:eastAsia="Palatino Linotype" w:cs="Palatino Linotype"/>
        </w:rPr>
      </w:pPr>
      <w:r w:rsidRPr="00535258">
        <w:rPr>
          <w:rFonts w:eastAsia="Palatino Linotype" w:cs="Palatino Linotype"/>
        </w:rPr>
        <w:t>Por otra parte, del contenido del artículo 1 de la Constitución Política de los Estados Unidos Mexicanos, se destaca lo siguiente:</w:t>
      </w:r>
    </w:p>
    <w:p w14:paraId="2F901737" w14:textId="77777777" w:rsidR="000C1145" w:rsidRPr="00535258" w:rsidRDefault="000C1145" w:rsidP="000C1145">
      <w:pPr>
        <w:spacing w:line="240" w:lineRule="auto"/>
        <w:ind w:left="567" w:right="567"/>
        <w:rPr>
          <w:rFonts w:eastAsia="Palatino Linotype" w:cs="Palatino Linotype"/>
        </w:rPr>
      </w:pPr>
    </w:p>
    <w:p w14:paraId="45D75E70"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b/>
          <w:i/>
          <w:sz w:val="22"/>
        </w:rPr>
        <w:t>Artículo 1o</w:t>
      </w:r>
      <w:r w:rsidRPr="00535258">
        <w:rPr>
          <w:rFonts w:eastAsia="Palatino Linotype" w:cs="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535258">
        <w:rPr>
          <w:rFonts w:eastAsia="Palatino Linotype" w:cs="Palatino Linotype"/>
          <w:i/>
          <w:sz w:val="22"/>
        </w:rPr>
        <w:lastRenderedPageBreak/>
        <w:t>podrá restringirse ni suspenderse, salvo en los casos y bajo las condiciones que esta Constitución establece.</w:t>
      </w:r>
    </w:p>
    <w:p w14:paraId="724ED723" w14:textId="77777777" w:rsidR="000C1145" w:rsidRPr="00535258" w:rsidRDefault="000C1145" w:rsidP="000C1145">
      <w:pPr>
        <w:spacing w:line="240" w:lineRule="auto"/>
        <w:ind w:left="567" w:right="567"/>
        <w:rPr>
          <w:rFonts w:eastAsia="Palatino Linotype" w:cs="Palatino Linotype"/>
          <w:i/>
          <w:sz w:val="22"/>
        </w:rPr>
      </w:pPr>
    </w:p>
    <w:p w14:paraId="55A03B7F"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F17529F" w14:textId="77777777" w:rsidR="000C1145" w:rsidRPr="00535258" w:rsidRDefault="000C1145" w:rsidP="000C1145">
      <w:pPr>
        <w:spacing w:line="240" w:lineRule="auto"/>
        <w:ind w:left="567" w:right="567"/>
        <w:rPr>
          <w:rFonts w:eastAsia="Palatino Linotype" w:cs="Palatino Linotype"/>
          <w:i/>
          <w:sz w:val="22"/>
        </w:rPr>
      </w:pPr>
    </w:p>
    <w:p w14:paraId="3CC995A6" w14:textId="77777777" w:rsidR="000C1145" w:rsidRPr="00535258" w:rsidRDefault="000C1145" w:rsidP="000C1145">
      <w:pPr>
        <w:spacing w:line="240" w:lineRule="auto"/>
        <w:ind w:left="567" w:right="567"/>
        <w:rPr>
          <w:rFonts w:eastAsia="Palatino Linotype" w:cs="Palatino Linotype"/>
          <w:i/>
          <w:sz w:val="22"/>
        </w:rPr>
      </w:pPr>
      <w:r w:rsidRPr="0053525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7ECCC3" w14:textId="77777777" w:rsidR="000C1145" w:rsidRPr="00535258" w:rsidRDefault="000C1145" w:rsidP="000C1145">
      <w:pPr>
        <w:pStyle w:val="NormalINFOEM"/>
      </w:pPr>
    </w:p>
    <w:p w14:paraId="592EA1D2" w14:textId="7E004CDE" w:rsidR="000C1145" w:rsidRPr="00535258" w:rsidRDefault="000C1145" w:rsidP="000F42A0">
      <w:r w:rsidRPr="00535258">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535258">
        <w:t>En conclusión, se cubrieron los requisitos de procedencia y procedibilidad, conforme a las constancias que obran en el expediente.</w:t>
      </w:r>
    </w:p>
    <w:p w14:paraId="432593E1" w14:textId="77777777" w:rsidR="000C1145" w:rsidRPr="00535258" w:rsidRDefault="000C1145" w:rsidP="00DE3512">
      <w:pPr>
        <w:pBdr>
          <w:top w:val="nil"/>
          <w:left w:val="nil"/>
          <w:bottom w:val="nil"/>
          <w:right w:val="nil"/>
          <w:between w:val="nil"/>
        </w:pBdr>
        <w:rPr>
          <w:rFonts w:eastAsia="Palatino Linotype" w:cs="Palatino Linotype"/>
          <w:color w:val="000000"/>
          <w:szCs w:val="24"/>
        </w:rPr>
      </w:pPr>
    </w:p>
    <w:p w14:paraId="5B625FAB" w14:textId="470FF195" w:rsidR="00DE3512" w:rsidRPr="00535258" w:rsidRDefault="000F42A0" w:rsidP="00CE094A">
      <w:pPr>
        <w:pStyle w:val="Ttulo2"/>
        <w:rPr>
          <w:rFonts w:eastAsia="Palatino Linotype"/>
        </w:rPr>
      </w:pPr>
      <w:r w:rsidRPr="00535258">
        <w:rPr>
          <w:rFonts w:eastAsia="Palatino Linotype"/>
        </w:rPr>
        <w:t>CUART</w:t>
      </w:r>
      <w:r w:rsidR="00A63445" w:rsidRPr="00535258">
        <w:rPr>
          <w:rFonts w:eastAsia="Palatino Linotype"/>
        </w:rPr>
        <w:t>O</w:t>
      </w:r>
      <w:r w:rsidR="00DE3512" w:rsidRPr="00535258">
        <w:rPr>
          <w:rFonts w:eastAsia="Palatino Linotype"/>
        </w:rPr>
        <w:t>. De las causas de improcedencia.</w:t>
      </w:r>
    </w:p>
    <w:p w14:paraId="67FD196E"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535258">
        <w:rPr>
          <w:rFonts w:eastAsia="Palatino Linotype" w:cs="Palatino Linotype"/>
          <w:color w:val="000000"/>
          <w:szCs w:val="24"/>
        </w:rPr>
        <w:lastRenderedPageBreak/>
        <w:t>México y Municipios, en correlación con la seguridad jurídica que debe generar lo actuado ante este Organismo garante.</w:t>
      </w:r>
    </w:p>
    <w:p w14:paraId="73C589E4"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535258" w:rsidRDefault="00DE3512"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Por lo anterior, es una facultad legal entrar al estudio de las causas de improcedencia que hagan valer las partes o que s</w:t>
      </w:r>
      <w:r w:rsidR="00FA0512" w:rsidRPr="00535258">
        <w:rPr>
          <w:rFonts w:eastAsia="Palatino Linotype" w:cs="Palatino Linotype"/>
          <w:color w:val="000000"/>
          <w:szCs w:val="24"/>
        </w:rPr>
        <w:t>e adviertan de oficio por este R</w:t>
      </w:r>
      <w:r w:rsidRPr="00535258">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535258">
        <w:rPr>
          <w:rFonts w:eastAsia="Palatino Linotype" w:cs="Palatino Linotype"/>
          <w:color w:val="000000"/>
          <w:szCs w:val="24"/>
          <w:vertAlign w:val="superscript"/>
        </w:rPr>
        <w:footnoteReference w:id="1"/>
      </w:r>
      <w:r w:rsidRPr="00535258">
        <w:rPr>
          <w:rFonts w:eastAsia="Palatino Linotype" w:cs="Palatino Linotype"/>
          <w:color w:val="000000"/>
          <w:szCs w:val="24"/>
        </w:rPr>
        <w:t xml:space="preserve">, la cual permite dilucidar alguna causal que impida el estudio y resolución, cuando una vez admitido el recurso de </w:t>
      </w:r>
      <w:r w:rsidRPr="00535258">
        <w:rPr>
          <w:rFonts w:eastAsia="Palatino Linotype" w:cs="Palatino Linotype"/>
          <w:color w:val="000000"/>
          <w:szCs w:val="24"/>
        </w:rPr>
        <w:lastRenderedPageBreak/>
        <w:t>revisión se advierta una causa de improcedencia que permita sobreseerlo, sin estudiar el fondo del asunto.</w:t>
      </w:r>
    </w:p>
    <w:p w14:paraId="6FC76987" w14:textId="77777777" w:rsidR="00DE3512" w:rsidRPr="00535258"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535258" w:rsidRDefault="00DE3512" w:rsidP="00DE3512">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535258" w:rsidRDefault="00DE3512" w:rsidP="00DE3512">
      <w:pPr>
        <w:pBdr>
          <w:top w:val="nil"/>
          <w:left w:val="nil"/>
          <w:bottom w:val="nil"/>
          <w:right w:val="nil"/>
          <w:between w:val="nil"/>
        </w:pBdr>
        <w:rPr>
          <w:rFonts w:eastAsia="Palatino Linotype" w:cs="Palatino Linotype"/>
          <w:color w:val="000000"/>
          <w:szCs w:val="24"/>
        </w:rPr>
      </w:pPr>
    </w:p>
    <w:p w14:paraId="794070EC" w14:textId="1B369726" w:rsidR="00DE3512" w:rsidRPr="00535258" w:rsidRDefault="000F42A0" w:rsidP="00CE094A">
      <w:pPr>
        <w:pStyle w:val="Ttulo2"/>
        <w:rPr>
          <w:rFonts w:eastAsia="Palatino Linotype"/>
        </w:rPr>
      </w:pPr>
      <w:r w:rsidRPr="00535258">
        <w:rPr>
          <w:rFonts w:eastAsia="Palatino Linotype"/>
        </w:rPr>
        <w:t>QUIN</w:t>
      </w:r>
      <w:r w:rsidR="001076BC" w:rsidRPr="00535258">
        <w:rPr>
          <w:rFonts w:eastAsia="Palatino Linotype"/>
        </w:rPr>
        <w:t>TO</w:t>
      </w:r>
      <w:r w:rsidR="00DE3512" w:rsidRPr="00535258">
        <w:rPr>
          <w:rFonts w:eastAsia="Palatino Linotype"/>
        </w:rPr>
        <w:t>. Estudio y resolución del asunto.</w:t>
      </w:r>
    </w:p>
    <w:p w14:paraId="1BEB6CB8" w14:textId="77777777" w:rsidR="00C44081" w:rsidRPr="00535258" w:rsidRDefault="00C44081" w:rsidP="00C44081">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535258" w:rsidRDefault="00C44081" w:rsidP="00C44081">
      <w:pPr>
        <w:pBdr>
          <w:top w:val="nil"/>
          <w:left w:val="nil"/>
          <w:bottom w:val="nil"/>
          <w:right w:val="nil"/>
          <w:between w:val="nil"/>
        </w:pBdr>
        <w:contextualSpacing/>
        <w:rPr>
          <w:rFonts w:eastAsia="Palatino Linotype" w:cs="Palatino Linotype"/>
          <w:color w:val="000000"/>
          <w:szCs w:val="24"/>
        </w:rPr>
      </w:pPr>
    </w:p>
    <w:p w14:paraId="7FD959F0" w14:textId="6EFFEE92" w:rsidR="009B6F75" w:rsidRPr="00535258" w:rsidRDefault="00C44081" w:rsidP="009B6F75">
      <w:pPr>
        <w:rPr>
          <w:rFonts w:eastAsiaTheme="minorEastAsia" w:cstheme="minorBidi"/>
          <w:lang w:eastAsia="en-US"/>
        </w:rPr>
      </w:pPr>
      <w:r w:rsidRPr="00535258">
        <w:rPr>
          <w:rFonts w:eastAsia="Palatino Linotype" w:cs="Palatino Linotype"/>
          <w:color w:val="000000"/>
          <w:szCs w:val="24"/>
        </w:rPr>
        <w:t>Por tanto, es conveniente rec</w:t>
      </w:r>
      <w:r w:rsidR="00982E34" w:rsidRPr="00535258">
        <w:rPr>
          <w:rFonts w:eastAsia="Palatino Linotype" w:cs="Palatino Linotype"/>
          <w:color w:val="000000"/>
          <w:szCs w:val="24"/>
        </w:rPr>
        <w:t>ordar que el</w:t>
      </w:r>
      <w:r w:rsidR="001B132A" w:rsidRPr="00535258">
        <w:rPr>
          <w:rFonts w:eastAsia="Palatino Linotype" w:cs="Palatino Linotype"/>
          <w:color w:val="000000"/>
          <w:szCs w:val="24"/>
        </w:rPr>
        <w:t xml:space="preserve"> hoy Recurrente</w:t>
      </w:r>
      <w:r w:rsidRPr="00535258">
        <w:rPr>
          <w:rFonts w:eastAsia="Palatino Linotype" w:cs="Palatino Linotype"/>
          <w:color w:val="000000"/>
          <w:szCs w:val="24"/>
        </w:rPr>
        <w:t xml:space="preserve"> </w:t>
      </w:r>
      <w:r w:rsidR="00440BDC" w:rsidRPr="00535258">
        <w:rPr>
          <w:rFonts w:eastAsia="Palatino Linotype" w:cs="Palatino Linotype"/>
          <w:color w:val="000000"/>
          <w:szCs w:val="24"/>
        </w:rPr>
        <w:t xml:space="preserve">solicitó </w:t>
      </w:r>
      <w:r w:rsidR="007100D7" w:rsidRPr="00535258">
        <w:rPr>
          <w:rFonts w:eastAsia="Palatino Linotype" w:cs="Palatino Linotype"/>
          <w:color w:val="000000"/>
          <w:szCs w:val="24"/>
        </w:rPr>
        <w:t>la entrega de l</w:t>
      </w:r>
      <w:r w:rsidR="00463315" w:rsidRPr="00535258">
        <w:rPr>
          <w:rFonts w:eastAsia="Palatino Linotype" w:cs="Palatino Linotype"/>
          <w:color w:val="000000"/>
          <w:szCs w:val="24"/>
        </w:rPr>
        <w:t xml:space="preserve">as licencias de funcionamiento </w:t>
      </w:r>
      <w:r w:rsidR="007B419E" w:rsidRPr="00535258">
        <w:rPr>
          <w:rFonts w:eastAsia="Palatino Linotype" w:cs="Palatino Linotype"/>
          <w:color w:val="000000"/>
          <w:szCs w:val="24"/>
        </w:rPr>
        <w:t>para venta de bebidas alcohólicas otorgadas en los años 2022 y 2025.</w:t>
      </w:r>
    </w:p>
    <w:p w14:paraId="254FF8A3" w14:textId="3C4D62F0" w:rsidR="00CC0873" w:rsidRPr="00535258"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0C28BF25" w14:textId="77777777" w:rsidR="00932613" w:rsidRPr="00535258" w:rsidRDefault="00C44081" w:rsidP="000672E0">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 xml:space="preserve">A </w:t>
      </w:r>
      <w:r w:rsidR="004923EB" w:rsidRPr="00535258">
        <w:rPr>
          <w:rFonts w:eastAsia="Palatino Linotype" w:cs="Palatino Linotype"/>
          <w:color w:val="000000"/>
          <w:szCs w:val="24"/>
        </w:rPr>
        <w:t xml:space="preserve">las solicitudes </w:t>
      </w:r>
      <w:r w:rsidR="00B554E8" w:rsidRPr="00535258">
        <w:rPr>
          <w:rFonts w:eastAsia="Palatino Linotype" w:cs="Palatino Linotype"/>
          <w:color w:val="000000"/>
          <w:szCs w:val="24"/>
        </w:rPr>
        <w:t>de información pública</w:t>
      </w:r>
      <w:r w:rsidR="004923EB" w:rsidRPr="00535258">
        <w:rPr>
          <w:rFonts w:eastAsia="Palatino Linotype" w:cs="Palatino Linotype"/>
          <w:color w:val="000000"/>
          <w:szCs w:val="24"/>
        </w:rPr>
        <w:t>,</w:t>
      </w:r>
      <w:r w:rsidRPr="00535258">
        <w:rPr>
          <w:rFonts w:eastAsia="Palatino Linotype" w:cs="Palatino Linotype"/>
          <w:color w:val="000000"/>
          <w:szCs w:val="24"/>
        </w:rPr>
        <w:t xml:space="preserve"> el Sujeto Obligado respondió </w:t>
      </w:r>
      <w:r w:rsidR="00FE50C1" w:rsidRPr="00535258">
        <w:rPr>
          <w:rFonts w:eastAsia="Palatino Linotype" w:cs="Palatino Linotype"/>
          <w:color w:val="000000"/>
          <w:szCs w:val="24"/>
        </w:rPr>
        <w:t>mediante la entrega de los</w:t>
      </w:r>
      <w:r w:rsidR="001937A2" w:rsidRPr="00535258">
        <w:rPr>
          <w:rFonts w:eastAsia="Palatino Linotype" w:cs="Palatino Linotype"/>
          <w:color w:val="000000"/>
          <w:szCs w:val="24"/>
        </w:rPr>
        <w:t xml:space="preserve"> </w:t>
      </w:r>
      <w:r w:rsidR="00932613" w:rsidRPr="00535258">
        <w:rPr>
          <w:rFonts w:eastAsia="Palatino Linotype" w:cs="Palatino Linotype"/>
          <w:color w:val="000000"/>
          <w:szCs w:val="24"/>
        </w:rPr>
        <w:t>siguientes documentos:</w:t>
      </w:r>
    </w:p>
    <w:p w14:paraId="4ABA46E0" w14:textId="77777777" w:rsidR="00932613" w:rsidRPr="00535258" w:rsidRDefault="00932613" w:rsidP="000672E0">
      <w:pPr>
        <w:pBdr>
          <w:top w:val="nil"/>
          <w:left w:val="nil"/>
          <w:bottom w:val="nil"/>
          <w:right w:val="nil"/>
          <w:between w:val="nil"/>
        </w:pBdr>
        <w:contextualSpacing/>
        <w:rPr>
          <w:rFonts w:eastAsia="Palatino Linotype" w:cs="Palatino Linotype"/>
          <w:color w:val="000000"/>
          <w:szCs w:val="24"/>
        </w:rPr>
      </w:pPr>
    </w:p>
    <w:p w14:paraId="6B729565" w14:textId="094F1A28" w:rsidR="00AE2665" w:rsidRPr="00535258" w:rsidRDefault="00AE2665" w:rsidP="00A54DEF">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535258">
        <w:rPr>
          <w:rFonts w:eastAsia="Palatino Linotype" w:cs="Palatino Linotype"/>
          <w:b/>
          <w:bCs/>
          <w:color w:val="000000"/>
        </w:rPr>
        <w:t>RESPUESTA SAIMEX 2645.pdf</w:t>
      </w:r>
      <w:r w:rsidR="00D67A77" w:rsidRPr="00535258">
        <w:rPr>
          <w:rFonts w:eastAsia="Palatino Linotype" w:cs="Palatino Linotype"/>
          <w:color w:val="000000"/>
        </w:rPr>
        <w:t xml:space="preserve">. </w:t>
      </w:r>
      <w:r w:rsidR="007632F4" w:rsidRPr="00535258">
        <w:rPr>
          <w:rFonts w:eastAsia="Palatino Linotype" w:cs="Palatino Linotype"/>
          <w:color w:val="000000"/>
        </w:rPr>
        <w:t>Oficio 210010000/0865/2025 emitido por la Directora General de Desarrollo Económico</w:t>
      </w:r>
      <w:r w:rsidR="0014199D" w:rsidRPr="00535258">
        <w:rPr>
          <w:rFonts w:eastAsia="Palatino Linotype" w:cs="Palatino Linotype"/>
          <w:color w:val="000000"/>
        </w:rPr>
        <w:t>, mediante el cual refirió anexar la información requerida.</w:t>
      </w:r>
    </w:p>
    <w:p w14:paraId="6A369C39" w14:textId="795F3756" w:rsidR="00AE2665" w:rsidRPr="00535258" w:rsidRDefault="00AE2665" w:rsidP="00A54DEF">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535258">
        <w:rPr>
          <w:rFonts w:eastAsia="Palatino Linotype" w:cs="Palatino Linotype"/>
          <w:b/>
          <w:bCs/>
          <w:color w:val="000000"/>
        </w:rPr>
        <w:t>ANEXO SAIMEX 2645.pdf</w:t>
      </w:r>
      <w:r w:rsidR="00D67A77" w:rsidRPr="00535258">
        <w:rPr>
          <w:rFonts w:eastAsia="Palatino Linotype" w:cs="Palatino Linotype"/>
          <w:color w:val="000000"/>
        </w:rPr>
        <w:t>.</w:t>
      </w:r>
      <w:r w:rsidR="007C1B0D" w:rsidRPr="00535258">
        <w:rPr>
          <w:rFonts w:eastAsia="Palatino Linotype" w:cs="Palatino Linotype"/>
          <w:color w:val="000000"/>
        </w:rPr>
        <w:t xml:space="preserve"> </w:t>
      </w:r>
      <w:r w:rsidR="00E612B7" w:rsidRPr="00535258">
        <w:rPr>
          <w:rFonts w:eastAsia="Palatino Linotype" w:cs="Palatino Linotype"/>
          <w:color w:val="000000"/>
        </w:rPr>
        <w:t>Documento que contiene</w:t>
      </w:r>
      <w:r w:rsidR="009D3D65" w:rsidRPr="00535258">
        <w:rPr>
          <w:rFonts w:eastAsia="Palatino Linotype" w:cs="Palatino Linotype"/>
          <w:color w:val="000000"/>
        </w:rPr>
        <w:t xml:space="preserve"> un listado de las licencias de funcionamiento con venta de bebidas alcohólicas otorgadas en el año 2025</w:t>
      </w:r>
      <w:r w:rsidR="00885A42" w:rsidRPr="00535258">
        <w:rPr>
          <w:rFonts w:eastAsia="Palatino Linotype" w:cs="Palatino Linotype"/>
          <w:color w:val="000000"/>
        </w:rPr>
        <w:t>, en el que se observa un cuadro con la información de los rubros de REGISTRO, RAZÓN SOCIAL, GIRO, GIRO ESPECIFICACIÓN y TRÁMITE</w:t>
      </w:r>
      <w:r w:rsidR="00E93925" w:rsidRPr="00535258">
        <w:rPr>
          <w:rFonts w:eastAsia="Palatino Linotype" w:cs="Palatino Linotype"/>
          <w:color w:val="000000"/>
        </w:rPr>
        <w:t>, y la información de seis registros.</w:t>
      </w:r>
    </w:p>
    <w:p w14:paraId="390B84CF" w14:textId="2EBB5B17" w:rsidR="00AE2665" w:rsidRPr="00535258" w:rsidRDefault="00AE2665" w:rsidP="00945EF7">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535258">
        <w:rPr>
          <w:rFonts w:eastAsia="Palatino Linotype" w:cs="Palatino Linotype"/>
          <w:b/>
          <w:bCs/>
          <w:color w:val="000000"/>
        </w:rPr>
        <w:t>RESPUESTA SAIMEX 2644.pdf</w:t>
      </w:r>
      <w:r w:rsidR="00D67A77" w:rsidRPr="00535258">
        <w:rPr>
          <w:rFonts w:eastAsia="Palatino Linotype" w:cs="Palatino Linotype"/>
          <w:color w:val="000000"/>
        </w:rPr>
        <w:t>.</w:t>
      </w:r>
      <w:r w:rsidR="00E612B7" w:rsidRPr="00535258">
        <w:rPr>
          <w:rFonts w:eastAsia="Palatino Linotype" w:cs="Palatino Linotype"/>
          <w:color w:val="000000"/>
        </w:rPr>
        <w:t xml:space="preserve"> Oficio 210010000/0866/2025 suscrito por la Directora General de Desarrollo Económico, </w:t>
      </w:r>
      <w:r w:rsidR="006841D3" w:rsidRPr="00535258">
        <w:rPr>
          <w:rFonts w:eastAsia="Palatino Linotype" w:cs="Palatino Linotype"/>
          <w:color w:val="000000"/>
        </w:rPr>
        <w:t>con el que señaló que se anexaba</w:t>
      </w:r>
      <w:r w:rsidR="00E612B7" w:rsidRPr="00535258">
        <w:rPr>
          <w:rFonts w:eastAsia="Palatino Linotype" w:cs="Palatino Linotype"/>
          <w:color w:val="000000"/>
        </w:rPr>
        <w:t xml:space="preserve"> la información requerida.</w:t>
      </w:r>
    </w:p>
    <w:p w14:paraId="5AA0C754" w14:textId="4BB4A36C" w:rsidR="00922F2F" w:rsidRPr="00535258" w:rsidRDefault="00AE2665" w:rsidP="007B5819">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535258">
        <w:rPr>
          <w:rFonts w:eastAsia="Palatino Linotype" w:cs="Palatino Linotype"/>
          <w:b/>
          <w:bCs/>
          <w:color w:val="000000"/>
        </w:rPr>
        <w:t>ANEXO SAIMEX 2644.pdf</w:t>
      </w:r>
      <w:r w:rsidR="00D33F64" w:rsidRPr="00535258">
        <w:rPr>
          <w:rFonts w:eastAsia="Palatino Linotype" w:cs="Palatino Linotype"/>
          <w:color w:val="000000"/>
        </w:rPr>
        <w:t>.</w:t>
      </w:r>
      <w:r w:rsidR="00E36400" w:rsidRPr="00535258">
        <w:rPr>
          <w:rFonts w:eastAsia="Palatino Linotype" w:cs="Palatino Linotype"/>
          <w:color w:val="000000"/>
        </w:rPr>
        <w:t xml:space="preserve"> </w:t>
      </w:r>
      <w:r w:rsidR="0027651B" w:rsidRPr="00535258">
        <w:rPr>
          <w:rFonts w:eastAsia="Palatino Linotype" w:cs="Palatino Linotype"/>
          <w:color w:val="000000"/>
        </w:rPr>
        <w:t xml:space="preserve">Documento que contiene un listado de las licencias de funcionamiento con venta de bebidas alcohólicas otorgadas en el año 2022, en el que se observa un cuadro con la información de los rubros de REGISTRO, RAZÓN SOCIAL, GIRO, GIRO ESPECIFICACIÓN y TRÁMITE, y la información de </w:t>
      </w:r>
      <w:r w:rsidR="003B1447" w:rsidRPr="00535258">
        <w:rPr>
          <w:rFonts w:eastAsia="Palatino Linotype" w:cs="Palatino Linotype"/>
          <w:color w:val="000000"/>
        </w:rPr>
        <w:t>catorce</w:t>
      </w:r>
      <w:r w:rsidR="0027651B" w:rsidRPr="00535258">
        <w:rPr>
          <w:rFonts w:eastAsia="Palatino Linotype" w:cs="Palatino Linotype"/>
          <w:color w:val="000000"/>
        </w:rPr>
        <w:t xml:space="preserve"> registros.</w:t>
      </w:r>
    </w:p>
    <w:p w14:paraId="33B9E15A" w14:textId="77777777" w:rsidR="00A54DEF" w:rsidRPr="00535258" w:rsidRDefault="00A54DEF" w:rsidP="00C44081">
      <w:pPr>
        <w:pBdr>
          <w:top w:val="nil"/>
          <w:left w:val="nil"/>
          <w:bottom w:val="nil"/>
          <w:right w:val="nil"/>
          <w:between w:val="nil"/>
        </w:pBdr>
        <w:contextualSpacing/>
        <w:rPr>
          <w:rFonts w:eastAsia="Palatino Linotype" w:cs="Palatino Linotype"/>
          <w:color w:val="000000"/>
          <w:szCs w:val="24"/>
        </w:rPr>
      </w:pPr>
    </w:p>
    <w:p w14:paraId="0BD25BEE" w14:textId="6C116F8E" w:rsidR="00CA5A88" w:rsidRPr="00535258" w:rsidRDefault="00C44081" w:rsidP="00C44081">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Ante la respuesta em</w:t>
      </w:r>
      <w:r w:rsidR="00F44D34" w:rsidRPr="00535258">
        <w:rPr>
          <w:rFonts w:eastAsia="Palatino Linotype" w:cs="Palatino Linotype"/>
          <w:color w:val="000000"/>
          <w:szCs w:val="24"/>
        </w:rPr>
        <w:t>itida por el Sujeto Obligado, el</w:t>
      </w:r>
      <w:r w:rsidRPr="00535258">
        <w:rPr>
          <w:rFonts w:eastAsia="Palatino Linotype" w:cs="Palatino Linotype"/>
          <w:color w:val="000000"/>
          <w:szCs w:val="24"/>
        </w:rPr>
        <w:t xml:space="preserve"> Recurrente consideró que </w:t>
      </w:r>
      <w:r w:rsidR="00A12039" w:rsidRPr="00535258">
        <w:rPr>
          <w:rFonts w:eastAsia="Palatino Linotype" w:cs="Palatino Linotype"/>
          <w:color w:val="000000"/>
          <w:szCs w:val="24"/>
        </w:rPr>
        <w:t xml:space="preserve">se trasgredió </w:t>
      </w:r>
      <w:r w:rsidRPr="00535258">
        <w:rPr>
          <w:rFonts w:eastAsia="Palatino Linotype" w:cs="Palatino Linotype"/>
          <w:color w:val="000000"/>
          <w:szCs w:val="24"/>
        </w:rPr>
        <w:t xml:space="preserve">su derecho a la información pública, por lo que interpuso </w:t>
      </w:r>
      <w:r w:rsidR="001C5852" w:rsidRPr="00535258">
        <w:rPr>
          <w:rFonts w:eastAsia="Palatino Linotype" w:cs="Palatino Linotype"/>
          <w:color w:val="000000"/>
          <w:szCs w:val="24"/>
        </w:rPr>
        <w:t>los</w:t>
      </w:r>
      <w:r w:rsidRPr="00535258">
        <w:rPr>
          <w:rFonts w:eastAsia="Palatino Linotype" w:cs="Palatino Linotype"/>
          <w:color w:val="000000"/>
          <w:szCs w:val="24"/>
        </w:rPr>
        <w:t xml:space="preserve"> recurso</w:t>
      </w:r>
      <w:r w:rsidR="001C5852" w:rsidRPr="00535258">
        <w:rPr>
          <w:rFonts w:eastAsia="Palatino Linotype" w:cs="Palatino Linotype"/>
          <w:color w:val="000000"/>
          <w:szCs w:val="24"/>
        </w:rPr>
        <w:t>s</w:t>
      </w:r>
      <w:r w:rsidRPr="00535258">
        <w:rPr>
          <w:rFonts w:eastAsia="Palatino Linotype" w:cs="Palatino Linotype"/>
          <w:color w:val="000000"/>
          <w:szCs w:val="24"/>
        </w:rPr>
        <w:t xml:space="preserve"> de revisión al rubro citado, señalando</w:t>
      </w:r>
      <w:r w:rsidR="0093595C" w:rsidRPr="00535258">
        <w:rPr>
          <w:rFonts w:eastAsia="Palatino Linotype" w:cs="Palatino Linotype"/>
          <w:color w:val="000000"/>
          <w:szCs w:val="24"/>
        </w:rPr>
        <w:t xml:space="preserve"> </w:t>
      </w:r>
      <w:r w:rsidRPr="00535258">
        <w:rPr>
          <w:rFonts w:eastAsia="Palatino Linotype" w:cs="Palatino Linotype"/>
          <w:color w:val="000000"/>
          <w:szCs w:val="24"/>
        </w:rPr>
        <w:t>como acto impugnado</w:t>
      </w:r>
      <w:r w:rsidR="00E05C8B" w:rsidRPr="00535258">
        <w:rPr>
          <w:rFonts w:eastAsia="Palatino Linotype" w:cs="Palatino Linotype"/>
          <w:color w:val="000000"/>
          <w:szCs w:val="24"/>
        </w:rPr>
        <w:t xml:space="preserve"> y</w:t>
      </w:r>
      <w:r w:rsidR="00AC1904" w:rsidRPr="00535258">
        <w:rPr>
          <w:rFonts w:eastAsia="Palatino Linotype" w:cs="Palatino Linotype"/>
          <w:color w:val="000000"/>
          <w:szCs w:val="24"/>
        </w:rPr>
        <w:t xml:space="preserve"> </w:t>
      </w:r>
      <w:r w:rsidR="00317AC9" w:rsidRPr="00535258">
        <w:rPr>
          <w:rFonts w:eastAsia="Palatino Linotype" w:cs="Palatino Linotype"/>
          <w:color w:val="000000"/>
          <w:szCs w:val="24"/>
        </w:rPr>
        <w:t xml:space="preserve">razones o motivos de inconformidad </w:t>
      </w:r>
      <w:r w:rsidR="000A69D8" w:rsidRPr="00535258">
        <w:rPr>
          <w:rFonts w:eastAsia="Palatino Linotype" w:cs="Palatino Linotype"/>
          <w:color w:val="000000"/>
          <w:szCs w:val="24"/>
        </w:rPr>
        <w:t xml:space="preserve">en el recurso </w:t>
      </w:r>
      <w:r w:rsidR="003E2ABA" w:rsidRPr="00535258">
        <w:rPr>
          <w:b/>
          <w:szCs w:val="24"/>
        </w:rPr>
        <w:t>07385/INFOEM/IP/RR/2025</w:t>
      </w:r>
      <w:r w:rsidR="00A2191E" w:rsidRPr="00535258">
        <w:rPr>
          <w:rFonts w:eastAsia="Palatino Linotype" w:cs="Palatino Linotype"/>
          <w:color w:val="000000"/>
          <w:szCs w:val="24"/>
        </w:rPr>
        <w:t xml:space="preserve"> </w:t>
      </w:r>
      <w:r w:rsidR="00317AC9" w:rsidRPr="00535258">
        <w:rPr>
          <w:rFonts w:eastAsia="Palatino Linotype" w:cs="Palatino Linotype"/>
          <w:color w:val="000000"/>
          <w:szCs w:val="24"/>
        </w:rPr>
        <w:t>que</w:t>
      </w:r>
      <w:r w:rsidR="00A12039" w:rsidRPr="00535258">
        <w:rPr>
          <w:rFonts w:eastAsia="Palatino Linotype" w:cs="Palatino Linotype"/>
          <w:color w:val="000000"/>
          <w:szCs w:val="24"/>
        </w:rPr>
        <w:t xml:space="preserve"> </w:t>
      </w:r>
      <w:r w:rsidR="00E806BA" w:rsidRPr="00535258">
        <w:rPr>
          <w:rFonts w:eastAsia="Palatino Linotype" w:cs="Palatino Linotype"/>
          <w:color w:val="000000"/>
          <w:szCs w:val="24"/>
        </w:rPr>
        <w:t xml:space="preserve">la entrega de la información está incompleta; </w:t>
      </w:r>
      <w:r w:rsidR="00AE6C38" w:rsidRPr="00535258">
        <w:rPr>
          <w:rFonts w:eastAsia="Palatino Linotype" w:cs="Palatino Linotype"/>
          <w:color w:val="000000"/>
          <w:szCs w:val="24"/>
        </w:rPr>
        <w:t xml:space="preserve">mientras que en el recurso </w:t>
      </w:r>
      <w:r w:rsidR="003E2ABA" w:rsidRPr="00535258">
        <w:rPr>
          <w:b/>
          <w:szCs w:val="24"/>
        </w:rPr>
        <w:t>07386/INFOEM/IP/RR/2025</w:t>
      </w:r>
      <w:r w:rsidR="00AE6C38" w:rsidRPr="00535258">
        <w:rPr>
          <w:rFonts w:eastAsia="Palatino Linotype" w:cs="Palatino Linotype"/>
          <w:color w:val="000000"/>
          <w:szCs w:val="24"/>
        </w:rPr>
        <w:t xml:space="preserve">, que la información </w:t>
      </w:r>
      <w:r w:rsidR="00392ED6" w:rsidRPr="00535258">
        <w:rPr>
          <w:rFonts w:eastAsia="Palatino Linotype" w:cs="Palatino Linotype"/>
          <w:color w:val="000000"/>
          <w:szCs w:val="24"/>
        </w:rPr>
        <w:t xml:space="preserve">es negada y no se atiende el SAIMEX. </w:t>
      </w:r>
    </w:p>
    <w:p w14:paraId="344B51AF" w14:textId="77777777" w:rsidR="00D12150" w:rsidRPr="00535258" w:rsidRDefault="00D12150" w:rsidP="00C44081">
      <w:pPr>
        <w:pBdr>
          <w:top w:val="nil"/>
          <w:left w:val="nil"/>
          <w:bottom w:val="nil"/>
          <w:right w:val="nil"/>
          <w:between w:val="nil"/>
        </w:pBdr>
        <w:contextualSpacing/>
        <w:rPr>
          <w:rFonts w:eastAsia="Palatino Linotype" w:cs="Palatino Linotype"/>
          <w:color w:val="000000"/>
          <w:szCs w:val="24"/>
        </w:rPr>
      </w:pPr>
    </w:p>
    <w:p w14:paraId="5548FEF4" w14:textId="34CF5E40" w:rsidR="00392ED6" w:rsidRPr="00535258" w:rsidRDefault="00E05C8B" w:rsidP="00B71048">
      <w:pPr>
        <w:pBdr>
          <w:top w:val="nil"/>
          <w:left w:val="nil"/>
          <w:bottom w:val="nil"/>
          <w:right w:val="nil"/>
          <w:between w:val="nil"/>
        </w:pBdr>
        <w:contextualSpacing/>
        <w:rPr>
          <w:rFonts w:eastAsia="Palatino Linotype" w:cs="Palatino Linotype"/>
          <w:color w:val="000000"/>
          <w:szCs w:val="24"/>
        </w:rPr>
      </w:pPr>
      <w:r w:rsidRPr="00535258">
        <w:t xml:space="preserve">Durante la etapa de manifestaciones, el Sujeto Obligado rindió su Informe Justificado mediante la entrega </w:t>
      </w:r>
      <w:r w:rsidRPr="00535258">
        <w:rPr>
          <w:rFonts w:eastAsia="Palatino Linotype" w:cs="Palatino Linotype"/>
          <w:color w:val="000000"/>
          <w:szCs w:val="24"/>
        </w:rPr>
        <w:t>de los</w:t>
      </w:r>
      <w:r w:rsidR="00B71048" w:rsidRPr="00535258">
        <w:rPr>
          <w:rFonts w:eastAsia="Palatino Linotype" w:cs="Palatino Linotype"/>
          <w:color w:val="000000"/>
          <w:szCs w:val="24"/>
        </w:rPr>
        <w:t xml:space="preserve"> documentos denominados </w:t>
      </w:r>
      <w:r w:rsidR="00B71048" w:rsidRPr="00535258">
        <w:rPr>
          <w:rFonts w:eastAsia="Palatino Linotype" w:cs="Palatino Linotype"/>
          <w:b/>
          <w:color w:val="000000"/>
          <w:szCs w:val="24"/>
        </w:rPr>
        <w:t>«Ratificación 07385.pdf»</w:t>
      </w:r>
      <w:r w:rsidR="00B71048" w:rsidRPr="00535258">
        <w:rPr>
          <w:rFonts w:eastAsia="Palatino Linotype" w:cs="Palatino Linotype"/>
          <w:color w:val="000000"/>
          <w:szCs w:val="24"/>
        </w:rPr>
        <w:t xml:space="preserve"> y </w:t>
      </w:r>
      <w:r w:rsidR="00B71048" w:rsidRPr="00535258">
        <w:rPr>
          <w:rFonts w:eastAsia="Palatino Linotype" w:cs="Palatino Linotype"/>
          <w:b/>
          <w:color w:val="000000"/>
          <w:szCs w:val="24"/>
        </w:rPr>
        <w:t>«Ratificación 07386.pdf»</w:t>
      </w:r>
      <w:r w:rsidR="00B71048" w:rsidRPr="00535258">
        <w:rPr>
          <w:rFonts w:eastAsia="Palatino Linotype" w:cs="Palatino Linotype"/>
          <w:color w:val="000000"/>
          <w:szCs w:val="24"/>
        </w:rPr>
        <w:t>,</w:t>
      </w:r>
      <w:r w:rsidR="00672B4B" w:rsidRPr="00535258">
        <w:rPr>
          <w:rFonts w:eastAsia="Palatino Linotype" w:cs="Palatino Linotype"/>
          <w:color w:val="000000"/>
          <w:szCs w:val="24"/>
        </w:rPr>
        <w:t xml:space="preserve"> mediante los cuales se ratificaron las respuestas proporcionadas por la Directora General de Desarrollo Económico.</w:t>
      </w:r>
    </w:p>
    <w:p w14:paraId="4F6469F6" w14:textId="77777777" w:rsidR="00B71048" w:rsidRPr="00535258" w:rsidRDefault="00B71048" w:rsidP="00E05C8B">
      <w:pPr>
        <w:pBdr>
          <w:top w:val="nil"/>
          <w:left w:val="nil"/>
          <w:bottom w:val="nil"/>
          <w:right w:val="nil"/>
          <w:between w:val="nil"/>
        </w:pBdr>
        <w:contextualSpacing/>
        <w:rPr>
          <w:rFonts w:eastAsia="Palatino Linotype" w:cs="Palatino Linotype"/>
          <w:color w:val="000000"/>
          <w:szCs w:val="24"/>
        </w:rPr>
      </w:pPr>
    </w:p>
    <w:p w14:paraId="76A6308D" w14:textId="5C12917E" w:rsidR="00E05C8B" w:rsidRPr="00535258" w:rsidRDefault="00E05C8B" w:rsidP="00E05C8B">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Por su p</w:t>
      </w:r>
      <w:r w:rsidR="003F3232" w:rsidRPr="00535258">
        <w:rPr>
          <w:rFonts w:eastAsia="Palatino Linotype" w:cs="Palatino Linotype"/>
          <w:color w:val="000000"/>
          <w:szCs w:val="24"/>
        </w:rPr>
        <w:t xml:space="preserve">arte, el Recurrente </w:t>
      </w:r>
      <w:r w:rsidR="00E6544D" w:rsidRPr="00535258">
        <w:rPr>
          <w:rFonts w:eastAsia="Palatino Linotype" w:cs="Palatino Linotype"/>
          <w:color w:val="000000"/>
          <w:szCs w:val="24"/>
        </w:rPr>
        <w:t xml:space="preserve">no emitió manifestaciones, vertió alegatos ni presentó pruebas que a su derecho convinieran; así como tampoco </w:t>
      </w:r>
      <w:r w:rsidR="00113C10" w:rsidRPr="00535258">
        <w:rPr>
          <w:rFonts w:eastAsia="Palatino Linotype" w:cs="Palatino Linotype"/>
          <w:color w:val="000000"/>
          <w:szCs w:val="24"/>
        </w:rPr>
        <w:t>se pronunció respecto de los Informes Justificados rendido por el Sujeto Obligado.</w:t>
      </w:r>
    </w:p>
    <w:p w14:paraId="60A18FB3" w14:textId="77777777" w:rsidR="00E05C8B" w:rsidRPr="00535258"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535258" w:rsidRDefault="006B4ECE" w:rsidP="006B4ECE">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535258">
        <w:rPr>
          <w:rFonts w:eastAsia="Palatino Linotype" w:cs="Palatino Linotype"/>
          <w:color w:val="000000"/>
          <w:szCs w:val="24"/>
        </w:rPr>
        <w:t xml:space="preserve"> la</w:t>
      </w:r>
      <w:r w:rsidRPr="00535258">
        <w:rPr>
          <w:rFonts w:eastAsia="Palatino Linotype" w:cs="Palatino Linotype"/>
          <w:color w:val="000000"/>
          <w:szCs w:val="24"/>
        </w:rPr>
        <w:t xml:space="preserve"> Recurrente, así como calificar las razones o motivos de inconformidad del particular.</w:t>
      </w:r>
    </w:p>
    <w:p w14:paraId="7BA70A17" w14:textId="77777777" w:rsidR="006B4ECE" w:rsidRPr="00535258"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535258" w:rsidRDefault="00092CD9" w:rsidP="00092CD9">
      <w:pPr>
        <w:pBdr>
          <w:top w:val="nil"/>
          <w:left w:val="nil"/>
          <w:bottom w:val="nil"/>
          <w:right w:val="nil"/>
          <w:between w:val="nil"/>
        </w:pBdr>
        <w:contextualSpacing/>
        <w:rPr>
          <w:rFonts w:eastAsia="Palatino Linotype" w:cs="Palatino Linotype"/>
          <w:color w:val="000000"/>
          <w:szCs w:val="24"/>
        </w:rPr>
      </w:pPr>
      <w:r w:rsidRPr="00535258">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535258"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535258" w:rsidRDefault="00092CD9" w:rsidP="00092CD9">
      <w:pPr>
        <w:pStyle w:val="Sinespaciado"/>
      </w:pPr>
      <w:r w:rsidRPr="00535258">
        <w:rPr>
          <w:b/>
          <w:bCs/>
        </w:rPr>
        <w:t>Artículo 5.</w:t>
      </w:r>
      <w:r w:rsidRPr="00535258">
        <w:t xml:space="preserve"> […]</w:t>
      </w:r>
    </w:p>
    <w:p w14:paraId="1171978E" w14:textId="77777777" w:rsidR="00092CD9" w:rsidRPr="00535258" w:rsidRDefault="00092CD9" w:rsidP="00092CD9">
      <w:pPr>
        <w:pStyle w:val="Sinespaciado"/>
      </w:pPr>
    </w:p>
    <w:p w14:paraId="4DCFE246" w14:textId="77777777" w:rsidR="00092CD9" w:rsidRPr="00535258" w:rsidRDefault="00092CD9" w:rsidP="00092CD9">
      <w:pPr>
        <w:pStyle w:val="Sinespaciado"/>
      </w:pPr>
      <w:r w:rsidRPr="00535258">
        <w:t xml:space="preserve">El derecho a la información será garantizado por el Estado. La ley establecerá las previsiones que permitan asegurar la protección, el respeto y la difusión de este derecho. </w:t>
      </w:r>
    </w:p>
    <w:p w14:paraId="3B288068" w14:textId="77777777" w:rsidR="00092CD9" w:rsidRPr="00535258" w:rsidRDefault="00092CD9" w:rsidP="00092CD9">
      <w:pPr>
        <w:pStyle w:val="Sinespaciado"/>
      </w:pPr>
    </w:p>
    <w:p w14:paraId="1BD2DB9E" w14:textId="77777777" w:rsidR="00092CD9" w:rsidRPr="00535258" w:rsidRDefault="00092CD9" w:rsidP="00092CD9">
      <w:pPr>
        <w:pStyle w:val="Sinespaciado"/>
      </w:pPr>
      <w:r w:rsidRPr="00535258">
        <w:rPr>
          <w:lang w:val="es-ES"/>
        </w:rPr>
        <w:t xml:space="preserve">Para garantizar el ejercicio del derecho de transparencia, acceso a la información pública y protección de datos personales, los poderes públicos y los organismos autónomos, </w:t>
      </w:r>
      <w:r w:rsidRPr="00535258">
        <w:rPr>
          <w:lang w:val="es-ES"/>
        </w:rPr>
        <w:lastRenderedPageBreak/>
        <w:t xml:space="preserve">transparentarán sus acciones, en términos de las disposiciones aplicables, la información será oportuna, clara, veraz y de fácil acceso. </w:t>
      </w:r>
    </w:p>
    <w:p w14:paraId="033FFAF8" w14:textId="77777777" w:rsidR="00092CD9" w:rsidRPr="00535258" w:rsidRDefault="00092CD9" w:rsidP="00092CD9">
      <w:pPr>
        <w:pStyle w:val="Sinespaciado"/>
      </w:pPr>
    </w:p>
    <w:p w14:paraId="488BA2E8" w14:textId="77777777" w:rsidR="00092CD9" w:rsidRPr="00535258" w:rsidRDefault="00092CD9" w:rsidP="00092CD9">
      <w:pPr>
        <w:pStyle w:val="Sinespaciado"/>
      </w:pPr>
      <w:r w:rsidRPr="00535258">
        <w:t>Este derecho se regirá por los principios y bases siguientes:</w:t>
      </w:r>
    </w:p>
    <w:p w14:paraId="2FF57B92" w14:textId="77777777" w:rsidR="00092CD9" w:rsidRPr="00535258" w:rsidRDefault="00092CD9" w:rsidP="00092CD9">
      <w:pPr>
        <w:pStyle w:val="Sinespaciado"/>
      </w:pPr>
    </w:p>
    <w:p w14:paraId="77925FFC" w14:textId="77777777" w:rsidR="00092CD9" w:rsidRPr="00535258" w:rsidRDefault="00092CD9" w:rsidP="00092CD9">
      <w:pPr>
        <w:pStyle w:val="Sinespaciado"/>
      </w:pPr>
      <w:r w:rsidRPr="0053525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535258" w:rsidRDefault="00092CD9" w:rsidP="00092CD9">
      <w:pPr>
        <w:pStyle w:val="Sinespaciado"/>
      </w:pPr>
      <w:r w:rsidRPr="00535258">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535258" w:rsidRDefault="00092CD9" w:rsidP="00092CD9">
      <w:pPr>
        <w:pStyle w:val="Sinespaciado"/>
        <w:rPr>
          <w:lang w:val="es-ES"/>
        </w:rPr>
      </w:pPr>
      <w:r w:rsidRPr="00535258">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535258" w:rsidRDefault="00092CD9" w:rsidP="00092CD9">
      <w:pPr>
        <w:pStyle w:val="Sinespaciado"/>
      </w:pPr>
      <w:r w:rsidRPr="00535258">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535258" w:rsidRDefault="00092CD9" w:rsidP="00092CD9">
      <w:pPr>
        <w:pStyle w:val="Sinespaciado"/>
      </w:pPr>
      <w:r w:rsidRPr="0053525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535258" w:rsidRDefault="00092CD9" w:rsidP="00092CD9">
      <w:pPr>
        <w:pStyle w:val="Sinespaciado"/>
      </w:pPr>
      <w:r w:rsidRPr="0053525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535258" w:rsidRDefault="00092CD9" w:rsidP="00092CD9">
      <w:pPr>
        <w:pStyle w:val="Sinespaciado"/>
        <w:rPr>
          <w:lang w:val="es-ES"/>
        </w:rPr>
      </w:pPr>
      <w:r w:rsidRPr="00535258">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535258"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535258" w:rsidRDefault="00092CD9" w:rsidP="00092CD9">
      <w:pPr>
        <w:rPr>
          <w:rFonts w:eastAsia="Palatino Linotype" w:cs="Palatino Linotype"/>
          <w:szCs w:val="24"/>
        </w:rPr>
      </w:pPr>
      <w:r w:rsidRPr="00535258">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535258" w:rsidRDefault="00092CD9" w:rsidP="00092CD9">
      <w:pPr>
        <w:rPr>
          <w:rFonts w:eastAsia="Palatino Linotype" w:cs="Palatino Linotype"/>
          <w:szCs w:val="24"/>
        </w:rPr>
      </w:pPr>
    </w:p>
    <w:p w14:paraId="110931E9" w14:textId="77777777" w:rsidR="00092CD9" w:rsidRPr="00535258" w:rsidRDefault="00092CD9" w:rsidP="00092CD9">
      <w:pPr>
        <w:pStyle w:val="Sinespaciado"/>
      </w:pPr>
      <w:r w:rsidRPr="00535258">
        <w:rPr>
          <w:b/>
        </w:rPr>
        <w:t>Artículo 23.</w:t>
      </w:r>
      <w:r w:rsidRPr="00535258">
        <w:t xml:space="preserve"> Son sujetos obligados a transparentar y permitir el acceso a su información y proteger los datos personales que obren en su poder:</w:t>
      </w:r>
    </w:p>
    <w:p w14:paraId="28CC6EF1" w14:textId="77777777" w:rsidR="00092CD9" w:rsidRPr="00535258" w:rsidRDefault="00092CD9" w:rsidP="00092CD9">
      <w:pPr>
        <w:pStyle w:val="Sinespaciado"/>
      </w:pPr>
      <w:r w:rsidRPr="00535258">
        <w:t>[…]</w:t>
      </w:r>
    </w:p>
    <w:p w14:paraId="45C8EF57" w14:textId="77777777" w:rsidR="00092CD9" w:rsidRPr="00535258" w:rsidRDefault="00092CD9" w:rsidP="00092CD9">
      <w:pPr>
        <w:pStyle w:val="Sinespaciado"/>
      </w:pPr>
      <w:r w:rsidRPr="00535258">
        <w:rPr>
          <w:b/>
          <w:bCs/>
        </w:rPr>
        <w:t xml:space="preserve">IV. </w:t>
      </w:r>
      <w:r w:rsidRPr="00535258">
        <w:t>Los ayuntamientos y las dependencias, organismos, órganos y entidades de la administración municipal;</w:t>
      </w:r>
    </w:p>
    <w:p w14:paraId="4892A3A3" w14:textId="77777777" w:rsidR="00092CD9" w:rsidRPr="00535258" w:rsidRDefault="00092CD9" w:rsidP="00092CD9">
      <w:pPr>
        <w:pStyle w:val="Sinespaciado"/>
      </w:pPr>
      <w:r w:rsidRPr="00535258">
        <w:t>[…]</w:t>
      </w:r>
    </w:p>
    <w:p w14:paraId="3C9C858C" w14:textId="77777777" w:rsidR="00092CD9" w:rsidRPr="00535258"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535258" w:rsidRDefault="00092CD9" w:rsidP="00092CD9">
      <w:r w:rsidRPr="00535258">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535258" w:rsidRDefault="00092CD9" w:rsidP="00092CD9"/>
    <w:p w14:paraId="1F0FF627" w14:textId="03554B9A" w:rsidR="00092CD9" w:rsidRPr="00535258" w:rsidRDefault="00092CD9" w:rsidP="00092CD9">
      <w:r w:rsidRPr="00535258">
        <w:t>Asimismo, de los motivos de inconformidad expresados por el Recurrente, se estima que en el presente caso se actualiz</w:t>
      </w:r>
      <w:r w:rsidR="00A20C11" w:rsidRPr="00535258">
        <w:t>aron</w:t>
      </w:r>
      <w:r w:rsidRPr="00535258">
        <w:t xml:space="preserve"> la</w:t>
      </w:r>
      <w:r w:rsidR="00A20C11" w:rsidRPr="00535258">
        <w:t>s</w:t>
      </w:r>
      <w:r w:rsidRPr="00535258">
        <w:t xml:space="preserve"> causal</w:t>
      </w:r>
      <w:r w:rsidR="00A20C11" w:rsidRPr="00535258">
        <w:t>es</w:t>
      </w:r>
      <w:r w:rsidRPr="00535258">
        <w:t xml:space="preserve"> de procedencia del recurso de revisión prevista</w:t>
      </w:r>
      <w:r w:rsidR="00A20C11" w:rsidRPr="00535258">
        <w:t>s</w:t>
      </w:r>
      <w:r w:rsidRPr="00535258">
        <w:t xml:space="preserve"> en la</w:t>
      </w:r>
      <w:r w:rsidR="00A20C11" w:rsidRPr="00535258">
        <w:t>s</w:t>
      </w:r>
      <w:r w:rsidR="002319A4" w:rsidRPr="00535258">
        <w:t xml:space="preserve"> </w:t>
      </w:r>
      <w:r w:rsidRPr="00535258">
        <w:t>fracci</w:t>
      </w:r>
      <w:r w:rsidR="00A20C11" w:rsidRPr="00535258">
        <w:t>ones I y</w:t>
      </w:r>
      <w:r w:rsidRPr="00535258">
        <w:t xml:space="preserve"> </w:t>
      </w:r>
      <w:r w:rsidR="002319A4" w:rsidRPr="00535258">
        <w:t>V</w:t>
      </w:r>
      <w:r w:rsidRPr="00535258">
        <w:t xml:space="preserve"> del artículo 179 de la Ley de Transparencia local, que a la letra estipula lo siguiente:</w:t>
      </w:r>
    </w:p>
    <w:p w14:paraId="4262FB07" w14:textId="77777777" w:rsidR="00092CD9" w:rsidRPr="00535258" w:rsidRDefault="00092CD9" w:rsidP="00092CD9"/>
    <w:p w14:paraId="6A45129B" w14:textId="77777777" w:rsidR="00092CD9" w:rsidRPr="00535258" w:rsidRDefault="00092CD9" w:rsidP="00092CD9">
      <w:pPr>
        <w:pStyle w:val="Sinespaciado"/>
      </w:pPr>
      <w:r w:rsidRPr="00535258">
        <w:rPr>
          <w:b/>
        </w:rPr>
        <w:t xml:space="preserve">Artículo 179. </w:t>
      </w:r>
      <w:r w:rsidRPr="00535258">
        <w:t>El recurso de revisión es un medio de protección que la Ley otorga a los particulares, para hacer valer su derecho de acceso a la información pública, y procederá en contra de las siguientes causas:</w:t>
      </w:r>
    </w:p>
    <w:p w14:paraId="5067E125" w14:textId="77777777" w:rsidR="00A20C11" w:rsidRPr="00535258" w:rsidRDefault="00A20C11" w:rsidP="00092CD9">
      <w:pPr>
        <w:pStyle w:val="Sinespaciado"/>
      </w:pPr>
    </w:p>
    <w:p w14:paraId="5BEA076A" w14:textId="5AC43318" w:rsidR="00A20C11" w:rsidRPr="00535258" w:rsidRDefault="00A20C11" w:rsidP="00092CD9">
      <w:pPr>
        <w:pStyle w:val="Sinespaciado"/>
      </w:pPr>
      <w:r w:rsidRPr="00535258">
        <w:rPr>
          <w:b/>
          <w:bCs/>
        </w:rPr>
        <w:t>I.</w:t>
      </w:r>
      <w:r w:rsidRPr="00535258">
        <w:t xml:space="preserve"> </w:t>
      </w:r>
      <w:r w:rsidR="000220B2" w:rsidRPr="00535258">
        <w:t>La negativa a la información solicitada;</w:t>
      </w:r>
    </w:p>
    <w:p w14:paraId="76E7C70E" w14:textId="62FB4EF8" w:rsidR="00092CD9" w:rsidRPr="00535258" w:rsidRDefault="00181E46" w:rsidP="00092CD9">
      <w:pPr>
        <w:pStyle w:val="Sinespaciado"/>
      </w:pPr>
      <w:r w:rsidRPr="00535258">
        <w:t>[…]</w:t>
      </w:r>
    </w:p>
    <w:p w14:paraId="34CC62DE" w14:textId="2D8D4201" w:rsidR="00092CD9" w:rsidRPr="00535258" w:rsidRDefault="0028487C" w:rsidP="00092CD9">
      <w:pPr>
        <w:pStyle w:val="Sinespaciado"/>
      </w:pPr>
      <w:r w:rsidRPr="00535258">
        <w:rPr>
          <w:b/>
          <w:lang w:val="es-ES"/>
        </w:rPr>
        <w:lastRenderedPageBreak/>
        <w:t>V</w:t>
      </w:r>
      <w:r w:rsidR="00092CD9" w:rsidRPr="00535258">
        <w:rPr>
          <w:b/>
          <w:lang w:val="es-ES"/>
        </w:rPr>
        <w:t>.</w:t>
      </w:r>
      <w:r w:rsidR="00092CD9" w:rsidRPr="00535258">
        <w:rPr>
          <w:lang w:val="es-ES"/>
        </w:rPr>
        <w:t xml:space="preserve"> La </w:t>
      </w:r>
      <w:r w:rsidR="0084520D" w:rsidRPr="00535258">
        <w:rPr>
          <w:lang w:val="es-ES"/>
        </w:rPr>
        <w:t>entrega de información incompleta</w:t>
      </w:r>
      <w:r w:rsidR="00092CD9" w:rsidRPr="00535258">
        <w:rPr>
          <w:lang w:val="es-ES"/>
        </w:rPr>
        <w:t>;</w:t>
      </w:r>
    </w:p>
    <w:p w14:paraId="1FF99F04" w14:textId="77777777" w:rsidR="00092CD9" w:rsidRPr="00535258" w:rsidRDefault="00092CD9" w:rsidP="00092CD9">
      <w:pPr>
        <w:pStyle w:val="Sinespaciado"/>
      </w:pPr>
      <w:r w:rsidRPr="00535258">
        <w:t>[…]</w:t>
      </w:r>
    </w:p>
    <w:p w14:paraId="4656110D" w14:textId="77777777" w:rsidR="00092CD9" w:rsidRPr="00535258" w:rsidRDefault="00092CD9" w:rsidP="00092CD9"/>
    <w:p w14:paraId="1009265F" w14:textId="77777777" w:rsidR="0066559F" w:rsidRPr="00535258" w:rsidRDefault="0066559F" w:rsidP="0066559F">
      <w:pPr>
        <w:pBdr>
          <w:top w:val="nil"/>
          <w:left w:val="nil"/>
          <w:bottom w:val="nil"/>
          <w:right w:val="nil"/>
          <w:between w:val="nil"/>
        </w:pBdr>
        <w:contextualSpacing/>
        <w:rPr>
          <w:szCs w:val="24"/>
        </w:rPr>
      </w:pPr>
      <w:r w:rsidRPr="00535258">
        <w:rPr>
          <w:rFonts w:eastAsia="Palatino Linotype" w:cs="Palatino Linotype"/>
          <w:color w:val="000000"/>
          <w:szCs w:val="24"/>
        </w:rPr>
        <w:t xml:space="preserve">En ese sentido, también </w:t>
      </w:r>
      <w:r w:rsidRPr="00535258">
        <w:rPr>
          <w:bCs/>
          <w:szCs w:val="24"/>
        </w:rPr>
        <w:t xml:space="preserve">es importante señalar que </w:t>
      </w:r>
      <w:r w:rsidRPr="00535258">
        <w:rPr>
          <w:szCs w:val="24"/>
        </w:rPr>
        <w:t>el artículo 4, párrafo segundo, de la Ley de Transparencia local dispone lo siguiente:</w:t>
      </w:r>
    </w:p>
    <w:p w14:paraId="4A11C6E7" w14:textId="77777777" w:rsidR="0066559F" w:rsidRPr="00535258" w:rsidRDefault="0066559F" w:rsidP="0066559F">
      <w:pPr>
        <w:pBdr>
          <w:top w:val="nil"/>
          <w:left w:val="nil"/>
          <w:bottom w:val="nil"/>
          <w:right w:val="nil"/>
          <w:between w:val="nil"/>
        </w:pBdr>
        <w:contextualSpacing/>
        <w:rPr>
          <w:szCs w:val="24"/>
        </w:rPr>
      </w:pPr>
    </w:p>
    <w:p w14:paraId="27087532" w14:textId="77777777" w:rsidR="0066559F" w:rsidRPr="00535258" w:rsidRDefault="0066559F" w:rsidP="0066559F">
      <w:pPr>
        <w:pBdr>
          <w:top w:val="nil"/>
          <w:left w:val="nil"/>
          <w:bottom w:val="nil"/>
          <w:right w:val="nil"/>
          <w:between w:val="nil"/>
        </w:pBdr>
        <w:spacing w:line="240" w:lineRule="auto"/>
        <w:ind w:left="567" w:right="616"/>
        <w:contextualSpacing/>
        <w:rPr>
          <w:i/>
          <w:sz w:val="22"/>
        </w:rPr>
      </w:pPr>
      <w:r w:rsidRPr="00535258">
        <w:rPr>
          <w:b/>
          <w:i/>
          <w:sz w:val="22"/>
        </w:rPr>
        <w:t xml:space="preserve">Artículo 4. </w:t>
      </w:r>
      <w:r w:rsidRPr="00535258">
        <w:rPr>
          <w:i/>
          <w:sz w:val="22"/>
        </w:rPr>
        <w:t>[…]</w:t>
      </w:r>
    </w:p>
    <w:p w14:paraId="0A84BA83" w14:textId="77777777" w:rsidR="0066559F" w:rsidRPr="00535258" w:rsidRDefault="0066559F" w:rsidP="0066559F">
      <w:pPr>
        <w:pBdr>
          <w:top w:val="nil"/>
          <w:left w:val="nil"/>
          <w:bottom w:val="nil"/>
          <w:right w:val="nil"/>
          <w:between w:val="nil"/>
        </w:pBdr>
        <w:spacing w:line="240" w:lineRule="auto"/>
        <w:ind w:left="567" w:right="616"/>
        <w:contextualSpacing/>
        <w:rPr>
          <w:i/>
          <w:sz w:val="22"/>
        </w:rPr>
      </w:pPr>
    </w:p>
    <w:p w14:paraId="20F3E1AC" w14:textId="77777777" w:rsidR="0066559F" w:rsidRPr="00535258" w:rsidRDefault="0066559F" w:rsidP="0066559F">
      <w:pPr>
        <w:pBdr>
          <w:top w:val="nil"/>
          <w:left w:val="nil"/>
          <w:bottom w:val="nil"/>
          <w:right w:val="nil"/>
          <w:between w:val="nil"/>
        </w:pBdr>
        <w:spacing w:line="240" w:lineRule="auto"/>
        <w:ind w:left="567" w:right="616"/>
        <w:contextualSpacing/>
        <w:rPr>
          <w:i/>
          <w:sz w:val="22"/>
        </w:rPr>
      </w:pPr>
      <w:r w:rsidRPr="00535258">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7255229" w14:textId="77777777" w:rsidR="0066559F" w:rsidRPr="00535258" w:rsidRDefault="0066559F" w:rsidP="0066559F">
      <w:pPr>
        <w:pBdr>
          <w:top w:val="nil"/>
          <w:left w:val="nil"/>
          <w:bottom w:val="nil"/>
          <w:right w:val="nil"/>
          <w:between w:val="nil"/>
        </w:pBdr>
        <w:spacing w:line="240" w:lineRule="auto"/>
        <w:ind w:left="567" w:right="616"/>
        <w:contextualSpacing/>
        <w:rPr>
          <w:i/>
          <w:sz w:val="22"/>
        </w:rPr>
      </w:pPr>
    </w:p>
    <w:p w14:paraId="7DCDBE17" w14:textId="77777777" w:rsidR="0066559F" w:rsidRPr="00535258" w:rsidRDefault="0066559F" w:rsidP="0066559F">
      <w:pPr>
        <w:pBdr>
          <w:top w:val="nil"/>
          <w:left w:val="nil"/>
          <w:bottom w:val="nil"/>
          <w:right w:val="nil"/>
          <w:between w:val="nil"/>
        </w:pBdr>
        <w:spacing w:line="240" w:lineRule="auto"/>
        <w:ind w:left="567" w:right="616"/>
        <w:contextualSpacing/>
        <w:rPr>
          <w:i/>
          <w:sz w:val="22"/>
        </w:rPr>
      </w:pPr>
      <w:r w:rsidRPr="00535258">
        <w:rPr>
          <w:i/>
          <w:sz w:val="22"/>
        </w:rPr>
        <w:t>Solo podrá ser clasificada excepcionalmente como reservada temporalmente por razones de interés público, en los términos de las causas legítimas y estrictamente necesarias previstas por esta Ley.</w:t>
      </w:r>
    </w:p>
    <w:p w14:paraId="59027855" w14:textId="77777777" w:rsidR="0066559F" w:rsidRPr="00535258" w:rsidRDefault="0066559F" w:rsidP="0066559F">
      <w:pPr>
        <w:pBdr>
          <w:top w:val="nil"/>
          <w:left w:val="nil"/>
          <w:bottom w:val="nil"/>
          <w:right w:val="nil"/>
          <w:between w:val="nil"/>
        </w:pBdr>
        <w:contextualSpacing/>
        <w:rPr>
          <w:szCs w:val="24"/>
        </w:rPr>
      </w:pPr>
    </w:p>
    <w:p w14:paraId="4ECF3802" w14:textId="77777777" w:rsidR="0066559F" w:rsidRPr="00535258" w:rsidRDefault="0066559F" w:rsidP="0066559F">
      <w:pPr>
        <w:rPr>
          <w:rFonts w:cs="Arial"/>
          <w:i/>
        </w:rPr>
      </w:pPr>
      <w:r w:rsidRPr="00535258">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A48A7A" w14:textId="77777777" w:rsidR="0066559F" w:rsidRPr="00535258" w:rsidRDefault="0066559F" w:rsidP="0066559F">
      <w:pPr>
        <w:rPr>
          <w:rFonts w:cs="Arial"/>
          <w:iCs/>
        </w:rPr>
      </w:pPr>
    </w:p>
    <w:p w14:paraId="09615DCA" w14:textId="77777777" w:rsidR="0066559F" w:rsidRPr="00535258" w:rsidRDefault="0066559F" w:rsidP="0066559F">
      <w:pPr>
        <w:rPr>
          <w:rFonts w:cs="Arial"/>
          <w:szCs w:val="24"/>
        </w:rPr>
      </w:pPr>
      <w:r w:rsidRPr="00535258">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757BE69" w14:textId="77777777" w:rsidR="0066559F" w:rsidRPr="00535258" w:rsidRDefault="0066559F" w:rsidP="0066559F">
      <w:pPr>
        <w:spacing w:line="259" w:lineRule="auto"/>
        <w:ind w:right="567"/>
        <w:rPr>
          <w:rFonts w:cs="Arial"/>
          <w:szCs w:val="24"/>
        </w:rPr>
      </w:pPr>
    </w:p>
    <w:p w14:paraId="7C30AC8A" w14:textId="77777777" w:rsidR="0066559F" w:rsidRPr="00535258" w:rsidRDefault="0066559F" w:rsidP="0066559F">
      <w:pPr>
        <w:spacing w:line="240" w:lineRule="auto"/>
        <w:ind w:left="567" w:right="567"/>
        <w:rPr>
          <w:rFonts w:cs="Arial"/>
          <w:i/>
          <w:color w:val="000000"/>
          <w:sz w:val="22"/>
        </w:rPr>
      </w:pPr>
      <w:r w:rsidRPr="00535258">
        <w:rPr>
          <w:rFonts w:cs="Arial"/>
          <w:b/>
          <w:i/>
          <w:color w:val="000000"/>
          <w:sz w:val="22"/>
        </w:rPr>
        <w:lastRenderedPageBreak/>
        <w:t>Artículo 12.</w:t>
      </w:r>
      <w:r w:rsidRPr="00535258">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725827A3" w14:textId="77777777" w:rsidR="0066559F" w:rsidRPr="00535258" w:rsidRDefault="0066559F" w:rsidP="0066559F">
      <w:pPr>
        <w:spacing w:line="240" w:lineRule="auto"/>
        <w:ind w:left="567" w:right="567"/>
        <w:rPr>
          <w:rFonts w:cs="Arial"/>
          <w:i/>
          <w:sz w:val="22"/>
        </w:rPr>
      </w:pPr>
    </w:p>
    <w:p w14:paraId="3AF57BA5" w14:textId="77777777" w:rsidR="0066559F" w:rsidRPr="00535258" w:rsidRDefault="0066559F" w:rsidP="0066559F">
      <w:pPr>
        <w:spacing w:line="240" w:lineRule="auto"/>
        <w:ind w:left="567" w:right="567"/>
        <w:rPr>
          <w:rFonts w:cs="Arial"/>
          <w:i/>
          <w:iCs/>
          <w:sz w:val="22"/>
        </w:rPr>
      </w:pPr>
      <w:r w:rsidRPr="00535258">
        <w:rPr>
          <w:rFonts w:cs="Arial"/>
          <w:b/>
          <w:bCs/>
          <w:i/>
          <w:iCs/>
          <w:color w:val="000000" w:themeColor="text1"/>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954447" w14:textId="77777777" w:rsidR="0066559F" w:rsidRPr="00535258" w:rsidRDefault="0066559F" w:rsidP="0066559F">
      <w:pPr>
        <w:rPr>
          <w:rFonts w:cs="Arial"/>
          <w:color w:val="000000"/>
        </w:rPr>
      </w:pPr>
    </w:p>
    <w:p w14:paraId="576941BE" w14:textId="77777777" w:rsidR="0066559F" w:rsidRPr="00535258" w:rsidRDefault="0066559F" w:rsidP="0066559F">
      <w:pPr>
        <w:rPr>
          <w:rFonts w:cs="Arial"/>
          <w:color w:val="000000"/>
        </w:rPr>
      </w:pPr>
      <w:r w:rsidRPr="00535258">
        <w:rPr>
          <w:rFonts w:cs="Arial"/>
          <w:color w:val="000000"/>
        </w:rPr>
        <w:t>En síntesis, el derecho de acceso a la información pública se satisface en aquellos casos en que se entregue el soporte documental en que conste la información pública, toda vez que, los Sujetos Obligados</w:t>
      </w:r>
      <w:r w:rsidRPr="00535258">
        <w:rPr>
          <w:rFonts w:cs="Arial"/>
          <w:b/>
          <w:color w:val="000000"/>
        </w:rPr>
        <w:t xml:space="preserve"> </w:t>
      </w:r>
      <w:r w:rsidRPr="00535258">
        <w:rPr>
          <w:rFonts w:cs="Arial"/>
          <w:color w:val="000000"/>
        </w:rPr>
        <w:t xml:space="preserve">no tienen el deber de generar, poseer o administrar la información pública con el grado de detalle solicitado; esto es, que no tienen el deber de generar un documento </w:t>
      </w:r>
      <w:r w:rsidRPr="00535258">
        <w:rPr>
          <w:rFonts w:cs="Arial"/>
          <w:i/>
          <w:color w:val="000000"/>
        </w:rPr>
        <w:t>ad hoc</w:t>
      </w:r>
      <w:r w:rsidRPr="00535258">
        <w:rPr>
          <w:rFonts w:cs="Arial"/>
          <w:color w:val="000000"/>
        </w:rPr>
        <w:t>, para satisfacer el derecho de acceso a la información pública.</w:t>
      </w:r>
    </w:p>
    <w:p w14:paraId="7C0BE9B7" w14:textId="77777777" w:rsidR="0066559F" w:rsidRPr="00535258" w:rsidRDefault="0066559F" w:rsidP="0066559F">
      <w:pPr>
        <w:rPr>
          <w:rFonts w:cs="Arial"/>
          <w:color w:val="000000"/>
        </w:rPr>
      </w:pPr>
    </w:p>
    <w:p w14:paraId="70120D8F" w14:textId="77777777" w:rsidR="0066559F" w:rsidRPr="00535258" w:rsidRDefault="0066559F" w:rsidP="0066559F">
      <w:pPr>
        <w:rPr>
          <w:b/>
          <w:bCs/>
          <w:color w:val="000000"/>
        </w:rPr>
      </w:pPr>
      <w:r w:rsidRPr="00535258">
        <w:rPr>
          <w:rFonts w:cs="Arial"/>
          <w:color w:val="000000"/>
        </w:rPr>
        <w:t xml:space="preserve">Como apoyo a lo anterior, es aplicable el Criterio 03-17, emitido por </w:t>
      </w:r>
      <w:r w:rsidRPr="00535258">
        <w:rPr>
          <w:rFonts w:eastAsia="Arial Unicode MS" w:cs="Arial"/>
          <w:color w:val="000000"/>
        </w:rPr>
        <w:t>el Instituto Nacional de Transparencia, Acceso a la Información y Protección de Datos Personales,</w:t>
      </w:r>
      <w:r w:rsidRPr="00535258">
        <w:rPr>
          <w:bCs/>
          <w:color w:val="000000"/>
        </w:rPr>
        <w:t xml:space="preserve"> que dice:</w:t>
      </w:r>
      <w:r w:rsidRPr="00535258">
        <w:rPr>
          <w:b/>
          <w:bCs/>
          <w:color w:val="000000"/>
        </w:rPr>
        <w:t xml:space="preserve"> </w:t>
      </w:r>
    </w:p>
    <w:p w14:paraId="7F9F1F5B" w14:textId="77777777" w:rsidR="0066559F" w:rsidRPr="00535258" w:rsidRDefault="0066559F" w:rsidP="0066559F">
      <w:pPr>
        <w:jc w:val="left"/>
        <w:rPr>
          <w:rFonts w:eastAsia="Times New Roman" w:cs="Times New Roman"/>
          <w:szCs w:val="24"/>
          <w:lang w:eastAsia="es-ES"/>
        </w:rPr>
      </w:pPr>
    </w:p>
    <w:p w14:paraId="1682E25E" w14:textId="77777777" w:rsidR="0066559F" w:rsidRPr="00535258" w:rsidRDefault="0066559F" w:rsidP="0066559F">
      <w:pPr>
        <w:spacing w:line="259" w:lineRule="auto"/>
        <w:ind w:left="851" w:right="850"/>
        <w:rPr>
          <w:rFonts w:cs="Arial"/>
          <w:color w:val="000000"/>
          <w:sz w:val="2"/>
        </w:rPr>
      </w:pPr>
    </w:p>
    <w:p w14:paraId="3632F0D0" w14:textId="77777777" w:rsidR="0066559F" w:rsidRPr="00535258" w:rsidRDefault="0066559F" w:rsidP="0066559F">
      <w:pPr>
        <w:spacing w:line="240" w:lineRule="auto"/>
        <w:ind w:left="567" w:right="567"/>
        <w:rPr>
          <w:rFonts w:cs="Arial"/>
          <w:i/>
          <w:color w:val="000000"/>
          <w:sz w:val="22"/>
        </w:rPr>
      </w:pPr>
      <w:r w:rsidRPr="00535258">
        <w:rPr>
          <w:rFonts w:cs="Arial"/>
          <w:b/>
          <w:i/>
          <w:color w:val="000000"/>
          <w:sz w:val="22"/>
        </w:rPr>
        <w:t>No existe obligación de elaborar documentos ad hoc para atender las solicitudes de acceso a la información.</w:t>
      </w:r>
      <w:r w:rsidRPr="00535258">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4D2C09" w14:textId="77777777" w:rsidR="0066559F" w:rsidRPr="00535258" w:rsidRDefault="0066559F" w:rsidP="0066559F">
      <w:pPr>
        <w:spacing w:line="240" w:lineRule="auto"/>
        <w:ind w:left="567" w:right="567"/>
        <w:rPr>
          <w:rFonts w:cs="Arial"/>
          <w:i/>
          <w:color w:val="000000"/>
          <w:sz w:val="2"/>
        </w:rPr>
      </w:pPr>
    </w:p>
    <w:p w14:paraId="3A9F3242" w14:textId="77777777" w:rsidR="0066559F" w:rsidRPr="00535258" w:rsidRDefault="0066559F" w:rsidP="0066559F">
      <w:pPr>
        <w:rPr>
          <w:rFonts w:cs="Arial"/>
          <w:color w:val="000000" w:themeColor="text1"/>
        </w:rPr>
      </w:pPr>
    </w:p>
    <w:p w14:paraId="0857D16A" w14:textId="77777777" w:rsidR="0066559F" w:rsidRPr="00535258" w:rsidRDefault="0066559F" w:rsidP="0066559F">
      <w:pPr>
        <w:rPr>
          <w:rFonts w:cs="Arial"/>
          <w:color w:val="000000" w:themeColor="text1"/>
        </w:rPr>
      </w:pPr>
      <w:r w:rsidRPr="00535258">
        <w:rPr>
          <w:rFonts w:cs="Arial"/>
          <w:color w:val="000000" w:themeColor="text1"/>
        </w:rPr>
        <w:lastRenderedPageBreak/>
        <w:t xml:space="preserve">Asimismo, el artículo 24, de la Ley de la materia, dispone que los Sujetos Obligados sólo proporcionarán la información pública que </w:t>
      </w:r>
      <w:r w:rsidRPr="00535258">
        <w:rPr>
          <w:rFonts w:cs="Arial"/>
        </w:rPr>
        <w:t>generen</w:t>
      </w:r>
      <w:r w:rsidRPr="00535258">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099545" w14:textId="77777777" w:rsidR="0066559F" w:rsidRPr="00535258" w:rsidRDefault="0066559F" w:rsidP="0066559F">
      <w:pPr>
        <w:rPr>
          <w:rFonts w:cs="Arial"/>
          <w:color w:val="000000" w:themeColor="text1"/>
        </w:rPr>
      </w:pPr>
    </w:p>
    <w:p w14:paraId="06B02FAB" w14:textId="77777777" w:rsidR="0066559F" w:rsidRPr="00535258" w:rsidRDefault="0066559F" w:rsidP="0066559F">
      <w:pPr>
        <w:rPr>
          <w:rFonts w:cs="Arial"/>
          <w:color w:val="000000" w:themeColor="text1"/>
        </w:rPr>
      </w:pPr>
      <w:r w:rsidRPr="00535258">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35258">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5258">
        <w:rPr>
          <w:rFonts w:cs="Arial"/>
          <w:color w:val="000000" w:themeColor="text1"/>
        </w:rPr>
        <w:t xml:space="preserve">; los que, </w:t>
      </w:r>
      <w:r w:rsidRPr="00535258">
        <w:rPr>
          <w:rFonts w:cs="Arial"/>
        </w:rPr>
        <w:t>podrán estar en cualquier medio, sea escrito, impreso, sonoro, visual, electrónico, informático u holográfico</w:t>
      </w:r>
      <w:r w:rsidRPr="00535258">
        <w:rPr>
          <w:rFonts w:cs="Arial"/>
          <w:color w:val="000000" w:themeColor="text1"/>
        </w:rPr>
        <w:t xml:space="preserve">, de conformidad con el artículo 3, fracción XI, de la Ley de la materia, el cual dispone lo siguiente: </w:t>
      </w:r>
    </w:p>
    <w:p w14:paraId="30215E0E" w14:textId="77777777" w:rsidR="0066559F" w:rsidRPr="00535258" w:rsidRDefault="0066559F" w:rsidP="0066559F">
      <w:pPr>
        <w:pBdr>
          <w:top w:val="nil"/>
          <w:left w:val="nil"/>
          <w:bottom w:val="nil"/>
          <w:right w:val="nil"/>
          <w:between w:val="nil"/>
        </w:pBdr>
        <w:contextualSpacing/>
        <w:rPr>
          <w:szCs w:val="24"/>
        </w:rPr>
      </w:pPr>
    </w:p>
    <w:p w14:paraId="0B221C00" w14:textId="77777777" w:rsidR="0066559F" w:rsidRPr="00535258" w:rsidRDefault="0066559F" w:rsidP="0066559F">
      <w:pPr>
        <w:pStyle w:val="Sinespaciado"/>
      </w:pPr>
      <w:r w:rsidRPr="00535258">
        <w:rPr>
          <w:b/>
        </w:rPr>
        <w:t xml:space="preserve">Artículo 3. </w:t>
      </w:r>
      <w:r w:rsidRPr="00535258">
        <w:t>Para los efectos de la presente Ley se entenderá por:</w:t>
      </w:r>
    </w:p>
    <w:p w14:paraId="3698E878" w14:textId="77777777" w:rsidR="0066559F" w:rsidRPr="00535258" w:rsidRDefault="0066559F" w:rsidP="0066559F">
      <w:pPr>
        <w:pStyle w:val="Sinespaciado"/>
      </w:pPr>
      <w:r w:rsidRPr="00535258">
        <w:t>[…]</w:t>
      </w:r>
    </w:p>
    <w:p w14:paraId="231B0D7A" w14:textId="77777777" w:rsidR="0066559F" w:rsidRPr="00535258" w:rsidRDefault="0066559F" w:rsidP="0066559F">
      <w:pPr>
        <w:pStyle w:val="Sinespaciado"/>
      </w:pPr>
      <w:r w:rsidRPr="00535258">
        <w:rPr>
          <w:b/>
        </w:rPr>
        <w:t>XI. Documento:</w:t>
      </w:r>
      <w:r w:rsidRPr="00535258">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5258">
        <w:rPr>
          <w:b/>
          <w:u w:val="single"/>
        </w:rPr>
        <w:t>Los documentos podrán estar en cualquier medio, sea escrito, impreso, sonoro, visual, electrónico, informático u holográfico</w:t>
      </w:r>
      <w:r w:rsidRPr="00535258">
        <w:t>;</w:t>
      </w:r>
    </w:p>
    <w:p w14:paraId="5FE0B88A" w14:textId="77777777" w:rsidR="0066559F" w:rsidRPr="00535258" w:rsidRDefault="0066559F" w:rsidP="0066559F">
      <w:pPr>
        <w:pStyle w:val="Sinespaciado"/>
      </w:pPr>
      <w:r w:rsidRPr="00535258">
        <w:t>[…]</w:t>
      </w:r>
    </w:p>
    <w:p w14:paraId="4B148151" w14:textId="77777777" w:rsidR="0066559F" w:rsidRPr="00535258" w:rsidRDefault="0066559F" w:rsidP="0066559F"/>
    <w:p w14:paraId="6CB1CB94" w14:textId="77777777" w:rsidR="0066559F" w:rsidRPr="00535258" w:rsidRDefault="0066559F" w:rsidP="0066559F">
      <w:pPr>
        <w:autoSpaceDE w:val="0"/>
        <w:autoSpaceDN w:val="0"/>
        <w:adjustRightInd w:val="0"/>
        <w:rPr>
          <w:rFonts w:cs="Arial"/>
          <w:szCs w:val="24"/>
        </w:rPr>
      </w:pPr>
      <w:r w:rsidRPr="00535258">
        <w:rPr>
          <w:rFonts w:cs="Arial"/>
          <w:szCs w:val="24"/>
        </w:rPr>
        <w:lastRenderedPageBreak/>
        <w:t xml:space="preserve">Siendo aplicable el Criterio </w:t>
      </w:r>
      <w:r w:rsidRPr="00535258">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5258">
        <w:rPr>
          <w:rFonts w:cs="Arial"/>
          <w:szCs w:val="24"/>
        </w:rPr>
        <w:t>cuyo rubro y texto dispone:</w:t>
      </w:r>
    </w:p>
    <w:p w14:paraId="7BDBCDB8" w14:textId="77777777" w:rsidR="0066559F" w:rsidRPr="00535258" w:rsidRDefault="0066559F" w:rsidP="0066559F">
      <w:pPr>
        <w:jc w:val="left"/>
        <w:rPr>
          <w:rFonts w:eastAsia="Times New Roman" w:cs="Times New Roman"/>
          <w:szCs w:val="24"/>
          <w:lang w:eastAsia="es-ES"/>
        </w:rPr>
      </w:pPr>
    </w:p>
    <w:p w14:paraId="3A700DB2" w14:textId="77777777" w:rsidR="0066559F" w:rsidRPr="00535258" w:rsidRDefault="0066559F" w:rsidP="0066559F">
      <w:pPr>
        <w:spacing w:line="259" w:lineRule="auto"/>
        <w:ind w:left="567" w:right="567"/>
        <w:rPr>
          <w:rFonts w:cs="Arial"/>
          <w:sz w:val="2"/>
        </w:rPr>
      </w:pPr>
    </w:p>
    <w:p w14:paraId="77CA3742" w14:textId="77777777" w:rsidR="0066559F" w:rsidRPr="00535258" w:rsidRDefault="0066559F" w:rsidP="0066559F">
      <w:pPr>
        <w:spacing w:line="240" w:lineRule="auto"/>
        <w:ind w:left="567" w:right="567"/>
        <w:rPr>
          <w:rFonts w:cs="Arial"/>
          <w:i/>
          <w:iCs/>
          <w:sz w:val="22"/>
        </w:rPr>
      </w:pPr>
      <w:r w:rsidRPr="00535258">
        <w:rPr>
          <w:rFonts w:cs="Arial"/>
          <w:b/>
          <w:bCs/>
          <w:i/>
          <w:iCs/>
          <w:sz w:val="22"/>
        </w:rPr>
        <w:t>INFORMACIÓN PÚBLICA, CONCEPTO DE, EN MATERIA DE TRANSPARENCIA. INTERPRETACIÓN SISTEMÁTICA DE LOS ARTÍCULOS 2°, FRACCIÓN V, XV, Y XVI, 3°, 4°, 11 Y 41.</w:t>
      </w:r>
      <w:r w:rsidRPr="00535258">
        <w:rPr>
          <w:rFonts w:cs="Arial"/>
          <w:i/>
          <w:iCs/>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B6D7C3" w14:textId="77777777" w:rsidR="0066559F" w:rsidRPr="00535258" w:rsidRDefault="0066559F" w:rsidP="0066559F">
      <w:pPr>
        <w:spacing w:line="240" w:lineRule="auto"/>
        <w:ind w:left="567" w:right="567"/>
        <w:rPr>
          <w:rFonts w:cs="Arial"/>
          <w:i/>
          <w:sz w:val="22"/>
        </w:rPr>
      </w:pPr>
    </w:p>
    <w:p w14:paraId="38802630" w14:textId="77777777" w:rsidR="0066559F" w:rsidRPr="00535258" w:rsidRDefault="0066559F" w:rsidP="0066559F">
      <w:pPr>
        <w:spacing w:line="240" w:lineRule="auto"/>
        <w:ind w:left="567" w:right="567"/>
        <w:rPr>
          <w:rFonts w:cs="Arial"/>
          <w:i/>
          <w:iCs/>
          <w:sz w:val="22"/>
        </w:rPr>
      </w:pPr>
      <w:r w:rsidRPr="00535258">
        <w:rPr>
          <w:rFonts w:cs="Arial"/>
          <w:i/>
          <w:iCs/>
          <w:sz w:val="22"/>
        </w:rPr>
        <w:t>En consecuencia el acceso a la información se refiere a que se cumplan cualquiera de los siguientes tres supuestos:</w:t>
      </w:r>
    </w:p>
    <w:p w14:paraId="2745CAD1" w14:textId="77777777" w:rsidR="0066559F" w:rsidRPr="00535258" w:rsidRDefault="0066559F" w:rsidP="0066559F">
      <w:pPr>
        <w:spacing w:line="240" w:lineRule="auto"/>
        <w:ind w:left="567" w:right="567"/>
        <w:rPr>
          <w:rFonts w:cs="Arial"/>
          <w:b/>
          <w:i/>
          <w:sz w:val="22"/>
        </w:rPr>
      </w:pPr>
    </w:p>
    <w:p w14:paraId="3B82836D" w14:textId="77777777" w:rsidR="0066559F" w:rsidRPr="00535258" w:rsidRDefault="0066559F" w:rsidP="0066559F">
      <w:pPr>
        <w:spacing w:line="240" w:lineRule="auto"/>
        <w:ind w:left="567" w:right="567"/>
        <w:rPr>
          <w:rFonts w:cs="Arial"/>
          <w:b/>
          <w:bCs/>
          <w:i/>
          <w:iCs/>
          <w:sz w:val="22"/>
        </w:rPr>
      </w:pPr>
      <w:r w:rsidRPr="00535258">
        <w:rPr>
          <w:rFonts w:cs="Arial"/>
          <w:b/>
          <w:bCs/>
          <w:i/>
          <w:iCs/>
          <w:sz w:val="22"/>
        </w:rPr>
        <w:t xml:space="preserve">1) </w:t>
      </w:r>
      <w:r w:rsidRPr="00535258">
        <w:rPr>
          <w:rFonts w:cs="Arial"/>
          <w:b/>
          <w:bCs/>
          <w:i/>
          <w:iCs/>
          <w:sz w:val="22"/>
          <w:u w:val="single"/>
        </w:rPr>
        <w:t>Que se trate de información registrada en cualquier soporte documental, que en ejercicio de las atribuciones conferidas, sea generada por los Sujetos Obligados;</w:t>
      </w:r>
    </w:p>
    <w:p w14:paraId="18F8BBBA" w14:textId="77777777" w:rsidR="0066559F" w:rsidRPr="00535258" w:rsidRDefault="0066559F" w:rsidP="0066559F">
      <w:pPr>
        <w:spacing w:line="240" w:lineRule="auto"/>
        <w:ind w:left="567" w:right="567"/>
        <w:rPr>
          <w:rFonts w:cs="Arial"/>
          <w:i/>
          <w:iCs/>
          <w:sz w:val="22"/>
        </w:rPr>
      </w:pPr>
      <w:r w:rsidRPr="00535258">
        <w:rPr>
          <w:rFonts w:cs="Arial"/>
          <w:i/>
          <w:iCs/>
          <w:sz w:val="22"/>
        </w:rPr>
        <w:t>2) Que se trate de información registrada en cualquier soporte documental, que en ejercicio de las atribuciones conferidas, sea administrada por los Sujetos Obligados, y</w:t>
      </w:r>
    </w:p>
    <w:p w14:paraId="19467ADB" w14:textId="77777777" w:rsidR="0066559F" w:rsidRPr="00535258" w:rsidRDefault="0066559F" w:rsidP="0066559F">
      <w:pPr>
        <w:spacing w:line="240" w:lineRule="auto"/>
        <w:ind w:left="567" w:right="567"/>
        <w:rPr>
          <w:rFonts w:cs="Arial"/>
          <w:i/>
          <w:iCs/>
          <w:sz w:val="18"/>
          <w:szCs w:val="18"/>
        </w:rPr>
      </w:pPr>
      <w:r w:rsidRPr="00535258">
        <w:rPr>
          <w:rFonts w:cs="Arial"/>
          <w:i/>
          <w:iCs/>
          <w:sz w:val="22"/>
        </w:rPr>
        <w:t>3) Que se trate de información registrada en cualquier soporte documental, que en ejercicio de las atribuciones conferidas, se encuentre en posesión de los Sujetos Obligados.</w:t>
      </w:r>
    </w:p>
    <w:p w14:paraId="7251F04E" w14:textId="77777777" w:rsidR="001C3F6C" w:rsidRPr="00535258" w:rsidRDefault="001C3F6C" w:rsidP="00092CD9"/>
    <w:p w14:paraId="41683F0E" w14:textId="16179B85" w:rsidR="00D24BD4" w:rsidRPr="00535258" w:rsidRDefault="00092CD9" w:rsidP="0066559F">
      <w:pPr>
        <w:ind w:right="-20"/>
      </w:pPr>
      <w:r w:rsidRPr="00535258">
        <w:rPr>
          <w:rFonts w:eastAsia="Palatino Linotype" w:cs="Palatino Linotype"/>
          <w:color w:val="000000"/>
          <w:szCs w:val="24"/>
        </w:rPr>
        <w:t xml:space="preserve">En segundo término, </w:t>
      </w:r>
      <w:r w:rsidR="005A4366" w:rsidRPr="00535258">
        <w:rPr>
          <w:rFonts w:eastAsia="Palatino Linotype" w:cs="Palatino Linotype"/>
          <w:color w:val="000000"/>
          <w:szCs w:val="24"/>
        </w:rPr>
        <w:t>se debe resaltar que</w:t>
      </w:r>
      <w:r w:rsidR="00D24BD4" w:rsidRPr="00535258">
        <w:rPr>
          <w:rFonts w:eastAsia="Palatino Linotype" w:cs="Palatino Linotype"/>
        </w:rPr>
        <w:t xml:space="preserve"> el Sujeto Obligado no negó contar con la información solicitada; por el contrario, </w:t>
      </w:r>
      <w:r w:rsidR="00C0276E" w:rsidRPr="00535258">
        <w:rPr>
          <w:rFonts w:eastAsia="Palatino Linotype" w:cs="Palatino Linotype"/>
        </w:rPr>
        <w:t xml:space="preserve">la Dirección General de Desarrollo Económico </w:t>
      </w:r>
      <w:r w:rsidR="00D24BD4" w:rsidRPr="00535258">
        <w:rPr>
          <w:rFonts w:eastAsia="Palatino Linotype" w:cs="Palatino Linotype"/>
        </w:rPr>
        <w:t xml:space="preserve">remitió dos listados en los que se consta la información de las licencias de funcionamiento solicitadas </w:t>
      </w:r>
      <w:r w:rsidR="00C0276E" w:rsidRPr="00535258">
        <w:rPr>
          <w:rFonts w:eastAsia="Palatino Linotype" w:cs="Palatino Linotype"/>
        </w:rPr>
        <w:t xml:space="preserve">por el Recurrente. </w:t>
      </w:r>
      <w:r w:rsidR="00D24BD4" w:rsidRPr="00535258">
        <w:rPr>
          <w:rFonts w:eastAsia="Palatino Linotype" w:cs="Palatino Linotype"/>
        </w:rPr>
        <w:t xml:space="preserve">Por tanto, se debe entender que el Sujeto Obligado cuenta </w:t>
      </w:r>
      <w:r w:rsidR="00C0276E" w:rsidRPr="00535258">
        <w:rPr>
          <w:rFonts w:eastAsia="Palatino Linotype" w:cs="Palatino Linotype"/>
        </w:rPr>
        <w:t xml:space="preserve">entre sus </w:t>
      </w:r>
      <w:r w:rsidR="00964C68" w:rsidRPr="00535258">
        <w:rPr>
          <w:rFonts w:eastAsia="Palatino Linotype" w:cs="Palatino Linotype"/>
        </w:rPr>
        <w:t xml:space="preserve">unidades administrativa con la que tiene </w:t>
      </w:r>
      <w:r w:rsidR="00D24BD4" w:rsidRPr="00535258">
        <w:rPr>
          <w:rFonts w:eastAsia="Palatino Linotype" w:cs="Palatino Linotype"/>
        </w:rPr>
        <w:t xml:space="preserve">las atribuciones, competencias o facultades para generar, poseer o administrar la información solicitada; por ende, es dable </w:t>
      </w:r>
      <w:r w:rsidR="00D24BD4" w:rsidRPr="00535258">
        <w:rPr>
          <w:rFonts w:eastAsia="Palatino Linotype" w:cs="Palatino Linotype"/>
        </w:rPr>
        <w:lastRenderedPageBreak/>
        <w:t xml:space="preserve">omitir el estudio respecto de la fuente obligación para generar, poseer o administrar la información </w:t>
      </w:r>
      <w:r w:rsidR="00C91504" w:rsidRPr="00535258">
        <w:rPr>
          <w:rFonts w:eastAsia="Palatino Linotype" w:cs="Palatino Linotype"/>
        </w:rPr>
        <w:t>requerida</w:t>
      </w:r>
      <w:r w:rsidR="00D24BD4" w:rsidRPr="00535258">
        <w:rPr>
          <w:rFonts w:eastAsia="Palatino Linotype" w:cs="Palatino Linotype"/>
        </w:rPr>
        <w:t>.</w:t>
      </w:r>
    </w:p>
    <w:p w14:paraId="5747CCEF" w14:textId="77777777" w:rsidR="00D24BD4" w:rsidRPr="00535258" w:rsidRDefault="00D24BD4" w:rsidP="00D24BD4">
      <w:pPr>
        <w:ind w:left="-20" w:right="-20"/>
      </w:pPr>
      <w:r w:rsidRPr="00535258">
        <w:rPr>
          <w:rFonts w:eastAsia="Palatino Linotype" w:cs="Palatino Linotype"/>
        </w:rPr>
        <w:t xml:space="preserve"> </w:t>
      </w:r>
    </w:p>
    <w:p w14:paraId="788DC649" w14:textId="77777777" w:rsidR="00D24BD4" w:rsidRPr="00535258" w:rsidRDefault="00D24BD4" w:rsidP="00D24BD4">
      <w:pPr>
        <w:ind w:left="-20" w:right="-20"/>
      </w:pPr>
      <w:r w:rsidRPr="00535258">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570D1531" w14:textId="71FCDA13" w:rsidR="005A4366" w:rsidRPr="00535258" w:rsidRDefault="005A4366" w:rsidP="00A50619">
      <w:pPr>
        <w:rPr>
          <w:rFonts w:eastAsia="Palatino Linotype" w:cs="Palatino Linotype"/>
          <w:color w:val="000000"/>
          <w:szCs w:val="24"/>
        </w:rPr>
      </w:pPr>
    </w:p>
    <w:p w14:paraId="5E775377" w14:textId="6DC9CAFF" w:rsidR="00055716" w:rsidRPr="00535258" w:rsidRDefault="00055716" w:rsidP="00055716">
      <w:pPr>
        <w:ind w:left="-20" w:right="-20"/>
        <w:rPr>
          <w:rFonts w:eastAsia="Palatino Linotype" w:cs="Palatino Linotype"/>
        </w:rPr>
      </w:pPr>
      <w:r w:rsidRPr="00535258">
        <w:rPr>
          <w:rFonts w:eastAsia="Palatino Linotype" w:cs="Palatino Linotype"/>
        </w:rPr>
        <w:t xml:space="preserve">Ahora bien, se debe recordar que la solicitud realizada versaba sobre la entrega de las licencias de funcionamiento con venta de bebidas alcohólicas y no únicamente respecto del </w:t>
      </w:r>
      <w:r w:rsidR="00BF6AA7" w:rsidRPr="00535258">
        <w:rPr>
          <w:rFonts w:eastAsia="Palatino Linotype" w:cs="Palatino Linotype"/>
        </w:rPr>
        <w:t>listado en el que se observe la información de dichas licencias.</w:t>
      </w:r>
    </w:p>
    <w:p w14:paraId="77FBDD44" w14:textId="77777777" w:rsidR="00446DC0" w:rsidRPr="00535258" w:rsidRDefault="00446DC0" w:rsidP="00055716">
      <w:pPr>
        <w:ind w:left="-20" w:right="-20"/>
        <w:rPr>
          <w:rFonts w:eastAsia="Palatino Linotype" w:cs="Palatino Linotype"/>
        </w:rPr>
      </w:pPr>
    </w:p>
    <w:p w14:paraId="6D550EA6" w14:textId="53CFFFC2" w:rsidR="00446DC0" w:rsidRPr="00535258" w:rsidRDefault="00446DC0" w:rsidP="00055716">
      <w:pPr>
        <w:ind w:left="-20" w:right="-20"/>
        <w:rPr>
          <w:rFonts w:eastAsia="Palatino Linotype" w:cs="Palatino Linotype"/>
        </w:rPr>
      </w:pPr>
      <w:r w:rsidRPr="00535258">
        <w:rPr>
          <w:rFonts w:eastAsia="Palatino Linotype" w:cs="Palatino Linotype"/>
        </w:rPr>
        <w:t xml:space="preserve">En este punto se estima conveniente referir que la información relativa a las licencias que emitan los sujetos obligados se considera como </w:t>
      </w:r>
      <w:r w:rsidR="009D0D89" w:rsidRPr="00535258">
        <w:rPr>
          <w:rFonts w:eastAsia="Palatino Linotype" w:cs="Palatino Linotype"/>
        </w:rPr>
        <w:t xml:space="preserve">una de las obligaciones comunes de transparencia, como se establece en el artículo 192 fracción </w:t>
      </w:r>
      <w:r w:rsidR="00985A8B" w:rsidRPr="00535258">
        <w:rPr>
          <w:rFonts w:eastAsia="Palatino Linotype" w:cs="Palatino Linotype"/>
        </w:rPr>
        <w:t>XXXII de la Ley de Transparencia local, que a la letra dispone lo siguiente:</w:t>
      </w:r>
    </w:p>
    <w:p w14:paraId="53802A7B" w14:textId="77777777" w:rsidR="00985A8B" w:rsidRPr="00535258" w:rsidRDefault="00985A8B" w:rsidP="00055716">
      <w:pPr>
        <w:ind w:left="-20" w:right="-20"/>
        <w:rPr>
          <w:rFonts w:eastAsia="Palatino Linotype" w:cs="Palatino Linotype"/>
        </w:rPr>
      </w:pPr>
    </w:p>
    <w:p w14:paraId="37C64DF1" w14:textId="77777777" w:rsidR="00C047DC" w:rsidRPr="00535258" w:rsidRDefault="00C047DC" w:rsidP="00C047DC">
      <w:pPr>
        <w:pStyle w:val="Sinespaciado"/>
        <w:rPr>
          <w:rFonts w:eastAsia="Palatino Linotype"/>
        </w:rPr>
      </w:pPr>
      <w:r w:rsidRPr="00535258">
        <w:rPr>
          <w:rFonts w:eastAsia="Palatino Linotype"/>
          <w:b/>
        </w:rPr>
        <w:t xml:space="preserve">Artículo 92. </w:t>
      </w:r>
      <w:r w:rsidRPr="00535258">
        <w:rPr>
          <w:rFonts w:eastAsia="Palatino Linotyp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0FEE7D" w14:textId="0D1321C9" w:rsidR="00985A8B" w:rsidRPr="00535258" w:rsidRDefault="00C047DC" w:rsidP="00C047DC">
      <w:pPr>
        <w:pStyle w:val="Sinespaciado"/>
        <w:rPr>
          <w:rFonts w:eastAsia="Palatino Linotype"/>
        </w:rPr>
      </w:pPr>
      <w:r w:rsidRPr="00535258">
        <w:rPr>
          <w:rFonts w:eastAsia="Palatino Linotype"/>
        </w:rPr>
        <w:t>[…]</w:t>
      </w:r>
    </w:p>
    <w:p w14:paraId="57AC27C4" w14:textId="2422899E" w:rsidR="00C047DC" w:rsidRPr="00535258" w:rsidRDefault="003A4FE0" w:rsidP="00C047DC">
      <w:pPr>
        <w:pStyle w:val="Sinespaciado"/>
        <w:rPr>
          <w:rFonts w:eastAsia="Palatino Linotype"/>
        </w:rPr>
      </w:pPr>
      <w:r w:rsidRPr="00535258">
        <w:rPr>
          <w:rFonts w:eastAsia="Palatino Linotype"/>
          <w:b/>
          <w:bCs/>
        </w:rPr>
        <w:t>XXXII.</w:t>
      </w:r>
      <w:r w:rsidRPr="00535258">
        <w:rPr>
          <w:rFonts w:eastAsia="Palatino Linotype"/>
        </w:rPr>
        <w:tab/>
        <w:t xml:space="preserve">Las concesiones, contratos, convenios, permisos, licencias o autorizaciones otorgados, especificando los titulares de aquéllos, debiendo publicarse su objeto, nombre o </w:t>
      </w:r>
      <w:r w:rsidRPr="00535258">
        <w:rPr>
          <w:rFonts w:eastAsia="Palatino Linotype"/>
        </w:rPr>
        <w:lastRenderedPageBreak/>
        <w:t>razón social del titular, vigencia, tipo, términos, condiciones, monto y modificaciones, así como si el procedimiento involucra el aprovechamiento de bienes, servicios y/o recursos públicos;</w:t>
      </w:r>
    </w:p>
    <w:p w14:paraId="7EEB6ACB" w14:textId="698C998A" w:rsidR="003A4FE0" w:rsidRPr="00535258" w:rsidRDefault="003A4FE0" w:rsidP="00C047DC">
      <w:pPr>
        <w:pStyle w:val="Sinespaciado"/>
        <w:rPr>
          <w:rFonts w:eastAsia="Palatino Linotype"/>
        </w:rPr>
      </w:pPr>
      <w:r w:rsidRPr="00535258">
        <w:rPr>
          <w:rFonts w:eastAsia="Palatino Linotype"/>
        </w:rPr>
        <w:t>[…]</w:t>
      </w:r>
    </w:p>
    <w:p w14:paraId="20FFE74A" w14:textId="77777777" w:rsidR="005A4366" w:rsidRPr="00535258" w:rsidRDefault="005A4366" w:rsidP="00A50619">
      <w:pPr>
        <w:rPr>
          <w:rFonts w:eastAsia="Palatino Linotype" w:cs="Palatino Linotype"/>
          <w:color w:val="000000"/>
          <w:szCs w:val="24"/>
        </w:rPr>
      </w:pPr>
    </w:p>
    <w:p w14:paraId="2EC44776" w14:textId="5E2E1964" w:rsidR="005A4366" w:rsidRPr="00535258" w:rsidRDefault="00505F55" w:rsidP="00A50619">
      <w:pPr>
        <w:rPr>
          <w:rFonts w:eastAsia="Palatino Linotype" w:cs="Palatino Linotype"/>
          <w:color w:val="000000"/>
          <w:szCs w:val="24"/>
        </w:rPr>
      </w:pPr>
      <w:r w:rsidRPr="00535258">
        <w:rPr>
          <w:rFonts w:eastAsia="Palatino Linotype" w:cs="Palatino Linotype"/>
          <w:color w:val="000000"/>
          <w:szCs w:val="24"/>
        </w:rPr>
        <w:t>Asimismo, el artículo 18 de la Ley de la materia dispone los siguiente:</w:t>
      </w:r>
    </w:p>
    <w:p w14:paraId="12C028ED" w14:textId="77777777" w:rsidR="005A4366" w:rsidRPr="00535258" w:rsidRDefault="005A4366" w:rsidP="00A50619">
      <w:pPr>
        <w:rPr>
          <w:rFonts w:eastAsia="Palatino Linotype" w:cs="Palatino Linotype"/>
          <w:color w:val="000000"/>
          <w:szCs w:val="24"/>
        </w:rPr>
      </w:pPr>
    </w:p>
    <w:p w14:paraId="0CB52C0A" w14:textId="77777777" w:rsidR="00FC5495" w:rsidRPr="00535258" w:rsidRDefault="00FC5495" w:rsidP="00FC5495">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535258">
        <w:rPr>
          <w:rFonts w:eastAsia="Palatino Linotype" w:cs="Palatino Linotype"/>
          <w:b/>
          <w:i/>
          <w:color w:val="000000"/>
          <w:sz w:val="22"/>
          <w:lang w:val="es-MX"/>
        </w:rPr>
        <w:t xml:space="preserve">Artículo 18. </w:t>
      </w:r>
      <w:r w:rsidRPr="00535258">
        <w:rPr>
          <w:rFonts w:eastAsia="Palatino Linotype" w:cs="Palatino Linotype"/>
          <w:i/>
          <w:color w:val="000000"/>
          <w:sz w:val="22"/>
          <w:lang w:val="es-MX"/>
        </w:rPr>
        <w:t>Los sujetos obligados deberán documentar todo acto que derive del ejercicio de sus facultades, competencias o funciones, considerando desde su origen la eventual publicidad y reutilización de la información que generen.</w:t>
      </w:r>
    </w:p>
    <w:p w14:paraId="13C7CA1A" w14:textId="77777777" w:rsidR="005A4366" w:rsidRPr="00535258" w:rsidRDefault="005A4366" w:rsidP="00A50619">
      <w:pPr>
        <w:rPr>
          <w:rFonts w:eastAsia="Palatino Linotype" w:cs="Palatino Linotype"/>
          <w:color w:val="000000"/>
          <w:szCs w:val="24"/>
        </w:rPr>
      </w:pPr>
    </w:p>
    <w:p w14:paraId="5FC67CAC" w14:textId="141F721D" w:rsidR="00E55C12" w:rsidRPr="00535258" w:rsidRDefault="00E55C12" w:rsidP="00E55C12">
      <w:pPr>
        <w:pStyle w:val="NormalINFOEM"/>
        <w:rPr>
          <w:rFonts w:eastAsia="Times New Roman" w:cs="Times New Roman"/>
          <w:color w:val="000000"/>
          <w:lang w:val="es-ES"/>
        </w:rPr>
      </w:pPr>
      <w:r w:rsidRPr="00535258">
        <w:rPr>
          <w:rFonts w:eastAsia="Times New Roman" w:cs="Times New Roman"/>
          <w:color w:val="000000" w:themeColor="text1"/>
          <w:lang w:val="es-ES"/>
        </w:rPr>
        <w:t>De tal forma que, con el propósito de satisfacer plenamente el derecho de acceso a la información del Recurrente, es necesario que se haga entrega de las licencias de funcionamiento con venta de bebidas alcohólicas</w:t>
      </w:r>
      <w:r w:rsidR="00D57560" w:rsidRPr="00535258">
        <w:rPr>
          <w:rFonts w:eastAsia="Times New Roman" w:cs="Times New Roman"/>
          <w:color w:val="000000" w:themeColor="text1"/>
          <w:lang w:val="es-ES"/>
        </w:rPr>
        <w:t xml:space="preserve"> generadas del primero de enero al treinta y uno de diciembre de dos mil veintidós y del primero de enero al siete de mayo de dos mil veinticinco referidas en la respuesta, en versión </w:t>
      </w:r>
      <w:r w:rsidR="00FF3DFE" w:rsidRPr="00535258">
        <w:rPr>
          <w:rFonts w:eastAsia="Times New Roman" w:cs="Times New Roman"/>
          <w:color w:val="000000" w:themeColor="text1"/>
          <w:lang w:val="es-ES"/>
        </w:rPr>
        <w:t>pública</w:t>
      </w:r>
      <w:r w:rsidR="00D57560" w:rsidRPr="00535258">
        <w:rPr>
          <w:rFonts w:eastAsia="Times New Roman" w:cs="Times New Roman"/>
          <w:color w:val="000000" w:themeColor="text1"/>
          <w:lang w:val="es-ES"/>
        </w:rPr>
        <w:t xml:space="preserve"> de ser procedente. </w:t>
      </w:r>
    </w:p>
    <w:p w14:paraId="251D3D87" w14:textId="77777777" w:rsidR="005A4366" w:rsidRPr="00535258" w:rsidRDefault="005A4366" w:rsidP="00A50619">
      <w:pPr>
        <w:rPr>
          <w:rFonts w:eastAsia="Palatino Linotype" w:cs="Palatino Linotype"/>
          <w:color w:val="000000"/>
          <w:szCs w:val="24"/>
        </w:rPr>
      </w:pPr>
    </w:p>
    <w:p w14:paraId="1B579634" w14:textId="6AE13103" w:rsidR="00A3207D" w:rsidRPr="00535258" w:rsidRDefault="00A3207D" w:rsidP="00A3207D">
      <w:pPr>
        <w:ind w:right="-20"/>
        <w:rPr>
          <w:rFonts w:eastAsia="Palatino Linotype" w:cs="Palatino Linotype"/>
        </w:rPr>
      </w:pPr>
      <w:r w:rsidRPr="00535258">
        <w:rPr>
          <w:rFonts w:eastAsia="Palatino Linotype" w:cs="Palatino Linotype"/>
          <w:color w:val="000000"/>
          <w:szCs w:val="24"/>
          <w:lang w:val="es-MX"/>
        </w:rPr>
        <w:t xml:space="preserve">Por lo argumentado en párrafos anteriores, </w:t>
      </w:r>
      <w:r w:rsidRPr="00535258">
        <w:rPr>
          <w:rFonts w:eastAsia="Palatino Linotype" w:cs="Palatino Linotype"/>
        </w:rPr>
        <w:t>este Instituto estima que los motivos de inconformidad planteados por el Recurrente devienen parcialmente fundados, por lo que es procedente modificar la respuesta y ordenar al Sujeto Obligado que haga entrega de lo</w:t>
      </w:r>
      <w:r w:rsidR="00B84E33" w:rsidRPr="00535258">
        <w:rPr>
          <w:rFonts w:eastAsia="Palatino Linotype" w:cs="Palatino Linotype"/>
        </w:rPr>
        <w:t>s</w:t>
      </w:r>
      <w:r w:rsidRPr="00535258">
        <w:rPr>
          <w:rFonts w:eastAsia="Palatino Linotype" w:cs="Palatino Linotype"/>
        </w:rPr>
        <w:t xml:space="preserve"> documentos referidos en el párrafo anterior. </w:t>
      </w:r>
    </w:p>
    <w:p w14:paraId="1ACFE84C" w14:textId="77777777" w:rsidR="005A4366" w:rsidRPr="00535258" w:rsidRDefault="005A4366" w:rsidP="00A50619">
      <w:pPr>
        <w:rPr>
          <w:rFonts w:eastAsia="Palatino Linotype" w:cs="Palatino Linotype"/>
          <w:color w:val="000000"/>
          <w:szCs w:val="24"/>
        </w:rPr>
      </w:pPr>
    </w:p>
    <w:p w14:paraId="1941D197" w14:textId="77777777" w:rsidR="00E4276A" w:rsidRPr="00535258" w:rsidRDefault="00E4276A" w:rsidP="00E4276A">
      <w:pPr>
        <w:pStyle w:val="Ttulo3"/>
        <w:rPr>
          <w:rFonts w:eastAsia="Palatino Linotype"/>
        </w:rPr>
      </w:pPr>
      <w:r w:rsidRPr="00535258">
        <w:rPr>
          <w:rFonts w:eastAsia="Palatino Linotype"/>
        </w:rPr>
        <w:t>DE LA VERSIÓN PÚBLICA</w:t>
      </w:r>
    </w:p>
    <w:p w14:paraId="0D12539E" w14:textId="77777777" w:rsidR="00E4276A" w:rsidRPr="00535258" w:rsidRDefault="00E4276A" w:rsidP="00E4276A">
      <w:pPr>
        <w:rPr>
          <w:rFonts w:eastAsia="Palatino Linotype" w:cs="Palatino Linotype"/>
          <w:szCs w:val="24"/>
        </w:rPr>
      </w:pPr>
      <w:r w:rsidRPr="00535258">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131E8C00" w14:textId="77777777" w:rsidR="00E4276A" w:rsidRPr="00535258" w:rsidRDefault="00E4276A" w:rsidP="00E4276A">
      <w:pPr>
        <w:rPr>
          <w:rFonts w:eastAsia="Palatino Linotype" w:cs="Palatino Linotype"/>
          <w:szCs w:val="24"/>
        </w:rPr>
      </w:pPr>
    </w:p>
    <w:p w14:paraId="15ED86F0"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Artículo 3.</w:t>
      </w:r>
      <w:r w:rsidRPr="00535258">
        <w:rPr>
          <w:rFonts w:eastAsia="Palatino Linotype" w:cs="Palatino Linotype"/>
          <w:i/>
          <w:color w:val="000000"/>
          <w:sz w:val="22"/>
          <w:szCs w:val="24"/>
        </w:rPr>
        <w:t xml:space="preserve"> Para los efectos de la presente Ley se entenderá por:</w:t>
      </w:r>
    </w:p>
    <w:p w14:paraId="545E5BBC"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i/>
          <w:color w:val="000000"/>
          <w:sz w:val="22"/>
          <w:szCs w:val="24"/>
        </w:rPr>
        <w:t>[…]</w:t>
      </w:r>
    </w:p>
    <w:p w14:paraId="42F21E21"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IX. Datos personales:</w:t>
      </w:r>
      <w:r w:rsidRPr="00535258">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5D7AA1DE"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XX.</w:t>
      </w:r>
      <w:r w:rsidRPr="00535258">
        <w:rPr>
          <w:rFonts w:eastAsia="Palatino Linotype" w:cs="Palatino Linotype"/>
          <w:i/>
          <w:color w:val="000000"/>
          <w:sz w:val="22"/>
          <w:szCs w:val="24"/>
        </w:rPr>
        <w:t xml:space="preserve"> </w:t>
      </w:r>
      <w:r w:rsidRPr="00535258">
        <w:rPr>
          <w:rFonts w:eastAsia="Palatino Linotype" w:cs="Palatino Linotype"/>
          <w:b/>
          <w:i/>
          <w:color w:val="000000"/>
          <w:sz w:val="22"/>
          <w:szCs w:val="24"/>
        </w:rPr>
        <w:t>Información clasificada:</w:t>
      </w:r>
      <w:r w:rsidRPr="00535258">
        <w:rPr>
          <w:rFonts w:eastAsia="Palatino Linotype" w:cs="Palatino Linotype"/>
          <w:i/>
          <w:color w:val="000000"/>
          <w:sz w:val="22"/>
          <w:szCs w:val="24"/>
        </w:rPr>
        <w:t xml:space="preserve"> Aquella considerada por la presente Ley como reservada o confidencial;</w:t>
      </w:r>
    </w:p>
    <w:p w14:paraId="44A09F3C"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XXI.</w:t>
      </w:r>
      <w:r w:rsidRPr="00535258">
        <w:rPr>
          <w:rFonts w:eastAsia="Palatino Linotype" w:cs="Palatino Linotype"/>
          <w:i/>
          <w:color w:val="000000"/>
          <w:sz w:val="22"/>
          <w:szCs w:val="24"/>
        </w:rPr>
        <w:t xml:space="preserve"> </w:t>
      </w:r>
      <w:r w:rsidRPr="00535258">
        <w:rPr>
          <w:rFonts w:eastAsia="Palatino Linotype" w:cs="Palatino Linotype"/>
          <w:b/>
          <w:i/>
          <w:color w:val="000000"/>
          <w:sz w:val="22"/>
          <w:szCs w:val="24"/>
        </w:rPr>
        <w:t>Información confidencial:</w:t>
      </w:r>
      <w:r w:rsidRPr="00535258">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09959D"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w:t>
      </w:r>
    </w:p>
    <w:p w14:paraId="47BD998D"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XLV.</w:t>
      </w:r>
      <w:r w:rsidRPr="00535258">
        <w:rPr>
          <w:rFonts w:eastAsia="Palatino Linotype" w:cs="Palatino Linotype"/>
          <w:i/>
          <w:color w:val="000000"/>
          <w:sz w:val="22"/>
          <w:szCs w:val="24"/>
        </w:rPr>
        <w:t xml:space="preserve"> </w:t>
      </w:r>
      <w:r w:rsidRPr="00535258">
        <w:rPr>
          <w:rFonts w:eastAsia="Palatino Linotype" w:cs="Palatino Linotype"/>
          <w:b/>
          <w:i/>
          <w:color w:val="000000"/>
          <w:sz w:val="22"/>
          <w:szCs w:val="24"/>
        </w:rPr>
        <w:t>Versión pública:</w:t>
      </w:r>
      <w:r w:rsidRPr="00535258">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FB8972E"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i/>
          <w:color w:val="000000"/>
          <w:sz w:val="22"/>
          <w:szCs w:val="24"/>
        </w:rPr>
        <w:t>[…]</w:t>
      </w:r>
    </w:p>
    <w:p w14:paraId="778C9B32"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2AC50C"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 xml:space="preserve">Artículo 91. </w:t>
      </w:r>
      <w:r w:rsidRPr="00535258">
        <w:rPr>
          <w:rFonts w:eastAsia="Palatino Linotype" w:cs="Palatino Linotype"/>
          <w:i/>
          <w:color w:val="000000"/>
          <w:sz w:val="22"/>
          <w:szCs w:val="24"/>
        </w:rPr>
        <w:t>El acceso a la información pública será restringido excepcionalmente, cuando ésta sea clasificada como reservada o confidencial.</w:t>
      </w:r>
    </w:p>
    <w:p w14:paraId="4BD64F2D"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7A847D0"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Artículo 132.</w:t>
      </w:r>
      <w:r w:rsidRPr="00535258">
        <w:rPr>
          <w:rFonts w:eastAsia="Palatino Linotype" w:cs="Palatino Linotype"/>
          <w:i/>
          <w:color w:val="000000"/>
          <w:sz w:val="22"/>
          <w:szCs w:val="24"/>
        </w:rPr>
        <w:t xml:space="preserve"> </w:t>
      </w:r>
      <w:r w:rsidRPr="00535258">
        <w:rPr>
          <w:rFonts w:eastAsia="Palatino Linotype" w:cs="Palatino Linotype"/>
          <w:i/>
          <w:color w:val="000000"/>
          <w:sz w:val="22"/>
          <w:szCs w:val="24"/>
          <w:u w:val="single"/>
        </w:rPr>
        <w:t>La clasificación de la información se llevará a cabo en el momento en que</w:t>
      </w:r>
      <w:r w:rsidRPr="00535258">
        <w:rPr>
          <w:rFonts w:eastAsia="Palatino Linotype" w:cs="Palatino Linotype"/>
          <w:i/>
          <w:color w:val="000000"/>
          <w:sz w:val="22"/>
          <w:szCs w:val="24"/>
        </w:rPr>
        <w:t>:</w:t>
      </w:r>
    </w:p>
    <w:p w14:paraId="0DD7E7EF"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I.</w:t>
      </w:r>
      <w:r w:rsidRPr="00535258">
        <w:rPr>
          <w:rFonts w:eastAsia="Palatino Linotype" w:cs="Palatino Linotype"/>
          <w:i/>
          <w:color w:val="000000"/>
          <w:sz w:val="22"/>
          <w:szCs w:val="24"/>
        </w:rPr>
        <w:t xml:space="preserve"> Se reciba una solicitud de acceso a la información;</w:t>
      </w:r>
    </w:p>
    <w:p w14:paraId="2EE9688F"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II.</w:t>
      </w:r>
      <w:r w:rsidRPr="00535258">
        <w:rPr>
          <w:rFonts w:eastAsia="Palatino Linotype" w:cs="Palatino Linotype"/>
          <w:i/>
          <w:color w:val="000000"/>
          <w:sz w:val="22"/>
          <w:szCs w:val="24"/>
        </w:rPr>
        <w:t xml:space="preserve"> </w:t>
      </w:r>
      <w:r w:rsidRPr="00535258">
        <w:rPr>
          <w:rFonts w:eastAsia="Palatino Linotype" w:cs="Palatino Linotype"/>
          <w:i/>
          <w:color w:val="000000"/>
          <w:sz w:val="22"/>
          <w:szCs w:val="24"/>
          <w:u w:val="single"/>
        </w:rPr>
        <w:t>Se determine mediante resolución de autoridad competente; o</w:t>
      </w:r>
    </w:p>
    <w:p w14:paraId="4B5CFA49"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535258">
        <w:rPr>
          <w:rFonts w:eastAsia="Palatino Linotype" w:cs="Palatino Linotype"/>
          <w:b/>
          <w:i/>
          <w:color w:val="000000"/>
          <w:sz w:val="22"/>
          <w:szCs w:val="24"/>
        </w:rPr>
        <w:t>III.</w:t>
      </w:r>
      <w:r w:rsidRPr="00535258">
        <w:rPr>
          <w:rFonts w:eastAsia="Palatino Linotype" w:cs="Palatino Linotype"/>
          <w:i/>
          <w:color w:val="000000"/>
          <w:sz w:val="22"/>
          <w:szCs w:val="24"/>
        </w:rPr>
        <w:t xml:space="preserve"> </w:t>
      </w:r>
      <w:r w:rsidRPr="00535258">
        <w:rPr>
          <w:rFonts w:eastAsia="Palatino Linotype" w:cs="Palatino Linotype"/>
          <w:i/>
          <w:color w:val="000000"/>
          <w:sz w:val="22"/>
          <w:szCs w:val="24"/>
          <w:u w:val="single"/>
        </w:rPr>
        <w:t>Se generen versiones públicas para dar cumplimiento a las obligaciones de transparencia previstas en esta Ley.</w:t>
      </w:r>
    </w:p>
    <w:p w14:paraId="48FA8F2C"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i/>
          <w:color w:val="000000"/>
          <w:sz w:val="22"/>
          <w:szCs w:val="24"/>
        </w:rPr>
        <w:t>[…]</w:t>
      </w:r>
    </w:p>
    <w:p w14:paraId="4F535DDB"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C44705A"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Artículo 143.</w:t>
      </w:r>
      <w:r w:rsidRPr="00535258">
        <w:rPr>
          <w:rFonts w:eastAsia="Palatino Linotype" w:cs="Palatino Linotype"/>
          <w:i/>
          <w:color w:val="000000"/>
          <w:sz w:val="22"/>
          <w:szCs w:val="24"/>
        </w:rPr>
        <w:t xml:space="preserve"> </w:t>
      </w:r>
      <w:r w:rsidRPr="00535258">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535258">
        <w:rPr>
          <w:rFonts w:eastAsia="Palatino Linotype" w:cs="Palatino Linotype"/>
          <w:i/>
          <w:color w:val="000000"/>
          <w:sz w:val="22"/>
          <w:szCs w:val="24"/>
        </w:rPr>
        <w:t>:</w:t>
      </w:r>
    </w:p>
    <w:p w14:paraId="789705B5"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I.</w:t>
      </w:r>
      <w:r w:rsidRPr="00535258">
        <w:rPr>
          <w:rFonts w:eastAsia="Palatino Linotype" w:cs="Palatino Linotype"/>
          <w:i/>
          <w:color w:val="000000"/>
          <w:sz w:val="22"/>
          <w:szCs w:val="24"/>
        </w:rPr>
        <w:t xml:space="preserve"> </w:t>
      </w:r>
      <w:r w:rsidRPr="00535258">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535258">
        <w:rPr>
          <w:rFonts w:eastAsia="Palatino Linotype" w:cs="Palatino Linotype"/>
          <w:i/>
          <w:color w:val="000000"/>
          <w:sz w:val="22"/>
          <w:szCs w:val="24"/>
        </w:rPr>
        <w:t>;</w:t>
      </w:r>
    </w:p>
    <w:p w14:paraId="54C2E8DD"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II.</w:t>
      </w:r>
      <w:r w:rsidRPr="00535258">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535258">
        <w:rPr>
          <w:rFonts w:eastAsia="Palatino Linotype" w:cs="Palatino Linotype"/>
          <w:i/>
          <w:color w:val="000000"/>
          <w:sz w:val="22"/>
          <w:szCs w:val="24"/>
        </w:rPr>
        <w:t>; y</w:t>
      </w:r>
    </w:p>
    <w:p w14:paraId="546C46B8"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III.</w:t>
      </w:r>
      <w:r w:rsidRPr="00535258">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58E1D1EA"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535258">
        <w:rPr>
          <w:rFonts w:eastAsia="Palatino Linotype" w:cs="Palatino Linotype"/>
          <w:i/>
          <w:iCs/>
          <w:color w:val="000000" w:themeColor="text1"/>
          <w:sz w:val="22"/>
        </w:rPr>
        <w:lastRenderedPageBreak/>
        <w:t>La información confidencial no estará sujeta a temporalidad alguna y sólo podrán tener acceso a ella los titulares de la misma, sus representantes y los servidores públicos facultados para ello.</w:t>
      </w:r>
    </w:p>
    <w:p w14:paraId="6A3EEC60"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535258">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0AFF0E12" w14:textId="77777777" w:rsidR="00E4276A" w:rsidRPr="00535258" w:rsidRDefault="00E4276A" w:rsidP="00E4276A">
      <w:pPr>
        <w:rPr>
          <w:rFonts w:eastAsia="Palatino Linotype" w:cs="Palatino Linotype"/>
          <w:iCs/>
          <w:szCs w:val="24"/>
        </w:rPr>
      </w:pPr>
    </w:p>
    <w:p w14:paraId="75CB914B" w14:textId="77777777" w:rsidR="00E4276A" w:rsidRPr="00535258" w:rsidRDefault="00E4276A" w:rsidP="00E4276A">
      <w:pPr>
        <w:rPr>
          <w:rFonts w:eastAsia="Palatino Linotype" w:cs="Palatino Linotype"/>
        </w:rPr>
      </w:pPr>
      <w:r w:rsidRPr="00535258">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91D266" w14:textId="77777777" w:rsidR="00E4276A" w:rsidRPr="00535258" w:rsidRDefault="00E4276A" w:rsidP="00E4276A">
      <w:pPr>
        <w:rPr>
          <w:rFonts w:eastAsia="Palatino Linotype" w:cs="Palatino Linotype"/>
          <w:szCs w:val="24"/>
        </w:rPr>
      </w:pPr>
    </w:p>
    <w:p w14:paraId="7E4158F6" w14:textId="77777777" w:rsidR="00E4276A" w:rsidRPr="00535258" w:rsidRDefault="00E4276A" w:rsidP="00E4276A">
      <w:pPr>
        <w:rPr>
          <w:rFonts w:eastAsia="Palatino Linotype" w:cs="Palatino Linotype"/>
          <w:szCs w:val="24"/>
        </w:rPr>
      </w:pPr>
      <w:r w:rsidRPr="00535258">
        <w:rPr>
          <w:rFonts w:eastAsia="Palatino Linotype" w:cs="Palatino Linotype"/>
          <w:szCs w:val="24"/>
        </w:rPr>
        <w:t xml:space="preserve">Por otro lado, los </w:t>
      </w:r>
      <w:r w:rsidRPr="00535258">
        <w:rPr>
          <w:rFonts w:eastAsia="Palatino Linotype" w:cs="Palatino Linotype"/>
          <w:i/>
          <w:szCs w:val="24"/>
        </w:rPr>
        <w:t>Lineamientos Generales en Materia de Clasificación y Desclasificación de la Información, así como para la elaboración de Versiones Públicas</w:t>
      </w:r>
      <w:r w:rsidRPr="0053525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FEC144" w14:textId="77777777" w:rsidR="00E4276A" w:rsidRPr="00535258" w:rsidRDefault="00E4276A" w:rsidP="00E4276A">
      <w:pPr>
        <w:rPr>
          <w:rFonts w:eastAsia="Palatino Linotype" w:cs="Palatino Linotype"/>
          <w:szCs w:val="24"/>
        </w:rPr>
      </w:pPr>
    </w:p>
    <w:p w14:paraId="674916C2" w14:textId="77777777" w:rsidR="00E4276A" w:rsidRPr="00535258" w:rsidRDefault="00E4276A" w:rsidP="00E4276A">
      <w:pPr>
        <w:rPr>
          <w:rFonts w:eastAsia="Palatino Linotype" w:cs="Palatino Linotype"/>
          <w:szCs w:val="24"/>
        </w:rPr>
      </w:pPr>
      <w:r w:rsidRPr="00535258">
        <w:rPr>
          <w:rFonts w:eastAsia="Palatino Linotype" w:cs="Palatino Linotype"/>
          <w:szCs w:val="24"/>
        </w:rPr>
        <w:t>Asimismo, los Lineamientos Quincuagésimo sexto, Quincuagésimo séptimo y Quincuagésimo octavo, establecen lo siguiente:</w:t>
      </w:r>
    </w:p>
    <w:p w14:paraId="79FAEE22" w14:textId="77777777" w:rsidR="00E4276A" w:rsidRPr="00535258" w:rsidRDefault="00E4276A" w:rsidP="00E4276A">
      <w:pPr>
        <w:rPr>
          <w:rFonts w:eastAsia="Palatino Linotype" w:cs="Palatino Linotype"/>
        </w:rPr>
      </w:pPr>
    </w:p>
    <w:p w14:paraId="2A8E9081"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535258">
        <w:rPr>
          <w:rFonts w:eastAsia="Palatino Linotype" w:cs="Palatino Linotype"/>
          <w:b/>
          <w:i/>
          <w:color w:val="000000"/>
          <w:sz w:val="22"/>
          <w:szCs w:val="24"/>
        </w:rPr>
        <w:t>Quincuagésimo sexto.</w:t>
      </w:r>
      <w:r w:rsidRPr="00535258">
        <w:rPr>
          <w:rFonts w:eastAsia="Palatino Linotype" w:cs="Palatino Linotype"/>
          <w:i/>
          <w:color w:val="000000"/>
          <w:sz w:val="22"/>
          <w:szCs w:val="24"/>
        </w:rPr>
        <w:t xml:space="preserve"> </w:t>
      </w:r>
      <w:r w:rsidRPr="00535258">
        <w:rPr>
          <w:rFonts w:eastAsia="Palatino Linotype" w:cs="Palatino Linotype"/>
          <w:i/>
          <w:color w:val="000000"/>
          <w:sz w:val="22"/>
          <w:szCs w:val="24"/>
          <w:lang w:val="es-MX"/>
        </w:rPr>
        <w:t xml:space="preserve">Cuando la elaboración de la versión pública del documento o expediente que contenga partes o secciones reservadas o confidenciales, genere costos por </w:t>
      </w:r>
      <w:r w:rsidRPr="00535258">
        <w:rPr>
          <w:rFonts w:eastAsia="Palatino Linotype" w:cs="Palatino Linotype"/>
          <w:i/>
          <w:color w:val="000000"/>
          <w:sz w:val="22"/>
          <w:szCs w:val="24"/>
          <w:lang w:val="es-MX"/>
        </w:rPr>
        <w:lastRenderedPageBreak/>
        <w:t>reproducción por derivar de una solicitud de información o determinación de una autoridad competente, ésta será elaborada hasta que se haya acreditado el pago correspondiente.</w:t>
      </w:r>
    </w:p>
    <w:p w14:paraId="3A4A6BF9"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41CF165"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b/>
          <w:i/>
          <w:color w:val="000000"/>
          <w:sz w:val="22"/>
          <w:szCs w:val="24"/>
        </w:rPr>
        <w:t>Quincuagésimo séptimo.</w:t>
      </w:r>
      <w:r w:rsidRPr="00535258">
        <w:rPr>
          <w:rFonts w:eastAsia="Palatino Linotype" w:cs="Palatino Linotype"/>
          <w:i/>
          <w:color w:val="000000"/>
          <w:sz w:val="22"/>
          <w:szCs w:val="24"/>
        </w:rPr>
        <w:t xml:space="preserve"> Se considera, en principio, como información pública y no podrá omitirse de las versiones públicas la siguiente:</w:t>
      </w:r>
    </w:p>
    <w:p w14:paraId="75658389"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274026C"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78DD967"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7DA1B09"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535258">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54C0135"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FD73F64"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35258">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FA7EA2B"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7CF63C9" w14:textId="77777777" w:rsidR="00E4276A" w:rsidRPr="00535258" w:rsidRDefault="00E4276A" w:rsidP="00E4276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535258">
        <w:rPr>
          <w:rFonts w:eastAsia="Palatino Linotype" w:cs="Palatino Linotype"/>
          <w:b/>
          <w:bCs/>
          <w:i/>
          <w:iCs/>
          <w:color w:val="000000" w:themeColor="text1"/>
          <w:sz w:val="22"/>
        </w:rPr>
        <w:t>Quincuagésimo octavo.</w:t>
      </w:r>
      <w:r w:rsidRPr="00535258">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1A341314" w14:textId="77777777" w:rsidR="00E4276A" w:rsidRPr="00535258" w:rsidRDefault="00E4276A" w:rsidP="00E4276A">
      <w:pPr>
        <w:rPr>
          <w:rFonts w:eastAsia="Palatino Linotype" w:cs="Palatino Linotype"/>
          <w:i/>
          <w:szCs w:val="24"/>
        </w:rPr>
      </w:pPr>
    </w:p>
    <w:p w14:paraId="7D040A32" w14:textId="12002092" w:rsidR="00E4276A" w:rsidRPr="00535258" w:rsidRDefault="00E4276A" w:rsidP="00E4276A">
      <w:pPr>
        <w:rPr>
          <w:rFonts w:eastAsia="Palatino Linotype" w:cs="Palatino Linotype"/>
        </w:rPr>
      </w:pPr>
      <w:r w:rsidRPr="00535258">
        <w:rPr>
          <w:rFonts w:eastAsia="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535258">
        <w:rPr>
          <w:rFonts w:eastAsia="Palatino Linotype" w:cs="Palatino Linotype"/>
        </w:rPr>
        <w:lastRenderedPageBreak/>
        <w:t>que sustente la versión pública de la documentación a entregar, deberá ser notificado mediante el SAIMEX.</w:t>
      </w:r>
    </w:p>
    <w:p w14:paraId="1F080CBD" w14:textId="77777777" w:rsidR="00E4276A" w:rsidRPr="00535258" w:rsidRDefault="00E4276A" w:rsidP="00E4276A">
      <w:pPr>
        <w:rPr>
          <w:szCs w:val="24"/>
        </w:rPr>
      </w:pPr>
    </w:p>
    <w:p w14:paraId="12DD69C8" w14:textId="77777777" w:rsidR="00E4276A" w:rsidRPr="00535258" w:rsidRDefault="00E4276A" w:rsidP="00E4276A">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32FDD32" w14:textId="77777777" w:rsidR="00E4276A" w:rsidRPr="00535258" w:rsidRDefault="00E4276A" w:rsidP="00E4276A">
      <w:pPr>
        <w:ind w:right="-20"/>
      </w:pPr>
    </w:p>
    <w:p w14:paraId="28CE77BB" w14:textId="7638B869" w:rsidR="00FF46C7" w:rsidRPr="00535258" w:rsidRDefault="00FF46C7" w:rsidP="00FF46C7">
      <w:pPr>
        <w:pBdr>
          <w:top w:val="nil"/>
          <w:left w:val="nil"/>
          <w:bottom w:val="nil"/>
          <w:right w:val="nil"/>
          <w:between w:val="nil"/>
        </w:pBdr>
        <w:rPr>
          <w:rFonts w:eastAsia="Palatino Linotype" w:cs="Palatino Linotype"/>
          <w:color w:val="000000"/>
        </w:rPr>
      </w:pPr>
      <w:r w:rsidRPr="00535258">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535258">
        <w:rPr>
          <w:rFonts w:eastAsia="Palatino Linotype" w:cs="Palatino Linotype"/>
          <w:b/>
          <w:bCs/>
          <w:color w:val="000000" w:themeColor="text1"/>
        </w:rPr>
        <w:t xml:space="preserve">con fundamento en la </w:t>
      </w:r>
      <w:r w:rsidR="008B0EDB" w:rsidRPr="00535258">
        <w:rPr>
          <w:rFonts w:eastAsia="Palatino Linotype" w:cs="Palatino Linotype"/>
          <w:b/>
          <w:bCs/>
          <w:color w:val="000000" w:themeColor="text1"/>
        </w:rPr>
        <w:t>segunda</w:t>
      </w:r>
      <w:r w:rsidRPr="00535258">
        <w:rPr>
          <w:rFonts w:eastAsia="Palatino Linotype" w:cs="Palatino Linotype"/>
          <w:b/>
          <w:bCs/>
          <w:color w:val="000000" w:themeColor="text1"/>
        </w:rPr>
        <w:t xml:space="preserve"> hipótesis de la fracción III del artículo 186 </w:t>
      </w:r>
      <w:r w:rsidRPr="00535258">
        <w:rPr>
          <w:rFonts w:eastAsia="Palatino Linotype" w:cs="Palatino Linotype"/>
          <w:color w:val="000000" w:themeColor="text1"/>
        </w:rPr>
        <w:t xml:space="preserve">de la Ley de Transparencia y Acceso a la Información Pública del Estado de México y Municipios, se </w:t>
      </w:r>
      <w:r w:rsidR="008B0EDB" w:rsidRPr="00535258">
        <w:rPr>
          <w:rFonts w:eastAsia="Palatino Linotype" w:cs="Palatino Linotype"/>
          <w:b/>
          <w:bCs/>
          <w:color w:val="000000" w:themeColor="text1"/>
        </w:rPr>
        <w:t>MODIFIC</w:t>
      </w:r>
      <w:r w:rsidRPr="00535258">
        <w:rPr>
          <w:rFonts w:eastAsia="Palatino Linotype" w:cs="Palatino Linotype"/>
          <w:b/>
          <w:bCs/>
          <w:color w:val="000000" w:themeColor="text1"/>
        </w:rPr>
        <w:t xml:space="preserve">AN </w:t>
      </w:r>
      <w:r w:rsidRPr="00535258">
        <w:rPr>
          <w:rFonts w:eastAsia="Palatino Linotype" w:cs="Palatino Linotype"/>
          <w:color w:val="000000" w:themeColor="text1"/>
        </w:rPr>
        <w:t>las respuestas a la solicitudes de información número</w:t>
      </w:r>
      <w:r w:rsidRPr="00535258">
        <w:rPr>
          <w:rFonts w:eastAsia="Palatino Linotype" w:cs="Palatino Linotype"/>
          <w:color w:val="000000"/>
          <w:szCs w:val="24"/>
        </w:rPr>
        <w:t xml:space="preserve"> </w:t>
      </w:r>
      <w:r w:rsidR="00A27785" w:rsidRPr="00535258">
        <w:rPr>
          <w:rFonts w:eastAsia="Palatino Linotype" w:cs="Palatino Linotype"/>
          <w:b/>
          <w:color w:val="000000"/>
          <w:szCs w:val="24"/>
        </w:rPr>
        <w:t>02645/TOLUCA/IP/2025</w:t>
      </w:r>
      <w:r w:rsidR="00C26EC5" w:rsidRPr="00535258">
        <w:rPr>
          <w:rFonts w:eastAsia="Palatino Linotype" w:cs="Palatino Linotype"/>
          <w:color w:val="000000"/>
          <w:szCs w:val="24"/>
        </w:rPr>
        <w:t xml:space="preserve">y </w:t>
      </w:r>
      <w:r w:rsidR="00673BF9" w:rsidRPr="00535258">
        <w:rPr>
          <w:rFonts w:eastAsia="Palatino Linotype" w:cs="Palatino Linotype"/>
          <w:b/>
          <w:color w:val="000000"/>
          <w:szCs w:val="24"/>
        </w:rPr>
        <w:t>02644/TOLUCA/IP/2025</w:t>
      </w:r>
      <w:r w:rsidR="00C26EC5" w:rsidRPr="00535258">
        <w:rPr>
          <w:rFonts w:eastAsia="Palatino Linotype" w:cs="Palatino Linotype"/>
          <w:bCs/>
          <w:color w:val="000000"/>
          <w:szCs w:val="24"/>
        </w:rPr>
        <w:t xml:space="preserve">, </w:t>
      </w:r>
      <w:r w:rsidRPr="00535258">
        <w:rPr>
          <w:rFonts w:eastAsia="Palatino Linotype" w:cs="Palatino Linotype"/>
          <w:color w:val="000000" w:themeColor="text1"/>
        </w:rPr>
        <w:t>que han sido materia del presente estudio.</w:t>
      </w:r>
    </w:p>
    <w:p w14:paraId="13D4051F" w14:textId="77777777" w:rsidR="00FF46C7" w:rsidRPr="00535258" w:rsidRDefault="00FF46C7" w:rsidP="00FF46C7"/>
    <w:p w14:paraId="47D534FA"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r w:rsidRPr="00535258">
        <w:rPr>
          <w:rFonts w:eastAsia="Palatino Linotype" w:cs="Palatino Linotype"/>
          <w:color w:val="000000"/>
          <w:szCs w:val="24"/>
        </w:rPr>
        <w:t>Por lo antes expuesto y fundado es de resolverse y,</w:t>
      </w:r>
    </w:p>
    <w:p w14:paraId="61712529" w14:textId="7C9898E2" w:rsidR="00BB2446" w:rsidRPr="00535258" w:rsidRDefault="00BB2446" w:rsidP="00FF46C7">
      <w:pPr>
        <w:pBdr>
          <w:top w:val="nil"/>
          <w:left w:val="nil"/>
          <w:bottom w:val="nil"/>
          <w:right w:val="nil"/>
          <w:between w:val="nil"/>
        </w:pBdr>
        <w:rPr>
          <w:rFonts w:eastAsia="Palatino Linotype" w:cs="Palatino Linotype"/>
          <w:color w:val="000000"/>
          <w:sz w:val="22"/>
        </w:rPr>
      </w:pPr>
    </w:p>
    <w:p w14:paraId="0E47E6DF" w14:textId="77777777" w:rsidR="00FF46C7" w:rsidRPr="00535258" w:rsidRDefault="00FF46C7" w:rsidP="00FF46C7">
      <w:pPr>
        <w:pStyle w:val="Ttulo1"/>
        <w:rPr>
          <w:rFonts w:eastAsia="Palatino Linotype"/>
        </w:rPr>
      </w:pPr>
      <w:r w:rsidRPr="00535258">
        <w:rPr>
          <w:rFonts w:eastAsia="Palatino Linotype"/>
        </w:rPr>
        <w:t>S E    R E S U E L V E</w:t>
      </w:r>
    </w:p>
    <w:p w14:paraId="7770B2B4" w14:textId="77777777" w:rsidR="00FF46C7" w:rsidRPr="00535258" w:rsidRDefault="00FF46C7" w:rsidP="00FF46C7">
      <w:pPr>
        <w:pBdr>
          <w:top w:val="nil"/>
          <w:left w:val="nil"/>
          <w:bottom w:val="nil"/>
          <w:right w:val="nil"/>
          <w:between w:val="nil"/>
        </w:pBdr>
        <w:rPr>
          <w:rFonts w:eastAsia="Palatino Linotype" w:cs="Palatino Linotype"/>
          <w:b/>
          <w:color w:val="000000"/>
          <w:szCs w:val="24"/>
        </w:rPr>
      </w:pPr>
    </w:p>
    <w:p w14:paraId="39849E59" w14:textId="131EE504" w:rsidR="00FF46C7" w:rsidRPr="00535258" w:rsidRDefault="00FF46C7" w:rsidP="00FF46C7">
      <w:pPr>
        <w:pBdr>
          <w:top w:val="nil"/>
          <w:left w:val="nil"/>
          <w:bottom w:val="nil"/>
          <w:right w:val="nil"/>
          <w:between w:val="nil"/>
        </w:pBdr>
        <w:rPr>
          <w:rFonts w:eastAsia="Palatino Linotype" w:cs="Palatino Linotype"/>
          <w:color w:val="000000"/>
        </w:rPr>
      </w:pPr>
      <w:r w:rsidRPr="00535258">
        <w:rPr>
          <w:rFonts w:eastAsia="Palatino Linotype" w:cs="Palatino Linotype"/>
          <w:b/>
          <w:bCs/>
          <w:color w:val="000000" w:themeColor="text1"/>
        </w:rPr>
        <w:t>PRIMERO.</w:t>
      </w:r>
      <w:r w:rsidRPr="00535258">
        <w:rPr>
          <w:rFonts w:eastAsia="Palatino Linotype" w:cs="Palatino Linotype"/>
          <w:color w:val="000000" w:themeColor="text1"/>
        </w:rPr>
        <w:t xml:space="preserve"> Se </w:t>
      </w:r>
      <w:r w:rsidR="00AC5E13" w:rsidRPr="00535258">
        <w:rPr>
          <w:rFonts w:eastAsia="Palatino Linotype" w:cs="Palatino Linotype"/>
          <w:b/>
          <w:bCs/>
          <w:color w:val="000000" w:themeColor="text1"/>
        </w:rPr>
        <w:t>MODIFI</w:t>
      </w:r>
      <w:r w:rsidRPr="00535258">
        <w:rPr>
          <w:rFonts w:eastAsia="Palatino Linotype" w:cs="Palatino Linotype"/>
          <w:b/>
          <w:bCs/>
          <w:color w:val="000000" w:themeColor="text1"/>
        </w:rPr>
        <w:t>CAN</w:t>
      </w:r>
      <w:r w:rsidRPr="00535258">
        <w:rPr>
          <w:rFonts w:eastAsia="Palatino Linotype" w:cs="Palatino Linotype"/>
          <w:color w:val="000000" w:themeColor="text1"/>
        </w:rPr>
        <w:t xml:space="preserve"> las respuestas entregadas por el Sujeto Obligado</w:t>
      </w:r>
      <w:r w:rsidRPr="00535258">
        <w:rPr>
          <w:rFonts w:eastAsia="Palatino Linotype" w:cs="Palatino Linotype"/>
          <w:b/>
          <w:bCs/>
          <w:color w:val="000000" w:themeColor="text1"/>
        </w:rPr>
        <w:t xml:space="preserve"> </w:t>
      </w:r>
      <w:r w:rsidRPr="00535258">
        <w:rPr>
          <w:rFonts w:eastAsia="Palatino Linotype" w:cs="Palatino Linotype"/>
          <w:color w:val="000000" w:themeColor="text1"/>
        </w:rPr>
        <w:t>a las solicitudes de información número</w:t>
      </w:r>
      <w:r w:rsidRPr="00535258">
        <w:rPr>
          <w:rFonts w:eastAsia="Palatino Linotype" w:cs="Palatino Linotype"/>
          <w:b/>
          <w:bCs/>
          <w:color w:val="000000"/>
          <w:szCs w:val="24"/>
        </w:rPr>
        <w:t xml:space="preserve"> </w:t>
      </w:r>
      <w:r w:rsidR="00A27785" w:rsidRPr="00535258">
        <w:rPr>
          <w:rFonts w:eastAsia="Palatino Linotype" w:cs="Palatino Linotype"/>
          <w:b/>
          <w:color w:val="000000"/>
          <w:szCs w:val="24"/>
        </w:rPr>
        <w:t>02645/TOLUCA/IP/2025</w:t>
      </w:r>
      <w:r w:rsidR="00C26EC5" w:rsidRPr="00535258">
        <w:rPr>
          <w:rFonts w:eastAsia="Palatino Linotype" w:cs="Palatino Linotype"/>
          <w:color w:val="000000"/>
          <w:szCs w:val="24"/>
        </w:rPr>
        <w:t xml:space="preserve">y </w:t>
      </w:r>
      <w:r w:rsidR="00673BF9" w:rsidRPr="00535258">
        <w:rPr>
          <w:rFonts w:eastAsia="Palatino Linotype" w:cs="Palatino Linotype"/>
          <w:b/>
          <w:color w:val="000000"/>
          <w:szCs w:val="24"/>
        </w:rPr>
        <w:t>02644/TOLUCA/IP/2025</w:t>
      </w:r>
      <w:r w:rsidR="00C26EC5" w:rsidRPr="00535258">
        <w:rPr>
          <w:rFonts w:eastAsia="Palatino Linotype" w:cs="Palatino Linotype"/>
          <w:bCs/>
          <w:color w:val="000000"/>
          <w:szCs w:val="24"/>
        </w:rPr>
        <w:t xml:space="preserve">, </w:t>
      </w:r>
      <w:r w:rsidRPr="00535258">
        <w:rPr>
          <w:rFonts w:eastAsia="Palatino Linotype" w:cs="Palatino Linotype"/>
          <w:color w:val="000000" w:themeColor="text1"/>
        </w:rPr>
        <w:t xml:space="preserve">al resultar </w:t>
      </w:r>
      <w:r w:rsidR="00296BE4" w:rsidRPr="00535258">
        <w:rPr>
          <w:rFonts w:eastAsia="Palatino Linotype" w:cs="Palatino Linotype"/>
          <w:color w:val="000000" w:themeColor="text1"/>
        </w:rPr>
        <w:t xml:space="preserve">parcialmente </w:t>
      </w:r>
      <w:r w:rsidRPr="00535258">
        <w:rPr>
          <w:rFonts w:eastAsia="Palatino Linotype" w:cs="Palatino Linotype"/>
          <w:color w:val="000000" w:themeColor="text1"/>
        </w:rPr>
        <w:t xml:space="preserve">fundados los motivos de inconformidad argüidos por el </w:t>
      </w:r>
      <w:r w:rsidRPr="00535258">
        <w:rPr>
          <w:rFonts w:eastAsia="Palatino Linotype" w:cs="Palatino Linotype"/>
          <w:color w:val="000000" w:themeColor="text1"/>
        </w:rPr>
        <w:lastRenderedPageBreak/>
        <w:t>Recurrente, en términos de</w:t>
      </w:r>
      <w:r w:rsidR="00D97826" w:rsidRPr="00535258">
        <w:rPr>
          <w:rFonts w:eastAsia="Palatino Linotype" w:cs="Palatino Linotype"/>
          <w:color w:val="000000" w:themeColor="text1"/>
        </w:rPr>
        <w:t xml:space="preserve"> </w:t>
      </w:r>
      <w:r w:rsidRPr="00535258">
        <w:rPr>
          <w:rFonts w:eastAsia="Palatino Linotype" w:cs="Palatino Linotype"/>
          <w:color w:val="000000" w:themeColor="text1"/>
        </w:rPr>
        <w:t>l</w:t>
      </w:r>
      <w:r w:rsidR="00D97826" w:rsidRPr="00535258">
        <w:rPr>
          <w:rFonts w:eastAsia="Palatino Linotype" w:cs="Palatino Linotype"/>
          <w:color w:val="000000" w:themeColor="text1"/>
        </w:rPr>
        <w:t>o argumentado en el</w:t>
      </w:r>
      <w:r w:rsidRPr="00535258">
        <w:rPr>
          <w:rFonts w:eastAsia="Palatino Linotype" w:cs="Palatino Linotype"/>
          <w:b/>
          <w:bCs/>
          <w:color w:val="000000" w:themeColor="text1"/>
        </w:rPr>
        <w:t xml:space="preserve"> Considerando </w:t>
      </w:r>
      <w:r w:rsidR="006F052F" w:rsidRPr="00535258">
        <w:rPr>
          <w:rFonts w:eastAsia="Palatino Linotype" w:cs="Palatino Linotype"/>
          <w:b/>
          <w:bCs/>
          <w:color w:val="000000" w:themeColor="text1"/>
        </w:rPr>
        <w:t>QUIN</w:t>
      </w:r>
      <w:r w:rsidRPr="00535258">
        <w:rPr>
          <w:rFonts w:eastAsia="Palatino Linotype" w:cs="Palatino Linotype"/>
          <w:b/>
          <w:bCs/>
          <w:color w:val="000000" w:themeColor="text1"/>
        </w:rPr>
        <w:t xml:space="preserve">TO </w:t>
      </w:r>
      <w:r w:rsidRPr="00535258">
        <w:rPr>
          <w:rFonts w:eastAsia="Palatino Linotype" w:cs="Palatino Linotype"/>
          <w:color w:val="000000" w:themeColor="text1"/>
        </w:rPr>
        <w:t xml:space="preserve">de la presente resolución. </w:t>
      </w:r>
    </w:p>
    <w:p w14:paraId="2FBB9905"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p>
    <w:p w14:paraId="26EA269C" w14:textId="3005F2E6" w:rsidR="00C26EC5" w:rsidRPr="00535258" w:rsidRDefault="00FF46C7" w:rsidP="00C26EC5">
      <w:pPr>
        <w:pBdr>
          <w:top w:val="nil"/>
          <w:left w:val="nil"/>
          <w:bottom w:val="nil"/>
          <w:right w:val="nil"/>
          <w:between w:val="nil"/>
        </w:pBdr>
        <w:rPr>
          <w:rFonts w:eastAsia="Palatino Linotype" w:cs="Palatino Linotype"/>
          <w:color w:val="000000"/>
          <w:szCs w:val="24"/>
        </w:rPr>
      </w:pPr>
      <w:r w:rsidRPr="00535258">
        <w:rPr>
          <w:rFonts w:eastAsia="Palatino Linotype" w:cs="Palatino Linotype"/>
          <w:b/>
          <w:color w:val="000000"/>
          <w:szCs w:val="24"/>
        </w:rPr>
        <w:t>SEGUNDO.</w:t>
      </w:r>
      <w:r w:rsidRPr="00535258">
        <w:rPr>
          <w:rFonts w:eastAsia="Palatino Linotype" w:cs="Palatino Linotype"/>
          <w:color w:val="000000"/>
          <w:szCs w:val="24"/>
        </w:rPr>
        <w:t xml:space="preserve"> </w:t>
      </w:r>
      <w:r w:rsidR="00506E36" w:rsidRPr="00535258">
        <w:rPr>
          <w:rFonts w:eastAsia="Palatino Linotype" w:cs="Palatino Linotype"/>
          <w:color w:val="000000"/>
          <w:szCs w:val="24"/>
        </w:rPr>
        <w:t xml:space="preserve">Se </w:t>
      </w:r>
      <w:r w:rsidR="00506E36" w:rsidRPr="00535258">
        <w:rPr>
          <w:rFonts w:eastAsia="Palatino Linotype" w:cs="Palatino Linotype"/>
          <w:b/>
          <w:color w:val="000000"/>
          <w:szCs w:val="24"/>
        </w:rPr>
        <w:t>ORDENA</w:t>
      </w:r>
      <w:r w:rsidR="00506E36" w:rsidRPr="00535258">
        <w:rPr>
          <w:rFonts w:eastAsia="Palatino Linotype" w:cs="Palatino Linotype"/>
          <w:color w:val="000000"/>
          <w:szCs w:val="24"/>
        </w:rPr>
        <w:t xml:space="preserve"> </w:t>
      </w:r>
      <w:r w:rsidR="00C26EC5" w:rsidRPr="00535258">
        <w:rPr>
          <w:rFonts w:eastAsia="Palatino Linotype" w:cs="Palatino Linotype"/>
          <w:color w:val="000000"/>
          <w:szCs w:val="24"/>
        </w:rPr>
        <w:t>al Sujeto Obligado que haga entrega al Recurrente mediante el Sistema de Acceso a la Información Mexiquense (SAIMEX), en versión pública</w:t>
      </w:r>
      <w:r w:rsidR="008B0EDB" w:rsidRPr="00535258">
        <w:rPr>
          <w:rFonts w:eastAsia="Palatino Linotype" w:cs="Palatino Linotype"/>
          <w:color w:val="000000"/>
          <w:szCs w:val="24"/>
        </w:rPr>
        <w:t xml:space="preserve"> </w:t>
      </w:r>
      <w:r w:rsidR="006D7234" w:rsidRPr="00535258">
        <w:rPr>
          <w:rFonts w:eastAsia="Palatino Linotype" w:cs="Palatino Linotype"/>
          <w:color w:val="000000"/>
          <w:szCs w:val="24"/>
        </w:rPr>
        <w:t xml:space="preserve">de ser procedente </w:t>
      </w:r>
      <w:r w:rsidR="008B0EDB" w:rsidRPr="00535258">
        <w:rPr>
          <w:rFonts w:eastAsia="Palatino Linotype" w:cs="Palatino Linotype"/>
          <w:color w:val="000000"/>
          <w:szCs w:val="24"/>
        </w:rPr>
        <w:t xml:space="preserve">y </w:t>
      </w:r>
      <w:r w:rsidR="00C26EC5" w:rsidRPr="00535258">
        <w:rPr>
          <w:rFonts w:eastAsia="Palatino Linotype" w:cs="Palatino Linotype"/>
          <w:color w:val="000000"/>
          <w:szCs w:val="24"/>
        </w:rPr>
        <w:t xml:space="preserve">en términos del </w:t>
      </w:r>
      <w:r w:rsidR="00C26EC5" w:rsidRPr="00535258">
        <w:rPr>
          <w:rFonts w:eastAsia="Palatino Linotype" w:cs="Palatino Linotype"/>
          <w:b/>
          <w:color w:val="000000"/>
          <w:szCs w:val="24"/>
        </w:rPr>
        <w:t xml:space="preserve">Considerando </w:t>
      </w:r>
      <w:r w:rsidR="006F052F" w:rsidRPr="00535258">
        <w:rPr>
          <w:rFonts w:eastAsia="Palatino Linotype" w:cs="Palatino Linotype"/>
          <w:b/>
          <w:color w:val="000000"/>
          <w:szCs w:val="24"/>
        </w:rPr>
        <w:t>QUIN</w:t>
      </w:r>
      <w:r w:rsidR="00C26EC5" w:rsidRPr="00535258">
        <w:rPr>
          <w:rFonts w:eastAsia="Palatino Linotype" w:cs="Palatino Linotype"/>
          <w:b/>
          <w:color w:val="000000"/>
          <w:szCs w:val="24"/>
        </w:rPr>
        <w:t>TO</w:t>
      </w:r>
      <w:r w:rsidR="00C26EC5" w:rsidRPr="00535258">
        <w:rPr>
          <w:rFonts w:eastAsia="Palatino Linotype" w:cs="Palatino Linotype"/>
          <w:color w:val="000000"/>
          <w:szCs w:val="24"/>
        </w:rPr>
        <w:t>, de lo siguiente:</w:t>
      </w:r>
    </w:p>
    <w:p w14:paraId="7FD7F972" w14:textId="77777777" w:rsidR="00C26EC5" w:rsidRPr="00535258" w:rsidRDefault="00C26EC5" w:rsidP="00C26EC5">
      <w:pPr>
        <w:pBdr>
          <w:top w:val="nil"/>
          <w:left w:val="nil"/>
          <w:bottom w:val="nil"/>
          <w:right w:val="nil"/>
          <w:between w:val="nil"/>
        </w:pBdr>
        <w:rPr>
          <w:rFonts w:eastAsia="Palatino Linotype" w:cs="Palatino Linotype"/>
          <w:color w:val="000000"/>
          <w:szCs w:val="24"/>
        </w:rPr>
      </w:pPr>
    </w:p>
    <w:p w14:paraId="082FCEC9" w14:textId="15C755F7" w:rsidR="00C26EC5" w:rsidRPr="00535258" w:rsidRDefault="00C26EC5" w:rsidP="00006973">
      <w:pPr>
        <w:pStyle w:val="Prrafodelista"/>
        <w:numPr>
          <w:ilvl w:val="0"/>
          <w:numId w:val="14"/>
        </w:numPr>
        <w:pBdr>
          <w:top w:val="nil"/>
          <w:left w:val="nil"/>
          <w:bottom w:val="nil"/>
          <w:right w:val="nil"/>
          <w:between w:val="nil"/>
        </w:pBdr>
        <w:spacing w:line="240" w:lineRule="auto"/>
      </w:pPr>
      <w:r w:rsidRPr="00535258">
        <w:rPr>
          <w:rFonts w:eastAsia="Palatino Linotype" w:cs="Palatino Linotype"/>
          <w:i/>
          <w:iCs/>
          <w:color w:val="000000"/>
          <w:lang w:val="es-ES_tradnl"/>
        </w:rPr>
        <w:t>L</w:t>
      </w:r>
      <w:r w:rsidR="006D7234" w:rsidRPr="00535258">
        <w:rPr>
          <w:rFonts w:eastAsia="Palatino Linotype" w:cs="Palatino Linotype"/>
          <w:i/>
          <w:iCs/>
          <w:color w:val="000000"/>
          <w:lang w:val="es-ES_tradnl"/>
        </w:rPr>
        <w:t>a</w:t>
      </w:r>
      <w:r w:rsidRPr="00535258">
        <w:rPr>
          <w:rFonts w:eastAsia="Palatino Linotype" w:cs="Palatino Linotype"/>
          <w:i/>
          <w:iCs/>
          <w:color w:val="000000"/>
          <w:lang w:val="es-ES_tradnl"/>
        </w:rPr>
        <w:t xml:space="preserve">s </w:t>
      </w:r>
      <w:r w:rsidR="006D7234" w:rsidRPr="00535258">
        <w:rPr>
          <w:rFonts w:eastAsia="Palatino Linotype" w:cs="Palatino Linotype"/>
          <w:i/>
          <w:iCs/>
          <w:color w:val="000000"/>
        </w:rPr>
        <w:t>licencias de funcionamiento con venta de bebidas alcohólicas generadas del primero de enero al treinta y uno de diciembre de dos mil veintidós y del primero de enero al siete de mayo de dos mil veinticinco</w:t>
      </w:r>
      <w:r w:rsidR="004E116F" w:rsidRPr="00535258">
        <w:rPr>
          <w:rFonts w:eastAsia="Palatino Linotype" w:cs="Palatino Linotype"/>
          <w:i/>
          <w:iCs/>
          <w:color w:val="000000"/>
        </w:rPr>
        <w:t>,</w:t>
      </w:r>
      <w:r w:rsidR="006D7234" w:rsidRPr="00535258">
        <w:rPr>
          <w:rFonts w:eastAsia="Palatino Linotype" w:cs="Palatino Linotype"/>
          <w:i/>
          <w:iCs/>
          <w:color w:val="000000"/>
        </w:rPr>
        <w:t xml:space="preserve"> referidas en la respuesta</w:t>
      </w:r>
      <w:r w:rsidR="00006973" w:rsidRPr="00535258">
        <w:rPr>
          <w:rFonts w:eastAsia="Palatino Linotype" w:cs="Palatino Linotype"/>
          <w:i/>
          <w:iCs/>
          <w:color w:val="000000"/>
          <w:lang w:val="es-ES_tradnl"/>
        </w:rPr>
        <w:t>.</w:t>
      </w:r>
      <w:r w:rsidRPr="00535258">
        <w:rPr>
          <w:rFonts w:eastAsia="Palatino Linotype" w:cs="Palatino Linotype"/>
          <w:i/>
          <w:iCs/>
          <w:color w:val="000000"/>
          <w:lang w:val="es-ES_tradnl"/>
        </w:rPr>
        <w:t xml:space="preserve"> </w:t>
      </w:r>
    </w:p>
    <w:p w14:paraId="5F2A4E7B" w14:textId="77777777" w:rsidR="00006973" w:rsidRPr="00535258" w:rsidRDefault="00006973" w:rsidP="00C26EC5">
      <w:pPr>
        <w:pBdr>
          <w:top w:val="nil"/>
          <w:left w:val="nil"/>
          <w:bottom w:val="nil"/>
          <w:right w:val="nil"/>
          <w:between w:val="nil"/>
        </w:pBdr>
        <w:rPr>
          <w:szCs w:val="24"/>
        </w:rPr>
      </w:pPr>
    </w:p>
    <w:p w14:paraId="2D1CA546" w14:textId="0D1E5187" w:rsidR="00C26EC5" w:rsidRPr="00535258" w:rsidRDefault="00C26EC5" w:rsidP="00C26EC5">
      <w:pPr>
        <w:pBdr>
          <w:top w:val="nil"/>
          <w:left w:val="nil"/>
          <w:bottom w:val="nil"/>
          <w:right w:val="nil"/>
          <w:between w:val="nil"/>
        </w:pBdr>
        <w:rPr>
          <w:szCs w:val="24"/>
        </w:rPr>
      </w:pPr>
      <w:r w:rsidRPr="00535258">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535258"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r w:rsidRPr="00535258">
        <w:rPr>
          <w:rFonts w:eastAsia="Palatino Linotype" w:cs="Palatino Linotype"/>
          <w:b/>
          <w:color w:val="000000"/>
          <w:szCs w:val="24"/>
        </w:rPr>
        <w:t>TERCERO. Notifíquese</w:t>
      </w:r>
      <w:r w:rsidRPr="00535258">
        <w:rPr>
          <w:rFonts w:eastAsia="Palatino Linotype" w:cs="Palatino Linotype"/>
          <w:b/>
          <w:i/>
          <w:color w:val="000000"/>
          <w:szCs w:val="24"/>
        </w:rPr>
        <w:t xml:space="preserve"> </w:t>
      </w:r>
      <w:r w:rsidRPr="00535258">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535258">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6FE1BCFC"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r w:rsidRPr="00535258">
        <w:rPr>
          <w:rFonts w:eastAsia="Palatino Linotype" w:cs="Palatino Linotype"/>
          <w:b/>
          <w:color w:val="000000"/>
          <w:szCs w:val="24"/>
        </w:rPr>
        <w:t xml:space="preserve">CUARTO. </w:t>
      </w:r>
      <w:r w:rsidRPr="0053525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535258" w:rsidRDefault="00FF46C7" w:rsidP="00FF46C7">
      <w:pPr>
        <w:pBdr>
          <w:top w:val="nil"/>
          <w:left w:val="nil"/>
          <w:bottom w:val="nil"/>
          <w:right w:val="nil"/>
          <w:between w:val="nil"/>
        </w:pBdr>
        <w:rPr>
          <w:rFonts w:eastAsia="Palatino Linotype" w:cs="Palatino Linotype"/>
          <w:color w:val="000000"/>
          <w:szCs w:val="24"/>
        </w:rPr>
      </w:pPr>
      <w:r w:rsidRPr="00535258">
        <w:rPr>
          <w:rFonts w:eastAsia="Palatino Linotype" w:cs="Palatino Linotype"/>
          <w:b/>
          <w:color w:val="000000"/>
          <w:szCs w:val="24"/>
        </w:rPr>
        <w:t xml:space="preserve">QUINTO. Notifíquese </w:t>
      </w:r>
      <w:r w:rsidRPr="00535258">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535258" w:rsidRDefault="00CF0C6F" w:rsidP="00B90C70">
      <w:pPr>
        <w:rPr>
          <w:rFonts w:eastAsia="Palatino Linotype" w:cs="Palatino Linotype"/>
          <w:szCs w:val="24"/>
          <w:lang w:val="es-MX"/>
        </w:rPr>
      </w:pPr>
    </w:p>
    <w:p w14:paraId="195067D1" w14:textId="12B5149A" w:rsidR="00C44081" w:rsidRPr="00535258" w:rsidRDefault="00535258" w:rsidP="00B90C70">
      <w:pPr>
        <w:pBdr>
          <w:top w:val="nil"/>
          <w:left w:val="nil"/>
          <w:bottom w:val="nil"/>
          <w:right w:val="nil"/>
          <w:between w:val="nil"/>
        </w:pBdr>
        <w:ind w:right="-8"/>
        <w:contextualSpacing/>
        <w:rPr>
          <w:rFonts w:eastAsia="Palatino Linotype" w:cs="Palatino Linotype"/>
          <w:color w:val="000000"/>
          <w:szCs w:val="24"/>
        </w:rPr>
      </w:pPr>
      <w:r w:rsidRPr="00535258">
        <w:rPr>
          <w:rFonts w:eastAsia="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C44081" w:rsidRPr="00535258">
        <w:rPr>
          <w:rFonts w:eastAsia="Palatino Linotype" w:cs="Palatino Linotype"/>
          <w:color w:val="000000"/>
          <w:szCs w:val="24"/>
        </w:rPr>
        <w:t>.---------</w:t>
      </w:r>
      <w:r w:rsidR="0067542E" w:rsidRPr="00535258">
        <w:rPr>
          <w:rFonts w:eastAsia="Palatino Linotype" w:cs="Palatino Linotype"/>
          <w:color w:val="000000"/>
          <w:szCs w:val="24"/>
        </w:rPr>
        <w:t>--------------</w:t>
      </w:r>
      <w:r w:rsidR="00C44081" w:rsidRPr="00535258">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535258">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A0C65" w14:textId="77777777" w:rsidR="0086329A" w:rsidRDefault="0086329A" w:rsidP="00F2498E">
      <w:pPr>
        <w:spacing w:line="240" w:lineRule="auto"/>
      </w:pPr>
      <w:r>
        <w:separator/>
      </w:r>
    </w:p>
  </w:endnote>
  <w:endnote w:type="continuationSeparator" w:id="0">
    <w:p w14:paraId="1A54BF6D" w14:textId="77777777" w:rsidR="0086329A" w:rsidRDefault="0086329A"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33328">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33328">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3332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33328">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0AD3D" w14:textId="77777777" w:rsidR="0086329A" w:rsidRDefault="0086329A" w:rsidP="00F2498E">
      <w:pPr>
        <w:spacing w:line="240" w:lineRule="auto"/>
      </w:pPr>
      <w:r>
        <w:separator/>
      </w:r>
    </w:p>
  </w:footnote>
  <w:footnote w:type="continuationSeparator" w:id="0">
    <w:p w14:paraId="3B6ECBA4" w14:textId="77777777" w:rsidR="0086329A" w:rsidRDefault="0086329A"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86329A">
    <w:pPr>
      <w:pStyle w:val="Encabezado"/>
    </w:pPr>
    <w:r>
      <w:rPr>
        <w:noProof/>
        <w:lang w:val="es-MX" w:eastAsia="es-MX"/>
      </w:rPr>
      <w:pict w14:anchorId="39A83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F16761B" w:rsidR="005E03BC" w:rsidRPr="00096248" w:rsidRDefault="003E2ABA" w:rsidP="00034A68">
          <w:pPr>
            <w:spacing w:after="120" w:line="240" w:lineRule="auto"/>
            <w:ind w:right="82"/>
            <w:jc w:val="right"/>
            <w:rPr>
              <w:rFonts w:cs="Arial"/>
              <w:b/>
              <w:szCs w:val="24"/>
            </w:rPr>
          </w:pPr>
          <w:r>
            <w:rPr>
              <w:rFonts w:cs="Arial"/>
              <w:b/>
              <w:bCs/>
              <w:szCs w:val="24"/>
            </w:rPr>
            <w:t>07385/INFOEM/IP/RR/2025</w:t>
          </w:r>
          <w:r w:rsidR="005E03BC">
            <w:rPr>
              <w:rFonts w:cs="Arial"/>
              <w:b/>
              <w:bCs/>
              <w:szCs w:val="24"/>
            </w:rPr>
            <w:t xml:space="preserve"> y Acumulado</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C2E80F5" w:rsidR="005E03BC" w:rsidRPr="00096248" w:rsidRDefault="00346114" w:rsidP="00841F8A">
          <w:pPr>
            <w:spacing w:after="120" w:line="240" w:lineRule="auto"/>
            <w:ind w:left="-68" w:right="74"/>
            <w:jc w:val="right"/>
            <w:rPr>
              <w:rFonts w:cs="Arial"/>
              <w:szCs w:val="24"/>
            </w:rPr>
          </w:pPr>
          <w:r>
            <w:rPr>
              <w:rFonts w:cs="Arial"/>
              <w:szCs w:val="24"/>
            </w:rPr>
            <w:t>Ayuntamiento de Toluca</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86329A">
    <w:pPr>
      <w:pStyle w:val="Encabezado"/>
      <w:rPr>
        <w:sz w:val="2"/>
        <w:szCs w:val="2"/>
      </w:rPr>
    </w:pPr>
    <w:r>
      <w:rPr>
        <w:noProof/>
        <w:lang w:val="es-MX" w:eastAsia="es-MX"/>
      </w:rPr>
      <w:pict w14:anchorId="212FD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198F1E2" w:rsidR="005E03BC" w:rsidRPr="00096248" w:rsidRDefault="003E2ABA" w:rsidP="00841F8A">
          <w:pPr>
            <w:spacing w:after="120" w:line="240" w:lineRule="auto"/>
            <w:ind w:left="-488" w:right="68" w:firstLine="556"/>
            <w:jc w:val="right"/>
            <w:rPr>
              <w:rFonts w:cs="Arial"/>
              <w:b/>
              <w:szCs w:val="24"/>
            </w:rPr>
          </w:pPr>
          <w:r>
            <w:rPr>
              <w:rFonts w:cs="Arial"/>
              <w:b/>
              <w:bCs/>
              <w:szCs w:val="24"/>
            </w:rPr>
            <w:t>07385/INFOEM/IP/RR/2025</w:t>
          </w:r>
          <w:r w:rsidR="005E03BC">
            <w:rPr>
              <w:rFonts w:cs="Arial"/>
              <w:b/>
              <w:bCs/>
              <w:szCs w:val="24"/>
            </w:rPr>
            <w:t xml:space="preserve"> y Acumulado</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6A322A5" w:rsidR="005E03BC" w:rsidRPr="009F4922" w:rsidRDefault="00D33328" w:rsidP="00034A68">
          <w:pPr>
            <w:pStyle w:val="Prrafodelista"/>
            <w:spacing w:after="120" w:line="240" w:lineRule="auto"/>
            <w:ind w:left="720" w:right="68"/>
            <w:jc w:val="right"/>
            <w:rPr>
              <w:rFonts w:cs="Arial"/>
            </w:rPr>
          </w:pPr>
          <w:r>
            <w:rPr>
              <w:rFonts w:cs="Arial"/>
            </w:rPr>
            <w:t>XXXX</w:t>
          </w:r>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EC5D6C5" w:rsidR="005E03BC" w:rsidRPr="00663A37" w:rsidRDefault="00346114" w:rsidP="00841F8A">
          <w:pPr>
            <w:spacing w:after="120" w:line="240" w:lineRule="auto"/>
            <w:ind w:left="-199" w:right="68"/>
            <w:jc w:val="right"/>
            <w:rPr>
              <w:rFonts w:cs="Arial"/>
              <w:szCs w:val="24"/>
            </w:rPr>
          </w:pPr>
          <w:r>
            <w:rPr>
              <w:rFonts w:cs="Arial"/>
              <w:szCs w:val="24"/>
            </w:rPr>
            <w:t>Ayuntamiento de Toluca</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86329A">
    <w:pPr>
      <w:pStyle w:val="Encabezado"/>
      <w:rPr>
        <w:sz w:val="2"/>
        <w:szCs w:val="2"/>
      </w:rPr>
    </w:pPr>
    <w:r>
      <w:rPr>
        <w:noProof/>
        <w:lang w:val="es-MX" w:eastAsia="es-MX"/>
      </w:rPr>
      <w:pict w14:anchorId="337EF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multilevel"/>
    <w:tmpl w:val="1EAAADA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5C6F53"/>
    <w:multiLevelType w:val="multilevel"/>
    <w:tmpl w:val="7D50ED7A"/>
    <w:styleLink w:val="Listaactual15"/>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9" w15:restartNumberingAfterBreak="0">
    <w:nsid w:val="59FA1778"/>
    <w:multiLevelType w:val="multilevel"/>
    <w:tmpl w:val="046A97D6"/>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8D4C6C"/>
    <w:multiLevelType w:val="multilevel"/>
    <w:tmpl w:val="0F9ACAA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718E1EB4"/>
    <w:multiLevelType w:val="multilevel"/>
    <w:tmpl w:val="1EAAADAA"/>
    <w:styleLink w:val="Listaactual1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1D755F"/>
    <w:multiLevelType w:val="hybridMultilevel"/>
    <w:tmpl w:val="C9009E2E"/>
    <w:lvl w:ilvl="0" w:tplc="D7EAB75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5"/>
  </w:num>
  <w:num w:numId="4">
    <w:abstractNumId w:val="16"/>
  </w:num>
  <w:num w:numId="5">
    <w:abstractNumId w:val="23"/>
  </w:num>
  <w:num w:numId="6">
    <w:abstractNumId w:val="5"/>
  </w:num>
  <w:num w:numId="7">
    <w:abstractNumId w:val="14"/>
  </w:num>
  <w:num w:numId="8">
    <w:abstractNumId w:val="3"/>
  </w:num>
  <w:num w:numId="9">
    <w:abstractNumId w:val="18"/>
  </w:num>
  <w:num w:numId="10">
    <w:abstractNumId w:val="25"/>
  </w:num>
  <w:num w:numId="11">
    <w:abstractNumId w:val="13"/>
  </w:num>
  <w:num w:numId="12">
    <w:abstractNumId w:val="4"/>
  </w:num>
  <w:num w:numId="13">
    <w:abstractNumId w:val="7"/>
  </w:num>
  <w:num w:numId="14">
    <w:abstractNumId w:val="1"/>
  </w:num>
  <w:num w:numId="15">
    <w:abstractNumId w:val="20"/>
  </w:num>
  <w:num w:numId="16">
    <w:abstractNumId w:val="2"/>
  </w:num>
  <w:num w:numId="17">
    <w:abstractNumId w:val="11"/>
  </w:num>
  <w:num w:numId="18">
    <w:abstractNumId w:val="9"/>
  </w:num>
  <w:num w:numId="19">
    <w:abstractNumId w:val="6"/>
  </w:num>
  <w:num w:numId="20">
    <w:abstractNumId w:val="12"/>
  </w:num>
  <w:num w:numId="21">
    <w:abstractNumId w:val="0"/>
  </w:num>
  <w:num w:numId="22">
    <w:abstractNumId w:val="24"/>
  </w:num>
  <w:num w:numId="23">
    <w:abstractNumId w:val="19"/>
  </w:num>
  <w:num w:numId="24">
    <w:abstractNumId w:val="10"/>
  </w:num>
  <w:num w:numId="25">
    <w:abstractNumId w:val="21"/>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118"/>
    <w:rsid w:val="00001B98"/>
    <w:rsid w:val="00001F81"/>
    <w:rsid w:val="000027E3"/>
    <w:rsid w:val="00002C6A"/>
    <w:rsid w:val="000034AA"/>
    <w:rsid w:val="00003AD3"/>
    <w:rsid w:val="00003C78"/>
    <w:rsid w:val="00003DF2"/>
    <w:rsid w:val="0000591E"/>
    <w:rsid w:val="00006973"/>
    <w:rsid w:val="00007857"/>
    <w:rsid w:val="00007B34"/>
    <w:rsid w:val="00010E64"/>
    <w:rsid w:val="0001151F"/>
    <w:rsid w:val="00011CCA"/>
    <w:rsid w:val="000120DF"/>
    <w:rsid w:val="00012BEE"/>
    <w:rsid w:val="00012D78"/>
    <w:rsid w:val="00015487"/>
    <w:rsid w:val="000160BB"/>
    <w:rsid w:val="00016A51"/>
    <w:rsid w:val="000171BE"/>
    <w:rsid w:val="00021122"/>
    <w:rsid w:val="00021165"/>
    <w:rsid w:val="00021199"/>
    <w:rsid w:val="0002127D"/>
    <w:rsid w:val="0002179A"/>
    <w:rsid w:val="000220B2"/>
    <w:rsid w:val="00022282"/>
    <w:rsid w:val="0002367E"/>
    <w:rsid w:val="00024A6D"/>
    <w:rsid w:val="00024A8C"/>
    <w:rsid w:val="000250EC"/>
    <w:rsid w:val="0002616A"/>
    <w:rsid w:val="00026582"/>
    <w:rsid w:val="00026B3F"/>
    <w:rsid w:val="000271F9"/>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B7C"/>
    <w:rsid w:val="00042C95"/>
    <w:rsid w:val="000433C0"/>
    <w:rsid w:val="0004406E"/>
    <w:rsid w:val="00045F86"/>
    <w:rsid w:val="00046111"/>
    <w:rsid w:val="000510A4"/>
    <w:rsid w:val="00051732"/>
    <w:rsid w:val="00052271"/>
    <w:rsid w:val="0005399B"/>
    <w:rsid w:val="00054681"/>
    <w:rsid w:val="0005480B"/>
    <w:rsid w:val="00054DED"/>
    <w:rsid w:val="00054F6A"/>
    <w:rsid w:val="00055716"/>
    <w:rsid w:val="00055891"/>
    <w:rsid w:val="0005589C"/>
    <w:rsid w:val="00055C90"/>
    <w:rsid w:val="000564B5"/>
    <w:rsid w:val="00057545"/>
    <w:rsid w:val="000575E4"/>
    <w:rsid w:val="0005787D"/>
    <w:rsid w:val="00057B42"/>
    <w:rsid w:val="00060716"/>
    <w:rsid w:val="000609EF"/>
    <w:rsid w:val="00061B46"/>
    <w:rsid w:val="00061B8D"/>
    <w:rsid w:val="00062109"/>
    <w:rsid w:val="0006263E"/>
    <w:rsid w:val="00062E37"/>
    <w:rsid w:val="00064854"/>
    <w:rsid w:val="00065463"/>
    <w:rsid w:val="000664DD"/>
    <w:rsid w:val="000666B3"/>
    <w:rsid w:val="000666D2"/>
    <w:rsid w:val="000669F4"/>
    <w:rsid w:val="00066C3D"/>
    <w:rsid w:val="00066DD8"/>
    <w:rsid w:val="000672E0"/>
    <w:rsid w:val="0006736F"/>
    <w:rsid w:val="0007107B"/>
    <w:rsid w:val="00071CF4"/>
    <w:rsid w:val="00071F8C"/>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717"/>
    <w:rsid w:val="00090B55"/>
    <w:rsid w:val="000915A7"/>
    <w:rsid w:val="00092681"/>
    <w:rsid w:val="00092CB3"/>
    <w:rsid w:val="00092CD9"/>
    <w:rsid w:val="00092D82"/>
    <w:rsid w:val="0009328A"/>
    <w:rsid w:val="0009397B"/>
    <w:rsid w:val="00094FD7"/>
    <w:rsid w:val="0009609D"/>
    <w:rsid w:val="00096220"/>
    <w:rsid w:val="00096248"/>
    <w:rsid w:val="0009717F"/>
    <w:rsid w:val="0009723B"/>
    <w:rsid w:val="0009782B"/>
    <w:rsid w:val="000A110B"/>
    <w:rsid w:val="000A2030"/>
    <w:rsid w:val="000A2F65"/>
    <w:rsid w:val="000A3F41"/>
    <w:rsid w:val="000A417F"/>
    <w:rsid w:val="000A4A92"/>
    <w:rsid w:val="000A50D0"/>
    <w:rsid w:val="000A510B"/>
    <w:rsid w:val="000A5BE7"/>
    <w:rsid w:val="000A5EAB"/>
    <w:rsid w:val="000A6905"/>
    <w:rsid w:val="000A69D8"/>
    <w:rsid w:val="000A7C96"/>
    <w:rsid w:val="000B0404"/>
    <w:rsid w:val="000B0CA3"/>
    <w:rsid w:val="000B0EC7"/>
    <w:rsid w:val="000B1F27"/>
    <w:rsid w:val="000B28CF"/>
    <w:rsid w:val="000B33A0"/>
    <w:rsid w:val="000B37F4"/>
    <w:rsid w:val="000B43B5"/>
    <w:rsid w:val="000B51CE"/>
    <w:rsid w:val="000B5608"/>
    <w:rsid w:val="000B65C3"/>
    <w:rsid w:val="000B6653"/>
    <w:rsid w:val="000C0203"/>
    <w:rsid w:val="000C066A"/>
    <w:rsid w:val="000C0E5D"/>
    <w:rsid w:val="000C1145"/>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1FD"/>
    <w:rsid w:val="000D34CF"/>
    <w:rsid w:val="000D3B84"/>
    <w:rsid w:val="000D432D"/>
    <w:rsid w:val="000D5214"/>
    <w:rsid w:val="000D55D2"/>
    <w:rsid w:val="000D5634"/>
    <w:rsid w:val="000D5C00"/>
    <w:rsid w:val="000D656A"/>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42A0"/>
    <w:rsid w:val="000F435A"/>
    <w:rsid w:val="000F474F"/>
    <w:rsid w:val="000F5B0B"/>
    <w:rsid w:val="000F693C"/>
    <w:rsid w:val="000F7E3D"/>
    <w:rsid w:val="0010008E"/>
    <w:rsid w:val="00100584"/>
    <w:rsid w:val="00100C4F"/>
    <w:rsid w:val="0010147E"/>
    <w:rsid w:val="0010183E"/>
    <w:rsid w:val="00102308"/>
    <w:rsid w:val="00103C89"/>
    <w:rsid w:val="001048F4"/>
    <w:rsid w:val="00104E69"/>
    <w:rsid w:val="001050A9"/>
    <w:rsid w:val="001057DD"/>
    <w:rsid w:val="00107256"/>
    <w:rsid w:val="001076BC"/>
    <w:rsid w:val="00110719"/>
    <w:rsid w:val="001116B7"/>
    <w:rsid w:val="00111ECD"/>
    <w:rsid w:val="00112D5F"/>
    <w:rsid w:val="00113C10"/>
    <w:rsid w:val="00114DF0"/>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6B3"/>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199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10E"/>
    <w:rsid w:val="00152A5B"/>
    <w:rsid w:val="00152F94"/>
    <w:rsid w:val="00154F75"/>
    <w:rsid w:val="00155CC6"/>
    <w:rsid w:val="00155F53"/>
    <w:rsid w:val="00156180"/>
    <w:rsid w:val="001564E3"/>
    <w:rsid w:val="001568D5"/>
    <w:rsid w:val="00157D43"/>
    <w:rsid w:val="00160636"/>
    <w:rsid w:val="001616B5"/>
    <w:rsid w:val="001618CA"/>
    <w:rsid w:val="00161F1E"/>
    <w:rsid w:val="001624E8"/>
    <w:rsid w:val="0016299D"/>
    <w:rsid w:val="00162C73"/>
    <w:rsid w:val="0016322B"/>
    <w:rsid w:val="0016334D"/>
    <w:rsid w:val="0016339A"/>
    <w:rsid w:val="00165898"/>
    <w:rsid w:val="00165F0F"/>
    <w:rsid w:val="00166171"/>
    <w:rsid w:val="00166253"/>
    <w:rsid w:val="00166877"/>
    <w:rsid w:val="00166D10"/>
    <w:rsid w:val="001702D8"/>
    <w:rsid w:val="00171192"/>
    <w:rsid w:val="00171BBC"/>
    <w:rsid w:val="00172B61"/>
    <w:rsid w:val="001730B1"/>
    <w:rsid w:val="0017523B"/>
    <w:rsid w:val="00175B42"/>
    <w:rsid w:val="00176522"/>
    <w:rsid w:val="00177CA7"/>
    <w:rsid w:val="00177EE5"/>
    <w:rsid w:val="00177F08"/>
    <w:rsid w:val="001809A8"/>
    <w:rsid w:val="00180F4D"/>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48B3"/>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19D"/>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3F6C"/>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D77F6"/>
    <w:rsid w:val="001E0278"/>
    <w:rsid w:val="001E04CC"/>
    <w:rsid w:val="001E10A8"/>
    <w:rsid w:val="001E2186"/>
    <w:rsid w:val="001E34DA"/>
    <w:rsid w:val="001E35AE"/>
    <w:rsid w:val="001E3ECC"/>
    <w:rsid w:val="001E4023"/>
    <w:rsid w:val="001E5453"/>
    <w:rsid w:val="001E54CA"/>
    <w:rsid w:val="001E5994"/>
    <w:rsid w:val="001E5B3F"/>
    <w:rsid w:val="001E5C3D"/>
    <w:rsid w:val="001E6485"/>
    <w:rsid w:val="001E673D"/>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986"/>
    <w:rsid w:val="00202D8E"/>
    <w:rsid w:val="002038B1"/>
    <w:rsid w:val="00203C81"/>
    <w:rsid w:val="00203F5C"/>
    <w:rsid w:val="00205F52"/>
    <w:rsid w:val="00205FAC"/>
    <w:rsid w:val="002074CF"/>
    <w:rsid w:val="0020763C"/>
    <w:rsid w:val="00207E11"/>
    <w:rsid w:val="0021028C"/>
    <w:rsid w:val="0021063D"/>
    <w:rsid w:val="00210714"/>
    <w:rsid w:val="00210FB9"/>
    <w:rsid w:val="00212700"/>
    <w:rsid w:val="0021327B"/>
    <w:rsid w:val="002146AA"/>
    <w:rsid w:val="00214B09"/>
    <w:rsid w:val="002155ED"/>
    <w:rsid w:val="0021627B"/>
    <w:rsid w:val="0021698E"/>
    <w:rsid w:val="00216D13"/>
    <w:rsid w:val="002203E3"/>
    <w:rsid w:val="00221304"/>
    <w:rsid w:val="00222090"/>
    <w:rsid w:val="00222217"/>
    <w:rsid w:val="0022245F"/>
    <w:rsid w:val="00222FB8"/>
    <w:rsid w:val="00224680"/>
    <w:rsid w:val="00224FEA"/>
    <w:rsid w:val="002264AE"/>
    <w:rsid w:val="00226674"/>
    <w:rsid w:val="002268D1"/>
    <w:rsid w:val="00227DBC"/>
    <w:rsid w:val="00227ECE"/>
    <w:rsid w:val="00230C3B"/>
    <w:rsid w:val="00230D2D"/>
    <w:rsid w:val="0023118D"/>
    <w:rsid w:val="00231690"/>
    <w:rsid w:val="002317B1"/>
    <w:rsid w:val="002319A4"/>
    <w:rsid w:val="00232621"/>
    <w:rsid w:val="0023293E"/>
    <w:rsid w:val="00232A7A"/>
    <w:rsid w:val="00232DA5"/>
    <w:rsid w:val="002338B9"/>
    <w:rsid w:val="00234061"/>
    <w:rsid w:val="002341CD"/>
    <w:rsid w:val="0023573F"/>
    <w:rsid w:val="00236B9A"/>
    <w:rsid w:val="00237426"/>
    <w:rsid w:val="0024000C"/>
    <w:rsid w:val="00240046"/>
    <w:rsid w:val="00240F05"/>
    <w:rsid w:val="002412C6"/>
    <w:rsid w:val="00241429"/>
    <w:rsid w:val="0024157E"/>
    <w:rsid w:val="00241604"/>
    <w:rsid w:val="00241839"/>
    <w:rsid w:val="002418D7"/>
    <w:rsid w:val="00241FCB"/>
    <w:rsid w:val="002432E1"/>
    <w:rsid w:val="00245AC1"/>
    <w:rsid w:val="002462CA"/>
    <w:rsid w:val="00246C80"/>
    <w:rsid w:val="00246D57"/>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2BB8"/>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A39"/>
    <w:rsid w:val="00272C9B"/>
    <w:rsid w:val="00272D08"/>
    <w:rsid w:val="00272E59"/>
    <w:rsid w:val="00273245"/>
    <w:rsid w:val="00273F5F"/>
    <w:rsid w:val="00273F7C"/>
    <w:rsid w:val="002748B3"/>
    <w:rsid w:val="0027555F"/>
    <w:rsid w:val="00275719"/>
    <w:rsid w:val="00275C14"/>
    <w:rsid w:val="0027651B"/>
    <w:rsid w:val="00276D65"/>
    <w:rsid w:val="002777E6"/>
    <w:rsid w:val="00280398"/>
    <w:rsid w:val="00280F0D"/>
    <w:rsid w:val="002811E3"/>
    <w:rsid w:val="00282431"/>
    <w:rsid w:val="00282759"/>
    <w:rsid w:val="00282E9E"/>
    <w:rsid w:val="002834C7"/>
    <w:rsid w:val="00283D5E"/>
    <w:rsid w:val="00284245"/>
    <w:rsid w:val="0028487C"/>
    <w:rsid w:val="00285034"/>
    <w:rsid w:val="0028504C"/>
    <w:rsid w:val="002850EB"/>
    <w:rsid w:val="002854D2"/>
    <w:rsid w:val="00285EA0"/>
    <w:rsid w:val="00286695"/>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BE4"/>
    <w:rsid w:val="00296E92"/>
    <w:rsid w:val="00296FD0"/>
    <w:rsid w:val="00297212"/>
    <w:rsid w:val="00297637"/>
    <w:rsid w:val="002A02E8"/>
    <w:rsid w:val="002A06D9"/>
    <w:rsid w:val="002A0E61"/>
    <w:rsid w:val="002A1797"/>
    <w:rsid w:val="002A3FFC"/>
    <w:rsid w:val="002A46D3"/>
    <w:rsid w:val="002A487F"/>
    <w:rsid w:val="002A51B8"/>
    <w:rsid w:val="002A5ADD"/>
    <w:rsid w:val="002A5FDF"/>
    <w:rsid w:val="002A6FCE"/>
    <w:rsid w:val="002A7501"/>
    <w:rsid w:val="002A7B56"/>
    <w:rsid w:val="002B04CA"/>
    <w:rsid w:val="002B0EA1"/>
    <w:rsid w:val="002B20DA"/>
    <w:rsid w:val="002B2B47"/>
    <w:rsid w:val="002B317E"/>
    <w:rsid w:val="002B3CE2"/>
    <w:rsid w:val="002B40FF"/>
    <w:rsid w:val="002B4EF1"/>
    <w:rsid w:val="002B508A"/>
    <w:rsid w:val="002B5AD9"/>
    <w:rsid w:val="002B5F48"/>
    <w:rsid w:val="002B6C70"/>
    <w:rsid w:val="002B6DF7"/>
    <w:rsid w:val="002B7549"/>
    <w:rsid w:val="002B7E9F"/>
    <w:rsid w:val="002C072C"/>
    <w:rsid w:val="002C0E65"/>
    <w:rsid w:val="002C113E"/>
    <w:rsid w:val="002C15CA"/>
    <w:rsid w:val="002C1DAF"/>
    <w:rsid w:val="002C26CD"/>
    <w:rsid w:val="002C2746"/>
    <w:rsid w:val="002C2C08"/>
    <w:rsid w:val="002C3B21"/>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12"/>
    <w:rsid w:val="002D3931"/>
    <w:rsid w:val="002D428B"/>
    <w:rsid w:val="002D441C"/>
    <w:rsid w:val="002D4953"/>
    <w:rsid w:val="002D4961"/>
    <w:rsid w:val="002D5CCE"/>
    <w:rsid w:val="002D73C6"/>
    <w:rsid w:val="002E0299"/>
    <w:rsid w:val="002E0489"/>
    <w:rsid w:val="002E1484"/>
    <w:rsid w:val="002E1CE8"/>
    <w:rsid w:val="002E2BE0"/>
    <w:rsid w:val="002E37DA"/>
    <w:rsid w:val="002E40AD"/>
    <w:rsid w:val="002E46DD"/>
    <w:rsid w:val="002E4F47"/>
    <w:rsid w:val="002E556C"/>
    <w:rsid w:val="002E5790"/>
    <w:rsid w:val="002E5934"/>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17F"/>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1C44"/>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114"/>
    <w:rsid w:val="00346373"/>
    <w:rsid w:val="003467CD"/>
    <w:rsid w:val="003472AA"/>
    <w:rsid w:val="00347C11"/>
    <w:rsid w:val="003505B2"/>
    <w:rsid w:val="0035063B"/>
    <w:rsid w:val="00352677"/>
    <w:rsid w:val="00353DE7"/>
    <w:rsid w:val="00354C47"/>
    <w:rsid w:val="0035590A"/>
    <w:rsid w:val="0035602F"/>
    <w:rsid w:val="003604FB"/>
    <w:rsid w:val="0036121C"/>
    <w:rsid w:val="003612A9"/>
    <w:rsid w:val="003616F7"/>
    <w:rsid w:val="0036188D"/>
    <w:rsid w:val="003619D7"/>
    <w:rsid w:val="00362013"/>
    <w:rsid w:val="003622FF"/>
    <w:rsid w:val="00363426"/>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6AF"/>
    <w:rsid w:val="00385D51"/>
    <w:rsid w:val="00386A48"/>
    <w:rsid w:val="00386CE6"/>
    <w:rsid w:val="00386D36"/>
    <w:rsid w:val="003875FE"/>
    <w:rsid w:val="00387CF3"/>
    <w:rsid w:val="003916F4"/>
    <w:rsid w:val="00392022"/>
    <w:rsid w:val="0039214E"/>
    <w:rsid w:val="0039256B"/>
    <w:rsid w:val="00392ED6"/>
    <w:rsid w:val="0039393F"/>
    <w:rsid w:val="00396CF7"/>
    <w:rsid w:val="003971A2"/>
    <w:rsid w:val="00397677"/>
    <w:rsid w:val="00397E43"/>
    <w:rsid w:val="003A049D"/>
    <w:rsid w:val="003A0B24"/>
    <w:rsid w:val="003A0BF2"/>
    <w:rsid w:val="003A1797"/>
    <w:rsid w:val="003A2762"/>
    <w:rsid w:val="003A2B8C"/>
    <w:rsid w:val="003A3A32"/>
    <w:rsid w:val="003A459D"/>
    <w:rsid w:val="003A49E6"/>
    <w:rsid w:val="003A4FE0"/>
    <w:rsid w:val="003A59A6"/>
    <w:rsid w:val="003A5A59"/>
    <w:rsid w:val="003A6D5C"/>
    <w:rsid w:val="003A79BA"/>
    <w:rsid w:val="003A7ED9"/>
    <w:rsid w:val="003B01ED"/>
    <w:rsid w:val="003B10FB"/>
    <w:rsid w:val="003B1154"/>
    <w:rsid w:val="003B1447"/>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2C5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2ABA"/>
    <w:rsid w:val="003E30AC"/>
    <w:rsid w:val="003E44DA"/>
    <w:rsid w:val="003E468A"/>
    <w:rsid w:val="003E5F86"/>
    <w:rsid w:val="003E6E17"/>
    <w:rsid w:val="003E7A53"/>
    <w:rsid w:val="003F2491"/>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2E4B"/>
    <w:rsid w:val="00403319"/>
    <w:rsid w:val="00404426"/>
    <w:rsid w:val="00406793"/>
    <w:rsid w:val="004106C9"/>
    <w:rsid w:val="00411F8F"/>
    <w:rsid w:val="00412A13"/>
    <w:rsid w:val="004135D8"/>
    <w:rsid w:val="00414020"/>
    <w:rsid w:val="0041428D"/>
    <w:rsid w:val="00415443"/>
    <w:rsid w:val="004154DB"/>
    <w:rsid w:val="00415F13"/>
    <w:rsid w:val="00417286"/>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1F2D"/>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6DC0"/>
    <w:rsid w:val="00447748"/>
    <w:rsid w:val="004478C3"/>
    <w:rsid w:val="00447A90"/>
    <w:rsid w:val="004504C2"/>
    <w:rsid w:val="00452F27"/>
    <w:rsid w:val="0045354B"/>
    <w:rsid w:val="00453687"/>
    <w:rsid w:val="004536F3"/>
    <w:rsid w:val="004558BD"/>
    <w:rsid w:val="0045597B"/>
    <w:rsid w:val="004569FF"/>
    <w:rsid w:val="00457C91"/>
    <w:rsid w:val="00460C5B"/>
    <w:rsid w:val="004615D3"/>
    <w:rsid w:val="0046281E"/>
    <w:rsid w:val="00463315"/>
    <w:rsid w:val="00463909"/>
    <w:rsid w:val="00463C75"/>
    <w:rsid w:val="00463D5C"/>
    <w:rsid w:val="00464049"/>
    <w:rsid w:val="004643B6"/>
    <w:rsid w:val="00464D6B"/>
    <w:rsid w:val="00465812"/>
    <w:rsid w:val="004670FD"/>
    <w:rsid w:val="00467A7C"/>
    <w:rsid w:val="00467C83"/>
    <w:rsid w:val="00471533"/>
    <w:rsid w:val="00471E09"/>
    <w:rsid w:val="00472437"/>
    <w:rsid w:val="00472658"/>
    <w:rsid w:val="004728C4"/>
    <w:rsid w:val="00473C7A"/>
    <w:rsid w:val="00474C35"/>
    <w:rsid w:val="004750A1"/>
    <w:rsid w:val="00475E10"/>
    <w:rsid w:val="004769A4"/>
    <w:rsid w:val="00476B83"/>
    <w:rsid w:val="00476E6B"/>
    <w:rsid w:val="00480212"/>
    <w:rsid w:val="00480C0A"/>
    <w:rsid w:val="00480D99"/>
    <w:rsid w:val="00482344"/>
    <w:rsid w:val="00483EC9"/>
    <w:rsid w:val="004841AE"/>
    <w:rsid w:val="00484A86"/>
    <w:rsid w:val="00484C7F"/>
    <w:rsid w:val="00485194"/>
    <w:rsid w:val="0049095E"/>
    <w:rsid w:val="004914F8"/>
    <w:rsid w:val="00491ABA"/>
    <w:rsid w:val="004923EB"/>
    <w:rsid w:val="004933FC"/>
    <w:rsid w:val="00494029"/>
    <w:rsid w:val="0049690E"/>
    <w:rsid w:val="00497898"/>
    <w:rsid w:val="004A0526"/>
    <w:rsid w:val="004A0AF5"/>
    <w:rsid w:val="004A0ED0"/>
    <w:rsid w:val="004A14EF"/>
    <w:rsid w:val="004A1FFC"/>
    <w:rsid w:val="004A212C"/>
    <w:rsid w:val="004A4A29"/>
    <w:rsid w:val="004A4E29"/>
    <w:rsid w:val="004A530D"/>
    <w:rsid w:val="004A5661"/>
    <w:rsid w:val="004A5AFE"/>
    <w:rsid w:val="004A673F"/>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2682"/>
    <w:rsid w:val="004D571E"/>
    <w:rsid w:val="004D571F"/>
    <w:rsid w:val="004D6095"/>
    <w:rsid w:val="004D66AD"/>
    <w:rsid w:val="004E07A1"/>
    <w:rsid w:val="004E116F"/>
    <w:rsid w:val="004E1729"/>
    <w:rsid w:val="004E1765"/>
    <w:rsid w:val="004E1B3C"/>
    <w:rsid w:val="004E3409"/>
    <w:rsid w:val="004E3959"/>
    <w:rsid w:val="004E3F86"/>
    <w:rsid w:val="004E4AD1"/>
    <w:rsid w:val="004E5659"/>
    <w:rsid w:val="004E5E43"/>
    <w:rsid w:val="004E5FB7"/>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2CB2"/>
    <w:rsid w:val="00504B42"/>
    <w:rsid w:val="00505A8A"/>
    <w:rsid w:val="00505F55"/>
    <w:rsid w:val="005064AE"/>
    <w:rsid w:val="00506DB2"/>
    <w:rsid w:val="00506E36"/>
    <w:rsid w:val="00507987"/>
    <w:rsid w:val="00510870"/>
    <w:rsid w:val="00510A94"/>
    <w:rsid w:val="00511A88"/>
    <w:rsid w:val="00511AE4"/>
    <w:rsid w:val="00512A53"/>
    <w:rsid w:val="00512BDF"/>
    <w:rsid w:val="00513D8C"/>
    <w:rsid w:val="00513E5C"/>
    <w:rsid w:val="0051421A"/>
    <w:rsid w:val="00515000"/>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258"/>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7E8"/>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5DE"/>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5283"/>
    <w:rsid w:val="00596215"/>
    <w:rsid w:val="00596342"/>
    <w:rsid w:val="005964D7"/>
    <w:rsid w:val="00596D61"/>
    <w:rsid w:val="00597018"/>
    <w:rsid w:val="005A0521"/>
    <w:rsid w:val="005A05C0"/>
    <w:rsid w:val="005A2F92"/>
    <w:rsid w:val="005A3A80"/>
    <w:rsid w:val="005A4366"/>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A57"/>
    <w:rsid w:val="005E5216"/>
    <w:rsid w:val="005E6853"/>
    <w:rsid w:val="005E7282"/>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058E"/>
    <w:rsid w:val="006010B5"/>
    <w:rsid w:val="00601294"/>
    <w:rsid w:val="00601714"/>
    <w:rsid w:val="0060244C"/>
    <w:rsid w:val="00602E3F"/>
    <w:rsid w:val="00602F20"/>
    <w:rsid w:val="0060452C"/>
    <w:rsid w:val="006068A0"/>
    <w:rsid w:val="00606B37"/>
    <w:rsid w:val="00607F39"/>
    <w:rsid w:val="00610A95"/>
    <w:rsid w:val="0061169E"/>
    <w:rsid w:val="00613401"/>
    <w:rsid w:val="00613CC8"/>
    <w:rsid w:val="00614934"/>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753"/>
    <w:rsid w:val="00632656"/>
    <w:rsid w:val="0063284C"/>
    <w:rsid w:val="00635AF0"/>
    <w:rsid w:val="00635C2F"/>
    <w:rsid w:val="00636433"/>
    <w:rsid w:val="00636EB3"/>
    <w:rsid w:val="0063700E"/>
    <w:rsid w:val="0063708C"/>
    <w:rsid w:val="0063754D"/>
    <w:rsid w:val="006377A9"/>
    <w:rsid w:val="0063788D"/>
    <w:rsid w:val="00637F6F"/>
    <w:rsid w:val="00640CDD"/>
    <w:rsid w:val="00640E61"/>
    <w:rsid w:val="00641780"/>
    <w:rsid w:val="006421DA"/>
    <w:rsid w:val="006429C2"/>
    <w:rsid w:val="00642A8B"/>
    <w:rsid w:val="00642FCC"/>
    <w:rsid w:val="006454D6"/>
    <w:rsid w:val="00645C71"/>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59F"/>
    <w:rsid w:val="00665A8F"/>
    <w:rsid w:val="00666EE8"/>
    <w:rsid w:val="00667860"/>
    <w:rsid w:val="0067157E"/>
    <w:rsid w:val="00671A70"/>
    <w:rsid w:val="006725D1"/>
    <w:rsid w:val="00672B4B"/>
    <w:rsid w:val="00673BF9"/>
    <w:rsid w:val="006741C2"/>
    <w:rsid w:val="00674A23"/>
    <w:rsid w:val="0067542E"/>
    <w:rsid w:val="00675AF7"/>
    <w:rsid w:val="00675D66"/>
    <w:rsid w:val="00676053"/>
    <w:rsid w:val="00676273"/>
    <w:rsid w:val="006763AD"/>
    <w:rsid w:val="00676CF0"/>
    <w:rsid w:val="00676D1D"/>
    <w:rsid w:val="00680A9A"/>
    <w:rsid w:val="00680D15"/>
    <w:rsid w:val="006818D9"/>
    <w:rsid w:val="006834AD"/>
    <w:rsid w:val="006838C7"/>
    <w:rsid w:val="00684181"/>
    <w:rsid w:val="006841D3"/>
    <w:rsid w:val="00685AF2"/>
    <w:rsid w:val="00685C0E"/>
    <w:rsid w:val="0068643A"/>
    <w:rsid w:val="006876C6"/>
    <w:rsid w:val="00687F16"/>
    <w:rsid w:val="00690060"/>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00D2"/>
    <w:rsid w:val="006B4CA4"/>
    <w:rsid w:val="006B4ECE"/>
    <w:rsid w:val="006B5339"/>
    <w:rsid w:val="006B6498"/>
    <w:rsid w:val="006B64AA"/>
    <w:rsid w:val="006B6616"/>
    <w:rsid w:val="006B6676"/>
    <w:rsid w:val="006B6868"/>
    <w:rsid w:val="006B686C"/>
    <w:rsid w:val="006B7074"/>
    <w:rsid w:val="006C1F3E"/>
    <w:rsid w:val="006C2214"/>
    <w:rsid w:val="006C34FC"/>
    <w:rsid w:val="006C372D"/>
    <w:rsid w:val="006C410C"/>
    <w:rsid w:val="006C52D3"/>
    <w:rsid w:val="006C55C2"/>
    <w:rsid w:val="006C56BA"/>
    <w:rsid w:val="006C636C"/>
    <w:rsid w:val="006C67C7"/>
    <w:rsid w:val="006C6C41"/>
    <w:rsid w:val="006C7486"/>
    <w:rsid w:val="006C7A28"/>
    <w:rsid w:val="006D1B5B"/>
    <w:rsid w:val="006D1EC8"/>
    <w:rsid w:val="006D3C8C"/>
    <w:rsid w:val="006D3F59"/>
    <w:rsid w:val="006D4E04"/>
    <w:rsid w:val="006D611D"/>
    <w:rsid w:val="006D6830"/>
    <w:rsid w:val="006D719C"/>
    <w:rsid w:val="006D7234"/>
    <w:rsid w:val="006D7CB2"/>
    <w:rsid w:val="006D7DF3"/>
    <w:rsid w:val="006E0B08"/>
    <w:rsid w:val="006E15A2"/>
    <w:rsid w:val="006E20F9"/>
    <w:rsid w:val="006E3987"/>
    <w:rsid w:val="006E3F38"/>
    <w:rsid w:val="006E492B"/>
    <w:rsid w:val="006E4C8D"/>
    <w:rsid w:val="006E4F2E"/>
    <w:rsid w:val="006E5C0D"/>
    <w:rsid w:val="006E6076"/>
    <w:rsid w:val="006E6347"/>
    <w:rsid w:val="006E6DD7"/>
    <w:rsid w:val="006E7C70"/>
    <w:rsid w:val="006F0222"/>
    <w:rsid w:val="006F045D"/>
    <w:rsid w:val="006F04A3"/>
    <w:rsid w:val="006F052F"/>
    <w:rsid w:val="006F0DBB"/>
    <w:rsid w:val="006F114C"/>
    <w:rsid w:val="006F1458"/>
    <w:rsid w:val="006F1A99"/>
    <w:rsid w:val="006F25AA"/>
    <w:rsid w:val="006F27FA"/>
    <w:rsid w:val="006F2879"/>
    <w:rsid w:val="006F3B34"/>
    <w:rsid w:val="006F40B1"/>
    <w:rsid w:val="006F4CB2"/>
    <w:rsid w:val="006F5D3C"/>
    <w:rsid w:val="006F676C"/>
    <w:rsid w:val="00700C90"/>
    <w:rsid w:val="007013C3"/>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0D7"/>
    <w:rsid w:val="007103E2"/>
    <w:rsid w:val="00710CCB"/>
    <w:rsid w:val="00711EE2"/>
    <w:rsid w:val="007130DA"/>
    <w:rsid w:val="00713DD5"/>
    <w:rsid w:val="00714BF9"/>
    <w:rsid w:val="0071601C"/>
    <w:rsid w:val="00717E58"/>
    <w:rsid w:val="00720088"/>
    <w:rsid w:val="00720260"/>
    <w:rsid w:val="00720D8F"/>
    <w:rsid w:val="007210FE"/>
    <w:rsid w:val="0072149D"/>
    <w:rsid w:val="007214D9"/>
    <w:rsid w:val="007219E7"/>
    <w:rsid w:val="00722CAC"/>
    <w:rsid w:val="00723C6D"/>
    <w:rsid w:val="00723EE0"/>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DD6"/>
    <w:rsid w:val="00746E60"/>
    <w:rsid w:val="00746FA8"/>
    <w:rsid w:val="007479B5"/>
    <w:rsid w:val="00747FEF"/>
    <w:rsid w:val="00750009"/>
    <w:rsid w:val="00751D4F"/>
    <w:rsid w:val="007525EB"/>
    <w:rsid w:val="007527AE"/>
    <w:rsid w:val="00752886"/>
    <w:rsid w:val="00753070"/>
    <w:rsid w:val="00753ACF"/>
    <w:rsid w:val="007550BD"/>
    <w:rsid w:val="007551E4"/>
    <w:rsid w:val="007555F5"/>
    <w:rsid w:val="0075799A"/>
    <w:rsid w:val="0076064B"/>
    <w:rsid w:val="00761C38"/>
    <w:rsid w:val="00761EE8"/>
    <w:rsid w:val="00762151"/>
    <w:rsid w:val="0076215F"/>
    <w:rsid w:val="00762D4B"/>
    <w:rsid w:val="007632F4"/>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1DC"/>
    <w:rsid w:val="00782890"/>
    <w:rsid w:val="007833CB"/>
    <w:rsid w:val="00783B56"/>
    <w:rsid w:val="00784487"/>
    <w:rsid w:val="00785A98"/>
    <w:rsid w:val="00786CFF"/>
    <w:rsid w:val="00786F11"/>
    <w:rsid w:val="007874B4"/>
    <w:rsid w:val="007876F2"/>
    <w:rsid w:val="007904DB"/>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338"/>
    <w:rsid w:val="007A38D0"/>
    <w:rsid w:val="007A3B79"/>
    <w:rsid w:val="007A42BF"/>
    <w:rsid w:val="007A4BAB"/>
    <w:rsid w:val="007A550A"/>
    <w:rsid w:val="007A5B2E"/>
    <w:rsid w:val="007A5C18"/>
    <w:rsid w:val="007A6C2E"/>
    <w:rsid w:val="007B0408"/>
    <w:rsid w:val="007B168A"/>
    <w:rsid w:val="007B2539"/>
    <w:rsid w:val="007B28CF"/>
    <w:rsid w:val="007B419E"/>
    <w:rsid w:val="007B4416"/>
    <w:rsid w:val="007B4612"/>
    <w:rsid w:val="007B46BF"/>
    <w:rsid w:val="007B574C"/>
    <w:rsid w:val="007B62CE"/>
    <w:rsid w:val="007B6DD8"/>
    <w:rsid w:val="007C05DC"/>
    <w:rsid w:val="007C0FF7"/>
    <w:rsid w:val="007C106E"/>
    <w:rsid w:val="007C1108"/>
    <w:rsid w:val="007C14EE"/>
    <w:rsid w:val="007C1B0D"/>
    <w:rsid w:val="007C2616"/>
    <w:rsid w:val="007C3040"/>
    <w:rsid w:val="007C3BA4"/>
    <w:rsid w:val="007C3C2A"/>
    <w:rsid w:val="007C4F10"/>
    <w:rsid w:val="007C5FD7"/>
    <w:rsid w:val="007C6C06"/>
    <w:rsid w:val="007C742D"/>
    <w:rsid w:val="007D011A"/>
    <w:rsid w:val="007D07B3"/>
    <w:rsid w:val="007D1B1E"/>
    <w:rsid w:val="007D1D17"/>
    <w:rsid w:val="007D4712"/>
    <w:rsid w:val="007D53C3"/>
    <w:rsid w:val="007D5D30"/>
    <w:rsid w:val="007D6051"/>
    <w:rsid w:val="007E09F5"/>
    <w:rsid w:val="007E10E6"/>
    <w:rsid w:val="007E18F8"/>
    <w:rsid w:val="007E29E5"/>
    <w:rsid w:val="007E2AE1"/>
    <w:rsid w:val="007E2F03"/>
    <w:rsid w:val="007E38F1"/>
    <w:rsid w:val="007E3A47"/>
    <w:rsid w:val="007E3C2E"/>
    <w:rsid w:val="007E3C9B"/>
    <w:rsid w:val="007E3F8B"/>
    <w:rsid w:val="007E4581"/>
    <w:rsid w:val="007E650A"/>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7F8"/>
    <w:rsid w:val="00810BC8"/>
    <w:rsid w:val="00810E97"/>
    <w:rsid w:val="0081123B"/>
    <w:rsid w:val="00811393"/>
    <w:rsid w:val="0081163B"/>
    <w:rsid w:val="0081333B"/>
    <w:rsid w:val="00814953"/>
    <w:rsid w:val="00814E4C"/>
    <w:rsid w:val="0081584D"/>
    <w:rsid w:val="00815B73"/>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2AFB"/>
    <w:rsid w:val="008432DD"/>
    <w:rsid w:val="00844877"/>
    <w:rsid w:val="00844A30"/>
    <w:rsid w:val="0084520D"/>
    <w:rsid w:val="00845963"/>
    <w:rsid w:val="00845B52"/>
    <w:rsid w:val="00846146"/>
    <w:rsid w:val="00846D3E"/>
    <w:rsid w:val="00846DE7"/>
    <w:rsid w:val="008477B9"/>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29A"/>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64D"/>
    <w:rsid w:val="00881947"/>
    <w:rsid w:val="00881C21"/>
    <w:rsid w:val="00881D64"/>
    <w:rsid w:val="00882C01"/>
    <w:rsid w:val="00882E02"/>
    <w:rsid w:val="00883C16"/>
    <w:rsid w:val="00884416"/>
    <w:rsid w:val="0088477E"/>
    <w:rsid w:val="008853EC"/>
    <w:rsid w:val="008854CF"/>
    <w:rsid w:val="00885A42"/>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54A"/>
    <w:rsid w:val="008A3675"/>
    <w:rsid w:val="008A3ADC"/>
    <w:rsid w:val="008A3E6F"/>
    <w:rsid w:val="008A7A4C"/>
    <w:rsid w:val="008A7EF2"/>
    <w:rsid w:val="008A7F7D"/>
    <w:rsid w:val="008B0D5D"/>
    <w:rsid w:val="008B0DFB"/>
    <w:rsid w:val="008B0EDB"/>
    <w:rsid w:val="008B11F2"/>
    <w:rsid w:val="008B307A"/>
    <w:rsid w:val="008B3155"/>
    <w:rsid w:val="008B4F3C"/>
    <w:rsid w:val="008B63DD"/>
    <w:rsid w:val="008B646D"/>
    <w:rsid w:val="008B6842"/>
    <w:rsid w:val="008B70C4"/>
    <w:rsid w:val="008B7F11"/>
    <w:rsid w:val="008C059F"/>
    <w:rsid w:val="008C18C1"/>
    <w:rsid w:val="008C28BF"/>
    <w:rsid w:val="008C2F5B"/>
    <w:rsid w:val="008C36AC"/>
    <w:rsid w:val="008C3DC2"/>
    <w:rsid w:val="008C442E"/>
    <w:rsid w:val="008C4943"/>
    <w:rsid w:val="008C509B"/>
    <w:rsid w:val="008C5658"/>
    <w:rsid w:val="008C5DCA"/>
    <w:rsid w:val="008C5E50"/>
    <w:rsid w:val="008C65A9"/>
    <w:rsid w:val="008C7A0F"/>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99D"/>
    <w:rsid w:val="008E4EF2"/>
    <w:rsid w:val="008E6291"/>
    <w:rsid w:val="008E7ADE"/>
    <w:rsid w:val="008E7B5E"/>
    <w:rsid w:val="008E7C9A"/>
    <w:rsid w:val="008F197C"/>
    <w:rsid w:val="008F1C22"/>
    <w:rsid w:val="008F2554"/>
    <w:rsid w:val="008F27BC"/>
    <w:rsid w:val="008F38EA"/>
    <w:rsid w:val="008F427B"/>
    <w:rsid w:val="008F45CF"/>
    <w:rsid w:val="008F47DC"/>
    <w:rsid w:val="008F4B33"/>
    <w:rsid w:val="008F4B90"/>
    <w:rsid w:val="008F4E63"/>
    <w:rsid w:val="008F6EE9"/>
    <w:rsid w:val="008F719D"/>
    <w:rsid w:val="008F740A"/>
    <w:rsid w:val="00901569"/>
    <w:rsid w:val="009025FB"/>
    <w:rsid w:val="009027D6"/>
    <w:rsid w:val="009029DB"/>
    <w:rsid w:val="00902A6D"/>
    <w:rsid w:val="00903858"/>
    <w:rsid w:val="009038A8"/>
    <w:rsid w:val="00903C8D"/>
    <w:rsid w:val="00903E90"/>
    <w:rsid w:val="00903FB7"/>
    <w:rsid w:val="009041BF"/>
    <w:rsid w:val="00904E5E"/>
    <w:rsid w:val="0090565A"/>
    <w:rsid w:val="00906D9B"/>
    <w:rsid w:val="00907308"/>
    <w:rsid w:val="0090753F"/>
    <w:rsid w:val="0090798A"/>
    <w:rsid w:val="0091061D"/>
    <w:rsid w:val="00910E88"/>
    <w:rsid w:val="00912F59"/>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613"/>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47EC4"/>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2310"/>
    <w:rsid w:val="00963717"/>
    <w:rsid w:val="00964C68"/>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9B6"/>
    <w:rsid w:val="00982E34"/>
    <w:rsid w:val="00983F14"/>
    <w:rsid w:val="009845F3"/>
    <w:rsid w:val="009845FD"/>
    <w:rsid w:val="009846AF"/>
    <w:rsid w:val="00985A8B"/>
    <w:rsid w:val="00985AF7"/>
    <w:rsid w:val="00985B9A"/>
    <w:rsid w:val="00985BC7"/>
    <w:rsid w:val="009860D8"/>
    <w:rsid w:val="009860EB"/>
    <w:rsid w:val="00990935"/>
    <w:rsid w:val="00990AEC"/>
    <w:rsid w:val="00990AFD"/>
    <w:rsid w:val="00991069"/>
    <w:rsid w:val="009922F2"/>
    <w:rsid w:val="009937C3"/>
    <w:rsid w:val="0099397C"/>
    <w:rsid w:val="00995309"/>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BC2"/>
    <w:rsid w:val="009D0D89"/>
    <w:rsid w:val="009D2AC2"/>
    <w:rsid w:val="009D38C9"/>
    <w:rsid w:val="009D3D65"/>
    <w:rsid w:val="009D472D"/>
    <w:rsid w:val="009D4E1D"/>
    <w:rsid w:val="009D5A24"/>
    <w:rsid w:val="009D5B2E"/>
    <w:rsid w:val="009D5BDC"/>
    <w:rsid w:val="009D636F"/>
    <w:rsid w:val="009D6A26"/>
    <w:rsid w:val="009D7457"/>
    <w:rsid w:val="009D7461"/>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5DBF"/>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0C11"/>
    <w:rsid w:val="00A211A7"/>
    <w:rsid w:val="00A21302"/>
    <w:rsid w:val="00A2191E"/>
    <w:rsid w:val="00A22DEE"/>
    <w:rsid w:val="00A22E96"/>
    <w:rsid w:val="00A23500"/>
    <w:rsid w:val="00A24642"/>
    <w:rsid w:val="00A24F60"/>
    <w:rsid w:val="00A254EA"/>
    <w:rsid w:val="00A267AA"/>
    <w:rsid w:val="00A272CF"/>
    <w:rsid w:val="00A27376"/>
    <w:rsid w:val="00A27785"/>
    <w:rsid w:val="00A27FD0"/>
    <w:rsid w:val="00A30DB1"/>
    <w:rsid w:val="00A30DC7"/>
    <w:rsid w:val="00A31101"/>
    <w:rsid w:val="00A3207D"/>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C25"/>
    <w:rsid w:val="00A54DEF"/>
    <w:rsid w:val="00A54FFC"/>
    <w:rsid w:val="00A5789E"/>
    <w:rsid w:val="00A60841"/>
    <w:rsid w:val="00A61A4E"/>
    <w:rsid w:val="00A63445"/>
    <w:rsid w:val="00A63700"/>
    <w:rsid w:val="00A64575"/>
    <w:rsid w:val="00A65A26"/>
    <w:rsid w:val="00A660DD"/>
    <w:rsid w:val="00A66DA6"/>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3C1"/>
    <w:rsid w:val="00AA44CF"/>
    <w:rsid w:val="00AA4946"/>
    <w:rsid w:val="00AA5D9D"/>
    <w:rsid w:val="00AA6C27"/>
    <w:rsid w:val="00AA723F"/>
    <w:rsid w:val="00AA7316"/>
    <w:rsid w:val="00AA78CE"/>
    <w:rsid w:val="00AA7F42"/>
    <w:rsid w:val="00AB0C12"/>
    <w:rsid w:val="00AB0FA7"/>
    <w:rsid w:val="00AB185F"/>
    <w:rsid w:val="00AB1883"/>
    <w:rsid w:val="00AB26D5"/>
    <w:rsid w:val="00AB2A22"/>
    <w:rsid w:val="00AB3885"/>
    <w:rsid w:val="00AB3C8D"/>
    <w:rsid w:val="00AB476A"/>
    <w:rsid w:val="00AB5F3B"/>
    <w:rsid w:val="00AB6298"/>
    <w:rsid w:val="00AC004D"/>
    <w:rsid w:val="00AC0DEA"/>
    <w:rsid w:val="00AC1904"/>
    <w:rsid w:val="00AC2F0C"/>
    <w:rsid w:val="00AC38A9"/>
    <w:rsid w:val="00AC4BF6"/>
    <w:rsid w:val="00AC4CAC"/>
    <w:rsid w:val="00AC5E13"/>
    <w:rsid w:val="00AC612C"/>
    <w:rsid w:val="00AC6797"/>
    <w:rsid w:val="00AC6A7A"/>
    <w:rsid w:val="00AC6F68"/>
    <w:rsid w:val="00AC71B3"/>
    <w:rsid w:val="00AD0AEC"/>
    <w:rsid w:val="00AD0D82"/>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5"/>
    <w:rsid w:val="00AE2666"/>
    <w:rsid w:val="00AE29BE"/>
    <w:rsid w:val="00AE4228"/>
    <w:rsid w:val="00AE5CE1"/>
    <w:rsid w:val="00AE5D09"/>
    <w:rsid w:val="00AE6407"/>
    <w:rsid w:val="00AE6C38"/>
    <w:rsid w:val="00AE7285"/>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3BAC"/>
    <w:rsid w:val="00B1476F"/>
    <w:rsid w:val="00B15202"/>
    <w:rsid w:val="00B1553A"/>
    <w:rsid w:val="00B155DA"/>
    <w:rsid w:val="00B162BA"/>
    <w:rsid w:val="00B173DB"/>
    <w:rsid w:val="00B17577"/>
    <w:rsid w:val="00B20702"/>
    <w:rsid w:val="00B20A01"/>
    <w:rsid w:val="00B21CD1"/>
    <w:rsid w:val="00B228F1"/>
    <w:rsid w:val="00B23256"/>
    <w:rsid w:val="00B23FC0"/>
    <w:rsid w:val="00B24CF5"/>
    <w:rsid w:val="00B25FD0"/>
    <w:rsid w:val="00B2616B"/>
    <w:rsid w:val="00B26507"/>
    <w:rsid w:val="00B267C0"/>
    <w:rsid w:val="00B269CE"/>
    <w:rsid w:val="00B26B95"/>
    <w:rsid w:val="00B26F5A"/>
    <w:rsid w:val="00B27339"/>
    <w:rsid w:val="00B27342"/>
    <w:rsid w:val="00B27FEE"/>
    <w:rsid w:val="00B316EC"/>
    <w:rsid w:val="00B31CD8"/>
    <w:rsid w:val="00B32B21"/>
    <w:rsid w:val="00B33EED"/>
    <w:rsid w:val="00B35E5C"/>
    <w:rsid w:val="00B362E2"/>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0A4D"/>
    <w:rsid w:val="00B71048"/>
    <w:rsid w:val="00B73B71"/>
    <w:rsid w:val="00B7427D"/>
    <w:rsid w:val="00B75683"/>
    <w:rsid w:val="00B7667D"/>
    <w:rsid w:val="00B77FDA"/>
    <w:rsid w:val="00B80FA1"/>
    <w:rsid w:val="00B8179C"/>
    <w:rsid w:val="00B822DB"/>
    <w:rsid w:val="00B82D67"/>
    <w:rsid w:val="00B84A8A"/>
    <w:rsid w:val="00B84E33"/>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3CCF"/>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3EAC"/>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2A1C"/>
    <w:rsid w:val="00BE346A"/>
    <w:rsid w:val="00BE3E97"/>
    <w:rsid w:val="00BE46DF"/>
    <w:rsid w:val="00BE4AFA"/>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BF6AA7"/>
    <w:rsid w:val="00BF6D23"/>
    <w:rsid w:val="00C009C1"/>
    <w:rsid w:val="00C01B8A"/>
    <w:rsid w:val="00C01FED"/>
    <w:rsid w:val="00C0276E"/>
    <w:rsid w:val="00C03E10"/>
    <w:rsid w:val="00C03E52"/>
    <w:rsid w:val="00C047DC"/>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3F5D"/>
    <w:rsid w:val="00C44081"/>
    <w:rsid w:val="00C4458D"/>
    <w:rsid w:val="00C47694"/>
    <w:rsid w:val="00C47808"/>
    <w:rsid w:val="00C50112"/>
    <w:rsid w:val="00C50FCD"/>
    <w:rsid w:val="00C510A6"/>
    <w:rsid w:val="00C516AC"/>
    <w:rsid w:val="00C51AA6"/>
    <w:rsid w:val="00C536D2"/>
    <w:rsid w:val="00C53A29"/>
    <w:rsid w:val="00C54558"/>
    <w:rsid w:val="00C54DFB"/>
    <w:rsid w:val="00C558A4"/>
    <w:rsid w:val="00C559CD"/>
    <w:rsid w:val="00C55FFD"/>
    <w:rsid w:val="00C5677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0D7"/>
    <w:rsid w:val="00C835ED"/>
    <w:rsid w:val="00C83AEC"/>
    <w:rsid w:val="00C84348"/>
    <w:rsid w:val="00C8742E"/>
    <w:rsid w:val="00C90FC8"/>
    <w:rsid w:val="00C91504"/>
    <w:rsid w:val="00C935B0"/>
    <w:rsid w:val="00C93D17"/>
    <w:rsid w:val="00C9443B"/>
    <w:rsid w:val="00C94C46"/>
    <w:rsid w:val="00C96BC8"/>
    <w:rsid w:val="00C96E34"/>
    <w:rsid w:val="00C9717B"/>
    <w:rsid w:val="00C9733F"/>
    <w:rsid w:val="00C97586"/>
    <w:rsid w:val="00CA0070"/>
    <w:rsid w:val="00CA0411"/>
    <w:rsid w:val="00CA0542"/>
    <w:rsid w:val="00CA187C"/>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F1E"/>
    <w:rsid w:val="00CC5835"/>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E78CB"/>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08B7"/>
    <w:rsid w:val="00D11A35"/>
    <w:rsid w:val="00D11E06"/>
    <w:rsid w:val="00D12150"/>
    <w:rsid w:val="00D1224D"/>
    <w:rsid w:val="00D1259C"/>
    <w:rsid w:val="00D13846"/>
    <w:rsid w:val="00D13B5D"/>
    <w:rsid w:val="00D1400A"/>
    <w:rsid w:val="00D154A7"/>
    <w:rsid w:val="00D17997"/>
    <w:rsid w:val="00D207AC"/>
    <w:rsid w:val="00D20835"/>
    <w:rsid w:val="00D208DC"/>
    <w:rsid w:val="00D20D52"/>
    <w:rsid w:val="00D20EF6"/>
    <w:rsid w:val="00D219AA"/>
    <w:rsid w:val="00D21BE5"/>
    <w:rsid w:val="00D21C74"/>
    <w:rsid w:val="00D21D01"/>
    <w:rsid w:val="00D2237A"/>
    <w:rsid w:val="00D24BD1"/>
    <w:rsid w:val="00D24BD4"/>
    <w:rsid w:val="00D24CC6"/>
    <w:rsid w:val="00D2588A"/>
    <w:rsid w:val="00D25B60"/>
    <w:rsid w:val="00D26217"/>
    <w:rsid w:val="00D26522"/>
    <w:rsid w:val="00D269B1"/>
    <w:rsid w:val="00D269BD"/>
    <w:rsid w:val="00D278F0"/>
    <w:rsid w:val="00D31A43"/>
    <w:rsid w:val="00D33328"/>
    <w:rsid w:val="00D338DB"/>
    <w:rsid w:val="00D33F64"/>
    <w:rsid w:val="00D34240"/>
    <w:rsid w:val="00D34D69"/>
    <w:rsid w:val="00D3511F"/>
    <w:rsid w:val="00D35467"/>
    <w:rsid w:val="00D36368"/>
    <w:rsid w:val="00D36BE0"/>
    <w:rsid w:val="00D36DB6"/>
    <w:rsid w:val="00D3752B"/>
    <w:rsid w:val="00D379A2"/>
    <w:rsid w:val="00D40470"/>
    <w:rsid w:val="00D40BF1"/>
    <w:rsid w:val="00D41147"/>
    <w:rsid w:val="00D41D63"/>
    <w:rsid w:val="00D4216B"/>
    <w:rsid w:val="00D427A3"/>
    <w:rsid w:val="00D43556"/>
    <w:rsid w:val="00D43E37"/>
    <w:rsid w:val="00D44058"/>
    <w:rsid w:val="00D4515E"/>
    <w:rsid w:val="00D4521D"/>
    <w:rsid w:val="00D45819"/>
    <w:rsid w:val="00D46397"/>
    <w:rsid w:val="00D46528"/>
    <w:rsid w:val="00D47226"/>
    <w:rsid w:val="00D475D8"/>
    <w:rsid w:val="00D52933"/>
    <w:rsid w:val="00D52FF0"/>
    <w:rsid w:val="00D5392C"/>
    <w:rsid w:val="00D542B6"/>
    <w:rsid w:val="00D54B62"/>
    <w:rsid w:val="00D54FA1"/>
    <w:rsid w:val="00D55028"/>
    <w:rsid w:val="00D5575D"/>
    <w:rsid w:val="00D56683"/>
    <w:rsid w:val="00D568AB"/>
    <w:rsid w:val="00D57560"/>
    <w:rsid w:val="00D6001A"/>
    <w:rsid w:val="00D6030C"/>
    <w:rsid w:val="00D6189E"/>
    <w:rsid w:val="00D61E4F"/>
    <w:rsid w:val="00D62E71"/>
    <w:rsid w:val="00D6314C"/>
    <w:rsid w:val="00D64002"/>
    <w:rsid w:val="00D646F9"/>
    <w:rsid w:val="00D64E33"/>
    <w:rsid w:val="00D65159"/>
    <w:rsid w:val="00D65C56"/>
    <w:rsid w:val="00D65CB6"/>
    <w:rsid w:val="00D66CBB"/>
    <w:rsid w:val="00D67A77"/>
    <w:rsid w:val="00D70514"/>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1EB2"/>
    <w:rsid w:val="00D83DFA"/>
    <w:rsid w:val="00D8486E"/>
    <w:rsid w:val="00D8663B"/>
    <w:rsid w:val="00D878B6"/>
    <w:rsid w:val="00D87FC0"/>
    <w:rsid w:val="00D90B32"/>
    <w:rsid w:val="00D90C1B"/>
    <w:rsid w:val="00D90FB3"/>
    <w:rsid w:val="00D91C87"/>
    <w:rsid w:val="00D925D1"/>
    <w:rsid w:val="00D92668"/>
    <w:rsid w:val="00D93310"/>
    <w:rsid w:val="00D9333E"/>
    <w:rsid w:val="00D94F27"/>
    <w:rsid w:val="00D9504F"/>
    <w:rsid w:val="00D95290"/>
    <w:rsid w:val="00D95B37"/>
    <w:rsid w:val="00D9624F"/>
    <w:rsid w:val="00D96351"/>
    <w:rsid w:val="00D97826"/>
    <w:rsid w:val="00D979CF"/>
    <w:rsid w:val="00D97F78"/>
    <w:rsid w:val="00DA0A09"/>
    <w:rsid w:val="00DA0B8F"/>
    <w:rsid w:val="00DA1F2A"/>
    <w:rsid w:val="00DA3354"/>
    <w:rsid w:val="00DA373F"/>
    <w:rsid w:val="00DA432C"/>
    <w:rsid w:val="00DA4BFB"/>
    <w:rsid w:val="00DA50D4"/>
    <w:rsid w:val="00DA5C36"/>
    <w:rsid w:val="00DA6D97"/>
    <w:rsid w:val="00DA6F85"/>
    <w:rsid w:val="00DB08A2"/>
    <w:rsid w:val="00DB0D6D"/>
    <w:rsid w:val="00DB0F7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C89"/>
    <w:rsid w:val="00DD2EDE"/>
    <w:rsid w:val="00DD3144"/>
    <w:rsid w:val="00DD4A00"/>
    <w:rsid w:val="00DD5323"/>
    <w:rsid w:val="00DD67B8"/>
    <w:rsid w:val="00DD69E6"/>
    <w:rsid w:val="00DD7FD2"/>
    <w:rsid w:val="00DE0E0F"/>
    <w:rsid w:val="00DE0F3E"/>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441D"/>
    <w:rsid w:val="00E0443E"/>
    <w:rsid w:val="00E04EF6"/>
    <w:rsid w:val="00E05C8B"/>
    <w:rsid w:val="00E05FCE"/>
    <w:rsid w:val="00E076EA"/>
    <w:rsid w:val="00E120FC"/>
    <w:rsid w:val="00E12D07"/>
    <w:rsid w:val="00E12D8A"/>
    <w:rsid w:val="00E13C20"/>
    <w:rsid w:val="00E14832"/>
    <w:rsid w:val="00E14BA9"/>
    <w:rsid w:val="00E1701F"/>
    <w:rsid w:val="00E20BE4"/>
    <w:rsid w:val="00E2168A"/>
    <w:rsid w:val="00E220C6"/>
    <w:rsid w:val="00E22E7C"/>
    <w:rsid w:val="00E22FD4"/>
    <w:rsid w:val="00E23EE3"/>
    <w:rsid w:val="00E245A1"/>
    <w:rsid w:val="00E24831"/>
    <w:rsid w:val="00E255E5"/>
    <w:rsid w:val="00E25648"/>
    <w:rsid w:val="00E26AD8"/>
    <w:rsid w:val="00E271ED"/>
    <w:rsid w:val="00E27543"/>
    <w:rsid w:val="00E3084A"/>
    <w:rsid w:val="00E31001"/>
    <w:rsid w:val="00E32DAA"/>
    <w:rsid w:val="00E3336C"/>
    <w:rsid w:val="00E34A4E"/>
    <w:rsid w:val="00E362DC"/>
    <w:rsid w:val="00E36400"/>
    <w:rsid w:val="00E416D1"/>
    <w:rsid w:val="00E41A7F"/>
    <w:rsid w:val="00E41D0D"/>
    <w:rsid w:val="00E4276A"/>
    <w:rsid w:val="00E4397D"/>
    <w:rsid w:val="00E44190"/>
    <w:rsid w:val="00E4490B"/>
    <w:rsid w:val="00E44BB4"/>
    <w:rsid w:val="00E4510E"/>
    <w:rsid w:val="00E45BB2"/>
    <w:rsid w:val="00E46685"/>
    <w:rsid w:val="00E476EC"/>
    <w:rsid w:val="00E503D4"/>
    <w:rsid w:val="00E506D1"/>
    <w:rsid w:val="00E507BE"/>
    <w:rsid w:val="00E50A06"/>
    <w:rsid w:val="00E51205"/>
    <w:rsid w:val="00E51D63"/>
    <w:rsid w:val="00E5265D"/>
    <w:rsid w:val="00E53C5B"/>
    <w:rsid w:val="00E546D8"/>
    <w:rsid w:val="00E55C12"/>
    <w:rsid w:val="00E55C26"/>
    <w:rsid w:val="00E55EA0"/>
    <w:rsid w:val="00E56271"/>
    <w:rsid w:val="00E562FA"/>
    <w:rsid w:val="00E569F7"/>
    <w:rsid w:val="00E600CD"/>
    <w:rsid w:val="00E612B7"/>
    <w:rsid w:val="00E61C84"/>
    <w:rsid w:val="00E61CB7"/>
    <w:rsid w:val="00E61DAA"/>
    <w:rsid w:val="00E627A5"/>
    <w:rsid w:val="00E62EF4"/>
    <w:rsid w:val="00E650EF"/>
    <w:rsid w:val="00E6544D"/>
    <w:rsid w:val="00E65521"/>
    <w:rsid w:val="00E65F96"/>
    <w:rsid w:val="00E6674B"/>
    <w:rsid w:val="00E67191"/>
    <w:rsid w:val="00E67455"/>
    <w:rsid w:val="00E701AC"/>
    <w:rsid w:val="00E70541"/>
    <w:rsid w:val="00E719E2"/>
    <w:rsid w:val="00E721FD"/>
    <w:rsid w:val="00E72314"/>
    <w:rsid w:val="00E72AA3"/>
    <w:rsid w:val="00E72D01"/>
    <w:rsid w:val="00E730F3"/>
    <w:rsid w:val="00E73A9D"/>
    <w:rsid w:val="00E75386"/>
    <w:rsid w:val="00E75641"/>
    <w:rsid w:val="00E758A1"/>
    <w:rsid w:val="00E762BD"/>
    <w:rsid w:val="00E767C9"/>
    <w:rsid w:val="00E76832"/>
    <w:rsid w:val="00E77015"/>
    <w:rsid w:val="00E77017"/>
    <w:rsid w:val="00E806BA"/>
    <w:rsid w:val="00E807E8"/>
    <w:rsid w:val="00E80AD6"/>
    <w:rsid w:val="00E80E71"/>
    <w:rsid w:val="00E81F78"/>
    <w:rsid w:val="00E8267D"/>
    <w:rsid w:val="00E828DD"/>
    <w:rsid w:val="00E83C17"/>
    <w:rsid w:val="00E844ED"/>
    <w:rsid w:val="00E84B9A"/>
    <w:rsid w:val="00E8653F"/>
    <w:rsid w:val="00E867E8"/>
    <w:rsid w:val="00E86C05"/>
    <w:rsid w:val="00E9006F"/>
    <w:rsid w:val="00E90C8F"/>
    <w:rsid w:val="00E91006"/>
    <w:rsid w:val="00E92106"/>
    <w:rsid w:val="00E92204"/>
    <w:rsid w:val="00E926F5"/>
    <w:rsid w:val="00E9392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CC"/>
    <w:rsid w:val="00EB3FD5"/>
    <w:rsid w:val="00EB4897"/>
    <w:rsid w:val="00EB5B49"/>
    <w:rsid w:val="00EB5F05"/>
    <w:rsid w:val="00EB65D1"/>
    <w:rsid w:val="00EB7E28"/>
    <w:rsid w:val="00EC00E9"/>
    <w:rsid w:val="00EC127B"/>
    <w:rsid w:val="00EC1362"/>
    <w:rsid w:val="00EC238F"/>
    <w:rsid w:val="00EC291E"/>
    <w:rsid w:val="00EC2EEA"/>
    <w:rsid w:val="00EC3047"/>
    <w:rsid w:val="00EC3FFC"/>
    <w:rsid w:val="00EC5FEC"/>
    <w:rsid w:val="00EC6549"/>
    <w:rsid w:val="00EC6ABB"/>
    <w:rsid w:val="00EC7B44"/>
    <w:rsid w:val="00ED10D9"/>
    <w:rsid w:val="00ED158E"/>
    <w:rsid w:val="00ED1C73"/>
    <w:rsid w:val="00ED2596"/>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C92"/>
    <w:rsid w:val="00EE447F"/>
    <w:rsid w:val="00EE47C6"/>
    <w:rsid w:val="00EE4D84"/>
    <w:rsid w:val="00EE5435"/>
    <w:rsid w:val="00EE5D3A"/>
    <w:rsid w:val="00EE685E"/>
    <w:rsid w:val="00EE6B30"/>
    <w:rsid w:val="00EE6BD0"/>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1930"/>
    <w:rsid w:val="00F023A7"/>
    <w:rsid w:val="00F039E2"/>
    <w:rsid w:val="00F04A95"/>
    <w:rsid w:val="00F05312"/>
    <w:rsid w:val="00F058D3"/>
    <w:rsid w:val="00F059FB"/>
    <w:rsid w:val="00F05E2B"/>
    <w:rsid w:val="00F10567"/>
    <w:rsid w:val="00F10D12"/>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7AE"/>
    <w:rsid w:val="00F2498E"/>
    <w:rsid w:val="00F24C87"/>
    <w:rsid w:val="00F2600A"/>
    <w:rsid w:val="00F26640"/>
    <w:rsid w:val="00F26DBA"/>
    <w:rsid w:val="00F27AED"/>
    <w:rsid w:val="00F30082"/>
    <w:rsid w:val="00F3037C"/>
    <w:rsid w:val="00F32734"/>
    <w:rsid w:val="00F3332A"/>
    <w:rsid w:val="00F34068"/>
    <w:rsid w:val="00F3421F"/>
    <w:rsid w:val="00F34CA5"/>
    <w:rsid w:val="00F34D54"/>
    <w:rsid w:val="00F35777"/>
    <w:rsid w:val="00F35EBE"/>
    <w:rsid w:val="00F35ED7"/>
    <w:rsid w:val="00F3743A"/>
    <w:rsid w:val="00F40211"/>
    <w:rsid w:val="00F40444"/>
    <w:rsid w:val="00F42AF3"/>
    <w:rsid w:val="00F43916"/>
    <w:rsid w:val="00F44AF7"/>
    <w:rsid w:val="00F44C63"/>
    <w:rsid w:val="00F44C64"/>
    <w:rsid w:val="00F44D34"/>
    <w:rsid w:val="00F44F84"/>
    <w:rsid w:val="00F454CD"/>
    <w:rsid w:val="00F45A3B"/>
    <w:rsid w:val="00F466E6"/>
    <w:rsid w:val="00F46E1F"/>
    <w:rsid w:val="00F47384"/>
    <w:rsid w:val="00F477BA"/>
    <w:rsid w:val="00F47EA7"/>
    <w:rsid w:val="00F50132"/>
    <w:rsid w:val="00F508F3"/>
    <w:rsid w:val="00F50A91"/>
    <w:rsid w:val="00F51165"/>
    <w:rsid w:val="00F517F7"/>
    <w:rsid w:val="00F51C42"/>
    <w:rsid w:val="00F51CC4"/>
    <w:rsid w:val="00F51EAB"/>
    <w:rsid w:val="00F52504"/>
    <w:rsid w:val="00F53747"/>
    <w:rsid w:val="00F54AF1"/>
    <w:rsid w:val="00F54B74"/>
    <w:rsid w:val="00F55B3B"/>
    <w:rsid w:val="00F56426"/>
    <w:rsid w:val="00F5643F"/>
    <w:rsid w:val="00F56875"/>
    <w:rsid w:val="00F57E02"/>
    <w:rsid w:val="00F62371"/>
    <w:rsid w:val="00F6281D"/>
    <w:rsid w:val="00F63239"/>
    <w:rsid w:val="00F656E5"/>
    <w:rsid w:val="00F65EEF"/>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C9A"/>
    <w:rsid w:val="00F83B1E"/>
    <w:rsid w:val="00F85FC3"/>
    <w:rsid w:val="00F86C5F"/>
    <w:rsid w:val="00F86D62"/>
    <w:rsid w:val="00F874BB"/>
    <w:rsid w:val="00F87556"/>
    <w:rsid w:val="00F90462"/>
    <w:rsid w:val="00F90DA5"/>
    <w:rsid w:val="00F9118F"/>
    <w:rsid w:val="00F914C6"/>
    <w:rsid w:val="00F92B59"/>
    <w:rsid w:val="00F93367"/>
    <w:rsid w:val="00F93F85"/>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0BE"/>
    <w:rsid w:val="00FA76B3"/>
    <w:rsid w:val="00FB0BC7"/>
    <w:rsid w:val="00FB106D"/>
    <w:rsid w:val="00FB1128"/>
    <w:rsid w:val="00FB326E"/>
    <w:rsid w:val="00FB4E64"/>
    <w:rsid w:val="00FB5499"/>
    <w:rsid w:val="00FB6398"/>
    <w:rsid w:val="00FC16AB"/>
    <w:rsid w:val="00FC262F"/>
    <w:rsid w:val="00FC3FBD"/>
    <w:rsid w:val="00FC4186"/>
    <w:rsid w:val="00FC443F"/>
    <w:rsid w:val="00FC5495"/>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601"/>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3DFE"/>
    <w:rsid w:val="00FF46C7"/>
    <w:rsid w:val="00FF47CD"/>
    <w:rsid w:val="00FF489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 w:type="numbering" w:customStyle="1" w:styleId="Listaactual14">
    <w:name w:val="Lista actual14"/>
    <w:uiPriority w:val="99"/>
    <w:rsid w:val="00932613"/>
    <w:pPr>
      <w:numPr>
        <w:numId w:val="23"/>
      </w:numPr>
    </w:pPr>
  </w:style>
  <w:style w:type="numbering" w:customStyle="1" w:styleId="Listaactual15">
    <w:name w:val="Lista actual15"/>
    <w:uiPriority w:val="99"/>
    <w:rsid w:val="00D34D69"/>
    <w:pPr>
      <w:numPr>
        <w:numId w:val="24"/>
      </w:numPr>
    </w:pPr>
  </w:style>
  <w:style w:type="numbering" w:customStyle="1" w:styleId="Listaactual16">
    <w:name w:val="Lista actual16"/>
    <w:uiPriority w:val="99"/>
    <w:rsid w:val="007555F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51602181">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4846-B6D0-49CA-9F01-9109AA7B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7046</Words>
  <Characters>38753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88</cp:revision>
  <cp:lastPrinted>2026-02-27T16:34:00Z</cp:lastPrinted>
  <dcterms:created xsi:type="dcterms:W3CDTF">2026-02-03T18:53:00Z</dcterms:created>
  <dcterms:modified xsi:type="dcterms:W3CDTF">2026-04-07T18:08:00Z</dcterms:modified>
</cp:coreProperties>
</file>