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66AB3"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266AB3">
        <w:rPr>
          <w:rFonts w:ascii="Palatino Linotype" w:eastAsia="Palatino Linotype" w:hAnsi="Palatino Linotype" w:cs="Palatino Linotype"/>
          <w:b/>
          <w:color w:val="000000"/>
          <w:sz w:val="24"/>
          <w:szCs w:val="24"/>
        </w:rPr>
        <w:t>de</w:t>
      </w:r>
      <w:r w:rsidR="00B94FA3" w:rsidRPr="00266AB3">
        <w:rPr>
          <w:rFonts w:ascii="Palatino Linotype" w:eastAsia="Palatino Linotype" w:hAnsi="Palatino Linotype" w:cs="Palatino Linotype"/>
          <w:b/>
          <w:color w:val="000000"/>
          <w:sz w:val="24"/>
          <w:szCs w:val="24"/>
        </w:rPr>
        <w:t xml:space="preserve"> fecha </w:t>
      </w:r>
      <w:r w:rsidR="00F955F7" w:rsidRPr="00266AB3">
        <w:rPr>
          <w:rFonts w:ascii="Palatino Linotype" w:eastAsia="Palatino Linotype" w:hAnsi="Palatino Linotype" w:cs="Palatino Linotype"/>
          <w:b/>
          <w:color w:val="000000"/>
          <w:sz w:val="24"/>
          <w:szCs w:val="24"/>
        </w:rPr>
        <w:t>cinco</w:t>
      </w:r>
      <w:r w:rsidR="00266AB3" w:rsidRPr="00266AB3">
        <w:rPr>
          <w:rFonts w:ascii="Palatino Linotype" w:eastAsia="Palatino Linotype" w:hAnsi="Palatino Linotype" w:cs="Palatino Linotype"/>
          <w:b/>
          <w:color w:val="000000"/>
          <w:sz w:val="24"/>
          <w:szCs w:val="24"/>
        </w:rPr>
        <w:t xml:space="preserve"> (05)</w:t>
      </w:r>
      <w:r w:rsidR="00C72DE0" w:rsidRPr="00266AB3">
        <w:rPr>
          <w:rFonts w:ascii="Palatino Linotype" w:eastAsia="Palatino Linotype" w:hAnsi="Palatino Linotype" w:cs="Palatino Linotype"/>
          <w:b/>
          <w:color w:val="000000"/>
          <w:sz w:val="24"/>
          <w:szCs w:val="24"/>
        </w:rPr>
        <w:t xml:space="preserve"> de </w:t>
      </w:r>
      <w:r w:rsidR="00F955F7" w:rsidRPr="00266AB3">
        <w:rPr>
          <w:rFonts w:ascii="Palatino Linotype" w:eastAsia="Palatino Linotype" w:hAnsi="Palatino Linotype" w:cs="Palatino Linotype"/>
          <w:b/>
          <w:color w:val="000000"/>
          <w:sz w:val="24"/>
          <w:szCs w:val="24"/>
        </w:rPr>
        <w:t>febrero</w:t>
      </w:r>
      <w:r w:rsidR="00154279" w:rsidRPr="00266AB3">
        <w:rPr>
          <w:rFonts w:ascii="Palatino Linotype" w:eastAsia="Palatino Linotype" w:hAnsi="Palatino Linotype" w:cs="Palatino Linotype"/>
          <w:b/>
          <w:color w:val="000000"/>
          <w:sz w:val="24"/>
          <w:szCs w:val="24"/>
        </w:rPr>
        <w:t xml:space="preserve"> de </w:t>
      </w:r>
      <w:r w:rsidR="00752ABE" w:rsidRPr="00266AB3">
        <w:rPr>
          <w:rFonts w:ascii="Palatino Linotype" w:eastAsia="Palatino Linotype" w:hAnsi="Palatino Linotype" w:cs="Palatino Linotype"/>
          <w:b/>
          <w:color w:val="000000"/>
          <w:sz w:val="24"/>
          <w:szCs w:val="24"/>
        </w:rPr>
        <w:t>dos mil veintiséis</w:t>
      </w:r>
      <w:r w:rsidRPr="00266AB3">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C3528">
        <w:rPr>
          <w:rFonts w:ascii="Palatino Linotype" w:eastAsia="Palatino Linotype" w:hAnsi="Palatino Linotype" w:cs="Palatino Linotype"/>
          <w:b/>
          <w:sz w:val="24"/>
          <w:szCs w:val="24"/>
        </w:rPr>
        <w:t>1434</w:t>
      </w:r>
      <w:r w:rsidR="009C7837">
        <w:rPr>
          <w:rFonts w:ascii="Palatino Linotype" w:eastAsia="Palatino Linotype" w:hAnsi="Palatino Linotype" w:cs="Palatino Linotype"/>
          <w:b/>
          <w:sz w:val="24"/>
          <w:szCs w:val="24"/>
        </w:rPr>
        <w:t>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8B42F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266AB3">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14512C">
        <w:rPr>
          <w:rFonts w:ascii="Palatino Linotype" w:eastAsia="Palatino Linotype" w:hAnsi="Palatino Linotype" w:cs="Palatino Linotype"/>
          <w:b/>
          <w:color w:val="000000"/>
          <w:sz w:val="24"/>
          <w:szCs w:val="24"/>
        </w:rPr>
        <w:t>veintiuno</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C7837">
        <w:rPr>
          <w:rFonts w:ascii="Palatino Linotype" w:eastAsia="Palatino Linotype" w:hAnsi="Palatino Linotype" w:cs="Palatino Linotype"/>
          <w:b/>
          <w:color w:val="000000"/>
          <w:sz w:val="24"/>
          <w:szCs w:val="24"/>
        </w:rPr>
        <w:t>1317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553158">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C783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1317/TEPOTZOT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9C783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C7837">
        <w:rPr>
          <w:rFonts w:ascii="Palatino Linotype" w:eastAsia="Palatino Linotype" w:hAnsi="Palatino Linotype" w:cs="Palatino Linotype"/>
          <w:i/>
          <w:color w:val="000000"/>
          <w:sz w:val="24"/>
          <w:szCs w:val="24"/>
        </w:rPr>
        <w:t>“</w:t>
      </w:r>
      <w:r w:rsidR="009C7837" w:rsidRPr="009C7837">
        <w:rPr>
          <w:rFonts w:ascii="Palatino Linotype" w:hAnsi="Palatino Linotype"/>
          <w:i/>
          <w:color w:val="000000"/>
          <w:sz w:val="24"/>
          <w:szCs w:val="24"/>
        </w:rPr>
        <w:t>Con fundamento en el artículo 11, fracción III, y artículo 12, fracción VI, de la Ley de Transparencia y Acceso a la Información Pública del Estado de México y Municipios, solicito lo siguiente: Los registros de asistencia y control de horario de los directores y coordinadores municipales durante el periodo enero–diciembre 2024.</w:t>
      </w:r>
      <w:r w:rsidR="009C7837" w:rsidRPr="009C7837">
        <w:rPr>
          <w:rFonts w:ascii="Palatino Linotype" w:eastAsia="Palatino Linotype" w:hAnsi="Palatino Linotype" w:cs="Palatino Linotype"/>
          <w:i/>
          <w:color w:val="000000"/>
          <w:sz w:val="24"/>
          <w:szCs w:val="24"/>
        </w:rPr>
        <w:t xml:space="preserve"> </w:t>
      </w:r>
      <w:r w:rsidR="00D55518" w:rsidRPr="009C7837">
        <w:rPr>
          <w:rFonts w:ascii="Palatino Linotype" w:eastAsia="Palatino Linotype" w:hAnsi="Palatino Linotype" w:cs="Palatino Linotype"/>
          <w:i/>
          <w:color w:val="000000"/>
          <w:sz w:val="24"/>
          <w:szCs w:val="24"/>
        </w:rPr>
        <w:t>“</w:t>
      </w:r>
      <w:r w:rsidRPr="009C7837">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266AB3" w:rsidRDefault="000E16F8" w:rsidP="00266AB3">
      <w:pPr>
        <w:pStyle w:val="Prrafodelista"/>
        <w:numPr>
          <w:ilvl w:val="0"/>
          <w:numId w:val="9"/>
        </w:numPr>
        <w:spacing w:line="360" w:lineRule="auto"/>
        <w:ind w:left="0" w:firstLine="0"/>
        <w:jc w:val="both"/>
        <w:rPr>
          <w:rFonts w:ascii="Palatino Linotype" w:eastAsia="Palatino Linotype" w:hAnsi="Palatino Linotype" w:cs="Palatino Linotype"/>
          <w:b/>
        </w:rPr>
      </w:pPr>
      <w:r w:rsidRPr="00266AB3">
        <w:rPr>
          <w:rFonts w:ascii="Palatino Linotype" w:eastAsia="Palatino Linotype" w:hAnsi="Palatino Linotype" w:cs="Palatino Linotype"/>
          <w:b/>
        </w:rPr>
        <w:t>Modalidad de entrega</w:t>
      </w:r>
      <w:r w:rsidRPr="00266AB3">
        <w:rPr>
          <w:rFonts w:ascii="Palatino Linotype" w:eastAsia="Palatino Linotype" w:hAnsi="Palatino Linotype" w:cs="Palatino Linotype"/>
        </w:rPr>
        <w:t xml:space="preserve">: a través del </w:t>
      </w:r>
      <w:r w:rsidRPr="00266AB3">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4512C">
        <w:rPr>
          <w:rFonts w:ascii="Palatino Linotype" w:eastAsia="Palatino Linotype" w:hAnsi="Palatino Linotype" w:cs="Palatino Linotype"/>
          <w:b/>
          <w:color w:val="000000"/>
          <w:sz w:val="24"/>
          <w:szCs w:val="24"/>
        </w:rPr>
        <w:t>quince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C7837">
        <w:rPr>
          <w:rFonts w:ascii="Palatino Linotype" w:eastAsia="Palatino Linotype" w:hAnsi="Palatino Linotype" w:cs="Palatino Linotype"/>
          <w:b/>
          <w:sz w:val="24"/>
          <w:szCs w:val="24"/>
        </w:rPr>
        <w:t>14348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266AB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C7837" w:rsidRDefault="00331433" w:rsidP="006B375B">
      <w:pPr>
        <w:ind w:left="633"/>
        <w:jc w:val="both"/>
        <w:rPr>
          <w:rFonts w:ascii="Palatino Linotype" w:eastAsia="Times New Roman" w:hAnsi="Palatino Linotype" w:cs="Times New Roman"/>
          <w:i/>
          <w:sz w:val="24"/>
          <w:szCs w:val="24"/>
          <w:lang w:val="es-MX"/>
        </w:rPr>
      </w:pPr>
      <w:r w:rsidRPr="009C7837">
        <w:rPr>
          <w:rFonts w:ascii="Palatino Linotype" w:eastAsia="Palatino Linotype" w:hAnsi="Palatino Linotype" w:cs="Palatino Linotype"/>
          <w:i/>
          <w:color w:val="000000"/>
          <w:sz w:val="24"/>
          <w:szCs w:val="24"/>
        </w:rPr>
        <w:t>“</w:t>
      </w:r>
      <w:r w:rsidR="009C7837" w:rsidRPr="009C7837">
        <w:rPr>
          <w:rFonts w:ascii="Palatino Linotype" w:hAnsi="Palatino Linotype"/>
          <w:i/>
          <w:color w:val="000000"/>
          <w:sz w:val="24"/>
          <w:szCs w:val="24"/>
        </w:rPr>
        <w:t>Con fundamento en el artículo 11, fracción III, y artículo 12, fracción VI, de la Ley de Transparencia y Acceso a la Información Pública del Estado de México y Municipios, solicito lo siguiente: Los registros de asistencia y control de horario de los directores y coordinadores municipales durante el periodo enero–diciembre 2024.</w:t>
      </w:r>
      <w:r w:rsidR="009C7837" w:rsidRPr="009C7837">
        <w:rPr>
          <w:rFonts w:ascii="Palatino Linotype" w:eastAsia="Palatino Linotype" w:hAnsi="Palatino Linotype" w:cs="Palatino Linotype"/>
          <w:i/>
          <w:color w:val="000000"/>
          <w:sz w:val="24"/>
          <w:szCs w:val="24"/>
        </w:rPr>
        <w:t xml:space="preserve"> </w:t>
      </w:r>
      <w:r w:rsidR="008359F3" w:rsidRPr="009C7837">
        <w:rPr>
          <w:rFonts w:ascii="Palatino Linotype" w:eastAsia="Palatino Linotype" w:hAnsi="Palatino Linotype" w:cs="Palatino Linotype"/>
          <w:i/>
          <w:color w:val="000000"/>
          <w:sz w:val="24"/>
          <w:szCs w:val="24"/>
        </w:rPr>
        <w:t>“</w:t>
      </w:r>
      <w:r w:rsidRPr="009C7837">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266AB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w:t>
      </w:r>
      <w:r w:rsidR="00110BFE" w:rsidRPr="00110BFE">
        <w:rPr>
          <w:rFonts w:ascii="Palatino Linotype" w:hAnsi="Palatino Linotype"/>
          <w:i/>
          <w:color w:val="000000"/>
        </w:rPr>
        <w:lastRenderedPageBreak/>
        <w:t>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C7837">
        <w:rPr>
          <w:rFonts w:ascii="Palatino Linotype" w:eastAsia="Palatino Linotype" w:hAnsi="Palatino Linotype" w:cs="Palatino Linotype"/>
          <w:b/>
          <w:color w:val="000000"/>
          <w:sz w:val="24"/>
          <w:szCs w:val="24"/>
        </w:rPr>
        <w:t>quince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lastRenderedPageBreak/>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w:t>
      </w:r>
      <w:r w:rsidRPr="00463865">
        <w:rPr>
          <w:rFonts w:ascii="Palatino Linotype" w:eastAsia="Palatino Linotype" w:hAnsi="Palatino Linotype" w:cs="Palatino Linotype"/>
          <w:color w:val="000000"/>
          <w:sz w:val="24"/>
          <w:szCs w:val="24"/>
        </w:rPr>
        <w:lastRenderedPageBreak/>
        <w:t>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266AB3" w:rsidRPr="00463865" w:rsidRDefault="00266AB3">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C7837" w:rsidRPr="00463865">
        <w:rPr>
          <w:rFonts w:ascii="Palatino Linotype" w:eastAsia="Palatino Linotype" w:hAnsi="Palatino Linotype" w:cs="Palatino Linotype"/>
          <w:b/>
          <w:color w:val="000000"/>
          <w:sz w:val="24"/>
          <w:szCs w:val="24"/>
        </w:rPr>
        <w:t>0</w:t>
      </w:r>
      <w:r w:rsidR="009C7837">
        <w:rPr>
          <w:rFonts w:ascii="Palatino Linotype" w:eastAsia="Palatino Linotype" w:hAnsi="Palatino Linotype" w:cs="Palatino Linotype"/>
          <w:b/>
          <w:color w:val="000000"/>
          <w:sz w:val="24"/>
          <w:szCs w:val="24"/>
        </w:rPr>
        <w:t>1317/TEPOTZOT</w:t>
      </w:r>
      <w:r w:rsidR="009C783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C7837" w:rsidRPr="00463865">
        <w:rPr>
          <w:rFonts w:ascii="Palatino Linotype" w:eastAsia="Palatino Linotype" w:hAnsi="Palatino Linotype" w:cs="Palatino Linotype"/>
          <w:b/>
          <w:color w:val="000000"/>
          <w:sz w:val="24"/>
          <w:szCs w:val="24"/>
        </w:rPr>
        <w:t>0</w:t>
      </w:r>
      <w:r w:rsidR="009C7837">
        <w:rPr>
          <w:rFonts w:ascii="Palatino Linotype" w:eastAsia="Palatino Linotype" w:hAnsi="Palatino Linotype" w:cs="Palatino Linotype"/>
          <w:b/>
          <w:color w:val="000000"/>
          <w:sz w:val="24"/>
          <w:szCs w:val="24"/>
        </w:rPr>
        <w:t>1317/TEPOTZOT</w:t>
      </w:r>
      <w:r w:rsidR="009C783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955F7" w:rsidRPr="00F955F7" w:rsidRDefault="00F955F7" w:rsidP="00F955F7">
      <w:pPr>
        <w:spacing w:before="240" w:after="240" w:line="360" w:lineRule="auto"/>
        <w:ind w:firstLine="1"/>
        <w:jc w:val="both"/>
        <w:rPr>
          <w:rFonts w:ascii="Palatino Linotype" w:hAnsi="Palatino Linotype"/>
          <w:sz w:val="24"/>
        </w:rPr>
      </w:pPr>
      <w:bookmarkStart w:id="0" w:name="_Hlk99014733"/>
      <w:r w:rsidRPr="00F955F7">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F955F7">
        <w:rPr>
          <w:rFonts w:ascii="Palatino Linotype" w:hAnsi="Palatino Linotype" w:cs="Palatino Linotype"/>
          <w:color w:val="000000" w:themeColor="text1"/>
          <w:sz w:val="24"/>
        </w:rPr>
        <w:t>ALEXIS TAPIA RAMÍREZ.</w:t>
      </w:r>
    </w:p>
    <w:bookmarkEnd w:id="0"/>
    <w:p w:rsidR="00F8043F" w:rsidRPr="00F955F7"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Start w:id="2" w:name="_GoBack"/>
      <w:bookmarkEnd w:id="1"/>
      <w:bookmarkEnd w:id="2"/>
    </w:p>
    <w:sectPr w:rsidR="00705D12" w:rsidSect="00266AB3">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CA0" w:rsidRDefault="007E5CA0">
      <w:pPr>
        <w:spacing w:after="0" w:line="240" w:lineRule="auto"/>
      </w:pPr>
      <w:r>
        <w:separator/>
      </w:r>
    </w:p>
  </w:endnote>
  <w:endnote w:type="continuationSeparator" w:id="0">
    <w:p w:rsidR="007E5CA0" w:rsidRDefault="007E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66AB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66AB3">
      <w:rPr>
        <w:rFonts w:ascii="Palatino Linotype" w:eastAsia="Palatino Linotype" w:hAnsi="Palatino Linotype" w:cs="Palatino Linotype"/>
        <w:color w:val="000000"/>
        <w:szCs w:val="20"/>
      </w:rPr>
      <w:t xml:space="preserve">Página </w:t>
    </w:r>
    <w:r w:rsidRPr="00266AB3">
      <w:rPr>
        <w:rFonts w:ascii="Palatino Linotype" w:eastAsia="Palatino Linotype" w:hAnsi="Palatino Linotype" w:cs="Palatino Linotype"/>
        <w:color w:val="000000"/>
        <w:szCs w:val="20"/>
      </w:rPr>
      <w:fldChar w:fldCharType="begin"/>
    </w:r>
    <w:r w:rsidRPr="00266AB3">
      <w:rPr>
        <w:rFonts w:ascii="Palatino Linotype" w:eastAsia="Palatino Linotype" w:hAnsi="Palatino Linotype" w:cs="Palatino Linotype"/>
        <w:color w:val="000000"/>
        <w:szCs w:val="20"/>
      </w:rPr>
      <w:instrText>PAGE</w:instrText>
    </w:r>
    <w:r w:rsidRPr="00266AB3">
      <w:rPr>
        <w:rFonts w:ascii="Palatino Linotype" w:eastAsia="Palatino Linotype" w:hAnsi="Palatino Linotype" w:cs="Palatino Linotype"/>
        <w:color w:val="000000"/>
        <w:szCs w:val="20"/>
      </w:rPr>
      <w:fldChar w:fldCharType="separate"/>
    </w:r>
    <w:r w:rsidR="008B42F2">
      <w:rPr>
        <w:rFonts w:ascii="Palatino Linotype" w:eastAsia="Palatino Linotype" w:hAnsi="Palatino Linotype" w:cs="Palatino Linotype"/>
        <w:noProof/>
        <w:color w:val="000000"/>
        <w:szCs w:val="20"/>
      </w:rPr>
      <w:t>13</w:t>
    </w:r>
    <w:r w:rsidRPr="00266AB3">
      <w:rPr>
        <w:rFonts w:ascii="Palatino Linotype" w:eastAsia="Palatino Linotype" w:hAnsi="Palatino Linotype" w:cs="Palatino Linotype"/>
        <w:color w:val="000000"/>
        <w:szCs w:val="20"/>
      </w:rPr>
      <w:fldChar w:fldCharType="end"/>
    </w:r>
    <w:r w:rsidRPr="00266AB3">
      <w:rPr>
        <w:rFonts w:ascii="Palatino Linotype" w:eastAsia="Palatino Linotype" w:hAnsi="Palatino Linotype" w:cs="Palatino Linotype"/>
        <w:color w:val="000000"/>
        <w:szCs w:val="20"/>
      </w:rPr>
      <w:t xml:space="preserve"> de </w:t>
    </w:r>
    <w:r w:rsidRPr="00266AB3">
      <w:rPr>
        <w:rFonts w:ascii="Palatino Linotype" w:eastAsia="Palatino Linotype" w:hAnsi="Palatino Linotype" w:cs="Palatino Linotype"/>
        <w:color w:val="000000"/>
        <w:szCs w:val="20"/>
      </w:rPr>
      <w:fldChar w:fldCharType="begin"/>
    </w:r>
    <w:r w:rsidRPr="00266AB3">
      <w:rPr>
        <w:rFonts w:ascii="Palatino Linotype" w:eastAsia="Palatino Linotype" w:hAnsi="Palatino Linotype" w:cs="Palatino Linotype"/>
        <w:color w:val="000000"/>
        <w:szCs w:val="20"/>
      </w:rPr>
      <w:instrText>NUMPAGES</w:instrText>
    </w:r>
    <w:r w:rsidRPr="00266AB3">
      <w:rPr>
        <w:rFonts w:ascii="Palatino Linotype" w:eastAsia="Palatino Linotype" w:hAnsi="Palatino Linotype" w:cs="Palatino Linotype"/>
        <w:color w:val="000000"/>
        <w:szCs w:val="20"/>
      </w:rPr>
      <w:fldChar w:fldCharType="separate"/>
    </w:r>
    <w:r w:rsidR="008B42F2">
      <w:rPr>
        <w:rFonts w:ascii="Palatino Linotype" w:eastAsia="Palatino Linotype" w:hAnsi="Palatino Linotype" w:cs="Palatino Linotype"/>
        <w:noProof/>
        <w:color w:val="000000"/>
        <w:szCs w:val="20"/>
      </w:rPr>
      <w:t>14</w:t>
    </w:r>
    <w:r w:rsidRPr="00266AB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66AB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66AB3">
      <w:rPr>
        <w:rFonts w:ascii="Palatino Linotype" w:eastAsia="Palatino Linotype" w:hAnsi="Palatino Linotype" w:cs="Palatino Linotype"/>
        <w:b/>
        <w:color w:val="000000"/>
        <w:szCs w:val="20"/>
      </w:rPr>
      <w:t xml:space="preserve">Página </w:t>
    </w:r>
    <w:r w:rsidRPr="00266AB3">
      <w:rPr>
        <w:rFonts w:ascii="Palatino Linotype" w:eastAsia="Palatino Linotype" w:hAnsi="Palatino Linotype" w:cs="Palatino Linotype"/>
        <w:b/>
        <w:color w:val="000000"/>
        <w:szCs w:val="20"/>
      </w:rPr>
      <w:fldChar w:fldCharType="begin"/>
    </w:r>
    <w:r w:rsidRPr="00266AB3">
      <w:rPr>
        <w:rFonts w:ascii="Palatino Linotype" w:eastAsia="Palatino Linotype" w:hAnsi="Palatino Linotype" w:cs="Palatino Linotype"/>
        <w:b/>
        <w:color w:val="000000"/>
        <w:szCs w:val="20"/>
      </w:rPr>
      <w:instrText>PAGE</w:instrText>
    </w:r>
    <w:r w:rsidRPr="00266AB3">
      <w:rPr>
        <w:rFonts w:ascii="Palatino Linotype" w:eastAsia="Palatino Linotype" w:hAnsi="Palatino Linotype" w:cs="Palatino Linotype"/>
        <w:b/>
        <w:color w:val="000000"/>
        <w:szCs w:val="20"/>
      </w:rPr>
      <w:fldChar w:fldCharType="separate"/>
    </w:r>
    <w:r w:rsidR="008B42F2">
      <w:rPr>
        <w:rFonts w:ascii="Palatino Linotype" w:eastAsia="Palatino Linotype" w:hAnsi="Palatino Linotype" w:cs="Palatino Linotype"/>
        <w:b/>
        <w:noProof/>
        <w:color w:val="000000"/>
        <w:szCs w:val="20"/>
      </w:rPr>
      <w:t>1</w:t>
    </w:r>
    <w:r w:rsidRPr="00266AB3">
      <w:rPr>
        <w:rFonts w:ascii="Palatino Linotype" w:eastAsia="Palatino Linotype" w:hAnsi="Palatino Linotype" w:cs="Palatino Linotype"/>
        <w:b/>
        <w:color w:val="000000"/>
        <w:szCs w:val="20"/>
      </w:rPr>
      <w:fldChar w:fldCharType="end"/>
    </w:r>
    <w:r w:rsidRPr="00266AB3">
      <w:rPr>
        <w:rFonts w:ascii="Palatino Linotype" w:eastAsia="Palatino Linotype" w:hAnsi="Palatino Linotype" w:cs="Palatino Linotype"/>
        <w:b/>
        <w:color w:val="000000"/>
        <w:szCs w:val="20"/>
      </w:rPr>
      <w:t xml:space="preserve"> de </w:t>
    </w:r>
    <w:r w:rsidRPr="00266AB3">
      <w:rPr>
        <w:rFonts w:ascii="Palatino Linotype" w:eastAsia="Palatino Linotype" w:hAnsi="Palatino Linotype" w:cs="Palatino Linotype"/>
        <w:b/>
        <w:color w:val="000000"/>
        <w:szCs w:val="20"/>
      </w:rPr>
      <w:fldChar w:fldCharType="begin"/>
    </w:r>
    <w:r w:rsidRPr="00266AB3">
      <w:rPr>
        <w:rFonts w:ascii="Palatino Linotype" w:eastAsia="Palatino Linotype" w:hAnsi="Palatino Linotype" w:cs="Palatino Linotype"/>
        <w:b/>
        <w:color w:val="000000"/>
        <w:szCs w:val="20"/>
      </w:rPr>
      <w:instrText>NUMPAGES</w:instrText>
    </w:r>
    <w:r w:rsidRPr="00266AB3">
      <w:rPr>
        <w:rFonts w:ascii="Palatino Linotype" w:eastAsia="Palatino Linotype" w:hAnsi="Palatino Linotype" w:cs="Palatino Linotype"/>
        <w:b/>
        <w:color w:val="000000"/>
        <w:szCs w:val="20"/>
      </w:rPr>
      <w:fldChar w:fldCharType="separate"/>
    </w:r>
    <w:r w:rsidR="008B42F2">
      <w:rPr>
        <w:rFonts w:ascii="Palatino Linotype" w:eastAsia="Palatino Linotype" w:hAnsi="Palatino Linotype" w:cs="Palatino Linotype"/>
        <w:b/>
        <w:noProof/>
        <w:color w:val="000000"/>
        <w:szCs w:val="20"/>
      </w:rPr>
      <w:t>14</w:t>
    </w:r>
    <w:r w:rsidRPr="00266AB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CA0" w:rsidRDefault="007E5CA0">
      <w:pPr>
        <w:spacing w:after="0" w:line="240" w:lineRule="auto"/>
      </w:pPr>
      <w:r>
        <w:separator/>
      </w:r>
    </w:p>
  </w:footnote>
  <w:footnote w:type="continuationSeparator" w:id="0">
    <w:p w:rsidR="007E5CA0" w:rsidRDefault="007E5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266AB3">
      <w:trPr>
        <w:trHeight w:val="227"/>
      </w:trPr>
      <w:tc>
        <w:tcPr>
          <w:tcW w:w="5246" w:type="dxa"/>
        </w:tcPr>
        <w:p w:rsidR="00E705AF" w:rsidRPr="00266AB3" w:rsidRDefault="00E705AF" w:rsidP="00266AB3">
          <w:pPr>
            <w:spacing w:after="0" w:line="256" w:lineRule="auto"/>
            <w:ind w:right="204"/>
            <w:jc w:val="right"/>
            <w:rPr>
              <w:rFonts w:ascii="Palatino Linotype" w:eastAsia="Palatino Linotype" w:hAnsi="Palatino Linotype" w:cs="Palatino Linotype"/>
              <w:b/>
              <w:sz w:val="24"/>
            </w:rPr>
          </w:pPr>
          <w:r w:rsidRPr="00266AB3">
            <w:rPr>
              <w:rFonts w:ascii="Palatino Linotype" w:eastAsia="Palatino Linotype" w:hAnsi="Palatino Linotype" w:cs="Palatino Linotype"/>
              <w:b/>
              <w:sz w:val="24"/>
            </w:rPr>
            <w:t>Recurso de Revisión:</w:t>
          </w:r>
        </w:p>
      </w:tc>
      <w:tc>
        <w:tcPr>
          <w:tcW w:w="4819" w:type="dxa"/>
        </w:tcPr>
        <w:p w:rsidR="00E705AF" w:rsidRPr="00266AB3" w:rsidRDefault="009C7837" w:rsidP="00266AB3">
          <w:pPr>
            <w:spacing w:after="0" w:line="256" w:lineRule="auto"/>
            <w:ind w:right="214"/>
            <w:rPr>
              <w:rFonts w:ascii="Palatino Linotype" w:eastAsia="Palatino Linotype" w:hAnsi="Palatino Linotype" w:cs="Palatino Linotype"/>
              <w:sz w:val="24"/>
            </w:rPr>
          </w:pPr>
          <w:r w:rsidRPr="00266AB3">
            <w:rPr>
              <w:rFonts w:ascii="Palatino Linotype" w:eastAsia="Palatino Linotype" w:hAnsi="Palatino Linotype" w:cs="Palatino Linotype"/>
              <w:sz w:val="24"/>
            </w:rPr>
            <w:t>14348/INFOEM/IP/RR/2025</w:t>
          </w:r>
        </w:p>
      </w:tc>
    </w:tr>
    <w:tr w:rsidR="00C72DE0" w:rsidTr="00266AB3">
      <w:trPr>
        <w:trHeight w:val="242"/>
      </w:trPr>
      <w:tc>
        <w:tcPr>
          <w:tcW w:w="5246" w:type="dxa"/>
        </w:tcPr>
        <w:p w:rsidR="00C72DE0" w:rsidRPr="00266AB3" w:rsidRDefault="00C72DE0" w:rsidP="00266AB3">
          <w:pPr>
            <w:spacing w:after="0" w:line="256" w:lineRule="auto"/>
            <w:ind w:right="204"/>
            <w:jc w:val="right"/>
            <w:rPr>
              <w:rFonts w:ascii="Palatino Linotype" w:eastAsia="Palatino Linotype" w:hAnsi="Palatino Linotype" w:cs="Palatino Linotype"/>
              <w:b/>
              <w:sz w:val="24"/>
            </w:rPr>
          </w:pPr>
          <w:r w:rsidRPr="00266AB3">
            <w:rPr>
              <w:rFonts w:ascii="Palatino Linotype" w:eastAsia="Palatino Linotype" w:hAnsi="Palatino Linotype" w:cs="Palatino Linotype"/>
              <w:b/>
              <w:sz w:val="24"/>
            </w:rPr>
            <w:t>Sujeto Obligado:</w:t>
          </w:r>
        </w:p>
      </w:tc>
      <w:tc>
        <w:tcPr>
          <w:tcW w:w="4819" w:type="dxa"/>
        </w:tcPr>
        <w:p w:rsidR="00C72DE0" w:rsidRPr="00266AB3" w:rsidRDefault="0055482D" w:rsidP="00266AB3">
          <w:pPr>
            <w:spacing w:after="0" w:line="256" w:lineRule="auto"/>
            <w:ind w:right="1207"/>
            <w:rPr>
              <w:rFonts w:ascii="Palatino Linotype" w:hAnsi="Palatino Linotype"/>
              <w:bCs/>
              <w:color w:val="000000"/>
              <w:sz w:val="24"/>
            </w:rPr>
          </w:pPr>
          <w:r w:rsidRPr="00266AB3">
            <w:rPr>
              <w:rFonts w:ascii="Palatino Linotype" w:hAnsi="Palatino Linotype"/>
              <w:bCs/>
              <w:color w:val="000000"/>
              <w:sz w:val="24"/>
            </w:rPr>
            <w:t>Ayuntamiento de Tepotzotlán</w:t>
          </w:r>
        </w:p>
      </w:tc>
    </w:tr>
    <w:tr w:rsidR="00C72DE0" w:rsidTr="00266AB3">
      <w:trPr>
        <w:trHeight w:val="342"/>
      </w:trPr>
      <w:tc>
        <w:tcPr>
          <w:tcW w:w="5246" w:type="dxa"/>
        </w:tcPr>
        <w:p w:rsidR="00C72DE0" w:rsidRPr="00266AB3" w:rsidRDefault="00266AB3" w:rsidP="00266AB3">
          <w:pPr>
            <w:tabs>
              <w:tab w:val="left" w:pos="4892"/>
            </w:tabs>
            <w:spacing w:after="0" w:line="256" w:lineRule="auto"/>
            <w:ind w:right="204"/>
            <w:jc w:val="right"/>
            <w:rPr>
              <w:rFonts w:ascii="Palatino Linotype" w:eastAsia="Palatino Linotype" w:hAnsi="Palatino Linotype" w:cs="Palatino Linotype"/>
              <w:b/>
              <w:sz w:val="24"/>
            </w:rPr>
          </w:pPr>
          <w:r w:rsidRPr="00266AB3">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-1845083</wp:posOffset>
                </wp:positionH>
                <wp:positionV relativeFrom="page">
                  <wp:posOffset>-984670</wp:posOffset>
                </wp:positionV>
                <wp:extent cx="7705725" cy="9987915"/>
                <wp:effectExtent l="0" t="0" r="0"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266AB3">
            <w:rPr>
              <w:rFonts w:ascii="Palatino Linotype" w:eastAsia="Palatino Linotype" w:hAnsi="Palatino Linotype" w:cs="Palatino Linotype"/>
              <w:b/>
              <w:sz w:val="24"/>
            </w:rPr>
            <w:t>Comisionado Ponente:</w:t>
          </w:r>
        </w:p>
      </w:tc>
      <w:tc>
        <w:tcPr>
          <w:tcW w:w="4819" w:type="dxa"/>
        </w:tcPr>
        <w:p w:rsidR="00C72DE0" w:rsidRPr="00266AB3" w:rsidRDefault="00C72DE0" w:rsidP="00266AB3">
          <w:pPr>
            <w:spacing w:after="0" w:line="256" w:lineRule="auto"/>
            <w:ind w:right="214"/>
            <w:rPr>
              <w:rFonts w:ascii="Palatino Linotype" w:eastAsia="Palatino Linotype" w:hAnsi="Palatino Linotype" w:cs="Palatino Linotype"/>
              <w:sz w:val="24"/>
            </w:rPr>
          </w:pPr>
          <w:r w:rsidRPr="00266AB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266AB3">
      <w:trPr>
        <w:trHeight w:val="227"/>
      </w:trPr>
      <w:tc>
        <w:tcPr>
          <w:tcW w:w="6770" w:type="dxa"/>
        </w:tcPr>
        <w:p w:rsidR="009E4B39" w:rsidRPr="00266AB3" w:rsidRDefault="009E4B39" w:rsidP="00266AB3">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66AB3">
            <w:rPr>
              <w:rFonts w:ascii="Palatino Linotype" w:eastAsia="Palatino Linotype" w:hAnsi="Palatino Linotype" w:cs="Palatino Linotype"/>
              <w:b/>
              <w:sz w:val="24"/>
            </w:rPr>
            <w:t>Recurso de Revisión:</w:t>
          </w:r>
        </w:p>
      </w:tc>
      <w:tc>
        <w:tcPr>
          <w:tcW w:w="3828" w:type="dxa"/>
        </w:tcPr>
        <w:p w:rsidR="009E4B39" w:rsidRPr="00266AB3" w:rsidRDefault="002C3528" w:rsidP="00266AB3">
          <w:pPr>
            <w:spacing w:after="0" w:line="256" w:lineRule="auto"/>
            <w:ind w:right="214"/>
            <w:rPr>
              <w:rFonts w:ascii="Palatino Linotype" w:eastAsia="Palatino Linotype" w:hAnsi="Palatino Linotype" w:cs="Palatino Linotype"/>
              <w:sz w:val="24"/>
            </w:rPr>
          </w:pPr>
          <w:r w:rsidRPr="00266AB3">
            <w:rPr>
              <w:rFonts w:ascii="Palatino Linotype" w:eastAsia="Palatino Linotype" w:hAnsi="Palatino Linotype" w:cs="Palatino Linotype"/>
              <w:sz w:val="24"/>
            </w:rPr>
            <w:t>1434</w:t>
          </w:r>
          <w:r w:rsidR="009C7837" w:rsidRPr="00266AB3">
            <w:rPr>
              <w:rFonts w:ascii="Palatino Linotype" w:eastAsia="Palatino Linotype" w:hAnsi="Palatino Linotype" w:cs="Palatino Linotype"/>
              <w:sz w:val="24"/>
            </w:rPr>
            <w:t>8</w:t>
          </w:r>
          <w:r w:rsidR="009E4B39" w:rsidRPr="00266AB3">
            <w:rPr>
              <w:rFonts w:ascii="Palatino Linotype" w:eastAsia="Palatino Linotype" w:hAnsi="Palatino Linotype" w:cs="Palatino Linotype"/>
              <w:sz w:val="24"/>
            </w:rPr>
            <w:t xml:space="preserve">/INFOEM/IP/RR/2025 </w:t>
          </w:r>
        </w:p>
      </w:tc>
    </w:tr>
    <w:tr w:rsidR="009E4B39" w:rsidTr="00266AB3">
      <w:trPr>
        <w:trHeight w:val="242"/>
      </w:trPr>
      <w:tc>
        <w:tcPr>
          <w:tcW w:w="6770" w:type="dxa"/>
        </w:tcPr>
        <w:p w:rsidR="009E4B39" w:rsidRPr="00266AB3" w:rsidRDefault="009E4B39" w:rsidP="00266AB3">
          <w:pPr>
            <w:spacing w:after="0" w:line="256" w:lineRule="auto"/>
            <w:ind w:right="204"/>
            <w:jc w:val="right"/>
            <w:rPr>
              <w:rFonts w:ascii="Palatino Linotype" w:eastAsia="Palatino Linotype" w:hAnsi="Palatino Linotype" w:cs="Palatino Linotype"/>
              <w:b/>
              <w:sz w:val="24"/>
            </w:rPr>
          </w:pPr>
          <w:r w:rsidRPr="00266AB3">
            <w:rPr>
              <w:rFonts w:ascii="Palatino Linotype" w:eastAsia="Palatino Linotype" w:hAnsi="Palatino Linotype" w:cs="Palatino Linotype"/>
              <w:b/>
              <w:sz w:val="24"/>
            </w:rPr>
            <w:t>Sujeto Obligado:</w:t>
          </w:r>
        </w:p>
      </w:tc>
      <w:tc>
        <w:tcPr>
          <w:tcW w:w="3828" w:type="dxa"/>
        </w:tcPr>
        <w:p w:rsidR="009E4B39" w:rsidRPr="00266AB3" w:rsidRDefault="0055482D" w:rsidP="008B42F2">
          <w:pPr>
            <w:spacing w:after="0" w:line="256" w:lineRule="auto"/>
            <w:ind w:right="214"/>
            <w:jc w:val="both"/>
            <w:rPr>
              <w:rFonts w:ascii="Palatino Linotype" w:eastAsia="Palatino Linotype" w:hAnsi="Palatino Linotype" w:cs="Palatino Linotype"/>
              <w:sz w:val="24"/>
            </w:rPr>
          </w:pPr>
          <w:r w:rsidRPr="00266AB3">
            <w:rPr>
              <w:rFonts w:ascii="Palatino Linotype" w:hAnsi="Palatino Linotype"/>
              <w:bCs/>
              <w:color w:val="000000"/>
              <w:sz w:val="24"/>
            </w:rPr>
            <w:t>Ayuntamiento de Tepotzotlán</w:t>
          </w:r>
        </w:p>
      </w:tc>
    </w:tr>
    <w:tr w:rsidR="009E4B39" w:rsidTr="00266AB3">
      <w:trPr>
        <w:trHeight w:val="342"/>
      </w:trPr>
      <w:tc>
        <w:tcPr>
          <w:tcW w:w="6770" w:type="dxa"/>
        </w:tcPr>
        <w:p w:rsidR="009E4B39" w:rsidRPr="00266AB3" w:rsidRDefault="009E4B39" w:rsidP="00266AB3">
          <w:pPr>
            <w:tabs>
              <w:tab w:val="left" w:pos="4892"/>
            </w:tabs>
            <w:spacing w:after="0" w:line="256" w:lineRule="auto"/>
            <w:ind w:right="204"/>
            <w:jc w:val="right"/>
            <w:rPr>
              <w:rFonts w:ascii="Palatino Linotype" w:eastAsia="Palatino Linotype" w:hAnsi="Palatino Linotype" w:cs="Palatino Linotype"/>
              <w:b/>
              <w:sz w:val="24"/>
            </w:rPr>
          </w:pPr>
          <w:r w:rsidRPr="00266AB3">
            <w:rPr>
              <w:rFonts w:ascii="Palatino Linotype" w:eastAsia="Palatino Linotype" w:hAnsi="Palatino Linotype" w:cs="Palatino Linotype"/>
              <w:b/>
              <w:sz w:val="24"/>
            </w:rPr>
            <w:t>Recurrente:</w:t>
          </w:r>
        </w:p>
      </w:tc>
      <w:tc>
        <w:tcPr>
          <w:tcW w:w="3828" w:type="dxa"/>
        </w:tcPr>
        <w:p w:rsidR="009E4B39" w:rsidRPr="00266AB3" w:rsidRDefault="008B42F2" w:rsidP="00266AB3">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266AB3">
            <w:rPr>
              <w:rFonts w:ascii="Palatino Linotype" w:eastAsia="Palatino Linotype" w:hAnsi="Palatino Linotype" w:cs="Palatino Linotype"/>
              <w:sz w:val="24"/>
            </w:rPr>
            <w:t xml:space="preserve"> </w:t>
          </w:r>
          <w:r w:rsidR="00E041B5" w:rsidRPr="00266AB3">
            <w:rPr>
              <w:rFonts w:ascii="Palatino Linotype" w:eastAsia="Palatino Linotype" w:hAnsi="Palatino Linotype" w:cs="Palatino Linotype"/>
              <w:sz w:val="24"/>
            </w:rPr>
            <w:t xml:space="preserve"> </w:t>
          </w:r>
        </w:p>
      </w:tc>
    </w:tr>
    <w:tr w:rsidR="009E4B39" w:rsidTr="00266AB3">
      <w:trPr>
        <w:trHeight w:val="342"/>
      </w:trPr>
      <w:tc>
        <w:tcPr>
          <w:tcW w:w="6770" w:type="dxa"/>
        </w:tcPr>
        <w:p w:rsidR="009E4B39" w:rsidRPr="00266AB3" w:rsidRDefault="00266AB3" w:rsidP="00266AB3">
          <w:pPr>
            <w:tabs>
              <w:tab w:val="left" w:pos="4892"/>
            </w:tabs>
            <w:spacing w:after="0" w:line="256" w:lineRule="auto"/>
            <w:ind w:right="204"/>
            <w:jc w:val="right"/>
            <w:rPr>
              <w:rFonts w:ascii="Palatino Linotype" w:eastAsia="Palatino Linotype" w:hAnsi="Palatino Linotype" w:cs="Palatino Linotype"/>
              <w:b/>
              <w:sz w:val="24"/>
            </w:rPr>
          </w:pPr>
          <w:r w:rsidRPr="00266AB3">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-575441</wp:posOffset>
                </wp:positionH>
                <wp:positionV relativeFrom="page">
                  <wp:posOffset>-1182598</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66AB3">
            <w:rPr>
              <w:rFonts w:ascii="Palatino Linotype" w:eastAsia="Palatino Linotype" w:hAnsi="Palatino Linotype" w:cs="Palatino Linotype"/>
              <w:b/>
              <w:sz w:val="24"/>
            </w:rPr>
            <w:t>Comisionado Ponente:</w:t>
          </w:r>
        </w:p>
      </w:tc>
      <w:tc>
        <w:tcPr>
          <w:tcW w:w="3828" w:type="dxa"/>
        </w:tcPr>
        <w:p w:rsidR="009E4B39" w:rsidRPr="00266AB3" w:rsidRDefault="009E4B39" w:rsidP="00266AB3">
          <w:pPr>
            <w:spacing w:after="0" w:line="256" w:lineRule="auto"/>
            <w:ind w:right="214"/>
            <w:rPr>
              <w:rFonts w:ascii="Palatino Linotype" w:eastAsia="Palatino Linotype" w:hAnsi="Palatino Linotype" w:cs="Palatino Linotype"/>
              <w:sz w:val="24"/>
            </w:rPr>
          </w:pPr>
          <w:r w:rsidRPr="00266AB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25DD4"/>
    <w:multiLevelType w:val="hybridMultilevel"/>
    <w:tmpl w:val="A1A82CF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66AB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50AF"/>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9524C"/>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76948"/>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E5CA0"/>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42F2"/>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2C72"/>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5F7"/>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F69252-F066-4D02-AB37-D2E5459B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14</Pages>
  <Words>3449</Words>
  <Characters>18975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428</cp:revision>
  <cp:lastPrinted>2026-02-09T17:52:00Z</cp:lastPrinted>
  <dcterms:created xsi:type="dcterms:W3CDTF">2025-04-24T19:37:00Z</dcterms:created>
  <dcterms:modified xsi:type="dcterms:W3CDTF">2026-02-18T00:27:00Z</dcterms:modified>
</cp:coreProperties>
</file>