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6A71A" w14:textId="77777777" w:rsidR="00933BC8" w:rsidRDefault="00933BC8" w:rsidP="00DE3512">
      <w:pPr>
        <w:pBdr>
          <w:top w:val="nil"/>
          <w:left w:val="nil"/>
          <w:bottom w:val="nil"/>
          <w:right w:val="nil"/>
          <w:between w:val="nil"/>
        </w:pBdr>
        <w:rPr>
          <w:rFonts w:eastAsia="Palatino Linotype" w:cs="Palatino Linotype"/>
          <w:color w:val="000000"/>
          <w:szCs w:val="24"/>
        </w:rPr>
      </w:pPr>
    </w:p>
    <w:p w14:paraId="2EE97119" w14:textId="49E1250F" w:rsidR="00DE3512" w:rsidRPr="001F6B14" w:rsidRDefault="00DE3512" w:rsidP="366DC900">
      <w:pPr>
        <w:pBdr>
          <w:top w:val="nil"/>
          <w:left w:val="nil"/>
          <w:bottom w:val="nil"/>
          <w:right w:val="nil"/>
          <w:between w:val="nil"/>
        </w:pBdr>
        <w:rPr>
          <w:rFonts w:eastAsia="Palatino Linotype" w:cs="Palatino Linotype"/>
          <w:color w:val="000000"/>
        </w:rPr>
      </w:pPr>
      <w:r w:rsidRPr="001F6B14">
        <w:rPr>
          <w:rFonts w:eastAsia="Palatino Linotype" w:cs="Palatino Linotype"/>
          <w:color w:val="000000" w:themeColor="text1"/>
        </w:rPr>
        <w:t>Resolución del Pleno del Instituto de Transparencia, Acceso a la Información Pública y Protección de Datos Personales del Estado de México y Municipios, con domicili</w:t>
      </w:r>
      <w:r w:rsidR="004B4283" w:rsidRPr="001F6B14">
        <w:rPr>
          <w:rFonts w:eastAsia="Palatino Linotype" w:cs="Palatino Linotype"/>
          <w:color w:val="000000" w:themeColor="text1"/>
        </w:rPr>
        <w:t xml:space="preserve">o en Metepec, </w:t>
      </w:r>
      <w:r w:rsidR="00B64C91" w:rsidRPr="001F6B14">
        <w:rPr>
          <w:rFonts w:eastAsia="Palatino Linotype" w:cs="Palatino Linotype"/>
          <w:color w:val="000000" w:themeColor="text1"/>
        </w:rPr>
        <w:t>México, a</w:t>
      </w:r>
      <w:r w:rsidR="00A9590F" w:rsidRPr="001F6B14">
        <w:rPr>
          <w:rFonts w:eastAsia="Palatino Linotype" w:cs="Palatino Linotype"/>
          <w:color w:val="000000" w:themeColor="text1"/>
        </w:rPr>
        <w:t xml:space="preserve"> </w:t>
      </w:r>
      <w:r w:rsidR="009A6005" w:rsidRPr="001F6B14">
        <w:rPr>
          <w:rFonts w:eastAsia="Palatino Linotype" w:cs="Palatino Linotype"/>
          <w:color w:val="000000" w:themeColor="text1"/>
        </w:rPr>
        <w:t>veintiocho</w:t>
      </w:r>
      <w:r w:rsidR="00CD6D07" w:rsidRPr="001F6B14">
        <w:rPr>
          <w:rFonts w:eastAsia="Palatino Linotype" w:cs="Palatino Linotype"/>
          <w:color w:val="000000" w:themeColor="text1"/>
        </w:rPr>
        <w:t xml:space="preserve"> de enero de dos mil veintiséis</w:t>
      </w:r>
      <w:r w:rsidRPr="001F6B14">
        <w:rPr>
          <w:rFonts w:eastAsia="Palatino Linotype" w:cs="Palatino Linotype"/>
          <w:color w:val="000000" w:themeColor="text1"/>
        </w:rPr>
        <w:t>.</w:t>
      </w:r>
    </w:p>
    <w:p w14:paraId="4CA4A924" w14:textId="77777777" w:rsidR="00DE3512" w:rsidRPr="001F6B14" w:rsidRDefault="00DE3512" w:rsidP="00DE3512">
      <w:pPr>
        <w:pBdr>
          <w:top w:val="nil"/>
          <w:left w:val="nil"/>
          <w:bottom w:val="nil"/>
          <w:right w:val="nil"/>
          <w:between w:val="nil"/>
        </w:pBdr>
        <w:rPr>
          <w:rFonts w:eastAsia="Palatino Linotype" w:cs="Palatino Linotype"/>
          <w:color w:val="000000"/>
          <w:szCs w:val="24"/>
        </w:rPr>
      </w:pPr>
    </w:p>
    <w:p w14:paraId="63F9BAD8" w14:textId="1D559755" w:rsidR="00DE3512" w:rsidRPr="001F6B14" w:rsidRDefault="00DE3512" w:rsidP="00DE3512">
      <w:pPr>
        <w:pBdr>
          <w:top w:val="nil"/>
          <w:left w:val="nil"/>
          <w:bottom w:val="nil"/>
          <w:right w:val="nil"/>
          <w:between w:val="nil"/>
        </w:pBdr>
        <w:rPr>
          <w:rFonts w:eastAsia="Palatino Linotype" w:cs="Palatino Linotype"/>
          <w:color w:val="000000"/>
          <w:szCs w:val="24"/>
        </w:rPr>
      </w:pPr>
      <w:r w:rsidRPr="001F6B14">
        <w:rPr>
          <w:rFonts w:eastAsia="Palatino Linotype" w:cs="Palatino Linotype"/>
          <w:b/>
          <w:color w:val="000000"/>
          <w:szCs w:val="24"/>
        </w:rPr>
        <w:t>VISTO</w:t>
      </w:r>
      <w:r w:rsidR="00F24C87" w:rsidRPr="001F6B14">
        <w:rPr>
          <w:rFonts w:eastAsia="Palatino Linotype" w:cs="Palatino Linotype"/>
          <w:b/>
          <w:color w:val="000000"/>
          <w:szCs w:val="24"/>
        </w:rPr>
        <w:t>S</w:t>
      </w:r>
      <w:r w:rsidRPr="001F6B14">
        <w:rPr>
          <w:rFonts w:eastAsia="Palatino Linotype" w:cs="Palatino Linotype"/>
          <w:color w:val="000000"/>
          <w:szCs w:val="24"/>
        </w:rPr>
        <w:t xml:space="preserve"> </w:t>
      </w:r>
      <w:r w:rsidR="00F24C87" w:rsidRPr="001F6B14">
        <w:rPr>
          <w:rFonts w:eastAsia="Palatino Linotype" w:cs="Palatino Linotype"/>
          <w:color w:val="000000"/>
          <w:szCs w:val="24"/>
        </w:rPr>
        <w:t>los</w:t>
      </w:r>
      <w:r w:rsidRPr="001F6B14">
        <w:rPr>
          <w:rFonts w:eastAsia="Palatino Linotype" w:cs="Palatino Linotype"/>
          <w:color w:val="000000"/>
          <w:szCs w:val="24"/>
        </w:rPr>
        <w:t xml:space="preserve"> expediente</w:t>
      </w:r>
      <w:r w:rsidR="00F24C87" w:rsidRPr="001F6B14">
        <w:rPr>
          <w:rFonts w:eastAsia="Palatino Linotype" w:cs="Palatino Linotype"/>
          <w:color w:val="000000"/>
          <w:szCs w:val="24"/>
        </w:rPr>
        <w:t>s</w:t>
      </w:r>
      <w:r w:rsidRPr="001F6B14">
        <w:rPr>
          <w:rFonts w:eastAsia="Palatino Linotype" w:cs="Palatino Linotype"/>
          <w:color w:val="000000"/>
          <w:szCs w:val="24"/>
        </w:rPr>
        <w:t xml:space="preserve"> electrónico</w:t>
      </w:r>
      <w:r w:rsidR="00F24C87" w:rsidRPr="001F6B14">
        <w:rPr>
          <w:rFonts w:eastAsia="Palatino Linotype" w:cs="Palatino Linotype"/>
          <w:color w:val="000000"/>
          <w:szCs w:val="24"/>
        </w:rPr>
        <w:t>s</w:t>
      </w:r>
      <w:r w:rsidRPr="001F6B14">
        <w:rPr>
          <w:rFonts w:eastAsia="Palatino Linotype" w:cs="Palatino Linotype"/>
          <w:color w:val="000000"/>
          <w:szCs w:val="24"/>
        </w:rPr>
        <w:t xml:space="preserve"> formado</w:t>
      </w:r>
      <w:r w:rsidR="00F24C87" w:rsidRPr="001F6B14">
        <w:rPr>
          <w:rFonts w:eastAsia="Palatino Linotype" w:cs="Palatino Linotype"/>
          <w:color w:val="000000"/>
          <w:szCs w:val="24"/>
        </w:rPr>
        <w:t>s</w:t>
      </w:r>
      <w:r w:rsidRPr="001F6B14">
        <w:rPr>
          <w:rFonts w:eastAsia="Palatino Linotype" w:cs="Palatino Linotype"/>
          <w:color w:val="000000"/>
          <w:szCs w:val="24"/>
        </w:rPr>
        <w:t xml:space="preserve"> con motivo de</w:t>
      </w:r>
      <w:r w:rsidR="00F24C87" w:rsidRPr="001F6B14">
        <w:rPr>
          <w:rFonts w:eastAsia="Palatino Linotype" w:cs="Palatino Linotype"/>
          <w:color w:val="000000"/>
          <w:szCs w:val="24"/>
        </w:rPr>
        <w:t xml:space="preserve"> </w:t>
      </w:r>
      <w:r w:rsidRPr="001F6B14">
        <w:rPr>
          <w:rFonts w:eastAsia="Palatino Linotype" w:cs="Palatino Linotype"/>
          <w:color w:val="000000"/>
          <w:szCs w:val="24"/>
        </w:rPr>
        <w:t>l</w:t>
      </w:r>
      <w:r w:rsidR="00F24C87" w:rsidRPr="001F6B14">
        <w:rPr>
          <w:rFonts w:eastAsia="Palatino Linotype" w:cs="Palatino Linotype"/>
          <w:color w:val="000000"/>
          <w:szCs w:val="24"/>
        </w:rPr>
        <w:t>os</w:t>
      </w:r>
      <w:r w:rsidRPr="001F6B14">
        <w:rPr>
          <w:rFonts w:eastAsia="Palatino Linotype" w:cs="Palatino Linotype"/>
          <w:color w:val="000000"/>
          <w:szCs w:val="24"/>
        </w:rPr>
        <w:t xml:space="preserve"> recurso</w:t>
      </w:r>
      <w:r w:rsidR="00F24C87" w:rsidRPr="001F6B14">
        <w:rPr>
          <w:rFonts w:eastAsia="Palatino Linotype" w:cs="Palatino Linotype"/>
          <w:color w:val="000000"/>
          <w:szCs w:val="24"/>
        </w:rPr>
        <w:t>s</w:t>
      </w:r>
      <w:r w:rsidRPr="001F6B14">
        <w:rPr>
          <w:rFonts w:eastAsia="Palatino Linotype" w:cs="Palatino Linotype"/>
          <w:color w:val="000000"/>
          <w:szCs w:val="24"/>
        </w:rPr>
        <w:t xml:space="preserve"> de revisión</w:t>
      </w:r>
      <w:r w:rsidR="00F82C9A" w:rsidRPr="001F6B14">
        <w:rPr>
          <w:rFonts w:eastAsia="Palatino Linotype" w:cs="Palatino Linotype"/>
          <w:color w:val="000000"/>
          <w:szCs w:val="24"/>
        </w:rPr>
        <w:t xml:space="preserve"> </w:t>
      </w:r>
      <w:bookmarkStart w:id="0" w:name="_GoBack"/>
      <w:r w:rsidR="009A6005" w:rsidRPr="001F6B14">
        <w:rPr>
          <w:b/>
          <w:szCs w:val="24"/>
        </w:rPr>
        <w:t>12290/INFOEM/IP/RR/2025</w:t>
      </w:r>
      <w:r w:rsidR="00841F8A" w:rsidRPr="001F6B14">
        <w:rPr>
          <w:szCs w:val="24"/>
        </w:rPr>
        <w:t xml:space="preserve"> </w:t>
      </w:r>
      <w:bookmarkEnd w:id="0"/>
      <w:r w:rsidR="00841F8A" w:rsidRPr="001F6B14">
        <w:rPr>
          <w:szCs w:val="24"/>
        </w:rPr>
        <w:t>y</w:t>
      </w:r>
      <w:r w:rsidR="00596215" w:rsidRPr="001F6B14">
        <w:rPr>
          <w:b/>
          <w:szCs w:val="24"/>
        </w:rPr>
        <w:t xml:space="preserve"> </w:t>
      </w:r>
      <w:r w:rsidR="00517D3D" w:rsidRPr="001F6B14">
        <w:rPr>
          <w:b/>
          <w:szCs w:val="24"/>
        </w:rPr>
        <w:t>12294/INFOEM/IP/RR/2025</w:t>
      </w:r>
      <w:r w:rsidR="00841F8A" w:rsidRPr="001F6B14">
        <w:rPr>
          <w:szCs w:val="24"/>
        </w:rPr>
        <w:t xml:space="preserve">, </w:t>
      </w:r>
      <w:r w:rsidRPr="001F6B14">
        <w:rPr>
          <w:rFonts w:eastAsia="Palatino Linotype" w:cs="Palatino Linotype"/>
          <w:color w:val="000000"/>
          <w:szCs w:val="24"/>
        </w:rPr>
        <w:t>interpuestos por</w:t>
      </w:r>
      <w:r w:rsidR="00E72314" w:rsidRPr="001F6B14">
        <w:rPr>
          <w:rFonts w:eastAsia="Palatino Linotype" w:cs="Palatino Linotype"/>
          <w:color w:val="000000"/>
          <w:szCs w:val="24"/>
        </w:rPr>
        <w:t xml:space="preserve"> </w:t>
      </w:r>
      <w:r w:rsidR="004C4341">
        <w:rPr>
          <w:rFonts w:eastAsia="Palatino Linotype" w:cs="Palatino Linotype"/>
          <w:b/>
          <w:color w:val="000000"/>
          <w:szCs w:val="24"/>
        </w:rPr>
        <w:t>XXXXX</w:t>
      </w:r>
      <w:r w:rsidR="00DE4E53" w:rsidRPr="001F6B14">
        <w:rPr>
          <w:rFonts w:eastAsia="Palatino Linotype" w:cs="Palatino Linotype"/>
          <w:b/>
          <w:color w:val="000000"/>
          <w:szCs w:val="24"/>
        </w:rPr>
        <w:t xml:space="preserve"> </w:t>
      </w:r>
      <w:r w:rsidR="004C4341">
        <w:rPr>
          <w:rFonts w:eastAsia="Palatino Linotype" w:cs="Palatino Linotype"/>
          <w:b/>
          <w:color w:val="000000"/>
          <w:szCs w:val="24"/>
        </w:rPr>
        <w:t>XXXXXXXXXX</w:t>
      </w:r>
      <w:r w:rsidR="00841F8A" w:rsidRPr="001F6B14">
        <w:rPr>
          <w:rFonts w:eastAsia="Palatino Linotype" w:cs="Palatino Linotype"/>
          <w:color w:val="000000"/>
          <w:szCs w:val="24"/>
        </w:rPr>
        <w:t>, en lo sucesivo el</w:t>
      </w:r>
      <w:r w:rsidRPr="001F6B14">
        <w:rPr>
          <w:rFonts w:eastAsia="Palatino Linotype" w:cs="Palatino Linotype"/>
          <w:b/>
          <w:color w:val="000000"/>
          <w:szCs w:val="24"/>
        </w:rPr>
        <w:t xml:space="preserve"> Recurrente</w:t>
      </w:r>
      <w:r w:rsidRPr="001F6B14">
        <w:rPr>
          <w:rFonts w:eastAsia="Palatino Linotype" w:cs="Palatino Linotype"/>
          <w:color w:val="000000"/>
          <w:szCs w:val="24"/>
        </w:rPr>
        <w:t>; en contra de l</w:t>
      </w:r>
      <w:r w:rsidR="00F82C9A" w:rsidRPr="001F6B14">
        <w:rPr>
          <w:rFonts w:eastAsia="Palatino Linotype" w:cs="Palatino Linotype"/>
          <w:color w:val="000000"/>
          <w:szCs w:val="24"/>
        </w:rPr>
        <w:t>as</w:t>
      </w:r>
      <w:r w:rsidRPr="001F6B14">
        <w:rPr>
          <w:rFonts w:eastAsia="Palatino Linotype" w:cs="Palatino Linotype"/>
          <w:color w:val="000000"/>
          <w:szCs w:val="24"/>
        </w:rPr>
        <w:t xml:space="preserve"> respuesta</w:t>
      </w:r>
      <w:r w:rsidR="00F82C9A" w:rsidRPr="001F6B14">
        <w:rPr>
          <w:rFonts w:eastAsia="Palatino Linotype" w:cs="Palatino Linotype"/>
          <w:color w:val="000000"/>
          <w:szCs w:val="24"/>
        </w:rPr>
        <w:t>s</w:t>
      </w:r>
      <w:r w:rsidRPr="001F6B14">
        <w:rPr>
          <w:rFonts w:eastAsia="Palatino Linotype" w:cs="Palatino Linotype"/>
          <w:color w:val="000000"/>
          <w:szCs w:val="24"/>
        </w:rPr>
        <w:t xml:space="preserve"> de</w:t>
      </w:r>
      <w:r w:rsidR="005641E6" w:rsidRPr="001F6B14">
        <w:rPr>
          <w:rFonts w:eastAsia="Palatino Linotype" w:cs="Palatino Linotype"/>
          <w:color w:val="000000"/>
          <w:szCs w:val="24"/>
        </w:rPr>
        <w:t>l</w:t>
      </w:r>
      <w:r w:rsidRPr="001F6B14">
        <w:rPr>
          <w:rFonts w:eastAsia="Palatino Linotype" w:cs="Palatino Linotype"/>
          <w:color w:val="000000"/>
          <w:szCs w:val="24"/>
        </w:rPr>
        <w:t xml:space="preserve"> </w:t>
      </w:r>
      <w:r w:rsidR="00517D3D" w:rsidRPr="001F6B14">
        <w:rPr>
          <w:rFonts w:eastAsia="Palatino Linotype" w:cs="Palatino Linotype"/>
          <w:b/>
          <w:color w:val="000000"/>
          <w:szCs w:val="24"/>
        </w:rPr>
        <w:t>Ayuntamiento de Tecámac</w:t>
      </w:r>
      <w:r w:rsidRPr="001F6B14">
        <w:rPr>
          <w:rFonts w:eastAsia="Palatino Linotype" w:cs="Palatino Linotype"/>
          <w:bCs/>
          <w:color w:val="000000"/>
          <w:szCs w:val="24"/>
        </w:rPr>
        <w:t xml:space="preserve">, </w:t>
      </w:r>
      <w:r w:rsidRPr="001F6B14">
        <w:rPr>
          <w:rFonts w:eastAsia="Palatino Linotype" w:cs="Palatino Linotype"/>
          <w:color w:val="000000"/>
          <w:szCs w:val="24"/>
        </w:rPr>
        <w:t>en lo subsecuente</w:t>
      </w:r>
      <w:r w:rsidRPr="001F6B14">
        <w:rPr>
          <w:rFonts w:eastAsia="Palatino Linotype" w:cs="Palatino Linotype"/>
          <w:b/>
          <w:color w:val="000000"/>
          <w:szCs w:val="24"/>
        </w:rPr>
        <w:t xml:space="preserve"> </w:t>
      </w:r>
      <w:r w:rsidRPr="001F6B14">
        <w:rPr>
          <w:rFonts w:eastAsia="Palatino Linotype" w:cs="Palatino Linotype"/>
          <w:color w:val="000000"/>
          <w:szCs w:val="24"/>
        </w:rPr>
        <w:t>el</w:t>
      </w:r>
      <w:r w:rsidRPr="001F6B14">
        <w:rPr>
          <w:rFonts w:eastAsia="Palatino Linotype" w:cs="Palatino Linotype"/>
          <w:b/>
          <w:color w:val="000000"/>
          <w:szCs w:val="24"/>
        </w:rPr>
        <w:t xml:space="preserve"> Sujeto Obligado</w:t>
      </w:r>
      <w:r w:rsidRPr="001F6B14">
        <w:rPr>
          <w:rFonts w:eastAsia="Palatino Linotype" w:cs="Palatino Linotype"/>
          <w:color w:val="000000"/>
          <w:szCs w:val="24"/>
        </w:rPr>
        <w:t>,</w:t>
      </w:r>
      <w:r w:rsidRPr="001F6B14">
        <w:rPr>
          <w:rFonts w:eastAsia="Palatino Linotype" w:cs="Palatino Linotype"/>
          <w:b/>
          <w:color w:val="000000"/>
          <w:szCs w:val="24"/>
        </w:rPr>
        <w:t xml:space="preserve"> </w:t>
      </w:r>
      <w:r w:rsidRPr="001F6B14">
        <w:rPr>
          <w:rFonts w:eastAsia="Palatino Linotype" w:cs="Palatino Linotype"/>
          <w:color w:val="000000"/>
          <w:szCs w:val="24"/>
        </w:rPr>
        <w:t>se procede a dictar la presente resolución.</w:t>
      </w:r>
    </w:p>
    <w:p w14:paraId="7E81D877" w14:textId="77777777" w:rsidR="00DE3512" w:rsidRPr="001F6B14"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1F6B14" w:rsidRDefault="00DE3512" w:rsidP="00AE5CE1">
      <w:pPr>
        <w:pStyle w:val="Ttulo1"/>
        <w:rPr>
          <w:rFonts w:eastAsia="Palatino Linotype"/>
        </w:rPr>
      </w:pPr>
      <w:r w:rsidRPr="001F6B14">
        <w:rPr>
          <w:rFonts w:eastAsia="Palatino Linotype"/>
        </w:rPr>
        <w:t>A N T E C E D E N T E S</w:t>
      </w:r>
    </w:p>
    <w:p w14:paraId="6205E54F" w14:textId="77777777" w:rsidR="00DE3512" w:rsidRPr="001F6B14"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1F6B14" w:rsidRDefault="00DE3512" w:rsidP="00F54B74">
      <w:pPr>
        <w:pStyle w:val="Ttulo2"/>
        <w:rPr>
          <w:rFonts w:eastAsia="Palatino Linotype"/>
        </w:rPr>
      </w:pPr>
      <w:r w:rsidRPr="001F6B14">
        <w:rPr>
          <w:rFonts w:eastAsia="Palatino Linotype"/>
        </w:rPr>
        <w:t>PRIMERO. De la</w:t>
      </w:r>
      <w:r w:rsidR="00AF1662" w:rsidRPr="001F6B14">
        <w:rPr>
          <w:rFonts w:eastAsia="Palatino Linotype"/>
        </w:rPr>
        <w:t>s</w:t>
      </w:r>
      <w:r w:rsidRPr="001F6B14">
        <w:rPr>
          <w:rFonts w:eastAsia="Palatino Linotype"/>
        </w:rPr>
        <w:t xml:space="preserve"> </w:t>
      </w:r>
      <w:r w:rsidR="00AF1662" w:rsidRPr="001F6B14">
        <w:rPr>
          <w:rFonts w:eastAsia="Palatino Linotype"/>
        </w:rPr>
        <w:t>s</w:t>
      </w:r>
      <w:r w:rsidRPr="001F6B14">
        <w:rPr>
          <w:rFonts w:eastAsia="Palatino Linotype"/>
        </w:rPr>
        <w:t>olicitud</w:t>
      </w:r>
      <w:r w:rsidR="00AF1662" w:rsidRPr="001F6B14">
        <w:rPr>
          <w:rFonts w:eastAsia="Palatino Linotype"/>
        </w:rPr>
        <w:t>es</w:t>
      </w:r>
      <w:r w:rsidRPr="001F6B14">
        <w:rPr>
          <w:rFonts w:eastAsia="Palatino Linotype"/>
        </w:rPr>
        <w:t xml:space="preserve"> de </w:t>
      </w:r>
      <w:r w:rsidR="00AF1662" w:rsidRPr="001F6B14">
        <w:rPr>
          <w:rFonts w:eastAsia="Palatino Linotype"/>
        </w:rPr>
        <w:t>i</w:t>
      </w:r>
      <w:r w:rsidRPr="001F6B14">
        <w:rPr>
          <w:rFonts w:eastAsia="Palatino Linotype"/>
        </w:rPr>
        <w:t>nformación.</w:t>
      </w:r>
    </w:p>
    <w:p w14:paraId="4D15ACD3" w14:textId="70B9AA1C" w:rsidR="00DE3512" w:rsidRPr="001F6B14" w:rsidRDefault="004C1525" w:rsidP="00DE3512">
      <w:pPr>
        <w:pBdr>
          <w:top w:val="nil"/>
          <w:left w:val="nil"/>
          <w:bottom w:val="nil"/>
          <w:right w:val="nil"/>
          <w:between w:val="nil"/>
        </w:pBdr>
        <w:rPr>
          <w:rFonts w:eastAsia="Palatino Linotype" w:cs="Palatino Linotype"/>
          <w:b/>
          <w:bCs/>
          <w:color w:val="000000"/>
          <w:szCs w:val="24"/>
        </w:rPr>
      </w:pPr>
      <w:r w:rsidRPr="001F6B14">
        <w:rPr>
          <w:rFonts w:eastAsia="Palatino Linotype" w:cs="Palatino Linotype"/>
          <w:color w:val="000000"/>
          <w:szCs w:val="24"/>
        </w:rPr>
        <w:t>Con fecha</w:t>
      </w:r>
      <w:r w:rsidR="00517D3D" w:rsidRPr="001F6B14">
        <w:rPr>
          <w:rFonts w:eastAsia="Palatino Linotype" w:cs="Palatino Linotype"/>
          <w:color w:val="000000"/>
          <w:szCs w:val="24"/>
        </w:rPr>
        <w:t>s</w:t>
      </w:r>
      <w:r w:rsidRPr="001F6B14">
        <w:rPr>
          <w:rFonts w:eastAsia="Palatino Linotype" w:cs="Palatino Linotype"/>
          <w:color w:val="000000"/>
          <w:szCs w:val="24"/>
        </w:rPr>
        <w:t xml:space="preserve"> </w:t>
      </w:r>
      <w:r w:rsidR="00517D3D" w:rsidRPr="001F6B14">
        <w:rPr>
          <w:rFonts w:eastAsia="Palatino Linotype" w:cs="Palatino Linotype"/>
          <w:color w:val="000000"/>
          <w:szCs w:val="24"/>
        </w:rPr>
        <w:t>veintitrés de septiembre y dieciséis de octubre</w:t>
      </w:r>
      <w:r w:rsidR="00997074" w:rsidRPr="001F6B14">
        <w:rPr>
          <w:rFonts w:eastAsia="Palatino Linotype" w:cs="Palatino Linotype"/>
          <w:color w:val="000000"/>
          <w:szCs w:val="24"/>
        </w:rPr>
        <w:t xml:space="preserve"> de dos mil veinticinco</w:t>
      </w:r>
      <w:r w:rsidR="00E72314" w:rsidRPr="001F6B14">
        <w:rPr>
          <w:rFonts w:eastAsia="Palatino Linotype" w:cs="Palatino Linotype"/>
          <w:color w:val="000000"/>
          <w:szCs w:val="24"/>
        </w:rPr>
        <w:t xml:space="preserve">, </w:t>
      </w:r>
      <w:r w:rsidR="009A5458" w:rsidRPr="001F6B14">
        <w:rPr>
          <w:rFonts w:eastAsia="Palatino Linotype" w:cs="Palatino Linotype"/>
          <w:color w:val="000000"/>
          <w:szCs w:val="24"/>
        </w:rPr>
        <w:t>el</w:t>
      </w:r>
      <w:r w:rsidR="00DE3512" w:rsidRPr="001F6B14">
        <w:rPr>
          <w:rFonts w:eastAsia="Palatino Linotype" w:cs="Palatino Linotype"/>
          <w:color w:val="000000"/>
          <w:szCs w:val="24"/>
        </w:rPr>
        <w:t xml:space="preserve"> </w:t>
      </w:r>
      <w:r w:rsidR="00DE3512" w:rsidRPr="001F6B14">
        <w:rPr>
          <w:rFonts w:eastAsia="Palatino Linotype" w:cs="Palatino Linotype"/>
          <w:b/>
          <w:bCs/>
          <w:color w:val="000000"/>
          <w:szCs w:val="24"/>
        </w:rPr>
        <w:t>Recurrente</w:t>
      </w:r>
      <w:r w:rsidR="00DE3512" w:rsidRPr="001F6B14">
        <w:rPr>
          <w:rFonts w:eastAsia="Palatino Linotype" w:cs="Palatino Linotype"/>
          <w:color w:val="000000"/>
          <w:szCs w:val="24"/>
        </w:rPr>
        <w:t xml:space="preserve"> presentó a través del Sistema de Acceso a la Información Mexiquense (SAIMEX) ante el Sujeto Obligado, solicitud</w:t>
      </w:r>
      <w:r w:rsidR="00AF1662" w:rsidRPr="001F6B14">
        <w:rPr>
          <w:rFonts w:eastAsia="Palatino Linotype" w:cs="Palatino Linotype"/>
          <w:color w:val="000000"/>
          <w:szCs w:val="24"/>
        </w:rPr>
        <w:t>es</w:t>
      </w:r>
      <w:r w:rsidR="00DE3512" w:rsidRPr="001F6B14">
        <w:rPr>
          <w:rFonts w:eastAsia="Palatino Linotype" w:cs="Palatino Linotype"/>
          <w:color w:val="000000"/>
          <w:szCs w:val="24"/>
        </w:rPr>
        <w:t xml:space="preserve"> de acceso a la inf</w:t>
      </w:r>
      <w:r w:rsidRPr="001F6B14">
        <w:rPr>
          <w:rFonts w:eastAsia="Palatino Linotype" w:cs="Palatino Linotype"/>
          <w:color w:val="000000"/>
          <w:szCs w:val="24"/>
        </w:rPr>
        <w:t>ormación pública registrada</w:t>
      </w:r>
      <w:r w:rsidR="00AF1662" w:rsidRPr="001F6B14">
        <w:rPr>
          <w:rFonts w:eastAsia="Palatino Linotype" w:cs="Palatino Linotype"/>
          <w:color w:val="000000"/>
          <w:szCs w:val="24"/>
        </w:rPr>
        <w:t>s</w:t>
      </w:r>
      <w:r w:rsidRPr="001F6B14">
        <w:rPr>
          <w:rFonts w:eastAsia="Palatino Linotype" w:cs="Palatino Linotype"/>
          <w:color w:val="000000"/>
          <w:szCs w:val="24"/>
        </w:rPr>
        <w:t xml:space="preserve"> con</w:t>
      </w:r>
      <w:r w:rsidR="00DE3512" w:rsidRPr="001F6B14">
        <w:rPr>
          <w:rFonts w:eastAsia="Palatino Linotype" w:cs="Palatino Linotype"/>
          <w:color w:val="000000"/>
          <w:szCs w:val="24"/>
        </w:rPr>
        <w:t xml:space="preserve"> </w:t>
      </w:r>
      <w:r w:rsidR="00AF1662" w:rsidRPr="001F6B14">
        <w:rPr>
          <w:rFonts w:eastAsia="Palatino Linotype" w:cs="Palatino Linotype"/>
          <w:color w:val="000000"/>
          <w:szCs w:val="24"/>
        </w:rPr>
        <w:t>los</w:t>
      </w:r>
      <w:r w:rsidR="00DE3512" w:rsidRPr="001F6B14">
        <w:rPr>
          <w:rFonts w:eastAsia="Palatino Linotype" w:cs="Palatino Linotype"/>
          <w:color w:val="000000"/>
          <w:szCs w:val="24"/>
        </w:rPr>
        <w:t xml:space="preserve"> número</w:t>
      </w:r>
      <w:r w:rsidR="00AF1662" w:rsidRPr="001F6B14">
        <w:rPr>
          <w:rFonts w:eastAsia="Palatino Linotype" w:cs="Palatino Linotype"/>
          <w:color w:val="000000"/>
          <w:szCs w:val="24"/>
        </w:rPr>
        <w:t>s</w:t>
      </w:r>
      <w:r w:rsidR="00DE3512" w:rsidRPr="001F6B14">
        <w:rPr>
          <w:rFonts w:eastAsia="Palatino Linotype" w:cs="Palatino Linotype"/>
          <w:color w:val="000000"/>
          <w:szCs w:val="24"/>
        </w:rPr>
        <w:t xml:space="preserve"> de expediente</w:t>
      </w:r>
      <w:r w:rsidR="00016A51" w:rsidRPr="001F6B14">
        <w:rPr>
          <w:rFonts w:eastAsia="Palatino Linotype" w:cs="Palatino Linotype"/>
          <w:color w:val="000000"/>
          <w:szCs w:val="24"/>
        </w:rPr>
        <w:t>s</w:t>
      </w:r>
      <w:r w:rsidR="0088088C" w:rsidRPr="001F6B14">
        <w:rPr>
          <w:rFonts w:eastAsia="Palatino Linotype" w:cs="Palatino Linotype"/>
          <w:color w:val="000000"/>
          <w:szCs w:val="24"/>
        </w:rPr>
        <w:t xml:space="preserve"> </w:t>
      </w:r>
      <w:r w:rsidR="00517D3D" w:rsidRPr="001F6B14">
        <w:rPr>
          <w:rFonts w:eastAsia="Palatino Linotype" w:cs="Palatino Linotype"/>
          <w:b/>
          <w:color w:val="000000"/>
          <w:szCs w:val="24"/>
        </w:rPr>
        <w:t>00258/TECAMAC/IP/2025</w:t>
      </w:r>
      <w:r w:rsidR="00841F8A" w:rsidRPr="001F6B14">
        <w:rPr>
          <w:rFonts w:eastAsia="Palatino Linotype" w:cs="Palatino Linotype"/>
          <w:bCs/>
          <w:color w:val="000000"/>
          <w:szCs w:val="24"/>
        </w:rPr>
        <w:t xml:space="preserve"> </w:t>
      </w:r>
      <w:r w:rsidR="00AF1662" w:rsidRPr="001F6B14">
        <w:rPr>
          <w:rFonts w:eastAsia="Palatino Linotype" w:cs="Palatino Linotype"/>
          <w:color w:val="000000"/>
          <w:szCs w:val="24"/>
        </w:rPr>
        <w:t xml:space="preserve">y </w:t>
      </w:r>
      <w:r w:rsidR="00517D3D" w:rsidRPr="001F6B14">
        <w:rPr>
          <w:rFonts w:eastAsia="Palatino Linotype" w:cs="Palatino Linotype"/>
          <w:b/>
          <w:color w:val="000000"/>
          <w:szCs w:val="24"/>
        </w:rPr>
        <w:t>00248/TECAMAC/IP/2025</w:t>
      </w:r>
      <w:r w:rsidR="00841F8A" w:rsidRPr="001F6B14">
        <w:rPr>
          <w:rFonts w:eastAsia="Palatino Linotype" w:cs="Palatino Linotype"/>
          <w:bCs/>
          <w:color w:val="000000"/>
          <w:szCs w:val="24"/>
        </w:rPr>
        <w:t xml:space="preserve">, </w:t>
      </w:r>
      <w:r w:rsidR="00DE3512" w:rsidRPr="001F6B14">
        <w:rPr>
          <w:rFonts w:eastAsia="Palatino Linotype" w:cs="Palatino Linotype"/>
          <w:color w:val="000000"/>
          <w:szCs w:val="24"/>
        </w:rPr>
        <w:t>mediante la</w:t>
      </w:r>
      <w:r w:rsidR="0088088C" w:rsidRPr="001F6B14">
        <w:rPr>
          <w:rFonts w:eastAsia="Palatino Linotype" w:cs="Palatino Linotype"/>
          <w:color w:val="000000"/>
          <w:szCs w:val="24"/>
        </w:rPr>
        <w:t>s</w:t>
      </w:r>
      <w:r w:rsidR="00DE3512" w:rsidRPr="001F6B14">
        <w:rPr>
          <w:rFonts w:eastAsia="Palatino Linotype" w:cs="Palatino Linotype"/>
          <w:color w:val="000000"/>
          <w:szCs w:val="24"/>
        </w:rPr>
        <w:t xml:space="preserve"> cual</w:t>
      </w:r>
      <w:r w:rsidR="0088088C" w:rsidRPr="001F6B14">
        <w:rPr>
          <w:rFonts w:eastAsia="Palatino Linotype" w:cs="Palatino Linotype"/>
          <w:color w:val="000000"/>
          <w:szCs w:val="24"/>
        </w:rPr>
        <w:t>es</w:t>
      </w:r>
      <w:r w:rsidR="00DE3512" w:rsidRPr="001F6B14">
        <w:rPr>
          <w:rFonts w:eastAsia="Palatino Linotype" w:cs="Palatino Linotype"/>
          <w:color w:val="000000"/>
          <w:szCs w:val="24"/>
        </w:rPr>
        <w:t xml:space="preserve"> solicitó información en el tenor siguiente:</w:t>
      </w:r>
      <w:r w:rsidR="00C80AA6" w:rsidRPr="001F6B14">
        <w:rPr>
          <w:rFonts w:eastAsia="Palatino Linotype" w:cs="Palatino Linotype"/>
          <w:color w:val="000000"/>
          <w:szCs w:val="24"/>
        </w:rPr>
        <w:t xml:space="preserve"> </w:t>
      </w:r>
    </w:p>
    <w:p w14:paraId="22174491" w14:textId="03F2B310" w:rsidR="00DB5048" w:rsidRPr="001F6B14" w:rsidRDefault="00DB5048" w:rsidP="00DE3512">
      <w:pPr>
        <w:pBdr>
          <w:top w:val="nil"/>
          <w:left w:val="nil"/>
          <w:bottom w:val="nil"/>
          <w:right w:val="nil"/>
          <w:between w:val="nil"/>
        </w:pBdr>
        <w:rPr>
          <w:rFonts w:eastAsia="Palatino Linotype" w:cs="Palatino Linotype"/>
          <w:color w:val="000000"/>
          <w:szCs w:val="24"/>
        </w:rPr>
      </w:pPr>
    </w:p>
    <w:p w14:paraId="1F37EDA3" w14:textId="61E08682" w:rsidR="00237426" w:rsidRPr="001F6B14" w:rsidRDefault="00517D3D" w:rsidP="00237426">
      <w:pPr>
        <w:pBdr>
          <w:top w:val="nil"/>
          <w:left w:val="nil"/>
          <w:bottom w:val="nil"/>
          <w:right w:val="nil"/>
          <w:between w:val="nil"/>
        </w:pBdr>
        <w:rPr>
          <w:rFonts w:eastAsia="Palatino Linotype" w:cs="Palatino Linotype"/>
          <w:color w:val="000000"/>
          <w:szCs w:val="24"/>
          <w:u w:val="single"/>
        </w:rPr>
      </w:pPr>
      <w:r w:rsidRPr="001F6B14">
        <w:rPr>
          <w:rFonts w:eastAsia="Palatino Linotype" w:cs="Palatino Linotype"/>
          <w:b/>
          <w:bCs/>
          <w:color w:val="000000"/>
          <w:szCs w:val="24"/>
          <w:u w:val="single"/>
        </w:rPr>
        <w:t>00258/TECAMAC/IP/2025</w:t>
      </w:r>
    </w:p>
    <w:p w14:paraId="3FA444B5" w14:textId="206342A0" w:rsidR="00237426" w:rsidRPr="001F6B14" w:rsidRDefault="265BA818" w:rsidP="265BA818">
      <w:pPr>
        <w:pStyle w:val="Sinespaciado"/>
        <w:rPr>
          <w:rFonts w:eastAsia="Palatino Linotype"/>
          <w:lang w:val="es-ES"/>
        </w:rPr>
      </w:pPr>
      <w:r w:rsidRPr="001F6B14">
        <w:rPr>
          <w:lang w:val="es-ES"/>
        </w:rPr>
        <w:t>«</w:t>
      </w:r>
      <w:r w:rsidR="00517D3D" w:rsidRPr="001F6B14">
        <w:rPr>
          <w:lang w:val="es-ES"/>
        </w:rPr>
        <w:t>SOLICITO COPIA SIMPLE DIGITALIZADA A TRAVÉS DEL SISTEMA ELECTRONICO SAIMEX DE LOS COMPROBANTES DE TODOS LOS PAGOS REALIZADOS A PERSONAS FISICAS Y MORALES POR LA TESORERIA MUNICIAPAL DE 1 DE SEPTIEMBRE AL 15 DE OCTUBRE DE 2025.</w:t>
      </w:r>
      <w:r w:rsidRPr="001F6B14">
        <w:rPr>
          <w:lang w:val="es-ES"/>
        </w:rPr>
        <w:t>» (Sic)</w:t>
      </w:r>
    </w:p>
    <w:p w14:paraId="1BEC99F7" w14:textId="77777777" w:rsidR="00237426" w:rsidRPr="001F6B14" w:rsidRDefault="00237426" w:rsidP="00237426">
      <w:pPr>
        <w:pBdr>
          <w:top w:val="nil"/>
          <w:left w:val="nil"/>
          <w:bottom w:val="nil"/>
          <w:right w:val="nil"/>
          <w:between w:val="nil"/>
        </w:pBdr>
        <w:rPr>
          <w:rFonts w:eastAsia="Palatino Linotype" w:cs="Palatino Linotype"/>
          <w:color w:val="000000"/>
          <w:szCs w:val="24"/>
        </w:rPr>
      </w:pPr>
    </w:p>
    <w:p w14:paraId="73A9E376" w14:textId="68596B4D" w:rsidR="00BF61F3" w:rsidRPr="001F6B14" w:rsidRDefault="00517D3D" w:rsidP="00BF61F3">
      <w:pPr>
        <w:pBdr>
          <w:top w:val="nil"/>
          <w:left w:val="nil"/>
          <w:bottom w:val="nil"/>
          <w:right w:val="nil"/>
          <w:between w:val="nil"/>
        </w:pBdr>
        <w:rPr>
          <w:rFonts w:eastAsia="Palatino Linotype" w:cs="Palatino Linotype"/>
          <w:color w:val="000000"/>
          <w:szCs w:val="24"/>
          <w:u w:val="single"/>
        </w:rPr>
      </w:pPr>
      <w:r w:rsidRPr="001F6B14">
        <w:rPr>
          <w:rFonts w:eastAsia="Palatino Linotype" w:cs="Palatino Linotype"/>
          <w:b/>
          <w:bCs/>
          <w:color w:val="000000"/>
          <w:szCs w:val="24"/>
          <w:u w:val="single"/>
        </w:rPr>
        <w:t>00248/TECAMAC/IP/2025</w:t>
      </w:r>
    </w:p>
    <w:p w14:paraId="57882086" w14:textId="748BD2C1" w:rsidR="00BF61F3" w:rsidRPr="001F6B14" w:rsidRDefault="00BF61F3" w:rsidP="00BF61F3">
      <w:pPr>
        <w:pStyle w:val="Sinespaciado"/>
        <w:rPr>
          <w:rFonts w:eastAsia="Palatino Linotype"/>
          <w:lang w:val="es-ES"/>
        </w:rPr>
      </w:pPr>
      <w:r w:rsidRPr="001F6B14">
        <w:rPr>
          <w:lang w:val="es-ES"/>
        </w:rPr>
        <w:t>«</w:t>
      </w:r>
      <w:r w:rsidR="00517D3D" w:rsidRPr="001F6B14">
        <w:rPr>
          <w:lang w:val="es-ES"/>
        </w:rPr>
        <w:t>SOLICITO COPIA SIMPLE DIGITALIZADA A TRAVÉS DEL SISTEMA ELECTRÓNICO SAIMEX DE LOS COMPROBANTES DE PAGO A PERSONAS FISICAS O MORALES MAYORES A 1 MILLON DE PESOS MEXICANOS REALIZADOS DEL 1 DE ENERO DE 2025 A LA FECHA.</w:t>
      </w:r>
      <w:r w:rsidRPr="001F6B14">
        <w:rPr>
          <w:lang w:val="es-ES"/>
        </w:rPr>
        <w:t>» (Sic)</w:t>
      </w:r>
    </w:p>
    <w:p w14:paraId="1C549BDC" w14:textId="77777777" w:rsidR="00BF61F3" w:rsidRPr="001F6B14" w:rsidRDefault="00BF61F3" w:rsidP="00BF61F3">
      <w:pPr>
        <w:pBdr>
          <w:top w:val="nil"/>
          <w:left w:val="nil"/>
          <w:bottom w:val="nil"/>
          <w:right w:val="nil"/>
          <w:between w:val="nil"/>
        </w:pBdr>
        <w:rPr>
          <w:rFonts w:eastAsia="Palatino Linotype" w:cs="Palatino Linotype"/>
          <w:color w:val="000000"/>
          <w:szCs w:val="24"/>
        </w:rPr>
      </w:pPr>
    </w:p>
    <w:p w14:paraId="7A6C9658" w14:textId="647FD061" w:rsidR="003D4518" w:rsidRPr="001F6B14" w:rsidRDefault="00DE3512" w:rsidP="00DE3512">
      <w:pPr>
        <w:pBdr>
          <w:top w:val="nil"/>
          <w:left w:val="nil"/>
          <w:bottom w:val="nil"/>
          <w:right w:val="nil"/>
          <w:between w:val="nil"/>
        </w:pBdr>
        <w:rPr>
          <w:rFonts w:eastAsia="Palatino Linotype" w:cs="Palatino Linotype"/>
          <w:color w:val="000000"/>
          <w:szCs w:val="24"/>
        </w:rPr>
      </w:pPr>
      <w:r w:rsidRPr="001F6B14">
        <w:rPr>
          <w:rFonts w:eastAsia="Palatino Linotype" w:cs="Palatino Linotype"/>
          <w:color w:val="000000"/>
          <w:szCs w:val="24"/>
        </w:rPr>
        <w:t xml:space="preserve">Modalidad de entrega: a través del </w:t>
      </w:r>
      <w:r w:rsidRPr="001F6B14">
        <w:rPr>
          <w:rFonts w:eastAsia="Palatino Linotype" w:cs="Palatino Linotype"/>
          <w:b/>
          <w:color w:val="000000"/>
          <w:szCs w:val="24"/>
        </w:rPr>
        <w:t>SAIMEX</w:t>
      </w:r>
      <w:r w:rsidRPr="001F6B14">
        <w:rPr>
          <w:rFonts w:eastAsia="Palatino Linotype" w:cs="Palatino Linotype"/>
          <w:color w:val="000000"/>
          <w:szCs w:val="24"/>
        </w:rPr>
        <w:t>.</w:t>
      </w:r>
    </w:p>
    <w:p w14:paraId="09E8008B" w14:textId="5E01A8D2" w:rsidR="003D4518" w:rsidRPr="001F6B14" w:rsidRDefault="003D4518" w:rsidP="00DE3512">
      <w:pPr>
        <w:pBdr>
          <w:top w:val="nil"/>
          <w:left w:val="nil"/>
          <w:bottom w:val="nil"/>
          <w:right w:val="nil"/>
          <w:between w:val="nil"/>
        </w:pBdr>
        <w:rPr>
          <w:rFonts w:eastAsia="Palatino Linotype" w:cs="Palatino Linotype"/>
          <w:bCs/>
          <w:color w:val="000000"/>
          <w:szCs w:val="24"/>
        </w:rPr>
      </w:pPr>
    </w:p>
    <w:p w14:paraId="3BC89A0D" w14:textId="067BD5A1" w:rsidR="00DE3512" w:rsidRPr="001F6B14" w:rsidRDefault="004017D1" w:rsidP="00F54B74">
      <w:pPr>
        <w:pStyle w:val="Ttulo2"/>
        <w:rPr>
          <w:rFonts w:eastAsia="Palatino Linotype"/>
          <w:szCs w:val="24"/>
        </w:rPr>
      </w:pPr>
      <w:r w:rsidRPr="001F6B14">
        <w:rPr>
          <w:rFonts w:eastAsia="Palatino Linotype"/>
          <w:bCs/>
        </w:rPr>
        <w:t>SEGUNDO</w:t>
      </w:r>
      <w:r w:rsidR="00E72314" w:rsidRPr="001F6B14">
        <w:rPr>
          <w:rFonts w:eastAsia="Palatino Linotype"/>
          <w:bCs/>
        </w:rPr>
        <w:t xml:space="preserve">. </w:t>
      </w:r>
      <w:r w:rsidR="00DE3512" w:rsidRPr="001F6B14">
        <w:rPr>
          <w:rFonts w:eastAsia="Palatino Linotype"/>
        </w:rPr>
        <w:t>De la</w:t>
      </w:r>
      <w:r w:rsidR="002B6DF7" w:rsidRPr="001F6B14">
        <w:rPr>
          <w:rFonts w:eastAsia="Palatino Linotype"/>
        </w:rPr>
        <w:t>s</w:t>
      </w:r>
      <w:r w:rsidR="00DE3512" w:rsidRPr="001F6B14">
        <w:rPr>
          <w:rFonts w:eastAsia="Palatino Linotype"/>
        </w:rPr>
        <w:t xml:space="preserve"> respuesta</w:t>
      </w:r>
      <w:r w:rsidR="002B6DF7" w:rsidRPr="001F6B14">
        <w:rPr>
          <w:rFonts w:eastAsia="Palatino Linotype"/>
        </w:rPr>
        <w:t>s</w:t>
      </w:r>
      <w:r w:rsidR="00DE3512" w:rsidRPr="001F6B14">
        <w:rPr>
          <w:rFonts w:eastAsia="Palatino Linotype"/>
        </w:rPr>
        <w:t xml:space="preserve"> del Sujeto Obligado.</w:t>
      </w:r>
    </w:p>
    <w:p w14:paraId="1E72B098" w14:textId="614B7583" w:rsidR="00EF1870" w:rsidRPr="001F6B14" w:rsidRDefault="00EF1870" w:rsidP="00EF1870">
      <w:pPr>
        <w:pBdr>
          <w:top w:val="nil"/>
          <w:left w:val="nil"/>
          <w:bottom w:val="nil"/>
          <w:right w:val="nil"/>
          <w:between w:val="nil"/>
        </w:pBdr>
        <w:contextualSpacing/>
        <w:rPr>
          <w:rFonts w:eastAsia="Palatino Linotype" w:cs="Palatino Linotype"/>
          <w:color w:val="000000"/>
          <w:szCs w:val="24"/>
        </w:rPr>
      </w:pPr>
      <w:r w:rsidRPr="001F6B14">
        <w:rPr>
          <w:rFonts w:eastAsia="Palatino Linotype" w:cs="Palatino Linotype"/>
          <w:color w:val="000000"/>
          <w:szCs w:val="24"/>
        </w:rPr>
        <w:t xml:space="preserve">De las constancias que obran en el expediente electrónico, se observa que </w:t>
      </w:r>
      <w:r w:rsidR="0096670A" w:rsidRPr="001F6B14">
        <w:rPr>
          <w:rFonts w:eastAsia="Palatino Linotype" w:cs="Palatino Linotype"/>
          <w:color w:val="000000"/>
          <w:szCs w:val="24"/>
        </w:rPr>
        <w:t>los</w:t>
      </w:r>
      <w:r w:rsidR="00590A91" w:rsidRPr="001F6B14">
        <w:rPr>
          <w:rFonts w:eastAsia="Palatino Linotype" w:cs="Palatino Linotype"/>
          <w:color w:val="000000"/>
          <w:szCs w:val="24"/>
        </w:rPr>
        <w:t xml:space="preserve"> día</w:t>
      </w:r>
      <w:r w:rsidR="0096670A" w:rsidRPr="001F6B14">
        <w:rPr>
          <w:rFonts w:eastAsia="Palatino Linotype" w:cs="Palatino Linotype"/>
          <w:color w:val="000000"/>
          <w:szCs w:val="24"/>
        </w:rPr>
        <w:t>s</w:t>
      </w:r>
      <w:r w:rsidR="00F715BF" w:rsidRPr="001F6B14">
        <w:rPr>
          <w:rFonts w:eastAsia="Palatino Linotype" w:cs="Palatino Linotype"/>
          <w:color w:val="000000"/>
          <w:szCs w:val="24"/>
        </w:rPr>
        <w:t xml:space="preserve"> </w:t>
      </w:r>
      <w:r w:rsidR="0096670A" w:rsidRPr="001F6B14">
        <w:rPr>
          <w:rFonts w:eastAsia="Palatino Linotype" w:cs="Palatino Linotype"/>
          <w:color w:val="000000"/>
          <w:szCs w:val="24"/>
        </w:rPr>
        <w:t>catorce y veintiocho de octubre</w:t>
      </w:r>
      <w:r w:rsidR="00FE292A" w:rsidRPr="001F6B14">
        <w:rPr>
          <w:rFonts w:eastAsia="Palatino Linotype" w:cs="Palatino Linotype"/>
          <w:color w:val="000000"/>
          <w:szCs w:val="24"/>
        </w:rPr>
        <w:t xml:space="preserve"> </w:t>
      </w:r>
      <w:r w:rsidR="00F715BF" w:rsidRPr="001F6B14">
        <w:rPr>
          <w:rFonts w:eastAsia="Palatino Linotype" w:cs="Palatino Linotype"/>
          <w:color w:val="000000"/>
          <w:szCs w:val="24"/>
        </w:rPr>
        <w:t>de dos mil veinticinco</w:t>
      </w:r>
      <w:r w:rsidRPr="001F6B14">
        <w:rPr>
          <w:rFonts w:eastAsia="Palatino Linotype" w:cs="Palatino Linotype"/>
          <w:color w:val="000000"/>
          <w:szCs w:val="24"/>
        </w:rPr>
        <w:t xml:space="preserve">, el </w:t>
      </w:r>
      <w:r w:rsidRPr="001F6B14">
        <w:rPr>
          <w:rFonts w:eastAsia="Palatino Linotype" w:cs="Palatino Linotype"/>
          <w:b/>
          <w:bCs/>
          <w:color w:val="000000"/>
          <w:szCs w:val="24"/>
        </w:rPr>
        <w:t>Sujeto Obligado</w:t>
      </w:r>
      <w:r w:rsidRPr="001F6B14">
        <w:rPr>
          <w:rFonts w:eastAsia="Palatino Linotype" w:cs="Palatino Linotype"/>
          <w:color w:val="000000"/>
          <w:szCs w:val="24"/>
        </w:rPr>
        <w:t xml:space="preserve"> dio respuesta a</w:t>
      </w:r>
      <w:r w:rsidR="00C40A62" w:rsidRPr="001F6B14">
        <w:rPr>
          <w:rFonts w:eastAsia="Palatino Linotype" w:cs="Palatino Linotype"/>
          <w:color w:val="000000"/>
          <w:szCs w:val="24"/>
        </w:rPr>
        <w:t xml:space="preserve"> </w:t>
      </w:r>
      <w:r w:rsidRPr="001F6B14">
        <w:rPr>
          <w:rFonts w:eastAsia="Palatino Linotype" w:cs="Palatino Linotype"/>
          <w:color w:val="000000"/>
          <w:szCs w:val="24"/>
        </w:rPr>
        <w:t>la</w:t>
      </w:r>
      <w:r w:rsidR="00F7419D" w:rsidRPr="001F6B14">
        <w:rPr>
          <w:rFonts w:eastAsia="Palatino Linotype" w:cs="Palatino Linotype"/>
          <w:color w:val="000000"/>
          <w:szCs w:val="24"/>
        </w:rPr>
        <w:t>s</w:t>
      </w:r>
      <w:r w:rsidRPr="001F6B14">
        <w:rPr>
          <w:rFonts w:eastAsia="Palatino Linotype" w:cs="Palatino Linotype"/>
          <w:color w:val="000000"/>
          <w:szCs w:val="24"/>
        </w:rPr>
        <w:t xml:space="preserve"> solicitud</w:t>
      </w:r>
      <w:r w:rsidR="00F7419D" w:rsidRPr="001F6B14">
        <w:rPr>
          <w:rFonts w:eastAsia="Palatino Linotype" w:cs="Palatino Linotype"/>
          <w:color w:val="000000"/>
          <w:szCs w:val="24"/>
        </w:rPr>
        <w:t>es</w:t>
      </w:r>
      <w:r w:rsidRPr="001F6B14">
        <w:rPr>
          <w:rFonts w:eastAsia="Palatino Linotype" w:cs="Palatino Linotype"/>
          <w:color w:val="000000"/>
          <w:szCs w:val="24"/>
        </w:rPr>
        <w:t xml:space="preserve"> de información manifestando </w:t>
      </w:r>
      <w:r w:rsidR="00F30082" w:rsidRPr="001F6B14">
        <w:rPr>
          <w:rFonts w:eastAsia="Palatino Linotype" w:cs="Palatino Linotype"/>
          <w:color w:val="000000"/>
          <w:szCs w:val="24"/>
        </w:rPr>
        <w:t>en amb</w:t>
      </w:r>
      <w:r w:rsidR="00F715BF" w:rsidRPr="001F6B14">
        <w:rPr>
          <w:rFonts w:eastAsia="Palatino Linotype" w:cs="Palatino Linotype"/>
          <w:color w:val="000000"/>
          <w:szCs w:val="24"/>
        </w:rPr>
        <w:t>as</w:t>
      </w:r>
      <w:r w:rsidR="00CD6D07" w:rsidRPr="001F6B14">
        <w:t xml:space="preserve"> </w:t>
      </w:r>
      <w:r w:rsidR="00CD6D07" w:rsidRPr="001F6B14">
        <w:rPr>
          <w:rFonts w:eastAsia="Palatino Linotype" w:cs="Palatino Linotype"/>
          <w:color w:val="000000"/>
          <w:szCs w:val="24"/>
        </w:rPr>
        <w:t>lo siguiente</w:t>
      </w:r>
      <w:r w:rsidRPr="001F6B14">
        <w:rPr>
          <w:rFonts w:eastAsia="Palatino Linotype" w:cs="Palatino Linotype"/>
          <w:color w:val="000000"/>
          <w:szCs w:val="24"/>
        </w:rPr>
        <w:t>:</w:t>
      </w:r>
    </w:p>
    <w:p w14:paraId="30ED66A6" w14:textId="32D69DE0" w:rsidR="00EF1870" w:rsidRPr="001F6B14" w:rsidRDefault="00EF1870" w:rsidP="00EF1870">
      <w:pPr>
        <w:pBdr>
          <w:top w:val="nil"/>
          <w:left w:val="nil"/>
          <w:bottom w:val="nil"/>
          <w:right w:val="nil"/>
          <w:between w:val="nil"/>
        </w:pBdr>
        <w:contextualSpacing/>
        <w:rPr>
          <w:rFonts w:eastAsia="Palatino Linotype" w:cs="Palatino Linotype"/>
          <w:color w:val="000000"/>
          <w:szCs w:val="24"/>
        </w:rPr>
      </w:pPr>
    </w:p>
    <w:p w14:paraId="0FA52DF8" w14:textId="77777777" w:rsidR="0096670A" w:rsidRPr="001F6B14" w:rsidRDefault="00F477BA" w:rsidP="0096670A">
      <w:pPr>
        <w:pStyle w:val="Sinespaciado"/>
        <w:rPr>
          <w:lang w:val="es-ES"/>
        </w:rPr>
      </w:pPr>
      <w:r w:rsidRPr="001F6B14">
        <w:rPr>
          <w:lang w:val="es-ES"/>
        </w:rPr>
        <w:t>«</w:t>
      </w:r>
      <w:r w:rsidR="0096670A" w:rsidRPr="001F6B14">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1AF2A4" w14:textId="77777777" w:rsidR="0096670A" w:rsidRPr="001F6B14" w:rsidRDefault="0096670A" w:rsidP="0096670A">
      <w:pPr>
        <w:pStyle w:val="Sinespaciado"/>
        <w:rPr>
          <w:lang w:val="es-ES"/>
        </w:rPr>
      </w:pPr>
    </w:p>
    <w:p w14:paraId="4EE12A21" w14:textId="77777777" w:rsidR="0096670A" w:rsidRPr="001F6B14" w:rsidRDefault="0096670A" w:rsidP="0096670A">
      <w:pPr>
        <w:pStyle w:val="Sinespaciado"/>
        <w:rPr>
          <w:lang w:val="es-ES"/>
        </w:rPr>
      </w:pPr>
      <w:r w:rsidRPr="001F6B14">
        <w:rPr>
          <w:lang w:val="es-ES"/>
        </w:rPr>
        <w:t>Se otorga respuesta en archivo adjunto</w:t>
      </w:r>
    </w:p>
    <w:p w14:paraId="3E8D79DE" w14:textId="77777777" w:rsidR="0096670A" w:rsidRPr="001F6B14" w:rsidRDefault="0096670A" w:rsidP="0096670A">
      <w:pPr>
        <w:pStyle w:val="Sinespaciado"/>
        <w:rPr>
          <w:lang w:val="es-ES"/>
        </w:rPr>
      </w:pPr>
    </w:p>
    <w:p w14:paraId="2F1A262E" w14:textId="7EDB4FB3" w:rsidR="0096670A" w:rsidRPr="001F6B14" w:rsidRDefault="0096670A" w:rsidP="0096670A">
      <w:pPr>
        <w:pStyle w:val="Sinespaciado"/>
        <w:rPr>
          <w:lang w:val="es-ES"/>
        </w:rPr>
      </w:pPr>
      <w:r w:rsidRPr="001F6B14">
        <w:rPr>
          <w:lang w:val="es-ES"/>
        </w:rPr>
        <w:t>ATENTAMENTE</w:t>
      </w:r>
    </w:p>
    <w:p w14:paraId="34837DD1" w14:textId="193785A9" w:rsidR="00F477BA" w:rsidRPr="001F6B14" w:rsidRDefault="0096670A" w:rsidP="0096670A">
      <w:pPr>
        <w:pStyle w:val="Sinespaciado"/>
        <w:rPr>
          <w:rFonts w:eastAsia="Palatino Linotype"/>
          <w:lang w:val="es-ES"/>
        </w:rPr>
      </w:pPr>
      <w:r w:rsidRPr="001F6B14">
        <w:rPr>
          <w:lang w:val="es-ES"/>
        </w:rPr>
        <w:t>LIC. CARLOS ALONSO HERNÁNDEZ PELÁEZ</w:t>
      </w:r>
      <w:r w:rsidR="00F477BA" w:rsidRPr="001F6B14">
        <w:rPr>
          <w:lang w:val="es-ES"/>
        </w:rPr>
        <w:t>» (Sic)</w:t>
      </w:r>
    </w:p>
    <w:p w14:paraId="05488B9E" w14:textId="77777777" w:rsidR="00551483" w:rsidRPr="001F6B14" w:rsidRDefault="00551483" w:rsidP="00551483">
      <w:pPr>
        <w:pBdr>
          <w:top w:val="nil"/>
          <w:left w:val="nil"/>
          <w:bottom w:val="nil"/>
          <w:right w:val="nil"/>
          <w:between w:val="nil"/>
        </w:pBdr>
        <w:rPr>
          <w:rFonts w:eastAsia="Palatino Linotype" w:cs="Palatino Linotype"/>
          <w:color w:val="000000"/>
          <w:szCs w:val="24"/>
        </w:rPr>
      </w:pPr>
    </w:p>
    <w:p w14:paraId="08CCA3EB" w14:textId="3C3B6DCD" w:rsidR="00ED3D26" w:rsidRPr="001F6B14" w:rsidRDefault="00F477BA" w:rsidP="00471533">
      <w:pPr>
        <w:pBdr>
          <w:top w:val="nil"/>
          <w:left w:val="nil"/>
          <w:bottom w:val="nil"/>
          <w:right w:val="nil"/>
          <w:between w:val="nil"/>
        </w:pBdr>
        <w:rPr>
          <w:rFonts w:eastAsia="Palatino Linotype" w:cs="Palatino Linotype"/>
          <w:color w:val="000000"/>
          <w:szCs w:val="24"/>
        </w:rPr>
      </w:pPr>
      <w:r w:rsidRPr="001F6B14">
        <w:rPr>
          <w:rFonts w:eastAsia="Palatino Linotype" w:cs="Palatino Linotype"/>
          <w:color w:val="000000"/>
          <w:szCs w:val="24"/>
        </w:rPr>
        <w:t>El Sujeto Obligado adjunt</w:t>
      </w:r>
      <w:r w:rsidR="0093595C" w:rsidRPr="001F6B14">
        <w:rPr>
          <w:rFonts w:eastAsia="Palatino Linotype" w:cs="Palatino Linotype"/>
          <w:color w:val="000000"/>
          <w:szCs w:val="24"/>
        </w:rPr>
        <w:t>ó a las respuestas los documentos denominado</w:t>
      </w:r>
      <w:r w:rsidRPr="001F6B14">
        <w:rPr>
          <w:rFonts w:eastAsia="Palatino Linotype" w:cs="Palatino Linotype"/>
          <w:color w:val="000000"/>
          <w:szCs w:val="24"/>
        </w:rPr>
        <w:t>s</w:t>
      </w:r>
      <w:r w:rsidR="00F34CA5" w:rsidRPr="001F6B14">
        <w:rPr>
          <w:rFonts w:eastAsia="Palatino Linotype" w:cs="Palatino Linotype"/>
          <w:color w:val="000000"/>
          <w:szCs w:val="24"/>
        </w:rPr>
        <w:t xml:space="preserve"> </w:t>
      </w:r>
      <w:r w:rsidR="00B50B30" w:rsidRPr="001F6B14">
        <w:rPr>
          <w:rFonts w:eastAsia="Palatino Linotype" w:cs="Palatino Linotype"/>
          <w:b/>
          <w:bCs/>
          <w:color w:val="000000"/>
          <w:szCs w:val="24"/>
        </w:rPr>
        <w:t>«</w:t>
      </w:r>
      <w:r w:rsidR="0096670A" w:rsidRPr="001F6B14">
        <w:rPr>
          <w:rFonts w:eastAsia="Palatino Linotype" w:cs="Palatino Linotype"/>
          <w:b/>
          <w:bCs/>
          <w:color w:val="000000"/>
          <w:szCs w:val="24"/>
        </w:rPr>
        <w:t>res 258.pdf</w:t>
      </w:r>
      <w:r w:rsidR="00B50B30" w:rsidRPr="001F6B14">
        <w:rPr>
          <w:rFonts w:eastAsia="Palatino Linotype" w:cs="Palatino Linotype"/>
          <w:b/>
          <w:bCs/>
          <w:color w:val="000000"/>
          <w:szCs w:val="24"/>
        </w:rPr>
        <w:t>»</w:t>
      </w:r>
      <w:r w:rsidR="00B50B30" w:rsidRPr="001F6B14">
        <w:rPr>
          <w:rFonts w:eastAsia="Palatino Linotype" w:cs="Palatino Linotype"/>
          <w:color w:val="000000"/>
          <w:szCs w:val="24"/>
        </w:rPr>
        <w:t xml:space="preserve"> </w:t>
      </w:r>
      <w:r w:rsidR="00287E8F" w:rsidRPr="001F6B14">
        <w:rPr>
          <w:rFonts w:eastAsia="Palatino Linotype" w:cs="Palatino Linotype"/>
          <w:color w:val="000000"/>
          <w:szCs w:val="24"/>
        </w:rPr>
        <w:t xml:space="preserve">y </w:t>
      </w:r>
      <w:r w:rsidR="00B50B30" w:rsidRPr="001F6B14">
        <w:rPr>
          <w:rFonts w:eastAsia="Palatino Linotype" w:cs="Palatino Linotype"/>
          <w:b/>
          <w:bCs/>
          <w:color w:val="000000"/>
          <w:szCs w:val="24"/>
        </w:rPr>
        <w:t>«</w:t>
      </w:r>
      <w:r w:rsidR="0096670A" w:rsidRPr="001F6B14">
        <w:rPr>
          <w:rFonts w:eastAsia="Palatino Linotype" w:cs="Palatino Linotype"/>
          <w:b/>
          <w:bCs/>
          <w:color w:val="000000"/>
          <w:szCs w:val="24"/>
        </w:rPr>
        <w:t>RESPUESTA 00248.pdf</w:t>
      </w:r>
      <w:r w:rsidR="00B50B30" w:rsidRPr="001F6B14">
        <w:rPr>
          <w:rFonts w:eastAsia="Palatino Linotype" w:cs="Palatino Linotype"/>
          <w:b/>
          <w:bCs/>
          <w:color w:val="000000"/>
          <w:szCs w:val="24"/>
        </w:rPr>
        <w:t>»</w:t>
      </w:r>
      <w:r w:rsidR="003B6594" w:rsidRPr="001F6B14">
        <w:rPr>
          <w:rFonts w:eastAsia="Palatino Linotype" w:cs="Palatino Linotype"/>
          <w:color w:val="000000"/>
          <w:szCs w:val="24"/>
        </w:rPr>
        <w:t>, respectivamente.</w:t>
      </w:r>
      <w:r w:rsidR="00FE292A" w:rsidRPr="001F6B14">
        <w:rPr>
          <w:rFonts w:eastAsia="Palatino Linotype" w:cs="Palatino Linotype"/>
          <w:color w:val="000000"/>
          <w:szCs w:val="24"/>
        </w:rPr>
        <w:t xml:space="preserve"> El contenido de la documentación referida</w:t>
      </w:r>
      <w:r w:rsidR="003C1075" w:rsidRPr="001F6B14">
        <w:rPr>
          <w:rFonts w:eastAsia="Palatino Linotype" w:cs="Palatino Linotype"/>
          <w:color w:val="000000"/>
          <w:szCs w:val="24"/>
        </w:rPr>
        <w:t xml:space="preserve"> no se reproduce por ser del conocimiento de las partes; no obstante, </w:t>
      </w:r>
      <w:r w:rsidR="00FE292A" w:rsidRPr="001F6B14">
        <w:rPr>
          <w:rFonts w:eastAsia="Palatino Linotype" w:cs="Palatino Linotype"/>
          <w:color w:val="000000"/>
          <w:szCs w:val="24"/>
        </w:rPr>
        <w:t>será motivo de</w:t>
      </w:r>
      <w:r w:rsidR="004017D1" w:rsidRPr="001F6B14">
        <w:rPr>
          <w:rFonts w:eastAsia="Palatino Linotype" w:cs="Palatino Linotype"/>
          <w:color w:val="000000"/>
          <w:szCs w:val="24"/>
        </w:rPr>
        <w:t xml:space="preserve"> análisis en el estudio correspondiente.</w:t>
      </w:r>
    </w:p>
    <w:p w14:paraId="42A0F05D" w14:textId="07C89BD9" w:rsidR="00DE3512" w:rsidRPr="001F6B14" w:rsidRDefault="004017D1" w:rsidP="00F54B74">
      <w:pPr>
        <w:pStyle w:val="Ttulo2"/>
        <w:rPr>
          <w:rFonts w:eastAsia="Palatino Linotype"/>
        </w:rPr>
      </w:pPr>
      <w:r w:rsidRPr="001F6B14">
        <w:rPr>
          <w:rFonts w:eastAsia="Palatino Linotype"/>
        </w:rPr>
        <w:lastRenderedPageBreak/>
        <w:t>TERCERO</w:t>
      </w:r>
      <w:r w:rsidR="00DE3512" w:rsidRPr="001F6B14">
        <w:rPr>
          <w:rFonts w:eastAsia="Palatino Linotype"/>
        </w:rPr>
        <w:t>. De</w:t>
      </w:r>
      <w:r w:rsidR="0058094F" w:rsidRPr="001F6B14">
        <w:rPr>
          <w:rFonts w:eastAsia="Palatino Linotype"/>
        </w:rPr>
        <w:t xml:space="preserve"> </w:t>
      </w:r>
      <w:r w:rsidR="00DE3512" w:rsidRPr="001F6B14">
        <w:rPr>
          <w:rFonts w:eastAsia="Palatino Linotype"/>
        </w:rPr>
        <w:t>l</w:t>
      </w:r>
      <w:r w:rsidR="0058094F" w:rsidRPr="001F6B14">
        <w:rPr>
          <w:rFonts w:eastAsia="Palatino Linotype"/>
        </w:rPr>
        <w:t>os</w:t>
      </w:r>
      <w:r w:rsidR="00DE3512" w:rsidRPr="001F6B14">
        <w:rPr>
          <w:rFonts w:eastAsia="Palatino Linotype"/>
        </w:rPr>
        <w:t xml:space="preserve"> recurso</w:t>
      </w:r>
      <w:r w:rsidR="0058094F" w:rsidRPr="001F6B14">
        <w:rPr>
          <w:rFonts w:eastAsia="Palatino Linotype"/>
        </w:rPr>
        <w:t>s</w:t>
      </w:r>
      <w:r w:rsidR="00DE3512" w:rsidRPr="001F6B14">
        <w:rPr>
          <w:rFonts w:eastAsia="Palatino Linotype"/>
        </w:rPr>
        <w:t xml:space="preserve"> de revisión.</w:t>
      </w:r>
    </w:p>
    <w:p w14:paraId="3331FFB2" w14:textId="28F29EEE" w:rsidR="00DE3512" w:rsidRPr="001F6B14" w:rsidRDefault="00FE292A" w:rsidP="426BF87C">
      <w:pPr>
        <w:pBdr>
          <w:top w:val="nil"/>
          <w:left w:val="nil"/>
          <w:bottom w:val="nil"/>
          <w:right w:val="nil"/>
          <w:between w:val="nil"/>
        </w:pBdr>
        <w:rPr>
          <w:rFonts w:eastAsia="Palatino Linotype" w:cs="Palatino Linotype"/>
          <w:color w:val="000000"/>
        </w:rPr>
      </w:pPr>
      <w:r w:rsidRPr="001F6B14">
        <w:rPr>
          <w:rFonts w:eastAsia="Palatino Linotype" w:cs="Palatino Linotype"/>
          <w:color w:val="000000" w:themeColor="text1"/>
        </w:rPr>
        <w:t>Inconforme con la</w:t>
      </w:r>
      <w:r w:rsidR="00F13B54" w:rsidRPr="001F6B14">
        <w:rPr>
          <w:rFonts w:eastAsia="Palatino Linotype" w:cs="Palatino Linotype"/>
          <w:color w:val="000000" w:themeColor="text1"/>
        </w:rPr>
        <w:t>s</w:t>
      </w:r>
      <w:r w:rsidRPr="001F6B14">
        <w:rPr>
          <w:rFonts w:eastAsia="Palatino Linotype" w:cs="Palatino Linotype"/>
          <w:color w:val="000000" w:themeColor="text1"/>
        </w:rPr>
        <w:t xml:space="preserve"> respuesta</w:t>
      </w:r>
      <w:r w:rsidR="00F13B54" w:rsidRPr="001F6B14">
        <w:rPr>
          <w:rFonts w:eastAsia="Palatino Linotype" w:cs="Palatino Linotype"/>
          <w:color w:val="000000" w:themeColor="text1"/>
        </w:rPr>
        <w:t>s</w:t>
      </w:r>
      <w:r w:rsidRPr="001F6B14">
        <w:rPr>
          <w:rFonts w:eastAsia="Palatino Linotype" w:cs="Palatino Linotype"/>
          <w:color w:val="000000" w:themeColor="text1"/>
        </w:rPr>
        <w:t xml:space="preserve"> emitida</w:t>
      </w:r>
      <w:r w:rsidR="00F13B54" w:rsidRPr="001F6B14">
        <w:rPr>
          <w:rFonts w:eastAsia="Palatino Linotype" w:cs="Palatino Linotype"/>
          <w:color w:val="000000" w:themeColor="text1"/>
        </w:rPr>
        <w:t xml:space="preserve">s </w:t>
      </w:r>
      <w:r w:rsidRPr="001F6B14">
        <w:rPr>
          <w:rFonts w:eastAsia="Palatino Linotype" w:cs="Palatino Linotype"/>
          <w:color w:val="000000" w:themeColor="text1"/>
        </w:rPr>
        <w:t>por el Sujeto Obligado, e</w:t>
      </w:r>
      <w:r w:rsidR="00ED6821" w:rsidRPr="001F6B14">
        <w:rPr>
          <w:rFonts w:eastAsia="Palatino Linotype" w:cs="Palatino Linotype"/>
          <w:color w:val="000000" w:themeColor="text1"/>
        </w:rPr>
        <w:t>n fecha</w:t>
      </w:r>
      <w:r w:rsidR="009846AF" w:rsidRPr="001F6B14">
        <w:rPr>
          <w:rFonts w:eastAsia="Palatino Linotype" w:cs="Palatino Linotype"/>
          <w:color w:val="000000" w:themeColor="text1"/>
        </w:rPr>
        <w:t xml:space="preserve"> </w:t>
      </w:r>
      <w:r w:rsidR="00584A52" w:rsidRPr="001F6B14">
        <w:rPr>
          <w:rFonts w:eastAsia="Palatino Linotype" w:cs="Palatino Linotype"/>
          <w:color w:val="000000" w:themeColor="text1"/>
        </w:rPr>
        <w:t xml:space="preserve">veintiocho de </w:t>
      </w:r>
      <w:r w:rsidR="004D44F6" w:rsidRPr="001F6B14">
        <w:rPr>
          <w:rFonts w:eastAsia="Palatino Linotype" w:cs="Palatino Linotype"/>
          <w:color w:val="000000" w:themeColor="text1"/>
        </w:rPr>
        <w:t>octubre</w:t>
      </w:r>
      <w:r w:rsidRPr="001F6B14">
        <w:rPr>
          <w:rFonts w:eastAsia="Palatino Linotype" w:cs="Palatino Linotype"/>
          <w:color w:val="000000" w:themeColor="text1"/>
        </w:rPr>
        <w:t xml:space="preserve"> </w:t>
      </w:r>
      <w:r w:rsidR="2D105195" w:rsidRPr="001F6B14">
        <w:rPr>
          <w:rFonts w:eastAsia="Palatino Linotype" w:cs="Palatino Linotype"/>
          <w:color w:val="000000" w:themeColor="text1"/>
        </w:rPr>
        <w:t>de dos mil veinticinco</w:t>
      </w:r>
      <w:r w:rsidR="00B50B30" w:rsidRPr="001F6B14">
        <w:rPr>
          <w:rFonts w:eastAsia="Palatino Linotype" w:cs="Palatino Linotype"/>
          <w:color w:val="000000" w:themeColor="text1"/>
        </w:rPr>
        <w:t>, el</w:t>
      </w:r>
      <w:r w:rsidR="00DE3512" w:rsidRPr="001F6B14">
        <w:rPr>
          <w:rFonts w:eastAsia="Palatino Linotype" w:cs="Palatino Linotype"/>
          <w:color w:val="000000" w:themeColor="text1"/>
        </w:rPr>
        <w:t xml:space="preserve"> Recurrente interpuso </w:t>
      </w:r>
      <w:r w:rsidR="00BE7F8D" w:rsidRPr="001F6B14">
        <w:rPr>
          <w:rFonts w:eastAsia="Palatino Linotype" w:cs="Palatino Linotype"/>
          <w:color w:val="000000" w:themeColor="text1"/>
        </w:rPr>
        <w:t xml:space="preserve">los presentes </w:t>
      </w:r>
      <w:r w:rsidR="00DE3512" w:rsidRPr="001F6B14">
        <w:rPr>
          <w:rFonts w:eastAsia="Palatino Linotype" w:cs="Palatino Linotype"/>
          <w:color w:val="000000" w:themeColor="text1"/>
        </w:rPr>
        <w:t>recurso</w:t>
      </w:r>
      <w:r w:rsidR="00BE7F8D" w:rsidRPr="001F6B14">
        <w:rPr>
          <w:rFonts w:eastAsia="Palatino Linotype" w:cs="Palatino Linotype"/>
          <w:color w:val="000000" w:themeColor="text1"/>
        </w:rPr>
        <w:t>s</w:t>
      </w:r>
      <w:r w:rsidR="00DE3512" w:rsidRPr="001F6B14">
        <w:rPr>
          <w:rFonts w:eastAsia="Palatino Linotype" w:cs="Palatino Linotype"/>
          <w:color w:val="000000" w:themeColor="text1"/>
        </w:rPr>
        <w:t xml:space="preserve"> de revisión, </w:t>
      </w:r>
      <w:r w:rsidR="00BE7F8D" w:rsidRPr="001F6B14">
        <w:rPr>
          <w:rFonts w:eastAsia="Palatino Linotype" w:cs="Palatino Linotype"/>
          <w:color w:val="000000" w:themeColor="text1"/>
        </w:rPr>
        <w:t>los cuales</w:t>
      </w:r>
      <w:r w:rsidR="00DE3512" w:rsidRPr="001F6B14">
        <w:rPr>
          <w:rFonts w:eastAsia="Palatino Linotype" w:cs="Palatino Linotype"/>
          <w:color w:val="000000" w:themeColor="text1"/>
        </w:rPr>
        <w:t xml:space="preserve"> fue</w:t>
      </w:r>
      <w:r w:rsidR="00BE7F8D" w:rsidRPr="001F6B14">
        <w:rPr>
          <w:rFonts w:eastAsia="Palatino Linotype" w:cs="Palatino Linotype"/>
          <w:color w:val="000000" w:themeColor="text1"/>
        </w:rPr>
        <w:t>ron</w:t>
      </w:r>
      <w:r w:rsidR="00DE3512" w:rsidRPr="001F6B14">
        <w:rPr>
          <w:rFonts w:eastAsia="Palatino Linotype" w:cs="Palatino Linotype"/>
          <w:color w:val="000000" w:themeColor="text1"/>
        </w:rPr>
        <w:t xml:space="preserve"> registrado</w:t>
      </w:r>
      <w:r w:rsidR="00BE7F8D" w:rsidRPr="001F6B14">
        <w:rPr>
          <w:rFonts w:eastAsia="Palatino Linotype" w:cs="Palatino Linotype"/>
          <w:color w:val="000000" w:themeColor="text1"/>
        </w:rPr>
        <w:t>s</w:t>
      </w:r>
      <w:r w:rsidR="00DE3512" w:rsidRPr="001F6B14">
        <w:rPr>
          <w:rFonts w:eastAsia="Palatino Linotype" w:cs="Palatino Linotype"/>
          <w:b/>
          <w:bCs/>
          <w:color w:val="000000" w:themeColor="text1"/>
        </w:rPr>
        <w:t xml:space="preserve"> </w:t>
      </w:r>
      <w:r w:rsidR="00DE3512" w:rsidRPr="001F6B14">
        <w:rPr>
          <w:rFonts w:eastAsia="Palatino Linotype" w:cs="Palatino Linotype"/>
          <w:color w:val="000000" w:themeColor="text1"/>
        </w:rPr>
        <w:t xml:space="preserve">en el SAIMEX con </w:t>
      </w:r>
      <w:r w:rsidR="00BE7F8D" w:rsidRPr="001F6B14">
        <w:rPr>
          <w:rFonts w:eastAsia="Palatino Linotype" w:cs="Palatino Linotype"/>
          <w:color w:val="000000" w:themeColor="text1"/>
        </w:rPr>
        <w:t>los</w:t>
      </w:r>
      <w:r w:rsidR="00DE3512" w:rsidRPr="001F6B14">
        <w:rPr>
          <w:rFonts w:eastAsia="Palatino Linotype" w:cs="Palatino Linotype"/>
          <w:color w:val="000000" w:themeColor="text1"/>
        </w:rPr>
        <w:t xml:space="preserve"> expediente</w:t>
      </w:r>
      <w:r w:rsidR="00BE7F8D" w:rsidRPr="001F6B14">
        <w:rPr>
          <w:rFonts w:eastAsia="Palatino Linotype" w:cs="Palatino Linotype"/>
          <w:color w:val="000000" w:themeColor="text1"/>
        </w:rPr>
        <w:t>s</w:t>
      </w:r>
      <w:r w:rsidR="00840AA2" w:rsidRPr="001F6B14">
        <w:rPr>
          <w:rFonts w:eastAsia="Palatino Linotype" w:cs="Palatino Linotype"/>
          <w:color w:val="000000" w:themeColor="text1"/>
        </w:rPr>
        <w:t xml:space="preserve"> </w:t>
      </w:r>
      <w:r w:rsidR="00680A9A" w:rsidRPr="001F6B14">
        <w:rPr>
          <w:rFonts w:eastAsia="Palatino Linotype" w:cs="Palatino Linotype"/>
          <w:color w:val="000000" w:themeColor="text1"/>
        </w:rPr>
        <w:t xml:space="preserve">número </w:t>
      </w:r>
      <w:r w:rsidR="004D44F6" w:rsidRPr="001F6B14">
        <w:rPr>
          <w:b/>
          <w:szCs w:val="24"/>
        </w:rPr>
        <w:t>12290/INFOEM/IP/RR/2025</w:t>
      </w:r>
      <w:r w:rsidR="00584A52" w:rsidRPr="001F6B14">
        <w:rPr>
          <w:b/>
          <w:szCs w:val="24"/>
        </w:rPr>
        <w:t xml:space="preserve"> </w:t>
      </w:r>
      <w:r w:rsidR="00A70055" w:rsidRPr="001F6B14">
        <w:rPr>
          <w:szCs w:val="24"/>
        </w:rPr>
        <w:t>y</w:t>
      </w:r>
      <w:r w:rsidR="00F30082" w:rsidRPr="001F6B14">
        <w:rPr>
          <w:b/>
          <w:szCs w:val="24"/>
        </w:rPr>
        <w:t xml:space="preserve"> </w:t>
      </w:r>
      <w:r w:rsidR="004D44F6" w:rsidRPr="001F6B14">
        <w:rPr>
          <w:b/>
          <w:szCs w:val="24"/>
        </w:rPr>
        <w:t>12294/INFOEM/IP/RR/2025</w:t>
      </w:r>
      <w:r w:rsidR="00A70055" w:rsidRPr="001F6B14">
        <w:rPr>
          <w:szCs w:val="24"/>
        </w:rPr>
        <w:t xml:space="preserve">, </w:t>
      </w:r>
      <w:r w:rsidR="00DE3512" w:rsidRPr="001F6B14">
        <w:rPr>
          <w:rFonts w:eastAsia="Palatino Linotype" w:cs="Palatino Linotype"/>
          <w:color w:val="000000" w:themeColor="text1"/>
        </w:rPr>
        <w:t>manifestando</w:t>
      </w:r>
      <w:r w:rsidR="00EF5698" w:rsidRPr="001F6B14">
        <w:rPr>
          <w:rFonts w:eastAsia="Palatino Linotype" w:cs="Palatino Linotype"/>
          <w:color w:val="000000" w:themeColor="text1"/>
        </w:rPr>
        <w:t xml:space="preserve"> </w:t>
      </w:r>
      <w:r w:rsidR="00DE3512" w:rsidRPr="001F6B14">
        <w:rPr>
          <w:rFonts w:eastAsia="Palatino Linotype" w:cs="Palatino Linotype"/>
          <w:color w:val="000000" w:themeColor="text1"/>
        </w:rPr>
        <w:t>lo siguiente</w:t>
      </w:r>
      <w:r w:rsidR="00F30082" w:rsidRPr="001F6B14">
        <w:rPr>
          <w:rFonts w:eastAsia="Palatino Linotype" w:cs="Palatino Linotype"/>
          <w:color w:val="000000" w:themeColor="text1"/>
        </w:rPr>
        <w:t>:</w:t>
      </w:r>
      <w:r w:rsidR="001618CA" w:rsidRPr="001F6B14">
        <w:rPr>
          <w:rFonts w:eastAsia="Palatino Linotype" w:cs="Palatino Linotype"/>
          <w:color w:val="000000" w:themeColor="text1"/>
        </w:rPr>
        <w:t xml:space="preserve"> </w:t>
      </w:r>
    </w:p>
    <w:p w14:paraId="26D848AF" w14:textId="101D7496" w:rsidR="008B4F3C" w:rsidRPr="001F6B14" w:rsidRDefault="008B4F3C" w:rsidP="00DE3512">
      <w:pPr>
        <w:pBdr>
          <w:top w:val="nil"/>
          <w:left w:val="nil"/>
          <w:bottom w:val="nil"/>
          <w:right w:val="nil"/>
          <w:between w:val="nil"/>
        </w:pBdr>
        <w:rPr>
          <w:rFonts w:eastAsia="Palatino Linotype" w:cs="Palatino Linotype"/>
          <w:color w:val="000000"/>
          <w:szCs w:val="24"/>
        </w:rPr>
      </w:pPr>
    </w:p>
    <w:p w14:paraId="24A4C4E3" w14:textId="6A3B0D5B" w:rsidR="00F30082" w:rsidRPr="001F6B14" w:rsidRDefault="004D44F6" w:rsidP="00DE3512">
      <w:pPr>
        <w:pBdr>
          <w:top w:val="nil"/>
          <w:left w:val="nil"/>
          <w:bottom w:val="nil"/>
          <w:right w:val="nil"/>
          <w:between w:val="nil"/>
        </w:pBdr>
        <w:rPr>
          <w:rFonts w:eastAsia="Palatino Linotype" w:cs="Palatino Linotype"/>
          <w:color w:val="000000"/>
          <w:szCs w:val="24"/>
          <w:u w:val="single"/>
        </w:rPr>
      </w:pPr>
      <w:r w:rsidRPr="001F6B14">
        <w:rPr>
          <w:b/>
          <w:szCs w:val="24"/>
          <w:u w:val="single"/>
        </w:rPr>
        <w:t>12290/INFOEM/IP/RR/2025</w:t>
      </w:r>
    </w:p>
    <w:p w14:paraId="174F3714" w14:textId="3601F62E" w:rsidR="00DD1BC7" w:rsidRPr="001F6B14" w:rsidRDefault="00DE3512" w:rsidP="00DD1BC7">
      <w:pPr>
        <w:pBdr>
          <w:top w:val="nil"/>
          <w:left w:val="nil"/>
          <w:bottom w:val="nil"/>
          <w:right w:val="nil"/>
          <w:between w:val="nil"/>
        </w:pBdr>
        <w:rPr>
          <w:rFonts w:eastAsia="Palatino Linotype" w:cs="Palatino Linotype"/>
          <w:b/>
          <w:color w:val="000000"/>
          <w:szCs w:val="24"/>
        </w:rPr>
      </w:pPr>
      <w:r w:rsidRPr="001F6B14">
        <w:rPr>
          <w:rFonts w:eastAsia="Palatino Linotype" w:cs="Palatino Linotype"/>
          <w:b/>
          <w:color w:val="000000"/>
          <w:szCs w:val="24"/>
        </w:rPr>
        <w:t xml:space="preserve">Acto Impugnado: </w:t>
      </w:r>
    </w:p>
    <w:p w14:paraId="30042CA5" w14:textId="3A4E97D2" w:rsidR="00DE3512" w:rsidRPr="001F6B14" w:rsidRDefault="0038488D" w:rsidP="00840AA2">
      <w:pPr>
        <w:pStyle w:val="Sinespaciado"/>
        <w:rPr>
          <w:rFonts w:eastAsia="Palatino Linotype"/>
          <w:lang w:val="es-ES"/>
        </w:rPr>
      </w:pPr>
      <w:r w:rsidRPr="001F6B14">
        <w:rPr>
          <w:rFonts w:eastAsia="Palatino Linotype"/>
          <w:lang w:val="es-ES"/>
        </w:rPr>
        <w:t>«</w:t>
      </w:r>
      <w:r w:rsidR="004D44F6" w:rsidRPr="001F6B14">
        <w:rPr>
          <w:rFonts w:eastAsia="Palatino Linotype"/>
          <w:lang w:val="es-ES"/>
        </w:rPr>
        <w:t>RESPUESTA A LA SOLICITUD 00258/TECAMAC/IP/2025</w:t>
      </w:r>
      <w:r w:rsidRPr="001F6B14">
        <w:rPr>
          <w:rFonts w:eastAsia="Palatino Linotype"/>
          <w:lang w:val="es-ES"/>
        </w:rPr>
        <w:t>»</w:t>
      </w:r>
      <w:r w:rsidR="00DE3512" w:rsidRPr="001F6B14">
        <w:rPr>
          <w:rFonts w:eastAsia="Palatino Linotype"/>
          <w:lang w:val="es-ES"/>
        </w:rPr>
        <w:t xml:space="preserve"> (Sic) </w:t>
      </w:r>
    </w:p>
    <w:p w14:paraId="2B317C27" w14:textId="77777777" w:rsidR="00DE3512" w:rsidRPr="001F6B14" w:rsidRDefault="00DE3512" w:rsidP="00100584"/>
    <w:p w14:paraId="0AE93353" w14:textId="77777777" w:rsidR="00DD1BC7" w:rsidRPr="001F6B14" w:rsidRDefault="00DE3512" w:rsidP="00100584">
      <w:r w:rsidRPr="001F6B14">
        <w:rPr>
          <w:b/>
        </w:rPr>
        <w:t>Razones o Motivos de Inconformidad</w:t>
      </w:r>
      <w:r w:rsidRPr="001F6B14">
        <w:t xml:space="preserve">: </w:t>
      </w:r>
    </w:p>
    <w:p w14:paraId="55FBA523" w14:textId="0EFB9B51" w:rsidR="0038488D" w:rsidRPr="001F6B14" w:rsidRDefault="0038488D" w:rsidP="0038488D">
      <w:pPr>
        <w:pStyle w:val="Sinespaciado"/>
        <w:rPr>
          <w:rFonts w:eastAsia="Palatino Linotype"/>
          <w:lang w:val="es-ES"/>
        </w:rPr>
      </w:pPr>
      <w:r w:rsidRPr="001F6B14">
        <w:rPr>
          <w:rFonts w:eastAsia="Palatino Linotype"/>
          <w:lang w:val="es-ES"/>
        </w:rPr>
        <w:t>«</w:t>
      </w:r>
      <w:r w:rsidR="004D44F6" w:rsidRPr="001F6B14">
        <w:rPr>
          <w:rFonts w:eastAsia="Palatino Linotype"/>
          <w:lang w:val="es-ES"/>
        </w:rPr>
        <w:t>EL SUJETO OBLIGADO PRETENDE IMPONER UNA CLASIFICACION ILEGAL A LA INFORMACIÓN SOLICITADA. LOS SERVIDORES PÚBLICOS HABILITADOS QUE FIRMAN LOS OFICIOS QUE PRETENDEN DAR RESPUESTA. A LA PRESENTE SOLICITUD CARECEN DE FACULTADES LEGALES PARA RESERVAR INFORMACIÓN PÚBLICA, BASADOS EN CRITERIOS INFUNDADOS. ES CLARO QUE LOS PROCESOS INTERNOS DE "REVISIÓN" NO JUSTIFICAN UNA NEGATIVA A ENTREGAR LA INFORMACIÓN PÚBLICA SOLICITADA, ADEMÁS DE QUE NO SE CUMPLEN LAS NORMAS Y PROCEDIMIENTOS PARA APLICAR UNA RESERVA SOBRE DICHA INFORMACIÓN. POR LO ANTERIOR, SOLICITO SE REVOQUE LA RESPUESTA DEL SUJETO OBLIGADO Y SE ORDENE LA ENTREGA DE LA INFORMACIÓN SOLICITADA A TRAVÉS DE ESTE SISTEMA ELECTRÓNICO SAIMEX</w:t>
      </w:r>
      <w:r w:rsidR="00584A52" w:rsidRPr="001F6B14">
        <w:rPr>
          <w:rFonts w:eastAsia="Palatino Linotype"/>
          <w:lang w:val="es-ES"/>
        </w:rPr>
        <w:t>.</w:t>
      </w:r>
      <w:r w:rsidRPr="001F6B14">
        <w:rPr>
          <w:rFonts w:eastAsia="Palatino Linotype"/>
          <w:lang w:val="es-ES"/>
        </w:rPr>
        <w:t xml:space="preserve">» (Sic) </w:t>
      </w:r>
    </w:p>
    <w:p w14:paraId="62371E3E" w14:textId="77777777" w:rsidR="007B0408" w:rsidRPr="001F6B14" w:rsidRDefault="007B0408" w:rsidP="00007B34">
      <w:pPr>
        <w:pBdr>
          <w:top w:val="nil"/>
          <w:left w:val="nil"/>
          <w:bottom w:val="nil"/>
          <w:right w:val="nil"/>
          <w:between w:val="nil"/>
        </w:pBdr>
        <w:ind w:right="567"/>
        <w:rPr>
          <w:rFonts w:eastAsia="Palatino Linotype" w:cs="Palatino Linotype"/>
          <w:color w:val="000000"/>
          <w:szCs w:val="24"/>
        </w:rPr>
      </w:pPr>
    </w:p>
    <w:p w14:paraId="09FC022F" w14:textId="3A43B9B7" w:rsidR="006E3987" w:rsidRPr="001F6B14" w:rsidRDefault="004D44F6" w:rsidP="006E3987">
      <w:pPr>
        <w:pBdr>
          <w:top w:val="nil"/>
          <w:left w:val="nil"/>
          <w:bottom w:val="nil"/>
          <w:right w:val="nil"/>
          <w:between w:val="nil"/>
        </w:pBdr>
        <w:rPr>
          <w:rFonts w:eastAsia="Palatino Linotype" w:cs="Palatino Linotype"/>
          <w:color w:val="000000"/>
          <w:szCs w:val="24"/>
          <w:u w:val="single"/>
        </w:rPr>
      </w:pPr>
      <w:r w:rsidRPr="001F6B14">
        <w:rPr>
          <w:b/>
          <w:szCs w:val="24"/>
          <w:u w:val="single"/>
        </w:rPr>
        <w:t>12294/INFOEM/IP/RR/2025</w:t>
      </w:r>
    </w:p>
    <w:p w14:paraId="23EC6C44" w14:textId="77777777" w:rsidR="006E3987" w:rsidRPr="001F6B14" w:rsidRDefault="006E3987" w:rsidP="006E3987">
      <w:pPr>
        <w:pBdr>
          <w:top w:val="nil"/>
          <w:left w:val="nil"/>
          <w:bottom w:val="nil"/>
          <w:right w:val="nil"/>
          <w:between w:val="nil"/>
        </w:pBdr>
        <w:rPr>
          <w:rFonts w:eastAsia="Palatino Linotype" w:cs="Palatino Linotype"/>
          <w:b/>
          <w:color w:val="000000"/>
          <w:szCs w:val="24"/>
        </w:rPr>
      </w:pPr>
      <w:r w:rsidRPr="001F6B14">
        <w:rPr>
          <w:rFonts w:eastAsia="Palatino Linotype" w:cs="Palatino Linotype"/>
          <w:b/>
          <w:color w:val="000000"/>
          <w:szCs w:val="24"/>
        </w:rPr>
        <w:t xml:space="preserve">Acto Impugnado: </w:t>
      </w:r>
    </w:p>
    <w:p w14:paraId="4002201B" w14:textId="34AEC9D9" w:rsidR="006E3987" w:rsidRPr="001F6B14" w:rsidRDefault="006E3987" w:rsidP="006E3987">
      <w:pPr>
        <w:pStyle w:val="Sinespaciado"/>
        <w:rPr>
          <w:rFonts w:eastAsia="Palatino Linotype"/>
          <w:lang w:val="es-ES"/>
        </w:rPr>
      </w:pPr>
      <w:r w:rsidRPr="001F6B14">
        <w:rPr>
          <w:rFonts w:eastAsia="Palatino Linotype"/>
          <w:lang w:val="es-ES"/>
        </w:rPr>
        <w:t>«</w:t>
      </w:r>
      <w:r w:rsidR="004D44F6" w:rsidRPr="001F6B14">
        <w:rPr>
          <w:rFonts w:eastAsia="Palatino Linotype"/>
          <w:lang w:val="es-ES"/>
        </w:rPr>
        <w:t>RESPUESTA A LA SOLICITUD 00248/TECAMAC/IP/2025</w:t>
      </w:r>
      <w:r w:rsidRPr="001F6B14">
        <w:rPr>
          <w:rFonts w:eastAsia="Palatino Linotype"/>
          <w:lang w:val="es-ES"/>
        </w:rPr>
        <w:t xml:space="preserve">» (Sic) </w:t>
      </w:r>
    </w:p>
    <w:p w14:paraId="2C967683" w14:textId="77777777" w:rsidR="006E3987" w:rsidRPr="001F6B14" w:rsidRDefault="006E3987" w:rsidP="006E3987"/>
    <w:p w14:paraId="234D5D1A" w14:textId="77777777" w:rsidR="006E3987" w:rsidRPr="001F6B14" w:rsidRDefault="006E3987" w:rsidP="006E3987">
      <w:r w:rsidRPr="001F6B14">
        <w:rPr>
          <w:b/>
        </w:rPr>
        <w:t>Razones o Motivos de Inconformidad</w:t>
      </w:r>
      <w:r w:rsidRPr="001F6B14">
        <w:t xml:space="preserve">: </w:t>
      </w:r>
    </w:p>
    <w:p w14:paraId="69F97C4B" w14:textId="0BFAEEBC" w:rsidR="006E3987" w:rsidRPr="001F6B14" w:rsidRDefault="006E3987" w:rsidP="006E3987">
      <w:pPr>
        <w:pStyle w:val="Sinespaciado"/>
        <w:rPr>
          <w:rFonts w:eastAsia="Palatino Linotype"/>
          <w:lang w:val="es-ES"/>
        </w:rPr>
      </w:pPr>
      <w:r w:rsidRPr="001F6B14">
        <w:rPr>
          <w:rFonts w:eastAsia="Palatino Linotype"/>
          <w:lang w:val="es-ES"/>
        </w:rPr>
        <w:lastRenderedPageBreak/>
        <w:t>«</w:t>
      </w:r>
      <w:r w:rsidR="004D44F6" w:rsidRPr="001F6B14">
        <w:rPr>
          <w:rFonts w:eastAsia="Palatino Linotype"/>
          <w:lang w:val="es-ES"/>
        </w:rPr>
        <w:t>EL SUJETYO OBLIGADO INCURRE EN UNA NEGATIVA A ENTREGAR LA INFORMACION SOLICITADA ARGUMENTANDO UNA SUPUESTA CLASIFICACIÓN ABSOLUTAMENTE ILEGAL DE LA MISMA, POR LO ANTERIOR SOLICITO SE REVOQUE LA RESPUESTA DEL SUJETO OBLIGADO Y SE ORDENE LA ENTREGA DE LA INFORMACION INDICADA A TRAVÉS DEL SISTEMA ELECTRÓNICO SAIMEX.</w:t>
      </w:r>
      <w:r w:rsidRPr="001F6B14">
        <w:rPr>
          <w:rFonts w:eastAsia="Palatino Linotype"/>
          <w:lang w:val="es-ES"/>
        </w:rPr>
        <w:t xml:space="preserve">» (Sic) </w:t>
      </w:r>
    </w:p>
    <w:p w14:paraId="6C20890B" w14:textId="77777777" w:rsidR="006E3987" w:rsidRPr="001F6B14" w:rsidRDefault="006E3987" w:rsidP="00007B34">
      <w:pPr>
        <w:pBdr>
          <w:top w:val="nil"/>
          <w:left w:val="nil"/>
          <w:bottom w:val="nil"/>
          <w:right w:val="nil"/>
          <w:between w:val="nil"/>
        </w:pBdr>
        <w:ind w:right="567"/>
        <w:rPr>
          <w:rFonts w:eastAsia="Palatino Linotype" w:cs="Palatino Linotype"/>
          <w:color w:val="000000"/>
          <w:szCs w:val="24"/>
        </w:rPr>
      </w:pPr>
    </w:p>
    <w:p w14:paraId="68373561" w14:textId="1BB1FE4A" w:rsidR="00DE3512" w:rsidRPr="001F6B14" w:rsidRDefault="004017D1" w:rsidP="00F54B74">
      <w:pPr>
        <w:pStyle w:val="Ttulo2"/>
        <w:rPr>
          <w:rFonts w:eastAsia="Palatino Linotype"/>
        </w:rPr>
      </w:pPr>
      <w:r w:rsidRPr="001F6B14">
        <w:rPr>
          <w:rFonts w:eastAsia="Palatino Linotype"/>
        </w:rPr>
        <w:t>CUARTO</w:t>
      </w:r>
      <w:r w:rsidR="00DE3512" w:rsidRPr="001F6B14">
        <w:rPr>
          <w:rFonts w:eastAsia="Palatino Linotype"/>
        </w:rPr>
        <w:t>. Del turno y admisión de</w:t>
      </w:r>
      <w:r w:rsidR="001426A5" w:rsidRPr="001F6B14">
        <w:rPr>
          <w:rFonts w:eastAsia="Palatino Linotype"/>
        </w:rPr>
        <w:t xml:space="preserve"> </w:t>
      </w:r>
      <w:r w:rsidR="00DE3512" w:rsidRPr="001F6B14">
        <w:rPr>
          <w:rFonts w:eastAsia="Palatino Linotype"/>
        </w:rPr>
        <w:t>l</w:t>
      </w:r>
      <w:r w:rsidR="001426A5" w:rsidRPr="001F6B14">
        <w:rPr>
          <w:rFonts w:eastAsia="Palatino Linotype"/>
        </w:rPr>
        <w:t>os</w:t>
      </w:r>
      <w:r w:rsidR="00DE3512" w:rsidRPr="001F6B14">
        <w:rPr>
          <w:rFonts w:eastAsia="Palatino Linotype"/>
        </w:rPr>
        <w:t xml:space="preserve"> recurso</w:t>
      </w:r>
      <w:r w:rsidR="001426A5" w:rsidRPr="001F6B14">
        <w:rPr>
          <w:rFonts w:eastAsia="Palatino Linotype"/>
        </w:rPr>
        <w:t>s</w:t>
      </w:r>
      <w:r w:rsidR="00DE3512" w:rsidRPr="001F6B14">
        <w:rPr>
          <w:rFonts w:eastAsia="Palatino Linotype"/>
        </w:rPr>
        <w:t xml:space="preserve"> de revisión.</w:t>
      </w:r>
    </w:p>
    <w:p w14:paraId="291C77AD" w14:textId="751FC3CF" w:rsidR="00DE3512" w:rsidRPr="001F6B14" w:rsidRDefault="001426A5" w:rsidP="00DE3512">
      <w:pPr>
        <w:pBdr>
          <w:top w:val="nil"/>
          <w:left w:val="nil"/>
          <w:bottom w:val="nil"/>
          <w:right w:val="nil"/>
          <w:between w:val="nil"/>
        </w:pBdr>
        <w:rPr>
          <w:rFonts w:eastAsia="Palatino Linotype" w:cs="Palatino Linotype"/>
          <w:color w:val="000000"/>
          <w:szCs w:val="24"/>
        </w:rPr>
      </w:pPr>
      <w:r w:rsidRPr="001F6B14">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6E3987" w:rsidRPr="001F6B14">
        <w:rPr>
          <w:rFonts w:eastAsia="Palatino Linotype" w:cs="Palatino Linotype"/>
          <w:color w:val="000000"/>
          <w:szCs w:val="24"/>
        </w:rPr>
        <w:t>l</w:t>
      </w:r>
      <w:r w:rsidRPr="001F6B14">
        <w:rPr>
          <w:rFonts w:eastAsia="Palatino Linotype" w:cs="Palatino Linotype"/>
          <w:color w:val="000000"/>
          <w:szCs w:val="24"/>
        </w:rPr>
        <w:t xml:space="preserve"> Comisionado</w:t>
      </w:r>
      <w:r w:rsidR="00100584" w:rsidRPr="001F6B14">
        <w:rPr>
          <w:rFonts w:eastAsia="Palatino Linotype" w:cs="Palatino Linotype"/>
          <w:b/>
          <w:bCs/>
          <w:color w:val="000000"/>
          <w:szCs w:val="24"/>
        </w:rPr>
        <w:t xml:space="preserve"> </w:t>
      </w:r>
      <w:r w:rsidRPr="001F6B14">
        <w:rPr>
          <w:rFonts w:eastAsia="Palatino Linotype" w:cs="Palatino Linotype"/>
          <w:b/>
          <w:bCs/>
          <w:color w:val="000000"/>
          <w:szCs w:val="24"/>
        </w:rPr>
        <w:t>J</w:t>
      </w:r>
      <w:r w:rsidRPr="001F6B14">
        <w:rPr>
          <w:rFonts w:eastAsia="Palatino Linotype" w:cs="Palatino Linotype"/>
          <w:b/>
          <w:color w:val="000000"/>
          <w:szCs w:val="24"/>
        </w:rPr>
        <w:t>osé Martínez Vilchis</w:t>
      </w:r>
      <w:r w:rsidR="006E3987" w:rsidRPr="001F6B14">
        <w:rPr>
          <w:rFonts w:eastAsia="Palatino Linotype" w:cs="Palatino Linotype"/>
          <w:color w:val="000000"/>
          <w:szCs w:val="24"/>
        </w:rPr>
        <w:t xml:space="preserve"> y a</w:t>
      </w:r>
      <w:r w:rsidR="0085106D" w:rsidRPr="001F6B14">
        <w:rPr>
          <w:rFonts w:eastAsia="Palatino Linotype" w:cs="Palatino Linotype"/>
          <w:color w:val="000000"/>
          <w:szCs w:val="24"/>
        </w:rPr>
        <w:t xml:space="preserve"> la</w:t>
      </w:r>
      <w:r w:rsidR="006E3987" w:rsidRPr="001F6B14">
        <w:rPr>
          <w:rFonts w:eastAsia="Palatino Linotype" w:cs="Palatino Linotype"/>
          <w:color w:val="000000"/>
          <w:szCs w:val="24"/>
        </w:rPr>
        <w:t xml:space="preserve"> Comisionad</w:t>
      </w:r>
      <w:r w:rsidR="0085106D" w:rsidRPr="001F6B14">
        <w:rPr>
          <w:rFonts w:eastAsia="Palatino Linotype" w:cs="Palatino Linotype"/>
          <w:color w:val="000000"/>
          <w:szCs w:val="24"/>
        </w:rPr>
        <w:t>a</w:t>
      </w:r>
      <w:r w:rsidR="00F13B54" w:rsidRPr="001F6B14">
        <w:rPr>
          <w:rFonts w:eastAsia="Palatino Linotype" w:cs="Palatino Linotype"/>
          <w:color w:val="000000"/>
          <w:szCs w:val="24"/>
        </w:rPr>
        <w:t xml:space="preserve"> </w:t>
      </w:r>
      <w:r w:rsidR="0085106D" w:rsidRPr="001F6B14">
        <w:rPr>
          <w:rFonts w:eastAsia="Palatino Linotype" w:cs="Palatino Linotype"/>
          <w:b/>
          <w:color w:val="000000"/>
          <w:szCs w:val="24"/>
        </w:rPr>
        <w:t>Guadalupe Ramírez Peña</w:t>
      </w:r>
      <w:r w:rsidR="00F13B54" w:rsidRPr="001F6B14">
        <w:rPr>
          <w:rFonts w:eastAsia="Palatino Linotype" w:cs="Palatino Linotype"/>
          <w:color w:val="000000"/>
          <w:szCs w:val="24"/>
        </w:rPr>
        <w:t xml:space="preserve">, </w:t>
      </w:r>
      <w:r w:rsidR="006E3987" w:rsidRPr="001F6B14">
        <w:rPr>
          <w:rFonts w:eastAsia="Palatino Linotype" w:cs="Palatino Linotype"/>
          <w:color w:val="000000"/>
          <w:szCs w:val="24"/>
        </w:rPr>
        <w:t xml:space="preserve">respectivamente, </w:t>
      </w:r>
      <w:r w:rsidRPr="001F6B14">
        <w:rPr>
          <w:rFonts w:eastAsia="Palatino Linotype" w:cs="Palatino Linotype"/>
          <w:color w:val="000000"/>
          <w:szCs w:val="24"/>
        </w:rPr>
        <w:t xml:space="preserve">para su revisión y análisis sobre la admisión o desechamiento; por lo </w:t>
      </w:r>
      <w:r w:rsidR="00F75E2E" w:rsidRPr="001F6B14">
        <w:rPr>
          <w:rFonts w:eastAsia="Palatino Linotype" w:cs="Palatino Linotype"/>
          <w:color w:val="000000"/>
          <w:szCs w:val="24"/>
        </w:rPr>
        <w:t xml:space="preserve">que </w:t>
      </w:r>
      <w:r w:rsidR="006E3987" w:rsidRPr="001F6B14">
        <w:rPr>
          <w:rFonts w:eastAsia="Palatino Linotype" w:cs="Palatino Linotype"/>
          <w:color w:val="000000"/>
          <w:szCs w:val="24"/>
        </w:rPr>
        <w:t xml:space="preserve">el </w:t>
      </w:r>
      <w:r w:rsidR="0085106D" w:rsidRPr="001F6B14">
        <w:rPr>
          <w:rFonts w:eastAsia="Palatino Linotype" w:cs="Palatino Linotype"/>
          <w:color w:val="000000"/>
          <w:szCs w:val="24"/>
        </w:rPr>
        <w:t>treinta y uno de octubre</w:t>
      </w:r>
      <w:r w:rsidR="006E3987" w:rsidRPr="001F6B14">
        <w:rPr>
          <w:rFonts w:eastAsia="Palatino Linotype" w:cs="Palatino Linotype"/>
          <w:color w:val="000000"/>
          <w:szCs w:val="24"/>
        </w:rPr>
        <w:t xml:space="preserve"> </w:t>
      </w:r>
      <w:r w:rsidR="007C3C2A" w:rsidRPr="001F6B14">
        <w:rPr>
          <w:rFonts w:eastAsia="Palatino Linotype" w:cs="Palatino Linotype"/>
          <w:color w:val="000000"/>
          <w:szCs w:val="24"/>
        </w:rPr>
        <w:t>de dos mil veinticinco</w:t>
      </w:r>
      <w:r w:rsidRPr="001F6B14">
        <w:rPr>
          <w:rFonts w:eastAsia="Palatino Linotype" w:cs="Palatino Linotype"/>
          <w:color w:val="000000"/>
          <w:szCs w:val="24"/>
        </w:rPr>
        <w:t xml:space="preserve">, </w:t>
      </w:r>
      <w:r w:rsidR="008B4F3C" w:rsidRPr="001F6B14">
        <w:rPr>
          <w:rFonts w:eastAsia="Palatino Linotype" w:cs="Palatino Linotype"/>
          <w:color w:val="000000"/>
          <w:szCs w:val="24"/>
        </w:rPr>
        <w:t>los</w:t>
      </w:r>
      <w:r w:rsidRPr="001F6B14">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1F6B14">
        <w:rPr>
          <w:rFonts w:eastAsia="Palatino Linotype" w:cs="Palatino Linotype"/>
          <w:color w:val="000000"/>
          <w:szCs w:val="24"/>
        </w:rPr>
        <w:t>previamente</w:t>
      </w:r>
      <w:r w:rsidRPr="001F6B14">
        <w:rPr>
          <w:rFonts w:eastAsia="Palatino Linotype" w:cs="Palatino Linotype"/>
          <w:color w:val="000000"/>
          <w:szCs w:val="24"/>
        </w:rPr>
        <w:t xml:space="preserve"> citado.</w:t>
      </w:r>
    </w:p>
    <w:p w14:paraId="74453B5A" w14:textId="77777777" w:rsidR="00C41814" w:rsidRPr="001F6B14" w:rsidRDefault="00C41814" w:rsidP="00DE3512">
      <w:pPr>
        <w:pBdr>
          <w:top w:val="nil"/>
          <w:left w:val="nil"/>
          <w:bottom w:val="nil"/>
          <w:right w:val="nil"/>
          <w:between w:val="nil"/>
        </w:pBdr>
        <w:rPr>
          <w:rFonts w:eastAsia="Palatino Linotype" w:cs="Palatino Linotype"/>
          <w:color w:val="000000"/>
          <w:szCs w:val="24"/>
        </w:rPr>
      </w:pPr>
    </w:p>
    <w:p w14:paraId="7D7F3DF6" w14:textId="63AF0D51" w:rsidR="00C41814" w:rsidRPr="001F6B14" w:rsidRDefault="004017D1" w:rsidP="00F54B74">
      <w:pPr>
        <w:pStyle w:val="Ttulo2"/>
        <w:rPr>
          <w:rFonts w:eastAsia="Palatino Linotype"/>
        </w:rPr>
      </w:pPr>
      <w:r w:rsidRPr="001F6B14">
        <w:rPr>
          <w:rFonts w:eastAsia="Palatino Linotype"/>
        </w:rPr>
        <w:t>QUINTO</w:t>
      </w:r>
      <w:r w:rsidR="00C41814" w:rsidRPr="001F6B14">
        <w:rPr>
          <w:rFonts w:eastAsia="Palatino Linotype"/>
        </w:rPr>
        <w:t>. De la acumulación de los recursos de revisión.</w:t>
      </w:r>
    </w:p>
    <w:p w14:paraId="15790560" w14:textId="4EEEE276" w:rsidR="00C41814" w:rsidRPr="001F6B14" w:rsidRDefault="00632656" w:rsidP="00C41814">
      <w:pPr>
        <w:pBdr>
          <w:top w:val="nil"/>
          <w:left w:val="nil"/>
          <w:bottom w:val="nil"/>
          <w:right w:val="nil"/>
          <w:between w:val="nil"/>
        </w:pBdr>
        <w:rPr>
          <w:rFonts w:eastAsia="Palatino Linotype" w:cs="Palatino Linotype"/>
          <w:color w:val="000000"/>
          <w:szCs w:val="24"/>
        </w:rPr>
      </w:pPr>
      <w:r w:rsidRPr="001F6B14">
        <w:rPr>
          <w:rFonts w:eastAsia="Palatino Linotype" w:cs="Palatino Linotype"/>
          <w:color w:val="000000"/>
          <w:szCs w:val="24"/>
        </w:rPr>
        <w:t>El</w:t>
      </w:r>
      <w:r w:rsidR="00C41814" w:rsidRPr="001F6B14">
        <w:rPr>
          <w:rFonts w:eastAsia="Palatino Linotype" w:cs="Palatino Linotype"/>
          <w:color w:val="000000"/>
          <w:szCs w:val="24"/>
        </w:rPr>
        <w:t xml:space="preserve"> Pleno de este Instituto de Transparencia, Acceso a la Información Pública y Protección de Datos Personales del Estado de México y Municipios,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w:t>
      </w:r>
      <w:r w:rsidR="007B168A" w:rsidRPr="001F6B14">
        <w:rPr>
          <w:rFonts w:eastAsia="Palatino Linotype" w:cs="Palatino Linotype"/>
          <w:color w:val="000000"/>
          <w:szCs w:val="24"/>
        </w:rPr>
        <w:t>emit</w:t>
      </w:r>
      <w:r w:rsidR="006E3987" w:rsidRPr="001F6B14">
        <w:rPr>
          <w:rFonts w:eastAsia="Palatino Linotype" w:cs="Palatino Linotype"/>
          <w:color w:val="000000"/>
          <w:szCs w:val="24"/>
        </w:rPr>
        <w:t xml:space="preserve">ió el acuerdo de fecha </w:t>
      </w:r>
      <w:r w:rsidR="00B378EC" w:rsidRPr="001F6B14">
        <w:rPr>
          <w:rFonts w:eastAsia="Palatino Linotype" w:cs="Palatino Linotype"/>
          <w:color w:val="000000"/>
          <w:szCs w:val="24"/>
        </w:rPr>
        <w:t>seis de noviembre</w:t>
      </w:r>
      <w:r w:rsidR="007B168A" w:rsidRPr="001F6B14">
        <w:rPr>
          <w:rFonts w:eastAsia="Palatino Linotype" w:cs="Palatino Linotype"/>
          <w:color w:val="000000"/>
          <w:szCs w:val="24"/>
        </w:rPr>
        <w:t xml:space="preserve"> de dos mil veinticinco, con el que se aprobó</w:t>
      </w:r>
      <w:r w:rsidR="00C41814" w:rsidRPr="001F6B14">
        <w:rPr>
          <w:rFonts w:eastAsia="Palatino Linotype" w:cs="Palatino Linotype"/>
          <w:color w:val="000000"/>
          <w:szCs w:val="24"/>
        </w:rPr>
        <w:t xml:space="preserve"> la acumulación </w:t>
      </w:r>
      <w:r w:rsidR="00C41814" w:rsidRPr="001F6B14">
        <w:rPr>
          <w:rFonts w:eastAsia="Palatino Linotype" w:cs="Palatino Linotype"/>
          <w:color w:val="000000"/>
          <w:szCs w:val="24"/>
        </w:rPr>
        <w:lastRenderedPageBreak/>
        <w:t xml:space="preserve">de los recursos de revisión señalados, determinando que fuera Ponente el </w:t>
      </w:r>
      <w:r w:rsidR="00C41814" w:rsidRPr="001F6B14">
        <w:rPr>
          <w:rFonts w:eastAsia="Palatino Linotype" w:cs="Palatino Linotype"/>
          <w:b/>
          <w:color w:val="000000"/>
          <w:szCs w:val="24"/>
        </w:rPr>
        <w:t xml:space="preserve">Comisionado </w:t>
      </w:r>
      <w:r w:rsidR="00807E5E" w:rsidRPr="001F6B14">
        <w:rPr>
          <w:rFonts w:eastAsia="Palatino Linotype" w:cs="Palatino Linotype"/>
          <w:b/>
          <w:color w:val="000000"/>
          <w:szCs w:val="24"/>
        </w:rPr>
        <w:t xml:space="preserve">Presidente </w:t>
      </w:r>
      <w:r w:rsidR="00C41814" w:rsidRPr="001F6B14">
        <w:rPr>
          <w:rFonts w:eastAsia="Palatino Linotype" w:cs="Palatino Linotype"/>
          <w:b/>
          <w:color w:val="000000"/>
          <w:szCs w:val="24"/>
        </w:rPr>
        <w:t>José Martínez Vilchis</w:t>
      </w:r>
      <w:r w:rsidR="00C41814" w:rsidRPr="001F6B14">
        <w:rPr>
          <w:rFonts w:eastAsia="Palatino Linotype" w:cs="Palatino Linotype"/>
          <w:color w:val="000000"/>
          <w:szCs w:val="24"/>
        </w:rPr>
        <w:t xml:space="preserve">. </w:t>
      </w:r>
    </w:p>
    <w:p w14:paraId="55C6940A" w14:textId="77777777" w:rsidR="00C41814" w:rsidRPr="001F6B14" w:rsidRDefault="00C41814" w:rsidP="00DE3512">
      <w:pPr>
        <w:pBdr>
          <w:top w:val="nil"/>
          <w:left w:val="nil"/>
          <w:bottom w:val="nil"/>
          <w:right w:val="nil"/>
          <w:between w:val="nil"/>
        </w:pBdr>
        <w:rPr>
          <w:rFonts w:eastAsia="Palatino Linotype" w:cs="Palatino Linotype"/>
          <w:color w:val="000000"/>
          <w:szCs w:val="24"/>
        </w:rPr>
      </w:pPr>
    </w:p>
    <w:p w14:paraId="4427EA4F" w14:textId="15D3FD4F" w:rsidR="00DE3512" w:rsidRPr="001F6B14" w:rsidRDefault="009D4E1D" w:rsidP="00F54B74">
      <w:pPr>
        <w:pStyle w:val="Ttulo2"/>
        <w:rPr>
          <w:rFonts w:eastAsia="Palatino Linotype"/>
        </w:rPr>
      </w:pPr>
      <w:r w:rsidRPr="001F6B14">
        <w:rPr>
          <w:rFonts w:eastAsia="Palatino Linotype"/>
        </w:rPr>
        <w:t>S</w:t>
      </w:r>
      <w:r w:rsidR="004017D1" w:rsidRPr="001F6B14">
        <w:rPr>
          <w:rFonts w:eastAsia="Palatino Linotype"/>
        </w:rPr>
        <w:t>EXT</w:t>
      </w:r>
      <w:r w:rsidR="00184D07" w:rsidRPr="001F6B14">
        <w:rPr>
          <w:rFonts w:eastAsia="Palatino Linotype"/>
        </w:rPr>
        <w:t>O</w:t>
      </w:r>
      <w:r w:rsidR="00DE3512" w:rsidRPr="001F6B14">
        <w:rPr>
          <w:rFonts w:eastAsia="Palatino Linotype"/>
        </w:rPr>
        <w:t>. De la etapa de instrucción.</w:t>
      </w:r>
    </w:p>
    <w:p w14:paraId="26062FAB" w14:textId="70D4C62A" w:rsidR="00DE4E53" w:rsidRPr="001F6B14" w:rsidRDefault="00DE4E53" w:rsidP="00DE4E53">
      <w:pPr>
        <w:pBdr>
          <w:top w:val="nil"/>
          <w:left w:val="nil"/>
          <w:bottom w:val="nil"/>
          <w:right w:val="nil"/>
          <w:between w:val="nil"/>
        </w:pBdr>
        <w:rPr>
          <w:rFonts w:eastAsia="Palatino Linotype" w:cs="Palatino Linotype"/>
          <w:color w:val="000000"/>
          <w:szCs w:val="24"/>
        </w:rPr>
      </w:pPr>
      <w:r w:rsidRPr="001F6B14">
        <w:rPr>
          <w:rFonts w:eastAsia="Palatino Linotype" w:cs="Palatino Linotype"/>
          <w:color w:val="000000"/>
          <w:szCs w:val="24"/>
        </w:rPr>
        <w:t>Durante la etapa de instrucción, se observa qu</w:t>
      </w:r>
      <w:r w:rsidR="006E3987" w:rsidRPr="001F6B14">
        <w:rPr>
          <w:rFonts w:eastAsia="Palatino Linotype" w:cs="Palatino Linotype"/>
          <w:color w:val="000000"/>
          <w:szCs w:val="24"/>
        </w:rPr>
        <w:t xml:space="preserve">e </w:t>
      </w:r>
      <w:r w:rsidR="00584A52" w:rsidRPr="001F6B14">
        <w:rPr>
          <w:rFonts w:eastAsia="Palatino Linotype" w:cs="Palatino Linotype"/>
          <w:color w:val="000000"/>
          <w:szCs w:val="24"/>
        </w:rPr>
        <w:t>el</w:t>
      </w:r>
      <w:r w:rsidR="006E3987" w:rsidRPr="001F6B14">
        <w:rPr>
          <w:rFonts w:eastAsia="Palatino Linotype" w:cs="Palatino Linotype"/>
          <w:color w:val="000000"/>
          <w:szCs w:val="24"/>
        </w:rPr>
        <w:t xml:space="preserve"> día </w:t>
      </w:r>
      <w:r w:rsidR="00B378EC" w:rsidRPr="001F6B14">
        <w:rPr>
          <w:rFonts w:eastAsia="Palatino Linotype" w:cs="Palatino Linotype"/>
          <w:color w:val="000000"/>
          <w:szCs w:val="24"/>
        </w:rPr>
        <w:t>dieciocho de noviembre</w:t>
      </w:r>
      <w:r w:rsidRPr="001F6B14">
        <w:rPr>
          <w:rFonts w:eastAsia="Palatino Linotype" w:cs="Palatino Linotype"/>
          <w:color w:val="000000"/>
          <w:szCs w:val="24"/>
        </w:rPr>
        <w:t xml:space="preserve"> de dos mil veinticinco, el Sujeto Obligado rindió su Informe Justificado mediante la presentación de los documentos denominados</w:t>
      </w:r>
      <w:r w:rsidR="006E3987" w:rsidRPr="001F6B14">
        <w:rPr>
          <w:rFonts w:eastAsia="Palatino Linotype" w:cs="Palatino Linotype"/>
          <w:color w:val="000000"/>
          <w:szCs w:val="24"/>
        </w:rPr>
        <w:t xml:space="preserve"> </w:t>
      </w:r>
      <w:r w:rsidR="006E3987" w:rsidRPr="001F6B14">
        <w:rPr>
          <w:rFonts w:eastAsia="Palatino Linotype" w:cs="Palatino Linotype"/>
          <w:b/>
          <w:color w:val="000000"/>
          <w:szCs w:val="24"/>
        </w:rPr>
        <w:t>«</w:t>
      </w:r>
      <w:r w:rsidR="00B378EC" w:rsidRPr="001F6B14">
        <w:rPr>
          <w:rFonts w:eastAsia="Palatino Linotype" w:cs="Palatino Linotype"/>
          <w:b/>
          <w:color w:val="000000"/>
          <w:szCs w:val="24"/>
        </w:rPr>
        <w:t>TM.3408.2025.pdf</w:t>
      </w:r>
      <w:r w:rsidRPr="001F6B14">
        <w:rPr>
          <w:rFonts w:eastAsia="Palatino Linotype" w:cs="Palatino Linotype"/>
          <w:b/>
          <w:color w:val="000000"/>
          <w:szCs w:val="24"/>
        </w:rPr>
        <w:t>»</w:t>
      </w:r>
      <w:r w:rsidRPr="001F6B14">
        <w:rPr>
          <w:rFonts w:eastAsia="Palatino Linotype" w:cs="Palatino Linotype"/>
          <w:color w:val="000000"/>
          <w:szCs w:val="24"/>
        </w:rPr>
        <w:t xml:space="preserve"> y </w:t>
      </w:r>
      <w:r w:rsidRPr="001F6B14">
        <w:rPr>
          <w:rFonts w:eastAsia="Palatino Linotype" w:cs="Palatino Linotype"/>
          <w:b/>
          <w:color w:val="000000"/>
          <w:szCs w:val="24"/>
        </w:rPr>
        <w:t>«</w:t>
      </w:r>
      <w:r w:rsidR="00B378EC" w:rsidRPr="001F6B14">
        <w:rPr>
          <w:rFonts w:eastAsia="Palatino Linotype" w:cs="Palatino Linotype"/>
          <w:b/>
          <w:color w:val="000000"/>
          <w:szCs w:val="24"/>
        </w:rPr>
        <w:t>TM.3409.2025 SOLICITUD 248.pdf</w:t>
      </w:r>
      <w:r w:rsidRPr="001F6B14">
        <w:rPr>
          <w:rFonts w:eastAsia="Palatino Linotype" w:cs="Palatino Linotype"/>
          <w:b/>
          <w:color w:val="000000"/>
          <w:szCs w:val="24"/>
        </w:rPr>
        <w:t>»</w:t>
      </w:r>
      <w:r w:rsidRPr="001F6B14">
        <w:rPr>
          <w:rFonts w:eastAsia="Palatino Linotype" w:cs="Palatino Linotype"/>
          <w:color w:val="000000"/>
          <w:szCs w:val="24"/>
        </w:rPr>
        <w:t xml:space="preserve">, documentación que fue puesta a la vista del Recurrente mediante acuerdo de fecha </w:t>
      </w:r>
      <w:r w:rsidR="00B378EC" w:rsidRPr="001F6B14">
        <w:rPr>
          <w:rFonts w:eastAsia="Palatino Linotype" w:cs="Palatino Linotype"/>
          <w:color w:val="000000"/>
          <w:szCs w:val="24"/>
        </w:rPr>
        <w:t>catorce de enero</w:t>
      </w:r>
      <w:r w:rsidR="006E3987" w:rsidRPr="001F6B14">
        <w:rPr>
          <w:rFonts w:eastAsia="Palatino Linotype" w:cs="Palatino Linotype"/>
          <w:color w:val="000000"/>
          <w:szCs w:val="24"/>
        </w:rPr>
        <w:t xml:space="preserve"> </w:t>
      </w:r>
      <w:r w:rsidRPr="001F6B14">
        <w:rPr>
          <w:rFonts w:eastAsia="Palatino Linotype" w:cs="Palatino Linotype"/>
          <w:color w:val="000000"/>
          <w:szCs w:val="24"/>
        </w:rPr>
        <w:t xml:space="preserve">del año en curso, en términos de la fracción III del artículo 185 de la Ley de Transparencia estatal, otorgando al solicitante un término de tres días para manifestar lo que a su derecho conviniera. Por su parte, el Recurrente </w:t>
      </w:r>
      <w:r w:rsidR="00584A52" w:rsidRPr="001F6B14">
        <w:rPr>
          <w:rFonts w:eastAsia="Palatino Linotype" w:cs="Palatino Linotype"/>
          <w:color w:val="000000"/>
          <w:szCs w:val="24"/>
        </w:rPr>
        <w:t xml:space="preserve">no </w:t>
      </w:r>
      <w:r w:rsidRPr="001F6B14">
        <w:rPr>
          <w:rFonts w:eastAsia="Palatino Linotype" w:cs="Palatino Linotype"/>
          <w:color w:val="000000"/>
          <w:szCs w:val="24"/>
        </w:rPr>
        <w:t>realizó manifestaciones. El contenido de la documentación referida será motivo de análisis en el estudio correspondiente.</w:t>
      </w:r>
    </w:p>
    <w:p w14:paraId="3CAEA2A7" w14:textId="77777777" w:rsidR="00F50132" w:rsidRPr="001F6B14" w:rsidRDefault="00F50132" w:rsidP="00870018">
      <w:pPr>
        <w:pBdr>
          <w:top w:val="nil"/>
          <w:left w:val="nil"/>
          <w:bottom w:val="nil"/>
          <w:right w:val="nil"/>
          <w:between w:val="nil"/>
        </w:pBdr>
        <w:rPr>
          <w:rFonts w:eastAsia="Palatino Linotype" w:cs="Palatino Linotype"/>
          <w:color w:val="000000"/>
          <w:sz w:val="22"/>
          <w:szCs w:val="24"/>
        </w:rPr>
      </w:pPr>
    </w:p>
    <w:p w14:paraId="5B932560" w14:textId="78BF573C" w:rsidR="00D41D63" w:rsidRPr="001F6B14" w:rsidRDefault="00D41D63" w:rsidP="007C6C06">
      <w:pPr>
        <w:pStyle w:val="Ttulo2"/>
        <w:rPr>
          <w:rFonts w:eastAsia="Palatino Linotype"/>
        </w:rPr>
      </w:pPr>
      <w:r w:rsidRPr="001F6B14">
        <w:rPr>
          <w:rFonts w:eastAsiaTheme="minorHAnsi"/>
          <w:lang w:eastAsia="en-US"/>
        </w:rPr>
        <w:t xml:space="preserve">SÉPTIMO. </w:t>
      </w:r>
      <w:r w:rsidRPr="001F6B14">
        <w:rPr>
          <w:rFonts w:eastAsia="Palatino Linotype"/>
        </w:rPr>
        <w:t>Del cierre de instrucción.</w:t>
      </w:r>
    </w:p>
    <w:p w14:paraId="370DAED7" w14:textId="7280D970" w:rsidR="00D41D63" w:rsidRPr="001F6B14" w:rsidRDefault="00D41D63" w:rsidP="00DE4E53">
      <w:pPr>
        <w:rPr>
          <w:szCs w:val="24"/>
        </w:rPr>
      </w:pPr>
      <w:r w:rsidRPr="001F6B14">
        <w:rPr>
          <w:szCs w:val="24"/>
        </w:rPr>
        <w:t>Así, una vez transcurrido el término legal, se decretó el cierre de instrucción en los recursos de revisión en fecha</w:t>
      </w:r>
      <w:r w:rsidR="00B378EC" w:rsidRPr="001F6B14">
        <w:rPr>
          <w:szCs w:val="24"/>
        </w:rPr>
        <w:t xml:space="preserve"> </w:t>
      </w:r>
      <w:r w:rsidR="003B696E" w:rsidRPr="001F6B14">
        <w:rPr>
          <w:szCs w:val="24"/>
        </w:rPr>
        <w:t>veintiuno</w:t>
      </w:r>
      <w:r w:rsidR="00584A52" w:rsidRPr="001F6B14">
        <w:rPr>
          <w:szCs w:val="24"/>
        </w:rPr>
        <w:t xml:space="preserve"> de enero de dos mil veintiséis</w:t>
      </w:r>
      <w:r w:rsidRPr="001F6B14">
        <w:rPr>
          <w:szCs w:val="24"/>
        </w:rPr>
        <w:t>, en términos del artículo 185 fracción VI de la Ley de Transparencia y Acceso a la Información Pública del Estado de México y Municipios, iniciando el término legal para dictar resolución definitiva del asunto.</w:t>
      </w:r>
    </w:p>
    <w:p w14:paraId="26CC15DE" w14:textId="77777777" w:rsidR="00B378EC" w:rsidRPr="001F6B14" w:rsidRDefault="00B378EC" w:rsidP="00DE4E53">
      <w:pPr>
        <w:rPr>
          <w:szCs w:val="24"/>
        </w:rPr>
      </w:pPr>
    </w:p>
    <w:p w14:paraId="2DC338A8" w14:textId="4CEB770D" w:rsidR="00B378EC" w:rsidRPr="001F6B14" w:rsidRDefault="00B378EC" w:rsidP="00B378EC">
      <w:pPr>
        <w:rPr>
          <w:rFonts w:eastAsia="Times New Roman" w:cs="Arial"/>
          <w:b/>
          <w:sz w:val="26"/>
          <w:szCs w:val="26"/>
          <w:lang w:val="es-ES_tradnl" w:eastAsia="en-US"/>
        </w:rPr>
      </w:pPr>
      <w:r w:rsidRPr="001F6B14">
        <w:rPr>
          <w:rFonts w:eastAsia="Times New Roman" w:cs="Arial"/>
          <w:b/>
          <w:sz w:val="26"/>
          <w:szCs w:val="26"/>
          <w:lang w:val="es-ES_tradnl" w:eastAsia="en-US"/>
        </w:rPr>
        <w:t>OCTAVO. De la ampliación de plazo para resolver.</w:t>
      </w:r>
    </w:p>
    <w:p w14:paraId="3561508F" w14:textId="3521D003" w:rsidR="00B378EC" w:rsidRPr="001F6B14" w:rsidRDefault="00B378EC" w:rsidP="00B378EC">
      <w:pPr>
        <w:rPr>
          <w:rFonts w:eastAsia="Times New Roman" w:cs="Times New Roman"/>
          <w:lang w:val="es-ES_tradnl" w:eastAsia="en-US"/>
        </w:rPr>
      </w:pPr>
      <w:r w:rsidRPr="001F6B14">
        <w:rPr>
          <w:rFonts w:eastAsia="Times New Roman" w:cs="Times New Roman"/>
          <w:lang w:val="es-ES_tradnl" w:eastAsia="en-US"/>
        </w:rPr>
        <w:lastRenderedPageBreak/>
        <w:t>En fecha catorce de enero de dos mil veintiséis, se amplió el término para resolver el recurso de revisión en términos del artículo 181, párrafo tercero, de la Ley de Transparencia y Acceso a la Información Pública del Estado de México y Municipios por un plazo de quince días hábiles.</w:t>
      </w:r>
    </w:p>
    <w:p w14:paraId="1D013364" w14:textId="77777777" w:rsidR="00B378EC" w:rsidRPr="001F6B14" w:rsidRDefault="00B378EC" w:rsidP="00DE4E53">
      <w:pPr>
        <w:rPr>
          <w:szCs w:val="24"/>
          <w:lang w:val="es-ES_tradnl"/>
        </w:rPr>
      </w:pPr>
    </w:p>
    <w:p w14:paraId="06F5937E" w14:textId="77777777" w:rsidR="00DE4E53" w:rsidRPr="001F6B14" w:rsidRDefault="00DE4E53" w:rsidP="13027249">
      <w:pPr>
        <w:pBdr>
          <w:top w:val="nil"/>
          <w:left w:val="nil"/>
          <w:bottom w:val="nil"/>
          <w:right w:val="nil"/>
          <w:between w:val="nil"/>
        </w:pBdr>
        <w:rPr>
          <w:rFonts w:eastAsia="Palatino Linotype" w:cs="Palatino Linotype"/>
          <w:color w:val="000000"/>
          <w:szCs w:val="24"/>
        </w:rPr>
      </w:pPr>
    </w:p>
    <w:p w14:paraId="08AF8CA1" w14:textId="77777777" w:rsidR="007C6C06" w:rsidRPr="001F6B14" w:rsidRDefault="007C6C06" w:rsidP="007C6C06">
      <w:pPr>
        <w:pStyle w:val="Ttulo1"/>
        <w:rPr>
          <w:rFonts w:eastAsia="Palatino Linotype"/>
          <w:lang w:val="es-ES_tradnl"/>
        </w:rPr>
      </w:pPr>
      <w:r w:rsidRPr="001F6B14">
        <w:rPr>
          <w:rFonts w:eastAsia="Palatino Linotype"/>
          <w:lang w:val="es-ES_tradnl"/>
        </w:rPr>
        <w:t>C O N S I D E R A N D O</w:t>
      </w:r>
    </w:p>
    <w:p w14:paraId="51B2B2F6" w14:textId="77777777" w:rsidR="007C6C06" w:rsidRPr="001F6B14" w:rsidRDefault="007C6C06" w:rsidP="007C6C06">
      <w:pPr>
        <w:pBdr>
          <w:top w:val="nil"/>
          <w:left w:val="nil"/>
          <w:bottom w:val="nil"/>
          <w:right w:val="nil"/>
          <w:between w:val="nil"/>
        </w:pBdr>
        <w:contextualSpacing/>
        <w:rPr>
          <w:rFonts w:eastAsia="Palatino Linotype" w:cs="Palatino Linotype"/>
          <w:color w:val="000000"/>
          <w:szCs w:val="24"/>
        </w:rPr>
      </w:pPr>
    </w:p>
    <w:p w14:paraId="4F88633B" w14:textId="77777777" w:rsidR="007C6C06" w:rsidRPr="001F6B14" w:rsidRDefault="007C6C06" w:rsidP="007C6C06">
      <w:pPr>
        <w:pStyle w:val="Ttulo2"/>
        <w:rPr>
          <w:rFonts w:eastAsia="Palatino Linotype"/>
        </w:rPr>
      </w:pPr>
      <w:r w:rsidRPr="001F6B14">
        <w:rPr>
          <w:rFonts w:eastAsia="Palatino Linotype"/>
        </w:rPr>
        <w:t>PRIMERO. De la competencia.</w:t>
      </w:r>
    </w:p>
    <w:p w14:paraId="3E539C6F" w14:textId="1EA4A812" w:rsidR="007C6C06" w:rsidRPr="001F6B14" w:rsidRDefault="007C6C06" w:rsidP="007C6C06">
      <w:pPr>
        <w:pBdr>
          <w:top w:val="nil"/>
          <w:left w:val="nil"/>
          <w:bottom w:val="nil"/>
          <w:right w:val="nil"/>
          <w:between w:val="nil"/>
        </w:pBdr>
        <w:contextualSpacing/>
        <w:rPr>
          <w:rFonts w:eastAsia="Palatino Linotype" w:cs="Palatino Linotype"/>
          <w:color w:val="000000"/>
          <w:szCs w:val="24"/>
        </w:rPr>
      </w:pPr>
      <w:r w:rsidRPr="001F6B14">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45597B" w:rsidRPr="001F6B14">
        <w:rPr>
          <w:rFonts w:eastAsia="Palatino Linotype" w:cs="Palatino Linotype"/>
          <w:color w:val="000000"/>
          <w:szCs w:val="24"/>
        </w:rPr>
        <w:t>cuadragésimo cuarto, cuadragésimo quinto y cuadragésimo sexto</w:t>
      </w:r>
      <w:r w:rsidR="00777D6E" w:rsidRPr="001F6B14">
        <w:rPr>
          <w:rFonts w:eastAsia="Palatino Linotype" w:cs="Palatino Linotype"/>
          <w:color w:val="000000"/>
          <w:szCs w:val="24"/>
        </w:rPr>
        <w:t xml:space="preserve"> </w:t>
      </w:r>
      <w:r w:rsidRPr="001F6B14">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9D510F3" w14:textId="77777777" w:rsidR="004B5A07" w:rsidRPr="001F6B14" w:rsidRDefault="004B5A07" w:rsidP="00DE3512">
      <w:pPr>
        <w:pBdr>
          <w:top w:val="nil"/>
          <w:left w:val="nil"/>
          <w:bottom w:val="nil"/>
          <w:right w:val="nil"/>
          <w:between w:val="nil"/>
        </w:pBdr>
        <w:rPr>
          <w:rFonts w:eastAsia="Palatino Linotype" w:cs="Palatino Linotype"/>
          <w:color w:val="000000"/>
          <w:szCs w:val="24"/>
        </w:rPr>
      </w:pPr>
    </w:p>
    <w:p w14:paraId="798C2E72" w14:textId="77777777" w:rsidR="00DE3512" w:rsidRPr="001F6B14" w:rsidRDefault="00DE3512" w:rsidP="00CE094A">
      <w:pPr>
        <w:pStyle w:val="Ttulo2"/>
        <w:rPr>
          <w:rFonts w:eastAsia="Palatino Linotype"/>
        </w:rPr>
      </w:pPr>
      <w:r w:rsidRPr="001F6B14">
        <w:rPr>
          <w:rFonts w:eastAsia="Palatino Linotype"/>
        </w:rPr>
        <w:t xml:space="preserve">SEGUNDO. Sobre los alcances del recurso de revisión. </w:t>
      </w:r>
    </w:p>
    <w:p w14:paraId="11DEB72A" w14:textId="77777777" w:rsidR="00DE3512" w:rsidRPr="001F6B14" w:rsidRDefault="00DE3512" w:rsidP="00DE3512">
      <w:pPr>
        <w:pBdr>
          <w:top w:val="nil"/>
          <w:left w:val="nil"/>
          <w:bottom w:val="nil"/>
          <w:right w:val="nil"/>
          <w:between w:val="nil"/>
        </w:pBdr>
        <w:rPr>
          <w:rFonts w:eastAsia="Palatino Linotype" w:cs="Palatino Linotype"/>
          <w:color w:val="000000"/>
          <w:szCs w:val="24"/>
        </w:rPr>
      </w:pPr>
      <w:r w:rsidRPr="001F6B14">
        <w:rPr>
          <w:rFonts w:eastAsia="Palatino Linotype" w:cs="Palatino Linotype"/>
          <w:color w:val="000000"/>
          <w:szCs w:val="24"/>
        </w:rPr>
        <w:t xml:space="preserve">Derivado de la impugnación realizada, es menester señalar que el recurso de revisión inmerso en la Ley de Transparencia vigente en la entidad, tiene el fin y alcance que </w:t>
      </w:r>
      <w:r w:rsidRPr="001F6B14">
        <w:rPr>
          <w:rFonts w:eastAsia="Palatino Linotype" w:cs="Palatino Linotype"/>
          <w:color w:val="000000"/>
          <w:szCs w:val="24"/>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1F6B14" w:rsidRDefault="00DE3512" w:rsidP="00DE3512">
      <w:pPr>
        <w:pBdr>
          <w:top w:val="nil"/>
          <w:left w:val="nil"/>
          <w:bottom w:val="nil"/>
          <w:right w:val="nil"/>
          <w:between w:val="nil"/>
        </w:pBdr>
        <w:rPr>
          <w:rFonts w:eastAsia="Palatino Linotype" w:cs="Palatino Linotype"/>
          <w:color w:val="000000"/>
          <w:szCs w:val="24"/>
        </w:rPr>
      </w:pPr>
    </w:p>
    <w:p w14:paraId="5B625FAB" w14:textId="54801030" w:rsidR="00DE3512" w:rsidRPr="001F6B14" w:rsidRDefault="00280F0D" w:rsidP="00CE094A">
      <w:pPr>
        <w:pStyle w:val="Ttulo2"/>
        <w:rPr>
          <w:rFonts w:eastAsia="Palatino Linotype"/>
        </w:rPr>
      </w:pPr>
      <w:r w:rsidRPr="001F6B14">
        <w:rPr>
          <w:rFonts w:eastAsia="Palatino Linotype"/>
        </w:rPr>
        <w:t>TERCER</w:t>
      </w:r>
      <w:r w:rsidR="00A63445" w:rsidRPr="001F6B14">
        <w:rPr>
          <w:rFonts w:eastAsia="Palatino Linotype"/>
        </w:rPr>
        <w:t>O</w:t>
      </w:r>
      <w:r w:rsidR="00DE3512" w:rsidRPr="001F6B14">
        <w:rPr>
          <w:rFonts w:eastAsia="Palatino Linotype"/>
        </w:rPr>
        <w:t>. De las causas de improcedencia.</w:t>
      </w:r>
    </w:p>
    <w:p w14:paraId="67FD196E" w14:textId="77777777" w:rsidR="00DE3512" w:rsidRPr="001F6B14" w:rsidRDefault="00DE3512" w:rsidP="00DE3512">
      <w:pPr>
        <w:pBdr>
          <w:top w:val="nil"/>
          <w:left w:val="nil"/>
          <w:bottom w:val="nil"/>
          <w:right w:val="nil"/>
          <w:between w:val="nil"/>
        </w:pBdr>
        <w:rPr>
          <w:rFonts w:eastAsia="Palatino Linotype" w:cs="Palatino Linotype"/>
          <w:color w:val="000000"/>
          <w:szCs w:val="24"/>
        </w:rPr>
      </w:pPr>
      <w:r w:rsidRPr="001F6B14">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1F6B14"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1F6B14" w:rsidRDefault="00DE3512" w:rsidP="00DE3512">
      <w:pPr>
        <w:pBdr>
          <w:top w:val="nil"/>
          <w:left w:val="nil"/>
          <w:bottom w:val="nil"/>
          <w:right w:val="nil"/>
          <w:between w:val="nil"/>
        </w:pBdr>
        <w:rPr>
          <w:rFonts w:eastAsia="Palatino Linotype" w:cs="Palatino Linotype"/>
          <w:color w:val="000000"/>
          <w:szCs w:val="24"/>
        </w:rPr>
      </w:pPr>
      <w:r w:rsidRPr="001F6B14">
        <w:rPr>
          <w:rFonts w:eastAsia="Palatino Linotype" w:cs="Palatino Linotype"/>
          <w:color w:val="000000"/>
          <w:szCs w:val="24"/>
        </w:rPr>
        <w:t>Por lo anterior, es una facultad legal entrar al estudio de las causas de improcedencia que hagan valer las partes o que s</w:t>
      </w:r>
      <w:r w:rsidR="00FA0512" w:rsidRPr="001F6B14">
        <w:rPr>
          <w:rFonts w:eastAsia="Palatino Linotype" w:cs="Palatino Linotype"/>
          <w:color w:val="000000"/>
          <w:szCs w:val="24"/>
        </w:rPr>
        <w:t>e adviertan de oficio por este R</w:t>
      </w:r>
      <w:r w:rsidRPr="001F6B14">
        <w:rPr>
          <w:rFonts w:eastAsia="Palatino Linotype" w:cs="Palatino Linotype"/>
          <w:color w:val="000000"/>
          <w:szCs w:val="24"/>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1F6B14">
        <w:rPr>
          <w:rFonts w:eastAsia="Palatino Linotype" w:cs="Palatino Linotype"/>
          <w:color w:val="000000"/>
          <w:szCs w:val="24"/>
          <w:vertAlign w:val="superscript"/>
        </w:rPr>
        <w:footnoteReference w:id="1"/>
      </w:r>
      <w:r w:rsidRPr="001F6B14">
        <w:rPr>
          <w:rFonts w:eastAsia="Palatino Linotype" w:cs="Palatino Linotype"/>
          <w:color w:val="000000"/>
          <w:szCs w:val="24"/>
        </w:rPr>
        <w:t xml:space="preserve">, la cual permite dilucidar alguna </w:t>
      </w:r>
      <w:r w:rsidRPr="001F6B14">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6FC76987" w14:textId="77777777" w:rsidR="00DE3512" w:rsidRPr="001F6B14"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1F6B14" w:rsidRDefault="00DE3512" w:rsidP="00DE3512">
      <w:pPr>
        <w:pBdr>
          <w:top w:val="nil"/>
          <w:left w:val="nil"/>
          <w:bottom w:val="nil"/>
          <w:right w:val="nil"/>
          <w:between w:val="nil"/>
        </w:pBdr>
        <w:rPr>
          <w:rFonts w:eastAsia="Palatino Linotype" w:cs="Palatino Linotype"/>
          <w:color w:val="000000"/>
          <w:szCs w:val="24"/>
        </w:rPr>
      </w:pPr>
      <w:r w:rsidRPr="001F6B14">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1F6B14" w:rsidRDefault="00DE3512" w:rsidP="00DE3512">
      <w:pPr>
        <w:pBdr>
          <w:top w:val="nil"/>
          <w:left w:val="nil"/>
          <w:bottom w:val="nil"/>
          <w:right w:val="nil"/>
          <w:between w:val="nil"/>
        </w:pBdr>
        <w:rPr>
          <w:rFonts w:eastAsia="Palatino Linotype" w:cs="Palatino Linotype"/>
          <w:color w:val="000000"/>
          <w:szCs w:val="24"/>
        </w:rPr>
      </w:pPr>
    </w:p>
    <w:p w14:paraId="794070EC" w14:textId="2E108C98" w:rsidR="00DE3512" w:rsidRPr="001F6B14" w:rsidRDefault="00280F0D" w:rsidP="00CE094A">
      <w:pPr>
        <w:pStyle w:val="Ttulo2"/>
        <w:rPr>
          <w:rFonts w:eastAsia="Palatino Linotype"/>
        </w:rPr>
      </w:pPr>
      <w:r w:rsidRPr="001F6B14">
        <w:rPr>
          <w:rFonts w:eastAsia="Palatino Linotype"/>
        </w:rPr>
        <w:t>CUAR</w:t>
      </w:r>
      <w:r w:rsidR="001076BC" w:rsidRPr="001F6B14">
        <w:rPr>
          <w:rFonts w:eastAsia="Palatino Linotype"/>
        </w:rPr>
        <w:t>TO</w:t>
      </w:r>
      <w:r w:rsidR="00DE3512" w:rsidRPr="001F6B14">
        <w:rPr>
          <w:rFonts w:eastAsia="Palatino Linotype"/>
        </w:rPr>
        <w:t>. Estudio y resolución del asunto.</w:t>
      </w:r>
    </w:p>
    <w:p w14:paraId="1BEB6CB8" w14:textId="77777777" w:rsidR="00C44081" w:rsidRPr="001F6B14" w:rsidRDefault="00C44081" w:rsidP="00C44081">
      <w:pPr>
        <w:pBdr>
          <w:top w:val="nil"/>
          <w:left w:val="nil"/>
          <w:bottom w:val="nil"/>
          <w:right w:val="nil"/>
          <w:between w:val="nil"/>
        </w:pBdr>
        <w:contextualSpacing/>
        <w:rPr>
          <w:rFonts w:eastAsia="Palatino Linotype" w:cs="Palatino Linotype"/>
          <w:color w:val="000000"/>
          <w:szCs w:val="24"/>
        </w:rPr>
      </w:pPr>
      <w:r w:rsidRPr="001F6B14">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w:t>
      </w:r>
      <w:r w:rsidRPr="001F6B14">
        <w:rPr>
          <w:rFonts w:eastAsia="Palatino Linotype" w:cs="Palatino Linotype"/>
          <w:color w:val="000000"/>
          <w:szCs w:val="24"/>
        </w:rPr>
        <w:lastRenderedPageBreak/>
        <w:t>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1F6B14" w:rsidRDefault="00C44081" w:rsidP="00C44081">
      <w:pPr>
        <w:pBdr>
          <w:top w:val="nil"/>
          <w:left w:val="nil"/>
          <w:bottom w:val="nil"/>
          <w:right w:val="nil"/>
          <w:between w:val="nil"/>
        </w:pBdr>
        <w:contextualSpacing/>
        <w:rPr>
          <w:rFonts w:eastAsia="Palatino Linotype" w:cs="Palatino Linotype"/>
          <w:color w:val="000000"/>
          <w:szCs w:val="24"/>
        </w:rPr>
      </w:pPr>
    </w:p>
    <w:p w14:paraId="7FD959F0" w14:textId="305C7CAB" w:rsidR="009B6F75" w:rsidRPr="001F6B14" w:rsidRDefault="00C44081" w:rsidP="009B6F75">
      <w:pPr>
        <w:rPr>
          <w:rFonts w:eastAsiaTheme="minorEastAsia" w:cstheme="minorBidi"/>
          <w:lang w:eastAsia="en-US"/>
        </w:rPr>
      </w:pPr>
      <w:r w:rsidRPr="001F6B14">
        <w:rPr>
          <w:rFonts w:eastAsia="Palatino Linotype" w:cs="Palatino Linotype"/>
          <w:color w:val="000000"/>
          <w:szCs w:val="24"/>
        </w:rPr>
        <w:t>Por tanto, es conveniente rec</w:t>
      </w:r>
      <w:r w:rsidR="00982E34" w:rsidRPr="001F6B14">
        <w:rPr>
          <w:rFonts w:eastAsia="Palatino Linotype" w:cs="Palatino Linotype"/>
          <w:color w:val="000000"/>
          <w:szCs w:val="24"/>
        </w:rPr>
        <w:t>ordar que el</w:t>
      </w:r>
      <w:r w:rsidR="001B132A" w:rsidRPr="001F6B14">
        <w:rPr>
          <w:rFonts w:eastAsia="Palatino Linotype" w:cs="Palatino Linotype"/>
          <w:color w:val="000000"/>
          <w:szCs w:val="24"/>
        </w:rPr>
        <w:t xml:space="preserve"> hoy Recurrente</w:t>
      </w:r>
      <w:r w:rsidRPr="001F6B14">
        <w:rPr>
          <w:rFonts w:eastAsia="Palatino Linotype" w:cs="Palatino Linotype"/>
          <w:color w:val="000000"/>
          <w:szCs w:val="24"/>
        </w:rPr>
        <w:t xml:space="preserve"> </w:t>
      </w:r>
      <w:r w:rsidR="00440BDC" w:rsidRPr="001F6B14">
        <w:rPr>
          <w:rFonts w:eastAsia="Palatino Linotype" w:cs="Palatino Linotype"/>
          <w:color w:val="000000"/>
          <w:szCs w:val="24"/>
        </w:rPr>
        <w:t xml:space="preserve">solicitó </w:t>
      </w:r>
      <w:r w:rsidR="00F059FB" w:rsidRPr="001F6B14">
        <w:rPr>
          <w:rFonts w:eastAsia="Palatino Linotype" w:cs="Palatino Linotype"/>
          <w:color w:val="000000"/>
          <w:szCs w:val="24"/>
        </w:rPr>
        <w:t>a</w:t>
      </w:r>
      <w:r w:rsidR="00FE50C1" w:rsidRPr="001F6B14">
        <w:rPr>
          <w:rFonts w:eastAsia="Palatino Linotype" w:cs="Palatino Linotype"/>
          <w:color w:val="000000"/>
          <w:szCs w:val="24"/>
        </w:rPr>
        <w:t>l Sujeto Obligado</w:t>
      </w:r>
      <w:r w:rsidR="00EB1FAB" w:rsidRPr="001F6B14">
        <w:rPr>
          <w:rFonts w:eastAsia="Palatino Linotype" w:cs="Palatino Linotype"/>
          <w:color w:val="000000"/>
          <w:szCs w:val="24"/>
        </w:rPr>
        <w:t xml:space="preserve"> que se le proporcionaran</w:t>
      </w:r>
      <w:r w:rsidR="009B6F75" w:rsidRPr="001F6B14">
        <w:rPr>
          <w:rFonts w:eastAsia="Palatino Linotype" w:cs="Palatino Linotype"/>
          <w:color w:val="000000"/>
          <w:szCs w:val="24"/>
        </w:rPr>
        <w:t xml:space="preserve"> </w:t>
      </w:r>
      <w:r w:rsidR="009B6F75" w:rsidRPr="001F6B14">
        <w:rPr>
          <w:rFonts w:eastAsiaTheme="minorEastAsia" w:cstheme="minorBidi"/>
          <w:lang w:eastAsia="en-US"/>
        </w:rPr>
        <w:t xml:space="preserve">las </w:t>
      </w:r>
      <w:r w:rsidR="009B6F75" w:rsidRPr="001F6B14">
        <w:rPr>
          <w:rFonts w:eastAsiaTheme="minorEastAsia" w:cstheme="minorBidi"/>
          <w:u w:val="single"/>
          <w:lang w:eastAsia="en-US"/>
        </w:rPr>
        <w:t>copias digitalizadas de los comprobantes de pago realizados</w:t>
      </w:r>
      <w:r w:rsidR="009A3E66" w:rsidRPr="001F6B14">
        <w:rPr>
          <w:rFonts w:eastAsiaTheme="minorEastAsia" w:cstheme="minorBidi"/>
          <w:u w:val="single"/>
          <w:lang w:eastAsia="en-US"/>
        </w:rPr>
        <w:t xml:space="preserve"> a personas físicas y morales</w:t>
      </w:r>
      <w:r w:rsidR="009B6F75" w:rsidRPr="001F6B14">
        <w:rPr>
          <w:rFonts w:eastAsiaTheme="minorEastAsia" w:cstheme="minorBidi"/>
          <w:u w:val="single"/>
          <w:lang w:eastAsia="en-US"/>
        </w:rPr>
        <w:t xml:space="preserve"> por la Tesorería Municipal</w:t>
      </w:r>
      <w:r w:rsidR="00C609A9" w:rsidRPr="001F6B14">
        <w:rPr>
          <w:rFonts w:eastAsiaTheme="minorEastAsia" w:cstheme="minorBidi"/>
          <w:u w:val="single"/>
          <w:lang w:eastAsia="en-US"/>
        </w:rPr>
        <w:t xml:space="preserve">, generados </w:t>
      </w:r>
      <w:r w:rsidR="009B6F75" w:rsidRPr="001F6B14">
        <w:rPr>
          <w:rFonts w:eastAsiaTheme="minorEastAsia" w:cstheme="minorBidi"/>
          <w:u w:val="single"/>
          <w:lang w:eastAsia="en-US"/>
        </w:rPr>
        <w:t>del primero</w:t>
      </w:r>
      <w:r w:rsidR="009A3E66" w:rsidRPr="001F6B14">
        <w:rPr>
          <w:rFonts w:eastAsiaTheme="minorEastAsia" w:cstheme="minorBidi"/>
          <w:u w:val="single"/>
          <w:lang w:eastAsia="en-US"/>
        </w:rPr>
        <w:t xml:space="preserve"> de septiembre</w:t>
      </w:r>
      <w:r w:rsidR="009B6F75" w:rsidRPr="001F6B14">
        <w:rPr>
          <w:rFonts w:eastAsiaTheme="minorEastAsia" w:cstheme="minorBidi"/>
          <w:u w:val="single"/>
          <w:lang w:eastAsia="en-US"/>
        </w:rPr>
        <w:t xml:space="preserve"> </w:t>
      </w:r>
      <w:r w:rsidR="009A3E66" w:rsidRPr="001F6B14">
        <w:rPr>
          <w:rFonts w:eastAsiaTheme="minorEastAsia" w:cstheme="minorBidi"/>
          <w:u w:val="single"/>
          <w:lang w:eastAsia="en-US"/>
        </w:rPr>
        <w:t>al quince de octubre</w:t>
      </w:r>
      <w:r w:rsidR="009B6F75" w:rsidRPr="001F6B14">
        <w:rPr>
          <w:rFonts w:eastAsiaTheme="minorEastAsia" w:cstheme="minorBidi"/>
          <w:u w:val="single"/>
          <w:lang w:eastAsia="en-US"/>
        </w:rPr>
        <w:t xml:space="preserve"> de </w:t>
      </w:r>
      <w:r w:rsidR="00201118" w:rsidRPr="001F6B14">
        <w:rPr>
          <w:rFonts w:eastAsiaTheme="minorEastAsia" w:cstheme="minorBidi"/>
          <w:u w:val="single"/>
          <w:lang w:eastAsia="en-US"/>
        </w:rPr>
        <w:t xml:space="preserve">dos mil veinticinco y </w:t>
      </w:r>
      <w:r w:rsidR="00375E87" w:rsidRPr="001F6B14">
        <w:rPr>
          <w:rFonts w:eastAsiaTheme="minorEastAsia" w:cstheme="minorBidi"/>
          <w:u w:val="single"/>
          <w:lang w:eastAsia="en-US"/>
        </w:rPr>
        <w:t xml:space="preserve">de los pagos </w:t>
      </w:r>
      <w:r w:rsidR="00C609A9" w:rsidRPr="001F6B14">
        <w:rPr>
          <w:rFonts w:eastAsiaTheme="minorEastAsia" w:cstheme="minorBidi"/>
          <w:u w:val="single"/>
          <w:lang w:eastAsia="en-US"/>
        </w:rPr>
        <w:t>realizados por erogaciones en cantidades superiores a un millón de pesos mexicanos</w:t>
      </w:r>
      <w:r w:rsidR="00201118" w:rsidRPr="001F6B14">
        <w:rPr>
          <w:rFonts w:eastAsiaTheme="minorEastAsia" w:cstheme="minorBidi"/>
          <w:u w:val="single"/>
          <w:lang w:eastAsia="en-US"/>
        </w:rPr>
        <w:t xml:space="preserve"> del primero de enero al </w:t>
      </w:r>
      <w:r w:rsidR="00C609A9" w:rsidRPr="001F6B14">
        <w:rPr>
          <w:rFonts w:eastAsiaTheme="minorEastAsia" w:cstheme="minorBidi"/>
          <w:u w:val="single"/>
          <w:lang w:eastAsia="en-US"/>
        </w:rPr>
        <w:t>veintitrés de septiembre</w:t>
      </w:r>
      <w:r w:rsidR="00201118" w:rsidRPr="001F6B14">
        <w:rPr>
          <w:rFonts w:eastAsiaTheme="minorEastAsia" w:cstheme="minorBidi"/>
          <w:u w:val="single"/>
          <w:lang w:eastAsia="en-US"/>
        </w:rPr>
        <w:t xml:space="preserve"> de dos mil veinticinco</w:t>
      </w:r>
      <w:r w:rsidR="00201118" w:rsidRPr="001F6B14">
        <w:rPr>
          <w:rFonts w:eastAsiaTheme="minorEastAsia" w:cstheme="minorBidi"/>
          <w:lang w:eastAsia="en-US"/>
        </w:rPr>
        <w:t>.</w:t>
      </w:r>
    </w:p>
    <w:p w14:paraId="254FF8A3" w14:textId="3C4D62F0" w:rsidR="00CC0873" w:rsidRPr="001F6B14" w:rsidRDefault="00CC0873" w:rsidP="00C44081">
      <w:pPr>
        <w:pBdr>
          <w:top w:val="nil"/>
          <w:left w:val="nil"/>
          <w:bottom w:val="nil"/>
          <w:right w:val="nil"/>
          <w:between w:val="nil"/>
        </w:pBdr>
        <w:contextualSpacing/>
        <w:rPr>
          <w:rFonts w:eastAsia="Palatino Linotype" w:cs="Palatino Linotype"/>
          <w:color w:val="000000"/>
          <w:szCs w:val="24"/>
          <w:lang w:val="es-ES_tradnl"/>
        </w:rPr>
      </w:pPr>
    </w:p>
    <w:p w14:paraId="735CF48E" w14:textId="448DD55E" w:rsidR="001937A2" w:rsidRPr="001F6B14" w:rsidRDefault="00C44081" w:rsidP="000672E0">
      <w:pPr>
        <w:pBdr>
          <w:top w:val="nil"/>
          <w:left w:val="nil"/>
          <w:bottom w:val="nil"/>
          <w:right w:val="nil"/>
          <w:between w:val="nil"/>
        </w:pBdr>
        <w:contextualSpacing/>
        <w:rPr>
          <w:rFonts w:eastAsia="Palatino Linotype" w:cs="Palatino Linotype"/>
          <w:color w:val="000000"/>
          <w:szCs w:val="24"/>
        </w:rPr>
      </w:pPr>
      <w:r w:rsidRPr="001F6B14">
        <w:rPr>
          <w:rFonts w:eastAsia="Palatino Linotype" w:cs="Palatino Linotype"/>
          <w:color w:val="000000"/>
          <w:szCs w:val="24"/>
        </w:rPr>
        <w:t xml:space="preserve">A </w:t>
      </w:r>
      <w:r w:rsidR="004923EB" w:rsidRPr="001F6B14">
        <w:rPr>
          <w:rFonts w:eastAsia="Palatino Linotype" w:cs="Palatino Linotype"/>
          <w:color w:val="000000"/>
          <w:szCs w:val="24"/>
        </w:rPr>
        <w:t xml:space="preserve">las solicitudes </w:t>
      </w:r>
      <w:r w:rsidR="00B554E8" w:rsidRPr="001F6B14">
        <w:rPr>
          <w:rFonts w:eastAsia="Palatino Linotype" w:cs="Palatino Linotype"/>
          <w:color w:val="000000"/>
          <w:szCs w:val="24"/>
        </w:rPr>
        <w:t>de información pública</w:t>
      </w:r>
      <w:r w:rsidR="004923EB" w:rsidRPr="001F6B14">
        <w:rPr>
          <w:rFonts w:eastAsia="Palatino Linotype" w:cs="Palatino Linotype"/>
          <w:color w:val="000000"/>
          <w:szCs w:val="24"/>
        </w:rPr>
        <w:t>,</w:t>
      </w:r>
      <w:r w:rsidRPr="001F6B14">
        <w:rPr>
          <w:rFonts w:eastAsia="Palatino Linotype" w:cs="Palatino Linotype"/>
          <w:color w:val="000000"/>
          <w:szCs w:val="24"/>
        </w:rPr>
        <w:t xml:space="preserve"> el Sujeto Obligado respondió </w:t>
      </w:r>
      <w:r w:rsidR="00FE50C1" w:rsidRPr="001F6B14">
        <w:rPr>
          <w:rFonts w:eastAsia="Palatino Linotype" w:cs="Palatino Linotype"/>
          <w:color w:val="000000"/>
          <w:szCs w:val="24"/>
        </w:rPr>
        <w:t>mediante la entrega de los</w:t>
      </w:r>
      <w:r w:rsidR="001937A2" w:rsidRPr="001F6B14">
        <w:rPr>
          <w:rFonts w:eastAsia="Palatino Linotype" w:cs="Palatino Linotype"/>
          <w:color w:val="000000"/>
          <w:szCs w:val="24"/>
        </w:rPr>
        <w:t xml:space="preserve"> </w:t>
      </w:r>
      <w:r w:rsidR="00201118" w:rsidRPr="001F6B14">
        <w:rPr>
          <w:rFonts w:eastAsia="Palatino Linotype" w:cs="Palatino Linotype"/>
          <w:color w:val="000000"/>
          <w:szCs w:val="24"/>
        </w:rPr>
        <w:t>d</w:t>
      </w:r>
      <w:r w:rsidR="001937A2" w:rsidRPr="001F6B14">
        <w:rPr>
          <w:rFonts w:eastAsia="Palatino Linotype" w:cs="Palatino Linotype"/>
          <w:color w:val="000000"/>
          <w:szCs w:val="24"/>
        </w:rPr>
        <w:t>ocumentos</w:t>
      </w:r>
      <w:r w:rsidR="00922F2F" w:rsidRPr="001F6B14">
        <w:rPr>
          <w:rFonts w:eastAsia="Palatino Linotype" w:cs="Palatino Linotype"/>
          <w:color w:val="000000"/>
          <w:szCs w:val="24"/>
        </w:rPr>
        <w:t xml:space="preserve"> denominados </w:t>
      </w:r>
      <w:r w:rsidR="00584A52" w:rsidRPr="001F6B14">
        <w:rPr>
          <w:rFonts w:eastAsia="Palatino Linotype" w:cs="Palatino Linotype"/>
          <w:b/>
          <w:bCs/>
          <w:color w:val="000000"/>
          <w:szCs w:val="24"/>
        </w:rPr>
        <w:t>«</w:t>
      </w:r>
      <w:r w:rsidR="00C609A9" w:rsidRPr="001F6B14">
        <w:rPr>
          <w:rFonts w:eastAsia="Palatino Linotype" w:cs="Palatino Linotype"/>
          <w:b/>
          <w:bCs/>
          <w:color w:val="000000"/>
          <w:szCs w:val="24"/>
        </w:rPr>
        <w:t>res 258.pdf</w:t>
      </w:r>
      <w:r w:rsidR="00584A52" w:rsidRPr="001F6B14">
        <w:rPr>
          <w:rFonts w:eastAsia="Palatino Linotype" w:cs="Palatino Linotype"/>
          <w:b/>
          <w:bCs/>
          <w:color w:val="000000"/>
          <w:szCs w:val="24"/>
        </w:rPr>
        <w:t>»</w:t>
      </w:r>
      <w:r w:rsidR="00584A52" w:rsidRPr="001F6B14">
        <w:rPr>
          <w:rFonts w:eastAsia="Palatino Linotype" w:cs="Palatino Linotype"/>
          <w:color w:val="000000"/>
          <w:szCs w:val="24"/>
        </w:rPr>
        <w:t xml:space="preserve"> y </w:t>
      </w:r>
      <w:r w:rsidR="00584A52" w:rsidRPr="001F6B14">
        <w:rPr>
          <w:rFonts w:eastAsia="Palatino Linotype" w:cs="Palatino Linotype"/>
          <w:b/>
          <w:bCs/>
          <w:color w:val="000000"/>
          <w:szCs w:val="24"/>
        </w:rPr>
        <w:t>«</w:t>
      </w:r>
      <w:r w:rsidR="00C609A9" w:rsidRPr="001F6B14">
        <w:rPr>
          <w:rFonts w:eastAsia="Palatino Linotype" w:cs="Palatino Linotype"/>
          <w:b/>
          <w:bCs/>
          <w:color w:val="000000"/>
          <w:szCs w:val="24"/>
        </w:rPr>
        <w:t>RESPUESTA 00248.pdf</w:t>
      </w:r>
      <w:r w:rsidR="00584A52" w:rsidRPr="001F6B14">
        <w:rPr>
          <w:rFonts w:eastAsia="Palatino Linotype" w:cs="Palatino Linotype"/>
          <w:b/>
          <w:bCs/>
          <w:color w:val="000000"/>
          <w:szCs w:val="24"/>
        </w:rPr>
        <w:t>»</w:t>
      </w:r>
      <w:r w:rsidR="00607F39" w:rsidRPr="001F6B14">
        <w:rPr>
          <w:rFonts w:eastAsia="Palatino Linotype" w:cs="Palatino Linotype"/>
          <w:color w:val="000000"/>
          <w:szCs w:val="24"/>
        </w:rPr>
        <w:t xml:space="preserve">, </w:t>
      </w:r>
      <w:r w:rsidR="000C2C84" w:rsidRPr="001F6B14">
        <w:rPr>
          <w:rFonts w:eastAsia="Palatino Linotype" w:cs="Palatino Linotype"/>
          <w:color w:val="000000"/>
          <w:szCs w:val="24"/>
        </w:rPr>
        <w:t xml:space="preserve">que consisten en los oficios </w:t>
      </w:r>
      <w:r w:rsidR="00D25605" w:rsidRPr="001F6B14">
        <w:rPr>
          <w:rFonts w:eastAsia="Palatino Linotype" w:cs="Palatino Linotype"/>
          <w:color w:val="000000"/>
          <w:szCs w:val="24"/>
        </w:rPr>
        <w:t>TM/</w:t>
      </w:r>
      <w:r w:rsidR="00C609A9" w:rsidRPr="001F6B14">
        <w:rPr>
          <w:rFonts w:eastAsia="Palatino Linotype" w:cs="Palatino Linotype"/>
          <w:color w:val="000000"/>
          <w:szCs w:val="24"/>
        </w:rPr>
        <w:t>3254</w:t>
      </w:r>
      <w:r w:rsidR="00D25605" w:rsidRPr="001F6B14">
        <w:rPr>
          <w:rFonts w:eastAsia="Palatino Linotype" w:cs="Palatino Linotype"/>
          <w:color w:val="000000"/>
          <w:szCs w:val="24"/>
        </w:rPr>
        <w:t>/2025</w:t>
      </w:r>
      <w:r w:rsidR="00607F39" w:rsidRPr="001F6B14">
        <w:rPr>
          <w:rFonts w:eastAsia="Palatino Linotype" w:cs="Palatino Linotype"/>
          <w:color w:val="000000"/>
          <w:szCs w:val="24"/>
        </w:rPr>
        <w:t xml:space="preserve"> y T</w:t>
      </w:r>
      <w:r w:rsidR="00D25605" w:rsidRPr="001F6B14">
        <w:rPr>
          <w:rFonts w:eastAsia="Palatino Linotype" w:cs="Palatino Linotype"/>
          <w:color w:val="000000"/>
          <w:szCs w:val="24"/>
        </w:rPr>
        <w:t>M/</w:t>
      </w:r>
      <w:r w:rsidR="00C609A9" w:rsidRPr="001F6B14">
        <w:rPr>
          <w:rFonts w:eastAsia="Palatino Linotype" w:cs="Palatino Linotype"/>
          <w:color w:val="000000"/>
          <w:szCs w:val="24"/>
        </w:rPr>
        <w:t>3034</w:t>
      </w:r>
      <w:r w:rsidR="00D25605" w:rsidRPr="001F6B14">
        <w:rPr>
          <w:rFonts w:eastAsia="Palatino Linotype" w:cs="Palatino Linotype"/>
          <w:color w:val="000000"/>
          <w:szCs w:val="24"/>
        </w:rPr>
        <w:t>/202</w:t>
      </w:r>
      <w:r w:rsidR="00C609A9" w:rsidRPr="001F6B14">
        <w:rPr>
          <w:rFonts w:eastAsia="Palatino Linotype" w:cs="Palatino Linotype"/>
          <w:color w:val="000000"/>
          <w:szCs w:val="24"/>
        </w:rPr>
        <w:t>5</w:t>
      </w:r>
      <w:r w:rsidR="00607F39" w:rsidRPr="001F6B14">
        <w:rPr>
          <w:rFonts w:eastAsia="Palatino Linotype" w:cs="Palatino Linotype"/>
          <w:color w:val="000000"/>
          <w:szCs w:val="24"/>
        </w:rPr>
        <w:t xml:space="preserve"> </w:t>
      </w:r>
      <w:r w:rsidR="000C2C84" w:rsidRPr="001F6B14">
        <w:rPr>
          <w:rFonts w:eastAsia="Palatino Linotype" w:cs="Palatino Linotype"/>
          <w:color w:val="000000"/>
          <w:szCs w:val="24"/>
        </w:rPr>
        <w:t xml:space="preserve">emitidos por </w:t>
      </w:r>
      <w:r w:rsidR="00C609A9" w:rsidRPr="001F6B14">
        <w:rPr>
          <w:rFonts w:eastAsia="Palatino Linotype" w:cs="Palatino Linotype"/>
          <w:color w:val="000000"/>
          <w:szCs w:val="24"/>
        </w:rPr>
        <w:t>la</w:t>
      </w:r>
      <w:r w:rsidR="000C2C84" w:rsidRPr="001F6B14">
        <w:rPr>
          <w:rFonts w:eastAsia="Palatino Linotype" w:cs="Palatino Linotype"/>
          <w:color w:val="000000"/>
          <w:szCs w:val="24"/>
        </w:rPr>
        <w:t xml:space="preserve"> </w:t>
      </w:r>
      <w:r w:rsidR="001F5625" w:rsidRPr="001F6B14">
        <w:rPr>
          <w:rFonts w:eastAsia="Palatino Linotype" w:cs="Palatino Linotype"/>
          <w:color w:val="000000"/>
          <w:szCs w:val="24"/>
        </w:rPr>
        <w:t>Tesorer</w:t>
      </w:r>
      <w:r w:rsidR="00C609A9" w:rsidRPr="001F6B14">
        <w:rPr>
          <w:rFonts w:eastAsia="Palatino Linotype" w:cs="Palatino Linotype"/>
          <w:color w:val="000000"/>
          <w:szCs w:val="24"/>
        </w:rPr>
        <w:t>a</w:t>
      </w:r>
      <w:r w:rsidR="001F5625" w:rsidRPr="001F6B14">
        <w:rPr>
          <w:rFonts w:eastAsia="Palatino Linotype" w:cs="Palatino Linotype"/>
          <w:color w:val="000000"/>
          <w:szCs w:val="24"/>
        </w:rPr>
        <w:t xml:space="preserve"> Municipal, en los que sustancialmente se respondió lo siguiente:</w:t>
      </w:r>
    </w:p>
    <w:p w14:paraId="3A2CADD7" w14:textId="77777777" w:rsidR="001F5625" w:rsidRPr="001F6B14" w:rsidRDefault="001F5625" w:rsidP="000672E0">
      <w:pPr>
        <w:pBdr>
          <w:top w:val="nil"/>
          <w:left w:val="nil"/>
          <w:bottom w:val="nil"/>
          <w:right w:val="nil"/>
          <w:between w:val="nil"/>
        </w:pBdr>
        <w:contextualSpacing/>
        <w:rPr>
          <w:rFonts w:eastAsia="Palatino Linotype" w:cs="Palatino Linotype"/>
          <w:color w:val="000000"/>
          <w:szCs w:val="24"/>
        </w:rPr>
      </w:pPr>
    </w:p>
    <w:p w14:paraId="65B5452A" w14:textId="01F17DCC" w:rsidR="001F5625" w:rsidRPr="001F6B14" w:rsidRDefault="00607F39" w:rsidP="008978A2">
      <w:pPr>
        <w:pStyle w:val="Prrafodelista"/>
        <w:numPr>
          <w:ilvl w:val="0"/>
          <w:numId w:val="17"/>
        </w:numPr>
        <w:pBdr>
          <w:top w:val="nil"/>
          <w:left w:val="nil"/>
          <w:bottom w:val="nil"/>
          <w:right w:val="nil"/>
          <w:between w:val="nil"/>
        </w:pBdr>
        <w:contextualSpacing/>
        <w:rPr>
          <w:rFonts w:eastAsia="Palatino Linotype" w:cs="Palatino Linotype"/>
          <w:color w:val="000000"/>
        </w:rPr>
      </w:pPr>
      <w:r w:rsidRPr="001F6B14">
        <w:rPr>
          <w:rFonts w:eastAsia="Palatino Linotype" w:cs="Palatino Linotype"/>
          <w:color w:val="000000"/>
        </w:rPr>
        <w:t xml:space="preserve">Que </w:t>
      </w:r>
      <w:r w:rsidR="00C609A9" w:rsidRPr="001F6B14">
        <w:rPr>
          <w:rFonts w:eastAsia="Palatino Linotype" w:cs="Palatino Linotype"/>
          <w:color w:val="000000"/>
        </w:rPr>
        <w:t>la información solicitada se encuentra reservada, con fundamento en el Artículo 140 de la Ley de Transparencia y Acceso a la Información Pública del Estado de México y Municipios</w:t>
      </w:r>
      <w:r w:rsidRPr="001F6B14">
        <w:rPr>
          <w:rFonts w:eastAsia="Palatino Linotype" w:cs="Palatino Linotype"/>
          <w:color w:val="000000"/>
        </w:rPr>
        <w:t>.</w:t>
      </w:r>
    </w:p>
    <w:p w14:paraId="0203CB70" w14:textId="30BE0B74" w:rsidR="00CF4162" w:rsidRPr="001F6B14" w:rsidRDefault="00CF4162" w:rsidP="008978A2">
      <w:pPr>
        <w:pStyle w:val="Prrafodelista"/>
        <w:numPr>
          <w:ilvl w:val="0"/>
          <w:numId w:val="17"/>
        </w:numPr>
        <w:pBdr>
          <w:top w:val="nil"/>
          <w:left w:val="nil"/>
          <w:bottom w:val="nil"/>
          <w:right w:val="nil"/>
          <w:between w:val="nil"/>
        </w:pBdr>
        <w:contextualSpacing/>
        <w:rPr>
          <w:rFonts w:eastAsia="Palatino Linotype" w:cs="Palatino Linotype"/>
          <w:color w:val="000000"/>
        </w:rPr>
      </w:pPr>
      <w:r w:rsidRPr="001F6B14">
        <w:rPr>
          <w:rFonts w:eastAsia="Palatino Linotype" w:cs="Palatino Linotype"/>
          <w:color w:val="000000"/>
        </w:rPr>
        <w:t xml:space="preserve">Que </w:t>
      </w:r>
      <w:r w:rsidR="00C609A9" w:rsidRPr="001F6B14">
        <w:rPr>
          <w:rFonts w:eastAsia="Palatino Linotype" w:cs="Palatino Linotype"/>
          <w:color w:val="000000"/>
        </w:rPr>
        <w:t xml:space="preserve">el Órgano Interno de Control de la Administración Pública Municipal Centralizada, se encuentra realizando una revisión a los informes trimestrales del ejercicio fiscal 2025, en relación a su integración y presentación de acuerdo a los </w:t>
      </w:r>
      <w:r w:rsidR="00C609A9" w:rsidRPr="001F6B14">
        <w:rPr>
          <w:rFonts w:eastAsia="Palatino Linotype" w:cs="Palatino Linotype"/>
          <w:color w:val="000000"/>
        </w:rPr>
        <w:lastRenderedPageBreak/>
        <w:t>lineamientos emitidos por el OSFEM, en los cuales se encuentra la información referida</w:t>
      </w:r>
      <w:r w:rsidR="00607F39" w:rsidRPr="001F6B14">
        <w:rPr>
          <w:rFonts w:eastAsia="Palatino Linotype" w:cs="Palatino Linotype"/>
          <w:color w:val="000000"/>
        </w:rPr>
        <w:t>.</w:t>
      </w:r>
    </w:p>
    <w:p w14:paraId="37AD9E24" w14:textId="1A443AAF" w:rsidR="00B03A5D" w:rsidRPr="001F6B14" w:rsidRDefault="00340115" w:rsidP="008978A2">
      <w:pPr>
        <w:pStyle w:val="Prrafodelista"/>
        <w:numPr>
          <w:ilvl w:val="0"/>
          <w:numId w:val="17"/>
        </w:numPr>
        <w:pBdr>
          <w:top w:val="nil"/>
          <w:left w:val="nil"/>
          <w:bottom w:val="nil"/>
          <w:right w:val="nil"/>
          <w:between w:val="nil"/>
        </w:pBdr>
        <w:contextualSpacing/>
        <w:rPr>
          <w:rFonts w:eastAsia="Palatino Linotype" w:cs="Palatino Linotype"/>
          <w:color w:val="000000"/>
        </w:rPr>
      </w:pPr>
      <w:r w:rsidRPr="001F6B14">
        <w:rPr>
          <w:rFonts w:eastAsia="Palatino Linotype" w:cs="Palatino Linotype"/>
          <w:color w:val="000000"/>
        </w:rPr>
        <w:t>Que</w:t>
      </w:r>
      <w:r w:rsidR="00090B55" w:rsidRPr="001F6B14">
        <w:rPr>
          <w:rFonts w:eastAsia="Palatino Linotype" w:cs="Palatino Linotype"/>
          <w:color w:val="000000"/>
        </w:rPr>
        <w:t>,</w:t>
      </w:r>
      <w:r w:rsidRPr="001F6B14">
        <w:rPr>
          <w:rFonts w:eastAsia="Palatino Linotype" w:cs="Palatino Linotype"/>
          <w:color w:val="000000"/>
        </w:rPr>
        <w:t xml:space="preserve"> </w:t>
      </w:r>
      <w:r w:rsidR="00C609A9" w:rsidRPr="001F6B14">
        <w:rPr>
          <w:rFonts w:eastAsia="Palatino Linotype" w:cs="Palatino Linotype"/>
          <w:color w:val="000000"/>
        </w:rPr>
        <w:t xml:space="preserve">se anexa copia simple de la orden de revisión de la integración del tercer y cuarto informe trimestral 2025, oficio número OIC/CACE/010/2025, de fecha 01 de octubre de 2025, adjuntando a su respuesta los documentos en comento. </w:t>
      </w:r>
    </w:p>
    <w:p w14:paraId="5AA0C754" w14:textId="77777777" w:rsidR="00922F2F" w:rsidRPr="001F6B14" w:rsidRDefault="00922F2F" w:rsidP="000672E0">
      <w:pPr>
        <w:pBdr>
          <w:top w:val="nil"/>
          <w:left w:val="nil"/>
          <w:bottom w:val="nil"/>
          <w:right w:val="nil"/>
          <w:between w:val="nil"/>
        </w:pBdr>
        <w:contextualSpacing/>
        <w:rPr>
          <w:rFonts w:eastAsia="Palatino Linotype" w:cs="Palatino Linotype"/>
          <w:color w:val="000000"/>
          <w:szCs w:val="24"/>
        </w:rPr>
      </w:pPr>
    </w:p>
    <w:p w14:paraId="0BD25BEE" w14:textId="6D98A5EC" w:rsidR="00CA5A88" w:rsidRPr="001F6B14" w:rsidRDefault="00C44081" w:rsidP="00C44081">
      <w:pPr>
        <w:pBdr>
          <w:top w:val="nil"/>
          <w:left w:val="nil"/>
          <w:bottom w:val="nil"/>
          <w:right w:val="nil"/>
          <w:between w:val="nil"/>
        </w:pBdr>
        <w:contextualSpacing/>
        <w:rPr>
          <w:rFonts w:eastAsia="Palatino Linotype" w:cs="Palatino Linotype"/>
          <w:color w:val="000000"/>
          <w:szCs w:val="24"/>
        </w:rPr>
      </w:pPr>
      <w:r w:rsidRPr="001F6B14">
        <w:rPr>
          <w:rFonts w:eastAsia="Palatino Linotype" w:cs="Palatino Linotype"/>
          <w:color w:val="000000"/>
          <w:szCs w:val="24"/>
        </w:rPr>
        <w:t>Ante la respuesta em</w:t>
      </w:r>
      <w:r w:rsidR="00F44D34" w:rsidRPr="001F6B14">
        <w:rPr>
          <w:rFonts w:eastAsia="Palatino Linotype" w:cs="Palatino Linotype"/>
          <w:color w:val="000000"/>
          <w:szCs w:val="24"/>
        </w:rPr>
        <w:t>itida por el Sujeto Obligado, el</w:t>
      </w:r>
      <w:r w:rsidRPr="001F6B14">
        <w:rPr>
          <w:rFonts w:eastAsia="Palatino Linotype" w:cs="Palatino Linotype"/>
          <w:color w:val="000000"/>
          <w:szCs w:val="24"/>
        </w:rPr>
        <w:t xml:space="preserve"> Recurrente consideró que </w:t>
      </w:r>
      <w:r w:rsidR="00A12039" w:rsidRPr="001F6B14">
        <w:rPr>
          <w:rFonts w:eastAsia="Palatino Linotype" w:cs="Palatino Linotype"/>
          <w:color w:val="000000"/>
          <w:szCs w:val="24"/>
        </w:rPr>
        <w:t xml:space="preserve">se trasgredió </w:t>
      </w:r>
      <w:r w:rsidRPr="001F6B14">
        <w:rPr>
          <w:rFonts w:eastAsia="Palatino Linotype" w:cs="Palatino Linotype"/>
          <w:color w:val="000000"/>
          <w:szCs w:val="24"/>
        </w:rPr>
        <w:t xml:space="preserve">su derecho a la información pública, por lo que interpuso </w:t>
      </w:r>
      <w:r w:rsidR="001C5852" w:rsidRPr="001F6B14">
        <w:rPr>
          <w:rFonts w:eastAsia="Palatino Linotype" w:cs="Palatino Linotype"/>
          <w:color w:val="000000"/>
          <w:szCs w:val="24"/>
        </w:rPr>
        <w:t>los</w:t>
      </w:r>
      <w:r w:rsidRPr="001F6B14">
        <w:rPr>
          <w:rFonts w:eastAsia="Palatino Linotype" w:cs="Palatino Linotype"/>
          <w:color w:val="000000"/>
          <w:szCs w:val="24"/>
        </w:rPr>
        <w:t xml:space="preserve"> recurso</w:t>
      </w:r>
      <w:r w:rsidR="001C5852" w:rsidRPr="001F6B14">
        <w:rPr>
          <w:rFonts w:eastAsia="Palatino Linotype" w:cs="Palatino Linotype"/>
          <w:color w:val="000000"/>
          <w:szCs w:val="24"/>
        </w:rPr>
        <w:t>s</w:t>
      </w:r>
      <w:r w:rsidRPr="001F6B14">
        <w:rPr>
          <w:rFonts w:eastAsia="Palatino Linotype" w:cs="Palatino Linotype"/>
          <w:color w:val="000000"/>
          <w:szCs w:val="24"/>
        </w:rPr>
        <w:t xml:space="preserve"> de revisión al rubro citado, </w:t>
      </w:r>
      <w:r w:rsidR="00D25605" w:rsidRPr="001F6B14">
        <w:rPr>
          <w:rFonts w:eastAsia="Palatino Linotype" w:cs="Palatino Linotype"/>
          <w:color w:val="000000"/>
          <w:szCs w:val="24"/>
        </w:rPr>
        <w:t>refiriendo</w:t>
      </w:r>
      <w:r w:rsidR="0093595C" w:rsidRPr="001F6B14">
        <w:rPr>
          <w:rFonts w:eastAsia="Palatino Linotype" w:cs="Palatino Linotype"/>
          <w:color w:val="000000"/>
          <w:szCs w:val="24"/>
        </w:rPr>
        <w:t xml:space="preserve"> </w:t>
      </w:r>
      <w:r w:rsidRPr="001F6B14">
        <w:rPr>
          <w:rFonts w:eastAsia="Palatino Linotype" w:cs="Palatino Linotype"/>
          <w:color w:val="000000"/>
          <w:szCs w:val="24"/>
        </w:rPr>
        <w:t>como acto impugnado</w:t>
      </w:r>
      <w:r w:rsidR="00E05C8B" w:rsidRPr="001F6B14">
        <w:rPr>
          <w:rFonts w:eastAsia="Palatino Linotype" w:cs="Palatino Linotype"/>
          <w:color w:val="000000"/>
          <w:szCs w:val="24"/>
        </w:rPr>
        <w:t xml:space="preserve"> las </w:t>
      </w:r>
      <w:r w:rsidR="00C609A9" w:rsidRPr="001F6B14">
        <w:rPr>
          <w:rFonts w:eastAsia="Palatino Linotype" w:cs="Palatino Linotype"/>
          <w:color w:val="000000"/>
          <w:szCs w:val="24"/>
        </w:rPr>
        <w:t>respuestas proporcionadas</w:t>
      </w:r>
      <w:r w:rsidR="00E05C8B" w:rsidRPr="001F6B14">
        <w:rPr>
          <w:rFonts w:eastAsia="Palatino Linotype" w:cs="Palatino Linotype"/>
          <w:color w:val="000000"/>
          <w:szCs w:val="24"/>
        </w:rPr>
        <w:t xml:space="preserve"> y</w:t>
      </w:r>
      <w:r w:rsidR="00AC1904" w:rsidRPr="001F6B14">
        <w:rPr>
          <w:rFonts w:eastAsia="Palatino Linotype" w:cs="Palatino Linotype"/>
          <w:color w:val="000000"/>
          <w:szCs w:val="24"/>
        </w:rPr>
        <w:t xml:space="preserve"> </w:t>
      </w:r>
      <w:r w:rsidR="00D25605" w:rsidRPr="001F6B14">
        <w:rPr>
          <w:rFonts w:eastAsia="Palatino Linotype" w:cs="Palatino Linotype"/>
          <w:color w:val="000000"/>
          <w:szCs w:val="24"/>
        </w:rPr>
        <w:t>señalando medularmente</w:t>
      </w:r>
      <w:r w:rsidR="00AC1904" w:rsidRPr="001F6B14">
        <w:rPr>
          <w:rFonts w:eastAsia="Palatino Linotype" w:cs="Palatino Linotype"/>
          <w:color w:val="000000"/>
          <w:szCs w:val="24"/>
        </w:rPr>
        <w:t xml:space="preserve"> como </w:t>
      </w:r>
      <w:r w:rsidR="00317AC9" w:rsidRPr="001F6B14">
        <w:rPr>
          <w:rFonts w:eastAsia="Palatino Linotype" w:cs="Palatino Linotype"/>
          <w:color w:val="000000"/>
          <w:szCs w:val="24"/>
        </w:rPr>
        <w:t xml:space="preserve">razones o motivos de inconformidad </w:t>
      </w:r>
      <w:r w:rsidR="00D25605" w:rsidRPr="001F6B14">
        <w:rPr>
          <w:rFonts w:eastAsia="Palatino Linotype" w:cs="Palatino Linotype"/>
          <w:color w:val="000000"/>
          <w:szCs w:val="24"/>
        </w:rPr>
        <w:t>la clasificación de la información solicitada por parte del Sujeto Obligado</w:t>
      </w:r>
      <w:r w:rsidR="00E05C8B" w:rsidRPr="001F6B14">
        <w:rPr>
          <w:rFonts w:eastAsia="Palatino Linotype" w:cs="Palatino Linotype"/>
          <w:color w:val="000000"/>
          <w:szCs w:val="24"/>
        </w:rPr>
        <w:t>.</w:t>
      </w:r>
    </w:p>
    <w:p w14:paraId="344B51AF" w14:textId="77777777" w:rsidR="00D12150" w:rsidRPr="001F6B14" w:rsidRDefault="00D12150" w:rsidP="00C44081">
      <w:pPr>
        <w:pBdr>
          <w:top w:val="nil"/>
          <w:left w:val="nil"/>
          <w:bottom w:val="nil"/>
          <w:right w:val="nil"/>
          <w:between w:val="nil"/>
        </w:pBdr>
        <w:contextualSpacing/>
        <w:rPr>
          <w:rFonts w:eastAsia="Palatino Linotype" w:cs="Palatino Linotype"/>
          <w:color w:val="000000"/>
          <w:szCs w:val="24"/>
        </w:rPr>
      </w:pPr>
    </w:p>
    <w:p w14:paraId="3212D86D" w14:textId="1D7FB5BE" w:rsidR="00E05C8B" w:rsidRPr="001F6B14" w:rsidRDefault="00E05C8B" w:rsidP="00E05C8B">
      <w:pPr>
        <w:pBdr>
          <w:top w:val="nil"/>
          <w:left w:val="nil"/>
          <w:bottom w:val="nil"/>
          <w:right w:val="nil"/>
          <w:between w:val="nil"/>
        </w:pBdr>
        <w:contextualSpacing/>
        <w:rPr>
          <w:rFonts w:eastAsia="Palatino Linotype" w:cs="Palatino Linotype"/>
          <w:color w:val="000000"/>
          <w:szCs w:val="24"/>
        </w:rPr>
      </w:pPr>
      <w:r w:rsidRPr="001F6B14">
        <w:t xml:space="preserve">Durante la etapa de manifestaciones, el Sujeto Obligado rindió su Informe Justificado mediante la entrega </w:t>
      </w:r>
      <w:r w:rsidRPr="001F6B14">
        <w:rPr>
          <w:rFonts w:eastAsia="Palatino Linotype" w:cs="Palatino Linotype"/>
          <w:color w:val="000000"/>
          <w:szCs w:val="24"/>
        </w:rPr>
        <w:t>de los siguientes documentos:</w:t>
      </w:r>
      <w:r w:rsidR="00D25605" w:rsidRPr="001F6B14">
        <w:t xml:space="preserve"> </w:t>
      </w:r>
    </w:p>
    <w:p w14:paraId="1805929C" w14:textId="77777777" w:rsidR="00E05C8B" w:rsidRPr="001F6B14" w:rsidRDefault="00E05C8B" w:rsidP="00E05C8B">
      <w:pPr>
        <w:pBdr>
          <w:top w:val="nil"/>
          <w:left w:val="nil"/>
          <w:bottom w:val="nil"/>
          <w:right w:val="nil"/>
          <w:between w:val="nil"/>
        </w:pBdr>
        <w:contextualSpacing/>
        <w:rPr>
          <w:rFonts w:eastAsia="Palatino Linotype" w:cs="Palatino Linotype"/>
          <w:color w:val="000000"/>
          <w:szCs w:val="24"/>
        </w:rPr>
      </w:pPr>
    </w:p>
    <w:p w14:paraId="7B5EF6EF" w14:textId="5F34DDFB" w:rsidR="00E05C8B" w:rsidRPr="001F6B14" w:rsidRDefault="00C609A9" w:rsidP="00746721">
      <w:pPr>
        <w:pStyle w:val="Prrafodelista"/>
        <w:numPr>
          <w:ilvl w:val="0"/>
          <w:numId w:val="22"/>
        </w:numPr>
        <w:pBdr>
          <w:top w:val="nil"/>
          <w:left w:val="nil"/>
          <w:bottom w:val="nil"/>
          <w:right w:val="nil"/>
          <w:between w:val="nil"/>
        </w:pBdr>
        <w:contextualSpacing/>
        <w:rPr>
          <w:rFonts w:eastAsia="Palatino Linotype" w:cs="Palatino Linotype"/>
          <w:color w:val="000000"/>
        </w:rPr>
      </w:pPr>
      <w:r w:rsidRPr="001F6B14">
        <w:rPr>
          <w:rFonts w:eastAsia="Palatino Linotype" w:cs="Palatino Linotype"/>
          <w:b/>
          <w:color w:val="000000"/>
        </w:rPr>
        <w:t>“TM.3408.2025.pdf” y “TM.3409.2025 SOLICITUD 248.pdf”</w:t>
      </w:r>
      <w:r w:rsidR="00E05C8B" w:rsidRPr="001F6B14">
        <w:rPr>
          <w:rFonts w:eastAsia="Palatino Linotype" w:cs="Palatino Linotype"/>
          <w:color w:val="000000"/>
        </w:rPr>
        <w:t>.</w:t>
      </w:r>
      <w:r w:rsidR="000E5D72" w:rsidRPr="001F6B14">
        <w:rPr>
          <w:rFonts w:eastAsia="Palatino Linotype" w:cs="Palatino Linotype"/>
          <w:color w:val="000000"/>
        </w:rPr>
        <w:t xml:space="preserve"> Oficio</w:t>
      </w:r>
      <w:r w:rsidR="00746721" w:rsidRPr="001F6B14">
        <w:rPr>
          <w:rFonts w:eastAsia="Palatino Linotype" w:cs="Palatino Linotype"/>
          <w:color w:val="000000"/>
        </w:rPr>
        <w:t>s</w:t>
      </w:r>
      <w:r w:rsidR="000E5D72" w:rsidRPr="001F6B14">
        <w:rPr>
          <w:rFonts w:eastAsia="Palatino Linotype" w:cs="Palatino Linotype"/>
          <w:color w:val="000000"/>
        </w:rPr>
        <w:t xml:space="preserve"> número</w:t>
      </w:r>
      <w:r w:rsidR="00746721" w:rsidRPr="001F6B14">
        <w:rPr>
          <w:rFonts w:eastAsia="Palatino Linotype" w:cs="Palatino Linotype"/>
          <w:color w:val="000000"/>
        </w:rPr>
        <w:t>s</w:t>
      </w:r>
      <w:r w:rsidR="000E5D72" w:rsidRPr="001F6B14">
        <w:rPr>
          <w:rFonts w:eastAsia="Palatino Linotype" w:cs="Palatino Linotype"/>
          <w:color w:val="000000"/>
        </w:rPr>
        <w:t xml:space="preserve"> </w:t>
      </w:r>
      <w:r w:rsidR="00746721" w:rsidRPr="001F6B14">
        <w:rPr>
          <w:rFonts w:eastAsia="Palatino Linotype" w:cs="Palatino Linotype"/>
          <w:color w:val="000000"/>
        </w:rPr>
        <w:t>TM/3408/2025 y TM/3409/2025</w:t>
      </w:r>
      <w:r w:rsidR="000E5D72" w:rsidRPr="001F6B14">
        <w:rPr>
          <w:rFonts w:eastAsia="Palatino Linotype" w:cs="Palatino Linotype"/>
          <w:color w:val="000000"/>
        </w:rPr>
        <w:t xml:space="preserve"> emitido</w:t>
      </w:r>
      <w:r w:rsidR="00746721" w:rsidRPr="001F6B14">
        <w:rPr>
          <w:rFonts w:eastAsia="Palatino Linotype" w:cs="Palatino Linotype"/>
          <w:color w:val="000000"/>
        </w:rPr>
        <w:t>s</w:t>
      </w:r>
      <w:r w:rsidR="000E5D72" w:rsidRPr="001F6B14">
        <w:rPr>
          <w:rFonts w:eastAsia="Palatino Linotype" w:cs="Palatino Linotype"/>
          <w:color w:val="000000"/>
        </w:rPr>
        <w:t xml:space="preserve"> por la </w:t>
      </w:r>
      <w:r w:rsidR="00746721" w:rsidRPr="001F6B14">
        <w:rPr>
          <w:rFonts w:eastAsia="Palatino Linotype" w:cs="Palatino Linotype"/>
          <w:color w:val="000000"/>
        </w:rPr>
        <w:t>Tesorera Municipal</w:t>
      </w:r>
      <w:r w:rsidR="000E5D72" w:rsidRPr="001F6B14">
        <w:rPr>
          <w:rFonts w:eastAsia="Palatino Linotype" w:cs="Palatino Linotype"/>
          <w:color w:val="000000"/>
        </w:rPr>
        <w:t xml:space="preserve">, mediante </w:t>
      </w:r>
      <w:r w:rsidR="00746721" w:rsidRPr="001F6B14">
        <w:rPr>
          <w:rFonts w:eastAsia="Palatino Linotype" w:cs="Palatino Linotype"/>
          <w:color w:val="000000"/>
        </w:rPr>
        <w:t>los</w:t>
      </w:r>
      <w:r w:rsidR="000E5D72" w:rsidRPr="001F6B14">
        <w:rPr>
          <w:rFonts w:eastAsia="Palatino Linotype" w:cs="Palatino Linotype"/>
          <w:color w:val="000000"/>
        </w:rPr>
        <w:t xml:space="preserve"> cual</w:t>
      </w:r>
      <w:r w:rsidR="00746721" w:rsidRPr="001F6B14">
        <w:rPr>
          <w:rFonts w:eastAsia="Palatino Linotype" w:cs="Palatino Linotype"/>
          <w:color w:val="000000"/>
        </w:rPr>
        <w:t>es</w:t>
      </w:r>
      <w:r w:rsidR="000E5D72" w:rsidRPr="001F6B14">
        <w:rPr>
          <w:rFonts w:eastAsia="Palatino Linotype" w:cs="Palatino Linotype"/>
          <w:color w:val="000000"/>
        </w:rPr>
        <w:t xml:space="preserve"> </w:t>
      </w:r>
      <w:r w:rsidR="003F3232" w:rsidRPr="001F6B14">
        <w:rPr>
          <w:rFonts w:eastAsia="Palatino Linotype" w:cs="Palatino Linotype"/>
          <w:color w:val="000000"/>
        </w:rPr>
        <w:t>reiteró que se fundamentaron y motivaron las causas por las que es necesario clasificar la información como reserva</w:t>
      </w:r>
      <w:r w:rsidR="00746721" w:rsidRPr="001F6B14">
        <w:rPr>
          <w:rFonts w:eastAsia="Palatino Linotype" w:cs="Palatino Linotype"/>
          <w:color w:val="000000"/>
        </w:rPr>
        <w:t>da</w:t>
      </w:r>
      <w:r w:rsidR="003F3232" w:rsidRPr="001F6B14">
        <w:rPr>
          <w:rFonts w:eastAsia="Palatino Linotype" w:cs="Palatino Linotype"/>
          <w:color w:val="000000"/>
        </w:rPr>
        <w:t xml:space="preserve">, toda vez que </w:t>
      </w:r>
      <w:r w:rsidR="00746721" w:rsidRPr="001F6B14">
        <w:rPr>
          <w:rFonts w:eastAsia="Palatino Linotype" w:cs="Palatino Linotype"/>
          <w:color w:val="000000"/>
        </w:rPr>
        <w:t>se encuentra en periodo de fiscalización en el Órgano Interno de Control de la Administración Pública Centralizada de Tecámac, por lo que la Tesorería municipal, no cuenta con la información y documentación física, señalando además que, la fiscalización se considera como un proceso de revisión y auditoría para comprobar que los recursos se ejerzan en apego a la normatividad aplicable.</w:t>
      </w:r>
    </w:p>
    <w:p w14:paraId="360CB0F9" w14:textId="77777777" w:rsidR="00E05C8B" w:rsidRPr="001F6B14" w:rsidRDefault="00E05C8B" w:rsidP="00E05C8B">
      <w:pPr>
        <w:pBdr>
          <w:top w:val="nil"/>
          <w:left w:val="nil"/>
          <w:bottom w:val="nil"/>
          <w:right w:val="nil"/>
          <w:between w:val="nil"/>
        </w:pBdr>
        <w:contextualSpacing/>
        <w:rPr>
          <w:rFonts w:eastAsia="Palatino Linotype" w:cs="Palatino Linotype"/>
          <w:color w:val="000000"/>
          <w:szCs w:val="24"/>
        </w:rPr>
      </w:pPr>
    </w:p>
    <w:p w14:paraId="04E6EE68" w14:textId="45DC87DB" w:rsidR="00C44081" w:rsidRPr="001F6B14" w:rsidRDefault="006B4ECE" w:rsidP="006B4ECE">
      <w:pPr>
        <w:pBdr>
          <w:top w:val="nil"/>
          <w:left w:val="nil"/>
          <w:bottom w:val="nil"/>
          <w:right w:val="nil"/>
          <w:between w:val="nil"/>
        </w:pBdr>
        <w:contextualSpacing/>
        <w:rPr>
          <w:rFonts w:eastAsia="Palatino Linotype" w:cs="Palatino Linotype"/>
          <w:color w:val="000000"/>
          <w:szCs w:val="24"/>
        </w:rPr>
      </w:pPr>
      <w:r w:rsidRPr="001F6B14">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B94234" w:rsidRPr="001F6B14">
        <w:rPr>
          <w:rFonts w:eastAsia="Palatino Linotype" w:cs="Palatino Linotype"/>
          <w:color w:val="000000"/>
          <w:szCs w:val="24"/>
        </w:rPr>
        <w:t xml:space="preserve"> la</w:t>
      </w:r>
      <w:r w:rsidRPr="001F6B14">
        <w:rPr>
          <w:rFonts w:eastAsia="Palatino Linotype" w:cs="Palatino Linotype"/>
          <w:color w:val="000000"/>
          <w:szCs w:val="24"/>
        </w:rPr>
        <w:t xml:space="preserve"> Recurrente, así como calificar las razones o motivos de inconformidad del particular.</w:t>
      </w:r>
    </w:p>
    <w:p w14:paraId="7BA70A17" w14:textId="77777777" w:rsidR="006B4ECE" w:rsidRPr="001F6B14" w:rsidRDefault="006B4ECE" w:rsidP="006B4ECE">
      <w:pPr>
        <w:pBdr>
          <w:top w:val="nil"/>
          <w:left w:val="nil"/>
          <w:bottom w:val="nil"/>
          <w:right w:val="nil"/>
          <w:between w:val="nil"/>
        </w:pBdr>
        <w:contextualSpacing/>
        <w:rPr>
          <w:rFonts w:eastAsia="Palatino Linotype" w:cs="Palatino Linotype"/>
          <w:color w:val="000000"/>
          <w:szCs w:val="24"/>
        </w:rPr>
      </w:pPr>
    </w:p>
    <w:p w14:paraId="2255C402" w14:textId="77777777" w:rsidR="00092CD9" w:rsidRPr="001F6B14" w:rsidRDefault="00092CD9" w:rsidP="00092CD9">
      <w:pPr>
        <w:pBdr>
          <w:top w:val="nil"/>
          <w:left w:val="nil"/>
          <w:bottom w:val="nil"/>
          <w:right w:val="nil"/>
          <w:between w:val="nil"/>
        </w:pBdr>
        <w:contextualSpacing/>
        <w:rPr>
          <w:rFonts w:eastAsia="Palatino Linotype" w:cs="Palatino Linotype"/>
          <w:color w:val="000000"/>
          <w:szCs w:val="24"/>
        </w:rPr>
      </w:pPr>
      <w:r w:rsidRPr="001F6B14">
        <w:rPr>
          <w:rFonts w:eastAsia="Palatino Linotype" w:cs="Palatino Linotype"/>
          <w:color w:val="000000"/>
          <w:szCs w:val="24"/>
        </w:rPr>
        <w:t>En este sentido, es pertinente enfatizar lo que, respecto al derecho de acceso a la información pública, refiere el artículo 5° de la Constitución Política del Estado Libre y Soberano de México, que en su parte conducente dispone lo siguiente:</w:t>
      </w:r>
    </w:p>
    <w:p w14:paraId="4F4D40A4" w14:textId="77777777" w:rsidR="00092CD9" w:rsidRPr="001F6B14" w:rsidRDefault="00092CD9" w:rsidP="00092CD9">
      <w:pPr>
        <w:pBdr>
          <w:top w:val="nil"/>
          <w:left w:val="nil"/>
          <w:bottom w:val="nil"/>
          <w:right w:val="nil"/>
          <w:between w:val="nil"/>
        </w:pBdr>
        <w:contextualSpacing/>
        <w:rPr>
          <w:rFonts w:eastAsia="Palatino Linotype" w:cs="Palatino Linotype"/>
          <w:color w:val="000000"/>
          <w:szCs w:val="24"/>
        </w:rPr>
      </w:pPr>
    </w:p>
    <w:p w14:paraId="61B5AB18" w14:textId="77777777" w:rsidR="00092CD9" w:rsidRPr="001F6B14" w:rsidRDefault="00092CD9" w:rsidP="00092CD9">
      <w:pPr>
        <w:pStyle w:val="Sinespaciado"/>
      </w:pPr>
      <w:r w:rsidRPr="001F6B14">
        <w:rPr>
          <w:b/>
          <w:bCs/>
        </w:rPr>
        <w:t>Artículo 5.</w:t>
      </w:r>
      <w:r w:rsidRPr="001F6B14">
        <w:t xml:space="preserve"> […]</w:t>
      </w:r>
    </w:p>
    <w:p w14:paraId="1171978E" w14:textId="77777777" w:rsidR="00092CD9" w:rsidRPr="001F6B14" w:rsidRDefault="00092CD9" w:rsidP="00092CD9">
      <w:pPr>
        <w:pStyle w:val="Sinespaciado"/>
      </w:pPr>
    </w:p>
    <w:p w14:paraId="4DCFE246" w14:textId="77777777" w:rsidR="00092CD9" w:rsidRPr="001F6B14" w:rsidRDefault="00092CD9" w:rsidP="00092CD9">
      <w:pPr>
        <w:pStyle w:val="Sinespaciado"/>
      </w:pPr>
      <w:r w:rsidRPr="001F6B14">
        <w:t xml:space="preserve">El derecho a la información será garantizado por el Estado. La ley establecerá las previsiones que permitan asegurar la protección, el respeto y la difusión de este derecho. </w:t>
      </w:r>
    </w:p>
    <w:p w14:paraId="3B288068" w14:textId="77777777" w:rsidR="00092CD9" w:rsidRPr="001F6B14" w:rsidRDefault="00092CD9" w:rsidP="00092CD9">
      <w:pPr>
        <w:pStyle w:val="Sinespaciado"/>
      </w:pPr>
    </w:p>
    <w:p w14:paraId="1BD2DB9E" w14:textId="77777777" w:rsidR="00092CD9" w:rsidRPr="001F6B14" w:rsidRDefault="00092CD9" w:rsidP="00092CD9">
      <w:pPr>
        <w:pStyle w:val="Sinespaciado"/>
      </w:pPr>
      <w:r w:rsidRPr="001F6B14">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33FFAF8" w14:textId="77777777" w:rsidR="00092CD9" w:rsidRPr="001F6B14" w:rsidRDefault="00092CD9" w:rsidP="00092CD9">
      <w:pPr>
        <w:pStyle w:val="Sinespaciado"/>
      </w:pPr>
    </w:p>
    <w:p w14:paraId="488BA2E8" w14:textId="77777777" w:rsidR="00092CD9" w:rsidRPr="001F6B14" w:rsidRDefault="00092CD9" w:rsidP="00092CD9">
      <w:pPr>
        <w:pStyle w:val="Sinespaciado"/>
      </w:pPr>
      <w:r w:rsidRPr="001F6B14">
        <w:t>Este derecho se regirá por los principios y bases siguientes:</w:t>
      </w:r>
    </w:p>
    <w:p w14:paraId="2FF57B92" w14:textId="77777777" w:rsidR="00092CD9" w:rsidRPr="001F6B14" w:rsidRDefault="00092CD9" w:rsidP="00092CD9">
      <w:pPr>
        <w:pStyle w:val="Sinespaciado"/>
      </w:pPr>
    </w:p>
    <w:p w14:paraId="77925FFC" w14:textId="77777777" w:rsidR="00092CD9" w:rsidRPr="001F6B14" w:rsidRDefault="00092CD9" w:rsidP="00092CD9">
      <w:pPr>
        <w:pStyle w:val="Sinespaciado"/>
      </w:pPr>
      <w:r w:rsidRPr="001F6B14">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1F6B14">
        <w:lastRenderedPageBreak/>
        <w:t>competencias o funciones, la ley determinará los supuestos específicos bajo los cuales procederá la declaración de inexistencia de la información.</w:t>
      </w:r>
    </w:p>
    <w:p w14:paraId="45793F7B" w14:textId="77777777" w:rsidR="00092CD9" w:rsidRPr="001F6B14" w:rsidRDefault="00092CD9" w:rsidP="00092CD9">
      <w:pPr>
        <w:pStyle w:val="Sinespaciado"/>
      </w:pPr>
      <w:r w:rsidRPr="001F6B14">
        <w:t>II. La información referente a la intimidad de la vida privada y la imagen de las personas será protegida a través de un marco jurídico rígido de tratamiento y manejo de datos personales, con las excepciones que establezca la ley reglamentaria.</w:t>
      </w:r>
    </w:p>
    <w:p w14:paraId="5785321D" w14:textId="77777777" w:rsidR="00092CD9" w:rsidRPr="001F6B14" w:rsidRDefault="00092CD9" w:rsidP="00092CD9">
      <w:pPr>
        <w:pStyle w:val="Sinespaciado"/>
        <w:rPr>
          <w:lang w:val="es-ES"/>
        </w:rPr>
      </w:pPr>
      <w:r w:rsidRPr="001F6B14">
        <w:rPr>
          <w:lang w:val="es-ES"/>
        </w:rPr>
        <w:t>III. Toda persona, sin necesidad de acreditar interés alguno o justificar su utilización, tendrá acceso gratuito a la información pública, a sus datos personales o a la rectificación de éstos.</w:t>
      </w:r>
    </w:p>
    <w:p w14:paraId="2BE079F9" w14:textId="77777777" w:rsidR="00092CD9" w:rsidRPr="001F6B14" w:rsidRDefault="00092CD9" w:rsidP="00092CD9">
      <w:pPr>
        <w:pStyle w:val="Sinespaciado"/>
      </w:pPr>
      <w:r w:rsidRPr="001F6B14">
        <w:t>IV. Se establecerán mecanismos de acceso a la información y procedimientos de revisión expeditos que se sustanciarán ante el organismo autónomo especializado e imparcial que establece esta Constitución.</w:t>
      </w:r>
    </w:p>
    <w:p w14:paraId="5DB40D76" w14:textId="77777777" w:rsidR="00092CD9" w:rsidRPr="001F6B14" w:rsidRDefault="00092CD9" w:rsidP="00092CD9">
      <w:pPr>
        <w:pStyle w:val="Sinespaciado"/>
      </w:pPr>
      <w:r w:rsidRPr="001F6B14">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F75570F" w14:textId="77777777" w:rsidR="00092CD9" w:rsidRPr="001F6B14" w:rsidRDefault="00092CD9" w:rsidP="00092CD9">
      <w:pPr>
        <w:pStyle w:val="Sinespaciado"/>
      </w:pPr>
      <w:r w:rsidRPr="001F6B14">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99C992" w14:textId="77777777" w:rsidR="00092CD9" w:rsidRPr="001F6B14" w:rsidRDefault="00092CD9" w:rsidP="00092CD9">
      <w:pPr>
        <w:pStyle w:val="Sinespaciado"/>
        <w:rPr>
          <w:lang w:val="es-ES"/>
        </w:rPr>
      </w:pPr>
      <w:r w:rsidRPr="001F6B14">
        <w:rPr>
          <w:lang w:val="es-ES"/>
        </w:rPr>
        <w:t>VII. La ley reglamentaria, determinará la manera en que los sujetos obligados deberán hacer pública la información relativa a los recursos públicos que entreguen a personas físicas o jurídicas colectivas.</w:t>
      </w:r>
    </w:p>
    <w:p w14:paraId="2DD6A7D4" w14:textId="77777777" w:rsidR="00092CD9" w:rsidRPr="001F6B14" w:rsidRDefault="00092CD9" w:rsidP="00092CD9">
      <w:pPr>
        <w:pBdr>
          <w:top w:val="nil"/>
          <w:left w:val="nil"/>
          <w:bottom w:val="nil"/>
          <w:right w:val="nil"/>
          <w:between w:val="nil"/>
        </w:pBdr>
        <w:contextualSpacing/>
        <w:rPr>
          <w:rFonts w:eastAsia="Palatino Linotype" w:cs="Palatino Linotype"/>
          <w:color w:val="000000"/>
          <w:szCs w:val="24"/>
        </w:rPr>
      </w:pPr>
    </w:p>
    <w:p w14:paraId="1EF135ED" w14:textId="77777777" w:rsidR="00092CD9" w:rsidRPr="001F6B14" w:rsidRDefault="00092CD9" w:rsidP="00092CD9">
      <w:pPr>
        <w:rPr>
          <w:rFonts w:eastAsia="Palatino Linotype" w:cs="Palatino Linotype"/>
          <w:szCs w:val="24"/>
        </w:rPr>
      </w:pPr>
      <w:r w:rsidRPr="001F6B14">
        <w:rPr>
          <w:rFonts w:eastAsia="Palatino Linotype" w:cs="Palatino Linotype"/>
          <w:szCs w:val="24"/>
        </w:rPr>
        <w:t>En ese orden de ideas, la Ley de Transparencia y Acceso a la Información Pública del Estado de México y Municipios, prevé en su artículo 23, fracción IV, lo siguiente:</w:t>
      </w:r>
    </w:p>
    <w:p w14:paraId="26AE8AA2" w14:textId="77777777" w:rsidR="00092CD9" w:rsidRPr="001F6B14" w:rsidRDefault="00092CD9" w:rsidP="00092CD9">
      <w:pPr>
        <w:rPr>
          <w:rFonts w:eastAsia="Palatino Linotype" w:cs="Palatino Linotype"/>
          <w:szCs w:val="24"/>
        </w:rPr>
      </w:pPr>
    </w:p>
    <w:p w14:paraId="110931E9" w14:textId="77777777" w:rsidR="00092CD9" w:rsidRPr="001F6B14" w:rsidRDefault="00092CD9" w:rsidP="00092CD9">
      <w:pPr>
        <w:pStyle w:val="Sinespaciado"/>
      </w:pPr>
      <w:r w:rsidRPr="001F6B14">
        <w:rPr>
          <w:b/>
        </w:rPr>
        <w:t>Artículo 23.</w:t>
      </w:r>
      <w:r w:rsidRPr="001F6B14">
        <w:t xml:space="preserve"> Son sujetos obligados a transparentar y permitir el acceso a su información y proteger los datos personales que obren en su poder:</w:t>
      </w:r>
    </w:p>
    <w:p w14:paraId="28CC6EF1" w14:textId="77777777" w:rsidR="00092CD9" w:rsidRPr="001F6B14" w:rsidRDefault="00092CD9" w:rsidP="00092CD9">
      <w:pPr>
        <w:pStyle w:val="Sinespaciado"/>
      </w:pPr>
      <w:r w:rsidRPr="001F6B14">
        <w:t>[…]</w:t>
      </w:r>
    </w:p>
    <w:p w14:paraId="45C8EF57" w14:textId="77777777" w:rsidR="00092CD9" w:rsidRPr="001F6B14" w:rsidRDefault="00092CD9" w:rsidP="00092CD9">
      <w:pPr>
        <w:pStyle w:val="Sinespaciado"/>
      </w:pPr>
      <w:r w:rsidRPr="001F6B14">
        <w:rPr>
          <w:b/>
          <w:bCs/>
        </w:rPr>
        <w:t xml:space="preserve">IV. </w:t>
      </w:r>
      <w:r w:rsidRPr="001F6B14">
        <w:t>Los ayuntamientos y las dependencias, organismos, órganos y entidades de la administración municipal;</w:t>
      </w:r>
    </w:p>
    <w:p w14:paraId="4892A3A3" w14:textId="77777777" w:rsidR="00092CD9" w:rsidRPr="001F6B14" w:rsidRDefault="00092CD9" w:rsidP="00092CD9">
      <w:pPr>
        <w:pStyle w:val="Sinespaciado"/>
      </w:pPr>
      <w:r w:rsidRPr="001F6B14">
        <w:t>[…]</w:t>
      </w:r>
    </w:p>
    <w:p w14:paraId="3C9C858C" w14:textId="77777777" w:rsidR="00092CD9" w:rsidRPr="001F6B14" w:rsidRDefault="00092CD9" w:rsidP="00092CD9">
      <w:pPr>
        <w:pBdr>
          <w:top w:val="nil"/>
          <w:left w:val="nil"/>
          <w:bottom w:val="nil"/>
          <w:right w:val="nil"/>
          <w:between w:val="nil"/>
        </w:pBdr>
        <w:contextualSpacing/>
        <w:rPr>
          <w:rFonts w:eastAsia="Palatino Linotype" w:cs="Palatino Linotype"/>
          <w:color w:val="000000"/>
          <w:szCs w:val="24"/>
        </w:rPr>
      </w:pPr>
    </w:p>
    <w:p w14:paraId="5BBC23D3" w14:textId="77777777" w:rsidR="00092CD9" w:rsidRPr="001F6B14" w:rsidRDefault="00092CD9" w:rsidP="00092CD9">
      <w:r w:rsidRPr="001F6B14">
        <w:lastRenderedPageBreak/>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BB738EE" w14:textId="77777777" w:rsidR="00092CD9" w:rsidRPr="001F6B14" w:rsidRDefault="00092CD9" w:rsidP="00092CD9"/>
    <w:p w14:paraId="1F0FF627" w14:textId="7AD522C5" w:rsidR="00092CD9" w:rsidRPr="001F6B14" w:rsidRDefault="00092CD9" w:rsidP="00092CD9">
      <w:r w:rsidRPr="001F6B14">
        <w:t xml:space="preserve">Asimismo, de los motivos de inconformidad expresados por el Recurrente, se estima que en el presente caso se actualizó la causal de procedencia del recurso de revisión prevista en la fracción </w:t>
      </w:r>
      <w:r w:rsidR="00181E46" w:rsidRPr="001F6B14">
        <w:t>I</w:t>
      </w:r>
      <w:r w:rsidRPr="001F6B14">
        <w:t>I del artículo 179 de la Ley de Transparencia local, que a la letra estipula lo siguiente:</w:t>
      </w:r>
    </w:p>
    <w:p w14:paraId="4262FB07" w14:textId="77777777" w:rsidR="00092CD9" w:rsidRPr="001F6B14" w:rsidRDefault="00092CD9" w:rsidP="00092CD9"/>
    <w:p w14:paraId="6A45129B" w14:textId="77777777" w:rsidR="00092CD9" w:rsidRPr="001F6B14" w:rsidRDefault="00092CD9" w:rsidP="00092CD9">
      <w:pPr>
        <w:pStyle w:val="Sinespaciado"/>
      </w:pPr>
      <w:r w:rsidRPr="001F6B14">
        <w:rPr>
          <w:b/>
        </w:rPr>
        <w:t xml:space="preserve">Artículo 179. </w:t>
      </w:r>
      <w:r w:rsidRPr="001F6B14">
        <w:t>El recurso de revisión es un medio de protección que la Ley otorga a los particulares, para hacer valer su derecho de acceso a la información pública, y procederá en contra de las siguientes causas:</w:t>
      </w:r>
    </w:p>
    <w:p w14:paraId="76E7C70E" w14:textId="62FB4EF8" w:rsidR="00092CD9" w:rsidRPr="001F6B14" w:rsidRDefault="00181E46" w:rsidP="00092CD9">
      <w:pPr>
        <w:pStyle w:val="Sinespaciado"/>
      </w:pPr>
      <w:r w:rsidRPr="001F6B14">
        <w:t>[…]</w:t>
      </w:r>
    </w:p>
    <w:p w14:paraId="34CC62DE" w14:textId="3DD948E8" w:rsidR="00092CD9" w:rsidRPr="001F6B14" w:rsidRDefault="00181E46" w:rsidP="00092CD9">
      <w:pPr>
        <w:pStyle w:val="Sinespaciado"/>
      </w:pPr>
      <w:r w:rsidRPr="001F6B14">
        <w:rPr>
          <w:b/>
          <w:lang w:val="es-ES"/>
        </w:rPr>
        <w:t>I</w:t>
      </w:r>
      <w:r w:rsidR="00092CD9" w:rsidRPr="001F6B14">
        <w:rPr>
          <w:b/>
          <w:lang w:val="es-ES"/>
        </w:rPr>
        <w:t>I.</w:t>
      </w:r>
      <w:r w:rsidR="00092CD9" w:rsidRPr="001F6B14">
        <w:rPr>
          <w:lang w:val="es-ES"/>
        </w:rPr>
        <w:t xml:space="preserve"> La </w:t>
      </w:r>
      <w:r w:rsidR="0045597B" w:rsidRPr="001F6B14">
        <w:rPr>
          <w:lang w:val="es-ES"/>
        </w:rPr>
        <w:t>clasificación de la información</w:t>
      </w:r>
      <w:r w:rsidR="00092CD9" w:rsidRPr="001F6B14">
        <w:rPr>
          <w:lang w:val="es-ES"/>
        </w:rPr>
        <w:t>;</w:t>
      </w:r>
    </w:p>
    <w:p w14:paraId="1FF99F04" w14:textId="77777777" w:rsidR="00092CD9" w:rsidRPr="001F6B14" w:rsidRDefault="00092CD9" w:rsidP="00092CD9">
      <w:pPr>
        <w:pStyle w:val="Sinespaciado"/>
      </w:pPr>
      <w:r w:rsidRPr="001F6B14">
        <w:t>[…]</w:t>
      </w:r>
    </w:p>
    <w:p w14:paraId="4656110D" w14:textId="77777777" w:rsidR="00092CD9" w:rsidRPr="001F6B14" w:rsidRDefault="00092CD9" w:rsidP="00092CD9"/>
    <w:p w14:paraId="6E4163CD" w14:textId="12E6D012" w:rsidR="00A50619" w:rsidRPr="001F6B14" w:rsidRDefault="005E03BC" w:rsidP="00A50619">
      <w:pPr>
        <w:rPr>
          <w:rFonts w:eastAsia="Palatino Linotype" w:cs="Palatino Linotype"/>
          <w:color w:val="000000" w:themeColor="text1"/>
        </w:rPr>
      </w:pPr>
      <w:r w:rsidRPr="001F6B14">
        <w:rPr>
          <w:rFonts w:eastAsia="Palatino Linotype" w:cs="Palatino Linotype"/>
          <w:color w:val="000000" w:themeColor="text1"/>
        </w:rPr>
        <w:t xml:space="preserve">Ahora bien, </w:t>
      </w:r>
      <w:r w:rsidR="00A50619" w:rsidRPr="001F6B14">
        <w:rPr>
          <w:rFonts w:eastAsia="Palatino Linotype" w:cs="Palatino Linotype"/>
          <w:color w:val="000000" w:themeColor="text1"/>
        </w:rPr>
        <w:t>se tiene que la respuesta fue emitida por la Tesorería Municipal, por lo que es conveniente hacer referencia a lo dispuesto en los artículos 93 y 95 fracciones I y IV de la Ley Orgánica Municipal del Estado de México, en los que se establece lo siguiente:</w:t>
      </w:r>
    </w:p>
    <w:p w14:paraId="5D9E9347" w14:textId="77777777" w:rsidR="00A50619" w:rsidRPr="001F6B14" w:rsidRDefault="00A50619" w:rsidP="00A50619">
      <w:pPr>
        <w:rPr>
          <w:rFonts w:eastAsia="Palatino Linotype" w:cs="Palatino Linotype"/>
          <w:color w:val="000000" w:themeColor="text1"/>
        </w:rPr>
      </w:pPr>
    </w:p>
    <w:p w14:paraId="2784E289" w14:textId="77777777" w:rsidR="00A50619" w:rsidRPr="001F6B14" w:rsidRDefault="00A50619" w:rsidP="00A50619">
      <w:pPr>
        <w:pStyle w:val="Sinespaciado"/>
        <w:rPr>
          <w:lang w:val="es-ES"/>
        </w:rPr>
      </w:pPr>
      <w:r w:rsidRPr="001F6B14">
        <w:rPr>
          <w:b/>
          <w:lang w:val="es-ES"/>
        </w:rPr>
        <w:t>Artículo 93.-</w:t>
      </w:r>
      <w:r w:rsidRPr="001F6B14">
        <w:rPr>
          <w:lang w:val="es-ES"/>
        </w:rPr>
        <w:t xml:space="preserve"> La tesorería municipal es el órgano encargado de la recaudación de los ingresos municipales y responsable de realizar las erogaciones que haga el ayuntamiento.</w:t>
      </w:r>
    </w:p>
    <w:p w14:paraId="2FF37025" w14:textId="77777777" w:rsidR="00A50619" w:rsidRPr="001F6B14" w:rsidRDefault="00A50619" w:rsidP="00A50619">
      <w:pPr>
        <w:pStyle w:val="Sinespaciado"/>
        <w:rPr>
          <w:lang w:val="es-ES"/>
        </w:rPr>
      </w:pPr>
    </w:p>
    <w:p w14:paraId="29221522" w14:textId="77777777" w:rsidR="00A50619" w:rsidRPr="001F6B14" w:rsidRDefault="00A50619" w:rsidP="00A50619">
      <w:pPr>
        <w:pStyle w:val="Sinespaciado"/>
        <w:rPr>
          <w:lang w:val="es-ES"/>
        </w:rPr>
      </w:pPr>
      <w:r w:rsidRPr="001F6B14">
        <w:rPr>
          <w:b/>
          <w:bCs/>
          <w:lang w:val="es-ES"/>
        </w:rPr>
        <w:t>Artículo 95.-</w:t>
      </w:r>
      <w:r w:rsidRPr="001F6B14">
        <w:rPr>
          <w:lang w:val="es-ES"/>
        </w:rPr>
        <w:t xml:space="preserve"> Son atribuciones del tesorero municipal:</w:t>
      </w:r>
    </w:p>
    <w:p w14:paraId="1B917D17" w14:textId="77777777" w:rsidR="00A50619" w:rsidRPr="001F6B14" w:rsidRDefault="00A50619" w:rsidP="00A50619">
      <w:pPr>
        <w:pStyle w:val="Sinespaciado"/>
        <w:rPr>
          <w:lang w:val="es-ES"/>
        </w:rPr>
      </w:pPr>
    </w:p>
    <w:p w14:paraId="377896A0" w14:textId="77777777" w:rsidR="00A50619" w:rsidRPr="001F6B14" w:rsidRDefault="00A50619" w:rsidP="00A50619">
      <w:pPr>
        <w:pStyle w:val="Sinespaciado"/>
        <w:rPr>
          <w:lang w:val="es-ES"/>
        </w:rPr>
      </w:pPr>
      <w:r w:rsidRPr="001F6B14">
        <w:rPr>
          <w:lang w:val="es-ES"/>
        </w:rPr>
        <w:lastRenderedPageBreak/>
        <w:t>I. Administrar la hacienda pública municipal, de conformidad con las disposiciones legales aplicables;</w:t>
      </w:r>
    </w:p>
    <w:p w14:paraId="2837459A" w14:textId="77777777" w:rsidR="00A50619" w:rsidRPr="001F6B14" w:rsidRDefault="00A50619" w:rsidP="00A50619">
      <w:pPr>
        <w:pStyle w:val="Sinespaciado"/>
        <w:rPr>
          <w:lang w:val="es-ES"/>
        </w:rPr>
      </w:pPr>
      <w:r w:rsidRPr="001F6B14">
        <w:rPr>
          <w:lang w:val="es-ES"/>
        </w:rPr>
        <w:t>[…]</w:t>
      </w:r>
    </w:p>
    <w:p w14:paraId="6B75F7BD" w14:textId="77777777" w:rsidR="00A50619" w:rsidRPr="001F6B14" w:rsidRDefault="00A50619" w:rsidP="00A50619">
      <w:pPr>
        <w:pStyle w:val="Sinespaciado"/>
        <w:rPr>
          <w:lang w:val="es-ES"/>
        </w:rPr>
      </w:pPr>
      <w:r w:rsidRPr="001F6B14">
        <w:rPr>
          <w:lang w:val="es-ES"/>
        </w:rPr>
        <w:t>IV. Llevar los registros contables, financieros y administrativos de los ingresos, egresos, e inventarios;</w:t>
      </w:r>
    </w:p>
    <w:p w14:paraId="27AE02DA" w14:textId="77777777" w:rsidR="00A50619" w:rsidRPr="001F6B14" w:rsidRDefault="00A50619" w:rsidP="00A50619">
      <w:pPr>
        <w:pStyle w:val="Sinespaciado"/>
        <w:rPr>
          <w:lang w:val="es-ES"/>
        </w:rPr>
      </w:pPr>
      <w:r w:rsidRPr="001F6B14">
        <w:rPr>
          <w:lang w:val="es-ES"/>
        </w:rPr>
        <w:t>[…]</w:t>
      </w:r>
    </w:p>
    <w:p w14:paraId="59B01BF7" w14:textId="77777777" w:rsidR="00A50619" w:rsidRPr="001F6B14" w:rsidRDefault="00A50619" w:rsidP="00A50619">
      <w:pPr>
        <w:rPr>
          <w:rFonts w:eastAsia="Palatino Linotype" w:cs="Palatino Linotype"/>
          <w:color w:val="000000" w:themeColor="text1"/>
        </w:rPr>
      </w:pPr>
    </w:p>
    <w:p w14:paraId="542DCA77" w14:textId="77777777" w:rsidR="00A50619" w:rsidRPr="001F6B14" w:rsidRDefault="00A50619" w:rsidP="00A50619">
      <w:pPr>
        <w:rPr>
          <w:rFonts w:eastAsia="Palatino Linotype" w:cs="Palatino Linotype"/>
          <w:color w:val="000000" w:themeColor="text1"/>
        </w:rPr>
      </w:pPr>
      <w:r w:rsidRPr="001F6B14">
        <w:rPr>
          <w:rFonts w:eastAsia="Palatino Linotype" w:cs="Palatino Linotype"/>
          <w:color w:val="000000" w:themeColor="text1"/>
        </w:rPr>
        <w:t>Como se desprende de los preceptos en cita, la Tesorería Municipal es la dependencia responsable de realizar las erogaciones que haga el ayuntamiento, y que está facultada para administrar la hacienda pública y llevar los registros contables, financieros y administrativos de los egresos.</w:t>
      </w:r>
    </w:p>
    <w:p w14:paraId="058785BF" w14:textId="77777777" w:rsidR="00A50619" w:rsidRPr="001F6B14" w:rsidRDefault="00A50619" w:rsidP="00C44081">
      <w:pPr>
        <w:pBdr>
          <w:top w:val="nil"/>
          <w:left w:val="nil"/>
          <w:bottom w:val="nil"/>
          <w:right w:val="nil"/>
          <w:between w:val="nil"/>
        </w:pBdr>
        <w:contextualSpacing/>
        <w:rPr>
          <w:rFonts w:eastAsia="Palatino Linotype" w:cs="Palatino Linotype"/>
          <w:color w:val="000000"/>
          <w:szCs w:val="24"/>
        </w:rPr>
      </w:pPr>
    </w:p>
    <w:p w14:paraId="1EBCD414" w14:textId="37590B6B" w:rsidR="00C44081" w:rsidRPr="001F6B14" w:rsidRDefault="00A50619" w:rsidP="00C44081">
      <w:pPr>
        <w:pBdr>
          <w:top w:val="nil"/>
          <w:left w:val="nil"/>
          <w:bottom w:val="nil"/>
          <w:right w:val="nil"/>
          <w:between w:val="nil"/>
        </w:pBdr>
        <w:contextualSpacing/>
        <w:rPr>
          <w:rFonts w:eastAsia="Palatino Linotype" w:cs="Palatino Linotype"/>
          <w:color w:val="000000"/>
          <w:szCs w:val="24"/>
        </w:rPr>
      </w:pPr>
      <w:r w:rsidRPr="001F6B14">
        <w:rPr>
          <w:rFonts w:eastAsia="Palatino Linotype" w:cs="Palatino Linotype"/>
          <w:color w:val="000000"/>
          <w:szCs w:val="24"/>
        </w:rPr>
        <w:t xml:space="preserve">Asimismo, </w:t>
      </w:r>
      <w:r w:rsidR="00092CD9" w:rsidRPr="001F6B14">
        <w:rPr>
          <w:rFonts w:eastAsia="Palatino Linotype" w:cs="Palatino Linotype"/>
          <w:color w:val="000000"/>
          <w:szCs w:val="24"/>
        </w:rPr>
        <w:t xml:space="preserve">de las respuestas emitidas por el Sujeto Obligado </w:t>
      </w:r>
      <w:r w:rsidR="00421818" w:rsidRPr="001F6B14">
        <w:rPr>
          <w:rFonts w:eastAsia="Palatino Linotype" w:cs="Palatino Linotype"/>
          <w:color w:val="000000"/>
          <w:szCs w:val="24"/>
        </w:rPr>
        <w:t xml:space="preserve">mediante el pronunciamiento </w:t>
      </w:r>
      <w:r w:rsidR="004670FD" w:rsidRPr="001F6B14">
        <w:rPr>
          <w:rFonts w:eastAsia="Palatino Linotype" w:cs="Palatino Linotype"/>
          <w:color w:val="000000"/>
          <w:szCs w:val="24"/>
        </w:rPr>
        <w:t xml:space="preserve">del </w:t>
      </w:r>
      <w:r w:rsidR="00F93F85" w:rsidRPr="001F6B14">
        <w:rPr>
          <w:rFonts w:eastAsia="Palatino Linotype" w:cs="Palatino Linotype"/>
          <w:color w:val="000000"/>
          <w:szCs w:val="24"/>
        </w:rPr>
        <w:t>Tesorero Municipal</w:t>
      </w:r>
      <w:r w:rsidR="00F20353" w:rsidRPr="001F6B14">
        <w:rPr>
          <w:rFonts w:eastAsia="Palatino Linotype" w:cs="Palatino Linotype"/>
          <w:color w:val="000000"/>
          <w:szCs w:val="24"/>
        </w:rPr>
        <w:t xml:space="preserve"> </w:t>
      </w:r>
      <w:r w:rsidR="00A267AA" w:rsidRPr="001F6B14">
        <w:rPr>
          <w:rFonts w:eastAsia="Palatino Linotype" w:cs="Palatino Linotype"/>
          <w:color w:val="000000"/>
          <w:szCs w:val="24"/>
        </w:rPr>
        <w:t>se desprende que</w:t>
      </w:r>
      <w:r w:rsidR="008E499D" w:rsidRPr="001F6B14">
        <w:rPr>
          <w:rFonts w:eastAsia="Palatino Linotype" w:cs="Palatino Linotype"/>
          <w:color w:val="000000"/>
          <w:szCs w:val="24"/>
        </w:rPr>
        <w:t xml:space="preserve"> cuenta con la información solicitada en sus archivos, toda vez que se consideró su clasificación como información reservada, por lo que conveniente traer a colación lo dispuesto en el criterio con clave de control SO/012/2023 emitido por el entonces Instituto Nacional de Transparencia, Acceso a la Información y Protección de Datos Personales, que a la letra estipula lo siguiente:</w:t>
      </w:r>
    </w:p>
    <w:p w14:paraId="7B245853" w14:textId="77777777" w:rsidR="008E499D" w:rsidRPr="001F6B14" w:rsidRDefault="008E499D" w:rsidP="00C44081">
      <w:pPr>
        <w:pBdr>
          <w:top w:val="nil"/>
          <w:left w:val="nil"/>
          <w:bottom w:val="nil"/>
          <w:right w:val="nil"/>
          <w:between w:val="nil"/>
        </w:pBdr>
        <w:contextualSpacing/>
        <w:rPr>
          <w:rFonts w:eastAsia="Palatino Linotype" w:cs="Palatino Linotype"/>
          <w:color w:val="000000"/>
          <w:szCs w:val="24"/>
        </w:rPr>
      </w:pPr>
    </w:p>
    <w:p w14:paraId="5C8B0522" w14:textId="77777777" w:rsidR="008E499D" w:rsidRPr="001F6B14" w:rsidRDefault="008E499D" w:rsidP="008E499D">
      <w:pPr>
        <w:pStyle w:val="Sinespaciado"/>
        <w:rPr>
          <w:rFonts w:eastAsia="Palatino Linotype"/>
        </w:rPr>
      </w:pPr>
      <w:r w:rsidRPr="001F6B14">
        <w:rPr>
          <w:rFonts w:eastAsia="Palatino Linotype"/>
          <w:b/>
          <w:bCs/>
        </w:rPr>
        <w:t>Respuesta a solicitud de acceso. La clasificación y la inexistencia de información son conceptos que no pueden coexistir.</w:t>
      </w:r>
      <w:r w:rsidRPr="001F6B14">
        <w:rPr>
          <w:rFonts w:eastAsia="Palatino Linotype"/>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el proceso mediante el cual el sujeto obligado determina que la información en su poder actualiza alguno de los supuestos de reserva o confidencialidad, por lo que se trata de una característica que adquiere la información contenida en un documento específico. Por lo anterior, la clasificación y la inexistencia no coexisten entre sí, en virtud de que la clasificación de información implica invariablemente la existencia de un documento o documentos </w:t>
      </w:r>
      <w:r w:rsidRPr="001F6B14">
        <w:rPr>
          <w:rFonts w:eastAsia="Palatino Linotype"/>
        </w:rPr>
        <w:lastRenderedPageBreak/>
        <w:t>determinados, mientras que la inexistencia conlleva la ausencia de los mismos en los archivos de la dependencia o entidad de que se trate.</w:t>
      </w:r>
    </w:p>
    <w:p w14:paraId="3C5D747E" w14:textId="77777777" w:rsidR="008E499D" w:rsidRPr="001F6B14" w:rsidRDefault="008E499D" w:rsidP="00C44081">
      <w:pPr>
        <w:pBdr>
          <w:top w:val="nil"/>
          <w:left w:val="nil"/>
          <w:bottom w:val="nil"/>
          <w:right w:val="nil"/>
          <w:between w:val="nil"/>
        </w:pBdr>
        <w:contextualSpacing/>
        <w:rPr>
          <w:rFonts w:eastAsia="Palatino Linotype" w:cs="Palatino Linotype"/>
          <w:color w:val="000000"/>
          <w:szCs w:val="24"/>
        </w:rPr>
      </w:pPr>
    </w:p>
    <w:p w14:paraId="0BE1410C" w14:textId="52684763" w:rsidR="004A530D" w:rsidRPr="001F6B14" w:rsidRDefault="008E499D" w:rsidP="008E499D">
      <w:pPr>
        <w:pBdr>
          <w:top w:val="nil"/>
          <w:left w:val="nil"/>
          <w:bottom w:val="nil"/>
          <w:right w:val="nil"/>
          <w:between w:val="nil"/>
        </w:pBdr>
        <w:contextualSpacing/>
      </w:pPr>
      <w:r w:rsidRPr="001F6B14">
        <w:rPr>
          <w:rFonts w:eastAsia="Palatino Linotype" w:cs="Palatino Linotype"/>
          <w:color w:val="000000"/>
          <w:szCs w:val="24"/>
        </w:rPr>
        <w:t xml:space="preserve">Por tanto, </w:t>
      </w:r>
      <w:r w:rsidR="004A530D" w:rsidRPr="001F6B14">
        <w:rPr>
          <w:rFonts w:eastAsia="Palatino Linotype" w:cs="Palatino Linotype"/>
        </w:rPr>
        <w:t>se debe enfatizar que el Sujeto Obligado no negó contar con la información solicitada; por el contrario,</w:t>
      </w:r>
      <w:r w:rsidRPr="001F6B14">
        <w:rPr>
          <w:rFonts w:eastAsia="Palatino Linotype" w:cs="Palatino Linotype"/>
        </w:rPr>
        <w:t xml:space="preserve"> se tiene </w:t>
      </w:r>
      <w:r w:rsidR="00A50619" w:rsidRPr="001F6B14">
        <w:rPr>
          <w:rFonts w:eastAsia="Palatino Linotype" w:cs="Palatino Linotype"/>
        </w:rPr>
        <w:t>la información fue clasificada como reservada</w:t>
      </w:r>
      <w:r w:rsidR="002F282C" w:rsidRPr="001F6B14">
        <w:rPr>
          <w:rFonts w:eastAsia="Palatino Linotype" w:cs="Palatino Linotype"/>
        </w:rPr>
        <w:t xml:space="preserve">. </w:t>
      </w:r>
      <w:r w:rsidR="004A530D" w:rsidRPr="001F6B14">
        <w:rPr>
          <w:rFonts w:eastAsia="Palatino Linotype" w:cs="Palatino Linotype"/>
        </w:rPr>
        <w:t>Por tanto, se debe entender que 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5B891438" w14:textId="77777777" w:rsidR="004A530D" w:rsidRPr="001F6B14" w:rsidRDefault="004A530D" w:rsidP="004A530D">
      <w:pPr>
        <w:ind w:left="-20" w:right="-20"/>
      </w:pPr>
      <w:r w:rsidRPr="001F6B14">
        <w:rPr>
          <w:rFonts w:eastAsia="Palatino Linotype" w:cs="Palatino Linotype"/>
        </w:rPr>
        <w:t xml:space="preserve"> </w:t>
      </w:r>
    </w:p>
    <w:p w14:paraId="34D97E4A" w14:textId="77777777" w:rsidR="004A530D" w:rsidRPr="001F6B14" w:rsidRDefault="004A530D" w:rsidP="004A530D">
      <w:pPr>
        <w:ind w:left="-20" w:right="-20"/>
      </w:pPr>
      <w:r w:rsidRPr="001F6B14">
        <w:rPr>
          <w:rFonts w:eastAsia="Palatino Linotype" w:cs="Palatino Linotype"/>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2CF02D1E" w14:textId="16CE9D79" w:rsidR="00081C09" w:rsidRPr="001F6B14" w:rsidRDefault="00081C09" w:rsidP="00C44081">
      <w:pPr>
        <w:pBdr>
          <w:top w:val="nil"/>
          <w:left w:val="nil"/>
          <w:bottom w:val="nil"/>
          <w:right w:val="nil"/>
          <w:between w:val="nil"/>
        </w:pBdr>
        <w:contextualSpacing/>
        <w:rPr>
          <w:rFonts w:eastAsia="Palatino Linotype" w:cs="Palatino Linotype"/>
          <w:color w:val="000000"/>
          <w:sz w:val="22"/>
        </w:rPr>
      </w:pPr>
    </w:p>
    <w:p w14:paraId="5D48D677" w14:textId="14A6B5B8" w:rsidR="00A50619" w:rsidRPr="001F6B14" w:rsidRDefault="00A50619" w:rsidP="00C44081">
      <w:pPr>
        <w:pBdr>
          <w:top w:val="nil"/>
          <w:left w:val="nil"/>
          <w:bottom w:val="nil"/>
          <w:right w:val="nil"/>
          <w:between w:val="nil"/>
        </w:pBdr>
        <w:contextualSpacing/>
        <w:rPr>
          <w:rFonts w:eastAsia="Palatino Linotype" w:cs="Palatino Linotype"/>
          <w:color w:val="000000"/>
          <w:szCs w:val="24"/>
        </w:rPr>
      </w:pPr>
      <w:r w:rsidRPr="001F6B14">
        <w:rPr>
          <w:rFonts w:eastAsia="Palatino Linotype" w:cs="Palatino Linotype"/>
          <w:color w:val="000000"/>
          <w:szCs w:val="24"/>
        </w:rPr>
        <w:t>Ahora bien, se tiene que la clasificación de la información no se encuentra sustentada mediante el Acuerdo emitido por el área facultada para ello</w:t>
      </w:r>
      <w:r w:rsidR="005E03BC" w:rsidRPr="001F6B14">
        <w:rPr>
          <w:rFonts w:eastAsia="Palatino Linotype" w:cs="Palatino Linotype"/>
          <w:color w:val="000000"/>
          <w:szCs w:val="24"/>
        </w:rPr>
        <w:t xml:space="preserve">, lo que implica que este Instituto no esté en condiciones de valorar y determinar, mediante </w:t>
      </w:r>
      <w:r w:rsidR="005667E8" w:rsidRPr="001F6B14">
        <w:rPr>
          <w:rFonts w:eastAsia="Palatino Linotype" w:cs="Palatino Linotype"/>
          <w:color w:val="000000"/>
          <w:szCs w:val="24"/>
        </w:rPr>
        <w:t>el</w:t>
      </w:r>
      <w:r w:rsidR="005E03BC" w:rsidRPr="001F6B14">
        <w:rPr>
          <w:rFonts w:eastAsia="Palatino Linotype" w:cs="Palatino Linotype"/>
          <w:color w:val="000000"/>
          <w:szCs w:val="24"/>
        </w:rPr>
        <w:t xml:space="preserve"> análisis </w:t>
      </w:r>
      <w:r w:rsidR="005667E8" w:rsidRPr="001F6B14">
        <w:rPr>
          <w:rFonts w:eastAsia="Palatino Linotype" w:cs="Palatino Linotype"/>
          <w:color w:val="000000"/>
          <w:szCs w:val="24"/>
        </w:rPr>
        <w:t xml:space="preserve">a los argumentos </w:t>
      </w:r>
      <w:r w:rsidR="005E03BC" w:rsidRPr="001F6B14">
        <w:rPr>
          <w:rFonts w:eastAsia="Palatino Linotype" w:cs="Palatino Linotype"/>
          <w:color w:val="000000"/>
          <w:szCs w:val="24"/>
        </w:rPr>
        <w:t>vertidos por el Comité de Transparencia, la procedencia de la clasificación de la información.</w:t>
      </w:r>
    </w:p>
    <w:p w14:paraId="6A79EB54" w14:textId="77777777" w:rsidR="00A50619" w:rsidRPr="001F6B14" w:rsidRDefault="00A50619" w:rsidP="00C44081">
      <w:pPr>
        <w:pBdr>
          <w:top w:val="nil"/>
          <w:left w:val="nil"/>
          <w:bottom w:val="nil"/>
          <w:right w:val="nil"/>
          <w:between w:val="nil"/>
        </w:pBdr>
        <w:contextualSpacing/>
        <w:rPr>
          <w:rFonts w:eastAsia="Palatino Linotype" w:cs="Palatino Linotype"/>
          <w:color w:val="000000"/>
          <w:sz w:val="22"/>
        </w:rPr>
      </w:pPr>
    </w:p>
    <w:p w14:paraId="00F45EF0" w14:textId="77777777" w:rsidR="005E03BC" w:rsidRPr="001F6B14" w:rsidRDefault="005E03BC" w:rsidP="005E03BC">
      <w:pPr>
        <w:contextualSpacing/>
        <w:rPr>
          <w:rFonts w:cs="Times New Roman"/>
          <w:bCs/>
          <w:color w:val="000000"/>
          <w:szCs w:val="24"/>
          <w:lang w:eastAsia="en-US"/>
        </w:rPr>
      </w:pPr>
      <w:r w:rsidRPr="001F6B14">
        <w:rPr>
          <w:rFonts w:eastAsia="Palatino Linotype" w:cs="Palatino Linotype"/>
          <w:color w:val="000000"/>
          <w:szCs w:val="24"/>
        </w:rPr>
        <w:t xml:space="preserve">Asimismo, </w:t>
      </w:r>
      <w:r w:rsidRPr="001F6B14">
        <w:rPr>
          <w:szCs w:val="24"/>
        </w:rPr>
        <w:t xml:space="preserve">se debe recordar que </w:t>
      </w:r>
      <w:r w:rsidRPr="001F6B14">
        <w:rPr>
          <w:rFonts w:cs="Times New Roman"/>
          <w:bCs/>
          <w:color w:val="000000"/>
          <w:szCs w:val="24"/>
          <w:lang w:eastAsia="en-US"/>
        </w:rPr>
        <w:t xml:space="preserve">el Instructivo del Módulo 1 «Información Contable y Financiera» emitido por el Órgano Superior de Fiscalización del Estado de México </w:t>
      </w:r>
      <w:r w:rsidRPr="001F6B14">
        <w:rPr>
          <w:rFonts w:cs="Times New Roman"/>
          <w:bCs/>
          <w:color w:val="000000"/>
          <w:szCs w:val="24"/>
          <w:lang w:eastAsia="en-US"/>
        </w:rPr>
        <w:lastRenderedPageBreak/>
        <w:t>(OSFEM) señala que dentro de los formatos que integran dicho módulo se encuentran la Póliza de Egresos con los documentos comprobatorios. Además, se precisa que dichos documentos deberán contener las imágenes de la documentación comprobatoria y justificativa de los egresos y de las respectivas pólizas, los cuales incluyen los Comprobantes Fiscales Digitales por Internet, facturas o recibos, los cuales contienen el nombre de proveedores o en su caso razón social.</w:t>
      </w:r>
    </w:p>
    <w:p w14:paraId="39EACDAB" w14:textId="77777777" w:rsidR="005E03BC" w:rsidRPr="001F6B14" w:rsidRDefault="005E03BC" w:rsidP="005E03BC">
      <w:pPr>
        <w:contextualSpacing/>
        <w:rPr>
          <w:rFonts w:cs="Times New Roman"/>
          <w:bCs/>
          <w:color w:val="000000"/>
          <w:szCs w:val="24"/>
          <w:lang w:eastAsia="en-US"/>
        </w:rPr>
      </w:pPr>
    </w:p>
    <w:p w14:paraId="7FE0E09A" w14:textId="77777777" w:rsidR="005E03BC" w:rsidRPr="001F6B14" w:rsidRDefault="005E03BC" w:rsidP="005E03BC">
      <w:pPr>
        <w:rPr>
          <w:rFonts w:eastAsia="Times New Roman" w:cs="Times New Roman"/>
          <w:color w:val="000000"/>
          <w:szCs w:val="24"/>
        </w:rPr>
      </w:pPr>
      <w:r w:rsidRPr="001F6B14">
        <w:rPr>
          <w:szCs w:val="24"/>
        </w:rPr>
        <w:t xml:space="preserve">En esa tesitura, es conveniente referir que </w:t>
      </w:r>
      <w:r w:rsidRPr="001F6B14">
        <w:rPr>
          <w:rFonts w:eastAsia="Times New Roman" w:cs="Times New Roman"/>
          <w:color w:val="000000"/>
          <w:szCs w:val="24"/>
        </w:rPr>
        <w:t xml:space="preserve">las facturas y las pólizas contables se deben considerar como la documentación comprobatoria de las erogaciones realizadas en ejercicio del presupuesto municipal, entendido éste como </w:t>
      </w:r>
      <w:r w:rsidRPr="001F6B14">
        <w:rPr>
          <w:rFonts w:eastAsia="Times New Roman" w:cs="Times New Roman"/>
          <w:b/>
          <w:color w:val="000000"/>
          <w:szCs w:val="24"/>
        </w:rPr>
        <w:t>Presupuesto ejercido</w:t>
      </w:r>
      <w:r w:rsidRPr="001F6B14">
        <w:rPr>
          <w:rFonts w:eastAsia="Times New Roman" w:cs="Times New Roman"/>
          <w:color w:val="000000"/>
          <w:szCs w:val="24"/>
        </w:rPr>
        <w:t xml:space="preserve">, que según el Glosario de Términos más Usuales en la Administración Pública Federal de la Secretaría de Hacienda y Crédito Público se define como: </w:t>
      </w:r>
    </w:p>
    <w:p w14:paraId="7115642F" w14:textId="77777777" w:rsidR="005E03BC" w:rsidRPr="001F6B14" w:rsidRDefault="005E03BC" w:rsidP="005E03BC">
      <w:pPr>
        <w:pStyle w:val="NormalINFOEM"/>
        <w:rPr>
          <w:lang w:val="es-ES"/>
        </w:rPr>
      </w:pPr>
    </w:p>
    <w:p w14:paraId="5CB1632C" w14:textId="77777777" w:rsidR="005E03BC" w:rsidRPr="001F6B14" w:rsidRDefault="005E03BC" w:rsidP="005E03BC">
      <w:pPr>
        <w:pStyle w:val="Sinespaciado"/>
        <w:rPr>
          <w:b/>
          <w:lang w:val="es-ES"/>
        </w:rPr>
      </w:pPr>
      <w:r w:rsidRPr="001F6B14">
        <w:rPr>
          <w:b/>
          <w:lang w:val="es-ES"/>
        </w:rPr>
        <w:t>PRESUPUESTO EJERCIDO.</w:t>
      </w:r>
    </w:p>
    <w:p w14:paraId="1C3671D1" w14:textId="77777777" w:rsidR="005E03BC" w:rsidRPr="001F6B14" w:rsidRDefault="005E03BC" w:rsidP="005E03BC">
      <w:pPr>
        <w:pStyle w:val="Sinespaciado"/>
        <w:rPr>
          <w:lang w:val="es-ES"/>
        </w:rPr>
      </w:pPr>
      <w:r w:rsidRPr="001F6B14">
        <w:rPr>
          <w:lang w:val="es-ES"/>
        </w:rPr>
        <w:t>Importe de las erogaciones realizadas respaldado por los documentos comprobatorios (</w:t>
      </w:r>
      <w:r w:rsidRPr="001F6B14">
        <w:rPr>
          <w:u w:val="single"/>
          <w:lang w:val="es-ES"/>
        </w:rPr>
        <w:t>facturas</w:t>
      </w:r>
      <w:r w:rsidRPr="001F6B14">
        <w:rPr>
          <w:lang w:val="es-ES"/>
        </w:rPr>
        <w:t>, notas, nominas, etc.) presentados a la dependencia o entidad una vez autorizadas para su pago, con cargo al presupuesto autorizado.</w:t>
      </w:r>
    </w:p>
    <w:p w14:paraId="6FB928CD" w14:textId="77777777" w:rsidR="005E03BC" w:rsidRPr="001F6B14" w:rsidRDefault="005E03BC" w:rsidP="005E03BC">
      <w:pPr>
        <w:rPr>
          <w:rFonts w:eastAsia="Times New Roman" w:cs="Times New Roman"/>
          <w:color w:val="000000"/>
          <w:szCs w:val="24"/>
        </w:rPr>
      </w:pPr>
    </w:p>
    <w:p w14:paraId="2D5F446C" w14:textId="77777777" w:rsidR="005E03BC" w:rsidRPr="001F6B14" w:rsidRDefault="005E03BC" w:rsidP="005E03BC">
      <w:pPr>
        <w:rPr>
          <w:rFonts w:eastAsia="Times New Roman" w:cs="Times New Roman"/>
          <w:color w:val="000000"/>
          <w:szCs w:val="24"/>
        </w:rPr>
      </w:pPr>
      <w:r w:rsidRPr="001F6B14">
        <w:rPr>
          <w:rFonts w:eastAsia="Times New Roman" w:cs="Times New Roman"/>
          <w:color w:val="000000"/>
          <w:szCs w:val="24"/>
        </w:rPr>
        <w:t>Cabe señalar que, en términos del artículo 129 de la Constitución Política del Estado Libre y Soberano de México, los recursos económicos del Estado, de los Municipios, así como de los Organismos Autónomos, se administrarán con eficiencia, eficacia y honradez, para cumplir con los objetivos y programas a los que estén destinados, ello en el cumplimiento a los principios que rigen la función pública; asimismo, dispone que todos los pagos se harán mediante orden escrita en la que se expresará la partida del presupuesto a cargo de la cual se realizan.</w:t>
      </w:r>
    </w:p>
    <w:p w14:paraId="3AD0B821" w14:textId="77777777" w:rsidR="005E03BC" w:rsidRPr="001F6B14" w:rsidRDefault="005E03BC" w:rsidP="005E03BC">
      <w:pPr>
        <w:rPr>
          <w:rFonts w:eastAsia="Times New Roman" w:cs="Times New Roman"/>
          <w:color w:val="000000"/>
          <w:szCs w:val="24"/>
        </w:rPr>
      </w:pPr>
    </w:p>
    <w:p w14:paraId="74349C1B" w14:textId="77777777" w:rsidR="005E03BC" w:rsidRPr="001F6B14" w:rsidRDefault="005E03BC" w:rsidP="005E03BC">
      <w:pPr>
        <w:rPr>
          <w:rFonts w:eastAsia="Times New Roman" w:cs="Times New Roman"/>
          <w:color w:val="000000"/>
          <w:szCs w:val="24"/>
        </w:rPr>
      </w:pPr>
      <w:r w:rsidRPr="001F6B14">
        <w:rPr>
          <w:rFonts w:eastAsia="Times New Roman" w:cs="Times New Roman"/>
          <w:color w:val="000000"/>
          <w:szCs w:val="24"/>
        </w:rPr>
        <w:t>Al respecto, los artículos 31 fracciones XVIII y 95 fracciones I y IV, de la</w:t>
      </w:r>
      <w:r w:rsidRPr="001F6B14">
        <w:rPr>
          <w:rFonts w:eastAsia="Times New Roman" w:cs="Times New Roman"/>
          <w:b/>
          <w:i/>
          <w:color w:val="000000"/>
          <w:szCs w:val="24"/>
        </w:rPr>
        <w:t xml:space="preserve"> </w:t>
      </w:r>
      <w:r w:rsidRPr="001F6B14">
        <w:rPr>
          <w:rFonts w:eastAsia="Times New Roman" w:cs="Times New Roman"/>
          <w:color w:val="000000"/>
          <w:szCs w:val="24"/>
        </w:rPr>
        <w:t xml:space="preserve">Ley Orgánica Municipal del Estado de México prevén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 </w:t>
      </w:r>
    </w:p>
    <w:p w14:paraId="2155BB03" w14:textId="77777777" w:rsidR="005E03BC" w:rsidRPr="001F6B14" w:rsidRDefault="005E03BC" w:rsidP="005E03BC">
      <w:pPr>
        <w:rPr>
          <w:rFonts w:eastAsia="Times New Roman" w:cs="Times New Roman"/>
          <w:color w:val="000000"/>
          <w:szCs w:val="24"/>
        </w:rPr>
      </w:pPr>
    </w:p>
    <w:p w14:paraId="70F417A9" w14:textId="77777777" w:rsidR="005E03BC" w:rsidRPr="001F6B14" w:rsidRDefault="005E03BC" w:rsidP="005E03BC">
      <w:pPr>
        <w:ind w:left="-20" w:right="-20"/>
        <w:rPr>
          <w:szCs w:val="24"/>
        </w:rPr>
      </w:pPr>
      <w:r w:rsidRPr="001F6B14">
        <w:rPr>
          <w:szCs w:val="24"/>
        </w:rPr>
        <w:t>Adicional a lo expuesto, es pertinente considerar lo dispuesto en los artículos 342, 343, 344 y 345, del Código Financiero del Estado de México y Municipios, los cuales disponen, concretamente el sistema y las políticas que deben seguirse para llevar el registro contable y presupuestal de las operaciones financieras que llevan a cabo los Municipios del Estado de México; que el registro contable del efecto patrimonial y presupuestal de las operaciones financieras que realice el Municipio se realizará conforme al sistema y a las disposiciones que se aprueben en materia de planeación, programación, presupuestación, evaluación y contabilidad gubernamental.</w:t>
      </w:r>
    </w:p>
    <w:p w14:paraId="5F3CA9BA" w14:textId="77777777" w:rsidR="005E03BC" w:rsidRPr="001F6B14" w:rsidRDefault="005E03BC" w:rsidP="005E03BC">
      <w:pPr>
        <w:ind w:left="-20" w:right="-20"/>
        <w:rPr>
          <w:szCs w:val="24"/>
        </w:rPr>
      </w:pPr>
    </w:p>
    <w:p w14:paraId="35481DD0" w14:textId="77777777" w:rsidR="005E03BC" w:rsidRPr="001F6B14" w:rsidRDefault="005E03BC" w:rsidP="005E03BC">
      <w:pPr>
        <w:ind w:left="-20" w:right="-20"/>
      </w:pPr>
      <w:r w:rsidRPr="001F6B14">
        <w:t>Asimismo, los preceptos legales citados señalan que, en el caso de los Municipios y organismos municipales, es la Tesorería Municipal o área equivalente, la unidad administrativa que registra contablemente el efecto patrimonial y presupuestal de las operaciones financieras que realizan, en el momento en que ocurran, con base en el sistema y políticas de registro establecidas.</w:t>
      </w:r>
    </w:p>
    <w:p w14:paraId="2AAC74DA" w14:textId="77777777" w:rsidR="005E03BC" w:rsidRPr="001F6B14" w:rsidRDefault="005E03BC" w:rsidP="005E03BC">
      <w:pPr>
        <w:ind w:left="-20" w:right="-20"/>
        <w:rPr>
          <w:szCs w:val="24"/>
        </w:rPr>
      </w:pPr>
    </w:p>
    <w:p w14:paraId="350BA331" w14:textId="77777777" w:rsidR="005E03BC" w:rsidRPr="001F6B14" w:rsidRDefault="005E03BC" w:rsidP="005E03BC">
      <w:pPr>
        <w:ind w:left="-20" w:right="-20"/>
        <w:rPr>
          <w:szCs w:val="24"/>
        </w:rPr>
      </w:pPr>
      <w:r w:rsidRPr="001F6B14">
        <w:rPr>
          <w:szCs w:val="24"/>
        </w:rPr>
        <w:lastRenderedPageBreak/>
        <w:t xml:space="preserve">Cabe destacar, que el ordenamiento legal en cita establece que todo registro contable y presupuestal deberá estar soportado con los documentos comprobatorios originales, como son las facturas y pólizas solicitadas, </w:t>
      </w:r>
      <w:r w:rsidRPr="001F6B14">
        <w:rPr>
          <w:b/>
          <w:szCs w:val="24"/>
          <w:u w:val="single"/>
        </w:rPr>
        <w:t>documentos que deberán permanecer en custodia y conservación de la Tesorería Municipal o área equivalente y a disposición del Órgano Superior de Fiscalización del Estado de México y de los órganos de control interno, en el caso de los municipios; por un término de cinco años contados a partir del ejercicio presupuestal siguiente al que corresponda</w:t>
      </w:r>
      <w:r w:rsidRPr="001F6B14">
        <w:rPr>
          <w:szCs w:val="24"/>
        </w:rPr>
        <w:t>.</w:t>
      </w:r>
    </w:p>
    <w:p w14:paraId="1A805A08" w14:textId="77777777" w:rsidR="005E03BC" w:rsidRPr="001F6B14" w:rsidRDefault="005E03BC" w:rsidP="005E03BC">
      <w:pPr>
        <w:ind w:left="-20" w:right="-20"/>
        <w:rPr>
          <w:szCs w:val="24"/>
        </w:rPr>
      </w:pPr>
    </w:p>
    <w:p w14:paraId="490AA678" w14:textId="0C31F64A" w:rsidR="005E03BC" w:rsidRPr="001F6B14" w:rsidRDefault="005E03BC" w:rsidP="005E03BC">
      <w:pPr>
        <w:ind w:left="-20" w:right="-20"/>
        <w:rPr>
          <w:szCs w:val="24"/>
        </w:rPr>
      </w:pPr>
      <w:r w:rsidRPr="001F6B14">
        <w:rPr>
          <w:szCs w:val="24"/>
        </w:rPr>
        <w:t>De tal forma que se considera que</w:t>
      </w:r>
      <w:r w:rsidR="00C26EC5" w:rsidRPr="001F6B14">
        <w:rPr>
          <w:szCs w:val="24"/>
        </w:rPr>
        <w:t xml:space="preserve"> existe la fuente obligacional que constriñe a los sujetos obligados a custodiar y conservar los documentos comprobatorios de sus egresos en los rubros referidos por el Recurrente y que dichos documentos </w:t>
      </w:r>
      <w:r w:rsidRPr="001F6B14">
        <w:rPr>
          <w:szCs w:val="24"/>
        </w:rPr>
        <w:t>son información pública</w:t>
      </w:r>
      <w:r w:rsidR="00C26EC5" w:rsidRPr="001F6B14">
        <w:rPr>
          <w:szCs w:val="24"/>
        </w:rPr>
        <w:t xml:space="preserve">, por lo que </w:t>
      </w:r>
      <w:r w:rsidRPr="001F6B14">
        <w:rPr>
          <w:szCs w:val="24"/>
        </w:rPr>
        <w:t xml:space="preserve">sólo es dable clasificar los datos personales </w:t>
      </w:r>
      <w:r w:rsidR="00C26EC5" w:rsidRPr="001F6B14">
        <w:rPr>
          <w:szCs w:val="24"/>
        </w:rPr>
        <w:t>que contengan mediante la elaboración de la versión pública.</w:t>
      </w:r>
    </w:p>
    <w:p w14:paraId="38A120F6" w14:textId="77777777" w:rsidR="005E03BC" w:rsidRPr="001F6B14" w:rsidRDefault="005E03BC" w:rsidP="005E03BC">
      <w:pPr>
        <w:ind w:left="-20" w:right="-20"/>
        <w:rPr>
          <w:szCs w:val="24"/>
        </w:rPr>
      </w:pPr>
    </w:p>
    <w:p w14:paraId="187A4F44" w14:textId="75022BF5" w:rsidR="005E03BC" w:rsidRPr="001F6B14" w:rsidRDefault="005E03BC" w:rsidP="005E03BC">
      <w:pPr>
        <w:rPr>
          <w:rFonts w:eastAsia="Palatino Linotype" w:cs="Palatino Linotype"/>
          <w:lang w:val="es-MX"/>
        </w:rPr>
      </w:pPr>
      <w:r w:rsidRPr="001F6B14">
        <w:rPr>
          <w:rFonts w:eastAsia="Palatino Linotype" w:cs="Palatino Linotype"/>
          <w:lang w:val="es-MX"/>
        </w:rPr>
        <w:t xml:space="preserve">Por ende, se estima que el Sujeto Obligado se encuentra constreñido a generar, poseer o administrar la información relacionada con los documentos comprobatorios de los pagos realizados </w:t>
      </w:r>
      <w:r w:rsidR="00375E87" w:rsidRPr="001F6B14">
        <w:rPr>
          <w:rFonts w:eastAsia="Palatino Linotype" w:cs="Palatino Linotype"/>
          <w:lang w:val="es-MX"/>
        </w:rPr>
        <w:t>a personas físicas y morales por la Tesorería Municipal, generados del primero de septiembre al quince de octubre de dos mil veinticinco y de los pagos realizados por erogaciones en cantidades superiores a un millón de pesos mexicanos del primero de enero al veintitrés de septiembre de dos mil veinticinco</w:t>
      </w:r>
      <w:r w:rsidR="00D543CB" w:rsidRPr="001F6B14">
        <w:rPr>
          <w:rFonts w:eastAsia="Palatino Linotype" w:cs="Palatino Linotype"/>
          <w:lang w:val="es-MX"/>
        </w:rPr>
        <w:t>.</w:t>
      </w:r>
    </w:p>
    <w:p w14:paraId="273FABA3" w14:textId="77777777" w:rsidR="005E03BC" w:rsidRPr="001F6B14" w:rsidRDefault="005E03BC" w:rsidP="005E03BC">
      <w:pPr>
        <w:rPr>
          <w:rFonts w:eastAsia="Palatino Linotype" w:cs="Palatino Linotype"/>
          <w:lang w:val="es-MX"/>
        </w:rPr>
      </w:pPr>
    </w:p>
    <w:p w14:paraId="50A84E13" w14:textId="0F42EC7F" w:rsidR="005E03BC" w:rsidRPr="001F6B14" w:rsidRDefault="005E03BC" w:rsidP="005E03BC">
      <w:pPr>
        <w:contextualSpacing/>
        <w:rPr>
          <w:rFonts w:eastAsia="Palatino Linotype" w:cs="Palatino Linotype"/>
          <w:color w:val="000000"/>
        </w:rPr>
      </w:pPr>
      <w:r w:rsidRPr="001F6B14">
        <w:rPr>
          <w:rFonts w:eastAsia="Palatino Linotype" w:cs="Palatino Linotype"/>
          <w:lang w:val="es-MX"/>
        </w:rPr>
        <w:t xml:space="preserve">Ahora bien, </w:t>
      </w:r>
      <w:r w:rsidR="00375E87" w:rsidRPr="001F6B14">
        <w:rPr>
          <w:rFonts w:eastAsia="Palatino Linotype" w:cs="Palatino Linotype"/>
          <w:lang w:val="es-MX"/>
        </w:rPr>
        <w:t>en relación a la información peticionada,</w:t>
      </w:r>
      <w:r w:rsidRPr="001F6B14">
        <w:rPr>
          <w:rFonts w:eastAsia="Palatino Linotype" w:cs="Palatino Linotype"/>
          <w:lang w:val="es-MX"/>
        </w:rPr>
        <w:t xml:space="preserve"> es necesario hacer referencia a lo dispuesto </w:t>
      </w:r>
      <w:r w:rsidRPr="001F6B14">
        <w:rPr>
          <w:rFonts w:eastAsia="Palatino Linotype" w:cs="Palatino Linotype"/>
          <w:color w:val="000000"/>
        </w:rPr>
        <w:t>en los artículos 4, 12 y 24 último párrafo de la Ley de Transparencia local, en los que se dispone lo siguiente:</w:t>
      </w:r>
    </w:p>
    <w:p w14:paraId="63C82224" w14:textId="77777777" w:rsidR="005E03BC" w:rsidRPr="001F6B14" w:rsidRDefault="005E03BC" w:rsidP="005E03BC">
      <w:pPr>
        <w:contextualSpacing/>
        <w:rPr>
          <w:rFonts w:eastAsia="Palatino Linotype" w:cs="Palatino Linotype"/>
          <w:color w:val="000000"/>
        </w:rPr>
      </w:pPr>
    </w:p>
    <w:p w14:paraId="0FD2A6DB"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F6B14">
        <w:rPr>
          <w:rFonts w:eastAsia="Palatino Linotype" w:cs="Palatino Linotype"/>
          <w:b/>
          <w:i/>
          <w:color w:val="000000"/>
          <w:sz w:val="22"/>
        </w:rPr>
        <w:t xml:space="preserve">Artículo 4. </w:t>
      </w:r>
      <w:r w:rsidRPr="001F6B14">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1F57E8FE"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A920C0D"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F6B14">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1F6B14">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FE515E8"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2862E30"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F6B14">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60A6B729"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6CD83EC"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F6B14">
        <w:rPr>
          <w:rFonts w:eastAsia="Palatino Linotype" w:cs="Palatino Linotype"/>
          <w:b/>
          <w:i/>
          <w:color w:val="000000"/>
          <w:sz w:val="22"/>
        </w:rPr>
        <w:t xml:space="preserve">Artículo 12. </w:t>
      </w:r>
      <w:r w:rsidRPr="001F6B14">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454AE161"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4B52EC3"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1F6B14">
        <w:rPr>
          <w:rFonts w:eastAsia="Palatino Linotype" w:cs="Palatino Linotype"/>
          <w:b/>
          <w:bCs/>
          <w:i/>
          <w:iCs/>
          <w:color w:val="000000" w:themeColor="text1"/>
          <w:sz w:val="22"/>
          <w:u w:val="single"/>
        </w:rPr>
        <w:t>Los sujetos obligados sólo proporcionarán la información pública que se les requiera y que obre en sus archivos y en el estado en que ésta se encuentre</w:t>
      </w:r>
      <w:r w:rsidRPr="001F6B14">
        <w:rPr>
          <w:rFonts w:eastAsia="Palatino Linotype" w:cs="Palatino Linotype"/>
          <w:i/>
          <w:iCs/>
          <w:color w:val="000000" w:themeColor="text1"/>
          <w:sz w:val="22"/>
        </w:rPr>
        <w:t>. La obligación de proporcionar información no comprende el procesamiento de la misma, ni el presentarla conforme al interés del solicitante; no estarán obligados a generarla, resumirla, efectuar cálculos o practicar investigaciones.</w:t>
      </w:r>
    </w:p>
    <w:p w14:paraId="15CFD798"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18E9325"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F6B14">
        <w:rPr>
          <w:rFonts w:eastAsia="Palatino Linotype" w:cs="Palatino Linotype"/>
          <w:b/>
          <w:bCs/>
          <w:i/>
          <w:color w:val="000000"/>
          <w:sz w:val="22"/>
        </w:rPr>
        <w:t>Artículo 24.</w:t>
      </w:r>
      <w:r w:rsidRPr="001F6B14">
        <w:rPr>
          <w:rFonts w:eastAsia="Palatino Linotype" w:cs="Palatino Linotype"/>
          <w:i/>
          <w:color w:val="000000"/>
          <w:sz w:val="22"/>
        </w:rPr>
        <w:t xml:space="preserve"> […]</w:t>
      </w:r>
    </w:p>
    <w:p w14:paraId="35AFE3BC"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7C06F5A"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F6B14">
        <w:rPr>
          <w:rFonts w:eastAsia="Palatino Linotype" w:cs="Palatino Linotype"/>
          <w:i/>
          <w:color w:val="000000"/>
          <w:sz w:val="22"/>
        </w:rPr>
        <w:t>Los sujetos obligados solo proporcionarán la información pública que generen, administren o posean en el ejercicio de sus atribuciones.</w:t>
      </w:r>
    </w:p>
    <w:p w14:paraId="6C7C912E" w14:textId="77777777" w:rsidR="005E03BC" w:rsidRPr="001F6B14" w:rsidRDefault="005E03BC" w:rsidP="005E03BC">
      <w:pPr>
        <w:contextualSpacing/>
        <w:rPr>
          <w:rFonts w:eastAsia="Palatino Linotype" w:cs="Palatino Linotype"/>
          <w:color w:val="000000"/>
        </w:rPr>
      </w:pPr>
    </w:p>
    <w:p w14:paraId="01DA887A" w14:textId="77777777" w:rsidR="005E03BC" w:rsidRPr="001F6B14" w:rsidRDefault="005E03BC" w:rsidP="005E03BC">
      <w:pPr>
        <w:contextualSpacing/>
        <w:rPr>
          <w:rFonts w:eastAsia="Palatino Linotype" w:cs="Palatino Linotype"/>
          <w:color w:val="000000"/>
        </w:rPr>
      </w:pPr>
      <w:r w:rsidRPr="001F6B14">
        <w:rPr>
          <w:rFonts w:eastAsia="Palatino Linotype" w:cs="Palatino Linotype"/>
          <w:color w:val="000000"/>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w:t>
      </w:r>
      <w:r w:rsidRPr="001F6B14">
        <w:rPr>
          <w:rFonts w:eastAsia="Palatino Linotype" w:cs="Palatino Linotype"/>
          <w:color w:val="000000"/>
        </w:rPr>
        <w:lastRenderedPageBreak/>
        <w:t xml:space="preserve">información que les sea solicitada, que obre en sus archivos y en el estado en el que esta se encuentre, sin estar en la obligación de elaborar documentos </w:t>
      </w:r>
      <w:r w:rsidRPr="001F6B14">
        <w:rPr>
          <w:rFonts w:eastAsia="Palatino Linotype" w:cs="Palatino Linotype"/>
          <w:i/>
          <w:iCs/>
          <w:color w:val="000000"/>
        </w:rPr>
        <w:t>ad hoc</w:t>
      </w:r>
      <w:r w:rsidRPr="001F6B14">
        <w:rPr>
          <w:rFonts w:eastAsia="Palatino Linotype" w:cs="Palatino Linotype"/>
          <w:color w:val="000000"/>
        </w:rPr>
        <w:t>.</w:t>
      </w:r>
    </w:p>
    <w:p w14:paraId="37B2600D" w14:textId="77777777" w:rsidR="005E03BC" w:rsidRPr="001F6B14" w:rsidRDefault="005E03BC" w:rsidP="005E03BC">
      <w:pPr>
        <w:contextualSpacing/>
        <w:rPr>
          <w:rFonts w:eastAsia="Palatino Linotype" w:cs="Palatino Linotype"/>
          <w:color w:val="000000"/>
        </w:rPr>
      </w:pPr>
    </w:p>
    <w:p w14:paraId="511BA140" w14:textId="77777777" w:rsidR="005E03BC" w:rsidRPr="001F6B14" w:rsidRDefault="005E03BC" w:rsidP="005E03BC">
      <w:pPr>
        <w:rPr>
          <w:rFonts w:cs="Times New Roman"/>
        </w:rPr>
      </w:pPr>
      <w:r w:rsidRPr="001F6B14">
        <w:rPr>
          <w:rFonts w:eastAsia="Palatino Linotype" w:cs="Palatino Linotype"/>
          <w:color w:val="000000"/>
        </w:rPr>
        <w:t xml:space="preserve">De tal forma que se debe señalar que </w:t>
      </w:r>
      <w:r w:rsidRPr="001F6B14">
        <w:rPr>
          <w:rFonts w:eastAsia="Times New Roman" w:cs="Times New Roman"/>
        </w:rPr>
        <w:t xml:space="preserve">los sujetos obligados </w:t>
      </w:r>
      <w:r w:rsidRPr="001F6B14">
        <w:rPr>
          <w:rFonts w:eastAsia="Times New Roman" w:cs="Times New Roman"/>
          <w:b/>
        </w:rPr>
        <w:t xml:space="preserve">no se encuentren constreñidos a generar documentos </w:t>
      </w:r>
      <w:r w:rsidRPr="001F6B14">
        <w:rPr>
          <w:rFonts w:eastAsia="Times New Roman" w:cs="Times New Roman"/>
          <w:b/>
          <w:i/>
        </w:rPr>
        <w:t>ad hoc</w:t>
      </w:r>
      <w:r w:rsidRPr="001F6B14">
        <w:rPr>
          <w:rFonts w:eastAsia="Times New Roman" w:cs="Times New Roman"/>
          <w:b/>
        </w:rPr>
        <w:t xml:space="preserve"> para satisfacer los requerimientos planteados por los solicitantes</w:t>
      </w:r>
      <w:r w:rsidRPr="001F6B14">
        <w:rPr>
          <w:rFonts w:eastAsia="Times New Roman" w:cs="Times New Roman"/>
        </w:rPr>
        <w:t xml:space="preserve">, tal como se establece en el </w:t>
      </w:r>
      <w:r w:rsidRPr="001F6B14">
        <w:rPr>
          <w:rFonts w:cs="Times New Roman"/>
        </w:rPr>
        <w:t>Criterio 03/17 emitido por el Instituto Nacional de Transparencia, Acceso a la Información y Protección de Datos Personales, que a la letra dispone lo siguiente:</w:t>
      </w:r>
    </w:p>
    <w:p w14:paraId="2C05EC84" w14:textId="77777777" w:rsidR="005E03BC" w:rsidRPr="001F6B14" w:rsidRDefault="005E03BC" w:rsidP="005E03BC">
      <w:pPr>
        <w:rPr>
          <w:rFonts w:cs="Times New Roman"/>
        </w:rPr>
      </w:pPr>
    </w:p>
    <w:p w14:paraId="7A4F5CBD" w14:textId="77777777" w:rsidR="005E03BC" w:rsidRPr="001F6B14" w:rsidRDefault="005E03BC" w:rsidP="005E03BC">
      <w:pPr>
        <w:spacing w:line="240" w:lineRule="auto"/>
        <w:ind w:left="567" w:right="616"/>
        <w:rPr>
          <w:rFonts w:cs="Times New Roman"/>
          <w:i/>
          <w:sz w:val="22"/>
        </w:rPr>
      </w:pPr>
      <w:r w:rsidRPr="001F6B14">
        <w:rPr>
          <w:rFonts w:cs="Times New Roman"/>
          <w:b/>
          <w:i/>
          <w:sz w:val="22"/>
        </w:rPr>
        <w:t xml:space="preserve">No existe obligación de elaborar documentos </w:t>
      </w:r>
      <w:r w:rsidRPr="001F6B14">
        <w:rPr>
          <w:rFonts w:cs="Times New Roman"/>
          <w:b/>
          <w:sz w:val="22"/>
        </w:rPr>
        <w:t>ad hoc</w:t>
      </w:r>
      <w:r w:rsidRPr="001F6B14">
        <w:rPr>
          <w:rFonts w:cs="Times New Roman"/>
          <w:b/>
          <w:i/>
          <w:sz w:val="22"/>
        </w:rPr>
        <w:t xml:space="preserve"> para atender las solicitudes de acceso a la información. </w:t>
      </w:r>
      <w:r w:rsidRPr="001F6B14">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1F6B14">
        <w:rPr>
          <w:rFonts w:cs="Times New Roman"/>
          <w:sz w:val="22"/>
        </w:rPr>
        <w:t>ad hoc</w:t>
      </w:r>
      <w:r w:rsidRPr="001F6B14">
        <w:rPr>
          <w:rFonts w:cs="Times New Roman"/>
          <w:i/>
          <w:sz w:val="22"/>
        </w:rPr>
        <w:t xml:space="preserve"> para atender las solicitudes de información.</w:t>
      </w:r>
    </w:p>
    <w:p w14:paraId="51A5C83A" w14:textId="77777777" w:rsidR="005E03BC" w:rsidRPr="001F6B14" w:rsidRDefault="005E03BC" w:rsidP="005E03BC">
      <w:pPr>
        <w:rPr>
          <w:rFonts w:eastAsia="Palatino Linotype" w:cs="Palatino Linotype"/>
          <w:lang w:val="es-MX"/>
        </w:rPr>
      </w:pPr>
    </w:p>
    <w:p w14:paraId="5FFF45CA" w14:textId="780420B5" w:rsidR="005E03BC" w:rsidRPr="001F6B14" w:rsidRDefault="005E03BC" w:rsidP="005E03BC">
      <w:pPr>
        <w:rPr>
          <w:rFonts w:eastAsia="Palatino Linotype" w:cs="Palatino Linotype"/>
          <w:lang w:val="es-MX"/>
        </w:rPr>
      </w:pPr>
      <w:r w:rsidRPr="001F6B14">
        <w:rPr>
          <w:rFonts w:eastAsia="Palatino Linotype" w:cs="Palatino Linotype"/>
          <w:lang w:val="es-MX"/>
        </w:rPr>
        <w:t xml:space="preserve">Por tanto, dado que el Sujeto Obligado no está constreñido a presentar la información conforme al interés de los solicitantes ni a procesar la información, se estima que se deberá hacer entrega de los documentos comprobatorios de los egresos realizados al mayor grado de desagregación, en los que consten los pagos </w:t>
      </w:r>
      <w:r w:rsidR="00375E87" w:rsidRPr="001F6B14">
        <w:rPr>
          <w:rFonts w:eastAsia="Palatino Linotype" w:cs="Palatino Linotype"/>
          <w:lang w:val="es-MX"/>
        </w:rPr>
        <w:t>referidos en las solicitudes de información pública</w:t>
      </w:r>
      <w:r w:rsidRPr="001F6B14">
        <w:rPr>
          <w:rFonts w:eastAsia="Palatino Linotype" w:cs="Palatino Linotype"/>
          <w:lang w:val="es-MX"/>
        </w:rPr>
        <w:t>.</w:t>
      </w:r>
    </w:p>
    <w:p w14:paraId="5F2545BA" w14:textId="77777777" w:rsidR="005E03BC" w:rsidRPr="001F6B14" w:rsidRDefault="005E03BC" w:rsidP="005E03BC">
      <w:pPr>
        <w:contextualSpacing/>
        <w:rPr>
          <w:rFonts w:eastAsia="Palatino Linotype" w:cs="Palatino Linotype"/>
          <w:szCs w:val="24"/>
          <w:lang w:val="es-MX"/>
        </w:rPr>
      </w:pPr>
    </w:p>
    <w:p w14:paraId="33F0C743" w14:textId="6AB25A11" w:rsidR="005E03BC" w:rsidRPr="001F6B14" w:rsidRDefault="005E03BC" w:rsidP="005E03BC">
      <w:pPr>
        <w:rPr>
          <w:rFonts w:eastAsia="Palatino Linotype" w:cs="Palatino Linotype"/>
        </w:rPr>
      </w:pPr>
      <w:r w:rsidRPr="001F6B14">
        <w:rPr>
          <w:rFonts w:eastAsia="Palatino Linotype" w:cs="Palatino Linotype"/>
        </w:rPr>
        <w:t xml:space="preserve">Por lo argumentado en párrafos anteriores, este Instituto estima que los motivos de inconformidad planteados por el Recurrente devienen fundados, por lo que es </w:t>
      </w:r>
      <w:r w:rsidRPr="001F6B14">
        <w:rPr>
          <w:rFonts w:eastAsia="Palatino Linotype" w:cs="Palatino Linotype"/>
        </w:rPr>
        <w:lastRenderedPageBreak/>
        <w:t xml:space="preserve">procedente revocar la respuesta y ordenar al Sujeto Obligado a que haga entrega de los documentos comprobatorios de </w:t>
      </w:r>
      <w:r w:rsidR="00375E87" w:rsidRPr="001F6B14">
        <w:rPr>
          <w:rFonts w:eastAsia="Palatino Linotype" w:cs="Palatino Linotype"/>
        </w:rPr>
        <w:t>los pagos realizados a personas físicas y morales por la Tesorería Municipal, generados del primero de septiembre al quince de octubre de dos mil veinticinco y de los pagos realizados por erogaciones en cantidades superiores a un millón de pesos mexicanos del primero de enero al veintitrés de septiembre de dos mil veinticinco</w:t>
      </w:r>
      <w:r w:rsidR="00C26EC5" w:rsidRPr="001F6B14">
        <w:rPr>
          <w:rFonts w:eastAsia="Palatino Linotype" w:cs="Palatino Linotype"/>
        </w:rPr>
        <w:t>, en versión pública de ser procedente.</w:t>
      </w:r>
    </w:p>
    <w:p w14:paraId="37193540" w14:textId="77777777" w:rsidR="005E03BC" w:rsidRPr="001F6B14" w:rsidRDefault="005E03BC" w:rsidP="005E03BC"/>
    <w:p w14:paraId="5D1C9EE8" w14:textId="77777777" w:rsidR="005E03BC" w:rsidRPr="001F6B14" w:rsidRDefault="005E03BC" w:rsidP="005E03BC">
      <w:pPr>
        <w:pStyle w:val="Ttulo3"/>
        <w:rPr>
          <w:rFonts w:eastAsia="Palatino Linotype"/>
        </w:rPr>
      </w:pPr>
      <w:r w:rsidRPr="001F6B14">
        <w:rPr>
          <w:rFonts w:eastAsia="Palatino Linotype"/>
        </w:rPr>
        <w:t>DE LA VERSIÓN PÚBLICA</w:t>
      </w:r>
    </w:p>
    <w:p w14:paraId="2E090F23" w14:textId="77777777" w:rsidR="005E03BC" w:rsidRPr="001F6B14" w:rsidRDefault="005E03BC" w:rsidP="005E03BC">
      <w:pPr>
        <w:rPr>
          <w:rFonts w:eastAsia="Palatino Linotype" w:cs="Palatino Linotype"/>
          <w:szCs w:val="24"/>
        </w:rPr>
      </w:pPr>
      <w:r w:rsidRPr="001F6B14">
        <w:rPr>
          <w:rFonts w:eastAsia="Palatino Linotype" w:cs="Palatino Linotype"/>
          <w:szCs w:val="24"/>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2C9677ED" w14:textId="77777777" w:rsidR="005E03BC" w:rsidRPr="001F6B14" w:rsidRDefault="005E03BC" w:rsidP="005E03BC">
      <w:pPr>
        <w:rPr>
          <w:rFonts w:eastAsia="Palatino Linotype" w:cs="Palatino Linotype"/>
          <w:szCs w:val="24"/>
        </w:rPr>
      </w:pPr>
    </w:p>
    <w:p w14:paraId="23837A25"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F6B14">
        <w:rPr>
          <w:rFonts w:eastAsia="Palatino Linotype" w:cs="Palatino Linotype"/>
          <w:b/>
          <w:i/>
          <w:color w:val="000000"/>
          <w:sz w:val="22"/>
          <w:szCs w:val="24"/>
        </w:rPr>
        <w:t>Artículo 3.</w:t>
      </w:r>
      <w:r w:rsidRPr="001F6B14">
        <w:rPr>
          <w:rFonts w:eastAsia="Palatino Linotype" w:cs="Palatino Linotype"/>
          <w:i/>
          <w:color w:val="000000"/>
          <w:sz w:val="22"/>
          <w:szCs w:val="24"/>
        </w:rPr>
        <w:t xml:space="preserve"> Para los efectos de la presente Ley se entenderá por:</w:t>
      </w:r>
    </w:p>
    <w:p w14:paraId="05F19604"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F6B14">
        <w:rPr>
          <w:rFonts w:eastAsia="Palatino Linotype" w:cs="Palatino Linotype"/>
          <w:i/>
          <w:color w:val="000000"/>
          <w:sz w:val="22"/>
          <w:szCs w:val="24"/>
        </w:rPr>
        <w:t>[…]</w:t>
      </w:r>
    </w:p>
    <w:p w14:paraId="2014D040"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F6B14">
        <w:rPr>
          <w:rFonts w:eastAsia="Palatino Linotype" w:cs="Palatino Linotype"/>
          <w:b/>
          <w:i/>
          <w:color w:val="000000"/>
          <w:sz w:val="22"/>
          <w:szCs w:val="24"/>
        </w:rPr>
        <w:t>IX. Datos personales:</w:t>
      </w:r>
      <w:r w:rsidRPr="001F6B14">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5985F4F3"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F6B14">
        <w:rPr>
          <w:rFonts w:eastAsia="Palatino Linotype" w:cs="Palatino Linotype"/>
          <w:b/>
          <w:i/>
          <w:color w:val="000000"/>
          <w:sz w:val="22"/>
          <w:szCs w:val="24"/>
        </w:rPr>
        <w:t>XX.</w:t>
      </w:r>
      <w:r w:rsidRPr="001F6B14">
        <w:rPr>
          <w:rFonts w:eastAsia="Palatino Linotype" w:cs="Palatino Linotype"/>
          <w:i/>
          <w:color w:val="000000"/>
          <w:sz w:val="22"/>
          <w:szCs w:val="24"/>
        </w:rPr>
        <w:t xml:space="preserve"> </w:t>
      </w:r>
      <w:r w:rsidRPr="001F6B14">
        <w:rPr>
          <w:rFonts w:eastAsia="Palatino Linotype" w:cs="Palatino Linotype"/>
          <w:b/>
          <w:i/>
          <w:color w:val="000000"/>
          <w:sz w:val="22"/>
          <w:szCs w:val="24"/>
        </w:rPr>
        <w:t>Información clasificada:</w:t>
      </w:r>
      <w:r w:rsidRPr="001F6B14">
        <w:rPr>
          <w:rFonts w:eastAsia="Palatino Linotype" w:cs="Palatino Linotype"/>
          <w:i/>
          <w:color w:val="000000"/>
          <w:sz w:val="22"/>
          <w:szCs w:val="24"/>
        </w:rPr>
        <w:t xml:space="preserve"> Aquella considerada por la presente Ley como reservada o confidencial;</w:t>
      </w:r>
    </w:p>
    <w:p w14:paraId="0312F5FB"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F6B14">
        <w:rPr>
          <w:rFonts w:eastAsia="Palatino Linotype" w:cs="Palatino Linotype"/>
          <w:b/>
          <w:i/>
          <w:color w:val="000000"/>
          <w:sz w:val="22"/>
          <w:szCs w:val="24"/>
        </w:rPr>
        <w:t>XXI.</w:t>
      </w:r>
      <w:r w:rsidRPr="001F6B14">
        <w:rPr>
          <w:rFonts w:eastAsia="Palatino Linotype" w:cs="Palatino Linotype"/>
          <w:i/>
          <w:color w:val="000000"/>
          <w:sz w:val="22"/>
          <w:szCs w:val="24"/>
        </w:rPr>
        <w:t xml:space="preserve"> </w:t>
      </w:r>
      <w:r w:rsidRPr="001F6B14">
        <w:rPr>
          <w:rFonts w:eastAsia="Palatino Linotype" w:cs="Palatino Linotype"/>
          <w:b/>
          <w:i/>
          <w:color w:val="000000"/>
          <w:sz w:val="22"/>
          <w:szCs w:val="24"/>
        </w:rPr>
        <w:t>Información confidencial:</w:t>
      </w:r>
      <w:r w:rsidRPr="001F6B14">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97360A6"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F6B14">
        <w:rPr>
          <w:rFonts w:eastAsia="Palatino Linotype" w:cs="Palatino Linotype"/>
          <w:b/>
          <w:i/>
          <w:color w:val="000000"/>
          <w:sz w:val="22"/>
          <w:szCs w:val="24"/>
        </w:rPr>
        <w:t>[…]</w:t>
      </w:r>
    </w:p>
    <w:p w14:paraId="2A4F7835"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F6B14">
        <w:rPr>
          <w:rFonts w:eastAsia="Palatino Linotype" w:cs="Palatino Linotype"/>
          <w:b/>
          <w:i/>
          <w:color w:val="000000"/>
          <w:sz w:val="22"/>
          <w:szCs w:val="24"/>
        </w:rPr>
        <w:t>XLV.</w:t>
      </w:r>
      <w:r w:rsidRPr="001F6B14">
        <w:rPr>
          <w:rFonts w:eastAsia="Palatino Linotype" w:cs="Palatino Linotype"/>
          <w:i/>
          <w:color w:val="000000"/>
          <w:sz w:val="22"/>
          <w:szCs w:val="24"/>
        </w:rPr>
        <w:t xml:space="preserve"> </w:t>
      </w:r>
      <w:r w:rsidRPr="001F6B14">
        <w:rPr>
          <w:rFonts w:eastAsia="Palatino Linotype" w:cs="Palatino Linotype"/>
          <w:b/>
          <w:i/>
          <w:color w:val="000000"/>
          <w:sz w:val="22"/>
          <w:szCs w:val="24"/>
        </w:rPr>
        <w:t>Versión pública:</w:t>
      </w:r>
      <w:r w:rsidRPr="001F6B14">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45C340B1"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F6B14">
        <w:rPr>
          <w:rFonts w:eastAsia="Palatino Linotype" w:cs="Palatino Linotype"/>
          <w:i/>
          <w:color w:val="000000"/>
          <w:sz w:val="22"/>
          <w:szCs w:val="24"/>
        </w:rPr>
        <w:t>[…]</w:t>
      </w:r>
    </w:p>
    <w:p w14:paraId="6E95A0C6"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D45C59C"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F6B14">
        <w:rPr>
          <w:rFonts w:eastAsia="Palatino Linotype" w:cs="Palatino Linotype"/>
          <w:b/>
          <w:i/>
          <w:color w:val="000000"/>
          <w:sz w:val="22"/>
          <w:szCs w:val="24"/>
        </w:rPr>
        <w:lastRenderedPageBreak/>
        <w:t xml:space="preserve">Artículo 91. </w:t>
      </w:r>
      <w:r w:rsidRPr="001F6B14">
        <w:rPr>
          <w:rFonts w:eastAsia="Palatino Linotype" w:cs="Palatino Linotype"/>
          <w:i/>
          <w:color w:val="000000"/>
          <w:sz w:val="22"/>
          <w:szCs w:val="24"/>
        </w:rPr>
        <w:t>El acceso a la información pública será restringido excepcionalmente, cuando ésta sea clasificada como reservada o confidencial.</w:t>
      </w:r>
    </w:p>
    <w:p w14:paraId="78BAF146"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6C6F128"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F6B14">
        <w:rPr>
          <w:rFonts w:eastAsia="Palatino Linotype" w:cs="Palatino Linotype"/>
          <w:b/>
          <w:i/>
          <w:color w:val="000000"/>
          <w:sz w:val="22"/>
          <w:szCs w:val="24"/>
        </w:rPr>
        <w:t>Artículo 132.</w:t>
      </w:r>
      <w:r w:rsidRPr="001F6B14">
        <w:rPr>
          <w:rFonts w:eastAsia="Palatino Linotype" w:cs="Palatino Linotype"/>
          <w:i/>
          <w:color w:val="000000"/>
          <w:sz w:val="22"/>
          <w:szCs w:val="24"/>
        </w:rPr>
        <w:t xml:space="preserve"> </w:t>
      </w:r>
      <w:r w:rsidRPr="001F6B14">
        <w:rPr>
          <w:rFonts w:eastAsia="Palatino Linotype" w:cs="Palatino Linotype"/>
          <w:i/>
          <w:color w:val="000000"/>
          <w:sz w:val="22"/>
          <w:szCs w:val="24"/>
          <w:u w:val="single"/>
        </w:rPr>
        <w:t>La clasificación de la información se llevará a cabo en el momento en que</w:t>
      </w:r>
      <w:r w:rsidRPr="001F6B14">
        <w:rPr>
          <w:rFonts w:eastAsia="Palatino Linotype" w:cs="Palatino Linotype"/>
          <w:i/>
          <w:color w:val="000000"/>
          <w:sz w:val="22"/>
          <w:szCs w:val="24"/>
        </w:rPr>
        <w:t>:</w:t>
      </w:r>
    </w:p>
    <w:p w14:paraId="091E6693"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F6B14">
        <w:rPr>
          <w:rFonts w:eastAsia="Palatino Linotype" w:cs="Palatino Linotype"/>
          <w:b/>
          <w:i/>
          <w:color w:val="000000"/>
          <w:sz w:val="22"/>
          <w:szCs w:val="24"/>
        </w:rPr>
        <w:t>I.</w:t>
      </w:r>
      <w:r w:rsidRPr="001F6B14">
        <w:rPr>
          <w:rFonts w:eastAsia="Palatino Linotype" w:cs="Palatino Linotype"/>
          <w:i/>
          <w:color w:val="000000"/>
          <w:sz w:val="22"/>
          <w:szCs w:val="24"/>
        </w:rPr>
        <w:t xml:space="preserve"> Se reciba una solicitud de acceso a la información;</w:t>
      </w:r>
    </w:p>
    <w:p w14:paraId="6E51BD1D"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F6B14">
        <w:rPr>
          <w:rFonts w:eastAsia="Palatino Linotype" w:cs="Palatino Linotype"/>
          <w:b/>
          <w:i/>
          <w:color w:val="000000"/>
          <w:sz w:val="22"/>
          <w:szCs w:val="24"/>
        </w:rPr>
        <w:t>II.</w:t>
      </w:r>
      <w:r w:rsidRPr="001F6B14">
        <w:rPr>
          <w:rFonts w:eastAsia="Palatino Linotype" w:cs="Palatino Linotype"/>
          <w:i/>
          <w:color w:val="000000"/>
          <w:sz w:val="22"/>
          <w:szCs w:val="24"/>
        </w:rPr>
        <w:t xml:space="preserve"> </w:t>
      </w:r>
      <w:r w:rsidRPr="001F6B14">
        <w:rPr>
          <w:rFonts w:eastAsia="Palatino Linotype" w:cs="Palatino Linotype"/>
          <w:i/>
          <w:color w:val="000000"/>
          <w:sz w:val="22"/>
          <w:szCs w:val="24"/>
          <w:u w:val="single"/>
        </w:rPr>
        <w:t>Se determine mediante resolución de autoridad competente; o</w:t>
      </w:r>
    </w:p>
    <w:p w14:paraId="50D0E5B7"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1F6B14">
        <w:rPr>
          <w:rFonts w:eastAsia="Palatino Linotype" w:cs="Palatino Linotype"/>
          <w:b/>
          <w:i/>
          <w:color w:val="000000"/>
          <w:sz w:val="22"/>
          <w:szCs w:val="24"/>
        </w:rPr>
        <w:t>III.</w:t>
      </w:r>
      <w:r w:rsidRPr="001F6B14">
        <w:rPr>
          <w:rFonts w:eastAsia="Palatino Linotype" w:cs="Palatino Linotype"/>
          <w:i/>
          <w:color w:val="000000"/>
          <w:sz w:val="22"/>
          <w:szCs w:val="24"/>
        </w:rPr>
        <w:t xml:space="preserve"> </w:t>
      </w:r>
      <w:r w:rsidRPr="001F6B14">
        <w:rPr>
          <w:rFonts w:eastAsia="Palatino Linotype" w:cs="Palatino Linotype"/>
          <w:i/>
          <w:color w:val="000000"/>
          <w:sz w:val="22"/>
          <w:szCs w:val="24"/>
          <w:u w:val="single"/>
        </w:rPr>
        <w:t>Se generen versiones públicas para dar cumplimiento a las obligaciones de transparencia previstas en esta Ley.</w:t>
      </w:r>
    </w:p>
    <w:p w14:paraId="790971C6"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F6B14">
        <w:rPr>
          <w:rFonts w:eastAsia="Palatino Linotype" w:cs="Palatino Linotype"/>
          <w:i/>
          <w:color w:val="000000"/>
          <w:sz w:val="22"/>
          <w:szCs w:val="24"/>
        </w:rPr>
        <w:t>[…]</w:t>
      </w:r>
    </w:p>
    <w:p w14:paraId="7A5EA007"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B2E2A5A"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F6B14">
        <w:rPr>
          <w:rFonts w:eastAsia="Palatino Linotype" w:cs="Palatino Linotype"/>
          <w:b/>
          <w:i/>
          <w:color w:val="000000"/>
          <w:sz w:val="22"/>
          <w:szCs w:val="24"/>
        </w:rPr>
        <w:t>Artículo 143.</w:t>
      </w:r>
      <w:r w:rsidRPr="001F6B14">
        <w:rPr>
          <w:rFonts w:eastAsia="Palatino Linotype" w:cs="Palatino Linotype"/>
          <w:i/>
          <w:color w:val="000000"/>
          <w:sz w:val="22"/>
          <w:szCs w:val="24"/>
        </w:rPr>
        <w:t xml:space="preserve"> </w:t>
      </w:r>
      <w:r w:rsidRPr="001F6B14">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1F6B14">
        <w:rPr>
          <w:rFonts w:eastAsia="Palatino Linotype" w:cs="Palatino Linotype"/>
          <w:i/>
          <w:color w:val="000000"/>
          <w:sz w:val="22"/>
          <w:szCs w:val="24"/>
        </w:rPr>
        <w:t>:</w:t>
      </w:r>
    </w:p>
    <w:p w14:paraId="551B7145"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F6B14">
        <w:rPr>
          <w:rFonts w:eastAsia="Palatino Linotype" w:cs="Palatino Linotype"/>
          <w:b/>
          <w:i/>
          <w:color w:val="000000"/>
          <w:sz w:val="22"/>
          <w:szCs w:val="24"/>
        </w:rPr>
        <w:t>I.</w:t>
      </w:r>
      <w:r w:rsidRPr="001F6B14">
        <w:rPr>
          <w:rFonts w:eastAsia="Palatino Linotype" w:cs="Palatino Linotype"/>
          <w:i/>
          <w:color w:val="000000"/>
          <w:sz w:val="22"/>
          <w:szCs w:val="24"/>
        </w:rPr>
        <w:t xml:space="preserve"> </w:t>
      </w:r>
      <w:r w:rsidRPr="001F6B14">
        <w:rPr>
          <w:rFonts w:eastAsia="Palatino Linotype" w:cs="Palatino Linotype"/>
          <w:i/>
          <w:color w:val="000000"/>
          <w:sz w:val="22"/>
          <w:szCs w:val="24"/>
          <w:u w:val="single"/>
        </w:rPr>
        <w:t>Se refiera a la información privada y los datos personales concernientes a una persona física o jurídico colectiva identificada o identificable</w:t>
      </w:r>
      <w:r w:rsidRPr="001F6B14">
        <w:rPr>
          <w:rFonts w:eastAsia="Palatino Linotype" w:cs="Palatino Linotype"/>
          <w:i/>
          <w:color w:val="000000"/>
          <w:sz w:val="22"/>
          <w:szCs w:val="24"/>
        </w:rPr>
        <w:t>;</w:t>
      </w:r>
    </w:p>
    <w:p w14:paraId="18D55536"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F6B14">
        <w:rPr>
          <w:rFonts w:eastAsia="Palatino Linotype" w:cs="Palatino Linotype"/>
          <w:b/>
          <w:i/>
          <w:color w:val="000000"/>
          <w:sz w:val="22"/>
          <w:szCs w:val="24"/>
        </w:rPr>
        <w:t>II.</w:t>
      </w:r>
      <w:r w:rsidRPr="001F6B14">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1F6B14">
        <w:rPr>
          <w:rFonts w:eastAsia="Palatino Linotype" w:cs="Palatino Linotype"/>
          <w:i/>
          <w:color w:val="000000"/>
          <w:sz w:val="22"/>
          <w:szCs w:val="24"/>
        </w:rPr>
        <w:t>; y</w:t>
      </w:r>
    </w:p>
    <w:p w14:paraId="4B32B6BB"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F6B14">
        <w:rPr>
          <w:rFonts w:eastAsia="Palatino Linotype" w:cs="Palatino Linotype"/>
          <w:b/>
          <w:i/>
          <w:color w:val="000000"/>
          <w:sz w:val="22"/>
          <w:szCs w:val="24"/>
        </w:rPr>
        <w:t>III.</w:t>
      </w:r>
      <w:r w:rsidRPr="001F6B14">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73991406"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1F6B14">
        <w:rPr>
          <w:rFonts w:eastAsia="Palatino Linotype" w:cs="Palatino Linotype"/>
          <w:i/>
          <w:iCs/>
          <w:color w:val="000000" w:themeColor="text1"/>
          <w:sz w:val="22"/>
        </w:rPr>
        <w:t>La información confidencial no estará sujeta a temporalidad alguna y sólo podrán tener acceso a ella los titulares de la misma, sus representantes y los servidores públicos facultados para ello.</w:t>
      </w:r>
    </w:p>
    <w:p w14:paraId="52A22031"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1F6B14">
        <w:rPr>
          <w:rFonts w:eastAsia="Palatino Linotype" w:cs="Palatino Linotype"/>
          <w:i/>
          <w:iCs/>
          <w:color w:val="000000" w:themeColor="text1"/>
          <w:sz w:val="22"/>
        </w:rPr>
        <w:t>No se considerará confidencial la información que se encuentre en los registros públicos o en fuentes de acceso público, ni tampoco la que sea considerada por la presente ley como información pública.</w:t>
      </w:r>
    </w:p>
    <w:p w14:paraId="30B9D4F0" w14:textId="77777777" w:rsidR="005E03BC" w:rsidRPr="001F6B14" w:rsidRDefault="005E03BC" w:rsidP="005E03BC">
      <w:pPr>
        <w:rPr>
          <w:rFonts w:eastAsia="Palatino Linotype" w:cs="Palatino Linotype"/>
          <w:i/>
          <w:szCs w:val="24"/>
        </w:rPr>
      </w:pPr>
    </w:p>
    <w:p w14:paraId="642ACC8F" w14:textId="77777777" w:rsidR="005E03BC" w:rsidRPr="001F6B14" w:rsidRDefault="005E03BC" w:rsidP="005E03BC">
      <w:pPr>
        <w:rPr>
          <w:rFonts w:eastAsia="Palatino Linotype" w:cs="Palatino Linotype"/>
        </w:rPr>
      </w:pPr>
      <w:r w:rsidRPr="001F6B14">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8F66DD4" w14:textId="77777777" w:rsidR="005E03BC" w:rsidRPr="001F6B14" w:rsidRDefault="005E03BC" w:rsidP="005E03BC">
      <w:pPr>
        <w:rPr>
          <w:rFonts w:eastAsia="Palatino Linotype" w:cs="Palatino Linotype"/>
          <w:szCs w:val="24"/>
        </w:rPr>
      </w:pPr>
    </w:p>
    <w:p w14:paraId="00E03CBB" w14:textId="77777777" w:rsidR="005E03BC" w:rsidRPr="001F6B14" w:rsidRDefault="005E03BC" w:rsidP="005E03BC">
      <w:pPr>
        <w:rPr>
          <w:rFonts w:eastAsia="Palatino Linotype" w:cs="Palatino Linotype"/>
          <w:szCs w:val="24"/>
        </w:rPr>
      </w:pPr>
      <w:r w:rsidRPr="001F6B14">
        <w:rPr>
          <w:rFonts w:eastAsia="Palatino Linotype" w:cs="Palatino Linotype"/>
          <w:szCs w:val="24"/>
        </w:rPr>
        <w:t xml:space="preserve">Por otro lado, los Lineamientos Generales en Materia de Clasificación y Desclasificación de la Información, así como para la elaboración de Versiones Públicas, emitidos por el </w:t>
      </w:r>
      <w:r w:rsidRPr="001F6B14">
        <w:rPr>
          <w:rFonts w:eastAsia="Palatino Linotype" w:cs="Palatino Linotype"/>
          <w:szCs w:val="24"/>
        </w:rPr>
        <w:lastRenderedPageBreak/>
        <w:t>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58675D3" w14:textId="77777777" w:rsidR="005E03BC" w:rsidRPr="001F6B14" w:rsidRDefault="005E03BC" w:rsidP="005E03BC">
      <w:pPr>
        <w:rPr>
          <w:rFonts w:eastAsia="Palatino Linotype" w:cs="Palatino Linotype"/>
          <w:szCs w:val="24"/>
        </w:rPr>
      </w:pPr>
    </w:p>
    <w:p w14:paraId="0262F9B9" w14:textId="77777777" w:rsidR="005E03BC" w:rsidRPr="001F6B14" w:rsidRDefault="005E03BC" w:rsidP="005E03BC">
      <w:pPr>
        <w:rPr>
          <w:rFonts w:eastAsia="Palatino Linotype" w:cs="Palatino Linotype"/>
          <w:szCs w:val="24"/>
        </w:rPr>
      </w:pPr>
      <w:r w:rsidRPr="001F6B14">
        <w:rPr>
          <w:rFonts w:eastAsia="Palatino Linotype" w:cs="Palatino Linotype"/>
          <w:szCs w:val="24"/>
        </w:rPr>
        <w:t>Asimismo, los Lineamientos Quincuagésimo sexto, Quincuagésimo séptimo y Quincuagésimo octavo, establecen lo siguiente:</w:t>
      </w:r>
    </w:p>
    <w:p w14:paraId="2A12D386" w14:textId="77777777" w:rsidR="005E03BC" w:rsidRPr="001F6B14" w:rsidRDefault="005E03BC" w:rsidP="005E03BC">
      <w:pPr>
        <w:rPr>
          <w:rFonts w:eastAsia="Palatino Linotype" w:cs="Palatino Linotype"/>
        </w:rPr>
      </w:pPr>
    </w:p>
    <w:p w14:paraId="2F4980B1"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1F6B14">
        <w:rPr>
          <w:rFonts w:eastAsia="Palatino Linotype" w:cs="Palatino Linotype"/>
          <w:b/>
          <w:i/>
          <w:color w:val="000000"/>
          <w:sz w:val="22"/>
          <w:szCs w:val="24"/>
        </w:rPr>
        <w:t>Quincuagésimo sexto.</w:t>
      </w:r>
      <w:r w:rsidRPr="001F6B14">
        <w:rPr>
          <w:rFonts w:eastAsia="Palatino Linotype" w:cs="Palatino Linotype"/>
          <w:i/>
          <w:color w:val="000000"/>
          <w:sz w:val="22"/>
          <w:szCs w:val="24"/>
        </w:rPr>
        <w:t xml:space="preserve"> </w:t>
      </w:r>
      <w:r w:rsidRPr="001F6B14">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31DADBF2"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4349DFE"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F6B14">
        <w:rPr>
          <w:rFonts w:eastAsia="Palatino Linotype" w:cs="Palatino Linotype"/>
          <w:b/>
          <w:i/>
          <w:color w:val="000000"/>
          <w:sz w:val="22"/>
          <w:szCs w:val="24"/>
        </w:rPr>
        <w:t>Quincuagésimo séptimo.</w:t>
      </w:r>
      <w:r w:rsidRPr="001F6B14">
        <w:rPr>
          <w:rFonts w:eastAsia="Palatino Linotype" w:cs="Palatino Linotype"/>
          <w:i/>
          <w:color w:val="000000"/>
          <w:sz w:val="22"/>
          <w:szCs w:val="24"/>
        </w:rPr>
        <w:t xml:space="preserve"> Se considera, en principio, como información pública y no podrá omitirse de las versiones públicas la siguiente:</w:t>
      </w:r>
    </w:p>
    <w:p w14:paraId="619DF343"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38A30F4"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F6B14">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6784AB6C"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F6B14">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67B14392"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1F6B14">
        <w:rPr>
          <w:rFonts w:eastAsia="Palatino Linotype" w:cs="Palatino Linotype"/>
          <w:i/>
          <w:iCs/>
          <w:color w:val="000000" w:themeColor="text1"/>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67A231D"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6A1D8AA"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F6B14">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6A01D662"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38A6BA1" w14:textId="77777777" w:rsidR="005E03BC" w:rsidRPr="001F6B14" w:rsidRDefault="005E03BC" w:rsidP="005E03BC">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1F6B14">
        <w:rPr>
          <w:rFonts w:eastAsia="Palatino Linotype" w:cs="Palatino Linotype"/>
          <w:b/>
          <w:bCs/>
          <w:i/>
          <w:iCs/>
          <w:color w:val="000000" w:themeColor="text1"/>
          <w:sz w:val="22"/>
        </w:rPr>
        <w:lastRenderedPageBreak/>
        <w:t>Quincuagésimo octavo.</w:t>
      </w:r>
      <w:r w:rsidRPr="001F6B14">
        <w:rPr>
          <w:rFonts w:eastAsia="Palatino Linotype" w:cs="Palatino Linotype"/>
          <w:i/>
          <w:iCs/>
          <w:color w:val="000000" w:themeColor="text1"/>
          <w:sz w:val="22"/>
        </w:rPr>
        <w:t xml:space="preserve"> Los sujetos obligados garantizarán que los sistemas o medios empleados para eliminar la información en las versiones públicas sean irreversibles, de tal forma que no permitan la recuperación o visualización de la misma.</w:t>
      </w:r>
    </w:p>
    <w:p w14:paraId="504FED42" w14:textId="77777777" w:rsidR="005E03BC" w:rsidRPr="001F6B14" w:rsidRDefault="005E03BC" w:rsidP="005E03BC">
      <w:pPr>
        <w:rPr>
          <w:rFonts w:eastAsia="Palatino Linotype" w:cs="Palatino Linotype"/>
          <w:i/>
          <w:szCs w:val="24"/>
        </w:rPr>
      </w:pPr>
    </w:p>
    <w:p w14:paraId="254DDACA" w14:textId="77777777" w:rsidR="005E03BC" w:rsidRPr="001F6B14" w:rsidRDefault="005E03BC" w:rsidP="005E03BC">
      <w:pPr>
        <w:rPr>
          <w:rFonts w:eastAsia="Palatino Linotype" w:cs="Palatino Linotype"/>
          <w:szCs w:val="24"/>
        </w:rPr>
      </w:pPr>
      <w:r w:rsidRPr="001F6B14">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6CF3ABF" w14:textId="77777777" w:rsidR="005E03BC" w:rsidRPr="001F6B14" w:rsidRDefault="005E03BC" w:rsidP="005E03BC">
      <w:pPr>
        <w:rPr>
          <w:rFonts w:eastAsia="Palatino Linotype" w:cs="Palatino Linotype"/>
          <w:szCs w:val="24"/>
        </w:rPr>
      </w:pPr>
    </w:p>
    <w:p w14:paraId="470D702D" w14:textId="77777777" w:rsidR="005E03BC" w:rsidRPr="001F6B14" w:rsidRDefault="005E03BC" w:rsidP="005E03BC">
      <w:pPr>
        <w:rPr>
          <w:rFonts w:eastAsia="Palatino Linotype" w:cs="Palatino Linotype"/>
        </w:rPr>
      </w:pPr>
      <w:r w:rsidRPr="001F6B14">
        <w:rPr>
          <w:rFonts w:eastAsia="Palatino Linotype" w:cs="Palatino Linotype"/>
        </w:rPr>
        <w:t xml:space="preserve">Debe agregarse, que el Sujeto Obligado al entregar la referida documentación, debe dejar visible los datos del proveedor o contratistas, el registro federal de contribuyentes y el domicilio fiscal; es decir, no debe testarse dato alguno relacionado con el contribuyente aunque el proveedor o contratista sea una persona física. </w:t>
      </w:r>
    </w:p>
    <w:p w14:paraId="6995506D" w14:textId="77777777" w:rsidR="005E03BC" w:rsidRPr="001F6B14" w:rsidRDefault="005E03BC" w:rsidP="005E03BC">
      <w:pPr>
        <w:rPr>
          <w:rFonts w:eastAsia="Palatino Linotype" w:cs="Palatino Linotype"/>
          <w:szCs w:val="24"/>
        </w:rPr>
      </w:pPr>
    </w:p>
    <w:p w14:paraId="203B5CE3" w14:textId="77777777" w:rsidR="005E03BC" w:rsidRPr="001F6B14" w:rsidRDefault="005E03BC" w:rsidP="005E03BC">
      <w:pPr>
        <w:rPr>
          <w:rFonts w:eastAsia="Palatino Linotype" w:cs="Palatino Linotype"/>
          <w:szCs w:val="24"/>
        </w:rPr>
      </w:pPr>
      <w:r w:rsidRPr="001F6B14">
        <w:rPr>
          <w:rFonts w:eastAsia="Palatino Linotype" w:cs="Palatino Linotype"/>
          <w:szCs w:val="24"/>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w:t>
      </w:r>
    </w:p>
    <w:p w14:paraId="20672A89" w14:textId="77777777" w:rsidR="005E03BC" w:rsidRPr="001F6B14" w:rsidRDefault="005E03BC" w:rsidP="005E03BC">
      <w:pPr>
        <w:rPr>
          <w:rFonts w:eastAsia="Palatino Linotype" w:cs="Palatino Linotype"/>
          <w:szCs w:val="24"/>
        </w:rPr>
      </w:pPr>
    </w:p>
    <w:p w14:paraId="30D79AD8" w14:textId="77777777" w:rsidR="005E03BC" w:rsidRPr="001F6B14" w:rsidRDefault="005E03BC" w:rsidP="005E03BC">
      <w:pPr>
        <w:rPr>
          <w:rFonts w:eastAsia="Palatino Linotype" w:cs="Palatino Linotype"/>
          <w:szCs w:val="24"/>
        </w:rPr>
      </w:pPr>
      <w:r w:rsidRPr="001F6B14">
        <w:rPr>
          <w:rFonts w:eastAsia="Palatino Linotype" w:cs="Palatino Linotype"/>
          <w:szCs w:val="24"/>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14:paraId="5A5C1879" w14:textId="77777777" w:rsidR="005E03BC" w:rsidRPr="001F6B14" w:rsidRDefault="005E03BC" w:rsidP="005E03BC">
      <w:pPr>
        <w:rPr>
          <w:rFonts w:eastAsia="Palatino Linotype" w:cs="Palatino Linotype"/>
          <w:szCs w:val="24"/>
        </w:rPr>
      </w:pPr>
    </w:p>
    <w:p w14:paraId="1A23C927" w14:textId="77777777" w:rsidR="005E03BC" w:rsidRPr="001F6B14" w:rsidRDefault="005E03BC" w:rsidP="005E03BC">
      <w:pPr>
        <w:rPr>
          <w:rFonts w:eastAsia="Palatino Linotype" w:cs="Palatino Linotype"/>
          <w:szCs w:val="24"/>
        </w:rPr>
      </w:pPr>
      <w:r w:rsidRPr="001F6B14">
        <w:rPr>
          <w:rFonts w:eastAsia="Palatino Linotype" w:cs="Palatino Linotype"/>
          <w:szCs w:val="24"/>
        </w:rPr>
        <w:t xml:space="preserve">Ahora bien, respecto de los números de cuentas bancarias, claves estandarizadas interbancarias (CLABES) y de tarjetas de los proveedores, este Pleno considera que es información que debe clasificarse como confidencial y por lo tanto debe elaborarse una versión en que ésta se teste. </w:t>
      </w:r>
    </w:p>
    <w:p w14:paraId="69E8A5EC" w14:textId="77777777" w:rsidR="005E03BC" w:rsidRPr="001F6B14" w:rsidRDefault="005E03BC" w:rsidP="005E03BC">
      <w:pPr>
        <w:rPr>
          <w:rFonts w:eastAsia="Palatino Linotype" w:cs="Palatino Linotype"/>
          <w:szCs w:val="24"/>
        </w:rPr>
      </w:pPr>
    </w:p>
    <w:p w14:paraId="1D3236E3" w14:textId="77777777" w:rsidR="005E03BC" w:rsidRPr="001F6B14" w:rsidRDefault="005E03BC" w:rsidP="005E03BC">
      <w:pPr>
        <w:rPr>
          <w:rFonts w:eastAsia="Palatino Linotype" w:cs="Palatino Linotype"/>
        </w:rPr>
      </w:pPr>
      <w:r w:rsidRPr="001F6B14">
        <w:rPr>
          <w:rFonts w:eastAsia="Palatino Linotype" w:cs="Palatino Linotype"/>
        </w:rPr>
        <w:t>Esto es así, ya que el número de cuenta bancaria se trata de información que sólo su titular o personas autorizadas poseen, entre otros elementos, para el acceso o consulta de información patrimonial, así como para la realización de operaciones bancarias de diversa índole, por lo que la difusión pública de dicha información facilitaría a cualquier persona interesada en afectar el patrimonio del titular de la cuenta; realice conductas tendientes a tal fin y tipificadas como delitos, con lo que se ocasionaría un serio perjuicio a su titular.</w:t>
      </w:r>
    </w:p>
    <w:p w14:paraId="2A706860" w14:textId="77777777" w:rsidR="005E03BC" w:rsidRPr="001F6B14" w:rsidRDefault="005E03BC" w:rsidP="005E03BC">
      <w:pPr>
        <w:rPr>
          <w:rFonts w:eastAsia="Palatino Linotype" w:cs="Palatino Linotype"/>
          <w:szCs w:val="24"/>
        </w:rPr>
      </w:pPr>
    </w:p>
    <w:p w14:paraId="3560F069" w14:textId="77777777" w:rsidR="005E03BC" w:rsidRPr="001F6B14" w:rsidRDefault="005E03BC" w:rsidP="005E03BC">
      <w:pPr>
        <w:rPr>
          <w:rFonts w:eastAsia="Palatino Linotype" w:cs="Palatino Linotype"/>
        </w:rPr>
      </w:pPr>
      <w:r w:rsidRPr="001F6B14">
        <w:rPr>
          <w:rFonts w:eastAsia="Palatino Linotype" w:cs="Palatino Linotype"/>
        </w:rPr>
        <w:lastRenderedPageBreak/>
        <w:t>Por lo anterior, el número de cuenta bancaria debe ser información confidencial en términos del artículo 143 de la Ley de Transparencia y Acceso a la Información Pública del Estado de México y Municipios, debido a que con su difusión se estaría revelando información de una persona física o jurídica colectiva.</w:t>
      </w:r>
    </w:p>
    <w:p w14:paraId="62F3B533" w14:textId="77777777" w:rsidR="005E03BC" w:rsidRPr="001F6B14" w:rsidRDefault="005E03BC" w:rsidP="005E03BC">
      <w:pPr>
        <w:rPr>
          <w:rFonts w:eastAsia="Palatino Linotype" w:cs="Palatino Linotype"/>
          <w:szCs w:val="24"/>
        </w:rPr>
      </w:pPr>
    </w:p>
    <w:p w14:paraId="3A7B4330" w14:textId="77777777" w:rsidR="005E03BC" w:rsidRPr="001F6B14" w:rsidRDefault="005E03BC" w:rsidP="005E03BC">
      <w:pPr>
        <w:rPr>
          <w:rFonts w:eastAsia="Palatino Linotype" w:cs="Palatino Linotype"/>
          <w:szCs w:val="24"/>
        </w:rPr>
      </w:pPr>
      <w:r w:rsidRPr="001F6B14">
        <w:rPr>
          <w:rFonts w:eastAsia="Palatino Linotype" w:cs="Palatino Linotype"/>
          <w:szCs w:val="24"/>
        </w:rPr>
        <w:t xml:space="preserve">Adicional a lo anterior, la publicidad de los números de cuenta bancarios en nada contribuye a la rendición de cuentas o a la transparencia de la gestión gubernamental, sino por el contrario, dar a conocerlos hace vulnerable a su titular, en caso específico de la persona prestadora de bienes o servicios, al abrir la posibilidad de que terceros que cuenten con las posibilidades tecnológicas y/o económicas puedan realizar actos ilícitos mediante operaciones cibernéticas. </w:t>
      </w:r>
    </w:p>
    <w:p w14:paraId="25CD643A" w14:textId="77777777" w:rsidR="005E03BC" w:rsidRPr="001F6B14" w:rsidRDefault="005E03BC" w:rsidP="005E03BC">
      <w:pPr>
        <w:rPr>
          <w:rFonts w:eastAsia="Palatino Linotype" w:cs="Palatino Linotype"/>
          <w:szCs w:val="24"/>
        </w:rPr>
      </w:pPr>
    </w:p>
    <w:p w14:paraId="538ACC1A" w14:textId="77777777" w:rsidR="005E03BC" w:rsidRPr="001F6B14" w:rsidRDefault="005E03BC" w:rsidP="005E03BC">
      <w:pPr>
        <w:rPr>
          <w:rFonts w:eastAsia="Palatino Linotype" w:cs="Palatino Linotype"/>
          <w:szCs w:val="24"/>
        </w:rPr>
      </w:pPr>
      <w:r w:rsidRPr="001F6B14">
        <w:rPr>
          <w:rFonts w:eastAsia="Palatino Linotype" w:cs="Palatino Linotype"/>
          <w:szCs w:val="24"/>
        </w:rPr>
        <w:t>En esa virtud, este Pleno determina que dicha información no puede ser del dominio público, toda vez que se podría dar un uso inadecuado a la misma o cometer algún ilícito o fraude en contra de su patrimonio.</w:t>
      </w:r>
    </w:p>
    <w:p w14:paraId="0EC4E2C8" w14:textId="77777777" w:rsidR="005E03BC" w:rsidRPr="001F6B14" w:rsidRDefault="005E03BC" w:rsidP="005E03BC">
      <w:pPr>
        <w:rPr>
          <w:rFonts w:eastAsia="Palatino Linotype" w:cs="Palatino Linotype"/>
          <w:szCs w:val="24"/>
        </w:rPr>
      </w:pPr>
    </w:p>
    <w:p w14:paraId="323CC443" w14:textId="77777777" w:rsidR="005E03BC" w:rsidRPr="001F6B14" w:rsidRDefault="005E03BC" w:rsidP="005E03BC">
      <w:pPr>
        <w:rPr>
          <w:rFonts w:eastAsia="Palatino Linotype" w:cs="Palatino Linotype"/>
          <w:szCs w:val="24"/>
        </w:rPr>
      </w:pPr>
      <w:r w:rsidRPr="001F6B14">
        <w:rPr>
          <w:rFonts w:eastAsia="Palatino Linotype" w:cs="Palatino Linotype"/>
          <w:szCs w:val="24"/>
        </w:rPr>
        <w:t>De este modo, en las versiones públicas se deben testar únicamente los números de las cuentas bancarias, CLABES; si es que esta información se advierte en los documentos a otorgar; en caso contrario, se deben entregar en forma íntegra.</w:t>
      </w:r>
    </w:p>
    <w:p w14:paraId="6041FB41" w14:textId="77777777" w:rsidR="005E03BC" w:rsidRPr="001F6B14" w:rsidRDefault="005E03BC" w:rsidP="005E03BC">
      <w:pPr>
        <w:rPr>
          <w:rFonts w:eastAsia="Palatino Linotype" w:cs="Palatino Linotype"/>
          <w:szCs w:val="24"/>
        </w:rPr>
      </w:pPr>
    </w:p>
    <w:p w14:paraId="5E50E04D" w14:textId="77777777" w:rsidR="005E03BC" w:rsidRPr="001F6B14" w:rsidRDefault="005E03BC" w:rsidP="005E03BC">
      <w:pPr>
        <w:rPr>
          <w:rFonts w:eastAsia="Palatino Linotype" w:cs="Palatino Linotype"/>
        </w:rPr>
      </w:pPr>
      <w:r w:rsidRPr="001F6B14">
        <w:rPr>
          <w:rFonts w:eastAsia="Palatino Linotype" w:cs="Palatino Linotype"/>
        </w:rPr>
        <w:t xml:space="preserve">Además de ello, se considera que se deberá testar el sello digital del contribuyente que lo expide y la cadena original de éste, en virtud de que estos se pueden vincular con la identidad de un sujeto o entidad, su clave pública y la clave pública del titular del </w:t>
      </w:r>
      <w:r w:rsidRPr="001F6B14">
        <w:rPr>
          <w:rFonts w:eastAsia="Palatino Linotype" w:cs="Palatino Linotype"/>
        </w:rPr>
        <w:lastRenderedPageBreak/>
        <w:t>certificado; datos que, se insiste, no son de acceso público, de ahí que deben protegerse mediante la versión pública correspondiente.</w:t>
      </w:r>
    </w:p>
    <w:p w14:paraId="5FB9D532" w14:textId="77777777" w:rsidR="005E03BC" w:rsidRPr="001F6B14" w:rsidRDefault="005E03BC" w:rsidP="005E03BC">
      <w:pPr>
        <w:rPr>
          <w:rFonts w:eastAsia="Palatino Linotype" w:cs="Palatino Linotype"/>
          <w:szCs w:val="24"/>
        </w:rPr>
      </w:pPr>
    </w:p>
    <w:p w14:paraId="7734B63A" w14:textId="77777777" w:rsidR="005E03BC" w:rsidRPr="001F6B14" w:rsidRDefault="005E03BC" w:rsidP="005E03BC">
      <w:pPr>
        <w:rPr>
          <w:rFonts w:eastAsia="Palatino Linotype" w:cs="Palatino Linotype"/>
          <w:szCs w:val="24"/>
        </w:rPr>
      </w:pPr>
      <w:r w:rsidRPr="001F6B14">
        <w:rPr>
          <w:rFonts w:eastAsia="Palatino Linotype" w:cs="Palatino Linotype"/>
          <w:szCs w:val="24"/>
        </w:rPr>
        <w:t>Por lo que respecta al Acuerdo del Comité de Transparencia que sustente la versión pública de la documentación a entregar, deberá ser notificado mediante el SAIMEX.</w:t>
      </w:r>
    </w:p>
    <w:p w14:paraId="3C3FD1D2" w14:textId="77777777" w:rsidR="005E03BC" w:rsidRPr="001F6B14" w:rsidRDefault="005E03BC" w:rsidP="005E03BC">
      <w:pPr>
        <w:rPr>
          <w:rFonts w:eastAsia="Palatino Linotype" w:cs="Palatino Linotype"/>
          <w:szCs w:val="24"/>
        </w:rPr>
      </w:pPr>
    </w:p>
    <w:p w14:paraId="77613DC7" w14:textId="77777777" w:rsidR="005E03BC" w:rsidRPr="001F6B14" w:rsidRDefault="005E03BC" w:rsidP="005E03BC">
      <w:pPr>
        <w:pBdr>
          <w:top w:val="nil"/>
          <w:left w:val="nil"/>
          <w:bottom w:val="nil"/>
          <w:right w:val="nil"/>
          <w:between w:val="nil"/>
        </w:pBdr>
        <w:rPr>
          <w:rFonts w:eastAsia="Palatino Linotype" w:cs="Palatino Linotype"/>
          <w:color w:val="000000"/>
          <w:szCs w:val="24"/>
        </w:rPr>
      </w:pPr>
      <w:r w:rsidRPr="001F6B14">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40E56EBF" w14:textId="594A9D12" w:rsidR="005E03BC" w:rsidRPr="001F6B14" w:rsidRDefault="005E03BC" w:rsidP="00C44081">
      <w:pPr>
        <w:pBdr>
          <w:top w:val="nil"/>
          <w:left w:val="nil"/>
          <w:bottom w:val="nil"/>
          <w:right w:val="nil"/>
          <w:between w:val="nil"/>
        </w:pBdr>
        <w:contextualSpacing/>
        <w:rPr>
          <w:rFonts w:eastAsia="Palatino Linotype" w:cs="Palatino Linotype"/>
          <w:color w:val="000000"/>
          <w:szCs w:val="24"/>
        </w:rPr>
      </w:pPr>
    </w:p>
    <w:p w14:paraId="28CE77BB" w14:textId="3E0EDA84" w:rsidR="00FF46C7" w:rsidRPr="001F6B14" w:rsidRDefault="00FF46C7" w:rsidP="00FF46C7">
      <w:pPr>
        <w:pBdr>
          <w:top w:val="nil"/>
          <w:left w:val="nil"/>
          <w:bottom w:val="nil"/>
          <w:right w:val="nil"/>
          <w:between w:val="nil"/>
        </w:pBdr>
        <w:rPr>
          <w:rFonts w:eastAsia="Palatino Linotype" w:cs="Palatino Linotype"/>
          <w:color w:val="000000"/>
        </w:rPr>
      </w:pPr>
      <w:r w:rsidRPr="001F6B14">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1F6B14">
        <w:rPr>
          <w:rFonts w:eastAsia="Palatino Linotype" w:cs="Palatino Linotype"/>
          <w:b/>
          <w:bCs/>
          <w:color w:val="000000" w:themeColor="text1"/>
        </w:rPr>
        <w:t xml:space="preserve">con fundamento en la primera hipótesis de la fracción III del artículo 186 </w:t>
      </w:r>
      <w:r w:rsidRPr="001F6B14">
        <w:rPr>
          <w:rFonts w:eastAsia="Palatino Linotype" w:cs="Palatino Linotype"/>
          <w:color w:val="000000" w:themeColor="text1"/>
        </w:rPr>
        <w:t xml:space="preserve">de la Ley de Transparencia y Acceso a la Información Pública del Estado de México y Municipios, se </w:t>
      </w:r>
      <w:r w:rsidRPr="001F6B14">
        <w:rPr>
          <w:rFonts w:eastAsia="Palatino Linotype" w:cs="Palatino Linotype"/>
          <w:b/>
          <w:bCs/>
          <w:color w:val="000000" w:themeColor="text1"/>
        </w:rPr>
        <w:t xml:space="preserve">REVOCAN </w:t>
      </w:r>
      <w:r w:rsidRPr="001F6B14">
        <w:rPr>
          <w:rFonts w:eastAsia="Palatino Linotype" w:cs="Palatino Linotype"/>
          <w:color w:val="000000" w:themeColor="text1"/>
        </w:rPr>
        <w:t>las respuestas a la solicitudes de información número</w:t>
      </w:r>
      <w:r w:rsidRPr="001F6B14">
        <w:rPr>
          <w:rFonts w:eastAsia="Palatino Linotype" w:cs="Palatino Linotype"/>
          <w:color w:val="000000"/>
          <w:szCs w:val="24"/>
        </w:rPr>
        <w:t xml:space="preserve"> </w:t>
      </w:r>
      <w:r w:rsidR="00375E87" w:rsidRPr="001F6B14">
        <w:rPr>
          <w:rFonts w:eastAsia="Palatino Linotype" w:cs="Palatino Linotype"/>
          <w:b/>
          <w:color w:val="000000"/>
          <w:szCs w:val="24"/>
        </w:rPr>
        <w:t>00258/TECAMAC/IP/2025 y 00248/TECAMAC/IP/2025</w:t>
      </w:r>
      <w:r w:rsidR="00C26EC5" w:rsidRPr="001F6B14">
        <w:rPr>
          <w:rFonts w:eastAsia="Palatino Linotype" w:cs="Palatino Linotype"/>
          <w:bCs/>
          <w:color w:val="000000"/>
          <w:szCs w:val="24"/>
        </w:rPr>
        <w:t xml:space="preserve">, </w:t>
      </w:r>
      <w:r w:rsidRPr="001F6B14">
        <w:rPr>
          <w:rFonts w:eastAsia="Palatino Linotype" w:cs="Palatino Linotype"/>
          <w:color w:val="000000" w:themeColor="text1"/>
        </w:rPr>
        <w:t>que han sido materia del presente estudio.</w:t>
      </w:r>
    </w:p>
    <w:p w14:paraId="13D4051F" w14:textId="77777777" w:rsidR="00FF46C7" w:rsidRPr="001F6B14" w:rsidRDefault="00FF46C7" w:rsidP="00FF46C7"/>
    <w:p w14:paraId="47D534FA" w14:textId="77777777" w:rsidR="00FF46C7" w:rsidRPr="001F6B14" w:rsidRDefault="00FF46C7" w:rsidP="00FF46C7">
      <w:pPr>
        <w:pBdr>
          <w:top w:val="nil"/>
          <w:left w:val="nil"/>
          <w:bottom w:val="nil"/>
          <w:right w:val="nil"/>
          <w:between w:val="nil"/>
        </w:pBdr>
        <w:rPr>
          <w:rFonts w:eastAsia="Palatino Linotype" w:cs="Palatino Linotype"/>
          <w:color w:val="000000"/>
          <w:szCs w:val="24"/>
        </w:rPr>
      </w:pPr>
      <w:r w:rsidRPr="001F6B14">
        <w:rPr>
          <w:rFonts w:eastAsia="Palatino Linotype" w:cs="Palatino Linotype"/>
          <w:color w:val="000000"/>
          <w:szCs w:val="24"/>
        </w:rPr>
        <w:t>Por lo antes expuesto y fundado es de resolverse y,</w:t>
      </w:r>
    </w:p>
    <w:p w14:paraId="61712529" w14:textId="7C9898E2" w:rsidR="00BB2446" w:rsidRPr="001F6B14" w:rsidRDefault="00BB2446" w:rsidP="00FF46C7">
      <w:pPr>
        <w:pBdr>
          <w:top w:val="nil"/>
          <w:left w:val="nil"/>
          <w:bottom w:val="nil"/>
          <w:right w:val="nil"/>
          <w:between w:val="nil"/>
        </w:pBdr>
        <w:rPr>
          <w:rFonts w:eastAsia="Palatino Linotype" w:cs="Palatino Linotype"/>
          <w:color w:val="000000"/>
          <w:szCs w:val="24"/>
        </w:rPr>
      </w:pPr>
    </w:p>
    <w:p w14:paraId="0E47E6DF" w14:textId="77777777" w:rsidR="00FF46C7" w:rsidRPr="001F6B14" w:rsidRDefault="00FF46C7" w:rsidP="00FF46C7">
      <w:pPr>
        <w:pStyle w:val="Ttulo1"/>
        <w:rPr>
          <w:rFonts w:eastAsia="Palatino Linotype"/>
        </w:rPr>
      </w:pPr>
      <w:r w:rsidRPr="001F6B14">
        <w:rPr>
          <w:rFonts w:eastAsia="Palatino Linotype"/>
        </w:rPr>
        <w:lastRenderedPageBreak/>
        <w:t>S E    R E S U E L V E</w:t>
      </w:r>
    </w:p>
    <w:p w14:paraId="7770B2B4" w14:textId="77777777" w:rsidR="00FF46C7" w:rsidRPr="001F6B14" w:rsidRDefault="00FF46C7" w:rsidP="00FF46C7">
      <w:pPr>
        <w:pBdr>
          <w:top w:val="nil"/>
          <w:left w:val="nil"/>
          <w:bottom w:val="nil"/>
          <w:right w:val="nil"/>
          <w:between w:val="nil"/>
        </w:pBdr>
        <w:rPr>
          <w:rFonts w:eastAsia="Palatino Linotype" w:cs="Palatino Linotype"/>
          <w:b/>
          <w:color w:val="000000"/>
          <w:szCs w:val="24"/>
        </w:rPr>
      </w:pPr>
    </w:p>
    <w:p w14:paraId="39849E59" w14:textId="6C8DD3FE" w:rsidR="00FF46C7" w:rsidRPr="001F6B14" w:rsidRDefault="00FF46C7" w:rsidP="00FF46C7">
      <w:pPr>
        <w:pBdr>
          <w:top w:val="nil"/>
          <w:left w:val="nil"/>
          <w:bottom w:val="nil"/>
          <w:right w:val="nil"/>
          <w:between w:val="nil"/>
        </w:pBdr>
        <w:rPr>
          <w:rFonts w:eastAsia="Palatino Linotype" w:cs="Palatino Linotype"/>
          <w:color w:val="000000"/>
        </w:rPr>
      </w:pPr>
      <w:r w:rsidRPr="001F6B14">
        <w:rPr>
          <w:rFonts w:eastAsia="Palatino Linotype" w:cs="Palatino Linotype"/>
          <w:b/>
          <w:bCs/>
          <w:color w:val="000000" w:themeColor="text1"/>
        </w:rPr>
        <w:t>PRIMERO.</w:t>
      </w:r>
      <w:r w:rsidRPr="001F6B14">
        <w:rPr>
          <w:rFonts w:eastAsia="Palatino Linotype" w:cs="Palatino Linotype"/>
          <w:color w:val="000000" w:themeColor="text1"/>
        </w:rPr>
        <w:t xml:space="preserve"> Se </w:t>
      </w:r>
      <w:r w:rsidRPr="001F6B14">
        <w:rPr>
          <w:rFonts w:eastAsia="Palatino Linotype" w:cs="Palatino Linotype"/>
          <w:b/>
          <w:bCs/>
          <w:color w:val="000000" w:themeColor="text1"/>
        </w:rPr>
        <w:t>REVOCAN</w:t>
      </w:r>
      <w:r w:rsidRPr="001F6B14">
        <w:rPr>
          <w:rFonts w:eastAsia="Palatino Linotype" w:cs="Palatino Linotype"/>
          <w:color w:val="000000" w:themeColor="text1"/>
        </w:rPr>
        <w:t xml:space="preserve"> las respuestas entregadas por el Sujeto Obligado</w:t>
      </w:r>
      <w:r w:rsidRPr="001F6B14">
        <w:rPr>
          <w:rFonts w:eastAsia="Palatino Linotype" w:cs="Palatino Linotype"/>
          <w:b/>
          <w:bCs/>
          <w:color w:val="000000" w:themeColor="text1"/>
        </w:rPr>
        <w:t xml:space="preserve"> </w:t>
      </w:r>
      <w:r w:rsidRPr="001F6B14">
        <w:rPr>
          <w:rFonts w:eastAsia="Palatino Linotype" w:cs="Palatino Linotype"/>
          <w:color w:val="000000" w:themeColor="text1"/>
        </w:rPr>
        <w:t>a las solicitudes de información número</w:t>
      </w:r>
      <w:r w:rsidRPr="001F6B14">
        <w:rPr>
          <w:rFonts w:eastAsia="Palatino Linotype" w:cs="Palatino Linotype"/>
          <w:b/>
          <w:bCs/>
          <w:color w:val="000000"/>
          <w:szCs w:val="24"/>
        </w:rPr>
        <w:t xml:space="preserve"> </w:t>
      </w:r>
      <w:r w:rsidR="00375E87" w:rsidRPr="001F6B14">
        <w:rPr>
          <w:rFonts w:eastAsia="Palatino Linotype" w:cs="Palatino Linotype"/>
          <w:b/>
          <w:color w:val="000000"/>
          <w:szCs w:val="24"/>
        </w:rPr>
        <w:t>00258/TECAMAC/IP/2025 y 00248/TECAMAC/IP/2025</w:t>
      </w:r>
      <w:r w:rsidR="00C26EC5" w:rsidRPr="001F6B14">
        <w:rPr>
          <w:rFonts w:eastAsia="Palatino Linotype" w:cs="Palatino Linotype"/>
          <w:bCs/>
          <w:color w:val="000000"/>
          <w:szCs w:val="24"/>
        </w:rPr>
        <w:t xml:space="preserve">, </w:t>
      </w:r>
      <w:r w:rsidRPr="001F6B14">
        <w:rPr>
          <w:rFonts w:eastAsia="Palatino Linotype" w:cs="Palatino Linotype"/>
          <w:color w:val="000000" w:themeColor="text1"/>
        </w:rPr>
        <w:t>al resultar fundados los motivos de inconformidad argüidos por el Recurrente, en términos del</w:t>
      </w:r>
      <w:r w:rsidRPr="001F6B14">
        <w:rPr>
          <w:rFonts w:eastAsia="Palatino Linotype" w:cs="Palatino Linotype"/>
          <w:b/>
          <w:bCs/>
          <w:color w:val="000000" w:themeColor="text1"/>
        </w:rPr>
        <w:t xml:space="preserve"> Considerando </w:t>
      </w:r>
      <w:r w:rsidR="00E45BB2" w:rsidRPr="001F6B14">
        <w:rPr>
          <w:rFonts w:eastAsia="Palatino Linotype" w:cs="Palatino Linotype"/>
          <w:b/>
          <w:bCs/>
          <w:color w:val="000000" w:themeColor="text1"/>
        </w:rPr>
        <w:t>CUAR</w:t>
      </w:r>
      <w:r w:rsidRPr="001F6B14">
        <w:rPr>
          <w:rFonts w:eastAsia="Palatino Linotype" w:cs="Palatino Linotype"/>
          <w:b/>
          <w:bCs/>
          <w:color w:val="000000" w:themeColor="text1"/>
        </w:rPr>
        <w:t xml:space="preserve">TO </w:t>
      </w:r>
      <w:r w:rsidRPr="001F6B14">
        <w:rPr>
          <w:rFonts w:eastAsia="Palatino Linotype" w:cs="Palatino Linotype"/>
          <w:color w:val="000000" w:themeColor="text1"/>
        </w:rPr>
        <w:t xml:space="preserve">de la presente resolución. </w:t>
      </w:r>
    </w:p>
    <w:p w14:paraId="2FBB9905" w14:textId="77777777" w:rsidR="00FF46C7" w:rsidRPr="001F6B14" w:rsidRDefault="00FF46C7" w:rsidP="00FF46C7">
      <w:pPr>
        <w:pBdr>
          <w:top w:val="nil"/>
          <w:left w:val="nil"/>
          <w:bottom w:val="nil"/>
          <w:right w:val="nil"/>
          <w:between w:val="nil"/>
        </w:pBdr>
        <w:rPr>
          <w:rFonts w:eastAsia="Palatino Linotype" w:cs="Palatino Linotype"/>
          <w:color w:val="000000"/>
          <w:szCs w:val="24"/>
        </w:rPr>
      </w:pPr>
    </w:p>
    <w:p w14:paraId="26EA269C" w14:textId="77777777" w:rsidR="00C26EC5" w:rsidRPr="001F6B14" w:rsidRDefault="00FF46C7" w:rsidP="00C26EC5">
      <w:pPr>
        <w:pBdr>
          <w:top w:val="nil"/>
          <w:left w:val="nil"/>
          <w:bottom w:val="nil"/>
          <w:right w:val="nil"/>
          <w:between w:val="nil"/>
        </w:pBdr>
        <w:rPr>
          <w:rFonts w:eastAsia="Palatino Linotype" w:cs="Palatino Linotype"/>
          <w:color w:val="000000"/>
          <w:szCs w:val="24"/>
        </w:rPr>
      </w:pPr>
      <w:r w:rsidRPr="001F6B14">
        <w:rPr>
          <w:rFonts w:eastAsia="Palatino Linotype" w:cs="Palatino Linotype"/>
          <w:b/>
          <w:color w:val="000000"/>
          <w:szCs w:val="24"/>
        </w:rPr>
        <w:t>SEGUNDO.</w:t>
      </w:r>
      <w:r w:rsidRPr="001F6B14">
        <w:rPr>
          <w:rFonts w:eastAsia="Palatino Linotype" w:cs="Palatino Linotype"/>
          <w:color w:val="000000"/>
          <w:szCs w:val="24"/>
        </w:rPr>
        <w:t xml:space="preserve"> </w:t>
      </w:r>
      <w:r w:rsidR="00506E36" w:rsidRPr="001F6B14">
        <w:rPr>
          <w:rFonts w:eastAsia="Palatino Linotype" w:cs="Palatino Linotype"/>
          <w:color w:val="000000"/>
          <w:szCs w:val="24"/>
        </w:rPr>
        <w:t xml:space="preserve">Se </w:t>
      </w:r>
      <w:r w:rsidR="00506E36" w:rsidRPr="001F6B14">
        <w:rPr>
          <w:rFonts w:eastAsia="Palatino Linotype" w:cs="Palatino Linotype"/>
          <w:b/>
          <w:color w:val="000000"/>
          <w:szCs w:val="24"/>
        </w:rPr>
        <w:t>ORDENA</w:t>
      </w:r>
      <w:r w:rsidR="00506E36" w:rsidRPr="001F6B14">
        <w:rPr>
          <w:rFonts w:eastAsia="Palatino Linotype" w:cs="Palatino Linotype"/>
          <w:color w:val="000000"/>
          <w:szCs w:val="24"/>
        </w:rPr>
        <w:t xml:space="preserve"> </w:t>
      </w:r>
      <w:r w:rsidR="00C26EC5" w:rsidRPr="001F6B14">
        <w:rPr>
          <w:rFonts w:eastAsia="Palatino Linotype" w:cs="Palatino Linotype"/>
          <w:color w:val="000000"/>
          <w:szCs w:val="24"/>
        </w:rPr>
        <w:t xml:space="preserve">al Sujeto Obligado que haga entrega al Recurrente mediante el Sistema de Acceso a la Información Mexiquense (SAIMEX), en versión pública de ser procedente, en términos del </w:t>
      </w:r>
      <w:r w:rsidR="00C26EC5" w:rsidRPr="001F6B14">
        <w:rPr>
          <w:rFonts w:eastAsia="Palatino Linotype" w:cs="Palatino Linotype"/>
          <w:b/>
          <w:color w:val="000000"/>
          <w:szCs w:val="24"/>
        </w:rPr>
        <w:t xml:space="preserve">Considerando CUARTO </w:t>
      </w:r>
      <w:r w:rsidR="00C26EC5" w:rsidRPr="001F6B14">
        <w:rPr>
          <w:rFonts w:eastAsia="Palatino Linotype" w:cs="Palatino Linotype"/>
          <w:color w:val="000000"/>
          <w:szCs w:val="24"/>
        </w:rPr>
        <w:t>y al mayor grado de desagregación posible, de los documentos en los que conste lo siguiente:</w:t>
      </w:r>
    </w:p>
    <w:p w14:paraId="7FD7F972" w14:textId="77777777" w:rsidR="00C26EC5" w:rsidRPr="001F6B14" w:rsidRDefault="00C26EC5" w:rsidP="00C26EC5">
      <w:pPr>
        <w:pBdr>
          <w:top w:val="nil"/>
          <w:left w:val="nil"/>
          <w:bottom w:val="nil"/>
          <w:right w:val="nil"/>
          <w:between w:val="nil"/>
        </w:pBdr>
        <w:rPr>
          <w:rFonts w:eastAsia="Palatino Linotype" w:cs="Palatino Linotype"/>
          <w:color w:val="000000"/>
          <w:szCs w:val="24"/>
        </w:rPr>
      </w:pPr>
    </w:p>
    <w:p w14:paraId="1EB8CC88" w14:textId="4F5A0EC4" w:rsidR="00C26EC5" w:rsidRPr="001F6B14" w:rsidRDefault="00375E87" w:rsidP="00C26EC5">
      <w:pPr>
        <w:pStyle w:val="Prrafodelista"/>
        <w:numPr>
          <w:ilvl w:val="0"/>
          <w:numId w:val="14"/>
        </w:numPr>
        <w:pBdr>
          <w:top w:val="nil"/>
          <w:left w:val="nil"/>
          <w:bottom w:val="nil"/>
          <w:right w:val="nil"/>
          <w:between w:val="nil"/>
        </w:pBdr>
        <w:spacing w:line="240" w:lineRule="auto"/>
        <w:rPr>
          <w:rFonts w:eastAsia="Palatino Linotype" w:cs="Palatino Linotype"/>
          <w:i/>
          <w:iCs/>
          <w:color w:val="000000"/>
        </w:rPr>
      </w:pPr>
      <w:r w:rsidRPr="001F6B14">
        <w:rPr>
          <w:rFonts w:eastAsia="Palatino Linotype" w:cs="Palatino Linotype"/>
          <w:i/>
          <w:iCs/>
          <w:color w:val="000000"/>
          <w:lang w:val="es-ES_tradnl"/>
        </w:rPr>
        <w:t>Los comprobantes de pagos realizados a personas físicas y morales por la Tesorería Municipal del 01 de septiembre al 15 de octubre de 2025</w:t>
      </w:r>
      <w:r w:rsidR="00C26EC5" w:rsidRPr="001F6B14">
        <w:rPr>
          <w:rFonts w:eastAsia="Palatino Linotype" w:cs="Palatino Linotype"/>
          <w:i/>
          <w:iCs/>
          <w:color w:val="000000"/>
          <w:lang w:val="es-ES_tradnl"/>
        </w:rPr>
        <w:t>.</w:t>
      </w:r>
    </w:p>
    <w:p w14:paraId="42430CBF" w14:textId="77777777" w:rsidR="00A77716" w:rsidRPr="001F6B14" w:rsidRDefault="00A77716" w:rsidP="00A77716">
      <w:pPr>
        <w:pStyle w:val="Prrafodelista"/>
        <w:pBdr>
          <w:top w:val="nil"/>
          <w:left w:val="nil"/>
          <w:bottom w:val="nil"/>
          <w:right w:val="nil"/>
          <w:between w:val="nil"/>
        </w:pBdr>
        <w:spacing w:line="240" w:lineRule="auto"/>
        <w:ind w:left="709"/>
        <w:rPr>
          <w:rFonts w:eastAsia="Palatino Linotype" w:cs="Palatino Linotype"/>
          <w:i/>
          <w:iCs/>
          <w:color w:val="000000"/>
        </w:rPr>
      </w:pPr>
    </w:p>
    <w:p w14:paraId="1B899542" w14:textId="0F23BE41" w:rsidR="00C26EC5" w:rsidRPr="001F6B14" w:rsidRDefault="00C26EC5" w:rsidP="00C26EC5">
      <w:pPr>
        <w:pStyle w:val="Prrafodelista"/>
        <w:numPr>
          <w:ilvl w:val="0"/>
          <w:numId w:val="14"/>
        </w:numPr>
        <w:pBdr>
          <w:top w:val="nil"/>
          <w:left w:val="nil"/>
          <w:bottom w:val="nil"/>
          <w:right w:val="nil"/>
          <w:between w:val="nil"/>
        </w:pBdr>
        <w:spacing w:line="240" w:lineRule="auto"/>
        <w:rPr>
          <w:rFonts w:eastAsia="Palatino Linotype" w:cs="Palatino Linotype"/>
          <w:i/>
          <w:iCs/>
          <w:color w:val="000000"/>
        </w:rPr>
      </w:pPr>
      <w:r w:rsidRPr="001F6B14">
        <w:rPr>
          <w:rFonts w:eastAsia="Palatino Linotype" w:cs="Palatino Linotype"/>
          <w:i/>
          <w:iCs/>
          <w:color w:val="000000"/>
          <w:lang w:val="es-ES_tradnl"/>
        </w:rPr>
        <w:t>Los comprobantes</w:t>
      </w:r>
      <w:r w:rsidR="00375E87" w:rsidRPr="001F6B14">
        <w:rPr>
          <w:rFonts w:eastAsia="Palatino Linotype" w:cs="Palatino Linotype"/>
          <w:i/>
          <w:iCs/>
          <w:color w:val="000000"/>
          <w:lang w:val="es-ES_tradnl"/>
        </w:rPr>
        <w:t xml:space="preserve"> de pago</w:t>
      </w:r>
      <w:r w:rsidRPr="001F6B14">
        <w:rPr>
          <w:rFonts w:eastAsia="Palatino Linotype" w:cs="Palatino Linotype"/>
          <w:i/>
          <w:iCs/>
          <w:color w:val="000000"/>
          <w:lang w:val="es-ES_tradnl"/>
        </w:rPr>
        <w:t xml:space="preserve"> </w:t>
      </w:r>
      <w:r w:rsidR="00375E87" w:rsidRPr="001F6B14">
        <w:rPr>
          <w:rFonts w:eastAsia="Palatino Linotype" w:cs="Palatino Linotype"/>
          <w:i/>
          <w:iCs/>
          <w:color w:val="000000"/>
          <w:lang w:val="es-ES_tradnl"/>
        </w:rPr>
        <w:t>realizados a personas físicas y morales por erogaciones en cantidades superiores a un millón de pesos mexicanos 00/100 M.N, en el periodo comprendido del 01 de enero al 23 de septiembre de 2025.</w:t>
      </w:r>
    </w:p>
    <w:p w14:paraId="082FCEC9" w14:textId="77777777" w:rsidR="00C26EC5" w:rsidRPr="001F6B14" w:rsidRDefault="00C26EC5" w:rsidP="00C26EC5">
      <w:pPr>
        <w:pStyle w:val="NormalINFOEM"/>
      </w:pPr>
    </w:p>
    <w:p w14:paraId="2D1CA546" w14:textId="77777777" w:rsidR="00C26EC5" w:rsidRPr="001F6B14" w:rsidRDefault="00C26EC5" w:rsidP="00C26EC5">
      <w:pPr>
        <w:pBdr>
          <w:top w:val="nil"/>
          <w:left w:val="nil"/>
          <w:bottom w:val="nil"/>
          <w:right w:val="nil"/>
          <w:between w:val="nil"/>
        </w:pBdr>
        <w:rPr>
          <w:szCs w:val="24"/>
        </w:rPr>
      </w:pPr>
      <w:r w:rsidRPr="001F6B14">
        <w:rPr>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6F113CAD" w14:textId="1B22F3A8" w:rsidR="00383562" w:rsidRPr="001F6B14" w:rsidRDefault="00383562" w:rsidP="00C26EC5">
      <w:pPr>
        <w:pBdr>
          <w:top w:val="nil"/>
          <w:left w:val="nil"/>
          <w:bottom w:val="nil"/>
          <w:right w:val="nil"/>
          <w:between w:val="nil"/>
        </w:pBdr>
        <w:rPr>
          <w:rFonts w:eastAsia="Palatino Linotype" w:cs="Palatino Linotype"/>
          <w:color w:val="000000"/>
          <w:szCs w:val="24"/>
        </w:rPr>
      </w:pPr>
    </w:p>
    <w:p w14:paraId="1165224E" w14:textId="77777777" w:rsidR="00FF46C7" w:rsidRPr="001F6B14" w:rsidRDefault="00FF46C7" w:rsidP="00FF46C7">
      <w:pPr>
        <w:pBdr>
          <w:top w:val="nil"/>
          <w:left w:val="nil"/>
          <w:bottom w:val="nil"/>
          <w:right w:val="nil"/>
          <w:between w:val="nil"/>
        </w:pBdr>
        <w:rPr>
          <w:rFonts w:eastAsia="Palatino Linotype" w:cs="Palatino Linotype"/>
          <w:color w:val="000000"/>
          <w:szCs w:val="24"/>
        </w:rPr>
      </w:pPr>
      <w:r w:rsidRPr="001F6B14">
        <w:rPr>
          <w:rFonts w:eastAsia="Palatino Linotype" w:cs="Palatino Linotype"/>
          <w:b/>
          <w:color w:val="000000"/>
          <w:szCs w:val="24"/>
        </w:rPr>
        <w:lastRenderedPageBreak/>
        <w:t>TERCERO. Notifíquese</w:t>
      </w:r>
      <w:r w:rsidRPr="001F6B14">
        <w:rPr>
          <w:rFonts w:eastAsia="Palatino Linotype" w:cs="Palatino Linotype"/>
          <w:b/>
          <w:i/>
          <w:color w:val="000000"/>
          <w:szCs w:val="24"/>
        </w:rPr>
        <w:t xml:space="preserve"> </w:t>
      </w:r>
      <w:r w:rsidRPr="001F6B14">
        <w:rPr>
          <w:rFonts w:eastAsia="Palatino Linotype" w:cs="Palatino Linotype"/>
          <w:color w:val="000000"/>
          <w:szCs w:val="24"/>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E1BCFC" w14:textId="77777777" w:rsidR="00FF46C7" w:rsidRPr="001F6B14" w:rsidRDefault="00FF46C7" w:rsidP="00FF46C7">
      <w:pPr>
        <w:pBdr>
          <w:top w:val="nil"/>
          <w:left w:val="nil"/>
          <w:bottom w:val="nil"/>
          <w:right w:val="nil"/>
          <w:between w:val="nil"/>
        </w:pBdr>
        <w:rPr>
          <w:rFonts w:eastAsia="Palatino Linotype" w:cs="Palatino Linotype"/>
          <w:color w:val="000000"/>
          <w:szCs w:val="24"/>
        </w:rPr>
      </w:pPr>
    </w:p>
    <w:p w14:paraId="421C07A8" w14:textId="77777777" w:rsidR="00FF46C7" w:rsidRPr="001F6B14" w:rsidRDefault="00FF46C7" w:rsidP="00FF46C7">
      <w:pPr>
        <w:pBdr>
          <w:top w:val="nil"/>
          <w:left w:val="nil"/>
          <w:bottom w:val="nil"/>
          <w:right w:val="nil"/>
          <w:between w:val="nil"/>
        </w:pBdr>
        <w:rPr>
          <w:rFonts w:eastAsia="Palatino Linotype" w:cs="Palatino Linotype"/>
          <w:color w:val="000000"/>
          <w:szCs w:val="24"/>
        </w:rPr>
      </w:pPr>
      <w:r w:rsidRPr="001F6B14">
        <w:rPr>
          <w:rFonts w:eastAsia="Palatino Linotype" w:cs="Palatino Linotype"/>
          <w:b/>
          <w:color w:val="000000"/>
          <w:szCs w:val="24"/>
        </w:rPr>
        <w:t xml:space="preserve">CUARTO. </w:t>
      </w:r>
      <w:r w:rsidRPr="001F6B14">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5E9877" w14:textId="77777777" w:rsidR="00FF46C7" w:rsidRPr="001F6B14" w:rsidRDefault="00FF46C7" w:rsidP="00FF46C7">
      <w:pPr>
        <w:pBdr>
          <w:top w:val="nil"/>
          <w:left w:val="nil"/>
          <w:bottom w:val="nil"/>
          <w:right w:val="nil"/>
          <w:between w:val="nil"/>
        </w:pBdr>
        <w:rPr>
          <w:rFonts w:eastAsia="Palatino Linotype" w:cs="Palatino Linotype"/>
          <w:color w:val="000000"/>
          <w:szCs w:val="24"/>
        </w:rPr>
      </w:pPr>
    </w:p>
    <w:p w14:paraId="700BDE4D" w14:textId="77777777" w:rsidR="00FF46C7" w:rsidRPr="001F6B14" w:rsidRDefault="00FF46C7" w:rsidP="00FF46C7">
      <w:pPr>
        <w:pBdr>
          <w:top w:val="nil"/>
          <w:left w:val="nil"/>
          <w:bottom w:val="nil"/>
          <w:right w:val="nil"/>
          <w:between w:val="nil"/>
        </w:pBdr>
        <w:rPr>
          <w:rFonts w:eastAsia="Palatino Linotype" w:cs="Palatino Linotype"/>
          <w:color w:val="000000"/>
          <w:szCs w:val="24"/>
        </w:rPr>
      </w:pPr>
      <w:r w:rsidRPr="001F6B14">
        <w:rPr>
          <w:rFonts w:eastAsia="Palatino Linotype" w:cs="Palatino Linotype"/>
          <w:b/>
          <w:color w:val="000000"/>
          <w:szCs w:val="24"/>
        </w:rPr>
        <w:t xml:space="preserve">QUINTO. Notifíquese </w:t>
      </w:r>
      <w:r w:rsidRPr="001F6B14">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6E27CA92" w14:textId="77777777" w:rsidR="00CF0C6F" w:rsidRPr="001F6B14" w:rsidRDefault="00CF0C6F" w:rsidP="00B90C70">
      <w:pPr>
        <w:rPr>
          <w:rFonts w:eastAsia="Palatino Linotype" w:cs="Palatino Linotype"/>
          <w:szCs w:val="24"/>
          <w:lang w:val="es-MX"/>
        </w:rPr>
      </w:pPr>
    </w:p>
    <w:p w14:paraId="195067D1" w14:textId="74EEAD5F" w:rsidR="00C44081" w:rsidRPr="001F6B14" w:rsidRDefault="001F6B14" w:rsidP="00B90C70">
      <w:pPr>
        <w:pBdr>
          <w:top w:val="nil"/>
          <w:left w:val="nil"/>
          <w:bottom w:val="nil"/>
          <w:right w:val="nil"/>
          <w:between w:val="nil"/>
        </w:pBdr>
        <w:ind w:right="-8"/>
        <w:contextualSpacing/>
        <w:rPr>
          <w:rFonts w:eastAsia="Palatino Linotype" w:cs="Palatino Linotype"/>
          <w:color w:val="000000"/>
          <w:szCs w:val="24"/>
        </w:rPr>
      </w:pPr>
      <w:r w:rsidRPr="001F6B14">
        <w:rPr>
          <w:rFonts w:cs="Arial"/>
        </w:rPr>
        <w:lastRenderedPageBreak/>
        <w:t>ASÍ LO RESUELVE, POR UNANIMIDAD DE VOTOS, EL PLENO DEL</w:t>
      </w:r>
      <w:r w:rsidRPr="001F6B14">
        <w:rPr>
          <w:rFonts w:eastAsia="Arial Unicode MS" w:cs="Arial"/>
        </w:rPr>
        <w:t xml:space="preserve"> INSTITUTO DE TRANSPARENCIA, ACCESO A LA INFORMACIÓN PÚBLICA Y PROTECCIÓN DE DATOS PERSONALES DEL ESTADO DE MÉXICO Y MUNICIPIOS</w:t>
      </w:r>
      <w:r w:rsidRPr="001F6B14">
        <w:rPr>
          <w:rFonts w:cs="Arial"/>
        </w:rPr>
        <w:t>,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C44081" w:rsidRPr="001F6B14">
        <w:rPr>
          <w:rFonts w:eastAsia="Palatino Linotype" w:cs="Palatino Linotype"/>
          <w:color w:val="000000"/>
          <w:szCs w:val="24"/>
        </w:rPr>
        <w:t>.---------</w:t>
      </w:r>
      <w:r w:rsidR="0067542E" w:rsidRPr="001F6B14">
        <w:rPr>
          <w:rFonts w:eastAsia="Palatino Linotype" w:cs="Palatino Linotype"/>
          <w:color w:val="000000"/>
          <w:szCs w:val="24"/>
        </w:rPr>
        <w:t>-----</w:t>
      </w:r>
      <w:r w:rsidR="00375E87" w:rsidRPr="001F6B14">
        <w:rPr>
          <w:rFonts w:eastAsia="Palatino Linotype" w:cs="Palatino Linotype"/>
          <w:color w:val="000000"/>
          <w:szCs w:val="24"/>
        </w:rPr>
        <w:t>----------------------------------------------------------------------------------------------------------------------------------------------------------------------------------------------------------------------------------------------------------------------------------------------------------------------------------------------------------------------------------------------------------------------------------------------------------------------------------------------------------------------------------------------------------------------------------------------------------------------------------------------------------------------------------------------------------------------------------------------------------------------------------------------------------------------------------------------------------------------------------------------------------------------------------------------------------------------------------------------------------------------------------------------------------------------------------------------------------------------------------------------------------------------------------------------------------------------------------------------------------------------------------------------------------------------------------------------------------------------------------------------------------------------------------------------------------------------------------------------------------------------------------------------------------------------------------------------------------------------------------------------------------------------------------------------------------------------------------------------------------------------------------------------</w:t>
      </w:r>
    </w:p>
    <w:p w14:paraId="3CAB8036" w14:textId="6AC79723" w:rsidR="00C44081" w:rsidRPr="003F598D" w:rsidRDefault="00C44081" w:rsidP="00B90C70">
      <w:pPr>
        <w:pBdr>
          <w:top w:val="nil"/>
          <w:left w:val="nil"/>
          <w:bottom w:val="nil"/>
          <w:right w:val="nil"/>
          <w:between w:val="nil"/>
        </w:pBdr>
        <w:contextualSpacing/>
        <w:rPr>
          <w:rFonts w:eastAsia="Palatino Linotype" w:cs="Palatino Linotype"/>
          <w:color w:val="000000"/>
          <w:sz w:val="20"/>
          <w:szCs w:val="20"/>
        </w:rPr>
      </w:pPr>
      <w:r w:rsidRPr="001F6B14">
        <w:rPr>
          <w:rFonts w:eastAsia="Palatino Linotype" w:cs="Palatino Linotype"/>
          <w:color w:val="000000"/>
          <w:sz w:val="20"/>
          <w:szCs w:val="20"/>
        </w:rPr>
        <w:t>JMV/CCR/</w:t>
      </w:r>
      <w:r w:rsidR="00A77716" w:rsidRPr="001F6B14">
        <w:rPr>
          <w:rFonts w:eastAsia="Palatino Linotype" w:cs="Palatino Linotype"/>
          <w:color w:val="000000"/>
          <w:sz w:val="20"/>
          <w:szCs w:val="20"/>
        </w:rPr>
        <w:t>EJDG</w:t>
      </w:r>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542EFB">
      <w:headerReference w:type="even" r:id="rId8"/>
      <w:headerReference w:type="default" r:id="rId9"/>
      <w:footerReference w:type="default" r:id="rId10"/>
      <w:headerReference w:type="first" r:id="rId11"/>
      <w:footerReference w:type="first" r:id="rId12"/>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F68A6" w14:textId="77777777" w:rsidR="000D1132" w:rsidRDefault="000D1132" w:rsidP="00F2498E">
      <w:pPr>
        <w:spacing w:line="240" w:lineRule="auto"/>
      </w:pPr>
      <w:r>
        <w:separator/>
      </w:r>
    </w:p>
  </w:endnote>
  <w:endnote w:type="continuationSeparator" w:id="0">
    <w:p w14:paraId="5BAFFA8C" w14:textId="77777777" w:rsidR="000D1132" w:rsidRDefault="000D1132"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B33E1A" w:rsidR="005E03BC" w:rsidRPr="009F4922" w:rsidRDefault="005E03BC"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C4341">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C4341">
      <w:rPr>
        <w:rFonts w:ascii="Palatino Linotype" w:hAnsi="Palatino Linotype"/>
        <w:b/>
        <w:bCs/>
        <w:noProof/>
        <w:sz w:val="20"/>
      </w:rPr>
      <w:t>31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BFD2C2E" w:rsidR="005E03BC" w:rsidRPr="009F4922" w:rsidRDefault="005E03BC"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C434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C4341">
      <w:rPr>
        <w:rFonts w:ascii="Palatino Linotype" w:hAnsi="Palatino Linotype"/>
        <w:b/>
        <w:bCs/>
        <w:noProof/>
        <w:sz w:val="20"/>
      </w:rPr>
      <w:t>31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1C6E6" w14:textId="77777777" w:rsidR="000D1132" w:rsidRDefault="000D1132" w:rsidP="00F2498E">
      <w:pPr>
        <w:spacing w:line="240" w:lineRule="auto"/>
      </w:pPr>
      <w:r>
        <w:separator/>
      </w:r>
    </w:p>
  </w:footnote>
  <w:footnote w:type="continuationSeparator" w:id="0">
    <w:p w14:paraId="2FC1A6A0" w14:textId="77777777" w:rsidR="000D1132" w:rsidRDefault="000D1132" w:rsidP="00F2498E">
      <w:pPr>
        <w:spacing w:line="240" w:lineRule="auto"/>
      </w:pPr>
      <w:r>
        <w:continuationSeparator/>
      </w:r>
    </w:p>
  </w:footnote>
  <w:footnote w:id="1">
    <w:p w14:paraId="5A2025F9" w14:textId="7414716A" w:rsidR="005E03BC" w:rsidRPr="008F45CF" w:rsidRDefault="005E03BC"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5E03BC" w:rsidRPr="008F45CF" w:rsidRDefault="005E03BC"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5E03BC" w:rsidRPr="008F45CF" w:rsidRDefault="005E03BC"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E03BC" w:rsidRDefault="000D1132">
    <w:pPr>
      <w:pStyle w:val="Encabezado"/>
    </w:pPr>
    <w:r>
      <w:rPr>
        <w:noProof/>
        <w:lang w:val="es-MX" w:eastAsia="es-MX"/>
      </w:rPr>
      <w:pict w14:anchorId="41D1C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E03BC" w:rsidRPr="00B17577" w14:paraId="37B9EBDE" w14:textId="77777777" w:rsidTr="00596215">
      <w:trPr>
        <w:trHeight w:val="227"/>
      </w:trPr>
      <w:tc>
        <w:tcPr>
          <w:tcW w:w="5245" w:type="dxa"/>
          <w:hideMark/>
        </w:tcPr>
        <w:p w14:paraId="4964FBC5" w14:textId="54CDA645" w:rsidR="005E03BC" w:rsidRPr="00096248" w:rsidRDefault="005E03BC" w:rsidP="00034A6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0A16658" w:rsidR="005E03BC" w:rsidRPr="00096248" w:rsidRDefault="009A6005" w:rsidP="00034A68">
          <w:pPr>
            <w:spacing w:after="120" w:line="240" w:lineRule="auto"/>
            <w:ind w:right="82"/>
            <w:jc w:val="right"/>
            <w:rPr>
              <w:rFonts w:cs="Arial"/>
              <w:b/>
              <w:szCs w:val="24"/>
            </w:rPr>
          </w:pPr>
          <w:r w:rsidRPr="009A6005">
            <w:rPr>
              <w:rFonts w:cs="Arial"/>
              <w:b/>
              <w:bCs/>
              <w:szCs w:val="24"/>
            </w:rPr>
            <w:t>12290/INFOEM/IP/RR/2025</w:t>
          </w:r>
          <w:r w:rsidR="005E03BC">
            <w:rPr>
              <w:rFonts w:cs="Arial"/>
              <w:b/>
              <w:bCs/>
              <w:szCs w:val="24"/>
            </w:rPr>
            <w:t xml:space="preserve"> y Acumulado</w:t>
          </w:r>
        </w:p>
      </w:tc>
    </w:tr>
    <w:tr w:rsidR="005E03BC" w14:paraId="7591D3C9" w14:textId="77777777" w:rsidTr="00596215">
      <w:trPr>
        <w:trHeight w:val="242"/>
      </w:trPr>
      <w:tc>
        <w:tcPr>
          <w:tcW w:w="5245" w:type="dxa"/>
          <w:hideMark/>
        </w:tcPr>
        <w:p w14:paraId="729A65A8" w14:textId="77777777" w:rsidR="005E03BC" w:rsidRPr="00096248" w:rsidRDefault="005E03BC" w:rsidP="00034A6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685CD035" w:rsidR="005E03BC" w:rsidRPr="00096248" w:rsidRDefault="00517D3D" w:rsidP="00841F8A">
          <w:pPr>
            <w:spacing w:after="120" w:line="240" w:lineRule="auto"/>
            <w:ind w:left="-68" w:right="74"/>
            <w:jc w:val="right"/>
            <w:rPr>
              <w:rFonts w:cs="Arial"/>
              <w:szCs w:val="24"/>
            </w:rPr>
          </w:pPr>
          <w:r w:rsidRPr="00517D3D">
            <w:rPr>
              <w:rFonts w:cs="Arial"/>
              <w:szCs w:val="24"/>
            </w:rPr>
            <w:t>Ayuntamiento de Tecámac</w:t>
          </w:r>
        </w:p>
      </w:tc>
    </w:tr>
    <w:tr w:rsidR="005E03BC" w:rsidRPr="00F63239" w14:paraId="037E914D" w14:textId="77777777" w:rsidTr="00596215">
      <w:trPr>
        <w:trHeight w:val="342"/>
      </w:trPr>
      <w:tc>
        <w:tcPr>
          <w:tcW w:w="5245" w:type="dxa"/>
          <w:hideMark/>
        </w:tcPr>
        <w:p w14:paraId="7676B68F" w14:textId="64D69EAF" w:rsidR="005E03BC" w:rsidRPr="00096248" w:rsidRDefault="005E03BC" w:rsidP="00034A6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5E03BC" w:rsidRPr="00096248" w:rsidRDefault="005E03BC" w:rsidP="00034A68">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5E03BC" w:rsidRPr="00861F1D" w:rsidRDefault="000D1132">
    <w:pPr>
      <w:pStyle w:val="Encabezado"/>
      <w:rPr>
        <w:sz w:val="2"/>
        <w:szCs w:val="2"/>
      </w:rPr>
    </w:pPr>
    <w:r>
      <w:rPr>
        <w:noProof/>
        <w:lang w:val="es-MX" w:eastAsia="es-MX"/>
      </w:rPr>
      <w:pict w14:anchorId="1607A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4.35pt;margin-top:-149.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5E03B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E03BC" w14:paraId="0F9FE9B6" w14:textId="77777777" w:rsidTr="00596215">
      <w:trPr>
        <w:trHeight w:val="227"/>
      </w:trPr>
      <w:tc>
        <w:tcPr>
          <w:tcW w:w="5245" w:type="dxa"/>
          <w:hideMark/>
        </w:tcPr>
        <w:p w14:paraId="6D1D9D71" w14:textId="11150E5A" w:rsidR="005E03BC" w:rsidRPr="00663A37" w:rsidRDefault="005E03BC" w:rsidP="00034A6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233CB40" w:rsidR="005E03BC" w:rsidRPr="00096248" w:rsidRDefault="009A6005" w:rsidP="00841F8A">
          <w:pPr>
            <w:spacing w:after="120" w:line="240" w:lineRule="auto"/>
            <w:ind w:left="-488" w:right="68" w:firstLine="556"/>
            <w:jc w:val="right"/>
            <w:rPr>
              <w:rFonts w:cs="Arial"/>
              <w:b/>
              <w:szCs w:val="24"/>
            </w:rPr>
          </w:pPr>
          <w:r w:rsidRPr="009A6005">
            <w:rPr>
              <w:rFonts w:cs="Arial"/>
              <w:b/>
              <w:bCs/>
              <w:szCs w:val="24"/>
            </w:rPr>
            <w:t>12290/INFOEM/IP/RR/2025</w:t>
          </w:r>
          <w:r w:rsidR="005E03BC">
            <w:rPr>
              <w:rFonts w:cs="Arial"/>
              <w:b/>
              <w:bCs/>
              <w:szCs w:val="24"/>
            </w:rPr>
            <w:t xml:space="preserve"> y Acumulado</w:t>
          </w:r>
        </w:p>
      </w:tc>
    </w:tr>
    <w:tr w:rsidR="005E03BC" w:rsidRPr="001F57CD" w14:paraId="1377D264" w14:textId="77777777" w:rsidTr="00596215">
      <w:trPr>
        <w:trHeight w:val="196"/>
      </w:trPr>
      <w:tc>
        <w:tcPr>
          <w:tcW w:w="5245" w:type="dxa"/>
          <w:hideMark/>
        </w:tcPr>
        <w:p w14:paraId="04D597A1" w14:textId="77777777" w:rsidR="005E03BC" w:rsidRPr="00663A37" w:rsidRDefault="005E03BC" w:rsidP="00034A6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8EBBFD2" w:rsidR="005E03BC" w:rsidRPr="009F4922" w:rsidRDefault="004C4341" w:rsidP="00034A68">
          <w:pPr>
            <w:pStyle w:val="Prrafodelista"/>
            <w:spacing w:after="120" w:line="240" w:lineRule="auto"/>
            <w:ind w:left="720" w:right="68"/>
            <w:jc w:val="right"/>
            <w:rPr>
              <w:rFonts w:cs="Arial"/>
            </w:rPr>
          </w:pPr>
          <w:r>
            <w:rPr>
              <w:rFonts w:cs="Arial"/>
            </w:rPr>
            <w:t>XXXXXXXXXXXXXXXXX</w:t>
          </w:r>
        </w:p>
      </w:tc>
    </w:tr>
    <w:tr w:rsidR="005E03BC" w14:paraId="4DC11993" w14:textId="77777777" w:rsidTr="00596215">
      <w:trPr>
        <w:trHeight w:val="242"/>
      </w:trPr>
      <w:tc>
        <w:tcPr>
          <w:tcW w:w="5245" w:type="dxa"/>
          <w:hideMark/>
        </w:tcPr>
        <w:p w14:paraId="76CEF1B5" w14:textId="77777777" w:rsidR="005E03BC" w:rsidRPr="00663A37" w:rsidRDefault="005E03BC" w:rsidP="00034A6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1ACE3654" w:rsidR="005E03BC" w:rsidRPr="00663A37" w:rsidRDefault="00517D3D" w:rsidP="00841F8A">
          <w:pPr>
            <w:spacing w:after="120" w:line="240" w:lineRule="auto"/>
            <w:ind w:left="-199" w:right="68"/>
            <w:jc w:val="right"/>
            <w:rPr>
              <w:rFonts w:cs="Arial"/>
              <w:szCs w:val="24"/>
            </w:rPr>
          </w:pPr>
          <w:r w:rsidRPr="00517D3D">
            <w:rPr>
              <w:rFonts w:cs="Arial"/>
              <w:szCs w:val="24"/>
            </w:rPr>
            <w:t>Ayuntamiento de Tecámac</w:t>
          </w:r>
        </w:p>
      </w:tc>
    </w:tr>
    <w:tr w:rsidR="005E03BC" w14:paraId="5C2B511D" w14:textId="77777777" w:rsidTr="00596215">
      <w:trPr>
        <w:trHeight w:val="342"/>
      </w:trPr>
      <w:tc>
        <w:tcPr>
          <w:tcW w:w="5245" w:type="dxa"/>
          <w:hideMark/>
        </w:tcPr>
        <w:p w14:paraId="03FEF68C" w14:textId="45E91CF4" w:rsidR="005E03BC" w:rsidRPr="00663A37" w:rsidRDefault="005E03BC" w:rsidP="00034A6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E03BC" w:rsidRPr="00663A37" w:rsidRDefault="005E03BC" w:rsidP="00034A68">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5E03BC" w:rsidRPr="00861F1D" w:rsidRDefault="000D1132">
    <w:pPr>
      <w:pStyle w:val="Encabezado"/>
      <w:rPr>
        <w:sz w:val="2"/>
        <w:szCs w:val="2"/>
      </w:rPr>
    </w:pPr>
    <w:r>
      <w:rPr>
        <w:noProof/>
        <w:lang w:val="es-MX" w:eastAsia="es-MX"/>
      </w:rPr>
      <w:pict w14:anchorId="33D9F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45pt;margin-top:-149.3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r w:rsidR="005E03BC">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B1730"/>
    <w:multiLevelType w:val="hybridMultilevel"/>
    <w:tmpl w:val="AA3EB916"/>
    <w:lvl w:ilvl="0" w:tplc="B754BF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AC7A23"/>
    <w:multiLevelType w:val="hybridMultilevel"/>
    <w:tmpl w:val="239ED200"/>
    <w:lvl w:ilvl="0" w:tplc="00809E6C">
      <w:start w:val="1"/>
      <w:numFmt w:val="upperRoman"/>
      <w:lvlText w:val="%1."/>
      <w:lvlJc w:val="left"/>
      <w:pPr>
        <w:ind w:left="1287" w:hanging="72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6F5FD3"/>
    <w:multiLevelType w:val="hybridMultilevel"/>
    <w:tmpl w:val="644C4DE8"/>
    <w:lvl w:ilvl="0" w:tplc="34A897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543EB3"/>
    <w:multiLevelType w:val="multilevel"/>
    <w:tmpl w:val="BC8CB7BE"/>
    <w:styleLink w:val="Listaactual12"/>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146037"/>
    <w:multiLevelType w:val="hybridMultilevel"/>
    <w:tmpl w:val="BC8CB7BE"/>
    <w:lvl w:ilvl="0" w:tplc="D4D0DE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5255453"/>
    <w:multiLevelType w:val="multilevel"/>
    <w:tmpl w:val="B3F8E790"/>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2D00BC"/>
    <w:multiLevelType w:val="multilevel"/>
    <w:tmpl w:val="32FEBFD2"/>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8" w15:restartNumberingAfterBreak="0">
    <w:nsid w:val="68E01B7C"/>
    <w:multiLevelType w:val="hybridMultilevel"/>
    <w:tmpl w:val="2E3052CE"/>
    <w:lvl w:ilvl="0" w:tplc="2918FF4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9C5AA7"/>
    <w:multiLevelType w:val="hybridMultilevel"/>
    <w:tmpl w:val="EE2CCEE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1"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4"/>
  </w:num>
  <w:num w:numId="4">
    <w:abstractNumId w:val="15"/>
  </w:num>
  <w:num w:numId="5">
    <w:abstractNumId w:val="19"/>
  </w:num>
  <w:num w:numId="6">
    <w:abstractNumId w:val="5"/>
  </w:num>
  <w:num w:numId="7">
    <w:abstractNumId w:val="13"/>
  </w:num>
  <w:num w:numId="8">
    <w:abstractNumId w:val="3"/>
  </w:num>
  <w:num w:numId="9">
    <w:abstractNumId w:val="17"/>
  </w:num>
  <w:num w:numId="10">
    <w:abstractNumId w:val="21"/>
  </w:num>
  <w:num w:numId="11">
    <w:abstractNumId w:val="12"/>
  </w:num>
  <w:num w:numId="12">
    <w:abstractNumId w:val="4"/>
  </w:num>
  <w:num w:numId="13">
    <w:abstractNumId w:val="7"/>
  </w:num>
  <w:num w:numId="14">
    <w:abstractNumId w:val="1"/>
  </w:num>
  <w:num w:numId="15">
    <w:abstractNumId w:val="18"/>
  </w:num>
  <w:num w:numId="16">
    <w:abstractNumId w:val="2"/>
  </w:num>
  <w:num w:numId="17">
    <w:abstractNumId w:val="10"/>
  </w:num>
  <w:num w:numId="18">
    <w:abstractNumId w:val="9"/>
  </w:num>
  <w:num w:numId="19">
    <w:abstractNumId w:val="6"/>
  </w:num>
  <w:num w:numId="20">
    <w:abstractNumId w:val="11"/>
  </w:num>
  <w:num w:numId="21">
    <w:abstractNumId w:val="0"/>
  </w:num>
  <w:num w:numId="2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98"/>
    <w:rsid w:val="00001F81"/>
    <w:rsid w:val="000027E3"/>
    <w:rsid w:val="00002C6A"/>
    <w:rsid w:val="000034AA"/>
    <w:rsid w:val="00003AD3"/>
    <w:rsid w:val="00003C78"/>
    <w:rsid w:val="00003DF2"/>
    <w:rsid w:val="0000591E"/>
    <w:rsid w:val="00007857"/>
    <w:rsid w:val="00007B34"/>
    <w:rsid w:val="00010E64"/>
    <w:rsid w:val="0001151F"/>
    <w:rsid w:val="00011CCA"/>
    <w:rsid w:val="00012BEE"/>
    <w:rsid w:val="00012D78"/>
    <w:rsid w:val="00015487"/>
    <w:rsid w:val="000160BB"/>
    <w:rsid w:val="00016A51"/>
    <w:rsid w:val="000171BE"/>
    <w:rsid w:val="00021122"/>
    <w:rsid w:val="00021165"/>
    <w:rsid w:val="00021199"/>
    <w:rsid w:val="0002179A"/>
    <w:rsid w:val="00022282"/>
    <w:rsid w:val="00024A6D"/>
    <w:rsid w:val="000250EC"/>
    <w:rsid w:val="0002616A"/>
    <w:rsid w:val="00026582"/>
    <w:rsid w:val="00026B3F"/>
    <w:rsid w:val="00027BED"/>
    <w:rsid w:val="000309B3"/>
    <w:rsid w:val="00031BA3"/>
    <w:rsid w:val="00032093"/>
    <w:rsid w:val="00032626"/>
    <w:rsid w:val="00033479"/>
    <w:rsid w:val="00033562"/>
    <w:rsid w:val="00033C77"/>
    <w:rsid w:val="0003430B"/>
    <w:rsid w:val="0003461C"/>
    <w:rsid w:val="00034A68"/>
    <w:rsid w:val="00035A30"/>
    <w:rsid w:val="00036AA3"/>
    <w:rsid w:val="00036D5F"/>
    <w:rsid w:val="00036EFC"/>
    <w:rsid w:val="0004069E"/>
    <w:rsid w:val="000407AA"/>
    <w:rsid w:val="00040A10"/>
    <w:rsid w:val="00041670"/>
    <w:rsid w:val="000417BE"/>
    <w:rsid w:val="00041AE7"/>
    <w:rsid w:val="00041DEA"/>
    <w:rsid w:val="00042C95"/>
    <w:rsid w:val="000433C0"/>
    <w:rsid w:val="0004406E"/>
    <w:rsid w:val="00045F86"/>
    <w:rsid w:val="00046111"/>
    <w:rsid w:val="000510A4"/>
    <w:rsid w:val="00051732"/>
    <w:rsid w:val="0005399B"/>
    <w:rsid w:val="00054681"/>
    <w:rsid w:val="0005480B"/>
    <w:rsid w:val="00054DED"/>
    <w:rsid w:val="00054F6A"/>
    <w:rsid w:val="00055891"/>
    <w:rsid w:val="0005589C"/>
    <w:rsid w:val="00055C90"/>
    <w:rsid w:val="000564B5"/>
    <w:rsid w:val="00057545"/>
    <w:rsid w:val="000575E4"/>
    <w:rsid w:val="0005787D"/>
    <w:rsid w:val="00057B42"/>
    <w:rsid w:val="00060716"/>
    <w:rsid w:val="000609EF"/>
    <w:rsid w:val="00061B46"/>
    <w:rsid w:val="00061B8D"/>
    <w:rsid w:val="00062109"/>
    <w:rsid w:val="00062E37"/>
    <w:rsid w:val="00064854"/>
    <w:rsid w:val="00065463"/>
    <w:rsid w:val="000666B3"/>
    <w:rsid w:val="000666D2"/>
    <w:rsid w:val="000669F4"/>
    <w:rsid w:val="00066C3D"/>
    <w:rsid w:val="00066DD8"/>
    <w:rsid w:val="000672E0"/>
    <w:rsid w:val="0006736F"/>
    <w:rsid w:val="0007107B"/>
    <w:rsid w:val="00071CF4"/>
    <w:rsid w:val="000739AF"/>
    <w:rsid w:val="000744AF"/>
    <w:rsid w:val="00074948"/>
    <w:rsid w:val="00075586"/>
    <w:rsid w:val="00075D5E"/>
    <w:rsid w:val="00076332"/>
    <w:rsid w:val="00077A55"/>
    <w:rsid w:val="000802BA"/>
    <w:rsid w:val="00080BDF"/>
    <w:rsid w:val="00080D79"/>
    <w:rsid w:val="00081661"/>
    <w:rsid w:val="00081C09"/>
    <w:rsid w:val="00082E5D"/>
    <w:rsid w:val="00083498"/>
    <w:rsid w:val="0008363E"/>
    <w:rsid w:val="00084117"/>
    <w:rsid w:val="0008496A"/>
    <w:rsid w:val="000859C0"/>
    <w:rsid w:val="00085EA2"/>
    <w:rsid w:val="0008737D"/>
    <w:rsid w:val="00087F41"/>
    <w:rsid w:val="00087F54"/>
    <w:rsid w:val="00090717"/>
    <w:rsid w:val="00090B55"/>
    <w:rsid w:val="00092681"/>
    <w:rsid w:val="00092CB3"/>
    <w:rsid w:val="00092CD9"/>
    <w:rsid w:val="00092D82"/>
    <w:rsid w:val="0009328A"/>
    <w:rsid w:val="0009397B"/>
    <w:rsid w:val="00094FD7"/>
    <w:rsid w:val="0009609D"/>
    <w:rsid w:val="00096220"/>
    <w:rsid w:val="00096248"/>
    <w:rsid w:val="0009723B"/>
    <w:rsid w:val="0009782B"/>
    <w:rsid w:val="000A110B"/>
    <w:rsid w:val="000A2F65"/>
    <w:rsid w:val="000A3F41"/>
    <w:rsid w:val="000A417F"/>
    <w:rsid w:val="000A4A92"/>
    <w:rsid w:val="000A50D0"/>
    <w:rsid w:val="000A510B"/>
    <w:rsid w:val="000A5BE7"/>
    <w:rsid w:val="000A5EAB"/>
    <w:rsid w:val="000A6905"/>
    <w:rsid w:val="000B0404"/>
    <w:rsid w:val="000B1F27"/>
    <w:rsid w:val="000B28CF"/>
    <w:rsid w:val="000B33A0"/>
    <w:rsid w:val="000B37F4"/>
    <w:rsid w:val="000B43B5"/>
    <w:rsid w:val="000B51CE"/>
    <w:rsid w:val="000B5608"/>
    <w:rsid w:val="000B65C3"/>
    <w:rsid w:val="000B6653"/>
    <w:rsid w:val="000C0203"/>
    <w:rsid w:val="000C066A"/>
    <w:rsid w:val="000C0E5D"/>
    <w:rsid w:val="000C142B"/>
    <w:rsid w:val="000C19D9"/>
    <w:rsid w:val="000C2C84"/>
    <w:rsid w:val="000C2D59"/>
    <w:rsid w:val="000C34D9"/>
    <w:rsid w:val="000C416A"/>
    <w:rsid w:val="000C472C"/>
    <w:rsid w:val="000C4751"/>
    <w:rsid w:val="000C51AF"/>
    <w:rsid w:val="000C661C"/>
    <w:rsid w:val="000C6E71"/>
    <w:rsid w:val="000C6FBF"/>
    <w:rsid w:val="000C7F8F"/>
    <w:rsid w:val="000D067A"/>
    <w:rsid w:val="000D0E25"/>
    <w:rsid w:val="000D0EDA"/>
    <w:rsid w:val="000D1132"/>
    <w:rsid w:val="000D14DA"/>
    <w:rsid w:val="000D34CF"/>
    <w:rsid w:val="000D3B84"/>
    <w:rsid w:val="000D432D"/>
    <w:rsid w:val="000D55D2"/>
    <w:rsid w:val="000D5634"/>
    <w:rsid w:val="000D5C00"/>
    <w:rsid w:val="000D772A"/>
    <w:rsid w:val="000E06A3"/>
    <w:rsid w:val="000E0D32"/>
    <w:rsid w:val="000E139E"/>
    <w:rsid w:val="000E1684"/>
    <w:rsid w:val="000E1FD4"/>
    <w:rsid w:val="000E2646"/>
    <w:rsid w:val="000E3414"/>
    <w:rsid w:val="000E37D0"/>
    <w:rsid w:val="000E4AFE"/>
    <w:rsid w:val="000E4DB7"/>
    <w:rsid w:val="000E4EBC"/>
    <w:rsid w:val="000E5771"/>
    <w:rsid w:val="000E5D72"/>
    <w:rsid w:val="000E74D7"/>
    <w:rsid w:val="000F114E"/>
    <w:rsid w:val="000F146C"/>
    <w:rsid w:val="000F196A"/>
    <w:rsid w:val="000F435A"/>
    <w:rsid w:val="000F474F"/>
    <w:rsid w:val="000F5B0B"/>
    <w:rsid w:val="000F693C"/>
    <w:rsid w:val="000F7E3D"/>
    <w:rsid w:val="0010008E"/>
    <w:rsid w:val="00100584"/>
    <w:rsid w:val="00100C4F"/>
    <w:rsid w:val="0010147E"/>
    <w:rsid w:val="0010183E"/>
    <w:rsid w:val="00103C89"/>
    <w:rsid w:val="00104E69"/>
    <w:rsid w:val="001050A9"/>
    <w:rsid w:val="001057DD"/>
    <w:rsid w:val="00107256"/>
    <w:rsid w:val="001076BC"/>
    <w:rsid w:val="001116B7"/>
    <w:rsid w:val="00111ECD"/>
    <w:rsid w:val="0011523B"/>
    <w:rsid w:val="00115495"/>
    <w:rsid w:val="00115597"/>
    <w:rsid w:val="001155D5"/>
    <w:rsid w:val="00115833"/>
    <w:rsid w:val="00116BAA"/>
    <w:rsid w:val="00116E4B"/>
    <w:rsid w:val="00116F6B"/>
    <w:rsid w:val="00117E7E"/>
    <w:rsid w:val="00120518"/>
    <w:rsid w:val="00120DD7"/>
    <w:rsid w:val="00121648"/>
    <w:rsid w:val="0012210D"/>
    <w:rsid w:val="001227D7"/>
    <w:rsid w:val="00122E6C"/>
    <w:rsid w:val="0012359B"/>
    <w:rsid w:val="001235A0"/>
    <w:rsid w:val="00123D0B"/>
    <w:rsid w:val="00125060"/>
    <w:rsid w:val="00127DC0"/>
    <w:rsid w:val="00130C18"/>
    <w:rsid w:val="00130EA9"/>
    <w:rsid w:val="00131C55"/>
    <w:rsid w:val="00131C6C"/>
    <w:rsid w:val="00131F2D"/>
    <w:rsid w:val="001338E0"/>
    <w:rsid w:val="0013493D"/>
    <w:rsid w:val="00134EAB"/>
    <w:rsid w:val="00135512"/>
    <w:rsid w:val="0013599E"/>
    <w:rsid w:val="00135CF5"/>
    <w:rsid w:val="0013657B"/>
    <w:rsid w:val="00136581"/>
    <w:rsid w:val="00136A94"/>
    <w:rsid w:val="00136C7A"/>
    <w:rsid w:val="00136E60"/>
    <w:rsid w:val="00137EFD"/>
    <w:rsid w:val="001426A5"/>
    <w:rsid w:val="00142843"/>
    <w:rsid w:val="001428F5"/>
    <w:rsid w:val="00142D35"/>
    <w:rsid w:val="001434FF"/>
    <w:rsid w:val="00143913"/>
    <w:rsid w:val="00144A6E"/>
    <w:rsid w:val="00144BA8"/>
    <w:rsid w:val="001464CD"/>
    <w:rsid w:val="00147462"/>
    <w:rsid w:val="00147908"/>
    <w:rsid w:val="00147FF4"/>
    <w:rsid w:val="00150293"/>
    <w:rsid w:val="001502AD"/>
    <w:rsid w:val="001506EA"/>
    <w:rsid w:val="001509C0"/>
    <w:rsid w:val="00151431"/>
    <w:rsid w:val="00151FF5"/>
    <w:rsid w:val="00152A5B"/>
    <w:rsid w:val="00152F94"/>
    <w:rsid w:val="00154F75"/>
    <w:rsid w:val="00155CC6"/>
    <w:rsid w:val="00155F53"/>
    <w:rsid w:val="00156180"/>
    <w:rsid w:val="001564E3"/>
    <w:rsid w:val="001568D5"/>
    <w:rsid w:val="00160636"/>
    <w:rsid w:val="001616B5"/>
    <w:rsid w:val="001618CA"/>
    <w:rsid w:val="00161F1E"/>
    <w:rsid w:val="001624E8"/>
    <w:rsid w:val="0016299D"/>
    <w:rsid w:val="00162C73"/>
    <w:rsid w:val="0016322B"/>
    <w:rsid w:val="0016334D"/>
    <w:rsid w:val="0016339A"/>
    <w:rsid w:val="00165898"/>
    <w:rsid w:val="00166171"/>
    <w:rsid w:val="00166253"/>
    <w:rsid w:val="00166877"/>
    <w:rsid w:val="00166D10"/>
    <w:rsid w:val="001702D8"/>
    <w:rsid w:val="00171192"/>
    <w:rsid w:val="00171BBC"/>
    <w:rsid w:val="00172B61"/>
    <w:rsid w:val="001730B1"/>
    <w:rsid w:val="0017523B"/>
    <w:rsid w:val="00175B42"/>
    <w:rsid w:val="00176522"/>
    <w:rsid w:val="00177EE5"/>
    <w:rsid w:val="00177F08"/>
    <w:rsid w:val="001809A8"/>
    <w:rsid w:val="00181A9D"/>
    <w:rsid w:val="00181E46"/>
    <w:rsid w:val="00182F31"/>
    <w:rsid w:val="00182F53"/>
    <w:rsid w:val="00182FC0"/>
    <w:rsid w:val="0018345A"/>
    <w:rsid w:val="0018466B"/>
    <w:rsid w:val="00184AEA"/>
    <w:rsid w:val="00184D07"/>
    <w:rsid w:val="00185C61"/>
    <w:rsid w:val="00187551"/>
    <w:rsid w:val="00190519"/>
    <w:rsid w:val="00192D02"/>
    <w:rsid w:val="001937A2"/>
    <w:rsid w:val="001957E6"/>
    <w:rsid w:val="00195845"/>
    <w:rsid w:val="0019584A"/>
    <w:rsid w:val="001960AD"/>
    <w:rsid w:val="0019678F"/>
    <w:rsid w:val="001A057E"/>
    <w:rsid w:val="001A0AFD"/>
    <w:rsid w:val="001A0E96"/>
    <w:rsid w:val="001A1BDB"/>
    <w:rsid w:val="001A316F"/>
    <w:rsid w:val="001A3C5F"/>
    <w:rsid w:val="001A3C96"/>
    <w:rsid w:val="001A4BDF"/>
    <w:rsid w:val="001A6212"/>
    <w:rsid w:val="001A6849"/>
    <w:rsid w:val="001A6A5B"/>
    <w:rsid w:val="001A773B"/>
    <w:rsid w:val="001B0486"/>
    <w:rsid w:val="001B132A"/>
    <w:rsid w:val="001B28D1"/>
    <w:rsid w:val="001B3FD2"/>
    <w:rsid w:val="001B5322"/>
    <w:rsid w:val="001B5402"/>
    <w:rsid w:val="001B6C2D"/>
    <w:rsid w:val="001B6F30"/>
    <w:rsid w:val="001C087E"/>
    <w:rsid w:val="001C0F32"/>
    <w:rsid w:val="001C2215"/>
    <w:rsid w:val="001C2C72"/>
    <w:rsid w:val="001C3387"/>
    <w:rsid w:val="001C41BB"/>
    <w:rsid w:val="001C47D8"/>
    <w:rsid w:val="001C48FD"/>
    <w:rsid w:val="001C54A1"/>
    <w:rsid w:val="001C5852"/>
    <w:rsid w:val="001C5CD0"/>
    <w:rsid w:val="001C6B06"/>
    <w:rsid w:val="001C72C0"/>
    <w:rsid w:val="001C7697"/>
    <w:rsid w:val="001C796D"/>
    <w:rsid w:val="001C7C31"/>
    <w:rsid w:val="001D1AE6"/>
    <w:rsid w:val="001D1B77"/>
    <w:rsid w:val="001D225B"/>
    <w:rsid w:val="001D3563"/>
    <w:rsid w:val="001D3EE2"/>
    <w:rsid w:val="001D41E0"/>
    <w:rsid w:val="001D60E0"/>
    <w:rsid w:val="001D6CA8"/>
    <w:rsid w:val="001E0278"/>
    <w:rsid w:val="001E04CC"/>
    <w:rsid w:val="001E10A8"/>
    <w:rsid w:val="001E2186"/>
    <w:rsid w:val="001E34DA"/>
    <w:rsid w:val="001E35AE"/>
    <w:rsid w:val="001E3ECC"/>
    <w:rsid w:val="001E4023"/>
    <w:rsid w:val="001E5453"/>
    <w:rsid w:val="001E54CA"/>
    <w:rsid w:val="001E5B3F"/>
    <w:rsid w:val="001E5C3D"/>
    <w:rsid w:val="001E6485"/>
    <w:rsid w:val="001E678B"/>
    <w:rsid w:val="001F0FF7"/>
    <w:rsid w:val="001F2BC9"/>
    <w:rsid w:val="001F408E"/>
    <w:rsid w:val="001F4860"/>
    <w:rsid w:val="001F4EDD"/>
    <w:rsid w:val="001F5625"/>
    <w:rsid w:val="001F57CD"/>
    <w:rsid w:val="001F5A09"/>
    <w:rsid w:val="001F5D5C"/>
    <w:rsid w:val="001F5E58"/>
    <w:rsid w:val="001F6B14"/>
    <w:rsid w:val="001F7890"/>
    <w:rsid w:val="001F7DEB"/>
    <w:rsid w:val="00200FAD"/>
    <w:rsid w:val="00201118"/>
    <w:rsid w:val="00201765"/>
    <w:rsid w:val="00202986"/>
    <w:rsid w:val="00202D8E"/>
    <w:rsid w:val="002038B1"/>
    <w:rsid w:val="00203C81"/>
    <w:rsid w:val="00203F5C"/>
    <w:rsid w:val="00205F52"/>
    <w:rsid w:val="00205FAC"/>
    <w:rsid w:val="0020763C"/>
    <w:rsid w:val="00207E11"/>
    <w:rsid w:val="0021063D"/>
    <w:rsid w:val="00210714"/>
    <w:rsid w:val="00210FB9"/>
    <w:rsid w:val="0021327B"/>
    <w:rsid w:val="002146AA"/>
    <w:rsid w:val="00214B09"/>
    <w:rsid w:val="002155ED"/>
    <w:rsid w:val="0021627B"/>
    <w:rsid w:val="0021698E"/>
    <w:rsid w:val="00216D13"/>
    <w:rsid w:val="002203E3"/>
    <w:rsid w:val="00221304"/>
    <w:rsid w:val="00222090"/>
    <w:rsid w:val="00222217"/>
    <w:rsid w:val="0022245F"/>
    <w:rsid w:val="00222FB8"/>
    <w:rsid w:val="00224FEA"/>
    <w:rsid w:val="002264AE"/>
    <w:rsid w:val="00226674"/>
    <w:rsid w:val="002268D1"/>
    <w:rsid w:val="00227DBC"/>
    <w:rsid w:val="00227ECE"/>
    <w:rsid w:val="00230C3B"/>
    <w:rsid w:val="00230D2D"/>
    <w:rsid w:val="0023118D"/>
    <w:rsid w:val="00231690"/>
    <w:rsid w:val="002317B1"/>
    <w:rsid w:val="00232621"/>
    <w:rsid w:val="0023293E"/>
    <w:rsid w:val="00232A7A"/>
    <w:rsid w:val="00232DA5"/>
    <w:rsid w:val="002338B9"/>
    <w:rsid w:val="00234061"/>
    <w:rsid w:val="002341CD"/>
    <w:rsid w:val="0023573F"/>
    <w:rsid w:val="00236B9A"/>
    <w:rsid w:val="00237426"/>
    <w:rsid w:val="0024000C"/>
    <w:rsid w:val="00240046"/>
    <w:rsid w:val="00240F05"/>
    <w:rsid w:val="00241429"/>
    <w:rsid w:val="0024157E"/>
    <w:rsid w:val="00241604"/>
    <w:rsid w:val="00241839"/>
    <w:rsid w:val="002418D7"/>
    <w:rsid w:val="002432E1"/>
    <w:rsid w:val="00245AC1"/>
    <w:rsid w:val="002462CA"/>
    <w:rsid w:val="00246C80"/>
    <w:rsid w:val="00246D57"/>
    <w:rsid w:val="00246FAB"/>
    <w:rsid w:val="0024789E"/>
    <w:rsid w:val="002513B5"/>
    <w:rsid w:val="00252443"/>
    <w:rsid w:val="0025255F"/>
    <w:rsid w:val="00252859"/>
    <w:rsid w:val="002547B2"/>
    <w:rsid w:val="0025546D"/>
    <w:rsid w:val="0025565C"/>
    <w:rsid w:val="00255FD1"/>
    <w:rsid w:val="00256CE0"/>
    <w:rsid w:val="00256E52"/>
    <w:rsid w:val="00261A13"/>
    <w:rsid w:val="0026200A"/>
    <w:rsid w:val="00262BAF"/>
    <w:rsid w:val="002632DB"/>
    <w:rsid w:val="00264CA1"/>
    <w:rsid w:val="0026506A"/>
    <w:rsid w:val="00265474"/>
    <w:rsid w:val="00267100"/>
    <w:rsid w:val="00267823"/>
    <w:rsid w:val="002704DF"/>
    <w:rsid w:val="00270DB0"/>
    <w:rsid w:val="00270F03"/>
    <w:rsid w:val="002710B5"/>
    <w:rsid w:val="0027116F"/>
    <w:rsid w:val="002720E5"/>
    <w:rsid w:val="00272811"/>
    <w:rsid w:val="002729A0"/>
    <w:rsid w:val="00272C9B"/>
    <w:rsid w:val="00272D08"/>
    <w:rsid w:val="00272E59"/>
    <w:rsid w:val="00273F5F"/>
    <w:rsid w:val="00273F7C"/>
    <w:rsid w:val="002748B3"/>
    <w:rsid w:val="0027555F"/>
    <w:rsid w:val="00275719"/>
    <w:rsid w:val="00275C14"/>
    <w:rsid w:val="00276D65"/>
    <w:rsid w:val="002777E6"/>
    <w:rsid w:val="00280398"/>
    <w:rsid w:val="00280F0D"/>
    <w:rsid w:val="002811E3"/>
    <w:rsid w:val="00282431"/>
    <w:rsid w:val="00282759"/>
    <w:rsid w:val="00282E9E"/>
    <w:rsid w:val="002834C7"/>
    <w:rsid w:val="00283D5E"/>
    <w:rsid w:val="00284245"/>
    <w:rsid w:val="00285034"/>
    <w:rsid w:val="0028504C"/>
    <w:rsid w:val="002850EB"/>
    <w:rsid w:val="002854D2"/>
    <w:rsid w:val="00285EA0"/>
    <w:rsid w:val="00286695"/>
    <w:rsid w:val="00287E8F"/>
    <w:rsid w:val="00290477"/>
    <w:rsid w:val="002913C5"/>
    <w:rsid w:val="002916D6"/>
    <w:rsid w:val="00291DE2"/>
    <w:rsid w:val="0029208D"/>
    <w:rsid w:val="0029225E"/>
    <w:rsid w:val="00292ED6"/>
    <w:rsid w:val="002937DD"/>
    <w:rsid w:val="00293F85"/>
    <w:rsid w:val="0029482F"/>
    <w:rsid w:val="00294892"/>
    <w:rsid w:val="00296073"/>
    <w:rsid w:val="00296626"/>
    <w:rsid w:val="00296E92"/>
    <w:rsid w:val="00296FD0"/>
    <w:rsid w:val="00297212"/>
    <w:rsid w:val="00297637"/>
    <w:rsid w:val="002A02E8"/>
    <w:rsid w:val="002A06D9"/>
    <w:rsid w:val="002A0E61"/>
    <w:rsid w:val="002A1797"/>
    <w:rsid w:val="002A3FFC"/>
    <w:rsid w:val="002A46D3"/>
    <w:rsid w:val="002A487F"/>
    <w:rsid w:val="002A51B8"/>
    <w:rsid w:val="002A5ADD"/>
    <w:rsid w:val="002A5FDF"/>
    <w:rsid w:val="002A6FCE"/>
    <w:rsid w:val="002A7501"/>
    <w:rsid w:val="002A7B56"/>
    <w:rsid w:val="002B04CA"/>
    <w:rsid w:val="002B0EA1"/>
    <w:rsid w:val="002B2B47"/>
    <w:rsid w:val="002B317E"/>
    <w:rsid w:val="002B3CE2"/>
    <w:rsid w:val="002B40FF"/>
    <w:rsid w:val="002B4EF1"/>
    <w:rsid w:val="002B508A"/>
    <w:rsid w:val="002B5F48"/>
    <w:rsid w:val="002B6C70"/>
    <w:rsid w:val="002B6DF7"/>
    <w:rsid w:val="002B7549"/>
    <w:rsid w:val="002B7E9F"/>
    <w:rsid w:val="002C0E65"/>
    <w:rsid w:val="002C15CA"/>
    <w:rsid w:val="002C1DAF"/>
    <w:rsid w:val="002C26CD"/>
    <w:rsid w:val="002C2746"/>
    <w:rsid w:val="002C2C08"/>
    <w:rsid w:val="002C41F9"/>
    <w:rsid w:val="002C42A2"/>
    <w:rsid w:val="002C4718"/>
    <w:rsid w:val="002C4B31"/>
    <w:rsid w:val="002C5A23"/>
    <w:rsid w:val="002C6010"/>
    <w:rsid w:val="002C6676"/>
    <w:rsid w:val="002C7329"/>
    <w:rsid w:val="002C7397"/>
    <w:rsid w:val="002C7EC4"/>
    <w:rsid w:val="002D12BE"/>
    <w:rsid w:val="002D15F2"/>
    <w:rsid w:val="002D2F05"/>
    <w:rsid w:val="002D3156"/>
    <w:rsid w:val="002D3232"/>
    <w:rsid w:val="002D3931"/>
    <w:rsid w:val="002D428B"/>
    <w:rsid w:val="002D441C"/>
    <w:rsid w:val="002D4953"/>
    <w:rsid w:val="002D4961"/>
    <w:rsid w:val="002D5CCE"/>
    <w:rsid w:val="002D73C6"/>
    <w:rsid w:val="002E0299"/>
    <w:rsid w:val="002E1484"/>
    <w:rsid w:val="002E1CE8"/>
    <w:rsid w:val="002E2BE0"/>
    <w:rsid w:val="002E37DA"/>
    <w:rsid w:val="002E40AD"/>
    <w:rsid w:val="002E46DD"/>
    <w:rsid w:val="002E4F47"/>
    <w:rsid w:val="002E556C"/>
    <w:rsid w:val="002E5790"/>
    <w:rsid w:val="002E5934"/>
    <w:rsid w:val="002E72F0"/>
    <w:rsid w:val="002E7843"/>
    <w:rsid w:val="002E7EB8"/>
    <w:rsid w:val="002F10E5"/>
    <w:rsid w:val="002F282C"/>
    <w:rsid w:val="002F368E"/>
    <w:rsid w:val="002F3AAF"/>
    <w:rsid w:val="002F3BEE"/>
    <w:rsid w:val="002F40FF"/>
    <w:rsid w:val="002F4C06"/>
    <w:rsid w:val="002F5101"/>
    <w:rsid w:val="002F713F"/>
    <w:rsid w:val="002F7302"/>
    <w:rsid w:val="00300919"/>
    <w:rsid w:val="00300C95"/>
    <w:rsid w:val="0030117F"/>
    <w:rsid w:val="00302BF3"/>
    <w:rsid w:val="00302D8C"/>
    <w:rsid w:val="00303F22"/>
    <w:rsid w:val="00303F92"/>
    <w:rsid w:val="00304386"/>
    <w:rsid w:val="00307053"/>
    <w:rsid w:val="0030729F"/>
    <w:rsid w:val="00310825"/>
    <w:rsid w:val="00312106"/>
    <w:rsid w:val="003126FB"/>
    <w:rsid w:val="00314B75"/>
    <w:rsid w:val="0031509A"/>
    <w:rsid w:val="00315A53"/>
    <w:rsid w:val="00315AE3"/>
    <w:rsid w:val="00315CA2"/>
    <w:rsid w:val="00316A7B"/>
    <w:rsid w:val="0031713D"/>
    <w:rsid w:val="00317AC9"/>
    <w:rsid w:val="00317EF0"/>
    <w:rsid w:val="00320F8E"/>
    <w:rsid w:val="003212DF"/>
    <w:rsid w:val="00324F09"/>
    <w:rsid w:val="00326E60"/>
    <w:rsid w:val="0033070B"/>
    <w:rsid w:val="00331513"/>
    <w:rsid w:val="00334724"/>
    <w:rsid w:val="0033491A"/>
    <w:rsid w:val="00334A77"/>
    <w:rsid w:val="00337088"/>
    <w:rsid w:val="00337638"/>
    <w:rsid w:val="003378CF"/>
    <w:rsid w:val="00340115"/>
    <w:rsid w:val="003401B0"/>
    <w:rsid w:val="00340ADD"/>
    <w:rsid w:val="00341178"/>
    <w:rsid w:val="003414AA"/>
    <w:rsid w:val="00341B42"/>
    <w:rsid w:val="003423FC"/>
    <w:rsid w:val="00342A09"/>
    <w:rsid w:val="00342C57"/>
    <w:rsid w:val="0034351B"/>
    <w:rsid w:val="00344766"/>
    <w:rsid w:val="00344AD3"/>
    <w:rsid w:val="00344D1E"/>
    <w:rsid w:val="003455BF"/>
    <w:rsid w:val="00345687"/>
    <w:rsid w:val="00345708"/>
    <w:rsid w:val="00346373"/>
    <w:rsid w:val="003467CD"/>
    <w:rsid w:val="003472AA"/>
    <w:rsid w:val="00347C11"/>
    <w:rsid w:val="003505B2"/>
    <w:rsid w:val="0035063B"/>
    <w:rsid w:val="00352677"/>
    <w:rsid w:val="00353DE7"/>
    <w:rsid w:val="00354C47"/>
    <w:rsid w:val="0035602F"/>
    <w:rsid w:val="003604FB"/>
    <w:rsid w:val="0036121C"/>
    <w:rsid w:val="003612A9"/>
    <w:rsid w:val="003616F7"/>
    <w:rsid w:val="0036188D"/>
    <w:rsid w:val="003619D7"/>
    <w:rsid w:val="00362013"/>
    <w:rsid w:val="00364B71"/>
    <w:rsid w:val="00364C0A"/>
    <w:rsid w:val="00364CC2"/>
    <w:rsid w:val="00365895"/>
    <w:rsid w:val="003666FC"/>
    <w:rsid w:val="00367D62"/>
    <w:rsid w:val="00367D92"/>
    <w:rsid w:val="0037110B"/>
    <w:rsid w:val="003713C2"/>
    <w:rsid w:val="0037172A"/>
    <w:rsid w:val="0037269A"/>
    <w:rsid w:val="003735AE"/>
    <w:rsid w:val="0037526D"/>
    <w:rsid w:val="00375E87"/>
    <w:rsid w:val="00375F78"/>
    <w:rsid w:val="0037722A"/>
    <w:rsid w:val="00377C46"/>
    <w:rsid w:val="00377FA1"/>
    <w:rsid w:val="00380D46"/>
    <w:rsid w:val="00381A52"/>
    <w:rsid w:val="00383562"/>
    <w:rsid w:val="003839F9"/>
    <w:rsid w:val="0038488D"/>
    <w:rsid w:val="0038494C"/>
    <w:rsid w:val="00385421"/>
    <w:rsid w:val="00385D51"/>
    <w:rsid w:val="00386A48"/>
    <w:rsid w:val="00386D36"/>
    <w:rsid w:val="003875FE"/>
    <w:rsid w:val="00387CF3"/>
    <w:rsid w:val="003916F4"/>
    <w:rsid w:val="00392022"/>
    <w:rsid w:val="0039214E"/>
    <w:rsid w:val="0039256B"/>
    <w:rsid w:val="0039393F"/>
    <w:rsid w:val="00396CF7"/>
    <w:rsid w:val="003971A2"/>
    <w:rsid w:val="00397677"/>
    <w:rsid w:val="00397E43"/>
    <w:rsid w:val="003A0B24"/>
    <w:rsid w:val="003A0BF2"/>
    <w:rsid w:val="003A1797"/>
    <w:rsid w:val="003A2762"/>
    <w:rsid w:val="003A2B8C"/>
    <w:rsid w:val="003A3A32"/>
    <w:rsid w:val="003A459D"/>
    <w:rsid w:val="003A49E6"/>
    <w:rsid w:val="003A59A6"/>
    <w:rsid w:val="003A5A59"/>
    <w:rsid w:val="003A6D5C"/>
    <w:rsid w:val="003A79BA"/>
    <w:rsid w:val="003A7ED9"/>
    <w:rsid w:val="003B01ED"/>
    <w:rsid w:val="003B10FB"/>
    <w:rsid w:val="003B1154"/>
    <w:rsid w:val="003B16BC"/>
    <w:rsid w:val="003B1752"/>
    <w:rsid w:val="003B23D9"/>
    <w:rsid w:val="003B3252"/>
    <w:rsid w:val="003B328A"/>
    <w:rsid w:val="003B3474"/>
    <w:rsid w:val="003B3DB0"/>
    <w:rsid w:val="003B431B"/>
    <w:rsid w:val="003B4869"/>
    <w:rsid w:val="003B5474"/>
    <w:rsid w:val="003B5818"/>
    <w:rsid w:val="003B5841"/>
    <w:rsid w:val="003B595A"/>
    <w:rsid w:val="003B6594"/>
    <w:rsid w:val="003B65A5"/>
    <w:rsid w:val="003B696E"/>
    <w:rsid w:val="003B7208"/>
    <w:rsid w:val="003B7403"/>
    <w:rsid w:val="003B7A9D"/>
    <w:rsid w:val="003C1075"/>
    <w:rsid w:val="003C1100"/>
    <w:rsid w:val="003C16F7"/>
    <w:rsid w:val="003C1A3B"/>
    <w:rsid w:val="003C1CFB"/>
    <w:rsid w:val="003C1DE6"/>
    <w:rsid w:val="003C4FF5"/>
    <w:rsid w:val="003C5056"/>
    <w:rsid w:val="003C73BD"/>
    <w:rsid w:val="003D06C8"/>
    <w:rsid w:val="003D0AE2"/>
    <w:rsid w:val="003D114A"/>
    <w:rsid w:val="003D20AF"/>
    <w:rsid w:val="003D3477"/>
    <w:rsid w:val="003D4518"/>
    <w:rsid w:val="003D5450"/>
    <w:rsid w:val="003D6A18"/>
    <w:rsid w:val="003D6A96"/>
    <w:rsid w:val="003D7760"/>
    <w:rsid w:val="003E0BBD"/>
    <w:rsid w:val="003E1220"/>
    <w:rsid w:val="003E13A1"/>
    <w:rsid w:val="003E2955"/>
    <w:rsid w:val="003E44DA"/>
    <w:rsid w:val="003E468A"/>
    <w:rsid w:val="003E5F86"/>
    <w:rsid w:val="003E6E17"/>
    <w:rsid w:val="003E7A53"/>
    <w:rsid w:val="003F2491"/>
    <w:rsid w:val="003F308A"/>
    <w:rsid w:val="003F3232"/>
    <w:rsid w:val="003F4F4C"/>
    <w:rsid w:val="003F598D"/>
    <w:rsid w:val="003F5D5C"/>
    <w:rsid w:val="003F6192"/>
    <w:rsid w:val="003F6B55"/>
    <w:rsid w:val="003F78BE"/>
    <w:rsid w:val="00400915"/>
    <w:rsid w:val="00400AFE"/>
    <w:rsid w:val="004017D1"/>
    <w:rsid w:val="00401ADF"/>
    <w:rsid w:val="00401B2E"/>
    <w:rsid w:val="00401D6E"/>
    <w:rsid w:val="00403319"/>
    <w:rsid w:val="00404426"/>
    <w:rsid w:val="00406793"/>
    <w:rsid w:val="004106C9"/>
    <w:rsid w:val="00411F8F"/>
    <w:rsid w:val="00412A13"/>
    <w:rsid w:val="004135D8"/>
    <w:rsid w:val="00414020"/>
    <w:rsid w:val="0041428D"/>
    <w:rsid w:val="00415443"/>
    <w:rsid w:val="004154DB"/>
    <w:rsid w:val="00415F13"/>
    <w:rsid w:val="00417379"/>
    <w:rsid w:val="004176BF"/>
    <w:rsid w:val="004204D0"/>
    <w:rsid w:val="00420AC4"/>
    <w:rsid w:val="00421818"/>
    <w:rsid w:val="00422501"/>
    <w:rsid w:val="00422935"/>
    <w:rsid w:val="004232C6"/>
    <w:rsid w:val="00423907"/>
    <w:rsid w:val="0042469E"/>
    <w:rsid w:val="004251CC"/>
    <w:rsid w:val="00426124"/>
    <w:rsid w:val="00426D77"/>
    <w:rsid w:val="00426F24"/>
    <w:rsid w:val="004310BB"/>
    <w:rsid w:val="004323C1"/>
    <w:rsid w:val="0043241F"/>
    <w:rsid w:val="004329A4"/>
    <w:rsid w:val="004338C7"/>
    <w:rsid w:val="00433E65"/>
    <w:rsid w:val="00434141"/>
    <w:rsid w:val="00434C3F"/>
    <w:rsid w:val="00436A9A"/>
    <w:rsid w:val="004374E8"/>
    <w:rsid w:val="004376FF"/>
    <w:rsid w:val="004406B5"/>
    <w:rsid w:val="00440BDC"/>
    <w:rsid w:val="0044145E"/>
    <w:rsid w:val="00443C76"/>
    <w:rsid w:val="00444E7F"/>
    <w:rsid w:val="00445378"/>
    <w:rsid w:val="00445514"/>
    <w:rsid w:val="00445853"/>
    <w:rsid w:val="00447748"/>
    <w:rsid w:val="004478C3"/>
    <w:rsid w:val="00447A90"/>
    <w:rsid w:val="0045354B"/>
    <w:rsid w:val="00453687"/>
    <w:rsid w:val="004536F3"/>
    <w:rsid w:val="004558BD"/>
    <w:rsid w:val="0045597B"/>
    <w:rsid w:val="004569FF"/>
    <w:rsid w:val="00457C91"/>
    <w:rsid w:val="00460C5B"/>
    <w:rsid w:val="004615D3"/>
    <w:rsid w:val="0046281E"/>
    <w:rsid w:val="00463909"/>
    <w:rsid w:val="00464049"/>
    <w:rsid w:val="004643B6"/>
    <w:rsid w:val="00464D6B"/>
    <w:rsid w:val="00465812"/>
    <w:rsid w:val="004670FD"/>
    <w:rsid w:val="00467A7C"/>
    <w:rsid w:val="00467C83"/>
    <w:rsid w:val="00471533"/>
    <w:rsid w:val="00471E09"/>
    <w:rsid w:val="00472437"/>
    <w:rsid w:val="00472658"/>
    <w:rsid w:val="004728C4"/>
    <w:rsid w:val="00473C7A"/>
    <w:rsid w:val="00474C35"/>
    <w:rsid w:val="004750A1"/>
    <w:rsid w:val="00475E10"/>
    <w:rsid w:val="004769A4"/>
    <w:rsid w:val="00476B83"/>
    <w:rsid w:val="00476E6B"/>
    <w:rsid w:val="00480212"/>
    <w:rsid w:val="00480C0A"/>
    <w:rsid w:val="00480D99"/>
    <w:rsid w:val="00482344"/>
    <w:rsid w:val="00483EC9"/>
    <w:rsid w:val="004841AE"/>
    <w:rsid w:val="00484A86"/>
    <w:rsid w:val="00484C7F"/>
    <w:rsid w:val="00485194"/>
    <w:rsid w:val="0049095E"/>
    <w:rsid w:val="004914F8"/>
    <w:rsid w:val="004923EB"/>
    <w:rsid w:val="004933FC"/>
    <w:rsid w:val="00494029"/>
    <w:rsid w:val="00497898"/>
    <w:rsid w:val="004A0AF5"/>
    <w:rsid w:val="004A0ED0"/>
    <w:rsid w:val="004A14EF"/>
    <w:rsid w:val="004A1FFC"/>
    <w:rsid w:val="004A212C"/>
    <w:rsid w:val="004A4A29"/>
    <w:rsid w:val="004A4E29"/>
    <w:rsid w:val="004A530D"/>
    <w:rsid w:val="004A5661"/>
    <w:rsid w:val="004A5AFE"/>
    <w:rsid w:val="004A6D54"/>
    <w:rsid w:val="004A6F77"/>
    <w:rsid w:val="004A7848"/>
    <w:rsid w:val="004B0090"/>
    <w:rsid w:val="004B05C6"/>
    <w:rsid w:val="004B0B9E"/>
    <w:rsid w:val="004B11D2"/>
    <w:rsid w:val="004B1A74"/>
    <w:rsid w:val="004B1D97"/>
    <w:rsid w:val="004B3514"/>
    <w:rsid w:val="004B3867"/>
    <w:rsid w:val="004B3878"/>
    <w:rsid w:val="004B4283"/>
    <w:rsid w:val="004B5A07"/>
    <w:rsid w:val="004C0799"/>
    <w:rsid w:val="004C09C8"/>
    <w:rsid w:val="004C0D2E"/>
    <w:rsid w:val="004C11B9"/>
    <w:rsid w:val="004C1525"/>
    <w:rsid w:val="004C2973"/>
    <w:rsid w:val="004C2BB4"/>
    <w:rsid w:val="004C37DF"/>
    <w:rsid w:val="004C3C06"/>
    <w:rsid w:val="004C3C1C"/>
    <w:rsid w:val="004C4341"/>
    <w:rsid w:val="004C43C9"/>
    <w:rsid w:val="004C45FA"/>
    <w:rsid w:val="004C4707"/>
    <w:rsid w:val="004C4A69"/>
    <w:rsid w:val="004C4BB7"/>
    <w:rsid w:val="004C55B5"/>
    <w:rsid w:val="004C6779"/>
    <w:rsid w:val="004C6F39"/>
    <w:rsid w:val="004C7D54"/>
    <w:rsid w:val="004D0CC4"/>
    <w:rsid w:val="004D1079"/>
    <w:rsid w:val="004D129F"/>
    <w:rsid w:val="004D44F6"/>
    <w:rsid w:val="004D571E"/>
    <w:rsid w:val="004D571F"/>
    <w:rsid w:val="004D6095"/>
    <w:rsid w:val="004D66AD"/>
    <w:rsid w:val="004E07A1"/>
    <w:rsid w:val="004E1729"/>
    <w:rsid w:val="004E1765"/>
    <w:rsid w:val="004E1B3C"/>
    <w:rsid w:val="004E3959"/>
    <w:rsid w:val="004E3F86"/>
    <w:rsid w:val="004E4AD1"/>
    <w:rsid w:val="004E5659"/>
    <w:rsid w:val="004E5E43"/>
    <w:rsid w:val="004E77E1"/>
    <w:rsid w:val="004E7C45"/>
    <w:rsid w:val="004E7C52"/>
    <w:rsid w:val="004F0AB7"/>
    <w:rsid w:val="004F180B"/>
    <w:rsid w:val="004F1DBA"/>
    <w:rsid w:val="004F2002"/>
    <w:rsid w:val="004F3291"/>
    <w:rsid w:val="004F32D0"/>
    <w:rsid w:val="004F36AB"/>
    <w:rsid w:val="004F3E12"/>
    <w:rsid w:val="004F483D"/>
    <w:rsid w:val="004F6671"/>
    <w:rsid w:val="004F6A97"/>
    <w:rsid w:val="004F78C4"/>
    <w:rsid w:val="005003A9"/>
    <w:rsid w:val="00500604"/>
    <w:rsid w:val="00500609"/>
    <w:rsid w:val="00500E29"/>
    <w:rsid w:val="005025C7"/>
    <w:rsid w:val="00502CB2"/>
    <w:rsid w:val="00504B42"/>
    <w:rsid w:val="00505A8A"/>
    <w:rsid w:val="005064AE"/>
    <w:rsid w:val="00506DB2"/>
    <w:rsid w:val="00506E36"/>
    <w:rsid w:val="00507987"/>
    <w:rsid w:val="00510870"/>
    <w:rsid w:val="00510A94"/>
    <w:rsid w:val="00511A88"/>
    <w:rsid w:val="00511AE4"/>
    <w:rsid w:val="00512A53"/>
    <w:rsid w:val="00512BDF"/>
    <w:rsid w:val="00513D8C"/>
    <w:rsid w:val="0051421A"/>
    <w:rsid w:val="005154B5"/>
    <w:rsid w:val="005159EC"/>
    <w:rsid w:val="00515E8C"/>
    <w:rsid w:val="00516A4D"/>
    <w:rsid w:val="00517D3D"/>
    <w:rsid w:val="00521628"/>
    <w:rsid w:val="0052214D"/>
    <w:rsid w:val="00522AB3"/>
    <w:rsid w:val="005230F2"/>
    <w:rsid w:val="00523B6C"/>
    <w:rsid w:val="00525F6D"/>
    <w:rsid w:val="0052661E"/>
    <w:rsid w:val="00526627"/>
    <w:rsid w:val="00527EF6"/>
    <w:rsid w:val="00531016"/>
    <w:rsid w:val="005310FD"/>
    <w:rsid w:val="00531474"/>
    <w:rsid w:val="00532218"/>
    <w:rsid w:val="00533D56"/>
    <w:rsid w:val="00534303"/>
    <w:rsid w:val="00535912"/>
    <w:rsid w:val="005367E7"/>
    <w:rsid w:val="00537098"/>
    <w:rsid w:val="00540327"/>
    <w:rsid w:val="005415CD"/>
    <w:rsid w:val="00542B22"/>
    <w:rsid w:val="00542CDB"/>
    <w:rsid w:val="00542EFB"/>
    <w:rsid w:val="0054384A"/>
    <w:rsid w:val="00543B75"/>
    <w:rsid w:val="00544041"/>
    <w:rsid w:val="005449D0"/>
    <w:rsid w:val="0054569D"/>
    <w:rsid w:val="005457FD"/>
    <w:rsid w:val="00545EE8"/>
    <w:rsid w:val="00546926"/>
    <w:rsid w:val="00547A18"/>
    <w:rsid w:val="00550ECE"/>
    <w:rsid w:val="00551483"/>
    <w:rsid w:val="005515F8"/>
    <w:rsid w:val="00552457"/>
    <w:rsid w:val="00553B9B"/>
    <w:rsid w:val="005543AF"/>
    <w:rsid w:val="00554BD4"/>
    <w:rsid w:val="0055580A"/>
    <w:rsid w:val="00555829"/>
    <w:rsid w:val="005558BE"/>
    <w:rsid w:val="00555CE3"/>
    <w:rsid w:val="0055603D"/>
    <w:rsid w:val="00560E60"/>
    <w:rsid w:val="00561D57"/>
    <w:rsid w:val="00561EA7"/>
    <w:rsid w:val="00562117"/>
    <w:rsid w:val="0056402C"/>
    <w:rsid w:val="005641E6"/>
    <w:rsid w:val="00564672"/>
    <w:rsid w:val="00564DDB"/>
    <w:rsid w:val="00565921"/>
    <w:rsid w:val="005660D0"/>
    <w:rsid w:val="00566380"/>
    <w:rsid w:val="005667E8"/>
    <w:rsid w:val="00566BC8"/>
    <w:rsid w:val="005701EF"/>
    <w:rsid w:val="00570500"/>
    <w:rsid w:val="0057090D"/>
    <w:rsid w:val="0057113B"/>
    <w:rsid w:val="00571527"/>
    <w:rsid w:val="005723A4"/>
    <w:rsid w:val="005727FC"/>
    <w:rsid w:val="00572C2A"/>
    <w:rsid w:val="00572F6A"/>
    <w:rsid w:val="00573714"/>
    <w:rsid w:val="00573B2C"/>
    <w:rsid w:val="00573B96"/>
    <w:rsid w:val="005743B8"/>
    <w:rsid w:val="005749DF"/>
    <w:rsid w:val="00574AA5"/>
    <w:rsid w:val="00574D31"/>
    <w:rsid w:val="0057776B"/>
    <w:rsid w:val="005807A8"/>
    <w:rsid w:val="0058094F"/>
    <w:rsid w:val="00580D15"/>
    <w:rsid w:val="00584A52"/>
    <w:rsid w:val="00584C51"/>
    <w:rsid w:val="0058529D"/>
    <w:rsid w:val="00586AA6"/>
    <w:rsid w:val="00586D1E"/>
    <w:rsid w:val="00587B1E"/>
    <w:rsid w:val="00587E2B"/>
    <w:rsid w:val="00587E84"/>
    <w:rsid w:val="0059062F"/>
    <w:rsid w:val="00590A91"/>
    <w:rsid w:val="005913E6"/>
    <w:rsid w:val="005944ED"/>
    <w:rsid w:val="00594C9E"/>
    <w:rsid w:val="00596215"/>
    <w:rsid w:val="00596342"/>
    <w:rsid w:val="005964D7"/>
    <w:rsid w:val="00596D61"/>
    <w:rsid w:val="00597018"/>
    <w:rsid w:val="005A0521"/>
    <w:rsid w:val="005A05C0"/>
    <w:rsid w:val="005A2F92"/>
    <w:rsid w:val="005A3A80"/>
    <w:rsid w:val="005A43E7"/>
    <w:rsid w:val="005A4480"/>
    <w:rsid w:val="005A5CE0"/>
    <w:rsid w:val="005A60E9"/>
    <w:rsid w:val="005A63D7"/>
    <w:rsid w:val="005A669F"/>
    <w:rsid w:val="005A7000"/>
    <w:rsid w:val="005A78D5"/>
    <w:rsid w:val="005A7E33"/>
    <w:rsid w:val="005B0C33"/>
    <w:rsid w:val="005B10B2"/>
    <w:rsid w:val="005B10CC"/>
    <w:rsid w:val="005B11E4"/>
    <w:rsid w:val="005B1A10"/>
    <w:rsid w:val="005B24F2"/>
    <w:rsid w:val="005B32FA"/>
    <w:rsid w:val="005B4025"/>
    <w:rsid w:val="005B4184"/>
    <w:rsid w:val="005B52A0"/>
    <w:rsid w:val="005B6FFD"/>
    <w:rsid w:val="005B72D5"/>
    <w:rsid w:val="005C05D3"/>
    <w:rsid w:val="005C196C"/>
    <w:rsid w:val="005C1D46"/>
    <w:rsid w:val="005C26D1"/>
    <w:rsid w:val="005C3127"/>
    <w:rsid w:val="005C3DF3"/>
    <w:rsid w:val="005C4FFC"/>
    <w:rsid w:val="005C5501"/>
    <w:rsid w:val="005C7378"/>
    <w:rsid w:val="005C7AFE"/>
    <w:rsid w:val="005D01B4"/>
    <w:rsid w:val="005D0C48"/>
    <w:rsid w:val="005D10B3"/>
    <w:rsid w:val="005D136E"/>
    <w:rsid w:val="005D158D"/>
    <w:rsid w:val="005D22BC"/>
    <w:rsid w:val="005D3A5F"/>
    <w:rsid w:val="005D6310"/>
    <w:rsid w:val="005D6CE0"/>
    <w:rsid w:val="005D7679"/>
    <w:rsid w:val="005E03BC"/>
    <w:rsid w:val="005E10A5"/>
    <w:rsid w:val="005E1AEC"/>
    <w:rsid w:val="005E21DE"/>
    <w:rsid w:val="005E24C2"/>
    <w:rsid w:val="005E34E9"/>
    <w:rsid w:val="005E35AB"/>
    <w:rsid w:val="005E3927"/>
    <w:rsid w:val="005E4A57"/>
    <w:rsid w:val="005E5216"/>
    <w:rsid w:val="005E6853"/>
    <w:rsid w:val="005E7588"/>
    <w:rsid w:val="005E7F56"/>
    <w:rsid w:val="005F0AC3"/>
    <w:rsid w:val="005F0D46"/>
    <w:rsid w:val="005F1439"/>
    <w:rsid w:val="005F1EEA"/>
    <w:rsid w:val="005F21B0"/>
    <w:rsid w:val="005F28A3"/>
    <w:rsid w:val="005F2AFF"/>
    <w:rsid w:val="005F2FC2"/>
    <w:rsid w:val="005F48C8"/>
    <w:rsid w:val="005F4D3D"/>
    <w:rsid w:val="005F5B10"/>
    <w:rsid w:val="005F6CAB"/>
    <w:rsid w:val="005F787E"/>
    <w:rsid w:val="006010B5"/>
    <w:rsid w:val="00601294"/>
    <w:rsid w:val="00601714"/>
    <w:rsid w:val="0060244C"/>
    <w:rsid w:val="00602E3F"/>
    <w:rsid w:val="00602F20"/>
    <w:rsid w:val="0060452C"/>
    <w:rsid w:val="006068A0"/>
    <w:rsid w:val="00607F39"/>
    <w:rsid w:val="00610A95"/>
    <w:rsid w:val="0061169E"/>
    <w:rsid w:val="00613401"/>
    <w:rsid w:val="00613CC8"/>
    <w:rsid w:val="0061516D"/>
    <w:rsid w:val="00615B10"/>
    <w:rsid w:val="006168EB"/>
    <w:rsid w:val="00616BB7"/>
    <w:rsid w:val="00616DEB"/>
    <w:rsid w:val="00620DE2"/>
    <w:rsid w:val="00621034"/>
    <w:rsid w:val="006216AE"/>
    <w:rsid w:val="00621E30"/>
    <w:rsid w:val="0062241A"/>
    <w:rsid w:val="006238A1"/>
    <w:rsid w:val="00624871"/>
    <w:rsid w:val="00624990"/>
    <w:rsid w:val="00624A13"/>
    <w:rsid w:val="00624E9E"/>
    <w:rsid w:val="00625D54"/>
    <w:rsid w:val="006263D3"/>
    <w:rsid w:val="0062694E"/>
    <w:rsid w:val="00626D02"/>
    <w:rsid w:val="00630030"/>
    <w:rsid w:val="006300CC"/>
    <w:rsid w:val="006301FE"/>
    <w:rsid w:val="00630426"/>
    <w:rsid w:val="00631753"/>
    <w:rsid w:val="00632656"/>
    <w:rsid w:val="00635AF0"/>
    <w:rsid w:val="00635C2F"/>
    <w:rsid w:val="00636EB3"/>
    <w:rsid w:val="0063700E"/>
    <w:rsid w:val="0063708C"/>
    <w:rsid w:val="0063754D"/>
    <w:rsid w:val="006377A9"/>
    <w:rsid w:val="0063788D"/>
    <w:rsid w:val="00637F6F"/>
    <w:rsid w:val="00640CDD"/>
    <w:rsid w:val="00640E61"/>
    <w:rsid w:val="00641780"/>
    <w:rsid w:val="00642A8B"/>
    <w:rsid w:val="00642FCC"/>
    <w:rsid w:val="006454D6"/>
    <w:rsid w:val="00646582"/>
    <w:rsid w:val="006468ED"/>
    <w:rsid w:val="00647A9A"/>
    <w:rsid w:val="00647F0A"/>
    <w:rsid w:val="0065059A"/>
    <w:rsid w:val="00650D84"/>
    <w:rsid w:val="006512F6"/>
    <w:rsid w:val="00653220"/>
    <w:rsid w:val="00653B0F"/>
    <w:rsid w:val="0065599C"/>
    <w:rsid w:val="006568ED"/>
    <w:rsid w:val="006609B3"/>
    <w:rsid w:val="00660D90"/>
    <w:rsid w:val="00660E52"/>
    <w:rsid w:val="0066148E"/>
    <w:rsid w:val="00661B3F"/>
    <w:rsid w:val="006621E6"/>
    <w:rsid w:val="006625F9"/>
    <w:rsid w:val="00662E3D"/>
    <w:rsid w:val="00663A37"/>
    <w:rsid w:val="0066492F"/>
    <w:rsid w:val="00664BB4"/>
    <w:rsid w:val="00664E3D"/>
    <w:rsid w:val="0066531D"/>
    <w:rsid w:val="00665479"/>
    <w:rsid w:val="00665A8F"/>
    <w:rsid w:val="00666EE8"/>
    <w:rsid w:val="00667860"/>
    <w:rsid w:val="0067157E"/>
    <w:rsid w:val="00671A70"/>
    <w:rsid w:val="006725D1"/>
    <w:rsid w:val="006741C2"/>
    <w:rsid w:val="00674A23"/>
    <w:rsid w:val="0067542E"/>
    <w:rsid w:val="00675AF7"/>
    <w:rsid w:val="00675D66"/>
    <w:rsid w:val="00676053"/>
    <w:rsid w:val="006763AD"/>
    <w:rsid w:val="00676CF0"/>
    <w:rsid w:val="00676D1D"/>
    <w:rsid w:val="00680A9A"/>
    <w:rsid w:val="00680D15"/>
    <w:rsid w:val="006818D9"/>
    <w:rsid w:val="006834AD"/>
    <w:rsid w:val="006838C7"/>
    <w:rsid w:val="00684181"/>
    <w:rsid w:val="00685C0E"/>
    <w:rsid w:val="0068643A"/>
    <w:rsid w:val="006876C6"/>
    <w:rsid w:val="00687F16"/>
    <w:rsid w:val="00690405"/>
    <w:rsid w:val="00690944"/>
    <w:rsid w:val="006914D2"/>
    <w:rsid w:val="00691A36"/>
    <w:rsid w:val="00691C06"/>
    <w:rsid w:val="00692656"/>
    <w:rsid w:val="00693DF5"/>
    <w:rsid w:val="00693F07"/>
    <w:rsid w:val="0069448A"/>
    <w:rsid w:val="00695C85"/>
    <w:rsid w:val="00696FD6"/>
    <w:rsid w:val="0069709C"/>
    <w:rsid w:val="006A0A5C"/>
    <w:rsid w:val="006A3459"/>
    <w:rsid w:val="006A4224"/>
    <w:rsid w:val="006A5688"/>
    <w:rsid w:val="006A56F0"/>
    <w:rsid w:val="006A585F"/>
    <w:rsid w:val="006A5A66"/>
    <w:rsid w:val="006A64C1"/>
    <w:rsid w:val="006A7228"/>
    <w:rsid w:val="006A7CE2"/>
    <w:rsid w:val="006A7E3C"/>
    <w:rsid w:val="006B4CA4"/>
    <w:rsid w:val="006B4ECE"/>
    <w:rsid w:val="006B5339"/>
    <w:rsid w:val="006B6498"/>
    <w:rsid w:val="006B64AA"/>
    <w:rsid w:val="006B6616"/>
    <w:rsid w:val="006B6868"/>
    <w:rsid w:val="006B686C"/>
    <w:rsid w:val="006B7074"/>
    <w:rsid w:val="006C1F3E"/>
    <w:rsid w:val="006C2214"/>
    <w:rsid w:val="006C34FC"/>
    <w:rsid w:val="006C372D"/>
    <w:rsid w:val="006C410C"/>
    <w:rsid w:val="006C52D3"/>
    <w:rsid w:val="006C55C2"/>
    <w:rsid w:val="006C636C"/>
    <w:rsid w:val="006C6C41"/>
    <w:rsid w:val="006C7486"/>
    <w:rsid w:val="006C7A28"/>
    <w:rsid w:val="006D1EC8"/>
    <w:rsid w:val="006D3C8C"/>
    <w:rsid w:val="006D3F59"/>
    <w:rsid w:val="006D4E04"/>
    <w:rsid w:val="006D611D"/>
    <w:rsid w:val="006D6830"/>
    <w:rsid w:val="006D719C"/>
    <w:rsid w:val="006D7DF3"/>
    <w:rsid w:val="006E0B08"/>
    <w:rsid w:val="006E15A2"/>
    <w:rsid w:val="006E20F9"/>
    <w:rsid w:val="006E3987"/>
    <w:rsid w:val="006E3F38"/>
    <w:rsid w:val="006E492B"/>
    <w:rsid w:val="006E4C8D"/>
    <w:rsid w:val="006E4F2E"/>
    <w:rsid w:val="006E5C0D"/>
    <w:rsid w:val="006E6076"/>
    <w:rsid w:val="006E6DD7"/>
    <w:rsid w:val="006E7C70"/>
    <w:rsid w:val="006F0222"/>
    <w:rsid w:val="006F045D"/>
    <w:rsid w:val="006F04A3"/>
    <w:rsid w:val="006F0DBB"/>
    <w:rsid w:val="006F114C"/>
    <w:rsid w:val="006F1458"/>
    <w:rsid w:val="006F1A99"/>
    <w:rsid w:val="006F25AA"/>
    <w:rsid w:val="006F2879"/>
    <w:rsid w:val="006F3B34"/>
    <w:rsid w:val="006F40B1"/>
    <w:rsid w:val="006F4CB2"/>
    <w:rsid w:val="006F5D3C"/>
    <w:rsid w:val="006F676C"/>
    <w:rsid w:val="00700C90"/>
    <w:rsid w:val="007013CE"/>
    <w:rsid w:val="00701F34"/>
    <w:rsid w:val="00701F3A"/>
    <w:rsid w:val="00702161"/>
    <w:rsid w:val="007031A2"/>
    <w:rsid w:val="007032FF"/>
    <w:rsid w:val="00703E67"/>
    <w:rsid w:val="00704508"/>
    <w:rsid w:val="00704693"/>
    <w:rsid w:val="00704AB9"/>
    <w:rsid w:val="007054D8"/>
    <w:rsid w:val="007069A7"/>
    <w:rsid w:val="00706D47"/>
    <w:rsid w:val="007074FC"/>
    <w:rsid w:val="00707667"/>
    <w:rsid w:val="00707A67"/>
    <w:rsid w:val="00707DE5"/>
    <w:rsid w:val="007103E2"/>
    <w:rsid w:val="00711EE2"/>
    <w:rsid w:val="007130DA"/>
    <w:rsid w:val="00713DD5"/>
    <w:rsid w:val="00714BF9"/>
    <w:rsid w:val="0071601C"/>
    <w:rsid w:val="00717E58"/>
    <w:rsid w:val="00720088"/>
    <w:rsid w:val="00720260"/>
    <w:rsid w:val="00720D8F"/>
    <w:rsid w:val="007210FE"/>
    <w:rsid w:val="0072149D"/>
    <w:rsid w:val="007214D9"/>
    <w:rsid w:val="00722CAC"/>
    <w:rsid w:val="00723C6D"/>
    <w:rsid w:val="007243B7"/>
    <w:rsid w:val="0072514D"/>
    <w:rsid w:val="00725C5A"/>
    <w:rsid w:val="007260E0"/>
    <w:rsid w:val="007263E6"/>
    <w:rsid w:val="007264EA"/>
    <w:rsid w:val="00726F49"/>
    <w:rsid w:val="00732AB3"/>
    <w:rsid w:val="007332CF"/>
    <w:rsid w:val="0073484E"/>
    <w:rsid w:val="00736F47"/>
    <w:rsid w:val="007375E6"/>
    <w:rsid w:val="007376FB"/>
    <w:rsid w:val="00737773"/>
    <w:rsid w:val="00740DFE"/>
    <w:rsid w:val="007410C2"/>
    <w:rsid w:val="007411F0"/>
    <w:rsid w:val="00741827"/>
    <w:rsid w:val="0074208A"/>
    <w:rsid w:val="007438C0"/>
    <w:rsid w:val="007443BA"/>
    <w:rsid w:val="00744F58"/>
    <w:rsid w:val="00745A22"/>
    <w:rsid w:val="00746721"/>
    <w:rsid w:val="00746DD6"/>
    <w:rsid w:val="00746E60"/>
    <w:rsid w:val="00746FA8"/>
    <w:rsid w:val="007479B5"/>
    <w:rsid w:val="00747FEF"/>
    <w:rsid w:val="00750009"/>
    <w:rsid w:val="00751D4F"/>
    <w:rsid w:val="007525EB"/>
    <w:rsid w:val="007527AE"/>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56D"/>
    <w:rsid w:val="00765CDE"/>
    <w:rsid w:val="00766A73"/>
    <w:rsid w:val="00766F19"/>
    <w:rsid w:val="00770221"/>
    <w:rsid w:val="00770B2E"/>
    <w:rsid w:val="007712C7"/>
    <w:rsid w:val="0077455A"/>
    <w:rsid w:val="00774A70"/>
    <w:rsid w:val="0077588A"/>
    <w:rsid w:val="00775BBD"/>
    <w:rsid w:val="00777245"/>
    <w:rsid w:val="00777372"/>
    <w:rsid w:val="00777527"/>
    <w:rsid w:val="00777D6E"/>
    <w:rsid w:val="00781849"/>
    <w:rsid w:val="00781A60"/>
    <w:rsid w:val="00781B6F"/>
    <w:rsid w:val="00782890"/>
    <w:rsid w:val="007833CB"/>
    <w:rsid w:val="00783B56"/>
    <w:rsid w:val="00784487"/>
    <w:rsid w:val="00785A98"/>
    <w:rsid w:val="00786CFF"/>
    <w:rsid w:val="00786F11"/>
    <w:rsid w:val="007874B4"/>
    <w:rsid w:val="007876F2"/>
    <w:rsid w:val="00791490"/>
    <w:rsid w:val="00791C7A"/>
    <w:rsid w:val="00791D59"/>
    <w:rsid w:val="00792D4C"/>
    <w:rsid w:val="00793445"/>
    <w:rsid w:val="007938AE"/>
    <w:rsid w:val="00793B7C"/>
    <w:rsid w:val="00794331"/>
    <w:rsid w:val="00794AAC"/>
    <w:rsid w:val="00794EC8"/>
    <w:rsid w:val="00795A65"/>
    <w:rsid w:val="0079700D"/>
    <w:rsid w:val="007A0634"/>
    <w:rsid w:val="007A0BEC"/>
    <w:rsid w:val="007A0DC1"/>
    <w:rsid w:val="007A19E0"/>
    <w:rsid w:val="007A1AB6"/>
    <w:rsid w:val="007A23F8"/>
    <w:rsid w:val="007A2D52"/>
    <w:rsid w:val="007A38D0"/>
    <w:rsid w:val="007A3B79"/>
    <w:rsid w:val="007A42BF"/>
    <w:rsid w:val="007A550A"/>
    <w:rsid w:val="007A5B2E"/>
    <w:rsid w:val="007A5C18"/>
    <w:rsid w:val="007A6C2E"/>
    <w:rsid w:val="007B0408"/>
    <w:rsid w:val="007B168A"/>
    <w:rsid w:val="007B2539"/>
    <w:rsid w:val="007B28CF"/>
    <w:rsid w:val="007B4416"/>
    <w:rsid w:val="007B4612"/>
    <w:rsid w:val="007B46BF"/>
    <w:rsid w:val="007B574C"/>
    <w:rsid w:val="007B62CE"/>
    <w:rsid w:val="007B6DD8"/>
    <w:rsid w:val="007C05DC"/>
    <w:rsid w:val="007C0FF7"/>
    <w:rsid w:val="007C106E"/>
    <w:rsid w:val="007C1108"/>
    <w:rsid w:val="007C14EE"/>
    <w:rsid w:val="007C2616"/>
    <w:rsid w:val="007C3040"/>
    <w:rsid w:val="007C3BA4"/>
    <w:rsid w:val="007C3C2A"/>
    <w:rsid w:val="007C5FD7"/>
    <w:rsid w:val="007C6C06"/>
    <w:rsid w:val="007C742D"/>
    <w:rsid w:val="007D011A"/>
    <w:rsid w:val="007D07B3"/>
    <w:rsid w:val="007D1B1E"/>
    <w:rsid w:val="007D4712"/>
    <w:rsid w:val="007D53C3"/>
    <w:rsid w:val="007D5D30"/>
    <w:rsid w:val="007D6051"/>
    <w:rsid w:val="007E09F5"/>
    <w:rsid w:val="007E10E6"/>
    <w:rsid w:val="007E18F8"/>
    <w:rsid w:val="007E29E5"/>
    <w:rsid w:val="007E2AE1"/>
    <w:rsid w:val="007E2F03"/>
    <w:rsid w:val="007E38F1"/>
    <w:rsid w:val="007E3C2E"/>
    <w:rsid w:val="007E3C9B"/>
    <w:rsid w:val="007E3F8B"/>
    <w:rsid w:val="007E4581"/>
    <w:rsid w:val="007E781F"/>
    <w:rsid w:val="007F0AE5"/>
    <w:rsid w:val="007F1538"/>
    <w:rsid w:val="007F2E24"/>
    <w:rsid w:val="007F32FA"/>
    <w:rsid w:val="007F3D8B"/>
    <w:rsid w:val="007F5BB9"/>
    <w:rsid w:val="007F5C41"/>
    <w:rsid w:val="007F5E4F"/>
    <w:rsid w:val="007F6F62"/>
    <w:rsid w:val="007F7965"/>
    <w:rsid w:val="00800498"/>
    <w:rsid w:val="0080069B"/>
    <w:rsid w:val="00800EF1"/>
    <w:rsid w:val="008017D6"/>
    <w:rsid w:val="0080185B"/>
    <w:rsid w:val="0080190A"/>
    <w:rsid w:val="00802AC9"/>
    <w:rsid w:val="00803304"/>
    <w:rsid w:val="00803E31"/>
    <w:rsid w:val="00807B2A"/>
    <w:rsid w:val="00807E5E"/>
    <w:rsid w:val="00810BC8"/>
    <w:rsid w:val="00810E97"/>
    <w:rsid w:val="0081123B"/>
    <w:rsid w:val="00811393"/>
    <w:rsid w:val="0081163B"/>
    <w:rsid w:val="0081333B"/>
    <w:rsid w:val="00814953"/>
    <w:rsid w:val="00814E4C"/>
    <w:rsid w:val="0081584D"/>
    <w:rsid w:val="00816C5A"/>
    <w:rsid w:val="00817678"/>
    <w:rsid w:val="0082049D"/>
    <w:rsid w:val="0082054B"/>
    <w:rsid w:val="008217BC"/>
    <w:rsid w:val="008225A7"/>
    <w:rsid w:val="00822A13"/>
    <w:rsid w:val="00822BA1"/>
    <w:rsid w:val="008239A5"/>
    <w:rsid w:val="00823B82"/>
    <w:rsid w:val="00824096"/>
    <w:rsid w:val="00824E58"/>
    <w:rsid w:val="00826716"/>
    <w:rsid w:val="008270AA"/>
    <w:rsid w:val="00827D60"/>
    <w:rsid w:val="00831D6C"/>
    <w:rsid w:val="00832190"/>
    <w:rsid w:val="00832F6C"/>
    <w:rsid w:val="008341ED"/>
    <w:rsid w:val="0083560A"/>
    <w:rsid w:val="00836D7C"/>
    <w:rsid w:val="00836E58"/>
    <w:rsid w:val="00837584"/>
    <w:rsid w:val="0084067B"/>
    <w:rsid w:val="00840AA2"/>
    <w:rsid w:val="00841673"/>
    <w:rsid w:val="00841963"/>
    <w:rsid w:val="00841F8A"/>
    <w:rsid w:val="008432DD"/>
    <w:rsid w:val="00844877"/>
    <w:rsid w:val="00844A30"/>
    <w:rsid w:val="00845963"/>
    <w:rsid w:val="00845B52"/>
    <w:rsid w:val="00846146"/>
    <w:rsid w:val="00846D3E"/>
    <w:rsid w:val="00846DE7"/>
    <w:rsid w:val="008477B9"/>
    <w:rsid w:val="0085106D"/>
    <w:rsid w:val="008523FA"/>
    <w:rsid w:val="008529E6"/>
    <w:rsid w:val="00852CDD"/>
    <w:rsid w:val="00852E78"/>
    <w:rsid w:val="008547CE"/>
    <w:rsid w:val="008552B2"/>
    <w:rsid w:val="00855772"/>
    <w:rsid w:val="00855BFD"/>
    <w:rsid w:val="00855E11"/>
    <w:rsid w:val="00857293"/>
    <w:rsid w:val="008575E1"/>
    <w:rsid w:val="0085760A"/>
    <w:rsid w:val="00857F9D"/>
    <w:rsid w:val="0086170A"/>
    <w:rsid w:val="00861F1D"/>
    <w:rsid w:val="00863328"/>
    <w:rsid w:val="00863EC3"/>
    <w:rsid w:val="008640B7"/>
    <w:rsid w:val="0086448F"/>
    <w:rsid w:val="008649CB"/>
    <w:rsid w:val="00864D6E"/>
    <w:rsid w:val="008659A2"/>
    <w:rsid w:val="00865E45"/>
    <w:rsid w:val="0086690B"/>
    <w:rsid w:val="00866973"/>
    <w:rsid w:val="0086721B"/>
    <w:rsid w:val="00867408"/>
    <w:rsid w:val="00867AA1"/>
    <w:rsid w:val="00867AAA"/>
    <w:rsid w:val="00870018"/>
    <w:rsid w:val="008710F8"/>
    <w:rsid w:val="00871B94"/>
    <w:rsid w:val="00871EC7"/>
    <w:rsid w:val="008739A2"/>
    <w:rsid w:val="008751BA"/>
    <w:rsid w:val="008755C2"/>
    <w:rsid w:val="00875A6F"/>
    <w:rsid w:val="008767F4"/>
    <w:rsid w:val="00876A55"/>
    <w:rsid w:val="00876CC2"/>
    <w:rsid w:val="008775CC"/>
    <w:rsid w:val="0088088C"/>
    <w:rsid w:val="00881947"/>
    <w:rsid w:val="00881C21"/>
    <w:rsid w:val="00881D64"/>
    <w:rsid w:val="00882C01"/>
    <w:rsid w:val="00882E02"/>
    <w:rsid w:val="00883C16"/>
    <w:rsid w:val="00884416"/>
    <w:rsid w:val="0088477E"/>
    <w:rsid w:val="008853EC"/>
    <w:rsid w:val="008854CF"/>
    <w:rsid w:val="008866B8"/>
    <w:rsid w:val="00890818"/>
    <w:rsid w:val="00891CFC"/>
    <w:rsid w:val="008921AE"/>
    <w:rsid w:val="00892A82"/>
    <w:rsid w:val="00893854"/>
    <w:rsid w:val="00895187"/>
    <w:rsid w:val="00895BD3"/>
    <w:rsid w:val="00895F39"/>
    <w:rsid w:val="00896160"/>
    <w:rsid w:val="00896EDC"/>
    <w:rsid w:val="00897509"/>
    <w:rsid w:val="008978A2"/>
    <w:rsid w:val="008A0C9F"/>
    <w:rsid w:val="008A14F6"/>
    <w:rsid w:val="008A1645"/>
    <w:rsid w:val="008A2222"/>
    <w:rsid w:val="008A2260"/>
    <w:rsid w:val="008A31B4"/>
    <w:rsid w:val="008A3675"/>
    <w:rsid w:val="008A3E6F"/>
    <w:rsid w:val="008A7EF2"/>
    <w:rsid w:val="008B0DFB"/>
    <w:rsid w:val="008B11F2"/>
    <w:rsid w:val="008B307A"/>
    <w:rsid w:val="008B3155"/>
    <w:rsid w:val="008B4F3C"/>
    <w:rsid w:val="008B646D"/>
    <w:rsid w:val="008B6842"/>
    <w:rsid w:val="008B70C4"/>
    <w:rsid w:val="008B7F11"/>
    <w:rsid w:val="008C059F"/>
    <w:rsid w:val="008C18C1"/>
    <w:rsid w:val="008C36AC"/>
    <w:rsid w:val="008C3DC2"/>
    <w:rsid w:val="008C442E"/>
    <w:rsid w:val="008C4943"/>
    <w:rsid w:val="008C509B"/>
    <w:rsid w:val="008C5658"/>
    <w:rsid w:val="008C5DCA"/>
    <w:rsid w:val="008C65A9"/>
    <w:rsid w:val="008C7A0F"/>
    <w:rsid w:val="008C7E21"/>
    <w:rsid w:val="008D05C3"/>
    <w:rsid w:val="008D0ADE"/>
    <w:rsid w:val="008D2C88"/>
    <w:rsid w:val="008D344B"/>
    <w:rsid w:val="008D346A"/>
    <w:rsid w:val="008D370B"/>
    <w:rsid w:val="008D3BAB"/>
    <w:rsid w:val="008D41FC"/>
    <w:rsid w:val="008D4DAB"/>
    <w:rsid w:val="008D4E0F"/>
    <w:rsid w:val="008D4ED9"/>
    <w:rsid w:val="008D4F57"/>
    <w:rsid w:val="008D5B80"/>
    <w:rsid w:val="008D6B04"/>
    <w:rsid w:val="008D6B3A"/>
    <w:rsid w:val="008D6ECB"/>
    <w:rsid w:val="008D6FBA"/>
    <w:rsid w:val="008E173F"/>
    <w:rsid w:val="008E2654"/>
    <w:rsid w:val="008E2976"/>
    <w:rsid w:val="008E40A0"/>
    <w:rsid w:val="008E499D"/>
    <w:rsid w:val="008E4EF2"/>
    <w:rsid w:val="008E6291"/>
    <w:rsid w:val="008E7ADE"/>
    <w:rsid w:val="008E7B5E"/>
    <w:rsid w:val="008E7C9A"/>
    <w:rsid w:val="008F197C"/>
    <w:rsid w:val="008F1C22"/>
    <w:rsid w:val="008F2554"/>
    <w:rsid w:val="008F38EA"/>
    <w:rsid w:val="008F427B"/>
    <w:rsid w:val="008F45CF"/>
    <w:rsid w:val="008F47DC"/>
    <w:rsid w:val="008F4B33"/>
    <w:rsid w:val="008F4E63"/>
    <w:rsid w:val="008F6EE9"/>
    <w:rsid w:val="008F719D"/>
    <w:rsid w:val="008F740A"/>
    <w:rsid w:val="00901569"/>
    <w:rsid w:val="009025FB"/>
    <w:rsid w:val="009027D6"/>
    <w:rsid w:val="009029DB"/>
    <w:rsid w:val="00902A6D"/>
    <w:rsid w:val="00903858"/>
    <w:rsid w:val="009038A8"/>
    <w:rsid w:val="00903C8D"/>
    <w:rsid w:val="00904E5E"/>
    <w:rsid w:val="0090565A"/>
    <w:rsid w:val="00906D9B"/>
    <w:rsid w:val="00907308"/>
    <w:rsid w:val="0090753F"/>
    <w:rsid w:val="0090798A"/>
    <w:rsid w:val="0091061D"/>
    <w:rsid w:val="00910E88"/>
    <w:rsid w:val="00912FF3"/>
    <w:rsid w:val="00913E51"/>
    <w:rsid w:val="00914986"/>
    <w:rsid w:val="00914DFE"/>
    <w:rsid w:val="009151C5"/>
    <w:rsid w:val="0091614B"/>
    <w:rsid w:val="00916F01"/>
    <w:rsid w:val="00917299"/>
    <w:rsid w:val="0091737E"/>
    <w:rsid w:val="009176C2"/>
    <w:rsid w:val="00920583"/>
    <w:rsid w:val="0092131F"/>
    <w:rsid w:val="009218CC"/>
    <w:rsid w:val="00922067"/>
    <w:rsid w:val="00922F2F"/>
    <w:rsid w:val="00925D59"/>
    <w:rsid w:val="00926716"/>
    <w:rsid w:val="009269BA"/>
    <w:rsid w:val="00930997"/>
    <w:rsid w:val="0093126C"/>
    <w:rsid w:val="0093236E"/>
    <w:rsid w:val="00932A82"/>
    <w:rsid w:val="0093319A"/>
    <w:rsid w:val="00933540"/>
    <w:rsid w:val="00933BC8"/>
    <w:rsid w:val="00933E6E"/>
    <w:rsid w:val="009345B7"/>
    <w:rsid w:val="00934877"/>
    <w:rsid w:val="00935439"/>
    <w:rsid w:val="009357D5"/>
    <w:rsid w:val="0093595C"/>
    <w:rsid w:val="00935CD9"/>
    <w:rsid w:val="00935D32"/>
    <w:rsid w:val="009366B0"/>
    <w:rsid w:val="00940490"/>
    <w:rsid w:val="009417C6"/>
    <w:rsid w:val="00941D0E"/>
    <w:rsid w:val="00942EE6"/>
    <w:rsid w:val="009443CF"/>
    <w:rsid w:val="009453A6"/>
    <w:rsid w:val="009456F7"/>
    <w:rsid w:val="009457E2"/>
    <w:rsid w:val="009464A3"/>
    <w:rsid w:val="00946522"/>
    <w:rsid w:val="009465DB"/>
    <w:rsid w:val="00946796"/>
    <w:rsid w:val="00947758"/>
    <w:rsid w:val="0095183B"/>
    <w:rsid w:val="0095204C"/>
    <w:rsid w:val="009520FE"/>
    <w:rsid w:val="00952447"/>
    <w:rsid w:val="00953424"/>
    <w:rsid w:val="00953B2B"/>
    <w:rsid w:val="00953B51"/>
    <w:rsid w:val="00953B7B"/>
    <w:rsid w:val="00954528"/>
    <w:rsid w:val="009558AA"/>
    <w:rsid w:val="00956B13"/>
    <w:rsid w:val="00957F9F"/>
    <w:rsid w:val="009603E5"/>
    <w:rsid w:val="0096071A"/>
    <w:rsid w:val="00960C91"/>
    <w:rsid w:val="00961AEB"/>
    <w:rsid w:val="00961B6D"/>
    <w:rsid w:val="00963717"/>
    <w:rsid w:val="00965CC4"/>
    <w:rsid w:val="0096624D"/>
    <w:rsid w:val="0096670A"/>
    <w:rsid w:val="00970143"/>
    <w:rsid w:val="00970B7F"/>
    <w:rsid w:val="00970C38"/>
    <w:rsid w:val="00971614"/>
    <w:rsid w:val="00971772"/>
    <w:rsid w:val="00972340"/>
    <w:rsid w:val="0097297B"/>
    <w:rsid w:val="00973615"/>
    <w:rsid w:val="009752FA"/>
    <w:rsid w:val="009757D3"/>
    <w:rsid w:val="00976AC2"/>
    <w:rsid w:val="00977693"/>
    <w:rsid w:val="00980F4F"/>
    <w:rsid w:val="00982494"/>
    <w:rsid w:val="00982E34"/>
    <w:rsid w:val="00983F14"/>
    <w:rsid w:val="009845F3"/>
    <w:rsid w:val="009845FD"/>
    <w:rsid w:val="009846AF"/>
    <w:rsid w:val="00985AF7"/>
    <w:rsid w:val="00985BC7"/>
    <w:rsid w:val="009860D8"/>
    <w:rsid w:val="009860EB"/>
    <w:rsid w:val="00990935"/>
    <w:rsid w:val="00990AEC"/>
    <w:rsid w:val="00990AFD"/>
    <w:rsid w:val="00991069"/>
    <w:rsid w:val="009922F2"/>
    <w:rsid w:val="009937C3"/>
    <w:rsid w:val="0099397C"/>
    <w:rsid w:val="00996257"/>
    <w:rsid w:val="00996277"/>
    <w:rsid w:val="00996BCA"/>
    <w:rsid w:val="00997074"/>
    <w:rsid w:val="009A0E79"/>
    <w:rsid w:val="009A1518"/>
    <w:rsid w:val="009A216A"/>
    <w:rsid w:val="009A23B0"/>
    <w:rsid w:val="009A35C9"/>
    <w:rsid w:val="009A3604"/>
    <w:rsid w:val="009A3E66"/>
    <w:rsid w:val="009A473C"/>
    <w:rsid w:val="009A502C"/>
    <w:rsid w:val="009A5458"/>
    <w:rsid w:val="009A6005"/>
    <w:rsid w:val="009A640D"/>
    <w:rsid w:val="009A77A4"/>
    <w:rsid w:val="009A7F00"/>
    <w:rsid w:val="009B0952"/>
    <w:rsid w:val="009B1548"/>
    <w:rsid w:val="009B325F"/>
    <w:rsid w:val="009B3A1D"/>
    <w:rsid w:val="009B41F0"/>
    <w:rsid w:val="009B480A"/>
    <w:rsid w:val="009B6F75"/>
    <w:rsid w:val="009B7AFB"/>
    <w:rsid w:val="009B7C4D"/>
    <w:rsid w:val="009B7FFD"/>
    <w:rsid w:val="009C01EC"/>
    <w:rsid w:val="009C3225"/>
    <w:rsid w:val="009C4284"/>
    <w:rsid w:val="009C4836"/>
    <w:rsid w:val="009C5B79"/>
    <w:rsid w:val="009C5DC4"/>
    <w:rsid w:val="009C61A3"/>
    <w:rsid w:val="009C6B84"/>
    <w:rsid w:val="009D0BC2"/>
    <w:rsid w:val="009D2AC2"/>
    <w:rsid w:val="009D38C9"/>
    <w:rsid w:val="009D472D"/>
    <w:rsid w:val="009D4E1D"/>
    <w:rsid w:val="009D5A24"/>
    <w:rsid w:val="009D5B2E"/>
    <w:rsid w:val="009D5BDC"/>
    <w:rsid w:val="009D636F"/>
    <w:rsid w:val="009D6A26"/>
    <w:rsid w:val="009D7457"/>
    <w:rsid w:val="009D758F"/>
    <w:rsid w:val="009D7BF2"/>
    <w:rsid w:val="009D7D83"/>
    <w:rsid w:val="009E098C"/>
    <w:rsid w:val="009E153E"/>
    <w:rsid w:val="009E19CB"/>
    <w:rsid w:val="009E36FC"/>
    <w:rsid w:val="009E426E"/>
    <w:rsid w:val="009E439C"/>
    <w:rsid w:val="009E522B"/>
    <w:rsid w:val="009E620D"/>
    <w:rsid w:val="009E66C3"/>
    <w:rsid w:val="009E7424"/>
    <w:rsid w:val="009E7BFC"/>
    <w:rsid w:val="009E7F49"/>
    <w:rsid w:val="009F03D1"/>
    <w:rsid w:val="009F0B98"/>
    <w:rsid w:val="009F1C46"/>
    <w:rsid w:val="009F2079"/>
    <w:rsid w:val="009F293E"/>
    <w:rsid w:val="009F334B"/>
    <w:rsid w:val="009F4922"/>
    <w:rsid w:val="009F4BE1"/>
    <w:rsid w:val="009F5087"/>
    <w:rsid w:val="009F69B5"/>
    <w:rsid w:val="009F7207"/>
    <w:rsid w:val="00A004D3"/>
    <w:rsid w:val="00A00F47"/>
    <w:rsid w:val="00A02865"/>
    <w:rsid w:val="00A07CA6"/>
    <w:rsid w:val="00A10FB7"/>
    <w:rsid w:val="00A12039"/>
    <w:rsid w:val="00A12981"/>
    <w:rsid w:val="00A12C49"/>
    <w:rsid w:val="00A13D02"/>
    <w:rsid w:val="00A14320"/>
    <w:rsid w:val="00A151A5"/>
    <w:rsid w:val="00A15263"/>
    <w:rsid w:val="00A15E74"/>
    <w:rsid w:val="00A15E83"/>
    <w:rsid w:val="00A164FB"/>
    <w:rsid w:val="00A16637"/>
    <w:rsid w:val="00A16BEA"/>
    <w:rsid w:val="00A172C0"/>
    <w:rsid w:val="00A175E5"/>
    <w:rsid w:val="00A1768D"/>
    <w:rsid w:val="00A17EA1"/>
    <w:rsid w:val="00A17EDF"/>
    <w:rsid w:val="00A211A7"/>
    <w:rsid w:val="00A21302"/>
    <w:rsid w:val="00A22DEE"/>
    <w:rsid w:val="00A22E96"/>
    <w:rsid w:val="00A23500"/>
    <w:rsid w:val="00A24F60"/>
    <w:rsid w:val="00A254EA"/>
    <w:rsid w:val="00A267AA"/>
    <w:rsid w:val="00A272CF"/>
    <w:rsid w:val="00A27376"/>
    <w:rsid w:val="00A27FD0"/>
    <w:rsid w:val="00A30DB1"/>
    <w:rsid w:val="00A30DC7"/>
    <w:rsid w:val="00A31101"/>
    <w:rsid w:val="00A32CF5"/>
    <w:rsid w:val="00A33E15"/>
    <w:rsid w:val="00A34451"/>
    <w:rsid w:val="00A35811"/>
    <w:rsid w:val="00A35D0A"/>
    <w:rsid w:val="00A35F78"/>
    <w:rsid w:val="00A400A9"/>
    <w:rsid w:val="00A41B20"/>
    <w:rsid w:val="00A41B40"/>
    <w:rsid w:val="00A42629"/>
    <w:rsid w:val="00A4354F"/>
    <w:rsid w:val="00A43944"/>
    <w:rsid w:val="00A43A45"/>
    <w:rsid w:val="00A43D2B"/>
    <w:rsid w:val="00A4524B"/>
    <w:rsid w:val="00A45454"/>
    <w:rsid w:val="00A456F9"/>
    <w:rsid w:val="00A45781"/>
    <w:rsid w:val="00A4637B"/>
    <w:rsid w:val="00A47012"/>
    <w:rsid w:val="00A470D9"/>
    <w:rsid w:val="00A476D0"/>
    <w:rsid w:val="00A47D10"/>
    <w:rsid w:val="00A50619"/>
    <w:rsid w:val="00A50D2F"/>
    <w:rsid w:val="00A50EE4"/>
    <w:rsid w:val="00A521D4"/>
    <w:rsid w:val="00A53511"/>
    <w:rsid w:val="00A541FE"/>
    <w:rsid w:val="00A549BC"/>
    <w:rsid w:val="00A54C25"/>
    <w:rsid w:val="00A54FFC"/>
    <w:rsid w:val="00A5789E"/>
    <w:rsid w:val="00A60841"/>
    <w:rsid w:val="00A61A4E"/>
    <w:rsid w:val="00A63445"/>
    <w:rsid w:val="00A63700"/>
    <w:rsid w:val="00A64575"/>
    <w:rsid w:val="00A65A26"/>
    <w:rsid w:val="00A660DD"/>
    <w:rsid w:val="00A67625"/>
    <w:rsid w:val="00A67EF4"/>
    <w:rsid w:val="00A70055"/>
    <w:rsid w:val="00A70733"/>
    <w:rsid w:val="00A70E37"/>
    <w:rsid w:val="00A7179F"/>
    <w:rsid w:val="00A71984"/>
    <w:rsid w:val="00A71AB4"/>
    <w:rsid w:val="00A72735"/>
    <w:rsid w:val="00A73EF9"/>
    <w:rsid w:val="00A7425D"/>
    <w:rsid w:val="00A7495B"/>
    <w:rsid w:val="00A754BC"/>
    <w:rsid w:val="00A756C6"/>
    <w:rsid w:val="00A7587C"/>
    <w:rsid w:val="00A75925"/>
    <w:rsid w:val="00A76E50"/>
    <w:rsid w:val="00A771AB"/>
    <w:rsid w:val="00A77200"/>
    <w:rsid w:val="00A77595"/>
    <w:rsid w:val="00A776F4"/>
    <w:rsid w:val="00A77716"/>
    <w:rsid w:val="00A80BB6"/>
    <w:rsid w:val="00A80C68"/>
    <w:rsid w:val="00A821AF"/>
    <w:rsid w:val="00A844B8"/>
    <w:rsid w:val="00A847F5"/>
    <w:rsid w:val="00A855BE"/>
    <w:rsid w:val="00A8577C"/>
    <w:rsid w:val="00A86406"/>
    <w:rsid w:val="00A86E74"/>
    <w:rsid w:val="00A87937"/>
    <w:rsid w:val="00A9014B"/>
    <w:rsid w:val="00A915AB"/>
    <w:rsid w:val="00A9222E"/>
    <w:rsid w:val="00A92C7A"/>
    <w:rsid w:val="00A92DD2"/>
    <w:rsid w:val="00A93708"/>
    <w:rsid w:val="00A93911"/>
    <w:rsid w:val="00A9454C"/>
    <w:rsid w:val="00A94751"/>
    <w:rsid w:val="00A9590F"/>
    <w:rsid w:val="00A95B2A"/>
    <w:rsid w:val="00A95FB3"/>
    <w:rsid w:val="00A96228"/>
    <w:rsid w:val="00A96638"/>
    <w:rsid w:val="00AA05E0"/>
    <w:rsid w:val="00AA097F"/>
    <w:rsid w:val="00AA0B4E"/>
    <w:rsid w:val="00AA1BBB"/>
    <w:rsid w:val="00AA1E74"/>
    <w:rsid w:val="00AA24D2"/>
    <w:rsid w:val="00AA3159"/>
    <w:rsid w:val="00AA423E"/>
    <w:rsid w:val="00AA44CF"/>
    <w:rsid w:val="00AA4946"/>
    <w:rsid w:val="00AA5D9D"/>
    <w:rsid w:val="00AA7316"/>
    <w:rsid w:val="00AA78CE"/>
    <w:rsid w:val="00AA7F42"/>
    <w:rsid w:val="00AB0C12"/>
    <w:rsid w:val="00AB0FA7"/>
    <w:rsid w:val="00AB1883"/>
    <w:rsid w:val="00AB26D5"/>
    <w:rsid w:val="00AB2A22"/>
    <w:rsid w:val="00AB3885"/>
    <w:rsid w:val="00AB3C8D"/>
    <w:rsid w:val="00AB476A"/>
    <w:rsid w:val="00AB5F3B"/>
    <w:rsid w:val="00AB6298"/>
    <w:rsid w:val="00AC004D"/>
    <w:rsid w:val="00AC1904"/>
    <w:rsid w:val="00AC2F0C"/>
    <w:rsid w:val="00AC38A9"/>
    <w:rsid w:val="00AC4BF6"/>
    <w:rsid w:val="00AC4CAC"/>
    <w:rsid w:val="00AC612C"/>
    <w:rsid w:val="00AC6797"/>
    <w:rsid w:val="00AC6A7A"/>
    <w:rsid w:val="00AC6F68"/>
    <w:rsid w:val="00AC71B3"/>
    <w:rsid w:val="00AD0AEC"/>
    <w:rsid w:val="00AD124D"/>
    <w:rsid w:val="00AD1499"/>
    <w:rsid w:val="00AD18CA"/>
    <w:rsid w:val="00AD1EAE"/>
    <w:rsid w:val="00AD2280"/>
    <w:rsid w:val="00AD2571"/>
    <w:rsid w:val="00AD375E"/>
    <w:rsid w:val="00AD4839"/>
    <w:rsid w:val="00AD5BCB"/>
    <w:rsid w:val="00AD5CE6"/>
    <w:rsid w:val="00AD76EF"/>
    <w:rsid w:val="00AE017A"/>
    <w:rsid w:val="00AE0626"/>
    <w:rsid w:val="00AE19D1"/>
    <w:rsid w:val="00AE25BF"/>
    <w:rsid w:val="00AE2666"/>
    <w:rsid w:val="00AE29BE"/>
    <w:rsid w:val="00AE4228"/>
    <w:rsid w:val="00AE5CE1"/>
    <w:rsid w:val="00AE5D09"/>
    <w:rsid w:val="00AE6407"/>
    <w:rsid w:val="00AE75DE"/>
    <w:rsid w:val="00AE7EEF"/>
    <w:rsid w:val="00AF13E8"/>
    <w:rsid w:val="00AF1662"/>
    <w:rsid w:val="00AF3F20"/>
    <w:rsid w:val="00AF42AC"/>
    <w:rsid w:val="00AF44DB"/>
    <w:rsid w:val="00AF4EE4"/>
    <w:rsid w:val="00B0036F"/>
    <w:rsid w:val="00B00C8E"/>
    <w:rsid w:val="00B013AB"/>
    <w:rsid w:val="00B017BD"/>
    <w:rsid w:val="00B019F3"/>
    <w:rsid w:val="00B02AA5"/>
    <w:rsid w:val="00B0323E"/>
    <w:rsid w:val="00B03A5D"/>
    <w:rsid w:val="00B04743"/>
    <w:rsid w:val="00B04F50"/>
    <w:rsid w:val="00B05C58"/>
    <w:rsid w:val="00B0616B"/>
    <w:rsid w:val="00B067E8"/>
    <w:rsid w:val="00B10512"/>
    <w:rsid w:val="00B1073D"/>
    <w:rsid w:val="00B1079E"/>
    <w:rsid w:val="00B10B63"/>
    <w:rsid w:val="00B114D8"/>
    <w:rsid w:val="00B11CD7"/>
    <w:rsid w:val="00B1205D"/>
    <w:rsid w:val="00B12664"/>
    <w:rsid w:val="00B13307"/>
    <w:rsid w:val="00B1476F"/>
    <w:rsid w:val="00B15202"/>
    <w:rsid w:val="00B1553A"/>
    <w:rsid w:val="00B155DA"/>
    <w:rsid w:val="00B162BA"/>
    <w:rsid w:val="00B173DB"/>
    <w:rsid w:val="00B17577"/>
    <w:rsid w:val="00B20702"/>
    <w:rsid w:val="00B21CD1"/>
    <w:rsid w:val="00B228F1"/>
    <w:rsid w:val="00B23256"/>
    <w:rsid w:val="00B23FC0"/>
    <w:rsid w:val="00B24CF5"/>
    <w:rsid w:val="00B2616B"/>
    <w:rsid w:val="00B26507"/>
    <w:rsid w:val="00B267C0"/>
    <w:rsid w:val="00B269CE"/>
    <w:rsid w:val="00B26B95"/>
    <w:rsid w:val="00B27339"/>
    <w:rsid w:val="00B27342"/>
    <w:rsid w:val="00B27FEE"/>
    <w:rsid w:val="00B316EC"/>
    <w:rsid w:val="00B31CD8"/>
    <w:rsid w:val="00B32B21"/>
    <w:rsid w:val="00B33EED"/>
    <w:rsid w:val="00B35E5C"/>
    <w:rsid w:val="00B36A92"/>
    <w:rsid w:val="00B37176"/>
    <w:rsid w:val="00B373AA"/>
    <w:rsid w:val="00B378EC"/>
    <w:rsid w:val="00B40823"/>
    <w:rsid w:val="00B40DF9"/>
    <w:rsid w:val="00B42083"/>
    <w:rsid w:val="00B43455"/>
    <w:rsid w:val="00B435F8"/>
    <w:rsid w:val="00B44DB8"/>
    <w:rsid w:val="00B4620E"/>
    <w:rsid w:val="00B46CB0"/>
    <w:rsid w:val="00B4737B"/>
    <w:rsid w:val="00B5050D"/>
    <w:rsid w:val="00B50B30"/>
    <w:rsid w:val="00B5157B"/>
    <w:rsid w:val="00B5462A"/>
    <w:rsid w:val="00B548B4"/>
    <w:rsid w:val="00B554E8"/>
    <w:rsid w:val="00B57348"/>
    <w:rsid w:val="00B574C6"/>
    <w:rsid w:val="00B618AF"/>
    <w:rsid w:val="00B61962"/>
    <w:rsid w:val="00B61E5E"/>
    <w:rsid w:val="00B62D2B"/>
    <w:rsid w:val="00B62F97"/>
    <w:rsid w:val="00B63163"/>
    <w:rsid w:val="00B63342"/>
    <w:rsid w:val="00B63807"/>
    <w:rsid w:val="00B63F95"/>
    <w:rsid w:val="00B64C91"/>
    <w:rsid w:val="00B6526E"/>
    <w:rsid w:val="00B65D4D"/>
    <w:rsid w:val="00B66649"/>
    <w:rsid w:val="00B66A12"/>
    <w:rsid w:val="00B67741"/>
    <w:rsid w:val="00B73B71"/>
    <w:rsid w:val="00B7427D"/>
    <w:rsid w:val="00B75683"/>
    <w:rsid w:val="00B7667D"/>
    <w:rsid w:val="00B77FDA"/>
    <w:rsid w:val="00B80FA1"/>
    <w:rsid w:val="00B8179C"/>
    <w:rsid w:val="00B822DB"/>
    <w:rsid w:val="00B82D67"/>
    <w:rsid w:val="00B84A8A"/>
    <w:rsid w:val="00B872DD"/>
    <w:rsid w:val="00B9080E"/>
    <w:rsid w:val="00B90C70"/>
    <w:rsid w:val="00B91F50"/>
    <w:rsid w:val="00B9279C"/>
    <w:rsid w:val="00B92D61"/>
    <w:rsid w:val="00B934BE"/>
    <w:rsid w:val="00B94234"/>
    <w:rsid w:val="00B9476B"/>
    <w:rsid w:val="00B9576A"/>
    <w:rsid w:val="00B962BB"/>
    <w:rsid w:val="00BA0118"/>
    <w:rsid w:val="00BA0162"/>
    <w:rsid w:val="00BA19D9"/>
    <w:rsid w:val="00BA1AB8"/>
    <w:rsid w:val="00BA22F4"/>
    <w:rsid w:val="00BA2861"/>
    <w:rsid w:val="00BA29FE"/>
    <w:rsid w:val="00BA481E"/>
    <w:rsid w:val="00BA6707"/>
    <w:rsid w:val="00BA6BA6"/>
    <w:rsid w:val="00BA70C6"/>
    <w:rsid w:val="00BA7C0B"/>
    <w:rsid w:val="00BB0C10"/>
    <w:rsid w:val="00BB0F85"/>
    <w:rsid w:val="00BB154A"/>
    <w:rsid w:val="00BB1940"/>
    <w:rsid w:val="00BB1DF7"/>
    <w:rsid w:val="00BB229B"/>
    <w:rsid w:val="00BB2446"/>
    <w:rsid w:val="00BB280A"/>
    <w:rsid w:val="00BB32E9"/>
    <w:rsid w:val="00BB3977"/>
    <w:rsid w:val="00BB5301"/>
    <w:rsid w:val="00BB57E8"/>
    <w:rsid w:val="00BB5873"/>
    <w:rsid w:val="00BB7349"/>
    <w:rsid w:val="00BC0196"/>
    <w:rsid w:val="00BC0367"/>
    <w:rsid w:val="00BC0A5B"/>
    <w:rsid w:val="00BC219A"/>
    <w:rsid w:val="00BC24C1"/>
    <w:rsid w:val="00BC42A8"/>
    <w:rsid w:val="00BC66EE"/>
    <w:rsid w:val="00BC69F2"/>
    <w:rsid w:val="00BC72B8"/>
    <w:rsid w:val="00BC7FFB"/>
    <w:rsid w:val="00BD034D"/>
    <w:rsid w:val="00BD07E7"/>
    <w:rsid w:val="00BD143B"/>
    <w:rsid w:val="00BD24D8"/>
    <w:rsid w:val="00BD2EB5"/>
    <w:rsid w:val="00BD3ECE"/>
    <w:rsid w:val="00BD5782"/>
    <w:rsid w:val="00BD59E1"/>
    <w:rsid w:val="00BD5F55"/>
    <w:rsid w:val="00BD780A"/>
    <w:rsid w:val="00BE0CEB"/>
    <w:rsid w:val="00BE1B8A"/>
    <w:rsid w:val="00BE1E12"/>
    <w:rsid w:val="00BE232A"/>
    <w:rsid w:val="00BE346A"/>
    <w:rsid w:val="00BE3E97"/>
    <w:rsid w:val="00BE46DF"/>
    <w:rsid w:val="00BE53CF"/>
    <w:rsid w:val="00BE587D"/>
    <w:rsid w:val="00BE635E"/>
    <w:rsid w:val="00BE6364"/>
    <w:rsid w:val="00BE6D71"/>
    <w:rsid w:val="00BE718D"/>
    <w:rsid w:val="00BE7A12"/>
    <w:rsid w:val="00BE7CAE"/>
    <w:rsid w:val="00BE7CD4"/>
    <w:rsid w:val="00BE7F8D"/>
    <w:rsid w:val="00BF07E1"/>
    <w:rsid w:val="00BF1A4A"/>
    <w:rsid w:val="00BF3B14"/>
    <w:rsid w:val="00BF5042"/>
    <w:rsid w:val="00BF5945"/>
    <w:rsid w:val="00BF61F3"/>
    <w:rsid w:val="00BF6362"/>
    <w:rsid w:val="00C009C1"/>
    <w:rsid w:val="00C01B8A"/>
    <w:rsid w:val="00C01FED"/>
    <w:rsid w:val="00C03E10"/>
    <w:rsid w:val="00C03E52"/>
    <w:rsid w:val="00C05398"/>
    <w:rsid w:val="00C056BE"/>
    <w:rsid w:val="00C06182"/>
    <w:rsid w:val="00C06249"/>
    <w:rsid w:val="00C07B7F"/>
    <w:rsid w:val="00C07EC8"/>
    <w:rsid w:val="00C10243"/>
    <w:rsid w:val="00C10953"/>
    <w:rsid w:val="00C13C38"/>
    <w:rsid w:val="00C1424F"/>
    <w:rsid w:val="00C147D3"/>
    <w:rsid w:val="00C14933"/>
    <w:rsid w:val="00C157FC"/>
    <w:rsid w:val="00C16237"/>
    <w:rsid w:val="00C16792"/>
    <w:rsid w:val="00C17BB7"/>
    <w:rsid w:val="00C17F27"/>
    <w:rsid w:val="00C2009E"/>
    <w:rsid w:val="00C2027F"/>
    <w:rsid w:val="00C20B16"/>
    <w:rsid w:val="00C225E6"/>
    <w:rsid w:val="00C233B3"/>
    <w:rsid w:val="00C235D5"/>
    <w:rsid w:val="00C238FB"/>
    <w:rsid w:val="00C25B3F"/>
    <w:rsid w:val="00C2627B"/>
    <w:rsid w:val="00C26EC5"/>
    <w:rsid w:val="00C278F6"/>
    <w:rsid w:val="00C27E23"/>
    <w:rsid w:val="00C3227B"/>
    <w:rsid w:val="00C32ACE"/>
    <w:rsid w:val="00C32F37"/>
    <w:rsid w:val="00C33352"/>
    <w:rsid w:val="00C33422"/>
    <w:rsid w:val="00C33576"/>
    <w:rsid w:val="00C34DB4"/>
    <w:rsid w:val="00C35A64"/>
    <w:rsid w:val="00C35E7C"/>
    <w:rsid w:val="00C36B0D"/>
    <w:rsid w:val="00C37839"/>
    <w:rsid w:val="00C37EA0"/>
    <w:rsid w:val="00C409F6"/>
    <w:rsid w:val="00C40A62"/>
    <w:rsid w:val="00C410D2"/>
    <w:rsid w:val="00C41479"/>
    <w:rsid w:val="00C41814"/>
    <w:rsid w:val="00C42368"/>
    <w:rsid w:val="00C42B3E"/>
    <w:rsid w:val="00C43810"/>
    <w:rsid w:val="00C439F1"/>
    <w:rsid w:val="00C44081"/>
    <w:rsid w:val="00C4458D"/>
    <w:rsid w:val="00C47808"/>
    <w:rsid w:val="00C50112"/>
    <w:rsid w:val="00C50FCD"/>
    <w:rsid w:val="00C510A6"/>
    <w:rsid w:val="00C516AC"/>
    <w:rsid w:val="00C536D2"/>
    <w:rsid w:val="00C54558"/>
    <w:rsid w:val="00C54DFB"/>
    <w:rsid w:val="00C558A4"/>
    <w:rsid w:val="00C559CD"/>
    <w:rsid w:val="00C55FFD"/>
    <w:rsid w:val="00C57E04"/>
    <w:rsid w:val="00C609A9"/>
    <w:rsid w:val="00C61440"/>
    <w:rsid w:val="00C61C2B"/>
    <w:rsid w:val="00C61FEC"/>
    <w:rsid w:val="00C62B4F"/>
    <w:rsid w:val="00C62ECE"/>
    <w:rsid w:val="00C636A4"/>
    <w:rsid w:val="00C658BF"/>
    <w:rsid w:val="00C65918"/>
    <w:rsid w:val="00C65FA7"/>
    <w:rsid w:val="00C66164"/>
    <w:rsid w:val="00C72F35"/>
    <w:rsid w:val="00C73ED0"/>
    <w:rsid w:val="00C74F2A"/>
    <w:rsid w:val="00C76946"/>
    <w:rsid w:val="00C76CD4"/>
    <w:rsid w:val="00C76E77"/>
    <w:rsid w:val="00C77686"/>
    <w:rsid w:val="00C80AA6"/>
    <w:rsid w:val="00C80B05"/>
    <w:rsid w:val="00C80D8F"/>
    <w:rsid w:val="00C81AD2"/>
    <w:rsid w:val="00C81CD7"/>
    <w:rsid w:val="00C835ED"/>
    <w:rsid w:val="00C83AEC"/>
    <w:rsid w:val="00C84348"/>
    <w:rsid w:val="00C8742E"/>
    <w:rsid w:val="00C90FC8"/>
    <w:rsid w:val="00C935B0"/>
    <w:rsid w:val="00C93D17"/>
    <w:rsid w:val="00C9443B"/>
    <w:rsid w:val="00C94C46"/>
    <w:rsid w:val="00C96BC8"/>
    <w:rsid w:val="00C96E34"/>
    <w:rsid w:val="00C9717B"/>
    <w:rsid w:val="00C9733F"/>
    <w:rsid w:val="00C97586"/>
    <w:rsid w:val="00CA0070"/>
    <w:rsid w:val="00CA0411"/>
    <w:rsid w:val="00CA1AD6"/>
    <w:rsid w:val="00CA39B7"/>
    <w:rsid w:val="00CA5A88"/>
    <w:rsid w:val="00CA5AF6"/>
    <w:rsid w:val="00CA5D4A"/>
    <w:rsid w:val="00CA695A"/>
    <w:rsid w:val="00CA7C55"/>
    <w:rsid w:val="00CA7C95"/>
    <w:rsid w:val="00CB16D4"/>
    <w:rsid w:val="00CB200A"/>
    <w:rsid w:val="00CB2149"/>
    <w:rsid w:val="00CB2159"/>
    <w:rsid w:val="00CB4BBD"/>
    <w:rsid w:val="00CB4C86"/>
    <w:rsid w:val="00CB5B7B"/>
    <w:rsid w:val="00CB6418"/>
    <w:rsid w:val="00CC0873"/>
    <w:rsid w:val="00CC0C48"/>
    <w:rsid w:val="00CC39E0"/>
    <w:rsid w:val="00CC3DCA"/>
    <w:rsid w:val="00CC4F1E"/>
    <w:rsid w:val="00CC5FBE"/>
    <w:rsid w:val="00CC605F"/>
    <w:rsid w:val="00CC6BC0"/>
    <w:rsid w:val="00CC7013"/>
    <w:rsid w:val="00CC7706"/>
    <w:rsid w:val="00CD19A8"/>
    <w:rsid w:val="00CD19DB"/>
    <w:rsid w:val="00CD287F"/>
    <w:rsid w:val="00CD2F51"/>
    <w:rsid w:val="00CD30FC"/>
    <w:rsid w:val="00CD3704"/>
    <w:rsid w:val="00CD39A2"/>
    <w:rsid w:val="00CD4B87"/>
    <w:rsid w:val="00CD55DB"/>
    <w:rsid w:val="00CD5966"/>
    <w:rsid w:val="00CD5F4A"/>
    <w:rsid w:val="00CD63AD"/>
    <w:rsid w:val="00CD6D07"/>
    <w:rsid w:val="00CD6D65"/>
    <w:rsid w:val="00CD7995"/>
    <w:rsid w:val="00CE094A"/>
    <w:rsid w:val="00CE0FB6"/>
    <w:rsid w:val="00CE1E88"/>
    <w:rsid w:val="00CE2439"/>
    <w:rsid w:val="00CE26E6"/>
    <w:rsid w:val="00CE30BD"/>
    <w:rsid w:val="00CE3AE3"/>
    <w:rsid w:val="00CE4450"/>
    <w:rsid w:val="00CE4772"/>
    <w:rsid w:val="00CE49B6"/>
    <w:rsid w:val="00CE4A28"/>
    <w:rsid w:val="00CE4B53"/>
    <w:rsid w:val="00CE56C5"/>
    <w:rsid w:val="00CE5C3A"/>
    <w:rsid w:val="00CE72FC"/>
    <w:rsid w:val="00CF0972"/>
    <w:rsid w:val="00CF0AE0"/>
    <w:rsid w:val="00CF0C6F"/>
    <w:rsid w:val="00CF26F8"/>
    <w:rsid w:val="00CF31B4"/>
    <w:rsid w:val="00CF4162"/>
    <w:rsid w:val="00CF4C23"/>
    <w:rsid w:val="00CF4CEF"/>
    <w:rsid w:val="00CF4D41"/>
    <w:rsid w:val="00CF5241"/>
    <w:rsid w:val="00CF6431"/>
    <w:rsid w:val="00CF6E52"/>
    <w:rsid w:val="00CF7604"/>
    <w:rsid w:val="00D00116"/>
    <w:rsid w:val="00D00FB1"/>
    <w:rsid w:val="00D01DCF"/>
    <w:rsid w:val="00D04514"/>
    <w:rsid w:val="00D049F4"/>
    <w:rsid w:val="00D076D9"/>
    <w:rsid w:val="00D11A35"/>
    <w:rsid w:val="00D11E06"/>
    <w:rsid w:val="00D12150"/>
    <w:rsid w:val="00D1224D"/>
    <w:rsid w:val="00D1259C"/>
    <w:rsid w:val="00D13846"/>
    <w:rsid w:val="00D13B5D"/>
    <w:rsid w:val="00D17997"/>
    <w:rsid w:val="00D207AC"/>
    <w:rsid w:val="00D20835"/>
    <w:rsid w:val="00D208DC"/>
    <w:rsid w:val="00D20D52"/>
    <w:rsid w:val="00D20EF6"/>
    <w:rsid w:val="00D219AA"/>
    <w:rsid w:val="00D21BE5"/>
    <w:rsid w:val="00D21C74"/>
    <w:rsid w:val="00D21D01"/>
    <w:rsid w:val="00D2237A"/>
    <w:rsid w:val="00D24BD1"/>
    <w:rsid w:val="00D24CC6"/>
    <w:rsid w:val="00D25605"/>
    <w:rsid w:val="00D2588A"/>
    <w:rsid w:val="00D25B60"/>
    <w:rsid w:val="00D26217"/>
    <w:rsid w:val="00D26522"/>
    <w:rsid w:val="00D269B1"/>
    <w:rsid w:val="00D269BD"/>
    <w:rsid w:val="00D278F0"/>
    <w:rsid w:val="00D31A43"/>
    <w:rsid w:val="00D338DB"/>
    <w:rsid w:val="00D34240"/>
    <w:rsid w:val="00D3511F"/>
    <w:rsid w:val="00D35467"/>
    <w:rsid w:val="00D36368"/>
    <w:rsid w:val="00D36BE0"/>
    <w:rsid w:val="00D36DB6"/>
    <w:rsid w:val="00D3752B"/>
    <w:rsid w:val="00D379A2"/>
    <w:rsid w:val="00D40470"/>
    <w:rsid w:val="00D41147"/>
    <w:rsid w:val="00D41D63"/>
    <w:rsid w:val="00D4216B"/>
    <w:rsid w:val="00D427A3"/>
    <w:rsid w:val="00D43556"/>
    <w:rsid w:val="00D43E37"/>
    <w:rsid w:val="00D44058"/>
    <w:rsid w:val="00D4515E"/>
    <w:rsid w:val="00D4521D"/>
    <w:rsid w:val="00D45819"/>
    <w:rsid w:val="00D46397"/>
    <w:rsid w:val="00D47226"/>
    <w:rsid w:val="00D475D8"/>
    <w:rsid w:val="00D52933"/>
    <w:rsid w:val="00D52FF0"/>
    <w:rsid w:val="00D5392C"/>
    <w:rsid w:val="00D5424B"/>
    <w:rsid w:val="00D542B6"/>
    <w:rsid w:val="00D543CB"/>
    <w:rsid w:val="00D54FA1"/>
    <w:rsid w:val="00D55028"/>
    <w:rsid w:val="00D5575D"/>
    <w:rsid w:val="00D56683"/>
    <w:rsid w:val="00D568AB"/>
    <w:rsid w:val="00D6001A"/>
    <w:rsid w:val="00D6030C"/>
    <w:rsid w:val="00D6189E"/>
    <w:rsid w:val="00D61E4F"/>
    <w:rsid w:val="00D62E71"/>
    <w:rsid w:val="00D6314C"/>
    <w:rsid w:val="00D64002"/>
    <w:rsid w:val="00D646F9"/>
    <w:rsid w:val="00D64E33"/>
    <w:rsid w:val="00D65159"/>
    <w:rsid w:val="00D65C56"/>
    <w:rsid w:val="00D65CB6"/>
    <w:rsid w:val="00D66CBB"/>
    <w:rsid w:val="00D70514"/>
    <w:rsid w:val="00D71305"/>
    <w:rsid w:val="00D718B8"/>
    <w:rsid w:val="00D71BF7"/>
    <w:rsid w:val="00D731D0"/>
    <w:rsid w:val="00D738D2"/>
    <w:rsid w:val="00D73CDD"/>
    <w:rsid w:val="00D74E94"/>
    <w:rsid w:val="00D75200"/>
    <w:rsid w:val="00D75DE5"/>
    <w:rsid w:val="00D766B4"/>
    <w:rsid w:val="00D7670A"/>
    <w:rsid w:val="00D76A09"/>
    <w:rsid w:val="00D77257"/>
    <w:rsid w:val="00D7735B"/>
    <w:rsid w:val="00D800C1"/>
    <w:rsid w:val="00D808AE"/>
    <w:rsid w:val="00D809E4"/>
    <w:rsid w:val="00D81523"/>
    <w:rsid w:val="00D817A3"/>
    <w:rsid w:val="00D81B85"/>
    <w:rsid w:val="00D83DFA"/>
    <w:rsid w:val="00D8486E"/>
    <w:rsid w:val="00D8663B"/>
    <w:rsid w:val="00D878B6"/>
    <w:rsid w:val="00D87FC0"/>
    <w:rsid w:val="00D90C1B"/>
    <w:rsid w:val="00D90FB3"/>
    <w:rsid w:val="00D91C87"/>
    <w:rsid w:val="00D925D1"/>
    <w:rsid w:val="00D92668"/>
    <w:rsid w:val="00D93310"/>
    <w:rsid w:val="00D94F27"/>
    <w:rsid w:val="00D9504F"/>
    <w:rsid w:val="00D95B37"/>
    <w:rsid w:val="00D9624F"/>
    <w:rsid w:val="00D96351"/>
    <w:rsid w:val="00D979CF"/>
    <w:rsid w:val="00D97F78"/>
    <w:rsid w:val="00DA0B8F"/>
    <w:rsid w:val="00DA1F2A"/>
    <w:rsid w:val="00DA3354"/>
    <w:rsid w:val="00DA373F"/>
    <w:rsid w:val="00DA432C"/>
    <w:rsid w:val="00DA4BFB"/>
    <w:rsid w:val="00DA50D4"/>
    <w:rsid w:val="00DA5C36"/>
    <w:rsid w:val="00DA6F85"/>
    <w:rsid w:val="00DB08A2"/>
    <w:rsid w:val="00DB0D6D"/>
    <w:rsid w:val="00DB1035"/>
    <w:rsid w:val="00DB1492"/>
    <w:rsid w:val="00DB1B6C"/>
    <w:rsid w:val="00DB1F84"/>
    <w:rsid w:val="00DB44A1"/>
    <w:rsid w:val="00DB49D7"/>
    <w:rsid w:val="00DB5048"/>
    <w:rsid w:val="00DB5749"/>
    <w:rsid w:val="00DB5AA6"/>
    <w:rsid w:val="00DB5CD7"/>
    <w:rsid w:val="00DB6647"/>
    <w:rsid w:val="00DB7458"/>
    <w:rsid w:val="00DB7C1F"/>
    <w:rsid w:val="00DC08C8"/>
    <w:rsid w:val="00DC0C9F"/>
    <w:rsid w:val="00DC20DF"/>
    <w:rsid w:val="00DC33BA"/>
    <w:rsid w:val="00DC3915"/>
    <w:rsid w:val="00DC4957"/>
    <w:rsid w:val="00DC4AE2"/>
    <w:rsid w:val="00DC50CC"/>
    <w:rsid w:val="00DC63B3"/>
    <w:rsid w:val="00DC65EA"/>
    <w:rsid w:val="00DC6B6C"/>
    <w:rsid w:val="00DD0BA9"/>
    <w:rsid w:val="00DD1BC7"/>
    <w:rsid w:val="00DD2877"/>
    <w:rsid w:val="00DD2B91"/>
    <w:rsid w:val="00DD2EDE"/>
    <w:rsid w:val="00DD3144"/>
    <w:rsid w:val="00DD4A00"/>
    <w:rsid w:val="00DD5323"/>
    <w:rsid w:val="00DD67B8"/>
    <w:rsid w:val="00DD69E6"/>
    <w:rsid w:val="00DD7FD2"/>
    <w:rsid w:val="00DE0E0F"/>
    <w:rsid w:val="00DE0F3E"/>
    <w:rsid w:val="00DE1DEE"/>
    <w:rsid w:val="00DE3218"/>
    <w:rsid w:val="00DE33F9"/>
    <w:rsid w:val="00DE3512"/>
    <w:rsid w:val="00DE4E53"/>
    <w:rsid w:val="00DE5232"/>
    <w:rsid w:val="00DE6EEF"/>
    <w:rsid w:val="00DE7F64"/>
    <w:rsid w:val="00DF06C4"/>
    <w:rsid w:val="00DF0B69"/>
    <w:rsid w:val="00DF0BD1"/>
    <w:rsid w:val="00DF1156"/>
    <w:rsid w:val="00DF1173"/>
    <w:rsid w:val="00DF1F1F"/>
    <w:rsid w:val="00DF2CB0"/>
    <w:rsid w:val="00DF383C"/>
    <w:rsid w:val="00DF42C1"/>
    <w:rsid w:val="00DF4465"/>
    <w:rsid w:val="00DF451B"/>
    <w:rsid w:val="00DF5D03"/>
    <w:rsid w:val="00DF6006"/>
    <w:rsid w:val="00DF6955"/>
    <w:rsid w:val="00DF7B01"/>
    <w:rsid w:val="00E0041A"/>
    <w:rsid w:val="00E0441D"/>
    <w:rsid w:val="00E0443E"/>
    <w:rsid w:val="00E04EF6"/>
    <w:rsid w:val="00E05C8B"/>
    <w:rsid w:val="00E05FCE"/>
    <w:rsid w:val="00E076EA"/>
    <w:rsid w:val="00E120FC"/>
    <w:rsid w:val="00E12D07"/>
    <w:rsid w:val="00E12D8A"/>
    <w:rsid w:val="00E13C20"/>
    <w:rsid w:val="00E14832"/>
    <w:rsid w:val="00E14BA9"/>
    <w:rsid w:val="00E1701F"/>
    <w:rsid w:val="00E20BE4"/>
    <w:rsid w:val="00E21392"/>
    <w:rsid w:val="00E2168A"/>
    <w:rsid w:val="00E22E7C"/>
    <w:rsid w:val="00E22FD4"/>
    <w:rsid w:val="00E23EE3"/>
    <w:rsid w:val="00E245A1"/>
    <w:rsid w:val="00E24831"/>
    <w:rsid w:val="00E255E5"/>
    <w:rsid w:val="00E26AD8"/>
    <w:rsid w:val="00E271ED"/>
    <w:rsid w:val="00E27543"/>
    <w:rsid w:val="00E3084A"/>
    <w:rsid w:val="00E31001"/>
    <w:rsid w:val="00E32DAA"/>
    <w:rsid w:val="00E3336C"/>
    <w:rsid w:val="00E34A4E"/>
    <w:rsid w:val="00E362DC"/>
    <w:rsid w:val="00E41A7F"/>
    <w:rsid w:val="00E41D0D"/>
    <w:rsid w:val="00E4397D"/>
    <w:rsid w:val="00E44190"/>
    <w:rsid w:val="00E4490B"/>
    <w:rsid w:val="00E44BB4"/>
    <w:rsid w:val="00E4510E"/>
    <w:rsid w:val="00E45BB2"/>
    <w:rsid w:val="00E46685"/>
    <w:rsid w:val="00E476EC"/>
    <w:rsid w:val="00E503D4"/>
    <w:rsid w:val="00E506D1"/>
    <w:rsid w:val="00E507BE"/>
    <w:rsid w:val="00E50A06"/>
    <w:rsid w:val="00E51205"/>
    <w:rsid w:val="00E51D63"/>
    <w:rsid w:val="00E5265D"/>
    <w:rsid w:val="00E53C5B"/>
    <w:rsid w:val="00E546D8"/>
    <w:rsid w:val="00E55C26"/>
    <w:rsid w:val="00E55EA0"/>
    <w:rsid w:val="00E56271"/>
    <w:rsid w:val="00E562FA"/>
    <w:rsid w:val="00E569F7"/>
    <w:rsid w:val="00E600CD"/>
    <w:rsid w:val="00E61C84"/>
    <w:rsid w:val="00E61CB7"/>
    <w:rsid w:val="00E61DAA"/>
    <w:rsid w:val="00E627A5"/>
    <w:rsid w:val="00E62EF4"/>
    <w:rsid w:val="00E650EF"/>
    <w:rsid w:val="00E65521"/>
    <w:rsid w:val="00E65F96"/>
    <w:rsid w:val="00E6674B"/>
    <w:rsid w:val="00E67191"/>
    <w:rsid w:val="00E67455"/>
    <w:rsid w:val="00E701AC"/>
    <w:rsid w:val="00E719E2"/>
    <w:rsid w:val="00E72314"/>
    <w:rsid w:val="00E72AA3"/>
    <w:rsid w:val="00E72D01"/>
    <w:rsid w:val="00E730F3"/>
    <w:rsid w:val="00E73A9D"/>
    <w:rsid w:val="00E75386"/>
    <w:rsid w:val="00E75641"/>
    <w:rsid w:val="00E758A1"/>
    <w:rsid w:val="00E762BD"/>
    <w:rsid w:val="00E767C9"/>
    <w:rsid w:val="00E76832"/>
    <w:rsid w:val="00E77015"/>
    <w:rsid w:val="00E77017"/>
    <w:rsid w:val="00E807E8"/>
    <w:rsid w:val="00E80AD6"/>
    <w:rsid w:val="00E80E71"/>
    <w:rsid w:val="00E81F78"/>
    <w:rsid w:val="00E8267D"/>
    <w:rsid w:val="00E828DD"/>
    <w:rsid w:val="00E83C17"/>
    <w:rsid w:val="00E844ED"/>
    <w:rsid w:val="00E84B9A"/>
    <w:rsid w:val="00E8653F"/>
    <w:rsid w:val="00E867E8"/>
    <w:rsid w:val="00E86C05"/>
    <w:rsid w:val="00E90C8F"/>
    <w:rsid w:val="00E91006"/>
    <w:rsid w:val="00E92106"/>
    <w:rsid w:val="00E92204"/>
    <w:rsid w:val="00E926F5"/>
    <w:rsid w:val="00E93EAE"/>
    <w:rsid w:val="00E93F35"/>
    <w:rsid w:val="00E93F92"/>
    <w:rsid w:val="00E94386"/>
    <w:rsid w:val="00E95F78"/>
    <w:rsid w:val="00E96194"/>
    <w:rsid w:val="00E96531"/>
    <w:rsid w:val="00EA240B"/>
    <w:rsid w:val="00EA38A2"/>
    <w:rsid w:val="00EA43FD"/>
    <w:rsid w:val="00EA440A"/>
    <w:rsid w:val="00EA4C1F"/>
    <w:rsid w:val="00EA5B2B"/>
    <w:rsid w:val="00EA7EA7"/>
    <w:rsid w:val="00EB09B7"/>
    <w:rsid w:val="00EB0AFA"/>
    <w:rsid w:val="00EB1FAB"/>
    <w:rsid w:val="00EB2BC0"/>
    <w:rsid w:val="00EB2BE8"/>
    <w:rsid w:val="00EB3577"/>
    <w:rsid w:val="00EB3EC7"/>
    <w:rsid w:val="00EB3FD5"/>
    <w:rsid w:val="00EB4897"/>
    <w:rsid w:val="00EB5F05"/>
    <w:rsid w:val="00EB65D1"/>
    <w:rsid w:val="00EB7E28"/>
    <w:rsid w:val="00EC00E9"/>
    <w:rsid w:val="00EC127B"/>
    <w:rsid w:val="00EC1362"/>
    <w:rsid w:val="00EC238F"/>
    <w:rsid w:val="00EC291E"/>
    <w:rsid w:val="00EC2EEA"/>
    <w:rsid w:val="00EC3FFC"/>
    <w:rsid w:val="00EC6549"/>
    <w:rsid w:val="00EC6ABB"/>
    <w:rsid w:val="00EC7B44"/>
    <w:rsid w:val="00ED10D9"/>
    <w:rsid w:val="00ED1C73"/>
    <w:rsid w:val="00ED28F4"/>
    <w:rsid w:val="00ED30A9"/>
    <w:rsid w:val="00ED3D26"/>
    <w:rsid w:val="00ED43C6"/>
    <w:rsid w:val="00ED49B5"/>
    <w:rsid w:val="00ED5476"/>
    <w:rsid w:val="00ED6821"/>
    <w:rsid w:val="00ED7864"/>
    <w:rsid w:val="00ED7D67"/>
    <w:rsid w:val="00EE0200"/>
    <w:rsid w:val="00EE0BB0"/>
    <w:rsid w:val="00EE0F6C"/>
    <w:rsid w:val="00EE1465"/>
    <w:rsid w:val="00EE205F"/>
    <w:rsid w:val="00EE2C69"/>
    <w:rsid w:val="00EE34DD"/>
    <w:rsid w:val="00EE3C92"/>
    <w:rsid w:val="00EE447F"/>
    <w:rsid w:val="00EE47C6"/>
    <w:rsid w:val="00EE4D84"/>
    <w:rsid w:val="00EE5435"/>
    <w:rsid w:val="00EE5D3A"/>
    <w:rsid w:val="00EE685E"/>
    <w:rsid w:val="00EE6BD0"/>
    <w:rsid w:val="00EE6F02"/>
    <w:rsid w:val="00EE76B1"/>
    <w:rsid w:val="00EE776C"/>
    <w:rsid w:val="00EF01BC"/>
    <w:rsid w:val="00EF0F59"/>
    <w:rsid w:val="00EF1196"/>
    <w:rsid w:val="00EF14E8"/>
    <w:rsid w:val="00EF1870"/>
    <w:rsid w:val="00EF2B23"/>
    <w:rsid w:val="00EF3184"/>
    <w:rsid w:val="00EF3A01"/>
    <w:rsid w:val="00EF52F1"/>
    <w:rsid w:val="00EF5698"/>
    <w:rsid w:val="00EF6F58"/>
    <w:rsid w:val="00EF7935"/>
    <w:rsid w:val="00EF7B5A"/>
    <w:rsid w:val="00F01526"/>
    <w:rsid w:val="00F023A7"/>
    <w:rsid w:val="00F039E2"/>
    <w:rsid w:val="00F04A95"/>
    <w:rsid w:val="00F05312"/>
    <w:rsid w:val="00F058D3"/>
    <w:rsid w:val="00F059FB"/>
    <w:rsid w:val="00F05E2B"/>
    <w:rsid w:val="00F10567"/>
    <w:rsid w:val="00F11FF3"/>
    <w:rsid w:val="00F12F4D"/>
    <w:rsid w:val="00F12FB0"/>
    <w:rsid w:val="00F12FDB"/>
    <w:rsid w:val="00F13B54"/>
    <w:rsid w:val="00F15BF4"/>
    <w:rsid w:val="00F16039"/>
    <w:rsid w:val="00F171DB"/>
    <w:rsid w:val="00F20353"/>
    <w:rsid w:val="00F20800"/>
    <w:rsid w:val="00F2081D"/>
    <w:rsid w:val="00F20DCF"/>
    <w:rsid w:val="00F211C7"/>
    <w:rsid w:val="00F2159C"/>
    <w:rsid w:val="00F22222"/>
    <w:rsid w:val="00F23EA5"/>
    <w:rsid w:val="00F2498E"/>
    <w:rsid w:val="00F24C87"/>
    <w:rsid w:val="00F2600A"/>
    <w:rsid w:val="00F26640"/>
    <w:rsid w:val="00F30082"/>
    <w:rsid w:val="00F32734"/>
    <w:rsid w:val="00F3332A"/>
    <w:rsid w:val="00F34068"/>
    <w:rsid w:val="00F3421F"/>
    <w:rsid w:val="00F34CA5"/>
    <w:rsid w:val="00F35777"/>
    <w:rsid w:val="00F35EBE"/>
    <w:rsid w:val="00F35ED7"/>
    <w:rsid w:val="00F3743A"/>
    <w:rsid w:val="00F40211"/>
    <w:rsid w:val="00F40444"/>
    <w:rsid w:val="00F43916"/>
    <w:rsid w:val="00F44AF7"/>
    <w:rsid w:val="00F44C63"/>
    <w:rsid w:val="00F44C64"/>
    <w:rsid w:val="00F44D34"/>
    <w:rsid w:val="00F44F84"/>
    <w:rsid w:val="00F454CD"/>
    <w:rsid w:val="00F45A3B"/>
    <w:rsid w:val="00F466E6"/>
    <w:rsid w:val="00F46E1F"/>
    <w:rsid w:val="00F477BA"/>
    <w:rsid w:val="00F47EA7"/>
    <w:rsid w:val="00F50132"/>
    <w:rsid w:val="00F508F3"/>
    <w:rsid w:val="00F50A91"/>
    <w:rsid w:val="00F51165"/>
    <w:rsid w:val="00F51C42"/>
    <w:rsid w:val="00F51CC4"/>
    <w:rsid w:val="00F51EAB"/>
    <w:rsid w:val="00F53747"/>
    <w:rsid w:val="00F54AF1"/>
    <w:rsid w:val="00F54B74"/>
    <w:rsid w:val="00F55B3B"/>
    <w:rsid w:val="00F56426"/>
    <w:rsid w:val="00F5643F"/>
    <w:rsid w:val="00F56875"/>
    <w:rsid w:val="00F57E02"/>
    <w:rsid w:val="00F62371"/>
    <w:rsid w:val="00F63239"/>
    <w:rsid w:val="00F656E5"/>
    <w:rsid w:val="00F65EEF"/>
    <w:rsid w:val="00F67198"/>
    <w:rsid w:val="00F675A3"/>
    <w:rsid w:val="00F67FFE"/>
    <w:rsid w:val="00F70B12"/>
    <w:rsid w:val="00F712A2"/>
    <w:rsid w:val="00F715BF"/>
    <w:rsid w:val="00F72D0C"/>
    <w:rsid w:val="00F7309B"/>
    <w:rsid w:val="00F7419D"/>
    <w:rsid w:val="00F74299"/>
    <w:rsid w:val="00F74A3D"/>
    <w:rsid w:val="00F74BD6"/>
    <w:rsid w:val="00F74FB9"/>
    <w:rsid w:val="00F759D1"/>
    <w:rsid w:val="00F75E2E"/>
    <w:rsid w:val="00F773A1"/>
    <w:rsid w:val="00F77D38"/>
    <w:rsid w:val="00F816BB"/>
    <w:rsid w:val="00F81BD6"/>
    <w:rsid w:val="00F81E72"/>
    <w:rsid w:val="00F82C9A"/>
    <w:rsid w:val="00F83B1E"/>
    <w:rsid w:val="00F85FC3"/>
    <w:rsid w:val="00F86C5F"/>
    <w:rsid w:val="00F86D62"/>
    <w:rsid w:val="00F874BB"/>
    <w:rsid w:val="00F90462"/>
    <w:rsid w:val="00F90DA5"/>
    <w:rsid w:val="00F9118F"/>
    <w:rsid w:val="00F914C6"/>
    <w:rsid w:val="00F92B59"/>
    <w:rsid w:val="00F93F85"/>
    <w:rsid w:val="00F97115"/>
    <w:rsid w:val="00F971BE"/>
    <w:rsid w:val="00F97289"/>
    <w:rsid w:val="00F9751F"/>
    <w:rsid w:val="00F97B3C"/>
    <w:rsid w:val="00F97DE7"/>
    <w:rsid w:val="00FA00A8"/>
    <w:rsid w:val="00FA0512"/>
    <w:rsid w:val="00FA1F4B"/>
    <w:rsid w:val="00FA3644"/>
    <w:rsid w:val="00FA4A6C"/>
    <w:rsid w:val="00FA4CAD"/>
    <w:rsid w:val="00FA4DC7"/>
    <w:rsid w:val="00FA5D15"/>
    <w:rsid w:val="00FA6711"/>
    <w:rsid w:val="00FA76B3"/>
    <w:rsid w:val="00FB0BC7"/>
    <w:rsid w:val="00FB106D"/>
    <w:rsid w:val="00FB1128"/>
    <w:rsid w:val="00FB326E"/>
    <w:rsid w:val="00FB4E64"/>
    <w:rsid w:val="00FB5499"/>
    <w:rsid w:val="00FB6398"/>
    <w:rsid w:val="00FC16AB"/>
    <w:rsid w:val="00FC3FBD"/>
    <w:rsid w:val="00FC4186"/>
    <w:rsid w:val="00FC443F"/>
    <w:rsid w:val="00FC54A4"/>
    <w:rsid w:val="00FC5CDF"/>
    <w:rsid w:val="00FD0695"/>
    <w:rsid w:val="00FD0A58"/>
    <w:rsid w:val="00FD160B"/>
    <w:rsid w:val="00FD19B7"/>
    <w:rsid w:val="00FD34C3"/>
    <w:rsid w:val="00FD3800"/>
    <w:rsid w:val="00FD39C9"/>
    <w:rsid w:val="00FD3CDC"/>
    <w:rsid w:val="00FD3D43"/>
    <w:rsid w:val="00FD4378"/>
    <w:rsid w:val="00FD4E03"/>
    <w:rsid w:val="00FD5957"/>
    <w:rsid w:val="00FD72C2"/>
    <w:rsid w:val="00FE0CEF"/>
    <w:rsid w:val="00FE10DF"/>
    <w:rsid w:val="00FE1867"/>
    <w:rsid w:val="00FE26EC"/>
    <w:rsid w:val="00FE292A"/>
    <w:rsid w:val="00FE2CC7"/>
    <w:rsid w:val="00FE2DFF"/>
    <w:rsid w:val="00FE35A8"/>
    <w:rsid w:val="00FE3F79"/>
    <w:rsid w:val="00FE45F7"/>
    <w:rsid w:val="00FE5061"/>
    <w:rsid w:val="00FE50C1"/>
    <w:rsid w:val="00FE599A"/>
    <w:rsid w:val="00FE663C"/>
    <w:rsid w:val="00FE76FD"/>
    <w:rsid w:val="00FE7F9F"/>
    <w:rsid w:val="00FF1B91"/>
    <w:rsid w:val="00FF299D"/>
    <w:rsid w:val="00FF32F4"/>
    <w:rsid w:val="00FF46C7"/>
    <w:rsid w:val="00FF47CD"/>
    <w:rsid w:val="00FF4893"/>
    <w:rsid w:val="00FF6765"/>
    <w:rsid w:val="00FF67D7"/>
    <w:rsid w:val="00FF77AE"/>
    <w:rsid w:val="13027249"/>
    <w:rsid w:val="235B0AA6"/>
    <w:rsid w:val="265BA818"/>
    <w:rsid w:val="2D105195"/>
    <w:rsid w:val="311E8969"/>
    <w:rsid w:val="366DC900"/>
    <w:rsid w:val="426BF87C"/>
    <w:rsid w:val="67FDC689"/>
    <w:rsid w:val="7C5E61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83"/>
    <w:pPr>
      <w:spacing w:after="0" w:line="360" w:lineRule="auto"/>
      <w:jc w:val="both"/>
    </w:pPr>
    <w:rPr>
      <w:rFonts w:ascii="Palatino Linotype" w:eastAsia="Calibri" w:hAnsi="Palatino Linotype" w:cs="Calibri"/>
      <w:sz w:val="24"/>
      <w:lang w:val="es-ES" w:eastAsia="es-MX"/>
    </w:rPr>
  </w:style>
  <w:style w:type="paragraph" w:styleId="Ttulo1">
    <w:name w:val="heading 1"/>
    <w:aliases w:val="Título Res"/>
    <w:basedOn w:val="Normal"/>
    <w:next w:val="Normal"/>
    <w:link w:val="Ttulo1Car"/>
    <w:uiPriority w:val="9"/>
    <w:qFormat/>
    <w:rsid w:val="00AE5CE1"/>
    <w:pPr>
      <w:keepNext/>
      <w:keepLines/>
      <w:jc w:val="center"/>
      <w:outlineLvl w:val="0"/>
    </w:pPr>
    <w:rPr>
      <w:rFonts w:eastAsiaTheme="majorEastAsia" w:cstheme="majorBidi"/>
      <w:b/>
      <w:color w:val="000000" w:themeColor="text1"/>
      <w:sz w:val="28"/>
      <w:szCs w:val="32"/>
      <w:lang w:eastAsia="es-ES"/>
    </w:rPr>
  </w:style>
  <w:style w:type="paragraph" w:styleId="Ttulo2">
    <w:name w:val="heading 2"/>
    <w:aliases w:val="Subtítulos"/>
    <w:basedOn w:val="Normal"/>
    <w:next w:val="Normal"/>
    <w:link w:val="Ttulo2Car"/>
    <w:uiPriority w:val="9"/>
    <w:unhideWhenUsed/>
    <w:qFormat/>
    <w:rsid w:val="00F54B74"/>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381A52"/>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E5CE1"/>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F54B74"/>
    <w:rPr>
      <w:rFonts w:ascii="Palatino Linotype" w:eastAsiaTheme="majorEastAsia" w:hAnsi="Palatino Linotype" w:cstheme="majorBidi"/>
      <w:b/>
      <w:color w:val="000000" w:themeColor="text1"/>
      <w:sz w:val="26"/>
      <w:szCs w:val="26"/>
      <w:lang w:val="es-ES" w:eastAsia="es-MX"/>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1"/>
      </w:numPr>
    </w:pPr>
  </w:style>
  <w:style w:type="numbering" w:customStyle="1" w:styleId="Listaactual2">
    <w:name w:val="Lista actual2"/>
    <w:uiPriority w:val="99"/>
    <w:rsid w:val="00036AA3"/>
    <w:pPr>
      <w:numPr>
        <w:numId w:val="2"/>
      </w:numPr>
    </w:pPr>
  </w:style>
  <w:style w:type="numbering" w:customStyle="1" w:styleId="Listaactual3">
    <w:name w:val="Lista actual3"/>
    <w:uiPriority w:val="99"/>
    <w:rsid w:val="00D6314C"/>
    <w:pPr>
      <w:numPr>
        <w:numId w:val="3"/>
      </w:numPr>
    </w:pPr>
  </w:style>
  <w:style w:type="numbering" w:customStyle="1" w:styleId="Listaactual4">
    <w:name w:val="Lista actual4"/>
    <w:uiPriority w:val="99"/>
    <w:rsid w:val="003B328A"/>
    <w:pPr>
      <w:numPr>
        <w:numId w:val="4"/>
      </w:numPr>
    </w:pPr>
  </w:style>
  <w:style w:type="numbering" w:customStyle="1" w:styleId="Listaactual5">
    <w:name w:val="Lista actual5"/>
    <w:uiPriority w:val="99"/>
    <w:rsid w:val="003A2B8C"/>
    <w:pPr>
      <w:numPr>
        <w:numId w:val="5"/>
      </w:numPr>
    </w:pPr>
  </w:style>
  <w:style w:type="numbering" w:customStyle="1" w:styleId="Listaactual6">
    <w:name w:val="Lista actual6"/>
    <w:uiPriority w:val="99"/>
    <w:rsid w:val="003A2B8C"/>
    <w:pPr>
      <w:numPr>
        <w:numId w:val="6"/>
      </w:numPr>
    </w:pPr>
  </w:style>
  <w:style w:type="numbering" w:customStyle="1" w:styleId="Listaactual7">
    <w:name w:val="Lista actual7"/>
    <w:uiPriority w:val="99"/>
    <w:rsid w:val="003A2B8C"/>
    <w:pPr>
      <w:numPr>
        <w:numId w:val="7"/>
      </w:numPr>
    </w:pPr>
  </w:style>
  <w:style w:type="numbering" w:customStyle="1" w:styleId="Listaactual8">
    <w:name w:val="Lista actual8"/>
    <w:uiPriority w:val="99"/>
    <w:rsid w:val="00396CF7"/>
    <w:pPr>
      <w:numPr>
        <w:numId w:val="8"/>
      </w:numPr>
    </w:pPr>
  </w:style>
  <w:style w:type="numbering" w:customStyle="1" w:styleId="Listaactual9">
    <w:name w:val="Lista actual9"/>
    <w:uiPriority w:val="99"/>
    <w:rsid w:val="000F474F"/>
    <w:pPr>
      <w:numPr>
        <w:numId w:val="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10"/>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paragraph" w:styleId="Lista2">
    <w:name w:val="List 2"/>
    <w:basedOn w:val="Normal"/>
    <w:uiPriority w:val="99"/>
    <w:unhideWhenUsed/>
    <w:rsid w:val="00F44C64"/>
    <w:pPr>
      <w:ind w:left="566" w:hanging="283"/>
      <w:contextualSpacing/>
    </w:pPr>
  </w:style>
  <w:style w:type="paragraph" w:styleId="Saludo">
    <w:name w:val="Salutation"/>
    <w:basedOn w:val="Normal"/>
    <w:next w:val="Normal"/>
    <w:link w:val="SaludoCar"/>
    <w:uiPriority w:val="99"/>
    <w:unhideWhenUsed/>
    <w:rsid w:val="00F44C64"/>
  </w:style>
  <w:style w:type="character" w:customStyle="1" w:styleId="SaludoCar">
    <w:name w:val="Saludo Car"/>
    <w:basedOn w:val="Fuentedeprrafopredeter"/>
    <w:link w:val="Saludo"/>
    <w:uiPriority w:val="99"/>
    <w:rsid w:val="00F44C64"/>
    <w:rPr>
      <w:rFonts w:ascii="Palatino Linotype" w:eastAsia="Calibri" w:hAnsi="Palatino Linotype" w:cs="Calibri"/>
      <w:sz w:val="24"/>
      <w:lang w:val="es-ES" w:eastAsia="es-MX"/>
    </w:rPr>
  </w:style>
  <w:style w:type="paragraph" w:styleId="Continuarlista2">
    <w:name w:val="List Continue 2"/>
    <w:basedOn w:val="Normal"/>
    <w:uiPriority w:val="99"/>
    <w:unhideWhenUsed/>
    <w:rsid w:val="00F44C64"/>
    <w:pPr>
      <w:spacing w:after="120"/>
      <w:ind w:left="566"/>
      <w:contextualSpacing/>
    </w:pPr>
  </w:style>
  <w:style w:type="paragraph" w:customStyle="1" w:styleId="Lneadeasunto">
    <w:name w:val="Línea de asunto"/>
    <w:basedOn w:val="Normal"/>
    <w:rsid w:val="00F44C64"/>
  </w:style>
  <w:style w:type="paragraph" w:styleId="Textoindependienteprimerasangra2">
    <w:name w:val="Body Text First Indent 2"/>
    <w:basedOn w:val="Sangradetextonormal"/>
    <w:link w:val="Textoindependienteprimerasangra2Car"/>
    <w:uiPriority w:val="99"/>
    <w:unhideWhenUsed/>
    <w:rsid w:val="00F44C64"/>
    <w:pPr>
      <w:spacing w:after="0" w:line="360" w:lineRule="auto"/>
      <w:ind w:left="360" w:firstLine="360"/>
      <w:jc w:val="both"/>
    </w:pPr>
    <w:rPr>
      <w:rFonts w:ascii="Palatino Linotype" w:hAnsi="Palatino Linotype" w:cs="Calibri"/>
      <w:sz w:val="24"/>
      <w:lang w:val="es-ES" w:eastAsia="es-MX"/>
    </w:rPr>
  </w:style>
  <w:style w:type="character" w:customStyle="1" w:styleId="Textoindependienteprimerasangra2Car">
    <w:name w:val="Texto independiente primera sangría 2 Car"/>
    <w:basedOn w:val="SangradetextonormalCar"/>
    <w:link w:val="Textoindependienteprimerasangra2"/>
    <w:uiPriority w:val="99"/>
    <w:rsid w:val="00F44C64"/>
    <w:rPr>
      <w:rFonts w:ascii="Palatino Linotype" w:eastAsia="Calibri" w:hAnsi="Palatino Linotype" w:cs="Calibri"/>
      <w:sz w:val="24"/>
      <w:lang w:val="es-ES" w:eastAsia="es-MX"/>
    </w:rPr>
  </w:style>
  <w:style w:type="character" w:customStyle="1" w:styleId="Ttulo3Car">
    <w:name w:val="Título 3 Car"/>
    <w:basedOn w:val="Fuentedeprrafopredeter"/>
    <w:link w:val="Ttulo3"/>
    <w:uiPriority w:val="9"/>
    <w:rsid w:val="00381A52"/>
    <w:rPr>
      <w:rFonts w:ascii="Palatino Linotype" w:eastAsiaTheme="majorEastAsia" w:hAnsi="Palatino Linotype" w:cstheme="majorBidi"/>
      <w:b/>
      <w:i/>
      <w:color w:val="000000" w:themeColor="text1"/>
      <w:sz w:val="24"/>
      <w:szCs w:val="24"/>
      <w:u w:val="single"/>
      <w:lang w:val="es-ES" w:eastAsia="es-MX"/>
    </w:rPr>
  </w:style>
  <w:style w:type="numbering" w:customStyle="1" w:styleId="Listaactual11">
    <w:name w:val="Lista actual11"/>
    <w:uiPriority w:val="99"/>
    <w:rsid w:val="00CA0411"/>
    <w:pPr>
      <w:numPr>
        <w:numId w:val="11"/>
      </w:numPr>
    </w:pPr>
  </w:style>
  <w:style w:type="paragraph" w:customStyle="1" w:styleId="NormalINFOEM">
    <w:name w:val="Normal INFOEM"/>
    <w:basedOn w:val="Normal"/>
    <w:link w:val="NormalINFOEMCar"/>
    <w:qFormat/>
    <w:rsid w:val="00FF46C7"/>
    <w:rPr>
      <w:lang w:val="es-ES_tradnl"/>
    </w:rPr>
  </w:style>
  <w:style w:type="character" w:customStyle="1" w:styleId="NormalINFOEMCar">
    <w:name w:val="Normal INFOEM Car"/>
    <w:basedOn w:val="Fuentedeprrafopredeter"/>
    <w:link w:val="NormalINFOEM"/>
    <w:rsid w:val="00FF46C7"/>
    <w:rPr>
      <w:rFonts w:ascii="Palatino Linotype" w:eastAsia="Calibri" w:hAnsi="Palatino Linotype" w:cs="Calibri"/>
      <w:sz w:val="24"/>
      <w:lang w:val="es-ES_tradnl" w:eastAsia="es-MX"/>
    </w:rPr>
  </w:style>
  <w:style w:type="numbering" w:customStyle="1" w:styleId="Listaactual12">
    <w:name w:val="Lista actual12"/>
    <w:uiPriority w:val="99"/>
    <w:rsid w:val="00903858"/>
    <w:pPr>
      <w:numPr>
        <w:numId w:val="18"/>
      </w:numPr>
    </w:pPr>
  </w:style>
  <w:style w:type="numbering" w:customStyle="1" w:styleId="Listaactual13">
    <w:name w:val="Lista actual13"/>
    <w:uiPriority w:val="99"/>
    <w:rsid w:val="0095244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3787">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76794927">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9C16B-27C4-4823-9050-F58054BA2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31</Pages>
  <Words>7460</Words>
  <Characters>41031</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16</cp:revision>
  <cp:lastPrinted>2026-01-29T16:19:00Z</cp:lastPrinted>
  <dcterms:created xsi:type="dcterms:W3CDTF">2026-01-14T18:45:00Z</dcterms:created>
  <dcterms:modified xsi:type="dcterms:W3CDTF">2026-03-11T16:51:00Z</dcterms:modified>
</cp:coreProperties>
</file>