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7B7458">
        <w:rPr>
          <w:rFonts w:ascii="Palatino Linotype" w:eastAsia="Palatino Linotype" w:hAnsi="Palatino Linotype" w:cs="Palatino Linotype"/>
          <w:b/>
          <w:sz w:val="24"/>
          <w:szCs w:val="24"/>
        </w:rPr>
        <w:t>323</w:t>
      </w:r>
      <w:r w:rsidR="004A7CC9">
        <w:rPr>
          <w:rFonts w:ascii="Palatino Linotype" w:eastAsia="Palatino Linotype" w:hAnsi="Palatino Linotype" w:cs="Palatino Linotype"/>
          <w:b/>
          <w:sz w:val="24"/>
          <w:szCs w:val="24"/>
        </w:rPr>
        <w:t>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7E36F8">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4750F">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7B7458">
        <w:rPr>
          <w:rFonts w:ascii="Palatino Linotype" w:eastAsia="Palatino Linotype" w:hAnsi="Palatino Linotype" w:cs="Palatino Linotype"/>
          <w:b/>
          <w:color w:val="000000"/>
          <w:sz w:val="24"/>
          <w:szCs w:val="24"/>
        </w:rPr>
        <w:t>dieciséis</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F95E0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4A7CC9">
        <w:rPr>
          <w:rFonts w:ascii="Palatino Linotype" w:eastAsia="Palatino Linotype" w:hAnsi="Palatino Linotype" w:cs="Palatino Linotype"/>
          <w:b/>
          <w:color w:val="000000"/>
          <w:sz w:val="24"/>
          <w:szCs w:val="24"/>
        </w:rPr>
        <w:t>0631</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4A7CC9"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0631/TEPOTZOT/IP/2026</w:t>
      </w:r>
      <w:r w:rsidR="00656D21" w:rsidRPr="00463865">
        <w:rPr>
          <w:rFonts w:ascii="Palatino Linotype" w:eastAsia="Palatino Linotype" w:hAnsi="Palatino Linotype" w:cs="Palatino Linotype"/>
          <w:b/>
          <w:color w:val="000000"/>
          <w:sz w:val="24"/>
          <w:szCs w:val="24"/>
        </w:rPr>
        <w:t>:</w:t>
      </w:r>
    </w:p>
    <w:p w:rsidR="009A0E57" w:rsidRPr="004A7CC9"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4A7CC9">
        <w:rPr>
          <w:rFonts w:ascii="Palatino Linotype" w:eastAsia="Palatino Linotype" w:hAnsi="Palatino Linotype" w:cs="Palatino Linotype"/>
          <w:i/>
          <w:color w:val="000000"/>
          <w:sz w:val="24"/>
          <w:szCs w:val="24"/>
        </w:rPr>
        <w:t>“</w:t>
      </w:r>
      <w:r w:rsidR="004A7CC9" w:rsidRPr="004A7CC9">
        <w:rPr>
          <w:rFonts w:ascii="Palatino Linotype" w:hAnsi="Palatino Linotype"/>
          <w:i/>
          <w:color w:val="000000"/>
          <w:sz w:val="24"/>
          <w:szCs w:val="24"/>
        </w:rPr>
        <w:t>Solicito nombre, cargo y documento de nombramiento de los servidores públicos responsables de autorizar o supervisar el tianguis frente a la Escuela Primaria Lázaro Cárdenas en Santa Cruz Tepotzotlán durante 2025-2026. Anexo legal: Solicito documentos de nombramiento y manual de funciones. En caso de inexistencia, indicar responsabilidad administrativa por falta de designación formal.</w:t>
      </w:r>
      <w:r w:rsidR="00F95E0E" w:rsidRPr="004A7CC9">
        <w:rPr>
          <w:rFonts w:ascii="Palatino Linotype" w:hAnsi="Palatino Linotype"/>
          <w:i/>
          <w:color w:val="000000"/>
          <w:sz w:val="24"/>
          <w:szCs w:val="24"/>
        </w:rPr>
        <w:t>.</w:t>
      </w:r>
      <w:r w:rsidR="00FC3C5B" w:rsidRPr="004A7CC9">
        <w:rPr>
          <w:rFonts w:ascii="Palatino Linotype" w:hAnsi="Palatino Linotype"/>
          <w:i/>
          <w:color w:val="000000"/>
          <w:sz w:val="24"/>
          <w:szCs w:val="24"/>
        </w:rPr>
        <w:t xml:space="preserve">” </w:t>
      </w:r>
      <w:r w:rsidR="003B3AF6" w:rsidRPr="004A7CC9">
        <w:rPr>
          <w:rFonts w:ascii="Palatino Linotype" w:hAnsi="Palatino Linotype"/>
          <w:i/>
          <w:color w:val="000000"/>
          <w:sz w:val="24"/>
          <w:szCs w:val="24"/>
        </w:rPr>
        <w:t>(</w:t>
      </w:r>
      <w:r w:rsidRPr="004A7CC9">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lastRenderedPageBreak/>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071A60" w:rsidRPr="00071A60" w:rsidRDefault="00071A60" w:rsidP="00071A60">
      <w:pPr>
        <w:spacing w:line="360" w:lineRule="auto"/>
        <w:ind w:firstLine="426"/>
        <w:jc w:val="both"/>
        <w:rPr>
          <w:rFonts w:ascii="Palatino Linotype" w:eastAsia="Palatino Linotype" w:hAnsi="Palatino Linotype" w:cs="Palatino Linotype"/>
          <w:b/>
          <w:sz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4750F">
        <w:rPr>
          <w:rFonts w:ascii="Palatino Linotype" w:eastAsia="Palatino Linotype" w:hAnsi="Palatino Linotype" w:cs="Palatino Linotype"/>
          <w:b/>
          <w:color w:val="000000"/>
          <w:sz w:val="24"/>
          <w:szCs w:val="24"/>
        </w:rPr>
        <w:t>doce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4A7CC9">
        <w:rPr>
          <w:rFonts w:ascii="Palatino Linotype" w:eastAsia="Palatino Linotype" w:hAnsi="Palatino Linotype" w:cs="Palatino Linotype"/>
          <w:b/>
          <w:sz w:val="24"/>
          <w:szCs w:val="24"/>
        </w:rPr>
        <w:t>3238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4A7CC9" w:rsidRDefault="00331433" w:rsidP="006B375B">
      <w:pPr>
        <w:ind w:left="633"/>
        <w:jc w:val="both"/>
        <w:rPr>
          <w:rFonts w:ascii="Palatino Linotype" w:eastAsia="Times New Roman" w:hAnsi="Palatino Linotype" w:cs="Times New Roman"/>
          <w:i/>
          <w:sz w:val="24"/>
          <w:szCs w:val="24"/>
          <w:lang w:val="es-MX"/>
        </w:rPr>
      </w:pPr>
      <w:r w:rsidRPr="004A7CC9">
        <w:rPr>
          <w:rFonts w:ascii="Palatino Linotype" w:eastAsia="Palatino Linotype" w:hAnsi="Palatino Linotype" w:cs="Palatino Linotype"/>
          <w:i/>
          <w:color w:val="000000"/>
          <w:sz w:val="24"/>
          <w:szCs w:val="24"/>
        </w:rPr>
        <w:t>“</w:t>
      </w:r>
      <w:r w:rsidR="004A7CC9" w:rsidRPr="004A7CC9">
        <w:rPr>
          <w:rFonts w:ascii="Palatino Linotype" w:hAnsi="Palatino Linotype"/>
          <w:i/>
          <w:color w:val="000000"/>
          <w:sz w:val="24"/>
          <w:szCs w:val="24"/>
        </w:rPr>
        <w:t>Solicito nombre, cargo y documento de nombramiento de los servidores públicos responsables de autorizar o supervisar el tianguis frente a la Escuela Primaria Lázaro Cárdenas en Santa Cruz Tepotzotlán durante 2025-2026. Anexo legal: Solicito documentos de nombramiento y manual de funciones. En caso de inexistencia, indicar responsabilidad administrativa por falta de designación formal</w:t>
      </w:r>
      <w:r w:rsidR="00071A60" w:rsidRPr="004A7CC9">
        <w:rPr>
          <w:rFonts w:ascii="Palatino Linotype" w:hAnsi="Palatino Linotype"/>
          <w:i/>
          <w:color w:val="000000"/>
          <w:sz w:val="24"/>
          <w:szCs w:val="24"/>
        </w:rPr>
        <w:t>.</w:t>
      </w:r>
      <w:r w:rsidR="0004750F" w:rsidRPr="004A7CC9">
        <w:rPr>
          <w:rFonts w:ascii="Palatino Linotype" w:hAnsi="Palatino Linotype"/>
          <w:i/>
          <w:color w:val="000000"/>
          <w:sz w:val="24"/>
          <w:szCs w:val="24"/>
        </w:rPr>
        <w:t>”</w:t>
      </w:r>
      <w:r w:rsidR="00071A60" w:rsidRPr="004A7CC9">
        <w:rPr>
          <w:rFonts w:ascii="Palatino Linotype" w:hAnsi="Palatino Linotype"/>
          <w:i/>
          <w:color w:val="000000"/>
          <w:sz w:val="24"/>
          <w:szCs w:val="24"/>
        </w:rPr>
        <w:t xml:space="preserve"> </w:t>
      </w:r>
      <w:r w:rsidR="009D2402" w:rsidRPr="004A7CC9">
        <w:rPr>
          <w:rFonts w:ascii="Palatino Linotype" w:hAnsi="Palatino Linotype"/>
          <w:i/>
          <w:color w:val="000000"/>
          <w:sz w:val="24"/>
          <w:szCs w:val="24"/>
        </w:rPr>
        <w:t>(</w:t>
      </w:r>
      <w:r w:rsidRPr="004A7CC9">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04750F" w:rsidRDefault="00CB10C1" w:rsidP="008F132A">
      <w:pPr>
        <w:pStyle w:val="Prrafodelista"/>
        <w:ind w:left="720"/>
        <w:jc w:val="both"/>
        <w:rPr>
          <w:rFonts w:ascii="Palatino Linotype" w:hAnsi="Palatino Linotype"/>
          <w:i/>
          <w:lang w:val="es-MX"/>
        </w:rPr>
      </w:pPr>
      <w:r w:rsidRPr="0004750F">
        <w:rPr>
          <w:rFonts w:ascii="Palatino Linotype" w:hAnsi="Palatino Linotype"/>
          <w:i/>
          <w:color w:val="000000"/>
        </w:rPr>
        <w:t>“</w:t>
      </w:r>
      <w:r w:rsidR="0004750F" w:rsidRPr="0004750F">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w:t>
      </w:r>
      <w:r w:rsidR="0004750F" w:rsidRPr="0004750F">
        <w:rPr>
          <w:rFonts w:ascii="Palatino Linotype" w:hAnsi="Palatino Linotype"/>
          <w:i/>
          <w:color w:val="000000"/>
        </w:rPr>
        <w:lastRenderedPageBreak/>
        <w:t>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D833EE" w:rsidRPr="0004750F">
        <w:rPr>
          <w:rFonts w:ascii="Palatino Linotype" w:hAnsi="Palatino Linotype"/>
          <w:i/>
          <w:color w:val="000000"/>
        </w:rPr>
        <w:t>.</w:t>
      </w:r>
      <w:r w:rsidR="00D833EE" w:rsidRPr="0004750F">
        <w:rPr>
          <w:rFonts w:ascii="Palatino Linotype" w:eastAsia="Palatino Linotype" w:hAnsi="Palatino Linotype" w:cs="Palatino Linotype"/>
          <w:i/>
          <w:color w:val="000000"/>
        </w:rPr>
        <w:t xml:space="preserve"> </w:t>
      </w:r>
      <w:r w:rsidR="008F132A" w:rsidRPr="0004750F">
        <w:rPr>
          <w:rFonts w:ascii="Palatino Linotype" w:eastAsia="Palatino Linotype" w:hAnsi="Palatino Linotype" w:cs="Palatino Linotype"/>
          <w:i/>
          <w:color w:val="000000"/>
        </w:rPr>
        <w:t>“(Sic).</w:t>
      </w: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95E0E">
        <w:rPr>
          <w:rFonts w:ascii="Palatino Linotype" w:eastAsia="Palatino Linotype" w:hAnsi="Palatino Linotype" w:cs="Palatino Linotype"/>
          <w:b/>
          <w:color w:val="000000"/>
          <w:sz w:val="24"/>
          <w:szCs w:val="24"/>
        </w:rPr>
        <w:t>diecisiete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95E0E">
        <w:rPr>
          <w:rFonts w:ascii="Palatino Linotype" w:eastAsia="Palatino Linotype" w:hAnsi="Palatino Linotype" w:cs="Palatino Linotype"/>
          <w:b/>
          <w:color w:val="000000"/>
          <w:sz w:val="24"/>
          <w:szCs w:val="24"/>
        </w:rPr>
        <w:t>veintisiete</w:t>
      </w:r>
      <w:r w:rsidR="0004750F">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w:t>
      </w:r>
      <w:r w:rsidRPr="00463865">
        <w:rPr>
          <w:rFonts w:ascii="Palatino Linotype" w:eastAsia="Palatino Linotype" w:hAnsi="Palatino Linotype" w:cs="Palatino Linotype"/>
          <w:color w:val="000000"/>
          <w:sz w:val="24"/>
          <w:szCs w:val="24"/>
        </w:rPr>
        <w:lastRenderedPageBreak/>
        <w:t>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w:t>
      </w:r>
      <w:r w:rsidRPr="00463865">
        <w:rPr>
          <w:rFonts w:ascii="Palatino Linotype" w:eastAsia="Palatino Linotype" w:hAnsi="Palatino Linotype" w:cs="Palatino Linotype"/>
          <w:color w:val="000000"/>
          <w:sz w:val="24"/>
          <w:szCs w:val="24"/>
        </w:rPr>
        <w:lastRenderedPageBreak/>
        <w:t xml:space="preserve">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w:t>
      </w:r>
      <w:r w:rsidRPr="00463865">
        <w:rPr>
          <w:rFonts w:ascii="Palatino Linotype" w:eastAsia="Palatino Linotype" w:hAnsi="Palatino Linotype" w:cs="Palatino Linotype"/>
          <w:color w:val="000000"/>
          <w:sz w:val="24"/>
          <w:szCs w:val="24"/>
        </w:rPr>
        <w:lastRenderedPageBreak/>
        <w:t>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3154E" w:rsidRPr="00463865" w:rsidRDefault="00F3154E" w:rsidP="00F3154E">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4A7CC9" w:rsidRPr="00463865">
        <w:rPr>
          <w:rFonts w:ascii="Palatino Linotype" w:eastAsia="Palatino Linotype" w:hAnsi="Palatino Linotype" w:cs="Palatino Linotype"/>
          <w:b/>
          <w:color w:val="000000"/>
          <w:sz w:val="24"/>
          <w:szCs w:val="24"/>
        </w:rPr>
        <w:t>0</w:t>
      </w:r>
      <w:r w:rsidR="004A7CC9">
        <w:rPr>
          <w:rFonts w:ascii="Palatino Linotype" w:eastAsia="Palatino Linotype" w:hAnsi="Palatino Linotype" w:cs="Palatino Linotype"/>
          <w:b/>
          <w:color w:val="000000"/>
          <w:sz w:val="24"/>
          <w:szCs w:val="24"/>
        </w:rPr>
        <w:t>0631/TEPOTZOT/IP/2026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4A7CC9" w:rsidRPr="00463865">
        <w:rPr>
          <w:rFonts w:ascii="Palatino Linotype" w:eastAsia="Palatino Linotype" w:hAnsi="Palatino Linotype" w:cs="Palatino Linotype"/>
          <w:b/>
          <w:color w:val="000000"/>
          <w:sz w:val="24"/>
          <w:szCs w:val="24"/>
        </w:rPr>
        <w:t>0</w:t>
      </w:r>
      <w:r w:rsidR="004A7CC9">
        <w:rPr>
          <w:rFonts w:ascii="Palatino Linotype" w:eastAsia="Palatino Linotype" w:hAnsi="Palatino Linotype" w:cs="Palatino Linotype"/>
          <w:b/>
          <w:color w:val="000000"/>
          <w:sz w:val="24"/>
          <w:szCs w:val="24"/>
        </w:rPr>
        <w:t>0631/TEPOTZOT/IP/2026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w:t>
      </w:r>
      <w:r w:rsidRPr="00463865">
        <w:rPr>
          <w:rFonts w:ascii="Palatino Linotype" w:eastAsia="Palatino Linotype" w:hAnsi="Palatino Linotype" w:cs="Palatino Linotype"/>
          <w:sz w:val="24"/>
          <w:szCs w:val="24"/>
        </w:rPr>
        <w:lastRenderedPageBreak/>
        <w:t xml:space="preserve">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F3154E">
      <w:headerReference w:type="default" r:id="rId9"/>
      <w:footerReference w:type="default" r:id="rId10"/>
      <w:headerReference w:type="first" r:id="rId11"/>
      <w:footerReference w:type="first" r:id="rId12"/>
      <w:pgSz w:w="12240" w:h="15840"/>
      <w:pgMar w:top="2410"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A80" w:rsidRDefault="00CC7A80">
      <w:pPr>
        <w:spacing w:after="0" w:line="240" w:lineRule="auto"/>
      </w:pPr>
      <w:r>
        <w:separator/>
      </w:r>
    </w:p>
  </w:endnote>
  <w:endnote w:type="continuationSeparator" w:id="0">
    <w:p w:rsidR="00CC7A80" w:rsidRDefault="00CC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E36F8">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E36F8">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E36F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E36F8">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A80" w:rsidRDefault="00CC7A80">
      <w:pPr>
        <w:spacing w:after="0" w:line="240" w:lineRule="auto"/>
      </w:pPr>
      <w:r>
        <w:separator/>
      </w:r>
    </w:p>
  </w:footnote>
  <w:footnote w:type="continuationSeparator" w:id="0">
    <w:p w:rsidR="00CC7A80" w:rsidRDefault="00CC7A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4A7CC9"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3238/INFOEM/IP/RR/2026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4A7CC9"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3238</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7E36F8"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4750F"/>
    <w:rsid w:val="000537C1"/>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5F515C"/>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B7458"/>
    <w:rsid w:val="007C2803"/>
    <w:rsid w:val="007C696D"/>
    <w:rsid w:val="007D07EA"/>
    <w:rsid w:val="007D7E90"/>
    <w:rsid w:val="007E038C"/>
    <w:rsid w:val="007E2D2C"/>
    <w:rsid w:val="007E36F8"/>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D1BF5"/>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C7A80"/>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154E"/>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792B02-ADDC-48AA-B3D0-F395E953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15</Pages>
  <Words>3659</Words>
  <Characters>20128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593</cp:revision>
  <cp:lastPrinted>2026-04-10T16:13:00Z</cp:lastPrinted>
  <dcterms:created xsi:type="dcterms:W3CDTF">2025-04-24T19:37:00Z</dcterms:created>
  <dcterms:modified xsi:type="dcterms:W3CDTF">2026-04-17T00:06:00Z</dcterms:modified>
</cp:coreProperties>
</file>