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A1" w:rsidRDefault="00A571A1" w:rsidP="00A571A1">
      <w:pPr>
        <w:widowControl w:val="0"/>
        <w:spacing w:line="360" w:lineRule="auto"/>
        <w:ind w:right="-164"/>
        <w:contextualSpacing/>
        <w:jc w:val="both"/>
        <w:rPr>
          <w:rFonts w:ascii="Palatino Linotype" w:hAnsi="Palatino Linotype" w:cs="Arial"/>
          <w:b/>
        </w:rPr>
      </w:pPr>
    </w:p>
    <w:p w:rsidR="00A571A1" w:rsidRPr="00DC63E7" w:rsidRDefault="00A571A1" w:rsidP="00A571A1">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VOTO DISIDENTE QUE FORMULA LA COMISIONADA SHARON CRISTINA MORALES MARTÍNEZ, EN RELACIÓN CON LA RESOLUCIÓN DICTADA POR EL PLENO DEL INSTITUTO DE TRANSPARENCIA, ACCESO A LA INFORMACIÓN PÚBLICA Y PROTECCIÓN DE DATOS PERSONALES DEL ESTA</w:t>
      </w:r>
      <w:bookmarkStart w:id="0" w:name="_GoBack"/>
      <w:bookmarkEnd w:id="0"/>
      <w:r w:rsidRPr="00DC63E7">
        <w:rPr>
          <w:rFonts w:ascii="Palatino Linotype" w:hAnsi="Palatino Linotype" w:cs="Arial"/>
          <w:b/>
        </w:rPr>
        <w:t xml:space="preserve">DO DE MÉXICO Y MUNICIPIOS, </w:t>
      </w:r>
      <w:r w:rsidRPr="002C26C5">
        <w:rPr>
          <w:rFonts w:ascii="Palatino Linotype" w:hAnsi="Palatino Linotype" w:cs="Arial"/>
          <w:b/>
        </w:rPr>
        <w:t xml:space="preserve">EN LA </w:t>
      </w:r>
      <w:r>
        <w:rPr>
          <w:rFonts w:ascii="Palatino Linotype" w:hAnsi="Palatino Linotype" w:cs="Arial"/>
          <w:b/>
        </w:rPr>
        <w:t xml:space="preserve">DÉCIMA </w:t>
      </w:r>
      <w:r w:rsidRPr="002C26C5">
        <w:rPr>
          <w:rFonts w:ascii="Palatino Linotype" w:hAnsi="Palatino Linotype" w:cs="Arial"/>
          <w:b/>
        </w:rPr>
        <w:t xml:space="preserve">SESIÓN ORDINARIA CELEBRADA EL </w:t>
      </w:r>
      <w:r>
        <w:rPr>
          <w:rFonts w:ascii="Palatino Linotype" w:hAnsi="Palatino Linotype" w:cs="Arial"/>
          <w:b/>
        </w:rPr>
        <w:t xml:space="preserve">QUINCE DE MARZO </w:t>
      </w:r>
      <w:r w:rsidRPr="002C26C5">
        <w:rPr>
          <w:rFonts w:ascii="Palatino Linotype" w:hAnsi="Palatino Linotype" w:cs="Arial"/>
          <w:b/>
        </w:rPr>
        <w:t>DE DOS MIL VEINTI</w:t>
      </w:r>
      <w:r>
        <w:rPr>
          <w:rFonts w:ascii="Palatino Linotype" w:hAnsi="Palatino Linotype" w:cs="Arial"/>
          <w:b/>
        </w:rPr>
        <w:t>TRÉS</w:t>
      </w:r>
      <w:r w:rsidRPr="00DC63E7">
        <w:rPr>
          <w:rFonts w:ascii="Palatino Linotype" w:hAnsi="Palatino Linotype" w:cs="Arial"/>
          <w:b/>
        </w:rPr>
        <w:t xml:space="preserve">, EN </w:t>
      </w:r>
      <w:r>
        <w:rPr>
          <w:rFonts w:ascii="Palatino Linotype" w:hAnsi="Palatino Linotype" w:cs="Arial"/>
          <w:b/>
        </w:rPr>
        <w:t>EL</w:t>
      </w:r>
      <w:r w:rsidRPr="00DC63E7">
        <w:rPr>
          <w:rFonts w:ascii="Palatino Linotype" w:hAnsi="Palatino Linotype" w:cs="Arial"/>
          <w:b/>
        </w:rPr>
        <w:t xml:space="preserve"> RECURSO DE REVISIÓN </w:t>
      </w:r>
      <w:r>
        <w:rPr>
          <w:rFonts w:ascii="Palatino Linotype" w:hAnsi="Palatino Linotype" w:cs="Arial"/>
          <w:b/>
          <w:bCs/>
          <w:lang w:val="es-MX"/>
        </w:rPr>
        <w:t>14944/INFOEM/IP/RR/2022.</w:t>
      </w:r>
    </w:p>
    <w:p w:rsidR="00A571A1" w:rsidRPr="00DC63E7" w:rsidRDefault="00A571A1" w:rsidP="00A571A1">
      <w:pPr>
        <w:widowControl w:val="0"/>
        <w:spacing w:line="360" w:lineRule="auto"/>
        <w:ind w:right="-164"/>
        <w:contextualSpacing/>
        <w:jc w:val="both"/>
        <w:rPr>
          <w:rFonts w:ascii="Palatino Linotype" w:eastAsia="Calibri" w:hAnsi="Palatino Linotype" w:cs="Arial"/>
          <w:b/>
          <w:color w:val="000000"/>
        </w:rPr>
      </w:pPr>
    </w:p>
    <w:p w:rsidR="00A571A1" w:rsidRPr="00DC63E7" w:rsidRDefault="00A571A1" w:rsidP="00A571A1">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hAnsi="Palatino Linotype" w:cs="Arial"/>
          <w:b/>
          <w:sz w:val="22"/>
          <w:szCs w:val="22"/>
          <w:lang w:val="es-ES_tradnl"/>
        </w:rPr>
        <w:t xml:space="preserve">,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DISIDENTE </w:t>
      </w:r>
      <w:r w:rsidRPr="00DC63E7">
        <w:rPr>
          <w:rFonts w:ascii="Palatino Linotype" w:hAnsi="Palatino Linotype" w:cs="Arial"/>
          <w:sz w:val="22"/>
          <w:szCs w:val="22"/>
        </w:rPr>
        <w:t xml:space="preserve">respecto de la resolución dictada en </w:t>
      </w:r>
      <w:r>
        <w:rPr>
          <w:rFonts w:ascii="Palatino Linotype" w:hAnsi="Palatino Linotype" w:cs="Arial"/>
          <w:sz w:val="22"/>
          <w:szCs w:val="22"/>
        </w:rPr>
        <w:t>el</w:t>
      </w:r>
      <w:r w:rsidRPr="00DC63E7">
        <w:rPr>
          <w:rFonts w:ascii="Palatino Linotype" w:hAnsi="Palatino Linotype" w:cs="Arial"/>
          <w:sz w:val="22"/>
          <w:szCs w:val="22"/>
        </w:rPr>
        <w:t xml:space="preserve"> Recurso de Revisión </w:t>
      </w:r>
      <w:r>
        <w:rPr>
          <w:rFonts w:ascii="Palatino Linotype" w:hAnsi="Palatino Linotype"/>
          <w:b/>
          <w:bCs/>
          <w:color w:val="000000" w:themeColor="text1"/>
          <w:sz w:val="22"/>
          <w:szCs w:val="22"/>
        </w:rPr>
        <w:t>14944/INFOEM/IP/RR/2022,</w:t>
      </w:r>
      <w:r w:rsidRPr="00DC63E7">
        <w:rPr>
          <w:rFonts w:ascii="Palatino Linotype" w:hAnsi="Palatino Linotype" w:cs="Arial"/>
          <w:sz w:val="22"/>
          <w:szCs w:val="22"/>
        </w:rPr>
        <w:t xml:space="preserve"> pronunciada por el Pleno de este Instituto ante el proyecto presentado por</w:t>
      </w:r>
      <w:r>
        <w:rPr>
          <w:rFonts w:ascii="Palatino Linotype" w:hAnsi="Palatino Linotype" w:cs="Arial"/>
          <w:sz w:val="22"/>
          <w:szCs w:val="22"/>
        </w:rPr>
        <w:t xml:space="preserve"> el Comisionado Presidente </w:t>
      </w:r>
      <w:r w:rsidR="00203544" w:rsidRPr="00203544">
        <w:rPr>
          <w:rFonts w:ascii="Palatino Linotype" w:hAnsi="Palatino Linotype" w:cs="Arial"/>
          <w:b/>
          <w:sz w:val="22"/>
          <w:szCs w:val="22"/>
        </w:rPr>
        <w:t>GUADALUPE RAMÍREZ PEÑA</w:t>
      </w:r>
      <w:r w:rsidRPr="00277F11">
        <w:rPr>
          <w:rFonts w:ascii="Palatino Linotype" w:hAnsi="Palatino Linotype" w:cs="Arial"/>
          <w:b/>
          <w:sz w:val="22"/>
          <w:szCs w:val="22"/>
        </w:rPr>
        <w:t>.</w:t>
      </w:r>
    </w:p>
    <w:p w:rsidR="00A571A1" w:rsidRPr="00DC63E7" w:rsidRDefault="00A571A1" w:rsidP="00A571A1">
      <w:pPr>
        <w:widowControl w:val="0"/>
        <w:spacing w:line="360" w:lineRule="auto"/>
        <w:ind w:right="-164"/>
        <w:contextualSpacing/>
        <w:jc w:val="both"/>
        <w:rPr>
          <w:rFonts w:ascii="Palatino Linotype" w:hAnsi="Palatino Linotype" w:cs="Arial"/>
          <w:sz w:val="22"/>
          <w:szCs w:val="22"/>
        </w:rPr>
      </w:pPr>
    </w:p>
    <w:p w:rsidR="00A571A1" w:rsidRPr="00DC63E7" w:rsidRDefault="00A571A1" w:rsidP="00A571A1">
      <w:pPr>
        <w:spacing w:line="360" w:lineRule="auto"/>
        <w:contextualSpacing/>
        <w:jc w:val="both"/>
        <w:rPr>
          <w:rFonts w:ascii="Palatino Linotype" w:hAnsi="Palatino Linotype"/>
          <w:sz w:val="22"/>
          <w:szCs w:val="22"/>
        </w:rPr>
      </w:pPr>
      <w:r w:rsidRPr="00DC63E7">
        <w:rPr>
          <w:rFonts w:ascii="Palatino Linotype" w:hAnsi="Palatino Linotype"/>
          <w:sz w:val="22"/>
          <w:szCs w:val="22"/>
        </w:rPr>
        <w:t>Es de destacar, que el presente asunto se resolvió con el criterio mayoritario de Pleno de este Instituto, el cual la suscrita no coincide con el estudio realizado en la resolución de los Recursos de Revisión, en atención a lo siguiente:</w:t>
      </w:r>
    </w:p>
    <w:p w:rsidR="00A571A1" w:rsidRPr="00DC63E7" w:rsidRDefault="00A571A1" w:rsidP="00A571A1">
      <w:pPr>
        <w:spacing w:line="360" w:lineRule="auto"/>
        <w:contextualSpacing/>
        <w:jc w:val="both"/>
        <w:rPr>
          <w:rFonts w:ascii="Palatino Linotype" w:hAnsi="Palatino Linotype"/>
          <w:sz w:val="22"/>
          <w:szCs w:val="22"/>
        </w:rPr>
      </w:pPr>
    </w:p>
    <w:p w:rsidR="00A571A1" w:rsidRPr="00DC63E7" w:rsidRDefault="00A571A1" w:rsidP="00A571A1">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SUJETO OBLIGADO</w:t>
      </w:r>
      <w:r w:rsidRPr="00DC63E7">
        <w:rPr>
          <w:rFonts w:ascii="Palatino Linotype" w:hAnsi="Palatino Linotype" w:cs="Arial"/>
          <w:sz w:val="22"/>
          <w:szCs w:val="22"/>
          <w:lang w:val="es-419"/>
        </w:rPr>
        <w:t xml:space="preserve">, </w:t>
      </w:r>
      <w:r>
        <w:rPr>
          <w:rFonts w:ascii="Palatino Linotype" w:hAnsi="Palatino Linotype" w:cs="Arial"/>
          <w:sz w:val="22"/>
          <w:szCs w:val="22"/>
          <w:lang w:val="es-MX"/>
        </w:rPr>
        <w:t>lo siguiente</w:t>
      </w:r>
      <w:r w:rsidRPr="00DC63E7">
        <w:rPr>
          <w:rFonts w:ascii="Palatino Linotype" w:hAnsi="Palatino Linotype" w:cs="Arial"/>
          <w:sz w:val="22"/>
          <w:szCs w:val="22"/>
          <w:lang w:val="es-419"/>
        </w:rPr>
        <w:t>:</w:t>
      </w:r>
    </w:p>
    <w:p w:rsidR="00A571A1" w:rsidRPr="00A571A1" w:rsidRDefault="00A571A1" w:rsidP="00A571A1">
      <w:pPr>
        <w:spacing w:line="276" w:lineRule="auto"/>
        <w:ind w:left="567" w:right="560"/>
        <w:jc w:val="both"/>
        <w:rPr>
          <w:rFonts w:ascii="Palatino Linotype" w:eastAsia="Palatino Linotype" w:hAnsi="Palatino Linotype" w:cs="Palatino Linotype"/>
          <w:i/>
          <w:sz w:val="22"/>
          <w:szCs w:val="22"/>
          <w:lang w:val="es-MX" w:eastAsia="es-MX"/>
        </w:rPr>
      </w:pPr>
      <w:r w:rsidRPr="00A571A1">
        <w:rPr>
          <w:rFonts w:ascii="Palatino Linotype" w:eastAsia="Palatino Linotype" w:hAnsi="Palatino Linotype" w:cs="Palatino Linotype"/>
          <w:i/>
          <w:sz w:val="22"/>
          <w:szCs w:val="22"/>
          <w:lang w:val="es-MX" w:eastAsia="es-MX"/>
        </w:rPr>
        <w:t xml:space="preserve">“SOLICITO LOS RECIBOS DE NOMINA DEL PERSONAL QUE LABORA EN EL MUNICIPIO DE TEQUIXQUIAC EN FORMATO PDF Y EN DATOS ABIERTOS DEL PERIODO DEL 01 DE ENERO AL 31 DE AGOSTO DEL AÑO 2022, LA INFORMACIÓN LA SOLICITO SE ENTREGUE POR SISTEMA SAIMEX”. </w:t>
      </w:r>
    </w:p>
    <w:p w:rsidR="00A571A1" w:rsidRDefault="00A571A1" w:rsidP="00A571A1">
      <w:pPr>
        <w:widowControl w:val="0"/>
        <w:autoSpaceDE w:val="0"/>
        <w:autoSpaceDN w:val="0"/>
        <w:adjustRightInd w:val="0"/>
        <w:spacing w:line="360" w:lineRule="auto"/>
        <w:ind w:left="567" w:right="1041"/>
        <w:jc w:val="both"/>
        <w:rPr>
          <w:rFonts w:ascii="Palatino Linotype" w:eastAsia="Palatino Linotype" w:hAnsi="Palatino Linotype" w:cs="Palatino Linotype"/>
          <w:i/>
          <w:sz w:val="22"/>
          <w:szCs w:val="22"/>
        </w:rPr>
      </w:pPr>
      <w:r w:rsidRPr="00277F11">
        <w:rPr>
          <w:rFonts w:ascii="Palatino Linotype" w:eastAsia="Palatino Linotype" w:hAnsi="Palatino Linotype" w:cs="Palatino Linotype"/>
          <w:i/>
          <w:sz w:val="22"/>
          <w:szCs w:val="22"/>
        </w:rPr>
        <w:t xml:space="preserve"> </w:t>
      </w:r>
    </w:p>
    <w:p w:rsidR="00A571A1" w:rsidRDefault="00A571A1" w:rsidP="00A571A1">
      <w:pPr>
        <w:widowControl w:val="0"/>
        <w:autoSpaceDE w:val="0"/>
        <w:autoSpaceDN w:val="0"/>
        <w:adjustRightInd w:val="0"/>
        <w:spacing w:line="360" w:lineRule="auto"/>
        <w:jc w:val="both"/>
        <w:rPr>
          <w:rFonts w:ascii="Palatino Linotype" w:eastAsia="Palatino Linotype" w:hAnsi="Palatino Linotype" w:cs="Palatino Linotype"/>
          <w:i/>
          <w:sz w:val="22"/>
          <w:szCs w:val="22"/>
        </w:rPr>
      </w:pPr>
    </w:p>
    <w:p w:rsidR="00A571A1" w:rsidRDefault="00A571A1" w:rsidP="00A571A1">
      <w:pPr>
        <w:widowControl w:val="0"/>
        <w:autoSpaceDE w:val="0"/>
        <w:autoSpaceDN w:val="0"/>
        <w:adjustRightInd w:val="0"/>
        <w:spacing w:line="360" w:lineRule="auto"/>
        <w:jc w:val="both"/>
        <w:rPr>
          <w:rFonts w:ascii="Palatino Linotype" w:eastAsia="Palatino Linotype" w:hAnsi="Palatino Linotype" w:cs="Palatino Linotype"/>
          <w:i/>
          <w:sz w:val="22"/>
          <w:szCs w:val="22"/>
        </w:rPr>
      </w:pPr>
    </w:p>
    <w:p w:rsidR="00A571A1" w:rsidRDefault="00A571A1" w:rsidP="00A571A1">
      <w:pPr>
        <w:widowControl w:val="0"/>
        <w:autoSpaceDE w:val="0"/>
        <w:autoSpaceDN w:val="0"/>
        <w:adjustRightInd w:val="0"/>
        <w:spacing w:line="360" w:lineRule="auto"/>
        <w:jc w:val="both"/>
        <w:rPr>
          <w:rFonts w:ascii="Palatino Linotype" w:eastAsia="MS Mincho" w:hAnsi="Palatino Linotype" w:cs="Arial"/>
          <w:sz w:val="22"/>
          <w:szCs w:val="22"/>
          <w:lang w:val="es-MX"/>
        </w:rPr>
      </w:pPr>
      <w:r w:rsidRPr="002C26C5">
        <w:rPr>
          <w:rFonts w:ascii="Palatino Linotype" w:hAnsi="Palatino Linotype" w:cs="Arial"/>
          <w:sz w:val="22"/>
          <w:szCs w:val="22"/>
        </w:rPr>
        <w:t xml:space="preserve">En respuesta, </w:t>
      </w:r>
      <w:r w:rsidRPr="002C26C5">
        <w:rPr>
          <w:rFonts w:ascii="Palatino Linotype" w:hAnsi="Palatino Linotype" w:cs="Arial"/>
          <w:b/>
          <w:sz w:val="22"/>
          <w:szCs w:val="22"/>
        </w:rPr>
        <w:t>EL SUJETO OBLIGADO</w:t>
      </w:r>
      <w:r w:rsidRPr="002C26C5">
        <w:rPr>
          <w:rFonts w:ascii="Palatino Linotype" w:hAnsi="Palatino Linotype" w:cs="Arial"/>
          <w:sz w:val="22"/>
          <w:szCs w:val="22"/>
        </w:rPr>
        <w:t>,</w:t>
      </w:r>
      <w:bookmarkStart w:id="1" w:name="_Hlk104238824"/>
      <w:r w:rsidRPr="002C26C5">
        <w:rPr>
          <w:rFonts w:ascii="Palatino Linotype" w:eastAsia="MS Mincho" w:hAnsi="Palatino Linotype" w:cs="Arial"/>
          <w:b/>
          <w:bCs/>
          <w:sz w:val="22"/>
          <w:szCs w:val="22"/>
          <w:lang w:val="es-MX"/>
        </w:rPr>
        <w:t xml:space="preserve"> </w:t>
      </w:r>
      <w:r>
        <w:rPr>
          <w:rFonts w:ascii="Palatino Linotype" w:eastAsia="MS Mincho" w:hAnsi="Palatino Linotype" w:cs="Arial"/>
          <w:sz w:val="22"/>
          <w:szCs w:val="22"/>
          <w:lang w:val="es-MX"/>
        </w:rPr>
        <w:t>remitió lo siguiente</w:t>
      </w:r>
      <w:r w:rsidRPr="002C26C5">
        <w:rPr>
          <w:rFonts w:ascii="Palatino Linotype" w:eastAsia="MS Mincho" w:hAnsi="Palatino Linotype" w:cs="Arial"/>
          <w:sz w:val="22"/>
          <w:szCs w:val="22"/>
          <w:lang w:val="es-MX"/>
        </w:rPr>
        <w:t>:</w:t>
      </w:r>
    </w:p>
    <w:bookmarkEnd w:id="1"/>
    <w:p w:rsidR="00A571A1" w:rsidRPr="00A61CE4" w:rsidRDefault="00A571A1" w:rsidP="00A571A1">
      <w:pPr>
        <w:pStyle w:val="Prrafodelista"/>
        <w:numPr>
          <w:ilvl w:val="0"/>
          <w:numId w:val="2"/>
        </w:numPr>
        <w:spacing w:line="360" w:lineRule="auto"/>
        <w:ind w:right="49"/>
        <w:jc w:val="both"/>
        <w:rPr>
          <w:rFonts w:ascii="Palatino Linotype" w:eastAsia="Palatino Linotype" w:hAnsi="Palatino Linotype" w:cs="Palatino Linotype"/>
        </w:rPr>
      </w:pPr>
      <w:r w:rsidRPr="00A61CE4">
        <w:rPr>
          <w:rFonts w:ascii="Palatino Linotype" w:eastAsia="Palatino Linotype" w:hAnsi="Palatino Linotype" w:cs="Palatino Linotype"/>
        </w:rPr>
        <w:t xml:space="preserve">Archivo comprimido en formato </w:t>
      </w:r>
      <w:proofErr w:type="spellStart"/>
      <w:r w:rsidRPr="00A61CE4">
        <w:rPr>
          <w:rFonts w:ascii="Palatino Linotype" w:eastAsia="Palatino Linotype" w:hAnsi="Palatino Linotype" w:cs="Palatino Linotype"/>
        </w:rPr>
        <w:t>rar</w:t>
      </w:r>
      <w:proofErr w:type="spellEnd"/>
      <w:r w:rsidRPr="00A61CE4">
        <w:rPr>
          <w:rFonts w:ascii="Palatino Linotype" w:eastAsia="Palatino Linotype" w:hAnsi="Palatino Linotype" w:cs="Palatino Linotype"/>
        </w:rPr>
        <w:t xml:space="preserve">, que contiene los recibos de nómina de la primera y segunda quincena de enero a agosto de dos mil veintidós, en versión pública. </w:t>
      </w:r>
    </w:p>
    <w:p w:rsidR="00A571A1" w:rsidRPr="00A61CE4" w:rsidRDefault="00A571A1" w:rsidP="00A571A1">
      <w:pPr>
        <w:pStyle w:val="Prrafodelista"/>
        <w:numPr>
          <w:ilvl w:val="0"/>
          <w:numId w:val="2"/>
        </w:numPr>
        <w:spacing w:line="360" w:lineRule="auto"/>
        <w:ind w:right="49"/>
        <w:jc w:val="both"/>
        <w:rPr>
          <w:rFonts w:ascii="Palatino Linotype" w:eastAsia="Palatino Linotype" w:hAnsi="Palatino Linotype" w:cs="Palatino Linotype"/>
        </w:rPr>
      </w:pPr>
      <w:r w:rsidRPr="00A61CE4">
        <w:rPr>
          <w:rFonts w:ascii="Palatino Linotype" w:eastAsia="Palatino Linotype" w:hAnsi="Palatino Linotype" w:cs="Palatino Linotype"/>
        </w:rPr>
        <w:t xml:space="preserve">Oficio de fecha nueve de septiembre de dos mil veintidós, signado por la Directora de Administración de </w:t>
      </w:r>
      <w:proofErr w:type="spellStart"/>
      <w:r w:rsidRPr="00A61CE4">
        <w:rPr>
          <w:rFonts w:ascii="Palatino Linotype" w:eastAsia="Palatino Linotype" w:hAnsi="Palatino Linotype" w:cs="Palatino Linotype"/>
        </w:rPr>
        <w:t>Tequixquiac</w:t>
      </w:r>
      <w:proofErr w:type="spellEnd"/>
      <w:r w:rsidRPr="00A61CE4">
        <w:rPr>
          <w:rFonts w:ascii="Palatino Linotype" w:eastAsia="Palatino Linotype" w:hAnsi="Palatino Linotype" w:cs="Palatino Linotype"/>
        </w:rPr>
        <w:t xml:space="preserve">, dirigido al titular de la Unidad de Transparencia, mediante el cual informa que se anexan los recibos de nómina del personal que labora en el municipio, en formato PDF y en datos abiertos. </w:t>
      </w:r>
    </w:p>
    <w:p w:rsidR="00A571A1" w:rsidRPr="00A61CE4" w:rsidRDefault="00A571A1" w:rsidP="00A571A1">
      <w:pPr>
        <w:pStyle w:val="Prrafodelista"/>
        <w:numPr>
          <w:ilvl w:val="0"/>
          <w:numId w:val="2"/>
        </w:numPr>
        <w:spacing w:line="360" w:lineRule="auto"/>
        <w:ind w:right="49"/>
        <w:jc w:val="both"/>
        <w:rPr>
          <w:rFonts w:ascii="Palatino Linotype" w:eastAsia="Palatino Linotype" w:hAnsi="Palatino Linotype" w:cs="Palatino Linotype"/>
        </w:rPr>
      </w:pPr>
      <w:r w:rsidRPr="00A61CE4">
        <w:rPr>
          <w:rFonts w:ascii="Palatino Linotype" w:eastAsia="Palatino Linotype" w:hAnsi="Palatino Linotype" w:cs="Palatino Linotype"/>
        </w:rPr>
        <w:t xml:space="preserve">Acta de la Décima Segunda Sesión Extraordinaria del Comité de Transparencia y Acceso a la Información Pública del Ayuntamiento de </w:t>
      </w:r>
      <w:proofErr w:type="spellStart"/>
      <w:r w:rsidRPr="00A61CE4">
        <w:rPr>
          <w:rFonts w:ascii="Palatino Linotype" w:eastAsia="Palatino Linotype" w:hAnsi="Palatino Linotype" w:cs="Palatino Linotype"/>
        </w:rPr>
        <w:t>Tequixquiac</w:t>
      </w:r>
      <w:proofErr w:type="spellEnd"/>
      <w:r w:rsidRPr="00A61CE4">
        <w:rPr>
          <w:rFonts w:ascii="Palatino Linotype" w:eastAsia="Palatino Linotype" w:hAnsi="Palatino Linotype" w:cs="Palatino Linotype"/>
        </w:rPr>
        <w:t xml:space="preserve"> en la cual se aprueba la versión pública de la documentación enviada. </w:t>
      </w:r>
    </w:p>
    <w:p w:rsidR="00A571A1" w:rsidRPr="00A61CE4" w:rsidRDefault="00A571A1" w:rsidP="00A571A1">
      <w:pPr>
        <w:pStyle w:val="Prrafodelista"/>
        <w:numPr>
          <w:ilvl w:val="0"/>
          <w:numId w:val="2"/>
        </w:numPr>
        <w:spacing w:line="360" w:lineRule="auto"/>
        <w:ind w:right="49"/>
        <w:jc w:val="both"/>
        <w:rPr>
          <w:rFonts w:ascii="Palatino Linotype" w:eastAsia="Palatino Linotype" w:hAnsi="Palatino Linotype" w:cs="Palatino Linotype"/>
        </w:rPr>
      </w:pPr>
      <w:r w:rsidRPr="00A61CE4">
        <w:rPr>
          <w:rFonts w:ascii="Palatino Linotype" w:eastAsia="Palatino Linotype" w:hAnsi="Palatino Linotype" w:cs="Palatino Linotype"/>
        </w:rPr>
        <w:t xml:space="preserve">Oficio de fecha veinte de septiembre de dos mil veintidós, signado por el Titular de la Unidad de Transparencia, mediante el cual informa que se remite la información solicitada. </w:t>
      </w:r>
    </w:p>
    <w:p w:rsidR="00A571A1" w:rsidRDefault="00A571A1" w:rsidP="00A571A1">
      <w:pPr>
        <w:spacing w:line="360" w:lineRule="auto"/>
        <w:jc w:val="both"/>
        <w:rPr>
          <w:rFonts w:ascii="Palatino Linotype" w:hAnsi="Palatino Linotype" w:cs="Arial"/>
          <w:sz w:val="22"/>
          <w:szCs w:val="22"/>
          <w:lang w:val="es-419"/>
        </w:rPr>
      </w:pPr>
    </w:p>
    <w:p w:rsidR="00A571A1" w:rsidRDefault="00A571A1" w:rsidP="00A571A1">
      <w:pPr>
        <w:spacing w:line="360" w:lineRule="auto"/>
        <w:jc w:val="both"/>
        <w:rPr>
          <w:rFonts w:ascii="Palatino Linotype" w:hAnsi="Palatino Linotype" w:cs="Arial"/>
          <w:sz w:val="22"/>
          <w:szCs w:val="22"/>
          <w:lang w:val="es-419"/>
        </w:rPr>
      </w:pPr>
      <w:r w:rsidRPr="00DC63E7">
        <w:rPr>
          <w:rFonts w:ascii="Palatino Linotype" w:hAnsi="Palatino Linotype" w:cs="Arial"/>
          <w:sz w:val="22"/>
          <w:szCs w:val="22"/>
          <w:lang w:val="es-419"/>
        </w:rPr>
        <w:t>Inconforme con la respuesta, el Recurrente interpuso el presente medio de defensa, señalando como razones o motivos de inconformidad:</w:t>
      </w:r>
    </w:p>
    <w:p w:rsidR="00A571A1" w:rsidRPr="00876610" w:rsidRDefault="00A571A1" w:rsidP="00A571A1">
      <w:pPr>
        <w:jc w:val="both"/>
        <w:rPr>
          <w:rFonts w:ascii="Palatino Linotype" w:hAnsi="Palatino Linotype" w:cs="Arial"/>
          <w:lang w:val="en-US"/>
        </w:rPr>
      </w:pPr>
      <w:bookmarkStart w:id="2" w:name="_Hlk107958112"/>
    </w:p>
    <w:bookmarkEnd w:id="2"/>
    <w:p w:rsidR="00A571A1" w:rsidRDefault="00A571A1" w:rsidP="00A571A1">
      <w:pPr>
        <w:pStyle w:val="Prrafodelista"/>
        <w:numPr>
          <w:ilvl w:val="0"/>
          <w:numId w:val="1"/>
        </w:numPr>
        <w:spacing w:before="240" w:line="360" w:lineRule="auto"/>
        <w:ind w:left="142" w:hanging="11"/>
        <w:contextualSpacing w:val="0"/>
        <w:jc w:val="both"/>
        <w:rPr>
          <w:rFonts w:ascii="Palatino Linotype" w:hAnsi="Palatino Linotype" w:cs="Arial"/>
          <w:b/>
          <w:i/>
        </w:rPr>
      </w:pPr>
      <w:r>
        <w:rPr>
          <w:rFonts w:ascii="Palatino Linotype" w:hAnsi="Palatino Linotype" w:cs="Arial"/>
          <w:b/>
          <w:i/>
        </w:rPr>
        <w:t>Acto impugnado:</w:t>
      </w:r>
    </w:p>
    <w:p w:rsidR="00A571A1" w:rsidRDefault="00A571A1" w:rsidP="00A571A1">
      <w:pPr>
        <w:spacing w:before="240" w:line="360" w:lineRule="auto"/>
        <w:jc w:val="both"/>
        <w:rPr>
          <w:rFonts w:ascii="Palatino Linotype" w:hAnsi="Palatino Linotype" w:cs="Arial"/>
          <w:i/>
        </w:rPr>
      </w:pPr>
      <w:r w:rsidRPr="00A571A1">
        <w:rPr>
          <w:rFonts w:ascii="Palatino Linotype" w:hAnsi="Palatino Linotype" w:cs="Arial"/>
          <w:i/>
        </w:rPr>
        <w:t>“RESPUESTA A LA SOLICITUD”.</w:t>
      </w:r>
      <w:r>
        <w:rPr>
          <w:rFonts w:ascii="Palatino Linotype" w:hAnsi="Palatino Linotype" w:cs="Arial"/>
          <w:i/>
        </w:rPr>
        <w:t xml:space="preserve"> (Sic)</w:t>
      </w:r>
    </w:p>
    <w:p w:rsidR="00A571A1" w:rsidRDefault="00A571A1" w:rsidP="00A571A1">
      <w:pPr>
        <w:pStyle w:val="Prrafodelista"/>
        <w:numPr>
          <w:ilvl w:val="0"/>
          <w:numId w:val="1"/>
        </w:numPr>
        <w:spacing w:before="240" w:line="360" w:lineRule="auto"/>
        <w:ind w:left="142" w:firstLine="0"/>
        <w:contextualSpacing w:val="0"/>
        <w:jc w:val="both"/>
        <w:rPr>
          <w:rFonts w:ascii="Palatino Linotype" w:hAnsi="Palatino Linotype" w:cs="Arial"/>
          <w:b/>
          <w:i/>
        </w:rPr>
      </w:pPr>
      <w:r>
        <w:rPr>
          <w:rFonts w:ascii="Palatino Linotype" w:hAnsi="Palatino Linotype" w:cs="Arial"/>
          <w:b/>
          <w:i/>
        </w:rPr>
        <w:t>Razones o motivos de inconformidad</w:t>
      </w:r>
    </w:p>
    <w:p w:rsidR="00A571A1" w:rsidRDefault="00A571A1" w:rsidP="00A571A1">
      <w:pPr>
        <w:spacing w:line="360" w:lineRule="auto"/>
        <w:contextualSpacing/>
        <w:jc w:val="both"/>
        <w:rPr>
          <w:rFonts w:ascii="Palatino Linotype" w:hAnsi="Palatino Linotype" w:cs="Arial"/>
          <w:i/>
        </w:rPr>
      </w:pPr>
      <w:r>
        <w:rPr>
          <w:rFonts w:ascii="Palatino Linotype" w:hAnsi="Palatino Linotype" w:cs="Arial"/>
          <w:i/>
        </w:rPr>
        <w:lastRenderedPageBreak/>
        <w:t>“</w:t>
      </w:r>
      <w:r w:rsidRPr="00A571A1">
        <w:rPr>
          <w:rFonts w:ascii="Palatino Linotype" w:hAnsi="Palatino Linotype" w:cs="Arial"/>
          <w:i/>
        </w:rPr>
        <w:t>“EL MOTIVO DEL PRESENTE RECURSO DE REVISIÓN ES DEBIDO A QUE EN LA SOLICITUD DE INICIO SE PIDIO: SOLICITO LOS RECIBOS DE NOMINA DEL PERSONAL QUE LABORA EN EL MUNICIPIO DE TEQUIXQUIAC EN FORMATO PDF Y EN DATOS ABIERTOS DEL PERIODO DEL 01 DE ENERO AL 31 DE AGOSTO DEL AÑO 2022, LA INFORMACIÓN LA SOLICITO SE ENTREGUE POR SISTEMA SAIMEX.(sic) DE LO CUAL ME ENTREGAN UNA CARPETA COMPRIMIDA CON EL NOMBRE: NOMINA 1 ENERO AL 31 DE AGOSTO 2022.rar\ENERO - archivo RAR EL CUAL CONTIENE 8 CARPETAS DE ENERO AL AGOSTO DEL AÑO EN CURSO CON LAS NOMINAS DE LA PRIMERA Y SEGUNDA QUINCENA RESPECTIVAMENTE, DE LO CUAL LA VERSIÓN PUBLICA NO ES LA CORRECTA DEBIDO A QUE NO CONTIENE LA FIRMA AUTOGRAFA DE LOSSERVIDORES PUBLICOS, ADEMAS QUE SE ESTAN DANDO A CONOCER DATOS PERSONALES COMO SITEMAS DE CAPITALIZACIÓN INDIVIAL DE ACUERDO A LA LEY Y LOS VOLUNTARIOS, ADEMAS DE LOS PRESTAMOS QUIROGRAFARIO, Y NO SE ME ESTA ENTREGANDO LAS NOMINAS RESPECTIVAS A LA SOLICITUD DE INICIO EN VERSIÓN PÚBLICA, POR LO QUE SOLICITO A INFOEM INTERVENGA Y SE ME ENTREGUE LA INFORMACIÓN CORRECTA Y COMPLETA”.</w:t>
      </w:r>
      <w:r>
        <w:rPr>
          <w:rFonts w:ascii="Palatino Linotype" w:hAnsi="Palatino Linotype" w:cs="Arial"/>
          <w:i/>
        </w:rPr>
        <w:t xml:space="preserve"> </w:t>
      </w:r>
      <w:r w:rsidRPr="00A571A1">
        <w:rPr>
          <w:rFonts w:ascii="Palatino Linotype" w:hAnsi="Palatino Linotype" w:cs="Arial"/>
        </w:rPr>
        <w:t>(Sic</w:t>
      </w:r>
      <w:r>
        <w:rPr>
          <w:rFonts w:ascii="Palatino Linotype" w:hAnsi="Palatino Linotype" w:cs="Arial"/>
        </w:rPr>
        <w:t>)</w:t>
      </w:r>
    </w:p>
    <w:p w:rsidR="00A571A1" w:rsidRDefault="00A571A1" w:rsidP="00A571A1">
      <w:pPr>
        <w:spacing w:line="360" w:lineRule="auto"/>
        <w:contextualSpacing/>
        <w:jc w:val="both"/>
        <w:rPr>
          <w:rFonts w:ascii="Palatino Linotype" w:hAnsi="Palatino Linotype" w:cs="Arial"/>
          <w:sz w:val="22"/>
          <w:szCs w:val="22"/>
        </w:rPr>
      </w:pPr>
    </w:p>
    <w:p w:rsidR="00A571A1" w:rsidRDefault="00A571A1" w:rsidP="00A571A1">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w:t>
      </w:r>
      <w:proofErr w:type="spellStart"/>
      <w:r w:rsidRPr="004365C0">
        <w:rPr>
          <w:rFonts w:ascii="Palatino Linotype" w:hAnsi="Palatino Linotype" w:cs="Arial"/>
          <w:sz w:val="22"/>
          <w:szCs w:val="22"/>
        </w:rPr>
        <w:t>Resolutora</w:t>
      </w:r>
      <w:proofErr w:type="spellEnd"/>
      <w:r w:rsidRPr="004365C0">
        <w:rPr>
          <w:rFonts w:ascii="Palatino Linotype" w:hAnsi="Palatino Linotype" w:cs="Arial"/>
          <w:sz w:val="22"/>
          <w:szCs w:val="22"/>
        </w:rPr>
        <w:t xml:space="preserve">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w:t>
      </w:r>
      <w:r>
        <w:rPr>
          <w:rFonts w:ascii="Palatino Linotype" w:hAnsi="Palatino Linotype" w:cs="Arial"/>
          <w:sz w:val="22"/>
          <w:szCs w:val="22"/>
        </w:rPr>
        <w:t xml:space="preserve"> si se actualizaba alguna</w:t>
      </w:r>
      <w:r w:rsidRPr="004365C0">
        <w:rPr>
          <w:rFonts w:ascii="Palatino Linotype" w:hAnsi="Palatino Linotype" w:cs="Arial"/>
          <w:sz w:val="22"/>
          <w:szCs w:val="22"/>
        </w:rPr>
        <w:t xml:space="preserve"> causal de procedencia prevista en </w:t>
      </w:r>
      <w:r w:rsidRPr="004E2338">
        <w:rPr>
          <w:rFonts w:ascii="Palatino Linotype" w:hAnsi="Palatino Linotype" w:cs="Arial"/>
          <w:sz w:val="22"/>
          <w:szCs w:val="22"/>
        </w:rPr>
        <w:t>el artículo 179</w:t>
      </w:r>
      <w:r>
        <w:rPr>
          <w:rFonts w:ascii="Palatino Linotype" w:hAnsi="Palatino Linotype" w:cs="Arial"/>
          <w:sz w:val="22"/>
          <w:szCs w:val="22"/>
        </w:rPr>
        <w:t>,</w:t>
      </w:r>
      <w:r w:rsidRPr="004E2338">
        <w:rPr>
          <w:rFonts w:ascii="Palatino Linotype" w:hAnsi="Palatino Linotype" w:cs="Arial"/>
          <w:sz w:val="22"/>
          <w:szCs w:val="22"/>
        </w:rPr>
        <w:t xml:space="preserve"> de la Ley de Transparencia y Acceso a la Información Pública del Estado de México y sus Municipios.</w:t>
      </w:r>
    </w:p>
    <w:p w:rsidR="00A571A1" w:rsidRDefault="00A571A1" w:rsidP="00A571A1">
      <w:pPr>
        <w:spacing w:line="360" w:lineRule="auto"/>
        <w:contextualSpacing/>
        <w:jc w:val="both"/>
        <w:rPr>
          <w:rFonts w:ascii="Palatino Linotype" w:hAnsi="Palatino Linotype" w:cs="Arial"/>
          <w:sz w:val="22"/>
          <w:szCs w:val="22"/>
        </w:rPr>
      </w:pPr>
    </w:p>
    <w:p w:rsidR="00A571A1" w:rsidRPr="004E2338" w:rsidRDefault="00A571A1" w:rsidP="00A571A1">
      <w:pPr>
        <w:spacing w:line="360" w:lineRule="auto"/>
        <w:jc w:val="both"/>
        <w:rPr>
          <w:rFonts w:ascii="Palatino Linotype" w:hAnsi="Palatino Linotype"/>
          <w:i/>
          <w:color w:val="000000"/>
          <w:sz w:val="22"/>
          <w:szCs w:val="20"/>
        </w:rPr>
      </w:pPr>
      <w:r>
        <w:rPr>
          <w:rFonts w:ascii="Palatino Linotype" w:hAnsi="Palatino Linotype"/>
          <w:color w:val="000000"/>
          <w:sz w:val="22"/>
          <w:szCs w:val="20"/>
        </w:rPr>
        <w:lastRenderedPageBreak/>
        <w:t xml:space="preserve">En esa tesitura, </w:t>
      </w:r>
      <w:r w:rsidRPr="00B02CF7">
        <w:rPr>
          <w:rFonts w:ascii="Palatino Linotype" w:hAnsi="Palatino Linotype"/>
          <w:color w:val="000000"/>
          <w:sz w:val="22"/>
          <w:szCs w:val="22"/>
        </w:rPr>
        <w:t xml:space="preserve">el presente recurso se </w:t>
      </w:r>
      <w:r>
        <w:rPr>
          <w:rFonts w:ascii="Palatino Linotype" w:hAnsi="Palatino Linotype"/>
          <w:color w:val="000000"/>
          <w:sz w:val="22"/>
          <w:szCs w:val="22"/>
        </w:rPr>
        <w:t>elaboró</w:t>
      </w:r>
      <w:r w:rsidRPr="00B02CF7">
        <w:rPr>
          <w:rFonts w:ascii="Palatino Linotype" w:hAnsi="Palatino Linotype"/>
          <w:color w:val="000000"/>
          <w:sz w:val="22"/>
          <w:szCs w:val="22"/>
        </w:rPr>
        <w:t xml:space="preserve"> </w:t>
      </w:r>
      <w:r>
        <w:rPr>
          <w:rFonts w:ascii="Palatino Linotype" w:hAnsi="Palatino Linotype"/>
          <w:color w:val="000000"/>
          <w:sz w:val="22"/>
          <w:szCs w:val="22"/>
        </w:rPr>
        <w:t>con el</w:t>
      </w:r>
      <w:r w:rsidRPr="00B02CF7">
        <w:rPr>
          <w:rFonts w:ascii="Palatino Linotype" w:hAnsi="Palatino Linotype"/>
          <w:color w:val="000000"/>
          <w:sz w:val="22"/>
          <w:szCs w:val="22"/>
        </w:rPr>
        <w:t xml:space="preserve"> criterio mayoritario por el Pleno de este Instituto, </w:t>
      </w:r>
      <w:r>
        <w:rPr>
          <w:rFonts w:ascii="Palatino Linotype" w:hAnsi="Palatino Linotype"/>
          <w:color w:val="000000"/>
          <w:sz w:val="22"/>
          <w:szCs w:val="22"/>
        </w:rPr>
        <w:t xml:space="preserve">en el que </w:t>
      </w:r>
      <w:r w:rsidRPr="004E2338">
        <w:rPr>
          <w:rFonts w:ascii="Palatino Linotype" w:hAnsi="Palatino Linotype"/>
          <w:color w:val="000000"/>
          <w:sz w:val="22"/>
          <w:szCs w:val="20"/>
        </w:rPr>
        <w:t>solo se hizo especial énfasis como dato a reservar el nombre de los elementos de seguridad pública, basándose</w:t>
      </w:r>
      <w:r w:rsidR="00FE2B87">
        <w:rPr>
          <w:rFonts w:ascii="Palatino Linotype" w:hAnsi="Palatino Linotype"/>
          <w:color w:val="000000"/>
          <w:sz w:val="22"/>
          <w:szCs w:val="20"/>
        </w:rPr>
        <w:t xml:space="preserve"> en</w:t>
      </w:r>
      <w:r w:rsidRPr="004E2338">
        <w:rPr>
          <w:rFonts w:ascii="Palatino Linotype" w:hAnsi="Palatino Linotype"/>
          <w:color w:val="000000"/>
          <w:sz w:val="22"/>
          <w:szCs w:val="20"/>
        </w:rPr>
        <w:t xml:space="preserve"> </w:t>
      </w:r>
      <w:r w:rsidR="00FE2B87" w:rsidRPr="00FE2B87">
        <w:rPr>
          <w:rFonts w:ascii="Palatino Linotype" w:hAnsi="Palatino Linotype"/>
          <w:color w:val="000000"/>
          <w:sz w:val="22"/>
          <w:szCs w:val="20"/>
        </w:rPr>
        <w:t>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A571A1" w:rsidRPr="004E2338" w:rsidRDefault="00A571A1" w:rsidP="00A571A1">
      <w:pPr>
        <w:spacing w:line="360" w:lineRule="auto"/>
        <w:contextualSpacing/>
        <w:jc w:val="both"/>
        <w:rPr>
          <w:rFonts w:ascii="Palatino Linotype" w:hAnsi="Palatino Linotype" w:cs="Arial"/>
          <w:sz w:val="22"/>
          <w:szCs w:val="22"/>
        </w:rPr>
      </w:pPr>
    </w:p>
    <w:p w:rsidR="00A571A1" w:rsidRDefault="00A571A1" w:rsidP="00A571A1">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w:t>
      </w:r>
      <w:proofErr w:type="spellStart"/>
      <w:r w:rsidRPr="004E2338">
        <w:rPr>
          <w:rFonts w:ascii="Palatino Linotype" w:hAnsi="Palatino Linotype" w:cs="Arial"/>
          <w:sz w:val="22"/>
          <w:szCs w:val="22"/>
        </w:rPr>
        <w:t>Resolutora</w:t>
      </w:r>
      <w:proofErr w:type="spellEnd"/>
      <w:r>
        <w:rPr>
          <w:rFonts w:ascii="Palatino Linotype" w:hAnsi="Palatino Linotype" w:cs="Arial"/>
          <w:sz w:val="22"/>
          <w:szCs w:val="22"/>
        </w:rPr>
        <w:t xml:space="preserve"> resolvió con el criterio mayoritario y</w:t>
      </w:r>
      <w:r w:rsidRPr="004E2338">
        <w:rPr>
          <w:rFonts w:ascii="Palatino Linotype" w:hAnsi="Palatino Linotype" w:cs="Arial"/>
          <w:sz w:val="22"/>
          <w:szCs w:val="22"/>
        </w:rPr>
        <w:t xml:space="preserve">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de seguridad pública </w:t>
      </w:r>
      <w:r>
        <w:rPr>
          <w:rFonts w:ascii="Palatino Linotype" w:hAnsi="Palatino Linotype" w:cs="Arial"/>
          <w:sz w:val="22"/>
          <w:szCs w:val="22"/>
        </w:rPr>
        <w:t>d</w:t>
      </w:r>
      <w:r w:rsidRPr="004E2338">
        <w:rPr>
          <w:rFonts w:ascii="Palatino Linotype" w:hAnsi="Palatino Linotype" w:cs="Arial"/>
          <w:sz w:val="22"/>
          <w:szCs w:val="22"/>
        </w:rPr>
        <w:t xml:space="preserve">el </w:t>
      </w:r>
      <w:r w:rsidRPr="00113358">
        <w:rPr>
          <w:rFonts w:ascii="Palatino Linotype" w:hAnsi="Palatino Linotype" w:cs="Arial"/>
          <w:b/>
          <w:bCs/>
          <w:sz w:val="22"/>
          <w:szCs w:val="22"/>
        </w:rPr>
        <w:t xml:space="preserve">Municipio </w:t>
      </w:r>
      <w:r w:rsidRPr="004564FA">
        <w:rPr>
          <w:rFonts w:ascii="Palatino Linotype" w:hAnsi="Palatino Linotype" w:cs="Arial"/>
          <w:b/>
          <w:bCs/>
          <w:sz w:val="22"/>
          <w:szCs w:val="22"/>
        </w:rPr>
        <w:t xml:space="preserve">de </w:t>
      </w:r>
      <w:proofErr w:type="spellStart"/>
      <w:r w:rsidR="00FE2B87">
        <w:rPr>
          <w:rFonts w:ascii="Palatino Linotype" w:hAnsi="Palatino Linotype" w:cs="Arial"/>
          <w:b/>
          <w:bCs/>
          <w:sz w:val="22"/>
          <w:szCs w:val="22"/>
        </w:rPr>
        <w:t>Tequixquiac</w:t>
      </w:r>
      <w:proofErr w:type="spellEnd"/>
      <w:r w:rsidRPr="004E2338">
        <w:rPr>
          <w:rFonts w:ascii="Palatino Linotype" w:hAnsi="Palatino Linotype" w:cs="Arial"/>
          <w:sz w:val="22"/>
          <w:szCs w:val="22"/>
        </w:rPr>
        <w:t>, en términos del artículo 140, fracción IV, de la Ley de Transparencia y Acceso a la Información Pública del Estado de México y Municipios.</w:t>
      </w:r>
    </w:p>
    <w:p w:rsidR="00A571A1" w:rsidRDefault="00A571A1" w:rsidP="00A571A1">
      <w:pPr>
        <w:spacing w:line="360" w:lineRule="auto"/>
        <w:contextualSpacing/>
        <w:jc w:val="both"/>
        <w:rPr>
          <w:rFonts w:ascii="Palatino Linotype" w:hAnsi="Palatino Linotype" w:cs="Arial"/>
          <w:sz w:val="22"/>
          <w:szCs w:val="22"/>
        </w:rPr>
      </w:pPr>
    </w:p>
    <w:p w:rsidR="00A571A1" w:rsidRDefault="00A571A1" w:rsidP="00A571A1">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Estudio 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rsidR="00A571A1" w:rsidRDefault="00A571A1" w:rsidP="00A571A1">
      <w:pPr>
        <w:spacing w:line="360" w:lineRule="auto"/>
        <w:contextualSpacing/>
        <w:jc w:val="both"/>
        <w:rPr>
          <w:rFonts w:ascii="Palatino Linotype" w:hAnsi="Palatino Linotype" w:cs="Arial"/>
          <w:sz w:val="22"/>
          <w:szCs w:val="22"/>
        </w:rPr>
      </w:pPr>
    </w:p>
    <w:p w:rsidR="00A571A1" w:rsidRPr="004E2338" w:rsidRDefault="00A571A1" w:rsidP="00A571A1">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 xml:space="preserve">servidores públicos que realizan funciones sustantivas y de averiguación,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r w:rsidRPr="00E601D1">
        <w:rPr>
          <w:rFonts w:ascii="Palatino Linotype" w:hAnsi="Palatino Linotype" w:cs="Arial"/>
          <w:sz w:val="22"/>
          <w:szCs w:val="22"/>
        </w:rPr>
        <w:t xml:space="preserve">Twitter, Facebook, Instagram y LinkedIn </w:t>
      </w:r>
      <w:r w:rsidRPr="004E2338">
        <w:rPr>
          <w:rFonts w:ascii="Palatino Linotype" w:hAnsi="Palatino Linotype" w:cs="Arial"/>
          <w:sz w:val="22"/>
          <w:szCs w:val="22"/>
        </w:rPr>
        <w:t xml:space="preserve">provocaría que los grupos delictivos estuvieran en posibilidad de identificar a cada uno de las personas que realizan tareas </w:t>
      </w:r>
      <w:r w:rsidRPr="004E2338">
        <w:rPr>
          <w:rFonts w:ascii="Palatino Linotype" w:hAnsi="Palatino Linotype" w:cs="Arial"/>
          <w:sz w:val="22"/>
          <w:szCs w:val="22"/>
        </w:rPr>
        <w:lastRenderedPageBreak/>
        <w:t>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rsidR="00A571A1" w:rsidRDefault="00A571A1" w:rsidP="00A571A1">
      <w:pPr>
        <w:spacing w:line="360" w:lineRule="auto"/>
        <w:contextualSpacing/>
        <w:jc w:val="both"/>
        <w:rPr>
          <w:rFonts w:ascii="Palatino Linotype" w:hAnsi="Palatino Linotype" w:cs="Arial"/>
          <w:sz w:val="22"/>
          <w:szCs w:val="22"/>
        </w:rPr>
      </w:pPr>
    </w:p>
    <w:p w:rsidR="00A571A1" w:rsidRDefault="00A571A1" w:rsidP="00A571A1">
      <w:pPr>
        <w:spacing w:line="360" w:lineRule="auto"/>
        <w:contextualSpacing/>
        <w:jc w:val="both"/>
        <w:rPr>
          <w:rFonts w:ascii="Palatino Linotype" w:hAnsi="Palatino Linotype"/>
          <w:color w:val="000000"/>
          <w:sz w:val="22"/>
          <w:szCs w:val="22"/>
        </w:rPr>
      </w:pPr>
      <w:r>
        <w:rPr>
          <w:rFonts w:ascii="Palatino Linotype" w:hAnsi="Palatino Linotype"/>
          <w:bCs/>
          <w:color w:val="000000"/>
          <w:sz w:val="22"/>
          <w:szCs w:val="22"/>
        </w:rPr>
        <w:t>En ese sentido</w:t>
      </w:r>
      <w:r>
        <w:rPr>
          <w:rFonts w:ascii="Palatino Linotype" w:hAnsi="Palatino Linotype"/>
          <w:b/>
          <w:color w:val="000000"/>
          <w:sz w:val="22"/>
          <w:szCs w:val="22"/>
        </w:rPr>
        <w:t xml:space="preserve">, la suscrita considera de </w:t>
      </w:r>
      <w:r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Pr="004E2338">
        <w:rPr>
          <w:rFonts w:ascii="Palatino Linotype" w:hAnsi="Palatino Linotype"/>
          <w:b/>
          <w:color w:val="000000"/>
          <w:sz w:val="22"/>
          <w:szCs w:val="22"/>
        </w:rPr>
        <w:t xml:space="preserve">reserva respecto al cargo y área de adscripción del personal de Seguridad Pública </w:t>
      </w:r>
      <w:r w:rsidRPr="004E2338">
        <w:rPr>
          <w:rFonts w:ascii="Palatino Linotype" w:hAnsi="Palatino Linotype"/>
          <w:color w:val="000000"/>
          <w:sz w:val="22"/>
          <w:szCs w:val="22"/>
        </w:rPr>
        <w:t>del</w:t>
      </w:r>
      <w:r>
        <w:rPr>
          <w:rFonts w:ascii="Palatino Linotype" w:hAnsi="Palatino Linotype"/>
          <w:color w:val="000000"/>
          <w:sz w:val="22"/>
          <w:szCs w:val="22"/>
        </w:rPr>
        <w:t xml:space="preserve"> Sujeto Obligado</w:t>
      </w:r>
      <w:r w:rsidRPr="004E2338">
        <w:rPr>
          <w:rFonts w:ascii="Palatino Linotype" w:hAnsi="Palatino Linotype"/>
          <w:color w:val="000000"/>
          <w:sz w:val="22"/>
          <w:szCs w:val="22"/>
        </w:rPr>
        <w:t>, pues</w:t>
      </w:r>
      <w:r>
        <w:rPr>
          <w:rFonts w:ascii="Palatino Linotype" w:hAnsi="Palatino Linotype"/>
          <w:color w:val="000000"/>
          <w:sz w:val="22"/>
          <w:szCs w:val="22"/>
        </w:rPr>
        <w:t xml:space="preserve"> al ordenar la entrega de </w:t>
      </w:r>
      <w:r w:rsidR="00FE2B87" w:rsidRPr="00FE2B87">
        <w:rPr>
          <w:rFonts w:ascii="Palatino Linotype" w:hAnsi="Palatino Linotype"/>
          <w:i/>
          <w:color w:val="000000"/>
          <w:sz w:val="22"/>
          <w:szCs w:val="22"/>
        </w:rPr>
        <w:t>Recibos de nómina faltantes del personal adscrito a la administración pública municipal generados del uno de enero al treinta y uno de agosto de dos mil veintidós</w:t>
      </w:r>
      <w:r>
        <w:rPr>
          <w:rFonts w:ascii="Palatino Linotype" w:hAnsi="Palatino Linotype"/>
          <w:color w:val="000000"/>
          <w:sz w:val="22"/>
          <w:szCs w:val="22"/>
        </w:rPr>
        <w:t xml:space="preserve"> de todo el personal del Ayuntamiento de </w:t>
      </w:r>
      <w:proofErr w:type="spellStart"/>
      <w:r w:rsidR="00FE2B87">
        <w:rPr>
          <w:rFonts w:ascii="Palatino Linotype" w:hAnsi="Palatino Linotype"/>
          <w:color w:val="000000"/>
          <w:sz w:val="22"/>
          <w:szCs w:val="22"/>
        </w:rPr>
        <w:t>Tequixquiac</w:t>
      </w:r>
      <w:proofErr w:type="spellEnd"/>
      <w:r>
        <w:rPr>
          <w:rFonts w:ascii="Palatino Linotype" w:hAnsi="Palatino Linotype"/>
          <w:color w:val="000000"/>
          <w:sz w:val="22"/>
          <w:szCs w:val="22"/>
        </w:rPr>
        <w:t>,</w:t>
      </w:r>
      <w:r w:rsidR="00FE2B87">
        <w:rPr>
          <w:rFonts w:ascii="Palatino Linotype" w:hAnsi="Palatino Linotype"/>
          <w:color w:val="000000"/>
          <w:sz w:val="22"/>
          <w:szCs w:val="22"/>
        </w:rPr>
        <w:t xml:space="preserve"> </w:t>
      </w:r>
      <w:r>
        <w:rPr>
          <w:rFonts w:ascii="Palatino Linotype" w:hAnsi="Palatino Linotype"/>
          <w:color w:val="000000"/>
          <w:sz w:val="22"/>
          <w:szCs w:val="22"/>
        </w:rPr>
        <w:t>se da</w:t>
      </w:r>
      <w:r w:rsidRPr="004E2338">
        <w:rPr>
          <w:rFonts w:ascii="Palatino Linotype" w:hAnsi="Palatino Linotype"/>
          <w:color w:val="000000"/>
          <w:sz w:val="22"/>
          <w:szCs w:val="22"/>
        </w:rPr>
        <w:t xml:space="preserve"> a conocer </w:t>
      </w:r>
      <w:r>
        <w:rPr>
          <w:rFonts w:ascii="Palatino Linotype" w:hAnsi="Palatino Linotype"/>
          <w:color w:val="000000"/>
          <w:sz w:val="22"/>
          <w:szCs w:val="22"/>
        </w:rPr>
        <w:t xml:space="preserve">la </w:t>
      </w:r>
      <w:r w:rsidRPr="004E2338">
        <w:rPr>
          <w:rFonts w:ascii="Palatino Linotype" w:hAnsi="Palatino Linotype"/>
          <w:color w:val="000000"/>
          <w:sz w:val="22"/>
          <w:szCs w:val="22"/>
        </w:rPr>
        <w:t>información de aquellos servidores públicos que realizan funciones</w:t>
      </w:r>
      <w:r w:rsidR="007F7F2D">
        <w:rPr>
          <w:rFonts w:ascii="Palatino Linotype" w:hAnsi="Palatino Linotype"/>
          <w:color w:val="000000"/>
          <w:sz w:val="22"/>
          <w:szCs w:val="22"/>
        </w:rPr>
        <w:t xml:space="preserve"> operativas</w:t>
      </w:r>
      <w:r w:rsidRPr="004E2338">
        <w:rPr>
          <w:rFonts w:ascii="Palatino Linotype" w:hAnsi="Palatino Linotype"/>
          <w:color w:val="000000"/>
          <w:sz w:val="22"/>
          <w:szCs w:val="22"/>
        </w:rPr>
        <w:t xml:space="preserve"> en materia de seguridad pública, </w:t>
      </w:r>
      <w:r>
        <w:rPr>
          <w:rFonts w:ascii="Palatino Linotype" w:hAnsi="Palatino Linotype"/>
          <w:color w:val="000000"/>
          <w:sz w:val="22"/>
          <w:szCs w:val="22"/>
        </w:rPr>
        <w:t xml:space="preserve">por tanto, </w:t>
      </w:r>
      <w:r w:rsidRPr="004E2338">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w:t>
      </w:r>
      <w:r>
        <w:rPr>
          <w:rFonts w:ascii="Palatino Linotype" w:hAnsi="Palatino Linotype"/>
          <w:color w:val="000000"/>
          <w:sz w:val="22"/>
          <w:szCs w:val="22"/>
        </w:rPr>
        <w:t>a</w:t>
      </w:r>
      <w:r w:rsidRPr="004E2338">
        <w:rPr>
          <w:rFonts w:ascii="Palatino Linotype" w:hAnsi="Palatino Linotype"/>
          <w:color w:val="000000"/>
          <w:sz w:val="22"/>
          <w:szCs w:val="22"/>
        </w:rPr>
        <w:t xml:space="preserve"> a cabo actividades de prevención y salvaguarda de la integridad de las personas en el combate a la delincuencia.</w:t>
      </w:r>
    </w:p>
    <w:p w:rsidR="00A571A1" w:rsidRPr="004E2338" w:rsidRDefault="00A571A1" w:rsidP="00A571A1">
      <w:pPr>
        <w:spacing w:line="360" w:lineRule="auto"/>
        <w:contextualSpacing/>
        <w:jc w:val="both"/>
        <w:rPr>
          <w:rFonts w:ascii="Palatino Linotype" w:hAnsi="Palatino Linotype" w:cs="Arial"/>
          <w:sz w:val="22"/>
          <w:szCs w:val="22"/>
        </w:rPr>
      </w:pPr>
    </w:p>
    <w:p w:rsidR="00A571A1" w:rsidRPr="004E2338" w:rsidRDefault="00A571A1" w:rsidP="00A571A1">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 las funciones de los policías municipales, lo que causaría una vulneración a la Seguridad Municipal.</w:t>
      </w:r>
    </w:p>
    <w:p w:rsidR="00A571A1" w:rsidRPr="004E2338" w:rsidRDefault="00A571A1" w:rsidP="00A571A1">
      <w:pPr>
        <w:spacing w:line="360" w:lineRule="auto"/>
        <w:jc w:val="both"/>
        <w:rPr>
          <w:rFonts w:ascii="Palatino Linotype" w:hAnsi="Palatino Linotype"/>
          <w:color w:val="000000"/>
          <w:sz w:val="22"/>
          <w:szCs w:val="22"/>
        </w:rPr>
      </w:pPr>
    </w:p>
    <w:p w:rsidR="00A571A1" w:rsidRPr="004E2338" w:rsidRDefault="00A571A1" w:rsidP="00A571A1">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w:t>
      </w:r>
      <w:r w:rsidRPr="00C33228">
        <w:rPr>
          <w:rFonts w:ascii="Palatino Linotype" w:hAnsi="Palatino Linotype"/>
          <w:b/>
          <w:bCs/>
          <w:color w:val="000000"/>
          <w:sz w:val="22"/>
          <w:szCs w:val="20"/>
        </w:rPr>
        <w:t xml:space="preserve">Municipio </w:t>
      </w:r>
      <w:r w:rsidRPr="00E34F51">
        <w:rPr>
          <w:rFonts w:ascii="Palatino Linotype" w:hAnsi="Palatino Linotype"/>
          <w:b/>
          <w:bCs/>
          <w:color w:val="000000"/>
          <w:sz w:val="22"/>
          <w:szCs w:val="20"/>
        </w:rPr>
        <w:t xml:space="preserve">de </w:t>
      </w:r>
      <w:proofErr w:type="spellStart"/>
      <w:r w:rsidR="00FE2B87">
        <w:rPr>
          <w:rFonts w:ascii="Palatino Linotype" w:hAnsi="Palatino Linotype" w:cs="Arial"/>
          <w:b/>
          <w:bCs/>
          <w:sz w:val="22"/>
          <w:szCs w:val="22"/>
        </w:rPr>
        <w:t>Tequixquiac</w:t>
      </w:r>
      <w:proofErr w:type="spellEnd"/>
      <w:r>
        <w:rPr>
          <w:rFonts w:ascii="Palatino Linotype" w:hAnsi="Palatino Linotype"/>
          <w:color w:val="000000"/>
          <w:sz w:val="22"/>
          <w:szCs w:val="20"/>
        </w:rPr>
        <w:t xml:space="preserve"> y </w:t>
      </w:r>
      <w:r w:rsidRPr="004E2338">
        <w:rPr>
          <w:rFonts w:ascii="Palatino Linotype" w:hAnsi="Palatino Linotype"/>
          <w:iCs/>
          <w:color w:val="000000"/>
          <w:sz w:val="22"/>
          <w:szCs w:val="20"/>
        </w:rPr>
        <w:t>al entregar</w:t>
      </w:r>
      <w:r>
        <w:rPr>
          <w:rFonts w:ascii="Palatino Linotype" w:hAnsi="Palatino Linotype"/>
          <w:iCs/>
          <w:color w:val="000000"/>
          <w:sz w:val="22"/>
          <w:szCs w:val="20"/>
        </w:rPr>
        <w:t xml:space="preserve"> </w:t>
      </w:r>
      <w:r w:rsidRPr="00DE6816">
        <w:rPr>
          <w:rFonts w:ascii="Palatino Linotype" w:hAnsi="Palatino Linotype"/>
          <w:iCs/>
          <w:color w:val="000000"/>
          <w:sz w:val="22"/>
          <w:szCs w:val="20"/>
        </w:rPr>
        <w:t xml:space="preserve">los recibos de nómina de toda la plantilla de trabajadores del </w:t>
      </w:r>
      <w:r>
        <w:rPr>
          <w:rFonts w:ascii="Palatino Linotype" w:hAnsi="Palatino Linotype"/>
          <w:iCs/>
          <w:color w:val="000000"/>
          <w:sz w:val="22"/>
          <w:szCs w:val="20"/>
        </w:rPr>
        <w:t>mismo,</w:t>
      </w:r>
      <w:r w:rsidRPr="004E2338">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rsidR="00A571A1" w:rsidRPr="004E2338" w:rsidRDefault="00A571A1" w:rsidP="00A571A1">
      <w:pPr>
        <w:spacing w:line="360" w:lineRule="auto"/>
        <w:contextualSpacing/>
        <w:jc w:val="both"/>
        <w:rPr>
          <w:rFonts w:ascii="Palatino Linotype" w:hAnsi="Palatino Linotype"/>
          <w:iCs/>
          <w:color w:val="000000"/>
          <w:sz w:val="22"/>
          <w:szCs w:val="20"/>
        </w:rPr>
      </w:pPr>
    </w:p>
    <w:p w:rsidR="00A571A1" w:rsidRPr="004E2338" w:rsidRDefault="00A571A1" w:rsidP="00A571A1">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lastRenderedPageBreak/>
        <w:t xml:space="preserve">Es importante, hacer alusión, además, al artículo 110, de la Ley General Sistema Nacional de Seguridad Pública, el cual establece que se deberá </w:t>
      </w:r>
      <w:r w:rsidRPr="004E2338">
        <w:rPr>
          <w:rFonts w:ascii="Palatino Linotype" w:hAnsi="Palatino Linotype"/>
          <w:b/>
          <w:iCs/>
          <w:color w:val="000000"/>
          <w:sz w:val="22"/>
          <w:szCs w:val="20"/>
          <w:u w:val="single"/>
        </w:rPr>
        <w:t>clasificar como reservada</w:t>
      </w:r>
      <w:r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rsidR="00A571A1" w:rsidRPr="004E2338" w:rsidRDefault="00A571A1" w:rsidP="00A571A1">
      <w:pPr>
        <w:ind w:left="1134" w:right="1467"/>
        <w:jc w:val="both"/>
        <w:rPr>
          <w:rFonts w:ascii="Palatino Linotype" w:hAnsi="Palatino Linotype"/>
          <w:b/>
          <w:i/>
          <w:iCs/>
          <w:color w:val="000000"/>
          <w:sz w:val="20"/>
          <w:szCs w:val="20"/>
        </w:rPr>
      </w:pPr>
    </w:p>
    <w:p w:rsidR="00A571A1" w:rsidRPr="004E2338" w:rsidRDefault="00A571A1" w:rsidP="00A571A1">
      <w:pPr>
        <w:spacing w:line="276" w:lineRule="auto"/>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A571A1" w:rsidRPr="004E2338" w:rsidRDefault="00A571A1" w:rsidP="00A571A1">
      <w:pPr>
        <w:spacing w:line="276" w:lineRule="auto"/>
        <w:ind w:left="1417" w:right="1468"/>
        <w:jc w:val="both"/>
        <w:rPr>
          <w:rFonts w:ascii="Palatino Linotype" w:hAnsi="Palatino Linotype"/>
          <w:i/>
          <w:iCs/>
          <w:color w:val="000000"/>
          <w:sz w:val="20"/>
          <w:szCs w:val="20"/>
        </w:rPr>
      </w:pPr>
    </w:p>
    <w:p w:rsidR="00A571A1" w:rsidRPr="004E2338" w:rsidRDefault="00A571A1" w:rsidP="00A571A1">
      <w:pPr>
        <w:spacing w:line="276" w:lineRule="auto"/>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A571A1" w:rsidRPr="004E2338" w:rsidRDefault="00A571A1" w:rsidP="00A571A1">
      <w:pPr>
        <w:ind w:left="1134" w:right="1467"/>
        <w:jc w:val="both"/>
        <w:rPr>
          <w:rFonts w:ascii="Palatino Linotype" w:hAnsi="Palatino Linotype"/>
          <w:b/>
          <w:i/>
          <w:iCs/>
          <w:color w:val="000000"/>
          <w:sz w:val="20"/>
          <w:szCs w:val="20"/>
        </w:rPr>
      </w:pPr>
    </w:p>
    <w:p w:rsidR="00A571A1" w:rsidRPr="004E2338" w:rsidRDefault="00A571A1" w:rsidP="00A571A1">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Pr="004E2338">
        <w:rPr>
          <w:rFonts w:ascii="Palatino Linotype" w:hAnsi="Palatino Linotype"/>
          <w:color w:val="000000"/>
          <w:sz w:val="22"/>
          <w:szCs w:val="22"/>
        </w:rPr>
        <w:t>que armoniza con el numeral 113 de la Ley General de Transparencia en sus fracciones I y V, las cuales señalan:</w:t>
      </w:r>
    </w:p>
    <w:p w:rsidR="00A571A1" w:rsidRPr="004E2338" w:rsidRDefault="00A571A1" w:rsidP="00A571A1">
      <w:pPr>
        <w:spacing w:line="360" w:lineRule="auto"/>
        <w:jc w:val="both"/>
        <w:rPr>
          <w:rFonts w:ascii="Palatino Linotype" w:hAnsi="Palatino Linotype"/>
          <w:color w:val="000000"/>
          <w:sz w:val="10"/>
          <w:szCs w:val="22"/>
        </w:rPr>
      </w:pPr>
    </w:p>
    <w:p w:rsidR="00A571A1" w:rsidRPr="004E2338" w:rsidRDefault="00A571A1" w:rsidP="00A571A1">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rsidR="00A571A1" w:rsidRPr="004E2338" w:rsidRDefault="00A571A1" w:rsidP="00A571A1">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rsidR="00A571A1" w:rsidRPr="004E2338" w:rsidRDefault="00A571A1" w:rsidP="00A571A1">
      <w:pPr>
        <w:spacing w:line="276" w:lineRule="auto"/>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rsidR="00A571A1" w:rsidRPr="004E2338" w:rsidRDefault="00A571A1" w:rsidP="00A571A1">
      <w:pPr>
        <w:ind w:left="1417" w:right="1468"/>
        <w:jc w:val="both"/>
        <w:textAlignment w:val="baseline"/>
        <w:rPr>
          <w:rFonts w:ascii="Palatino Linotype" w:hAnsi="Palatino Linotype" w:cs="Arial"/>
          <w:b/>
          <w:i/>
          <w:color w:val="000000"/>
          <w:sz w:val="20"/>
          <w:szCs w:val="20"/>
          <w:lang w:val="es-MX" w:eastAsia="es-MX"/>
        </w:rPr>
      </w:pPr>
    </w:p>
    <w:p w:rsidR="00A571A1" w:rsidRPr="004E2338" w:rsidRDefault="00A571A1" w:rsidP="00A571A1">
      <w:pPr>
        <w:ind w:left="708" w:right="1752"/>
        <w:jc w:val="both"/>
        <w:textAlignment w:val="baseline"/>
        <w:rPr>
          <w:rFonts w:ascii="Palatino Linotype" w:hAnsi="Palatino Linotype" w:cs="Arial"/>
          <w:b/>
          <w:i/>
          <w:color w:val="000000"/>
          <w:sz w:val="20"/>
          <w:szCs w:val="20"/>
          <w:lang w:val="es-MX" w:eastAsia="es-MX"/>
        </w:rPr>
      </w:pP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lastRenderedPageBreak/>
        <w:t xml:space="preserve">En ese tenor, </w:t>
      </w:r>
      <w:r w:rsidRPr="004E2338">
        <w:rPr>
          <w:rFonts w:ascii="Palatino Linotype" w:hAnsi="Palatino Linotype"/>
          <w:color w:val="000000"/>
          <w:sz w:val="22"/>
          <w:szCs w:val="22"/>
        </w:rPr>
        <w:t xml:space="preserve">la suscrita considera que, para proteger cabalmente a los elementos sustantivos/operativos de dicha área, no solo deben resguardarse los datos relativos a sus nombres, sino también sus </w:t>
      </w:r>
      <w:r w:rsidRPr="004E2338">
        <w:rPr>
          <w:rFonts w:ascii="Palatino Linotype" w:hAnsi="Palatino Linotype"/>
          <w:b/>
          <w:color w:val="000000"/>
          <w:sz w:val="22"/>
          <w:szCs w:val="22"/>
          <w:u w:val="single"/>
        </w:rPr>
        <w:t>cargos y adscripciones</w:t>
      </w:r>
      <w:r w:rsidRPr="004E2338">
        <w:rPr>
          <w:rFonts w:ascii="Palatino Linotype" w:hAnsi="Palatino Linotype"/>
          <w:color w:val="000000"/>
          <w:sz w:val="22"/>
          <w:szCs w:val="22"/>
        </w:rPr>
        <w:t>, toda vez que se trata de personal sustantivo/operativo cuyas funciones van encaminadas a resguardar la Seguridad Pública.</w:t>
      </w: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y que </w:t>
      </w:r>
      <w:r w:rsidRPr="004E2338">
        <w:rPr>
          <w:rFonts w:ascii="Palatino Linotype" w:hAnsi="Palatino Linotype"/>
          <w:color w:val="000000"/>
          <w:sz w:val="22"/>
          <w:szCs w:val="22"/>
        </w:rPr>
        <w:t xml:space="preserve">la misma Ley de Transparencia y Acceso a la Información Pública del Estado de México y Municipios,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p>
    <w:p w:rsidR="00A571A1" w:rsidRPr="004E2338" w:rsidRDefault="00A571A1" w:rsidP="00A571A1">
      <w:pPr>
        <w:autoSpaceDE w:val="0"/>
        <w:autoSpaceDN w:val="0"/>
        <w:adjustRightInd w:val="0"/>
        <w:spacing w:line="276" w:lineRule="auto"/>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 xml:space="preserve">es jurídicamente adecuado que en las leyes reguladoras de cada materia, el legislador federal o local establezca las restricciones correspondientes y clasifique a determinados datos como confidenciales o </w:t>
      </w:r>
      <w:r w:rsidRPr="004E2338">
        <w:rPr>
          <w:rFonts w:ascii="Palatino Linotype" w:hAnsi="Palatino Linotype"/>
          <w:b/>
          <w:i/>
          <w:color w:val="000000"/>
          <w:sz w:val="20"/>
          <w:szCs w:val="20"/>
        </w:rPr>
        <w:lastRenderedPageBreak/>
        <w:t>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rsidR="00A571A1" w:rsidRPr="004E2338" w:rsidRDefault="00A571A1" w:rsidP="00A571A1">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0"/>
          <w:szCs w:val="20"/>
        </w:rPr>
      </w:pP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rsidR="00A571A1" w:rsidRPr="004E2338" w:rsidRDefault="00A571A1" w:rsidP="00A571A1">
      <w:pPr>
        <w:autoSpaceDE w:val="0"/>
        <w:autoSpaceDN w:val="0"/>
        <w:adjustRightInd w:val="0"/>
        <w:spacing w:line="360" w:lineRule="auto"/>
        <w:ind w:right="49"/>
        <w:contextualSpacing/>
        <w:jc w:val="both"/>
        <w:rPr>
          <w:rFonts w:ascii="Palatino Linotype" w:hAnsi="Palatino Linotype"/>
          <w:color w:val="000000"/>
          <w:sz w:val="22"/>
          <w:szCs w:val="22"/>
        </w:rPr>
      </w:pPr>
    </w:p>
    <w:p w:rsidR="00A571A1" w:rsidRDefault="00A571A1" w:rsidP="00A571A1">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Pr="00C33228">
        <w:rPr>
          <w:rFonts w:ascii="Palatino Linotype" w:hAnsi="Palatino Linotype"/>
          <w:b/>
          <w:bCs/>
          <w:color w:val="000000"/>
          <w:sz w:val="22"/>
          <w:szCs w:val="22"/>
        </w:rPr>
        <w:t xml:space="preserve">Ayuntamiento </w:t>
      </w:r>
      <w:r w:rsidRPr="00E34F51">
        <w:rPr>
          <w:rFonts w:ascii="Palatino Linotype" w:hAnsi="Palatino Linotype"/>
          <w:b/>
          <w:bCs/>
          <w:color w:val="000000"/>
          <w:sz w:val="22"/>
          <w:szCs w:val="22"/>
        </w:rPr>
        <w:t xml:space="preserve">de </w:t>
      </w:r>
      <w:proofErr w:type="spellStart"/>
      <w:r w:rsidR="00FE2B87">
        <w:rPr>
          <w:rFonts w:ascii="Palatino Linotype" w:hAnsi="Palatino Linotype"/>
          <w:b/>
          <w:bCs/>
          <w:color w:val="000000"/>
          <w:sz w:val="22"/>
          <w:szCs w:val="22"/>
        </w:rPr>
        <w:t>Tequixquiac</w:t>
      </w:r>
      <w:proofErr w:type="spellEnd"/>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rsidR="00A571A1" w:rsidRPr="004E2338" w:rsidRDefault="00A571A1" w:rsidP="00A571A1">
      <w:pPr>
        <w:autoSpaceDE w:val="0"/>
        <w:autoSpaceDN w:val="0"/>
        <w:adjustRightInd w:val="0"/>
        <w:spacing w:line="360" w:lineRule="auto"/>
        <w:ind w:right="49"/>
        <w:jc w:val="both"/>
        <w:rPr>
          <w:rFonts w:ascii="Palatino Linotype" w:hAnsi="Palatino Linotype"/>
          <w:color w:val="000000"/>
          <w:sz w:val="22"/>
          <w:szCs w:val="22"/>
        </w:rPr>
      </w:pPr>
    </w:p>
    <w:p w:rsidR="00A571A1" w:rsidRPr="004E2338" w:rsidRDefault="00A571A1" w:rsidP="00A571A1">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Pr>
          <w:rFonts w:ascii="Palatino Linotype" w:hAnsi="Palatino Linotype"/>
          <w:color w:val="000000"/>
          <w:sz w:val="22"/>
          <w:szCs w:val="22"/>
        </w:rPr>
        <w:t>público</w:t>
      </w:r>
      <w:r w:rsidRPr="004E2338">
        <w:rPr>
          <w:rFonts w:ascii="Palatino Linotype" w:hAnsi="Palatino Linotype"/>
          <w:color w:val="000000"/>
          <w:sz w:val="22"/>
          <w:szCs w:val="22"/>
        </w:rPr>
        <w:t xml:space="preserve">, también lo es, que existen salvedades previstas en la norma, como el caso del personal </w:t>
      </w:r>
      <w:r w:rsidR="00653866">
        <w:rPr>
          <w:rFonts w:ascii="Palatino Linotype" w:hAnsi="Palatino Linotype"/>
          <w:color w:val="000000"/>
          <w:sz w:val="22"/>
          <w:szCs w:val="22"/>
        </w:rPr>
        <w:t xml:space="preserve">operativo y/o sustantivo de las áreas </w:t>
      </w:r>
      <w:r w:rsidRPr="004E2338">
        <w:rPr>
          <w:rFonts w:ascii="Palatino Linotype" w:hAnsi="Palatino Linotype"/>
          <w:color w:val="000000"/>
          <w:sz w:val="22"/>
          <w:szCs w:val="22"/>
        </w:rPr>
        <w:t>de seguridad pública.</w:t>
      </w:r>
    </w:p>
    <w:p w:rsidR="00A571A1" w:rsidRPr="004E2338" w:rsidRDefault="00A571A1" w:rsidP="00A571A1">
      <w:pPr>
        <w:autoSpaceDE w:val="0"/>
        <w:autoSpaceDN w:val="0"/>
        <w:adjustRightInd w:val="0"/>
        <w:spacing w:line="360" w:lineRule="auto"/>
        <w:ind w:right="49"/>
        <w:jc w:val="both"/>
        <w:rPr>
          <w:rFonts w:ascii="Palatino Linotype" w:hAnsi="Palatino Linotype"/>
          <w:color w:val="000000"/>
          <w:sz w:val="22"/>
          <w:szCs w:val="22"/>
        </w:rPr>
      </w:pPr>
    </w:p>
    <w:p w:rsidR="00A571A1" w:rsidRDefault="00A571A1" w:rsidP="00A571A1">
      <w:pPr>
        <w:spacing w:line="360" w:lineRule="auto"/>
        <w:jc w:val="both"/>
        <w:rPr>
          <w:rFonts w:ascii="Palatino Linotype" w:hAnsi="Palatino Linotype" w:cs="Arial"/>
          <w:sz w:val="22"/>
          <w:szCs w:val="22"/>
        </w:rPr>
      </w:pPr>
      <w:r>
        <w:rPr>
          <w:rFonts w:ascii="Palatino Linotype" w:hAnsi="Palatino Linotype" w:cs="Arial"/>
          <w:sz w:val="22"/>
          <w:szCs w:val="22"/>
          <w:lang w:val="es-MX"/>
        </w:rPr>
        <w:lastRenderedPageBreak/>
        <w:t xml:space="preserve">De lo anteriormente expuesto emito </w:t>
      </w:r>
      <w:r w:rsidRPr="004E2338">
        <w:rPr>
          <w:rFonts w:ascii="Palatino Linotype" w:hAnsi="Palatino Linotype" w:cs="Arial"/>
          <w:b/>
          <w:sz w:val="22"/>
          <w:szCs w:val="22"/>
        </w:rPr>
        <w:t xml:space="preserve">VOTO DISIDENTE, </w:t>
      </w:r>
      <w:r w:rsidRPr="004E2338">
        <w:rPr>
          <w:rFonts w:ascii="Palatino Linotype" w:hAnsi="Palatino Linotype" w:cs="Arial"/>
          <w:sz w:val="22"/>
          <w:szCs w:val="22"/>
        </w:rPr>
        <w:t xml:space="preserve">pues se debió </w:t>
      </w:r>
      <w:r>
        <w:rPr>
          <w:rFonts w:ascii="Palatino Linotype" w:hAnsi="Palatino Linotype" w:cs="Arial"/>
          <w:sz w:val="22"/>
          <w:szCs w:val="22"/>
        </w:rPr>
        <w:t xml:space="preserve">privilegiar </w:t>
      </w:r>
      <w:r w:rsidRPr="004E2338">
        <w:rPr>
          <w:rFonts w:ascii="Palatino Linotype" w:hAnsi="Palatino Linotype" w:cs="Arial"/>
          <w:sz w:val="22"/>
          <w:szCs w:val="22"/>
        </w:rPr>
        <w:t xml:space="preserve">la </w:t>
      </w:r>
      <w:r w:rsidRPr="004E2338">
        <w:rPr>
          <w:rFonts w:ascii="Palatino Linotype" w:hAnsi="Palatino Linotype" w:cs="Arial"/>
          <w:b/>
          <w:sz w:val="22"/>
          <w:szCs w:val="22"/>
          <w:u w:val="single"/>
        </w:rPr>
        <w:t xml:space="preserve">reserva de los datos relativos al </w:t>
      </w:r>
      <w:r w:rsidRPr="004E2338">
        <w:rPr>
          <w:rFonts w:ascii="Palatino Linotype" w:hAnsi="Palatino Linotype"/>
          <w:b/>
          <w:color w:val="000000"/>
          <w:sz w:val="22"/>
          <w:szCs w:val="22"/>
          <w:u w:val="single"/>
        </w:rPr>
        <w:t xml:space="preserve">cargo y área de adscripción del personal </w:t>
      </w:r>
      <w:r w:rsidR="00653866">
        <w:rPr>
          <w:rFonts w:ascii="Palatino Linotype" w:hAnsi="Palatino Linotype"/>
          <w:b/>
          <w:color w:val="000000"/>
          <w:sz w:val="22"/>
          <w:szCs w:val="22"/>
          <w:u w:val="single"/>
        </w:rPr>
        <w:t xml:space="preserve">operativo y/o sustantivo </w:t>
      </w:r>
      <w:r w:rsidRPr="004E2338">
        <w:rPr>
          <w:rFonts w:ascii="Palatino Linotype" w:hAnsi="Palatino Linotype"/>
          <w:b/>
          <w:color w:val="000000"/>
          <w:sz w:val="22"/>
          <w:szCs w:val="22"/>
          <w:u w:val="single"/>
        </w:rPr>
        <w:t xml:space="preserve">de </w:t>
      </w:r>
      <w:r w:rsidRPr="00816960">
        <w:rPr>
          <w:rFonts w:ascii="Palatino Linotype" w:hAnsi="Palatino Linotype"/>
          <w:b/>
          <w:color w:val="000000"/>
          <w:sz w:val="22"/>
          <w:szCs w:val="22"/>
          <w:u w:val="single"/>
        </w:rPr>
        <w:t xml:space="preserve">Seguridad Pública del Municipio </w:t>
      </w:r>
      <w:r w:rsidRPr="00E34F51">
        <w:rPr>
          <w:rFonts w:ascii="Palatino Linotype" w:hAnsi="Palatino Linotype"/>
          <w:b/>
          <w:color w:val="000000"/>
          <w:sz w:val="22"/>
          <w:szCs w:val="22"/>
          <w:u w:val="single"/>
        </w:rPr>
        <w:t xml:space="preserve">de </w:t>
      </w:r>
      <w:proofErr w:type="spellStart"/>
      <w:r w:rsidR="00FE2B87">
        <w:rPr>
          <w:rFonts w:ascii="Palatino Linotype" w:hAnsi="Palatino Linotype"/>
          <w:b/>
          <w:color w:val="000000"/>
          <w:sz w:val="22"/>
          <w:szCs w:val="22"/>
          <w:u w:val="single"/>
        </w:rPr>
        <w:t>Tequixquiac</w:t>
      </w:r>
      <w:proofErr w:type="spellEnd"/>
      <w:r>
        <w:rPr>
          <w:rFonts w:ascii="Palatino Linotype" w:hAnsi="Palatino Linotype"/>
          <w:b/>
          <w:color w:val="000000"/>
          <w:sz w:val="22"/>
          <w:szCs w:val="22"/>
          <w:u w:val="single"/>
        </w:rPr>
        <w:t>,</w:t>
      </w:r>
      <w:r w:rsidRPr="00E34F51">
        <w:rPr>
          <w:rFonts w:ascii="Palatino Linotype" w:hAnsi="Palatino Linotype"/>
          <w:b/>
          <w:color w:val="000000"/>
          <w:sz w:val="22"/>
          <w:szCs w:val="22"/>
        </w:rPr>
        <w:t xml:space="preserve"> </w:t>
      </w:r>
      <w:r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Pr>
          <w:rFonts w:ascii="Palatino Linotype" w:hAnsi="Palatino Linotype" w:cs="Arial"/>
          <w:sz w:val="22"/>
          <w:szCs w:val="22"/>
        </w:rPr>
        <w:t>e</w:t>
      </w:r>
      <w:r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Pr="00CF4446">
        <w:rPr>
          <w:rFonts w:ascii="Palatino Linotype" w:hAnsi="Palatino Linotype" w:cs="Arial"/>
          <w:sz w:val="22"/>
          <w:szCs w:val="22"/>
        </w:rPr>
        <w:t>persona</w:t>
      </w:r>
      <w:r>
        <w:rPr>
          <w:rFonts w:ascii="Palatino Linotype" w:hAnsi="Palatino Linotype" w:cs="Arial"/>
          <w:sz w:val="22"/>
          <w:szCs w:val="22"/>
        </w:rPr>
        <w:t>.</w:t>
      </w:r>
    </w:p>
    <w:p w:rsidR="00A571A1" w:rsidRDefault="00A571A1" w:rsidP="00A571A1">
      <w:pPr>
        <w:spacing w:line="360" w:lineRule="auto"/>
        <w:jc w:val="both"/>
        <w:rPr>
          <w:rFonts w:ascii="Palatino Linotype" w:hAnsi="Palatino Linotype" w:cs="Arial"/>
          <w:sz w:val="22"/>
          <w:szCs w:val="22"/>
        </w:rPr>
      </w:pPr>
    </w:p>
    <w:p w:rsidR="00A571A1" w:rsidRDefault="00A571A1" w:rsidP="00A571A1">
      <w:pPr>
        <w:spacing w:line="360" w:lineRule="auto"/>
        <w:jc w:val="both"/>
        <w:rPr>
          <w:rFonts w:ascii="Palatino Linotype" w:hAnsi="Palatino Linotype" w:cs="Arial"/>
          <w:sz w:val="22"/>
          <w:szCs w:val="22"/>
        </w:rPr>
      </w:pPr>
    </w:p>
    <w:p w:rsidR="00A571A1" w:rsidRDefault="00A571A1" w:rsidP="00A571A1">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A571A1" w:rsidRPr="007B0C01" w:rsidTr="00D97971">
        <w:trPr>
          <w:jc w:val="center"/>
        </w:trPr>
        <w:tc>
          <w:tcPr>
            <w:tcW w:w="4684" w:type="dxa"/>
          </w:tcPr>
          <w:p w:rsidR="00A571A1" w:rsidRDefault="00A571A1" w:rsidP="00D97971">
            <w:pPr>
              <w:jc w:val="center"/>
              <w:rPr>
                <w:rFonts w:ascii="Palatino Linotype" w:hAnsi="Palatino Linotype"/>
                <w:b/>
                <w:sz w:val="20"/>
                <w:szCs w:val="20"/>
              </w:rPr>
            </w:pPr>
          </w:p>
          <w:p w:rsidR="00A571A1" w:rsidRPr="007B0C01" w:rsidRDefault="00A571A1" w:rsidP="00D97971">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rsidR="00A571A1" w:rsidRPr="007B0C01" w:rsidRDefault="00A571A1" w:rsidP="00D97971">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tc>
      </w:tr>
    </w:tbl>
    <w:p w:rsidR="00A571A1" w:rsidRDefault="00A571A1" w:rsidP="00A571A1">
      <w:pPr>
        <w:spacing w:line="360" w:lineRule="auto"/>
        <w:jc w:val="both"/>
        <w:rPr>
          <w:rFonts w:ascii="Palatino Linotype" w:hAnsi="Palatino Linotype" w:cs="Arial"/>
          <w:sz w:val="22"/>
          <w:szCs w:val="22"/>
        </w:rPr>
      </w:pPr>
    </w:p>
    <w:p w:rsidR="00A571A1" w:rsidRDefault="00A571A1" w:rsidP="00A571A1">
      <w:pPr>
        <w:spacing w:line="360" w:lineRule="auto"/>
        <w:jc w:val="both"/>
        <w:rPr>
          <w:rFonts w:ascii="Palatino Linotype" w:hAnsi="Palatino Linotype" w:cs="Arial"/>
          <w:sz w:val="22"/>
          <w:szCs w:val="22"/>
        </w:rPr>
      </w:pPr>
    </w:p>
    <w:p w:rsidR="00A571A1" w:rsidRPr="00CF4446" w:rsidRDefault="00A571A1" w:rsidP="00A571A1">
      <w:pPr>
        <w:spacing w:line="360" w:lineRule="auto"/>
        <w:jc w:val="both"/>
        <w:rPr>
          <w:rFonts w:ascii="Palatino Linotype" w:hAnsi="Palatino Linotype" w:cs="Arial"/>
          <w:sz w:val="22"/>
          <w:szCs w:val="22"/>
        </w:rPr>
      </w:pPr>
    </w:p>
    <w:p w:rsidR="00A571A1" w:rsidRPr="00C305E6" w:rsidRDefault="00FE2B87" w:rsidP="00A571A1">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SCMM/BLA/DEMF/ESS</w:t>
      </w:r>
    </w:p>
    <w:p w:rsidR="00A571A1" w:rsidRDefault="00A571A1" w:rsidP="00A571A1">
      <w:pPr>
        <w:spacing w:line="259" w:lineRule="auto"/>
        <w:rPr>
          <w:rFonts w:ascii="Palatino Linotype" w:hAnsi="Palatino Linotype" w:cs="Arial"/>
          <w:sz w:val="20"/>
          <w:szCs w:val="20"/>
        </w:rPr>
      </w:pPr>
      <w:r>
        <w:rPr>
          <w:rFonts w:ascii="Palatino Linotype" w:hAnsi="Palatino Linotype" w:cs="Arial"/>
          <w:sz w:val="20"/>
          <w:szCs w:val="20"/>
        </w:rPr>
        <w:br w:type="page"/>
      </w:r>
    </w:p>
    <w:p w:rsidR="00A571A1" w:rsidRPr="00A90BE0" w:rsidRDefault="00A571A1" w:rsidP="00A571A1">
      <w:pPr>
        <w:spacing w:line="360" w:lineRule="auto"/>
        <w:contextualSpacing/>
        <w:jc w:val="both"/>
        <w:rPr>
          <w:rFonts w:ascii="Palatino Linotype" w:eastAsia="Calibri" w:hAnsi="Palatino Linotype" w:cs="Arial"/>
          <w:color w:val="000000" w:themeColor="text1"/>
          <w:sz w:val="20"/>
          <w:szCs w:val="20"/>
        </w:rPr>
      </w:pPr>
    </w:p>
    <w:p w:rsidR="005976F5" w:rsidRDefault="005976F5"/>
    <w:sectPr w:rsidR="005976F5" w:rsidSect="009D63A9">
      <w:headerReference w:type="even" r:id="rId7"/>
      <w:headerReference w:type="default" r:id="rId8"/>
      <w:footerReference w:type="default" r:id="rId9"/>
      <w:headerReference w:type="first" r:id="rId10"/>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BDC" w:rsidRDefault="00924BDC" w:rsidP="00A571A1">
      <w:r>
        <w:separator/>
      </w:r>
    </w:p>
  </w:endnote>
  <w:endnote w:type="continuationSeparator" w:id="0">
    <w:p w:rsidR="00924BDC" w:rsidRDefault="00924BDC" w:rsidP="00A5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924BDC" w:rsidP="003056D9">
    <w:pPr>
      <w:pStyle w:val="Piedepgina"/>
      <w:tabs>
        <w:tab w:val="clear" w:pos="4252"/>
        <w:tab w:val="left" w:pos="4228"/>
      </w:tabs>
      <w:rPr>
        <w:rFonts w:ascii="Palatino Linotype" w:hAnsi="Palatino Linotype" w:cs="Arial"/>
        <w:b/>
        <w:bCs/>
        <w:sz w:val="20"/>
        <w:szCs w:val="20"/>
      </w:rPr>
    </w:pPr>
  </w:p>
  <w:p w:rsidR="003056D9" w:rsidRDefault="00924BDC" w:rsidP="003056D9">
    <w:pPr>
      <w:pStyle w:val="Piedepgina"/>
      <w:tabs>
        <w:tab w:val="clear" w:pos="4252"/>
        <w:tab w:val="left" w:pos="4228"/>
      </w:tabs>
      <w:rPr>
        <w:rFonts w:ascii="Palatino Linotype" w:hAnsi="Palatino Linotype" w:cs="Arial"/>
        <w:b/>
        <w:bCs/>
        <w:sz w:val="20"/>
        <w:szCs w:val="20"/>
      </w:rPr>
    </w:pPr>
  </w:p>
  <w:p w:rsidR="003056D9" w:rsidRDefault="00924BDC" w:rsidP="003056D9">
    <w:pPr>
      <w:pStyle w:val="Piedepgina"/>
      <w:tabs>
        <w:tab w:val="clear" w:pos="4252"/>
        <w:tab w:val="left" w:pos="4228"/>
      </w:tabs>
      <w:rPr>
        <w:rFonts w:ascii="Palatino Linotype" w:hAnsi="Palatino Linotype" w:cs="Arial"/>
        <w:b/>
        <w:bCs/>
        <w:sz w:val="20"/>
        <w:szCs w:val="20"/>
      </w:rPr>
    </w:pPr>
  </w:p>
  <w:p w:rsidR="00455CB3" w:rsidRDefault="00924BDC" w:rsidP="000E2B1A">
    <w:pPr>
      <w:pStyle w:val="Piedepgina"/>
      <w:rPr>
        <w:rFonts w:ascii="Palatino Linotype" w:hAnsi="Palatino Linotype" w:cs="Arial"/>
        <w:b/>
        <w:bCs/>
        <w:sz w:val="20"/>
        <w:szCs w:val="20"/>
      </w:rPr>
    </w:pPr>
  </w:p>
  <w:p w:rsidR="003056D9" w:rsidRPr="00F12350" w:rsidRDefault="00AF386E"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5386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53866">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6F30F8" w:rsidRDefault="00924BD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BDC" w:rsidRDefault="00924BDC" w:rsidP="00A571A1">
      <w:r>
        <w:separator/>
      </w:r>
    </w:p>
  </w:footnote>
  <w:footnote w:type="continuationSeparator" w:id="0">
    <w:p w:rsidR="00924BDC" w:rsidRDefault="00924BDC" w:rsidP="00A57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924B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9F" w:rsidRDefault="00AF386E"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F7176AF" wp14:editId="5EE2D22B">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w16se="http://schemas.microsoft.com/office/word/2015/wordml/symex" xmlns:oel="http://schemas.microsoft.com/office/2019/extlst"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00924BD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824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B2189F" w:rsidRPr="00333436" w:rsidRDefault="00924BDC" w:rsidP="0034309A">
    <w:pPr>
      <w:pStyle w:val="Encabezado"/>
      <w:tabs>
        <w:tab w:val="clear" w:pos="4252"/>
        <w:tab w:val="clear" w:pos="8504"/>
        <w:tab w:val="left" w:pos="2326"/>
      </w:tabs>
      <w:jc w:val="right"/>
      <w:rPr>
        <w:rFonts w:ascii="Palatino Linotype" w:hAnsi="Palatino Linotype" w:cs="Arial"/>
        <w:b/>
        <w:bCs/>
        <w:sz w:val="20"/>
        <w:szCs w:val="20"/>
      </w:rPr>
    </w:pPr>
  </w:p>
  <w:p w:rsidR="00406D8C" w:rsidRPr="00ED4575" w:rsidRDefault="00AF386E"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rsidR="00D74466" w:rsidRDefault="00AF386E" w:rsidP="0034309A">
    <w:pPr>
      <w:pStyle w:val="Encabezado"/>
      <w:tabs>
        <w:tab w:val="clear" w:pos="4252"/>
        <w:tab w:val="clear" w:pos="8504"/>
        <w:tab w:val="left" w:pos="2326"/>
      </w:tabs>
      <w:jc w:val="right"/>
    </w:pPr>
    <w:r w:rsidRPr="00ED4575">
      <w:rPr>
        <w:rFonts w:ascii="Palatino Linotype" w:hAnsi="Palatino Linotype" w:cs="Arial"/>
        <w:b/>
        <w:bCs/>
        <w:sz w:val="22"/>
        <w:szCs w:val="22"/>
      </w:rPr>
      <w:t xml:space="preserve">                RECURSO DE REVISIÓN </w:t>
    </w:r>
    <w:r w:rsidR="00A571A1">
      <w:rPr>
        <w:rFonts w:ascii="Palatino Linotype" w:hAnsi="Palatino Linotype"/>
        <w:b/>
        <w:bCs/>
        <w:color w:val="000000" w:themeColor="text1"/>
        <w:sz w:val="22"/>
        <w:szCs w:val="22"/>
        <w:lang w:val="es-MX"/>
      </w:rPr>
      <w:t>14944/INFOEM/IP/RR/2022</w:t>
    </w:r>
    <w:r w:rsidRPr="00D74466">
      <w:t xml:space="preserve"> </w:t>
    </w:r>
  </w:p>
  <w:p w:rsidR="00B2189F" w:rsidRPr="00333436" w:rsidRDefault="00924BDC" w:rsidP="0034309A">
    <w:pPr>
      <w:pStyle w:val="Encabezado"/>
      <w:tabs>
        <w:tab w:val="clear" w:pos="4252"/>
        <w:tab w:val="clear" w:pos="8504"/>
        <w:tab w:val="left" w:pos="2326"/>
      </w:tabs>
      <w:jc w:val="right"/>
      <w:rPr>
        <w:rFonts w:ascii="Palatino Linotype" w:hAnsi="Palatino Linotype" w:cs="Arial"/>
        <w:b/>
        <w:bCs/>
        <w:sz w:val="20"/>
        <w:szCs w:val="20"/>
      </w:rPr>
    </w:pPr>
  </w:p>
  <w:p w:rsidR="005F563A" w:rsidRDefault="00924BDC"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924B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142D3"/>
    <w:multiLevelType w:val="hybridMultilevel"/>
    <w:tmpl w:val="923C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 w15:restartNumberingAfterBreak="0">
    <w:nsid w:val="2C2F523E"/>
    <w:multiLevelType w:val="hybridMultilevel"/>
    <w:tmpl w:val="A57C36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A1"/>
    <w:rsid w:val="00203544"/>
    <w:rsid w:val="00357935"/>
    <w:rsid w:val="005976F5"/>
    <w:rsid w:val="00653866"/>
    <w:rsid w:val="006F2720"/>
    <w:rsid w:val="007F7F2D"/>
    <w:rsid w:val="00924BDC"/>
    <w:rsid w:val="00A571A1"/>
    <w:rsid w:val="00AF386E"/>
    <w:rsid w:val="00FE2B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337E9-BEC1-4A97-A029-930588FD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1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1A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71A1"/>
    <w:rPr>
      <w:rFonts w:eastAsiaTheme="minorEastAsia"/>
      <w:sz w:val="24"/>
      <w:szCs w:val="24"/>
      <w:lang w:val="es-ES_tradnl" w:eastAsia="es-ES"/>
    </w:rPr>
  </w:style>
  <w:style w:type="paragraph" w:styleId="Piedepgina">
    <w:name w:val="footer"/>
    <w:basedOn w:val="Normal"/>
    <w:link w:val="PiedepginaCar"/>
    <w:uiPriority w:val="99"/>
    <w:unhideWhenUsed/>
    <w:rsid w:val="00A571A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71A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71A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571A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571A1"/>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A571A1"/>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2330</Words>
  <Characters>12819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2023-05-04T22:51:00Z</dcterms:created>
  <dcterms:modified xsi:type="dcterms:W3CDTF">2023-05-08T16:48:00Z</dcterms:modified>
</cp:coreProperties>
</file>