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AD2F4" w14:textId="673F6104" w:rsidR="00E81438" w:rsidRPr="00955BE3" w:rsidRDefault="00C2782E" w:rsidP="00107D23">
      <w:pPr>
        <w:widowControl w:val="0"/>
        <w:ind w:right="-164"/>
        <w:contextualSpacing/>
        <w:jc w:val="both"/>
        <w:rPr>
          <w:rFonts w:ascii="Palatino Linotype" w:hAnsi="Palatino Linotype" w:cs="Arial"/>
          <w:b/>
        </w:rPr>
      </w:pPr>
      <w:r w:rsidRPr="00955BE3">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sidR="00452CF6">
        <w:rPr>
          <w:rFonts w:ascii="Palatino Linotype" w:hAnsi="Palatino Linotype" w:cs="Arial"/>
          <w:b/>
        </w:rPr>
        <w:t>TERCERA</w:t>
      </w:r>
      <w:r w:rsidR="001A573A" w:rsidRPr="00955BE3">
        <w:rPr>
          <w:rFonts w:ascii="Palatino Linotype" w:hAnsi="Palatino Linotype" w:cs="Arial"/>
          <w:b/>
        </w:rPr>
        <w:t xml:space="preserve"> </w:t>
      </w:r>
      <w:r w:rsidRPr="00955BE3">
        <w:rPr>
          <w:rFonts w:ascii="Palatino Linotype" w:hAnsi="Palatino Linotype" w:cs="Arial"/>
          <w:b/>
        </w:rPr>
        <w:t xml:space="preserve">SESIÓN ORDINARIA CELEBRADA </w:t>
      </w:r>
      <w:r w:rsidR="001A573A" w:rsidRPr="00955BE3">
        <w:rPr>
          <w:rFonts w:ascii="Palatino Linotype" w:hAnsi="Palatino Linotype" w:cs="Arial"/>
          <w:b/>
        </w:rPr>
        <w:t xml:space="preserve">EL </w:t>
      </w:r>
      <w:r w:rsidR="00452CF6">
        <w:rPr>
          <w:rFonts w:ascii="Palatino Linotype" w:hAnsi="Palatino Linotype" w:cs="Arial"/>
          <w:b/>
        </w:rPr>
        <w:t>VEINTICINCO</w:t>
      </w:r>
      <w:r w:rsidR="00377F9F" w:rsidRPr="00955BE3">
        <w:rPr>
          <w:rFonts w:ascii="Palatino Linotype" w:hAnsi="Palatino Linotype" w:cs="Arial"/>
          <w:b/>
        </w:rPr>
        <w:t xml:space="preserve"> DE </w:t>
      </w:r>
      <w:r w:rsidR="00452CF6">
        <w:rPr>
          <w:rFonts w:ascii="Palatino Linotype" w:hAnsi="Palatino Linotype" w:cs="Arial"/>
          <w:b/>
        </w:rPr>
        <w:t>ENERO</w:t>
      </w:r>
      <w:r w:rsidR="00377F9F" w:rsidRPr="00955BE3">
        <w:rPr>
          <w:rFonts w:ascii="Palatino Linotype" w:hAnsi="Palatino Linotype" w:cs="Arial"/>
          <w:b/>
        </w:rPr>
        <w:t xml:space="preserve"> </w:t>
      </w:r>
      <w:r w:rsidRPr="00955BE3">
        <w:rPr>
          <w:rFonts w:ascii="Palatino Linotype" w:hAnsi="Palatino Linotype" w:cs="Arial"/>
          <w:b/>
        </w:rPr>
        <w:t xml:space="preserve">DE DOS MIL </w:t>
      </w:r>
      <w:r w:rsidR="00452CF6">
        <w:rPr>
          <w:rFonts w:ascii="Palatino Linotype" w:hAnsi="Palatino Linotype" w:cs="Arial"/>
          <w:b/>
        </w:rPr>
        <w:t>VEINTITRÉS</w:t>
      </w:r>
      <w:r w:rsidRPr="00955BE3">
        <w:rPr>
          <w:rFonts w:ascii="Palatino Linotype" w:hAnsi="Palatino Linotype" w:cs="Arial"/>
          <w:b/>
        </w:rPr>
        <w:t xml:space="preserve">, EN </w:t>
      </w:r>
      <w:r w:rsidR="00955BE3" w:rsidRPr="00955BE3">
        <w:rPr>
          <w:rFonts w:ascii="Palatino Linotype" w:hAnsi="Palatino Linotype" w:cs="Arial"/>
          <w:b/>
        </w:rPr>
        <w:t>EL</w:t>
      </w:r>
      <w:r w:rsidRPr="00955BE3">
        <w:rPr>
          <w:rFonts w:ascii="Palatino Linotype" w:hAnsi="Palatino Linotype" w:cs="Arial"/>
          <w:b/>
        </w:rPr>
        <w:t xml:space="preserve"> RECURSO DE REVISIÓN </w:t>
      </w:r>
      <w:r w:rsidR="00452CF6">
        <w:rPr>
          <w:rFonts w:ascii="Palatino Linotype" w:hAnsi="Palatino Linotype" w:cs="Arial"/>
          <w:b/>
        </w:rPr>
        <w:t>13599</w:t>
      </w:r>
      <w:r w:rsidR="00377F9F" w:rsidRPr="00955BE3">
        <w:rPr>
          <w:rFonts w:ascii="Palatino Linotype" w:hAnsi="Palatino Linotype" w:cs="Arial"/>
          <w:b/>
        </w:rPr>
        <w:t>/INFOEM/IP/RR/2022.</w:t>
      </w:r>
    </w:p>
    <w:p w14:paraId="7ADE6D68" w14:textId="77777777" w:rsidR="009B728D" w:rsidRPr="00955BE3" w:rsidRDefault="009B728D" w:rsidP="009B728D">
      <w:pPr>
        <w:widowControl w:val="0"/>
        <w:spacing w:line="360" w:lineRule="auto"/>
        <w:ind w:right="-164"/>
        <w:contextualSpacing/>
        <w:jc w:val="both"/>
        <w:rPr>
          <w:rFonts w:ascii="Palatino Linotype" w:eastAsia="Calibri" w:hAnsi="Palatino Linotype" w:cs="Arial"/>
          <w:b/>
          <w:color w:val="000000"/>
        </w:rPr>
      </w:pPr>
    </w:p>
    <w:p w14:paraId="18244455" w14:textId="5B9FFC1C" w:rsidR="009966C0" w:rsidRPr="00955BE3" w:rsidRDefault="00E81438" w:rsidP="00791445">
      <w:pPr>
        <w:widowControl w:val="0"/>
        <w:spacing w:line="360" w:lineRule="auto"/>
        <w:ind w:right="-164"/>
        <w:contextualSpacing/>
        <w:jc w:val="both"/>
        <w:rPr>
          <w:rFonts w:ascii="Palatino Linotype" w:hAnsi="Palatino Linotype" w:cs="Arial"/>
          <w:sz w:val="22"/>
          <w:szCs w:val="22"/>
        </w:rPr>
      </w:pPr>
      <w:r w:rsidRPr="00955BE3">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955BE3">
        <w:rPr>
          <w:rFonts w:ascii="Palatino Linotype" w:hAnsi="Palatino Linotype" w:cs="Arial"/>
          <w:b/>
          <w:sz w:val="22"/>
          <w:szCs w:val="22"/>
          <w:lang w:val="es-ES_tradnl"/>
        </w:rPr>
        <w:t xml:space="preserve"> </w:t>
      </w:r>
      <w:r w:rsidR="002351D3" w:rsidRPr="00955BE3">
        <w:rPr>
          <w:rFonts w:ascii="Palatino Linotype" w:hAnsi="Palatino Linotype" w:cs="Arial"/>
          <w:b/>
          <w:sz w:val="22"/>
          <w:szCs w:val="22"/>
        </w:rPr>
        <w:t xml:space="preserve">SHARON CRISTINA MORALES MARTÍNEZ </w:t>
      </w:r>
      <w:r w:rsidRPr="00955BE3">
        <w:rPr>
          <w:rFonts w:ascii="Palatino Linotype" w:hAnsi="Palatino Linotype" w:cs="Arial"/>
          <w:sz w:val="22"/>
          <w:szCs w:val="22"/>
        </w:rPr>
        <w:t xml:space="preserve">emite </w:t>
      </w:r>
      <w:r w:rsidRPr="00955BE3">
        <w:rPr>
          <w:rFonts w:ascii="Palatino Linotype" w:hAnsi="Palatino Linotype" w:cs="Arial"/>
          <w:b/>
          <w:sz w:val="22"/>
          <w:szCs w:val="22"/>
        </w:rPr>
        <w:t xml:space="preserve">VOTO </w:t>
      </w:r>
      <w:r w:rsidR="00406D8C" w:rsidRPr="00955BE3">
        <w:rPr>
          <w:rFonts w:ascii="Palatino Linotype" w:hAnsi="Palatino Linotype" w:cs="Arial"/>
          <w:b/>
          <w:sz w:val="22"/>
          <w:szCs w:val="22"/>
        </w:rPr>
        <w:t>DISIDENTE</w:t>
      </w:r>
      <w:r w:rsidRPr="00955BE3">
        <w:rPr>
          <w:rFonts w:ascii="Palatino Linotype" w:hAnsi="Palatino Linotype" w:cs="Arial"/>
          <w:b/>
          <w:sz w:val="22"/>
          <w:szCs w:val="22"/>
        </w:rPr>
        <w:t xml:space="preserve"> </w:t>
      </w:r>
      <w:r w:rsidRPr="00955BE3">
        <w:rPr>
          <w:rFonts w:ascii="Palatino Linotype" w:hAnsi="Palatino Linotype" w:cs="Arial"/>
          <w:sz w:val="22"/>
          <w:szCs w:val="22"/>
        </w:rPr>
        <w:t>respec</w:t>
      </w:r>
      <w:r w:rsidR="0057699F" w:rsidRPr="00955BE3">
        <w:rPr>
          <w:rFonts w:ascii="Palatino Linotype" w:hAnsi="Palatino Linotype" w:cs="Arial"/>
          <w:sz w:val="22"/>
          <w:szCs w:val="22"/>
        </w:rPr>
        <w:t xml:space="preserve">to de la resolución dictada en </w:t>
      </w:r>
      <w:r w:rsidR="00955BE3" w:rsidRPr="00955BE3">
        <w:rPr>
          <w:rFonts w:ascii="Palatino Linotype" w:hAnsi="Palatino Linotype" w:cs="Arial"/>
          <w:sz w:val="22"/>
          <w:szCs w:val="22"/>
        </w:rPr>
        <w:t>el</w:t>
      </w:r>
      <w:r w:rsidRPr="00955BE3">
        <w:rPr>
          <w:rFonts w:ascii="Palatino Linotype" w:hAnsi="Palatino Linotype" w:cs="Arial"/>
          <w:sz w:val="22"/>
          <w:szCs w:val="22"/>
        </w:rPr>
        <w:t xml:space="preserve"> </w:t>
      </w:r>
      <w:r w:rsidR="00333436" w:rsidRPr="00955BE3">
        <w:rPr>
          <w:rFonts w:ascii="Palatino Linotype" w:hAnsi="Palatino Linotype" w:cs="Arial"/>
          <w:sz w:val="22"/>
          <w:szCs w:val="22"/>
        </w:rPr>
        <w:t>Recurso de Revisión</w:t>
      </w:r>
      <w:r w:rsidRPr="00955BE3">
        <w:rPr>
          <w:rFonts w:ascii="Palatino Linotype" w:hAnsi="Palatino Linotype" w:cs="Arial"/>
          <w:sz w:val="22"/>
          <w:szCs w:val="22"/>
        </w:rPr>
        <w:t xml:space="preserve"> </w:t>
      </w:r>
      <w:r w:rsidR="00452CF6">
        <w:rPr>
          <w:rFonts w:ascii="Palatino Linotype" w:hAnsi="Palatino Linotype"/>
          <w:b/>
          <w:bCs/>
          <w:color w:val="000000" w:themeColor="text1"/>
          <w:sz w:val="22"/>
          <w:szCs w:val="22"/>
        </w:rPr>
        <w:t>13599</w:t>
      </w:r>
      <w:r w:rsidR="0073426B" w:rsidRPr="00955BE3">
        <w:rPr>
          <w:rFonts w:ascii="Palatino Linotype" w:hAnsi="Palatino Linotype"/>
          <w:b/>
          <w:bCs/>
          <w:color w:val="000000" w:themeColor="text1"/>
          <w:sz w:val="22"/>
          <w:szCs w:val="22"/>
        </w:rPr>
        <w:t>/INFOEM/IP/RR/2022,</w:t>
      </w:r>
      <w:r w:rsidRPr="00955BE3">
        <w:rPr>
          <w:rFonts w:ascii="Palatino Linotype" w:hAnsi="Palatino Linotype" w:cs="Arial"/>
          <w:sz w:val="22"/>
          <w:szCs w:val="22"/>
        </w:rPr>
        <w:t xml:space="preserve"> pronunciada por el Pleno de este Instituto ante el proyecto presentado </w:t>
      </w:r>
      <w:r w:rsidR="009C30AE">
        <w:rPr>
          <w:rFonts w:ascii="Palatino Linotype" w:hAnsi="Palatino Linotype" w:cs="Arial"/>
          <w:sz w:val="22"/>
          <w:szCs w:val="22"/>
        </w:rPr>
        <w:t xml:space="preserve">por </w:t>
      </w:r>
      <w:r w:rsidR="0073426B" w:rsidRPr="00955BE3">
        <w:rPr>
          <w:rFonts w:ascii="Palatino Linotype" w:hAnsi="Palatino Linotype" w:cs="Arial"/>
          <w:sz w:val="22"/>
          <w:szCs w:val="22"/>
        </w:rPr>
        <w:t>l</w:t>
      </w:r>
      <w:r w:rsidR="00452CF6">
        <w:rPr>
          <w:rFonts w:ascii="Palatino Linotype" w:hAnsi="Palatino Linotype" w:cs="Arial"/>
          <w:sz w:val="22"/>
          <w:szCs w:val="22"/>
        </w:rPr>
        <w:t>a</w:t>
      </w:r>
      <w:r w:rsidR="00B737A0" w:rsidRPr="00955BE3">
        <w:rPr>
          <w:rFonts w:ascii="Palatino Linotype" w:hAnsi="Palatino Linotype" w:cs="Arial"/>
          <w:sz w:val="22"/>
          <w:szCs w:val="22"/>
        </w:rPr>
        <w:t xml:space="preserve"> </w:t>
      </w:r>
      <w:r w:rsidR="003B16A3" w:rsidRPr="00955BE3">
        <w:rPr>
          <w:rFonts w:ascii="Palatino Linotype" w:hAnsi="Palatino Linotype" w:cs="Arial"/>
          <w:b/>
          <w:sz w:val="22"/>
          <w:szCs w:val="22"/>
        </w:rPr>
        <w:t>COMISIONAD</w:t>
      </w:r>
      <w:r w:rsidR="003B16A3">
        <w:rPr>
          <w:rFonts w:ascii="Palatino Linotype" w:hAnsi="Palatino Linotype" w:cs="Arial"/>
          <w:b/>
          <w:sz w:val="22"/>
          <w:szCs w:val="22"/>
        </w:rPr>
        <w:t>A</w:t>
      </w:r>
      <w:r w:rsidR="003B16A3" w:rsidRPr="00955BE3">
        <w:rPr>
          <w:rFonts w:ascii="Palatino Linotype" w:hAnsi="Palatino Linotype" w:cs="Arial"/>
          <w:sz w:val="22"/>
          <w:szCs w:val="22"/>
        </w:rPr>
        <w:t xml:space="preserve"> </w:t>
      </w:r>
      <w:r w:rsidR="003B16A3" w:rsidRPr="00452CF6">
        <w:rPr>
          <w:rFonts w:ascii="Palatino Linotype" w:hAnsi="Palatino Linotype" w:cs="Arial"/>
          <w:b/>
          <w:sz w:val="22"/>
          <w:szCs w:val="22"/>
        </w:rPr>
        <w:t>GUADALUPE RAMÍREZ PEÑA</w:t>
      </w:r>
      <w:r w:rsidR="009966C0" w:rsidRPr="00955BE3">
        <w:rPr>
          <w:rFonts w:ascii="Palatino Linotype" w:hAnsi="Palatino Linotype" w:cs="Arial"/>
          <w:sz w:val="22"/>
          <w:szCs w:val="22"/>
        </w:rPr>
        <w:t>.</w:t>
      </w:r>
    </w:p>
    <w:p w14:paraId="31FAEBE3" w14:textId="77777777" w:rsidR="00595D69" w:rsidRPr="00955BE3" w:rsidRDefault="00595D69" w:rsidP="009B728D">
      <w:pPr>
        <w:spacing w:line="360" w:lineRule="auto"/>
        <w:contextualSpacing/>
        <w:jc w:val="both"/>
        <w:rPr>
          <w:rFonts w:ascii="Palatino Linotype" w:hAnsi="Palatino Linotype" w:cs="Arial"/>
          <w:sz w:val="22"/>
          <w:szCs w:val="22"/>
        </w:rPr>
      </w:pPr>
    </w:p>
    <w:p w14:paraId="7BF44D43" w14:textId="3471EBE8" w:rsidR="009966C0" w:rsidRPr="00955BE3" w:rsidRDefault="00E81438" w:rsidP="009966C0">
      <w:pPr>
        <w:spacing w:line="360" w:lineRule="auto"/>
        <w:contextualSpacing/>
        <w:jc w:val="both"/>
        <w:rPr>
          <w:rFonts w:ascii="Palatino Linotype" w:hAnsi="Palatino Linotype"/>
          <w:sz w:val="22"/>
          <w:szCs w:val="22"/>
        </w:rPr>
      </w:pPr>
      <w:r w:rsidRPr="00955BE3">
        <w:rPr>
          <w:rFonts w:ascii="Palatino Linotype" w:hAnsi="Palatino Linotype"/>
          <w:sz w:val="22"/>
          <w:szCs w:val="22"/>
        </w:rPr>
        <w:t xml:space="preserve">Es de destacar, que la suscrita </w:t>
      </w:r>
      <w:r w:rsidR="003868B5" w:rsidRPr="00955BE3">
        <w:rPr>
          <w:rFonts w:ascii="Palatino Linotype" w:hAnsi="Palatino Linotype"/>
          <w:sz w:val="22"/>
          <w:szCs w:val="22"/>
        </w:rPr>
        <w:t xml:space="preserve">no </w:t>
      </w:r>
      <w:r w:rsidRPr="00955BE3">
        <w:rPr>
          <w:rFonts w:ascii="Palatino Linotype" w:hAnsi="Palatino Linotype"/>
          <w:sz w:val="22"/>
          <w:szCs w:val="22"/>
        </w:rPr>
        <w:t>co</w:t>
      </w:r>
      <w:r w:rsidR="00313375" w:rsidRPr="00955BE3">
        <w:rPr>
          <w:rFonts w:ascii="Palatino Linotype" w:hAnsi="Palatino Linotype"/>
          <w:sz w:val="22"/>
          <w:szCs w:val="22"/>
        </w:rPr>
        <w:t xml:space="preserve">incide </w:t>
      </w:r>
      <w:r w:rsidR="002D46DF" w:rsidRPr="00955BE3">
        <w:rPr>
          <w:rFonts w:ascii="Palatino Linotype" w:hAnsi="Palatino Linotype"/>
          <w:sz w:val="22"/>
          <w:szCs w:val="22"/>
        </w:rPr>
        <w:t>con el</w:t>
      </w:r>
      <w:r w:rsidRPr="00955BE3">
        <w:rPr>
          <w:rFonts w:ascii="Palatino Linotype" w:hAnsi="Palatino Linotype"/>
          <w:sz w:val="22"/>
          <w:szCs w:val="22"/>
        </w:rPr>
        <w:t xml:space="preserve"> estudio realizado en la </w:t>
      </w:r>
      <w:r w:rsidR="00955BE3" w:rsidRPr="00955BE3">
        <w:rPr>
          <w:rFonts w:ascii="Palatino Linotype" w:hAnsi="Palatino Linotype"/>
          <w:sz w:val="22"/>
          <w:szCs w:val="22"/>
        </w:rPr>
        <w:t>R</w:t>
      </w:r>
      <w:r w:rsidRPr="00955BE3">
        <w:rPr>
          <w:rFonts w:ascii="Palatino Linotype" w:hAnsi="Palatino Linotype"/>
          <w:sz w:val="22"/>
          <w:szCs w:val="22"/>
        </w:rPr>
        <w:t xml:space="preserve">esolución del </w:t>
      </w:r>
      <w:r w:rsidR="001A573A" w:rsidRPr="00955BE3">
        <w:rPr>
          <w:rFonts w:ascii="Palatino Linotype" w:hAnsi="Palatino Linotype"/>
          <w:sz w:val="22"/>
          <w:szCs w:val="22"/>
        </w:rPr>
        <w:t>Recurso de Revisión</w:t>
      </w:r>
      <w:r w:rsidR="003868B5" w:rsidRPr="00955BE3">
        <w:rPr>
          <w:rFonts w:ascii="Palatino Linotype" w:hAnsi="Palatino Linotype"/>
          <w:sz w:val="22"/>
          <w:szCs w:val="22"/>
        </w:rPr>
        <w:t xml:space="preserve">, en atención </w:t>
      </w:r>
      <w:r w:rsidR="002D35B1" w:rsidRPr="00955BE3">
        <w:rPr>
          <w:rFonts w:ascii="Palatino Linotype" w:hAnsi="Palatino Linotype"/>
          <w:sz w:val="22"/>
          <w:szCs w:val="22"/>
        </w:rPr>
        <w:t>a las consideraciones que se señalan enseguida</w:t>
      </w:r>
      <w:r w:rsidR="003868B5" w:rsidRPr="00955BE3">
        <w:rPr>
          <w:rFonts w:ascii="Palatino Linotype" w:hAnsi="Palatino Linotype"/>
          <w:sz w:val="22"/>
          <w:szCs w:val="22"/>
        </w:rPr>
        <w:t>:</w:t>
      </w:r>
    </w:p>
    <w:p w14:paraId="0063A026" w14:textId="77777777" w:rsidR="009966C0" w:rsidRPr="00955BE3" w:rsidRDefault="009966C0" w:rsidP="009966C0">
      <w:pPr>
        <w:spacing w:line="360" w:lineRule="auto"/>
        <w:contextualSpacing/>
        <w:jc w:val="both"/>
        <w:rPr>
          <w:rFonts w:ascii="Palatino Linotype" w:hAnsi="Palatino Linotype"/>
          <w:sz w:val="22"/>
          <w:szCs w:val="22"/>
        </w:rPr>
      </w:pPr>
    </w:p>
    <w:p w14:paraId="37AFFD98" w14:textId="5DD39764" w:rsidR="00AA6063" w:rsidRPr="00955BE3" w:rsidRDefault="003868B5" w:rsidP="009966C0">
      <w:pPr>
        <w:spacing w:line="360" w:lineRule="auto"/>
        <w:contextualSpacing/>
        <w:jc w:val="both"/>
        <w:rPr>
          <w:rFonts w:ascii="Palatino Linotype" w:hAnsi="Palatino Linotype"/>
          <w:sz w:val="22"/>
          <w:szCs w:val="22"/>
        </w:rPr>
      </w:pPr>
      <w:r w:rsidRPr="00955BE3">
        <w:rPr>
          <w:rFonts w:ascii="Palatino Linotype" w:hAnsi="Palatino Linotype"/>
        </w:rPr>
        <w:t>T</w:t>
      </w:r>
      <w:r w:rsidR="00E81438" w:rsidRPr="00955BE3">
        <w:rPr>
          <w:rFonts w:ascii="Palatino Linotype" w:hAnsi="Palatino Linotype"/>
        </w:rPr>
        <w:t>a</w:t>
      </w:r>
      <w:r w:rsidRPr="00955BE3">
        <w:rPr>
          <w:rFonts w:ascii="Palatino Linotype" w:hAnsi="Palatino Linotype"/>
        </w:rPr>
        <w:t>l y como quedó</w:t>
      </w:r>
      <w:r w:rsidR="00E81438" w:rsidRPr="00955BE3">
        <w:rPr>
          <w:rFonts w:ascii="Palatino Linotype" w:hAnsi="Palatino Linotype"/>
        </w:rPr>
        <w:t xml:space="preserve"> asentado en la resolución materia del presente voto, </w:t>
      </w:r>
      <w:r w:rsidR="00F22A66" w:rsidRPr="00955BE3">
        <w:rPr>
          <w:rFonts w:ascii="Palatino Linotype" w:hAnsi="Palatino Linotype"/>
        </w:rPr>
        <w:t>el</w:t>
      </w:r>
      <w:r w:rsidR="00E81438" w:rsidRPr="00955BE3">
        <w:rPr>
          <w:rFonts w:ascii="Palatino Linotype" w:hAnsi="Palatino Linotype"/>
        </w:rPr>
        <w:t xml:space="preserve"> particular requirió del </w:t>
      </w:r>
      <w:r w:rsidR="00E81438" w:rsidRPr="00955BE3">
        <w:rPr>
          <w:rFonts w:ascii="Palatino Linotype" w:hAnsi="Palatino Linotype"/>
          <w:b/>
        </w:rPr>
        <w:t>SUJETO OBLIGADO</w:t>
      </w:r>
      <w:r w:rsidR="00AA6063" w:rsidRPr="00955BE3">
        <w:rPr>
          <w:rFonts w:ascii="Palatino Linotype" w:hAnsi="Palatino Linotype"/>
        </w:rPr>
        <w:t xml:space="preserve"> </w:t>
      </w:r>
      <w:r w:rsidR="001528E4" w:rsidRPr="00955BE3">
        <w:rPr>
          <w:rFonts w:ascii="Palatino Linotype" w:hAnsi="Palatino Linotype"/>
        </w:rPr>
        <w:t>en la solicitud de folio</w:t>
      </w:r>
      <w:r w:rsidR="00377F9F" w:rsidRPr="00955BE3">
        <w:rPr>
          <w:rFonts w:ascii="Palatino Linotype" w:hAnsi="Palatino Linotype"/>
        </w:rPr>
        <w:t xml:space="preserve"> </w:t>
      </w:r>
      <w:r w:rsidR="00452CF6" w:rsidRPr="00452CF6">
        <w:rPr>
          <w:rFonts w:ascii="Palatino Linotype" w:hAnsi="Palatino Linotype"/>
          <w:b/>
        </w:rPr>
        <w:t>00128/MORELOS/IP/2022</w:t>
      </w:r>
      <w:r w:rsidR="0073426B" w:rsidRPr="00955BE3">
        <w:rPr>
          <w:rFonts w:ascii="Palatino Linotype" w:hAnsi="Palatino Linotype"/>
          <w:b/>
          <w:bCs/>
        </w:rPr>
        <w:t xml:space="preserve">, </w:t>
      </w:r>
      <w:r w:rsidR="00AA6063" w:rsidRPr="00955BE3">
        <w:rPr>
          <w:rFonts w:ascii="Palatino Linotype" w:hAnsi="Palatino Linotype"/>
        </w:rPr>
        <w:t>lo siguiente</w:t>
      </w:r>
      <w:r w:rsidR="00B737A0" w:rsidRPr="00955BE3">
        <w:rPr>
          <w:rFonts w:ascii="Palatino Linotype" w:hAnsi="Palatino Linotype" w:cs="Arial"/>
          <w:lang w:val="es-419"/>
        </w:rPr>
        <w:t>:</w:t>
      </w:r>
    </w:p>
    <w:p w14:paraId="00AA78A0" w14:textId="36AEF332" w:rsidR="00C2782E" w:rsidRPr="00955BE3" w:rsidRDefault="00C2782E" w:rsidP="00AA6063">
      <w:pPr>
        <w:pStyle w:val="Textoindependiente"/>
        <w:rPr>
          <w:i/>
        </w:rPr>
      </w:pPr>
    </w:p>
    <w:p w14:paraId="70B4A598" w14:textId="474E4E6C" w:rsidR="0073426B" w:rsidRPr="00654F21" w:rsidRDefault="00377F9F" w:rsidP="00902E34">
      <w:pPr>
        <w:pStyle w:val="Textoindependiente"/>
        <w:ind w:left="851" w:right="1183"/>
        <w:jc w:val="both"/>
        <w:rPr>
          <w:i/>
          <w:sz w:val="20"/>
          <w:szCs w:val="20"/>
        </w:rPr>
      </w:pPr>
      <w:r w:rsidRPr="00654F21">
        <w:rPr>
          <w:i/>
          <w:color w:val="000000"/>
        </w:rPr>
        <w:t>“</w:t>
      </w:r>
      <w:r w:rsidR="00452CF6" w:rsidRPr="00452CF6">
        <w:rPr>
          <w:i/>
          <w:color w:val="000000"/>
          <w:sz w:val="20"/>
          <w:szCs w:val="20"/>
        </w:rPr>
        <w:t>solicito los recibos de nomina de enero a julio del 2022</w:t>
      </w:r>
      <w:r w:rsidRPr="00654F21">
        <w:rPr>
          <w:i/>
          <w:color w:val="000000"/>
          <w:sz w:val="20"/>
          <w:szCs w:val="20"/>
        </w:rPr>
        <w:t>” (Sic)</w:t>
      </w:r>
    </w:p>
    <w:p w14:paraId="53876CC1" w14:textId="085297F7" w:rsidR="0073426B" w:rsidRPr="00955BE3" w:rsidRDefault="0073426B" w:rsidP="00AA6063">
      <w:pPr>
        <w:pStyle w:val="Textoindependiente"/>
        <w:rPr>
          <w:i/>
        </w:rPr>
      </w:pPr>
    </w:p>
    <w:p w14:paraId="517CD4E6" w14:textId="0EAE019C" w:rsidR="00902E34" w:rsidRDefault="001A573A" w:rsidP="00CA4D29">
      <w:pPr>
        <w:spacing w:line="360" w:lineRule="auto"/>
        <w:contextualSpacing/>
        <w:jc w:val="both"/>
        <w:rPr>
          <w:rFonts w:ascii="Palatino Linotype" w:hAnsi="Palatino Linotype"/>
          <w:color w:val="000000" w:themeColor="text1"/>
          <w:sz w:val="22"/>
          <w:szCs w:val="22"/>
        </w:rPr>
      </w:pPr>
      <w:r w:rsidRPr="00955BE3">
        <w:rPr>
          <w:rFonts w:ascii="Palatino Linotype" w:hAnsi="Palatino Linotype"/>
          <w:color w:val="000000" w:themeColor="text1"/>
          <w:sz w:val="22"/>
          <w:szCs w:val="22"/>
        </w:rPr>
        <w:t>En</w:t>
      </w:r>
      <w:r w:rsidR="00AA6063" w:rsidRPr="00955BE3">
        <w:rPr>
          <w:rFonts w:ascii="Palatino Linotype" w:hAnsi="Palatino Linotype"/>
          <w:color w:val="000000" w:themeColor="text1"/>
          <w:sz w:val="22"/>
          <w:szCs w:val="22"/>
        </w:rPr>
        <w:t xml:space="preserve"> fecha </w:t>
      </w:r>
      <w:r w:rsidR="00452CF6">
        <w:rPr>
          <w:rFonts w:ascii="Palatino Linotype" w:hAnsi="Palatino Linotype"/>
          <w:b/>
          <w:color w:val="000000" w:themeColor="text1"/>
          <w:sz w:val="22"/>
          <w:szCs w:val="22"/>
        </w:rPr>
        <w:t xml:space="preserve">once de agosto </w:t>
      </w:r>
      <w:r w:rsidR="00AA6063" w:rsidRPr="00955BE3">
        <w:rPr>
          <w:rFonts w:ascii="Palatino Linotype" w:hAnsi="Palatino Linotype"/>
          <w:b/>
          <w:color w:val="000000" w:themeColor="text1"/>
          <w:sz w:val="22"/>
          <w:szCs w:val="22"/>
        </w:rPr>
        <w:t>de dos mil veintidós</w:t>
      </w:r>
      <w:r w:rsidR="00AA6063" w:rsidRPr="00955BE3">
        <w:rPr>
          <w:rFonts w:ascii="Palatino Linotype" w:hAnsi="Palatino Linotype"/>
          <w:color w:val="000000" w:themeColor="text1"/>
          <w:sz w:val="22"/>
          <w:szCs w:val="22"/>
        </w:rPr>
        <w:t>, el Sujeto Obligado notificó al Particular, mediante el Sistema de Acceso a la Información Mexiquense (SAIMEX), la</w:t>
      </w:r>
      <w:r w:rsidRPr="00955BE3">
        <w:rPr>
          <w:rFonts w:ascii="Palatino Linotype" w:hAnsi="Palatino Linotype"/>
          <w:color w:val="000000" w:themeColor="text1"/>
          <w:sz w:val="22"/>
          <w:szCs w:val="22"/>
        </w:rPr>
        <w:t xml:space="preserve"> respuesta</w:t>
      </w:r>
      <w:r w:rsidR="00035170" w:rsidRPr="00955BE3">
        <w:rPr>
          <w:rFonts w:ascii="Palatino Linotype" w:hAnsi="Palatino Linotype"/>
          <w:color w:val="000000" w:themeColor="text1"/>
          <w:sz w:val="22"/>
          <w:szCs w:val="22"/>
        </w:rPr>
        <w:t xml:space="preserve"> </w:t>
      </w:r>
      <w:r w:rsidRPr="00955BE3">
        <w:rPr>
          <w:rFonts w:ascii="Palatino Linotype" w:hAnsi="Palatino Linotype"/>
          <w:color w:val="000000" w:themeColor="text1"/>
          <w:sz w:val="22"/>
          <w:szCs w:val="22"/>
        </w:rPr>
        <w:t>a la solicitud</w:t>
      </w:r>
      <w:r w:rsidR="00AA6063" w:rsidRPr="00955BE3">
        <w:rPr>
          <w:rFonts w:ascii="Palatino Linotype" w:hAnsi="Palatino Linotype"/>
          <w:color w:val="000000" w:themeColor="text1"/>
          <w:sz w:val="22"/>
          <w:szCs w:val="22"/>
        </w:rPr>
        <w:t xml:space="preserve"> de acceso a la información, </w:t>
      </w:r>
      <w:r w:rsidR="009040B7">
        <w:rPr>
          <w:rFonts w:ascii="Palatino Linotype" w:hAnsi="Palatino Linotype"/>
          <w:color w:val="000000" w:themeColor="text1"/>
          <w:sz w:val="22"/>
          <w:szCs w:val="22"/>
        </w:rPr>
        <w:t>en los siguientes términos</w:t>
      </w:r>
      <w:r w:rsidR="00902E34">
        <w:rPr>
          <w:rFonts w:ascii="Palatino Linotype" w:hAnsi="Palatino Linotype"/>
          <w:color w:val="000000" w:themeColor="text1"/>
          <w:sz w:val="22"/>
          <w:szCs w:val="22"/>
        </w:rPr>
        <w:t>:</w:t>
      </w:r>
    </w:p>
    <w:p w14:paraId="5FB67485" w14:textId="77777777" w:rsidR="00452CF6" w:rsidRPr="00452CF6" w:rsidRDefault="009040B7" w:rsidP="0083594E">
      <w:pPr>
        <w:pStyle w:val="Citas"/>
        <w:spacing w:line="240" w:lineRule="auto"/>
        <w:ind w:left="567" w:right="567"/>
        <w:rPr>
          <w:sz w:val="20"/>
          <w:szCs w:val="20"/>
        </w:rPr>
      </w:pPr>
      <w:r w:rsidRPr="00584C3A">
        <w:t>“</w:t>
      </w:r>
      <w:r w:rsidR="00452CF6" w:rsidRPr="00452CF6">
        <w:rPr>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A0F0F3" w14:textId="77777777" w:rsidR="00452CF6" w:rsidRPr="00452CF6" w:rsidRDefault="00452CF6" w:rsidP="0083594E">
      <w:pPr>
        <w:pStyle w:val="Citas"/>
        <w:spacing w:line="240" w:lineRule="auto"/>
        <w:ind w:left="567" w:right="567"/>
        <w:rPr>
          <w:sz w:val="20"/>
          <w:szCs w:val="20"/>
        </w:rPr>
      </w:pPr>
      <w:r w:rsidRPr="00452CF6">
        <w:rPr>
          <w:sz w:val="20"/>
          <w:szCs w:val="20"/>
        </w:rPr>
        <w:lastRenderedPageBreak/>
        <w:t>Por medio del presente envió un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00128/MORELOS/IP/2022, recibida por esta dependencia a través del Sistema de Acceso a la Información Mexiquense (SAIMEX), con fecha de 14 de julio de 2022, dirigida al Ayuntamiento de Morelos, Estado de México como sujeto Obligado de la Ley de Transparencia y Acceso a la Información Pública del Estado de México y Municipios. En base a lo anterior y conforme al artículo 152 de la Ley de Transparencia y Acceso a la Información Pública del Estado de México y Municipios, se turnó al Sujeto Habilitado Tesorero Municipal de Morelos, Estado de México, el cuál mediante oficio signado TM/292/VIII/2022 remitió así su contestación, la cual se adjunta con el presente oficio en formato PDF, así como también la documentación que aprueba la entrega de dicha información en su versión pública.</w:t>
      </w:r>
    </w:p>
    <w:p w14:paraId="3A4883ED" w14:textId="77777777" w:rsidR="00452CF6" w:rsidRPr="00452CF6" w:rsidRDefault="00452CF6" w:rsidP="0083594E">
      <w:pPr>
        <w:pStyle w:val="Citas"/>
        <w:spacing w:line="240" w:lineRule="auto"/>
        <w:ind w:left="567" w:right="567"/>
        <w:rPr>
          <w:sz w:val="20"/>
          <w:szCs w:val="20"/>
        </w:rPr>
      </w:pPr>
      <w:r w:rsidRPr="00452CF6">
        <w:rPr>
          <w:sz w:val="20"/>
          <w:szCs w:val="20"/>
        </w:rPr>
        <w:t>ATENTAMENTE</w:t>
      </w:r>
    </w:p>
    <w:p w14:paraId="71893F3B" w14:textId="0AF9F970" w:rsidR="009A3577" w:rsidRPr="009040B7" w:rsidRDefault="00452CF6" w:rsidP="0083594E">
      <w:pPr>
        <w:pStyle w:val="Citas"/>
        <w:spacing w:after="0" w:line="240" w:lineRule="auto"/>
        <w:ind w:left="567" w:right="567"/>
        <w:rPr>
          <w:sz w:val="20"/>
          <w:szCs w:val="20"/>
        </w:rPr>
      </w:pPr>
      <w:r w:rsidRPr="00452CF6">
        <w:rPr>
          <w:sz w:val="20"/>
          <w:szCs w:val="20"/>
        </w:rPr>
        <w:t>P. EN ING. VICENTE MONROY GARCÍA</w:t>
      </w:r>
      <w:r w:rsidR="009040B7" w:rsidRPr="009040B7">
        <w:rPr>
          <w:sz w:val="20"/>
          <w:szCs w:val="20"/>
        </w:rPr>
        <w:t xml:space="preserve">” </w:t>
      </w:r>
      <w:r w:rsidR="009040B7" w:rsidRPr="009040B7">
        <w:rPr>
          <w:bCs/>
          <w:sz w:val="20"/>
          <w:szCs w:val="20"/>
        </w:rPr>
        <w:t>(Sic)</w:t>
      </w:r>
    </w:p>
    <w:p w14:paraId="43E640BF" w14:textId="77777777" w:rsidR="009040B7" w:rsidRDefault="009040B7" w:rsidP="009040B7">
      <w:pPr>
        <w:ind w:left="360"/>
        <w:jc w:val="both"/>
        <w:rPr>
          <w:rFonts w:ascii="Palatino Linotype" w:hAnsi="Palatino Linotype"/>
          <w:sz w:val="22"/>
          <w:szCs w:val="22"/>
        </w:rPr>
      </w:pPr>
    </w:p>
    <w:p w14:paraId="32E2E51A" w14:textId="359D05AF" w:rsidR="00452CF6" w:rsidRDefault="00452CF6" w:rsidP="009040B7">
      <w:pPr>
        <w:ind w:left="360"/>
        <w:jc w:val="both"/>
        <w:rPr>
          <w:rFonts w:ascii="Palatino Linotype" w:hAnsi="Palatino Linotype"/>
          <w:sz w:val="22"/>
          <w:szCs w:val="22"/>
        </w:rPr>
      </w:pPr>
      <w:r>
        <w:rPr>
          <w:rFonts w:ascii="Palatino Linotype" w:hAnsi="Palatino Linotype"/>
          <w:sz w:val="22"/>
          <w:szCs w:val="22"/>
        </w:rPr>
        <w:t xml:space="preserve">Así mismo </w:t>
      </w:r>
      <w:r w:rsidRPr="00452CF6">
        <w:rPr>
          <w:rFonts w:ascii="Palatino Linotype" w:hAnsi="Palatino Linotype"/>
          <w:b/>
          <w:sz w:val="22"/>
          <w:szCs w:val="22"/>
        </w:rPr>
        <w:t>EL SUJETO OBLIGADO</w:t>
      </w:r>
      <w:r>
        <w:rPr>
          <w:rFonts w:ascii="Palatino Linotype" w:hAnsi="Palatino Linotype"/>
          <w:sz w:val="22"/>
          <w:szCs w:val="22"/>
        </w:rPr>
        <w:t xml:space="preserve">, adjuntó </w:t>
      </w:r>
      <w:r w:rsidR="00437510">
        <w:rPr>
          <w:rFonts w:ascii="Palatino Linotype" w:hAnsi="Palatino Linotype"/>
          <w:sz w:val="22"/>
          <w:szCs w:val="22"/>
        </w:rPr>
        <w:t xml:space="preserve">a su respuesta </w:t>
      </w:r>
      <w:r w:rsidR="00C06757">
        <w:rPr>
          <w:rFonts w:ascii="Palatino Linotype" w:hAnsi="Palatino Linotype"/>
          <w:sz w:val="22"/>
          <w:szCs w:val="22"/>
        </w:rPr>
        <w:t>los siguientes documentos electrónicos</w:t>
      </w:r>
      <w:r w:rsidR="00437510">
        <w:rPr>
          <w:rFonts w:ascii="Palatino Linotype" w:hAnsi="Palatino Linotype"/>
          <w:sz w:val="22"/>
          <w:szCs w:val="22"/>
        </w:rPr>
        <w:t>:</w:t>
      </w:r>
    </w:p>
    <w:p w14:paraId="64DD2991" w14:textId="77777777" w:rsidR="00437510" w:rsidRDefault="00437510" w:rsidP="009040B7">
      <w:pPr>
        <w:ind w:left="360"/>
        <w:jc w:val="both"/>
        <w:rPr>
          <w:rFonts w:ascii="Palatino Linotype" w:hAnsi="Palatino Linotype"/>
          <w:sz w:val="22"/>
          <w:szCs w:val="22"/>
        </w:rPr>
      </w:pPr>
    </w:p>
    <w:p w14:paraId="275D3092" w14:textId="4D1BCE62" w:rsidR="00437510" w:rsidRPr="00E3292C" w:rsidRDefault="00437510" w:rsidP="00C42E57">
      <w:pPr>
        <w:pStyle w:val="Prrafodelista"/>
        <w:numPr>
          <w:ilvl w:val="0"/>
          <w:numId w:val="11"/>
        </w:numPr>
        <w:jc w:val="both"/>
        <w:rPr>
          <w:rFonts w:ascii="Palatino Linotype" w:hAnsi="Palatino Linotype"/>
          <w:sz w:val="22"/>
          <w:szCs w:val="22"/>
        </w:rPr>
      </w:pPr>
      <w:r w:rsidRPr="00E3292C">
        <w:rPr>
          <w:rFonts w:ascii="Palatino Linotype" w:hAnsi="Palatino Linotype"/>
          <w:sz w:val="22"/>
          <w:szCs w:val="22"/>
        </w:rPr>
        <w:t>“</w:t>
      </w:r>
      <w:r w:rsidRPr="00E3292C">
        <w:rPr>
          <w:rFonts w:ascii="Palatino Linotype" w:hAnsi="Palatino Linotype"/>
          <w:b/>
          <w:sz w:val="22"/>
          <w:szCs w:val="22"/>
        </w:rPr>
        <w:t>Respuesta Solicitud 128.pdf</w:t>
      </w:r>
      <w:r w:rsidRPr="00E3292C">
        <w:rPr>
          <w:rFonts w:ascii="Palatino Linotype" w:hAnsi="Palatino Linotype"/>
          <w:sz w:val="22"/>
          <w:szCs w:val="22"/>
        </w:rPr>
        <w:t xml:space="preserve">”, mismo que costa de ocho fojas y que de cuyo </w:t>
      </w:r>
      <w:r w:rsidR="00C06757" w:rsidRPr="00E3292C">
        <w:rPr>
          <w:rFonts w:ascii="Palatino Linotype" w:hAnsi="Palatino Linotype"/>
          <w:sz w:val="22"/>
          <w:szCs w:val="22"/>
        </w:rPr>
        <w:t>análisis</w:t>
      </w:r>
      <w:r w:rsidRPr="00E3292C">
        <w:rPr>
          <w:rFonts w:ascii="Palatino Linotype" w:hAnsi="Palatino Linotype"/>
          <w:sz w:val="22"/>
          <w:szCs w:val="22"/>
        </w:rPr>
        <w:t xml:space="preserve"> de contenido se advierte el oficio TAI/404/VIII/2022 de fecha once de agosto de dos mil veintidós, signado por el responsable de Transparencia, mediante el cual entrega </w:t>
      </w:r>
      <w:r w:rsidR="00292027">
        <w:rPr>
          <w:rFonts w:ascii="Palatino Linotype" w:hAnsi="Palatino Linotype"/>
          <w:sz w:val="22"/>
          <w:szCs w:val="22"/>
        </w:rPr>
        <w:t>l</w:t>
      </w:r>
      <w:r w:rsidRPr="00E3292C">
        <w:rPr>
          <w:rFonts w:ascii="Palatino Linotype" w:hAnsi="Palatino Linotype"/>
          <w:sz w:val="22"/>
          <w:szCs w:val="22"/>
        </w:rPr>
        <w:t>a información solicitada, el Acta de Comité de Transparencia del Municipio de Mo</w:t>
      </w:r>
      <w:r w:rsidR="00292027">
        <w:rPr>
          <w:rFonts w:ascii="Palatino Linotype" w:hAnsi="Palatino Linotype"/>
          <w:sz w:val="22"/>
          <w:szCs w:val="22"/>
        </w:rPr>
        <w:t xml:space="preserve">relos, de número CTAIM/033/2022, </w:t>
      </w:r>
      <w:r w:rsidRPr="00E3292C">
        <w:rPr>
          <w:rFonts w:ascii="Palatino Linotype" w:hAnsi="Palatino Linotype"/>
          <w:sz w:val="22"/>
          <w:szCs w:val="22"/>
        </w:rPr>
        <w:t>de fecha once de agosto de dos mil veintidós, mediante la cual se aprueba la Versión Pública de</w:t>
      </w:r>
      <w:r w:rsidR="00292027">
        <w:rPr>
          <w:rFonts w:ascii="Palatino Linotype" w:hAnsi="Palatino Linotype"/>
          <w:sz w:val="22"/>
          <w:szCs w:val="22"/>
        </w:rPr>
        <w:t xml:space="preserve"> </w:t>
      </w:r>
      <w:r w:rsidRPr="00E3292C">
        <w:rPr>
          <w:rFonts w:ascii="Palatino Linotype" w:hAnsi="Palatino Linotype"/>
          <w:sz w:val="22"/>
          <w:szCs w:val="22"/>
        </w:rPr>
        <w:t>l</w:t>
      </w:r>
      <w:r w:rsidR="00292027">
        <w:rPr>
          <w:rFonts w:ascii="Palatino Linotype" w:hAnsi="Palatino Linotype"/>
          <w:sz w:val="22"/>
          <w:szCs w:val="22"/>
        </w:rPr>
        <w:t>a</w:t>
      </w:r>
      <w:r w:rsidRPr="00E3292C">
        <w:rPr>
          <w:rFonts w:ascii="Palatino Linotype" w:hAnsi="Palatino Linotype"/>
          <w:sz w:val="22"/>
          <w:szCs w:val="22"/>
        </w:rPr>
        <w:t xml:space="preserve"> respuesta a la solicitud con número de folio </w:t>
      </w:r>
      <w:r w:rsidR="00E3292C">
        <w:rPr>
          <w:rFonts w:ascii="Palatino Linotype" w:hAnsi="Palatino Linotype"/>
          <w:sz w:val="22"/>
          <w:szCs w:val="22"/>
        </w:rPr>
        <w:t>00128/MORELOS/IP/202 y el o</w:t>
      </w:r>
      <w:r w:rsidRPr="00E3292C">
        <w:rPr>
          <w:rFonts w:ascii="Palatino Linotype" w:hAnsi="Palatino Linotype"/>
          <w:sz w:val="22"/>
          <w:szCs w:val="22"/>
        </w:rPr>
        <w:t>ficio TM/292/VIII/2022 de fecha diez de agosto de dos mil veintidós, signado por el Tesorero Municipal, mediante el cual menciona que adjunta el cuadro con la versión pública del contenido de los recibos de n</w:t>
      </w:r>
      <w:r w:rsidR="00E3292C">
        <w:rPr>
          <w:rFonts w:ascii="Palatino Linotype" w:hAnsi="Palatino Linotype"/>
          <w:sz w:val="22"/>
          <w:szCs w:val="22"/>
        </w:rPr>
        <w:t>ómina de enero a julio de 2022.</w:t>
      </w:r>
    </w:p>
    <w:p w14:paraId="3D1D2170" w14:textId="77777777" w:rsidR="00437510" w:rsidRPr="00437510" w:rsidRDefault="00437510" w:rsidP="00437510">
      <w:pPr>
        <w:ind w:left="360"/>
        <w:jc w:val="both"/>
        <w:rPr>
          <w:rFonts w:ascii="Palatino Linotype" w:hAnsi="Palatino Linotype"/>
          <w:sz w:val="22"/>
          <w:szCs w:val="22"/>
        </w:rPr>
      </w:pPr>
    </w:p>
    <w:p w14:paraId="2B6F8DA6" w14:textId="01D50D40" w:rsidR="00437510" w:rsidRPr="00437510" w:rsidRDefault="00437510" w:rsidP="00437510">
      <w:pPr>
        <w:pStyle w:val="Prrafodelista"/>
        <w:numPr>
          <w:ilvl w:val="0"/>
          <w:numId w:val="11"/>
        </w:numPr>
        <w:jc w:val="both"/>
        <w:rPr>
          <w:rFonts w:ascii="Palatino Linotype" w:hAnsi="Palatino Linotype"/>
          <w:sz w:val="22"/>
          <w:szCs w:val="22"/>
        </w:rPr>
      </w:pPr>
      <w:r w:rsidRPr="00437510">
        <w:rPr>
          <w:rFonts w:ascii="Palatino Linotype" w:hAnsi="Palatino Linotype"/>
          <w:sz w:val="22"/>
          <w:szCs w:val="22"/>
        </w:rPr>
        <w:t>“</w:t>
      </w:r>
      <w:r w:rsidRPr="00E3292C">
        <w:rPr>
          <w:rFonts w:ascii="Palatino Linotype" w:hAnsi="Palatino Linotype"/>
          <w:b/>
          <w:sz w:val="22"/>
          <w:szCs w:val="22"/>
        </w:rPr>
        <w:t>ENE JUL.pdf</w:t>
      </w:r>
      <w:r w:rsidRPr="00437510">
        <w:rPr>
          <w:rFonts w:ascii="Palatino Linotype" w:hAnsi="Palatino Linotype"/>
          <w:sz w:val="22"/>
          <w:szCs w:val="22"/>
        </w:rPr>
        <w:t xml:space="preserve">”: </w:t>
      </w:r>
      <w:r w:rsidR="00E3292C">
        <w:rPr>
          <w:rFonts w:ascii="Palatino Linotype" w:hAnsi="Palatino Linotype"/>
          <w:sz w:val="22"/>
          <w:szCs w:val="22"/>
        </w:rPr>
        <w:t>El que contiene el r</w:t>
      </w:r>
      <w:r w:rsidRPr="00437510">
        <w:rPr>
          <w:rFonts w:ascii="Palatino Linotype" w:hAnsi="Palatino Linotype"/>
          <w:sz w:val="22"/>
          <w:szCs w:val="22"/>
        </w:rPr>
        <w:t>eporte de nómina de la primera quincena de enero a la segunda quincena de julio de 2022.</w:t>
      </w:r>
    </w:p>
    <w:p w14:paraId="7199E3A1" w14:textId="77777777" w:rsidR="00437510" w:rsidRDefault="00437510" w:rsidP="009040B7">
      <w:pPr>
        <w:ind w:left="360"/>
        <w:jc w:val="both"/>
        <w:rPr>
          <w:rFonts w:ascii="Palatino Linotype" w:hAnsi="Palatino Linotype"/>
          <w:sz w:val="22"/>
          <w:szCs w:val="22"/>
        </w:rPr>
      </w:pPr>
    </w:p>
    <w:p w14:paraId="7E3C0614" w14:textId="5F6122C7" w:rsidR="00496712" w:rsidRDefault="001B68D6" w:rsidP="00E3292C">
      <w:pPr>
        <w:spacing w:line="360" w:lineRule="auto"/>
        <w:jc w:val="both"/>
        <w:rPr>
          <w:rFonts w:ascii="Palatino Linotype" w:hAnsi="Palatino Linotype" w:cs="Tahoma"/>
          <w:bCs/>
          <w:sz w:val="22"/>
          <w:szCs w:val="22"/>
        </w:rPr>
      </w:pPr>
      <w:r w:rsidRPr="009A3577">
        <w:rPr>
          <w:rFonts w:ascii="Palatino Linotype" w:hAnsi="Palatino Linotype"/>
          <w:sz w:val="22"/>
          <w:szCs w:val="22"/>
        </w:rPr>
        <w:t xml:space="preserve">Inconforme con la respuesta, </w:t>
      </w:r>
      <w:r w:rsidR="00781719" w:rsidRPr="009A3577">
        <w:rPr>
          <w:rFonts w:ascii="Palatino Linotype" w:hAnsi="Palatino Linotype"/>
          <w:b/>
          <w:sz w:val="22"/>
          <w:szCs w:val="22"/>
        </w:rPr>
        <w:t>L</w:t>
      </w:r>
      <w:r w:rsidR="009040B7">
        <w:rPr>
          <w:rFonts w:ascii="Palatino Linotype" w:hAnsi="Palatino Linotype"/>
          <w:b/>
          <w:sz w:val="22"/>
          <w:szCs w:val="22"/>
        </w:rPr>
        <w:t>A</w:t>
      </w:r>
      <w:r w:rsidRPr="009A3577">
        <w:rPr>
          <w:rFonts w:ascii="Palatino Linotype" w:hAnsi="Palatino Linotype"/>
          <w:b/>
          <w:sz w:val="22"/>
          <w:szCs w:val="22"/>
        </w:rPr>
        <w:t xml:space="preserve"> RECURRENTE </w:t>
      </w:r>
      <w:r w:rsidRPr="009A3577">
        <w:rPr>
          <w:rFonts w:ascii="Palatino Linotype" w:hAnsi="Palatino Linotype"/>
          <w:sz w:val="22"/>
          <w:szCs w:val="22"/>
        </w:rPr>
        <w:t xml:space="preserve">interpuso </w:t>
      </w:r>
      <w:r w:rsidR="00923E47" w:rsidRPr="009A3577">
        <w:rPr>
          <w:rFonts w:ascii="Palatino Linotype" w:hAnsi="Palatino Linotype"/>
          <w:sz w:val="22"/>
          <w:szCs w:val="22"/>
        </w:rPr>
        <w:t>el</w:t>
      </w:r>
      <w:r w:rsidRPr="009A3577">
        <w:rPr>
          <w:rFonts w:ascii="Palatino Linotype" w:hAnsi="Palatino Linotype"/>
          <w:sz w:val="22"/>
          <w:szCs w:val="22"/>
        </w:rPr>
        <w:t xml:space="preserve"> Recurso de Revisi</w:t>
      </w:r>
      <w:r w:rsidR="00923E47" w:rsidRPr="009A3577">
        <w:rPr>
          <w:rFonts w:ascii="Palatino Linotype" w:hAnsi="Palatino Linotype"/>
          <w:sz w:val="22"/>
          <w:szCs w:val="22"/>
        </w:rPr>
        <w:t>ón ante este Órgano Garante en el</w:t>
      </w:r>
      <w:r w:rsidRPr="009A3577">
        <w:rPr>
          <w:rFonts w:ascii="Palatino Linotype" w:hAnsi="Palatino Linotype"/>
          <w:sz w:val="22"/>
          <w:szCs w:val="22"/>
        </w:rPr>
        <w:t xml:space="preserve"> que señalo</w:t>
      </w:r>
      <w:r w:rsidRPr="009A3577">
        <w:rPr>
          <w:rFonts w:ascii="Palatino Linotype" w:hAnsi="Palatino Linotype"/>
          <w:spacing w:val="1"/>
          <w:sz w:val="22"/>
          <w:szCs w:val="22"/>
        </w:rPr>
        <w:t xml:space="preserve"> </w:t>
      </w:r>
      <w:r w:rsidRPr="009A3577">
        <w:rPr>
          <w:rFonts w:ascii="Palatino Linotype" w:hAnsi="Palatino Linotype"/>
          <w:sz w:val="22"/>
          <w:szCs w:val="22"/>
        </w:rPr>
        <w:t>como</w:t>
      </w:r>
      <w:r w:rsidR="00E3292C">
        <w:rPr>
          <w:rFonts w:ascii="Palatino Linotype" w:hAnsi="Palatino Linotype"/>
          <w:sz w:val="22"/>
          <w:szCs w:val="22"/>
        </w:rPr>
        <w:t xml:space="preserve"> </w:t>
      </w:r>
      <w:r w:rsidR="00E3292C" w:rsidRPr="00E3292C">
        <w:rPr>
          <w:rFonts w:ascii="Palatino Linotype" w:hAnsi="Palatino Linotype" w:cs="Tahoma"/>
          <w:bCs/>
          <w:sz w:val="22"/>
          <w:szCs w:val="22"/>
        </w:rPr>
        <w:t>acto impugnado</w:t>
      </w:r>
      <w:r w:rsidR="00E3292C">
        <w:rPr>
          <w:rFonts w:ascii="Palatino Linotype" w:hAnsi="Palatino Linotype" w:cs="Tahoma"/>
          <w:bCs/>
          <w:sz w:val="22"/>
          <w:szCs w:val="22"/>
        </w:rPr>
        <w:t xml:space="preserve">, así como </w:t>
      </w:r>
      <w:r w:rsidR="00E3292C" w:rsidRPr="00E3292C">
        <w:rPr>
          <w:rFonts w:ascii="Palatino Linotype" w:hAnsi="Palatino Linotype" w:cs="Tahoma"/>
          <w:bCs/>
          <w:sz w:val="22"/>
          <w:szCs w:val="22"/>
        </w:rPr>
        <w:t>razones o motivos de inconformidad</w:t>
      </w:r>
      <w:r w:rsidR="00E3292C">
        <w:rPr>
          <w:rFonts w:ascii="Palatino Linotype" w:hAnsi="Palatino Linotype" w:cs="Tahoma"/>
          <w:bCs/>
          <w:sz w:val="22"/>
          <w:szCs w:val="22"/>
        </w:rPr>
        <w:t>:</w:t>
      </w:r>
    </w:p>
    <w:p w14:paraId="5E50DDFD" w14:textId="77777777" w:rsidR="00E3292C" w:rsidRPr="00955BE3" w:rsidRDefault="00E3292C" w:rsidP="00E3292C">
      <w:pPr>
        <w:spacing w:line="360" w:lineRule="auto"/>
        <w:ind w:left="360"/>
        <w:jc w:val="both"/>
        <w:rPr>
          <w:rFonts w:ascii="Palatino Linotype" w:hAnsi="Palatino Linotype" w:cs="Tahoma"/>
          <w:b/>
          <w:bCs/>
          <w:sz w:val="22"/>
          <w:szCs w:val="22"/>
        </w:rPr>
      </w:pPr>
    </w:p>
    <w:p w14:paraId="5FC229A5" w14:textId="6BC1EC1E" w:rsidR="00496712" w:rsidRPr="00955BE3" w:rsidRDefault="00496712" w:rsidP="00496712">
      <w:pPr>
        <w:spacing w:line="360" w:lineRule="auto"/>
        <w:ind w:firstLine="567"/>
        <w:rPr>
          <w:rFonts w:ascii="Palatino Linotype" w:hAnsi="Palatino Linotype"/>
          <w:iCs/>
          <w:sz w:val="20"/>
          <w:szCs w:val="20"/>
          <w:lang w:eastAsia="es-MX"/>
        </w:rPr>
      </w:pPr>
      <w:r w:rsidRPr="00955BE3">
        <w:rPr>
          <w:rFonts w:ascii="Palatino Linotype" w:hAnsi="Palatino Linotype"/>
          <w:iCs/>
          <w:color w:val="000000"/>
          <w:sz w:val="20"/>
          <w:szCs w:val="20"/>
        </w:rPr>
        <w:t>“</w:t>
      </w:r>
      <w:r w:rsidR="00E3292C" w:rsidRPr="00E3292C">
        <w:rPr>
          <w:rFonts w:ascii="Palatino Linotype" w:hAnsi="Palatino Linotype"/>
          <w:i/>
          <w:iCs/>
          <w:color w:val="000000"/>
          <w:sz w:val="20"/>
          <w:szCs w:val="20"/>
        </w:rPr>
        <w:t xml:space="preserve">no se entregaron los recibos de </w:t>
      </w:r>
      <w:proofErr w:type="spellStart"/>
      <w:r w:rsidR="00E3292C" w:rsidRPr="00E3292C">
        <w:rPr>
          <w:rFonts w:ascii="Palatino Linotype" w:hAnsi="Palatino Linotype"/>
          <w:i/>
          <w:iCs/>
          <w:color w:val="000000"/>
          <w:sz w:val="20"/>
          <w:szCs w:val="20"/>
        </w:rPr>
        <w:t>nomina</w:t>
      </w:r>
      <w:proofErr w:type="spellEnd"/>
      <w:r w:rsidRPr="00955BE3">
        <w:rPr>
          <w:rFonts w:ascii="Palatino Linotype" w:hAnsi="Palatino Linotype"/>
          <w:iCs/>
          <w:color w:val="000000"/>
          <w:sz w:val="20"/>
          <w:szCs w:val="20"/>
        </w:rPr>
        <w:t>”</w:t>
      </w:r>
      <w:r w:rsidRPr="00955BE3">
        <w:rPr>
          <w:rFonts w:ascii="Palatino Linotype" w:hAnsi="Palatino Linotype"/>
          <w:bCs/>
          <w:iCs/>
          <w:color w:val="000000"/>
          <w:sz w:val="20"/>
          <w:szCs w:val="20"/>
        </w:rPr>
        <w:t xml:space="preserve"> </w:t>
      </w:r>
      <w:r w:rsidRPr="00955BE3">
        <w:rPr>
          <w:rFonts w:ascii="Palatino Linotype" w:hAnsi="Palatino Linotype" w:cs="Tahoma"/>
          <w:bCs/>
          <w:iCs/>
          <w:sz w:val="20"/>
          <w:szCs w:val="20"/>
        </w:rPr>
        <w:t>(Sic)</w:t>
      </w:r>
    </w:p>
    <w:p w14:paraId="4E9DBC9F" w14:textId="23509573" w:rsidR="00A56BCE" w:rsidRPr="002E4F59" w:rsidRDefault="002E4F59" w:rsidP="00022826">
      <w:pPr>
        <w:spacing w:line="360" w:lineRule="auto"/>
        <w:contextualSpacing/>
        <w:jc w:val="both"/>
        <w:rPr>
          <w:rFonts w:ascii="Palatino Linotype" w:eastAsia="Arial Unicode MS" w:hAnsi="Palatino Linotype" w:cs="Arial"/>
          <w:sz w:val="22"/>
          <w:szCs w:val="22"/>
        </w:rPr>
      </w:pPr>
      <w:r w:rsidRPr="002E4F59">
        <w:rPr>
          <w:rFonts w:ascii="Palatino Linotype" w:eastAsia="Arial Unicode MS" w:hAnsi="Palatino Linotype" w:cs="Arial"/>
          <w:sz w:val="22"/>
          <w:szCs w:val="22"/>
        </w:rPr>
        <w:lastRenderedPageBreak/>
        <w:t xml:space="preserve">De acuerdo a las constancias digitales que obran en </w:t>
      </w:r>
      <w:r w:rsidRPr="002E4F59">
        <w:rPr>
          <w:rFonts w:ascii="Palatino Linotype" w:eastAsia="Arial Unicode MS" w:hAnsi="Palatino Linotype" w:cs="Arial"/>
          <w:b/>
          <w:sz w:val="22"/>
          <w:szCs w:val="22"/>
        </w:rPr>
        <w:t>EL</w:t>
      </w:r>
      <w:r w:rsidRPr="002E4F59">
        <w:rPr>
          <w:rFonts w:ascii="Palatino Linotype" w:eastAsia="Arial Unicode MS" w:hAnsi="Palatino Linotype" w:cs="Arial"/>
          <w:sz w:val="22"/>
          <w:szCs w:val="22"/>
        </w:rPr>
        <w:t xml:space="preserve"> </w:t>
      </w:r>
      <w:r w:rsidRPr="002E4F59">
        <w:rPr>
          <w:rFonts w:ascii="Palatino Linotype" w:eastAsia="Arial Unicode MS" w:hAnsi="Palatino Linotype" w:cs="Arial"/>
          <w:b/>
          <w:sz w:val="22"/>
          <w:szCs w:val="22"/>
        </w:rPr>
        <w:t>SAIMEX</w:t>
      </w:r>
      <w:r w:rsidRPr="002E4F59">
        <w:rPr>
          <w:rFonts w:ascii="Palatino Linotype" w:eastAsia="Arial Unicode MS" w:hAnsi="Palatino Linotype" w:cs="Arial"/>
          <w:sz w:val="22"/>
          <w:szCs w:val="22"/>
        </w:rPr>
        <w:t xml:space="preserve"> se desprende que conforme a lo dispuesto en el artículo 185 de la Ley de Transparencia y Acceso a la Información Pública del Estado de México y Municipios, dentro del término legalmente concedido a </w:t>
      </w:r>
      <w:r w:rsidRPr="002E4F59">
        <w:rPr>
          <w:rFonts w:ascii="Palatino Linotype" w:hAnsi="Palatino Linotype" w:cs="Arial"/>
          <w:b/>
          <w:color w:val="000000" w:themeColor="text1"/>
          <w:sz w:val="22"/>
          <w:szCs w:val="22"/>
        </w:rPr>
        <w:t>LA</w:t>
      </w:r>
      <w:r w:rsidRPr="002E4F59">
        <w:rPr>
          <w:rFonts w:ascii="Palatino Linotype" w:eastAsia="Arial Unicode MS" w:hAnsi="Palatino Linotype" w:cs="Arial"/>
          <w:b/>
          <w:sz w:val="22"/>
          <w:szCs w:val="22"/>
        </w:rPr>
        <w:t xml:space="preserve"> RECURRENTE</w:t>
      </w:r>
      <w:r w:rsidRPr="002E4F59">
        <w:rPr>
          <w:rFonts w:ascii="Palatino Linotype" w:eastAsia="Arial Unicode MS" w:hAnsi="Palatino Linotype" w:cs="Arial"/>
          <w:sz w:val="22"/>
          <w:szCs w:val="22"/>
        </w:rPr>
        <w:t xml:space="preserve">, éste no realizó manifestación alguna, ni presentó pruebas o alegatos, así como tampoco </w:t>
      </w:r>
      <w:r w:rsidRPr="002E4F59">
        <w:rPr>
          <w:rFonts w:ascii="Palatino Linotype" w:eastAsia="Arial Unicode MS" w:hAnsi="Palatino Linotype" w:cs="Arial"/>
          <w:b/>
          <w:color w:val="000000"/>
          <w:sz w:val="22"/>
          <w:szCs w:val="22"/>
          <w:lang w:eastAsia="es-MX"/>
        </w:rPr>
        <w:t>EL SUJETO OBLIGADO</w:t>
      </w:r>
      <w:r w:rsidR="00E3292C">
        <w:rPr>
          <w:rFonts w:ascii="Palatino Linotype" w:eastAsia="Arial Unicode MS" w:hAnsi="Palatino Linotype" w:cs="Arial"/>
          <w:b/>
          <w:color w:val="000000"/>
          <w:sz w:val="22"/>
          <w:szCs w:val="22"/>
          <w:lang w:eastAsia="es-MX"/>
        </w:rPr>
        <w:t xml:space="preserve"> </w:t>
      </w:r>
      <w:r w:rsidRPr="002E4F59">
        <w:rPr>
          <w:rFonts w:ascii="Palatino Linotype" w:eastAsia="Arial Unicode MS" w:hAnsi="Palatino Linotype" w:cs="Arial"/>
          <w:sz w:val="22"/>
          <w:szCs w:val="22"/>
        </w:rPr>
        <w:t>rindió su Informe Justificado</w:t>
      </w:r>
    </w:p>
    <w:p w14:paraId="71256035" w14:textId="559D7904" w:rsidR="00CA4D28" w:rsidRPr="00D05447" w:rsidRDefault="00CA4D28" w:rsidP="00D05447">
      <w:pPr>
        <w:tabs>
          <w:tab w:val="left" w:pos="426"/>
        </w:tabs>
        <w:spacing w:line="360" w:lineRule="auto"/>
        <w:ind w:right="1750"/>
        <w:jc w:val="both"/>
        <w:rPr>
          <w:rFonts w:ascii="Palatino Linotype" w:hAnsi="Palatino Linotype" w:cs="Arial"/>
          <w:sz w:val="22"/>
          <w:szCs w:val="22"/>
        </w:rPr>
      </w:pPr>
    </w:p>
    <w:p w14:paraId="3F929E26" w14:textId="61398DE0" w:rsidR="008D2E26" w:rsidRPr="00955BE3" w:rsidRDefault="008D2E26" w:rsidP="008D2E26">
      <w:pPr>
        <w:spacing w:line="360" w:lineRule="auto"/>
        <w:contextualSpacing/>
        <w:jc w:val="both"/>
        <w:rPr>
          <w:rFonts w:ascii="Palatino Linotype" w:hAnsi="Palatino Linotype" w:cs="Arial"/>
          <w:sz w:val="22"/>
          <w:szCs w:val="22"/>
        </w:rPr>
      </w:pPr>
      <w:r w:rsidRPr="00955BE3">
        <w:rPr>
          <w:rFonts w:ascii="Palatino Linotype" w:hAnsi="Palatino Linotype" w:cs="Arial"/>
          <w:sz w:val="22"/>
          <w:szCs w:val="22"/>
        </w:rPr>
        <w:t xml:space="preserve">Es así que, la Ponencia realizó un estudio para determinar si </w:t>
      </w:r>
      <w:r w:rsidRPr="00955BE3">
        <w:rPr>
          <w:rFonts w:ascii="Palatino Linotype" w:hAnsi="Palatino Linotype" w:cs="Arial"/>
          <w:b/>
          <w:bCs/>
          <w:sz w:val="22"/>
          <w:szCs w:val="22"/>
        </w:rPr>
        <w:t>EL SUJETO OBLIGADO</w:t>
      </w:r>
      <w:r w:rsidRPr="00955BE3">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w:t>
      </w:r>
      <w:r w:rsidR="002D35B1" w:rsidRPr="00955BE3">
        <w:rPr>
          <w:rFonts w:ascii="Palatino Linotype" w:hAnsi="Palatino Linotype" w:cs="Arial"/>
          <w:sz w:val="22"/>
          <w:szCs w:val="22"/>
        </w:rPr>
        <w:t>en el</w:t>
      </w:r>
      <w:r w:rsidRPr="00955BE3">
        <w:rPr>
          <w:rFonts w:ascii="Palatino Linotype" w:hAnsi="Palatino Linotype" w:cs="Arial"/>
          <w:sz w:val="22"/>
          <w:szCs w:val="22"/>
        </w:rPr>
        <w:t xml:space="preserve"> artículo 179</w:t>
      </w:r>
      <w:r w:rsidR="002D35B1" w:rsidRPr="00955BE3">
        <w:rPr>
          <w:rFonts w:ascii="Palatino Linotype" w:hAnsi="Palatino Linotype" w:cs="Arial"/>
          <w:sz w:val="22"/>
          <w:szCs w:val="22"/>
        </w:rPr>
        <w:t>, fracción V</w:t>
      </w:r>
      <w:r w:rsidR="009552FA">
        <w:rPr>
          <w:rFonts w:ascii="Palatino Linotype" w:hAnsi="Palatino Linotype" w:cs="Arial"/>
          <w:sz w:val="22"/>
          <w:szCs w:val="22"/>
        </w:rPr>
        <w:t>I</w:t>
      </w:r>
      <w:r w:rsidR="008C2154" w:rsidRPr="00955BE3">
        <w:rPr>
          <w:rFonts w:ascii="Palatino Linotype" w:hAnsi="Palatino Linotype" w:cs="Arial"/>
          <w:sz w:val="22"/>
          <w:szCs w:val="22"/>
        </w:rPr>
        <w:t xml:space="preserve"> </w:t>
      </w:r>
      <w:r w:rsidRPr="00955BE3">
        <w:rPr>
          <w:rFonts w:ascii="Palatino Linotype" w:hAnsi="Palatino Linotype" w:cs="Arial"/>
          <w:sz w:val="22"/>
          <w:szCs w:val="22"/>
        </w:rPr>
        <w:t>de la Ley de Transparencia y Acceso a la Información</w:t>
      </w:r>
      <w:r w:rsidR="00D05447">
        <w:rPr>
          <w:rFonts w:ascii="Palatino Linotype" w:hAnsi="Palatino Linotype" w:cs="Arial"/>
          <w:sz w:val="22"/>
          <w:szCs w:val="22"/>
        </w:rPr>
        <w:t xml:space="preserve"> Pública del Estado de México y </w:t>
      </w:r>
      <w:r w:rsidRPr="00955BE3">
        <w:rPr>
          <w:rFonts w:ascii="Palatino Linotype" w:hAnsi="Palatino Linotype" w:cs="Arial"/>
          <w:sz w:val="22"/>
          <w:szCs w:val="22"/>
        </w:rPr>
        <w:t>Municipios, que establece</w:t>
      </w:r>
      <w:r w:rsidR="002D35B1" w:rsidRPr="00955BE3">
        <w:rPr>
          <w:rFonts w:ascii="Palatino Linotype" w:hAnsi="Palatino Linotype" w:cs="Arial"/>
          <w:sz w:val="22"/>
          <w:szCs w:val="22"/>
        </w:rPr>
        <w:t xml:space="preserve"> </w:t>
      </w:r>
      <w:r w:rsidR="0083594E">
        <w:rPr>
          <w:rFonts w:ascii="Palatino Linotype" w:hAnsi="Palatino Linotype" w:cs="Arial"/>
          <w:sz w:val="22"/>
          <w:szCs w:val="22"/>
        </w:rPr>
        <w:t xml:space="preserve">la entrega </w:t>
      </w:r>
      <w:r w:rsidR="009552FA" w:rsidRPr="009552FA">
        <w:rPr>
          <w:rFonts w:ascii="Palatino Linotype" w:hAnsi="Palatino Linotype" w:cs="Arial"/>
          <w:sz w:val="22"/>
          <w:szCs w:val="22"/>
        </w:rPr>
        <w:t>de información que n</w:t>
      </w:r>
      <w:r w:rsidR="009552FA">
        <w:rPr>
          <w:rFonts w:ascii="Palatino Linotype" w:hAnsi="Palatino Linotype" w:cs="Arial"/>
          <w:sz w:val="22"/>
          <w:szCs w:val="22"/>
        </w:rPr>
        <w:t>o corresponda con lo solicitado.</w:t>
      </w:r>
    </w:p>
    <w:p w14:paraId="6A6EB1B7" w14:textId="77777777" w:rsidR="00AB1076" w:rsidRPr="00955BE3" w:rsidRDefault="00AB1076" w:rsidP="008D2E26">
      <w:pPr>
        <w:spacing w:line="360" w:lineRule="auto"/>
        <w:contextualSpacing/>
        <w:jc w:val="both"/>
        <w:rPr>
          <w:rFonts w:ascii="Palatino Linotype" w:hAnsi="Palatino Linotype" w:cs="Arial"/>
          <w:sz w:val="22"/>
          <w:szCs w:val="22"/>
        </w:rPr>
      </w:pPr>
    </w:p>
    <w:p w14:paraId="5BE4AD06" w14:textId="5978822B" w:rsidR="00BE7409" w:rsidRPr="00955BE3" w:rsidRDefault="00CA4D28" w:rsidP="00BE7409">
      <w:pPr>
        <w:spacing w:line="360" w:lineRule="auto"/>
        <w:contextualSpacing/>
        <w:jc w:val="both"/>
        <w:rPr>
          <w:rFonts w:ascii="Palatino Linotype" w:hAnsi="Palatino Linotype"/>
          <w:color w:val="000000"/>
          <w:sz w:val="22"/>
          <w:szCs w:val="20"/>
        </w:rPr>
      </w:pPr>
      <w:r w:rsidRPr="00955BE3">
        <w:rPr>
          <w:rFonts w:ascii="Palatino Linotype" w:hAnsi="Palatino Linotype"/>
          <w:color w:val="000000"/>
          <w:sz w:val="22"/>
          <w:szCs w:val="20"/>
        </w:rPr>
        <w:t>En esa tesitura,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“Nombres de servidores públicos dedicados a actividades en materia de seguridad, por excepción pueden considerarse información reservada”.</w:t>
      </w:r>
    </w:p>
    <w:p w14:paraId="7F26975D" w14:textId="77777777" w:rsidR="00CA4D28" w:rsidRPr="00955BE3" w:rsidRDefault="00CA4D28" w:rsidP="00BE7409">
      <w:pPr>
        <w:spacing w:line="360" w:lineRule="auto"/>
        <w:contextualSpacing/>
        <w:jc w:val="both"/>
        <w:rPr>
          <w:rFonts w:ascii="Palatino Linotype" w:hAnsi="Palatino Linotype" w:cs="Arial"/>
          <w:sz w:val="22"/>
          <w:szCs w:val="22"/>
        </w:rPr>
      </w:pPr>
    </w:p>
    <w:p w14:paraId="403A35AE" w14:textId="03286B1A" w:rsidR="00D734D9" w:rsidRPr="00955BE3" w:rsidRDefault="003F6468" w:rsidP="00D734D9">
      <w:pPr>
        <w:spacing w:line="360" w:lineRule="auto"/>
        <w:contextualSpacing/>
        <w:jc w:val="both"/>
        <w:rPr>
          <w:rFonts w:ascii="Palatino Linotype" w:hAnsi="Palatino Linotype" w:cs="Arial"/>
          <w:sz w:val="22"/>
          <w:szCs w:val="22"/>
        </w:rPr>
      </w:pPr>
      <w:r w:rsidRPr="00955BE3">
        <w:rPr>
          <w:rFonts w:ascii="Palatino Linotype" w:hAnsi="Palatino Linotype" w:cs="Arial"/>
          <w:sz w:val="22"/>
          <w:szCs w:val="22"/>
        </w:rPr>
        <w:t xml:space="preserve">En ese sentido, la Ponencia </w:t>
      </w:r>
      <w:r w:rsidR="008E75B6" w:rsidRPr="00955BE3">
        <w:rPr>
          <w:rFonts w:ascii="Palatino Linotype" w:hAnsi="Palatino Linotype" w:cs="Arial"/>
          <w:sz w:val="22"/>
          <w:szCs w:val="22"/>
        </w:rPr>
        <w:t>orden</w:t>
      </w:r>
      <w:r w:rsidR="004365C0" w:rsidRPr="00955BE3">
        <w:rPr>
          <w:rFonts w:ascii="Palatino Linotype" w:hAnsi="Palatino Linotype" w:cs="Arial"/>
          <w:sz w:val="22"/>
          <w:szCs w:val="22"/>
        </w:rPr>
        <w:t>ó</w:t>
      </w:r>
      <w:r w:rsidR="008E75B6" w:rsidRPr="00955BE3">
        <w:rPr>
          <w:rFonts w:ascii="Palatino Linotype" w:hAnsi="Palatino Linotype" w:cs="Arial"/>
          <w:sz w:val="22"/>
          <w:szCs w:val="22"/>
        </w:rPr>
        <w:t xml:space="preserve"> </w:t>
      </w:r>
      <w:r w:rsidR="00D734D9" w:rsidRPr="00955BE3">
        <w:rPr>
          <w:rFonts w:ascii="Palatino Linotype" w:hAnsi="Palatino Linotype" w:cs="Arial"/>
          <w:sz w:val="22"/>
          <w:szCs w:val="22"/>
        </w:rPr>
        <w:t xml:space="preserve">entregar la información solicitada por </w:t>
      </w:r>
      <w:r w:rsidR="003B76C8">
        <w:rPr>
          <w:rFonts w:ascii="Palatino Linotype" w:hAnsi="Palatino Linotype" w:cs="Arial"/>
          <w:b/>
          <w:sz w:val="22"/>
          <w:szCs w:val="22"/>
        </w:rPr>
        <w:t>L</w:t>
      </w:r>
      <w:r w:rsidR="0083594E">
        <w:rPr>
          <w:rFonts w:ascii="Palatino Linotype" w:hAnsi="Palatino Linotype" w:cs="Arial"/>
          <w:b/>
          <w:sz w:val="22"/>
          <w:szCs w:val="22"/>
        </w:rPr>
        <w:t>A</w:t>
      </w:r>
      <w:r w:rsidR="00D734D9" w:rsidRPr="00955BE3">
        <w:rPr>
          <w:rFonts w:ascii="Palatino Linotype" w:hAnsi="Palatino Linotype" w:cs="Arial"/>
          <w:sz w:val="22"/>
          <w:szCs w:val="22"/>
        </w:rPr>
        <w:t xml:space="preserve"> </w:t>
      </w:r>
      <w:r w:rsidR="006F3D67" w:rsidRPr="00955BE3">
        <w:rPr>
          <w:rFonts w:ascii="Palatino Linotype" w:hAnsi="Palatino Linotype" w:cs="Arial"/>
          <w:b/>
          <w:sz w:val="22"/>
          <w:szCs w:val="22"/>
        </w:rPr>
        <w:t>RECURRENTE</w:t>
      </w:r>
      <w:r w:rsidR="00D734D9" w:rsidRPr="00955BE3">
        <w:rPr>
          <w:rFonts w:ascii="Palatino Linotype" w:hAnsi="Palatino Linotype" w:cs="Arial"/>
          <w:sz w:val="22"/>
          <w:szCs w:val="22"/>
        </w:rPr>
        <w:t xml:space="preserve"> únicamente reservando el nombre de los elementos </w:t>
      </w:r>
      <w:r w:rsidR="00D27FB7" w:rsidRPr="00955BE3">
        <w:rPr>
          <w:rFonts w:ascii="Palatino Linotype" w:hAnsi="Palatino Linotype" w:cs="Arial"/>
          <w:sz w:val="22"/>
          <w:szCs w:val="22"/>
        </w:rPr>
        <w:t>operativos de seguridad pública</w:t>
      </w:r>
      <w:r w:rsidR="00D734D9" w:rsidRPr="00955BE3">
        <w:rPr>
          <w:rFonts w:ascii="Palatino Linotype" w:hAnsi="Palatino Linotype" w:cs="Arial"/>
          <w:sz w:val="22"/>
          <w:szCs w:val="22"/>
        </w:rPr>
        <w:t xml:space="preserve"> que se encuentren activos</w:t>
      </w:r>
      <w:r w:rsidR="00D27FB7" w:rsidRPr="00955BE3">
        <w:rPr>
          <w:rFonts w:ascii="Palatino Linotype" w:hAnsi="Palatino Linotype" w:cs="Arial"/>
          <w:sz w:val="22"/>
          <w:szCs w:val="22"/>
        </w:rPr>
        <w:t xml:space="preserve"> en el </w:t>
      </w:r>
      <w:r w:rsidR="0083594E" w:rsidRPr="0083594E">
        <w:rPr>
          <w:rFonts w:ascii="Palatino Linotype" w:hAnsi="Palatino Linotype"/>
          <w:color w:val="000000"/>
          <w:sz w:val="22"/>
          <w:szCs w:val="22"/>
        </w:rPr>
        <w:t>Ayuntamiento de Morelos</w:t>
      </w:r>
      <w:r w:rsidR="00D734D9" w:rsidRPr="00955BE3">
        <w:rPr>
          <w:rFonts w:ascii="Palatino Linotype" w:hAnsi="Palatino Linotype" w:cs="Arial"/>
          <w:sz w:val="22"/>
          <w:szCs w:val="22"/>
        </w:rPr>
        <w:t xml:space="preserve">, en términos del artículo 140, fracción IV, de la </w:t>
      </w:r>
      <w:r w:rsidR="008E75B6" w:rsidRPr="00955BE3">
        <w:rPr>
          <w:rFonts w:ascii="Palatino Linotype" w:hAnsi="Palatino Linotype" w:cs="Arial"/>
          <w:sz w:val="22"/>
          <w:szCs w:val="22"/>
        </w:rPr>
        <w:t xml:space="preserve">Ley de Transparencia y Acceso a </w:t>
      </w:r>
      <w:r w:rsidR="00D734D9" w:rsidRPr="00955BE3">
        <w:rPr>
          <w:rFonts w:ascii="Palatino Linotype" w:hAnsi="Palatino Linotype" w:cs="Arial"/>
          <w:sz w:val="22"/>
          <w:szCs w:val="22"/>
        </w:rPr>
        <w:t>la Información Pública del Estado de México y Municipios.</w:t>
      </w:r>
    </w:p>
    <w:p w14:paraId="7E6BA0D2" w14:textId="77777777" w:rsidR="00BE7409" w:rsidRPr="00955BE3" w:rsidRDefault="00BE7409" w:rsidP="00D734D9">
      <w:pPr>
        <w:spacing w:line="360" w:lineRule="auto"/>
        <w:contextualSpacing/>
        <w:jc w:val="both"/>
        <w:rPr>
          <w:rFonts w:ascii="Palatino Linotype" w:hAnsi="Palatino Linotype" w:cs="Arial"/>
          <w:sz w:val="22"/>
          <w:szCs w:val="22"/>
        </w:rPr>
      </w:pPr>
    </w:p>
    <w:p w14:paraId="62A5A15A" w14:textId="79FB7C11" w:rsidR="009D50D6" w:rsidRPr="00955BE3" w:rsidRDefault="008D2E26" w:rsidP="009D50D6">
      <w:pPr>
        <w:spacing w:line="360" w:lineRule="auto"/>
        <w:contextualSpacing/>
        <w:jc w:val="both"/>
        <w:rPr>
          <w:rFonts w:ascii="Palatino Linotype" w:hAnsi="Palatino Linotype"/>
          <w:color w:val="000000"/>
          <w:sz w:val="22"/>
          <w:szCs w:val="22"/>
        </w:rPr>
      </w:pPr>
      <w:r w:rsidRPr="00955BE3">
        <w:rPr>
          <w:rFonts w:ascii="Palatino Linotype" w:hAnsi="Palatino Linotype" w:cs="Arial"/>
          <w:sz w:val="22"/>
          <w:szCs w:val="22"/>
        </w:rPr>
        <w:lastRenderedPageBreak/>
        <w:t>Estudi</w:t>
      </w:r>
      <w:r w:rsidR="00AD5C25" w:rsidRPr="00955BE3">
        <w:rPr>
          <w:rFonts w:ascii="Palatino Linotype" w:hAnsi="Palatino Linotype" w:cs="Arial"/>
          <w:sz w:val="22"/>
          <w:szCs w:val="22"/>
        </w:rPr>
        <w:t>o</w:t>
      </w:r>
      <w:r w:rsidR="00492D79" w:rsidRPr="00955BE3">
        <w:rPr>
          <w:rFonts w:ascii="Palatino Linotype" w:hAnsi="Palatino Linotype" w:cs="Arial"/>
          <w:sz w:val="22"/>
          <w:szCs w:val="22"/>
        </w:rPr>
        <w:t xml:space="preserve"> con el cual esta Ponencia no </w:t>
      </w:r>
      <w:r w:rsidR="009D50D6" w:rsidRPr="00955BE3">
        <w:rPr>
          <w:rFonts w:ascii="Palatino Linotype" w:hAnsi="Palatino Linotype" w:cs="Arial"/>
          <w:sz w:val="22"/>
          <w:szCs w:val="22"/>
        </w:rPr>
        <w:t>coincide</w:t>
      </w:r>
      <w:r w:rsidR="00492D79" w:rsidRPr="00955BE3">
        <w:rPr>
          <w:rFonts w:ascii="Palatino Linotype" w:hAnsi="Palatino Linotype" w:cs="Arial"/>
          <w:sz w:val="22"/>
          <w:szCs w:val="22"/>
        </w:rPr>
        <w:t xml:space="preserve">, </w:t>
      </w:r>
      <w:r w:rsidR="009D50D6" w:rsidRPr="00955BE3">
        <w:rPr>
          <w:rFonts w:ascii="Palatino Linotype" w:hAnsi="Palatino Linotype" w:cs="Arial"/>
          <w:sz w:val="22"/>
          <w:szCs w:val="22"/>
        </w:rPr>
        <w:t xml:space="preserve">ya que </w:t>
      </w:r>
      <w:r w:rsidR="009D50D6" w:rsidRPr="00955BE3">
        <w:rPr>
          <w:rFonts w:ascii="Palatino Linotype" w:hAnsi="Palatino Linotype"/>
          <w:color w:val="000000"/>
          <w:sz w:val="22"/>
          <w:szCs w:val="22"/>
        </w:rPr>
        <w:t xml:space="preserve">la entrega de la información </w:t>
      </w:r>
      <w:r w:rsidR="00A07096" w:rsidRPr="00955BE3">
        <w:rPr>
          <w:rFonts w:ascii="Palatino Linotype" w:hAnsi="Palatino Linotype"/>
          <w:color w:val="000000"/>
          <w:sz w:val="22"/>
          <w:szCs w:val="22"/>
        </w:rPr>
        <w:t xml:space="preserve">del cargo y área de adscripción del personal de seguridad pública, </w:t>
      </w:r>
      <w:r w:rsidR="009D50D6" w:rsidRPr="00955BE3">
        <w:rPr>
          <w:rFonts w:ascii="Palatino Linotype" w:hAnsi="Palatino Linotype"/>
          <w:color w:val="000000"/>
          <w:sz w:val="22"/>
          <w:szCs w:val="22"/>
        </w:rPr>
        <w:t>en su respectiva versión pública puede hacer identificable a</w:t>
      </w:r>
      <w:r w:rsidR="006D5765" w:rsidRPr="00955BE3">
        <w:rPr>
          <w:rFonts w:ascii="Palatino Linotype" w:hAnsi="Palatino Linotype"/>
          <w:color w:val="000000"/>
          <w:sz w:val="22"/>
          <w:szCs w:val="22"/>
        </w:rPr>
        <w:t xml:space="preserve"> dichos elementos de seguridad</w:t>
      </w:r>
      <w:r w:rsidR="009D50D6" w:rsidRPr="00955BE3">
        <w:rPr>
          <w:rFonts w:ascii="Palatino Linotype" w:hAnsi="Palatino Linotype"/>
          <w:color w:val="000000"/>
          <w:sz w:val="22"/>
          <w:szCs w:val="22"/>
        </w:rPr>
        <w:t xml:space="preserve">. </w:t>
      </w:r>
    </w:p>
    <w:p w14:paraId="3DA15A42" w14:textId="4D35AB1D" w:rsidR="009D50D6" w:rsidRPr="00955BE3" w:rsidRDefault="009D50D6" w:rsidP="008D2E26">
      <w:pPr>
        <w:spacing w:line="360" w:lineRule="auto"/>
        <w:contextualSpacing/>
        <w:jc w:val="both"/>
        <w:rPr>
          <w:rFonts w:ascii="Palatino Linotype" w:hAnsi="Palatino Linotype" w:cs="Arial"/>
          <w:sz w:val="22"/>
          <w:szCs w:val="22"/>
        </w:rPr>
      </w:pPr>
    </w:p>
    <w:p w14:paraId="3FD39E5F" w14:textId="71D3852A" w:rsidR="006D5765" w:rsidRPr="00955BE3" w:rsidRDefault="009D50D6" w:rsidP="006D5765">
      <w:pPr>
        <w:spacing w:line="360" w:lineRule="auto"/>
        <w:contextualSpacing/>
        <w:jc w:val="both"/>
        <w:rPr>
          <w:rFonts w:ascii="Palatino Linotype" w:hAnsi="Palatino Linotype"/>
          <w:iCs/>
          <w:color w:val="000000"/>
          <w:sz w:val="22"/>
          <w:szCs w:val="20"/>
        </w:rPr>
      </w:pPr>
      <w:r w:rsidRPr="00955BE3">
        <w:rPr>
          <w:rFonts w:ascii="Palatino Linotype" w:hAnsi="Palatino Linotype" w:cs="Arial"/>
          <w:sz w:val="22"/>
          <w:szCs w:val="22"/>
        </w:rPr>
        <w:t xml:space="preserve">Aunado a ello, </w:t>
      </w:r>
      <w:r w:rsidR="00492D79" w:rsidRPr="00955BE3">
        <w:rPr>
          <w:rFonts w:ascii="Palatino Linotype" w:hAnsi="Palatino Linotype" w:cs="Arial"/>
          <w:sz w:val="22"/>
          <w:szCs w:val="22"/>
        </w:rPr>
        <w:t>la</w:t>
      </w:r>
      <w:r w:rsidR="00AD5C25" w:rsidRPr="00955BE3">
        <w:rPr>
          <w:rFonts w:ascii="Palatino Linotype" w:hAnsi="Palatino Linotype" w:cs="Arial"/>
          <w:sz w:val="22"/>
          <w:szCs w:val="22"/>
        </w:rPr>
        <w:t xml:space="preserve"> Suprema Corte de Justicia de la Nación </w:t>
      </w:r>
      <w:r w:rsidR="004365C0" w:rsidRPr="00955BE3">
        <w:rPr>
          <w:rFonts w:ascii="Palatino Linotype" w:hAnsi="Palatino Linotype" w:cs="Arial"/>
          <w:sz w:val="22"/>
          <w:szCs w:val="22"/>
        </w:rPr>
        <w:t xml:space="preserve">el </w:t>
      </w:r>
      <w:r w:rsidR="00A84394" w:rsidRPr="00955BE3">
        <w:rPr>
          <w:rFonts w:ascii="Palatino Linotype" w:hAnsi="Palatino Linotype" w:cs="Arial"/>
          <w:sz w:val="22"/>
          <w:szCs w:val="22"/>
        </w:rPr>
        <w:t xml:space="preserve">doce de mayo de dos mil veintidós, resolvió la Controversia Constitucional 325/2019, en </w:t>
      </w:r>
      <w:r w:rsidRPr="00955BE3">
        <w:rPr>
          <w:rFonts w:ascii="Palatino Linotype" w:hAnsi="Palatino Linotype" w:cs="Arial"/>
          <w:sz w:val="22"/>
          <w:szCs w:val="22"/>
        </w:rPr>
        <w:t xml:space="preserve">la </w:t>
      </w:r>
      <w:r w:rsidR="00A84394" w:rsidRPr="00955BE3">
        <w:rPr>
          <w:rFonts w:ascii="Palatino Linotype" w:hAnsi="Palatino Linotype" w:cs="Arial"/>
          <w:sz w:val="22"/>
          <w:szCs w:val="22"/>
        </w:rPr>
        <w:t xml:space="preserve">que determinó clasificar como reservada la información relativa al personal sustantivo/operativo, </w:t>
      </w:r>
      <w:r w:rsidR="006D5765" w:rsidRPr="00955BE3">
        <w:rPr>
          <w:rFonts w:ascii="Palatino Linotype" w:hAnsi="Palatino Linotype" w:cs="Arial"/>
          <w:sz w:val="22"/>
          <w:szCs w:val="22"/>
        </w:rPr>
        <w:t xml:space="preserve">entendiéndose aquellos servidores públicos que realizan funciones sustantivas y de averiguación, en </w:t>
      </w:r>
      <w:r w:rsidR="00E601D1" w:rsidRPr="00955BE3">
        <w:rPr>
          <w:rFonts w:ascii="Palatino Linotype" w:hAnsi="Palatino Linotype" w:cs="Arial"/>
          <w:sz w:val="22"/>
          <w:szCs w:val="22"/>
        </w:rPr>
        <w:t xml:space="preserve">la </w:t>
      </w:r>
      <w:r w:rsidR="006D5765" w:rsidRPr="00955BE3">
        <w:rPr>
          <w:rFonts w:ascii="Palatino Linotype" w:hAnsi="Palatino Linotype" w:cs="Arial"/>
          <w:sz w:val="22"/>
          <w:szCs w:val="22"/>
        </w:rPr>
        <w:t xml:space="preserve">citada resolución determinó que divulgar su información </w:t>
      </w:r>
      <w:r w:rsidR="006D5765" w:rsidRPr="00955BE3">
        <w:rPr>
          <w:rFonts w:ascii="Palatino Linotype" w:hAnsi="Palatino Linotype" w:cs="Arial"/>
          <w:b/>
          <w:bCs/>
          <w:sz w:val="22"/>
          <w:szCs w:val="22"/>
        </w:rPr>
        <w:t xml:space="preserve">representa un riesgo real, demostrable e identificable, </w:t>
      </w:r>
      <w:r w:rsidR="006D5765" w:rsidRPr="00955BE3">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955BE3">
        <w:rPr>
          <w:rFonts w:ascii="Palatino Linotype" w:hAnsi="Palatino Linotype" w:cs="Arial"/>
          <w:sz w:val="22"/>
          <w:szCs w:val="22"/>
        </w:rPr>
        <w:t xml:space="preserve">como notas periodísticas, redes sociales Twitter, Facebook, Instagram y LinkedIn </w:t>
      </w:r>
      <w:r w:rsidR="006D5765" w:rsidRPr="00955BE3">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955BE3" w:rsidRDefault="00A07096" w:rsidP="009D50D6">
      <w:pPr>
        <w:spacing w:line="360" w:lineRule="auto"/>
        <w:contextualSpacing/>
        <w:jc w:val="both"/>
        <w:rPr>
          <w:rFonts w:ascii="Palatino Linotype" w:hAnsi="Palatino Linotype" w:cs="Arial"/>
          <w:sz w:val="22"/>
          <w:szCs w:val="22"/>
        </w:rPr>
      </w:pPr>
    </w:p>
    <w:p w14:paraId="399637A7" w14:textId="6BB3DC88" w:rsidR="008D2E26" w:rsidRPr="00955BE3" w:rsidRDefault="006D5765" w:rsidP="009D50D6">
      <w:pPr>
        <w:spacing w:line="360" w:lineRule="auto"/>
        <w:contextualSpacing/>
        <w:jc w:val="both"/>
        <w:rPr>
          <w:rFonts w:ascii="Palatino Linotype" w:hAnsi="Palatino Linotype"/>
          <w:color w:val="000000"/>
          <w:sz w:val="22"/>
          <w:szCs w:val="22"/>
        </w:rPr>
      </w:pPr>
      <w:r w:rsidRPr="00955BE3">
        <w:rPr>
          <w:rFonts w:ascii="Palatino Linotype" w:hAnsi="Palatino Linotype"/>
          <w:bCs/>
          <w:color w:val="000000"/>
          <w:sz w:val="22"/>
          <w:szCs w:val="22"/>
        </w:rPr>
        <w:t>Es por ello</w:t>
      </w:r>
      <w:r w:rsidRPr="00955BE3">
        <w:rPr>
          <w:rFonts w:ascii="Palatino Linotype" w:hAnsi="Palatino Linotype"/>
          <w:b/>
          <w:color w:val="000000"/>
          <w:sz w:val="22"/>
          <w:szCs w:val="22"/>
        </w:rPr>
        <w:t xml:space="preserve">, que la suscrita considera de </w:t>
      </w:r>
      <w:r w:rsidR="008D2E26" w:rsidRPr="00955BE3">
        <w:rPr>
          <w:rFonts w:ascii="Palatino Linotype" w:hAnsi="Palatino Linotype"/>
          <w:b/>
          <w:color w:val="000000"/>
          <w:sz w:val="22"/>
          <w:szCs w:val="22"/>
        </w:rPr>
        <w:t xml:space="preserve">suma importancia </w:t>
      </w:r>
      <w:r w:rsidRPr="00955BE3">
        <w:rPr>
          <w:rFonts w:ascii="Palatino Linotype" w:hAnsi="Palatino Linotype"/>
          <w:b/>
          <w:color w:val="000000"/>
          <w:sz w:val="22"/>
          <w:szCs w:val="22"/>
        </w:rPr>
        <w:t xml:space="preserve">la </w:t>
      </w:r>
      <w:r w:rsidR="008D2E26" w:rsidRPr="00955BE3">
        <w:rPr>
          <w:rFonts w:ascii="Palatino Linotype" w:hAnsi="Palatino Linotype"/>
          <w:b/>
          <w:color w:val="000000"/>
          <w:sz w:val="22"/>
          <w:szCs w:val="22"/>
        </w:rPr>
        <w:t xml:space="preserve">reserva respecto al cargo y área de adscripción del personal de Seguridad Pública del </w:t>
      </w:r>
      <w:r w:rsidR="0083594E" w:rsidRPr="0083594E">
        <w:rPr>
          <w:rFonts w:ascii="Palatino Linotype" w:hAnsi="Palatino Linotype"/>
          <w:b/>
          <w:color w:val="000000"/>
          <w:sz w:val="22"/>
          <w:szCs w:val="22"/>
        </w:rPr>
        <w:t>Ayuntamiento de Morelos</w:t>
      </w:r>
      <w:r w:rsidR="008D2E26" w:rsidRPr="00955BE3">
        <w:rPr>
          <w:rFonts w:ascii="Palatino Linotype" w:hAnsi="Palatino Linotype"/>
          <w:color w:val="000000"/>
          <w:sz w:val="22"/>
          <w:szCs w:val="22"/>
        </w:rPr>
        <w:t xml:space="preserve">, </w:t>
      </w:r>
      <w:r w:rsidR="002D35B1" w:rsidRPr="00955BE3">
        <w:rPr>
          <w:rFonts w:ascii="Palatino Linotype" w:hAnsi="Palatino Linotype"/>
          <w:color w:val="000000"/>
          <w:sz w:val="22"/>
          <w:szCs w:val="22"/>
        </w:rPr>
        <w:t xml:space="preserve">pues </w:t>
      </w:r>
      <w:r w:rsidR="001725B5" w:rsidRPr="00955BE3">
        <w:rPr>
          <w:rFonts w:ascii="Palatino Linotype" w:hAnsi="Palatino Linotype"/>
          <w:color w:val="000000"/>
          <w:sz w:val="22"/>
          <w:szCs w:val="22"/>
        </w:rPr>
        <w:t xml:space="preserve">se ordenó </w:t>
      </w:r>
      <w:r w:rsidR="0083594E">
        <w:rPr>
          <w:rFonts w:ascii="Palatino Linotype" w:hAnsi="Palatino Linotype"/>
          <w:color w:val="000000"/>
          <w:sz w:val="22"/>
          <w:szCs w:val="22"/>
        </w:rPr>
        <w:t>la entrega de los r</w:t>
      </w:r>
      <w:r w:rsidR="00C06757">
        <w:rPr>
          <w:rFonts w:ascii="Palatino Linotype" w:hAnsi="Palatino Linotype"/>
          <w:iCs/>
          <w:color w:val="000000"/>
          <w:sz w:val="22"/>
          <w:szCs w:val="20"/>
        </w:rPr>
        <w:t>ecibos de nómina</w:t>
      </w:r>
      <w:r w:rsidR="0083594E" w:rsidRPr="0083594E">
        <w:rPr>
          <w:rFonts w:ascii="Palatino Linotype" w:hAnsi="Palatino Linotype"/>
          <w:iCs/>
          <w:color w:val="000000"/>
          <w:sz w:val="22"/>
          <w:szCs w:val="20"/>
        </w:rPr>
        <w:t xml:space="preserve"> de todo el personal adscrito al Ayuntamiento</w:t>
      </w:r>
      <w:r w:rsidR="00FC2D37" w:rsidRPr="002766DD">
        <w:rPr>
          <w:rFonts w:ascii="Palatino Linotype" w:hAnsi="Palatino Linotype" w:cs="Arial"/>
          <w:sz w:val="22"/>
          <w:szCs w:val="22"/>
        </w:rPr>
        <w:t>,</w:t>
      </w:r>
      <w:r w:rsidR="00C06757">
        <w:rPr>
          <w:rFonts w:ascii="Palatino Linotype" w:hAnsi="Palatino Linotype" w:cs="Arial"/>
          <w:sz w:val="22"/>
          <w:szCs w:val="22"/>
        </w:rPr>
        <w:t xml:space="preserve"> correspondientes a </w:t>
      </w:r>
      <w:r w:rsidR="0083594E" w:rsidRPr="0083594E">
        <w:rPr>
          <w:rFonts w:ascii="Palatino Linotype" w:hAnsi="Palatino Linotype" w:cs="Arial"/>
          <w:sz w:val="22"/>
          <w:szCs w:val="22"/>
        </w:rPr>
        <w:t>la primera quincena de enero a la segunda quincena de junio de dos mil veintidós</w:t>
      </w:r>
      <w:r w:rsidR="00300C43" w:rsidRPr="00955BE3">
        <w:rPr>
          <w:rFonts w:ascii="Palatino Linotype" w:hAnsi="Palatino Linotype"/>
          <w:color w:val="000000"/>
          <w:sz w:val="22"/>
          <w:szCs w:val="22"/>
        </w:rPr>
        <w:t>, e</w:t>
      </w:r>
      <w:r w:rsidR="005757A7" w:rsidRPr="00955BE3">
        <w:rPr>
          <w:rFonts w:ascii="Palatino Linotype" w:hAnsi="Palatino Linotype"/>
          <w:color w:val="000000"/>
          <w:sz w:val="22"/>
          <w:szCs w:val="22"/>
        </w:rPr>
        <w:t xml:space="preserve">n esa tesitura, </w:t>
      </w:r>
      <w:r w:rsidR="008D2E26" w:rsidRPr="00955BE3">
        <w:rPr>
          <w:rFonts w:ascii="Palatino Linotype" w:hAnsi="Palatino Linotype"/>
          <w:color w:val="000000"/>
          <w:sz w:val="22"/>
          <w:szCs w:val="22"/>
        </w:rPr>
        <w:t xml:space="preserve">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w:t>
      </w:r>
      <w:r w:rsidR="00BE7409" w:rsidRPr="00955BE3">
        <w:rPr>
          <w:rFonts w:ascii="Palatino Linotype" w:hAnsi="Palatino Linotype"/>
          <w:color w:val="000000"/>
          <w:sz w:val="22"/>
          <w:szCs w:val="22"/>
        </w:rPr>
        <w:t xml:space="preserve">ubicarlos </w:t>
      </w:r>
      <w:r w:rsidR="008D2E26" w:rsidRPr="00955BE3">
        <w:rPr>
          <w:rFonts w:ascii="Palatino Linotype" w:hAnsi="Palatino Linotype"/>
          <w:color w:val="000000"/>
          <w:sz w:val="22"/>
          <w:szCs w:val="22"/>
        </w:rPr>
        <w:t>por el hecho de pertenecer o haber pertenecido a una organización que llev</w:t>
      </w:r>
      <w:r w:rsidR="00BE7409" w:rsidRPr="00955BE3">
        <w:rPr>
          <w:rFonts w:ascii="Palatino Linotype" w:hAnsi="Palatino Linotype"/>
          <w:color w:val="000000"/>
          <w:sz w:val="22"/>
          <w:szCs w:val="22"/>
        </w:rPr>
        <w:t>a</w:t>
      </w:r>
      <w:r w:rsidR="008D2E26" w:rsidRPr="00955BE3">
        <w:rPr>
          <w:rFonts w:ascii="Palatino Linotype" w:hAnsi="Palatino Linotype"/>
          <w:color w:val="000000"/>
          <w:sz w:val="22"/>
          <w:szCs w:val="22"/>
        </w:rPr>
        <w:t xml:space="preserve"> a cabo actividades de prevención y salvaguarda de la integridad de las personas en el combate a la delincuencia.</w:t>
      </w:r>
    </w:p>
    <w:p w14:paraId="3C616AE7" w14:textId="43D63BC1" w:rsidR="008D2E26" w:rsidRPr="00955BE3" w:rsidRDefault="00AE47F4" w:rsidP="008D2E26">
      <w:pPr>
        <w:spacing w:line="360" w:lineRule="auto"/>
        <w:jc w:val="both"/>
        <w:rPr>
          <w:rFonts w:ascii="Palatino Linotype" w:hAnsi="Palatino Linotype"/>
          <w:color w:val="000000"/>
          <w:sz w:val="22"/>
          <w:szCs w:val="22"/>
        </w:rPr>
      </w:pPr>
      <w:r w:rsidRPr="00955BE3">
        <w:rPr>
          <w:rFonts w:ascii="Palatino Linotype" w:hAnsi="Palatino Linotype"/>
          <w:color w:val="000000"/>
          <w:sz w:val="22"/>
          <w:szCs w:val="22"/>
        </w:rPr>
        <w:lastRenderedPageBreak/>
        <w:t>Aunado a ello,</w:t>
      </w:r>
      <w:r w:rsidR="00927E8E" w:rsidRPr="00955BE3">
        <w:rPr>
          <w:rFonts w:ascii="Palatino Linotype" w:hAnsi="Palatino Linotype"/>
          <w:color w:val="000000"/>
          <w:sz w:val="22"/>
          <w:szCs w:val="22"/>
        </w:rPr>
        <w:t xml:space="preserve"> dar </w:t>
      </w:r>
      <w:r w:rsidR="008D2E26" w:rsidRPr="00955BE3">
        <w:rPr>
          <w:rFonts w:ascii="Palatino Linotype" w:hAnsi="Palatino Linotype"/>
          <w:color w:val="000000"/>
          <w:sz w:val="22"/>
          <w:szCs w:val="22"/>
        </w:rPr>
        <w:t xml:space="preserve">esa información </w:t>
      </w:r>
      <w:r w:rsidR="00927E8E" w:rsidRPr="00955BE3">
        <w:rPr>
          <w:rFonts w:ascii="Palatino Linotype" w:hAnsi="Palatino Linotype"/>
          <w:color w:val="000000"/>
          <w:sz w:val="22"/>
          <w:szCs w:val="22"/>
        </w:rPr>
        <w:t xml:space="preserve">puede </w:t>
      </w:r>
      <w:r w:rsidR="008D2E26" w:rsidRPr="00955BE3">
        <w:rPr>
          <w:rFonts w:ascii="Palatino Linotype" w:hAnsi="Palatino Linotype"/>
          <w:color w:val="000000"/>
          <w:sz w:val="22"/>
          <w:szCs w:val="22"/>
        </w:rPr>
        <w:t xml:space="preserve">vulnerar la vida, </w:t>
      </w:r>
      <w:r w:rsidR="00927E8E" w:rsidRPr="00955BE3">
        <w:rPr>
          <w:rFonts w:ascii="Palatino Linotype" w:hAnsi="Palatino Linotype"/>
          <w:color w:val="000000"/>
          <w:sz w:val="22"/>
          <w:szCs w:val="22"/>
        </w:rPr>
        <w:t xml:space="preserve">integridad, </w:t>
      </w:r>
      <w:r w:rsidR="008D2E26" w:rsidRPr="00955BE3">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955BE3">
        <w:rPr>
          <w:rFonts w:ascii="Palatino Linotype" w:hAnsi="Palatino Linotype"/>
          <w:color w:val="000000"/>
          <w:sz w:val="22"/>
          <w:szCs w:val="22"/>
        </w:rPr>
        <w:t xml:space="preserve">amenazar, </w:t>
      </w:r>
      <w:r w:rsidR="008D2E26" w:rsidRPr="00955BE3">
        <w:rPr>
          <w:rFonts w:ascii="Palatino Linotype" w:hAnsi="Palatino Linotype"/>
          <w:color w:val="000000"/>
          <w:sz w:val="22"/>
          <w:szCs w:val="22"/>
        </w:rPr>
        <w:t xml:space="preserve">inhibir o </w:t>
      </w:r>
      <w:r w:rsidR="00551E7F" w:rsidRPr="00955BE3">
        <w:rPr>
          <w:rFonts w:ascii="Palatino Linotype" w:hAnsi="Palatino Linotype"/>
          <w:color w:val="000000"/>
          <w:sz w:val="22"/>
          <w:szCs w:val="22"/>
        </w:rPr>
        <w:t xml:space="preserve">extorsionar </w:t>
      </w:r>
      <w:r w:rsidR="008D2E26" w:rsidRPr="00955BE3">
        <w:rPr>
          <w:rFonts w:ascii="Palatino Linotype" w:hAnsi="Palatino Linotype"/>
          <w:color w:val="000000"/>
          <w:sz w:val="22"/>
          <w:szCs w:val="22"/>
        </w:rPr>
        <w:t>las funciones de los policías municipales, lo que causaría una vulneración a la Seguridad Municipal.</w:t>
      </w:r>
    </w:p>
    <w:p w14:paraId="0CBF3960" w14:textId="77777777" w:rsidR="005757A7" w:rsidRPr="00955BE3" w:rsidRDefault="005757A7" w:rsidP="008D2E26">
      <w:pPr>
        <w:spacing w:line="360" w:lineRule="auto"/>
        <w:jc w:val="both"/>
        <w:rPr>
          <w:rFonts w:ascii="Palatino Linotype" w:hAnsi="Palatino Linotype"/>
          <w:color w:val="000000"/>
          <w:sz w:val="22"/>
          <w:szCs w:val="22"/>
        </w:rPr>
      </w:pPr>
    </w:p>
    <w:p w14:paraId="6DA5BD9E" w14:textId="6869F6F2" w:rsidR="008D2E26" w:rsidRPr="002766DD" w:rsidRDefault="008D2E26" w:rsidP="002766DD">
      <w:pPr>
        <w:spacing w:line="360" w:lineRule="auto"/>
        <w:contextualSpacing/>
        <w:jc w:val="both"/>
        <w:rPr>
          <w:rFonts w:ascii="Palatino Linotype" w:hAnsi="Palatino Linotype"/>
          <w:iCs/>
          <w:color w:val="000000"/>
          <w:sz w:val="22"/>
          <w:szCs w:val="22"/>
        </w:rPr>
      </w:pPr>
      <w:r w:rsidRPr="00955BE3">
        <w:rPr>
          <w:rFonts w:ascii="Palatino Linotype" w:hAnsi="Palatino Linotype"/>
          <w:color w:val="000000"/>
          <w:sz w:val="22"/>
          <w:szCs w:val="20"/>
        </w:rPr>
        <w:t xml:space="preserve">Ahora bien, </w:t>
      </w:r>
      <w:r w:rsidR="006D150E" w:rsidRPr="00955BE3">
        <w:rPr>
          <w:rFonts w:ascii="Palatino Linotype" w:hAnsi="Palatino Linotype"/>
          <w:color w:val="000000"/>
          <w:sz w:val="22"/>
          <w:szCs w:val="20"/>
        </w:rPr>
        <w:t xml:space="preserve">al </w:t>
      </w:r>
      <w:r w:rsidRPr="00955BE3">
        <w:rPr>
          <w:rFonts w:ascii="Palatino Linotype" w:hAnsi="Palatino Linotype"/>
          <w:color w:val="000000"/>
          <w:sz w:val="22"/>
          <w:szCs w:val="20"/>
        </w:rPr>
        <w:t>reservarse</w:t>
      </w:r>
      <w:r w:rsidR="00BE7409" w:rsidRPr="00955BE3">
        <w:rPr>
          <w:rFonts w:ascii="Palatino Linotype" w:hAnsi="Palatino Linotype"/>
          <w:color w:val="000000"/>
          <w:sz w:val="22"/>
          <w:szCs w:val="20"/>
        </w:rPr>
        <w:t xml:space="preserve"> solo</w:t>
      </w:r>
      <w:r w:rsidRPr="00955BE3">
        <w:rPr>
          <w:rFonts w:ascii="Palatino Linotype" w:hAnsi="Palatino Linotype"/>
          <w:color w:val="000000"/>
          <w:sz w:val="22"/>
          <w:szCs w:val="20"/>
        </w:rPr>
        <w:t xml:space="preserve"> los nombres del personal adscrito al área de Seguridad Pública del </w:t>
      </w:r>
      <w:r w:rsidR="0083594E" w:rsidRPr="0083594E">
        <w:rPr>
          <w:rFonts w:ascii="Palatino Linotype" w:hAnsi="Palatino Linotype"/>
          <w:color w:val="000000"/>
          <w:sz w:val="22"/>
          <w:szCs w:val="22"/>
        </w:rPr>
        <w:t xml:space="preserve">Ayuntamiento de Morelos </w:t>
      </w:r>
      <w:r w:rsidR="006D150E" w:rsidRPr="00955BE3">
        <w:rPr>
          <w:rFonts w:ascii="Palatino Linotype" w:hAnsi="Palatino Linotype"/>
          <w:color w:val="000000"/>
          <w:sz w:val="22"/>
          <w:szCs w:val="20"/>
        </w:rPr>
        <w:t xml:space="preserve">y </w:t>
      </w:r>
      <w:r w:rsidR="001B68D6" w:rsidRPr="00955BE3">
        <w:rPr>
          <w:rFonts w:ascii="Palatino Linotype" w:hAnsi="Palatino Linotype"/>
          <w:iCs/>
          <w:color w:val="000000"/>
          <w:sz w:val="22"/>
          <w:szCs w:val="20"/>
        </w:rPr>
        <w:t>a</w:t>
      </w:r>
      <w:r w:rsidR="0083594E">
        <w:rPr>
          <w:rFonts w:ascii="Palatino Linotype" w:hAnsi="Palatino Linotype"/>
          <w:iCs/>
          <w:color w:val="000000"/>
          <w:sz w:val="22"/>
          <w:szCs w:val="20"/>
        </w:rPr>
        <w:t xml:space="preserve"> entregar</w:t>
      </w:r>
      <w:r w:rsidR="002766DD">
        <w:rPr>
          <w:rFonts w:ascii="Palatino Linotype" w:hAnsi="Palatino Linotype"/>
          <w:iCs/>
          <w:color w:val="000000"/>
          <w:sz w:val="22"/>
          <w:szCs w:val="20"/>
        </w:rPr>
        <w:t xml:space="preserve"> los r</w:t>
      </w:r>
      <w:r w:rsidR="002766DD" w:rsidRPr="002766DD">
        <w:rPr>
          <w:rFonts w:ascii="Palatino Linotype" w:hAnsi="Palatino Linotype"/>
          <w:iCs/>
          <w:color w:val="000000"/>
          <w:sz w:val="22"/>
          <w:szCs w:val="20"/>
        </w:rPr>
        <w:t xml:space="preserve">ecibos de nómina </w:t>
      </w:r>
      <w:r w:rsidR="0083594E" w:rsidRPr="0083594E">
        <w:rPr>
          <w:rFonts w:ascii="Palatino Linotype" w:hAnsi="Palatino Linotype"/>
          <w:iCs/>
          <w:color w:val="000000"/>
          <w:sz w:val="22"/>
          <w:szCs w:val="20"/>
        </w:rPr>
        <w:t>de la primera quincena de enero a la segunda quincena</w:t>
      </w:r>
      <w:r w:rsidR="0083594E">
        <w:rPr>
          <w:rFonts w:ascii="Palatino Linotype" w:hAnsi="Palatino Linotype"/>
          <w:iCs/>
          <w:color w:val="000000"/>
          <w:sz w:val="22"/>
          <w:szCs w:val="20"/>
        </w:rPr>
        <w:t xml:space="preserve"> de junio de dos mil veintidós</w:t>
      </w:r>
      <w:r w:rsidR="00FC2D37">
        <w:rPr>
          <w:rFonts w:ascii="Palatino Linotype" w:hAnsi="Palatino Linotype" w:cs="Arial"/>
          <w:sz w:val="22"/>
          <w:szCs w:val="22"/>
        </w:rPr>
        <w:t>,</w:t>
      </w:r>
      <w:r w:rsidR="0083594E">
        <w:rPr>
          <w:rFonts w:ascii="Palatino Linotype" w:hAnsi="Palatino Linotype"/>
          <w:iCs/>
          <w:color w:val="000000"/>
          <w:sz w:val="22"/>
          <w:szCs w:val="22"/>
        </w:rPr>
        <w:t xml:space="preserve"> d</w:t>
      </w:r>
      <w:r w:rsidRPr="002766DD">
        <w:rPr>
          <w:rFonts w:ascii="Palatino Linotype" w:hAnsi="Palatino Linotype"/>
          <w:iCs/>
          <w:color w:val="000000"/>
          <w:sz w:val="22"/>
          <w:szCs w:val="22"/>
        </w:rPr>
        <w:t xml:space="preserve">el </w:t>
      </w:r>
      <w:r w:rsidR="00A07096" w:rsidRPr="002766DD">
        <w:rPr>
          <w:rFonts w:ascii="Palatino Linotype" w:hAnsi="Palatino Linotype"/>
          <w:iCs/>
          <w:color w:val="000000"/>
          <w:sz w:val="22"/>
          <w:szCs w:val="22"/>
        </w:rPr>
        <w:t xml:space="preserve">referido </w:t>
      </w:r>
      <w:r w:rsidRPr="002766DD">
        <w:rPr>
          <w:rFonts w:ascii="Palatino Linotype" w:hAnsi="Palatino Linotype"/>
          <w:iCs/>
          <w:color w:val="000000"/>
          <w:sz w:val="22"/>
          <w:szCs w:val="22"/>
        </w:rPr>
        <w:t>personal se estaría dando información relativa al estado de fuerza, poniendo en riesgo la operatividad de la misma, ya que, suponiendo sin conceder, la delincuencia podría tomar ventaja con la di</w:t>
      </w:r>
      <w:r w:rsidR="00182DA4" w:rsidRPr="002766DD">
        <w:rPr>
          <w:rFonts w:ascii="Palatino Linotype" w:hAnsi="Palatino Linotype"/>
          <w:iCs/>
          <w:color w:val="000000"/>
          <w:sz w:val="22"/>
          <w:szCs w:val="22"/>
        </w:rPr>
        <w:t>vulgación de dicha información.</w:t>
      </w:r>
    </w:p>
    <w:p w14:paraId="0C38793B" w14:textId="77777777" w:rsidR="00182DA4" w:rsidRPr="00955BE3" w:rsidRDefault="00182DA4" w:rsidP="008D2E26">
      <w:pPr>
        <w:spacing w:line="360" w:lineRule="auto"/>
        <w:contextualSpacing/>
        <w:jc w:val="both"/>
        <w:rPr>
          <w:rFonts w:ascii="Palatino Linotype" w:hAnsi="Palatino Linotype"/>
          <w:iCs/>
          <w:color w:val="000000"/>
          <w:sz w:val="22"/>
          <w:szCs w:val="20"/>
        </w:rPr>
      </w:pPr>
    </w:p>
    <w:p w14:paraId="0C2FC6E4" w14:textId="6328A579" w:rsidR="008D2E26" w:rsidRPr="00955BE3" w:rsidRDefault="00F51F44" w:rsidP="008D2E26">
      <w:pPr>
        <w:spacing w:line="360" w:lineRule="auto"/>
        <w:contextualSpacing/>
        <w:jc w:val="both"/>
        <w:rPr>
          <w:rFonts w:ascii="Palatino Linotype" w:hAnsi="Palatino Linotype"/>
          <w:iCs/>
          <w:color w:val="000000"/>
          <w:sz w:val="22"/>
          <w:szCs w:val="20"/>
        </w:rPr>
      </w:pPr>
      <w:r w:rsidRPr="00955BE3">
        <w:rPr>
          <w:rFonts w:ascii="Palatino Linotype" w:hAnsi="Palatino Linotype"/>
          <w:iCs/>
          <w:color w:val="000000"/>
          <w:sz w:val="22"/>
          <w:szCs w:val="20"/>
        </w:rPr>
        <w:t>Es importante,</w:t>
      </w:r>
      <w:r w:rsidR="008D2E26" w:rsidRPr="00955BE3">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955BE3">
        <w:rPr>
          <w:rFonts w:ascii="Palatino Linotype" w:hAnsi="Palatino Linotype"/>
          <w:b/>
          <w:iCs/>
          <w:color w:val="000000"/>
          <w:sz w:val="22"/>
          <w:szCs w:val="20"/>
          <w:u w:val="single"/>
        </w:rPr>
        <w:t>clasificar como reservada</w:t>
      </w:r>
      <w:r w:rsidR="008D2E26" w:rsidRPr="00955BE3">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4F3170BD" w14:textId="77777777" w:rsidR="002766DD" w:rsidRDefault="002766DD" w:rsidP="008D2E26">
      <w:pPr>
        <w:ind w:left="1417" w:right="1468"/>
        <w:jc w:val="both"/>
        <w:rPr>
          <w:rFonts w:ascii="Palatino Linotype" w:hAnsi="Palatino Linotype"/>
          <w:b/>
          <w:i/>
          <w:iCs/>
          <w:color w:val="000000"/>
          <w:sz w:val="20"/>
          <w:szCs w:val="20"/>
        </w:rPr>
      </w:pPr>
    </w:p>
    <w:p w14:paraId="027B6A3A" w14:textId="77777777" w:rsidR="008D2E26" w:rsidRPr="00955BE3" w:rsidRDefault="008D2E26" w:rsidP="008D2E26">
      <w:pPr>
        <w:ind w:left="1417" w:right="1468"/>
        <w:jc w:val="both"/>
        <w:rPr>
          <w:rFonts w:ascii="Palatino Linotype" w:hAnsi="Palatino Linotype"/>
          <w:i/>
          <w:iCs/>
          <w:color w:val="000000"/>
          <w:sz w:val="20"/>
          <w:szCs w:val="20"/>
        </w:rPr>
      </w:pPr>
      <w:r w:rsidRPr="00955BE3">
        <w:rPr>
          <w:rFonts w:ascii="Palatino Linotype" w:hAnsi="Palatino Linotype"/>
          <w:b/>
          <w:i/>
          <w:iCs/>
          <w:color w:val="000000"/>
          <w:sz w:val="20"/>
          <w:szCs w:val="20"/>
        </w:rPr>
        <w:t>Artículo 110.</w:t>
      </w:r>
      <w:r w:rsidRPr="00955BE3">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955BE3" w:rsidRDefault="008D2E26" w:rsidP="008D2E26">
      <w:pPr>
        <w:ind w:left="1417" w:right="1468"/>
        <w:jc w:val="both"/>
        <w:rPr>
          <w:rFonts w:ascii="Palatino Linotype" w:hAnsi="Palatino Linotype"/>
          <w:i/>
          <w:iCs/>
          <w:color w:val="000000"/>
          <w:sz w:val="20"/>
          <w:szCs w:val="20"/>
        </w:rPr>
      </w:pPr>
    </w:p>
    <w:p w14:paraId="42551826" w14:textId="77777777" w:rsidR="008D2E26" w:rsidRPr="00955BE3" w:rsidRDefault="008D2E26" w:rsidP="008D2E26">
      <w:pPr>
        <w:ind w:left="1417" w:right="1468"/>
        <w:jc w:val="both"/>
        <w:rPr>
          <w:rFonts w:ascii="Palatino Linotype" w:hAnsi="Palatino Linotype"/>
          <w:b/>
          <w:i/>
          <w:iCs/>
          <w:color w:val="000000"/>
          <w:sz w:val="20"/>
          <w:szCs w:val="20"/>
        </w:rPr>
      </w:pPr>
      <w:r w:rsidRPr="00955BE3">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955BE3">
        <w:rPr>
          <w:rFonts w:ascii="Palatino Linotype" w:hAnsi="Palatino Linotype"/>
          <w:b/>
          <w:i/>
          <w:iCs/>
          <w:color w:val="000000"/>
          <w:sz w:val="20"/>
          <w:szCs w:val="20"/>
        </w:rPr>
        <w:t xml:space="preserve">[cuya consulta es exclusiva de las instituciones de Seguridad Pública que estén facultadas en cada caso, a </w:t>
      </w:r>
      <w:r w:rsidRPr="00955BE3">
        <w:rPr>
          <w:rFonts w:ascii="Palatino Linotype" w:hAnsi="Palatino Linotype"/>
          <w:b/>
          <w:i/>
          <w:iCs/>
          <w:color w:val="000000"/>
          <w:sz w:val="20"/>
          <w:szCs w:val="20"/>
        </w:rPr>
        <w:lastRenderedPageBreak/>
        <w:t>través de los servidores públicos que cada institución designe, por lo que el público no tendrá acceso a la información que en ellos se contenga].</w:t>
      </w:r>
    </w:p>
    <w:p w14:paraId="558C4AD6" w14:textId="77777777" w:rsidR="008D2E26" w:rsidRPr="00955BE3" w:rsidRDefault="008D2E26" w:rsidP="008D2E26">
      <w:pPr>
        <w:ind w:left="1134" w:right="1467"/>
        <w:jc w:val="both"/>
        <w:rPr>
          <w:rFonts w:ascii="Palatino Linotype" w:hAnsi="Palatino Linotype"/>
          <w:b/>
          <w:i/>
          <w:iCs/>
          <w:color w:val="000000"/>
          <w:sz w:val="20"/>
          <w:szCs w:val="20"/>
        </w:rPr>
      </w:pPr>
    </w:p>
    <w:p w14:paraId="021FD634" w14:textId="4247EB4F" w:rsidR="008D2E26" w:rsidRPr="00955BE3" w:rsidRDefault="00AE47F4" w:rsidP="008D2E26">
      <w:pPr>
        <w:spacing w:line="360" w:lineRule="auto"/>
        <w:jc w:val="both"/>
        <w:rPr>
          <w:rFonts w:ascii="Palatino Linotype" w:hAnsi="Palatino Linotype"/>
          <w:color w:val="000000"/>
          <w:sz w:val="22"/>
          <w:szCs w:val="22"/>
        </w:rPr>
      </w:pPr>
      <w:r w:rsidRPr="00955BE3">
        <w:rPr>
          <w:rFonts w:ascii="Palatino Linotype" w:hAnsi="Palatino Linotype"/>
          <w:color w:val="000000"/>
          <w:sz w:val="22"/>
          <w:szCs w:val="22"/>
        </w:rPr>
        <w:t xml:space="preserve">Criterio </w:t>
      </w:r>
      <w:r w:rsidR="008D2E26" w:rsidRPr="00955BE3">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955BE3" w:rsidRDefault="008D2E26" w:rsidP="008D2E26">
      <w:pPr>
        <w:spacing w:line="360" w:lineRule="auto"/>
        <w:jc w:val="both"/>
        <w:rPr>
          <w:rFonts w:ascii="Palatino Linotype" w:hAnsi="Palatino Linotype"/>
          <w:color w:val="000000"/>
        </w:rPr>
      </w:pPr>
    </w:p>
    <w:p w14:paraId="5060894A" w14:textId="77777777" w:rsidR="008D2E26" w:rsidRPr="00955BE3" w:rsidRDefault="008D2E26" w:rsidP="008D2E26">
      <w:pPr>
        <w:ind w:left="1417" w:right="1468"/>
        <w:jc w:val="both"/>
        <w:rPr>
          <w:rFonts w:ascii="Palatino Linotype" w:hAnsi="Palatino Linotype" w:cs="Arial"/>
          <w:i/>
          <w:color w:val="000000"/>
          <w:sz w:val="20"/>
          <w:szCs w:val="20"/>
          <w:lang w:val="es-MX" w:eastAsia="es-MX"/>
        </w:rPr>
      </w:pPr>
      <w:r w:rsidRPr="00955BE3">
        <w:rPr>
          <w:rFonts w:ascii="Palatino Linotype" w:hAnsi="Palatino Linotype" w:cs="Arial"/>
          <w:i/>
          <w:color w:val="000000"/>
          <w:sz w:val="20"/>
          <w:szCs w:val="20"/>
          <w:lang w:val="es-MX" w:eastAsia="es-MX"/>
        </w:rPr>
        <w:t>“La información reservada podrá clasificarse aquella cuya publicación: </w:t>
      </w:r>
    </w:p>
    <w:p w14:paraId="227FC5D5" w14:textId="77777777" w:rsidR="008D2E26" w:rsidRPr="00955BE3" w:rsidRDefault="008D2E26" w:rsidP="008D2E26">
      <w:pPr>
        <w:ind w:left="1417" w:right="1468"/>
        <w:jc w:val="both"/>
        <w:rPr>
          <w:rFonts w:ascii="Palatino Linotype" w:hAnsi="Palatino Linotype" w:cs="Arial"/>
          <w:i/>
          <w:color w:val="000000"/>
          <w:sz w:val="20"/>
          <w:szCs w:val="20"/>
          <w:lang w:val="es-MX" w:eastAsia="es-MX"/>
        </w:rPr>
      </w:pPr>
      <w:r w:rsidRPr="00955BE3">
        <w:rPr>
          <w:rFonts w:ascii="Palatino Linotype" w:hAnsi="Palatino Linotype"/>
          <w:i/>
          <w:sz w:val="20"/>
          <w:szCs w:val="20"/>
          <w:lang w:val="es-MX" w:eastAsia="es-MX"/>
        </w:rPr>
        <w:br/>
      </w:r>
      <w:r w:rsidRPr="00955BE3">
        <w:rPr>
          <w:rFonts w:ascii="Palatino Linotype" w:hAnsi="Palatino Linotype" w:cs="Arial"/>
          <w:b/>
          <w:i/>
          <w:color w:val="000000"/>
          <w:sz w:val="20"/>
          <w:szCs w:val="20"/>
          <w:lang w:val="es-MX" w:eastAsia="es-MX"/>
        </w:rPr>
        <w:t>I.</w:t>
      </w:r>
      <w:r w:rsidRPr="00955BE3">
        <w:rPr>
          <w:rFonts w:ascii="Palatino Linotype" w:hAnsi="Palatino Linotype" w:cs="Arial"/>
          <w:i/>
          <w:color w:val="000000"/>
          <w:sz w:val="20"/>
          <w:szCs w:val="20"/>
          <w:lang w:val="es-MX" w:eastAsia="es-MX"/>
        </w:rPr>
        <w:t xml:space="preserve"> Comprometa la </w:t>
      </w:r>
      <w:r w:rsidRPr="00955BE3">
        <w:rPr>
          <w:rFonts w:ascii="Palatino Linotype" w:hAnsi="Palatino Linotype" w:cs="Arial"/>
          <w:b/>
          <w:bCs/>
          <w:i/>
          <w:color w:val="000000"/>
          <w:sz w:val="20"/>
          <w:szCs w:val="20"/>
          <w:u w:val="single"/>
          <w:lang w:val="es-MX" w:eastAsia="es-MX"/>
        </w:rPr>
        <w:t>Seguridad Nacional, la Seguridad Pública</w:t>
      </w:r>
      <w:r w:rsidRPr="00955BE3">
        <w:rPr>
          <w:rFonts w:ascii="Palatino Linotype" w:hAnsi="Palatino Linotype" w:cs="Arial"/>
          <w:i/>
          <w:color w:val="000000"/>
          <w:sz w:val="20"/>
          <w:szCs w:val="20"/>
          <w:lang w:val="es-MX" w:eastAsia="es-MX"/>
        </w:rPr>
        <w:t xml:space="preserve"> con la defensa Nacional…</w:t>
      </w:r>
    </w:p>
    <w:p w14:paraId="1AD55014" w14:textId="77777777" w:rsidR="008D2E26" w:rsidRPr="00955BE3" w:rsidRDefault="008D2E26" w:rsidP="008D2E26">
      <w:pPr>
        <w:ind w:left="1417" w:right="1468"/>
        <w:jc w:val="both"/>
        <w:textAlignment w:val="baseline"/>
        <w:rPr>
          <w:rFonts w:ascii="Palatino Linotype" w:hAnsi="Palatino Linotype" w:cs="Arial"/>
          <w:b/>
          <w:i/>
          <w:color w:val="000000"/>
          <w:sz w:val="20"/>
          <w:szCs w:val="20"/>
          <w:lang w:val="es-MX" w:eastAsia="es-MX"/>
        </w:rPr>
      </w:pPr>
      <w:r w:rsidRPr="00955BE3">
        <w:rPr>
          <w:rFonts w:ascii="Palatino Linotype" w:hAnsi="Palatino Linotype" w:cs="Arial"/>
          <w:b/>
          <w:i/>
          <w:color w:val="000000"/>
          <w:sz w:val="20"/>
          <w:szCs w:val="20"/>
          <w:lang w:val="es-MX" w:eastAsia="es-MX"/>
        </w:rPr>
        <w:t xml:space="preserve">V. Pueda poner en riesgo la vida, seguridad o salud de una persona física.” </w:t>
      </w:r>
    </w:p>
    <w:p w14:paraId="046DBEA0" w14:textId="77777777" w:rsidR="008D2E26" w:rsidRPr="00955BE3" w:rsidRDefault="008D2E26" w:rsidP="008D2E26">
      <w:pPr>
        <w:ind w:left="1417" w:right="1468"/>
        <w:jc w:val="both"/>
        <w:textAlignment w:val="baseline"/>
        <w:rPr>
          <w:rFonts w:ascii="Palatino Linotype" w:hAnsi="Palatino Linotype" w:cs="Arial"/>
          <w:b/>
          <w:i/>
          <w:color w:val="000000"/>
          <w:sz w:val="20"/>
          <w:szCs w:val="20"/>
          <w:lang w:val="es-MX" w:eastAsia="es-MX"/>
        </w:rPr>
      </w:pPr>
    </w:p>
    <w:p w14:paraId="4C49E1F4" w14:textId="77777777" w:rsidR="001725B5" w:rsidRPr="00955BE3" w:rsidRDefault="001725B5" w:rsidP="008D2E26">
      <w:pPr>
        <w:ind w:left="708" w:right="1752"/>
        <w:jc w:val="both"/>
        <w:textAlignment w:val="baseline"/>
        <w:rPr>
          <w:rFonts w:ascii="Palatino Linotype" w:hAnsi="Palatino Linotype" w:cs="Arial"/>
          <w:b/>
          <w:i/>
          <w:color w:val="000000"/>
          <w:sz w:val="20"/>
          <w:szCs w:val="20"/>
          <w:lang w:val="es-MX" w:eastAsia="es-MX"/>
        </w:rPr>
      </w:pPr>
    </w:p>
    <w:p w14:paraId="017C8407" w14:textId="2967B7B0" w:rsidR="008D2E26" w:rsidRPr="00955BE3"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 xml:space="preserve">En ese tenor, </w:t>
      </w:r>
      <w:r w:rsidR="008D2E26" w:rsidRPr="00955BE3">
        <w:rPr>
          <w:rFonts w:ascii="Palatino Linotype" w:hAnsi="Palatino Linotype"/>
          <w:color w:val="000000"/>
          <w:sz w:val="22"/>
          <w:szCs w:val="22"/>
        </w:rPr>
        <w:t>la suscrita considera que, para proteger cabalmente a los elementos</w:t>
      </w:r>
      <w:r w:rsidR="00F51F44" w:rsidRPr="00955BE3">
        <w:rPr>
          <w:rFonts w:ascii="Palatino Linotype" w:hAnsi="Palatino Linotype"/>
          <w:color w:val="000000"/>
          <w:sz w:val="22"/>
          <w:szCs w:val="22"/>
        </w:rPr>
        <w:t xml:space="preserve"> sustantivos/operativos</w:t>
      </w:r>
      <w:r w:rsidR="008D2E26" w:rsidRPr="00955BE3">
        <w:rPr>
          <w:rFonts w:ascii="Palatino Linotype" w:hAnsi="Palatino Linotype"/>
          <w:color w:val="000000"/>
          <w:sz w:val="22"/>
          <w:szCs w:val="22"/>
        </w:rPr>
        <w:t xml:space="preserve"> de dicha área, no solo deben resguardarse los datos relativos a sus nombres, sino también sus </w:t>
      </w:r>
      <w:r w:rsidR="008D2E26" w:rsidRPr="00955BE3">
        <w:rPr>
          <w:rFonts w:ascii="Palatino Linotype" w:hAnsi="Palatino Linotype"/>
          <w:b/>
          <w:color w:val="000000"/>
          <w:sz w:val="22"/>
          <w:szCs w:val="22"/>
          <w:u w:val="single"/>
        </w:rPr>
        <w:t>cargos y adscripciones</w:t>
      </w:r>
      <w:r w:rsidR="008D2E26" w:rsidRPr="00955BE3">
        <w:rPr>
          <w:rFonts w:ascii="Palatino Linotype" w:hAnsi="Palatino Linotype"/>
          <w:color w:val="000000"/>
          <w:sz w:val="22"/>
          <w:szCs w:val="22"/>
        </w:rPr>
        <w:t xml:space="preserve">, toda vez que se trata de personal </w:t>
      </w:r>
      <w:r w:rsidR="00F51F44" w:rsidRPr="00955BE3">
        <w:rPr>
          <w:rFonts w:ascii="Palatino Linotype" w:hAnsi="Palatino Linotype"/>
          <w:color w:val="000000"/>
          <w:sz w:val="22"/>
          <w:szCs w:val="22"/>
        </w:rPr>
        <w:t xml:space="preserve">sustantivo/operativo </w:t>
      </w:r>
      <w:r w:rsidR="008D2E26" w:rsidRPr="00955BE3">
        <w:rPr>
          <w:rFonts w:ascii="Palatino Linotype" w:hAnsi="Palatino Linotype"/>
          <w:color w:val="000000"/>
          <w:sz w:val="22"/>
          <w:szCs w:val="22"/>
        </w:rPr>
        <w:t>cuyas funciones van encaminadas a resguardar la Seguridad Pública.</w:t>
      </w:r>
    </w:p>
    <w:p w14:paraId="20E1A329" w14:textId="77777777"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2FF67CBD"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 xml:space="preserve">Es por ello, que como lo </w:t>
      </w:r>
      <w:r w:rsidR="00E601D1" w:rsidRPr="00955BE3">
        <w:rPr>
          <w:rFonts w:ascii="Palatino Linotype" w:hAnsi="Palatino Linotype"/>
          <w:color w:val="000000"/>
          <w:sz w:val="22"/>
          <w:szCs w:val="22"/>
        </w:rPr>
        <w:t xml:space="preserve">he </w:t>
      </w:r>
      <w:r w:rsidRPr="00955BE3">
        <w:rPr>
          <w:rFonts w:ascii="Palatino Linotype" w:hAnsi="Palatino Linotype"/>
          <w:color w:val="000000"/>
          <w:sz w:val="22"/>
          <w:szCs w:val="22"/>
        </w:rPr>
        <w:t>señalado</w:t>
      </w:r>
      <w:r w:rsidR="00AE47F4" w:rsidRPr="00955BE3">
        <w:rPr>
          <w:rFonts w:ascii="Palatino Linotype" w:hAnsi="Palatino Linotype"/>
          <w:color w:val="000000"/>
          <w:sz w:val="22"/>
          <w:szCs w:val="22"/>
        </w:rPr>
        <w:t xml:space="preserve"> en </w:t>
      </w:r>
      <w:r w:rsidR="00556F3B" w:rsidRPr="00955BE3">
        <w:rPr>
          <w:rFonts w:ascii="Palatino Linotype" w:hAnsi="Palatino Linotype"/>
          <w:color w:val="000000"/>
          <w:sz w:val="22"/>
          <w:szCs w:val="22"/>
        </w:rPr>
        <w:t>anteriores votos disidentes</w:t>
      </w:r>
      <w:r w:rsidR="00E601D1" w:rsidRPr="00955BE3">
        <w:rPr>
          <w:rFonts w:ascii="Palatino Linotype" w:hAnsi="Palatino Linotype"/>
          <w:color w:val="000000"/>
          <w:sz w:val="22"/>
          <w:szCs w:val="22"/>
        </w:rPr>
        <w:t xml:space="preserve"> </w:t>
      </w:r>
      <w:r w:rsidR="00AE47F4" w:rsidRPr="00955BE3">
        <w:rPr>
          <w:rFonts w:ascii="Palatino Linotype" w:hAnsi="Palatino Linotype"/>
          <w:color w:val="000000"/>
          <w:sz w:val="22"/>
          <w:szCs w:val="22"/>
        </w:rPr>
        <w:t xml:space="preserve">y que </w:t>
      </w:r>
      <w:r w:rsidRPr="00955BE3">
        <w:rPr>
          <w:rFonts w:ascii="Palatino Linotype" w:hAnsi="Palatino Linotype"/>
          <w:color w:val="000000"/>
          <w:sz w:val="22"/>
          <w:szCs w:val="22"/>
        </w:rPr>
        <w:t>la misma Ley de Transparencia</w:t>
      </w:r>
      <w:r w:rsidR="00F51F44" w:rsidRPr="00955BE3">
        <w:rPr>
          <w:rFonts w:ascii="Palatino Linotype" w:hAnsi="Palatino Linotype"/>
          <w:color w:val="000000"/>
          <w:sz w:val="22"/>
          <w:szCs w:val="22"/>
        </w:rPr>
        <w:t xml:space="preserve"> y Acceso a la Información Pública del Estado de México y Municipios,</w:t>
      </w:r>
      <w:r w:rsidRPr="00955BE3">
        <w:rPr>
          <w:rFonts w:ascii="Palatino Linotype" w:hAnsi="Palatino Linotype"/>
          <w:color w:val="000000"/>
          <w:sz w:val="22"/>
          <w:szCs w:val="22"/>
        </w:rPr>
        <w:t xml:space="preserve"> contempla la excepción particular en el caso de </w:t>
      </w:r>
      <w:r w:rsidRPr="00955BE3">
        <w:rPr>
          <w:rFonts w:ascii="Palatino Linotype" w:hAnsi="Palatino Linotype"/>
          <w:b/>
          <w:i/>
          <w:color w:val="000000"/>
          <w:sz w:val="22"/>
          <w:szCs w:val="22"/>
        </w:rPr>
        <w:t>Seguridad Pública</w:t>
      </w:r>
      <w:r w:rsidRPr="00955BE3">
        <w:rPr>
          <w:rFonts w:ascii="Palatino Linotype" w:hAnsi="Palatino Linotype"/>
          <w:color w:val="000000"/>
          <w:sz w:val="22"/>
          <w:szCs w:val="22"/>
        </w:rPr>
        <w:t xml:space="preserve"> y dado que estos elementos </w:t>
      </w:r>
      <w:r w:rsidR="00AE47F4" w:rsidRPr="00955BE3">
        <w:rPr>
          <w:rFonts w:ascii="Palatino Linotype" w:hAnsi="Palatino Linotype"/>
          <w:color w:val="000000"/>
          <w:sz w:val="22"/>
          <w:szCs w:val="22"/>
        </w:rPr>
        <w:t>pertenecen a ese rubro</w:t>
      </w:r>
      <w:r w:rsidRPr="00955BE3">
        <w:rPr>
          <w:rFonts w:ascii="Palatino Linotype" w:hAnsi="Palatino Linotype"/>
          <w:color w:val="000000"/>
          <w:sz w:val="22"/>
          <w:szCs w:val="22"/>
        </w:rPr>
        <w:t xml:space="preserve">, </w:t>
      </w:r>
      <w:r w:rsidR="00AE47F4" w:rsidRPr="00955BE3">
        <w:rPr>
          <w:rFonts w:ascii="Palatino Linotype" w:hAnsi="Palatino Linotype"/>
          <w:color w:val="000000"/>
          <w:sz w:val="22"/>
          <w:szCs w:val="22"/>
        </w:rPr>
        <w:t xml:space="preserve">y </w:t>
      </w:r>
      <w:r w:rsidRPr="00955BE3">
        <w:rPr>
          <w:rFonts w:ascii="Palatino Linotype" w:hAnsi="Palatino Linotype"/>
          <w:color w:val="000000"/>
          <w:sz w:val="22"/>
          <w:szCs w:val="22"/>
        </w:rPr>
        <w:t>son parte fundamental para el debido ejercicio de las obligaciones del Estado en cualquiera de sus</w:t>
      </w:r>
      <w:r w:rsidR="003A05F9">
        <w:rPr>
          <w:rFonts w:ascii="Palatino Linotype" w:hAnsi="Palatino Linotype"/>
          <w:color w:val="000000"/>
          <w:sz w:val="22"/>
          <w:szCs w:val="22"/>
        </w:rPr>
        <w:t xml:space="preserve"> </w:t>
      </w:r>
      <w:r w:rsidRPr="00955BE3">
        <w:rPr>
          <w:rFonts w:ascii="Palatino Linotype" w:hAnsi="Palatino Linotype"/>
          <w:color w:val="000000"/>
          <w:sz w:val="22"/>
          <w:szCs w:val="22"/>
        </w:rPr>
        <w:t>tres niveles de gobierno</w:t>
      </w:r>
      <w:r w:rsidR="00AE47F4" w:rsidRPr="00955BE3">
        <w:rPr>
          <w:rFonts w:ascii="Palatino Linotype" w:hAnsi="Palatino Linotype"/>
          <w:color w:val="000000"/>
          <w:sz w:val="22"/>
          <w:szCs w:val="22"/>
        </w:rPr>
        <w:t>, es importante reservar dicha información.</w:t>
      </w:r>
    </w:p>
    <w:p w14:paraId="45CA8FE7" w14:textId="77777777"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955BE3"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Ahora bien, l</w:t>
      </w:r>
      <w:r w:rsidR="008D2E26" w:rsidRPr="00955BE3">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955BE3">
        <w:rPr>
          <w:rFonts w:ascii="Palatino Linotype" w:hAnsi="Palatino Linotype"/>
          <w:b/>
          <w:i/>
          <w:color w:val="000000"/>
          <w:sz w:val="22"/>
          <w:szCs w:val="22"/>
          <w:u w:val="single"/>
        </w:rPr>
        <w:t xml:space="preserve">“DERECHO A LA INFORMACIÓN. SU EJERCICIO SE </w:t>
      </w:r>
      <w:r w:rsidR="008D2E26" w:rsidRPr="00955BE3">
        <w:rPr>
          <w:rFonts w:ascii="Palatino Linotype" w:hAnsi="Palatino Linotype"/>
          <w:b/>
          <w:i/>
          <w:color w:val="000000"/>
          <w:sz w:val="22"/>
          <w:szCs w:val="22"/>
          <w:u w:val="single"/>
        </w:rPr>
        <w:lastRenderedPageBreak/>
        <w:t>ENCUENTRA LIMITADO TANTO POR LOS INTERESES NACIONALES Y DE LA SOCIEDAD, COMO POR LOS DERECHOS DE TERCEROS</w:t>
      </w:r>
      <w:r w:rsidR="008D2E26" w:rsidRPr="00955BE3">
        <w:rPr>
          <w:rFonts w:ascii="Palatino Linotype" w:hAnsi="Palatino Linotype"/>
          <w:color w:val="000000"/>
          <w:sz w:val="22"/>
          <w:szCs w:val="22"/>
        </w:rPr>
        <w:t xml:space="preserve">, la cual señala: </w:t>
      </w:r>
    </w:p>
    <w:p w14:paraId="0F017E03" w14:textId="77777777"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955BE3" w:rsidRDefault="008D2E26" w:rsidP="008D2E26">
      <w:pPr>
        <w:autoSpaceDE w:val="0"/>
        <w:autoSpaceDN w:val="0"/>
        <w:adjustRightInd w:val="0"/>
        <w:ind w:left="1417" w:right="1468"/>
        <w:contextualSpacing/>
        <w:jc w:val="both"/>
        <w:rPr>
          <w:rFonts w:ascii="Palatino Linotype" w:hAnsi="Palatino Linotype"/>
          <w:color w:val="000000"/>
          <w:sz w:val="20"/>
          <w:szCs w:val="20"/>
        </w:rPr>
      </w:pPr>
      <w:r w:rsidRPr="00955BE3">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955BE3">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955BE3">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955BE3">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955BE3">
        <w:rPr>
          <w:rFonts w:ascii="Palatino Linotype" w:hAnsi="Palatino Linotype"/>
          <w:color w:val="000000"/>
          <w:sz w:val="20"/>
          <w:szCs w:val="20"/>
        </w:rPr>
        <w:t>.”</w:t>
      </w:r>
    </w:p>
    <w:p w14:paraId="4A122211" w14:textId="77777777" w:rsidR="008D2E26" w:rsidRPr="00955BE3" w:rsidRDefault="008D2E26" w:rsidP="008D2E26">
      <w:pPr>
        <w:autoSpaceDE w:val="0"/>
        <w:autoSpaceDN w:val="0"/>
        <w:adjustRightInd w:val="0"/>
        <w:ind w:left="1417" w:right="1467"/>
        <w:contextualSpacing/>
        <w:jc w:val="both"/>
        <w:rPr>
          <w:rFonts w:ascii="Palatino Linotype" w:hAnsi="Palatino Linotype"/>
          <w:color w:val="000000"/>
          <w:sz w:val="20"/>
          <w:szCs w:val="20"/>
        </w:rPr>
      </w:pPr>
      <w:r w:rsidRPr="00955BE3">
        <w:rPr>
          <w:rFonts w:ascii="Palatino Linotype" w:hAnsi="Palatino Linotype"/>
          <w:i/>
          <w:color w:val="000000"/>
          <w:sz w:val="20"/>
          <w:szCs w:val="20"/>
        </w:rPr>
        <w:t>(Énfasis añadido)</w:t>
      </w:r>
    </w:p>
    <w:p w14:paraId="34B1C75C" w14:textId="77777777"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0"/>
          <w:szCs w:val="20"/>
        </w:rPr>
      </w:pPr>
    </w:p>
    <w:p w14:paraId="2339DE74" w14:textId="70B1ED8F"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36BEE08C" w14:textId="77777777" w:rsidR="002766DD" w:rsidRDefault="002766DD"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955BE3"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955BE3">
        <w:rPr>
          <w:rFonts w:ascii="Palatino Linotype" w:hAnsi="Palatino Linotype"/>
          <w:color w:val="000000"/>
          <w:sz w:val="22"/>
          <w:szCs w:val="22"/>
        </w:rPr>
        <w:t>Criterio que</w:t>
      </w:r>
      <w:r w:rsidR="00217F04" w:rsidRPr="00955BE3">
        <w:rPr>
          <w:rFonts w:ascii="Palatino Linotype" w:hAnsi="Palatino Linotype"/>
          <w:color w:val="000000"/>
          <w:sz w:val="22"/>
          <w:szCs w:val="22"/>
        </w:rPr>
        <w:t xml:space="preserve"> el Máximo Tribunal de Justicia de este país</w:t>
      </w:r>
      <w:r w:rsidRPr="00955BE3">
        <w:rPr>
          <w:rFonts w:ascii="Palatino Linotype" w:hAnsi="Palatino Linotype"/>
          <w:color w:val="000000"/>
          <w:sz w:val="22"/>
          <w:szCs w:val="22"/>
        </w:rPr>
        <w:t xml:space="preserve"> reiteró </w:t>
      </w:r>
      <w:r w:rsidR="00217F04" w:rsidRPr="00955BE3">
        <w:rPr>
          <w:rFonts w:ascii="Palatino Linotype" w:hAnsi="Palatino Linotype"/>
          <w:color w:val="000000"/>
          <w:sz w:val="22"/>
          <w:szCs w:val="22"/>
        </w:rPr>
        <w:t xml:space="preserve">el </w:t>
      </w:r>
      <w:r w:rsidRPr="00955BE3">
        <w:rPr>
          <w:rFonts w:ascii="Palatino Linotype" w:hAnsi="Palatino Linotype"/>
          <w:color w:val="000000"/>
          <w:sz w:val="22"/>
          <w:szCs w:val="22"/>
        </w:rPr>
        <w:t xml:space="preserve">doce de mayo </w:t>
      </w:r>
      <w:r w:rsidR="00217F04" w:rsidRPr="00955BE3">
        <w:rPr>
          <w:rFonts w:ascii="Palatino Linotype" w:hAnsi="Palatino Linotype"/>
          <w:color w:val="000000"/>
          <w:sz w:val="22"/>
          <w:szCs w:val="22"/>
        </w:rPr>
        <w:t xml:space="preserve">del </w:t>
      </w:r>
      <w:r w:rsidRPr="00955BE3">
        <w:rPr>
          <w:rFonts w:ascii="Palatino Linotype" w:hAnsi="Palatino Linotype"/>
          <w:color w:val="000000"/>
          <w:sz w:val="22"/>
          <w:szCs w:val="22"/>
        </w:rPr>
        <w:t xml:space="preserve">presente </w:t>
      </w:r>
      <w:r w:rsidR="00217F04" w:rsidRPr="00955BE3">
        <w:rPr>
          <w:rFonts w:ascii="Palatino Linotype" w:hAnsi="Palatino Linotype"/>
          <w:color w:val="000000"/>
          <w:sz w:val="22"/>
          <w:szCs w:val="22"/>
        </w:rPr>
        <w:t xml:space="preserve">año, </w:t>
      </w:r>
      <w:r w:rsidRPr="00955BE3">
        <w:rPr>
          <w:rFonts w:ascii="Palatino Linotype" w:hAnsi="Palatino Linotype"/>
          <w:color w:val="000000"/>
          <w:sz w:val="22"/>
          <w:szCs w:val="22"/>
        </w:rPr>
        <w:t xml:space="preserve">dentro de la </w:t>
      </w:r>
      <w:r w:rsidRPr="00955BE3">
        <w:rPr>
          <w:rFonts w:ascii="Palatino Linotype" w:hAnsi="Palatino Linotype" w:cs="Arial"/>
          <w:sz w:val="22"/>
          <w:szCs w:val="22"/>
        </w:rPr>
        <w:t xml:space="preserve">Controversia Constitucional 325/2019. </w:t>
      </w:r>
    </w:p>
    <w:p w14:paraId="5C8A3D5C" w14:textId="77777777" w:rsidR="00E22565" w:rsidRPr="00955BE3"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41C2E2BD" w:rsidR="008D2E26" w:rsidRPr="00955BE3"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955BE3">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w:t>
      </w:r>
      <w:r w:rsidRPr="00955BE3">
        <w:rPr>
          <w:rFonts w:ascii="Palatino Linotype" w:hAnsi="Palatino Linotype"/>
          <w:color w:val="000000"/>
          <w:sz w:val="22"/>
          <w:szCs w:val="22"/>
        </w:rPr>
        <w:lastRenderedPageBreak/>
        <w:t xml:space="preserve">Seguridad </w:t>
      </w:r>
      <w:r w:rsidR="00E22565" w:rsidRPr="00955BE3">
        <w:rPr>
          <w:rFonts w:ascii="Palatino Linotype" w:hAnsi="Palatino Linotype"/>
          <w:color w:val="000000"/>
          <w:sz w:val="22"/>
          <w:szCs w:val="22"/>
        </w:rPr>
        <w:t xml:space="preserve">Pública </w:t>
      </w:r>
      <w:r w:rsidRPr="00955BE3">
        <w:rPr>
          <w:rFonts w:ascii="Palatino Linotype" w:hAnsi="Palatino Linotype"/>
          <w:color w:val="000000"/>
          <w:sz w:val="22"/>
          <w:szCs w:val="22"/>
        </w:rPr>
        <w:t xml:space="preserve">del </w:t>
      </w:r>
      <w:r w:rsidR="0083594E" w:rsidRPr="0083594E">
        <w:rPr>
          <w:rFonts w:ascii="Palatino Linotype" w:hAnsi="Palatino Linotype"/>
          <w:color w:val="000000"/>
          <w:sz w:val="22"/>
          <w:szCs w:val="22"/>
        </w:rPr>
        <w:t>Ayuntamiento de Morelos</w:t>
      </w:r>
      <w:r w:rsidRPr="00955BE3">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955BE3" w:rsidRDefault="00CF4446" w:rsidP="008D2E26">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955BE3"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955BE3">
        <w:rPr>
          <w:rFonts w:ascii="Palatino Linotype" w:hAnsi="Palatino Linotype"/>
          <w:color w:val="000000"/>
          <w:sz w:val="22"/>
          <w:szCs w:val="22"/>
        </w:rPr>
        <w:t xml:space="preserve">En ese sentido, si bien, el cargo y las áreas de adscripción de mandos medios en adelante, deben ser de conocimiento </w:t>
      </w:r>
      <w:r w:rsidR="00CF4446" w:rsidRPr="00955BE3">
        <w:rPr>
          <w:rFonts w:ascii="Palatino Linotype" w:hAnsi="Palatino Linotype"/>
          <w:color w:val="000000"/>
          <w:sz w:val="22"/>
          <w:szCs w:val="22"/>
        </w:rPr>
        <w:t>público</w:t>
      </w:r>
      <w:r w:rsidRPr="00955BE3">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Default="008D2E26" w:rsidP="008D2E26">
      <w:pPr>
        <w:autoSpaceDE w:val="0"/>
        <w:autoSpaceDN w:val="0"/>
        <w:adjustRightInd w:val="0"/>
        <w:spacing w:line="360" w:lineRule="auto"/>
        <w:ind w:right="49"/>
        <w:jc w:val="both"/>
        <w:rPr>
          <w:rFonts w:ascii="Palatino Linotype" w:hAnsi="Palatino Linotype"/>
          <w:color w:val="000000"/>
          <w:sz w:val="22"/>
          <w:szCs w:val="22"/>
        </w:rPr>
      </w:pPr>
    </w:p>
    <w:p w14:paraId="5DA566A5" w14:textId="57D1D2B6" w:rsidR="008D2E26" w:rsidRPr="00955BE3" w:rsidRDefault="00217F04" w:rsidP="008D2E26">
      <w:pPr>
        <w:spacing w:line="360" w:lineRule="auto"/>
        <w:jc w:val="both"/>
        <w:rPr>
          <w:rFonts w:ascii="Palatino Linotype" w:hAnsi="Palatino Linotype" w:cs="Arial"/>
          <w:sz w:val="22"/>
          <w:szCs w:val="22"/>
        </w:rPr>
      </w:pPr>
      <w:r w:rsidRPr="00955BE3">
        <w:rPr>
          <w:rFonts w:ascii="Palatino Linotype" w:hAnsi="Palatino Linotype" w:cs="Arial"/>
          <w:sz w:val="22"/>
          <w:szCs w:val="22"/>
          <w:lang w:val="es-MX"/>
        </w:rPr>
        <w:t xml:space="preserve">De lo anteriormente expuesto emito </w:t>
      </w:r>
      <w:r w:rsidR="008D2E26" w:rsidRPr="00955BE3">
        <w:rPr>
          <w:rFonts w:ascii="Palatino Linotype" w:hAnsi="Palatino Linotype" w:cs="Arial"/>
          <w:b/>
          <w:sz w:val="22"/>
          <w:szCs w:val="22"/>
        </w:rPr>
        <w:t>VOTO</w:t>
      </w:r>
      <w:r w:rsidR="00F50C0B" w:rsidRPr="00955BE3">
        <w:rPr>
          <w:rFonts w:ascii="Palatino Linotype" w:hAnsi="Palatino Linotype" w:cs="Arial"/>
          <w:b/>
          <w:sz w:val="22"/>
          <w:szCs w:val="22"/>
        </w:rPr>
        <w:t xml:space="preserve"> DISIDENTE</w:t>
      </w:r>
      <w:r w:rsidR="008D2E26" w:rsidRPr="00955BE3">
        <w:rPr>
          <w:rFonts w:ascii="Palatino Linotype" w:hAnsi="Palatino Linotype" w:cs="Arial"/>
          <w:b/>
          <w:sz w:val="22"/>
          <w:szCs w:val="22"/>
        </w:rPr>
        <w:t xml:space="preserve">, </w:t>
      </w:r>
      <w:r w:rsidR="008D2E26" w:rsidRPr="00955BE3">
        <w:rPr>
          <w:rFonts w:ascii="Palatino Linotype" w:hAnsi="Palatino Linotype" w:cs="Arial"/>
          <w:sz w:val="22"/>
          <w:szCs w:val="22"/>
        </w:rPr>
        <w:t xml:space="preserve">pues se debió </w:t>
      </w:r>
      <w:r w:rsidR="00CF4446" w:rsidRPr="00955BE3">
        <w:rPr>
          <w:rFonts w:ascii="Palatino Linotype" w:hAnsi="Palatino Linotype" w:cs="Arial"/>
          <w:sz w:val="22"/>
          <w:szCs w:val="22"/>
        </w:rPr>
        <w:t xml:space="preserve">privilegiar </w:t>
      </w:r>
      <w:r w:rsidR="008D2E26" w:rsidRPr="00955BE3">
        <w:rPr>
          <w:rFonts w:ascii="Palatino Linotype" w:hAnsi="Palatino Linotype" w:cs="Arial"/>
          <w:sz w:val="22"/>
          <w:szCs w:val="22"/>
        </w:rPr>
        <w:t xml:space="preserve">la </w:t>
      </w:r>
      <w:r w:rsidR="008D2E26" w:rsidRPr="00955BE3">
        <w:rPr>
          <w:rFonts w:ascii="Palatino Linotype" w:hAnsi="Palatino Linotype" w:cs="Arial"/>
          <w:b/>
          <w:sz w:val="22"/>
          <w:szCs w:val="22"/>
          <w:u w:val="single"/>
        </w:rPr>
        <w:t xml:space="preserve">reserva de los datos relativos al </w:t>
      </w:r>
      <w:r w:rsidR="008D2E26" w:rsidRPr="00955BE3">
        <w:rPr>
          <w:rFonts w:ascii="Palatino Linotype" w:hAnsi="Palatino Linotype"/>
          <w:b/>
          <w:color w:val="000000"/>
          <w:sz w:val="22"/>
          <w:szCs w:val="22"/>
          <w:u w:val="single"/>
        </w:rPr>
        <w:t xml:space="preserve">cargo y área de adscripción del personal de Seguridad Pública del </w:t>
      </w:r>
      <w:r w:rsidR="0083594E" w:rsidRPr="0083594E">
        <w:rPr>
          <w:rFonts w:ascii="Palatino Linotype" w:hAnsi="Palatino Linotype"/>
          <w:b/>
          <w:color w:val="000000"/>
          <w:sz w:val="22"/>
          <w:szCs w:val="22"/>
          <w:u w:val="single"/>
        </w:rPr>
        <w:t>Ayuntamiento de Morelos</w:t>
      </w:r>
      <w:r w:rsidR="008D2E26" w:rsidRPr="00955BE3">
        <w:rPr>
          <w:rFonts w:ascii="Palatino Linotype" w:hAnsi="Palatino Linotype"/>
          <w:color w:val="000000"/>
          <w:sz w:val="22"/>
          <w:szCs w:val="22"/>
        </w:rPr>
        <w:t xml:space="preserve">, </w:t>
      </w:r>
      <w:r w:rsidR="008D2E26" w:rsidRPr="00955BE3">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955BE3">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955BE3">
        <w:rPr>
          <w:rFonts w:ascii="Palatino Linotype" w:hAnsi="Palatino Linotype" w:cs="Arial"/>
          <w:sz w:val="22"/>
          <w:szCs w:val="22"/>
        </w:rPr>
        <w:t xml:space="preserve">la </w:t>
      </w:r>
      <w:r w:rsidR="00CF4446" w:rsidRPr="00955BE3">
        <w:rPr>
          <w:rFonts w:ascii="Palatino Linotype" w:hAnsi="Palatino Linotype" w:cs="Arial"/>
          <w:sz w:val="22"/>
          <w:szCs w:val="22"/>
        </w:rPr>
        <w:t xml:space="preserve">vida de </w:t>
      </w:r>
      <w:r w:rsidRPr="00955BE3">
        <w:rPr>
          <w:rFonts w:ascii="Palatino Linotype" w:hAnsi="Palatino Linotype" w:cs="Arial"/>
          <w:sz w:val="22"/>
          <w:szCs w:val="22"/>
        </w:rPr>
        <w:t xml:space="preserve">una </w:t>
      </w:r>
      <w:r w:rsidR="00CF4446" w:rsidRPr="00955BE3">
        <w:rPr>
          <w:rFonts w:ascii="Palatino Linotype" w:hAnsi="Palatino Linotype" w:cs="Arial"/>
          <w:sz w:val="22"/>
          <w:szCs w:val="22"/>
        </w:rPr>
        <w:t>persona.</w:t>
      </w:r>
    </w:p>
    <w:p w14:paraId="0CD43CCE" w14:textId="77777777" w:rsidR="00472696" w:rsidRPr="00955BE3" w:rsidRDefault="00472696" w:rsidP="008D2E26">
      <w:pPr>
        <w:spacing w:line="360" w:lineRule="auto"/>
        <w:jc w:val="both"/>
        <w:rPr>
          <w:rFonts w:ascii="Palatino Linotype" w:hAnsi="Palatino Linotype" w:cs="Arial"/>
          <w:sz w:val="22"/>
          <w:szCs w:val="22"/>
        </w:rPr>
      </w:pPr>
    </w:p>
    <w:p w14:paraId="5B8579FF" w14:textId="21AE8969" w:rsidR="00472696" w:rsidRPr="00955BE3" w:rsidRDefault="00472696" w:rsidP="00472696">
      <w:pPr>
        <w:spacing w:line="360" w:lineRule="auto"/>
        <w:jc w:val="both"/>
        <w:rPr>
          <w:rFonts w:ascii="Palatino Linotype" w:hAnsi="Palatino Linotype" w:cs="Arial"/>
          <w:sz w:val="16"/>
          <w:szCs w:val="16"/>
        </w:rPr>
      </w:pPr>
      <w:r w:rsidRPr="00955BE3">
        <w:rPr>
          <w:rFonts w:ascii="Palatino Linotype" w:hAnsi="Palatino Linotype" w:cs="Arial"/>
          <w:sz w:val="16"/>
          <w:szCs w:val="16"/>
        </w:rPr>
        <w:t>SCMM/BLA/DEMF/CMP</w:t>
      </w:r>
    </w:p>
    <w:p w14:paraId="7ABA8432" w14:textId="77777777" w:rsidR="00472696" w:rsidRPr="00955BE3" w:rsidRDefault="00472696" w:rsidP="00472696">
      <w:pPr>
        <w:spacing w:line="360" w:lineRule="auto"/>
        <w:jc w:val="both"/>
        <w:rPr>
          <w:rFonts w:ascii="Palatino Linotype" w:hAnsi="Palatino Linotype" w:cs="Arial"/>
          <w:sz w:val="22"/>
          <w:szCs w:val="22"/>
        </w:rPr>
      </w:pPr>
    </w:p>
    <w:p w14:paraId="606E78A9" w14:textId="77777777" w:rsidR="00472696" w:rsidRPr="00955BE3" w:rsidRDefault="00472696" w:rsidP="00472696">
      <w:pPr>
        <w:spacing w:line="360" w:lineRule="auto"/>
        <w:jc w:val="both"/>
        <w:rPr>
          <w:rFonts w:ascii="Palatino Linotype" w:hAnsi="Palatino Linotype" w:cs="Arial"/>
          <w:sz w:val="22"/>
          <w:szCs w:val="22"/>
        </w:rPr>
      </w:pPr>
    </w:p>
    <w:p w14:paraId="3FDA4D32" w14:textId="77777777"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 xml:space="preserve">SHARON CRISTINA MORALES MARTÍNEZ </w:t>
      </w:r>
    </w:p>
    <w:p w14:paraId="76AC2958" w14:textId="34D05F04"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COMISIONADA</w:t>
      </w:r>
    </w:p>
    <w:p w14:paraId="2D5F9DD0" w14:textId="77777777" w:rsidR="008D2E26" w:rsidRPr="00955BE3" w:rsidRDefault="008D2E26" w:rsidP="008D2E26">
      <w:pPr>
        <w:spacing w:line="360" w:lineRule="auto"/>
        <w:jc w:val="both"/>
        <w:rPr>
          <w:rFonts w:ascii="Palatino Linotype" w:hAnsi="Palatino Linotype" w:cs="Arial"/>
          <w:sz w:val="20"/>
          <w:szCs w:val="20"/>
        </w:rPr>
      </w:pPr>
    </w:p>
    <w:p w14:paraId="4835EE2F" w14:textId="77777777" w:rsidR="008D2E26" w:rsidRPr="00955BE3" w:rsidRDefault="008D2E26" w:rsidP="008D2E26">
      <w:pPr>
        <w:spacing w:line="360" w:lineRule="auto"/>
        <w:jc w:val="both"/>
        <w:rPr>
          <w:rFonts w:ascii="Palatino Linotype" w:hAnsi="Palatino Linotype" w:cs="Arial"/>
          <w:sz w:val="20"/>
          <w:szCs w:val="20"/>
        </w:rPr>
      </w:pPr>
    </w:p>
    <w:p w14:paraId="3F3E4C55"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EB541D6"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AAB601F"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0B9353A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DFC6DE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811210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542C7815"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907B17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7301B6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3A4B35FA" w14:textId="77777777" w:rsidR="00472696" w:rsidRDefault="00472696" w:rsidP="008D2E26">
      <w:pPr>
        <w:spacing w:line="360" w:lineRule="auto"/>
        <w:jc w:val="both"/>
        <w:rPr>
          <w:rFonts w:ascii="Palatino Linotype" w:eastAsia="Calibri" w:hAnsi="Palatino Linotype" w:cs="Arial"/>
          <w:color w:val="000000" w:themeColor="text1"/>
          <w:sz w:val="14"/>
          <w:szCs w:val="14"/>
        </w:rPr>
      </w:pPr>
    </w:p>
    <w:p w14:paraId="2973FBA9" w14:textId="77777777" w:rsidR="002D6DEF" w:rsidRPr="00955BE3" w:rsidRDefault="002D6DEF" w:rsidP="008D2E26">
      <w:pPr>
        <w:spacing w:line="360" w:lineRule="auto"/>
        <w:jc w:val="both"/>
        <w:rPr>
          <w:rFonts w:ascii="Palatino Linotype" w:eastAsia="Calibri" w:hAnsi="Palatino Linotype" w:cs="Arial"/>
          <w:color w:val="000000" w:themeColor="text1"/>
          <w:sz w:val="14"/>
          <w:szCs w:val="14"/>
        </w:rPr>
      </w:pPr>
    </w:p>
    <w:p w14:paraId="726287F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90802C0"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535E53B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64BF919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4421BF6"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173783B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7C59531"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01F96719"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898E69F"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Default="002554C0" w:rsidP="008D2E26">
      <w:pPr>
        <w:spacing w:line="360" w:lineRule="auto"/>
        <w:contextualSpacing/>
        <w:jc w:val="both"/>
        <w:rPr>
          <w:rFonts w:ascii="Palatino Linotype" w:eastAsia="Calibri" w:hAnsi="Palatino Linotype" w:cs="Arial"/>
          <w:color w:val="000000" w:themeColor="text1"/>
          <w:sz w:val="20"/>
          <w:szCs w:val="20"/>
        </w:rPr>
      </w:pPr>
    </w:p>
    <w:p w14:paraId="45A39D36"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0D3071F"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2AC4F652"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612A7B42"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5C77A27"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40A60894"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CA3EA83" w14:textId="77777777" w:rsidR="002E4F59" w:rsidRPr="00955BE3" w:rsidRDefault="002E4F59" w:rsidP="008D2E26">
      <w:pPr>
        <w:spacing w:line="360" w:lineRule="auto"/>
        <w:contextualSpacing/>
        <w:jc w:val="both"/>
        <w:rPr>
          <w:rFonts w:ascii="Palatino Linotype" w:eastAsia="Calibri" w:hAnsi="Palatino Linotype" w:cs="Arial"/>
          <w:color w:val="000000" w:themeColor="text1"/>
          <w:sz w:val="20"/>
          <w:szCs w:val="20"/>
        </w:rPr>
      </w:pPr>
      <w:bookmarkStart w:id="0" w:name="_GoBack"/>
      <w:bookmarkEnd w:id="0"/>
    </w:p>
    <w:sectPr w:rsidR="002E4F59" w:rsidRPr="00955BE3"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7B59D" w14:textId="77777777" w:rsidR="002554C0" w:rsidRDefault="002554C0" w:rsidP="00E81438">
      <w:r>
        <w:separator/>
      </w:r>
    </w:p>
  </w:endnote>
  <w:endnote w:type="continuationSeparator" w:id="0">
    <w:p w14:paraId="31C1FFB7" w14:textId="77777777" w:rsidR="002554C0" w:rsidRDefault="002554C0"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2554C0"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2554C0"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2554C0"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2554C0" w:rsidP="000E2B1A">
    <w:pPr>
      <w:pStyle w:val="Piedepgina"/>
      <w:rPr>
        <w:rFonts w:ascii="Palatino Linotype" w:hAnsi="Palatino Linotype" w:cs="Arial"/>
        <w:b/>
        <w:bCs/>
        <w:sz w:val="20"/>
        <w:szCs w:val="20"/>
      </w:rPr>
    </w:pPr>
  </w:p>
  <w:p w14:paraId="5AE382F9" w14:textId="0836FD95"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92027">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92027">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65247275" w14:textId="77777777" w:rsidR="006F30F8" w:rsidRDefault="002554C0"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10E46" w14:textId="77777777" w:rsidR="002554C0" w:rsidRDefault="002554C0" w:rsidP="00E81438">
      <w:r>
        <w:separator/>
      </w:r>
    </w:p>
  </w:footnote>
  <w:footnote w:type="continuationSeparator" w:id="0">
    <w:p w14:paraId="5D0D4962" w14:textId="77777777" w:rsidR="002554C0" w:rsidRDefault="002554C0"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2554C0">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2554C0">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66DF8D67" w:rsidR="00634485" w:rsidRPr="003B16A3" w:rsidRDefault="00791445" w:rsidP="0034309A">
    <w:pPr>
      <w:pStyle w:val="Encabezado"/>
      <w:tabs>
        <w:tab w:val="clear" w:pos="4252"/>
        <w:tab w:val="clear" w:pos="8504"/>
        <w:tab w:val="left" w:pos="2326"/>
      </w:tabs>
      <w:jc w:val="right"/>
      <w:rPr>
        <w:rFonts w:ascii="Palatino Linotype" w:hAnsi="Palatino Linotype" w:cs="Arial"/>
        <w:b/>
        <w:bCs/>
        <w:sz w:val="22"/>
        <w:szCs w:val="22"/>
      </w:rPr>
    </w:pPr>
    <w:r w:rsidRPr="003B16A3">
      <w:rPr>
        <w:rFonts w:ascii="Palatino Linotype" w:hAnsi="Palatino Linotype" w:cs="Arial"/>
        <w:b/>
        <w:bCs/>
        <w:sz w:val="22"/>
        <w:szCs w:val="22"/>
      </w:rPr>
      <w:t xml:space="preserve">                </w:t>
    </w:r>
    <w:r w:rsidR="0082275B" w:rsidRPr="003B16A3">
      <w:rPr>
        <w:rFonts w:ascii="Palatino Linotype" w:hAnsi="Palatino Linotype" w:cs="Arial"/>
        <w:b/>
        <w:bCs/>
        <w:sz w:val="22"/>
        <w:szCs w:val="22"/>
      </w:rPr>
      <w:t>RECURSO DE REVISIÓN</w:t>
    </w:r>
    <w:r w:rsidRPr="003B16A3">
      <w:rPr>
        <w:rFonts w:ascii="Palatino Linotype" w:hAnsi="Palatino Linotype" w:cs="Arial"/>
        <w:b/>
        <w:bCs/>
        <w:sz w:val="22"/>
        <w:szCs w:val="22"/>
      </w:rPr>
      <w:t xml:space="preserve"> </w:t>
    </w:r>
    <w:r w:rsidR="00452CF6" w:rsidRPr="003B16A3">
      <w:rPr>
        <w:rFonts w:ascii="Palatino Linotype" w:hAnsi="Palatino Linotype"/>
        <w:b/>
        <w:bCs/>
        <w:color w:val="000000" w:themeColor="text1"/>
        <w:sz w:val="22"/>
        <w:szCs w:val="22"/>
      </w:rPr>
      <w:t>13599</w:t>
    </w:r>
    <w:r w:rsidR="000319C5" w:rsidRPr="003B16A3">
      <w:rPr>
        <w:rFonts w:ascii="Palatino Linotype" w:hAnsi="Palatino Linotype"/>
        <w:b/>
        <w:bCs/>
        <w:color w:val="000000" w:themeColor="text1"/>
        <w:sz w:val="22"/>
        <w:szCs w:val="22"/>
      </w:rPr>
      <w:t>/INFOEM/IP/RR/2022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2554C0">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74F02"/>
    <w:multiLevelType w:val="hybridMultilevel"/>
    <w:tmpl w:val="A1025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DA1F64"/>
    <w:multiLevelType w:val="hybridMultilevel"/>
    <w:tmpl w:val="0CDCAB9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3">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4">
    <w:nsid w:val="34317490"/>
    <w:multiLevelType w:val="hybridMultilevel"/>
    <w:tmpl w:val="C58AB18C"/>
    <w:lvl w:ilvl="0" w:tplc="92BE0B36">
      <w:start w:val="1"/>
      <w:numFmt w:val="decimal"/>
      <w:lvlText w:val="%1."/>
      <w:lvlJc w:val="left"/>
      <w:pPr>
        <w:ind w:left="1070" w:hanging="360"/>
      </w:pPr>
      <w:rPr>
        <w:rFonts w:ascii="Palatino Linotype" w:hAnsi="Palatino Linotype" w:hint="default"/>
        <w:b/>
        <w:i w:val="0"/>
        <w:color w:val="auto"/>
        <w:sz w:val="24"/>
      </w:rPr>
    </w:lvl>
    <w:lvl w:ilvl="1" w:tplc="080A0013">
      <w:start w:val="1"/>
      <w:numFmt w:val="upperRoman"/>
      <w:lvlText w:val="%2."/>
      <w:lvlJc w:val="right"/>
      <w:pPr>
        <w:ind w:left="8235" w:hanging="720"/>
      </w:pPr>
      <w:rPr>
        <w:rFonts w:hint="default"/>
      </w:rPr>
    </w:lvl>
    <w:lvl w:ilvl="2" w:tplc="362EE9DC">
      <w:start w:val="4"/>
      <w:numFmt w:val="lowerLetter"/>
      <w:lvlText w:val="%3)"/>
      <w:lvlJc w:val="left"/>
      <w:pPr>
        <w:ind w:left="3050" w:hanging="360"/>
      </w:pPr>
      <w:rPr>
        <w:rFonts w:hint="default"/>
      </w:rPr>
    </w:lvl>
    <w:lvl w:ilvl="3" w:tplc="080A000F">
      <w:start w:val="1"/>
      <w:numFmt w:val="decimal"/>
      <w:lvlText w:val="%4."/>
      <w:lvlJc w:val="left"/>
      <w:pPr>
        <w:ind w:left="3590" w:hanging="360"/>
      </w:pPr>
    </w:lvl>
    <w:lvl w:ilvl="4" w:tplc="3B14BCD2">
      <w:start w:val="104"/>
      <w:numFmt w:val="decimal"/>
      <w:lvlText w:val="%5"/>
      <w:lvlJc w:val="left"/>
      <w:pPr>
        <w:ind w:left="4310" w:hanging="360"/>
      </w:pPr>
      <w:rPr>
        <w:rFonts w:hint="default"/>
        <w:b/>
      </w:r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5">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nsid w:val="431244C9"/>
    <w:multiLevelType w:val="hybridMultilevel"/>
    <w:tmpl w:val="1B2A5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nsid w:val="76991522"/>
    <w:multiLevelType w:val="hybridMultilevel"/>
    <w:tmpl w:val="C5B400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7"/>
    <w:lvlOverride w:ilvl="0">
      <w:lvl w:ilvl="0">
        <w:numFmt w:val="upperRoman"/>
        <w:lvlText w:val="%1."/>
        <w:lvlJc w:val="right"/>
      </w:lvl>
    </w:lvlOverride>
  </w:num>
  <w:num w:numId="3">
    <w:abstractNumId w:val="8"/>
  </w:num>
  <w:num w:numId="4">
    <w:abstractNumId w:val="3"/>
  </w:num>
  <w:num w:numId="5">
    <w:abstractNumId w:val="2"/>
  </w:num>
  <w:num w:numId="6">
    <w:abstractNumId w:val="4"/>
  </w:num>
  <w:num w:numId="7">
    <w:abstractNumId w:val="10"/>
  </w:num>
  <w:num w:numId="8">
    <w:abstractNumId w:val="0"/>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05280"/>
    <w:rsid w:val="00011B69"/>
    <w:rsid w:val="00022826"/>
    <w:rsid w:val="000319C5"/>
    <w:rsid w:val="00035170"/>
    <w:rsid w:val="0004301C"/>
    <w:rsid w:val="00043028"/>
    <w:rsid w:val="000551BF"/>
    <w:rsid w:val="0006272A"/>
    <w:rsid w:val="0006759B"/>
    <w:rsid w:val="000728AE"/>
    <w:rsid w:val="000A3500"/>
    <w:rsid w:val="000A5C62"/>
    <w:rsid w:val="000C3339"/>
    <w:rsid w:val="000C4A06"/>
    <w:rsid w:val="000F6E93"/>
    <w:rsid w:val="00107D23"/>
    <w:rsid w:val="001247BF"/>
    <w:rsid w:val="00132B0F"/>
    <w:rsid w:val="00142268"/>
    <w:rsid w:val="001528E4"/>
    <w:rsid w:val="00167974"/>
    <w:rsid w:val="001725B5"/>
    <w:rsid w:val="00182DA4"/>
    <w:rsid w:val="00183B60"/>
    <w:rsid w:val="0019475D"/>
    <w:rsid w:val="001A573A"/>
    <w:rsid w:val="001A75DE"/>
    <w:rsid w:val="001B2EA0"/>
    <w:rsid w:val="001B68D6"/>
    <w:rsid w:val="001B6EB9"/>
    <w:rsid w:val="001C00BD"/>
    <w:rsid w:val="001C25BC"/>
    <w:rsid w:val="001C27DF"/>
    <w:rsid w:val="001D3F19"/>
    <w:rsid w:val="001D61DA"/>
    <w:rsid w:val="001E13C0"/>
    <w:rsid w:val="001E2C7A"/>
    <w:rsid w:val="001E4BD7"/>
    <w:rsid w:val="001E6C08"/>
    <w:rsid w:val="00200BD7"/>
    <w:rsid w:val="00216380"/>
    <w:rsid w:val="00217F04"/>
    <w:rsid w:val="0022110A"/>
    <w:rsid w:val="00225BDF"/>
    <w:rsid w:val="002317E4"/>
    <w:rsid w:val="002323B7"/>
    <w:rsid w:val="002351D3"/>
    <w:rsid w:val="00242826"/>
    <w:rsid w:val="002554C0"/>
    <w:rsid w:val="00270D87"/>
    <w:rsid w:val="0027361F"/>
    <w:rsid w:val="00275C1F"/>
    <w:rsid w:val="002766DD"/>
    <w:rsid w:val="0028660C"/>
    <w:rsid w:val="00292027"/>
    <w:rsid w:val="00296C85"/>
    <w:rsid w:val="002A1FC2"/>
    <w:rsid w:val="002A7765"/>
    <w:rsid w:val="002A7E7E"/>
    <w:rsid w:val="002D17E3"/>
    <w:rsid w:val="002D35B1"/>
    <w:rsid w:val="002D46DF"/>
    <w:rsid w:val="002D6DEF"/>
    <w:rsid w:val="002E311D"/>
    <w:rsid w:val="002E4F59"/>
    <w:rsid w:val="002F3711"/>
    <w:rsid w:val="00300C43"/>
    <w:rsid w:val="0030143A"/>
    <w:rsid w:val="0030468A"/>
    <w:rsid w:val="00313375"/>
    <w:rsid w:val="00315049"/>
    <w:rsid w:val="00321981"/>
    <w:rsid w:val="00324EBE"/>
    <w:rsid w:val="00333436"/>
    <w:rsid w:val="00336322"/>
    <w:rsid w:val="003432EF"/>
    <w:rsid w:val="0035304E"/>
    <w:rsid w:val="00361D66"/>
    <w:rsid w:val="003713D0"/>
    <w:rsid w:val="00372746"/>
    <w:rsid w:val="003746A3"/>
    <w:rsid w:val="00377F9F"/>
    <w:rsid w:val="00385CC1"/>
    <w:rsid w:val="003868B5"/>
    <w:rsid w:val="0038700C"/>
    <w:rsid w:val="003964BA"/>
    <w:rsid w:val="003A05F9"/>
    <w:rsid w:val="003B16A3"/>
    <w:rsid w:val="003B190C"/>
    <w:rsid w:val="003B76C8"/>
    <w:rsid w:val="003C2F6A"/>
    <w:rsid w:val="003E0787"/>
    <w:rsid w:val="003F6468"/>
    <w:rsid w:val="00404BA3"/>
    <w:rsid w:val="00406D8C"/>
    <w:rsid w:val="00414F91"/>
    <w:rsid w:val="00434978"/>
    <w:rsid w:val="004365C0"/>
    <w:rsid w:val="00437359"/>
    <w:rsid w:val="00437510"/>
    <w:rsid w:val="00452CF6"/>
    <w:rsid w:val="00457C33"/>
    <w:rsid w:val="004620B4"/>
    <w:rsid w:val="00463C78"/>
    <w:rsid w:val="00472696"/>
    <w:rsid w:val="00492D79"/>
    <w:rsid w:val="00495A2D"/>
    <w:rsid w:val="00496712"/>
    <w:rsid w:val="00496FDB"/>
    <w:rsid w:val="004A6BFC"/>
    <w:rsid w:val="004C2D42"/>
    <w:rsid w:val="004C6981"/>
    <w:rsid w:val="004E0B19"/>
    <w:rsid w:val="004E0CF7"/>
    <w:rsid w:val="004E2338"/>
    <w:rsid w:val="004E7AC0"/>
    <w:rsid w:val="004F4481"/>
    <w:rsid w:val="005029EC"/>
    <w:rsid w:val="00510BFF"/>
    <w:rsid w:val="00523AF5"/>
    <w:rsid w:val="005247EA"/>
    <w:rsid w:val="005300E6"/>
    <w:rsid w:val="0053148C"/>
    <w:rsid w:val="00535F0B"/>
    <w:rsid w:val="005432D8"/>
    <w:rsid w:val="00551E7F"/>
    <w:rsid w:val="005526C9"/>
    <w:rsid w:val="00556F3B"/>
    <w:rsid w:val="00560C1E"/>
    <w:rsid w:val="005757A7"/>
    <w:rsid w:val="0057699F"/>
    <w:rsid w:val="005820EB"/>
    <w:rsid w:val="00595D69"/>
    <w:rsid w:val="005A3BF5"/>
    <w:rsid w:val="005A4D7F"/>
    <w:rsid w:val="005B07C2"/>
    <w:rsid w:val="005B4759"/>
    <w:rsid w:val="005C0E5C"/>
    <w:rsid w:val="005C66C0"/>
    <w:rsid w:val="005F542A"/>
    <w:rsid w:val="005F563A"/>
    <w:rsid w:val="00603369"/>
    <w:rsid w:val="00614BB4"/>
    <w:rsid w:val="00626823"/>
    <w:rsid w:val="00630A16"/>
    <w:rsid w:val="006444D8"/>
    <w:rsid w:val="00654F21"/>
    <w:rsid w:val="00654FE9"/>
    <w:rsid w:val="00656AE6"/>
    <w:rsid w:val="00657BD2"/>
    <w:rsid w:val="0066419F"/>
    <w:rsid w:val="0066482B"/>
    <w:rsid w:val="006801D4"/>
    <w:rsid w:val="00683DFA"/>
    <w:rsid w:val="006B2694"/>
    <w:rsid w:val="006B30CD"/>
    <w:rsid w:val="006B3DB4"/>
    <w:rsid w:val="006C3B9C"/>
    <w:rsid w:val="006C644C"/>
    <w:rsid w:val="006D07BF"/>
    <w:rsid w:val="006D150E"/>
    <w:rsid w:val="006D5765"/>
    <w:rsid w:val="006E001E"/>
    <w:rsid w:val="006E77E6"/>
    <w:rsid w:val="006F3D67"/>
    <w:rsid w:val="007056B6"/>
    <w:rsid w:val="007073DF"/>
    <w:rsid w:val="00725E1F"/>
    <w:rsid w:val="00730FE5"/>
    <w:rsid w:val="0073426B"/>
    <w:rsid w:val="00736B85"/>
    <w:rsid w:val="007400C6"/>
    <w:rsid w:val="007431C8"/>
    <w:rsid w:val="00757AA9"/>
    <w:rsid w:val="00781719"/>
    <w:rsid w:val="00791445"/>
    <w:rsid w:val="00791C9C"/>
    <w:rsid w:val="007A56CE"/>
    <w:rsid w:val="007B0C01"/>
    <w:rsid w:val="007B1ACB"/>
    <w:rsid w:val="007B2D3C"/>
    <w:rsid w:val="007B6513"/>
    <w:rsid w:val="007C28C6"/>
    <w:rsid w:val="007C7A0C"/>
    <w:rsid w:val="007D2399"/>
    <w:rsid w:val="00805A08"/>
    <w:rsid w:val="00811B0B"/>
    <w:rsid w:val="00821C8A"/>
    <w:rsid w:val="0082275B"/>
    <w:rsid w:val="0083273B"/>
    <w:rsid w:val="0083594E"/>
    <w:rsid w:val="00851B82"/>
    <w:rsid w:val="00861ACD"/>
    <w:rsid w:val="008628F8"/>
    <w:rsid w:val="00873F22"/>
    <w:rsid w:val="00884D62"/>
    <w:rsid w:val="00891560"/>
    <w:rsid w:val="008A35FA"/>
    <w:rsid w:val="008B0732"/>
    <w:rsid w:val="008B4B59"/>
    <w:rsid w:val="008C2154"/>
    <w:rsid w:val="008D2E26"/>
    <w:rsid w:val="008D7E7C"/>
    <w:rsid w:val="008E75B6"/>
    <w:rsid w:val="00902E34"/>
    <w:rsid w:val="009040B7"/>
    <w:rsid w:val="009213B4"/>
    <w:rsid w:val="00923E47"/>
    <w:rsid w:val="00927E8E"/>
    <w:rsid w:val="00934C57"/>
    <w:rsid w:val="009405EE"/>
    <w:rsid w:val="00947263"/>
    <w:rsid w:val="009552FA"/>
    <w:rsid w:val="00955BE3"/>
    <w:rsid w:val="00971C6B"/>
    <w:rsid w:val="009772C1"/>
    <w:rsid w:val="009774E4"/>
    <w:rsid w:val="009868DF"/>
    <w:rsid w:val="00990B93"/>
    <w:rsid w:val="00991FDE"/>
    <w:rsid w:val="009966C0"/>
    <w:rsid w:val="009969E5"/>
    <w:rsid w:val="009A3577"/>
    <w:rsid w:val="009B486D"/>
    <w:rsid w:val="009B728D"/>
    <w:rsid w:val="009C30AE"/>
    <w:rsid w:val="009C51E9"/>
    <w:rsid w:val="009D50D6"/>
    <w:rsid w:val="009F5590"/>
    <w:rsid w:val="009F717B"/>
    <w:rsid w:val="00A0223E"/>
    <w:rsid w:val="00A07096"/>
    <w:rsid w:val="00A079E2"/>
    <w:rsid w:val="00A116F2"/>
    <w:rsid w:val="00A33597"/>
    <w:rsid w:val="00A33B17"/>
    <w:rsid w:val="00A43E10"/>
    <w:rsid w:val="00A56BCE"/>
    <w:rsid w:val="00A7349A"/>
    <w:rsid w:val="00A84394"/>
    <w:rsid w:val="00A85828"/>
    <w:rsid w:val="00A86692"/>
    <w:rsid w:val="00A86A4F"/>
    <w:rsid w:val="00A90BE0"/>
    <w:rsid w:val="00A96975"/>
    <w:rsid w:val="00A97177"/>
    <w:rsid w:val="00AA249E"/>
    <w:rsid w:val="00AA4454"/>
    <w:rsid w:val="00AA6063"/>
    <w:rsid w:val="00AA707A"/>
    <w:rsid w:val="00AB1076"/>
    <w:rsid w:val="00AB2511"/>
    <w:rsid w:val="00AD5C25"/>
    <w:rsid w:val="00AE47F4"/>
    <w:rsid w:val="00AE62D4"/>
    <w:rsid w:val="00B16B7A"/>
    <w:rsid w:val="00B17283"/>
    <w:rsid w:val="00B2189F"/>
    <w:rsid w:val="00B26745"/>
    <w:rsid w:val="00B737A0"/>
    <w:rsid w:val="00B85A28"/>
    <w:rsid w:val="00BB14F6"/>
    <w:rsid w:val="00BC15BA"/>
    <w:rsid w:val="00BC27E6"/>
    <w:rsid w:val="00BC51D9"/>
    <w:rsid w:val="00BD695C"/>
    <w:rsid w:val="00BE7409"/>
    <w:rsid w:val="00C06757"/>
    <w:rsid w:val="00C2782E"/>
    <w:rsid w:val="00C37A03"/>
    <w:rsid w:val="00C52D82"/>
    <w:rsid w:val="00C536CC"/>
    <w:rsid w:val="00C60FAE"/>
    <w:rsid w:val="00C977B7"/>
    <w:rsid w:val="00CA0752"/>
    <w:rsid w:val="00CA1964"/>
    <w:rsid w:val="00CA4D28"/>
    <w:rsid w:val="00CA4D29"/>
    <w:rsid w:val="00CA4E5A"/>
    <w:rsid w:val="00CA5B74"/>
    <w:rsid w:val="00CA74E6"/>
    <w:rsid w:val="00CB12C1"/>
    <w:rsid w:val="00CC3820"/>
    <w:rsid w:val="00CC6685"/>
    <w:rsid w:val="00CD5D70"/>
    <w:rsid w:val="00CE0D21"/>
    <w:rsid w:val="00CE0F71"/>
    <w:rsid w:val="00CF3083"/>
    <w:rsid w:val="00CF4446"/>
    <w:rsid w:val="00D01D0F"/>
    <w:rsid w:val="00D025C9"/>
    <w:rsid w:val="00D05447"/>
    <w:rsid w:val="00D27FB7"/>
    <w:rsid w:val="00D35DE3"/>
    <w:rsid w:val="00D409E9"/>
    <w:rsid w:val="00D42A16"/>
    <w:rsid w:val="00D70C20"/>
    <w:rsid w:val="00D724F4"/>
    <w:rsid w:val="00D734D9"/>
    <w:rsid w:val="00DA0707"/>
    <w:rsid w:val="00DC3433"/>
    <w:rsid w:val="00DC6C40"/>
    <w:rsid w:val="00DF6533"/>
    <w:rsid w:val="00E02F0C"/>
    <w:rsid w:val="00E1408B"/>
    <w:rsid w:val="00E152F3"/>
    <w:rsid w:val="00E22565"/>
    <w:rsid w:val="00E25F3A"/>
    <w:rsid w:val="00E3292C"/>
    <w:rsid w:val="00E336C1"/>
    <w:rsid w:val="00E40318"/>
    <w:rsid w:val="00E40B16"/>
    <w:rsid w:val="00E464B2"/>
    <w:rsid w:val="00E51FE3"/>
    <w:rsid w:val="00E60128"/>
    <w:rsid w:val="00E601D1"/>
    <w:rsid w:val="00E81438"/>
    <w:rsid w:val="00E9040E"/>
    <w:rsid w:val="00E96CD9"/>
    <w:rsid w:val="00EA0616"/>
    <w:rsid w:val="00EA0BD3"/>
    <w:rsid w:val="00EA36A9"/>
    <w:rsid w:val="00EA6641"/>
    <w:rsid w:val="00EA6D68"/>
    <w:rsid w:val="00EA7BE3"/>
    <w:rsid w:val="00EB1919"/>
    <w:rsid w:val="00EB1A19"/>
    <w:rsid w:val="00EB7DEB"/>
    <w:rsid w:val="00EC2541"/>
    <w:rsid w:val="00ED15DF"/>
    <w:rsid w:val="00ED38DF"/>
    <w:rsid w:val="00ED4073"/>
    <w:rsid w:val="00ED4C49"/>
    <w:rsid w:val="00ED5C10"/>
    <w:rsid w:val="00F04B1F"/>
    <w:rsid w:val="00F22A66"/>
    <w:rsid w:val="00F50C0B"/>
    <w:rsid w:val="00F51F44"/>
    <w:rsid w:val="00F67502"/>
    <w:rsid w:val="00F751F4"/>
    <w:rsid w:val="00F90F04"/>
    <w:rsid w:val="00F974A4"/>
    <w:rsid w:val="00FA0BF5"/>
    <w:rsid w:val="00FC2D37"/>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1"/>
    <w:qFormat/>
    <w:rsid w:val="00AA6063"/>
    <w:pPr>
      <w:widowControl w:val="0"/>
      <w:autoSpaceDE w:val="0"/>
      <w:autoSpaceDN w:val="0"/>
      <w:ind w:left="312"/>
      <w:jc w:val="both"/>
      <w:outlineLvl w:val="0"/>
    </w:pPr>
    <w:rPr>
      <w:rFonts w:ascii="Palatino Linotype" w:eastAsia="Palatino Linotype" w:hAnsi="Palatino Linotype" w:cs="Palatino Linotype"/>
      <w:b/>
      <w:bCs/>
      <w:lang w:eastAsia="en-US"/>
    </w:rPr>
  </w:style>
  <w:style w:type="paragraph" w:styleId="Ttulo2">
    <w:name w:val="heading 2"/>
    <w:basedOn w:val="Normal"/>
    <w:next w:val="Normal"/>
    <w:link w:val="Ttulo2Car"/>
    <w:uiPriority w:val="9"/>
    <w:semiHidden/>
    <w:unhideWhenUsed/>
    <w:qFormat/>
    <w:rsid w:val="0047269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character" w:customStyle="1" w:styleId="Ttulo1Car">
    <w:name w:val="Título 1 Car"/>
    <w:basedOn w:val="Fuentedeprrafopredeter"/>
    <w:link w:val="Ttulo1"/>
    <w:uiPriority w:val="1"/>
    <w:rsid w:val="00AA6063"/>
    <w:rPr>
      <w:rFonts w:ascii="Palatino Linotype" w:eastAsia="Palatino Linotype" w:hAnsi="Palatino Linotype" w:cs="Palatino Linotype"/>
      <w:b/>
      <w:bCs/>
      <w:sz w:val="24"/>
      <w:szCs w:val="24"/>
      <w:lang w:val="es-ES"/>
    </w:rPr>
  </w:style>
  <w:style w:type="paragraph" w:styleId="Textoindependiente">
    <w:name w:val="Body Text"/>
    <w:basedOn w:val="Normal"/>
    <w:link w:val="TextoindependienteCar"/>
    <w:uiPriority w:val="1"/>
    <w:qFormat/>
    <w:rsid w:val="00AA6063"/>
    <w:pPr>
      <w:widowControl w:val="0"/>
      <w:autoSpaceDE w:val="0"/>
      <w:autoSpaceDN w:val="0"/>
    </w:pPr>
    <w:rPr>
      <w:rFonts w:ascii="Palatino Linotype" w:eastAsia="Palatino Linotype" w:hAnsi="Palatino Linotype" w:cs="Palatino Linotype"/>
      <w:sz w:val="22"/>
      <w:szCs w:val="22"/>
      <w:lang w:eastAsia="en-US"/>
    </w:rPr>
  </w:style>
  <w:style w:type="character" w:customStyle="1" w:styleId="TextoindependienteCar">
    <w:name w:val="Texto independiente Car"/>
    <w:basedOn w:val="Fuentedeprrafopredeter"/>
    <w:link w:val="Textoindependiente"/>
    <w:uiPriority w:val="1"/>
    <w:rsid w:val="00AA6063"/>
    <w:rPr>
      <w:rFonts w:ascii="Palatino Linotype" w:eastAsia="Palatino Linotype" w:hAnsi="Palatino Linotype" w:cs="Palatino Linotype"/>
      <w:lang w:val="es-ES"/>
    </w:rPr>
  </w:style>
  <w:style w:type="character" w:customStyle="1" w:styleId="Ttulo2Car">
    <w:name w:val="Título 2 Car"/>
    <w:basedOn w:val="Fuentedeprrafopredeter"/>
    <w:link w:val="Ttulo2"/>
    <w:uiPriority w:val="9"/>
    <w:semiHidden/>
    <w:rsid w:val="00472696"/>
    <w:rPr>
      <w:rFonts w:asciiTheme="majorHAnsi" w:eastAsiaTheme="majorEastAsia" w:hAnsiTheme="majorHAnsi" w:cstheme="majorBidi"/>
      <w:color w:val="2E74B5" w:themeColor="accent1" w:themeShade="BF"/>
      <w:sz w:val="26"/>
      <w:szCs w:val="26"/>
      <w:lang w:val="es-ES" w:eastAsia="es-ES"/>
    </w:rPr>
  </w:style>
  <w:style w:type="table" w:styleId="Tablaconcuadrcula">
    <w:name w:val="Table Grid"/>
    <w:basedOn w:val="Tablanormal"/>
    <w:uiPriority w:val="39"/>
    <w:rsid w:val="0073426B"/>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9040B7"/>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4100C-D30B-4FF9-ADD1-DB1DB20D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2444</Words>
  <Characters>13446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-HP-</cp:lastModifiedBy>
  <cp:revision>2</cp:revision>
  <cp:lastPrinted>2022-05-23T21:31:00Z</cp:lastPrinted>
  <dcterms:created xsi:type="dcterms:W3CDTF">2023-01-27T22:05:00Z</dcterms:created>
  <dcterms:modified xsi:type="dcterms:W3CDTF">2023-01-27T22:05:00Z</dcterms:modified>
</cp:coreProperties>
</file>