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718DE365" w:rsidR="00E81438" w:rsidRPr="002D4774" w:rsidRDefault="009B0419" w:rsidP="002B4CFF">
      <w:pPr>
        <w:widowControl w:val="0"/>
        <w:spacing w:line="360" w:lineRule="auto"/>
        <w:ind w:right="-164"/>
        <w:contextualSpacing/>
        <w:jc w:val="both"/>
        <w:rPr>
          <w:rFonts w:ascii="Palatino Linotype" w:hAnsi="Palatino Linotype" w:cs="Arial"/>
          <w:b/>
          <w:sz w:val="22"/>
          <w:szCs w:val="22"/>
        </w:rPr>
      </w:pPr>
      <w:r w:rsidRPr="002D4774">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w:t>
      </w:r>
      <w:r w:rsidR="0052762C" w:rsidRPr="002D4774">
        <w:rPr>
          <w:rFonts w:ascii="Palatino Linotype" w:hAnsi="Palatino Linotype" w:cs="Arial"/>
          <w:b/>
          <w:sz w:val="22"/>
          <w:szCs w:val="22"/>
        </w:rPr>
        <w:t xml:space="preserve">INFORMACIÓN PÚBLICA Y PROTECCIÓN DE DATOS PERSONALES DEL ESTADO DE MÉXICO Y MUNICIPIOS, EN LA DÉCIMA SESIÓN ORDINARIA CELEBRADA EL QUINCE DE MARZO DE DOS MIL VEINTITRÉS, EN EL RECURSO DE REVISIÓN </w:t>
      </w:r>
      <w:r w:rsidR="0052762C" w:rsidRPr="002D4774">
        <w:rPr>
          <w:rFonts w:ascii="Palatino Linotype" w:eastAsia="Calibri" w:hAnsi="Palatino Linotype" w:cs="Arial"/>
          <w:b/>
          <w:bCs/>
          <w:sz w:val="22"/>
          <w:szCs w:val="22"/>
          <w:lang w:val="es-MX" w:eastAsia="es-MX"/>
        </w:rPr>
        <w:t>00675/INFOEM/IP/RR/2023</w:t>
      </w:r>
      <w:r w:rsidR="0052762C" w:rsidRPr="002D4774">
        <w:rPr>
          <w:rFonts w:ascii="Palatino Linotype" w:hAnsi="Palatino Linotype"/>
          <w:b/>
          <w:bCs/>
          <w:color w:val="000000" w:themeColor="text1"/>
          <w:sz w:val="22"/>
          <w:szCs w:val="22"/>
        </w:rPr>
        <w:t>.</w:t>
      </w:r>
    </w:p>
    <w:p w14:paraId="7ADE6D68" w14:textId="77777777" w:rsidR="009B728D" w:rsidRPr="002D4774" w:rsidRDefault="009B728D" w:rsidP="002B4CFF">
      <w:pPr>
        <w:widowControl w:val="0"/>
        <w:spacing w:line="360" w:lineRule="auto"/>
        <w:ind w:right="-164"/>
        <w:contextualSpacing/>
        <w:jc w:val="both"/>
        <w:rPr>
          <w:rFonts w:ascii="Palatino Linotype" w:eastAsia="Calibri" w:hAnsi="Palatino Linotype" w:cs="Arial"/>
          <w:b/>
          <w:color w:val="000000"/>
          <w:sz w:val="22"/>
          <w:szCs w:val="22"/>
        </w:rPr>
      </w:pPr>
    </w:p>
    <w:p w14:paraId="42181C1A" w14:textId="54CD0B72" w:rsidR="00E81438" w:rsidRPr="002D4774" w:rsidRDefault="00E81438" w:rsidP="002B4CFF">
      <w:pPr>
        <w:widowControl w:val="0"/>
        <w:spacing w:line="360" w:lineRule="auto"/>
        <w:ind w:right="-164"/>
        <w:contextualSpacing/>
        <w:jc w:val="both"/>
        <w:rPr>
          <w:rFonts w:ascii="Palatino Linotype" w:hAnsi="Palatino Linotype" w:cs="Arial"/>
          <w:b/>
          <w:sz w:val="22"/>
          <w:szCs w:val="22"/>
        </w:rPr>
      </w:pPr>
      <w:r w:rsidRPr="002D4774">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2D4774">
        <w:rPr>
          <w:rFonts w:ascii="Palatino Linotype" w:hAnsi="Palatino Linotype" w:cs="Arial"/>
          <w:b/>
          <w:sz w:val="22"/>
          <w:szCs w:val="22"/>
          <w:lang w:val="es-ES_tradnl"/>
        </w:rPr>
        <w:t xml:space="preserve"> </w:t>
      </w:r>
      <w:r w:rsidR="002351D3" w:rsidRPr="002D4774">
        <w:rPr>
          <w:rFonts w:ascii="Palatino Linotype" w:hAnsi="Palatino Linotype" w:cs="Arial"/>
          <w:b/>
          <w:sz w:val="22"/>
          <w:szCs w:val="22"/>
        </w:rPr>
        <w:t xml:space="preserve">SHARON CRISTINA MORALES MARTÍNEZ </w:t>
      </w:r>
      <w:r w:rsidRPr="002D4774">
        <w:rPr>
          <w:rFonts w:ascii="Palatino Linotype" w:hAnsi="Palatino Linotype" w:cs="Arial"/>
          <w:sz w:val="22"/>
          <w:szCs w:val="22"/>
        </w:rPr>
        <w:t xml:space="preserve">emite </w:t>
      </w:r>
      <w:r w:rsidRPr="002D4774">
        <w:rPr>
          <w:rFonts w:ascii="Palatino Linotype" w:hAnsi="Palatino Linotype" w:cs="Arial"/>
          <w:b/>
          <w:sz w:val="22"/>
          <w:szCs w:val="22"/>
        </w:rPr>
        <w:t xml:space="preserve">VOTO </w:t>
      </w:r>
      <w:r w:rsidR="00406D8C" w:rsidRPr="002D4774">
        <w:rPr>
          <w:rFonts w:ascii="Palatino Linotype" w:hAnsi="Palatino Linotype" w:cs="Arial"/>
          <w:b/>
          <w:sz w:val="22"/>
          <w:szCs w:val="22"/>
        </w:rPr>
        <w:t>DISIDENTE</w:t>
      </w:r>
      <w:r w:rsidRPr="002D4774">
        <w:rPr>
          <w:rFonts w:ascii="Palatino Linotype" w:hAnsi="Palatino Linotype" w:cs="Arial"/>
          <w:b/>
          <w:sz w:val="22"/>
          <w:szCs w:val="22"/>
        </w:rPr>
        <w:t xml:space="preserve"> </w:t>
      </w:r>
      <w:r w:rsidRPr="002D4774">
        <w:rPr>
          <w:rFonts w:ascii="Palatino Linotype" w:hAnsi="Palatino Linotype" w:cs="Arial"/>
          <w:sz w:val="22"/>
          <w:szCs w:val="22"/>
        </w:rPr>
        <w:t xml:space="preserve">respecto de la </w:t>
      </w:r>
      <w:r w:rsidR="001B1E19" w:rsidRPr="002D4774">
        <w:rPr>
          <w:rFonts w:ascii="Palatino Linotype" w:hAnsi="Palatino Linotype" w:cs="Arial"/>
          <w:sz w:val="22"/>
          <w:szCs w:val="22"/>
        </w:rPr>
        <w:t xml:space="preserve">Resolución </w:t>
      </w:r>
      <w:r w:rsidRPr="002D4774">
        <w:rPr>
          <w:rFonts w:ascii="Palatino Linotype" w:hAnsi="Palatino Linotype" w:cs="Arial"/>
          <w:sz w:val="22"/>
          <w:szCs w:val="22"/>
        </w:rPr>
        <w:t xml:space="preserve">dictada en </w:t>
      </w:r>
      <w:r w:rsidR="006E614F" w:rsidRPr="002D4774">
        <w:rPr>
          <w:rFonts w:ascii="Palatino Linotype" w:hAnsi="Palatino Linotype" w:cs="Arial"/>
          <w:sz w:val="22"/>
          <w:szCs w:val="22"/>
        </w:rPr>
        <w:t>el</w:t>
      </w:r>
      <w:r w:rsidRPr="002D4774">
        <w:rPr>
          <w:rFonts w:ascii="Palatino Linotype" w:hAnsi="Palatino Linotype" w:cs="Arial"/>
          <w:sz w:val="22"/>
          <w:szCs w:val="22"/>
        </w:rPr>
        <w:t xml:space="preserve"> </w:t>
      </w:r>
      <w:r w:rsidR="00333436" w:rsidRPr="002D4774">
        <w:rPr>
          <w:rFonts w:ascii="Palatino Linotype" w:hAnsi="Palatino Linotype" w:cs="Arial"/>
          <w:sz w:val="22"/>
          <w:szCs w:val="22"/>
        </w:rPr>
        <w:t>Recurso</w:t>
      </w:r>
      <w:r w:rsidR="00173EEC" w:rsidRPr="002D4774">
        <w:rPr>
          <w:rFonts w:ascii="Palatino Linotype" w:hAnsi="Palatino Linotype" w:cs="Arial"/>
          <w:sz w:val="22"/>
          <w:szCs w:val="22"/>
        </w:rPr>
        <w:t>s</w:t>
      </w:r>
      <w:r w:rsidR="00333436" w:rsidRPr="002D4774">
        <w:rPr>
          <w:rFonts w:ascii="Palatino Linotype" w:hAnsi="Palatino Linotype" w:cs="Arial"/>
          <w:sz w:val="22"/>
          <w:szCs w:val="22"/>
        </w:rPr>
        <w:t xml:space="preserve"> de Revisión</w:t>
      </w:r>
      <w:r w:rsidRPr="002D4774">
        <w:rPr>
          <w:rFonts w:ascii="Palatino Linotype" w:hAnsi="Palatino Linotype" w:cs="Arial"/>
          <w:sz w:val="22"/>
          <w:szCs w:val="22"/>
        </w:rPr>
        <w:t xml:space="preserve"> </w:t>
      </w:r>
      <w:r w:rsidR="001B4507" w:rsidRPr="002D4774">
        <w:rPr>
          <w:rFonts w:ascii="Palatino Linotype" w:eastAsia="Calibri" w:hAnsi="Palatino Linotype" w:cs="Arial"/>
          <w:b/>
          <w:bCs/>
          <w:sz w:val="22"/>
          <w:szCs w:val="22"/>
          <w:lang w:val="es-MX" w:eastAsia="es-MX"/>
        </w:rPr>
        <w:t>00675/INFOEM/IP/RR/2023</w:t>
      </w:r>
      <w:r w:rsidR="00B737A0" w:rsidRPr="002D4774">
        <w:rPr>
          <w:rFonts w:ascii="Palatino Linotype" w:hAnsi="Palatino Linotype"/>
          <w:b/>
          <w:bCs/>
          <w:color w:val="000000" w:themeColor="text1"/>
          <w:sz w:val="22"/>
          <w:szCs w:val="22"/>
        </w:rPr>
        <w:t>,</w:t>
      </w:r>
      <w:r w:rsidRPr="002D4774">
        <w:rPr>
          <w:rFonts w:ascii="Palatino Linotype" w:hAnsi="Palatino Linotype" w:cs="Arial"/>
          <w:sz w:val="22"/>
          <w:szCs w:val="22"/>
        </w:rPr>
        <w:t xml:space="preserve"> pronunciada por el Pleno de este Instituto ante el proyecto presentado </w:t>
      </w:r>
      <w:r w:rsidR="00B737A0" w:rsidRPr="002D4774">
        <w:rPr>
          <w:rFonts w:ascii="Palatino Linotype" w:hAnsi="Palatino Linotype" w:cs="Arial"/>
          <w:sz w:val="22"/>
          <w:szCs w:val="22"/>
        </w:rPr>
        <w:t xml:space="preserve">por </w:t>
      </w:r>
      <w:r w:rsidR="006E614F" w:rsidRPr="002D4774">
        <w:rPr>
          <w:rFonts w:ascii="Palatino Linotype" w:hAnsi="Palatino Linotype" w:cs="Arial"/>
          <w:sz w:val="22"/>
          <w:szCs w:val="22"/>
        </w:rPr>
        <w:t>el</w:t>
      </w:r>
      <w:r w:rsidR="00B737A0" w:rsidRPr="002D4774">
        <w:rPr>
          <w:rFonts w:ascii="Palatino Linotype" w:hAnsi="Palatino Linotype" w:cs="Arial"/>
          <w:sz w:val="22"/>
          <w:szCs w:val="22"/>
        </w:rPr>
        <w:t xml:space="preserve"> </w:t>
      </w:r>
      <w:r w:rsidR="00B737A0" w:rsidRPr="002D4774">
        <w:rPr>
          <w:rFonts w:ascii="Palatino Linotype" w:hAnsi="Palatino Linotype" w:cs="Arial"/>
          <w:b/>
          <w:bCs/>
          <w:sz w:val="22"/>
          <w:szCs w:val="22"/>
        </w:rPr>
        <w:t>Comisionad</w:t>
      </w:r>
      <w:r w:rsidR="006E614F" w:rsidRPr="002D4774">
        <w:rPr>
          <w:rFonts w:ascii="Palatino Linotype" w:hAnsi="Palatino Linotype" w:cs="Arial"/>
          <w:b/>
          <w:bCs/>
          <w:sz w:val="22"/>
          <w:szCs w:val="22"/>
        </w:rPr>
        <w:t>o Presidente</w:t>
      </w:r>
      <w:r w:rsidR="00B737A0" w:rsidRPr="002D4774">
        <w:rPr>
          <w:rFonts w:ascii="Palatino Linotype" w:hAnsi="Palatino Linotype" w:cs="Arial"/>
          <w:sz w:val="22"/>
          <w:szCs w:val="22"/>
        </w:rPr>
        <w:t xml:space="preserve"> </w:t>
      </w:r>
      <w:r w:rsidR="006E614F" w:rsidRPr="002D4774">
        <w:rPr>
          <w:rFonts w:ascii="Palatino Linotype" w:hAnsi="Palatino Linotype"/>
          <w:b/>
          <w:color w:val="000000"/>
          <w:sz w:val="22"/>
          <w:szCs w:val="22"/>
          <w:lang w:val="es-ES_tradnl"/>
        </w:rPr>
        <w:t>José Martínez Vilchis</w:t>
      </w:r>
      <w:r w:rsidR="008A1023" w:rsidRPr="002D4774">
        <w:rPr>
          <w:rFonts w:ascii="Palatino Linotype" w:hAnsi="Palatino Linotype" w:cs="Arial"/>
          <w:sz w:val="22"/>
          <w:szCs w:val="22"/>
        </w:rPr>
        <w:t>.</w:t>
      </w:r>
    </w:p>
    <w:p w14:paraId="31FAEBE3" w14:textId="77777777" w:rsidR="00595D69" w:rsidRPr="002D4774" w:rsidRDefault="00595D69" w:rsidP="002B4CFF">
      <w:pPr>
        <w:spacing w:line="360" w:lineRule="auto"/>
        <w:contextualSpacing/>
        <w:jc w:val="both"/>
        <w:rPr>
          <w:rFonts w:ascii="Palatino Linotype" w:hAnsi="Palatino Linotype" w:cs="Arial"/>
          <w:sz w:val="22"/>
          <w:szCs w:val="22"/>
        </w:rPr>
      </w:pPr>
    </w:p>
    <w:p w14:paraId="02382029" w14:textId="38613D33" w:rsidR="003868B5" w:rsidRPr="002D4774" w:rsidRDefault="00E81438" w:rsidP="002B4CFF">
      <w:pPr>
        <w:spacing w:line="360" w:lineRule="auto"/>
        <w:contextualSpacing/>
        <w:jc w:val="both"/>
        <w:rPr>
          <w:rFonts w:ascii="Palatino Linotype" w:hAnsi="Palatino Linotype"/>
          <w:sz w:val="22"/>
          <w:szCs w:val="22"/>
        </w:rPr>
      </w:pPr>
      <w:r w:rsidRPr="002D4774">
        <w:rPr>
          <w:rFonts w:ascii="Palatino Linotype" w:hAnsi="Palatino Linotype"/>
          <w:sz w:val="22"/>
          <w:szCs w:val="22"/>
        </w:rPr>
        <w:t xml:space="preserve">Es de destacar, que la suscrita </w:t>
      </w:r>
      <w:r w:rsidR="003868B5" w:rsidRPr="002D4774">
        <w:rPr>
          <w:rFonts w:ascii="Palatino Linotype" w:hAnsi="Palatino Linotype"/>
          <w:sz w:val="22"/>
          <w:szCs w:val="22"/>
        </w:rPr>
        <w:t xml:space="preserve">no </w:t>
      </w:r>
      <w:r w:rsidRPr="002D4774">
        <w:rPr>
          <w:rFonts w:ascii="Palatino Linotype" w:hAnsi="Palatino Linotype"/>
          <w:sz w:val="22"/>
          <w:szCs w:val="22"/>
        </w:rPr>
        <w:t>co</w:t>
      </w:r>
      <w:r w:rsidR="00313375" w:rsidRPr="002D4774">
        <w:rPr>
          <w:rFonts w:ascii="Palatino Linotype" w:hAnsi="Palatino Linotype"/>
          <w:sz w:val="22"/>
          <w:szCs w:val="22"/>
        </w:rPr>
        <w:t xml:space="preserve">incide </w:t>
      </w:r>
      <w:r w:rsidR="002D46DF" w:rsidRPr="002D4774">
        <w:rPr>
          <w:rFonts w:ascii="Palatino Linotype" w:hAnsi="Palatino Linotype"/>
          <w:sz w:val="22"/>
          <w:szCs w:val="22"/>
        </w:rPr>
        <w:t>con el</w:t>
      </w:r>
      <w:r w:rsidRPr="002D4774">
        <w:rPr>
          <w:rFonts w:ascii="Palatino Linotype" w:hAnsi="Palatino Linotype"/>
          <w:sz w:val="22"/>
          <w:szCs w:val="22"/>
        </w:rPr>
        <w:t xml:space="preserve"> estudio realizado en la </w:t>
      </w:r>
      <w:r w:rsidR="001B1E19" w:rsidRPr="002D4774">
        <w:rPr>
          <w:rFonts w:ascii="Palatino Linotype" w:hAnsi="Palatino Linotype"/>
          <w:sz w:val="22"/>
          <w:szCs w:val="22"/>
        </w:rPr>
        <w:t xml:space="preserve">Resolución </w:t>
      </w:r>
      <w:r w:rsidRPr="002D4774">
        <w:rPr>
          <w:rFonts w:ascii="Palatino Linotype" w:hAnsi="Palatino Linotype"/>
          <w:sz w:val="22"/>
          <w:szCs w:val="22"/>
        </w:rPr>
        <w:t>de</w:t>
      </w:r>
      <w:r w:rsidR="00173EEC" w:rsidRPr="002D4774">
        <w:rPr>
          <w:rFonts w:ascii="Palatino Linotype" w:hAnsi="Palatino Linotype"/>
          <w:sz w:val="22"/>
          <w:szCs w:val="22"/>
        </w:rPr>
        <w:t xml:space="preserve"> </w:t>
      </w:r>
      <w:r w:rsidRPr="002D4774">
        <w:rPr>
          <w:rFonts w:ascii="Palatino Linotype" w:hAnsi="Palatino Linotype"/>
          <w:sz w:val="22"/>
          <w:szCs w:val="22"/>
        </w:rPr>
        <w:t>l</w:t>
      </w:r>
      <w:r w:rsidR="00173EEC" w:rsidRPr="002D4774">
        <w:rPr>
          <w:rFonts w:ascii="Palatino Linotype" w:hAnsi="Palatino Linotype"/>
          <w:sz w:val="22"/>
          <w:szCs w:val="22"/>
        </w:rPr>
        <w:t>os</w:t>
      </w:r>
      <w:r w:rsidRPr="002D4774">
        <w:rPr>
          <w:rFonts w:ascii="Palatino Linotype" w:hAnsi="Palatino Linotype"/>
          <w:sz w:val="22"/>
          <w:szCs w:val="22"/>
        </w:rPr>
        <w:t xml:space="preserve"> </w:t>
      </w:r>
      <w:r w:rsidR="00333436" w:rsidRPr="002D4774">
        <w:rPr>
          <w:rFonts w:ascii="Palatino Linotype" w:hAnsi="Palatino Linotype"/>
          <w:sz w:val="22"/>
          <w:szCs w:val="22"/>
        </w:rPr>
        <w:t>Recurso</w:t>
      </w:r>
      <w:r w:rsidR="00EA200D" w:rsidRPr="002D4774">
        <w:rPr>
          <w:rFonts w:ascii="Palatino Linotype" w:hAnsi="Palatino Linotype"/>
          <w:sz w:val="22"/>
          <w:szCs w:val="22"/>
        </w:rPr>
        <w:t>s</w:t>
      </w:r>
      <w:r w:rsidR="00333436" w:rsidRPr="002D4774">
        <w:rPr>
          <w:rFonts w:ascii="Palatino Linotype" w:hAnsi="Palatino Linotype"/>
          <w:sz w:val="22"/>
          <w:szCs w:val="22"/>
        </w:rPr>
        <w:t xml:space="preserve"> de Revisión</w:t>
      </w:r>
      <w:r w:rsidR="003868B5" w:rsidRPr="002D4774">
        <w:rPr>
          <w:rFonts w:ascii="Palatino Linotype" w:hAnsi="Palatino Linotype"/>
          <w:sz w:val="22"/>
          <w:szCs w:val="22"/>
        </w:rPr>
        <w:t>, en atención a lo siguiente:</w:t>
      </w:r>
    </w:p>
    <w:p w14:paraId="3E367D51" w14:textId="77777777" w:rsidR="003868B5" w:rsidRPr="002D4774" w:rsidRDefault="003868B5" w:rsidP="002B4CFF">
      <w:pPr>
        <w:spacing w:line="360" w:lineRule="auto"/>
        <w:contextualSpacing/>
        <w:jc w:val="both"/>
        <w:rPr>
          <w:rFonts w:ascii="Palatino Linotype" w:hAnsi="Palatino Linotype"/>
          <w:sz w:val="22"/>
          <w:szCs w:val="22"/>
        </w:rPr>
      </w:pPr>
    </w:p>
    <w:p w14:paraId="6536632D" w14:textId="62695143" w:rsidR="00B737A0" w:rsidRPr="002D4774" w:rsidRDefault="003868B5" w:rsidP="002B4CFF">
      <w:pPr>
        <w:spacing w:line="360" w:lineRule="auto"/>
        <w:jc w:val="both"/>
        <w:rPr>
          <w:rFonts w:ascii="Palatino Linotype" w:hAnsi="Palatino Linotype"/>
          <w:i/>
          <w:color w:val="000000"/>
          <w:sz w:val="22"/>
          <w:szCs w:val="22"/>
        </w:rPr>
      </w:pPr>
      <w:r w:rsidRPr="002D4774">
        <w:rPr>
          <w:rFonts w:ascii="Palatino Linotype" w:hAnsi="Palatino Linotype"/>
          <w:sz w:val="22"/>
          <w:szCs w:val="22"/>
        </w:rPr>
        <w:t>T</w:t>
      </w:r>
      <w:r w:rsidR="00E81438" w:rsidRPr="002D4774">
        <w:rPr>
          <w:rFonts w:ascii="Palatino Linotype" w:hAnsi="Palatino Linotype"/>
          <w:sz w:val="22"/>
          <w:szCs w:val="22"/>
        </w:rPr>
        <w:t>a</w:t>
      </w:r>
      <w:r w:rsidRPr="002D4774">
        <w:rPr>
          <w:rFonts w:ascii="Palatino Linotype" w:hAnsi="Palatino Linotype"/>
          <w:sz w:val="22"/>
          <w:szCs w:val="22"/>
        </w:rPr>
        <w:t>l y como quedó</w:t>
      </w:r>
      <w:r w:rsidR="00E81438" w:rsidRPr="002D4774">
        <w:rPr>
          <w:rFonts w:ascii="Palatino Linotype" w:hAnsi="Palatino Linotype"/>
          <w:sz w:val="22"/>
          <w:szCs w:val="22"/>
        </w:rPr>
        <w:t xml:space="preserve"> asentado en la </w:t>
      </w:r>
      <w:r w:rsidR="00B20ECA" w:rsidRPr="002D4774">
        <w:rPr>
          <w:rFonts w:ascii="Palatino Linotype" w:hAnsi="Palatino Linotype"/>
          <w:sz w:val="22"/>
          <w:szCs w:val="22"/>
        </w:rPr>
        <w:t xml:space="preserve">Resolución </w:t>
      </w:r>
      <w:r w:rsidR="00E81438" w:rsidRPr="002D4774">
        <w:rPr>
          <w:rFonts w:ascii="Palatino Linotype" w:hAnsi="Palatino Linotype"/>
          <w:sz w:val="22"/>
          <w:szCs w:val="22"/>
        </w:rPr>
        <w:t xml:space="preserve">materia del presente </w:t>
      </w:r>
      <w:r w:rsidR="00B20ECA" w:rsidRPr="002D4774">
        <w:rPr>
          <w:rFonts w:ascii="Palatino Linotype" w:hAnsi="Palatino Linotype"/>
          <w:sz w:val="22"/>
          <w:szCs w:val="22"/>
        </w:rPr>
        <w:t>Voto Disidente</w:t>
      </w:r>
      <w:r w:rsidR="00E81438" w:rsidRPr="002D4774">
        <w:rPr>
          <w:rFonts w:ascii="Palatino Linotype" w:hAnsi="Palatino Linotype"/>
          <w:sz w:val="22"/>
          <w:szCs w:val="22"/>
        </w:rPr>
        <w:t xml:space="preserve">, </w:t>
      </w:r>
      <w:r w:rsidR="00F22A66" w:rsidRPr="002D4774">
        <w:rPr>
          <w:rFonts w:ascii="Palatino Linotype" w:hAnsi="Palatino Linotype"/>
          <w:sz w:val="22"/>
          <w:szCs w:val="22"/>
        </w:rPr>
        <w:t>el</w:t>
      </w:r>
      <w:r w:rsidR="00E81438" w:rsidRPr="002D4774">
        <w:rPr>
          <w:rFonts w:ascii="Palatino Linotype" w:hAnsi="Palatino Linotype"/>
          <w:sz w:val="22"/>
          <w:szCs w:val="22"/>
        </w:rPr>
        <w:t xml:space="preserve"> particular requirió del </w:t>
      </w:r>
      <w:r w:rsidR="00E81438" w:rsidRPr="002D4774">
        <w:rPr>
          <w:rFonts w:ascii="Palatino Linotype" w:hAnsi="Palatino Linotype"/>
          <w:b/>
          <w:sz w:val="22"/>
          <w:szCs w:val="22"/>
        </w:rPr>
        <w:t>SUJETO OBLIGADO</w:t>
      </w:r>
      <w:r w:rsidR="00FC4426" w:rsidRPr="002D4774">
        <w:rPr>
          <w:rFonts w:ascii="Palatino Linotype" w:hAnsi="Palatino Linotype"/>
          <w:b/>
          <w:sz w:val="22"/>
          <w:szCs w:val="22"/>
        </w:rPr>
        <w:t xml:space="preserve"> </w:t>
      </w:r>
      <w:r w:rsidR="00FE56C0" w:rsidRPr="002D4774">
        <w:rPr>
          <w:rFonts w:ascii="Palatino Linotype" w:hAnsi="Palatino Linotype"/>
          <w:sz w:val="22"/>
          <w:szCs w:val="22"/>
        </w:rPr>
        <w:t xml:space="preserve">en </w:t>
      </w:r>
      <w:r w:rsidR="006E614F" w:rsidRPr="002D4774">
        <w:rPr>
          <w:rFonts w:ascii="Palatino Linotype" w:hAnsi="Palatino Linotype"/>
          <w:sz w:val="22"/>
          <w:szCs w:val="22"/>
        </w:rPr>
        <w:t>la</w:t>
      </w:r>
      <w:r w:rsidR="00FE56C0" w:rsidRPr="002D4774">
        <w:rPr>
          <w:rFonts w:ascii="Palatino Linotype" w:hAnsi="Palatino Linotype"/>
          <w:sz w:val="22"/>
          <w:szCs w:val="22"/>
        </w:rPr>
        <w:t xml:space="preserve"> Solicitud </w:t>
      </w:r>
      <w:r w:rsidR="00B20ECA" w:rsidRPr="002D4774">
        <w:rPr>
          <w:rFonts w:ascii="Palatino Linotype" w:hAnsi="Palatino Linotype"/>
          <w:sz w:val="22"/>
          <w:szCs w:val="22"/>
        </w:rPr>
        <w:t xml:space="preserve">de </w:t>
      </w:r>
      <w:r w:rsidR="00DA47FB" w:rsidRPr="002D4774">
        <w:rPr>
          <w:rFonts w:ascii="Palatino Linotype" w:hAnsi="Palatino Linotype"/>
          <w:sz w:val="22"/>
          <w:szCs w:val="22"/>
        </w:rPr>
        <w:t xml:space="preserve">Acceso </w:t>
      </w:r>
      <w:r w:rsidR="00B20ECA" w:rsidRPr="002D4774">
        <w:rPr>
          <w:rFonts w:ascii="Palatino Linotype" w:hAnsi="Palatino Linotype"/>
          <w:sz w:val="22"/>
          <w:szCs w:val="22"/>
        </w:rPr>
        <w:t xml:space="preserve">a la </w:t>
      </w:r>
      <w:r w:rsidR="00FE56C0" w:rsidRPr="002D4774">
        <w:rPr>
          <w:rFonts w:ascii="Palatino Linotype" w:hAnsi="Palatino Linotype"/>
          <w:sz w:val="22"/>
          <w:szCs w:val="22"/>
        </w:rPr>
        <w:t xml:space="preserve">Información </w:t>
      </w:r>
      <w:r w:rsidR="001B1E19" w:rsidRPr="002D4774">
        <w:rPr>
          <w:rFonts w:ascii="Palatino Linotype" w:hAnsi="Palatino Linotype"/>
          <w:sz w:val="22"/>
          <w:szCs w:val="22"/>
        </w:rPr>
        <w:t xml:space="preserve">Pública </w:t>
      </w:r>
      <w:r w:rsidR="0052762C" w:rsidRPr="002D4774">
        <w:rPr>
          <w:rFonts w:ascii="Palatino Linotype" w:eastAsia="MS Mincho" w:hAnsi="Palatino Linotype"/>
          <w:b/>
          <w:bCs/>
          <w:color w:val="000000"/>
          <w:sz w:val="22"/>
          <w:szCs w:val="22"/>
          <w:lang w:val="es-MX"/>
        </w:rPr>
        <w:t>00013/JILOTZIN/IP/2023</w:t>
      </w:r>
      <w:r w:rsidR="00B737A0" w:rsidRPr="002D4774">
        <w:rPr>
          <w:rFonts w:ascii="Palatino Linotype" w:hAnsi="Palatino Linotype" w:cs="Arial"/>
          <w:sz w:val="22"/>
          <w:szCs w:val="22"/>
          <w:lang w:val="es-419"/>
        </w:rPr>
        <w:t>, mediante la cual solicitó:</w:t>
      </w:r>
    </w:p>
    <w:p w14:paraId="7287B15A" w14:textId="77777777" w:rsidR="00B737A0" w:rsidRPr="002D4774" w:rsidRDefault="00B737A0" w:rsidP="002B4CFF">
      <w:pPr>
        <w:spacing w:line="360" w:lineRule="auto"/>
        <w:jc w:val="both"/>
        <w:rPr>
          <w:rFonts w:ascii="Palatino Linotype" w:hAnsi="Palatino Linotype" w:cs="Arial"/>
          <w:sz w:val="22"/>
          <w:szCs w:val="22"/>
        </w:rPr>
      </w:pPr>
    </w:p>
    <w:p w14:paraId="11F8438F" w14:textId="5A926127" w:rsidR="006E614F" w:rsidRPr="002D4774" w:rsidRDefault="0052762C" w:rsidP="002D4774">
      <w:pPr>
        <w:ind w:left="1134" w:right="1134"/>
        <w:jc w:val="both"/>
        <w:rPr>
          <w:sz w:val="22"/>
          <w:szCs w:val="22"/>
          <w:lang w:val="es-MX"/>
        </w:rPr>
      </w:pPr>
      <w:r w:rsidRPr="002D4774">
        <w:rPr>
          <w:rFonts w:ascii="Palatino Linotype" w:eastAsia="Palatino Linotype" w:hAnsi="Palatino Linotype"/>
          <w:i/>
          <w:sz w:val="22"/>
          <w:szCs w:val="22"/>
          <w:lang w:val="es-ES_tradnl"/>
        </w:rPr>
        <w:t>“Se me proporcione copia simple de las nominas correspondientes a los meses de noviembre, diciembre del 2022, y primer quincena de enero de 2023, tanto de las nominas quincenales como de aguinaldo y primas vacacionales. De todas la administración, organismos centralizados y descentralizados, etc.” (Sic)</w:t>
      </w:r>
    </w:p>
    <w:p w14:paraId="3F7D3313" w14:textId="00451840" w:rsidR="0052762C" w:rsidRPr="002D4774" w:rsidRDefault="00FB285F" w:rsidP="0052762C">
      <w:pPr>
        <w:spacing w:before="240" w:line="360" w:lineRule="auto"/>
        <w:jc w:val="both"/>
        <w:rPr>
          <w:rFonts w:ascii="Palatino Linotype" w:hAnsi="Palatino Linotype" w:cs="Arial"/>
          <w:sz w:val="22"/>
          <w:szCs w:val="22"/>
        </w:rPr>
      </w:pPr>
      <w:r w:rsidRPr="002D4774">
        <w:rPr>
          <w:rFonts w:ascii="Palatino Linotype" w:hAnsi="Palatino Linotype" w:cs="Arial"/>
          <w:b/>
          <w:sz w:val="22"/>
          <w:szCs w:val="22"/>
          <w:lang w:val="es-419"/>
        </w:rPr>
        <w:t>EL SUJETO OBLIGADO</w:t>
      </w:r>
      <w:r w:rsidRPr="002D4774">
        <w:rPr>
          <w:rFonts w:ascii="Palatino Linotype" w:hAnsi="Palatino Linotype" w:cs="Arial"/>
          <w:sz w:val="22"/>
          <w:szCs w:val="22"/>
          <w:lang w:val="es-419"/>
        </w:rPr>
        <w:t xml:space="preserve"> </w:t>
      </w:r>
      <w:r w:rsidR="0052762C" w:rsidRPr="002D4774">
        <w:rPr>
          <w:rFonts w:ascii="Palatino Linotype" w:hAnsi="Palatino Linotype" w:cs="Arial"/>
          <w:sz w:val="22"/>
          <w:szCs w:val="22"/>
        </w:rPr>
        <w:t>dio respuesta a la solicitud de información en los siguientes términos:</w:t>
      </w:r>
    </w:p>
    <w:p w14:paraId="411D455B" w14:textId="77777777" w:rsidR="0052762C" w:rsidRPr="002D4774" w:rsidRDefault="0052762C" w:rsidP="002D4774">
      <w:pPr>
        <w:pStyle w:val="Citas"/>
        <w:ind w:left="1134" w:right="1134"/>
      </w:pPr>
      <w:r w:rsidRPr="002D4774">
        <w:lastRenderedPageBreak/>
        <w:t xml:space="preserve">“A QUIEN CORRESPONDA P R E S E N T E. Sirva el presente para enviarle un cordial saludo y al mismo tiempo, haciendo referencia a su solicitud de transparencia con número de folio 00013/JILOTZIN/IP/2023 ingresada en el sistema SAIMEX, la cual menciona “Se me proporcione copia simple de las nóminas correspondientes a los meses de noviembre, diciembre del 2022, y primer quincena de enero de 2023, tanto de las nóminas quincenales como de aguinaldo y primas vacacionales. De todas la administración, organismos centralizados y descentralizados, etc.”; al respecto me permito informarle que </w:t>
      </w:r>
      <w:r w:rsidRPr="002D4774">
        <w:rPr>
          <w:b/>
        </w:rPr>
        <w:t>la información que da cuenta de lo solicitado, contienen diversos datos personales; por lo cual se propuso someter en sesión de comité de transparencia la confidencialidad de los siguientes datos la Clave Única de Registro</w:t>
      </w:r>
      <w:r w:rsidRPr="002D4774">
        <w:t xml:space="preserve"> de Población(de acuerdo con el Criterio 18/17, emitido por el Instituto Nacional de Transparencia, Acceso a la Información y Protección de Datos Personales), el </w:t>
      </w:r>
      <w:r w:rsidRPr="002D4774">
        <w:rPr>
          <w:b/>
        </w:rPr>
        <w:t>Registro Federal de Contribuyentes</w:t>
      </w:r>
      <w:r w:rsidRPr="002D4774">
        <w:t xml:space="preserve">(esto con el Criterio 19/17 emitido por el Instituto Nacional de Transparencia, Acceso a la Información y Protección de Datos Personales), </w:t>
      </w:r>
      <w:r w:rsidRPr="002D4774">
        <w:rPr>
          <w:b/>
        </w:rPr>
        <w:t>clave de seguridad social del Instituto de Seguridad Social del Estado de México y Municipios, el código bidimensional o QR, las deducciones personales, mismos que se encuentran contenidos en los recibos de nómina de la presente administración</w:t>
      </w:r>
      <w:r w:rsidRPr="002D4774">
        <w:t xml:space="preserve">, misma petición que fue aprobada mediante el número de acuerdo HAJ/COM-TRA/07-ORD/2022/02 esto para dar seguimiento a la solicitud de transparencia antes mencionada; y con fundamento al artículo 143, fracción I, artículo 3°, fracción IX y 158 de la Ley de Transparencia y Acceso a la Información Pública del Estado de México y Municipios; con relación el diverso 4°, fracciones XI y XII, los artículos 6°,7°,8° y 14 de la ley de Protección de Datos Personales en Posesión de Sujetos Obligados del Estado de México y Municipios. </w:t>
      </w:r>
      <w:r w:rsidRPr="002D4774">
        <w:rPr>
          <w:b/>
          <w:u w:val="single"/>
        </w:rPr>
        <w:t xml:space="preserve">No omito comentarle que la información que usted solicita supera por mucho lo permitido para ser enviado </w:t>
      </w:r>
      <w:r w:rsidRPr="002D4774">
        <w:rPr>
          <w:b/>
          <w:u w:val="single"/>
        </w:rPr>
        <w:lastRenderedPageBreak/>
        <w:t>por el Sistema de Acceso a la Información Mexiquense (SAIMEX), motivo por el cual me permito invitarlo(a) a visitar las instalaciones del Palacio Municipal, en específico la oficina de la coordinación de nómina para poder revisar la información solicitada.</w:t>
      </w:r>
      <w:r w:rsidRPr="002D4774">
        <w:t xml:space="preserve"> Se anexa acta del comité Sin otro particular y para cualquier duda o aclaración quedo a sus órdenes</w:t>
      </w:r>
    </w:p>
    <w:p w14:paraId="38F4BD23" w14:textId="1AFA971E" w:rsidR="00E462CD" w:rsidRPr="002D4774" w:rsidRDefault="0035304E" w:rsidP="002B4CFF">
      <w:pPr>
        <w:autoSpaceDE w:val="0"/>
        <w:autoSpaceDN w:val="0"/>
        <w:adjustRightInd w:val="0"/>
        <w:spacing w:line="360" w:lineRule="auto"/>
        <w:jc w:val="both"/>
        <w:rPr>
          <w:rFonts w:ascii="Palatino Linotype" w:hAnsi="Palatino Linotype" w:cs="Arial"/>
          <w:sz w:val="22"/>
          <w:szCs w:val="22"/>
          <w:lang w:val="es-419"/>
        </w:rPr>
      </w:pPr>
      <w:r w:rsidRPr="002D4774">
        <w:rPr>
          <w:rFonts w:ascii="Palatino Linotype" w:hAnsi="Palatino Linotype" w:cs="Arial"/>
          <w:sz w:val="22"/>
          <w:szCs w:val="22"/>
          <w:lang w:val="es-419"/>
        </w:rPr>
        <w:t xml:space="preserve">Inconforme con la respuesta, </w:t>
      </w:r>
      <w:r w:rsidRPr="002D4774">
        <w:rPr>
          <w:rFonts w:ascii="Palatino Linotype" w:hAnsi="Palatino Linotype" w:cs="Arial"/>
          <w:b/>
          <w:sz w:val="22"/>
          <w:szCs w:val="22"/>
          <w:lang w:val="es-419"/>
        </w:rPr>
        <w:t>EL RECURRENTE</w:t>
      </w:r>
      <w:r w:rsidRPr="002D4774">
        <w:rPr>
          <w:rFonts w:ascii="Palatino Linotype" w:hAnsi="Palatino Linotype" w:cs="Arial"/>
          <w:sz w:val="22"/>
          <w:szCs w:val="22"/>
          <w:lang w:val="es-419"/>
        </w:rPr>
        <w:t xml:space="preserve"> interpuso el presente m</w:t>
      </w:r>
      <w:r w:rsidR="00572B88" w:rsidRPr="002D4774">
        <w:rPr>
          <w:rFonts w:ascii="Palatino Linotype" w:hAnsi="Palatino Linotype" w:cs="Arial"/>
          <w:sz w:val="22"/>
          <w:szCs w:val="22"/>
          <w:lang w:val="es-419"/>
        </w:rPr>
        <w:t xml:space="preserve">edio de defensa, </w:t>
      </w:r>
      <w:r w:rsidR="004564FA" w:rsidRPr="002D4774">
        <w:rPr>
          <w:rFonts w:ascii="Palatino Linotype" w:hAnsi="Palatino Linotype" w:cs="Arial"/>
          <w:sz w:val="22"/>
          <w:szCs w:val="22"/>
          <w:lang w:val="es-419"/>
        </w:rPr>
        <w:t xml:space="preserve">señaló, </w:t>
      </w:r>
      <w:r w:rsidR="009B0419" w:rsidRPr="002D4774">
        <w:rPr>
          <w:rFonts w:ascii="Palatino Linotype" w:hAnsi="Palatino Linotype" w:cs="Arial"/>
          <w:sz w:val="22"/>
          <w:szCs w:val="22"/>
          <w:lang w:val="es-419"/>
        </w:rPr>
        <w:t>lo siguiente:</w:t>
      </w:r>
    </w:p>
    <w:p w14:paraId="61643152" w14:textId="77777777" w:rsidR="004564FA" w:rsidRPr="002D4774" w:rsidRDefault="004564FA" w:rsidP="002B4CFF">
      <w:pPr>
        <w:autoSpaceDE w:val="0"/>
        <w:autoSpaceDN w:val="0"/>
        <w:adjustRightInd w:val="0"/>
        <w:spacing w:line="360" w:lineRule="auto"/>
        <w:jc w:val="both"/>
        <w:rPr>
          <w:rFonts w:ascii="Palatino Linotype" w:hAnsi="Palatino Linotype" w:cs="Arial"/>
          <w:sz w:val="22"/>
          <w:szCs w:val="22"/>
        </w:rPr>
      </w:pPr>
    </w:p>
    <w:p w14:paraId="7F1B5901" w14:textId="77777777" w:rsidR="0052762C" w:rsidRPr="002D4774" w:rsidRDefault="0052762C" w:rsidP="0052762C">
      <w:pPr>
        <w:spacing w:after="160" w:line="360" w:lineRule="auto"/>
        <w:contextualSpacing/>
        <w:jc w:val="both"/>
        <w:rPr>
          <w:rFonts w:ascii="Palatino Linotype" w:eastAsia="Palatino Linotype" w:hAnsi="Palatino Linotype" w:cs="Palatino Linotype"/>
          <w:b/>
          <w:sz w:val="22"/>
          <w:szCs w:val="22"/>
          <w:lang w:val="es-MX" w:eastAsia="en-US"/>
        </w:rPr>
      </w:pPr>
      <w:r w:rsidRPr="002D4774">
        <w:rPr>
          <w:rFonts w:ascii="Palatino Linotype" w:eastAsia="Palatino Linotype" w:hAnsi="Palatino Linotype" w:cs="Palatino Linotype"/>
          <w:b/>
          <w:sz w:val="22"/>
          <w:szCs w:val="22"/>
          <w:lang w:val="es-MX" w:eastAsia="en-US"/>
        </w:rPr>
        <w:t xml:space="preserve">Acto Impugnado: </w:t>
      </w:r>
    </w:p>
    <w:p w14:paraId="2E141D5A" w14:textId="77777777" w:rsidR="002D4774" w:rsidRPr="002D4774" w:rsidRDefault="002D4774" w:rsidP="0052762C">
      <w:pPr>
        <w:spacing w:after="160" w:line="360" w:lineRule="auto"/>
        <w:contextualSpacing/>
        <w:jc w:val="both"/>
        <w:rPr>
          <w:rFonts w:ascii="Palatino Linotype" w:eastAsia="Palatino Linotype" w:hAnsi="Palatino Linotype" w:cs="Palatino Linotype"/>
          <w:b/>
          <w:sz w:val="22"/>
          <w:szCs w:val="22"/>
          <w:lang w:val="es-MX" w:eastAsia="en-US"/>
        </w:rPr>
      </w:pPr>
    </w:p>
    <w:p w14:paraId="57326DB4" w14:textId="77777777" w:rsidR="0052762C" w:rsidRPr="002D4774" w:rsidRDefault="0052762C" w:rsidP="002D4774">
      <w:pPr>
        <w:pBdr>
          <w:top w:val="nil"/>
          <w:left w:val="nil"/>
          <w:bottom w:val="nil"/>
          <w:right w:val="nil"/>
          <w:between w:val="nil"/>
        </w:pBdr>
        <w:spacing w:line="360" w:lineRule="auto"/>
        <w:ind w:left="1134" w:right="1134"/>
        <w:contextualSpacing/>
        <w:jc w:val="both"/>
        <w:rPr>
          <w:rFonts w:ascii="Palatino Linotype" w:eastAsia="Palatino Linotype" w:hAnsi="Palatino Linotype" w:cs="Palatino Linotype"/>
          <w:i/>
          <w:color w:val="000000"/>
          <w:sz w:val="22"/>
          <w:szCs w:val="22"/>
          <w:lang w:val="es-ES_tradnl" w:eastAsia="es-MX"/>
        </w:rPr>
      </w:pPr>
      <w:r w:rsidRPr="002D4774">
        <w:rPr>
          <w:rFonts w:ascii="Palatino Linotype" w:eastAsia="Palatino Linotype" w:hAnsi="Palatino Linotype" w:cs="Palatino Linotype"/>
          <w:i/>
          <w:color w:val="000000"/>
          <w:sz w:val="22"/>
          <w:szCs w:val="22"/>
          <w:lang w:val="es-ES_tradnl" w:eastAsia="es-MX"/>
        </w:rPr>
        <w:t>“La contestación absurda a mi solicitud de información, en virtud que niegan la información solicitada disfrazandola diciendo que puedo ir de manera personal por ella. "(Sic)</w:t>
      </w:r>
    </w:p>
    <w:p w14:paraId="44A7736C" w14:textId="77777777" w:rsidR="0052762C" w:rsidRPr="002D4774" w:rsidRDefault="0052762C" w:rsidP="0052762C">
      <w:pPr>
        <w:spacing w:after="160" w:line="360" w:lineRule="auto"/>
        <w:contextualSpacing/>
        <w:jc w:val="both"/>
        <w:rPr>
          <w:rFonts w:ascii="Palatino Linotype" w:eastAsia="Palatino Linotype" w:hAnsi="Palatino Linotype" w:cs="Palatino Linotype"/>
          <w:iCs/>
          <w:sz w:val="22"/>
          <w:szCs w:val="22"/>
          <w:lang w:val="es-MX" w:eastAsia="en-US"/>
        </w:rPr>
      </w:pPr>
    </w:p>
    <w:p w14:paraId="6703D8B0" w14:textId="77777777" w:rsidR="0052762C" w:rsidRDefault="0052762C" w:rsidP="0052762C">
      <w:pPr>
        <w:spacing w:after="160" w:line="360" w:lineRule="auto"/>
        <w:contextualSpacing/>
        <w:jc w:val="both"/>
        <w:rPr>
          <w:rFonts w:ascii="Palatino Linotype" w:eastAsia="Palatino Linotype" w:hAnsi="Palatino Linotype" w:cs="Palatino Linotype"/>
          <w:sz w:val="22"/>
          <w:szCs w:val="22"/>
          <w:lang w:val="es-MX" w:eastAsia="en-US"/>
        </w:rPr>
      </w:pPr>
      <w:r w:rsidRPr="002D4774">
        <w:rPr>
          <w:rFonts w:ascii="Palatino Linotype" w:eastAsia="Palatino Linotype" w:hAnsi="Palatino Linotype" w:cs="Palatino Linotype"/>
          <w:b/>
          <w:sz w:val="22"/>
          <w:szCs w:val="22"/>
          <w:lang w:val="es-MX" w:eastAsia="en-US"/>
        </w:rPr>
        <w:t>Razones o Motivos de Inconformidad</w:t>
      </w:r>
      <w:r w:rsidRPr="002D4774">
        <w:rPr>
          <w:rFonts w:ascii="Palatino Linotype" w:eastAsia="Palatino Linotype" w:hAnsi="Palatino Linotype" w:cs="Palatino Linotype"/>
          <w:sz w:val="22"/>
          <w:szCs w:val="22"/>
          <w:lang w:val="es-MX" w:eastAsia="en-US"/>
        </w:rPr>
        <w:t>:</w:t>
      </w:r>
    </w:p>
    <w:p w14:paraId="54B6CDDA" w14:textId="77777777" w:rsidR="002D4774" w:rsidRPr="002D4774" w:rsidRDefault="002D4774" w:rsidP="0052762C">
      <w:pPr>
        <w:spacing w:after="160" w:line="360" w:lineRule="auto"/>
        <w:contextualSpacing/>
        <w:jc w:val="both"/>
        <w:rPr>
          <w:rFonts w:ascii="Palatino Linotype" w:eastAsia="Palatino Linotype" w:hAnsi="Palatino Linotype" w:cs="Palatino Linotype"/>
          <w:sz w:val="22"/>
          <w:szCs w:val="22"/>
          <w:lang w:val="es-MX" w:eastAsia="en-US"/>
        </w:rPr>
      </w:pPr>
    </w:p>
    <w:p w14:paraId="199CCBB4" w14:textId="77777777" w:rsidR="0052762C" w:rsidRPr="002D4774" w:rsidRDefault="0052762C" w:rsidP="002D4774">
      <w:pPr>
        <w:pBdr>
          <w:top w:val="nil"/>
          <w:left w:val="nil"/>
          <w:bottom w:val="nil"/>
          <w:right w:val="nil"/>
          <w:between w:val="nil"/>
        </w:pBdr>
        <w:spacing w:line="360" w:lineRule="auto"/>
        <w:ind w:left="1134" w:right="1134"/>
        <w:contextualSpacing/>
        <w:jc w:val="both"/>
        <w:rPr>
          <w:rFonts w:ascii="Palatino Linotype" w:eastAsia="Palatino Linotype" w:hAnsi="Palatino Linotype" w:cs="Palatino Linotype"/>
          <w:i/>
          <w:color w:val="000000"/>
          <w:sz w:val="22"/>
          <w:szCs w:val="22"/>
          <w:lang w:val="es-ES_tradnl" w:eastAsia="es-MX"/>
        </w:rPr>
      </w:pPr>
      <w:r w:rsidRPr="002D4774">
        <w:rPr>
          <w:rFonts w:ascii="Palatino Linotype" w:eastAsia="Palatino Linotype" w:hAnsi="Palatino Linotype" w:cs="Palatino Linotype"/>
          <w:i/>
          <w:color w:val="000000"/>
          <w:sz w:val="22"/>
          <w:szCs w:val="22"/>
          <w:lang w:val="es-ES_tradnl" w:eastAsia="es-MX"/>
        </w:rPr>
        <w:t>“La incompetencia de los servidores públicos adscritos al area de información pública de Jilotzingo, toda vez que para el tamaño del minicipio su nómina no puede exceder los 400 empleados, documentanción que puede ser perfectamente entregada por este medio. Violando mi derecho humano a la información pública, y dejando de manifiesto el mal manejo del recurso público que manejan dicho municipio, pues desata la duda que no den la información solicitada y la nieguen. Aunado a que su acuerdo de clasificación debe acompañarse con las nóminas solicitadas con la información que pueda ser clasificada.” (Sic)</w:t>
      </w:r>
    </w:p>
    <w:p w14:paraId="1EA3EDF4" w14:textId="77777777" w:rsidR="002B4CFF" w:rsidRPr="002D4774" w:rsidRDefault="002B4CFF" w:rsidP="002B4CFF">
      <w:pPr>
        <w:spacing w:line="360" w:lineRule="auto"/>
        <w:contextualSpacing/>
        <w:jc w:val="both"/>
        <w:rPr>
          <w:rFonts w:ascii="Palatino Linotype" w:hAnsi="Palatino Linotype" w:cs="Arial"/>
          <w:sz w:val="22"/>
          <w:szCs w:val="22"/>
        </w:rPr>
      </w:pPr>
    </w:p>
    <w:p w14:paraId="3F929E26" w14:textId="1524DBE7" w:rsidR="008D2E26" w:rsidRPr="002D4774" w:rsidRDefault="008D2E26" w:rsidP="002B4CFF">
      <w:pPr>
        <w:spacing w:line="360" w:lineRule="auto"/>
        <w:contextualSpacing/>
        <w:jc w:val="both"/>
        <w:rPr>
          <w:rFonts w:ascii="Palatino Linotype" w:hAnsi="Palatino Linotype" w:cs="Arial"/>
          <w:sz w:val="22"/>
          <w:szCs w:val="22"/>
        </w:rPr>
      </w:pPr>
      <w:r w:rsidRPr="002D4774">
        <w:rPr>
          <w:rFonts w:ascii="Palatino Linotype" w:hAnsi="Palatino Linotype" w:cs="Arial"/>
          <w:sz w:val="22"/>
          <w:szCs w:val="22"/>
        </w:rPr>
        <w:lastRenderedPageBreak/>
        <w:t xml:space="preserve">Es así que, la Ponencia Resolutora realizó un estudio para determinar si </w:t>
      </w:r>
      <w:r w:rsidRPr="002D4774">
        <w:rPr>
          <w:rFonts w:ascii="Palatino Linotype" w:hAnsi="Palatino Linotype" w:cs="Arial"/>
          <w:b/>
          <w:bCs/>
          <w:sz w:val="22"/>
          <w:szCs w:val="22"/>
        </w:rPr>
        <w:t>EL SUJETO OBLIGADO</w:t>
      </w:r>
      <w:r w:rsidRPr="002D4774">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w:t>
      </w:r>
      <w:r w:rsidR="00E14D94" w:rsidRPr="002D4774">
        <w:rPr>
          <w:rFonts w:ascii="Palatino Linotype" w:hAnsi="Palatino Linotype" w:cs="Arial"/>
          <w:sz w:val="22"/>
          <w:szCs w:val="22"/>
        </w:rPr>
        <w:t xml:space="preserve">alguna causal prevista en el artículo 179, </w:t>
      </w:r>
      <w:r w:rsidRPr="002D4774">
        <w:rPr>
          <w:rFonts w:ascii="Palatino Linotype" w:hAnsi="Palatino Linotype" w:cs="Arial"/>
          <w:sz w:val="22"/>
          <w:szCs w:val="22"/>
        </w:rPr>
        <w:t>de la Ley de Transparencia y Acceso a la Información Pública del Estado de México y sus Municipios.</w:t>
      </w:r>
    </w:p>
    <w:p w14:paraId="6D738083" w14:textId="77777777" w:rsidR="00C33228" w:rsidRPr="002D4774" w:rsidRDefault="00C33228" w:rsidP="002B4CFF">
      <w:pPr>
        <w:spacing w:line="360" w:lineRule="auto"/>
        <w:contextualSpacing/>
        <w:jc w:val="both"/>
        <w:rPr>
          <w:rFonts w:ascii="Palatino Linotype" w:hAnsi="Palatino Linotype" w:cs="Arial"/>
          <w:sz w:val="22"/>
          <w:szCs w:val="22"/>
        </w:rPr>
      </w:pPr>
    </w:p>
    <w:p w14:paraId="36184390" w14:textId="485B46C2" w:rsidR="00BE7409" w:rsidRPr="002D4774" w:rsidRDefault="00BE7409" w:rsidP="002B4CFF">
      <w:pPr>
        <w:spacing w:line="360" w:lineRule="auto"/>
        <w:jc w:val="both"/>
        <w:rPr>
          <w:rFonts w:ascii="Palatino Linotype" w:hAnsi="Palatino Linotype"/>
          <w:i/>
          <w:color w:val="000000"/>
          <w:sz w:val="22"/>
          <w:szCs w:val="22"/>
        </w:rPr>
      </w:pPr>
      <w:r w:rsidRPr="002D4774">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2D4774">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2D4774" w:rsidRDefault="00BE7409" w:rsidP="002B4CFF">
      <w:pPr>
        <w:spacing w:line="360" w:lineRule="auto"/>
        <w:contextualSpacing/>
        <w:jc w:val="both"/>
        <w:rPr>
          <w:rFonts w:ascii="Palatino Linotype" w:hAnsi="Palatino Linotype" w:cs="Arial"/>
          <w:sz w:val="22"/>
          <w:szCs w:val="22"/>
        </w:rPr>
      </w:pPr>
    </w:p>
    <w:p w14:paraId="403A35AE" w14:textId="492CDAEC" w:rsidR="00D734D9" w:rsidRPr="002D4774" w:rsidRDefault="003F6468" w:rsidP="002B4CFF">
      <w:pPr>
        <w:spacing w:line="360" w:lineRule="auto"/>
        <w:contextualSpacing/>
        <w:jc w:val="both"/>
        <w:rPr>
          <w:rFonts w:ascii="Palatino Linotype" w:hAnsi="Palatino Linotype" w:cs="Arial"/>
          <w:sz w:val="22"/>
          <w:szCs w:val="22"/>
        </w:rPr>
      </w:pPr>
      <w:r w:rsidRPr="002D4774">
        <w:rPr>
          <w:rFonts w:ascii="Palatino Linotype" w:hAnsi="Palatino Linotype" w:cs="Arial"/>
          <w:sz w:val="22"/>
          <w:szCs w:val="22"/>
        </w:rPr>
        <w:t xml:space="preserve">En ese sentido, la Ponencia Resolutora </w:t>
      </w:r>
      <w:r w:rsidR="008E75B6" w:rsidRPr="002D4774">
        <w:rPr>
          <w:rFonts w:ascii="Palatino Linotype" w:hAnsi="Palatino Linotype" w:cs="Arial"/>
          <w:sz w:val="22"/>
          <w:szCs w:val="22"/>
        </w:rPr>
        <w:t>orden</w:t>
      </w:r>
      <w:r w:rsidR="004365C0" w:rsidRPr="002D4774">
        <w:rPr>
          <w:rFonts w:ascii="Palatino Linotype" w:hAnsi="Palatino Linotype" w:cs="Arial"/>
          <w:sz w:val="22"/>
          <w:szCs w:val="22"/>
        </w:rPr>
        <w:t>ó</w:t>
      </w:r>
      <w:r w:rsidR="008E75B6" w:rsidRPr="002D4774">
        <w:rPr>
          <w:rFonts w:ascii="Palatino Linotype" w:hAnsi="Palatino Linotype" w:cs="Arial"/>
          <w:sz w:val="22"/>
          <w:szCs w:val="22"/>
        </w:rPr>
        <w:t xml:space="preserve"> </w:t>
      </w:r>
      <w:r w:rsidR="00D734D9" w:rsidRPr="002D4774">
        <w:rPr>
          <w:rFonts w:ascii="Palatino Linotype" w:hAnsi="Palatino Linotype" w:cs="Arial"/>
          <w:sz w:val="22"/>
          <w:szCs w:val="22"/>
        </w:rPr>
        <w:t xml:space="preserve">entregar la información solicitada por el recurrente únicamente reservando del nombre de los elementos </w:t>
      </w:r>
      <w:r w:rsidR="00D27FB7" w:rsidRPr="002D4774">
        <w:rPr>
          <w:rFonts w:ascii="Palatino Linotype" w:hAnsi="Palatino Linotype" w:cs="Arial"/>
          <w:sz w:val="22"/>
          <w:szCs w:val="22"/>
        </w:rPr>
        <w:t xml:space="preserve">operativos de seguridad pública </w:t>
      </w:r>
      <w:r w:rsidR="00A1229C" w:rsidRPr="002D4774">
        <w:rPr>
          <w:rFonts w:ascii="Palatino Linotype" w:hAnsi="Palatino Linotype" w:cs="Arial"/>
          <w:sz w:val="22"/>
          <w:szCs w:val="22"/>
        </w:rPr>
        <w:t>d</w:t>
      </w:r>
      <w:r w:rsidR="00D27FB7" w:rsidRPr="002D4774">
        <w:rPr>
          <w:rFonts w:ascii="Palatino Linotype" w:hAnsi="Palatino Linotype" w:cs="Arial"/>
          <w:sz w:val="22"/>
          <w:szCs w:val="22"/>
        </w:rPr>
        <w:t xml:space="preserve">el </w:t>
      </w:r>
      <w:r w:rsidR="00D27FB7" w:rsidRPr="002D4774">
        <w:rPr>
          <w:rFonts w:ascii="Palatino Linotype" w:hAnsi="Palatino Linotype" w:cs="Arial"/>
          <w:b/>
          <w:bCs/>
          <w:sz w:val="22"/>
          <w:szCs w:val="22"/>
        </w:rPr>
        <w:t xml:space="preserve">Municipio </w:t>
      </w:r>
      <w:r w:rsidR="004564FA" w:rsidRPr="002D4774">
        <w:rPr>
          <w:rFonts w:ascii="Palatino Linotype" w:hAnsi="Palatino Linotype" w:cs="Arial"/>
          <w:b/>
          <w:bCs/>
          <w:sz w:val="22"/>
          <w:szCs w:val="22"/>
        </w:rPr>
        <w:t xml:space="preserve">de </w:t>
      </w:r>
      <w:r w:rsidR="00E971D5" w:rsidRPr="002D4774">
        <w:rPr>
          <w:rFonts w:ascii="Palatino Linotype" w:hAnsi="Palatino Linotype" w:cs="Arial"/>
          <w:b/>
          <w:bCs/>
          <w:sz w:val="22"/>
          <w:szCs w:val="22"/>
        </w:rPr>
        <w:t>Jilotzingo</w:t>
      </w:r>
      <w:r w:rsidR="00D734D9" w:rsidRPr="002D4774">
        <w:rPr>
          <w:rFonts w:ascii="Palatino Linotype" w:hAnsi="Palatino Linotype" w:cs="Arial"/>
          <w:sz w:val="22"/>
          <w:szCs w:val="22"/>
        </w:rPr>
        <w:t xml:space="preserve">, en términos del artículo 140, fracción IV, de la </w:t>
      </w:r>
      <w:r w:rsidR="008E75B6" w:rsidRPr="002D4774">
        <w:rPr>
          <w:rFonts w:ascii="Palatino Linotype" w:hAnsi="Palatino Linotype" w:cs="Arial"/>
          <w:sz w:val="22"/>
          <w:szCs w:val="22"/>
        </w:rPr>
        <w:t xml:space="preserve">Ley de Transparencia y Acceso a </w:t>
      </w:r>
      <w:r w:rsidR="00D734D9" w:rsidRPr="002D4774">
        <w:rPr>
          <w:rFonts w:ascii="Palatino Linotype" w:hAnsi="Palatino Linotype" w:cs="Arial"/>
          <w:sz w:val="22"/>
          <w:szCs w:val="22"/>
        </w:rPr>
        <w:t>la Información Pública del Estado de México y Municipios.</w:t>
      </w:r>
    </w:p>
    <w:p w14:paraId="7E6BA0D2" w14:textId="77777777" w:rsidR="00BE7409" w:rsidRPr="002D4774" w:rsidRDefault="00BE7409" w:rsidP="002B4CFF">
      <w:pPr>
        <w:spacing w:line="360" w:lineRule="auto"/>
        <w:contextualSpacing/>
        <w:jc w:val="both"/>
        <w:rPr>
          <w:rFonts w:ascii="Palatino Linotype" w:hAnsi="Palatino Linotype" w:cs="Arial"/>
          <w:sz w:val="22"/>
          <w:szCs w:val="22"/>
        </w:rPr>
      </w:pPr>
    </w:p>
    <w:p w14:paraId="62A5A15A" w14:textId="79FB7C11" w:rsidR="009D50D6" w:rsidRPr="002D4774" w:rsidRDefault="008D2E26" w:rsidP="002B4CFF">
      <w:pPr>
        <w:spacing w:line="360" w:lineRule="auto"/>
        <w:contextualSpacing/>
        <w:jc w:val="both"/>
        <w:rPr>
          <w:rFonts w:ascii="Palatino Linotype" w:hAnsi="Palatino Linotype"/>
          <w:color w:val="000000"/>
          <w:sz w:val="22"/>
          <w:szCs w:val="22"/>
        </w:rPr>
      </w:pPr>
      <w:r w:rsidRPr="002D4774">
        <w:rPr>
          <w:rFonts w:ascii="Palatino Linotype" w:hAnsi="Palatino Linotype" w:cs="Arial"/>
          <w:sz w:val="22"/>
          <w:szCs w:val="22"/>
        </w:rPr>
        <w:t>Estudi</w:t>
      </w:r>
      <w:r w:rsidR="00AD5C25" w:rsidRPr="002D4774">
        <w:rPr>
          <w:rFonts w:ascii="Palatino Linotype" w:hAnsi="Palatino Linotype" w:cs="Arial"/>
          <w:sz w:val="22"/>
          <w:szCs w:val="22"/>
        </w:rPr>
        <w:t>o</w:t>
      </w:r>
      <w:r w:rsidR="00492D79" w:rsidRPr="002D4774">
        <w:rPr>
          <w:rFonts w:ascii="Palatino Linotype" w:hAnsi="Palatino Linotype" w:cs="Arial"/>
          <w:sz w:val="22"/>
          <w:szCs w:val="22"/>
        </w:rPr>
        <w:t xml:space="preserve"> con el cual esta Ponencia no </w:t>
      </w:r>
      <w:r w:rsidR="009D50D6" w:rsidRPr="002D4774">
        <w:rPr>
          <w:rFonts w:ascii="Palatino Linotype" w:hAnsi="Palatino Linotype" w:cs="Arial"/>
          <w:sz w:val="22"/>
          <w:szCs w:val="22"/>
        </w:rPr>
        <w:t>coincide</w:t>
      </w:r>
      <w:r w:rsidR="00492D79" w:rsidRPr="002D4774">
        <w:rPr>
          <w:rFonts w:ascii="Palatino Linotype" w:hAnsi="Palatino Linotype" w:cs="Arial"/>
          <w:sz w:val="22"/>
          <w:szCs w:val="22"/>
        </w:rPr>
        <w:t xml:space="preserve">, </w:t>
      </w:r>
      <w:r w:rsidR="009D50D6" w:rsidRPr="002D4774">
        <w:rPr>
          <w:rFonts w:ascii="Palatino Linotype" w:hAnsi="Palatino Linotype" w:cs="Arial"/>
          <w:sz w:val="22"/>
          <w:szCs w:val="22"/>
        </w:rPr>
        <w:t xml:space="preserve">ya que </w:t>
      </w:r>
      <w:r w:rsidR="009D50D6" w:rsidRPr="002D4774">
        <w:rPr>
          <w:rFonts w:ascii="Palatino Linotype" w:hAnsi="Palatino Linotype"/>
          <w:color w:val="000000"/>
          <w:sz w:val="22"/>
          <w:szCs w:val="22"/>
        </w:rPr>
        <w:t xml:space="preserve">la entrega de la información </w:t>
      </w:r>
      <w:r w:rsidR="00A07096" w:rsidRPr="002D4774">
        <w:rPr>
          <w:rFonts w:ascii="Palatino Linotype" w:hAnsi="Palatino Linotype"/>
          <w:color w:val="000000"/>
          <w:sz w:val="22"/>
          <w:szCs w:val="22"/>
        </w:rPr>
        <w:t xml:space="preserve">del cargo y área de adscripción del personal de seguridad pública, </w:t>
      </w:r>
      <w:r w:rsidR="009D50D6" w:rsidRPr="002D4774">
        <w:rPr>
          <w:rFonts w:ascii="Palatino Linotype" w:hAnsi="Palatino Linotype"/>
          <w:color w:val="000000"/>
          <w:sz w:val="22"/>
          <w:szCs w:val="22"/>
        </w:rPr>
        <w:t>en su respectiva versión pública puede hacer identificable a</w:t>
      </w:r>
      <w:r w:rsidR="006D5765" w:rsidRPr="002D4774">
        <w:rPr>
          <w:rFonts w:ascii="Palatino Linotype" w:hAnsi="Palatino Linotype"/>
          <w:color w:val="000000"/>
          <w:sz w:val="22"/>
          <w:szCs w:val="22"/>
        </w:rPr>
        <w:t xml:space="preserve"> dichos elementos de seguridad</w:t>
      </w:r>
      <w:r w:rsidR="009D50D6" w:rsidRPr="002D4774">
        <w:rPr>
          <w:rFonts w:ascii="Palatino Linotype" w:hAnsi="Palatino Linotype"/>
          <w:color w:val="000000"/>
          <w:sz w:val="22"/>
          <w:szCs w:val="22"/>
        </w:rPr>
        <w:t xml:space="preserve">. </w:t>
      </w:r>
    </w:p>
    <w:p w14:paraId="3DA15A42" w14:textId="072BD5A3" w:rsidR="009D50D6" w:rsidRPr="002D4774" w:rsidRDefault="009D50D6" w:rsidP="002B4CFF">
      <w:pPr>
        <w:spacing w:line="360" w:lineRule="auto"/>
        <w:contextualSpacing/>
        <w:jc w:val="both"/>
        <w:rPr>
          <w:rFonts w:ascii="Palatino Linotype" w:hAnsi="Palatino Linotype" w:cs="Arial"/>
          <w:sz w:val="22"/>
          <w:szCs w:val="22"/>
        </w:rPr>
      </w:pPr>
    </w:p>
    <w:p w14:paraId="3FD39E5F" w14:textId="71D3852A" w:rsidR="006D5765" w:rsidRPr="002D4774" w:rsidRDefault="009D50D6" w:rsidP="002B4CFF">
      <w:pPr>
        <w:spacing w:line="360" w:lineRule="auto"/>
        <w:contextualSpacing/>
        <w:jc w:val="both"/>
        <w:rPr>
          <w:rFonts w:ascii="Palatino Linotype" w:hAnsi="Palatino Linotype"/>
          <w:iCs/>
          <w:color w:val="000000"/>
          <w:sz w:val="22"/>
          <w:szCs w:val="22"/>
        </w:rPr>
      </w:pPr>
      <w:r w:rsidRPr="002D4774">
        <w:rPr>
          <w:rFonts w:ascii="Palatino Linotype" w:hAnsi="Palatino Linotype" w:cs="Arial"/>
          <w:sz w:val="22"/>
          <w:szCs w:val="22"/>
        </w:rPr>
        <w:t xml:space="preserve">Aunado a ello, </w:t>
      </w:r>
      <w:r w:rsidR="00492D79" w:rsidRPr="002D4774">
        <w:rPr>
          <w:rFonts w:ascii="Palatino Linotype" w:hAnsi="Palatino Linotype" w:cs="Arial"/>
          <w:sz w:val="22"/>
          <w:szCs w:val="22"/>
        </w:rPr>
        <w:t>la</w:t>
      </w:r>
      <w:r w:rsidR="00AD5C25" w:rsidRPr="002D4774">
        <w:rPr>
          <w:rFonts w:ascii="Palatino Linotype" w:hAnsi="Palatino Linotype" w:cs="Arial"/>
          <w:sz w:val="22"/>
          <w:szCs w:val="22"/>
        </w:rPr>
        <w:t xml:space="preserve"> Suprema Corte de Justicia de la Nación </w:t>
      </w:r>
      <w:r w:rsidR="004365C0" w:rsidRPr="002D4774">
        <w:rPr>
          <w:rFonts w:ascii="Palatino Linotype" w:hAnsi="Palatino Linotype" w:cs="Arial"/>
          <w:sz w:val="22"/>
          <w:szCs w:val="22"/>
        </w:rPr>
        <w:t xml:space="preserve">el </w:t>
      </w:r>
      <w:r w:rsidR="00A84394" w:rsidRPr="002D4774">
        <w:rPr>
          <w:rFonts w:ascii="Palatino Linotype" w:hAnsi="Palatino Linotype" w:cs="Arial"/>
          <w:sz w:val="22"/>
          <w:szCs w:val="22"/>
        </w:rPr>
        <w:t xml:space="preserve">doce de mayo de dos mil veintidós, resolvió la Controversia Constitucional 325/2019, en </w:t>
      </w:r>
      <w:r w:rsidRPr="002D4774">
        <w:rPr>
          <w:rFonts w:ascii="Palatino Linotype" w:hAnsi="Palatino Linotype" w:cs="Arial"/>
          <w:sz w:val="22"/>
          <w:szCs w:val="22"/>
        </w:rPr>
        <w:t xml:space="preserve">la </w:t>
      </w:r>
      <w:r w:rsidR="00A84394" w:rsidRPr="002D4774">
        <w:rPr>
          <w:rFonts w:ascii="Palatino Linotype" w:hAnsi="Palatino Linotype" w:cs="Arial"/>
          <w:sz w:val="22"/>
          <w:szCs w:val="22"/>
        </w:rPr>
        <w:t xml:space="preserve">que determinó clasificar como reservada la información relativa al personal sustantivo/operativo, </w:t>
      </w:r>
      <w:r w:rsidR="006D5765" w:rsidRPr="002D4774">
        <w:rPr>
          <w:rFonts w:ascii="Palatino Linotype" w:hAnsi="Palatino Linotype" w:cs="Arial"/>
          <w:sz w:val="22"/>
          <w:szCs w:val="22"/>
        </w:rPr>
        <w:t xml:space="preserve">entendiéndose aquellos servidores públicos que realizan </w:t>
      </w:r>
      <w:r w:rsidR="006D5765" w:rsidRPr="002D4774">
        <w:rPr>
          <w:rFonts w:ascii="Palatino Linotype" w:hAnsi="Palatino Linotype" w:cs="Arial"/>
          <w:sz w:val="22"/>
          <w:szCs w:val="22"/>
        </w:rPr>
        <w:lastRenderedPageBreak/>
        <w:t xml:space="preserve">funciones sustantivas y de averiguación, en </w:t>
      </w:r>
      <w:r w:rsidR="00E601D1" w:rsidRPr="002D4774">
        <w:rPr>
          <w:rFonts w:ascii="Palatino Linotype" w:hAnsi="Palatino Linotype" w:cs="Arial"/>
          <w:sz w:val="22"/>
          <w:szCs w:val="22"/>
        </w:rPr>
        <w:t xml:space="preserve">la </w:t>
      </w:r>
      <w:r w:rsidR="006D5765" w:rsidRPr="002D4774">
        <w:rPr>
          <w:rFonts w:ascii="Palatino Linotype" w:hAnsi="Palatino Linotype" w:cs="Arial"/>
          <w:sz w:val="22"/>
          <w:szCs w:val="22"/>
        </w:rPr>
        <w:t xml:space="preserve">citada resolución determinó que divulgar su información </w:t>
      </w:r>
      <w:r w:rsidR="006D5765" w:rsidRPr="002D4774">
        <w:rPr>
          <w:rFonts w:ascii="Palatino Linotype" w:hAnsi="Palatino Linotype" w:cs="Arial"/>
          <w:b/>
          <w:bCs/>
          <w:sz w:val="22"/>
          <w:szCs w:val="22"/>
        </w:rPr>
        <w:t xml:space="preserve">representa un riesgo real, demostrable e identificable, </w:t>
      </w:r>
      <w:r w:rsidR="006D5765" w:rsidRPr="002D4774">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2D4774">
        <w:rPr>
          <w:rFonts w:ascii="Palatino Linotype" w:hAnsi="Palatino Linotype" w:cs="Arial"/>
          <w:sz w:val="22"/>
          <w:szCs w:val="22"/>
        </w:rPr>
        <w:t xml:space="preserve">como notas periodísticas, redes sociales Twitter, Facebook, Instagram y LinkedIn </w:t>
      </w:r>
      <w:r w:rsidR="006D5765" w:rsidRPr="002D4774">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2D4774" w:rsidRDefault="00A07096" w:rsidP="002B4CFF">
      <w:pPr>
        <w:spacing w:line="360" w:lineRule="auto"/>
        <w:contextualSpacing/>
        <w:jc w:val="both"/>
        <w:rPr>
          <w:rFonts w:ascii="Palatino Linotype" w:hAnsi="Palatino Linotype" w:cs="Arial"/>
          <w:sz w:val="22"/>
          <w:szCs w:val="22"/>
        </w:rPr>
      </w:pPr>
    </w:p>
    <w:p w14:paraId="364CD93E" w14:textId="50A47A77" w:rsidR="00AB5945" w:rsidRPr="002D4774" w:rsidRDefault="00F10A8D" w:rsidP="002B4CFF">
      <w:pPr>
        <w:spacing w:line="360" w:lineRule="auto"/>
        <w:contextualSpacing/>
        <w:jc w:val="both"/>
        <w:rPr>
          <w:rFonts w:ascii="Palatino Linotype" w:hAnsi="Palatino Linotype"/>
          <w:color w:val="000000"/>
          <w:sz w:val="22"/>
          <w:szCs w:val="22"/>
        </w:rPr>
      </w:pPr>
      <w:r w:rsidRPr="002D4774">
        <w:rPr>
          <w:rFonts w:ascii="Palatino Linotype" w:hAnsi="Palatino Linotype"/>
          <w:bCs/>
          <w:color w:val="000000"/>
          <w:sz w:val="22"/>
          <w:szCs w:val="22"/>
        </w:rPr>
        <w:t>En ese sentido</w:t>
      </w:r>
      <w:r w:rsidR="006D5765" w:rsidRPr="002D4774">
        <w:rPr>
          <w:rFonts w:ascii="Palatino Linotype" w:hAnsi="Palatino Linotype"/>
          <w:b/>
          <w:color w:val="000000"/>
          <w:sz w:val="22"/>
          <w:szCs w:val="22"/>
        </w:rPr>
        <w:t xml:space="preserve">, la suscrita considera de </w:t>
      </w:r>
      <w:r w:rsidR="008D2E26" w:rsidRPr="002D4774">
        <w:rPr>
          <w:rFonts w:ascii="Palatino Linotype" w:hAnsi="Palatino Linotype"/>
          <w:b/>
          <w:color w:val="000000"/>
          <w:sz w:val="22"/>
          <w:szCs w:val="22"/>
        </w:rPr>
        <w:t xml:space="preserve">suma importancia </w:t>
      </w:r>
      <w:r w:rsidR="006D5765" w:rsidRPr="002D4774">
        <w:rPr>
          <w:rFonts w:ascii="Palatino Linotype" w:hAnsi="Palatino Linotype"/>
          <w:b/>
          <w:color w:val="000000"/>
          <w:sz w:val="22"/>
          <w:szCs w:val="22"/>
        </w:rPr>
        <w:t xml:space="preserve">la </w:t>
      </w:r>
      <w:r w:rsidR="008D2E26" w:rsidRPr="002D4774">
        <w:rPr>
          <w:rFonts w:ascii="Palatino Linotype" w:hAnsi="Palatino Linotype"/>
          <w:b/>
          <w:color w:val="000000"/>
          <w:sz w:val="22"/>
          <w:szCs w:val="22"/>
        </w:rPr>
        <w:t xml:space="preserve">reserva respecto al cargo y área de adscripción del personal de Seguridad Pública </w:t>
      </w:r>
      <w:r w:rsidR="008D2E26" w:rsidRPr="002D4774">
        <w:rPr>
          <w:rFonts w:ascii="Palatino Linotype" w:hAnsi="Palatino Linotype"/>
          <w:color w:val="000000"/>
          <w:sz w:val="22"/>
          <w:szCs w:val="22"/>
        </w:rPr>
        <w:t>del</w:t>
      </w:r>
      <w:r w:rsidR="004543D8" w:rsidRPr="002D4774">
        <w:rPr>
          <w:rFonts w:ascii="Palatino Linotype" w:hAnsi="Palatino Linotype"/>
          <w:color w:val="000000"/>
          <w:sz w:val="22"/>
          <w:szCs w:val="22"/>
        </w:rPr>
        <w:t xml:space="preserve"> Sujeto Obligado</w:t>
      </w:r>
      <w:r w:rsidR="008D2E26" w:rsidRPr="002D4774">
        <w:rPr>
          <w:rFonts w:ascii="Palatino Linotype" w:hAnsi="Palatino Linotype"/>
          <w:color w:val="000000"/>
          <w:sz w:val="22"/>
          <w:szCs w:val="22"/>
        </w:rPr>
        <w:t xml:space="preserve">, pues </w:t>
      </w:r>
      <w:r w:rsidR="00453BB1" w:rsidRPr="002D4774">
        <w:rPr>
          <w:rFonts w:ascii="Palatino Linotype" w:hAnsi="Palatino Linotype"/>
          <w:color w:val="000000"/>
          <w:sz w:val="22"/>
          <w:szCs w:val="22"/>
        </w:rPr>
        <w:t xml:space="preserve">en </w:t>
      </w:r>
      <w:r w:rsidR="00E14D94" w:rsidRPr="002D4774">
        <w:rPr>
          <w:rFonts w:ascii="Palatino Linotype" w:hAnsi="Palatino Linotype"/>
          <w:color w:val="000000"/>
          <w:sz w:val="22"/>
          <w:szCs w:val="22"/>
        </w:rPr>
        <w:t>la información que se ordena entregar</w:t>
      </w:r>
      <w:r w:rsidR="007260FF" w:rsidRPr="002D4774">
        <w:rPr>
          <w:rFonts w:ascii="Palatino Linotype" w:hAnsi="Palatino Linotype"/>
          <w:color w:val="000000"/>
          <w:sz w:val="22"/>
          <w:szCs w:val="22"/>
        </w:rPr>
        <w:t xml:space="preserve"> se</w:t>
      </w:r>
      <w:r w:rsidR="001F1665" w:rsidRPr="002D4774">
        <w:rPr>
          <w:rFonts w:ascii="Palatino Linotype" w:hAnsi="Palatino Linotype"/>
          <w:color w:val="000000"/>
          <w:sz w:val="22"/>
          <w:szCs w:val="22"/>
        </w:rPr>
        <w:t xml:space="preserve"> </w:t>
      </w:r>
      <w:r w:rsidR="00266FFE" w:rsidRPr="002D4774">
        <w:rPr>
          <w:rFonts w:ascii="Palatino Linotype" w:hAnsi="Palatino Linotype"/>
          <w:color w:val="000000"/>
          <w:sz w:val="22"/>
          <w:szCs w:val="22"/>
        </w:rPr>
        <w:t>puede dar</w:t>
      </w:r>
      <w:r w:rsidR="00AB5945" w:rsidRPr="002D4774">
        <w:rPr>
          <w:rFonts w:ascii="Palatino Linotype" w:hAnsi="Palatino Linotype"/>
          <w:color w:val="000000"/>
          <w:sz w:val="22"/>
          <w:szCs w:val="22"/>
        </w:rPr>
        <w:t xml:space="preserve"> a conocer</w:t>
      </w:r>
      <w:r w:rsidR="007260FF" w:rsidRPr="002D4774">
        <w:rPr>
          <w:rFonts w:ascii="Palatino Linotype" w:hAnsi="Palatino Linotype"/>
          <w:color w:val="000000"/>
          <w:sz w:val="22"/>
          <w:szCs w:val="22"/>
        </w:rPr>
        <w:t xml:space="preserve"> datos</w:t>
      </w:r>
      <w:r w:rsidR="00AB5945" w:rsidRPr="002D4774">
        <w:rPr>
          <w:rFonts w:ascii="Palatino Linotype" w:hAnsi="Palatino Linotype"/>
          <w:color w:val="000000"/>
          <w:sz w:val="22"/>
          <w:szCs w:val="22"/>
        </w:rPr>
        <w:t xml:space="preserve"> de aquellos servidores públicos que realizan funciones en materia de seguridad pública, tal como es el caso de los policías,</w:t>
      </w:r>
      <w:r w:rsidR="00266FFE" w:rsidRPr="002D4774">
        <w:rPr>
          <w:rFonts w:ascii="Palatino Linotype" w:hAnsi="Palatino Linotype"/>
          <w:color w:val="000000"/>
          <w:sz w:val="22"/>
          <w:szCs w:val="22"/>
        </w:rPr>
        <w:t xml:space="preserve"> por tanto, </w:t>
      </w:r>
      <w:r w:rsidR="00AB5945" w:rsidRPr="002D4774">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03F3144E" w14:textId="77777777" w:rsidR="00816960" w:rsidRPr="002D4774" w:rsidRDefault="00816960" w:rsidP="002B4CFF">
      <w:pPr>
        <w:spacing w:line="360" w:lineRule="auto"/>
        <w:contextualSpacing/>
        <w:jc w:val="both"/>
        <w:rPr>
          <w:rFonts w:ascii="Palatino Linotype" w:hAnsi="Palatino Linotype" w:cs="Arial"/>
          <w:sz w:val="22"/>
          <w:szCs w:val="22"/>
        </w:rPr>
      </w:pPr>
    </w:p>
    <w:p w14:paraId="3C616AE7" w14:textId="264C061A" w:rsidR="008D2E26" w:rsidRPr="002D4774" w:rsidRDefault="00AE47F4" w:rsidP="002B4CFF">
      <w:pPr>
        <w:spacing w:line="360" w:lineRule="auto"/>
        <w:jc w:val="both"/>
        <w:rPr>
          <w:rFonts w:ascii="Palatino Linotype" w:hAnsi="Palatino Linotype"/>
          <w:color w:val="000000"/>
          <w:sz w:val="22"/>
          <w:szCs w:val="22"/>
        </w:rPr>
      </w:pPr>
      <w:r w:rsidRPr="002D4774">
        <w:rPr>
          <w:rFonts w:ascii="Palatino Linotype" w:hAnsi="Palatino Linotype"/>
          <w:color w:val="000000"/>
          <w:sz w:val="22"/>
          <w:szCs w:val="22"/>
        </w:rPr>
        <w:t>Aunado a ello,</w:t>
      </w:r>
      <w:r w:rsidR="00927E8E" w:rsidRPr="002D4774">
        <w:rPr>
          <w:rFonts w:ascii="Palatino Linotype" w:hAnsi="Palatino Linotype"/>
          <w:color w:val="000000"/>
          <w:sz w:val="22"/>
          <w:szCs w:val="22"/>
        </w:rPr>
        <w:t xml:space="preserve"> dar </w:t>
      </w:r>
      <w:r w:rsidR="008D2E26" w:rsidRPr="002D4774">
        <w:rPr>
          <w:rFonts w:ascii="Palatino Linotype" w:hAnsi="Palatino Linotype"/>
          <w:color w:val="000000"/>
          <w:sz w:val="22"/>
          <w:szCs w:val="22"/>
        </w:rPr>
        <w:t xml:space="preserve">esa información </w:t>
      </w:r>
      <w:r w:rsidR="00927E8E" w:rsidRPr="002D4774">
        <w:rPr>
          <w:rFonts w:ascii="Palatino Linotype" w:hAnsi="Palatino Linotype"/>
          <w:color w:val="000000"/>
          <w:sz w:val="22"/>
          <w:szCs w:val="22"/>
        </w:rPr>
        <w:t xml:space="preserve">puede </w:t>
      </w:r>
      <w:r w:rsidR="008D2E26" w:rsidRPr="002D4774">
        <w:rPr>
          <w:rFonts w:ascii="Palatino Linotype" w:hAnsi="Palatino Linotype"/>
          <w:color w:val="000000"/>
          <w:sz w:val="22"/>
          <w:szCs w:val="22"/>
        </w:rPr>
        <w:t xml:space="preserve">vulnerar la vida, </w:t>
      </w:r>
      <w:r w:rsidR="00927E8E" w:rsidRPr="002D4774">
        <w:rPr>
          <w:rFonts w:ascii="Palatino Linotype" w:hAnsi="Palatino Linotype"/>
          <w:color w:val="000000"/>
          <w:sz w:val="22"/>
          <w:szCs w:val="22"/>
        </w:rPr>
        <w:t xml:space="preserve">integridad, </w:t>
      </w:r>
      <w:r w:rsidR="008D2E26" w:rsidRPr="002D4774">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2D4774">
        <w:rPr>
          <w:rFonts w:ascii="Palatino Linotype" w:hAnsi="Palatino Linotype"/>
          <w:color w:val="000000"/>
          <w:sz w:val="22"/>
          <w:szCs w:val="22"/>
        </w:rPr>
        <w:t xml:space="preserve">amenazar, </w:t>
      </w:r>
      <w:r w:rsidR="008D2E26" w:rsidRPr="002D4774">
        <w:rPr>
          <w:rFonts w:ascii="Palatino Linotype" w:hAnsi="Palatino Linotype"/>
          <w:color w:val="000000"/>
          <w:sz w:val="22"/>
          <w:szCs w:val="22"/>
        </w:rPr>
        <w:t xml:space="preserve">inhibir o </w:t>
      </w:r>
      <w:r w:rsidR="00551E7F" w:rsidRPr="002D4774">
        <w:rPr>
          <w:rFonts w:ascii="Palatino Linotype" w:hAnsi="Palatino Linotype"/>
          <w:color w:val="000000"/>
          <w:sz w:val="22"/>
          <w:szCs w:val="22"/>
        </w:rPr>
        <w:t xml:space="preserve">extorsionar </w:t>
      </w:r>
      <w:r w:rsidR="008D2E26" w:rsidRPr="002D4774">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2D4774" w:rsidRDefault="008D2E26" w:rsidP="002B4CFF">
      <w:pPr>
        <w:spacing w:line="360" w:lineRule="auto"/>
        <w:jc w:val="both"/>
        <w:rPr>
          <w:rFonts w:ascii="Palatino Linotype" w:hAnsi="Palatino Linotype"/>
          <w:color w:val="000000"/>
          <w:sz w:val="22"/>
          <w:szCs w:val="22"/>
        </w:rPr>
      </w:pPr>
    </w:p>
    <w:p w14:paraId="6DA5BD9E" w14:textId="155DA896" w:rsidR="008D2E26" w:rsidRPr="002D4774" w:rsidRDefault="008D2E26" w:rsidP="002B4CFF">
      <w:pPr>
        <w:spacing w:line="360" w:lineRule="auto"/>
        <w:contextualSpacing/>
        <w:jc w:val="both"/>
        <w:rPr>
          <w:rFonts w:ascii="Palatino Linotype" w:hAnsi="Palatino Linotype"/>
          <w:iCs/>
          <w:color w:val="000000"/>
          <w:sz w:val="22"/>
          <w:szCs w:val="22"/>
        </w:rPr>
      </w:pPr>
      <w:r w:rsidRPr="002D4774">
        <w:rPr>
          <w:rFonts w:ascii="Palatino Linotype" w:hAnsi="Palatino Linotype"/>
          <w:color w:val="000000"/>
          <w:sz w:val="22"/>
          <w:szCs w:val="22"/>
        </w:rPr>
        <w:t xml:space="preserve">Ahora bien, </w:t>
      </w:r>
      <w:r w:rsidR="006D150E" w:rsidRPr="002D4774">
        <w:rPr>
          <w:rFonts w:ascii="Palatino Linotype" w:hAnsi="Palatino Linotype"/>
          <w:color w:val="000000"/>
          <w:sz w:val="22"/>
          <w:szCs w:val="22"/>
        </w:rPr>
        <w:t xml:space="preserve">al </w:t>
      </w:r>
      <w:r w:rsidRPr="002D4774">
        <w:rPr>
          <w:rFonts w:ascii="Palatino Linotype" w:hAnsi="Palatino Linotype"/>
          <w:color w:val="000000"/>
          <w:sz w:val="22"/>
          <w:szCs w:val="22"/>
        </w:rPr>
        <w:t>reservarse</w:t>
      </w:r>
      <w:r w:rsidR="00BE7409" w:rsidRPr="002D4774">
        <w:rPr>
          <w:rFonts w:ascii="Palatino Linotype" w:hAnsi="Palatino Linotype"/>
          <w:color w:val="000000"/>
          <w:sz w:val="22"/>
          <w:szCs w:val="22"/>
        </w:rPr>
        <w:t xml:space="preserve"> solo</w:t>
      </w:r>
      <w:r w:rsidRPr="002D4774">
        <w:rPr>
          <w:rFonts w:ascii="Palatino Linotype" w:hAnsi="Palatino Linotype"/>
          <w:color w:val="000000"/>
          <w:sz w:val="22"/>
          <w:szCs w:val="22"/>
        </w:rPr>
        <w:t xml:space="preserve"> los nombres del personal adscrito al área de Seguridad Pública del </w:t>
      </w:r>
      <w:r w:rsidRPr="002D4774">
        <w:rPr>
          <w:rFonts w:ascii="Palatino Linotype" w:hAnsi="Palatino Linotype"/>
          <w:b/>
          <w:bCs/>
          <w:color w:val="000000"/>
          <w:sz w:val="22"/>
          <w:szCs w:val="22"/>
        </w:rPr>
        <w:t xml:space="preserve">Municipio </w:t>
      </w:r>
      <w:r w:rsidR="00E34F51" w:rsidRPr="002D4774">
        <w:rPr>
          <w:rFonts w:ascii="Palatino Linotype" w:hAnsi="Palatino Linotype"/>
          <w:b/>
          <w:bCs/>
          <w:color w:val="000000"/>
          <w:sz w:val="22"/>
          <w:szCs w:val="22"/>
        </w:rPr>
        <w:t xml:space="preserve">de </w:t>
      </w:r>
      <w:r w:rsidR="00E971D5" w:rsidRPr="002D4774">
        <w:rPr>
          <w:rFonts w:ascii="Palatino Linotype" w:hAnsi="Palatino Linotype"/>
          <w:b/>
          <w:bCs/>
          <w:color w:val="000000"/>
          <w:sz w:val="22"/>
          <w:szCs w:val="22"/>
        </w:rPr>
        <w:t xml:space="preserve">Jilotzingo </w:t>
      </w:r>
      <w:r w:rsidR="006D150E" w:rsidRPr="002D4774">
        <w:rPr>
          <w:rFonts w:ascii="Palatino Linotype" w:hAnsi="Palatino Linotype"/>
          <w:color w:val="000000"/>
          <w:sz w:val="22"/>
          <w:szCs w:val="22"/>
        </w:rPr>
        <w:t xml:space="preserve">y </w:t>
      </w:r>
      <w:r w:rsidRPr="002D4774">
        <w:rPr>
          <w:rFonts w:ascii="Palatino Linotype" w:hAnsi="Palatino Linotype"/>
          <w:iCs/>
          <w:color w:val="000000"/>
          <w:sz w:val="22"/>
          <w:szCs w:val="22"/>
        </w:rPr>
        <w:t>al entregar</w:t>
      </w:r>
      <w:r w:rsidR="00572B88" w:rsidRPr="002D4774">
        <w:rPr>
          <w:rFonts w:ascii="Palatino Linotype" w:hAnsi="Palatino Linotype"/>
          <w:iCs/>
          <w:color w:val="000000"/>
          <w:sz w:val="22"/>
          <w:szCs w:val="22"/>
        </w:rPr>
        <w:t xml:space="preserve"> </w:t>
      </w:r>
      <w:r w:rsidR="007260FF" w:rsidRPr="002D4774">
        <w:rPr>
          <w:rFonts w:ascii="Palatino Linotype" w:hAnsi="Palatino Linotype"/>
          <w:iCs/>
          <w:color w:val="000000"/>
          <w:sz w:val="22"/>
          <w:szCs w:val="22"/>
        </w:rPr>
        <w:t>la información solicitada por el ciudadano</w:t>
      </w:r>
      <w:r w:rsidR="006B1585" w:rsidRPr="002D4774">
        <w:rPr>
          <w:rFonts w:ascii="Palatino Linotype" w:hAnsi="Palatino Linotype"/>
          <w:iCs/>
          <w:color w:val="000000"/>
          <w:sz w:val="22"/>
          <w:szCs w:val="22"/>
        </w:rPr>
        <w:t xml:space="preserve">, </w:t>
      </w:r>
      <w:r w:rsidR="007260FF" w:rsidRPr="002D4774">
        <w:rPr>
          <w:rFonts w:ascii="Palatino Linotype" w:hAnsi="Palatino Linotype"/>
          <w:iCs/>
          <w:color w:val="000000"/>
          <w:sz w:val="22"/>
          <w:szCs w:val="22"/>
        </w:rPr>
        <w:t xml:space="preserve">se estaría </w:t>
      </w:r>
      <w:r w:rsidRPr="002D4774">
        <w:rPr>
          <w:rFonts w:ascii="Palatino Linotype" w:hAnsi="Palatino Linotype"/>
          <w:iCs/>
          <w:color w:val="000000"/>
          <w:sz w:val="22"/>
          <w:szCs w:val="22"/>
        </w:rPr>
        <w:t xml:space="preserve">dando </w:t>
      </w:r>
      <w:r w:rsidRPr="002D4774">
        <w:rPr>
          <w:rFonts w:ascii="Palatino Linotype" w:hAnsi="Palatino Linotype"/>
          <w:iCs/>
          <w:color w:val="000000"/>
          <w:sz w:val="22"/>
          <w:szCs w:val="22"/>
        </w:rPr>
        <w:lastRenderedPageBreak/>
        <w:t xml:space="preserve">información relativa al estado de fuerza, poniendo en riesgo la operatividad de la misma, ya que, suponiendo sin conceder, la delincuencia podría tomar ventaja con la divulgación de dicha información. </w:t>
      </w:r>
    </w:p>
    <w:p w14:paraId="2588CD11" w14:textId="77777777" w:rsidR="008D2E26" w:rsidRPr="002D4774" w:rsidRDefault="008D2E26" w:rsidP="002B4CFF">
      <w:pPr>
        <w:spacing w:line="360" w:lineRule="auto"/>
        <w:contextualSpacing/>
        <w:jc w:val="both"/>
        <w:rPr>
          <w:rFonts w:ascii="Palatino Linotype" w:hAnsi="Palatino Linotype"/>
          <w:iCs/>
          <w:color w:val="000000"/>
          <w:sz w:val="22"/>
          <w:szCs w:val="22"/>
        </w:rPr>
      </w:pPr>
    </w:p>
    <w:p w14:paraId="0C2FC6E4" w14:textId="6328A579" w:rsidR="008D2E26" w:rsidRPr="002D4774" w:rsidRDefault="00F51F44" w:rsidP="002B4CFF">
      <w:pPr>
        <w:spacing w:line="360" w:lineRule="auto"/>
        <w:contextualSpacing/>
        <w:jc w:val="both"/>
        <w:rPr>
          <w:rFonts w:ascii="Palatino Linotype" w:hAnsi="Palatino Linotype"/>
          <w:iCs/>
          <w:color w:val="000000"/>
          <w:sz w:val="22"/>
          <w:szCs w:val="22"/>
        </w:rPr>
      </w:pPr>
      <w:r w:rsidRPr="002D4774">
        <w:rPr>
          <w:rFonts w:ascii="Palatino Linotype" w:hAnsi="Palatino Linotype"/>
          <w:iCs/>
          <w:color w:val="000000"/>
          <w:sz w:val="22"/>
          <w:szCs w:val="22"/>
        </w:rPr>
        <w:t>Es importante,</w:t>
      </w:r>
      <w:r w:rsidR="008D2E26" w:rsidRPr="002D4774">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2D4774">
        <w:rPr>
          <w:rFonts w:ascii="Palatino Linotype" w:hAnsi="Palatino Linotype"/>
          <w:b/>
          <w:iCs/>
          <w:color w:val="000000"/>
          <w:sz w:val="22"/>
          <w:szCs w:val="22"/>
          <w:u w:val="single"/>
        </w:rPr>
        <w:t>clasificar como reservada</w:t>
      </w:r>
      <w:r w:rsidR="008D2E26" w:rsidRPr="002D4774">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2D4774" w:rsidRDefault="008D2E26" w:rsidP="002B4CFF">
      <w:pPr>
        <w:spacing w:line="360" w:lineRule="auto"/>
        <w:ind w:left="1134" w:right="1467"/>
        <w:jc w:val="both"/>
        <w:rPr>
          <w:rFonts w:ascii="Palatino Linotype" w:hAnsi="Palatino Linotype"/>
          <w:b/>
          <w:i/>
          <w:iCs/>
          <w:color w:val="000000"/>
          <w:sz w:val="22"/>
          <w:szCs w:val="22"/>
        </w:rPr>
      </w:pPr>
    </w:p>
    <w:p w14:paraId="027B6A3A" w14:textId="77777777" w:rsidR="008D2E26" w:rsidRPr="002D4774" w:rsidRDefault="008D2E26" w:rsidP="00FB285F">
      <w:pPr>
        <w:ind w:left="1417" w:right="1468"/>
        <w:jc w:val="both"/>
        <w:rPr>
          <w:rFonts w:ascii="Palatino Linotype" w:hAnsi="Palatino Linotype"/>
          <w:i/>
          <w:iCs/>
          <w:color w:val="000000"/>
          <w:sz w:val="22"/>
          <w:szCs w:val="22"/>
        </w:rPr>
      </w:pPr>
      <w:r w:rsidRPr="002D4774">
        <w:rPr>
          <w:rFonts w:ascii="Palatino Linotype" w:hAnsi="Palatino Linotype"/>
          <w:b/>
          <w:i/>
          <w:iCs/>
          <w:color w:val="000000"/>
          <w:sz w:val="22"/>
          <w:szCs w:val="22"/>
        </w:rPr>
        <w:t>Artículo 110.</w:t>
      </w:r>
      <w:r w:rsidRPr="002D4774">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2D4774" w:rsidRDefault="008D2E26" w:rsidP="00FB285F">
      <w:pPr>
        <w:ind w:left="1417" w:right="1468"/>
        <w:jc w:val="both"/>
        <w:rPr>
          <w:rFonts w:ascii="Palatino Linotype" w:hAnsi="Palatino Linotype"/>
          <w:i/>
          <w:iCs/>
          <w:color w:val="000000"/>
          <w:sz w:val="22"/>
          <w:szCs w:val="22"/>
        </w:rPr>
      </w:pPr>
    </w:p>
    <w:p w14:paraId="42551826" w14:textId="77777777" w:rsidR="008D2E26" w:rsidRPr="002D4774" w:rsidRDefault="008D2E26" w:rsidP="00FB285F">
      <w:pPr>
        <w:ind w:left="1417" w:right="1468"/>
        <w:jc w:val="both"/>
        <w:rPr>
          <w:rFonts w:ascii="Palatino Linotype" w:hAnsi="Palatino Linotype"/>
          <w:b/>
          <w:i/>
          <w:iCs/>
          <w:color w:val="000000"/>
          <w:sz w:val="22"/>
          <w:szCs w:val="22"/>
        </w:rPr>
      </w:pPr>
      <w:r w:rsidRPr="002D4774">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2D4774">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2D4774" w:rsidRDefault="008D2E26" w:rsidP="002B4CFF">
      <w:pPr>
        <w:spacing w:line="360" w:lineRule="auto"/>
        <w:ind w:left="1134" w:right="1467"/>
        <w:jc w:val="both"/>
        <w:rPr>
          <w:rFonts w:ascii="Palatino Linotype" w:hAnsi="Palatino Linotype"/>
          <w:b/>
          <w:i/>
          <w:iCs/>
          <w:color w:val="000000"/>
          <w:sz w:val="22"/>
          <w:szCs w:val="22"/>
        </w:rPr>
      </w:pPr>
    </w:p>
    <w:p w14:paraId="021FD634" w14:textId="4247EB4F" w:rsidR="008D2E26" w:rsidRPr="002D4774" w:rsidRDefault="00AE47F4" w:rsidP="002B4CFF">
      <w:pPr>
        <w:spacing w:line="360" w:lineRule="auto"/>
        <w:jc w:val="both"/>
        <w:rPr>
          <w:rFonts w:ascii="Palatino Linotype" w:hAnsi="Palatino Linotype"/>
          <w:color w:val="000000"/>
          <w:sz w:val="22"/>
          <w:szCs w:val="22"/>
        </w:rPr>
      </w:pPr>
      <w:r w:rsidRPr="002D4774">
        <w:rPr>
          <w:rFonts w:ascii="Palatino Linotype" w:hAnsi="Palatino Linotype"/>
          <w:color w:val="000000"/>
          <w:sz w:val="22"/>
          <w:szCs w:val="22"/>
        </w:rPr>
        <w:t xml:space="preserve">Criterio </w:t>
      </w:r>
      <w:r w:rsidR="008D2E26" w:rsidRPr="002D4774">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2D4774" w:rsidRDefault="008D2E26" w:rsidP="002B4CFF">
      <w:pPr>
        <w:spacing w:line="360" w:lineRule="auto"/>
        <w:jc w:val="both"/>
        <w:rPr>
          <w:rFonts w:ascii="Palatino Linotype" w:hAnsi="Palatino Linotype"/>
          <w:color w:val="000000"/>
          <w:sz w:val="22"/>
          <w:szCs w:val="22"/>
        </w:rPr>
      </w:pPr>
    </w:p>
    <w:p w14:paraId="5060894A" w14:textId="77777777" w:rsidR="008D2E26" w:rsidRPr="002D4774"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2D4774">
        <w:rPr>
          <w:rFonts w:ascii="Palatino Linotype" w:hAnsi="Palatino Linotype" w:cs="Arial"/>
          <w:i/>
          <w:color w:val="000000"/>
          <w:sz w:val="22"/>
          <w:szCs w:val="22"/>
          <w:lang w:val="es-MX" w:eastAsia="es-MX"/>
        </w:rPr>
        <w:lastRenderedPageBreak/>
        <w:t>“La información reservada podrá clasificarse aquella cuya publicación: </w:t>
      </w:r>
    </w:p>
    <w:p w14:paraId="227FC5D5" w14:textId="77777777" w:rsidR="008D2E26" w:rsidRPr="002D4774"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2D4774">
        <w:rPr>
          <w:rFonts w:ascii="Palatino Linotype" w:hAnsi="Palatino Linotype"/>
          <w:i/>
          <w:sz w:val="22"/>
          <w:szCs w:val="22"/>
          <w:lang w:val="es-MX" w:eastAsia="es-MX"/>
        </w:rPr>
        <w:br/>
      </w:r>
      <w:r w:rsidRPr="002D4774">
        <w:rPr>
          <w:rFonts w:ascii="Palatino Linotype" w:hAnsi="Palatino Linotype" w:cs="Arial"/>
          <w:b/>
          <w:i/>
          <w:color w:val="000000"/>
          <w:sz w:val="22"/>
          <w:szCs w:val="22"/>
          <w:lang w:val="es-MX" w:eastAsia="es-MX"/>
        </w:rPr>
        <w:t>I.</w:t>
      </w:r>
      <w:r w:rsidRPr="002D4774">
        <w:rPr>
          <w:rFonts w:ascii="Palatino Linotype" w:hAnsi="Palatino Linotype" w:cs="Arial"/>
          <w:i/>
          <w:color w:val="000000"/>
          <w:sz w:val="22"/>
          <w:szCs w:val="22"/>
          <w:lang w:val="es-MX" w:eastAsia="es-MX"/>
        </w:rPr>
        <w:t xml:space="preserve"> Comprometa la </w:t>
      </w:r>
      <w:r w:rsidRPr="002D4774">
        <w:rPr>
          <w:rFonts w:ascii="Palatino Linotype" w:hAnsi="Palatino Linotype" w:cs="Arial"/>
          <w:b/>
          <w:bCs/>
          <w:i/>
          <w:color w:val="000000"/>
          <w:sz w:val="22"/>
          <w:szCs w:val="22"/>
          <w:u w:val="single"/>
          <w:lang w:val="es-MX" w:eastAsia="es-MX"/>
        </w:rPr>
        <w:t>Seguridad Nacional, la Seguridad Pública</w:t>
      </w:r>
      <w:r w:rsidRPr="002D4774">
        <w:rPr>
          <w:rFonts w:ascii="Palatino Linotype" w:hAnsi="Palatino Linotype" w:cs="Arial"/>
          <w:i/>
          <w:color w:val="000000"/>
          <w:sz w:val="22"/>
          <w:szCs w:val="22"/>
          <w:lang w:val="es-MX" w:eastAsia="es-MX"/>
        </w:rPr>
        <w:t xml:space="preserve"> con la defensa Nacional…</w:t>
      </w:r>
    </w:p>
    <w:p w14:paraId="1AD55014" w14:textId="77777777" w:rsidR="008D2E26" w:rsidRPr="002D4774"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r w:rsidRPr="002D4774">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2D4774"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bookmarkStart w:id="0" w:name="_GoBack"/>
      <w:bookmarkEnd w:id="0"/>
    </w:p>
    <w:p w14:paraId="017C8407" w14:textId="55B6B733" w:rsidR="008D2E26" w:rsidRPr="002D4774" w:rsidRDefault="00AE47F4"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D4774">
        <w:rPr>
          <w:rFonts w:ascii="Palatino Linotype" w:hAnsi="Palatino Linotype"/>
          <w:color w:val="000000"/>
          <w:sz w:val="22"/>
          <w:szCs w:val="22"/>
        </w:rPr>
        <w:t xml:space="preserve">En ese tenor, </w:t>
      </w:r>
      <w:r w:rsidR="008D2E26" w:rsidRPr="002D4774">
        <w:rPr>
          <w:rFonts w:ascii="Palatino Linotype" w:hAnsi="Palatino Linotype"/>
          <w:color w:val="000000"/>
          <w:sz w:val="22"/>
          <w:szCs w:val="22"/>
        </w:rPr>
        <w:t>la suscrita considera que, para proteger cabalmente a los elementos</w:t>
      </w:r>
      <w:r w:rsidR="00F51F44" w:rsidRPr="002D4774">
        <w:rPr>
          <w:rFonts w:ascii="Palatino Linotype" w:hAnsi="Palatino Linotype"/>
          <w:color w:val="000000"/>
          <w:sz w:val="22"/>
          <w:szCs w:val="22"/>
        </w:rPr>
        <w:t xml:space="preserve"> sustantivos/operativos</w:t>
      </w:r>
      <w:r w:rsidR="008D2E26" w:rsidRPr="002D4774">
        <w:rPr>
          <w:rFonts w:ascii="Palatino Linotype" w:hAnsi="Palatino Linotype"/>
          <w:color w:val="000000"/>
          <w:sz w:val="22"/>
          <w:szCs w:val="22"/>
        </w:rPr>
        <w:t xml:space="preserve"> de dicha área, no solo deben resguardarse los datos relativos a sus nombres, sino también los relativos a sus </w:t>
      </w:r>
      <w:r w:rsidR="008D2E26" w:rsidRPr="002D4774">
        <w:rPr>
          <w:rFonts w:ascii="Palatino Linotype" w:hAnsi="Palatino Linotype"/>
          <w:b/>
          <w:color w:val="000000"/>
          <w:sz w:val="22"/>
          <w:szCs w:val="22"/>
          <w:u w:val="single"/>
        </w:rPr>
        <w:t>cargos y adscripciones</w:t>
      </w:r>
      <w:r w:rsidR="008D2E26" w:rsidRPr="002D4774">
        <w:rPr>
          <w:rFonts w:ascii="Palatino Linotype" w:hAnsi="Palatino Linotype"/>
          <w:color w:val="000000"/>
          <w:sz w:val="22"/>
          <w:szCs w:val="22"/>
        </w:rPr>
        <w:t xml:space="preserve">, toda vez que se trata de personal </w:t>
      </w:r>
      <w:r w:rsidR="00F51F44" w:rsidRPr="002D4774">
        <w:rPr>
          <w:rFonts w:ascii="Palatino Linotype" w:hAnsi="Palatino Linotype"/>
          <w:color w:val="000000"/>
          <w:sz w:val="22"/>
          <w:szCs w:val="22"/>
        </w:rPr>
        <w:t xml:space="preserve">sustantivo/operativo </w:t>
      </w:r>
      <w:r w:rsidR="008D2E26" w:rsidRPr="002D4774">
        <w:rPr>
          <w:rFonts w:ascii="Palatino Linotype" w:hAnsi="Palatino Linotype"/>
          <w:color w:val="000000"/>
          <w:sz w:val="22"/>
          <w:szCs w:val="22"/>
        </w:rPr>
        <w:t>cuyas funciones van encaminadas a resguardar la Seguridad Pública.</w:t>
      </w:r>
    </w:p>
    <w:p w14:paraId="20E1A329" w14:textId="77777777" w:rsidR="008D2E26" w:rsidRPr="002D4774"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720FCD6C" w:rsidR="008D2E26" w:rsidRPr="002D4774"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D4774">
        <w:rPr>
          <w:rFonts w:ascii="Palatino Linotype" w:hAnsi="Palatino Linotype"/>
          <w:color w:val="000000"/>
          <w:sz w:val="22"/>
          <w:szCs w:val="22"/>
        </w:rPr>
        <w:t xml:space="preserve">Es por ello, que como lo </w:t>
      </w:r>
      <w:r w:rsidR="00E601D1" w:rsidRPr="002D4774">
        <w:rPr>
          <w:rFonts w:ascii="Palatino Linotype" w:hAnsi="Palatino Linotype"/>
          <w:color w:val="000000"/>
          <w:sz w:val="22"/>
          <w:szCs w:val="22"/>
        </w:rPr>
        <w:t xml:space="preserve">he </w:t>
      </w:r>
      <w:r w:rsidRPr="002D4774">
        <w:rPr>
          <w:rFonts w:ascii="Palatino Linotype" w:hAnsi="Palatino Linotype"/>
          <w:color w:val="000000"/>
          <w:sz w:val="22"/>
          <w:szCs w:val="22"/>
        </w:rPr>
        <w:t>señalado</w:t>
      </w:r>
      <w:r w:rsidR="00AE47F4" w:rsidRPr="002D4774">
        <w:rPr>
          <w:rFonts w:ascii="Palatino Linotype" w:hAnsi="Palatino Linotype"/>
          <w:color w:val="000000"/>
          <w:sz w:val="22"/>
          <w:szCs w:val="22"/>
        </w:rPr>
        <w:t xml:space="preserve"> en </w:t>
      </w:r>
      <w:r w:rsidR="00E601D1" w:rsidRPr="002D4774">
        <w:rPr>
          <w:rFonts w:ascii="Palatino Linotype" w:hAnsi="Palatino Linotype"/>
          <w:color w:val="000000"/>
          <w:sz w:val="22"/>
          <w:szCs w:val="22"/>
        </w:rPr>
        <w:t xml:space="preserve">anteriores votos </w:t>
      </w:r>
      <w:r w:rsidR="008C4E4A" w:rsidRPr="002D4774">
        <w:rPr>
          <w:rFonts w:ascii="Palatino Linotype" w:hAnsi="Palatino Linotype"/>
          <w:color w:val="000000"/>
          <w:sz w:val="22"/>
          <w:szCs w:val="22"/>
        </w:rPr>
        <w:t>disidentes</w:t>
      </w:r>
      <w:r w:rsidR="00E601D1" w:rsidRPr="002D4774">
        <w:rPr>
          <w:rFonts w:ascii="Palatino Linotype" w:hAnsi="Palatino Linotype"/>
          <w:color w:val="000000"/>
          <w:sz w:val="22"/>
          <w:szCs w:val="22"/>
        </w:rPr>
        <w:t xml:space="preserve"> </w:t>
      </w:r>
      <w:r w:rsidR="00AE47F4" w:rsidRPr="002D4774">
        <w:rPr>
          <w:rFonts w:ascii="Palatino Linotype" w:hAnsi="Palatino Linotype"/>
          <w:color w:val="000000"/>
          <w:sz w:val="22"/>
          <w:szCs w:val="22"/>
        </w:rPr>
        <w:t xml:space="preserve">y que </w:t>
      </w:r>
      <w:r w:rsidRPr="002D4774">
        <w:rPr>
          <w:rFonts w:ascii="Palatino Linotype" w:hAnsi="Palatino Linotype"/>
          <w:color w:val="000000"/>
          <w:sz w:val="22"/>
          <w:szCs w:val="22"/>
        </w:rPr>
        <w:t>la misma Ley de Transparencia</w:t>
      </w:r>
      <w:r w:rsidR="00F51F44" w:rsidRPr="002D4774">
        <w:rPr>
          <w:rFonts w:ascii="Palatino Linotype" w:hAnsi="Palatino Linotype"/>
          <w:color w:val="000000"/>
          <w:sz w:val="22"/>
          <w:szCs w:val="22"/>
        </w:rPr>
        <w:t xml:space="preserve"> y Acceso a la Información Pública del Estado de México y Municipios,</w:t>
      </w:r>
      <w:r w:rsidRPr="002D4774">
        <w:rPr>
          <w:rFonts w:ascii="Palatino Linotype" w:hAnsi="Palatino Linotype"/>
          <w:color w:val="000000"/>
          <w:sz w:val="22"/>
          <w:szCs w:val="22"/>
        </w:rPr>
        <w:t xml:space="preserve"> contempla la excepción particular en el caso de </w:t>
      </w:r>
      <w:r w:rsidRPr="002D4774">
        <w:rPr>
          <w:rFonts w:ascii="Palatino Linotype" w:hAnsi="Palatino Linotype"/>
          <w:b/>
          <w:i/>
          <w:color w:val="000000"/>
          <w:sz w:val="22"/>
          <w:szCs w:val="22"/>
        </w:rPr>
        <w:t>Seguridad Pública</w:t>
      </w:r>
      <w:r w:rsidRPr="002D4774">
        <w:rPr>
          <w:rFonts w:ascii="Palatino Linotype" w:hAnsi="Palatino Linotype"/>
          <w:color w:val="000000"/>
          <w:sz w:val="22"/>
          <w:szCs w:val="22"/>
        </w:rPr>
        <w:t xml:space="preserve"> y dado que estos elementos </w:t>
      </w:r>
      <w:r w:rsidR="00AE47F4" w:rsidRPr="002D4774">
        <w:rPr>
          <w:rFonts w:ascii="Palatino Linotype" w:hAnsi="Palatino Linotype"/>
          <w:color w:val="000000"/>
          <w:sz w:val="22"/>
          <w:szCs w:val="22"/>
        </w:rPr>
        <w:t>pertenecen a ese rubro</w:t>
      </w:r>
      <w:r w:rsidRPr="002D4774">
        <w:rPr>
          <w:rFonts w:ascii="Palatino Linotype" w:hAnsi="Palatino Linotype"/>
          <w:color w:val="000000"/>
          <w:sz w:val="22"/>
          <w:szCs w:val="22"/>
        </w:rPr>
        <w:t xml:space="preserve">, </w:t>
      </w:r>
      <w:r w:rsidR="00AE47F4" w:rsidRPr="002D4774">
        <w:rPr>
          <w:rFonts w:ascii="Palatino Linotype" w:hAnsi="Palatino Linotype"/>
          <w:color w:val="000000"/>
          <w:sz w:val="22"/>
          <w:szCs w:val="22"/>
        </w:rPr>
        <w:t xml:space="preserve">y </w:t>
      </w:r>
      <w:r w:rsidRPr="002D4774">
        <w:rPr>
          <w:rFonts w:ascii="Palatino Linotype" w:hAnsi="Palatino Linotype"/>
          <w:color w:val="000000"/>
          <w:sz w:val="22"/>
          <w:szCs w:val="22"/>
        </w:rPr>
        <w:t>son parte fundamental para el debido ejercicio de las obligaciones del Estado en cualquiera de sus tres niveles de gobierno</w:t>
      </w:r>
      <w:r w:rsidR="00AE47F4" w:rsidRPr="002D4774">
        <w:rPr>
          <w:rFonts w:ascii="Palatino Linotype" w:hAnsi="Palatino Linotype"/>
          <w:color w:val="000000"/>
          <w:sz w:val="22"/>
          <w:szCs w:val="22"/>
        </w:rPr>
        <w:t>, es importante reservar dicha información.</w:t>
      </w:r>
    </w:p>
    <w:p w14:paraId="45CA8FE7" w14:textId="77777777" w:rsidR="008D2E26" w:rsidRPr="002D4774"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2D4774" w:rsidRDefault="00AE47F4"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D4774">
        <w:rPr>
          <w:rFonts w:ascii="Palatino Linotype" w:hAnsi="Palatino Linotype"/>
          <w:color w:val="000000"/>
          <w:sz w:val="22"/>
          <w:szCs w:val="22"/>
        </w:rPr>
        <w:t>Ahora bien, l</w:t>
      </w:r>
      <w:r w:rsidR="008D2E26" w:rsidRPr="002D4774">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2D4774">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2D4774">
        <w:rPr>
          <w:rFonts w:ascii="Palatino Linotype" w:hAnsi="Palatino Linotype"/>
          <w:color w:val="000000"/>
          <w:sz w:val="22"/>
          <w:szCs w:val="22"/>
        </w:rPr>
        <w:t xml:space="preserve">, la cual señala: </w:t>
      </w:r>
    </w:p>
    <w:p w14:paraId="0F017E03" w14:textId="77777777" w:rsidR="008D2E26" w:rsidRPr="002D4774"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2D4774" w:rsidRDefault="008D2E26" w:rsidP="00FB285F">
      <w:pPr>
        <w:autoSpaceDE w:val="0"/>
        <w:autoSpaceDN w:val="0"/>
        <w:adjustRightInd w:val="0"/>
        <w:ind w:left="1417" w:right="1468"/>
        <w:contextualSpacing/>
        <w:jc w:val="both"/>
        <w:rPr>
          <w:rFonts w:ascii="Palatino Linotype" w:hAnsi="Palatino Linotype"/>
          <w:color w:val="000000"/>
          <w:sz w:val="22"/>
          <w:szCs w:val="22"/>
        </w:rPr>
      </w:pPr>
      <w:r w:rsidRPr="002D4774">
        <w:rPr>
          <w:rFonts w:ascii="Palatino Linotype" w:hAnsi="Palatino Linotype"/>
          <w:b/>
          <w:i/>
          <w:color w:val="000000"/>
          <w:sz w:val="22"/>
          <w:szCs w:val="22"/>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2D4774">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2D4774">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2D4774">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2D4774">
        <w:rPr>
          <w:rFonts w:ascii="Palatino Linotype" w:hAnsi="Palatino Linotype"/>
          <w:color w:val="000000"/>
          <w:sz w:val="22"/>
          <w:szCs w:val="22"/>
        </w:rPr>
        <w:t>.”</w:t>
      </w:r>
    </w:p>
    <w:p w14:paraId="4A122211" w14:textId="77777777" w:rsidR="008D2E26" w:rsidRPr="002D4774" w:rsidRDefault="008D2E26" w:rsidP="002B4CFF">
      <w:pPr>
        <w:autoSpaceDE w:val="0"/>
        <w:autoSpaceDN w:val="0"/>
        <w:adjustRightInd w:val="0"/>
        <w:spacing w:line="360" w:lineRule="auto"/>
        <w:ind w:left="1417" w:right="1467"/>
        <w:contextualSpacing/>
        <w:jc w:val="both"/>
        <w:rPr>
          <w:rFonts w:ascii="Palatino Linotype" w:hAnsi="Palatino Linotype"/>
          <w:color w:val="000000"/>
          <w:sz w:val="22"/>
          <w:szCs w:val="22"/>
        </w:rPr>
      </w:pPr>
      <w:r w:rsidRPr="002D4774">
        <w:rPr>
          <w:rFonts w:ascii="Palatino Linotype" w:hAnsi="Palatino Linotype"/>
          <w:i/>
          <w:color w:val="000000"/>
          <w:sz w:val="22"/>
          <w:szCs w:val="22"/>
        </w:rPr>
        <w:t>(Énfasis añadido)</w:t>
      </w:r>
    </w:p>
    <w:p w14:paraId="34B1C75C" w14:textId="77777777" w:rsidR="008D2E26" w:rsidRPr="002D4774"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02FF34A7" w:rsidR="008D2E26" w:rsidRPr="002D4774" w:rsidRDefault="00AB5945"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2D4774">
        <w:rPr>
          <w:rFonts w:ascii="Palatino Linotype" w:hAnsi="Palatino Linotype"/>
          <w:color w:val="000000"/>
          <w:sz w:val="22"/>
          <w:szCs w:val="22"/>
        </w:rPr>
        <w:t>En atención a lo antes señalado</w:t>
      </w:r>
      <w:r w:rsidR="008D2E26" w:rsidRPr="002D4774">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2D4774" w:rsidRDefault="00F50C0B"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2D4774" w:rsidRDefault="00F50C0B" w:rsidP="002B4CFF">
      <w:pPr>
        <w:autoSpaceDE w:val="0"/>
        <w:autoSpaceDN w:val="0"/>
        <w:adjustRightInd w:val="0"/>
        <w:spacing w:line="360" w:lineRule="auto"/>
        <w:ind w:right="49"/>
        <w:contextualSpacing/>
        <w:jc w:val="both"/>
        <w:rPr>
          <w:rFonts w:ascii="Palatino Linotype" w:hAnsi="Palatino Linotype" w:cs="Arial"/>
          <w:sz w:val="22"/>
          <w:szCs w:val="22"/>
        </w:rPr>
      </w:pPr>
      <w:r w:rsidRPr="002D4774">
        <w:rPr>
          <w:rFonts w:ascii="Palatino Linotype" w:hAnsi="Palatino Linotype"/>
          <w:color w:val="000000"/>
          <w:sz w:val="22"/>
          <w:szCs w:val="22"/>
        </w:rPr>
        <w:t>Criterio que</w:t>
      </w:r>
      <w:r w:rsidR="00217F04" w:rsidRPr="002D4774">
        <w:rPr>
          <w:rFonts w:ascii="Palatino Linotype" w:hAnsi="Palatino Linotype"/>
          <w:color w:val="000000"/>
          <w:sz w:val="22"/>
          <w:szCs w:val="22"/>
        </w:rPr>
        <w:t xml:space="preserve"> el Máximo Tribunal de Justicia de este país</w:t>
      </w:r>
      <w:r w:rsidRPr="002D4774">
        <w:rPr>
          <w:rFonts w:ascii="Palatino Linotype" w:hAnsi="Palatino Linotype"/>
          <w:color w:val="000000"/>
          <w:sz w:val="22"/>
          <w:szCs w:val="22"/>
        </w:rPr>
        <w:t xml:space="preserve"> reiteró </w:t>
      </w:r>
      <w:r w:rsidR="00217F04" w:rsidRPr="002D4774">
        <w:rPr>
          <w:rFonts w:ascii="Palatino Linotype" w:hAnsi="Palatino Linotype"/>
          <w:color w:val="000000"/>
          <w:sz w:val="22"/>
          <w:szCs w:val="22"/>
        </w:rPr>
        <w:t xml:space="preserve">el </w:t>
      </w:r>
      <w:r w:rsidRPr="002D4774">
        <w:rPr>
          <w:rFonts w:ascii="Palatino Linotype" w:hAnsi="Palatino Linotype"/>
          <w:color w:val="000000"/>
          <w:sz w:val="22"/>
          <w:szCs w:val="22"/>
        </w:rPr>
        <w:t xml:space="preserve">doce de mayo </w:t>
      </w:r>
      <w:r w:rsidR="00217F04" w:rsidRPr="002D4774">
        <w:rPr>
          <w:rFonts w:ascii="Palatino Linotype" w:hAnsi="Palatino Linotype"/>
          <w:color w:val="000000"/>
          <w:sz w:val="22"/>
          <w:szCs w:val="22"/>
        </w:rPr>
        <w:t xml:space="preserve">del </w:t>
      </w:r>
      <w:r w:rsidRPr="002D4774">
        <w:rPr>
          <w:rFonts w:ascii="Palatino Linotype" w:hAnsi="Palatino Linotype"/>
          <w:color w:val="000000"/>
          <w:sz w:val="22"/>
          <w:szCs w:val="22"/>
        </w:rPr>
        <w:t xml:space="preserve">presente </w:t>
      </w:r>
      <w:r w:rsidR="00217F04" w:rsidRPr="002D4774">
        <w:rPr>
          <w:rFonts w:ascii="Palatino Linotype" w:hAnsi="Palatino Linotype"/>
          <w:color w:val="000000"/>
          <w:sz w:val="22"/>
          <w:szCs w:val="22"/>
        </w:rPr>
        <w:t xml:space="preserve">año, </w:t>
      </w:r>
      <w:r w:rsidRPr="002D4774">
        <w:rPr>
          <w:rFonts w:ascii="Palatino Linotype" w:hAnsi="Palatino Linotype"/>
          <w:color w:val="000000"/>
          <w:sz w:val="22"/>
          <w:szCs w:val="22"/>
        </w:rPr>
        <w:t xml:space="preserve">dentro de la </w:t>
      </w:r>
      <w:r w:rsidRPr="002D4774">
        <w:rPr>
          <w:rFonts w:ascii="Palatino Linotype" w:hAnsi="Palatino Linotype" w:cs="Arial"/>
          <w:sz w:val="22"/>
          <w:szCs w:val="22"/>
        </w:rPr>
        <w:t xml:space="preserve">Controversia Constitucional 325/2019. </w:t>
      </w:r>
    </w:p>
    <w:p w14:paraId="5C8A3D5C" w14:textId="77777777" w:rsidR="00E22565" w:rsidRPr="002D4774" w:rsidRDefault="00E22565"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474F3F05" w:rsidR="008D2E26" w:rsidRPr="002D4774"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2D4774">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2D4774">
        <w:rPr>
          <w:rFonts w:ascii="Palatino Linotype" w:hAnsi="Palatino Linotype"/>
          <w:color w:val="000000"/>
          <w:sz w:val="22"/>
          <w:szCs w:val="22"/>
        </w:rPr>
        <w:lastRenderedPageBreak/>
        <w:t xml:space="preserve">Seguridad </w:t>
      </w:r>
      <w:r w:rsidR="00E22565" w:rsidRPr="002D4774">
        <w:rPr>
          <w:rFonts w:ascii="Palatino Linotype" w:hAnsi="Palatino Linotype"/>
          <w:color w:val="000000"/>
          <w:sz w:val="22"/>
          <w:szCs w:val="22"/>
        </w:rPr>
        <w:t xml:space="preserve">Pública </w:t>
      </w:r>
      <w:r w:rsidRPr="002D4774">
        <w:rPr>
          <w:rFonts w:ascii="Palatino Linotype" w:hAnsi="Palatino Linotype"/>
          <w:color w:val="000000"/>
          <w:sz w:val="22"/>
          <w:szCs w:val="22"/>
        </w:rPr>
        <w:t xml:space="preserve">del </w:t>
      </w:r>
      <w:r w:rsidRPr="002D4774">
        <w:rPr>
          <w:rFonts w:ascii="Palatino Linotype" w:hAnsi="Palatino Linotype"/>
          <w:b/>
          <w:bCs/>
          <w:color w:val="000000"/>
          <w:sz w:val="22"/>
          <w:szCs w:val="22"/>
        </w:rPr>
        <w:t xml:space="preserve">Ayuntamiento </w:t>
      </w:r>
      <w:r w:rsidR="00E34F51" w:rsidRPr="002D4774">
        <w:rPr>
          <w:rFonts w:ascii="Palatino Linotype" w:hAnsi="Palatino Linotype"/>
          <w:b/>
          <w:bCs/>
          <w:color w:val="000000"/>
          <w:sz w:val="22"/>
          <w:szCs w:val="22"/>
        </w:rPr>
        <w:t xml:space="preserve">de </w:t>
      </w:r>
      <w:r w:rsidR="00E971D5" w:rsidRPr="002D4774">
        <w:rPr>
          <w:rFonts w:ascii="Palatino Linotype" w:hAnsi="Palatino Linotype"/>
          <w:b/>
          <w:bCs/>
          <w:color w:val="000000"/>
          <w:sz w:val="22"/>
          <w:szCs w:val="22"/>
        </w:rPr>
        <w:t>Jilotzingo</w:t>
      </w:r>
      <w:r w:rsidRPr="002D4774">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2D4774" w:rsidRDefault="00CF4446" w:rsidP="002B4CFF">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2D4774"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2D4774">
        <w:rPr>
          <w:rFonts w:ascii="Palatino Linotype" w:hAnsi="Palatino Linotype"/>
          <w:color w:val="000000"/>
          <w:sz w:val="22"/>
          <w:szCs w:val="22"/>
        </w:rPr>
        <w:t xml:space="preserve">En ese sentido, si bien, el cargo y las áreas de adscripción de mandos medios en adelante, deben ser de conocimiento </w:t>
      </w:r>
      <w:r w:rsidR="00CF4446" w:rsidRPr="002D4774">
        <w:rPr>
          <w:rFonts w:ascii="Palatino Linotype" w:hAnsi="Palatino Linotype"/>
          <w:color w:val="000000"/>
          <w:sz w:val="22"/>
          <w:szCs w:val="22"/>
        </w:rPr>
        <w:t>público</w:t>
      </w:r>
      <w:r w:rsidRPr="002D4774">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2D4774" w:rsidRDefault="008D2E26" w:rsidP="002B4CFF">
      <w:pPr>
        <w:autoSpaceDE w:val="0"/>
        <w:autoSpaceDN w:val="0"/>
        <w:adjustRightInd w:val="0"/>
        <w:spacing w:line="360" w:lineRule="auto"/>
        <w:ind w:right="49"/>
        <w:jc w:val="both"/>
        <w:rPr>
          <w:rFonts w:ascii="Palatino Linotype" w:hAnsi="Palatino Linotype"/>
          <w:color w:val="000000"/>
          <w:sz w:val="22"/>
          <w:szCs w:val="22"/>
        </w:rPr>
      </w:pPr>
    </w:p>
    <w:p w14:paraId="5DA566A5" w14:textId="267CE79A" w:rsidR="008D2E26" w:rsidRPr="002D4774" w:rsidRDefault="00217F04" w:rsidP="002B4CFF">
      <w:pPr>
        <w:spacing w:line="360" w:lineRule="auto"/>
        <w:jc w:val="both"/>
        <w:rPr>
          <w:rFonts w:ascii="Palatino Linotype" w:hAnsi="Palatino Linotype" w:cs="Arial"/>
          <w:sz w:val="22"/>
          <w:szCs w:val="22"/>
        </w:rPr>
      </w:pPr>
      <w:r w:rsidRPr="002D4774">
        <w:rPr>
          <w:rFonts w:ascii="Palatino Linotype" w:hAnsi="Palatino Linotype" w:cs="Arial"/>
          <w:sz w:val="22"/>
          <w:szCs w:val="22"/>
          <w:lang w:val="es-MX"/>
        </w:rPr>
        <w:t xml:space="preserve">De lo anteriormente expuesto emito </w:t>
      </w:r>
      <w:r w:rsidR="008D2E26" w:rsidRPr="002D4774">
        <w:rPr>
          <w:rFonts w:ascii="Palatino Linotype" w:hAnsi="Palatino Linotype" w:cs="Arial"/>
          <w:b/>
          <w:sz w:val="22"/>
          <w:szCs w:val="22"/>
        </w:rPr>
        <w:t>VOTO</w:t>
      </w:r>
      <w:r w:rsidR="00F50C0B" w:rsidRPr="002D4774">
        <w:rPr>
          <w:rFonts w:ascii="Palatino Linotype" w:hAnsi="Palatino Linotype" w:cs="Arial"/>
          <w:b/>
          <w:sz w:val="22"/>
          <w:szCs w:val="22"/>
        </w:rPr>
        <w:t xml:space="preserve"> DISIDENTE</w:t>
      </w:r>
      <w:r w:rsidR="008D2E26" w:rsidRPr="002D4774">
        <w:rPr>
          <w:rFonts w:ascii="Palatino Linotype" w:hAnsi="Palatino Linotype" w:cs="Arial"/>
          <w:b/>
          <w:sz w:val="22"/>
          <w:szCs w:val="22"/>
        </w:rPr>
        <w:t xml:space="preserve">, </w:t>
      </w:r>
      <w:r w:rsidR="008D2E26" w:rsidRPr="002D4774">
        <w:rPr>
          <w:rFonts w:ascii="Palatino Linotype" w:hAnsi="Palatino Linotype" w:cs="Arial"/>
          <w:sz w:val="22"/>
          <w:szCs w:val="22"/>
        </w:rPr>
        <w:t xml:space="preserve">pues se debió </w:t>
      </w:r>
      <w:r w:rsidR="00CF4446" w:rsidRPr="002D4774">
        <w:rPr>
          <w:rFonts w:ascii="Palatino Linotype" w:hAnsi="Palatino Linotype" w:cs="Arial"/>
          <w:sz w:val="22"/>
          <w:szCs w:val="22"/>
        </w:rPr>
        <w:t xml:space="preserve">privilegiar </w:t>
      </w:r>
      <w:r w:rsidR="008D2E26" w:rsidRPr="002D4774">
        <w:rPr>
          <w:rFonts w:ascii="Palatino Linotype" w:hAnsi="Palatino Linotype" w:cs="Arial"/>
          <w:sz w:val="22"/>
          <w:szCs w:val="22"/>
        </w:rPr>
        <w:t xml:space="preserve">la </w:t>
      </w:r>
      <w:r w:rsidR="008D2E26" w:rsidRPr="002D4774">
        <w:rPr>
          <w:rFonts w:ascii="Palatino Linotype" w:hAnsi="Palatino Linotype" w:cs="Arial"/>
          <w:b/>
          <w:sz w:val="22"/>
          <w:szCs w:val="22"/>
          <w:u w:val="single"/>
        </w:rPr>
        <w:t xml:space="preserve">reserva de los datos relativos al </w:t>
      </w:r>
      <w:r w:rsidR="008D2E26" w:rsidRPr="002D4774">
        <w:rPr>
          <w:rFonts w:ascii="Palatino Linotype" w:hAnsi="Palatino Linotype"/>
          <w:b/>
          <w:color w:val="000000"/>
          <w:sz w:val="22"/>
          <w:szCs w:val="22"/>
          <w:u w:val="single"/>
        </w:rPr>
        <w:t xml:space="preserve">cargo y área de adscripción del personal de Seguridad Pública del Municipio </w:t>
      </w:r>
      <w:r w:rsidR="00E34F51" w:rsidRPr="002D4774">
        <w:rPr>
          <w:rFonts w:ascii="Palatino Linotype" w:hAnsi="Palatino Linotype"/>
          <w:b/>
          <w:color w:val="000000"/>
          <w:sz w:val="22"/>
          <w:szCs w:val="22"/>
          <w:u w:val="single"/>
        </w:rPr>
        <w:t>de</w:t>
      </w:r>
      <w:r w:rsidR="002B4CFF" w:rsidRPr="002D4774">
        <w:rPr>
          <w:sz w:val="22"/>
          <w:szCs w:val="22"/>
        </w:rPr>
        <w:t xml:space="preserve"> </w:t>
      </w:r>
      <w:r w:rsidR="00E971D5" w:rsidRPr="002D4774">
        <w:rPr>
          <w:rFonts w:ascii="Palatino Linotype" w:hAnsi="Palatino Linotype"/>
          <w:b/>
          <w:color w:val="000000"/>
          <w:sz w:val="22"/>
          <w:szCs w:val="22"/>
          <w:u w:val="single"/>
        </w:rPr>
        <w:t>Jilotzingo</w:t>
      </w:r>
      <w:r w:rsidR="00E34F51" w:rsidRPr="002D4774">
        <w:rPr>
          <w:rFonts w:ascii="Palatino Linotype" w:hAnsi="Palatino Linotype"/>
          <w:b/>
          <w:color w:val="000000"/>
          <w:sz w:val="22"/>
          <w:szCs w:val="22"/>
          <w:u w:val="single"/>
        </w:rPr>
        <w:t>,</w:t>
      </w:r>
      <w:r w:rsidR="00E34F51" w:rsidRPr="002D4774">
        <w:rPr>
          <w:rFonts w:ascii="Palatino Linotype" w:hAnsi="Palatino Linotype"/>
          <w:b/>
          <w:color w:val="000000"/>
          <w:sz w:val="22"/>
          <w:szCs w:val="22"/>
        </w:rPr>
        <w:t xml:space="preserve"> </w:t>
      </w:r>
      <w:r w:rsidR="008D2E26" w:rsidRPr="002D4774">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2D4774">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2D4774">
        <w:rPr>
          <w:rFonts w:ascii="Palatino Linotype" w:hAnsi="Palatino Linotype" w:cs="Arial"/>
          <w:sz w:val="22"/>
          <w:szCs w:val="22"/>
        </w:rPr>
        <w:t xml:space="preserve">la </w:t>
      </w:r>
      <w:r w:rsidR="00CF4446" w:rsidRPr="002D4774">
        <w:rPr>
          <w:rFonts w:ascii="Palatino Linotype" w:hAnsi="Palatino Linotype" w:cs="Arial"/>
          <w:sz w:val="22"/>
          <w:szCs w:val="22"/>
        </w:rPr>
        <w:t xml:space="preserve">vida de </w:t>
      </w:r>
      <w:r w:rsidRPr="002D4774">
        <w:rPr>
          <w:rFonts w:ascii="Palatino Linotype" w:hAnsi="Palatino Linotype" w:cs="Arial"/>
          <w:sz w:val="22"/>
          <w:szCs w:val="22"/>
        </w:rPr>
        <w:t xml:space="preserve">una </w:t>
      </w:r>
      <w:r w:rsidR="00CF4446" w:rsidRPr="002D4774">
        <w:rPr>
          <w:rFonts w:ascii="Palatino Linotype" w:hAnsi="Palatino Linotype" w:cs="Arial"/>
          <w:sz w:val="22"/>
          <w:szCs w:val="22"/>
        </w:rPr>
        <w:t>persona.</w:t>
      </w:r>
    </w:p>
    <w:tbl>
      <w:tblPr>
        <w:tblW w:w="4684" w:type="dxa"/>
        <w:jc w:val="center"/>
        <w:tblLayout w:type="fixed"/>
        <w:tblLook w:val="04A0" w:firstRow="1" w:lastRow="0" w:firstColumn="1" w:lastColumn="0" w:noHBand="0" w:noVBand="1"/>
      </w:tblPr>
      <w:tblGrid>
        <w:gridCol w:w="4684"/>
      </w:tblGrid>
      <w:tr w:rsidR="007B5F11" w:rsidRPr="002D4774" w14:paraId="6A126508" w14:textId="77777777" w:rsidTr="00611DDF">
        <w:trPr>
          <w:jc w:val="center"/>
        </w:trPr>
        <w:tc>
          <w:tcPr>
            <w:tcW w:w="4684" w:type="dxa"/>
          </w:tcPr>
          <w:p w14:paraId="77545F3D" w14:textId="77777777" w:rsidR="007B5F11" w:rsidRPr="002D4774" w:rsidRDefault="007B5F11" w:rsidP="002B4CFF">
            <w:pPr>
              <w:spacing w:line="360" w:lineRule="auto"/>
              <w:jc w:val="center"/>
              <w:rPr>
                <w:rFonts w:ascii="Palatino Linotype" w:hAnsi="Palatino Linotype"/>
                <w:b/>
                <w:sz w:val="22"/>
                <w:szCs w:val="22"/>
              </w:rPr>
            </w:pPr>
          </w:p>
          <w:p w14:paraId="7AD68DF5" w14:textId="77777777" w:rsidR="007B5F11" w:rsidRPr="002D4774" w:rsidRDefault="007B5F11" w:rsidP="002B4CFF">
            <w:pPr>
              <w:spacing w:line="360" w:lineRule="auto"/>
              <w:jc w:val="center"/>
              <w:rPr>
                <w:rFonts w:ascii="Palatino Linotype" w:hAnsi="Palatino Linotype"/>
                <w:b/>
                <w:i/>
                <w:sz w:val="22"/>
                <w:szCs w:val="22"/>
              </w:rPr>
            </w:pPr>
            <w:r w:rsidRPr="002D4774">
              <w:rPr>
                <w:rFonts w:ascii="Palatino Linotype" w:hAnsi="Palatino Linotype"/>
                <w:b/>
                <w:sz w:val="22"/>
                <w:szCs w:val="22"/>
              </w:rPr>
              <w:t xml:space="preserve">SHARON CRISTINA MORALES MARTÍNEZ </w:t>
            </w:r>
          </w:p>
          <w:p w14:paraId="1410F84D" w14:textId="77777777" w:rsidR="007B5F11" w:rsidRPr="002D4774" w:rsidRDefault="007B5F11" w:rsidP="002B4CFF">
            <w:pPr>
              <w:spacing w:line="360" w:lineRule="auto"/>
              <w:jc w:val="center"/>
              <w:rPr>
                <w:rFonts w:ascii="Palatino Linotype" w:hAnsi="Palatino Linotype"/>
                <w:b/>
                <w:sz w:val="22"/>
                <w:szCs w:val="22"/>
              </w:rPr>
            </w:pPr>
            <w:r w:rsidRPr="002D4774">
              <w:rPr>
                <w:rFonts w:ascii="Palatino Linotype" w:hAnsi="Palatino Linotype"/>
                <w:b/>
                <w:sz w:val="22"/>
                <w:szCs w:val="22"/>
              </w:rPr>
              <w:t>COMISIONADA</w:t>
            </w:r>
          </w:p>
        </w:tc>
      </w:tr>
    </w:tbl>
    <w:p w14:paraId="3354D839" w14:textId="77777777" w:rsidR="007B5F11" w:rsidRPr="002D4774" w:rsidRDefault="007B5F11" w:rsidP="002B4CFF">
      <w:pPr>
        <w:spacing w:line="360" w:lineRule="auto"/>
        <w:jc w:val="both"/>
        <w:rPr>
          <w:rFonts w:ascii="Palatino Linotype" w:hAnsi="Palatino Linotype" w:cs="Arial"/>
          <w:sz w:val="22"/>
          <w:szCs w:val="22"/>
        </w:rPr>
      </w:pPr>
    </w:p>
    <w:p w14:paraId="36A9C5FB" w14:textId="77777777" w:rsidR="007B5F11" w:rsidRPr="002D4774" w:rsidRDefault="007B5F11" w:rsidP="002B4CFF">
      <w:pPr>
        <w:spacing w:line="360" w:lineRule="auto"/>
        <w:jc w:val="both"/>
        <w:rPr>
          <w:rFonts w:ascii="Palatino Linotype" w:hAnsi="Palatino Linotype" w:cs="Arial"/>
          <w:sz w:val="22"/>
          <w:szCs w:val="22"/>
        </w:rPr>
      </w:pPr>
    </w:p>
    <w:p w14:paraId="37B5553F" w14:textId="77777777" w:rsidR="007B5F11" w:rsidRPr="002D4774" w:rsidRDefault="007B5F11" w:rsidP="002B4CFF">
      <w:pPr>
        <w:spacing w:line="360" w:lineRule="auto"/>
        <w:jc w:val="both"/>
        <w:rPr>
          <w:rFonts w:ascii="Palatino Linotype" w:hAnsi="Palatino Linotype" w:cs="Arial"/>
          <w:sz w:val="22"/>
          <w:szCs w:val="22"/>
        </w:rPr>
      </w:pPr>
    </w:p>
    <w:p w14:paraId="1FCAEF46" w14:textId="707680CF" w:rsidR="00454EE8" w:rsidRPr="002D4774" w:rsidRDefault="00BF5A0F" w:rsidP="002B4CFF">
      <w:pPr>
        <w:spacing w:line="360" w:lineRule="auto"/>
        <w:jc w:val="both"/>
        <w:rPr>
          <w:rFonts w:ascii="Palatino Linotype" w:eastAsia="Calibri" w:hAnsi="Palatino Linotype" w:cs="Arial"/>
          <w:color w:val="000000" w:themeColor="text1"/>
          <w:sz w:val="22"/>
          <w:szCs w:val="22"/>
        </w:rPr>
      </w:pPr>
      <w:r w:rsidRPr="002D4774">
        <w:rPr>
          <w:rFonts w:ascii="Palatino Linotype" w:eastAsia="Calibri" w:hAnsi="Palatino Linotype" w:cs="Arial"/>
          <w:color w:val="000000" w:themeColor="text1"/>
          <w:sz w:val="22"/>
          <w:szCs w:val="22"/>
        </w:rPr>
        <w:t>SCMM/BLA/DEMF/CCC</w:t>
      </w:r>
    </w:p>
    <w:p w14:paraId="2D5F9DD0" w14:textId="53441674" w:rsidR="004D3747" w:rsidRPr="002D4774" w:rsidRDefault="004D3747" w:rsidP="002B4CFF">
      <w:pPr>
        <w:spacing w:line="360" w:lineRule="auto"/>
        <w:rPr>
          <w:rFonts w:ascii="Palatino Linotype" w:hAnsi="Palatino Linotype" w:cs="Arial"/>
          <w:sz w:val="22"/>
          <w:szCs w:val="22"/>
        </w:rPr>
      </w:pPr>
      <w:r w:rsidRPr="002D4774">
        <w:rPr>
          <w:rFonts w:ascii="Palatino Linotype" w:hAnsi="Palatino Linotype" w:cs="Arial"/>
          <w:sz w:val="22"/>
          <w:szCs w:val="22"/>
        </w:rPr>
        <w:br w:type="page"/>
      </w:r>
    </w:p>
    <w:p w14:paraId="761E2F1D" w14:textId="77777777" w:rsidR="008D2E26" w:rsidRPr="002D4774" w:rsidRDefault="008D2E26" w:rsidP="002B4CFF">
      <w:pPr>
        <w:spacing w:line="360" w:lineRule="auto"/>
        <w:jc w:val="both"/>
        <w:rPr>
          <w:rFonts w:ascii="Palatino Linotype" w:hAnsi="Palatino Linotype" w:cs="Arial"/>
          <w:sz w:val="22"/>
          <w:szCs w:val="22"/>
        </w:rPr>
      </w:pPr>
    </w:p>
    <w:p w14:paraId="4835EE2F" w14:textId="77777777" w:rsidR="008D2E26" w:rsidRPr="002D4774" w:rsidRDefault="008D2E26" w:rsidP="002B4CFF">
      <w:pPr>
        <w:spacing w:line="360" w:lineRule="auto"/>
        <w:jc w:val="both"/>
        <w:rPr>
          <w:rFonts w:ascii="Palatino Linotype" w:hAnsi="Palatino Linotype" w:cs="Arial"/>
          <w:sz w:val="22"/>
          <w:szCs w:val="22"/>
        </w:rPr>
      </w:pPr>
    </w:p>
    <w:p w14:paraId="3F3E4C55" w14:textId="77777777" w:rsidR="008D2E26" w:rsidRPr="002D4774" w:rsidRDefault="008D2E26" w:rsidP="002B4CFF">
      <w:pPr>
        <w:spacing w:line="360" w:lineRule="auto"/>
        <w:jc w:val="both"/>
        <w:rPr>
          <w:rFonts w:ascii="Palatino Linotype" w:eastAsia="Calibri" w:hAnsi="Palatino Linotype" w:cs="Arial"/>
          <w:color w:val="000000" w:themeColor="text1"/>
          <w:sz w:val="22"/>
          <w:szCs w:val="22"/>
        </w:rPr>
      </w:pPr>
    </w:p>
    <w:p w14:paraId="540331AB" w14:textId="77777777" w:rsidR="008D2E26" w:rsidRPr="002D4774" w:rsidRDefault="008D2E26" w:rsidP="002B4CFF">
      <w:pPr>
        <w:spacing w:line="360" w:lineRule="auto"/>
        <w:jc w:val="both"/>
        <w:rPr>
          <w:rFonts w:ascii="Palatino Linotype" w:eastAsia="Calibri" w:hAnsi="Palatino Linotype" w:cs="Arial"/>
          <w:color w:val="000000" w:themeColor="text1"/>
          <w:sz w:val="22"/>
          <w:szCs w:val="22"/>
        </w:rPr>
      </w:pPr>
    </w:p>
    <w:p w14:paraId="19955054" w14:textId="77777777" w:rsidR="008D2E26" w:rsidRPr="002D4774" w:rsidRDefault="008D2E26" w:rsidP="002B4CFF">
      <w:pPr>
        <w:spacing w:line="360" w:lineRule="auto"/>
        <w:jc w:val="both"/>
        <w:rPr>
          <w:rFonts w:ascii="Palatino Linotype" w:eastAsia="Calibri" w:hAnsi="Palatino Linotype" w:cs="Arial"/>
          <w:color w:val="000000" w:themeColor="text1"/>
          <w:sz w:val="22"/>
          <w:szCs w:val="22"/>
        </w:rPr>
      </w:pPr>
    </w:p>
    <w:p w14:paraId="10376CE0" w14:textId="77777777" w:rsidR="008D2E26" w:rsidRPr="002D4774" w:rsidRDefault="008D2E26" w:rsidP="002B4CFF">
      <w:pPr>
        <w:spacing w:line="360" w:lineRule="auto"/>
        <w:jc w:val="both"/>
        <w:rPr>
          <w:rFonts w:ascii="Palatino Linotype" w:eastAsia="Calibri" w:hAnsi="Palatino Linotype" w:cs="Arial"/>
          <w:color w:val="000000" w:themeColor="text1"/>
          <w:sz w:val="22"/>
          <w:szCs w:val="22"/>
        </w:rPr>
      </w:pPr>
    </w:p>
    <w:p w14:paraId="48864DC7"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6362B17E"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5C4025AF"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23F28E88"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2B52B6B9"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1F389D58"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59F8ED0B"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3DAAA20D"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5617AB82"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651B6B72"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67F5F0B8"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6120A9CB"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3D1EC09D"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5FD02824"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4FA0D680"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6851DC24"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277743A5"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256AE05E"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102E3E4F"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59190D1A" w14:textId="77777777" w:rsidR="000F63FF" w:rsidRPr="002D4774" w:rsidRDefault="000F63FF" w:rsidP="002B4CFF">
      <w:pPr>
        <w:spacing w:line="360" w:lineRule="auto"/>
        <w:jc w:val="both"/>
        <w:rPr>
          <w:rFonts w:ascii="Palatino Linotype" w:eastAsia="Calibri" w:hAnsi="Palatino Linotype" w:cs="Arial"/>
          <w:color w:val="000000" w:themeColor="text1"/>
          <w:sz w:val="22"/>
          <w:szCs w:val="22"/>
        </w:rPr>
      </w:pPr>
    </w:p>
    <w:p w14:paraId="4A66C458" w14:textId="77777777" w:rsidR="007B5F11" w:rsidRPr="002D4774" w:rsidRDefault="007B5F11" w:rsidP="002B4CFF">
      <w:pPr>
        <w:spacing w:line="360" w:lineRule="auto"/>
        <w:jc w:val="both"/>
        <w:rPr>
          <w:rFonts w:ascii="Palatino Linotype" w:eastAsia="Calibri" w:hAnsi="Palatino Linotype" w:cs="Arial"/>
          <w:color w:val="000000" w:themeColor="text1"/>
          <w:sz w:val="22"/>
          <w:szCs w:val="22"/>
        </w:rPr>
      </w:pPr>
    </w:p>
    <w:p w14:paraId="3958965B" w14:textId="77777777" w:rsidR="008D2E26" w:rsidRPr="002D4774" w:rsidRDefault="008D2E26" w:rsidP="002B4CFF">
      <w:pPr>
        <w:spacing w:line="360" w:lineRule="auto"/>
        <w:jc w:val="both"/>
        <w:rPr>
          <w:rFonts w:ascii="Palatino Linotype" w:eastAsia="Calibri" w:hAnsi="Palatino Linotype" w:cs="Arial"/>
          <w:color w:val="000000" w:themeColor="text1"/>
          <w:sz w:val="22"/>
          <w:szCs w:val="22"/>
        </w:rPr>
      </w:pPr>
    </w:p>
    <w:p w14:paraId="4F461466" w14:textId="46D06C1F" w:rsidR="00847315" w:rsidRPr="002D4774" w:rsidRDefault="00B11828" w:rsidP="002B4CFF">
      <w:pPr>
        <w:spacing w:line="360" w:lineRule="auto"/>
        <w:contextualSpacing/>
        <w:jc w:val="both"/>
        <w:rPr>
          <w:rFonts w:ascii="Palatino Linotype" w:eastAsia="Calibri" w:hAnsi="Palatino Linotype" w:cs="Arial"/>
          <w:color w:val="000000" w:themeColor="text1"/>
          <w:sz w:val="22"/>
          <w:szCs w:val="22"/>
        </w:rPr>
      </w:pPr>
    </w:p>
    <w:sectPr w:rsidR="00847315" w:rsidRPr="002D4774"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855D4" w14:textId="77777777" w:rsidR="00B11828" w:rsidRDefault="00B11828" w:rsidP="00E81438">
      <w:r>
        <w:separator/>
      </w:r>
    </w:p>
  </w:endnote>
  <w:endnote w:type="continuationSeparator" w:id="0">
    <w:p w14:paraId="7983F6CC" w14:textId="77777777" w:rsidR="00B11828" w:rsidRDefault="00B11828"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B11828"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B11828"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B11828"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B11828"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D69EA">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D69EA">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B1182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BF7DB" w14:textId="77777777" w:rsidR="00B11828" w:rsidRDefault="00B11828" w:rsidP="00E81438">
      <w:r>
        <w:separator/>
      </w:r>
    </w:p>
  </w:footnote>
  <w:footnote w:type="continuationSeparator" w:id="0">
    <w:p w14:paraId="0EE44F2E" w14:textId="77777777" w:rsidR="00B11828" w:rsidRDefault="00B11828"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B11828">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11828">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2B4CFF"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VOTO </w:t>
    </w:r>
    <w:r w:rsidR="00406D8C" w:rsidRPr="002B4CFF">
      <w:rPr>
        <w:rFonts w:ascii="Palatino Linotype" w:hAnsi="Palatino Linotype" w:cs="Arial"/>
        <w:b/>
        <w:bCs/>
        <w:sz w:val="22"/>
        <w:szCs w:val="22"/>
      </w:rPr>
      <w:t>DISIDENTE</w:t>
    </w:r>
  </w:p>
  <w:p w14:paraId="21A7A5A0" w14:textId="37ADB43B" w:rsidR="00634485" w:rsidRPr="00E14D94"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                </w:t>
    </w:r>
    <w:r w:rsidR="0082275B" w:rsidRPr="00E14D94">
      <w:rPr>
        <w:rFonts w:ascii="Palatino Linotype" w:hAnsi="Palatino Linotype" w:cs="Arial"/>
        <w:b/>
        <w:bCs/>
        <w:sz w:val="22"/>
        <w:szCs w:val="22"/>
      </w:rPr>
      <w:t>RECURSO DE REVISIÓN</w:t>
    </w:r>
    <w:r w:rsidRPr="00E14D94">
      <w:rPr>
        <w:rFonts w:ascii="Palatino Linotype" w:hAnsi="Palatino Linotype" w:cs="Arial"/>
        <w:b/>
        <w:bCs/>
        <w:sz w:val="22"/>
        <w:szCs w:val="22"/>
      </w:rPr>
      <w:t xml:space="preserve"> </w:t>
    </w:r>
    <w:r w:rsidR="00E345C4">
      <w:rPr>
        <w:rFonts w:ascii="Palatino Linotype" w:hAnsi="Palatino Linotype" w:cs="Arial"/>
        <w:b/>
        <w:bCs/>
        <w:sz w:val="22"/>
        <w:szCs w:val="22"/>
      </w:rPr>
      <w:t>00675</w:t>
    </w:r>
    <w:r w:rsidR="006E614F" w:rsidRPr="00E14D94">
      <w:rPr>
        <w:rFonts w:ascii="Palatino Linotype" w:hAnsi="Palatino Linotype" w:cs="Arial"/>
        <w:b/>
        <w:bCs/>
        <w:sz w:val="22"/>
        <w:szCs w:val="22"/>
      </w:rPr>
      <w:t>/INFOEM/IP/RR/202</w:t>
    </w:r>
    <w:r w:rsidR="00E345C4">
      <w:rPr>
        <w:rFonts w:ascii="Palatino Linotype" w:hAnsi="Palatino Linotype" w:cs="Arial"/>
        <w:b/>
        <w:bCs/>
        <w:sz w:val="22"/>
        <w:szCs w:val="22"/>
      </w:rPr>
      <w:t>3</w:t>
    </w:r>
  </w:p>
  <w:p w14:paraId="3789C1BE" w14:textId="77777777" w:rsidR="00B2189F" w:rsidRPr="00E14D94" w:rsidRDefault="00B2189F" w:rsidP="0034309A">
    <w:pPr>
      <w:pStyle w:val="Encabezado"/>
      <w:tabs>
        <w:tab w:val="clear" w:pos="4252"/>
        <w:tab w:val="clear" w:pos="8504"/>
        <w:tab w:val="left" w:pos="2326"/>
      </w:tabs>
      <w:jc w:val="right"/>
      <w:rPr>
        <w:rFonts w:ascii="Palatino Linotype" w:hAnsi="Palatino Linotype" w:cs="Arial"/>
        <w:b/>
        <w:bCs/>
        <w:sz w:val="22"/>
        <w:szCs w:val="22"/>
      </w:rPr>
    </w:pPr>
  </w:p>
  <w:p w14:paraId="3ADA6EF7" w14:textId="77777777" w:rsidR="005F563A" w:rsidRPr="00E14D94" w:rsidRDefault="005F563A" w:rsidP="0034309A">
    <w:pPr>
      <w:pStyle w:val="Encabezado"/>
      <w:tabs>
        <w:tab w:val="clear" w:pos="4252"/>
        <w:tab w:val="clear" w:pos="8504"/>
        <w:tab w:val="left" w:pos="2326"/>
      </w:tabs>
      <w:jc w:val="right"/>
      <w:rPr>
        <w:rFonts w:ascii="Palatino Linotype" w:hAnsi="Palatino Linotype"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B11828">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BB52B4E"/>
    <w:multiLevelType w:val="hybridMultilevel"/>
    <w:tmpl w:val="1CC28E3A"/>
    <w:lvl w:ilvl="0" w:tplc="F1B4467C">
      <w:start w:val="1"/>
      <w:numFmt w:val="decimal"/>
      <w:lvlText w:val="%1."/>
      <w:lvlJc w:val="left"/>
      <w:pPr>
        <w:ind w:left="709" w:hanging="425"/>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1"/>
  </w:num>
  <w:num w:numId="8">
    <w:abstractNumId w:val="7"/>
  </w:num>
  <w:num w:numId="9">
    <w:abstractNumId w:val="4"/>
  </w:num>
  <w:num w:numId="10">
    <w:abstractNumId w:val="3"/>
  </w:num>
  <w:num w:numId="11">
    <w:abstractNumId w:val="10"/>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2343B"/>
    <w:rsid w:val="0004301C"/>
    <w:rsid w:val="00043028"/>
    <w:rsid w:val="0006272A"/>
    <w:rsid w:val="0006759B"/>
    <w:rsid w:val="0007451F"/>
    <w:rsid w:val="000A106C"/>
    <w:rsid w:val="000A3500"/>
    <w:rsid w:val="000A5C62"/>
    <w:rsid w:val="000C3339"/>
    <w:rsid w:val="000C4A06"/>
    <w:rsid w:val="000D1613"/>
    <w:rsid w:val="000D69EA"/>
    <w:rsid w:val="000F568D"/>
    <w:rsid w:val="000F63FF"/>
    <w:rsid w:val="00107D23"/>
    <w:rsid w:val="00113358"/>
    <w:rsid w:val="001247BF"/>
    <w:rsid w:val="00132B0F"/>
    <w:rsid w:val="00142268"/>
    <w:rsid w:val="00145ECA"/>
    <w:rsid w:val="00167974"/>
    <w:rsid w:val="00173EEC"/>
    <w:rsid w:val="00183B60"/>
    <w:rsid w:val="0019475D"/>
    <w:rsid w:val="001A75DE"/>
    <w:rsid w:val="001B1E19"/>
    <w:rsid w:val="001B2EA0"/>
    <w:rsid w:val="001B4507"/>
    <w:rsid w:val="001B6EB9"/>
    <w:rsid w:val="001C25BC"/>
    <w:rsid w:val="001C27DF"/>
    <w:rsid w:val="001D3F19"/>
    <w:rsid w:val="001D61DA"/>
    <w:rsid w:val="001E2C7A"/>
    <w:rsid w:val="001E4BD7"/>
    <w:rsid w:val="001F1665"/>
    <w:rsid w:val="00216380"/>
    <w:rsid w:val="00217F04"/>
    <w:rsid w:val="0022110A"/>
    <w:rsid w:val="002317E4"/>
    <w:rsid w:val="002323B7"/>
    <w:rsid w:val="002351D3"/>
    <w:rsid w:val="00242826"/>
    <w:rsid w:val="00266FFE"/>
    <w:rsid w:val="0027361F"/>
    <w:rsid w:val="0028660C"/>
    <w:rsid w:val="00296C85"/>
    <w:rsid w:val="002A1FC2"/>
    <w:rsid w:val="002A7765"/>
    <w:rsid w:val="002A7B62"/>
    <w:rsid w:val="002A7E7E"/>
    <w:rsid w:val="002B4CFF"/>
    <w:rsid w:val="002D17E3"/>
    <w:rsid w:val="002D46DF"/>
    <w:rsid w:val="002D4774"/>
    <w:rsid w:val="002F3711"/>
    <w:rsid w:val="00300CFB"/>
    <w:rsid w:val="0030143A"/>
    <w:rsid w:val="0030468A"/>
    <w:rsid w:val="00313375"/>
    <w:rsid w:val="00315049"/>
    <w:rsid w:val="00321981"/>
    <w:rsid w:val="00324297"/>
    <w:rsid w:val="00324EBE"/>
    <w:rsid w:val="00333436"/>
    <w:rsid w:val="00336322"/>
    <w:rsid w:val="003432EF"/>
    <w:rsid w:val="0035304E"/>
    <w:rsid w:val="00361D66"/>
    <w:rsid w:val="00362475"/>
    <w:rsid w:val="003713D0"/>
    <w:rsid w:val="00372746"/>
    <w:rsid w:val="00385CC1"/>
    <w:rsid w:val="003868B5"/>
    <w:rsid w:val="0038700C"/>
    <w:rsid w:val="00395239"/>
    <w:rsid w:val="00395620"/>
    <w:rsid w:val="003964BA"/>
    <w:rsid w:val="003B190C"/>
    <w:rsid w:val="003C2F6A"/>
    <w:rsid w:val="003F6468"/>
    <w:rsid w:val="00404BA3"/>
    <w:rsid w:val="00406D8C"/>
    <w:rsid w:val="00414F91"/>
    <w:rsid w:val="0041735C"/>
    <w:rsid w:val="00434978"/>
    <w:rsid w:val="004365C0"/>
    <w:rsid w:val="00437217"/>
    <w:rsid w:val="00437359"/>
    <w:rsid w:val="00453BB1"/>
    <w:rsid w:val="004543D8"/>
    <w:rsid w:val="00454EE8"/>
    <w:rsid w:val="004564FA"/>
    <w:rsid w:val="00457C33"/>
    <w:rsid w:val="00463C78"/>
    <w:rsid w:val="00492D79"/>
    <w:rsid w:val="00495A2D"/>
    <w:rsid w:val="00496FDB"/>
    <w:rsid w:val="004A6BFC"/>
    <w:rsid w:val="004C2D42"/>
    <w:rsid w:val="004C6981"/>
    <w:rsid w:val="004D3747"/>
    <w:rsid w:val="004E0B19"/>
    <w:rsid w:val="004E0CF7"/>
    <w:rsid w:val="004E2338"/>
    <w:rsid w:val="004E7AC0"/>
    <w:rsid w:val="004F4481"/>
    <w:rsid w:val="005029EC"/>
    <w:rsid w:val="00510BFF"/>
    <w:rsid w:val="005177EB"/>
    <w:rsid w:val="00523AF5"/>
    <w:rsid w:val="005247EA"/>
    <w:rsid w:val="0052762C"/>
    <w:rsid w:val="005300E6"/>
    <w:rsid w:val="00530F16"/>
    <w:rsid w:val="0053148C"/>
    <w:rsid w:val="005432D8"/>
    <w:rsid w:val="00551E7F"/>
    <w:rsid w:val="005526C9"/>
    <w:rsid w:val="00560C1E"/>
    <w:rsid w:val="00572B88"/>
    <w:rsid w:val="005820EB"/>
    <w:rsid w:val="00595D69"/>
    <w:rsid w:val="005A3BF5"/>
    <w:rsid w:val="005A4D7F"/>
    <w:rsid w:val="005B07C2"/>
    <w:rsid w:val="005B4759"/>
    <w:rsid w:val="005C0E5C"/>
    <w:rsid w:val="005C66C0"/>
    <w:rsid w:val="005F542A"/>
    <w:rsid w:val="005F563A"/>
    <w:rsid w:val="00603369"/>
    <w:rsid w:val="00607ECD"/>
    <w:rsid w:val="00626823"/>
    <w:rsid w:val="00630A16"/>
    <w:rsid w:val="006323B6"/>
    <w:rsid w:val="006444D8"/>
    <w:rsid w:val="00654FE9"/>
    <w:rsid w:val="00656AE6"/>
    <w:rsid w:val="0066419F"/>
    <w:rsid w:val="0066482B"/>
    <w:rsid w:val="006801D4"/>
    <w:rsid w:val="00683DFA"/>
    <w:rsid w:val="006A1169"/>
    <w:rsid w:val="006B1585"/>
    <w:rsid w:val="006B2694"/>
    <w:rsid w:val="006B30CD"/>
    <w:rsid w:val="006B3DB4"/>
    <w:rsid w:val="006C3B9C"/>
    <w:rsid w:val="006C644C"/>
    <w:rsid w:val="006D07BF"/>
    <w:rsid w:val="006D150E"/>
    <w:rsid w:val="006D5765"/>
    <w:rsid w:val="006E001E"/>
    <w:rsid w:val="006E614F"/>
    <w:rsid w:val="006E77E6"/>
    <w:rsid w:val="007056B6"/>
    <w:rsid w:val="00725E1F"/>
    <w:rsid w:val="007260FF"/>
    <w:rsid w:val="007400C6"/>
    <w:rsid w:val="007431C8"/>
    <w:rsid w:val="00757AA9"/>
    <w:rsid w:val="00791445"/>
    <w:rsid w:val="00791C9C"/>
    <w:rsid w:val="007A4E51"/>
    <w:rsid w:val="007A56CE"/>
    <w:rsid w:val="007B0C01"/>
    <w:rsid w:val="007B2D3C"/>
    <w:rsid w:val="007B5F11"/>
    <w:rsid w:val="007B6513"/>
    <w:rsid w:val="007C28C6"/>
    <w:rsid w:val="007C7A0C"/>
    <w:rsid w:val="007D2399"/>
    <w:rsid w:val="007E68C6"/>
    <w:rsid w:val="00805A08"/>
    <w:rsid w:val="00811B0B"/>
    <w:rsid w:val="00816960"/>
    <w:rsid w:val="0082275B"/>
    <w:rsid w:val="008435C4"/>
    <w:rsid w:val="00861ACD"/>
    <w:rsid w:val="008628F8"/>
    <w:rsid w:val="00873F22"/>
    <w:rsid w:val="00884D62"/>
    <w:rsid w:val="00891560"/>
    <w:rsid w:val="008A1023"/>
    <w:rsid w:val="008A35FA"/>
    <w:rsid w:val="008A422E"/>
    <w:rsid w:val="008B0732"/>
    <w:rsid w:val="008B4B59"/>
    <w:rsid w:val="008C4E4A"/>
    <w:rsid w:val="008D2E26"/>
    <w:rsid w:val="008D7E7C"/>
    <w:rsid w:val="008E75B6"/>
    <w:rsid w:val="009213B4"/>
    <w:rsid w:val="00927E8E"/>
    <w:rsid w:val="0093415B"/>
    <w:rsid w:val="00934C57"/>
    <w:rsid w:val="009405EE"/>
    <w:rsid w:val="00947263"/>
    <w:rsid w:val="00971C6B"/>
    <w:rsid w:val="009772C1"/>
    <w:rsid w:val="00990B93"/>
    <w:rsid w:val="00991FDE"/>
    <w:rsid w:val="009969E5"/>
    <w:rsid w:val="009B0419"/>
    <w:rsid w:val="009B486D"/>
    <w:rsid w:val="009B728D"/>
    <w:rsid w:val="009C51E9"/>
    <w:rsid w:val="009D32DB"/>
    <w:rsid w:val="009D50D6"/>
    <w:rsid w:val="009D6805"/>
    <w:rsid w:val="009F5590"/>
    <w:rsid w:val="009F717B"/>
    <w:rsid w:val="00A0223E"/>
    <w:rsid w:val="00A07096"/>
    <w:rsid w:val="00A079E2"/>
    <w:rsid w:val="00A116F2"/>
    <w:rsid w:val="00A1229C"/>
    <w:rsid w:val="00A33597"/>
    <w:rsid w:val="00A33B17"/>
    <w:rsid w:val="00A64977"/>
    <w:rsid w:val="00A7349A"/>
    <w:rsid w:val="00A84394"/>
    <w:rsid w:val="00A85828"/>
    <w:rsid w:val="00A86692"/>
    <w:rsid w:val="00A86A4F"/>
    <w:rsid w:val="00A90BE0"/>
    <w:rsid w:val="00A96975"/>
    <w:rsid w:val="00A97177"/>
    <w:rsid w:val="00AA0FA8"/>
    <w:rsid w:val="00AA249E"/>
    <w:rsid w:val="00AA4454"/>
    <w:rsid w:val="00AA707A"/>
    <w:rsid w:val="00AB2511"/>
    <w:rsid w:val="00AB5945"/>
    <w:rsid w:val="00AD5C25"/>
    <w:rsid w:val="00AE1726"/>
    <w:rsid w:val="00AE47F4"/>
    <w:rsid w:val="00AE62D4"/>
    <w:rsid w:val="00B11828"/>
    <w:rsid w:val="00B16B7A"/>
    <w:rsid w:val="00B17283"/>
    <w:rsid w:val="00B20ECA"/>
    <w:rsid w:val="00B2189F"/>
    <w:rsid w:val="00B26745"/>
    <w:rsid w:val="00B412EF"/>
    <w:rsid w:val="00B5141C"/>
    <w:rsid w:val="00B5347E"/>
    <w:rsid w:val="00B737A0"/>
    <w:rsid w:val="00B85A28"/>
    <w:rsid w:val="00BB14F6"/>
    <w:rsid w:val="00BB38A4"/>
    <w:rsid w:val="00BB3B91"/>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24F4"/>
    <w:rsid w:val="00D734D9"/>
    <w:rsid w:val="00DA47FB"/>
    <w:rsid w:val="00DC3433"/>
    <w:rsid w:val="00E02F0C"/>
    <w:rsid w:val="00E1408B"/>
    <w:rsid w:val="00E14D94"/>
    <w:rsid w:val="00E152F3"/>
    <w:rsid w:val="00E16A61"/>
    <w:rsid w:val="00E22565"/>
    <w:rsid w:val="00E25F3A"/>
    <w:rsid w:val="00E336C1"/>
    <w:rsid w:val="00E345C4"/>
    <w:rsid w:val="00E34F51"/>
    <w:rsid w:val="00E40318"/>
    <w:rsid w:val="00E40B16"/>
    <w:rsid w:val="00E462CD"/>
    <w:rsid w:val="00E464B2"/>
    <w:rsid w:val="00E51FE3"/>
    <w:rsid w:val="00E60128"/>
    <w:rsid w:val="00E601D1"/>
    <w:rsid w:val="00E81438"/>
    <w:rsid w:val="00E870C7"/>
    <w:rsid w:val="00E9040E"/>
    <w:rsid w:val="00E96CD9"/>
    <w:rsid w:val="00E971D5"/>
    <w:rsid w:val="00EA0616"/>
    <w:rsid w:val="00EA0BD3"/>
    <w:rsid w:val="00EA200D"/>
    <w:rsid w:val="00EA36A9"/>
    <w:rsid w:val="00EA6641"/>
    <w:rsid w:val="00EA7BE3"/>
    <w:rsid w:val="00EB1919"/>
    <w:rsid w:val="00EB1A19"/>
    <w:rsid w:val="00EC2541"/>
    <w:rsid w:val="00ED15DF"/>
    <w:rsid w:val="00ED4073"/>
    <w:rsid w:val="00ED5C10"/>
    <w:rsid w:val="00F04B1F"/>
    <w:rsid w:val="00F10A8D"/>
    <w:rsid w:val="00F17971"/>
    <w:rsid w:val="00F17B24"/>
    <w:rsid w:val="00F22A66"/>
    <w:rsid w:val="00F45F34"/>
    <w:rsid w:val="00F50C0B"/>
    <w:rsid w:val="00F51F44"/>
    <w:rsid w:val="00F53154"/>
    <w:rsid w:val="00F67502"/>
    <w:rsid w:val="00F751F4"/>
    <w:rsid w:val="00F90F04"/>
    <w:rsid w:val="00FA0BF5"/>
    <w:rsid w:val="00FB285F"/>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customStyle="1" w:styleId="Fundamentos">
    <w:name w:val="Fundamentos"/>
    <w:basedOn w:val="Normal"/>
    <w:qFormat/>
    <w:rsid w:val="006E61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s">
    <w:name w:val="Citas"/>
    <w:basedOn w:val="Normal"/>
    <w:qFormat/>
    <w:rsid w:val="0052762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EA9F-CA54-4B91-9677-FC21273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2452</Words>
  <Characters>13490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62</cp:revision>
  <cp:lastPrinted>2023-03-21T19:03:00Z</cp:lastPrinted>
  <dcterms:created xsi:type="dcterms:W3CDTF">2022-05-30T04:53:00Z</dcterms:created>
  <dcterms:modified xsi:type="dcterms:W3CDTF">2023-03-21T19:20:00Z</dcterms:modified>
</cp:coreProperties>
</file>