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9072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43.615219pt;width:15.45pt;height:169.4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LFZZa1RAxORrtCEbCZ7nnfS2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spacing w:before="36"/>
        <w:ind w:left="3087" w:right="131" w:firstLine="4982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14526/INFOEM/IP/RR/2022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ACUMULADOS.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Heading1"/>
        <w:spacing w:line="360" w:lineRule="auto"/>
        <w:ind w:right="143"/>
      </w:pPr>
      <w:r>
        <w:rPr/>
        <w:t>VOTO</w:t>
      </w:r>
      <w:r>
        <w:rPr>
          <w:spacing w:val="1"/>
        </w:rPr>
        <w:t> </w:t>
      </w:r>
      <w:r>
        <w:rPr/>
        <w:t>DISIDENTE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FORMULA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COMISIONADA</w:t>
      </w:r>
      <w:r>
        <w:rPr>
          <w:spacing w:val="1"/>
        </w:rPr>
        <w:t> </w:t>
      </w:r>
      <w:r>
        <w:rPr/>
        <w:t>GUADALUPE</w:t>
      </w:r>
      <w:r>
        <w:rPr>
          <w:spacing w:val="1"/>
        </w:rPr>
        <w:t> </w:t>
      </w:r>
      <w:r>
        <w:rPr/>
        <w:t>RAMÍREZ PEÑA, EN RELACIÓN CON LA RESOLUCIÓN DICTADA POR 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PÚBLICA Y PROTECCIÓN DE DATOS PERSONALES DEL</w:t>
      </w:r>
      <w:r>
        <w:rPr>
          <w:spacing w:val="1"/>
        </w:rPr>
        <w:t> </w:t>
      </w:r>
      <w:r>
        <w:rPr/>
        <w:t>ESTADO DE MÉXICO Y MUNICIPIOS, EN LA CUADRAGÉSIMA TERCERA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ORDINARIA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VEINTITRÉS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VEINTITRÉS, EN EL RECURSO DE</w:t>
      </w:r>
      <w:r>
        <w:rPr>
          <w:spacing w:val="1"/>
        </w:rPr>
        <w:t> </w:t>
      </w:r>
      <w:r>
        <w:rPr/>
        <w:t>REVISIÓN 14526/INFOEM/IP/RR/2022 Y</w:t>
      </w:r>
      <w:r>
        <w:rPr>
          <w:spacing w:val="1"/>
        </w:rPr>
        <w:t> </w:t>
      </w:r>
      <w:r>
        <w:rPr/>
        <w:t>ACUMULADOS.</w:t>
      </w:r>
    </w:p>
    <w:p>
      <w:pPr>
        <w:pStyle w:val="BodyText"/>
        <w:rPr>
          <w:b/>
        </w:rPr>
      </w:pPr>
    </w:p>
    <w:p>
      <w:pPr>
        <w:tabs>
          <w:tab w:pos="6873" w:val="left" w:leader="none"/>
        </w:tabs>
        <w:spacing w:line="360" w:lineRule="auto" w:before="167"/>
        <w:ind w:left="965" w:right="143" w:firstLine="0"/>
        <w:jc w:val="both"/>
        <w:rPr>
          <w:b/>
          <w:sz w:val="24"/>
        </w:rPr>
      </w:pP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z w:val="24"/>
        </w:rPr>
        <w:t>fundamento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lo</w:t>
      </w:r>
      <w:r>
        <w:rPr>
          <w:spacing w:val="-10"/>
          <w:sz w:val="24"/>
        </w:rPr>
        <w:t> </w:t>
      </w:r>
      <w:r>
        <w:rPr>
          <w:sz w:val="24"/>
        </w:rPr>
        <w:t>dispuesto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artículo</w:t>
      </w:r>
      <w:r>
        <w:rPr>
          <w:spacing w:val="-7"/>
          <w:sz w:val="24"/>
        </w:rPr>
        <w:t> </w:t>
      </w:r>
      <w:r>
        <w:rPr>
          <w:sz w:val="24"/>
        </w:rPr>
        <w:t>14,</w:t>
      </w:r>
      <w:r>
        <w:rPr>
          <w:spacing w:val="-7"/>
          <w:sz w:val="24"/>
        </w:rPr>
        <w:t> </w:t>
      </w:r>
      <w:r>
        <w:rPr>
          <w:sz w:val="24"/>
        </w:rPr>
        <w:t>fracciones</w:t>
      </w:r>
      <w:r>
        <w:rPr>
          <w:spacing w:val="-8"/>
          <w:sz w:val="24"/>
        </w:rPr>
        <w:t> </w:t>
      </w:r>
      <w:r>
        <w:rPr>
          <w:sz w:val="24"/>
        </w:rPr>
        <w:t>X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XI,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Reglamento</w:t>
      </w:r>
      <w:r>
        <w:rPr>
          <w:spacing w:val="-57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Instituto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Transparencia,</w:t>
      </w:r>
      <w:r>
        <w:rPr>
          <w:spacing w:val="-14"/>
          <w:sz w:val="24"/>
        </w:rPr>
        <w:t> </w:t>
      </w:r>
      <w:r>
        <w:rPr>
          <w:sz w:val="24"/>
        </w:rPr>
        <w:t>Acceso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Información</w:t>
      </w:r>
      <w:r>
        <w:rPr>
          <w:spacing w:val="-15"/>
          <w:sz w:val="24"/>
        </w:rPr>
        <w:t> </w:t>
      </w:r>
      <w:r>
        <w:rPr>
          <w:sz w:val="24"/>
        </w:rPr>
        <w:t>Pública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Protección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Datos</w:t>
      </w:r>
      <w:r>
        <w:rPr>
          <w:spacing w:val="-58"/>
          <w:sz w:val="24"/>
        </w:rPr>
        <w:t> </w:t>
      </w:r>
      <w:r>
        <w:rPr>
          <w:sz w:val="24"/>
        </w:rPr>
        <w:t>Personales del Estado de México, la </w:t>
      </w:r>
      <w:r>
        <w:rPr>
          <w:b/>
          <w:sz w:val="24"/>
        </w:rPr>
        <w:t>Comisionada Guadalupe Ramírez Peña</w:t>
      </w:r>
      <w:r>
        <w:rPr>
          <w:sz w:val="24"/>
        </w:rPr>
        <w:t>, emite</w:t>
      </w:r>
      <w:r>
        <w:rPr>
          <w:spacing w:val="1"/>
          <w:sz w:val="24"/>
        </w:rPr>
        <w:t> </w:t>
      </w:r>
      <w:r>
        <w:rPr>
          <w:b/>
          <w:sz w:val="24"/>
        </w:rPr>
        <w:t>VOTO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DISIDENTE</w:t>
      </w:r>
      <w:r>
        <w:rPr>
          <w:b/>
          <w:spacing w:val="1"/>
          <w:sz w:val="24"/>
        </w:rPr>
        <w:t> </w:t>
      </w:r>
      <w:r>
        <w:rPr>
          <w:sz w:val="24"/>
        </w:rPr>
        <w:t>respecto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resolución</w:t>
      </w:r>
      <w:r>
        <w:rPr>
          <w:spacing w:val="1"/>
          <w:sz w:val="24"/>
        </w:rPr>
        <w:t> </w:t>
      </w:r>
      <w:r>
        <w:rPr>
          <w:sz w:val="24"/>
        </w:rPr>
        <w:t>dictada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recurso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revisión</w:t>
      </w:r>
      <w:r>
        <w:rPr>
          <w:spacing w:val="-57"/>
          <w:sz w:val="24"/>
        </w:rPr>
        <w:t> </w:t>
      </w:r>
      <w:r>
        <w:rPr>
          <w:sz w:val="24"/>
        </w:rPr>
        <w:t>número </w:t>
      </w:r>
      <w:r>
        <w:rPr>
          <w:b/>
          <w:sz w:val="24"/>
        </w:rPr>
        <w:t>14526/INFOEM/IP/RR/2022 y Acumulados, únicamente en los recursos 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revisión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número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14526/INFOEM/IP/RR/2022,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14547/INFOEM/IP/RR/2022,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14551/INFOEM/IP/RR/2022,</w:t>
        <w:tab/>
        <w:t>14580/INFOEM/IP/RR/2022,</w:t>
      </w:r>
    </w:p>
    <w:p>
      <w:pPr>
        <w:spacing w:line="360" w:lineRule="auto" w:before="0"/>
        <w:ind w:left="965" w:right="145" w:firstLine="0"/>
        <w:jc w:val="both"/>
        <w:rPr>
          <w:sz w:val="24"/>
        </w:rPr>
      </w:pPr>
      <w:r>
        <w:rPr>
          <w:b/>
          <w:sz w:val="24"/>
        </w:rPr>
        <w:t>14584/INFOEM/IP/RR/2022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14585/INFOEM/IP/RR/2022</w:t>
      </w:r>
      <w:r>
        <w:rPr>
          <w:b/>
          <w:spacing w:val="1"/>
          <w:sz w:val="24"/>
        </w:rPr>
        <w:t> 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pronunciada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Pleno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este</w:t>
      </w:r>
      <w:r>
        <w:rPr>
          <w:spacing w:val="-14"/>
          <w:sz w:val="24"/>
        </w:rPr>
        <w:t> </w:t>
      </w:r>
      <w:r>
        <w:rPr>
          <w:sz w:val="24"/>
        </w:rPr>
        <w:t>Instituto</w:t>
      </w:r>
      <w:r>
        <w:rPr>
          <w:spacing w:val="-13"/>
          <w:sz w:val="24"/>
        </w:rPr>
        <w:t> </w:t>
      </w:r>
      <w:r>
        <w:rPr>
          <w:sz w:val="24"/>
        </w:rPr>
        <w:t>ante</w:t>
      </w:r>
      <w:r>
        <w:rPr>
          <w:spacing w:val="-14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proyecto</w:t>
      </w:r>
      <w:r>
        <w:rPr>
          <w:spacing w:val="-13"/>
          <w:sz w:val="24"/>
        </w:rPr>
        <w:t> </w:t>
      </w:r>
      <w:r>
        <w:rPr>
          <w:sz w:val="24"/>
        </w:rPr>
        <w:t>presentado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el</w:t>
      </w:r>
      <w:r>
        <w:rPr>
          <w:spacing w:val="-11"/>
          <w:sz w:val="24"/>
        </w:rPr>
        <w:t> </w:t>
      </w:r>
      <w:r>
        <w:rPr>
          <w:b/>
          <w:sz w:val="24"/>
        </w:rPr>
        <w:t>Comisionado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Luis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Gustavo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Parra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Noriega</w:t>
      </w:r>
      <w:r>
        <w:rPr>
          <w:sz w:val="24"/>
        </w:rPr>
        <w:t>, el cual</w:t>
      </w:r>
      <w:r>
        <w:rPr>
          <w:spacing w:val="-2"/>
          <w:sz w:val="24"/>
        </w:rPr>
        <w:t> </w:t>
      </w:r>
      <w:r>
        <w:rPr>
          <w:sz w:val="24"/>
        </w:rPr>
        <w:t>se formuló, conforme</w:t>
      </w:r>
      <w:r>
        <w:rPr>
          <w:spacing w:val="-1"/>
          <w:sz w:val="24"/>
        </w:rPr>
        <w:t> </w:t>
      </w:r>
      <w:r>
        <w:rPr>
          <w:sz w:val="24"/>
        </w:rPr>
        <w:t>al tenor</w:t>
      </w:r>
      <w:r>
        <w:rPr>
          <w:spacing w:val="1"/>
          <w:sz w:val="24"/>
        </w:rPr>
        <w:t> </w:t>
      </w:r>
      <w:r>
        <w:rPr>
          <w:sz w:val="24"/>
        </w:rPr>
        <w:t>siguiente: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1686" w:val="left" w:leader="none"/>
        </w:tabs>
        <w:spacing w:line="240" w:lineRule="auto" w:before="0" w:after="0"/>
        <w:ind w:left="1685" w:right="0" w:hanging="294"/>
        <w:jc w:val="left"/>
      </w:pPr>
      <w:r>
        <w:rPr/>
        <w:t>Antecedentes.</w:t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280" w:left="1020" w:right="118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8048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3.615219pt;width:15.45pt;height:169.4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LFZZa1RAxORrtCEbCZ7nnfS2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3087" w:right="131" w:firstLine="4982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14526/INFOEM/IP/RR/2022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ACUMULADOS.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spacing w:line="360" w:lineRule="auto" w:before="0"/>
        <w:ind w:left="965" w:right="131" w:firstLine="0"/>
        <w:jc w:val="left"/>
        <w:rPr>
          <w:sz w:val="24"/>
        </w:rPr>
      </w:pP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el</w:t>
      </w:r>
      <w:r>
        <w:rPr>
          <w:spacing w:val="-12"/>
          <w:sz w:val="24"/>
        </w:rPr>
        <w:t> </w:t>
      </w:r>
      <w:r>
        <w:rPr>
          <w:sz w:val="24"/>
        </w:rPr>
        <w:t>asunto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nos</w:t>
      </w:r>
      <w:r>
        <w:rPr>
          <w:spacing w:val="-15"/>
          <w:sz w:val="24"/>
        </w:rPr>
        <w:t> </w:t>
      </w:r>
      <w:r>
        <w:rPr>
          <w:sz w:val="24"/>
        </w:rPr>
        <w:t>ocupa,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parte</w:t>
      </w:r>
      <w:r>
        <w:rPr>
          <w:spacing w:val="-14"/>
          <w:sz w:val="24"/>
        </w:rPr>
        <w:t> </w:t>
      </w:r>
      <w:r>
        <w:rPr>
          <w:sz w:val="24"/>
        </w:rPr>
        <w:t>Recurrente</w:t>
      </w:r>
      <w:r>
        <w:rPr>
          <w:spacing w:val="-12"/>
          <w:sz w:val="24"/>
        </w:rPr>
        <w:t> </w:t>
      </w:r>
      <w:r>
        <w:rPr>
          <w:sz w:val="24"/>
        </w:rPr>
        <w:t>solicitó</w:t>
      </w:r>
      <w:r>
        <w:rPr>
          <w:spacing w:val="-11"/>
          <w:sz w:val="24"/>
        </w:rPr>
        <w:t> </w:t>
      </w:r>
      <w:r>
        <w:rPr>
          <w:sz w:val="24"/>
        </w:rPr>
        <w:t>al</w:t>
      </w:r>
      <w:r>
        <w:rPr>
          <w:spacing w:val="-9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Melchor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Ocampo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en su carácter</w:t>
      </w:r>
      <w:r>
        <w:rPr>
          <w:spacing w:val="1"/>
          <w:sz w:val="24"/>
        </w:rPr>
        <w:t> </w:t>
      </w:r>
      <w:r>
        <w:rPr>
          <w:sz w:val="24"/>
        </w:rPr>
        <w:t>de Sujeto</w:t>
      </w:r>
      <w:r>
        <w:rPr>
          <w:spacing w:val="-3"/>
          <w:sz w:val="24"/>
        </w:rPr>
        <w:t> </w:t>
      </w:r>
      <w:r>
        <w:rPr>
          <w:sz w:val="24"/>
        </w:rPr>
        <w:t>Obligado, le</w:t>
      </w:r>
      <w:r>
        <w:rPr>
          <w:spacing w:val="-1"/>
          <w:sz w:val="24"/>
        </w:rPr>
        <w:t> </w:t>
      </w:r>
      <w:r>
        <w:rPr>
          <w:sz w:val="24"/>
        </w:rPr>
        <w:t>proporcionara:</w:t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52" w:hanging="360"/>
        <w:jc w:val="both"/>
        <w:rPr>
          <w:sz w:val="24"/>
        </w:rPr>
      </w:pPr>
      <w:r>
        <w:rPr>
          <w:sz w:val="24"/>
        </w:rPr>
        <w:t>Recibos de nómina de todos los mandos medios y superiores, del quince al</w:t>
      </w:r>
      <w:r>
        <w:rPr>
          <w:spacing w:val="1"/>
          <w:sz w:val="24"/>
        </w:rPr>
        <w:t> </w:t>
      </w:r>
      <w:r>
        <w:rPr>
          <w:sz w:val="24"/>
        </w:rPr>
        <w:t>treinta y uno de diciembre de dos mil veintiuno al ocho de agosto de dos mil</w:t>
      </w:r>
      <w:r>
        <w:rPr>
          <w:spacing w:val="1"/>
          <w:sz w:val="24"/>
        </w:rPr>
        <w:t> </w:t>
      </w:r>
      <w:r>
        <w:rPr>
          <w:sz w:val="24"/>
        </w:rPr>
        <w:t>veintidós.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3" w:after="0"/>
        <w:ind w:left="1685" w:right="144" w:hanging="360"/>
        <w:jc w:val="both"/>
        <w:rPr>
          <w:sz w:val="24"/>
        </w:rPr>
      </w:pPr>
      <w:r>
        <w:rPr>
          <w:sz w:val="24"/>
        </w:rPr>
        <w:t>Recibos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nómina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segunda</w:t>
      </w:r>
      <w:r>
        <w:rPr>
          <w:spacing w:val="-7"/>
          <w:sz w:val="24"/>
        </w:rPr>
        <w:t> </w:t>
      </w:r>
      <w:r>
        <w:rPr>
          <w:sz w:val="24"/>
        </w:rPr>
        <w:t>quincena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diciembre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mil</w:t>
      </w:r>
      <w:r>
        <w:rPr>
          <w:spacing w:val="-3"/>
          <w:sz w:val="24"/>
        </w:rPr>
        <w:t> </w:t>
      </w:r>
      <w:r>
        <w:rPr>
          <w:sz w:val="24"/>
        </w:rPr>
        <w:t>veintiuno</w:t>
      </w:r>
      <w:r>
        <w:rPr>
          <w:spacing w:val="-57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treinta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junio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veintidós,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Ayuntamiento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Organismos</w:t>
      </w:r>
      <w:r>
        <w:rPr>
          <w:spacing w:val="-2"/>
          <w:sz w:val="24"/>
        </w:rPr>
        <w:t> </w:t>
      </w:r>
      <w:r>
        <w:rPr>
          <w:sz w:val="24"/>
        </w:rPr>
        <w:t>Descentralizados.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51" w:hanging="360"/>
        <w:jc w:val="both"/>
        <w:rPr>
          <w:sz w:val="24"/>
        </w:rPr>
      </w:pPr>
      <w:r>
        <w:rPr>
          <w:sz w:val="24"/>
        </w:rPr>
        <w:t>Recibos de nómina de la primera quincena de enero de dos mil veintidós, 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servidores</w:t>
      </w:r>
      <w:r>
        <w:rPr>
          <w:spacing w:val="-1"/>
          <w:sz w:val="24"/>
        </w:rPr>
        <w:t> </w:t>
      </w:r>
      <w:r>
        <w:rPr>
          <w:sz w:val="24"/>
        </w:rPr>
        <w:t>públicos sindicalizados</w:t>
      </w:r>
      <w:r>
        <w:rPr>
          <w:spacing w:val="-1"/>
          <w:sz w:val="24"/>
        </w:rPr>
        <w:t> </w:t>
      </w:r>
      <w:r>
        <w:rPr>
          <w:sz w:val="24"/>
        </w:rPr>
        <w:t>del Municipio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7" w:hanging="360"/>
        <w:jc w:val="both"/>
        <w:rPr>
          <w:sz w:val="24"/>
        </w:rPr>
      </w:pPr>
      <w:r>
        <w:rPr>
          <w:sz w:val="24"/>
        </w:rPr>
        <w:t>Relación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nombres,</w:t>
      </w:r>
      <w:r>
        <w:rPr>
          <w:spacing w:val="1"/>
          <w:sz w:val="24"/>
        </w:rPr>
        <w:t> </w:t>
      </w:r>
      <w:r>
        <w:rPr>
          <w:sz w:val="24"/>
        </w:rPr>
        <w:t>percepciones</w:t>
      </w:r>
      <w:r>
        <w:rPr>
          <w:spacing w:val="1"/>
          <w:sz w:val="24"/>
        </w:rPr>
        <w:t> </w:t>
      </w:r>
      <w:r>
        <w:rPr>
          <w:sz w:val="24"/>
        </w:rPr>
        <w:t>ordinarias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extraordinarias,</w:t>
      </w:r>
      <w:r>
        <w:rPr>
          <w:spacing w:val="1"/>
          <w:sz w:val="24"/>
        </w:rPr>
        <w:t> </w:t>
      </w:r>
      <w:r>
        <w:rPr>
          <w:sz w:val="24"/>
        </w:rPr>
        <w:t>bonificaciones de todos los asesores que se tienen Presidencia, Secretaría del</w:t>
      </w:r>
      <w:r>
        <w:rPr>
          <w:spacing w:val="1"/>
          <w:sz w:val="24"/>
        </w:rPr>
        <w:t> </w:t>
      </w:r>
      <w:r>
        <w:rPr>
          <w:sz w:val="24"/>
        </w:rPr>
        <w:t>Ayuntamiento,</w:t>
      </w:r>
      <w:r>
        <w:rPr>
          <w:spacing w:val="-6"/>
          <w:sz w:val="24"/>
        </w:rPr>
        <w:t> </w:t>
      </w:r>
      <w:r>
        <w:rPr>
          <w:sz w:val="24"/>
        </w:rPr>
        <w:t>Sindicatura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áreas</w:t>
      </w:r>
      <w:r>
        <w:rPr>
          <w:spacing w:val="-6"/>
          <w:sz w:val="24"/>
        </w:rPr>
        <w:t> </w:t>
      </w:r>
      <w:r>
        <w:rPr>
          <w:sz w:val="24"/>
        </w:rPr>
        <w:t>administrativas</w:t>
      </w:r>
      <w:r>
        <w:rPr>
          <w:spacing w:val="-7"/>
          <w:sz w:val="24"/>
        </w:rPr>
        <w:t> </w:t>
      </w:r>
      <w:r>
        <w:rPr>
          <w:sz w:val="24"/>
        </w:rPr>
        <w:t>desde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primero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enero</w:t>
      </w:r>
      <w:r>
        <w:rPr>
          <w:spacing w:val="-58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treinta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uno de</w:t>
      </w:r>
      <w:r>
        <w:rPr>
          <w:spacing w:val="-1"/>
          <w:sz w:val="24"/>
        </w:rPr>
        <w:t> </w:t>
      </w:r>
      <w:r>
        <w:rPr>
          <w:sz w:val="24"/>
        </w:rPr>
        <w:t>mayo de dos</w:t>
      </w:r>
      <w:r>
        <w:rPr>
          <w:spacing w:val="-1"/>
          <w:sz w:val="24"/>
        </w:rPr>
        <w:t> </w:t>
      </w:r>
      <w:r>
        <w:rPr>
          <w:sz w:val="24"/>
        </w:rPr>
        <w:t>mil veintidós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8" w:hanging="360"/>
        <w:jc w:val="both"/>
        <w:rPr>
          <w:sz w:val="24"/>
        </w:rPr>
      </w:pPr>
      <w:r>
        <w:rPr>
          <w:sz w:val="24"/>
        </w:rPr>
        <w:t>Relación de obras, montos, y forma de asignación que se encuentran en curso</w:t>
      </w:r>
      <w:r>
        <w:rPr>
          <w:spacing w:val="-57"/>
          <w:sz w:val="24"/>
        </w:rPr>
        <w:t> </w:t>
      </w:r>
      <w:r>
        <w:rPr>
          <w:sz w:val="24"/>
        </w:rPr>
        <w:t>proyectadas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programadas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ejercicio</w:t>
      </w:r>
      <w:r>
        <w:rPr>
          <w:spacing w:val="2"/>
          <w:sz w:val="24"/>
        </w:rPr>
        <w:t> </w:t>
      </w:r>
      <w:r>
        <w:rPr>
          <w:sz w:val="24"/>
        </w:rPr>
        <w:t>fiscal</w:t>
      </w:r>
      <w:r>
        <w:rPr>
          <w:spacing w:val="-1"/>
          <w:sz w:val="24"/>
        </w:rPr>
        <w:t> </w:t>
      </w:r>
      <w:r>
        <w:rPr>
          <w:sz w:val="24"/>
        </w:rPr>
        <w:t>dos mil</w:t>
      </w:r>
      <w:r>
        <w:rPr>
          <w:spacing w:val="-1"/>
          <w:sz w:val="24"/>
        </w:rPr>
        <w:t> </w:t>
      </w:r>
      <w:r>
        <w:rPr>
          <w:sz w:val="24"/>
        </w:rPr>
        <w:t>veintidós;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1" w:after="0"/>
        <w:ind w:left="1685" w:right="147" w:hanging="360"/>
        <w:jc w:val="both"/>
        <w:rPr>
          <w:sz w:val="24"/>
        </w:rPr>
      </w:pPr>
      <w:r>
        <w:rPr>
          <w:sz w:val="24"/>
        </w:rPr>
        <w:t>Nómina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todo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personal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labora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Administración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Municipal,</w:t>
      </w:r>
      <w:r>
        <w:rPr>
          <w:spacing w:val="-15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primero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enero</w:t>
      </w:r>
      <w:r>
        <w:rPr>
          <w:spacing w:val="-14"/>
          <w:sz w:val="24"/>
        </w:rPr>
        <w:t> </w:t>
      </w:r>
      <w:r>
        <w:rPr>
          <w:sz w:val="24"/>
        </w:rPr>
        <w:t>al</w:t>
      </w:r>
      <w:r>
        <w:rPr>
          <w:spacing w:val="-14"/>
          <w:sz w:val="24"/>
        </w:rPr>
        <w:t> </w:t>
      </w:r>
      <w:r>
        <w:rPr>
          <w:sz w:val="24"/>
        </w:rPr>
        <w:t>treinta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uno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mayo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dos</w:t>
      </w:r>
      <w:r>
        <w:rPr>
          <w:spacing w:val="-15"/>
          <w:sz w:val="24"/>
        </w:rPr>
        <w:t> </w:t>
      </w:r>
      <w:r>
        <w:rPr>
          <w:sz w:val="24"/>
        </w:rPr>
        <w:t>mil</w:t>
      </w:r>
      <w:r>
        <w:rPr>
          <w:spacing w:val="-14"/>
          <w:sz w:val="24"/>
        </w:rPr>
        <w:t> </w:t>
      </w:r>
      <w:r>
        <w:rPr>
          <w:sz w:val="24"/>
        </w:rPr>
        <w:t>veintidós;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2" w:lineRule="auto" w:before="0" w:after="0"/>
        <w:ind w:left="1685" w:right="145" w:hanging="360"/>
        <w:jc w:val="both"/>
        <w:rPr>
          <w:sz w:val="24"/>
        </w:rPr>
      </w:pPr>
      <w:r>
        <w:rPr>
          <w:sz w:val="24"/>
        </w:rPr>
        <w:t>Bonificaciones, gratificaciones que recibe el Presidente Municipal, Síndico y</w:t>
      </w:r>
      <w:r>
        <w:rPr>
          <w:spacing w:val="1"/>
          <w:sz w:val="24"/>
        </w:rPr>
        <w:t> </w:t>
      </w:r>
      <w:r>
        <w:rPr>
          <w:sz w:val="24"/>
        </w:rPr>
        <w:t>Regidores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primero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enero</w:t>
      </w:r>
      <w:r>
        <w:rPr>
          <w:spacing w:val="-9"/>
          <w:sz w:val="24"/>
        </w:rPr>
        <w:t> </w:t>
      </w:r>
      <w:r>
        <w:rPr>
          <w:sz w:val="24"/>
        </w:rPr>
        <w:t>al</w:t>
      </w:r>
      <w:r>
        <w:rPr>
          <w:spacing w:val="-8"/>
          <w:sz w:val="24"/>
        </w:rPr>
        <w:t> </w:t>
      </w:r>
      <w:r>
        <w:rPr>
          <w:sz w:val="24"/>
        </w:rPr>
        <w:t>treinta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uno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mayo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mil</w:t>
      </w:r>
      <w:r>
        <w:rPr>
          <w:spacing w:val="-8"/>
          <w:sz w:val="24"/>
        </w:rPr>
        <w:t> </w:t>
      </w:r>
      <w:r>
        <w:rPr>
          <w:sz w:val="24"/>
        </w:rPr>
        <w:t>veintidós.</w:t>
      </w:r>
    </w:p>
    <w:p>
      <w:pPr>
        <w:spacing w:after="0" w:line="362" w:lineRule="auto"/>
        <w:jc w:val="both"/>
        <w:rPr>
          <w:sz w:val="24"/>
        </w:rPr>
        <w:sectPr>
          <w:pgSz w:w="12240" w:h="15840"/>
          <w:pgMar w:top="260" w:bottom="280" w:left="1020" w:right="11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7024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3.615219pt;width:15.45pt;height:169.4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LFZZa1RAxORrtCEbCZ7nnfS2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3087" w:right="131" w:firstLine="4982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14526/INFOEM/IP/RR/2022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ACUMULADOS.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4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-7"/>
          <w:sz w:val="24"/>
        </w:rPr>
        <w:t> </w:t>
      </w:r>
      <w:r>
        <w:rPr>
          <w:sz w:val="24"/>
        </w:rPr>
        <w:t>Total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Trabajadores</w:t>
      </w:r>
      <w:r>
        <w:rPr>
          <w:spacing w:val="-8"/>
          <w:sz w:val="24"/>
        </w:rPr>
        <w:t> </w:t>
      </w:r>
      <w:r>
        <w:rPr>
          <w:sz w:val="24"/>
        </w:rPr>
        <w:t>sindicalizados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cuenta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Municipio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(para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caso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existan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trabajadores</w:t>
      </w:r>
      <w:r>
        <w:rPr>
          <w:spacing w:val="-12"/>
          <w:sz w:val="24"/>
        </w:rPr>
        <w:t> </w:t>
      </w:r>
      <w:r>
        <w:rPr>
          <w:sz w:val="24"/>
        </w:rPr>
        <w:t>sindicalizados</w:t>
      </w:r>
      <w:r>
        <w:rPr>
          <w:spacing w:val="-13"/>
          <w:sz w:val="24"/>
        </w:rPr>
        <w:t> </w:t>
      </w:r>
      <w:r>
        <w:rPr>
          <w:sz w:val="24"/>
        </w:rPr>
        <w:t>con</w:t>
      </w:r>
      <w:r>
        <w:rPr>
          <w:spacing w:val="-12"/>
          <w:sz w:val="24"/>
        </w:rPr>
        <w:t> </w:t>
      </w:r>
      <w:r>
        <w:rPr>
          <w:sz w:val="24"/>
        </w:rPr>
        <w:t>salario</w:t>
      </w:r>
      <w:r>
        <w:rPr>
          <w:spacing w:val="-11"/>
          <w:sz w:val="24"/>
        </w:rPr>
        <w:t> </w:t>
      </w:r>
      <w:r>
        <w:rPr>
          <w:sz w:val="24"/>
        </w:rPr>
        <w:t>diario</w:t>
      </w:r>
      <w:r>
        <w:rPr>
          <w:spacing w:val="-12"/>
          <w:sz w:val="24"/>
        </w:rPr>
        <w:t> </w:t>
      </w:r>
      <w:r>
        <w:rPr>
          <w:sz w:val="24"/>
        </w:rPr>
        <w:t>entre</w:t>
      </w:r>
      <w:r>
        <w:rPr>
          <w:spacing w:val="-57"/>
          <w:sz w:val="24"/>
        </w:rPr>
        <w:t> </w:t>
      </w:r>
      <w:r>
        <w:rPr>
          <w:sz w:val="24"/>
        </w:rPr>
        <w:t>500 y 600 pesos, 600 y 700 pesos, 700 y 800 pesos, o mayor a 1,000 pesos, el</w:t>
      </w:r>
      <w:r>
        <w:rPr>
          <w:spacing w:val="1"/>
          <w:sz w:val="24"/>
        </w:rPr>
        <w:t> </w:t>
      </w:r>
      <w:r>
        <w:rPr>
          <w:sz w:val="24"/>
        </w:rPr>
        <w:t>nombre</w:t>
      </w:r>
      <w:r>
        <w:rPr>
          <w:spacing w:val="1"/>
          <w:sz w:val="24"/>
        </w:rPr>
        <w:t> </w:t>
      </w:r>
      <w:r>
        <w:rPr>
          <w:sz w:val="24"/>
        </w:rPr>
        <w:t>completo,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puesto,</w:t>
      </w:r>
      <w:r>
        <w:rPr>
          <w:spacing w:val="1"/>
          <w:sz w:val="24"/>
        </w:rPr>
        <w:t> </w:t>
      </w:r>
      <w:r>
        <w:rPr>
          <w:sz w:val="24"/>
        </w:rPr>
        <w:t>días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descanso,</w:t>
      </w:r>
      <w:r>
        <w:rPr>
          <w:spacing w:val="1"/>
          <w:sz w:val="24"/>
        </w:rPr>
        <w:t> </w:t>
      </w:r>
      <w:r>
        <w:rPr>
          <w:sz w:val="24"/>
        </w:rPr>
        <w:t>horario</w:t>
      </w:r>
      <w:r>
        <w:rPr>
          <w:spacing w:val="1"/>
          <w:sz w:val="24"/>
        </w:rPr>
        <w:t> </w:t>
      </w:r>
      <w:r>
        <w:rPr>
          <w:sz w:val="24"/>
        </w:rPr>
        <w:t>laboral,</w:t>
      </w:r>
      <w:r>
        <w:rPr>
          <w:spacing w:val="1"/>
          <w:sz w:val="24"/>
        </w:rPr>
        <w:t> </w:t>
      </w:r>
      <w:r>
        <w:rPr>
          <w:sz w:val="24"/>
        </w:rPr>
        <w:t>actividades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realizan y currículum</w:t>
      </w:r>
      <w:r>
        <w:rPr>
          <w:spacing w:val="-3"/>
          <w:sz w:val="24"/>
        </w:rPr>
        <w:t> </w:t>
      </w:r>
      <w:r>
        <w:rPr>
          <w:sz w:val="24"/>
        </w:rPr>
        <w:t>vitae o solicitud</w:t>
      </w:r>
      <w:r>
        <w:rPr>
          <w:spacing w:val="-2"/>
          <w:sz w:val="24"/>
        </w:rPr>
        <w:t> </w:t>
      </w:r>
      <w:r>
        <w:rPr>
          <w:sz w:val="24"/>
        </w:rPr>
        <w:t>de empleo).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2" w:lineRule="auto" w:before="1" w:after="0"/>
        <w:ind w:left="1685" w:right="150" w:hanging="360"/>
        <w:jc w:val="both"/>
        <w:rPr>
          <w:sz w:val="24"/>
        </w:rPr>
      </w:pPr>
      <w:r>
        <w:rPr>
          <w:sz w:val="24"/>
        </w:rPr>
        <w:t>Nombre</w:t>
      </w:r>
      <w:r>
        <w:rPr>
          <w:spacing w:val="1"/>
          <w:sz w:val="24"/>
        </w:rPr>
        <w:t> </w:t>
      </w:r>
      <w:r>
        <w:rPr>
          <w:sz w:val="24"/>
        </w:rPr>
        <w:t>completo,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nómina,</w:t>
      </w:r>
      <w:r>
        <w:rPr>
          <w:spacing w:val="1"/>
          <w:sz w:val="24"/>
        </w:rPr>
        <w:t> </w:t>
      </w:r>
      <w:r>
        <w:rPr>
          <w:sz w:val="24"/>
        </w:rPr>
        <w:t>currículum</w:t>
      </w:r>
      <w:r>
        <w:rPr>
          <w:spacing w:val="1"/>
          <w:sz w:val="24"/>
        </w:rPr>
        <w:t> </w:t>
      </w:r>
      <w:r>
        <w:rPr>
          <w:sz w:val="24"/>
        </w:rPr>
        <w:t>vitae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solicitud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empleo,</w:t>
      </w:r>
      <w:r>
        <w:rPr>
          <w:spacing w:val="-2"/>
          <w:sz w:val="24"/>
        </w:rPr>
        <w:t> </w:t>
      </w:r>
      <w:r>
        <w:rPr>
          <w:sz w:val="24"/>
        </w:rPr>
        <w:t>sueldo</w:t>
      </w:r>
      <w:r>
        <w:rPr>
          <w:spacing w:val="-1"/>
          <w:sz w:val="24"/>
        </w:rPr>
        <w:t> </w:t>
      </w:r>
      <w:r>
        <w:rPr>
          <w:sz w:val="24"/>
        </w:rPr>
        <w:t>bruto</w:t>
      </w:r>
      <w:r>
        <w:rPr>
          <w:spacing w:val="-1"/>
          <w:sz w:val="24"/>
        </w:rPr>
        <w:t> </w:t>
      </w:r>
      <w:r>
        <w:rPr>
          <w:sz w:val="24"/>
        </w:rPr>
        <w:t>mensual,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Actual</w:t>
      </w:r>
      <w:r>
        <w:rPr>
          <w:spacing w:val="-1"/>
          <w:sz w:val="24"/>
        </w:rPr>
        <w:t> </w:t>
      </w:r>
      <w:r>
        <w:rPr>
          <w:sz w:val="24"/>
        </w:rPr>
        <w:t>Secretario</w:t>
      </w:r>
      <w:r>
        <w:rPr>
          <w:spacing w:val="-1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Seccional.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2" w:hanging="360"/>
        <w:jc w:val="both"/>
        <w:rPr>
          <w:sz w:val="24"/>
        </w:rPr>
      </w:pPr>
      <w:r>
        <w:rPr>
          <w:sz w:val="24"/>
        </w:rPr>
        <w:t>Para el caso de que existan trabajadores sindicalizados con un sueldo bruto</w:t>
      </w:r>
      <w:r>
        <w:rPr>
          <w:spacing w:val="1"/>
          <w:sz w:val="24"/>
        </w:rPr>
        <w:t> </w:t>
      </w:r>
      <w:r>
        <w:rPr>
          <w:sz w:val="24"/>
        </w:rPr>
        <w:t>mensual mayor a 30,000 pesos (las actividades que desempeñan, horarios de</w:t>
      </w:r>
      <w:r>
        <w:rPr>
          <w:spacing w:val="1"/>
          <w:sz w:val="24"/>
        </w:rPr>
        <w:t> </w:t>
      </w:r>
      <w:r>
        <w:rPr>
          <w:sz w:val="24"/>
        </w:rPr>
        <w:t>trabajo,</w:t>
      </w:r>
      <w:r>
        <w:rPr>
          <w:spacing w:val="-1"/>
          <w:sz w:val="24"/>
        </w:rPr>
        <w:t> </w:t>
      </w:r>
      <w:r>
        <w:rPr>
          <w:sz w:val="24"/>
        </w:rPr>
        <w:t>área de adscripción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actividades</w:t>
      </w:r>
      <w:r>
        <w:rPr>
          <w:spacing w:val="-2"/>
          <w:sz w:val="24"/>
        </w:rPr>
        <w:t> </w:t>
      </w:r>
      <w:r>
        <w:rPr>
          <w:sz w:val="24"/>
        </w:rPr>
        <w:t>que realiza).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1" w:hanging="360"/>
        <w:jc w:val="both"/>
        <w:rPr>
          <w:sz w:val="24"/>
        </w:rPr>
      </w:pPr>
      <w:r>
        <w:rPr>
          <w:sz w:val="24"/>
        </w:rPr>
        <w:t>Sueldo</w:t>
      </w:r>
      <w:r>
        <w:rPr>
          <w:spacing w:val="-7"/>
          <w:sz w:val="24"/>
        </w:rPr>
        <w:t> </w:t>
      </w:r>
      <w:r>
        <w:rPr>
          <w:sz w:val="24"/>
        </w:rPr>
        <w:t>bruto</w:t>
      </w:r>
      <w:r>
        <w:rPr>
          <w:spacing w:val="-6"/>
          <w:sz w:val="24"/>
        </w:rPr>
        <w:t> </w:t>
      </w:r>
      <w:r>
        <w:rPr>
          <w:sz w:val="24"/>
        </w:rPr>
        <w:t>mensual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directores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subdirectores</w:t>
      </w:r>
      <w:r>
        <w:rPr>
          <w:spacing w:val="-8"/>
          <w:sz w:val="24"/>
        </w:rPr>
        <w:t> </w:t>
      </w:r>
      <w:r>
        <w:rPr>
          <w:sz w:val="24"/>
        </w:rPr>
        <w:t>“A”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“B”</w:t>
      </w:r>
      <w:r>
        <w:rPr>
          <w:spacing w:val="-8"/>
          <w:sz w:val="24"/>
        </w:rPr>
        <w:t> </w:t>
      </w:r>
      <w:r>
        <w:rPr>
          <w:sz w:val="24"/>
        </w:rPr>
        <w:t>conforme</w:t>
      </w:r>
      <w:r>
        <w:rPr>
          <w:spacing w:val="-6"/>
          <w:sz w:val="24"/>
        </w:rPr>
        <w:t> </w:t>
      </w:r>
      <w:r>
        <w:rPr>
          <w:sz w:val="24"/>
        </w:rPr>
        <w:t>al</w:t>
      </w:r>
      <w:r>
        <w:rPr>
          <w:spacing w:val="-57"/>
          <w:sz w:val="24"/>
        </w:rPr>
        <w:t> </w:t>
      </w:r>
      <w:r>
        <w:rPr>
          <w:sz w:val="24"/>
        </w:rPr>
        <w:t>tabulador</w:t>
      </w:r>
      <w:r>
        <w:rPr>
          <w:spacing w:val="-1"/>
          <w:sz w:val="24"/>
        </w:rPr>
        <w:t> </w:t>
      </w:r>
      <w:r>
        <w:rPr>
          <w:sz w:val="24"/>
        </w:rPr>
        <w:t>autorizado.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6" w:hanging="360"/>
        <w:jc w:val="both"/>
        <w:rPr>
          <w:sz w:val="24"/>
        </w:rPr>
      </w:pPr>
      <w:r>
        <w:rPr>
          <w:sz w:val="24"/>
        </w:rPr>
        <w:t>Directorio</w:t>
      </w:r>
      <w:r>
        <w:rPr>
          <w:spacing w:val="1"/>
          <w:sz w:val="24"/>
        </w:rPr>
        <w:t> </w:t>
      </w:r>
      <w:r>
        <w:rPr>
          <w:sz w:val="24"/>
        </w:rPr>
        <w:t>completo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nombre,</w:t>
      </w:r>
      <w:r>
        <w:rPr>
          <w:spacing w:val="1"/>
          <w:sz w:val="24"/>
        </w:rPr>
        <w:t> </w:t>
      </w:r>
      <w:r>
        <w:rPr>
          <w:sz w:val="24"/>
        </w:rPr>
        <w:t>cargo,</w:t>
      </w:r>
      <w:r>
        <w:rPr>
          <w:spacing w:val="1"/>
          <w:sz w:val="24"/>
        </w:rPr>
        <w:t> </w:t>
      </w:r>
      <w:r>
        <w:rPr>
          <w:sz w:val="24"/>
        </w:rPr>
        <w:t>salario,</w:t>
      </w:r>
      <w:r>
        <w:rPr>
          <w:spacing w:val="1"/>
          <w:sz w:val="24"/>
        </w:rPr>
        <w:t> </w:t>
      </w:r>
      <w:r>
        <w:rPr>
          <w:sz w:val="24"/>
        </w:rPr>
        <w:t>escolaridad,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Ayuntamiento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Organismos</w:t>
      </w:r>
      <w:r>
        <w:rPr>
          <w:spacing w:val="1"/>
          <w:sz w:val="24"/>
        </w:rPr>
        <w:t> </w:t>
      </w:r>
      <w:r>
        <w:rPr>
          <w:sz w:val="24"/>
        </w:rPr>
        <w:t>descentralizados.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2" w:hanging="360"/>
        <w:jc w:val="both"/>
        <w:rPr>
          <w:sz w:val="24"/>
        </w:rPr>
      </w:pPr>
      <w:r>
        <w:rPr>
          <w:sz w:val="24"/>
        </w:rPr>
        <w:t>Nombre,</w:t>
      </w:r>
      <w:r>
        <w:rPr>
          <w:spacing w:val="1"/>
          <w:sz w:val="24"/>
        </w:rPr>
        <w:t> </w:t>
      </w:r>
      <w:r>
        <w:rPr>
          <w:sz w:val="24"/>
        </w:rPr>
        <w:t>cargo,</w:t>
      </w:r>
      <w:r>
        <w:rPr>
          <w:spacing w:val="1"/>
          <w:sz w:val="24"/>
        </w:rPr>
        <w:t> </w:t>
      </w:r>
      <w:r>
        <w:rPr>
          <w:sz w:val="24"/>
        </w:rPr>
        <w:t>salario,</w:t>
      </w:r>
      <w:r>
        <w:rPr>
          <w:spacing w:val="1"/>
          <w:sz w:val="24"/>
        </w:rPr>
        <w:t> </w:t>
      </w:r>
      <w:r>
        <w:rPr>
          <w:sz w:val="24"/>
        </w:rPr>
        <w:t>nivel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escolaridad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contratados</w:t>
      </w:r>
      <w:r>
        <w:rPr>
          <w:spacing w:val="-13"/>
          <w:sz w:val="24"/>
        </w:rPr>
        <w:t> </w:t>
      </w:r>
      <w:r>
        <w:rPr>
          <w:sz w:val="24"/>
        </w:rPr>
        <w:t>los</w:t>
      </w:r>
      <w:r>
        <w:rPr>
          <w:spacing w:val="-13"/>
          <w:sz w:val="24"/>
        </w:rPr>
        <w:t> </w:t>
      </w:r>
      <w:r>
        <w:rPr>
          <w:sz w:val="24"/>
        </w:rPr>
        <w:t>primeros</w:t>
      </w:r>
      <w:r>
        <w:rPr>
          <w:spacing w:val="-13"/>
          <w:sz w:val="24"/>
        </w:rPr>
        <w:t> </w:t>
      </w:r>
      <w:r>
        <w:rPr>
          <w:sz w:val="24"/>
        </w:rPr>
        <w:t>cuatro</w:t>
      </w:r>
      <w:r>
        <w:rPr>
          <w:spacing w:val="-11"/>
          <w:sz w:val="24"/>
        </w:rPr>
        <w:t> </w:t>
      </w:r>
      <w:r>
        <w:rPr>
          <w:sz w:val="24"/>
        </w:rPr>
        <w:t>meses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dos</w:t>
      </w:r>
      <w:r>
        <w:rPr>
          <w:spacing w:val="-12"/>
          <w:sz w:val="24"/>
        </w:rPr>
        <w:t> </w:t>
      </w:r>
      <w:r>
        <w:rPr>
          <w:sz w:val="24"/>
        </w:rPr>
        <w:t>mil</w:t>
      </w:r>
      <w:r>
        <w:rPr>
          <w:spacing w:val="-12"/>
          <w:sz w:val="24"/>
        </w:rPr>
        <w:t> </w:t>
      </w:r>
      <w:r>
        <w:rPr>
          <w:sz w:val="24"/>
        </w:rPr>
        <w:t>diecinueve,</w:t>
      </w:r>
      <w:r>
        <w:rPr>
          <w:spacing w:val="-12"/>
          <w:sz w:val="24"/>
        </w:rPr>
        <w:t> </w:t>
      </w:r>
      <w:r>
        <w:rPr>
          <w:sz w:val="24"/>
        </w:rPr>
        <w:t>incluyendo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57"/>
          <w:sz w:val="24"/>
        </w:rPr>
        <w:t> </w:t>
      </w:r>
      <w:r>
        <w:rPr>
          <w:sz w:val="24"/>
        </w:rPr>
        <w:t>organismos</w:t>
      </w:r>
      <w:r>
        <w:rPr>
          <w:spacing w:val="-2"/>
          <w:sz w:val="24"/>
        </w:rPr>
        <w:t> </w:t>
      </w:r>
      <w:r>
        <w:rPr>
          <w:sz w:val="24"/>
        </w:rPr>
        <w:t>descentralizados;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8" w:hanging="360"/>
        <w:jc w:val="both"/>
        <w:rPr>
          <w:sz w:val="24"/>
        </w:rPr>
      </w:pPr>
      <w:r>
        <w:rPr>
          <w:sz w:val="24"/>
        </w:rPr>
        <w:t>Directorio de todos los Servidores Públicos que ocupan cargos de dirección,</w:t>
      </w:r>
      <w:r>
        <w:rPr>
          <w:spacing w:val="1"/>
          <w:sz w:val="24"/>
        </w:rPr>
        <w:t> </w:t>
      </w:r>
      <w:r>
        <w:rPr>
          <w:sz w:val="24"/>
        </w:rPr>
        <w:t>subdirección, jefatura o equivalentes, incluyendo a quienes ocupan cargos en</w:t>
      </w:r>
      <w:r>
        <w:rPr>
          <w:spacing w:val="-57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organismos</w:t>
      </w:r>
      <w:r>
        <w:rPr>
          <w:spacing w:val="-1"/>
          <w:sz w:val="24"/>
        </w:rPr>
        <w:t> </w:t>
      </w:r>
      <w:r>
        <w:rPr>
          <w:sz w:val="24"/>
        </w:rPr>
        <w:t>descentralizados.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260" w:bottom="280" w:left="1020" w:right="11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6000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3.615219pt;width:15.45pt;height:169.4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LFZZa1RAxORrtCEbCZ7nnfS2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3087" w:right="131" w:firstLine="4982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14526/INFOEM/IP/RR/2022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ACUMULADOS.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50" w:hanging="360"/>
        <w:jc w:val="both"/>
        <w:rPr>
          <w:sz w:val="24"/>
        </w:rPr>
      </w:pPr>
      <w:r>
        <w:rPr>
          <w:sz w:val="24"/>
        </w:rPr>
        <w:t>Escolaridad y fecha de ingreso de todos los servidores públicos que ocupan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cargos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dirección,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subdirección,</w:t>
      </w:r>
      <w:r>
        <w:rPr>
          <w:spacing w:val="-13"/>
          <w:sz w:val="24"/>
        </w:rPr>
        <w:t> </w:t>
      </w:r>
      <w:r>
        <w:rPr>
          <w:sz w:val="24"/>
        </w:rPr>
        <w:t>jefatura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equivalente,</w:t>
      </w:r>
      <w:r>
        <w:rPr>
          <w:spacing w:val="-9"/>
          <w:sz w:val="24"/>
        </w:rPr>
        <w:t> </w:t>
      </w:r>
      <w:r>
        <w:rPr>
          <w:sz w:val="24"/>
        </w:rPr>
        <w:t>incluyendo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quienes</w:t>
      </w:r>
      <w:r>
        <w:rPr>
          <w:spacing w:val="-58"/>
          <w:sz w:val="24"/>
        </w:rPr>
        <w:t> </w:t>
      </w:r>
      <w:r>
        <w:rPr>
          <w:sz w:val="24"/>
        </w:rPr>
        <w:t>ocupan</w:t>
      </w:r>
      <w:r>
        <w:rPr>
          <w:spacing w:val="-1"/>
          <w:sz w:val="24"/>
        </w:rPr>
        <w:t> </w:t>
      </w:r>
      <w:r>
        <w:rPr>
          <w:sz w:val="24"/>
        </w:rPr>
        <w:t>cargos</w:t>
      </w:r>
      <w:r>
        <w:rPr>
          <w:spacing w:val="-1"/>
          <w:sz w:val="24"/>
        </w:rPr>
        <w:t> </w:t>
      </w:r>
      <w:r>
        <w:rPr>
          <w:sz w:val="24"/>
        </w:rPr>
        <w:t>en los organismos</w:t>
      </w:r>
      <w:r>
        <w:rPr>
          <w:spacing w:val="-1"/>
          <w:sz w:val="24"/>
        </w:rPr>
        <w:t> </w:t>
      </w:r>
      <w:r>
        <w:rPr>
          <w:sz w:val="24"/>
        </w:rPr>
        <w:t>descentralizados.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3" w:hanging="360"/>
        <w:jc w:val="both"/>
        <w:rPr>
          <w:sz w:val="24"/>
        </w:rPr>
      </w:pPr>
      <w:r>
        <w:rPr>
          <w:sz w:val="24"/>
        </w:rPr>
        <w:t>Requisitos para ingresar al servicio público municipal y a los organismos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-2"/>
          <w:sz w:val="24"/>
        </w:rPr>
        <w:t> </w:t>
      </w:r>
      <w:r>
        <w:rPr>
          <w:sz w:val="24"/>
        </w:rPr>
        <w:t>descentralizados.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2" w:lineRule="auto" w:before="1" w:after="0"/>
        <w:ind w:left="1685" w:right="152" w:hanging="360"/>
        <w:jc w:val="both"/>
        <w:rPr>
          <w:sz w:val="24"/>
        </w:rPr>
      </w:pPr>
      <w:r>
        <w:rPr>
          <w:sz w:val="24"/>
        </w:rPr>
        <w:t>Ordenamiento legal que indica los requisitos, el perfil o características para</w:t>
      </w:r>
      <w:r>
        <w:rPr>
          <w:spacing w:val="1"/>
          <w:sz w:val="24"/>
        </w:rPr>
        <w:t> </w:t>
      </w:r>
      <w:r>
        <w:rPr>
          <w:sz w:val="24"/>
        </w:rPr>
        <w:t>ingresar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 administración municipal</w:t>
      </w:r>
      <w:r>
        <w:rPr>
          <w:spacing w:val="-2"/>
          <w:sz w:val="24"/>
        </w:rPr>
        <w:t> </w:t>
      </w:r>
      <w:r>
        <w:rPr>
          <w:sz w:val="24"/>
        </w:rPr>
        <w:t>central y</w:t>
      </w:r>
      <w:r>
        <w:rPr>
          <w:spacing w:val="-2"/>
          <w:sz w:val="24"/>
        </w:rPr>
        <w:t> </w:t>
      </w:r>
      <w:r>
        <w:rPr>
          <w:sz w:val="24"/>
        </w:rPr>
        <w:t>descentralizada.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0" w:hanging="360"/>
        <w:jc w:val="both"/>
        <w:rPr>
          <w:sz w:val="24"/>
        </w:rPr>
      </w:pPr>
      <w:r>
        <w:rPr>
          <w:sz w:val="24"/>
        </w:rPr>
        <w:t>Monto total presupuestado de dos mil dieciocho al primero de agosto de 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-1"/>
          <w:sz w:val="24"/>
        </w:rPr>
        <w:t> </w:t>
      </w:r>
      <w:r>
        <w:rPr>
          <w:sz w:val="24"/>
        </w:rPr>
        <w:t>veintidós.</w:t>
      </w:r>
    </w:p>
    <w:p>
      <w:pPr>
        <w:pStyle w:val="BodyText"/>
        <w:spacing w:line="360" w:lineRule="auto" w:before="115"/>
        <w:ind w:left="965" w:right="117"/>
        <w:jc w:val="both"/>
      </w:pPr>
      <w:r>
        <w:rPr/>
        <w:t>En respuesta a las solicitudes, el Sujeto Obligado a través de su la Directora de</w:t>
      </w:r>
      <w:r>
        <w:rPr>
          <w:spacing w:val="1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determinó</w:t>
      </w:r>
      <w:r>
        <w:rPr>
          <w:spacing w:val="-1"/>
        </w:rPr>
        <w:t> </w:t>
      </w:r>
      <w:r>
        <w:rPr/>
        <w:t>cambiar de</w:t>
      </w:r>
      <w:r>
        <w:rPr>
          <w:spacing w:val="-1"/>
        </w:rPr>
        <w:t> </w:t>
      </w:r>
      <w:r>
        <w:rPr/>
        <w:t>modalidad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consulta</w:t>
      </w:r>
      <w:r>
        <w:rPr>
          <w:spacing w:val="-1"/>
        </w:rPr>
        <w:t> </w:t>
      </w:r>
      <w:r>
        <w:rPr/>
        <w:t>directa.</w:t>
      </w:r>
    </w:p>
    <w:p>
      <w:pPr>
        <w:pStyle w:val="BodyText"/>
      </w:pP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line="360" w:lineRule="auto"/>
        <w:ind w:left="965" w:right="142"/>
        <w:jc w:val="both"/>
      </w:pPr>
      <w:r>
        <w:rPr/>
        <w:t>Una vez conocida la respuesta del Sujeto Obligado, el ahora Recurrente interpuso el</w:t>
      </w:r>
      <w:r>
        <w:rPr>
          <w:spacing w:val="-57"/>
        </w:rPr>
        <w:t> </w:t>
      </w:r>
      <w:r>
        <w:rPr/>
        <w:t>medio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impugnación,</w:t>
      </w:r>
      <w:r>
        <w:rPr>
          <w:spacing w:val="-4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cual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inconformó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medular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cambio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modalidad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consulta</w:t>
      </w:r>
      <w:r>
        <w:rPr>
          <w:spacing w:val="-1"/>
        </w:rPr>
        <w:t> </w:t>
      </w:r>
      <w:r>
        <w:rPr/>
        <w:t>directa</w:t>
      </w:r>
      <w:r>
        <w:rPr>
          <w:spacing w:val="-1"/>
        </w:rPr>
        <w:t> </w:t>
      </w:r>
      <w:r>
        <w:rPr/>
        <w:t>hecha</w:t>
      </w:r>
      <w:r>
        <w:rPr>
          <w:spacing w:val="-1"/>
        </w:rPr>
        <w:t> </w:t>
      </w:r>
      <w:r>
        <w:rPr/>
        <w:t>valer por el</w:t>
      </w:r>
      <w:r>
        <w:rPr>
          <w:spacing w:val="-1"/>
        </w:rPr>
        <w:t> </w:t>
      </w:r>
      <w:r>
        <w:rPr/>
        <w:t>Sujeto</w:t>
      </w:r>
      <w:r>
        <w:rPr>
          <w:spacing w:val="-3"/>
        </w:rPr>
        <w:t> </w:t>
      </w:r>
      <w:r>
        <w:rPr/>
        <w:t>Obligado.</w:t>
      </w:r>
    </w:p>
    <w:p>
      <w:pPr>
        <w:pStyle w:val="BodyText"/>
        <w:spacing w:before="12"/>
        <w:rPr>
          <w:sz w:val="32"/>
        </w:rPr>
      </w:pPr>
    </w:p>
    <w:p>
      <w:pPr>
        <w:pStyle w:val="BodyText"/>
        <w:spacing w:line="360" w:lineRule="auto"/>
        <w:ind w:left="965" w:right="145"/>
        <w:jc w:val="both"/>
      </w:pPr>
      <w:r>
        <w:rPr/>
        <w:t>Una vez interpuesto el recurso de revisión, de las constancias que obran en los</w:t>
      </w:r>
      <w:r>
        <w:rPr>
          <w:spacing w:val="1"/>
        </w:rPr>
        <w:t> </w:t>
      </w:r>
      <w:r>
        <w:rPr/>
        <w:t>expedientes</w:t>
      </w:r>
      <w:r>
        <w:rPr>
          <w:spacing w:val="-6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Mexiquense,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advierte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57"/>
        </w:rPr>
        <w:t> </w:t>
      </w:r>
      <w:r>
        <w:rPr/>
        <w:t>Sujeto</w:t>
      </w:r>
      <w:r>
        <w:rPr>
          <w:spacing w:val="-8"/>
        </w:rPr>
        <w:t> </w:t>
      </w:r>
      <w:r>
        <w:rPr/>
        <w:t>Obligado</w:t>
      </w:r>
      <w:r>
        <w:rPr>
          <w:spacing w:val="-6"/>
        </w:rPr>
        <w:t> </w:t>
      </w:r>
      <w:r>
        <w:rPr/>
        <w:t>rindió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informe</w:t>
      </w:r>
      <w:r>
        <w:rPr>
          <w:spacing w:val="-8"/>
        </w:rPr>
        <w:t> </w:t>
      </w:r>
      <w:r>
        <w:rPr/>
        <w:t>justificado</w:t>
      </w:r>
      <w:r>
        <w:rPr>
          <w:spacing w:val="-2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cual</w:t>
      </w:r>
      <w:r>
        <w:rPr>
          <w:spacing w:val="-8"/>
        </w:rPr>
        <w:t> </w:t>
      </w:r>
      <w:r>
        <w:rPr/>
        <w:t>además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ratificar</w:t>
      </w:r>
      <w:r>
        <w:rPr>
          <w:spacing w:val="-6"/>
        </w:rPr>
        <w:t> </w:t>
      </w:r>
      <w:r>
        <w:rPr/>
        <w:t>su</w:t>
      </w:r>
      <w:r>
        <w:rPr>
          <w:spacing w:val="-58"/>
        </w:rPr>
        <w:t> </w:t>
      </w:r>
      <w:r>
        <w:rPr/>
        <w:t>respuesta inicial precisó que la información asciende a 5 Gigabytes, motivo por el</w:t>
      </w:r>
      <w:r>
        <w:rPr>
          <w:spacing w:val="1"/>
        </w:rPr>
        <w:t> </w:t>
      </w:r>
      <w:r>
        <w:rPr>
          <w:spacing w:val="-1"/>
        </w:rPr>
        <w:t>cual</w:t>
      </w:r>
      <w:r>
        <w:rPr>
          <w:spacing w:val="-16"/>
        </w:rPr>
        <w:t> </w:t>
      </w:r>
      <w:r>
        <w:rPr>
          <w:spacing w:val="-1"/>
        </w:rPr>
        <w:t>se</w:t>
      </w:r>
      <w:r>
        <w:rPr>
          <w:spacing w:val="-15"/>
        </w:rPr>
        <w:t> </w:t>
      </w:r>
      <w:r>
        <w:rPr>
          <w:spacing w:val="-1"/>
        </w:rPr>
        <w:t>consideró</w:t>
      </w:r>
      <w:r>
        <w:rPr>
          <w:spacing w:val="-14"/>
        </w:rPr>
        <w:t> </w:t>
      </w:r>
      <w:r>
        <w:rPr>
          <w:spacing w:val="-1"/>
        </w:rPr>
        <w:t>registrar</w:t>
      </w:r>
      <w:r>
        <w:rPr>
          <w:spacing w:val="-14"/>
        </w:rPr>
        <w:t> </w:t>
      </w:r>
      <w:r>
        <w:rPr>
          <w:spacing w:val="-1"/>
        </w:rPr>
        <w:t>incidencia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Bitácora</w:t>
      </w:r>
      <w:r>
        <w:rPr>
          <w:spacing w:val="-15"/>
        </w:rPr>
        <w:t> </w:t>
      </w:r>
      <w:r>
        <w:rPr/>
        <w:t>correspondiente,</w:t>
      </w:r>
      <w:r>
        <w:rPr>
          <w:spacing w:val="-15"/>
        </w:rPr>
        <w:t> </w:t>
      </w:r>
      <w:r>
        <w:rPr/>
        <w:t>adjuntando</w:t>
      </w:r>
      <w:r>
        <w:rPr>
          <w:spacing w:val="-14"/>
        </w:rPr>
        <w:t> </w:t>
      </w:r>
      <w:r>
        <w:rPr/>
        <w:t>para</w:t>
      </w:r>
      <w:r>
        <w:rPr>
          <w:spacing w:val="-57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 los siguientes</w:t>
      </w:r>
      <w:r>
        <w:rPr>
          <w:spacing w:val="1"/>
        </w:rPr>
        <w:t> </w:t>
      </w:r>
      <w:r>
        <w:rPr/>
        <w:t>documentos:</w:t>
      </w:r>
    </w:p>
    <w:p>
      <w:pPr>
        <w:spacing w:after="0" w:line="360" w:lineRule="auto"/>
        <w:jc w:val="both"/>
        <w:sectPr>
          <w:pgSz w:w="12240" w:h="15840"/>
          <w:pgMar w:top="260" w:bottom="280" w:left="1020" w:right="11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4976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v:shape style="position:absolute;left:2705;top:7644;width:7985;height:2562" type="#_x0000_t75" stroked="false">
              <v:imagedata r:id="rId7" o:title=""/>
            </v:shape>
            <w10:wrap type="none"/>
          </v:group>
        </w:pict>
      </w:r>
      <w:r>
        <w:rPr/>
        <w:pict>
          <v:shape style="position:absolute;margin-left:24.136719pt;margin-top:243.615219pt;width:15.45pt;height:169.4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LFZZa1RAxORrtCEbCZ7nnfS2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3087" w:right="131" w:firstLine="4982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14526/INFOEM/IP/RR/2022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ACUMULADOS.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142" w:after="0"/>
        <w:ind w:left="1685" w:right="151" w:hanging="360"/>
        <w:jc w:val="both"/>
        <w:rPr>
          <w:sz w:val="24"/>
        </w:rPr>
      </w:pPr>
      <w:r>
        <w:rPr>
          <w:sz w:val="24"/>
        </w:rPr>
        <w:t>Oficio número MMO/PM/UTyAIP/549/2023 del veintiuno de noviembre de</w:t>
      </w:r>
      <w:r>
        <w:rPr>
          <w:spacing w:val="1"/>
          <w:sz w:val="24"/>
        </w:rPr>
        <w:t> </w:t>
      </w:r>
      <w:r>
        <w:rPr>
          <w:sz w:val="24"/>
        </w:rPr>
        <w:t>dos mil veintitrés, suscrito por el Titular de la Unidad de Transparencia y</w:t>
      </w:r>
      <w:r>
        <w:rPr>
          <w:spacing w:val="1"/>
          <w:sz w:val="24"/>
        </w:rPr>
        <w:t> </w:t>
      </w:r>
      <w:r>
        <w:rPr>
          <w:sz w:val="24"/>
        </w:rPr>
        <w:t>dirigido al Director General de Informática del INFOEM, por medio del cual</w:t>
      </w:r>
      <w:r>
        <w:rPr>
          <w:spacing w:val="1"/>
          <w:sz w:val="24"/>
        </w:rPr>
        <w:t> </w:t>
      </w:r>
      <w:r>
        <w:rPr>
          <w:sz w:val="24"/>
        </w:rPr>
        <w:t>solicitó registrar el cabio de modalidad en la bitácora de incidencias de este</w:t>
      </w:r>
      <w:r>
        <w:rPr>
          <w:spacing w:val="1"/>
          <w:sz w:val="24"/>
        </w:rPr>
        <w:t> </w:t>
      </w:r>
      <w:r>
        <w:rPr>
          <w:sz w:val="24"/>
        </w:rPr>
        <w:t>Instituto.</w:t>
      </w:r>
    </w:p>
    <w:p>
      <w:pPr>
        <w:pStyle w:val="BodyText"/>
        <w:spacing w:before="13"/>
        <w:rPr>
          <w:sz w:val="35"/>
        </w:rPr>
      </w:pP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6" w:hanging="360"/>
        <w:jc w:val="both"/>
        <w:rPr>
          <w:sz w:val="24"/>
        </w:rPr>
      </w:pPr>
      <w:r>
        <w:rPr>
          <w:spacing w:val="-1"/>
          <w:sz w:val="24"/>
        </w:rPr>
        <w:t>Oficio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número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INFOEM/DG/1354/2023,</w:t>
      </w:r>
      <w:r>
        <w:rPr>
          <w:spacing w:val="-15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veintidós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noviembre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dos</w:t>
      </w:r>
      <w:r>
        <w:rPr>
          <w:spacing w:val="-16"/>
          <w:sz w:val="24"/>
        </w:rPr>
        <w:t> </w:t>
      </w:r>
      <w:r>
        <w:rPr>
          <w:sz w:val="24"/>
        </w:rPr>
        <w:t>mil</w:t>
      </w:r>
      <w:r>
        <w:rPr>
          <w:spacing w:val="-57"/>
          <w:sz w:val="24"/>
        </w:rPr>
        <w:t> </w:t>
      </w:r>
      <w:r>
        <w:rPr>
          <w:sz w:val="24"/>
        </w:rPr>
        <w:t>veintitrés,</w:t>
      </w:r>
      <w:r>
        <w:rPr>
          <w:spacing w:val="-6"/>
          <w:sz w:val="24"/>
        </w:rPr>
        <w:t> </w:t>
      </w:r>
      <w:r>
        <w:rPr>
          <w:sz w:val="24"/>
        </w:rPr>
        <w:t>signado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Director</w:t>
      </w:r>
      <w:r>
        <w:rPr>
          <w:spacing w:val="-4"/>
          <w:sz w:val="24"/>
        </w:rPr>
        <w:t> </w:t>
      </w:r>
      <w:r>
        <w:rPr>
          <w:sz w:val="24"/>
        </w:rPr>
        <w:t>General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Informática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dirigido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5"/>
          <w:sz w:val="24"/>
        </w:rPr>
        <w:t> </w:t>
      </w:r>
      <w:r>
        <w:rPr>
          <w:sz w:val="24"/>
        </w:rPr>
        <w:t>Titular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Unidad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Transparencia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medio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quedó</w:t>
      </w:r>
      <w:r>
        <w:rPr>
          <w:spacing w:val="1"/>
          <w:sz w:val="24"/>
        </w:rPr>
        <w:t> </w:t>
      </w:r>
      <w:r>
        <w:rPr>
          <w:sz w:val="24"/>
        </w:rPr>
        <w:t>registrada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incidencia,</w:t>
      </w:r>
      <w:r>
        <w:rPr>
          <w:spacing w:val="-1"/>
          <w:sz w:val="24"/>
        </w:rPr>
        <w:t> </w:t>
      </w:r>
      <w:r>
        <w:rPr>
          <w:sz w:val="24"/>
        </w:rPr>
        <w:t>tal como se muestra</w:t>
      </w:r>
      <w:r>
        <w:rPr>
          <w:spacing w:val="-1"/>
          <w:sz w:val="24"/>
        </w:rPr>
        <w:t> </w:t>
      </w:r>
      <w:r>
        <w:rPr>
          <w:sz w:val="24"/>
        </w:rPr>
        <w:t>a continuación: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0"/>
        </w:rPr>
      </w:pPr>
    </w:p>
    <w:p>
      <w:pPr>
        <w:spacing w:line="357" w:lineRule="auto" w:before="0"/>
        <w:ind w:left="965" w:right="143" w:firstLine="0"/>
        <w:jc w:val="both"/>
        <w:rPr>
          <w:b/>
          <w:sz w:val="24"/>
        </w:rPr>
      </w:pPr>
      <w:r>
        <w:rPr>
          <w:sz w:val="24"/>
        </w:rPr>
        <w:t>En donde se advierte que la incidencia se registró ante la Dirección de Informativa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Instituto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recurso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revisión</w:t>
      </w:r>
      <w:r>
        <w:rPr>
          <w:spacing w:val="1"/>
          <w:sz w:val="24"/>
        </w:rPr>
        <w:t> </w:t>
      </w:r>
      <w:r>
        <w:rPr>
          <w:b/>
          <w:sz w:val="24"/>
        </w:rPr>
        <w:t>14526/INFOEM/IP/RR/2022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ACUMULADOS,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 así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uno de los recursos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revisión.</w:t>
      </w:r>
    </w:p>
    <w:p>
      <w:pPr>
        <w:spacing w:after="0" w:line="357" w:lineRule="auto"/>
        <w:jc w:val="both"/>
        <w:rPr>
          <w:sz w:val="24"/>
        </w:rPr>
        <w:sectPr>
          <w:pgSz w:w="12240" w:h="15840"/>
          <w:pgMar w:top="260" w:bottom="280" w:left="1020" w:right="118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3952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3.615219pt;width:15.45pt;height:169.4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LFZZa1RAxORrtCEbCZ7nnfS2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3087" w:right="131" w:firstLine="4982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14526/INFOEM/IP/RR/2022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ACUMULADOS.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line="360" w:lineRule="auto"/>
        <w:ind w:left="965" w:right="142"/>
        <w:jc w:val="both"/>
      </w:pPr>
      <w:r>
        <w:rPr/>
        <w:t>En tal sentido, derivado del análisis efectuado, la Ponencia que resolvió consideró</w:t>
      </w:r>
      <w:r>
        <w:rPr>
          <w:spacing w:val="1"/>
        </w:rPr>
        <w:t> </w:t>
      </w:r>
      <w:r>
        <w:rPr/>
        <w:t>que el </w:t>
      </w:r>
      <w:r>
        <w:rPr>
          <w:b/>
        </w:rPr>
        <w:t>Sujeto Obligado </w:t>
      </w:r>
      <w:r>
        <w:rPr/>
        <w:t>respetó el procedimiento señalado por la Ley y por los</w:t>
      </w:r>
      <w:r>
        <w:rPr>
          <w:spacing w:val="1"/>
        </w:rPr>
        <w:t> </w:t>
      </w:r>
      <w:r>
        <w:rPr/>
        <w:t>Lineamientos de la materia respecto al cambio de modalidad propuesto, esto es</w:t>
      </w:r>
      <w:r>
        <w:rPr>
          <w:spacing w:val="1"/>
        </w:rPr>
        <w:t> </w:t>
      </w:r>
      <w:r>
        <w:rPr/>
        <w:t>mediante consulta directa, a través del oficio de la Dirección General de Informática</w:t>
      </w:r>
      <w:r>
        <w:rPr>
          <w:spacing w:val="-57"/>
        </w:rPr>
        <w:t> </w:t>
      </w:r>
      <w:r>
        <w:rPr/>
        <w:t>de este Instituto</w:t>
      </w:r>
      <w:r>
        <w:rPr>
          <w:spacing w:val="1"/>
        </w:rPr>
        <w:t> </w:t>
      </w:r>
      <w:r>
        <w:rPr/>
        <w:t>en donde la</w:t>
      </w:r>
      <w:r>
        <w:rPr>
          <w:spacing w:val="1"/>
        </w:rPr>
        <w:t> </w:t>
      </w:r>
      <w:r>
        <w:rPr/>
        <w:t>incidencia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registró</w:t>
      </w:r>
      <w:r>
        <w:rPr>
          <w:spacing w:val="1"/>
        </w:rPr>
        <w:t> </w:t>
      </w:r>
      <w:r>
        <w:rPr/>
        <w:t>de los recursos de revisión</w:t>
      </w:r>
      <w:r>
        <w:rPr>
          <w:spacing w:val="1"/>
        </w:rPr>
        <w:t> </w:t>
      </w:r>
      <w:r>
        <w:rPr>
          <w:b/>
        </w:rPr>
        <w:t>14526/INFOEM/IP/RR/2022 y acumulados, </w:t>
      </w:r>
      <w:r>
        <w:rPr/>
        <w:t>y determinó </w:t>
      </w:r>
      <w:r>
        <w:rPr>
          <w:b/>
        </w:rPr>
        <w:t>MODIFICAR </w:t>
      </w:r>
      <w:r>
        <w:rPr/>
        <w:t>la respuesta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Ayuntamiento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Melchor</w:t>
      </w:r>
      <w:r>
        <w:rPr>
          <w:spacing w:val="-12"/>
        </w:rPr>
        <w:t> </w:t>
      </w:r>
      <w:r>
        <w:rPr>
          <w:spacing w:val="-1"/>
        </w:rPr>
        <w:t>Ocampo</w:t>
      </w:r>
      <w:r>
        <w:rPr>
          <w:b/>
          <w:spacing w:val="-1"/>
        </w:rPr>
        <w:t>,</w:t>
      </w:r>
      <w:r>
        <w:rPr>
          <w:b/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efecto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que,</w:t>
      </w:r>
      <w:r>
        <w:rPr>
          <w:spacing w:val="-14"/>
        </w:rPr>
        <w:t> </w:t>
      </w:r>
      <w:r>
        <w:rPr/>
        <w:t>ponga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disposición,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todas</w:t>
      </w:r>
      <w:r>
        <w:rPr>
          <w:spacing w:val="-57"/>
        </w:rPr>
        <w:t> </w:t>
      </w:r>
      <w:r>
        <w:rPr/>
        <w:t>las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documentación,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como,</w:t>
      </w:r>
      <w:r>
        <w:rPr>
          <w:spacing w:val="1"/>
        </w:rPr>
        <w:t> </w:t>
      </w:r>
      <w:r>
        <w:rPr/>
        <w:t>disco</w:t>
      </w:r>
      <w:r>
        <w:rPr>
          <w:spacing w:val="1"/>
        </w:rPr>
        <w:t> </w:t>
      </w:r>
      <w:r>
        <w:rPr/>
        <w:t>compacto,</w:t>
      </w:r>
      <w:r>
        <w:rPr>
          <w:spacing w:val="1"/>
        </w:rPr>
        <w:t> </w:t>
      </w:r>
      <w:r>
        <w:rPr/>
        <w:t>dispositivo de almacenamiento, consulta directa, copias simples o certificadas, con</w:t>
      </w:r>
      <w:r>
        <w:rPr>
          <w:spacing w:val="1"/>
        </w:rPr>
        <w:t> </w:t>
      </w:r>
      <w:r>
        <w:rPr/>
        <w:t>posibilidad de entrega en la Unidad de Transparencia o a domicilio por correo</w:t>
      </w:r>
      <w:r>
        <w:rPr>
          <w:spacing w:val="1"/>
        </w:rPr>
        <w:t> </w:t>
      </w:r>
      <w:r>
        <w:rPr/>
        <w:t>certificado, previo pago de los derechos correspondientes, en versión pública de la</w:t>
      </w:r>
      <w:r>
        <w:rPr>
          <w:spacing w:val="1"/>
        </w:rPr>
        <w:t> </w:t>
      </w:r>
      <w:r>
        <w:rPr/>
        <w:t>información siguiente:</w:t>
      </w:r>
    </w:p>
    <w:p>
      <w:pPr>
        <w:pStyle w:val="BodyText"/>
        <w:spacing w:before="13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9" w:hanging="360"/>
        <w:jc w:val="both"/>
        <w:rPr>
          <w:sz w:val="24"/>
        </w:rPr>
      </w:pPr>
      <w:r>
        <w:rPr>
          <w:sz w:val="24"/>
        </w:rPr>
        <w:t>Recibos de nómina de todos los mandos medios y superiores, del quince al</w:t>
      </w:r>
      <w:r>
        <w:rPr>
          <w:spacing w:val="1"/>
          <w:sz w:val="24"/>
        </w:rPr>
        <w:t> </w:t>
      </w:r>
      <w:r>
        <w:rPr>
          <w:sz w:val="24"/>
        </w:rPr>
        <w:t>treinta y uno de diciembre de dos mil veintiuno al ocho de agosto de dos mil</w:t>
      </w:r>
      <w:r>
        <w:rPr>
          <w:spacing w:val="1"/>
          <w:sz w:val="24"/>
        </w:rPr>
        <w:t> </w:t>
      </w:r>
      <w:r>
        <w:rPr>
          <w:sz w:val="24"/>
        </w:rPr>
        <w:t>veintidós.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7" w:hanging="360"/>
        <w:jc w:val="both"/>
        <w:rPr>
          <w:sz w:val="24"/>
        </w:rPr>
      </w:pPr>
      <w:r>
        <w:rPr>
          <w:sz w:val="24"/>
        </w:rPr>
        <w:t>Recibos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nómina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segunda</w:t>
      </w:r>
      <w:r>
        <w:rPr>
          <w:spacing w:val="-7"/>
          <w:sz w:val="24"/>
        </w:rPr>
        <w:t> </w:t>
      </w:r>
      <w:r>
        <w:rPr>
          <w:sz w:val="24"/>
        </w:rPr>
        <w:t>quincena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diciembre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mil</w:t>
      </w:r>
      <w:r>
        <w:rPr>
          <w:spacing w:val="-6"/>
          <w:sz w:val="24"/>
        </w:rPr>
        <w:t> </w:t>
      </w:r>
      <w:r>
        <w:rPr>
          <w:sz w:val="24"/>
        </w:rPr>
        <w:t>veintiuno</w:t>
      </w:r>
      <w:r>
        <w:rPr>
          <w:spacing w:val="-57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treinta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junio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veintidós,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Ayuntamiento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Organismos</w:t>
      </w:r>
      <w:r>
        <w:rPr>
          <w:spacing w:val="-2"/>
          <w:sz w:val="24"/>
        </w:rPr>
        <w:t> </w:t>
      </w:r>
      <w:r>
        <w:rPr>
          <w:sz w:val="24"/>
        </w:rPr>
        <w:t>Descentralizados.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7" w:hanging="360"/>
        <w:jc w:val="both"/>
        <w:rPr>
          <w:sz w:val="24"/>
        </w:rPr>
      </w:pPr>
      <w:r>
        <w:rPr>
          <w:sz w:val="24"/>
        </w:rPr>
        <w:t>Recibos de nómina de la primera quincena de enero de dos mil veintidós, 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servidores</w:t>
      </w:r>
      <w:r>
        <w:rPr>
          <w:spacing w:val="-1"/>
          <w:sz w:val="24"/>
        </w:rPr>
        <w:t> </w:t>
      </w:r>
      <w:r>
        <w:rPr>
          <w:sz w:val="24"/>
        </w:rPr>
        <w:t>públicos sindicalizados</w:t>
      </w:r>
      <w:r>
        <w:rPr>
          <w:spacing w:val="-1"/>
          <w:sz w:val="24"/>
        </w:rPr>
        <w:t> </w:t>
      </w:r>
      <w:r>
        <w:rPr>
          <w:sz w:val="24"/>
        </w:rPr>
        <w:t>del Municipio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1" w:after="0"/>
        <w:ind w:left="1685" w:right="151" w:hanging="360"/>
        <w:jc w:val="both"/>
        <w:rPr>
          <w:sz w:val="24"/>
        </w:rPr>
      </w:pPr>
      <w:r>
        <w:rPr>
          <w:sz w:val="24"/>
        </w:rPr>
        <w:t>Relación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nombres,</w:t>
      </w:r>
      <w:r>
        <w:rPr>
          <w:spacing w:val="1"/>
          <w:sz w:val="24"/>
        </w:rPr>
        <w:t> </w:t>
      </w:r>
      <w:r>
        <w:rPr>
          <w:sz w:val="24"/>
        </w:rPr>
        <w:t>percepciones</w:t>
      </w:r>
      <w:r>
        <w:rPr>
          <w:spacing w:val="1"/>
          <w:sz w:val="24"/>
        </w:rPr>
        <w:t> </w:t>
      </w:r>
      <w:r>
        <w:rPr>
          <w:sz w:val="24"/>
        </w:rPr>
        <w:t>ordinarias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extraordinarias,</w:t>
      </w:r>
      <w:r>
        <w:rPr>
          <w:spacing w:val="1"/>
          <w:sz w:val="24"/>
        </w:rPr>
        <w:t> </w:t>
      </w:r>
      <w:r>
        <w:rPr>
          <w:sz w:val="24"/>
        </w:rPr>
        <w:t>bonificaciones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todos</w:t>
      </w:r>
      <w:r>
        <w:rPr>
          <w:spacing w:val="10"/>
          <w:sz w:val="24"/>
        </w:rPr>
        <w:t> </w:t>
      </w:r>
      <w:r>
        <w:rPr>
          <w:sz w:val="24"/>
        </w:rPr>
        <w:t>los</w:t>
      </w:r>
      <w:r>
        <w:rPr>
          <w:spacing w:val="10"/>
          <w:sz w:val="24"/>
        </w:rPr>
        <w:t> </w:t>
      </w:r>
      <w:r>
        <w:rPr>
          <w:sz w:val="24"/>
        </w:rPr>
        <w:t>asesores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se</w:t>
      </w:r>
      <w:r>
        <w:rPr>
          <w:spacing w:val="11"/>
          <w:sz w:val="24"/>
        </w:rPr>
        <w:t> </w:t>
      </w:r>
      <w:r>
        <w:rPr>
          <w:sz w:val="24"/>
        </w:rPr>
        <w:t>tienen</w:t>
      </w:r>
      <w:r>
        <w:rPr>
          <w:spacing w:val="10"/>
          <w:sz w:val="24"/>
        </w:rPr>
        <w:t> </w:t>
      </w:r>
      <w:r>
        <w:rPr>
          <w:sz w:val="24"/>
        </w:rPr>
        <w:t>Presidencia,</w:t>
      </w:r>
      <w:r>
        <w:rPr>
          <w:spacing w:val="11"/>
          <w:sz w:val="24"/>
        </w:rPr>
        <w:t> </w:t>
      </w:r>
      <w:r>
        <w:rPr>
          <w:sz w:val="24"/>
        </w:rPr>
        <w:t>Secretaría</w:t>
      </w:r>
      <w:r>
        <w:rPr>
          <w:spacing w:val="12"/>
          <w:sz w:val="24"/>
        </w:rPr>
        <w:t> </w:t>
      </w:r>
      <w:r>
        <w:rPr>
          <w:sz w:val="24"/>
        </w:rPr>
        <w:t>del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260" w:bottom="280" w:left="1020" w:right="11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2928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3.615219pt;width:15.45pt;height:169.4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LFZZa1RAxORrtCEbCZ7nnfS2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3087" w:right="131" w:firstLine="4982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14526/INFOEM/IP/RR/2022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ACUMULADOS.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line="360" w:lineRule="auto"/>
        <w:ind w:left="1685" w:right="145"/>
        <w:jc w:val="both"/>
      </w:pPr>
      <w:r>
        <w:rPr/>
        <w:t>Ayuntamiento,</w:t>
      </w:r>
      <w:r>
        <w:rPr>
          <w:spacing w:val="-6"/>
        </w:rPr>
        <w:t> </w:t>
      </w:r>
      <w:r>
        <w:rPr/>
        <w:t>Sindicatura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áreas</w:t>
      </w:r>
      <w:r>
        <w:rPr>
          <w:spacing w:val="-7"/>
        </w:rPr>
        <w:t> </w:t>
      </w:r>
      <w:r>
        <w:rPr/>
        <w:t>administrativas</w:t>
      </w:r>
      <w:r>
        <w:rPr>
          <w:spacing w:val="-6"/>
        </w:rPr>
        <w:t> </w:t>
      </w:r>
      <w:r>
        <w:rPr/>
        <w:t>desde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enero</w:t>
      </w:r>
      <w:r>
        <w:rPr>
          <w:spacing w:val="-58"/>
        </w:rPr>
        <w:t> </w:t>
      </w:r>
      <w:r>
        <w:rPr/>
        <w:t>al</w:t>
      </w:r>
      <w:r>
        <w:rPr>
          <w:spacing w:val="-1"/>
        </w:rPr>
        <w:t> </w:t>
      </w:r>
      <w:r>
        <w:rPr/>
        <w:t>treinta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uno de</w:t>
      </w:r>
      <w:r>
        <w:rPr>
          <w:spacing w:val="-1"/>
        </w:rPr>
        <w:t> </w:t>
      </w:r>
      <w:r>
        <w:rPr/>
        <w:t>mayo de dos</w:t>
      </w:r>
      <w:r>
        <w:rPr>
          <w:spacing w:val="-1"/>
        </w:rPr>
        <w:t> </w:t>
      </w:r>
      <w:r>
        <w:rPr/>
        <w:t>mil veintidós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1" w:after="0"/>
        <w:ind w:left="1685" w:right="149" w:hanging="360"/>
        <w:jc w:val="both"/>
        <w:rPr>
          <w:sz w:val="24"/>
        </w:rPr>
      </w:pPr>
      <w:r>
        <w:rPr>
          <w:sz w:val="24"/>
        </w:rPr>
        <w:t>Relación de obras, montos, y forma de asignación que se encuentran en curso</w:t>
      </w:r>
      <w:r>
        <w:rPr>
          <w:spacing w:val="-57"/>
          <w:sz w:val="24"/>
        </w:rPr>
        <w:t> </w:t>
      </w:r>
      <w:r>
        <w:rPr>
          <w:sz w:val="24"/>
        </w:rPr>
        <w:t>proyectadas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programadas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ejercicio</w:t>
      </w:r>
      <w:r>
        <w:rPr>
          <w:spacing w:val="2"/>
          <w:sz w:val="24"/>
        </w:rPr>
        <w:t> </w:t>
      </w:r>
      <w:r>
        <w:rPr>
          <w:sz w:val="24"/>
        </w:rPr>
        <w:t>fiscal</w:t>
      </w:r>
      <w:r>
        <w:rPr>
          <w:spacing w:val="-1"/>
          <w:sz w:val="24"/>
        </w:rPr>
        <w:t> </w:t>
      </w:r>
      <w:r>
        <w:rPr>
          <w:sz w:val="24"/>
        </w:rPr>
        <w:t>dos mil</w:t>
      </w:r>
      <w:r>
        <w:rPr>
          <w:spacing w:val="-1"/>
          <w:sz w:val="24"/>
        </w:rPr>
        <w:t> </w:t>
      </w:r>
      <w:r>
        <w:rPr>
          <w:sz w:val="24"/>
        </w:rPr>
        <w:t>veintidós;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50" w:hanging="360"/>
        <w:jc w:val="both"/>
        <w:rPr>
          <w:sz w:val="24"/>
        </w:rPr>
      </w:pPr>
      <w:r>
        <w:rPr>
          <w:sz w:val="24"/>
        </w:rPr>
        <w:t>Nómina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todo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personal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labora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Administración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Municipal,</w:t>
      </w:r>
      <w:r>
        <w:rPr>
          <w:spacing w:val="-15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primero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enero</w:t>
      </w:r>
      <w:r>
        <w:rPr>
          <w:spacing w:val="-14"/>
          <w:sz w:val="24"/>
        </w:rPr>
        <w:t> </w:t>
      </w:r>
      <w:r>
        <w:rPr>
          <w:sz w:val="24"/>
        </w:rPr>
        <w:t>al</w:t>
      </w:r>
      <w:r>
        <w:rPr>
          <w:spacing w:val="-15"/>
          <w:sz w:val="24"/>
        </w:rPr>
        <w:t> </w:t>
      </w:r>
      <w:r>
        <w:rPr>
          <w:sz w:val="24"/>
        </w:rPr>
        <w:t>treinta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uno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mayo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15"/>
          <w:sz w:val="24"/>
        </w:rPr>
        <w:t> </w:t>
      </w:r>
      <w:r>
        <w:rPr>
          <w:sz w:val="24"/>
        </w:rPr>
        <w:t>mil</w:t>
      </w:r>
      <w:r>
        <w:rPr>
          <w:spacing w:val="-14"/>
          <w:sz w:val="24"/>
        </w:rPr>
        <w:t> </w:t>
      </w:r>
      <w:r>
        <w:rPr>
          <w:sz w:val="24"/>
        </w:rPr>
        <w:t>veintidós;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2" w:after="0"/>
        <w:ind w:left="1685" w:right="145" w:hanging="360"/>
        <w:jc w:val="both"/>
        <w:rPr>
          <w:sz w:val="24"/>
        </w:rPr>
      </w:pPr>
      <w:r>
        <w:rPr>
          <w:sz w:val="24"/>
        </w:rPr>
        <w:t>Bonificaciones, gratificaciones que recibe el Presidente Municipal, Síndico y</w:t>
      </w:r>
      <w:r>
        <w:rPr>
          <w:spacing w:val="1"/>
          <w:sz w:val="24"/>
        </w:rPr>
        <w:t> </w:t>
      </w:r>
      <w:r>
        <w:rPr>
          <w:sz w:val="24"/>
        </w:rPr>
        <w:t>Regidores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primero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enero</w:t>
      </w:r>
      <w:r>
        <w:rPr>
          <w:spacing w:val="-9"/>
          <w:sz w:val="24"/>
        </w:rPr>
        <w:t> </w:t>
      </w:r>
      <w:r>
        <w:rPr>
          <w:sz w:val="24"/>
        </w:rPr>
        <w:t>al</w:t>
      </w:r>
      <w:r>
        <w:rPr>
          <w:spacing w:val="-8"/>
          <w:sz w:val="24"/>
        </w:rPr>
        <w:t> </w:t>
      </w:r>
      <w:r>
        <w:rPr>
          <w:sz w:val="24"/>
        </w:rPr>
        <w:t>treinta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uno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mayo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mil</w:t>
      </w:r>
      <w:r>
        <w:rPr>
          <w:spacing w:val="-8"/>
          <w:sz w:val="24"/>
        </w:rPr>
        <w:t> </w:t>
      </w:r>
      <w:r>
        <w:rPr>
          <w:sz w:val="24"/>
        </w:rPr>
        <w:t>veintidós.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7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-8"/>
          <w:sz w:val="24"/>
        </w:rPr>
        <w:t> </w:t>
      </w:r>
      <w:r>
        <w:rPr>
          <w:sz w:val="24"/>
        </w:rPr>
        <w:t>Total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Trabajadores</w:t>
      </w:r>
      <w:r>
        <w:rPr>
          <w:spacing w:val="-8"/>
          <w:sz w:val="24"/>
        </w:rPr>
        <w:t> </w:t>
      </w:r>
      <w:r>
        <w:rPr>
          <w:sz w:val="24"/>
        </w:rPr>
        <w:t>sindicalizados</w:t>
      </w:r>
      <w:r>
        <w:rPr>
          <w:spacing w:val="-7"/>
          <w:sz w:val="24"/>
        </w:rPr>
        <w:t> </w:t>
      </w: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z w:val="24"/>
        </w:rPr>
        <w:t>los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cuenta</w:t>
      </w:r>
      <w:r>
        <w:rPr>
          <w:spacing w:val="-7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Municipio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(para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caso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existan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trabajadores</w:t>
      </w:r>
      <w:r>
        <w:rPr>
          <w:spacing w:val="-12"/>
          <w:sz w:val="24"/>
        </w:rPr>
        <w:t> </w:t>
      </w:r>
      <w:r>
        <w:rPr>
          <w:sz w:val="24"/>
        </w:rPr>
        <w:t>sindicalizados</w:t>
      </w:r>
      <w:r>
        <w:rPr>
          <w:spacing w:val="-13"/>
          <w:sz w:val="24"/>
        </w:rPr>
        <w:t> </w:t>
      </w:r>
      <w:r>
        <w:rPr>
          <w:sz w:val="24"/>
        </w:rPr>
        <w:t>con</w:t>
      </w:r>
      <w:r>
        <w:rPr>
          <w:spacing w:val="-12"/>
          <w:sz w:val="24"/>
        </w:rPr>
        <w:t> </w:t>
      </w:r>
      <w:r>
        <w:rPr>
          <w:sz w:val="24"/>
        </w:rPr>
        <w:t>salario</w:t>
      </w:r>
      <w:r>
        <w:rPr>
          <w:spacing w:val="-11"/>
          <w:sz w:val="24"/>
        </w:rPr>
        <w:t> </w:t>
      </w:r>
      <w:r>
        <w:rPr>
          <w:sz w:val="24"/>
        </w:rPr>
        <w:t>diario</w:t>
      </w:r>
      <w:r>
        <w:rPr>
          <w:spacing w:val="-12"/>
          <w:sz w:val="24"/>
        </w:rPr>
        <w:t> </w:t>
      </w:r>
      <w:r>
        <w:rPr>
          <w:sz w:val="24"/>
        </w:rPr>
        <w:t>entre</w:t>
      </w:r>
      <w:r>
        <w:rPr>
          <w:spacing w:val="-57"/>
          <w:sz w:val="24"/>
        </w:rPr>
        <w:t> </w:t>
      </w:r>
      <w:r>
        <w:rPr>
          <w:sz w:val="24"/>
        </w:rPr>
        <w:t>500 y 600 pesos, 600 y 700 pesos, 700 y 800 pesos, o mayor a 1,000 pesos, el</w:t>
      </w:r>
      <w:r>
        <w:rPr>
          <w:spacing w:val="1"/>
          <w:sz w:val="24"/>
        </w:rPr>
        <w:t> </w:t>
      </w:r>
      <w:r>
        <w:rPr>
          <w:sz w:val="24"/>
        </w:rPr>
        <w:t>nombre</w:t>
      </w:r>
      <w:r>
        <w:rPr>
          <w:spacing w:val="1"/>
          <w:sz w:val="24"/>
        </w:rPr>
        <w:t> </w:t>
      </w:r>
      <w:r>
        <w:rPr>
          <w:sz w:val="24"/>
        </w:rPr>
        <w:t>completo,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puesto,</w:t>
      </w:r>
      <w:r>
        <w:rPr>
          <w:spacing w:val="1"/>
          <w:sz w:val="24"/>
        </w:rPr>
        <w:t> </w:t>
      </w:r>
      <w:r>
        <w:rPr>
          <w:sz w:val="24"/>
        </w:rPr>
        <w:t>días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descanso,</w:t>
      </w:r>
      <w:r>
        <w:rPr>
          <w:spacing w:val="1"/>
          <w:sz w:val="24"/>
        </w:rPr>
        <w:t> </w:t>
      </w:r>
      <w:r>
        <w:rPr>
          <w:sz w:val="24"/>
        </w:rPr>
        <w:t>horario</w:t>
      </w:r>
      <w:r>
        <w:rPr>
          <w:spacing w:val="1"/>
          <w:sz w:val="24"/>
        </w:rPr>
        <w:t> </w:t>
      </w:r>
      <w:r>
        <w:rPr>
          <w:sz w:val="24"/>
        </w:rPr>
        <w:t>laboral,</w:t>
      </w:r>
      <w:r>
        <w:rPr>
          <w:spacing w:val="1"/>
          <w:sz w:val="24"/>
        </w:rPr>
        <w:t> </w:t>
      </w:r>
      <w:r>
        <w:rPr>
          <w:sz w:val="24"/>
        </w:rPr>
        <w:t>actividades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realizan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currículum</w:t>
      </w:r>
      <w:r>
        <w:rPr>
          <w:spacing w:val="-3"/>
          <w:sz w:val="24"/>
        </w:rPr>
        <w:t> </w:t>
      </w:r>
      <w:r>
        <w:rPr>
          <w:sz w:val="24"/>
        </w:rPr>
        <w:t>vitae o</w:t>
      </w:r>
      <w:r>
        <w:rPr>
          <w:spacing w:val="-1"/>
          <w:sz w:val="24"/>
        </w:rPr>
        <w:t> </w:t>
      </w:r>
      <w:r>
        <w:rPr>
          <w:sz w:val="24"/>
        </w:rPr>
        <w:t>solicitud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empleo).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50" w:hanging="360"/>
        <w:jc w:val="both"/>
        <w:rPr>
          <w:sz w:val="24"/>
        </w:rPr>
      </w:pPr>
      <w:r>
        <w:rPr>
          <w:sz w:val="24"/>
        </w:rPr>
        <w:t>Nombre</w:t>
      </w:r>
      <w:r>
        <w:rPr>
          <w:spacing w:val="1"/>
          <w:sz w:val="24"/>
        </w:rPr>
        <w:t> </w:t>
      </w:r>
      <w:r>
        <w:rPr>
          <w:sz w:val="24"/>
        </w:rPr>
        <w:t>completo,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nómina,</w:t>
      </w:r>
      <w:r>
        <w:rPr>
          <w:spacing w:val="1"/>
          <w:sz w:val="24"/>
        </w:rPr>
        <w:t> </w:t>
      </w:r>
      <w:r>
        <w:rPr>
          <w:sz w:val="24"/>
        </w:rPr>
        <w:t>currículum</w:t>
      </w:r>
      <w:r>
        <w:rPr>
          <w:spacing w:val="1"/>
          <w:sz w:val="24"/>
        </w:rPr>
        <w:t> </w:t>
      </w:r>
      <w:r>
        <w:rPr>
          <w:sz w:val="24"/>
        </w:rPr>
        <w:t>vitae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solicitud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empleo,</w:t>
      </w:r>
      <w:r>
        <w:rPr>
          <w:spacing w:val="-2"/>
          <w:sz w:val="24"/>
        </w:rPr>
        <w:t> </w:t>
      </w:r>
      <w:r>
        <w:rPr>
          <w:sz w:val="24"/>
        </w:rPr>
        <w:t>sueldo</w:t>
      </w:r>
      <w:r>
        <w:rPr>
          <w:spacing w:val="-1"/>
          <w:sz w:val="24"/>
        </w:rPr>
        <w:t> </w:t>
      </w:r>
      <w:r>
        <w:rPr>
          <w:sz w:val="24"/>
        </w:rPr>
        <w:t>bruto</w:t>
      </w:r>
      <w:r>
        <w:rPr>
          <w:spacing w:val="-1"/>
          <w:sz w:val="24"/>
        </w:rPr>
        <w:t> </w:t>
      </w:r>
      <w:r>
        <w:rPr>
          <w:sz w:val="24"/>
        </w:rPr>
        <w:t>mensual,</w:t>
      </w:r>
      <w:r>
        <w:rPr>
          <w:spacing w:val="-1"/>
          <w:sz w:val="24"/>
        </w:rPr>
        <w:t> </w:t>
      </w:r>
      <w:r>
        <w:rPr>
          <w:sz w:val="24"/>
        </w:rPr>
        <w:t>del Actual</w:t>
      </w:r>
      <w:r>
        <w:rPr>
          <w:spacing w:val="-1"/>
          <w:sz w:val="24"/>
        </w:rPr>
        <w:t> </w:t>
      </w:r>
      <w:r>
        <w:rPr>
          <w:sz w:val="24"/>
        </w:rPr>
        <w:t>Secretario</w:t>
      </w:r>
      <w:r>
        <w:rPr>
          <w:spacing w:val="-1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Seccional.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7" w:hanging="360"/>
        <w:jc w:val="both"/>
        <w:rPr>
          <w:sz w:val="24"/>
        </w:rPr>
      </w:pPr>
      <w:r>
        <w:rPr>
          <w:sz w:val="24"/>
        </w:rPr>
        <w:t>Para el caso de que existan trabajadores sindicalizados con un sueldo bruto</w:t>
      </w:r>
      <w:r>
        <w:rPr>
          <w:spacing w:val="1"/>
          <w:sz w:val="24"/>
        </w:rPr>
        <w:t> </w:t>
      </w:r>
      <w:r>
        <w:rPr>
          <w:sz w:val="24"/>
        </w:rPr>
        <w:t>mensual mayor a 30,000 pesos (las actividades que desempeñan, horarios de</w:t>
      </w:r>
      <w:r>
        <w:rPr>
          <w:spacing w:val="1"/>
          <w:sz w:val="24"/>
        </w:rPr>
        <w:t> </w:t>
      </w:r>
      <w:r>
        <w:rPr>
          <w:sz w:val="24"/>
        </w:rPr>
        <w:t>trabajo,</w:t>
      </w:r>
      <w:r>
        <w:rPr>
          <w:spacing w:val="-1"/>
          <w:sz w:val="24"/>
        </w:rPr>
        <w:t> </w:t>
      </w:r>
      <w:r>
        <w:rPr>
          <w:sz w:val="24"/>
        </w:rPr>
        <w:t>área de adscripción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actividades</w:t>
      </w:r>
      <w:r>
        <w:rPr>
          <w:spacing w:val="-2"/>
          <w:sz w:val="24"/>
        </w:rPr>
        <w:t> </w:t>
      </w:r>
      <w:r>
        <w:rPr>
          <w:sz w:val="24"/>
        </w:rPr>
        <w:t>que realiza).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6" w:hanging="360"/>
        <w:jc w:val="both"/>
        <w:rPr>
          <w:sz w:val="24"/>
        </w:rPr>
      </w:pPr>
      <w:r>
        <w:rPr>
          <w:sz w:val="24"/>
        </w:rPr>
        <w:t>Sueldo</w:t>
      </w:r>
      <w:r>
        <w:rPr>
          <w:spacing w:val="-7"/>
          <w:sz w:val="24"/>
        </w:rPr>
        <w:t> </w:t>
      </w:r>
      <w:r>
        <w:rPr>
          <w:sz w:val="24"/>
        </w:rPr>
        <w:t>bruto</w:t>
      </w:r>
      <w:r>
        <w:rPr>
          <w:spacing w:val="-7"/>
          <w:sz w:val="24"/>
        </w:rPr>
        <w:t> </w:t>
      </w:r>
      <w:r>
        <w:rPr>
          <w:sz w:val="24"/>
        </w:rPr>
        <w:t>mensual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directores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subdirectores</w:t>
      </w:r>
      <w:r>
        <w:rPr>
          <w:spacing w:val="-8"/>
          <w:sz w:val="24"/>
        </w:rPr>
        <w:t> </w:t>
      </w:r>
      <w:r>
        <w:rPr>
          <w:sz w:val="24"/>
        </w:rPr>
        <w:t>“A”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“B”</w:t>
      </w:r>
      <w:r>
        <w:rPr>
          <w:spacing w:val="-8"/>
          <w:sz w:val="24"/>
        </w:rPr>
        <w:t> </w:t>
      </w:r>
      <w:r>
        <w:rPr>
          <w:sz w:val="24"/>
        </w:rPr>
        <w:t>conforme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57"/>
          <w:sz w:val="24"/>
        </w:rPr>
        <w:t> </w:t>
      </w:r>
      <w:r>
        <w:rPr>
          <w:sz w:val="24"/>
        </w:rPr>
        <w:t>tabulador</w:t>
      </w:r>
      <w:r>
        <w:rPr>
          <w:spacing w:val="-1"/>
          <w:sz w:val="24"/>
        </w:rPr>
        <w:t> </w:t>
      </w:r>
      <w:r>
        <w:rPr>
          <w:sz w:val="24"/>
        </w:rPr>
        <w:t>autorizado;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51" w:hanging="360"/>
        <w:jc w:val="both"/>
        <w:rPr>
          <w:sz w:val="24"/>
        </w:rPr>
      </w:pPr>
      <w:r>
        <w:rPr>
          <w:sz w:val="24"/>
        </w:rPr>
        <w:t>Directorio</w:t>
      </w:r>
      <w:r>
        <w:rPr>
          <w:spacing w:val="1"/>
          <w:sz w:val="24"/>
        </w:rPr>
        <w:t> </w:t>
      </w:r>
      <w:r>
        <w:rPr>
          <w:sz w:val="24"/>
        </w:rPr>
        <w:t>completo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nombre,</w:t>
      </w:r>
      <w:r>
        <w:rPr>
          <w:spacing w:val="1"/>
          <w:sz w:val="24"/>
        </w:rPr>
        <w:t> </w:t>
      </w:r>
      <w:r>
        <w:rPr>
          <w:sz w:val="24"/>
        </w:rPr>
        <w:t>cargo,</w:t>
      </w:r>
      <w:r>
        <w:rPr>
          <w:spacing w:val="1"/>
          <w:sz w:val="24"/>
        </w:rPr>
        <w:t> </w:t>
      </w:r>
      <w:r>
        <w:rPr>
          <w:sz w:val="24"/>
        </w:rPr>
        <w:t>salario,</w:t>
      </w:r>
      <w:r>
        <w:rPr>
          <w:spacing w:val="1"/>
          <w:sz w:val="24"/>
        </w:rPr>
        <w:t> </w:t>
      </w:r>
      <w:r>
        <w:rPr>
          <w:sz w:val="24"/>
        </w:rPr>
        <w:t>escolaridad,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Ayuntamiento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Organismos</w:t>
      </w:r>
      <w:r>
        <w:rPr>
          <w:spacing w:val="1"/>
          <w:sz w:val="24"/>
        </w:rPr>
        <w:t> </w:t>
      </w:r>
      <w:r>
        <w:rPr>
          <w:sz w:val="24"/>
        </w:rPr>
        <w:t>descentralizados,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260" w:bottom="280" w:left="1020" w:right="11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1904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3.615219pt;width:15.45pt;height:169.4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LFZZa1RAxORrtCEbCZ7nnfS2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3087" w:right="131" w:firstLine="4982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14526/INFOEM/IP/RR/2022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ACUMULADOS.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6" w:hanging="360"/>
        <w:jc w:val="both"/>
        <w:rPr>
          <w:sz w:val="24"/>
        </w:rPr>
      </w:pPr>
      <w:r>
        <w:rPr>
          <w:sz w:val="24"/>
        </w:rPr>
        <w:t>Nombre,</w:t>
      </w:r>
      <w:r>
        <w:rPr>
          <w:spacing w:val="1"/>
          <w:sz w:val="24"/>
        </w:rPr>
        <w:t> </w:t>
      </w:r>
      <w:r>
        <w:rPr>
          <w:sz w:val="24"/>
        </w:rPr>
        <w:t>cargo,</w:t>
      </w:r>
      <w:r>
        <w:rPr>
          <w:spacing w:val="1"/>
          <w:sz w:val="24"/>
        </w:rPr>
        <w:t> </w:t>
      </w:r>
      <w:r>
        <w:rPr>
          <w:sz w:val="24"/>
        </w:rPr>
        <w:t>salario,</w:t>
      </w:r>
      <w:r>
        <w:rPr>
          <w:spacing w:val="1"/>
          <w:sz w:val="24"/>
        </w:rPr>
        <w:t> </w:t>
      </w:r>
      <w:r>
        <w:rPr>
          <w:sz w:val="24"/>
        </w:rPr>
        <w:t>nivel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escolaridad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contratados</w:t>
      </w:r>
      <w:r>
        <w:rPr>
          <w:spacing w:val="-13"/>
          <w:sz w:val="24"/>
        </w:rPr>
        <w:t> </w:t>
      </w:r>
      <w:r>
        <w:rPr>
          <w:sz w:val="24"/>
        </w:rPr>
        <w:t>los</w:t>
      </w:r>
      <w:r>
        <w:rPr>
          <w:spacing w:val="-13"/>
          <w:sz w:val="24"/>
        </w:rPr>
        <w:t> </w:t>
      </w:r>
      <w:r>
        <w:rPr>
          <w:sz w:val="24"/>
        </w:rPr>
        <w:t>primeros</w:t>
      </w:r>
      <w:r>
        <w:rPr>
          <w:spacing w:val="-13"/>
          <w:sz w:val="24"/>
        </w:rPr>
        <w:t> </w:t>
      </w:r>
      <w:r>
        <w:rPr>
          <w:sz w:val="24"/>
        </w:rPr>
        <w:t>cuatro</w:t>
      </w:r>
      <w:r>
        <w:rPr>
          <w:spacing w:val="-11"/>
          <w:sz w:val="24"/>
        </w:rPr>
        <w:t> </w:t>
      </w:r>
      <w:r>
        <w:rPr>
          <w:sz w:val="24"/>
        </w:rPr>
        <w:t>meses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dos</w:t>
      </w:r>
      <w:r>
        <w:rPr>
          <w:spacing w:val="-15"/>
          <w:sz w:val="24"/>
        </w:rPr>
        <w:t> </w:t>
      </w:r>
      <w:r>
        <w:rPr>
          <w:sz w:val="24"/>
        </w:rPr>
        <w:t>mil</w:t>
      </w:r>
      <w:r>
        <w:rPr>
          <w:spacing w:val="-12"/>
          <w:sz w:val="24"/>
        </w:rPr>
        <w:t> </w:t>
      </w:r>
      <w:r>
        <w:rPr>
          <w:sz w:val="24"/>
        </w:rPr>
        <w:t>diecinueve,</w:t>
      </w:r>
      <w:r>
        <w:rPr>
          <w:spacing w:val="-12"/>
          <w:sz w:val="24"/>
        </w:rPr>
        <w:t> </w:t>
      </w:r>
      <w:r>
        <w:rPr>
          <w:sz w:val="24"/>
        </w:rPr>
        <w:t>incluyendo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57"/>
          <w:sz w:val="24"/>
        </w:rPr>
        <w:t> </w:t>
      </w:r>
      <w:r>
        <w:rPr>
          <w:sz w:val="24"/>
        </w:rPr>
        <w:t>organismos</w:t>
      </w:r>
      <w:r>
        <w:rPr>
          <w:spacing w:val="-2"/>
          <w:sz w:val="24"/>
        </w:rPr>
        <w:t> </w:t>
      </w:r>
      <w:r>
        <w:rPr>
          <w:sz w:val="24"/>
        </w:rPr>
        <w:t>descentralizados;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5" w:hanging="360"/>
        <w:jc w:val="both"/>
        <w:rPr>
          <w:sz w:val="24"/>
        </w:rPr>
      </w:pPr>
      <w:r>
        <w:rPr>
          <w:sz w:val="24"/>
        </w:rPr>
        <w:t>Directorio de todos los Servidores Públicos que ocupan cargos de dirección,</w:t>
      </w:r>
      <w:r>
        <w:rPr>
          <w:spacing w:val="1"/>
          <w:sz w:val="24"/>
        </w:rPr>
        <w:t> </w:t>
      </w:r>
      <w:r>
        <w:rPr>
          <w:sz w:val="24"/>
        </w:rPr>
        <w:t>subdirección, jefatura o equivalentes, incluyendo a quienes ocupan cargos en</w:t>
      </w:r>
      <w:r>
        <w:rPr>
          <w:spacing w:val="-57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organismos</w:t>
      </w:r>
      <w:r>
        <w:rPr>
          <w:spacing w:val="-1"/>
          <w:sz w:val="24"/>
        </w:rPr>
        <w:t> </w:t>
      </w:r>
      <w:r>
        <w:rPr>
          <w:sz w:val="24"/>
        </w:rPr>
        <w:t>descentralizados;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3" w:after="0"/>
        <w:ind w:left="1685" w:right="144" w:hanging="360"/>
        <w:jc w:val="both"/>
        <w:rPr>
          <w:sz w:val="24"/>
        </w:rPr>
      </w:pPr>
      <w:r>
        <w:rPr>
          <w:sz w:val="24"/>
        </w:rPr>
        <w:t>Escolaridad y fecha de ingreso de todos los servidores públicos que ocupan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cargos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dirección,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subdirección,</w:t>
      </w:r>
      <w:r>
        <w:rPr>
          <w:spacing w:val="-12"/>
          <w:sz w:val="24"/>
        </w:rPr>
        <w:t> </w:t>
      </w:r>
      <w:r>
        <w:rPr>
          <w:sz w:val="24"/>
        </w:rPr>
        <w:t>jefatura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equivalente,</w:t>
      </w:r>
      <w:r>
        <w:rPr>
          <w:spacing w:val="-8"/>
          <w:sz w:val="24"/>
        </w:rPr>
        <w:t> </w:t>
      </w:r>
      <w:r>
        <w:rPr>
          <w:sz w:val="24"/>
        </w:rPr>
        <w:t>incluyendo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quienes</w:t>
      </w:r>
      <w:r>
        <w:rPr>
          <w:spacing w:val="-57"/>
          <w:sz w:val="24"/>
        </w:rPr>
        <w:t> </w:t>
      </w:r>
      <w:r>
        <w:rPr>
          <w:sz w:val="24"/>
        </w:rPr>
        <w:t>ocupan</w:t>
      </w:r>
      <w:r>
        <w:rPr>
          <w:spacing w:val="-1"/>
          <w:sz w:val="24"/>
        </w:rPr>
        <w:t> </w:t>
      </w:r>
      <w:r>
        <w:rPr>
          <w:sz w:val="24"/>
        </w:rPr>
        <w:t>cargos</w:t>
      </w:r>
      <w:r>
        <w:rPr>
          <w:spacing w:val="-1"/>
          <w:sz w:val="24"/>
        </w:rPr>
        <w:t> </w:t>
      </w:r>
      <w:r>
        <w:rPr>
          <w:sz w:val="24"/>
        </w:rPr>
        <w:t>en los organismos</w:t>
      </w:r>
      <w:r>
        <w:rPr>
          <w:spacing w:val="-1"/>
          <w:sz w:val="24"/>
        </w:rPr>
        <w:t> </w:t>
      </w:r>
      <w:r>
        <w:rPr>
          <w:sz w:val="24"/>
        </w:rPr>
        <w:t>descentralizados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51" w:hanging="360"/>
        <w:jc w:val="both"/>
        <w:rPr>
          <w:sz w:val="24"/>
        </w:rPr>
      </w:pPr>
      <w:r>
        <w:rPr>
          <w:sz w:val="24"/>
        </w:rPr>
        <w:t>Requisitos para ingresar al servicio público municipal y a los organismos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-2"/>
          <w:sz w:val="24"/>
        </w:rPr>
        <w:t> </w:t>
      </w:r>
      <w:r>
        <w:rPr>
          <w:sz w:val="24"/>
        </w:rPr>
        <w:t>descentralizados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52" w:hanging="360"/>
        <w:jc w:val="both"/>
        <w:rPr>
          <w:sz w:val="24"/>
        </w:rPr>
      </w:pPr>
      <w:r>
        <w:rPr>
          <w:sz w:val="24"/>
        </w:rPr>
        <w:t>Ordenamiento legal que indica los requisitos, el perfil o características para</w:t>
      </w:r>
      <w:r>
        <w:rPr>
          <w:spacing w:val="1"/>
          <w:sz w:val="24"/>
        </w:rPr>
        <w:t> </w:t>
      </w:r>
      <w:r>
        <w:rPr>
          <w:sz w:val="24"/>
        </w:rPr>
        <w:t>ingresar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administración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central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descentralizada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9" w:hanging="360"/>
        <w:jc w:val="both"/>
        <w:rPr>
          <w:sz w:val="24"/>
        </w:rPr>
      </w:pPr>
      <w:r>
        <w:rPr>
          <w:sz w:val="24"/>
        </w:rPr>
        <w:t>Monto total presupuestado de dos mil dieciocho al primero de agosto de 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-1"/>
          <w:sz w:val="24"/>
        </w:rPr>
        <w:t> </w:t>
      </w:r>
      <w:r>
        <w:rPr>
          <w:sz w:val="24"/>
        </w:rPr>
        <w:t>veintidós.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532" w:val="left" w:leader="none"/>
        </w:tabs>
        <w:spacing w:line="240" w:lineRule="auto" w:before="1" w:after="0"/>
        <w:ind w:left="1531" w:right="0" w:hanging="284"/>
        <w:jc w:val="both"/>
      </w:pPr>
      <w:r>
        <w:rPr/>
        <w:t>Razones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Voto</w:t>
      </w:r>
      <w:r>
        <w:rPr>
          <w:spacing w:val="-1"/>
        </w:rPr>
        <w:t> </w:t>
      </w:r>
      <w:r>
        <w:rPr/>
        <w:t>Disidente.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line="360" w:lineRule="auto" w:before="199"/>
        <w:ind w:left="965" w:right="145" w:firstLine="0"/>
        <w:jc w:val="both"/>
        <w:rPr>
          <w:b/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iniciar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emisión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voto, conviene</w:t>
      </w:r>
      <w:r>
        <w:rPr>
          <w:spacing w:val="1"/>
          <w:sz w:val="24"/>
        </w:rPr>
        <w:t> </w:t>
      </w:r>
      <w:r>
        <w:rPr>
          <w:sz w:val="24"/>
        </w:rPr>
        <w:t>mencionar,</w:t>
      </w:r>
      <w:r>
        <w:rPr>
          <w:spacing w:val="1"/>
          <w:sz w:val="24"/>
        </w:rPr>
        <w:t> </w:t>
      </w:r>
      <w:r>
        <w:rPr>
          <w:sz w:val="24"/>
        </w:rPr>
        <w:t>que,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manera</w:t>
      </w:r>
      <w:r>
        <w:rPr>
          <w:spacing w:val="1"/>
          <w:sz w:val="24"/>
        </w:rPr>
        <w:t> </w:t>
      </w:r>
      <w:r>
        <w:rPr>
          <w:sz w:val="24"/>
        </w:rPr>
        <w:t>respetuosa, la suscrita </w:t>
      </w:r>
      <w:r>
        <w:rPr>
          <w:b/>
          <w:sz w:val="24"/>
        </w:rPr>
        <w:t>no comparte en su totalidad las consideraciones que fueron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vertidas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resolución,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particularmente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respecto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cambio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modalidad a consulta directa, </w:t>
      </w:r>
      <w:r>
        <w:rPr>
          <w:sz w:val="24"/>
        </w:rPr>
        <w:t>en virtud de que, para la emisora del voto en el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2"/>
          <w:sz w:val="24"/>
        </w:rPr>
        <w:t> </w:t>
      </w:r>
      <w:r>
        <w:rPr>
          <w:sz w:val="24"/>
        </w:rPr>
        <w:t>caso,</w:t>
      </w:r>
      <w:r>
        <w:rPr>
          <w:spacing w:val="14"/>
          <w:sz w:val="24"/>
        </w:rPr>
        <w:t> </w:t>
      </w:r>
      <w:r>
        <w:rPr>
          <w:b/>
          <w:sz w:val="24"/>
        </w:rPr>
        <w:t>contrario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argumentado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ponencia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resolvió,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Sujeto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260" w:bottom="280" w:left="1020" w:right="118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0880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3.615219pt;width:15.45pt;height:169.4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LFZZa1RAxORrtCEbCZ7nnfS2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3087" w:right="131" w:firstLine="4982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14526/INFOEM/IP/RR/2022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ACUMULADOS.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Heading1"/>
        <w:spacing w:line="360" w:lineRule="auto"/>
        <w:ind w:right="148"/>
      </w:pPr>
      <w:r>
        <w:rPr/>
        <w:t>Obligado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acreditó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imposibilidad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efectuar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cambio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modalidad.</w:t>
      </w:r>
    </w:p>
    <w:p>
      <w:pPr>
        <w:pStyle w:val="BodyText"/>
        <w:rPr>
          <w:b/>
          <w:sz w:val="18"/>
        </w:rPr>
      </w:pPr>
    </w:p>
    <w:p>
      <w:pPr>
        <w:pStyle w:val="BodyText"/>
        <w:spacing w:line="360" w:lineRule="auto"/>
        <w:ind w:left="965" w:right="117"/>
        <w:jc w:val="both"/>
      </w:pPr>
      <w:r>
        <w:rPr/>
        <w:t>Al</w:t>
      </w:r>
      <w:r>
        <w:rPr>
          <w:spacing w:val="1"/>
        </w:rPr>
        <w:t> </w:t>
      </w:r>
      <w:r>
        <w:rPr/>
        <w:t>respecto,</w:t>
      </w:r>
      <w:r>
        <w:rPr>
          <w:spacing w:val="1"/>
        </w:rPr>
        <w:t> </w:t>
      </w:r>
      <w:r>
        <w:rPr/>
        <w:t>conviene</w:t>
      </w:r>
      <w:r>
        <w:rPr>
          <w:spacing w:val="1"/>
        </w:rPr>
        <w:t> </w:t>
      </w:r>
      <w:r>
        <w:rPr/>
        <w:t>mencionar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155,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V,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México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Municipios,</w:t>
      </w:r>
      <w:r>
        <w:rPr>
          <w:spacing w:val="-57"/>
        </w:rPr>
        <w:t> </w:t>
      </w:r>
      <w:r>
        <w:rPr/>
        <w:t>precisa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presentar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solicitud,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podrá</w:t>
      </w:r>
      <w:r>
        <w:rPr>
          <w:spacing w:val="-7"/>
        </w:rPr>
        <w:t> </w:t>
      </w:r>
      <w:r>
        <w:rPr/>
        <w:t>señalar</w:t>
      </w:r>
      <w:r>
        <w:rPr>
          <w:spacing w:val="-2"/>
        </w:rPr>
        <w:t> </w:t>
      </w:r>
      <w:r>
        <w:rPr>
          <w:b/>
        </w:rPr>
        <w:t>la</w:t>
      </w:r>
      <w:r>
        <w:rPr>
          <w:b/>
          <w:spacing w:val="-8"/>
        </w:rPr>
        <w:t> </w:t>
      </w:r>
      <w:r>
        <w:rPr>
          <w:b/>
        </w:rPr>
        <w:t>modalidad</w:t>
      </w:r>
      <w:r>
        <w:rPr>
          <w:b/>
          <w:spacing w:val="-8"/>
        </w:rPr>
        <w:t> </w:t>
      </w:r>
      <w:r>
        <w:rPr>
          <w:b/>
        </w:rPr>
        <w:t>en</w:t>
      </w:r>
      <w:r>
        <w:rPr>
          <w:b/>
          <w:spacing w:val="-58"/>
        </w:rPr>
        <w:t> </w:t>
      </w:r>
      <w:r>
        <w:rPr>
          <w:b/>
        </w:rPr>
        <w:t>la que prefiere se otorgue el acceso a la información</w:t>
      </w:r>
      <w:r>
        <w:rPr/>
        <w:t>, la cual podrá ser verbal,</w:t>
      </w:r>
      <w:r>
        <w:rPr>
          <w:spacing w:val="1"/>
        </w:rPr>
        <w:t> </w:t>
      </w:r>
      <w:r>
        <w:rPr/>
        <w:t>siempre y cuando sea para fines de orientación, mediante consulta directa, mediante</w:t>
      </w:r>
      <w:r>
        <w:rPr>
          <w:spacing w:val="-57"/>
        </w:rPr>
        <w:t> </w:t>
      </w:r>
      <w:r>
        <w:rPr/>
        <w:t>la expedición de copias simples o certificadas o la reproducción en cualquier otro</w:t>
      </w:r>
      <w:r>
        <w:rPr>
          <w:spacing w:val="1"/>
        </w:rPr>
        <w:t> </w:t>
      </w:r>
      <w:r>
        <w:rPr/>
        <w:t>medio,</w:t>
      </w:r>
      <w:r>
        <w:rPr>
          <w:spacing w:val="1"/>
        </w:rPr>
        <w:t> </w:t>
      </w:r>
      <w:r>
        <w:rPr/>
        <w:t>incluidos</w:t>
      </w:r>
      <w:r>
        <w:rPr>
          <w:spacing w:val="-1"/>
        </w:rPr>
        <w:t> </w:t>
      </w:r>
      <w:r>
        <w:rPr/>
        <w:t>los electrónicos.</w:t>
      </w:r>
    </w:p>
    <w:p>
      <w:pPr>
        <w:spacing w:line="360" w:lineRule="auto" w:before="160"/>
        <w:ind w:left="965" w:right="117" w:firstLine="0"/>
        <w:jc w:val="both"/>
        <w:rPr>
          <w:b/>
          <w:sz w:val="24"/>
        </w:rPr>
      </w:pPr>
      <w:r>
        <w:rPr>
          <w:sz w:val="24"/>
        </w:rPr>
        <w:t>El artículo 158, dispone que, de manera excepcional, cuando de manera fundada y</w:t>
      </w:r>
      <w:r>
        <w:rPr>
          <w:spacing w:val="1"/>
          <w:sz w:val="24"/>
        </w:rPr>
        <w:t> </w:t>
      </w:r>
      <w:r>
        <w:rPr>
          <w:sz w:val="24"/>
        </w:rPr>
        <w:t>motivada lo determine el Sujeto Obligado, </w:t>
      </w:r>
      <w:r>
        <w:rPr>
          <w:b/>
          <w:sz w:val="24"/>
        </w:rPr>
        <w:t>en los casos en que la entrega de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 que se encuentre a su disposición sobrepase las capacidades técnicas,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administrativas y humanas del Sujeto Obligado para cumplir con la solicitud, 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podrá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poner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disposición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solicitante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 información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consulta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directa.</w:t>
      </w:r>
    </w:p>
    <w:p>
      <w:pPr>
        <w:spacing w:line="360" w:lineRule="auto" w:before="162"/>
        <w:ind w:left="965" w:right="142" w:firstLine="0"/>
        <w:jc w:val="both"/>
        <w:rPr>
          <w:sz w:val="24"/>
        </w:rPr>
      </w:pPr>
      <w:r>
        <w:rPr>
          <w:sz w:val="24"/>
        </w:rPr>
        <w:t>En ese orden de ideas, el artículo 164 de dicho ordenamiento jurídico, prevé que el</w:t>
      </w:r>
      <w:r>
        <w:rPr>
          <w:spacing w:val="1"/>
          <w:sz w:val="24"/>
        </w:rPr>
        <w:t> </w:t>
      </w:r>
      <w:r>
        <w:rPr>
          <w:sz w:val="24"/>
        </w:rPr>
        <w:t>acceso se dará en la modalidad de entrega y, en su caso, de envío elegidos por el</w:t>
      </w:r>
      <w:r>
        <w:rPr>
          <w:spacing w:val="1"/>
          <w:sz w:val="24"/>
        </w:rPr>
        <w:t> </w:t>
      </w:r>
      <w:r>
        <w:rPr>
          <w:sz w:val="24"/>
        </w:rPr>
        <w:t>solicitante.</w:t>
      </w:r>
      <w:r>
        <w:rPr>
          <w:spacing w:val="-10"/>
          <w:sz w:val="24"/>
        </w:rPr>
        <w:t> </w:t>
      </w:r>
      <w:r>
        <w:rPr>
          <w:b/>
          <w:sz w:val="24"/>
        </w:rPr>
        <w:t>Cuando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pueda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entregarse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enviarse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modalidad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elegida, el sujeto obligado deberá ofrecer otra u otras modalidades de entrega.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1"/>
          <w:sz w:val="24"/>
        </w:rPr>
        <w:t> </w:t>
      </w:r>
      <w:r>
        <w:rPr>
          <w:sz w:val="24"/>
        </w:rPr>
        <w:t>caso,</w:t>
      </w:r>
      <w:r>
        <w:rPr>
          <w:spacing w:val="1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deberá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fundar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motivar</w:t>
      </w:r>
      <w:r>
        <w:rPr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necesidad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ofrecer</w:t>
      </w:r>
      <w:r>
        <w:rPr>
          <w:spacing w:val="1"/>
          <w:sz w:val="24"/>
        </w:rPr>
        <w:t> </w:t>
      </w:r>
      <w:r>
        <w:rPr>
          <w:sz w:val="24"/>
        </w:rPr>
        <w:t>otras</w:t>
      </w:r>
      <w:r>
        <w:rPr>
          <w:spacing w:val="1"/>
          <w:sz w:val="24"/>
        </w:rPr>
        <w:t> </w:t>
      </w:r>
      <w:r>
        <w:rPr>
          <w:sz w:val="24"/>
        </w:rPr>
        <w:t>modalidades.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260" w:bottom="280" w:left="1020" w:right="11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29856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3.615219pt;width:15.45pt;height:169.4pt;mso-position-horizontal-relative:page;mso-position-vertical-relative:page;z-index:157383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LFZZa1RAxORrtCEbCZ7nnfS2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3087" w:right="131" w:firstLine="4982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14526/INFOEM/IP/RR/2022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ACUMULADOS.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spacing w:line="360" w:lineRule="auto" w:before="0"/>
        <w:ind w:left="965" w:right="141" w:firstLine="0"/>
        <w:jc w:val="both"/>
        <w:rPr>
          <w:b/>
          <w:sz w:val="24"/>
        </w:rPr>
      </w:pP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lo</w:t>
      </w:r>
      <w:r>
        <w:rPr>
          <w:spacing w:val="-6"/>
          <w:sz w:val="24"/>
        </w:rPr>
        <w:t> </w:t>
      </w:r>
      <w:r>
        <w:rPr>
          <w:sz w:val="24"/>
        </w:rPr>
        <w:t>cual,</w:t>
      </w:r>
      <w:r>
        <w:rPr>
          <w:spacing w:val="-6"/>
          <w:sz w:val="24"/>
        </w:rPr>
        <w:t> </w:t>
      </w:r>
      <w:r>
        <w:rPr>
          <w:sz w:val="24"/>
        </w:rPr>
        <w:t>conforme</w:t>
      </w:r>
      <w:r>
        <w:rPr>
          <w:spacing w:val="-5"/>
          <w:sz w:val="24"/>
        </w:rPr>
        <w:t> </w:t>
      </w:r>
      <w:r>
        <w:rPr>
          <w:sz w:val="24"/>
        </w:rPr>
        <w:t>al</w:t>
      </w:r>
      <w:r>
        <w:rPr>
          <w:spacing w:val="-7"/>
          <w:sz w:val="24"/>
        </w:rPr>
        <w:t> </w:t>
      </w:r>
      <w:r>
        <w:rPr>
          <w:sz w:val="24"/>
        </w:rPr>
        <w:t>artículo</w:t>
      </w:r>
      <w:r>
        <w:rPr>
          <w:spacing w:val="-6"/>
          <w:sz w:val="24"/>
        </w:rPr>
        <w:t> </w:t>
      </w:r>
      <w:r>
        <w:rPr>
          <w:sz w:val="24"/>
        </w:rPr>
        <w:t>174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Ley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materia,</w:t>
      </w:r>
      <w:r>
        <w:rPr>
          <w:spacing w:val="-5"/>
          <w:sz w:val="24"/>
        </w:rPr>
        <w:t> </w:t>
      </w:r>
      <w:r>
        <w:rPr>
          <w:sz w:val="24"/>
        </w:rPr>
        <w:t>indica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costos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reproducción</w:t>
      </w:r>
      <w:r>
        <w:rPr>
          <w:spacing w:val="-5"/>
          <w:sz w:val="24"/>
        </w:rPr>
        <w:t> </w:t>
      </w:r>
      <w:r>
        <w:rPr>
          <w:sz w:val="24"/>
        </w:rPr>
        <w:t>y,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z w:val="24"/>
        </w:rPr>
        <w:t>caso,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envío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obtención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información</w:t>
      </w:r>
      <w:r>
        <w:rPr>
          <w:spacing w:val="-4"/>
          <w:sz w:val="24"/>
        </w:rPr>
        <w:t> </w:t>
      </w:r>
      <w:r>
        <w:rPr>
          <w:sz w:val="24"/>
        </w:rPr>
        <w:t>deberán</w:t>
      </w:r>
      <w:r>
        <w:rPr>
          <w:spacing w:val="-5"/>
          <w:sz w:val="24"/>
        </w:rPr>
        <w:t> </w:t>
      </w:r>
      <w:r>
        <w:rPr>
          <w:sz w:val="24"/>
        </w:rPr>
        <w:t>ser</w:t>
      </w:r>
      <w:r>
        <w:rPr>
          <w:spacing w:val="-58"/>
          <w:sz w:val="24"/>
        </w:rPr>
        <w:t> </w:t>
      </w:r>
      <w:r>
        <w:rPr>
          <w:sz w:val="24"/>
        </w:rPr>
        <w:t>cubiertos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solicitante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manera</w:t>
      </w:r>
      <w:r>
        <w:rPr>
          <w:spacing w:val="1"/>
          <w:sz w:val="24"/>
        </w:rPr>
        <w:t> </w:t>
      </w:r>
      <w:r>
        <w:rPr>
          <w:sz w:val="24"/>
        </w:rPr>
        <w:t>previa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entrega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Sujeto</w:t>
      </w:r>
      <w:r>
        <w:rPr>
          <w:spacing w:val="-57"/>
          <w:sz w:val="24"/>
        </w:rPr>
        <w:t> </w:t>
      </w:r>
      <w:r>
        <w:rPr>
          <w:sz w:val="24"/>
        </w:rPr>
        <w:t>Obligado. En tales consideraciones, la entrega deberá hacerse, </w:t>
      </w:r>
      <w:r>
        <w:rPr>
          <w:b/>
          <w:sz w:val="24"/>
        </w:rPr>
        <w:t>en la medida de 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posible, en la forma solicitada por el interesado, salvo que exista un impedimento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justificado para atenderla</w:t>
      </w:r>
      <w:r>
        <w:rPr>
          <w:sz w:val="24"/>
        </w:rPr>
        <w:t>, en cuyo caso, deberán exponerse las razones por las</w:t>
      </w:r>
      <w:r>
        <w:rPr>
          <w:spacing w:val="1"/>
          <w:sz w:val="24"/>
        </w:rPr>
        <w:t> </w:t>
      </w:r>
      <w:r>
        <w:rPr>
          <w:sz w:val="24"/>
        </w:rPr>
        <w:t>cuales no es posible utilizar el medio de reproducción solicitado; en este sentido, la</w:t>
      </w:r>
      <w:r>
        <w:rPr>
          <w:spacing w:val="1"/>
          <w:sz w:val="24"/>
        </w:rPr>
        <w:t> </w:t>
      </w:r>
      <w:r>
        <w:rPr>
          <w:sz w:val="24"/>
        </w:rPr>
        <w:t>entrega de la información en una modalidad distinta a la elegida por la particular</w:t>
      </w:r>
      <w:r>
        <w:rPr>
          <w:spacing w:val="1"/>
          <w:sz w:val="24"/>
        </w:rPr>
        <w:t> </w:t>
      </w:r>
      <w:r>
        <w:rPr>
          <w:b/>
          <w:sz w:val="24"/>
        </w:rPr>
        <w:t>sólo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procede,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 caso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 que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 acredite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 imposibilidad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atenderla.</w:t>
      </w:r>
    </w:p>
    <w:p>
      <w:pPr>
        <w:spacing w:line="360" w:lineRule="auto" w:before="158"/>
        <w:ind w:left="965" w:right="142" w:firstLine="0"/>
        <w:jc w:val="both"/>
        <w:rPr>
          <w:sz w:val="24"/>
        </w:rPr>
      </w:pPr>
      <w:r>
        <w:rPr>
          <w:sz w:val="24"/>
        </w:rPr>
        <w:t>Así, cuando se justifique el impedimento, </w:t>
      </w:r>
      <w:r>
        <w:rPr>
          <w:b/>
          <w:sz w:val="24"/>
        </w:rPr>
        <w:t>los Sujetos Obligados deberán ofrecer al</w:t>
      </w:r>
      <w:r>
        <w:rPr>
          <w:b/>
          <w:spacing w:val="-57"/>
          <w:sz w:val="24"/>
        </w:rPr>
        <w:t> </w:t>
      </w:r>
      <w:r>
        <w:rPr>
          <w:b/>
          <w:spacing w:val="-1"/>
          <w:sz w:val="24"/>
        </w:rPr>
        <w:t>particular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otras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modalidades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entrega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permita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información</w:t>
      </w:r>
      <w:r>
        <w:rPr>
          <w:sz w:val="24"/>
        </w:rPr>
        <w:t>,</w:t>
      </w:r>
      <w:r>
        <w:rPr>
          <w:spacing w:val="-13"/>
          <w:sz w:val="24"/>
        </w:rPr>
        <w:t> </w:t>
      </w:r>
      <w:r>
        <w:rPr>
          <w:sz w:val="24"/>
        </w:rPr>
        <w:t>como</w:t>
      </w:r>
      <w:r>
        <w:rPr>
          <w:spacing w:val="-12"/>
          <w:sz w:val="24"/>
        </w:rPr>
        <w:t> </w:t>
      </w:r>
      <w:r>
        <w:rPr>
          <w:sz w:val="24"/>
        </w:rPr>
        <w:t>consulta</w:t>
      </w:r>
      <w:r>
        <w:rPr>
          <w:spacing w:val="-58"/>
          <w:sz w:val="24"/>
        </w:rPr>
        <w:t> </w:t>
      </w:r>
      <w:r>
        <w:rPr>
          <w:sz w:val="24"/>
        </w:rPr>
        <w:t>directa en las oficinas de la Unidad de Transparencia; lo anterior, es robustecido con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Criterio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08/17,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emitido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Pleno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Instituto</w:t>
      </w:r>
      <w:r>
        <w:rPr>
          <w:spacing w:val="-14"/>
          <w:sz w:val="24"/>
        </w:rPr>
        <w:t> </w:t>
      </w:r>
      <w:r>
        <w:rPr>
          <w:sz w:val="24"/>
        </w:rPr>
        <w:t>Nacional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Transparencia,</w:t>
      </w:r>
      <w:r>
        <w:rPr>
          <w:spacing w:val="-15"/>
          <w:sz w:val="24"/>
        </w:rPr>
        <w:t> </w:t>
      </w:r>
      <w:r>
        <w:rPr>
          <w:sz w:val="24"/>
        </w:rPr>
        <w:t>Acceso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Información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Protección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Datos</w:t>
      </w:r>
      <w:r>
        <w:rPr>
          <w:spacing w:val="-2"/>
          <w:sz w:val="24"/>
        </w:rPr>
        <w:t> </w:t>
      </w:r>
      <w:r>
        <w:rPr>
          <w:sz w:val="24"/>
        </w:rPr>
        <w:t>Personales,</w:t>
      </w:r>
      <w:r>
        <w:rPr>
          <w:spacing w:val="-1"/>
          <w:sz w:val="24"/>
        </w:rPr>
        <w:t> </w:t>
      </w:r>
      <w:r>
        <w:rPr>
          <w:sz w:val="24"/>
        </w:rPr>
        <w:t>el cual</w:t>
      </w:r>
      <w:r>
        <w:rPr>
          <w:spacing w:val="-2"/>
          <w:sz w:val="24"/>
        </w:rPr>
        <w:t> </w:t>
      </w:r>
      <w:r>
        <w:rPr>
          <w:sz w:val="24"/>
        </w:rPr>
        <w:t>establece</w:t>
      </w:r>
      <w:r>
        <w:rPr>
          <w:spacing w:val="-1"/>
          <w:sz w:val="24"/>
        </w:rPr>
        <w:t> </w:t>
      </w:r>
      <w:r>
        <w:rPr>
          <w:sz w:val="24"/>
        </w:rPr>
        <w:t>lo</w:t>
      </w:r>
      <w:r>
        <w:rPr>
          <w:spacing w:val="-1"/>
          <w:sz w:val="24"/>
        </w:rPr>
        <w:t> </w:t>
      </w:r>
      <w:r>
        <w:rPr>
          <w:sz w:val="24"/>
        </w:rPr>
        <w:t>siguiente:</w:t>
      </w:r>
    </w:p>
    <w:p>
      <w:pPr>
        <w:spacing w:line="254" w:lineRule="auto" w:before="164"/>
        <w:ind w:left="1531" w:right="711" w:firstLine="0"/>
        <w:jc w:val="both"/>
        <w:rPr>
          <w:i/>
          <w:sz w:val="22"/>
        </w:rPr>
      </w:pPr>
      <w:r>
        <w:rPr>
          <w:b/>
          <w:i/>
          <w:sz w:val="22"/>
        </w:rPr>
        <w:t>“Modalidad de entrega. Procedencia de proporcionar la información solicitada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 una diversa a la elegida por el solicitante. </w:t>
      </w:r>
      <w:r>
        <w:rPr>
          <w:i/>
          <w:sz w:val="22"/>
        </w:rPr>
        <w:t>De una interpretación a los artículos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133 de la Ley General de Transparencia y Acceso a la Información Pública y 136 de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Ley Federal de Transparencia y Acceso a la Información Pública, cuando no sea posible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atender la modalidad elegida, la obligación de acceso a la información se tendrá 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cumplida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cuando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sujeto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obligado: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a)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justifique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impedimento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atender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misma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y</w:t>
      </w:r>
    </w:p>
    <w:p>
      <w:pPr>
        <w:spacing w:line="256" w:lineRule="auto" w:before="8"/>
        <w:ind w:left="1531" w:right="708" w:firstLine="0"/>
        <w:jc w:val="both"/>
        <w:rPr>
          <w:i/>
          <w:sz w:val="22"/>
        </w:rPr>
      </w:pPr>
      <w:r>
        <w:rPr>
          <w:i/>
          <w:sz w:val="22"/>
        </w:rPr>
        <w:t>b)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notifique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particular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disposición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modalidades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permita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documento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trate,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procurando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reducir,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todo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momento,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costos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entrega.”</w:t>
      </w:r>
    </w:p>
    <w:p>
      <w:pPr>
        <w:spacing w:after="0" w:line="256" w:lineRule="auto"/>
        <w:jc w:val="both"/>
        <w:rPr>
          <w:sz w:val="22"/>
        </w:rPr>
        <w:sectPr>
          <w:pgSz w:w="12240" w:h="15840"/>
          <w:pgMar w:top="260" w:bottom="280" w:left="1020" w:right="118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28832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3.615219pt;width:15.45pt;height:169.4pt;mso-position-horizontal-relative:page;mso-position-vertical-relative:page;z-index:157393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LFZZa1RAxORrtCEbCZ7nnfS2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3087" w:right="131" w:firstLine="4982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14526/INFOEM/IP/RR/2022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ACUMULADOS.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spacing w:line="360" w:lineRule="auto" w:before="0"/>
        <w:ind w:left="965" w:right="141" w:firstLine="0"/>
        <w:jc w:val="both"/>
        <w:rPr>
          <w:b/>
          <w:sz w:val="24"/>
        </w:rPr>
      </w:pPr>
      <w:r>
        <w:rPr>
          <w:sz w:val="24"/>
        </w:rPr>
        <w:t>Del citado criterio, se desprende que cuando no sea posible atender la modalidad</w:t>
      </w:r>
      <w:r>
        <w:rPr>
          <w:spacing w:val="1"/>
          <w:sz w:val="24"/>
        </w:rPr>
        <w:t> </w:t>
      </w:r>
      <w:r>
        <w:rPr>
          <w:sz w:val="24"/>
        </w:rPr>
        <w:t>elegida por los solicitantes, la obligación de acceso a la información se tendrá por</w:t>
      </w:r>
      <w:r>
        <w:rPr>
          <w:spacing w:val="1"/>
          <w:sz w:val="24"/>
        </w:rPr>
        <w:t> </w:t>
      </w:r>
      <w:r>
        <w:rPr>
          <w:sz w:val="24"/>
        </w:rPr>
        <w:t>cumplida</w:t>
      </w:r>
      <w:r>
        <w:rPr>
          <w:spacing w:val="-9"/>
          <w:sz w:val="24"/>
        </w:rPr>
        <w:t> </w:t>
      </w:r>
      <w:r>
        <w:rPr>
          <w:sz w:val="24"/>
        </w:rPr>
        <w:t>cuando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OBLIGADO</w:t>
      </w:r>
      <w:r>
        <w:rPr>
          <w:b/>
          <w:spacing w:val="-9"/>
          <w:sz w:val="24"/>
        </w:rPr>
        <w:t> </w:t>
      </w:r>
      <w:r>
        <w:rPr>
          <w:sz w:val="24"/>
        </w:rPr>
        <w:t>justifique</w:t>
      </w:r>
      <w:r>
        <w:rPr>
          <w:spacing w:val="-11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impedimento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atender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58"/>
          <w:sz w:val="24"/>
        </w:rPr>
        <w:t> </w:t>
      </w:r>
      <w:r>
        <w:rPr>
          <w:sz w:val="24"/>
        </w:rPr>
        <w:t>misma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notifique</w:t>
      </w:r>
      <w:r>
        <w:rPr>
          <w:spacing w:val="-5"/>
          <w:sz w:val="24"/>
        </w:rPr>
        <w:t> </w:t>
      </w:r>
      <w:r>
        <w:rPr>
          <w:sz w:val="24"/>
        </w:rPr>
        <w:t>al</w:t>
      </w:r>
      <w:r>
        <w:rPr>
          <w:spacing w:val="-6"/>
          <w:sz w:val="24"/>
        </w:rPr>
        <w:t> </w:t>
      </w:r>
      <w:r>
        <w:rPr>
          <w:sz w:val="24"/>
        </w:rPr>
        <w:t>particular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puesta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disposición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todas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modalidades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 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permitan,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procurando reducir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costos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entrega.</w:t>
      </w:r>
    </w:p>
    <w:p>
      <w:pPr>
        <w:pStyle w:val="BodyText"/>
        <w:spacing w:line="360" w:lineRule="auto" w:before="161"/>
        <w:ind w:left="965" w:right="143"/>
        <w:jc w:val="both"/>
      </w:pPr>
      <w:r>
        <w:rPr/>
        <w:t>Además,</w:t>
      </w:r>
      <w:r>
        <w:rPr>
          <w:spacing w:val="-7"/>
        </w:rPr>
        <w:t> </w:t>
      </w:r>
      <w:r>
        <w:rPr/>
        <w:t>según</w:t>
      </w:r>
      <w:r>
        <w:rPr>
          <w:spacing w:val="-7"/>
        </w:rPr>
        <w:t> </w:t>
      </w:r>
      <w:r>
        <w:rPr/>
        <w:t>Calero,</w:t>
      </w:r>
      <w:r>
        <w:rPr>
          <w:spacing w:val="-6"/>
        </w:rPr>
        <w:t> </w:t>
      </w:r>
      <w:r>
        <w:rPr/>
        <w:t>Natalia</w:t>
      </w:r>
      <w:r>
        <w:rPr>
          <w:spacing w:val="-7"/>
        </w:rPr>
        <w:t> </w:t>
      </w:r>
      <w:r>
        <w:rPr/>
        <w:t>(2016),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“Ley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Acceso</w:t>
      </w:r>
      <w:r>
        <w:rPr>
          <w:spacing w:val="-57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Comentada”</w:t>
      </w:r>
      <w:r>
        <w:rPr>
          <w:spacing w:val="1"/>
        </w:rPr>
        <w:t> </w:t>
      </w:r>
      <w:r>
        <w:rPr/>
        <w:t>(pág.</w:t>
      </w:r>
      <w:r>
        <w:rPr>
          <w:spacing w:val="1"/>
        </w:rPr>
        <w:t> </w:t>
      </w:r>
      <w:r>
        <w:rPr/>
        <w:t>401),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ofrezcan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modalidad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consulta</w:t>
      </w:r>
      <w:r>
        <w:rPr>
          <w:spacing w:val="1"/>
        </w:rPr>
        <w:t> </w:t>
      </w:r>
      <w:r>
        <w:rPr/>
        <w:t>directa,</w:t>
      </w:r>
      <w:r>
        <w:rPr>
          <w:spacing w:val="1"/>
        </w:rPr>
        <w:t> </w:t>
      </w:r>
      <w:r>
        <w:rPr/>
        <w:t>estos</w:t>
      </w:r>
      <w:r>
        <w:rPr>
          <w:spacing w:val="-57"/>
        </w:rPr>
        <w:t> </w:t>
      </w:r>
      <w:r>
        <w:rPr/>
        <w:t>deberán fundar y motivar las razones por las cuales no es posible otorgar el acceso a</w:t>
      </w:r>
      <w:r>
        <w:rPr>
          <w:spacing w:val="-57"/>
        </w:rPr>
        <w:t> </w:t>
      </w:r>
      <w:r>
        <w:rPr/>
        <w:t>los</w:t>
      </w:r>
      <w:r>
        <w:rPr>
          <w:spacing w:val="-10"/>
        </w:rPr>
        <w:t> </w:t>
      </w:r>
      <w:r>
        <w:rPr/>
        <w:t>documentos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otra</w:t>
      </w:r>
      <w:r>
        <w:rPr>
          <w:spacing w:val="-9"/>
        </w:rPr>
        <w:t> </w:t>
      </w:r>
      <w:r>
        <w:rPr/>
        <w:t>forma;</w:t>
      </w:r>
      <w:r>
        <w:rPr>
          <w:spacing w:val="-9"/>
        </w:rPr>
        <w:t> </w:t>
      </w:r>
      <w:r>
        <w:rPr/>
        <w:t>además</w:t>
      </w:r>
      <w:r>
        <w:rPr>
          <w:spacing w:val="-10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deberá</w:t>
      </w:r>
      <w:r>
        <w:rPr>
          <w:spacing w:val="-8"/>
        </w:rPr>
        <w:t> </w:t>
      </w:r>
      <w:r>
        <w:rPr/>
        <w:t>explicar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manera</w:t>
      </w:r>
      <w:r>
        <w:rPr>
          <w:spacing w:val="-9"/>
        </w:rPr>
        <w:t> </w:t>
      </w:r>
      <w:r>
        <w:rPr/>
        <w:t>detallada</w:t>
      </w:r>
      <w:r>
        <w:rPr>
          <w:spacing w:val="-9"/>
        </w:rPr>
        <w:t> </w:t>
      </w:r>
      <w:r>
        <w:rPr/>
        <w:t>lo</w:t>
      </w:r>
      <w:r>
        <w:rPr>
          <w:spacing w:val="-58"/>
        </w:rPr>
        <w:t> </w:t>
      </w:r>
      <w:r>
        <w:rPr/>
        <w:t>siguiente: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161" w:after="0"/>
        <w:ind w:left="1685" w:right="152" w:hanging="360"/>
        <w:jc w:val="both"/>
        <w:rPr>
          <w:sz w:val="24"/>
        </w:rPr>
      </w:pPr>
      <w:r>
        <w:rPr>
          <w:sz w:val="24"/>
        </w:rPr>
        <w:t>Las razones por las cuales la información implicaba un análisis, estudio o</w:t>
      </w:r>
      <w:r>
        <w:rPr>
          <w:spacing w:val="1"/>
          <w:sz w:val="24"/>
        </w:rPr>
        <w:t> </w:t>
      </w:r>
      <w:r>
        <w:rPr>
          <w:sz w:val="24"/>
        </w:rPr>
        <w:t>procesamiento</w:t>
      </w:r>
      <w:r>
        <w:rPr>
          <w:spacing w:val="-1"/>
          <w:sz w:val="24"/>
        </w:rPr>
        <w:t> </w:t>
      </w:r>
      <w:r>
        <w:rPr>
          <w:sz w:val="24"/>
        </w:rPr>
        <w:t>de datos;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0" w:after="0"/>
        <w:ind w:left="1685" w:right="147" w:hanging="360"/>
        <w:jc w:val="both"/>
        <w:rPr>
          <w:sz w:val="24"/>
        </w:rPr>
      </w:pP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qué motivo</w:t>
      </w:r>
      <w:r>
        <w:rPr>
          <w:spacing w:val="1"/>
          <w:sz w:val="24"/>
        </w:rPr>
        <w:t> </w:t>
      </w:r>
      <w:r>
        <w:rPr>
          <w:sz w:val="24"/>
        </w:rPr>
        <w:t>el tiempo, que se le otorga al Sujeto Obligado para dar</w:t>
      </w:r>
      <w:r>
        <w:rPr>
          <w:spacing w:val="1"/>
          <w:sz w:val="24"/>
        </w:rPr>
        <w:t> </w:t>
      </w:r>
      <w:r>
        <w:rPr>
          <w:sz w:val="24"/>
        </w:rPr>
        <w:t>respuesta, en la modalidad elegida a la solicitud de información, no le es</w:t>
      </w:r>
      <w:r>
        <w:rPr>
          <w:spacing w:val="1"/>
          <w:sz w:val="24"/>
        </w:rPr>
        <w:t> </w:t>
      </w:r>
      <w:r>
        <w:rPr>
          <w:sz w:val="24"/>
        </w:rPr>
        <w:t>suficiente,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2"/>
        </w:numPr>
        <w:tabs>
          <w:tab w:pos="1686" w:val="left" w:leader="none"/>
        </w:tabs>
        <w:spacing w:line="360" w:lineRule="auto" w:before="1" w:after="0"/>
        <w:ind w:left="1685" w:right="148" w:hanging="360"/>
        <w:jc w:val="both"/>
        <w:rPr>
          <w:sz w:val="24"/>
        </w:rPr>
      </w:pPr>
      <w:r>
        <w:rPr>
          <w:sz w:val="24"/>
        </w:rPr>
        <w:t>La cantidad de recursos humanos y materiales con los que cuenta el Sujeto</w:t>
      </w:r>
      <w:r>
        <w:rPr>
          <w:spacing w:val="1"/>
          <w:sz w:val="24"/>
        </w:rPr>
        <w:t> </w:t>
      </w:r>
      <w:r>
        <w:rPr>
          <w:sz w:val="24"/>
        </w:rPr>
        <w:t>Obligado</w:t>
      </w:r>
      <w:r>
        <w:rPr>
          <w:spacing w:val="-1"/>
          <w:sz w:val="24"/>
        </w:rPr>
        <w:t> </w:t>
      </w:r>
      <w:r>
        <w:rPr>
          <w:sz w:val="24"/>
        </w:rPr>
        <w:t>son</w:t>
      </w:r>
      <w:r>
        <w:rPr>
          <w:spacing w:val="1"/>
          <w:sz w:val="24"/>
        </w:rPr>
        <w:t> </w:t>
      </w:r>
      <w:r>
        <w:rPr>
          <w:sz w:val="24"/>
        </w:rPr>
        <w:t>insuficientes.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62" w:lineRule="auto"/>
        <w:ind w:left="965" w:right="140"/>
        <w:jc w:val="both"/>
      </w:pPr>
      <w:r>
        <w:rPr>
          <w:spacing w:val="-1"/>
        </w:rPr>
        <w:t>Conforme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lo</w:t>
      </w:r>
      <w:r>
        <w:rPr>
          <w:spacing w:val="-11"/>
        </w:rPr>
        <w:t> </w:t>
      </w:r>
      <w:r>
        <w:rPr/>
        <w:t>anterior,</w:t>
      </w:r>
      <w:r>
        <w:rPr>
          <w:spacing w:val="-14"/>
        </w:rPr>
        <w:t> </w:t>
      </w:r>
      <w:r>
        <w:rPr/>
        <w:t>podemos</w:t>
      </w:r>
      <w:r>
        <w:rPr>
          <w:spacing w:val="-12"/>
        </w:rPr>
        <w:t> </w:t>
      </w:r>
      <w:r>
        <w:rPr/>
        <w:t>advertir</w:t>
      </w:r>
      <w:r>
        <w:rPr>
          <w:spacing w:val="-8"/>
        </w:rPr>
        <w:t> </w:t>
      </w:r>
      <w:r>
        <w:rPr/>
        <w:t>que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respuestas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>
          <w:b/>
        </w:rPr>
        <w:t>Sujeto</w:t>
      </w:r>
      <w:r>
        <w:rPr>
          <w:b/>
          <w:spacing w:val="-11"/>
        </w:rPr>
        <w:t> </w:t>
      </w:r>
      <w:r>
        <w:rPr>
          <w:b/>
        </w:rPr>
        <w:t>Obligado</w:t>
      </w:r>
      <w:r>
        <w:rPr/>
        <w:t>,</w:t>
      </w:r>
      <w:r>
        <w:rPr>
          <w:spacing w:val="-58"/>
        </w:rPr>
        <w:t> </w:t>
      </w:r>
      <w:r>
        <w:rPr/>
        <w:t>en</w:t>
      </w:r>
      <w:r>
        <w:rPr>
          <w:spacing w:val="-4"/>
        </w:rPr>
        <w:t> </w:t>
      </w:r>
      <w:r>
        <w:rPr/>
        <w:t>ningún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acreditó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Melchor</w:t>
      </w:r>
      <w:r>
        <w:rPr>
          <w:spacing w:val="-1"/>
        </w:rPr>
        <w:t> </w:t>
      </w:r>
      <w:r>
        <w:rPr/>
        <w:t>Ocampo,</w:t>
      </w:r>
      <w:r>
        <w:rPr>
          <w:spacing w:val="-1"/>
        </w:rPr>
        <w:t> </w:t>
      </w:r>
      <w:r>
        <w:rPr/>
        <w:t>el</w:t>
      </w:r>
    </w:p>
    <w:p>
      <w:pPr>
        <w:spacing w:after="0" w:line="362" w:lineRule="auto"/>
        <w:jc w:val="both"/>
        <w:sectPr>
          <w:pgSz w:w="12240" w:h="15840"/>
          <w:pgMar w:top="260" w:bottom="280" w:left="1020" w:right="11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27808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3.615219pt;width:15.45pt;height:169.4pt;mso-position-horizontal-relative:page;mso-position-vertical-relative:page;z-index:157404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LFZZa1RAxORrtCEbCZ7nnfS2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3087" w:right="131" w:firstLine="4982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14526/INFOEM/IP/RR/2022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ACUMULADOS.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line="360" w:lineRule="auto"/>
        <w:ind w:left="965" w:right="144"/>
        <w:jc w:val="both"/>
      </w:pPr>
      <w:r>
        <w:rPr/>
        <w:t>cambio de modalidad a consulta directa; en razón de que no acreditó por cada una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acceso a la información</w:t>
      </w:r>
      <w:r>
        <w:rPr>
          <w:spacing w:val="1"/>
        </w:rPr>
        <w:t> </w:t>
      </w:r>
      <w:r>
        <w:rPr/>
        <w:t>lo siguiente: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746" w:val="left" w:leader="none"/>
        </w:tabs>
        <w:spacing w:line="360" w:lineRule="auto" w:before="0" w:after="0"/>
        <w:ind w:left="1745" w:right="151" w:hanging="360"/>
        <w:jc w:val="both"/>
        <w:rPr>
          <w:sz w:val="24"/>
        </w:rPr>
      </w:pPr>
      <w:r>
        <w:rPr>
          <w:sz w:val="24"/>
        </w:rPr>
        <w:t>Las razones y fundamentos suficientes para no entregar la información a</w:t>
      </w:r>
      <w:r>
        <w:rPr>
          <w:spacing w:val="1"/>
          <w:sz w:val="24"/>
        </w:rPr>
        <w:t> </w:t>
      </w:r>
      <w:r>
        <w:rPr>
          <w:sz w:val="24"/>
        </w:rPr>
        <w:t>través</w:t>
      </w:r>
      <w:r>
        <w:rPr>
          <w:spacing w:val="-2"/>
          <w:sz w:val="24"/>
        </w:rPr>
        <w:t> </w:t>
      </w:r>
      <w:r>
        <w:rPr>
          <w:sz w:val="24"/>
        </w:rPr>
        <w:t>del SAIMEX.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746" w:val="left" w:leader="none"/>
        </w:tabs>
        <w:spacing w:line="240" w:lineRule="auto" w:before="0" w:after="0"/>
        <w:ind w:left="1745" w:right="0" w:hanging="361"/>
        <w:jc w:val="both"/>
        <w:rPr>
          <w:sz w:val="24"/>
        </w:rPr>
      </w:pPr>
      <w:r>
        <w:rPr>
          <w:sz w:val="24"/>
        </w:rPr>
        <w:t>Sí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información</w:t>
      </w:r>
      <w:r>
        <w:rPr>
          <w:spacing w:val="-3"/>
          <w:sz w:val="24"/>
        </w:rPr>
        <w:t> </w:t>
      </w:r>
      <w:r>
        <w:rPr>
          <w:sz w:val="24"/>
        </w:rPr>
        <w:t>solicitada,</w:t>
      </w:r>
      <w:r>
        <w:rPr>
          <w:spacing w:val="-2"/>
          <w:sz w:val="24"/>
        </w:rPr>
        <w:t> </w:t>
      </w:r>
      <w:r>
        <w:rPr>
          <w:sz w:val="24"/>
        </w:rPr>
        <w:t>es</w:t>
      </w:r>
      <w:r>
        <w:rPr>
          <w:spacing w:val="-3"/>
          <w:sz w:val="24"/>
        </w:rPr>
        <w:t> </w:t>
      </w:r>
      <w:r>
        <w:rPr>
          <w:sz w:val="24"/>
        </w:rPr>
        <w:t>necesario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entregue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versión</w:t>
      </w:r>
      <w:r>
        <w:rPr>
          <w:spacing w:val="-1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0"/>
          <w:numId w:val="2"/>
        </w:numPr>
        <w:tabs>
          <w:tab w:pos="1746" w:val="left" w:leader="none"/>
        </w:tabs>
        <w:spacing w:line="360" w:lineRule="auto" w:before="161" w:after="0"/>
        <w:ind w:left="1745" w:right="197" w:hanging="360"/>
        <w:jc w:val="both"/>
        <w:rPr>
          <w:sz w:val="24"/>
        </w:rPr>
      </w:pPr>
      <w:r>
        <w:rPr>
          <w:sz w:val="24"/>
        </w:rPr>
        <w:t>El número de hojas y peso aproximado de la información solicitada, del cual</w:t>
      </w:r>
      <w:r>
        <w:rPr>
          <w:spacing w:val="-57"/>
          <w:sz w:val="24"/>
        </w:rPr>
        <w:t> </w:t>
      </w:r>
      <w:r>
        <w:rPr>
          <w:sz w:val="24"/>
        </w:rPr>
        <w:t>se pudiera conocer de manera clara cuántos documentos había generado o</w:t>
      </w:r>
      <w:r>
        <w:rPr>
          <w:spacing w:val="1"/>
          <w:sz w:val="24"/>
        </w:rPr>
        <w:t> </w:t>
      </w:r>
      <w:r>
        <w:rPr>
          <w:sz w:val="24"/>
        </w:rPr>
        <w:t>bien,</w:t>
      </w:r>
      <w:r>
        <w:rPr>
          <w:spacing w:val="-2"/>
          <w:sz w:val="24"/>
        </w:rPr>
        <w:t> </w:t>
      </w:r>
      <w:r>
        <w:rPr>
          <w:sz w:val="24"/>
        </w:rPr>
        <w:t>cuando menos un</w:t>
      </w:r>
      <w:r>
        <w:rPr>
          <w:spacing w:val="-1"/>
          <w:sz w:val="24"/>
        </w:rPr>
        <w:t> </w:t>
      </w:r>
      <w:r>
        <w:rPr>
          <w:sz w:val="24"/>
        </w:rPr>
        <w:t>aproximado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746" w:val="left" w:leader="none"/>
        </w:tabs>
        <w:spacing w:line="360" w:lineRule="auto" w:before="0" w:after="0"/>
        <w:ind w:left="1745" w:right="149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peticionado</w:t>
      </w:r>
      <w:r>
        <w:rPr>
          <w:spacing w:val="1"/>
          <w:sz w:val="24"/>
        </w:rPr>
        <w:t> </w:t>
      </w:r>
      <w:r>
        <w:rPr>
          <w:sz w:val="24"/>
        </w:rPr>
        <w:t>implicaba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análisis,</w:t>
      </w:r>
      <w:r>
        <w:rPr>
          <w:spacing w:val="1"/>
          <w:sz w:val="24"/>
        </w:rPr>
        <w:t> </w:t>
      </w:r>
      <w:r>
        <w:rPr>
          <w:sz w:val="24"/>
        </w:rPr>
        <w:t>procesamiento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estudio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cuya</w:t>
      </w:r>
      <w:r>
        <w:rPr>
          <w:spacing w:val="1"/>
          <w:sz w:val="24"/>
        </w:rPr>
        <w:t> </w:t>
      </w:r>
      <w:r>
        <w:rPr>
          <w:sz w:val="24"/>
        </w:rPr>
        <w:t>reproducción</w:t>
      </w:r>
      <w:r>
        <w:rPr>
          <w:spacing w:val="1"/>
          <w:sz w:val="24"/>
        </w:rPr>
        <w:t> </w:t>
      </w:r>
      <w:r>
        <w:rPr>
          <w:sz w:val="24"/>
        </w:rPr>
        <w:t>sobrepasará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capacidades</w:t>
      </w:r>
      <w:r>
        <w:rPr>
          <w:spacing w:val="1"/>
          <w:sz w:val="24"/>
        </w:rPr>
        <w:t> </w:t>
      </w:r>
      <w:r>
        <w:rPr>
          <w:sz w:val="24"/>
        </w:rPr>
        <w:t>técnicas,</w:t>
      </w:r>
      <w:r>
        <w:rPr>
          <w:spacing w:val="1"/>
          <w:sz w:val="24"/>
        </w:rPr>
        <w:t> </w:t>
      </w:r>
      <w:r>
        <w:rPr>
          <w:sz w:val="24"/>
        </w:rPr>
        <w:t>administrativas y humanas del Sujeto Obligado, pues no precisó el número</w:t>
      </w:r>
      <w:r>
        <w:rPr>
          <w:spacing w:val="1"/>
          <w:sz w:val="24"/>
        </w:rPr>
        <w:t> </w:t>
      </w:r>
      <w:r>
        <w:rPr>
          <w:sz w:val="24"/>
        </w:rPr>
        <w:t>de personas que se encontraban en las áreas competentes, ni el formato, ni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-1"/>
          <w:sz w:val="24"/>
        </w:rPr>
        <w:t> </w:t>
      </w:r>
      <w:r>
        <w:rPr>
          <w:sz w:val="24"/>
        </w:rPr>
        <w:t>de hojas</w:t>
      </w:r>
      <w:r>
        <w:rPr>
          <w:spacing w:val="-1"/>
          <w:sz w:val="24"/>
        </w:rPr>
        <w:t> </w:t>
      </w:r>
      <w:r>
        <w:rPr>
          <w:sz w:val="24"/>
        </w:rPr>
        <w:t>aproximadas</w:t>
      </w:r>
      <w:r>
        <w:rPr>
          <w:spacing w:val="-2"/>
          <w:sz w:val="24"/>
        </w:rPr>
        <w:t> </w:t>
      </w:r>
      <w:r>
        <w:rPr>
          <w:sz w:val="24"/>
        </w:rPr>
        <w:t>de lo solicitado,</w:t>
      </w:r>
      <w:r>
        <w:rPr>
          <w:spacing w:val="-1"/>
          <w:sz w:val="24"/>
        </w:rPr>
        <w:t> </w:t>
      </w:r>
      <w:r>
        <w:rPr>
          <w:sz w:val="24"/>
        </w:rPr>
        <w:t>o bien</w:t>
      </w:r>
    </w:p>
    <w:p>
      <w:pPr>
        <w:pStyle w:val="BodyText"/>
        <w:spacing w:before="11"/>
        <w:rPr>
          <w:sz w:val="17"/>
        </w:rPr>
      </w:pPr>
    </w:p>
    <w:p>
      <w:pPr>
        <w:tabs>
          <w:tab w:pos="6873" w:val="left" w:leader="none"/>
        </w:tabs>
        <w:spacing w:line="360" w:lineRule="auto" w:before="0"/>
        <w:ind w:left="965" w:right="144" w:firstLine="0"/>
        <w:jc w:val="both"/>
        <w:rPr>
          <w:b/>
          <w:sz w:val="24"/>
        </w:rPr>
      </w:pPr>
      <w:r>
        <w:rPr>
          <w:sz w:val="24"/>
        </w:rPr>
        <w:t>Asimismo, se estima que si bien, por economía procesal y con la finalidad de evitar</w:t>
      </w:r>
      <w:r>
        <w:rPr>
          <w:spacing w:val="1"/>
          <w:sz w:val="24"/>
        </w:rPr>
        <w:t> </w:t>
      </w:r>
      <w:r>
        <w:rPr>
          <w:sz w:val="24"/>
        </w:rPr>
        <w:t>resoluciones</w:t>
      </w:r>
      <w:r>
        <w:rPr>
          <w:spacing w:val="1"/>
          <w:sz w:val="24"/>
        </w:rPr>
        <w:t> </w:t>
      </w:r>
      <w:r>
        <w:rPr>
          <w:sz w:val="24"/>
        </w:rPr>
        <w:t>contradictorias,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Pleno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Instituto</w:t>
      </w:r>
      <w:r>
        <w:rPr>
          <w:spacing w:val="1"/>
          <w:sz w:val="24"/>
        </w:rPr>
        <w:t> </w:t>
      </w:r>
      <w:r>
        <w:rPr>
          <w:sz w:val="24"/>
        </w:rPr>
        <w:t>determinó</w:t>
      </w:r>
      <w:r>
        <w:rPr>
          <w:spacing w:val="1"/>
          <w:sz w:val="24"/>
        </w:rPr>
        <w:t> </w:t>
      </w:r>
      <w:r>
        <w:rPr>
          <w:sz w:val="24"/>
        </w:rPr>
        <w:t>acumular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Revisión</w:t>
      </w:r>
      <w:r>
        <w:rPr>
          <w:spacing w:val="1"/>
          <w:sz w:val="24"/>
        </w:rPr>
        <w:t> </w:t>
      </w:r>
      <w:r>
        <w:rPr>
          <w:b/>
          <w:sz w:val="24"/>
        </w:rPr>
        <w:t>14526/INFOEM/IP/RR/2022,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14547/INFOEM/IP/RR/2022,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14551/INFOEM/IP/RR/2022,</w:t>
        <w:tab/>
      </w:r>
      <w:r>
        <w:rPr>
          <w:b/>
          <w:spacing w:val="-1"/>
          <w:sz w:val="24"/>
        </w:rPr>
        <w:t>14580/INFOEM/IP/RR/2022,</w:t>
      </w:r>
    </w:p>
    <w:p>
      <w:pPr>
        <w:spacing w:line="360" w:lineRule="auto" w:before="0"/>
        <w:ind w:left="965" w:right="144" w:firstLine="0"/>
        <w:jc w:val="both"/>
        <w:rPr>
          <w:sz w:val="24"/>
        </w:rPr>
      </w:pPr>
      <w:r>
        <w:rPr>
          <w:b/>
          <w:sz w:val="24"/>
        </w:rPr>
        <w:t>14584/INFOEM/IP/RR/2022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14585/INFOEM/IP/RR/2022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debe</w:t>
      </w:r>
      <w:r>
        <w:rPr>
          <w:spacing w:val="1"/>
          <w:sz w:val="24"/>
        </w:rPr>
        <w:t> </w:t>
      </w:r>
      <w:r>
        <w:rPr>
          <w:sz w:val="24"/>
        </w:rPr>
        <w:t>perderse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vista que las solicitudes de información ingresaron por separado, por lo tanto la</w:t>
      </w:r>
      <w:r>
        <w:rPr>
          <w:spacing w:val="1"/>
          <w:sz w:val="24"/>
        </w:rPr>
        <w:t> </w:t>
      </w:r>
      <w:r>
        <w:rPr>
          <w:sz w:val="24"/>
        </w:rPr>
        <w:t>respuesta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se</w:t>
      </w:r>
      <w:r>
        <w:rPr>
          <w:spacing w:val="4"/>
          <w:sz w:val="24"/>
        </w:rPr>
        <w:t> </w:t>
      </w:r>
      <w:r>
        <w:rPr>
          <w:sz w:val="24"/>
        </w:rPr>
        <w:t>brinde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cada</w:t>
      </w:r>
      <w:r>
        <w:rPr>
          <w:spacing w:val="3"/>
          <w:sz w:val="24"/>
        </w:rPr>
        <w:t> </w:t>
      </w:r>
      <w:r>
        <w:rPr>
          <w:sz w:val="24"/>
        </w:rPr>
        <w:t>una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ellas,</w:t>
      </w:r>
      <w:r>
        <w:rPr>
          <w:spacing w:val="3"/>
          <w:sz w:val="24"/>
        </w:rPr>
        <w:t> </w:t>
      </w:r>
      <w:r>
        <w:rPr>
          <w:sz w:val="24"/>
        </w:rPr>
        <w:t>en</w:t>
      </w:r>
      <w:r>
        <w:rPr>
          <w:spacing w:val="4"/>
          <w:sz w:val="24"/>
        </w:rPr>
        <w:t> </w:t>
      </w:r>
      <w:r>
        <w:rPr>
          <w:sz w:val="24"/>
        </w:rPr>
        <w:t>cumplimiento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citada</w:t>
      </w:r>
      <w:r>
        <w:rPr>
          <w:spacing w:val="4"/>
          <w:sz w:val="24"/>
        </w:rPr>
        <w:t> </w:t>
      </w:r>
      <w:r>
        <w:rPr>
          <w:sz w:val="24"/>
        </w:rPr>
        <w:t>resolución,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260" w:bottom="280" w:left="1020" w:right="11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26784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v:line style="position:absolute" from="2230,10050" to="10590,13220" stroked="true" strokeweight=".5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4.136719pt;margin-top:243.615219pt;width:15.45pt;height:169.4pt;mso-position-horizontal-relative:page;mso-position-vertical-relative:page;z-index:157414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LFZZa1RAxORrtCEbCZ7nnfS2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3087" w:right="131" w:firstLine="4982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14526/INFOEM/IP/RR/2022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ACUMULADOS.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line="360" w:lineRule="auto"/>
        <w:ind w:left="965" w:right="151"/>
        <w:jc w:val="both"/>
      </w:pPr>
      <w:r>
        <w:rPr/>
        <w:t>debe emitirse</w:t>
      </w:r>
      <w:r>
        <w:rPr>
          <w:spacing w:val="1"/>
        </w:rPr>
        <w:t> </w:t>
      </w:r>
      <w:r>
        <w:rPr/>
        <w:t>de manera individual,</w:t>
      </w:r>
      <w:r>
        <w:rPr>
          <w:spacing w:val="1"/>
        </w:rPr>
        <w:t> </w:t>
      </w:r>
      <w:r>
        <w:rPr/>
        <w:t>no así de manera general como</w:t>
      </w:r>
      <w:r>
        <w:rPr>
          <w:spacing w:val="1"/>
        </w:rPr>
        <w:t> </w:t>
      </w:r>
      <w:r>
        <w:rPr/>
        <w:t>pretendió</w:t>
      </w:r>
      <w:r>
        <w:rPr>
          <w:spacing w:val="1"/>
        </w:rPr>
        <w:t> </w:t>
      </w:r>
      <w:r>
        <w:rPr/>
        <w:t>hacerlo</w:t>
      </w:r>
      <w:r>
        <w:rPr>
          <w:spacing w:val="-2"/>
        </w:rPr>
        <w:t> </w:t>
      </w:r>
      <w:r>
        <w:rPr/>
        <w:t>valer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>
          <w:b/>
        </w:rPr>
        <w:t>Sujeto</w:t>
      </w:r>
      <w:r>
        <w:rPr>
          <w:b/>
          <w:spacing w:val="-5"/>
        </w:rPr>
        <w:t> </w:t>
      </w:r>
      <w:r>
        <w:rPr>
          <w:b/>
        </w:rPr>
        <w:t>Obligado</w:t>
      </w:r>
      <w:r>
        <w:rPr/>
        <w:t>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fue</w:t>
      </w:r>
      <w:r>
        <w:rPr>
          <w:spacing w:val="-2"/>
        </w:rPr>
        <w:t> </w:t>
      </w:r>
      <w:r>
        <w:rPr/>
        <w:t>validado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ponencia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resolvió.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/>
        <w:ind w:left="965" w:right="143"/>
        <w:jc w:val="both"/>
      </w:pPr>
      <w:r>
        <w:rPr/>
        <w:t>En tal contexto, no escapa de la óptica de la suscrita que el </w:t>
      </w:r>
      <w:r>
        <w:rPr>
          <w:b/>
        </w:rPr>
        <w:t>Sujeto Obligado, </w:t>
      </w:r>
      <w:r>
        <w:rPr/>
        <w:t>solicitó</w:t>
      </w:r>
      <w:r>
        <w:rPr>
          <w:spacing w:val="-57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incidencia</w:t>
      </w:r>
      <w:r>
        <w:rPr>
          <w:spacing w:val="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Informática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57"/>
        </w:rPr>
        <w:t> </w:t>
      </w:r>
      <w:r>
        <w:rPr/>
        <w:t>Instituto,</w:t>
      </w:r>
      <w:r>
        <w:rPr>
          <w:spacing w:val="-3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todas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solicitudes,</w:t>
      </w:r>
      <w:r>
        <w:rPr>
          <w:spacing w:val="-2"/>
        </w:rPr>
        <w:t> </w:t>
      </w:r>
      <w:r>
        <w:rPr/>
        <w:t>mismas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conjunto</w:t>
      </w:r>
      <w:r>
        <w:rPr>
          <w:spacing w:val="-2"/>
        </w:rPr>
        <w:t> </w:t>
      </w:r>
      <w:r>
        <w:rPr/>
        <w:t>corresponden</w:t>
      </w:r>
      <w:r>
        <w:rPr>
          <w:spacing w:val="-58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peso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5.0</w:t>
      </w:r>
      <w:r>
        <w:rPr>
          <w:spacing w:val="-1"/>
        </w:rPr>
        <w:t> </w:t>
      </w:r>
      <w:r>
        <w:rPr/>
        <w:t>GB,</w:t>
      </w:r>
      <w:r>
        <w:rPr>
          <w:spacing w:val="-5"/>
        </w:rPr>
        <w:t> </w:t>
      </w:r>
      <w:r>
        <w:rPr/>
        <w:t>sin</w:t>
      </w:r>
      <w:r>
        <w:rPr>
          <w:spacing w:val="-3"/>
        </w:rPr>
        <w:t> </w:t>
      </w:r>
      <w:r>
        <w:rPr/>
        <w:t>embargo,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consideración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suscrita,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57"/>
        </w:rPr>
        <w:t> </w:t>
      </w:r>
      <w:r>
        <w:rPr/>
        <w:t>la</w:t>
      </w:r>
      <w:r>
        <w:rPr>
          <w:spacing w:val="1"/>
        </w:rPr>
        <w:t> </w:t>
      </w:r>
      <w:r>
        <w:rPr/>
        <w:t>incidencia</w:t>
      </w:r>
      <w:r>
        <w:rPr>
          <w:spacing w:val="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debió</w:t>
      </w:r>
      <w:r>
        <w:rPr>
          <w:spacing w:val="1"/>
        </w:rPr>
        <w:t> </w:t>
      </w:r>
      <w:r>
        <w:rPr/>
        <w:t>tomar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solicitudes, con la finalidad de determinar si el peso de estas, en lo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sobrepasa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500</w:t>
      </w:r>
      <w:r>
        <w:rPr>
          <w:spacing w:val="-2"/>
        </w:rPr>
        <w:t> </w:t>
      </w:r>
      <w:r>
        <w:rPr/>
        <w:t>MB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soporta</w:t>
      </w:r>
      <w:r>
        <w:rPr>
          <w:spacing w:val="-5"/>
        </w:rPr>
        <w:t> </w:t>
      </w:r>
      <w:r>
        <w:rPr/>
        <w:t>tecnológicamente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sistema</w:t>
      </w:r>
      <w:r>
        <w:rPr>
          <w:spacing w:val="-2"/>
        </w:rPr>
        <w:t> </w:t>
      </w:r>
      <w:r>
        <w:rPr/>
        <w:t>SAIMEX,</w:t>
      </w:r>
      <w:r>
        <w:rPr>
          <w:spacing w:val="-2"/>
        </w:rPr>
        <w:t> </w:t>
      </w:r>
      <w:r>
        <w:rPr/>
        <w:t>según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ha</w:t>
      </w:r>
      <w:r>
        <w:rPr>
          <w:spacing w:val="-58"/>
        </w:rPr>
        <w:t> </w:t>
      </w:r>
      <w:r>
        <w:rPr/>
        <w:t>referido la Dirección General de Informática en diversas solicitudes de reportes de</w:t>
      </w:r>
      <w:r>
        <w:rPr>
          <w:spacing w:val="1"/>
        </w:rPr>
        <w:t> </w:t>
      </w:r>
      <w:r>
        <w:rPr/>
        <w:t>incidencia, derivado de la sustanciación de diversos recursos de revisión, situación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debió ser prevista por</w:t>
      </w:r>
      <w:r>
        <w:rPr>
          <w:spacing w:val="-1"/>
        </w:rPr>
        <w:t> </w:t>
      </w:r>
      <w:r>
        <w:rPr/>
        <w:t>la ponencia que</w:t>
      </w:r>
      <w:r>
        <w:rPr>
          <w:spacing w:val="-2"/>
        </w:rPr>
        <w:t> </w:t>
      </w:r>
      <w:r>
        <w:rPr/>
        <w:t>resolvió.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360" w:lineRule="auto"/>
        <w:ind w:left="965" w:right="228"/>
        <w:jc w:val="both"/>
      </w:pPr>
      <w:r>
        <w:rPr/>
        <w:t>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vertido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líneas</w:t>
      </w:r>
      <w:r>
        <w:rPr>
          <w:spacing w:val="1"/>
        </w:rPr>
        <w:t> </w:t>
      </w:r>
      <w:r>
        <w:rPr/>
        <w:t>argumentativas</w:t>
      </w:r>
      <w:r>
        <w:rPr>
          <w:spacing w:val="1"/>
        </w:rPr>
        <w:t> </w:t>
      </w:r>
      <w:r>
        <w:rPr/>
        <w:t>anteriores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suscrita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comparte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ende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formula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disidente.</w:t>
      </w:r>
    </w:p>
    <w:p>
      <w:pPr>
        <w:spacing w:after="0" w:line="360" w:lineRule="auto"/>
        <w:jc w:val="both"/>
        <w:sectPr>
          <w:pgSz w:w="12240" w:h="15840"/>
          <w:pgMar w:top="260" w:bottom="280" w:left="1020" w:right="1180"/>
        </w:sectPr>
      </w:pPr>
    </w:p>
    <w:p>
      <w:pPr>
        <w:pStyle w:val="BodyText"/>
        <w:ind w:left="105"/>
        <w:rPr>
          <w:sz w:val="20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42464" coordorigin="0,14567" coordsize="11621,1273">
            <v:shape style="position:absolute;left:0;top:14713;width:11621;height:1127" type="#_x0000_t75" stroked="false">
              <v:imagedata r:id="rId8" o:title=""/>
            </v:shape>
            <v:shape style="position:absolute;left:9520;top:14567;width:146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14 de 14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43.615219pt;width:15.45pt;height:169.4pt;mso-position-horizontal-relative:page;mso-position-vertical-relative:page;z-index:157429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LFZZa1RAxORrtCEbCZ7nnfS2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drawing>
          <wp:inline distT="0" distB="0" distL="0" distR="0">
            <wp:extent cx="1486757" cy="700944"/>
            <wp:effectExtent l="0" t="0" r="0" b="0"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23" w:lineRule="auto" w:before="40"/>
        <w:ind w:left="2780" w:right="640" w:hanging="1080"/>
      </w:pPr>
      <w:r>
        <w:rPr/>
        <w:t>Instituto de Transparencia, Acceso a la Información Pública y Protección</w:t>
      </w:r>
      <w:r>
        <w:rPr>
          <w:spacing w:val="-57"/>
        </w:rPr>
        <w:t> </w:t>
      </w:r>
      <w:r>
        <w:rPr/>
        <w:t>de Datos Personales del Estado de México y Municipios</w:t>
      </w:r>
    </w:p>
    <w:p>
      <w:pPr>
        <w:pStyle w:val="BodyText"/>
        <w:spacing w:before="180"/>
        <w:ind w:left="2580" w:right="2303"/>
        <w:jc w:val="center"/>
      </w:pPr>
      <w:r>
        <w:rPr/>
        <w:t>Esta hoja pertenece al Voto Disidente para</w:t>
      </w:r>
      <w:r>
        <w:rPr>
          <w:spacing w:val="-1"/>
        </w:rPr>
        <w:t> </w:t>
      </w:r>
      <w:r>
        <w:rPr/>
        <w:t>firma</w:t>
      </w:r>
    </w:p>
    <w:p>
      <w:pPr>
        <w:pStyle w:val="BodyText"/>
        <w:spacing w:before="11"/>
        <w:rPr>
          <w:sz w:val="16"/>
        </w:rPr>
      </w:pPr>
    </w:p>
    <w:p>
      <w:pPr>
        <w:spacing w:line="254" w:lineRule="auto" w:before="55"/>
        <w:ind w:left="3680" w:right="3260" w:firstLine="0"/>
        <w:jc w:val="left"/>
        <w:rPr>
          <w:sz w:val="14"/>
        </w:rPr>
      </w:pPr>
      <w:r>
        <w:rPr>
          <w:sz w:val="14"/>
        </w:rPr>
        <w:t>c1 6a 71 0a 5e a3 76 b3 b4 2f 4d fc 61 c9 42 ad 8d fa</w:t>
      </w:r>
      <w:r>
        <w:rPr>
          <w:spacing w:val="-32"/>
          <w:sz w:val="14"/>
        </w:rPr>
        <w:t> </w:t>
      </w:r>
      <w:r>
        <w:rPr>
          <w:sz w:val="14"/>
        </w:rPr>
        <w:t>b6</w:t>
      </w:r>
      <w:r>
        <w:rPr>
          <w:spacing w:val="-2"/>
          <w:sz w:val="14"/>
        </w:rPr>
        <w:t> </w:t>
      </w:r>
      <w:r>
        <w:rPr>
          <w:sz w:val="14"/>
        </w:rPr>
        <w:t>9e</w:t>
      </w:r>
      <w:r>
        <w:rPr>
          <w:spacing w:val="-1"/>
          <w:sz w:val="14"/>
        </w:rPr>
        <w:t> </w:t>
      </w:r>
      <w:r>
        <w:rPr>
          <w:sz w:val="14"/>
        </w:rPr>
        <w:t>44</w:t>
      </w:r>
      <w:r>
        <w:rPr>
          <w:spacing w:val="-1"/>
          <w:sz w:val="14"/>
        </w:rPr>
        <w:t> </w:t>
      </w:r>
      <w:r>
        <w:rPr>
          <w:sz w:val="14"/>
        </w:rPr>
        <w:t>70</w:t>
      </w:r>
      <w:r>
        <w:rPr>
          <w:spacing w:val="-1"/>
          <w:sz w:val="14"/>
        </w:rPr>
        <w:t> </w:t>
      </w:r>
      <w:r>
        <w:rPr>
          <w:sz w:val="14"/>
        </w:rPr>
        <w:t>a1</w:t>
      </w:r>
      <w:r>
        <w:rPr>
          <w:spacing w:val="-1"/>
          <w:sz w:val="14"/>
        </w:rPr>
        <w:t> </w:t>
      </w:r>
      <w:r>
        <w:rPr>
          <w:sz w:val="14"/>
        </w:rPr>
        <w:t>e1</w:t>
      </w:r>
      <w:r>
        <w:rPr>
          <w:spacing w:val="-1"/>
          <w:sz w:val="14"/>
        </w:rPr>
        <w:t> </w:t>
      </w:r>
      <w:r>
        <w:rPr>
          <w:sz w:val="14"/>
        </w:rPr>
        <w:t>58</w:t>
      </w:r>
      <w:r>
        <w:rPr>
          <w:spacing w:val="-1"/>
          <w:sz w:val="14"/>
        </w:rPr>
        <w:t> </w:t>
      </w:r>
      <w:r>
        <w:rPr>
          <w:sz w:val="14"/>
        </w:rPr>
        <w:t>94</w:t>
      </w:r>
      <w:r>
        <w:rPr>
          <w:spacing w:val="-1"/>
          <w:sz w:val="14"/>
        </w:rPr>
        <w:t> </w:t>
      </w:r>
      <w:r>
        <w:rPr>
          <w:sz w:val="14"/>
        </w:rPr>
        <w:t>bd</w:t>
      </w:r>
      <w:r>
        <w:rPr>
          <w:spacing w:val="-1"/>
          <w:sz w:val="14"/>
        </w:rPr>
        <w:t> </w:t>
      </w:r>
      <w:r>
        <w:rPr>
          <w:sz w:val="14"/>
        </w:rPr>
        <w:t>77</w:t>
      </w:r>
      <w:r>
        <w:rPr>
          <w:spacing w:val="-1"/>
          <w:sz w:val="14"/>
        </w:rPr>
        <w:t> </w:t>
      </w:r>
      <w:r>
        <w:rPr>
          <w:sz w:val="14"/>
        </w:rPr>
        <w:t>e0</w:t>
      </w:r>
      <w:r>
        <w:rPr>
          <w:spacing w:val="-1"/>
          <w:sz w:val="14"/>
        </w:rPr>
        <w:t> </w:t>
      </w:r>
      <w:r>
        <w:rPr>
          <w:sz w:val="14"/>
        </w:rPr>
        <w:t>c4</w:t>
      </w:r>
      <w:r>
        <w:rPr>
          <w:spacing w:val="-1"/>
          <w:sz w:val="14"/>
        </w:rPr>
        <w:t> </w:t>
      </w:r>
      <w:r>
        <w:rPr>
          <w:sz w:val="14"/>
        </w:rPr>
        <w:t>f1</w:t>
      </w:r>
      <w:r>
        <w:rPr>
          <w:spacing w:val="-1"/>
          <w:sz w:val="14"/>
        </w:rPr>
        <w:t> </w:t>
      </w:r>
      <w:r>
        <w:rPr>
          <w:sz w:val="14"/>
        </w:rPr>
        <w:t>28</w:t>
      </w:r>
      <w:r>
        <w:rPr>
          <w:spacing w:val="-1"/>
          <w:sz w:val="14"/>
        </w:rPr>
        <w:t> </w:t>
      </w:r>
      <w:r>
        <w:rPr>
          <w:sz w:val="14"/>
        </w:rPr>
        <w:t>4c</w:t>
      </w:r>
      <w:r>
        <w:rPr>
          <w:spacing w:val="-1"/>
          <w:sz w:val="14"/>
        </w:rPr>
        <w:t> </w:t>
      </w:r>
      <w:r>
        <w:rPr>
          <w:sz w:val="14"/>
        </w:rPr>
        <w:t>fa</w:t>
      </w:r>
      <w:r>
        <w:rPr>
          <w:spacing w:val="-1"/>
          <w:sz w:val="14"/>
        </w:rPr>
        <w:t> </w:t>
      </w:r>
      <w:r>
        <w:rPr>
          <w:sz w:val="14"/>
        </w:rPr>
        <w:t>9b</w:t>
      </w:r>
      <w:r>
        <w:rPr>
          <w:spacing w:val="-1"/>
          <w:sz w:val="14"/>
        </w:rPr>
        <w:t> </w:t>
      </w:r>
      <w:r>
        <w:rPr>
          <w:sz w:val="14"/>
        </w:rPr>
        <w:t>3b</w:t>
      </w:r>
    </w:p>
    <w:p>
      <w:pPr>
        <w:spacing w:line="188" w:lineRule="exact" w:before="0"/>
        <w:ind w:left="3680" w:right="0" w:firstLine="0"/>
        <w:jc w:val="left"/>
        <w:rPr>
          <w:sz w:val="14"/>
        </w:rPr>
      </w:pPr>
      <w:r>
        <w:rPr>
          <w:sz w:val="14"/>
        </w:rPr>
        <w:t>ee 78 ae d8 35 27 b3 9d ca dd 7e 54 2c 11 ff 04 e0 fd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91 88 65 70 cd 6e c2 64 f6 89 91 7f 78 0b 06 85 1f d5</w:t>
      </w:r>
    </w:p>
    <w:p>
      <w:pPr>
        <w:spacing w:line="254" w:lineRule="auto" w:before="11"/>
        <w:ind w:left="3680" w:right="3232" w:firstLine="0"/>
        <w:jc w:val="left"/>
        <w:rPr>
          <w:sz w:val="14"/>
        </w:rPr>
      </w:pPr>
      <w:r>
        <w:rPr>
          <w:sz w:val="14"/>
        </w:rPr>
        <w:t>7b 25 4f d6 55 51 da ec 6c cb 28 8a d2 57 1f a3 7e cd</w:t>
      </w:r>
      <w:r>
        <w:rPr>
          <w:spacing w:val="-32"/>
          <w:sz w:val="14"/>
        </w:rPr>
        <w:t> </w:t>
      </w:r>
      <w:r>
        <w:rPr>
          <w:sz w:val="14"/>
        </w:rPr>
        <w:t>be</w:t>
      </w:r>
      <w:r>
        <w:rPr>
          <w:spacing w:val="-2"/>
          <w:sz w:val="14"/>
        </w:rPr>
        <w:t> </w:t>
      </w:r>
      <w:r>
        <w:rPr>
          <w:sz w:val="14"/>
        </w:rPr>
        <w:t>34</w:t>
      </w:r>
      <w:r>
        <w:rPr>
          <w:spacing w:val="-1"/>
          <w:sz w:val="14"/>
        </w:rPr>
        <w:t> </w:t>
      </w:r>
      <w:r>
        <w:rPr>
          <w:sz w:val="14"/>
        </w:rPr>
        <w:t>2c</w:t>
      </w:r>
      <w:r>
        <w:rPr>
          <w:spacing w:val="-1"/>
          <w:sz w:val="14"/>
        </w:rPr>
        <w:t> </w:t>
      </w:r>
      <w:r>
        <w:rPr>
          <w:sz w:val="14"/>
        </w:rPr>
        <w:t>0d</w:t>
      </w:r>
      <w:r>
        <w:rPr>
          <w:spacing w:val="-1"/>
          <w:sz w:val="14"/>
        </w:rPr>
        <w:t> </w:t>
      </w:r>
      <w:r>
        <w:rPr>
          <w:sz w:val="14"/>
        </w:rPr>
        <w:t>11</w:t>
      </w:r>
      <w:r>
        <w:rPr>
          <w:spacing w:val="-1"/>
          <w:sz w:val="14"/>
        </w:rPr>
        <w:t> </w:t>
      </w:r>
      <w:r>
        <w:rPr>
          <w:sz w:val="14"/>
        </w:rPr>
        <w:t>9f</w:t>
      </w:r>
      <w:r>
        <w:rPr>
          <w:spacing w:val="-1"/>
          <w:sz w:val="14"/>
        </w:rPr>
        <w:t> </w:t>
      </w:r>
      <w:r>
        <w:rPr>
          <w:sz w:val="14"/>
        </w:rPr>
        <w:t>80</w:t>
      </w:r>
      <w:r>
        <w:rPr>
          <w:spacing w:val="-1"/>
          <w:sz w:val="14"/>
        </w:rPr>
        <w:t> </w:t>
      </w:r>
      <w:r>
        <w:rPr>
          <w:sz w:val="14"/>
        </w:rPr>
        <w:t>e5</w:t>
      </w:r>
      <w:r>
        <w:rPr>
          <w:spacing w:val="-1"/>
          <w:sz w:val="14"/>
        </w:rPr>
        <w:t> </w:t>
      </w:r>
      <w:r>
        <w:rPr>
          <w:sz w:val="14"/>
        </w:rPr>
        <w:t>7d</w:t>
      </w:r>
      <w:r>
        <w:rPr>
          <w:spacing w:val="-1"/>
          <w:sz w:val="14"/>
        </w:rPr>
        <w:t> </w:t>
      </w:r>
      <w:r>
        <w:rPr>
          <w:sz w:val="14"/>
        </w:rPr>
        <w:t>bd</w:t>
      </w:r>
      <w:r>
        <w:rPr>
          <w:spacing w:val="-1"/>
          <w:sz w:val="14"/>
        </w:rPr>
        <w:t> </w:t>
      </w:r>
      <w:r>
        <w:rPr>
          <w:sz w:val="14"/>
        </w:rPr>
        <w:t>7f</w:t>
      </w:r>
      <w:r>
        <w:rPr>
          <w:spacing w:val="-1"/>
          <w:sz w:val="14"/>
        </w:rPr>
        <w:t> </w:t>
      </w:r>
      <w:r>
        <w:rPr>
          <w:sz w:val="14"/>
        </w:rPr>
        <w:t>76</w:t>
      </w:r>
      <w:r>
        <w:rPr>
          <w:spacing w:val="-1"/>
          <w:sz w:val="14"/>
        </w:rPr>
        <w:t> </w:t>
      </w:r>
      <w:r>
        <w:rPr>
          <w:sz w:val="14"/>
        </w:rPr>
        <w:t>84</w:t>
      </w:r>
      <w:r>
        <w:rPr>
          <w:spacing w:val="-1"/>
          <w:sz w:val="14"/>
        </w:rPr>
        <w:t> </w:t>
      </w:r>
      <w:r>
        <w:rPr>
          <w:sz w:val="14"/>
        </w:rPr>
        <w:t>41</w:t>
      </w:r>
      <w:r>
        <w:rPr>
          <w:spacing w:val="-1"/>
          <w:sz w:val="14"/>
        </w:rPr>
        <w:t> </w:t>
      </w:r>
      <w:r>
        <w:rPr>
          <w:sz w:val="14"/>
        </w:rPr>
        <w:t>e5</w:t>
      </w:r>
      <w:r>
        <w:rPr>
          <w:spacing w:val="-1"/>
          <w:sz w:val="14"/>
        </w:rPr>
        <w:t> </w:t>
      </w:r>
      <w:r>
        <w:rPr>
          <w:sz w:val="14"/>
        </w:rPr>
        <w:t>87</w:t>
      </w:r>
      <w:r>
        <w:rPr>
          <w:spacing w:val="-1"/>
          <w:sz w:val="14"/>
        </w:rPr>
        <w:t> </w:t>
      </w:r>
      <w:r>
        <w:rPr>
          <w:sz w:val="14"/>
        </w:rPr>
        <w:t>cd</w:t>
      </w:r>
      <w:r>
        <w:rPr>
          <w:spacing w:val="-1"/>
          <w:sz w:val="14"/>
        </w:rPr>
        <w:t> </w:t>
      </w:r>
      <w:r>
        <w:rPr>
          <w:sz w:val="14"/>
        </w:rPr>
        <w:t>30</w:t>
      </w:r>
    </w:p>
    <w:p>
      <w:pPr>
        <w:spacing w:line="188" w:lineRule="exact" w:before="0"/>
        <w:ind w:left="3680" w:right="0" w:firstLine="0"/>
        <w:jc w:val="left"/>
        <w:rPr>
          <w:sz w:val="14"/>
        </w:rPr>
      </w:pPr>
      <w:r>
        <w:rPr>
          <w:sz w:val="14"/>
        </w:rPr>
        <w:t>45 c1 26 54</w:t>
      </w:r>
      <w:r>
        <w:rPr>
          <w:spacing w:val="-1"/>
          <w:sz w:val="14"/>
        </w:rPr>
        <w:t> </w:t>
      </w:r>
      <w:r>
        <w:rPr>
          <w:sz w:val="14"/>
        </w:rPr>
        <w:t>2b c8 a2 05 92 67 7b f5 6f b8 04 02 55 45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ad 66 61 74 0e 90 80 41 c0 1b 22 8f 95 fa 13 13 2d 87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16 04 fc 12 0b ce 71 63 f1 01 9b b6 a4 6f 36 0f 75 c1 df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cc 2a e5 6e 3a e5 6c ea 2d c8 6f 0e 03 41 51 22 43 76</w:t>
      </w:r>
    </w:p>
    <w:p>
      <w:pPr>
        <w:spacing w:line="254" w:lineRule="auto" w:before="11"/>
        <w:ind w:left="3680" w:right="3258" w:firstLine="0"/>
        <w:jc w:val="both"/>
        <w:rPr>
          <w:sz w:val="14"/>
        </w:rPr>
      </w:pPr>
      <w:r>
        <w:rPr>
          <w:sz w:val="14"/>
        </w:rPr>
        <w:t>de 72 fb ea a5 2e 08 59 52 29 ee 2b ad 9d 06 bf a1 af</w:t>
      </w:r>
      <w:r>
        <w:rPr>
          <w:spacing w:val="-33"/>
          <w:sz w:val="14"/>
        </w:rPr>
        <w:t> </w:t>
      </w:r>
      <w:r>
        <w:rPr>
          <w:sz w:val="14"/>
        </w:rPr>
        <w:t>39 f8 f6 d0 4e 75 a1 dc 1e b1 7a c4 a6 df 25 88 c2 14</w:t>
      </w:r>
      <w:r>
        <w:rPr>
          <w:spacing w:val="-32"/>
          <w:sz w:val="14"/>
        </w:rPr>
        <w:t> </w:t>
      </w:r>
      <w:r>
        <w:rPr>
          <w:sz w:val="14"/>
        </w:rPr>
        <w:t>8f 59 73 61 b3 98 cf</w:t>
      </w:r>
      <w:r>
        <w:rPr>
          <w:spacing w:val="-1"/>
          <w:sz w:val="14"/>
        </w:rPr>
        <w:t> </w:t>
      </w:r>
      <w:r>
        <w:rPr>
          <w:sz w:val="14"/>
        </w:rPr>
        <w:t>96 42 ed ac 90 b5 41 fe 9b e3 0f</w:t>
      </w:r>
    </w:p>
    <w:p>
      <w:pPr>
        <w:spacing w:line="188" w:lineRule="exact" w:before="0"/>
        <w:ind w:left="3680" w:right="0" w:firstLine="0"/>
        <w:jc w:val="both"/>
        <w:rPr>
          <w:sz w:val="14"/>
        </w:rPr>
      </w:pPr>
      <w:r>
        <w:rPr>
          <w:sz w:val="14"/>
        </w:rPr>
        <w:t>d0 2c 0c 85 d5 2d ed 41 19 94 19 fd 0c b2 d5 4f 88 32</w:t>
      </w:r>
    </w:p>
    <w:p>
      <w:pPr>
        <w:tabs>
          <w:tab w:pos="6939" w:val="left" w:leader="none"/>
        </w:tabs>
        <w:spacing w:before="11"/>
        <w:ind w:left="3640" w:right="0" w:firstLine="0"/>
        <w:jc w:val="both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e9 75 f7</w:t>
        <w:tab/>
      </w:r>
    </w:p>
    <w:p>
      <w:pPr>
        <w:spacing w:line="237" w:lineRule="auto" w:before="131"/>
        <w:ind w:left="4400" w:right="382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43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Disidente para firma</w:t>
      </w:r>
    </w:p>
    <w:sectPr>
      <w:pgSz w:w="12240" w:h="15840"/>
      <w:pgMar w:top="620" w:bottom="0" w:left="10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685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5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8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8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685" w:hanging="293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0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8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7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6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5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24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53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2" w:hanging="293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65"/>
      <w:jc w:val="both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685" w:right="147" w:hanging="360"/>
      <w:jc w:val="both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2024-08-30T00:07:18Z</dcterms:created>
  <dcterms:modified xsi:type="dcterms:W3CDTF">2024-08-30T00:07:18Z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2024-08-30T00:00:00Z</vt:filetime>
  </property>
</Properties>
</file>