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drawing>
          <wp:anchor distT="0" distB="0" distL="0" distR="0" allowOverlap="1" layoutInCell="1" locked="0" behindDoc="1" simplePos="0" relativeHeight="487425536">
            <wp:simplePos x="0" y="0"/>
            <wp:positionH relativeFrom="page">
              <wp:posOffset>643706</wp:posOffset>
            </wp:positionH>
            <wp:positionV relativeFrom="page">
              <wp:posOffset>278525</wp:posOffset>
            </wp:positionV>
            <wp:extent cx="6155103" cy="960334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155103" cy="9603344"/>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306536</wp:posOffset>
                </wp:positionH>
                <wp:positionV relativeFrom="page">
                  <wp:posOffset>3111102</wp:posOffset>
                </wp:positionV>
                <wp:extent cx="196215" cy="21342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36719pt;margin-top:244.968735pt;width:15.45pt;height:168.05pt;mso-position-horizontal-relative:page;mso-position-vertical-relative:page;z-index:15729152" type="#_x0000_t202" id="docshape1"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pStyle w:val="BodyText"/>
        <w:spacing w:before="78"/>
        <w:rPr>
          <w:rFonts w:ascii="Times New Roman"/>
          <w:sz w:val="20"/>
        </w:rPr>
      </w:pP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rPr>
          <w:b/>
          <w:sz w:val="20"/>
        </w:rPr>
      </w:pPr>
    </w:p>
    <w:p>
      <w:pPr>
        <w:pStyle w:val="BodyText"/>
        <w:spacing w:before="55"/>
        <w:rPr>
          <w:b/>
          <w:sz w:val="20"/>
        </w:rPr>
      </w:pPr>
    </w:p>
    <w:p>
      <w:pPr>
        <w:pStyle w:val="Heading1"/>
        <w:spacing w:line="360" w:lineRule="auto"/>
        <w:ind w:right="1325"/>
      </w:pPr>
      <w:r>
        <w:rPr/>
        <w:t>VOTO DISIDENTE CONCURRENTE QUE FORMULAN LAS COMISIONADA GUADALUPE</w:t>
      </w:r>
      <w:r>
        <w:rPr>
          <w:spacing w:val="-15"/>
        </w:rPr>
        <w:t> </w:t>
      </w:r>
      <w:r>
        <w:rPr/>
        <w:t>RAMÍREZ</w:t>
      </w:r>
      <w:r>
        <w:rPr>
          <w:spacing w:val="-14"/>
        </w:rPr>
        <w:t> </w:t>
      </w:r>
      <w:r>
        <w:rPr/>
        <w:t>PEÑA</w:t>
      </w:r>
      <w:r>
        <w:rPr>
          <w:spacing w:val="-15"/>
        </w:rPr>
        <w:t> </w:t>
      </w:r>
      <w:r>
        <w:rPr/>
        <w:t>Y</w:t>
      </w:r>
      <w:r>
        <w:rPr>
          <w:spacing w:val="-15"/>
        </w:rPr>
        <w:t> </w:t>
      </w:r>
      <w:r>
        <w:rPr/>
        <w:t>SHARON</w:t>
      </w:r>
      <w:r>
        <w:rPr>
          <w:spacing w:val="-15"/>
        </w:rPr>
        <w:t> </w:t>
      </w:r>
      <w:r>
        <w:rPr/>
        <w:t>CRISTINA</w:t>
      </w:r>
      <w:r>
        <w:rPr>
          <w:spacing w:val="-15"/>
        </w:rPr>
        <w:t> </w:t>
      </w:r>
      <w:r>
        <w:rPr/>
        <w:t>MORALES</w:t>
      </w:r>
      <w:r>
        <w:rPr>
          <w:spacing w:val="-15"/>
        </w:rPr>
        <w:t> </w:t>
      </w:r>
      <w:r>
        <w:rPr/>
        <w:t>MARTÍNEZ, EN RELACIÓN CON LA RESOLUCIÓN DICTADA POR EL PLENO DEL INSTITUTO</w:t>
      </w:r>
      <w:r>
        <w:rPr>
          <w:spacing w:val="-5"/>
        </w:rPr>
        <w:t> </w:t>
      </w:r>
      <w:r>
        <w:rPr/>
        <w:t>DE</w:t>
      </w:r>
      <w:r>
        <w:rPr>
          <w:spacing w:val="-5"/>
        </w:rPr>
        <w:t> </w:t>
      </w:r>
      <w:r>
        <w:rPr/>
        <w:t>TRANSPARENCIA,</w:t>
      </w:r>
      <w:r>
        <w:rPr>
          <w:spacing w:val="-4"/>
        </w:rPr>
        <w:t> </w:t>
      </w:r>
      <w:r>
        <w:rPr/>
        <w:t>ACCESO</w:t>
      </w:r>
      <w:r>
        <w:rPr>
          <w:spacing w:val="-5"/>
        </w:rPr>
        <w:t> </w:t>
      </w:r>
      <w:r>
        <w:rPr/>
        <w:t>A</w:t>
      </w:r>
      <w:r>
        <w:rPr>
          <w:spacing w:val="-4"/>
        </w:rPr>
        <w:t> </w:t>
      </w:r>
      <w:r>
        <w:rPr/>
        <w:t>LA</w:t>
      </w:r>
      <w:r>
        <w:rPr>
          <w:spacing w:val="-5"/>
        </w:rPr>
        <w:t> </w:t>
      </w:r>
      <w:r>
        <w:rPr/>
        <w:t>INFORMACIÓN</w:t>
      </w:r>
      <w:r>
        <w:rPr>
          <w:spacing w:val="-5"/>
        </w:rPr>
        <w:t> </w:t>
      </w:r>
      <w:r>
        <w:rPr/>
        <w:t>PÚBLICA Y PROTECCIÓN DE DATOS PERSONALES DEL ESTADO DE MÉXICO Y MUNICIPIOS, EN LA CUADRAGÉSIMA SEGUNDA SESIÓN ORDINARIA DEL VEINTITRÉS DE NOVIEMBRE DE DOS MIL VEINTITRÉS, EN EL RECURSO DE REVISIÓN 05541/INFOEM/IP/RR/2023.</w:t>
      </w:r>
    </w:p>
    <w:p>
      <w:pPr>
        <w:spacing w:line="360" w:lineRule="auto" w:before="243"/>
        <w:ind w:left="965" w:right="1322" w:firstLine="0"/>
        <w:jc w:val="both"/>
        <w:rPr>
          <w:sz w:val="24"/>
        </w:rPr>
      </w:pPr>
      <w:r>
        <w:rPr>
          <w:sz w:val="24"/>
        </w:rPr>
        <w:t>Con</w:t>
      </w:r>
      <w:r>
        <w:rPr>
          <w:spacing w:val="-9"/>
          <w:sz w:val="24"/>
        </w:rPr>
        <w:t> </w:t>
      </w:r>
      <w:r>
        <w:rPr>
          <w:sz w:val="24"/>
        </w:rPr>
        <w:t>fundamento</w:t>
      </w:r>
      <w:r>
        <w:rPr>
          <w:spacing w:val="-8"/>
          <w:sz w:val="24"/>
        </w:rPr>
        <w:t> </w:t>
      </w:r>
      <w:r>
        <w:rPr>
          <w:sz w:val="24"/>
        </w:rPr>
        <w:t>en</w:t>
      </w:r>
      <w:r>
        <w:rPr>
          <w:spacing w:val="-9"/>
          <w:sz w:val="24"/>
        </w:rPr>
        <w:t> </w:t>
      </w:r>
      <w:r>
        <w:rPr>
          <w:sz w:val="24"/>
        </w:rPr>
        <w:t>lo</w:t>
      </w:r>
      <w:r>
        <w:rPr>
          <w:spacing w:val="-12"/>
          <w:sz w:val="24"/>
        </w:rPr>
        <w:t> </w:t>
      </w:r>
      <w:r>
        <w:rPr>
          <w:sz w:val="24"/>
        </w:rPr>
        <w:t>dispuesto</w:t>
      </w:r>
      <w:r>
        <w:rPr>
          <w:spacing w:val="-8"/>
          <w:sz w:val="24"/>
        </w:rPr>
        <w:t> </w:t>
      </w:r>
      <w:r>
        <w:rPr>
          <w:sz w:val="24"/>
        </w:rPr>
        <w:t>por</w:t>
      </w:r>
      <w:r>
        <w:rPr>
          <w:spacing w:val="-7"/>
          <w:sz w:val="24"/>
        </w:rPr>
        <w:t> </w:t>
      </w:r>
      <w:r>
        <w:rPr>
          <w:sz w:val="24"/>
        </w:rPr>
        <w:t>el</w:t>
      </w:r>
      <w:r>
        <w:rPr>
          <w:spacing w:val="-11"/>
          <w:sz w:val="24"/>
        </w:rPr>
        <w:t> </w:t>
      </w:r>
      <w:r>
        <w:rPr>
          <w:sz w:val="24"/>
        </w:rPr>
        <w:t>artículo</w:t>
      </w:r>
      <w:r>
        <w:rPr>
          <w:spacing w:val="-8"/>
          <w:sz w:val="24"/>
        </w:rPr>
        <w:t> </w:t>
      </w:r>
      <w:r>
        <w:rPr>
          <w:sz w:val="24"/>
        </w:rPr>
        <w:t>14,</w:t>
      </w:r>
      <w:r>
        <w:rPr>
          <w:spacing w:val="-8"/>
          <w:sz w:val="24"/>
        </w:rPr>
        <w:t> </w:t>
      </w:r>
      <w:r>
        <w:rPr>
          <w:sz w:val="24"/>
        </w:rPr>
        <w:t>fracciones</w:t>
      </w:r>
      <w:r>
        <w:rPr>
          <w:spacing w:val="-9"/>
          <w:sz w:val="24"/>
        </w:rPr>
        <w:t> </w:t>
      </w:r>
      <w:r>
        <w:rPr>
          <w:sz w:val="24"/>
        </w:rPr>
        <w:t>X</w:t>
      </w:r>
      <w:r>
        <w:rPr>
          <w:spacing w:val="-8"/>
          <w:sz w:val="24"/>
        </w:rPr>
        <w:t> </w:t>
      </w:r>
      <w:r>
        <w:rPr>
          <w:sz w:val="24"/>
        </w:rPr>
        <w:t>y</w:t>
      </w:r>
      <w:r>
        <w:rPr>
          <w:spacing w:val="-8"/>
          <w:sz w:val="24"/>
        </w:rPr>
        <w:t> </w:t>
      </w:r>
      <w:r>
        <w:rPr>
          <w:sz w:val="24"/>
        </w:rPr>
        <w:t>XI,</w:t>
      </w:r>
      <w:r>
        <w:rPr>
          <w:spacing w:val="-12"/>
          <w:sz w:val="24"/>
        </w:rPr>
        <w:t> </w:t>
      </w:r>
      <w:r>
        <w:rPr>
          <w:sz w:val="24"/>
        </w:rPr>
        <w:t>del</w:t>
      </w:r>
      <w:r>
        <w:rPr>
          <w:spacing w:val="-9"/>
          <w:sz w:val="24"/>
        </w:rPr>
        <w:t> </w:t>
      </w:r>
      <w:r>
        <w:rPr>
          <w:sz w:val="24"/>
        </w:rPr>
        <w:t>Reglamento del</w:t>
      </w:r>
      <w:r>
        <w:rPr>
          <w:spacing w:val="-15"/>
          <w:sz w:val="24"/>
        </w:rPr>
        <w:t> </w:t>
      </w:r>
      <w:r>
        <w:rPr>
          <w:sz w:val="24"/>
        </w:rPr>
        <w:t>Instituto</w:t>
      </w:r>
      <w:r>
        <w:rPr>
          <w:spacing w:val="-15"/>
          <w:sz w:val="24"/>
        </w:rPr>
        <w:t> </w:t>
      </w:r>
      <w:r>
        <w:rPr>
          <w:sz w:val="24"/>
        </w:rPr>
        <w:t>de</w:t>
      </w:r>
      <w:r>
        <w:rPr>
          <w:spacing w:val="-15"/>
          <w:sz w:val="24"/>
        </w:rPr>
        <w:t> </w:t>
      </w:r>
      <w:r>
        <w:rPr>
          <w:sz w:val="24"/>
        </w:rPr>
        <w:t>Transparencia,</w:t>
      </w:r>
      <w:r>
        <w:rPr>
          <w:spacing w:val="-15"/>
          <w:sz w:val="24"/>
        </w:rPr>
        <w:t> </w:t>
      </w:r>
      <w:r>
        <w:rPr>
          <w:sz w:val="24"/>
        </w:rPr>
        <w:t>Acceso</w:t>
      </w:r>
      <w:r>
        <w:rPr>
          <w:spacing w:val="-15"/>
          <w:sz w:val="24"/>
        </w:rPr>
        <w:t> </w:t>
      </w:r>
      <w:r>
        <w:rPr>
          <w:sz w:val="24"/>
        </w:rPr>
        <w:t>a</w:t>
      </w:r>
      <w:r>
        <w:rPr>
          <w:spacing w:val="-15"/>
          <w:sz w:val="24"/>
        </w:rPr>
        <w:t> </w:t>
      </w:r>
      <w:r>
        <w:rPr>
          <w:sz w:val="24"/>
        </w:rPr>
        <w:t>la</w:t>
      </w:r>
      <w:r>
        <w:rPr>
          <w:spacing w:val="-15"/>
          <w:sz w:val="24"/>
        </w:rPr>
        <w:t> </w:t>
      </w:r>
      <w:r>
        <w:rPr>
          <w:sz w:val="24"/>
        </w:rPr>
        <w:t>Información</w:t>
      </w:r>
      <w:r>
        <w:rPr>
          <w:spacing w:val="-15"/>
          <w:sz w:val="24"/>
        </w:rPr>
        <w:t> </w:t>
      </w:r>
      <w:r>
        <w:rPr>
          <w:sz w:val="24"/>
        </w:rPr>
        <w:t>Pública</w:t>
      </w:r>
      <w:r>
        <w:rPr>
          <w:spacing w:val="-15"/>
          <w:sz w:val="24"/>
        </w:rPr>
        <w:t> </w:t>
      </w:r>
      <w:r>
        <w:rPr>
          <w:sz w:val="24"/>
        </w:rPr>
        <w:t>y</w:t>
      </w:r>
      <w:r>
        <w:rPr>
          <w:spacing w:val="-14"/>
          <w:sz w:val="24"/>
        </w:rPr>
        <w:t> </w:t>
      </w:r>
      <w:r>
        <w:rPr>
          <w:sz w:val="24"/>
        </w:rPr>
        <w:t>Protección</w:t>
      </w:r>
      <w:r>
        <w:rPr>
          <w:spacing w:val="-15"/>
          <w:sz w:val="24"/>
        </w:rPr>
        <w:t> </w:t>
      </w:r>
      <w:r>
        <w:rPr>
          <w:sz w:val="24"/>
        </w:rPr>
        <w:t>de</w:t>
      </w:r>
      <w:r>
        <w:rPr>
          <w:spacing w:val="-13"/>
          <w:sz w:val="24"/>
        </w:rPr>
        <w:t> </w:t>
      </w:r>
      <w:r>
        <w:rPr>
          <w:sz w:val="24"/>
        </w:rPr>
        <w:t>Datos Personales del Estado de México, las que suscriben </w:t>
      </w:r>
      <w:r>
        <w:rPr>
          <w:b/>
          <w:sz w:val="24"/>
        </w:rPr>
        <w:t>Guadalupe Ramírez Peña </w:t>
      </w:r>
      <w:r>
        <w:rPr>
          <w:sz w:val="24"/>
        </w:rPr>
        <w:t>y </w:t>
      </w:r>
      <w:r>
        <w:rPr>
          <w:b/>
          <w:sz w:val="24"/>
        </w:rPr>
        <w:t>Sharon Cristina Morales Martínez </w:t>
      </w:r>
      <w:r>
        <w:rPr>
          <w:sz w:val="24"/>
        </w:rPr>
        <w:t>emiten </w:t>
      </w:r>
      <w:r>
        <w:rPr>
          <w:b/>
          <w:sz w:val="24"/>
        </w:rPr>
        <w:t>VOTO DISIDENTE CONCURRENTE</w:t>
      </w:r>
      <w:r>
        <w:rPr>
          <w:sz w:val="24"/>
        </w:rPr>
        <w:t>, respecto</w:t>
      </w:r>
      <w:r>
        <w:rPr>
          <w:spacing w:val="-15"/>
          <w:sz w:val="24"/>
        </w:rPr>
        <w:t> </w:t>
      </w:r>
      <w:r>
        <w:rPr>
          <w:sz w:val="24"/>
        </w:rPr>
        <w:t>a</w:t>
      </w:r>
      <w:r>
        <w:rPr>
          <w:spacing w:val="-15"/>
          <w:sz w:val="24"/>
        </w:rPr>
        <w:t> </w:t>
      </w:r>
      <w:r>
        <w:rPr>
          <w:sz w:val="24"/>
        </w:rPr>
        <w:t>la</w:t>
      </w:r>
      <w:r>
        <w:rPr>
          <w:spacing w:val="-15"/>
          <w:sz w:val="24"/>
        </w:rPr>
        <w:t> </w:t>
      </w:r>
      <w:r>
        <w:rPr>
          <w:sz w:val="24"/>
        </w:rPr>
        <w:t>resolución</w:t>
      </w:r>
      <w:r>
        <w:rPr>
          <w:spacing w:val="-15"/>
          <w:sz w:val="24"/>
        </w:rPr>
        <w:t> </w:t>
      </w:r>
      <w:r>
        <w:rPr>
          <w:sz w:val="24"/>
        </w:rPr>
        <w:t>dictada</w:t>
      </w:r>
      <w:r>
        <w:rPr>
          <w:spacing w:val="-15"/>
          <w:sz w:val="24"/>
        </w:rPr>
        <w:t> </w:t>
      </w:r>
      <w:r>
        <w:rPr>
          <w:sz w:val="24"/>
        </w:rPr>
        <w:t>en</w:t>
      </w:r>
      <w:r>
        <w:rPr>
          <w:spacing w:val="-15"/>
          <w:sz w:val="24"/>
        </w:rPr>
        <w:t> </w:t>
      </w:r>
      <w:r>
        <w:rPr>
          <w:sz w:val="24"/>
        </w:rPr>
        <w:t>el</w:t>
      </w:r>
      <w:r>
        <w:rPr>
          <w:spacing w:val="-15"/>
          <w:sz w:val="24"/>
        </w:rPr>
        <w:t> </w:t>
      </w:r>
      <w:r>
        <w:rPr>
          <w:sz w:val="24"/>
        </w:rPr>
        <w:t>recurso</w:t>
      </w:r>
      <w:r>
        <w:rPr>
          <w:spacing w:val="-15"/>
          <w:sz w:val="24"/>
        </w:rPr>
        <w:t> </w:t>
      </w:r>
      <w:r>
        <w:rPr>
          <w:sz w:val="24"/>
        </w:rPr>
        <w:t>de</w:t>
      </w:r>
      <w:r>
        <w:rPr>
          <w:spacing w:val="-15"/>
          <w:sz w:val="24"/>
        </w:rPr>
        <w:t> </w:t>
      </w:r>
      <w:r>
        <w:rPr>
          <w:sz w:val="24"/>
        </w:rPr>
        <w:t>revisión</w:t>
      </w:r>
      <w:r>
        <w:rPr>
          <w:spacing w:val="-15"/>
          <w:sz w:val="24"/>
        </w:rPr>
        <w:t> </w:t>
      </w:r>
      <w:r>
        <w:rPr>
          <w:b/>
          <w:sz w:val="24"/>
        </w:rPr>
        <w:t>05541/INFOEM/IP/RR/2023, </w:t>
      </w:r>
      <w:r>
        <w:rPr>
          <w:sz w:val="24"/>
        </w:rPr>
        <w:t>pronunciada por el Pleno de este Instituto ante el proyecto presentado por el Comisionado </w:t>
      </w:r>
      <w:r>
        <w:rPr>
          <w:b/>
          <w:sz w:val="24"/>
        </w:rPr>
        <w:t>Luis Gustavo Parra Noriega</w:t>
      </w:r>
      <w:r>
        <w:rPr>
          <w:sz w:val="24"/>
        </w:rPr>
        <w:t>, el cual se formuló, conforme al tenor </w:t>
      </w:r>
      <w:r>
        <w:rPr>
          <w:spacing w:val="-2"/>
          <w:sz w:val="24"/>
        </w:rPr>
        <w:t>siguiente:</w:t>
      </w:r>
    </w:p>
    <w:p>
      <w:pPr>
        <w:pStyle w:val="Heading1"/>
        <w:numPr>
          <w:ilvl w:val="0"/>
          <w:numId w:val="1"/>
        </w:numPr>
        <w:tabs>
          <w:tab w:pos="1684" w:val="left" w:leader="none"/>
        </w:tabs>
        <w:spacing w:line="240" w:lineRule="auto" w:before="236" w:after="0"/>
        <w:ind w:left="1684" w:right="0" w:hanging="292"/>
        <w:jc w:val="both"/>
      </w:pPr>
      <w:r>
        <w:rPr>
          <w:spacing w:val="-2"/>
        </w:rPr>
        <w:t>Antecedentes.</w:t>
      </w:r>
    </w:p>
    <w:p>
      <w:pPr>
        <w:pStyle w:val="BodyText"/>
        <w:spacing w:before="79"/>
        <w:rPr>
          <w:b/>
        </w:rPr>
      </w:pPr>
    </w:p>
    <w:p>
      <w:pPr>
        <w:spacing w:line="362" w:lineRule="auto" w:before="0"/>
        <w:ind w:left="965" w:right="1321" w:firstLine="0"/>
        <w:jc w:val="both"/>
        <w:rPr>
          <w:sz w:val="24"/>
        </w:rPr>
      </w:pPr>
      <w:r>
        <w:rPr>
          <w:sz w:val="24"/>
        </w:rPr>
        <w:t>En el asunto que nos ocupa, la parte </w:t>
      </w:r>
      <w:r>
        <w:rPr>
          <w:b/>
          <w:sz w:val="24"/>
        </w:rPr>
        <w:t>Recurrente </w:t>
      </w:r>
      <w:r>
        <w:rPr>
          <w:sz w:val="24"/>
        </w:rPr>
        <w:t>solicitó al </w:t>
      </w:r>
      <w:r>
        <w:rPr>
          <w:b/>
          <w:sz w:val="24"/>
        </w:rPr>
        <w:t>Ayuntamiento de Zinacantepec </w:t>
      </w:r>
      <w:r>
        <w:rPr>
          <w:sz w:val="24"/>
        </w:rPr>
        <w:t>(</w:t>
      </w:r>
      <w:r>
        <w:rPr>
          <w:b/>
          <w:sz w:val="24"/>
        </w:rPr>
        <w:t>Sujeto Obligado </w:t>
      </w:r>
      <w:r>
        <w:rPr>
          <w:sz w:val="24"/>
        </w:rPr>
        <w:t>en adelante</w:t>
      </w:r>
      <w:r>
        <w:rPr>
          <w:b/>
          <w:sz w:val="24"/>
        </w:rPr>
        <w:t>)</w:t>
      </w:r>
      <w:r>
        <w:rPr>
          <w:sz w:val="24"/>
        </w:rPr>
        <w:t>, le proporcionara la siguiente </w:t>
      </w:r>
      <w:r>
        <w:rPr>
          <w:spacing w:val="-2"/>
          <w:sz w:val="24"/>
        </w:rPr>
        <w:t>información:</w:t>
      </w:r>
    </w:p>
    <w:p>
      <w:pPr>
        <w:spacing w:after="0" w:line="362" w:lineRule="auto"/>
        <w:jc w:val="both"/>
        <w:rPr>
          <w:sz w:val="24"/>
        </w:rPr>
        <w:sectPr>
          <w:type w:val="continuous"/>
          <w:pgSz w:w="12240" w:h="15840"/>
          <w:pgMar w:top="440" w:bottom="0" w:left="1020" w:right="0"/>
        </w:sectPr>
      </w:pPr>
    </w:p>
    <w:p>
      <w:pPr>
        <w:pStyle w:val="BodyText"/>
        <w:spacing w:before="268"/>
        <w:rPr>
          <w:sz w:val="20"/>
        </w:rPr>
      </w:pPr>
      <w:r>
        <w:rPr/>
        <w:drawing>
          <wp:anchor distT="0" distB="0" distL="0" distR="0" allowOverlap="1" layoutInCell="1" locked="0" behindDoc="1" simplePos="0" relativeHeight="487426560">
            <wp:simplePos x="0" y="0"/>
            <wp:positionH relativeFrom="page">
              <wp:posOffset>643706</wp:posOffset>
            </wp:positionH>
            <wp:positionV relativeFrom="page">
              <wp:posOffset>278525</wp:posOffset>
            </wp:positionV>
            <wp:extent cx="6155103" cy="960334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155103" cy="9603344"/>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306536</wp:posOffset>
                </wp:positionH>
                <wp:positionV relativeFrom="page">
                  <wp:posOffset>3111102</wp:posOffset>
                </wp:positionV>
                <wp:extent cx="196215" cy="21342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0176" type="#_x0000_t202" id="docshape2"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spacing w:before="84"/>
        <w:rPr>
          <w:b/>
          <w:sz w:val="20"/>
        </w:rPr>
      </w:pPr>
    </w:p>
    <w:p>
      <w:pPr>
        <w:spacing w:line="240" w:lineRule="auto" w:before="0"/>
        <w:ind w:left="1817" w:right="2315" w:firstLine="0"/>
        <w:jc w:val="both"/>
        <w:rPr>
          <w:i/>
          <w:sz w:val="22"/>
        </w:rPr>
      </w:pPr>
      <w:r>
        <w:rPr>
          <w:b/>
          <w:i/>
          <w:sz w:val="22"/>
        </w:rPr>
        <w:t>“</w:t>
      </w:r>
      <w:r>
        <w:rPr>
          <w:i/>
          <w:sz w:val="22"/>
        </w:rPr>
        <w:t>SOLCITO EL</w:t>
      </w:r>
      <w:r>
        <w:rPr>
          <w:i/>
          <w:spacing w:val="-4"/>
          <w:sz w:val="22"/>
        </w:rPr>
        <w:t> </w:t>
      </w:r>
      <w:r>
        <w:rPr>
          <w:i/>
          <w:sz w:val="22"/>
        </w:rPr>
        <w:t>NOMBRE</w:t>
      </w:r>
      <w:r>
        <w:rPr>
          <w:i/>
          <w:spacing w:val="-3"/>
          <w:sz w:val="22"/>
        </w:rPr>
        <w:t> </w:t>
      </w:r>
      <w:r>
        <w:rPr>
          <w:i/>
          <w:sz w:val="22"/>
        </w:rPr>
        <w:t>DE</w:t>
      </w:r>
      <w:r>
        <w:rPr>
          <w:i/>
          <w:spacing w:val="-1"/>
          <w:sz w:val="22"/>
        </w:rPr>
        <w:t> </w:t>
      </w:r>
      <w:r>
        <w:rPr>
          <w:i/>
          <w:sz w:val="22"/>
        </w:rPr>
        <w:t>LA</w:t>
      </w:r>
      <w:r>
        <w:rPr>
          <w:i/>
          <w:spacing w:val="-2"/>
          <w:sz w:val="22"/>
        </w:rPr>
        <w:t> </w:t>
      </w:r>
      <w:r>
        <w:rPr>
          <w:i/>
          <w:sz w:val="22"/>
        </w:rPr>
        <w:t>EMPRESA</w:t>
      </w:r>
      <w:r>
        <w:rPr>
          <w:i/>
          <w:spacing w:val="-4"/>
          <w:sz w:val="22"/>
        </w:rPr>
        <w:t> </w:t>
      </w:r>
      <w:r>
        <w:rPr>
          <w:i/>
          <w:sz w:val="22"/>
        </w:rPr>
        <w:t>QUE</w:t>
      </w:r>
      <w:r>
        <w:rPr>
          <w:i/>
          <w:spacing w:val="-3"/>
          <w:sz w:val="22"/>
        </w:rPr>
        <w:t> </w:t>
      </w:r>
      <w:r>
        <w:rPr>
          <w:i/>
          <w:sz w:val="22"/>
        </w:rPr>
        <w:t>REALIZO EL</w:t>
      </w:r>
      <w:r>
        <w:rPr>
          <w:i/>
          <w:spacing w:val="-2"/>
          <w:sz w:val="22"/>
        </w:rPr>
        <w:t> </w:t>
      </w:r>
      <w:r>
        <w:rPr>
          <w:i/>
          <w:sz w:val="22"/>
        </w:rPr>
        <w:t>ARCO</w:t>
      </w:r>
      <w:r>
        <w:rPr>
          <w:i/>
          <w:spacing w:val="-2"/>
          <w:sz w:val="22"/>
        </w:rPr>
        <w:t> </w:t>
      </w:r>
      <w:r>
        <w:rPr>
          <w:i/>
          <w:sz w:val="22"/>
        </w:rPr>
        <w:t>DE LA CALLE 16 DE SEPTIEMBRE, ASI COMO SU FICHA TECNICA Y </w:t>
      </w:r>
      <w:r>
        <w:rPr>
          <w:b/>
          <w:i/>
          <w:sz w:val="22"/>
          <w:u w:val="single"/>
        </w:rPr>
        <w:t>EXPEDIENTE QUE DEBE TENER PARA SER PROVEEDOR DEL</w:t>
      </w:r>
      <w:r>
        <w:rPr>
          <w:b/>
          <w:i/>
          <w:sz w:val="22"/>
        </w:rPr>
        <w:t> </w:t>
      </w:r>
      <w:r>
        <w:rPr>
          <w:b/>
          <w:i/>
          <w:sz w:val="22"/>
          <w:u w:val="single"/>
        </w:rPr>
        <w:t>AYUTAMIENTO </w:t>
      </w:r>
      <w:r>
        <w:rPr>
          <w:i/>
          <w:sz w:val="22"/>
        </w:rPr>
        <w:t>COMO LO PIDE LA LEY DE ADQUISICIONES.” (Sic)</w:t>
      </w:r>
    </w:p>
    <w:p>
      <w:pPr>
        <w:pStyle w:val="BodyText"/>
        <w:spacing w:line="360" w:lineRule="auto" w:before="239"/>
        <w:ind w:left="965" w:right="1335"/>
        <w:jc w:val="both"/>
      </w:pPr>
      <w:r>
        <w:rPr/>
        <w:t>En</w:t>
      </w:r>
      <w:r>
        <w:rPr>
          <w:spacing w:val="-11"/>
        </w:rPr>
        <w:t> </w:t>
      </w:r>
      <w:r>
        <w:rPr/>
        <w:t>respuesta,</w:t>
      </w:r>
      <w:r>
        <w:rPr>
          <w:spacing w:val="-11"/>
        </w:rPr>
        <w:t> </w:t>
      </w:r>
      <w:r>
        <w:rPr/>
        <w:t>el</w:t>
      </w:r>
      <w:r>
        <w:rPr>
          <w:spacing w:val="-10"/>
        </w:rPr>
        <w:t> </w:t>
      </w:r>
      <w:r>
        <w:rPr>
          <w:b/>
        </w:rPr>
        <w:t>Sujeto</w:t>
      </w:r>
      <w:r>
        <w:rPr>
          <w:b/>
          <w:spacing w:val="-8"/>
        </w:rPr>
        <w:t> </w:t>
      </w:r>
      <w:r>
        <w:rPr>
          <w:b/>
        </w:rPr>
        <w:t>Obligado,</w:t>
      </w:r>
      <w:r>
        <w:rPr>
          <w:b/>
          <w:spacing w:val="-9"/>
        </w:rPr>
        <w:t> </w:t>
      </w:r>
      <w:r>
        <w:rPr/>
        <w:t>a</w:t>
      </w:r>
      <w:r>
        <w:rPr>
          <w:spacing w:val="-11"/>
        </w:rPr>
        <w:t> </w:t>
      </w:r>
      <w:r>
        <w:rPr/>
        <w:t>través</w:t>
      </w:r>
      <w:r>
        <w:rPr>
          <w:spacing w:val="-11"/>
        </w:rPr>
        <w:t> </w:t>
      </w:r>
      <w:r>
        <w:rPr/>
        <w:t>del</w:t>
      </w:r>
      <w:r>
        <w:rPr>
          <w:spacing w:val="-11"/>
        </w:rPr>
        <w:t> </w:t>
      </w:r>
      <w:r>
        <w:rPr/>
        <w:t>Director</w:t>
      </w:r>
      <w:r>
        <w:rPr>
          <w:spacing w:val="-10"/>
        </w:rPr>
        <w:t> </w:t>
      </w:r>
      <w:r>
        <w:rPr/>
        <w:t>de</w:t>
      </w:r>
      <w:r>
        <w:rPr>
          <w:spacing w:val="-11"/>
        </w:rPr>
        <w:t> </w:t>
      </w:r>
      <w:r>
        <w:rPr/>
        <w:t>Obras</w:t>
      </w:r>
      <w:r>
        <w:rPr>
          <w:spacing w:val="-11"/>
        </w:rPr>
        <w:t> </w:t>
      </w:r>
      <w:r>
        <w:rPr/>
        <w:t>Públicas,</w:t>
      </w:r>
      <w:r>
        <w:rPr>
          <w:spacing w:val="-11"/>
        </w:rPr>
        <w:t> </w:t>
      </w:r>
      <w:r>
        <w:rPr/>
        <w:t>refirió</w:t>
      </w:r>
      <w:r>
        <w:rPr>
          <w:spacing w:val="-10"/>
        </w:rPr>
        <w:t> </w:t>
      </w:r>
      <w:r>
        <w:rPr/>
        <w:t>que el nombre de la empresa que realizó el arco fue RIWIL SERVICIOS S.A. DE C.V, asimismo, respecto al</w:t>
      </w:r>
      <w:r>
        <w:rPr>
          <w:spacing w:val="-3"/>
        </w:rPr>
        <w:t> </w:t>
      </w:r>
      <w:r>
        <w:rPr/>
        <w:t>expediente y la ficha técnica manifestó que dicha información se encuentra en</w:t>
      </w:r>
      <w:r>
        <w:rPr>
          <w:spacing w:val="-1"/>
        </w:rPr>
        <w:t> </w:t>
      </w:r>
      <w:r>
        <w:rPr/>
        <w:t>auditoría por parte del</w:t>
      </w:r>
      <w:r>
        <w:rPr>
          <w:spacing w:val="-1"/>
        </w:rPr>
        <w:t> </w:t>
      </w:r>
      <w:r>
        <w:rPr/>
        <w:t>Órgano Superior de Fiscalización del</w:t>
      </w:r>
      <w:r>
        <w:rPr>
          <w:spacing w:val="-1"/>
        </w:rPr>
        <w:t> </w:t>
      </w:r>
      <w:r>
        <w:rPr/>
        <w:t>Estado de México, OSFEM, razón por la cual no se podía proporcionar.</w:t>
      </w:r>
    </w:p>
    <w:p>
      <w:pPr>
        <w:pStyle w:val="BodyText"/>
        <w:spacing w:line="360" w:lineRule="auto" w:before="241"/>
        <w:ind w:left="965" w:right="1325"/>
        <w:jc w:val="both"/>
      </w:pPr>
      <w:r>
        <w:rPr/>
        <w:t>Conocida la respuesta emitida por el </w:t>
      </w:r>
      <w:r>
        <w:rPr>
          <w:b/>
        </w:rPr>
        <w:t>Sujeto Obligado, </w:t>
      </w:r>
      <w:r>
        <w:rPr/>
        <w:t>al no estar conforme con los términos de la misma, la persona solicitante presentó el recurso de</w:t>
      </w:r>
      <w:r>
        <w:rPr>
          <w:spacing w:val="-1"/>
        </w:rPr>
        <w:t> </w:t>
      </w:r>
      <w:r>
        <w:rPr/>
        <w:t>revisión al rubro citado,</w:t>
      </w:r>
      <w:r>
        <w:rPr>
          <w:spacing w:val="-12"/>
        </w:rPr>
        <w:t> </w:t>
      </w:r>
      <w:r>
        <w:rPr/>
        <w:t>mediante</w:t>
      </w:r>
      <w:r>
        <w:rPr>
          <w:spacing w:val="-9"/>
        </w:rPr>
        <w:t> </w:t>
      </w:r>
      <w:r>
        <w:rPr/>
        <w:t>el</w:t>
      </w:r>
      <w:r>
        <w:rPr>
          <w:spacing w:val="-10"/>
        </w:rPr>
        <w:t> </w:t>
      </w:r>
      <w:r>
        <w:rPr/>
        <w:t>cual</w:t>
      </w:r>
      <w:r>
        <w:rPr>
          <w:spacing w:val="-9"/>
        </w:rPr>
        <w:t> </w:t>
      </w:r>
      <w:r>
        <w:rPr/>
        <w:t>señaló</w:t>
      </w:r>
      <w:r>
        <w:rPr>
          <w:spacing w:val="-9"/>
        </w:rPr>
        <w:t> </w:t>
      </w:r>
      <w:r>
        <w:rPr/>
        <w:t>que</w:t>
      </w:r>
      <w:r>
        <w:rPr>
          <w:spacing w:val="-10"/>
        </w:rPr>
        <w:t> </w:t>
      </w:r>
      <w:r>
        <w:rPr/>
        <w:t>no</w:t>
      </w:r>
      <w:r>
        <w:rPr>
          <w:spacing w:val="-9"/>
        </w:rPr>
        <w:t> </w:t>
      </w:r>
      <w:r>
        <w:rPr/>
        <w:t>le</w:t>
      </w:r>
      <w:r>
        <w:rPr>
          <w:spacing w:val="-9"/>
        </w:rPr>
        <w:t> </w:t>
      </w:r>
      <w:r>
        <w:rPr/>
        <w:t>fue</w:t>
      </w:r>
      <w:r>
        <w:rPr>
          <w:spacing w:val="-9"/>
        </w:rPr>
        <w:t> </w:t>
      </w:r>
      <w:r>
        <w:rPr/>
        <w:t>proporcionada</w:t>
      </w:r>
      <w:r>
        <w:rPr>
          <w:spacing w:val="-10"/>
        </w:rPr>
        <w:t> </w:t>
      </w:r>
      <w:r>
        <w:rPr/>
        <w:t>la</w:t>
      </w:r>
      <w:r>
        <w:rPr>
          <w:spacing w:val="-8"/>
        </w:rPr>
        <w:t> </w:t>
      </w:r>
      <w:r>
        <w:rPr/>
        <w:t>información</w:t>
      </w:r>
      <w:r>
        <w:rPr>
          <w:spacing w:val="-7"/>
        </w:rPr>
        <w:t> </w:t>
      </w:r>
      <w:r>
        <w:rPr>
          <w:spacing w:val="-2"/>
        </w:rPr>
        <w:t>completa.</w:t>
      </w:r>
    </w:p>
    <w:p>
      <w:pPr>
        <w:pStyle w:val="BodyText"/>
        <w:spacing w:line="360" w:lineRule="auto" w:before="242"/>
        <w:ind w:left="965" w:right="1332"/>
        <w:jc w:val="both"/>
      </w:pPr>
      <w:r>
        <w:rPr/>
        <w:t>Una vez admitido el recurso de revisión las partes fueron omisas en emitir manifestaciones o alegatos.</w:t>
      </w:r>
    </w:p>
    <w:p>
      <w:pPr>
        <w:pStyle w:val="BodyText"/>
        <w:spacing w:line="360" w:lineRule="auto" w:before="241"/>
        <w:ind w:left="965" w:right="1327"/>
        <w:jc w:val="both"/>
      </w:pPr>
      <w:r>
        <w:rPr/>
        <w:t>Derivado del estudio efectuado, la ponencia que resolvió consideró que los motivos de</w:t>
      </w:r>
      <w:r>
        <w:rPr>
          <w:spacing w:val="-1"/>
        </w:rPr>
        <w:t> </w:t>
      </w:r>
      <w:r>
        <w:rPr/>
        <w:t>inconformidad</w:t>
      </w:r>
      <w:r>
        <w:rPr>
          <w:spacing w:val="-2"/>
        </w:rPr>
        <w:t> </w:t>
      </w:r>
      <w:r>
        <w:rPr/>
        <w:t>aducidos</w:t>
      </w:r>
      <w:r>
        <w:rPr>
          <w:spacing w:val="-2"/>
        </w:rPr>
        <w:t> </w:t>
      </w:r>
      <w:r>
        <w:rPr/>
        <w:t>por</w:t>
      </w:r>
      <w:r>
        <w:rPr>
          <w:spacing w:val="-1"/>
        </w:rPr>
        <w:t> </w:t>
      </w:r>
      <w:r>
        <w:rPr/>
        <w:t>la</w:t>
      </w:r>
      <w:r>
        <w:rPr>
          <w:spacing w:val="-2"/>
        </w:rPr>
        <w:t> </w:t>
      </w:r>
      <w:r>
        <w:rPr/>
        <w:t>parte </w:t>
      </w:r>
      <w:r>
        <w:rPr>
          <w:b/>
        </w:rPr>
        <w:t>Recurrente</w:t>
      </w:r>
      <w:r>
        <w:rPr>
          <w:b/>
          <w:spacing w:val="-1"/>
        </w:rPr>
        <w:t> </w:t>
      </w:r>
      <w:r>
        <w:rPr/>
        <w:t>resultan</w:t>
      </w:r>
      <w:r>
        <w:rPr>
          <w:spacing w:val="-2"/>
        </w:rPr>
        <w:t> </w:t>
      </w:r>
      <w:r>
        <w:rPr/>
        <w:t>fundados,</w:t>
      </w:r>
      <w:r>
        <w:rPr>
          <w:spacing w:val="-1"/>
        </w:rPr>
        <w:t> </w:t>
      </w:r>
      <w:r>
        <w:rPr/>
        <w:t>y</w:t>
      </w:r>
      <w:r>
        <w:rPr>
          <w:spacing w:val="-1"/>
        </w:rPr>
        <w:t> </w:t>
      </w:r>
      <w:r>
        <w:rPr/>
        <w:t>determinó ordenar la entrega de lo siguiente:</w:t>
      </w:r>
    </w:p>
    <w:p>
      <w:pPr>
        <w:pStyle w:val="ListParagraph"/>
        <w:numPr>
          <w:ilvl w:val="0"/>
          <w:numId w:val="2"/>
        </w:numPr>
        <w:tabs>
          <w:tab w:pos="1671" w:val="left" w:leader="none"/>
        </w:tabs>
        <w:spacing w:line="240" w:lineRule="auto" w:before="161" w:after="0"/>
        <w:ind w:left="1671" w:right="0" w:hanging="279"/>
        <w:jc w:val="both"/>
        <w:rPr>
          <w:sz w:val="24"/>
        </w:rPr>
      </w:pPr>
      <w:r>
        <w:rPr>
          <w:sz w:val="24"/>
        </w:rPr>
        <w:t>La</w:t>
      </w:r>
      <w:r>
        <w:rPr>
          <w:spacing w:val="-2"/>
          <w:sz w:val="24"/>
        </w:rPr>
        <w:t> </w:t>
      </w:r>
      <w:r>
        <w:rPr>
          <w:sz w:val="24"/>
        </w:rPr>
        <w:t>Ficha Técnica</w:t>
      </w:r>
      <w:r>
        <w:rPr>
          <w:spacing w:val="-2"/>
          <w:sz w:val="24"/>
        </w:rPr>
        <w:t> </w:t>
      </w:r>
      <w:r>
        <w:rPr>
          <w:sz w:val="24"/>
        </w:rPr>
        <w:t>de</w:t>
      </w:r>
      <w:r>
        <w:rPr>
          <w:spacing w:val="-1"/>
          <w:sz w:val="24"/>
        </w:rPr>
        <w:t> </w:t>
      </w:r>
      <w:r>
        <w:rPr>
          <w:sz w:val="24"/>
        </w:rPr>
        <w:t>Obra,</w:t>
      </w:r>
      <w:r>
        <w:rPr>
          <w:spacing w:val="-1"/>
          <w:sz w:val="24"/>
        </w:rPr>
        <w:t> </w:t>
      </w:r>
      <w:r>
        <w:rPr>
          <w:spacing w:val="-10"/>
          <w:sz w:val="24"/>
        </w:rPr>
        <w:t>y</w:t>
      </w:r>
    </w:p>
    <w:p>
      <w:pPr>
        <w:pStyle w:val="Heading1"/>
        <w:numPr>
          <w:ilvl w:val="0"/>
          <w:numId w:val="2"/>
        </w:numPr>
        <w:tabs>
          <w:tab w:pos="1671" w:val="left" w:leader="none"/>
        </w:tabs>
        <w:spacing w:line="360" w:lineRule="auto" w:before="279" w:after="0"/>
        <w:ind w:left="1392" w:right="1325" w:firstLine="0"/>
        <w:jc w:val="both"/>
      </w:pPr>
      <w:r>
        <w:rPr/>
        <w:t>Los documentos que conformaban el </w:t>
      </w:r>
      <w:r>
        <w:rPr>
          <w:u w:val="single"/>
        </w:rPr>
        <w:t>expediente del procedimiento de</w:t>
      </w:r>
      <w:r>
        <w:rPr/>
        <w:t> </w:t>
      </w:r>
      <w:r>
        <w:rPr>
          <w:u w:val="single"/>
        </w:rPr>
        <w:t>adjudicación</w:t>
      </w:r>
      <w:r>
        <w:rPr/>
        <w:t>, al dieciséis de agosto de dos mil veintitrés.</w:t>
      </w:r>
    </w:p>
    <w:p>
      <w:pPr>
        <w:spacing w:after="0" w:line="360" w:lineRule="auto"/>
        <w:jc w:val="both"/>
        <w:sectPr>
          <w:pgSz w:w="12240" w:h="15840"/>
          <w:pgMar w:top="440" w:bottom="0" w:left="1020" w:right="0"/>
        </w:sectPr>
      </w:pPr>
    </w:p>
    <w:p>
      <w:pPr>
        <w:pStyle w:val="BodyText"/>
        <w:spacing w:before="268"/>
        <w:rPr>
          <w:b/>
          <w:sz w:val="20"/>
        </w:rPr>
      </w:pPr>
      <w:r>
        <w:rPr/>
        <w:drawing>
          <wp:anchor distT="0" distB="0" distL="0" distR="0" allowOverlap="1" layoutInCell="1" locked="0" behindDoc="1" simplePos="0" relativeHeight="487427584">
            <wp:simplePos x="0" y="0"/>
            <wp:positionH relativeFrom="page">
              <wp:posOffset>643706</wp:posOffset>
            </wp:positionH>
            <wp:positionV relativeFrom="page">
              <wp:posOffset>278525</wp:posOffset>
            </wp:positionV>
            <wp:extent cx="6155103" cy="960334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6155103" cy="9603344"/>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306536</wp:posOffset>
                </wp:positionH>
                <wp:positionV relativeFrom="page">
                  <wp:posOffset>3111102</wp:posOffset>
                </wp:positionV>
                <wp:extent cx="196215" cy="21342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1200" type="#_x0000_t202" id="docshape3"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rPr>
          <w:b/>
        </w:rPr>
      </w:pPr>
    </w:p>
    <w:p>
      <w:pPr>
        <w:pStyle w:val="BodyText"/>
        <w:spacing w:before="122"/>
        <w:rPr>
          <w:b/>
        </w:rPr>
      </w:pPr>
    </w:p>
    <w:p>
      <w:pPr>
        <w:pStyle w:val="Heading1"/>
        <w:numPr>
          <w:ilvl w:val="0"/>
          <w:numId w:val="1"/>
        </w:numPr>
        <w:tabs>
          <w:tab w:pos="1529" w:val="left" w:leader="none"/>
        </w:tabs>
        <w:spacing w:line="240" w:lineRule="auto" w:before="0" w:after="0"/>
        <w:ind w:left="1529" w:right="0" w:hanging="281"/>
        <w:jc w:val="left"/>
      </w:pPr>
      <w:r>
        <w:rPr/>
        <w:t>Razones</w:t>
      </w:r>
      <w:r>
        <w:rPr>
          <w:spacing w:val="-4"/>
        </w:rPr>
        <w:t> </w:t>
      </w:r>
      <w:r>
        <w:rPr/>
        <w:t>del</w:t>
      </w:r>
      <w:r>
        <w:rPr>
          <w:spacing w:val="-2"/>
        </w:rPr>
        <w:t> </w:t>
      </w:r>
      <w:r>
        <w:rPr/>
        <w:t>Voto</w:t>
      </w:r>
      <w:r>
        <w:rPr>
          <w:spacing w:val="-2"/>
        </w:rPr>
        <w:t> disidente.</w:t>
      </w:r>
    </w:p>
    <w:p>
      <w:pPr>
        <w:pStyle w:val="BodyText"/>
        <w:spacing w:line="360" w:lineRule="auto" w:before="286"/>
        <w:ind w:left="965" w:right="1465"/>
        <w:jc w:val="both"/>
      </w:pPr>
      <w:r>
        <w:rPr/>
        <w:t>Las razones que motivan el presente voto radican en que no se comparte que se ordene la entrega de los documentos que conforman el expediente del procedimiento de adjudicación, relacionado con la obra “Construcción de Arco de Acceso en Zinacantepec”, en virtud de las siguientes consideraciones:</w:t>
      </w:r>
    </w:p>
    <w:p>
      <w:pPr>
        <w:pStyle w:val="BodyText"/>
        <w:spacing w:line="360" w:lineRule="auto" w:before="160"/>
        <w:ind w:left="965" w:right="1462"/>
        <w:jc w:val="both"/>
      </w:pPr>
      <w:r>
        <w:rPr/>
        <w:t>En primer lugar, es imprescindible señalar que de la lectura a la solicitud de información se advierte que la persona solicitante requirió el </w:t>
      </w:r>
      <w:r>
        <w:rPr>
          <w:b/>
        </w:rPr>
        <w:t>expediente de la empresa</w:t>
      </w:r>
      <w:r>
        <w:rPr>
          <w:b/>
          <w:spacing w:val="-7"/>
        </w:rPr>
        <w:t> </w:t>
      </w:r>
      <w:r>
        <w:rPr>
          <w:b/>
        </w:rPr>
        <w:t>para</w:t>
      </w:r>
      <w:r>
        <w:rPr>
          <w:b/>
          <w:spacing w:val="-7"/>
        </w:rPr>
        <w:t> </w:t>
      </w:r>
      <w:r>
        <w:rPr>
          <w:b/>
        </w:rPr>
        <w:t>ser</w:t>
      </w:r>
      <w:r>
        <w:rPr>
          <w:b/>
          <w:spacing w:val="-7"/>
        </w:rPr>
        <w:t> </w:t>
      </w:r>
      <w:r>
        <w:rPr>
          <w:b/>
        </w:rPr>
        <w:t>considerada</w:t>
      </w:r>
      <w:r>
        <w:rPr>
          <w:b/>
          <w:spacing w:val="-7"/>
        </w:rPr>
        <w:t> </w:t>
      </w:r>
      <w:r>
        <w:rPr>
          <w:b/>
        </w:rPr>
        <w:t>como</w:t>
      </w:r>
      <w:r>
        <w:rPr>
          <w:b/>
          <w:spacing w:val="-6"/>
        </w:rPr>
        <w:t> </w:t>
      </w:r>
      <w:r>
        <w:rPr>
          <w:b/>
        </w:rPr>
        <w:t>“proveedor”</w:t>
      </w:r>
      <w:r>
        <w:rPr>
          <w:b/>
          <w:spacing w:val="-7"/>
        </w:rPr>
        <w:t> </w:t>
      </w:r>
      <w:r>
        <w:rPr>
          <w:b/>
        </w:rPr>
        <w:t>por</w:t>
      </w:r>
      <w:r>
        <w:rPr>
          <w:b/>
          <w:spacing w:val="-9"/>
        </w:rPr>
        <w:t> </w:t>
      </w:r>
      <w:r>
        <w:rPr>
          <w:b/>
        </w:rPr>
        <w:t>parte</w:t>
      </w:r>
      <w:r>
        <w:rPr>
          <w:b/>
          <w:spacing w:val="-8"/>
        </w:rPr>
        <w:t> </w:t>
      </w:r>
      <w:r>
        <w:rPr>
          <w:b/>
        </w:rPr>
        <w:t>del</w:t>
      </w:r>
      <w:r>
        <w:rPr>
          <w:b/>
          <w:spacing w:val="-8"/>
        </w:rPr>
        <w:t> </w:t>
      </w:r>
      <w:r>
        <w:rPr>
          <w:b/>
        </w:rPr>
        <w:t>ayuntamiento</w:t>
      </w:r>
      <w:r>
        <w:rPr/>
        <w:t>,</w:t>
      </w:r>
      <w:r>
        <w:rPr>
          <w:spacing w:val="-7"/>
        </w:rPr>
        <w:t> </w:t>
      </w:r>
      <w:r>
        <w:rPr/>
        <w:t>con base en la Ley de Adquisiciones, no obstante, es de señalar que en el Estado de México, la Ley de Adquisiciones de Bienes Muebles y Servicios del Estado de México,</w:t>
      </w:r>
      <w:r>
        <w:rPr>
          <w:spacing w:val="-2"/>
        </w:rPr>
        <w:t> </w:t>
      </w:r>
      <w:r>
        <w:rPr/>
        <w:t>se</w:t>
      </w:r>
      <w:r>
        <w:rPr>
          <w:spacing w:val="-2"/>
        </w:rPr>
        <w:t> </w:t>
      </w:r>
      <w:r>
        <w:rPr/>
        <w:t>abrogó</w:t>
      </w:r>
      <w:r>
        <w:rPr>
          <w:spacing w:val="-2"/>
        </w:rPr>
        <w:t> </w:t>
      </w:r>
      <w:r>
        <w:rPr/>
        <w:t>mediante</w:t>
      </w:r>
      <w:r>
        <w:rPr>
          <w:spacing w:val="-2"/>
        </w:rPr>
        <w:t> </w:t>
      </w:r>
      <w:r>
        <w:rPr/>
        <w:t>el</w:t>
      </w:r>
      <w:r>
        <w:rPr>
          <w:spacing w:val="-2"/>
        </w:rPr>
        <w:t> </w:t>
      </w:r>
      <w:r>
        <w:rPr/>
        <w:t>Decreto</w:t>
      </w:r>
      <w:r>
        <w:rPr>
          <w:spacing w:val="-2"/>
        </w:rPr>
        <w:t> </w:t>
      </w:r>
      <w:r>
        <w:rPr/>
        <w:t>número</w:t>
      </w:r>
      <w:r>
        <w:rPr>
          <w:spacing w:val="-2"/>
        </w:rPr>
        <w:t> </w:t>
      </w:r>
      <w:r>
        <w:rPr/>
        <w:t>174,</w:t>
      </w:r>
      <w:r>
        <w:rPr>
          <w:spacing w:val="-2"/>
        </w:rPr>
        <w:t> </w:t>
      </w:r>
      <w:r>
        <w:rPr/>
        <w:t>Transitorio</w:t>
      </w:r>
      <w:r>
        <w:rPr>
          <w:spacing w:val="-2"/>
        </w:rPr>
        <w:t> </w:t>
      </w:r>
      <w:r>
        <w:rPr/>
        <w:t>Tercero,</w:t>
      </w:r>
      <w:r>
        <w:rPr>
          <w:spacing w:val="-2"/>
        </w:rPr>
        <w:t> </w:t>
      </w:r>
      <w:r>
        <w:rPr/>
        <w:t>publicado en el Periódico Oficial Gaceta del Gobierno del Estado de México, en fecha tres de septiembre de dos mil tres.</w:t>
      </w:r>
    </w:p>
    <w:p>
      <w:pPr>
        <w:pStyle w:val="BodyText"/>
        <w:spacing w:line="360" w:lineRule="auto" w:before="159"/>
        <w:ind w:left="965" w:right="1462"/>
        <w:jc w:val="both"/>
      </w:pPr>
      <w:r>
        <w:rPr/>
        <w:t>Atento a lo anterior, se infiere que la persona solicitante se refiere a la Ley de Adquisiciones, Arrendamientos y Servicios del Sector Público, cuyo objeto, de conformidad</w:t>
      </w:r>
      <w:r>
        <w:rPr>
          <w:spacing w:val="-6"/>
        </w:rPr>
        <w:t> </w:t>
      </w:r>
      <w:r>
        <w:rPr/>
        <w:t>con</w:t>
      </w:r>
      <w:r>
        <w:rPr>
          <w:spacing w:val="-6"/>
        </w:rPr>
        <w:t> </w:t>
      </w:r>
      <w:r>
        <w:rPr/>
        <w:t>el</w:t>
      </w:r>
      <w:r>
        <w:rPr>
          <w:spacing w:val="-6"/>
        </w:rPr>
        <w:t> </w:t>
      </w:r>
      <w:r>
        <w:rPr/>
        <w:t>artículo</w:t>
      </w:r>
      <w:r>
        <w:rPr>
          <w:spacing w:val="-5"/>
        </w:rPr>
        <w:t> </w:t>
      </w:r>
      <w:r>
        <w:rPr/>
        <w:t>1,</w:t>
      </w:r>
      <w:r>
        <w:rPr>
          <w:spacing w:val="-6"/>
        </w:rPr>
        <w:t> </w:t>
      </w:r>
      <w:r>
        <w:rPr/>
        <w:t>consiste</w:t>
      </w:r>
      <w:r>
        <w:rPr>
          <w:spacing w:val="-6"/>
        </w:rPr>
        <w:t> </w:t>
      </w:r>
      <w:r>
        <w:rPr/>
        <w:t>en</w:t>
      </w:r>
      <w:r>
        <w:rPr>
          <w:spacing w:val="-6"/>
        </w:rPr>
        <w:t> </w:t>
      </w:r>
      <w:r>
        <w:rPr/>
        <w:t>reglamentar</w:t>
      </w:r>
      <w:r>
        <w:rPr>
          <w:spacing w:val="-5"/>
        </w:rPr>
        <w:t> </w:t>
      </w:r>
      <w:r>
        <w:rPr/>
        <w:t>la</w:t>
      </w:r>
      <w:r>
        <w:rPr>
          <w:spacing w:val="-6"/>
        </w:rPr>
        <w:t> </w:t>
      </w:r>
      <w:r>
        <w:rPr/>
        <w:t>aplicación</w:t>
      </w:r>
      <w:r>
        <w:rPr>
          <w:spacing w:val="-6"/>
        </w:rPr>
        <w:t> </w:t>
      </w:r>
      <w:r>
        <w:rPr/>
        <w:t>del</w:t>
      </w:r>
      <w:r>
        <w:rPr>
          <w:spacing w:val="-6"/>
        </w:rPr>
        <w:t> </w:t>
      </w:r>
      <w:r>
        <w:rPr/>
        <w:t>artículo</w:t>
      </w:r>
      <w:r>
        <w:rPr>
          <w:spacing w:val="-5"/>
        </w:rPr>
        <w:t> </w:t>
      </w:r>
      <w:r>
        <w:rPr/>
        <w:t>134 de la Constitución Política de los Estados Unidos Mexicanos en materia de las adquisiciones, arrendamientos de bienes muebles y prestación de servicios de cualquier</w:t>
      </w:r>
      <w:r>
        <w:rPr>
          <w:spacing w:val="-12"/>
        </w:rPr>
        <w:t> </w:t>
      </w:r>
      <w:r>
        <w:rPr/>
        <w:t>naturaleza,</w:t>
      </w:r>
      <w:r>
        <w:rPr>
          <w:spacing w:val="-13"/>
        </w:rPr>
        <w:t> </w:t>
      </w:r>
      <w:r>
        <w:rPr/>
        <w:t>que</w:t>
      </w:r>
      <w:r>
        <w:rPr>
          <w:spacing w:val="-14"/>
        </w:rPr>
        <w:t> </w:t>
      </w:r>
      <w:r>
        <w:rPr/>
        <w:t>realicen</w:t>
      </w:r>
      <w:r>
        <w:rPr>
          <w:spacing w:val="-13"/>
        </w:rPr>
        <w:t> </w:t>
      </w:r>
      <w:r>
        <w:rPr/>
        <w:t>las</w:t>
      </w:r>
      <w:r>
        <w:rPr>
          <w:spacing w:val="-12"/>
        </w:rPr>
        <w:t> </w:t>
      </w:r>
      <w:r>
        <w:rPr/>
        <w:t>unidades</w:t>
      </w:r>
      <w:r>
        <w:rPr>
          <w:spacing w:val="-14"/>
        </w:rPr>
        <w:t> </w:t>
      </w:r>
      <w:r>
        <w:rPr/>
        <w:t>administrativas</w:t>
      </w:r>
      <w:r>
        <w:rPr>
          <w:spacing w:val="-14"/>
        </w:rPr>
        <w:t> </w:t>
      </w:r>
      <w:r>
        <w:rPr/>
        <w:t>de</w:t>
      </w:r>
      <w:r>
        <w:rPr>
          <w:spacing w:val="-13"/>
        </w:rPr>
        <w:t> </w:t>
      </w:r>
      <w:r>
        <w:rPr/>
        <w:t>la</w:t>
      </w:r>
      <w:r>
        <w:rPr>
          <w:spacing w:val="-9"/>
        </w:rPr>
        <w:t> </w:t>
      </w:r>
      <w:r>
        <w:rPr/>
        <w:t>Presidencia</w:t>
      </w:r>
      <w:r>
        <w:rPr>
          <w:spacing w:val="-13"/>
        </w:rPr>
        <w:t> </w:t>
      </w:r>
      <w:r>
        <w:rPr/>
        <w:t>de la</w:t>
      </w:r>
      <w:r>
        <w:rPr>
          <w:spacing w:val="-12"/>
        </w:rPr>
        <w:t> </w:t>
      </w:r>
      <w:r>
        <w:rPr/>
        <w:t>República;</w:t>
      </w:r>
      <w:r>
        <w:rPr>
          <w:spacing w:val="-12"/>
        </w:rPr>
        <w:t> </w:t>
      </w:r>
      <w:r>
        <w:rPr/>
        <w:t>las</w:t>
      </w:r>
      <w:r>
        <w:rPr>
          <w:spacing w:val="-13"/>
        </w:rPr>
        <w:t> </w:t>
      </w:r>
      <w:r>
        <w:rPr/>
        <w:t>Secretarías</w:t>
      </w:r>
      <w:r>
        <w:rPr>
          <w:spacing w:val="-12"/>
        </w:rPr>
        <w:t> </w:t>
      </w:r>
      <w:r>
        <w:rPr/>
        <w:t>de</w:t>
      </w:r>
      <w:r>
        <w:rPr>
          <w:spacing w:val="-12"/>
        </w:rPr>
        <w:t> </w:t>
      </w:r>
      <w:r>
        <w:rPr/>
        <w:t>Estado</w:t>
      </w:r>
      <w:r>
        <w:rPr>
          <w:spacing w:val="-12"/>
        </w:rPr>
        <w:t> </w:t>
      </w:r>
      <w:r>
        <w:rPr/>
        <w:t>y</w:t>
      </w:r>
      <w:r>
        <w:rPr>
          <w:spacing w:val="-12"/>
        </w:rPr>
        <w:t> </w:t>
      </w:r>
      <w:r>
        <w:rPr/>
        <w:t>la</w:t>
      </w:r>
      <w:r>
        <w:rPr>
          <w:spacing w:val="-11"/>
        </w:rPr>
        <w:t> </w:t>
      </w:r>
      <w:r>
        <w:rPr/>
        <w:t>Consejería</w:t>
      </w:r>
      <w:r>
        <w:rPr>
          <w:spacing w:val="-12"/>
        </w:rPr>
        <w:t> </w:t>
      </w:r>
      <w:r>
        <w:rPr/>
        <w:t>Jurídica</w:t>
      </w:r>
      <w:r>
        <w:rPr>
          <w:spacing w:val="-12"/>
        </w:rPr>
        <w:t> </w:t>
      </w:r>
      <w:r>
        <w:rPr/>
        <w:t>del</w:t>
      </w:r>
      <w:r>
        <w:rPr>
          <w:spacing w:val="-11"/>
        </w:rPr>
        <w:t> </w:t>
      </w:r>
      <w:r>
        <w:rPr/>
        <w:t>Ejecutivo</w:t>
      </w:r>
      <w:r>
        <w:rPr>
          <w:spacing w:val="-12"/>
        </w:rPr>
        <w:t> </w:t>
      </w:r>
      <w:r>
        <w:rPr/>
        <w:t>Federal; la</w:t>
      </w:r>
      <w:r>
        <w:rPr>
          <w:spacing w:val="9"/>
        </w:rPr>
        <w:t> </w:t>
      </w:r>
      <w:r>
        <w:rPr/>
        <w:t>Fiscalía</w:t>
      </w:r>
      <w:r>
        <w:rPr>
          <w:spacing w:val="12"/>
        </w:rPr>
        <w:t> </w:t>
      </w:r>
      <w:r>
        <w:rPr/>
        <w:t>General</w:t>
      </w:r>
      <w:r>
        <w:rPr>
          <w:spacing w:val="9"/>
        </w:rPr>
        <w:t> </w:t>
      </w:r>
      <w:r>
        <w:rPr/>
        <w:t>de</w:t>
      </w:r>
      <w:r>
        <w:rPr>
          <w:spacing w:val="9"/>
        </w:rPr>
        <w:t> </w:t>
      </w:r>
      <w:r>
        <w:rPr/>
        <w:t>la</w:t>
      </w:r>
      <w:r>
        <w:rPr>
          <w:spacing w:val="9"/>
        </w:rPr>
        <w:t> </w:t>
      </w:r>
      <w:r>
        <w:rPr/>
        <w:t>República;</w:t>
      </w:r>
      <w:r>
        <w:rPr>
          <w:spacing w:val="11"/>
        </w:rPr>
        <w:t> </w:t>
      </w:r>
      <w:r>
        <w:rPr/>
        <w:t>los</w:t>
      </w:r>
      <w:r>
        <w:rPr>
          <w:spacing w:val="8"/>
        </w:rPr>
        <w:t> </w:t>
      </w:r>
      <w:r>
        <w:rPr/>
        <w:t>organismos</w:t>
      </w:r>
      <w:r>
        <w:rPr>
          <w:spacing w:val="8"/>
        </w:rPr>
        <w:t> </w:t>
      </w:r>
      <w:r>
        <w:rPr/>
        <w:t>descentralizados;</w:t>
      </w:r>
      <w:r>
        <w:rPr>
          <w:spacing w:val="11"/>
        </w:rPr>
        <w:t> </w:t>
      </w:r>
      <w:r>
        <w:rPr/>
        <w:t>las</w:t>
      </w:r>
      <w:r>
        <w:rPr>
          <w:spacing w:val="9"/>
        </w:rPr>
        <w:t> </w:t>
      </w:r>
      <w:r>
        <w:rPr>
          <w:spacing w:val="-2"/>
        </w:rPr>
        <w:t>empresas</w:t>
      </w:r>
    </w:p>
    <w:p>
      <w:pPr>
        <w:spacing w:after="0" w:line="360" w:lineRule="auto"/>
        <w:jc w:val="both"/>
        <w:sectPr>
          <w:pgSz w:w="12240" w:h="15840"/>
          <w:pgMar w:top="440" w:bottom="0" w:left="1020" w:right="0"/>
        </w:sectPr>
      </w:pPr>
    </w:p>
    <w:p>
      <w:pPr>
        <w:pStyle w:val="BodyText"/>
        <w:spacing w:before="268"/>
        <w:rPr>
          <w:sz w:val="20"/>
        </w:rPr>
      </w:pPr>
      <w:r>
        <w:rPr/>
        <mc:AlternateContent>
          <mc:Choice Requires="wps">
            <w:drawing>
              <wp:anchor distT="0" distB="0" distL="0" distR="0" allowOverlap="1" layoutInCell="1" locked="0" behindDoc="1" simplePos="0" relativeHeight="487428608">
                <wp:simplePos x="0" y="0"/>
                <wp:positionH relativeFrom="page">
                  <wp:posOffset>643706</wp:posOffset>
                </wp:positionH>
                <wp:positionV relativeFrom="page">
                  <wp:posOffset>278525</wp:posOffset>
                </wp:positionV>
                <wp:extent cx="6155690" cy="960374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155690" cy="9603740"/>
                          <a:chExt cx="6155690" cy="9603740"/>
                        </a:xfrm>
                      </wpg:grpSpPr>
                      <pic:pic>
                        <pic:nvPicPr>
                          <pic:cNvPr id="8" name="Image 8"/>
                          <pic:cNvPicPr/>
                        </pic:nvPicPr>
                        <pic:blipFill>
                          <a:blip r:embed="rId5" cstate="print"/>
                          <a:stretch>
                            <a:fillRect/>
                          </a:stretch>
                        </pic:blipFill>
                        <pic:spPr>
                          <a:xfrm>
                            <a:off x="0" y="0"/>
                            <a:ext cx="6155103" cy="9603344"/>
                          </a:xfrm>
                          <a:prstGeom prst="rect">
                            <a:avLst/>
                          </a:prstGeom>
                        </pic:spPr>
                      </pic:pic>
                      <pic:pic>
                        <pic:nvPicPr>
                          <pic:cNvPr id="9" name="Image 9"/>
                          <pic:cNvPicPr/>
                        </pic:nvPicPr>
                        <pic:blipFill>
                          <a:blip r:embed="rId6" cstate="print"/>
                          <a:stretch>
                            <a:fillRect/>
                          </a:stretch>
                        </pic:blipFill>
                        <pic:spPr>
                          <a:xfrm>
                            <a:off x="764088" y="6047597"/>
                            <a:ext cx="5286375" cy="952245"/>
                          </a:xfrm>
                          <a:prstGeom prst="rect">
                            <a:avLst/>
                          </a:prstGeom>
                        </pic:spPr>
                      </pic:pic>
                    </wpg:wgp>
                  </a:graphicData>
                </a:graphic>
              </wp:anchor>
            </w:drawing>
          </mc:Choice>
          <mc:Fallback>
            <w:pict>
              <v:group style="position:absolute;margin-left:50.685555pt;margin-top:21.931181pt;width:484.7pt;height:756.2pt;mso-position-horizontal-relative:page;mso-position-vertical-relative:page;z-index:-15887872" id="docshapegroup4" coordorigin="1014,439" coordsize="9694,15124">
                <v:shape style="position:absolute;left:1013;top:438;width:9694;height:15124" type="#_x0000_t75" id="docshape5" stroked="false">
                  <v:imagedata r:id="rId5" o:title=""/>
                </v:shape>
                <v:shape style="position:absolute;left:2217;top:9962;width:8325;height:1500" type="#_x0000_t75" id="docshape6"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306536</wp:posOffset>
                </wp:positionH>
                <wp:positionV relativeFrom="page">
                  <wp:posOffset>3111102</wp:posOffset>
                </wp:positionV>
                <wp:extent cx="196215" cy="21342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2224" type="#_x0000_t202" id="docshape7"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spacing w:before="87"/>
        <w:rPr>
          <w:b/>
          <w:sz w:val="20"/>
        </w:rPr>
      </w:pPr>
    </w:p>
    <w:p>
      <w:pPr>
        <w:spacing w:line="360" w:lineRule="auto" w:before="0"/>
        <w:ind w:left="965" w:right="1460" w:firstLine="0"/>
        <w:jc w:val="both"/>
        <w:rPr>
          <w:sz w:val="24"/>
        </w:rPr>
      </w:pPr>
      <w:r>
        <w:rPr>
          <w:sz w:val="24"/>
        </w:rPr>
        <w:t>de participación estatal mayoritaria y los fideicomisos en los que el fideicomitente sea el gobierno federal o una entidad paraestatal; y </w:t>
      </w:r>
      <w:r>
        <w:rPr>
          <w:b/>
          <w:sz w:val="24"/>
        </w:rPr>
        <w:t>las entidades federativas, </w:t>
      </w:r>
      <w:r>
        <w:rPr>
          <w:b/>
          <w:sz w:val="24"/>
          <w:u w:val="single"/>
        </w:rPr>
        <w:t>los</w:t>
      </w:r>
      <w:r>
        <w:rPr>
          <w:b/>
          <w:sz w:val="24"/>
        </w:rPr>
        <w:t> </w:t>
      </w:r>
      <w:r>
        <w:rPr>
          <w:b/>
          <w:spacing w:val="-2"/>
          <w:sz w:val="24"/>
          <w:u w:val="single"/>
        </w:rPr>
        <w:t>municipios</w:t>
      </w:r>
      <w:r>
        <w:rPr>
          <w:b/>
          <w:spacing w:val="-9"/>
          <w:sz w:val="24"/>
        </w:rPr>
        <w:t> </w:t>
      </w:r>
      <w:r>
        <w:rPr>
          <w:b/>
          <w:spacing w:val="-2"/>
          <w:sz w:val="24"/>
        </w:rPr>
        <w:t>y</w:t>
      </w:r>
      <w:r>
        <w:rPr>
          <w:b/>
          <w:spacing w:val="-7"/>
          <w:sz w:val="24"/>
        </w:rPr>
        <w:t> </w:t>
      </w:r>
      <w:r>
        <w:rPr>
          <w:b/>
          <w:spacing w:val="-2"/>
          <w:sz w:val="24"/>
        </w:rPr>
        <w:t>los</w:t>
      </w:r>
      <w:r>
        <w:rPr>
          <w:b/>
          <w:spacing w:val="-9"/>
          <w:sz w:val="24"/>
        </w:rPr>
        <w:t> </w:t>
      </w:r>
      <w:r>
        <w:rPr>
          <w:b/>
          <w:spacing w:val="-2"/>
          <w:sz w:val="24"/>
        </w:rPr>
        <w:t>entes</w:t>
      </w:r>
      <w:r>
        <w:rPr>
          <w:b/>
          <w:spacing w:val="-9"/>
          <w:sz w:val="24"/>
        </w:rPr>
        <w:t> </w:t>
      </w:r>
      <w:r>
        <w:rPr>
          <w:b/>
          <w:spacing w:val="-2"/>
          <w:sz w:val="24"/>
        </w:rPr>
        <w:t>públicos</w:t>
      </w:r>
      <w:r>
        <w:rPr>
          <w:b/>
          <w:spacing w:val="-9"/>
          <w:sz w:val="24"/>
        </w:rPr>
        <w:t> </w:t>
      </w:r>
      <w:r>
        <w:rPr>
          <w:b/>
          <w:spacing w:val="-2"/>
          <w:sz w:val="24"/>
        </w:rPr>
        <w:t>de</w:t>
      </w:r>
      <w:r>
        <w:rPr>
          <w:b/>
          <w:spacing w:val="-8"/>
          <w:sz w:val="24"/>
        </w:rPr>
        <w:t> </w:t>
      </w:r>
      <w:r>
        <w:rPr>
          <w:b/>
          <w:spacing w:val="-2"/>
          <w:sz w:val="24"/>
        </w:rPr>
        <w:t>unas</w:t>
      </w:r>
      <w:r>
        <w:rPr>
          <w:b/>
          <w:spacing w:val="-9"/>
          <w:sz w:val="24"/>
        </w:rPr>
        <w:t> </w:t>
      </w:r>
      <w:r>
        <w:rPr>
          <w:b/>
          <w:spacing w:val="-2"/>
          <w:sz w:val="24"/>
        </w:rPr>
        <w:t>y</w:t>
      </w:r>
      <w:r>
        <w:rPr>
          <w:b/>
          <w:spacing w:val="-7"/>
          <w:sz w:val="24"/>
        </w:rPr>
        <w:t> </w:t>
      </w:r>
      <w:r>
        <w:rPr>
          <w:b/>
          <w:spacing w:val="-2"/>
          <w:sz w:val="24"/>
        </w:rPr>
        <w:t>otros,</w:t>
      </w:r>
      <w:r>
        <w:rPr>
          <w:b/>
          <w:spacing w:val="-6"/>
          <w:sz w:val="24"/>
        </w:rPr>
        <w:t> </w:t>
      </w:r>
      <w:r>
        <w:rPr>
          <w:b/>
          <w:spacing w:val="-2"/>
          <w:sz w:val="24"/>
          <w:u w:val="single"/>
        </w:rPr>
        <w:t>con</w:t>
      </w:r>
      <w:r>
        <w:rPr>
          <w:b/>
          <w:spacing w:val="-8"/>
          <w:sz w:val="24"/>
          <w:u w:val="single"/>
        </w:rPr>
        <w:t> </w:t>
      </w:r>
      <w:r>
        <w:rPr>
          <w:b/>
          <w:spacing w:val="-2"/>
          <w:sz w:val="24"/>
          <w:u w:val="single"/>
        </w:rPr>
        <w:t>cargo</w:t>
      </w:r>
      <w:r>
        <w:rPr>
          <w:b/>
          <w:spacing w:val="-7"/>
          <w:sz w:val="24"/>
          <w:u w:val="single"/>
        </w:rPr>
        <w:t> </w:t>
      </w:r>
      <w:r>
        <w:rPr>
          <w:b/>
          <w:spacing w:val="-2"/>
          <w:sz w:val="24"/>
          <w:u w:val="single"/>
        </w:rPr>
        <w:t>total</w:t>
      </w:r>
      <w:r>
        <w:rPr>
          <w:b/>
          <w:spacing w:val="-9"/>
          <w:sz w:val="24"/>
          <w:u w:val="single"/>
        </w:rPr>
        <w:t> </w:t>
      </w:r>
      <w:r>
        <w:rPr>
          <w:b/>
          <w:spacing w:val="-2"/>
          <w:sz w:val="24"/>
          <w:u w:val="single"/>
        </w:rPr>
        <w:t>o</w:t>
      </w:r>
      <w:r>
        <w:rPr>
          <w:b/>
          <w:spacing w:val="-7"/>
          <w:sz w:val="24"/>
          <w:u w:val="single"/>
        </w:rPr>
        <w:t> </w:t>
      </w:r>
      <w:r>
        <w:rPr>
          <w:b/>
          <w:spacing w:val="-2"/>
          <w:sz w:val="24"/>
          <w:u w:val="single"/>
        </w:rPr>
        <w:t>parcial</w:t>
      </w:r>
      <w:r>
        <w:rPr>
          <w:b/>
          <w:spacing w:val="-9"/>
          <w:sz w:val="24"/>
          <w:u w:val="single"/>
        </w:rPr>
        <w:t> </w:t>
      </w:r>
      <w:r>
        <w:rPr>
          <w:b/>
          <w:spacing w:val="-2"/>
          <w:sz w:val="24"/>
          <w:u w:val="single"/>
        </w:rPr>
        <w:t>a</w:t>
      </w:r>
      <w:r>
        <w:rPr>
          <w:b/>
          <w:spacing w:val="-8"/>
          <w:sz w:val="24"/>
          <w:u w:val="single"/>
        </w:rPr>
        <w:t> </w:t>
      </w:r>
      <w:r>
        <w:rPr>
          <w:b/>
          <w:spacing w:val="-2"/>
          <w:sz w:val="24"/>
          <w:u w:val="single"/>
        </w:rPr>
        <w:t>recursos</w:t>
      </w:r>
      <w:r>
        <w:rPr>
          <w:b/>
          <w:spacing w:val="-2"/>
          <w:sz w:val="24"/>
        </w:rPr>
        <w:t> </w:t>
      </w:r>
      <w:r>
        <w:rPr>
          <w:b/>
          <w:sz w:val="24"/>
          <w:u w:val="single"/>
        </w:rPr>
        <w:t>federales,</w:t>
      </w:r>
      <w:r>
        <w:rPr>
          <w:b/>
          <w:sz w:val="24"/>
        </w:rPr>
        <w:t> </w:t>
      </w:r>
      <w:r>
        <w:rPr>
          <w:b/>
          <w:sz w:val="24"/>
          <w:u w:val="single"/>
        </w:rPr>
        <w:t>conforme a los convenios que celebren con el Ejecutivo Federal</w:t>
      </w:r>
      <w:r>
        <w:rPr>
          <w:sz w:val="24"/>
        </w:rPr>
        <w:t>, de conformidad con el artículo 1.</w:t>
      </w:r>
    </w:p>
    <w:p>
      <w:pPr>
        <w:spacing w:line="360" w:lineRule="auto" w:before="159"/>
        <w:ind w:left="965" w:right="1460" w:firstLine="0"/>
        <w:jc w:val="both"/>
        <w:rPr>
          <w:sz w:val="24"/>
        </w:rPr>
      </w:pPr>
      <w:r>
        <w:rPr>
          <w:sz w:val="24"/>
        </w:rPr>
        <w:t>Es de señalar que dicha normativa no es aplicable al caso concreto, pues como se señaló en el párrafo anterior, el elemento principal para su observancia es el </w:t>
      </w:r>
      <w:r>
        <w:rPr>
          <w:b/>
          <w:sz w:val="24"/>
          <w:u w:val="single"/>
        </w:rPr>
        <w:t>financiamiento a través de recursos federales</w:t>
      </w:r>
      <w:r>
        <w:rPr>
          <w:sz w:val="24"/>
        </w:rPr>
        <w:t>, sin embargo, en el caso que nos ocupa, el </w:t>
      </w:r>
      <w:r>
        <w:rPr>
          <w:b/>
          <w:sz w:val="24"/>
        </w:rPr>
        <w:t>origen de los recursos para la construcción de dicha obra, provinieron del Programa de Acciones para el Desarrollo, PAD</w:t>
      </w:r>
      <w:r>
        <w:rPr>
          <w:sz w:val="24"/>
        </w:rPr>
        <w:t>, es decir, </w:t>
      </w:r>
      <w:r>
        <w:rPr>
          <w:b/>
          <w:sz w:val="24"/>
        </w:rPr>
        <w:t>la fuente de financiamiento para dicha obra fue a través de recursos estatales, </w:t>
      </w:r>
      <w:r>
        <w:rPr>
          <w:sz w:val="24"/>
        </w:rPr>
        <w:t>como se desprende</w:t>
      </w:r>
      <w:r>
        <w:rPr>
          <w:spacing w:val="-2"/>
          <w:sz w:val="24"/>
        </w:rPr>
        <w:t> </w:t>
      </w:r>
      <w:r>
        <w:rPr>
          <w:sz w:val="24"/>
        </w:rPr>
        <w:t>de</w:t>
      </w:r>
      <w:r>
        <w:rPr>
          <w:spacing w:val="-1"/>
          <w:sz w:val="24"/>
        </w:rPr>
        <w:t> </w:t>
      </w:r>
      <w:r>
        <w:rPr>
          <w:sz w:val="24"/>
        </w:rPr>
        <w:t>la</w:t>
      </w:r>
      <w:r>
        <w:rPr>
          <w:spacing w:val="-2"/>
          <w:sz w:val="24"/>
        </w:rPr>
        <w:t> </w:t>
      </w:r>
      <w:r>
        <w:rPr>
          <w:sz w:val="24"/>
        </w:rPr>
        <w:t>información</w:t>
      </w:r>
      <w:r>
        <w:rPr>
          <w:spacing w:val="-2"/>
          <w:sz w:val="24"/>
        </w:rPr>
        <w:t> </w:t>
      </w:r>
      <w:r>
        <w:rPr>
          <w:sz w:val="24"/>
        </w:rPr>
        <w:t>que</w:t>
      </w:r>
      <w:r>
        <w:rPr>
          <w:spacing w:val="-2"/>
          <w:sz w:val="24"/>
        </w:rPr>
        <w:t> </w:t>
      </w:r>
      <w:r>
        <w:rPr>
          <w:sz w:val="24"/>
        </w:rPr>
        <w:t>se</w:t>
      </w:r>
      <w:r>
        <w:rPr>
          <w:spacing w:val="-1"/>
          <w:sz w:val="24"/>
        </w:rPr>
        <w:t> </w:t>
      </w:r>
      <w:r>
        <w:rPr>
          <w:sz w:val="24"/>
        </w:rPr>
        <w:t>localiza en</w:t>
      </w:r>
      <w:r>
        <w:rPr>
          <w:spacing w:val="-2"/>
          <w:sz w:val="24"/>
        </w:rPr>
        <w:t> </w:t>
      </w:r>
      <w:r>
        <w:rPr>
          <w:sz w:val="24"/>
        </w:rPr>
        <w:t>el</w:t>
      </w:r>
      <w:r>
        <w:rPr>
          <w:spacing w:val="-1"/>
          <w:sz w:val="24"/>
        </w:rPr>
        <w:t> </w:t>
      </w:r>
      <w:r>
        <w:rPr>
          <w:sz w:val="24"/>
        </w:rPr>
        <w:t>portal</w:t>
      </w:r>
      <w:r>
        <w:rPr>
          <w:spacing w:val="-2"/>
          <w:sz w:val="24"/>
        </w:rPr>
        <w:t> </w:t>
      </w:r>
      <w:r>
        <w:rPr>
          <w:sz w:val="24"/>
        </w:rPr>
        <w:t>de</w:t>
      </w:r>
      <w:r>
        <w:rPr>
          <w:spacing w:val="-1"/>
          <w:sz w:val="24"/>
        </w:rPr>
        <w:t> </w:t>
      </w:r>
      <w:r>
        <w:rPr>
          <w:sz w:val="24"/>
        </w:rPr>
        <w:t>Información Pública</w:t>
      </w:r>
      <w:r>
        <w:rPr>
          <w:spacing w:val="-1"/>
          <w:sz w:val="24"/>
        </w:rPr>
        <w:t> </w:t>
      </w:r>
      <w:r>
        <w:rPr>
          <w:sz w:val="24"/>
        </w:rPr>
        <w:t>de Oficio</w:t>
      </w:r>
      <w:r>
        <w:rPr>
          <w:spacing w:val="-9"/>
          <w:sz w:val="24"/>
        </w:rPr>
        <w:t> </w:t>
      </w:r>
      <w:r>
        <w:rPr>
          <w:sz w:val="24"/>
        </w:rPr>
        <w:t>Mexiquense,</w:t>
      </w:r>
      <w:r>
        <w:rPr>
          <w:spacing w:val="-9"/>
          <w:sz w:val="24"/>
        </w:rPr>
        <w:t> </w:t>
      </w:r>
      <w:r>
        <w:rPr>
          <w:sz w:val="24"/>
        </w:rPr>
        <w:t>IPOMEX,</w:t>
      </w:r>
      <w:r>
        <w:rPr>
          <w:spacing w:val="-9"/>
          <w:sz w:val="24"/>
        </w:rPr>
        <w:t> </w:t>
      </w:r>
      <w:r>
        <w:rPr>
          <w:sz w:val="24"/>
        </w:rPr>
        <w:t>del</w:t>
      </w:r>
      <w:r>
        <w:rPr>
          <w:spacing w:val="-7"/>
          <w:sz w:val="24"/>
        </w:rPr>
        <w:t> </w:t>
      </w:r>
      <w:r>
        <w:rPr>
          <w:b/>
          <w:sz w:val="24"/>
        </w:rPr>
        <w:t>Sujeto</w:t>
      </w:r>
      <w:r>
        <w:rPr>
          <w:b/>
          <w:spacing w:val="-9"/>
          <w:sz w:val="24"/>
        </w:rPr>
        <w:t> </w:t>
      </w:r>
      <w:r>
        <w:rPr>
          <w:b/>
          <w:sz w:val="24"/>
        </w:rPr>
        <w:t>Obligado</w:t>
      </w:r>
      <w:r>
        <w:rPr>
          <w:b/>
          <w:spacing w:val="-8"/>
          <w:sz w:val="24"/>
        </w:rPr>
        <w:t> </w:t>
      </w:r>
      <w:r>
        <w:rPr>
          <w:sz w:val="24"/>
        </w:rPr>
        <w:t>en</w:t>
      </w:r>
      <w:r>
        <w:rPr>
          <w:spacing w:val="-10"/>
          <w:sz w:val="24"/>
        </w:rPr>
        <w:t> </w:t>
      </w:r>
      <w:r>
        <w:rPr>
          <w:sz w:val="24"/>
        </w:rPr>
        <w:t>cumplimiento</w:t>
      </w:r>
      <w:r>
        <w:rPr>
          <w:spacing w:val="-9"/>
          <w:sz w:val="24"/>
        </w:rPr>
        <w:t> </w:t>
      </w:r>
      <w:r>
        <w:rPr>
          <w:sz w:val="24"/>
        </w:rPr>
        <w:t>a</w:t>
      </w:r>
      <w:r>
        <w:rPr>
          <w:spacing w:val="-9"/>
          <w:sz w:val="24"/>
        </w:rPr>
        <w:t> </w:t>
      </w:r>
      <w:r>
        <w:rPr>
          <w:sz w:val="24"/>
        </w:rPr>
        <w:t>la</w:t>
      </w:r>
      <w:r>
        <w:rPr>
          <w:spacing w:val="-10"/>
          <w:sz w:val="24"/>
        </w:rPr>
        <w:t> </w:t>
      </w:r>
      <w:r>
        <w:rPr>
          <w:sz w:val="24"/>
        </w:rPr>
        <w:t>obligación de</w:t>
      </w:r>
      <w:r>
        <w:rPr>
          <w:spacing w:val="-14"/>
          <w:sz w:val="24"/>
        </w:rPr>
        <w:t> </w:t>
      </w:r>
      <w:r>
        <w:rPr>
          <w:sz w:val="24"/>
        </w:rPr>
        <w:t>transparencia</w:t>
      </w:r>
      <w:r>
        <w:rPr>
          <w:spacing w:val="-12"/>
          <w:sz w:val="24"/>
        </w:rPr>
        <w:t> </w:t>
      </w:r>
      <w:r>
        <w:rPr>
          <w:sz w:val="24"/>
        </w:rPr>
        <w:t>prevista</w:t>
      </w:r>
      <w:r>
        <w:rPr>
          <w:spacing w:val="-14"/>
          <w:sz w:val="24"/>
        </w:rPr>
        <w:t> </w:t>
      </w:r>
      <w:r>
        <w:rPr>
          <w:sz w:val="24"/>
        </w:rPr>
        <w:t>en</w:t>
      </w:r>
      <w:r>
        <w:rPr>
          <w:spacing w:val="-15"/>
          <w:sz w:val="24"/>
        </w:rPr>
        <w:t> </w:t>
      </w:r>
      <w:r>
        <w:rPr>
          <w:sz w:val="24"/>
        </w:rPr>
        <w:t>el</w:t>
      </w:r>
      <w:r>
        <w:rPr>
          <w:spacing w:val="-14"/>
          <w:sz w:val="24"/>
        </w:rPr>
        <w:t> </w:t>
      </w:r>
      <w:r>
        <w:rPr>
          <w:sz w:val="24"/>
        </w:rPr>
        <w:t>artículo</w:t>
      </w:r>
      <w:r>
        <w:rPr>
          <w:spacing w:val="-14"/>
          <w:sz w:val="24"/>
        </w:rPr>
        <w:t> </w:t>
      </w:r>
      <w:r>
        <w:rPr>
          <w:sz w:val="24"/>
        </w:rPr>
        <w:t>92,</w:t>
      </w:r>
      <w:r>
        <w:rPr>
          <w:spacing w:val="-14"/>
          <w:sz w:val="24"/>
        </w:rPr>
        <w:t> </w:t>
      </w:r>
      <w:r>
        <w:rPr>
          <w:sz w:val="24"/>
        </w:rPr>
        <w:t>fracción</w:t>
      </w:r>
      <w:r>
        <w:rPr>
          <w:spacing w:val="-15"/>
          <w:sz w:val="24"/>
        </w:rPr>
        <w:t> </w:t>
      </w:r>
      <w:r>
        <w:rPr>
          <w:sz w:val="24"/>
        </w:rPr>
        <w:t>XXIX</w:t>
      </w:r>
      <w:r>
        <w:rPr>
          <w:spacing w:val="-13"/>
          <w:sz w:val="24"/>
        </w:rPr>
        <w:t> </w:t>
      </w:r>
      <w:r>
        <w:rPr>
          <w:sz w:val="24"/>
        </w:rPr>
        <w:t>de</w:t>
      </w:r>
      <w:r>
        <w:rPr>
          <w:spacing w:val="-14"/>
          <w:sz w:val="24"/>
        </w:rPr>
        <w:t> </w:t>
      </w:r>
      <w:r>
        <w:rPr>
          <w:sz w:val="24"/>
        </w:rPr>
        <w:t>la</w:t>
      </w:r>
      <w:r>
        <w:rPr>
          <w:spacing w:val="-15"/>
          <w:sz w:val="24"/>
        </w:rPr>
        <w:t> </w:t>
      </w:r>
      <w:r>
        <w:rPr>
          <w:sz w:val="24"/>
        </w:rPr>
        <w:t>Ley</w:t>
      </w:r>
      <w:r>
        <w:rPr>
          <w:spacing w:val="-11"/>
          <w:sz w:val="24"/>
        </w:rPr>
        <w:t> </w:t>
      </w:r>
      <w:r>
        <w:rPr>
          <w:sz w:val="24"/>
        </w:rPr>
        <w:t>de</w:t>
      </w:r>
      <w:r>
        <w:rPr>
          <w:spacing w:val="-14"/>
          <w:sz w:val="24"/>
        </w:rPr>
        <w:t> </w:t>
      </w:r>
      <w:r>
        <w:rPr>
          <w:sz w:val="24"/>
        </w:rPr>
        <w:t>Transparencia y</w:t>
      </w:r>
      <w:r>
        <w:rPr>
          <w:spacing w:val="-10"/>
          <w:sz w:val="24"/>
        </w:rPr>
        <w:t> </w:t>
      </w:r>
      <w:r>
        <w:rPr>
          <w:sz w:val="24"/>
        </w:rPr>
        <w:t>Acceso</w:t>
      </w:r>
      <w:r>
        <w:rPr>
          <w:spacing w:val="-10"/>
          <w:sz w:val="24"/>
        </w:rPr>
        <w:t> </w:t>
      </w:r>
      <w:r>
        <w:rPr>
          <w:sz w:val="24"/>
        </w:rPr>
        <w:t>a</w:t>
      </w:r>
      <w:r>
        <w:rPr>
          <w:spacing w:val="-11"/>
          <w:sz w:val="24"/>
        </w:rPr>
        <w:t> </w:t>
      </w:r>
      <w:r>
        <w:rPr>
          <w:sz w:val="24"/>
        </w:rPr>
        <w:t>la</w:t>
      </w:r>
      <w:r>
        <w:rPr>
          <w:spacing w:val="-13"/>
          <w:sz w:val="24"/>
        </w:rPr>
        <w:t> </w:t>
      </w:r>
      <w:r>
        <w:rPr>
          <w:sz w:val="24"/>
        </w:rPr>
        <w:t>Información</w:t>
      </w:r>
      <w:r>
        <w:rPr>
          <w:spacing w:val="-11"/>
          <w:sz w:val="24"/>
        </w:rPr>
        <w:t> </w:t>
      </w:r>
      <w:r>
        <w:rPr>
          <w:sz w:val="24"/>
        </w:rPr>
        <w:t>Pública</w:t>
      </w:r>
      <w:r>
        <w:rPr>
          <w:spacing w:val="-11"/>
          <w:sz w:val="24"/>
        </w:rPr>
        <w:t> </w:t>
      </w:r>
      <w:r>
        <w:rPr>
          <w:sz w:val="24"/>
        </w:rPr>
        <w:t>del</w:t>
      </w:r>
      <w:r>
        <w:rPr>
          <w:spacing w:val="-11"/>
          <w:sz w:val="24"/>
        </w:rPr>
        <w:t> </w:t>
      </w:r>
      <w:r>
        <w:rPr>
          <w:sz w:val="24"/>
        </w:rPr>
        <w:t>Estado</w:t>
      </w:r>
      <w:r>
        <w:rPr>
          <w:spacing w:val="-10"/>
          <w:sz w:val="24"/>
        </w:rPr>
        <w:t> </w:t>
      </w:r>
      <w:r>
        <w:rPr>
          <w:sz w:val="24"/>
        </w:rPr>
        <w:t>de</w:t>
      </w:r>
      <w:r>
        <w:rPr>
          <w:spacing w:val="-11"/>
          <w:sz w:val="24"/>
        </w:rPr>
        <w:t> </w:t>
      </w:r>
      <w:r>
        <w:rPr>
          <w:sz w:val="24"/>
        </w:rPr>
        <w:t>México</w:t>
      </w:r>
      <w:r>
        <w:rPr>
          <w:spacing w:val="-10"/>
          <w:sz w:val="24"/>
        </w:rPr>
        <w:t> </w:t>
      </w:r>
      <w:r>
        <w:rPr>
          <w:sz w:val="24"/>
        </w:rPr>
        <w:t>y</w:t>
      </w:r>
      <w:r>
        <w:rPr>
          <w:spacing w:val="-12"/>
          <w:sz w:val="24"/>
        </w:rPr>
        <w:t> </w:t>
      </w:r>
      <w:r>
        <w:rPr>
          <w:sz w:val="24"/>
        </w:rPr>
        <w:t>Municipios,</w:t>
      </w:r>
      <w:r>
        <w:rPr>
          <w:spacing w:val="-11"/>
          <w:sz w:val="24"/>
        </w:rPr>
        <w:t> </w:t>
      </w:r>
      <w:r>
        <w:rPr>
          <w:sz w:val="24"/>
        </w:rPr>
        <w:t>que</w:t>
      </w:r>
      <w:r>
        <w:rPr>
          <w:spacing w:val="-11"/>
          <w:sz w:val="24"/>
        </w:rPr>
        <w:t> </w:t>
      </w:r>
      <w:r>
        <w:rPr>
          <w:sz w:val="24"/>
        </w:rPr>
        <w:t>se</w:t>
      </w:r>
      <w:r>
        <w:rPr>
          <w:spacing w:val="-10"/>
          <w:sz w:val="24"/>
        </w:rPr>
        <w:t> </w:t>
      </w:r>
      <w:r>
        <w:rPr>
          <w:sz w:val="24"/>
        </w:rPr>
        <w:t>ilustra a continuación para mejor referencia:</w:t>
      </w:r>
    </w:p>
    <w:p>
      <w:pPr>
        <w:pStyle w:val="BodyText"/>
      </w:pPr>
    </w:p>
    <w:p>
      <w:pPr>
        <w:pStyle w:val="BodyText"/>
      </w:pPr>
    </w:p>
    <w:p>
      <w:pPr>
        <w:pStyle w:val="BodyText"/>
      </w:pPr>
    </w:p>
    <w:p>
      <w:pPr>
        <w:pStyle w:val="BodyText"/>
      </w:pPr>
    </w:p>
    <w:p>
      <w:pPr>
        <w:pStyle w:val="BodyText"/>
      </w:pPr>
    </w:p>
    <w:p>
      <w:pPr>
        <w:pStyle w:val="BodyText"/>
        <w:spacing w:before="12"/>
      </w:pPr>
    </w:p>
    <w:p>
      <w:pPr>
        <w:pStyle w:val="BodyText"/>
        <w:spacing w:line="360" w:lineRule="auto"/>
        <w:ind w:left="965" w:right="1468"/>
        <w:jc w:val="both"/>
      </w:pPr>
      <w:r>
        <w:rPr/>
        <w:t>Argumento que se robustece con la declaración 1.7 del contrato celebrado para la construcción de dicha obra:</w:t>
      </w:r>
    </w:p>
    <w:p>
      <w:pPr>
        <w:spacing w:after="0" w:line="360" w:lineRule="auto"/>
        <w:jc w:val="both"/>
        <w:sectPr>
          <w:pgSz w:w="12240" w:h="15840"/>
          <w:pgMar w:top="440" w:bottom="0" w:left="1020" w:right="0"/>
        </w:sectPr>
      </w:pPr>
    </w:p>
    <w:p>
      <w:pPr>
        <w:pStyle w:val="BodyText"/>
        <w:spacing w:before="268"/>
        <w:rPr>
          <w:sz w:val="20"/>
        </w:rPr>
      </w:pPr>
      <w:r>
        <w:rPr/>
        <mc:AlternateContent>
          <mc:Choice Requires="wps">
            <w:drawing>
              <wp:anchor distT="0" distB="0" distL="0" distR="0" allowOverlap="1" layoutInCell="1" locked="0" behindDoc="1" simplePos="0" relativeHeight="487429632">
                <wp:simplePos x="0" y="0"/>
                <wp:positionH relativeFrom="page">
                  <wp:posOffset>643706</wp:posOffset>
                </wp:positionH>
                <wp:positionV relativeFrom="page">
                  <wp:posOffset>278525</wp:posOffset>
                </wp:positionV>
                <wp:extent cx="6286500" cy="960374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286500" cy="9603740"/>
                          <a:chExt cx="6286500" cy="9603740"/>
                        </a:xfrm>
                      </wpg:grpSpPr>
                      <pic:pic>
                        <pic:nvPicPr>
                          <pic:cNvPr id="12" name="Image 12"/>
                          <pic:cNvPicPr/>
                        </pic:nvPicPr>
                        <pic:blipFill>
                          <a:blip r:embed="rId5" cstate="print"/>
                          <a:stretch>
                            <a:fillRect/>
                          </a:stretch>
                        </pic:blipFill>
                        <pic:spPr>
                          <a:xfrm>
                            <a:off x="0" y="0"/>
                            <a:ext cx="6155103" cy="9603344"/>
                          </a:xfrm>
                          <a:prstGeom prst="rect">
                            <a:avLst/>
                          </a:prstGeom>
                        </pic:spPr>
                      </pic:pic>
                      <pic:pic>
                        <pic:nvPicPr>
                          <pic:cNvPr id="13" name="Image 13"/>
                          <pic:cNvPicPr/>
                        </pic:nvPicPr>
                        <pic:blipFill>
                          <a:blip r:embed="rId7" cstate="print"/>
                          <a:stretch>
                            <a:fillRect/>
                          </a:stretch>
                        </pic:blipFill>
                        <pic:spPr>
                          <a:xfrm>
                            <a:off x="616768" y="910194"/>
                            <a:ext cx="5669280" cy="607059"/>
                          </a:xfrm>
                          <a:prstGeom prst="rect">
                            <a:avLst/>
                          </a:prstGeom>
                        </pic:spPr>
                      </pic:pic>
                    </wpg:wgp>
                  </a:graphicData>
                </a:graphic>
              </wp:anchor>
            </w:drawing>
          </mc:Choice>
          <mc:Fallback>
            <w:pict>
              <v:group style="position:absolute;margin-left:50.685555pt;margin-top:21.931181pt;width:495pt;height:756.2pt;mso-position-horizontal-relative:page;mso-position-vertical-relative:page;z-index:-15886848" id="docshapegroup8" coordorigin="1014,439" coordsize="9900,15124">
                <v:shape style="position:absolute;left:1013;top:438;width:9694;height:15124" type="#_x0000_t75" id="docshape9" stroked="false">
                  <v:imagedata r:id="rId5" o:title=""/>
                </v:shape>
                <v:shape style="position:absolute;left:1985;top:1872;width:8928;height:956" type="#_x0000_t75" id="docshape10" stroked="false">
                  <v:imagedata r:id="rId7" o:titl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306536</wp:posOffset>
                </wp:positionH>
                <wp:positionV relativeFrom="page">
                  <wp:posOffset>3111102</wp:posOffset>
                </wp:positionV>
                <wp:extent cx="196215" cy="21342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3248" type="#_x0000_t202" id="docshape11"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58"/>
        <w:rPr>
          <w:b/>
          <w:sz w:val="20"/>
        </w:rPr>
      </w:pPr>
    </w:p>
    <w:p>
      <w:pPr>
        <w:spacing w:line="360" w:lineRule="auto" w:before="0"/>
        <w:ind w:left="965" w:right="1461" w:firstLine="0"/>
        <w:jc w:val="both"/>
        <w:rPr>
          <w:sz w:val="24"/>
        </w:rPr>
      </w:pPr>
      <w:r>
        <w:rPr>
          <w:sz w:val="24"/>
        </w:rPr>
        <w:t>Ahora bien, atendiendo a la naturaleza de la información, cabe mencionar que la normativa</w:t>
      </w:r>
      <w:r>
        <w:rPr>
          <w:spacing w:val="-7"/>
          <w:sz w:val="24"/>
        </w:rPr>
        <w:t> </w:t>
      </w:r>
      <w:r>
        <w:rPr>
          <w:sz w:val="24"/>
        </w:rPr>
        <w:t>aplicable</w:t>
      </w:r>
      <w:r>
        <w:rPr>
          <w:spacing w:val="-5"/>
          <w:sz w:val="24"/>
        </w:rPr>
        <w:t> </w:t>
      </w:r>
      <w:r>
        <w:rPr>
          <w:sz w:val="24"/>
        </w:rPr>
        <w:t>lo</w:t>
      </w:r>
      <w:r>
        <w:rPr>
          <w:spacing w:val="-7"/>
          <w:sz w:val="24"/>
        </w:rPr>
        <w:t> </w:t>
      </w:r>
      <w:r>
        <w:rPr>
          <w:sz w:val="24"/>
        </w:rPr>
        <w:t>es</w:t>
      </w:r>
      <w:r>
        <w:rPr>
          <w:spacing w:val="-8"/>
          <w:sz w:val="24"/>
        </w:rPr>
        <w:t> </w:t>
      </w:r>
      <w:r>
        <w:rPr>
          <w:sz w:val="24"/>
        </w:rPr>
        <w:t>el</w:t>
      </w:r>
      <w:r>
        <w:rPr>
          <w:spacing w:val="-6"/>
          <w:sz w:val="24"/>
        </w:rPr>
        <w:t> </w:t>
      </w:r>
      <w:r>
        <w:rPr>
          <w:b/>
          <w:sz w:val="24"/>
        </w:rPr>
        <w:t>Libro</w:t>
      </w:r>
      <w:r>
        <w:rPr>
          <w:b/>
          <w:spacing w:val="-6"/>
          <w:sz w:val="24"/>
        </w:rPr>
        <w:t> </w:t>
      </w:r>
      <w:r>
        <w:rPr>
          <w:b/>
          <w:sz w:val="24"/>
        </w:rPr>
        <w:t>Décimo</w:t>
      </w:r>
      <w:r>
        <w:rPr>
          <w:b/>
          <w:spacing w:val="-7"/>
          <w:sz w:val="24"/>
        </w:rPr>
        <w:t> </w:t>
      </w:r>
      <w:r>
        <w:rPr>
          <w:b/>
          <w:sz w:val="24"/>
        </w:rPr>
        <w:t>Segundo</w:t>
      </w:r>
      <w:r>
        <w:rPr>
          <w:b/>
          <w:spacing w:val="-7"/>
          <w:sz w:val="24"/>
        </w:rPr>
        <w:t> </w:t>
      </w:r>
      <w:r>
        <w:rPr>
          <w:b/>
          <w:sz w:val="24"/>
        </w:rPr>
        <w:t>De</w:t>
      </w:r>
      <w:r>
        <w:rPr>
          <w:b/>
          <w:spacing w:val="-8"/>
          <w:sz w:val="24"/>
        </w:rPr>
        <w:t> </w:t>
      </w:r>
      <w:r>
        <w:rPr>
          <w:b/>
          <w:sz w:val="24"/>
        </w:rPr>
        <w:t>la</w:t>
      </w:r>
      <w:r>
        <w:rPr>
          <w:b/>
          <w:spacing w:val="-8"/>
          <w:sz w:val="24"/>
        </w:rPr>
        <w:t> </w:t>
      </w:r>
      <w:r>
        <w:rPr>
          <w:b/>
          <w:sz w:val="24"/>
        </w:rPr>
        <w:t>obra</w:t>
      </w:r>
      <w:r>
        <w:rPr>
          <w:b/>
          <w:spacing w:val="-7"/>
          <w:sz w:val="24"/>
        </w:rPr>
        <w:t> </w:t>
      </w:r>
      <w:r>
        <w:rPr>
          <w:b/>
          <w:sz w:val="24"/>
        </w:rPr>
        <w:t>pública</w:t>
      </w:r>
      <w:r>
        <w:rPr>
          <w:b/>
          <w:spacing w:val="-7"/>
          <w:sz w:val="24"/>
        </w:rPr>
        <w:t> </w:t>
      </w:r>
      <w:r>
        <w:rPr>
          <w:b/>
          <w:sz w:val="24"/>
        </w:rPr>
        <w:t>del</w:t>
      </w:r>
      <w:r>
        <w:rPr>
          <w:b/>
          <w:spacing w:val="-8"/>
          <w:sz w:val="24"/>
        </w:rPr>
        <w:t> </w:t>
      </w:r>
      <w:r>
        <w:rPr>
          <w:b/>
          <w:sz w:val="24"/>
        </w:rPr>
        <w:t>Código Administrativo del Estado de México</w:t>
      </w:r>
      <w:r>
        <w:rPr>
          <w:sz w:val="24"/>
        </w:rPr>
        <w:t>, cuyo objeto consiste en regular los actos relativos a la planeación, programación, presupuestación, adjudicación, contratación, ejecución y control de la </w:t>
      </w:r>
      <w:r>
        <w:rPr>
          <w:b/>
          <w:sz w:val="24"/>
          <w:u w:val="single"/>
        </w:rPr>
        <w:t>obra pública</w:t>
      </w:r>
      <w:r>
        <w:rPr>
          <w:sz w:val="24"/>
        </w:rPr>
        <w:t>, así como </w:t>
      </w:r>
      <w:r>
        <w:rPr>
          <w:b/>
          <w:sz w:val="24"/>
          <w:u w:val="single"/>
        </w:rPr>
        <w:t>los servicios</w:t>
      </w:r>
      <w:r>
        <w:rPr>
          <w:b/>
          <w:sz w:val="24"/>
        </w:rPr>
        <w:t> </w:t>
      </w:r>
      <w:r>
        <w:rPr>
          <w:b/>
          <w:sz w:val="24"/>
          <w:u w:val="single"/>
        </w:rPr>
        <w:t>relacionados con la misma</w:t>
      </w:r>
      <w:r>
        <w:rPr>
          <w:b/>
          <w:sz w:val="24"/>
        </w:rPr>
        <w:t> </w:t>
      </w:r>
      <w:r>
        <w:rPr>
          <w:sz w:val="24"/>
        </w:rPr>
        <w:t>que, por sí o por conducto de terceros, realicen las secretarías y unidades administrativas del Poder Ejecutivo del Estado; la Fiscalía General de Justicia; los </w:t>
      </w:r>
      <w:r>
        <w:rPr>
          <w:b/>
          <w:sz w:val="24"/>
          <w:u w:val="single"/>
        </w:rPr>
        <w:t>ayuntamientos de los municipios del Estado</w:t>
      </w:r>
      <w:r>
        <w:rPr>
          <w:sz w:val="24"/>
        </w:rPr>
        <w:t>; los organismos auxiliares y fideicomisos públicos del Estado y municipios; y los tribunales administrativos; así como su Reglamento.</w:t>
      </w:r>
    </w:p>
    <w:p>
      <w:pPr>
        <w:pStyle w:val="BodyText"/>
        <w:spacing w:line="360" w:lineRule="auto" w:before="160"/>
        <w:ind w:left="965" w:right="1459"/>
        <w:jc w:val="both"/>
      </w:pPr>
      <w:r>
        <w:rPr/>
        <w:t>En este orden de ideas, toda vez que la adjudicación de la obra se realizó a través del procedimiento de invitación restringida, como bien lo puntualizó la ponencia que resolvió, es oportuno señalar que el artículo 12.35 del Código Administrativo del</w:t>
      </w:r>
      <w:r>
        <w:rPr>
          <w:spacing w:val="-2"/>
        </w:rPr>
        <w:t> </w:t>
      </w:r>
      <w:r>
        <w:rPr/>
        <w:t>Estado</w:t>
      </w:r>
      <w:r>
        <w:rPr>
          <w:spacing w:val="-1"/>
        </w:rPr>
        <w:t> </w:t>
      </w:r>
      <w:r>
        <w:rPr/>
        <w:t>de</w:t>
      </w:r>
      <w:r>
        <w:rPr>
          <w:spacing w:val="-1"/>
        </w:rPr>
        <w:t> </w:t>
      </w:r>
      <w:r>
        <w:rPr/>
        <w:t>México</w:t>
      </w:r>
      <w:r>
        <w:rPr>
          <w:spacing w:val="-1"/>
        </w:rPr>
        <w:t> </w:t>
      </w:r>
      <w:r>
        <w:rPr/>
        <w:t>y</w:t>
      </w:r>
      <w:r>
        <w:rPr>
          <w:spacing w:val="-1"/>
        </w:rPr>
        <w:t> </w:t>
      </w:r>
      <w:r>
        <w:rPr/>
        <w:t>Municipios,</w:t>
      </w:r>
      <w:r>
        <w:rPr>
          <w:spacing w:val="-1"/>
        </w:rPr>
        <w:t> </w:t>
      </w:r>
      <w:r>
        <w:rPr/>
        <w:t>refiere</w:t>
      </w:r>
      <w:r>
        <w:rPr>
          <w:spacing w:val="-1"/>
        </w:rPr>
        <w:t> </w:t>
      </w:r>
      <w:r>
        <w:rPr/>
        <w:t>que</w:t>
      </w:r>
      <w:r>
        <w:rPr>
          <w:spacing w:val="-2"/>
        </w:rPr>
        <w:t> </w:t>
      </w:r>
      <w:r>
        <w:rPr/>
        <w:t>dicho</w:t>
      </w:r>
      <w:r>
        <w:rPr>
          <w:spacing w:val="-1"/>
        </w:rPr>
        <w:t> </w:t>
      </w:r>
      <w:r>
        <w:rPr/>
        <w:t>procedimiento</w:t>
      </w:r>
      <w:r>
        <w:rPr>
          <w:spacing w:val="-1"/>
        </w:rPr>
        <w:t> </w:t>
      </w:r>
      <w:r>
        <w:rPr/>
        <w:t>comprende</w:t>
      </w:r>
      <w:r>
        <w:rPr>
          <w:spacing w:val="-2"/>
        </w:rPr>
        <w:t> </w:t>
      </w:r>
      <w:r>
        <w:rPr/>
        <w:t>la invitación a cuando menos tres personas, que serán seleccionadas de entre las </w:t>
      </w:r>
      <w:r>
        <w:rPr>
          <w:b/>
          <w:u w:val="single"/>
        </w:rPr>
        <w:t>que</w:t>
      </w:r>
      <w:r>
        <w:rPr>
          <w:b/>
        </w:rPr>
        <w:t> </w:t>
      </w:r>
      <w:r>
        <w:rPr>
          <w:b/>
          <w:u w:val="single"/>
        </w:rPr>
        <w:t>se</w:t>
      </w:r>
      <w:r>
        <w:rPr>
          <w:b/>
          <w:spacing w:val="30"/>
          <w:u w:val="single"/>
        </w:rPr>
        <w:t> </w:t>
      </w:r>
      <w:r>
        <w:rPr>
          <w:b/>
          <w:u w:val="single"/>
        </w:rPr>
        <w:t>inscriban</w:t>
      </w:r>
      <w:r>
        <w:rPr>
          <w:b/>
          <w:spacing w:val="33"/>
          <w:u w:val="single"/>
        </w:rPr>
        <w:t> </w:t>
      </w:r>
      <w:r>
        <w:rPr>
          <w:b/>
          <w:u w:val="single"/>
        </w:rPr>
        <w:t>en</w:t>
      </w:r>
      <w:r>
        <w:rPr>
          <w:b/>
          <w:spacing w:val="32"/>
          <w:u w:val="single"/>
        </w:rPr>
        <w:t> </w:t>
      </w:r>
      <w:r>
        <w:rPr>
          <w:b/>
          <w:u w:val="single"/>
        </w:rPr>
        <w:t>el</w:t>
      </w:r>
      <w:r>
        <w:rPr>
          <w:b/>
          <w:spacing w:val="34"/>
          <w:u w:val="single"/>
        </w:rPr>
        <w:t> </w:t>
      </w:r>
      <w:r>
        <w:rPr>
          <w:b/>
          <w:u w:val="single"/>
        </w:rPr>
        <w:t>catálogo</w:t>
      </w:r>
      <w:r>
        <w:rPr>
          <w:b/>
          <w:spacing w:val="34"/>
          <w:u w:val="single"/>
        </w:rPr>
        <w:t> </w:t>
      </w:r>
      <w:r>
        <w:rPr>
          <w:b/>
          <w:u w:val="single"/>
        </w:rPr>
        <w:t>de</w:t>
      </w:r>
      <w:r>
        <w:rPr>
          <w:b/>
          <w:spacing w:val="32"/>
          <w:u w:val="single"/>
        </w:rPr>
        <w:t> </w:t>
      </w:r>
      <w:r>
        <w:rPr>
          <w:b/>
          <w:u w:val="single"/>
        </w:rPr>
        <w:t>contratistas</w:t>
      </w:r>
      <w:r>
        <w:rPr>
          <w:b/>
        </w:rPr>
        <w:t>,</w:t>
      </w:r>
      <w:r>
        <w:rPr>
          <w:b/>
          <w:spacing w:val="35"/>
        </w:rPr>
        <w:t> </w:t>
      </w:r>
      <w:r>
        <w:rPr/>
        <w:t>que</w:t>
      </w:r>
      <w:r>
        <w:rPr>
          <w:spacing w:val="31"/>
        </w:rPr>
        <w:t> </w:t>
      </w:r>
      <w:r>
        <w:rPr/>
        <w:t>opere</w:t>
      </w:r>
      <w:r>
        <w:rPr>
          <w:spacing w:val="33"/>
        </w:rPr>
        <w:t> </w:t>
      </w:r>
      <w:r>
        <w:rPr/>
        <w:t>la</w:t>
      </w:r>
      <w:r>
        <w:rPr>
          <w:spacing w:val="32"/>
        </w:rPr>
        <w:t> </w:t>
      </w:r>
      <w:r>
        <w:rPr/>
        <w:t>Secretaría</w:t>
      </w:r>
      <w:r>
        <w:rPr>
          <w:spacing w:val="32"/>
        </w:rPr>
        <w:t> </w:t>
      </w:r>
      <w:r>
        <w:rPr/>
        <w:t>del</w:t>
      </w:r>
      <w:r>
        <w:rPr>
          <w:spacing w:val="34"/>
        </w:rPr>
        <w:t> </w:t>
      </w:r>
      <w:r>
        <w:rPr/>
        <w:t>Ramo,</w:t>
      </w:r>
      <w:r>
        <w:rPr>
          <w:spacing w:val="34"/>
        </w:rPr>
        <w:t> </w:t>
      </w:r>
      <w:r>
        <w:rPr>
          <w:spacing w:val="-10"/>
        </w:rPr>
        <w:t>a</w:t>
      </w:r>
    </w:p>
    <w:p>
      <w:pPr>
        <w:pStyle w:val="BodyText"/>
        <w:spacing w:before="2"/>
        <w:ind w:left="965"/>
      </w:pPr>
      <w:r>
        <w:rPr>
          <w:spacing w:val="-2"/>
        </w:rPr>
        <w:t>saber:</w:t>
      </w:r>
    </w:p>
    <w:p>
      <w:pPr>
        <w:pStyle w:val="BodyText"/>
        <w:spacing w:before="23"/>
        <w:rPr>
          <w:sz w:val="22"/>
        </w:rPr>
      </w:pPr>
    </w:p>
    <w:p>
      <w:pPr>
        <w:spacing w:line="240" w:lineRule="auto" w:before="0"/>
        <w:ind w:left="1817" w:right="2311" w:firstLine="0"/>
        <w:jc w:val="both"/>
        <w:rPr>
          <w:b/>
          <w:i/>
          <w:sz w:val="22"/>
        </w:rPr>
      </w:pPr>
      <w:r>
        <w:rPr>
          <w:sz w:val="24"/>
        </w:rPr>
        <w:t>“</w:t>
      </w:r>
      <w:r>
        <w:rPr>
          <w:b/>
          <w:i/>
          <w:sz w:val="22"/>
        </w:rPr>
        <w:t>Artículo 12.35.- </w:t>
      </w:r>
      <w:r>
        <w:rPr>
          <w:i/>
          <w:sz w:val="22"/>
        </w:rPr>
        <w:t>El procedimiento a que se refiere el artículo anterior, comprende la invitación de tres personas, cuando menos, que </w:t>
      </w:r>
      <w:r>
        <w:rPr>
          <w:b/>
          <w:i/>
          <w:sz w:val="22"/>
        </w:rPr>
        <w:t>serán seleccionadas</w:t>
      </w:r>
      <w:r>
        <w:rPr>
          <w:b/>
          <w:i/>
          <w:spacing w:val="-4"/>
          <w:sz w:val="22"/>
        </w:rPr>
        <w:t> </w:t>
      </w:r>
      <w:r>
        <w:rPr>
          <w:b/>
          <w:i/>
          <w:sz w:val="22"/>
        </w:rPr>
        <w:t>de</w:t>
      </w:r>
      <w:r>
        <w:rPr>
          <w:b/>
          <w:i/>
          <w:spacing w:val="-3"/>
          <w:sz w:val="22"/>
        </w:rPr>
        <w:t> </w:t>
      </w:r>
      <w:r>
        <w:rPr>
          <w:b/>
          <w:i/>
          <w:sz w:val="22"/>
        </w:rPr>
        <w:t>entre</w:t>
      </w:r>
      <w:r>
        <w:rPr>
          <w:b/>
          <w:i/>
          <w:spacing w:val="-4"/>
          <w:sz w:val="22"/>
        </w:rPr>
        <w:t> </w:t>
      </w:r>
      <w:r>
        <w:rPr>
          <w:b/>
          <w:i/>
          <w:sz w:val="22"/>
        </w:rPr>
        <w:t>las</w:t>
      </w:r>
      <w:r>
        <w:rPr>
          <w:b/>
          <w:i/>
          <w:spacing w:val="-1"/>
          <w:sz w:val="22"/>
        </w:rPr>
        <w:t> </w:t>
      </w:r>
      <w:r>
        <w:rPr>
          <w:b/>
          <w:i/>
          <w:sz w:val="22"/>
        </w:rPr>
        <w:t>que</w:t>
      </w:r>
      <w:r>
        <w:rPr>
          <w:b/>
          <w:i/>
          <w:spacing w:val="-2"/>
          <w:sz w:val="22"/>
        </w:rPr>
        <w:t> </w:t>
      </w:r>
      <w:r>
        <w:rPr>
          <w:b/>
          <w:i/>
          <w:sz w:val="22"/>
        </w:rPr>
        <w:t>se</w:t>
      </w:r>
      <w:r>
        <w:rPr>
          <w:b/>
          <w:i/>
          <w:spacing w:val="-3"/>
          <w:sz w:val="22"/>
        </w:rPr>
        <w:t> </w:t>
      </w:r>
      <w:r>
        <w:rPr>
          <w:b/>
          <w:i/>
          <w:sz w:val="22"/>
        </w:rPr>
        <w:t>inscriban</w:t>
      </w:r>
      <w:r>
        <w:rPr>
          <w:b/>
          <w:i/>
          <w:spacing w:val="-3"/>
          <w:sz w:val="22"/>
        </w:rPr>
        <w:t> </w:t>
      </w:r>
      <w:r>
        <w:rPr>
          <w:b/>
          <w:i/>
          <w:sz w:val="22"/>
        </w:rPr>
        <w:t>en</w:t>
      </w:r>
      <w:r>
        <w:rPr>
          <w:b/>
          <w:i/>
          <w:spacing w:val="-2"/>
          <w:sz w:val="22"/>
        </w:rPr>
        <w:t> </w:t>
      </w:r>
      <w:r>
        <w:rPr>
          <w:b/>
          <w:i/>
          <w:sz w:val="22"/>
        </w:rPr>
        <w:t>el</w:t>
      </w:r>
      <w:r>
        <w:rPr>
          <w:b/>
          <w:i/>
          <w:spacing w:val="4"/>
          <w:sz w:val="22"/>
        </w:rPr>
        <w:t> </w:t>
      </w:r>
      <w:r>
        <w:rPr>
          <w:b/>
          <w:i/>
          <w:sz w:val="22"/>
          <w:u w:val="single"/>
        </w:rPr>
        <w:t>catálogo</w:t>
      </w:r>
      <w:r>
        <w:rPr>
          <w:b/>
          <w:i/>
          <w:spacing w:val="-2"/>
          <w:sz w:val="22"/>
          <w:u w:val="single"/>
        </w:rPr>
        <w:t> </w:t>
      </w:r>
      <w:r>
        <w:rPr>
          <w:b/>
          <w:i/>
          <w:sz w:val="22"/>
          <w:u w:val="single"/>
        </w:rPr>
        <w:t>de</w:t>
      </w:r>
      <w:r>
        <w:rPr>
          <w:b/>
          <w:i/>
          <w:spacing w:val="-1"/>
          <w:sz w:val="22"/>
          <w:u w:val="single"/>
        </w:rPr>
        <w:t> </w:t>
      </w:r>
      <w:r>
        <w:rPr>
          <w:b/>
          <w:i/>
          <w:spacing w:val="-2"/>
          <w:sz w:val="22"/>
          <w:u w:val="single"/>
        </w:rPr>
        <w:t>contratistas</w:t>
      </w:r>
    </w:p>
    <w:p>
      <w:pPr>
        <w:spacing w:after="0" w:line="240" w:lineRule="auto"/>
        <w:jc w:val="both"/>
        <w:rPr>
          <w:sz w:val="22"/>
        </w:rPr>
        <w:sectPr>
          <w:pgSz w:w="12240" w:h="15840"/>
          <w:pgMar w:top="440" w:bottom="0" w:left="1020" w:right="0"/>
        </w:sectPr>
      </w:pPr>
    </w:p>
    <w:p>
      <w:pPr>
        <w:pStyle w:val="BodyText"/>
        <w:spacing w:before="268"/>
        <w:rPr>
          <w:b/>
          <w:i/>
          <w:sz w:val="20"/>
        </w:rPr>
      </w:pPr>
      <w:r>
        <w:rPr/>
        <w:drawing>
          <wp:anchor distT="0" distB="0" distL="0" distR="0" allowOverlap="1" layoutInCell="1" locked="0" behindDoc="1" simplePos="0" relativeHeight="487430656">
            <wp:simplePos x="0" y="0"/>
            <wp:positionH relativeFrom="page">
              <wp:posOffset>643706</wp:posOffset>
            </wp:positionH>
            <wp:positionV relativeFrom="page">
              <wp:posOffset>278525</wp:posOffset>
            </wp:positionV>
            <wp:extent cx="6155103" cy="960334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6155103" cy="9603344"/>
                    </a:xfrm>
                    <a:prstGeom prst="rect">
                      <a:avLst/>
                    </a:prstGeom>
                  </pic:spPr>
                </pic:pic>
              </a:graphicData>
            </a:graphic>
          </wp:anchor>
        </w:drawing>
      </w:r>
      <w:r>
        <w:rPr/>
        <mc:AlternateContent>
          <mc:Choice Requires="wps">
            <w:drawing>
              <wp:anchor distT="0" distB="0" distL="0" distR="0" allowOverlap="1" layoutInCell="1" locked="0" behindDoc="0" simplePos="0" relativeHeight="15734272">
                <wp:simplePos x="0" y="0"/>
                <wp:positionH relativeFrom="page">
                  <wp:posOffset>306536</wp:posOffset>
                </wp:positionH>
                <wp:positionV relativeFrom="page">
                  <wp:posOffset>3111102</wp:posOffset>
                </wp:positionV>
                <wp:extent cx="196215" cy="21342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4272" type="#_x0000_t202" id="docshape12"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spacing w:before="84"/>
        <w:rPr>
          <w:b/>
          <w:sz w:val="20"/>
        </w:rPr>
      </w:pPr>
    </w:p>
    <w:p>
      <w:pPr>
        <w:spacing w:before="0"/>
        <w:ind w:left="1817" w:right="2314" w:firstLine="0"/>
        <w:jc w:val="both"/>
        <w:rPr>
          <w:i/>
          <w:sz w:val="22"/>
        </w:rPr>
      </w:pPr>
      <w:r>
        <w:rPr>
          <w:i/>
          <w:sz w:val="22"/>
        </w:rPr>
        <w:t>que</w:t>
      </w:r>
      <w:r>
        <w:rPr>
          <w:i/>
          <w:spacing w:val="-3"/>
          <w:sz w:val="22"/>
        </w:rPr>
        <w:t> </w:t>
      </w:r>
      <w:r>
        <w:rPr>
          <w:i/>
          <w:sz w:val="22"/>
        </w:rPr>
        <w:t>para</w:t>
      </w:r>
      <w:r>
        <w:rPr>
          <w:i/>
          <w:spacing w:val="-5"/>
          <w:sz w:val="22"/>
        </w:rPr>
        <w:t> </w:t>
      </w:r>
      <w:r>
        <w:rPr>
          <w:i/>
          <w:sz w:val="22"/>
        </w:rPr>
        <w:t>estos</w:t>
      </w:r>
      <w:r>
        <w:rPr>
          <w:i/>
          <w:spacing w:val="-5"/>
          <w:sz w:val="22"/>
        </w:rPr>
        <w:t> </w:t>
      </w:r>
      <w:r>
        <w:rPr>
          <w:i/>
          <w:sz w:val="22"/>
        </w:rPr>
        <w:t>efectos</w:t>
      </w:r>
      <w:r>
        <w:rPr>
          <w:i/>
          <w:spacing w:val="-3"/>
          <w:sz w:val="22"/>
        </w:rPr>
        <w:t> </w:t>
      </w:r>
      <w:r>
        <w:rPr>
          <w:i/>
          <w:sz w:val="22"/>
        </w:rPr>
        <w:t>opere</w:t>
      </w:r>
      <w:r>
        <w:rPr>
          <w:i/>
          <w:spacing w:val="-5"/>
          <w:sz w:val="22"/>
        </w:rPr>
        <w:t> </w:t>
      </w:r>
      <w:r>
        <w:rPr>
          <w:i/>
          <w:sz w:val="22"/>
        </w:rPr>
        <w:t>la</w:t>
      </w:r>
      <w:r>
        <w:rPr>
          <w:i/>
          <w:spacing w:val="-3"/>
          <w:sz w:val="22"/>
        </w:rPr>
        <w:t> </w:t>
      </w:r>
      <w:r>
        <w:rPr>
          <w:i/>
          <w:sz w:val="22"/>
        </w:rPr>
        <w:t>Secretaría</w:t>
      </w:r>
      <w:r>
        <w:rPr>
          <w:i/>
          <w:spacing w:val="-3"/>
          <w:sz w:val="22"/>
        </w:rPr>
        <w:t> </w:t>
      </w:r>
      <w:r>
        <w:rPr>
          <w:i/>
          <w:sz w:val="22"/>
        </w:rPr>
        <w:t>del</w:t>
      </w:r>
      <w:r>
        <w:rPr>
          <w:i/>
          <w:spacing w:val="-4"/>
          <w:sz w:val="22"/>
        </w:rPr>
        <w:t> </w:t>
      </w:r>
      <w:r>
        <w:rPr>
          <w:i/>
          <w:sz w:val="22"/>
        </w:rPr>
        <w:t>Ramo,</w:t>
      </w:r>
      <w:r>
        <w:rPr>
          <w:i/>
          <w:spacing w:val="-3"/>
          <w:sz w:val="22"/>
        </w:rPr>
        <w:t> </w:t>
      </w:r>
      <w:r>
        <w:rPr>
          <w:i/>
          <w:sz w:val="22"/>
        </w:rPr>
        <w:t>en</w:t>
      </w:r>
      <w:r>
        <w:rPr>
          <w:i/>
          <w:spacing w:val="-3"/>
          <w:sz w:val="22"/>
        </w:rPr>
        <w:t> </w:t>
      </w:r>
      <w:r>
        <w:rPr>
          <w:i/>
          <w:sz w:val="22"/>
        </w:rPr>
        <w:t>los</w:t>
      </w:r>
      <w:r>
        <w:rPr>
          <w:i/>
          <w:spacing w:val="-3"/>
          <w:sz w:val="22"/>
        </w:rPr>
        <w:t> </w:t>
      </w:r>
      <w:r>
        <w:rPr>
          <w:i/>
          <w:sz w:val="22"/>
        </w:rPr>
        <w:t>términos</w:t>
      </w:r>
      <w:r>
        <w:rPr>
          <w:i/>
          <w:spacing w:val="-5"/>
          <w:sz w:val="22"/>
        </w:rPr>
        <w:t> </w:t>
      </w:r>
      <w:r>
        <w:rPr>
          <w:i/>
          <w:sz w:val="22"/>
        </w:rPr>
        <w:t>que</w:t>
      </w:r>
      <w:r>
        <w:rPr>
          <w:i/>
          <w:spacing w:val="-6"/>
          <w:sz w:val="22"/>
        </w:rPr>
        <w:t> </w:t>
      </w:r>
      <w:r>
        <w:rPr>
          <w:i/>
          <w:sz w:val="22"/>
        </w:rPr>
        <w:t>disponga la reglamentación de este Libro.”</w:t>
      </w:r>
    </w:p>
    <w:p>
      <w:pPr>
        <w:pStyle w:val="BodyText"/>
        <w:spacing w:line="360" w:lineRule="auto" w:before="242"/>
        <w:ind w:left="965" w:right="1468"/>
        <w:jc w:val="both"/>
      </w:pPr>
      <w:r>
        <w:rPr/>
        <w:t>En el mismo tenor, el artículo 71 del Reglamento del Libro Décimo Segundo De la obra pública del Código Administrativo del Estado de México, establece que las personas que participen en procesos de contratación por invitación restringida o asignación directa, </w:t>
      </w:r>
      <w:r>
        <w:rPr>
          <w:b/>
          <w:u w:val="single"/>
        </w:rPr>
        <w:t>deberán estar inscritas previamente en el catálogo de</w:t>
      </w:r>
      <w:r>
        <w:rPr>
          <w:b/>
        </w:rPr>
        <w:t> </w:t>
      </w:r>
      <w:r>
        <w:rPr>
          <w:b/>
          <w:u w:val="single"/>
        </w:rPr>
        <w:t>contratistas</w:t>
      </w:r>
      <w:r>
        <w:rPr>
          <w:b/>
        </w:rPr>
        <w:t> </w:t>
      </w:r>
      <w:r>
        <w:rPr/>
        <w:t>de obra pública que opera la Secretaría del Ramo.</w:t>
      </w:r>
    </w:p>
    <w:p>
      <w:pPr>
        <w:pStyle w:val="BodyText"/>
        <w:spacing w:line="360" w:lineRule="auto" w:before="241"/>
        <w:ind w:left="965" w:right="1461" w:firstLine="59"/>
        <w:jc w:val="both"/>
      </w:pPr>
      <w:r>
        <w:rPr/>
        <w:t>Cabe señalar que el </w:t>
      </w:r>
      <w:r>
        <w:rPr>
          <w:i/>
        </w:rPr>
        <w:t>catálogo de contratistas </w:t>
      </w:r>
      <w:r>
        <w:rPr/>
        <w:t>es una base de datos ordenada, actualizada</w:t>
      </w:r>
      <w:r>
        <w:rPr>
          <w:spacing w:val="-14"/>
        </w:rPr>
        <w:t> </w:t>
      </w:r>
      <w:r>
        <w:rPr/>
        <w:t>y</w:t>
      </w:r>
      <w:r>
        <w:rPr>
          <w:spacing w:val="-13"/>
        </w:rPr>
        <w:t> </w:t>
      </w:r>
      <w:r>
        <w:rPr/>
        <w:t>confiable;</w:t>
      </w:r>
      <w:r>
        <w:rPr>
          <w:spacing w:val="-14"/>
        </w:rPr>
        <w:t> </w:t>
      </w:r>
      <w:r>
        <w:rPr/>
        <w:t>estructurada</w:t>
      </w:r>
      <w:r>
        <w:rPr>
          <w:spacing w:val="-14"/>
        </w:rPr>
        <w:t> </w:t>
      </w:r>
      <w:r>
        <w:rPr/>
        <w:t>por</w:t>
      </w:r>
      <w:r>
        <w:rPr>
          <w:spacing w:val="-13"/>
        </w:rPr>
        <w:t> </w:t>
      </w:r>
      <w:r>
        <w:rPr/>
        <w:t>especialidades</w:t>
      </w:r>
      <w:r>
        <w:rPr>
          <w:spacing w:val="-15"/>
        </w:rPr>
        <w:t> </w:t>
      </w:r>
      <w:r>
        <w:rPr/>
        <w:t>de</w:t>
      </w:r>
      <w:r>
        <w:rPr>
          <w:spacing w:val="-14"/>
        </w:rPr>
        <w:t> </w:t>
      </w:r>
      <w:r>
        <w:rPr/>
        <w:t>las</w:t>
      </w:r>
      <w:r>
        <w:rPr>
          <w:spacing w:val="-15"/>
        </w:rPr>
        <w:t> </w:t>
      </w:r>
      <w:r>
        <w:rPr/>
        <w:t>personas</w:t>
      </w:r>
      <w:r>
        <w:rPr>
          <w:spacing w:val="-13"/>
        </w:rPr>
        <w:t> </w:t>
      </w:r>
      <w:r>
        <w:rPr/>
        <w:t>interesadas en participar como contratistas de obras públicas y servicios mediante procedimientos de invitación restringida o adjudicación directa que realicen las dependencias, entidades y ayuntamientos, de conformidad con el artículo 72 del Reglamento del Libro Décimo Segundo.</w:t>
      </w:r>
    </w:p>
    <w:p>
      <w:pPr>
        <w:pStyle w:val="Heading1"/>
        <w:spacing w:line="360" w:lineRule="auto" w:before="159"/>
        <w:ind w:right="1466"/>
        <w:rPr>
          <w:b w:val="0"/>
        </w:rPr>
      </w:pPr>
      <w:r>
        <w:rPr>
          <w:u w:val="single"/>
        </w:rPr>
        <w:t>Para que una persona física o una persona jurídica estén contempladas en el</w:t>
      </w:r>
      <w:r>
        <w:rPr/>
        <w:t> </w:t>
      </w:r>
      <w:r>
        <w:rPr>
          <w:u w:val="single"/>
        </w:rPr>
        <w:t>catálogo de contratistas, es necesario que se presente una solicitud y se cumplan</w:t>
      </w:r>
      <w:r>
        <w:rPr/>
        <w:t> </w:t>
      </w:r>
      <w:r>
        <w:rPr>
          <w:u w:val="single"/>
        </w:rPr>
        <w:t>los requisitos que establece el artículo 73 del Reglamento del Libro Décimo</w:t>
      </w:r>
      <w:r>
        <w:rPr/>
        <w:t> </w:t>
      </w:r>
      <w:r>
        <w:rPr>
          <w:u w:val="single"/>
        </w:rPr>
        <w:t>Segundo</w:t>
      </w:r>
      <w:r>
        <w:rPr>
          <w:b w:val="0"/>
        </w:rPr>
        <w:t>, a saber:</w:t>
      </w:r>
    </w:p>
    <w:p>
      <w:pPr>
        <w:spacing w:before="159"/>
        <w:ind w:left="1817" w:right="2315" w:firstLine="0"/>
        <w:jc w:val="both"/>
        <w:rPr>
          <w:i/>
          <w:sz w:val="22"/>
        </w:rPr>
      </w:pPr>
      <w:r>
        <w:rPr>
          <w:i/>
          <w:sz w:val="22"/>
        </w:rPr>
        <w:t>“</w:t>
      </w:r>
      <w:r>
        <w:rPr>
          <w:b/>
          <w:i/>
          <w:sz w:val="22"/>
        </w:rPr>
        <w:t>Artículo 73</w:t>
      </w:r>
      <w:r>
        <w:rPr>
          <w:i/>
          <w:sz w:val="22"/>
        </w:rPr>
        <w:t>.- Los interesados en inscribirse en el catálogo lo solicitarán a la unidad responsable del registro de la Secretaría del Ramo. La solicitud se </w:t>
      </w:r>
      <w:r>
        <w:rPr>
          <w:i/>
          <w:spacing w:val="-2"/>
          <w:sz w:val="22"/>
        </w:rPr>
        <w:t>presentará</w:t>
      </w:r>
      <w:r>
        <w:rPr>
          <w:i/>
          <w:spacing w:val="-3"/>
          <w:sz w:val="22"/>
        </w:rPr>
        <w:t> </w:t>
      </w:r>
      <w:r>
        <w:rPr>
          <w:i/>
          <w:spacing w:val="-2"/>
          <w:sz w:val="22"/>
        </w:rPr>
        <w:t>por</w:t>
      </w:r>
      <w:r>
        <w:rPr>
          <w:i/>
          <w:spacing w:val="-4"/>
          <w:sz w:val="22"/>
        </w:rPr>
        <w:t> </w:t>
      </w:r>
      <w:r>
        <w:rPr>
          <w:i/>
          <w:spacing w:val="-2"/>
          <w:sz w:val="22"/>
        </w:rPr>
        <w:t>escrito,</w:t>
      </w:r>
      <w:r>
        <w:rPr>
          <w:i/>
          <w:spacing w:val="-4"/>
          <w:sz w:val="22"/>
        </w:rPr>
        <w:t> </w:t>
      </w:r>
      <w:r>
        <w:rPr>
          <w:i/>
          <w:spacing w:val="-2"/>
          <w:sz w:val="22"/>
        </w:rPr>
        <w:t>acompañada</w:t>
      </w:r>
      <w:r>
        <w:rPr>
          <w:i/>
          <w:spacing w:val="-4"/>
          <w:sz w:val="22"/>
        </w:rPr>
        <w:t> </w:t>
      </w:r>
      <w:r>
        <w:rPr>
          <w:i/>
          <w:spacing w:val="-2"/>
          <w:sz w:val="22"/>
        </w:rPr>
        <w:t>de</w:t>
      </w:r>
      <w:r>
        <w:rPr>
          <w:i/>
          <w:spacing w:val="-4"/>
          <w:sz w:val="22"/>
        </w:rPr>
        <w:t> </w:t>
      </w:r>
      <w:r>
        <w:rPr>
          <w:i/>
          <w:spacing w:val="-2"/>
          <w:sz w:val="22"/>
        </w:rPr>
        <w:t>la</w:t>
      </w:r>
      <w:r>
        <w:rPr>
          <w:i/>
          <w:spacing w:val="-3"/>
          <w:sz w:val="22"/>
        </w:rPr>
        <w:t> </w:t>
      </w:r>
      <w:r>
        <w:rPr>
          <w:i/>
          <w:spacing w:val="-2"/>
          <w:sz w:val="22"/>
        </w:rPr>
        <w:t>siguiente</w:t>
      </w:r>
      <w:r>
        <w:rPr>
          <w:i/>
          <w:spacing w:val="-4"/>
          <w:sz w:val="22"/>
        </w:rPr>
        <w:t> </w:t>
      </w:r>
      <w:r>
        <w:rPr>
          <w:i/>
          <w:spacing w:val="-2"/>
          <w:sz w:val="22"/>
        </w:rPr>
        <w:t>información y</w:t>
      </w:r>
      <w:r>
        <w:rPr>
          <w:i/>
          <w:spacing w:val="-1"/>
          <w:sz w:val="22"/>
        </w:rPr>
        <w:t> </w:t>
      </w:r>
      <w:r>
        <w:rPr>
          <w:i/>
          <w:spacing w:val="-2"/>
          <w:sz w:val="22"/>
        </w:rPr>
        <w:t>documentación:</w:t>
      </w:r>
    </w:p>
    <w:p>
      <w:pPr>
        <w:pStyle w:val="ListParagraph"/>
        <w:numPr>
          <w:ilvl w:val="0"/>
          <w:numId w:val="3"/>
        </w:numPr>
        <w:tabs>
          <w:tab w:pos="2332" w:val="left" w:leader="none"/>
        </w:tabs>
        <w:spacing w:line="240" w:lineRule="auto" w:before="120" w:after="0"/>
        <w:ind w:left="2098" w:right="2318" w:firstLine="0"/>
        <w:jc w:val="both"/>
        <w:rPr>
          <w:i/>
          <w:sz w:val="22"/>
        </w:rPr>
      </w:pPr>
      <w:r>
        <w:rPr>
          <w:i/>
          <w:sz w:val="22"/>
        </w:rPr>
        <w:t>Información general de la persona: el nombre, domicilio y personalidad jurídica que se acreditará de la siguiente manera:</w:t>
      </w:r>
    </w:p>
    <w:p>
      <w:pPr>
        <w:pStyle w:val="ListParagraph"/>
        <w:numPr>
          <w:ilvl w:val="1"/>
          <w:numId w:val="3"/>
        </w:numPr>
        <w:tabs>
          <w:tab w:pos="2650" w:val="left" w:leader="none"/>
        </w:tabs>
        <w:spacing w:line="240" w:lineRule="auto" w:before="120" w:after="0"/>
        <w:ind w:left="2650" w:right="0" w:hanging="267"/>
        <w:jc w:val="both"/>
        <w:rPr>
          <w:i/>
          <w:sz w:val="22"/>
        </w:rPr>
      </w:pPr>
      <w:r>
        <w:rPr>
          <w:i/>
          <w:sz w:val="22"/>
        </w:rPr>
        <w:t>En</w:t>
      </w:r>
      <w:r>
        <w:rPr>
          <w:i/>
          <w:spacing w:val="-4"/>
          <w:sz w:val="22"/>
        </w:rPr>
        <w:t> </w:t>
      </w:r>
      <w:r>
        <w:rPr>
          <w:i/>
          <w:sz w:val="22"/>
        </w:rPr>
        <w:t>el</w:t>
      </w:r>
      <w:r>
        <w:rPr>
          <w:i/>
          <w:spacing w:val="-2"/>
          <w:sz w:val="22"/>
        </w:rPr>
        <w:t> </w:t>
      </w:r>
      <w:r>
        <w:rPr>
          <w:i/>
          <w:sz w:val="22"/>
        </w:rPr>
        <w:t>caso</w:t>
      </w:r>
      <w:r>
        <w:rPr>
          <w:i/>
          <w:spacing w:val="-2"/>
          <w:sz w:val="22"/>
        </w:rPr>
        <w:t> </w:t>
      </w:r>
      <w:r>
        <w:rPr>
          <w:i/>
          <w:sz w:val="22"/>
        </w:rPr>
        <w:t>de</w:t>
      </w:r>
      <w:r>
        <w:rPr>
          <w:i/>
          <w:spacing w:val="-3"/>
          <w:sz w:val="22"/>
        </w:rPr>
        <w:t> </w:t>
      </w:r>
      <w:r>
        <w:rPr>
          <w:i/>
          <w:sz w:val="22"/>
        </w:rPr>
        <w:t>personas</w:t>
      </w:r>
      <w:r>
        <w:rPr>
          <w:i/>
          <w:spacing w:val="-4"/>
          <w:sz w:val="22"/>
        </w:rPr>
        <w:t> </w:t>
      </w:r>
      <w:r>
        <w:rPr>
          <w:i/>
          <w:spacing w:val="-2"/>
          <w:sz w:val="22"/>
        </w:rPr>
        <w:t>físicas:</w:t>
      </w:r>
    </w:p>
    <w:p>
      <w:pPr>
        <w:spacing w:after="0" w:line="240" w:lineRule="auto"/>
        <w:jc w:val="both"/>
        <w:rPr>
          <w:sz w:val="22"/>
        </w:rPr>
        <w:sectPr>
          <w:pgSz w:w="12240" w:h="15840"/>
          <w:pgMar w:top="440" w:bottom="0" w:left="1020" w:right="0"/>
        </w:sectPr>
      </w:pPr>
    </w:p>
    <w:p>
      <w:pPr>
        <w:pStyle w:val="BodyText"/>
        <w:spacing w:before="268"/>
        <w:rPr>
          <w:i/>
          <w:sz w:val="20"/>
        </w:rPr>
      </w:pPr>
      <w:r>
        <w:rPr/>
        <w:drawing>
          <wp:anchor distT="0" distB="0" distL="0" distR="0" allowOverlap="1" layoutInCell="1" locked="0" behindDoc="1" simplePos="0" relativeHeight="487431680">
            <wp:simplePos x="0" y="0"/>
            <wp:positionH relativeFrom="page">
              <wp:posOffset>643706</wp:posOffset>
            </wp:positionH>
            <wp:positionV relativeFrom="page">
              <wp:posOffset>278525</wp:posOffset>
            </wp:positionV>
            <wp:extent cx="6155103" cy="9603344"/>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6155103" cy="9603344"/>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306536</wp:posOffset>
                </wp:positionH>
                <wp:positionV relativeFrom="page">
                  <wp:posOffset>3111102</wp:posOffset>
                </wp:positionV>
                <wp:extent cx="196215" cy="21342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5296" type="#_x0000_t202" id="docshape13"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spacing w:before="84"/>
        <w:rPr>
          <w:b/>
          <w:sz w:val="20"/>
        </w:rPr>
      </w:pPr>
    </w:p>
    <w:p>
      <w:pPr>
        <w:pStyle w:val="ListParagraph"/>
        <w:numPr>
          <w:ilvl w:val="2"/>
          <w:numId w:val="3"/>
        </w:numPr>
        <w:tabs>
          <w:tab w:pos="2917" w:val="left" w:leader="none"/>
        </w:tabs>
        <w:spacing w:line="240" w:lineRule="auto" w:before="0" w:after="0"/>
        <w:ind w:left="2666" w:right="2317" w:firstLine="0"/>
        <w:jc w:val="both"/>
        <w:rPr>
          <w:i/>
          <w:sz w:val="22"/>
        </w:rPr>
      </w:pPr>
      <w:r>
        <w:rPr>
          <w:i/>
          <w:sz w:val="22"/>
        </w:rPr>
        <w:t>Nombre y documento de identificación: copia de la credencial para votar o del pasaporte vigente.</w:t>
      </w:r>
    </w:p>
    <w:p>
      <w:pPr>
        <w:pStyle w:val="ListParagraph"/>
        <w:numPr>
          <w:ilvl w:val="2"/>
          <w:numId w:val="3"/>
        </w:numPr>
        <w:tabs>
          <w:tab w:pos="2893" w:val="left" w:leader="none"/>
        </w:tabs>
        <w:spacing w:line="240" w:lineRule="auto" w:before="119" w:after="0"/>
        <w:ind w:left="2893" w:right="0" w:hanging="227"/>
        <w:jc w:val="both"/>
        <w:rPr>
          <w:i/>
          <w:sz w:val="22"/>
        </w:rPr>
      </w:pPr>
      <w:r>
        <w:rPr>
          <w:i/>
          <w:sz w:val="22"/>
        </w:rPr>
        <w:t>Copia</w:t>
      </w:r>
      <w:r>
        <w:rPr>
          <w:i/>
          <w:spacing w:val="-3"/>
          <w:sz w:val="22"/>
        </w:rPr>
        <w:t> </w:t>
      </w:r>
      <w:r>
        <w:rPr>
          <w:i/>
          <w:sz w:val="22"/>
        </w:rPr>
        <w:t>de</w:t>
      </w:r>
      <w:r>
        <w:rPr>
          <w:i/>
          <w:spacing w:val="-3"/>
          <w:sz w:val="22"/>
        </w:rPr>
        <w:t> </w:t>
      </w:r>
      <w:r>
        <w:rPr>
          <w:i/>
          <w:sz w:val="22"/>
        </w:rPr>
        <w:t>la</w:t>
      </w:r>
      <w:r>
        <w:rPr>
          <w:i/>
          <w:spacing w:val="-3"/>
          <w:sz w:val="22"/>
        </w:rPr>
        <w:t> </w:t>
      </w:r>
      <w:r>
        <w:rPr>
          <w:i/>
          <w:sz w:val="22"/>
        </w:rPr>
        <w:t>cédula</w:t>
      </w:r>
      <w:r>
        <w:rPr>
          <w:i/>
          <w:spacing w:val="-3"/>
          <w:sz w:val="22"/>
        </w:rPr>
        <w:t> </w:t>
      </w:r>
      <w:r>
        <w:rPr>
          <w:i/>
          <w:sz w:val="22"/>
        </w:rPr>
        <w:t>de</w:t>
      </w:r>
      <w:r>
        <w:rPr>
          <w:i/>
          <w:spacing w:val="-5"/>
          <w:sz w:val="22"/>
        </w:rPr>
        <w:t> </w:t>
      </w:r>
      <w:r>
        <w:rPr>
          <w:i/>
          <w:sz w:val="22"/>
        </w:rPr>
        <w:t>identificación</w:t>
      </w:r>
      <w:r>
        <w:rPr>
          <w:i/>
          <w:spacing w:val="-3"/>
          <w:sz w:val="22"/>
        </w:rPr>
        <w:t> </w:t>
      </w:r>
      <w:r>
        <w:rPr>
          <w:i/>
          <w:sz w:val="22"/>
        </w:rPr>
        <w:t>fiscal</w:t>
      </w:r>
      <w:r>
        <w:rPr>
          <w:i/>
          <w:spacing w:val="-2"/>
          <w:sz w:val="22"/>
        </w:rPr>
        <w:t> </w:t>
      </w:r>
      <w:r>
        <w:rPr>
          <w:i/>
          <w:sz w:val="22"/>
        </w:rPr>
        <w:t>y</w:t>
      </w:r>
      <w:r>
        <w:rPr>
          <w:i/>
          <w:spacing w:val="-3"/>
          <w:sz w:val="22"/>
        </w:rPr>
        <w:t> </w:t>
      </w:r>
      <w:r>
        <w:rPr>
          <w:i/>
          <w:sz w:val="22"/>
        </w:rPr>
        <w:t>clave</w:t>
      </w:r>
      <w:r>
        <w:rPr>
          <w:i/>
          <w:spacing w:val="-3"/>
          <w:sz w:val="22"/>
        </w:rPr>
        <w:t> </w:t>
      </w:r>
      <w:r>
        <w:rPr>
          <w:i/>
          <w:sz w:val="22"/>
        </w:rPr>
        <w:t>de</w:t>
      </w:r>
      <w:r>
        <w:rPr>
          <w:i/>
          <w:spacing w:val="-5"/>
          <w:sz w:val="22"/>
        </w:rPr>
        <w:t> </w:t>
      </w:r>
      <w:r>
        <w:rPr>
          <w:i/>
          <w:sz w:val="22"/>
        </w:rPr>
        <w:t>la</w:t>
      </w:r>
      <w:r>
        <w:rPr>
          <w:i/>
          <w:spacing w:val="-2"/>
          <w:sz w:val="22"/>
        </w:rPr>
        <w:t> CURP.</w:t>
      </w:r>
    </w:p>
    <w:p>
      <w:pPr>
        <w:pStyle w:val="ListParagraph"/>
        <w:numPr>
          <w:ilvl w:val="2"/>
          <w:numId w:val="3"/>
        </w:numPr>
        <w:tabs>
          <w:tab w:pos="2890" w:val="left" w:leader="none"/>
        </w:tabs>
        <w:spacing w:line="240" w:lineRule="auto" w:before="121" w:after="0"/>
        <w:ind w:left="2666" w:right="2315" w:firstLine="0"/>
        <w:jc w:val="both"/>
        <w:rPr>
          <w:i/>
          <w:sz w:val="22"/>
        </w:rPr>
      </w:pPr>
      <w:r>
        <w:rPr>
          <w:i/>
          <w:sz w:val="22"/>
        </w:rPr>
        <w:t>Domicilio y copia del documento que lo acredite: recibo de pago de impuesto</w:t>
      </w:r>
      <w:r>
        <w:rPr>
          <w:i/>
          <w:spacing w:val="-9"/>
          <w:sz w:val="22"/>
        </w:rPr>
        <w:t> </w:t>
      </w:r>
      <w:r>
        <w:rPr>
          <w:i/>
          <w:sz w:val="22"/>
        </w:rPr>
        <w:t>predial,</w:t>
      </w:r>
      <w:r>
        <w:rPr>
          <w:i/>
          <w:spacing w:val="-9"/>
          <w:sz w:val="22"/>
        </w:rPr>
        <w:t> </w:t>
      </w:r>
      <w:r>
        <w:rPr>
          <w:i/>
          <w:sz w:val="22"/>
        </w:rPr>
        <w:t>de</w:t>
      </w:r>
      <w:r>
        <w:rPr>
          <w:i/>
          <w:spacing w:val="-11"/>
          <w:sz w:val="22"/>
        </w:rPr>
        <w:t> </w:t>
      </w:r>
      <w:r>
        <w:rPr>
          <w:i/>
          <w:sz w:val="22"/>
        </w:rPr>
        <w:t>pago</w:t>
      </w:r>
      <w:r>
        <w:rPr>
          <w:i/>
          <w:spacing w:val="-9"/>
          <w:sz w:val="22"/>
        </w:rPr>
        <w:t> </w:t>
      </w:r>
      <w:r>
        <w:rPr>
          <w:i/>
          <w:sz w:val="22"/>
        </w:rPr>
        <w:t>de</w:t>
      </w:r>
      <w:r>
        <w:rPr>
          <w:i/>
          <w:spacing w:val="-9"/>
          <w:sz w:val="22"/>
        </w:rPr>
        <w:t> </w:t>
      </w:r>
      <w:r>
        <w:rPr>
          <w:i/>
          <w:sz w:val="22"/>
        </w:rPr>
        <w:t>arrendamiento</w:t>
      </w:r>
      <w:r>
        <w:rPr>
          <w:i/>
          <w:spacing w:val="-9"/>
          <w:sz w:val="22"/>
        </w:rPr>
        <w:t> </w:t>
      </w:r>
      <w:r>
        <w:rPr>
          <w:i/>
          <w:sz w:val="22"/>
        </w:rPr>
        <w:t>o</w:t>
      </w:r>
      <w:r>
        <w:rPr>
          <w:i/>
          <w:spacing w:val="-11"/>
          <w:sz w:val="22"/>
        </w:rPr>
        <w:t> </w:t>
      </w:r>
      <w:r>
        <w:rPr>
          <w:i/>
          <w:sz w:val="22"/>
        </w:rPr>
        <w:t>de</w:t>
      </w:r>
      <w:r>
        <w:rPr>
          <w:i/>
          <w:spacing w:val="-11"/>
          <w:sz w:val="22"/>
        </w:rPr>
        <w:t> </w:t>
      </w:r>
      <w:r>
        <w:rPr>
          <w:i/>
          <w:sz w:val="22"/>
        </w:rPr>
        <w:t>servicios</w:t>
      </w:r>
      <w:r>
        <w:rPr>
          <w:i/>
          <w:spacing w:val="-9"/>
          <w:sz w:val="22"/>
        </w:rPr>
        <w:t> </w:t>
      </w:r>
      <w:r>
        <w:rPr>
          <w:i/>
          <w:sz w:val="22"/>
        </w:rPr>
        <w:t>domiciliados.</w:t>
      </w:r>
    </w:p>
    <w:p>
      <w:pPr>
        <w:pStyle w:val="ListParagraph"/>
        <w:numPr>
          <w:ilvl w:val="2"/>
          <w:numId w:val="3"/>
        </w:numPr>
        <w:tabs>
          <w:tab w:pos="2934" w:val="left" w:leader="none"/>
        </w:tabs>
        <w:spacing w:line="240" w:lineRule="auto" w:before="119" w:after="0"/>
        <w:ind w:left="2666" w:right="2314" w:firstLine="0"/>
        <w:jc w:val="both"/>
        <w:rPr>
          <w:i/>
          <w:sz w:val="22"/>
        </w:rPr>
      </w:pPr>
      <w:r>
        <w:rPr>
          <w:i/>
          <w:sz w:val="22"/>
        </w:rPr>
        <w:t>En el caso de que el domicilio del solicitante se ubique fuera del Estado, el señalamiento de un domicilio en la entidad, para los efectos de recibir documentación oficial y, en su caso, oír y recibir </w:t>
      </w:r>
      <w:r>
        <w:rPr>
          <w:i/>
          <w:spacing w:val="-2"/>
          <w:sz w:val="22"/>
        </w:rPr>
        <w:t>notificaciones.</w:t>
      </w:r>
    </w:p>
    <w:p>
      <w:pPr>
        <w:pStyle w:val="ListParagraph"/>
        <w:numPr>
          <w:ilvl w:val="1"/>
          <w:numId w:val="3"/>
        </w:numPr>
        <w:tabs>
          <w:tab w:pos="2639" w:val="left" w:leader="none"/>
        </w:tabs>
        <w:spacing w:line="240" w:lineRule="auto" w:before="122" w:after="0"/>
        <w:ind w:left="2639" w:right="0" w:hanging="256"/>
        <w:jc w:val="both"/>
        <w:rPr>
          <w:i/>
          <w:sz w:val="22"/>
        </w:rPr>
      </w:pPr>
      <w:r>
        <w:rPr>
          <w:i/>
          <w:sz w:val="22"/>
        </w:rPr>
        <w:t>En</w:t>
      </w:r>
      <w:r>
        <w:rPr>
          <w:i/>
          <w:spacing w:val="-4"/>
          <w:sz w:val="22"/>
        </w:rPr>
        <w:t> </w:t>
      </w:r>
      <w:r>
        <w:rPr>
          <w:i/>
          <w:sz w:val="22"/>
        </w:rPr>
        <w:t>el</w:t>
      </w:r>
      <w:r>
        <w:rPr>
          <w:i/>
          <w:spacing w:val="-3"/>
          <w:sz w:val="22"/>
        </w:rPr>
        <w:t> </w:t>
      </w:r>
      <w:r>
        <w:rPr>
          <w:i/>
          <w:sz w:val="22"/>
        </w:rPr>
        <w:t>caso</w:t>
      </w:r>
      <w:r>
        <w:rPr>
          <w:i/>
          <w:spacing w:val="-3"/>
          <w:sz w:val="22"/>
        </w:rPr>
        <w:t> </w:t>
      </w:r>
      <w:r>
        <w:rPr>
          <w:i/>
          <w:sz w:val="22"/>
        </w:rPr>
        <w:t>de</w:t>
      </w:r>
      <w:r>
        <w:rPr>
          <w:i/>
          <w:spacing w:val="-5"/>
          <w:sz w:val="22"/>
        </w:rPr>
        <w:t> </w:t>
      </w:r>
      <w:r>
        <w:rPr>
          <w:i/>
          <w:sz w:val="22"/>
        </w:rPr>
        <w:t>personas</w:t>
      </w:r>
      <w:r>
        <w:rPr>
          <w:i/>
          <w:spacing w:val="-4"/>
          <w:sz w:val="22"/>
        </w:rPr>
        <w:t> </w:t>
      </w:r>
      <w:r>
        <w:rPr>
          <w:i/>
          <w:spacing w:val="-2"/>
          <w:sz w:val="22"/>
        </w:rPr>
        <w:t>jurídicas:</w:t>
      </w:r>
    </w:p>
    <w:p>
      <w:pPr>
        <w:pStyle w:val="ListParagraph"/>
        <w:numPr>
          <w:ilvl w:val="2"/>
          <w:numId w:val="3"/>
        </w:numPr>
        <w:tabs>
          <w:tab w:pos="2898" w:val="left" w:leader="none"/>
        </w:tabs>
        <w:spacing w:line="240" w:lineRule="auto" w:before="118" w:after="0"/>
        <w:ind w:left="2898" w:right="0" w:hanging="232"/>
        <w:jc w:val="left"/>
        <w:rPr>
          <w:i/>
          <w:sz w:val="22"/>
        </w:rPr>
      </w:pPr>
      <w:r>
        <w:rPr>
          <w:i/>
          <w:sz w:val="22"/>
        </w:rPr>
        <w:t>Razón</w:t>
      </w:r>
      <w:r>
        <w:rPr>
          <w:i/>
          <w:spacing w:val="-4"/>
          <w:sz w:val="22"/>
        </w:rPr>
        <w:t> </w:t>
      </w:r>
      <w:r>
        <w:rPr>
          <w:i/>
          <w:spacing w:val="-2"/>
          <w:sz w:val="22"/>
        </w:rPr>
        <w:t>social</w:t>
      </w:r>
    </w:p>
    <w:p>
      <w:pPr>
        <w:pStyle w:val="ListParagraph"/>
        <w:numPr>
          <w:ilvl w:val="2"/>
          <w:numId w:val="3"/>
        </w:numPr>
        <w:tabs>
          <w:tab w:pos="2893" w:val="left" w:leader="none"/>
        </w:tabs>
        <w:spacing w:line="240" w:lineRule="auto" w:before="121" w:after="0"/>
        <w:ind w:left="2893" w:right="0" w:hanging="227"/>
        <w:jc w:val="left"/>
        <w:rPr>
          <w:i/>
          <w:sz w:val="22"/>
        </w:rPr>
      </w:pPr>
      <w:r>
        <w:rPr>
          <w:i/>
          <w:sz w:val="22"/>
        </w:rPr>
        <w:t>Copia</w:t>
      </w:r>
      <w:r>
        <w:rPr>
          <w:i/>
          <w:spacing w:val="-4"/>
          <w:sz w:val="22"/>
        </w:rPr>
        <w:t> </w:t>
      </w:r>
      <w:r>
        <w:rPr>
          <w:i/>
          <w:sz w:val="22"/>
        </w:rPr>
        <w:t>de</w:t>
      </w:r>
      <w:r>
        <w:rPr>
          <w:i/>
          <w:spacing w:val="-3"/>
          <w:sz w:val="22"/>
        </w:rPr>
        <w:t> </w:t>
      </w:r>
      <w:r>
        <w:rPr>
          <w:i/>
          <w:sz w:val="22"/>
        </w:rPr>
        <w:t>la</w:t>
      </w:r>
      <w:r>
        <w:rPr>
          <w:i/>
          <w:spacing w:val="-3"/>
          <w:sz w:val="22"/>
        </w:rPr>
        <w:t> </w:t>
      </w:r>
      <w:r>
        <w:rPr>
          <w:i/>
          <w:sz w:val="22"/>
        </w:rPr>
        <w:t>cédula</w:t>
      </w:r>
      <w:r>
        <w:rPr>
          <w:i/>
          <w:spacing w:val="-3"/>
          <w:sz w:val="22"/>
        </w:rPr>
        <w:t> </w:t>
      </w:r>
      <w:r>
        <w:rPr>
          <w:i/>
          <w:sz w:val="22"/>
        </w:rPr>
        <w:t>de</w:t>
      </w:r>
      <w:r>
        <w:rPr>
          <w:i/>
          <w:spacing w:val="-4"/>
          <w:sz w:val="22"/>
        </w:rPr>
        <w:t> </w:t>
      </w:r>
      <w:r>
        <w:rPr>
          <w:i/>
          <w:sz w:val="22"/>
        </w:rPr>
        <w:t>identificación</w:t>
      </w:r>
      <w:r>
        <w:rPr>
          <w:i/>
          <w:spacing w:val="-3"/>
          <w:sz w:val="22"/>
        </w:rPr>
        <w:t> </w:t>
      </w:r>
      <w:r>
        <w:rPr>
          <w:i/>
          <w:spacing w:val="-2"/>
          <w:sz w:val="22"/>
        </w:rPr>
        <w:t>fiscal.</w:t>
      </w:r>
    </w:p>
    <w:p>
      <w:pPr>
        <w:pStyle w:val="ListParagraph"/>
        <w:numPr>
          <w:ilvl w:val="2"/>
          <w:numId w:val="3"/>
        </w:numPr>
        <w:tabs>
          <w:tab w:pos="2891" w:val="left" w:leader="none"/>
        </w:tabs>
        <w:spacing w:line="240" w:lineRule="auto" w:before="121" w:after="0"/>
        <w:ind w:left="2666" w:right="2314" w:firstLine="0"/>
        <w:jc w:val="left"/>
        <w:rPr>
          <w:i/>
          <w:sz w:val="22"/>
        </w:rPr>
      </w:pPr>
      <w:r>
        <w:rPr>
          <w:i/>
          <w:sz w:val="22"/>
        </w:rPr>
        <w:t>Domicilio y copia del documento que lo acredite: recibo de pago de impuesto predial, pago de arrendamiento o de servicios domiciliados.</w:t>
      </w:r>
    </w:p>
    <w:p>
      <w:pPr>
        <w:pStyle w:val="ListParagraph"/>
        <w:numPr>
          <w:ilvl w:val="2"/>
          <w:numId w:val="3"/>
        </w:numPr>
        <w:tabs>
          <w:tab w:pos="2933" w:val="left" w:leader="none"/>
        </w:tabs>
        <w:spacing w:line="240" w:lineRule="auto" w:before="119" w:after="0"/>
        <w:ind w:left="2666" w:right="2316" w:firstLine="0"/>
        <w:jc w:val="both"/>
        <w:rPr>
          <w:i/>
          <w:sz w:val="22"/>
        </w:rPr>
      </w:pPr>
      <w:r>
        <w:rPr>
          <w:i/>
          <w:sz w:val="22"/>
        </w:rPr>
        <w:t>En el caso de que el domicilio del solicitante se ubique fuera del Estado, el señalamiento de un domicilio en la entidad, para los efectos de recibir documentación oficial y, en su caso, oír y recibir </w:t>
      </w:r>
      <w:r>
        <w:rPr>
          <w:i/>
          <w:spacing w:val="-2"/>
          <w:sz w:val="22"/>
        </w:rPr>
        <w:t>notificaciones.</w:t>
      </w:r>
    </w:p>
    <w:p>
      <w:pPr>
        <w:pStyle w:val="ListParagraph"/>
        <w:numPr>
          <w:ilvl w:val="0"/>
          <w:numId w:val="3"/>
        </w:numPr>
        <w:tabs>
          <w:tab w:pos="2389" w:val="left" w:leader="none"/>
        </w:tabs>
        <w:spacing w:line="240" w:lineRule="auto" w:before="121" w:after="0"/>
        <w:ind w:left="2098" w:right="2317" w:firstLine="0"/>
        <w:jc w:val="both"/>
        <w:rPr>
          <w:i/>
          <w:sz w:val="22"/>
        </w:rPr>
      </w:pPr>
      <w:r>
        <w:rPr>
          <w:i/>
          <w:sz w:val="22"/>
        </w:rPr>
        <w:t>Capacidad legal del solicitante, que se comprobará mediante: a. Copia del acta constitutiva y, en su caso, de las actas de las reformas efectuadas a la misma, b. Nombre del representante con facultades para celebrar contratos a nombre de la empresa y copia del documento que lo acredite.</w:t>
      </w:r>
    </w:p>
    <w:p>
      <w:pPr>
        <w:pStyle w:val="ListParagraph"/>
        <w:numPr>
          <w:ilvl w:val="0"/>
          <w:numId w:val="3"/>
        </w:numPr>
        <w:tabs>
          <w:tab w:pos="2596" w:val="left" w:leader="none"/>
        </w:tabs>
        <w:spacing w:line="240" w:lineRule="auto" w:before="118" w:after="0"/>
        <w:ind w:left="2098" w:right="2316" w:firstLine="0"/>
        <w:jc w:val="both"/>
        <w:rPr>
          <w:i/>
          <w:sz w:val="22"/>
        </w:rPr>
      </w:pPr>
      <w:r>
        <w:rPr>
          <w:i/>
          <w:sz w:val="22"/>
        </w:rPr>
        <w:t>Especialidad. El solicitante seleccionará, dentro del listado de especialidades</w:t>
      </w:r>
      <w:r>
        <w:rPr>
          <w:i/>
          <w:spacing w:val="-5"/>
          <w:sz w:val="22"/>
        </w:rPr>
        <w:t> </w:t>
      </w:r>
      <w:r>
        <w:rPr>
          <w:i/>
          <w:sz w:val="22"/>
        </w:rPr>
        <w:t>del</w:t>
      </w:r>
      <w:r>
        <w:rPr>
          <w:i/>
          <w:spacing w:val="-4"/>
          <w:sz w:val="22"/>
        </w:rPr>
        <w:t> </w:t>
      </w:r>
      <w:r>
        <w:rPr>
          <w:i/>
          <w:sz w:val="22"/>
        </w:rPr>
        <w:t>Catálogo,</w:t>
      </w:r>
      <w:r>
        <w:rPr>
          <w:i/>
          <w:spacing w:val="-6"/>
          <w:sz w:val="22"/>
        </w:rPr>
        <w:t> </w:t>
      </w:r>
      <w:r>
        <w:rPr>
          <w:i/>
          <w:sz w:val="22"/>
        </w:rPr>
        <w:t>aquélla</w:t>
      </w:r>
      <w:r>
        <w:rPr>
          <w:i/>
          <w:spacing w:val="-5"/>
          <w:sz w:val="22"/>
        </w:rPr>
        <w:t> </w:t>
      </w:r>
      <w:r>
        <w:rPr>
          <w:i/>
          <w:sz w:val="22"/>
        </w:rPr>
        <w:t>o</w:t>
      </w:r>
      <w:r>
        <w:rPr>
          <w:i/>
          <w:spacing w:val="-3"/>
          <w:sz w:val="22"/>
        </w:rPr>
        <w:t> </w:t>
      </w:r>
      <w:r>
        <w:rPr>
          <w:i/>
          <w:sz w:val="22"/>
        </w:rPr>
        <w:t>aquéllas</w:t>
      </w:r>
      <w:r>
        <w:rPr>
          <w:i/>
          <w:spacing w:val="-5"/>
          <w:sz w:val="22"/>
        </w:rPr>
        <w:t> </w:t>
      </w:r>
      <w:r>
        <w:rPr>
          <w:i/>
          <w:sz w:val="22"/>
        </w:rPr>
        <w:t>en</w:t>
      </w:r>
      <w:r>
        <w:rPr>
          <w:i/>
          <w:spacing w:val="-6"/>
          <w:sz w:val="22"/>
        </w:rPr>
        <w:t> </w:t>
      </w:r>
      <w:r>
        <w:rPr>
          <w:i/>
          <w:sz w:val="22"/>
        </w:rPr>
        <w:t>que</w:t>
      </w:r>
      <w:r>
        <w:rPr>
          <w:i/>
          <w:spacing w:val="-6"/>
          <w:sz w:val="22"/>
        </w:rPr>
        <w:t> </w:t>
      </w:r>
      <w:r>
        <w:rPr>
          <w:i/>
          <w:sz w:val="22"/>
        </w:rPr>
        <w:t>tiene</w:t>
      </w:r>
      <w:r>
        <w:rPr>
          <w:i/>
          <w:spacing w:val="-5"/>
          <w:sz w:val="22"/>
        </w:rPr>
        <w:t> </w:t>
      </w:r>
      <w:r>
        <w:rPr>
          <w:i/>
          <w:sz w:val="22"/>
        </w:rPr>
        <w:t>mayor</w:t>
      </w:r>
      <w:r>
        <w:rPr>
          <w:i/>
          <w:spacing w:val="-5"/>
          <w:sz w:val="22"/>
        </w:rPr>
        <w:t> </w:t>
      </w:r>
      <w:r>
        <w:rPr>
          <w:i/>
          <w:sz w:val="22"/>
        </w:rPr>
        <w:t>experiencia y capacidad técnica;</w:t>
      </w:r>
    </w:p>
    <w:p>
      <w:pPr>
        <w:pStyle w:val="ListParagraph"/>
        <w:numPr>
          <w:ilvl w:val="0"/>
          <w:numId w:val="3"/>
        </w:numPr>
        <w:tabs>
          <w:tab w:pos="2544" w:val="left" w:leader="none"/>
        </w:tabs>
        <w:spacing w:line="240" w:lineRule="auto" w:before="120" w:after="0"/>
        <w:ind w:left="2098" w:right="2318" w:firstLine="0"/>
        <w:jc w:val="both"/>
        <w:rPr>
          <w:i/>
          <w:sz w:val="22"/>
        </w:rPr>
      </w:pPr>
      <w:r>
        <w:rPr>
          <w:i/>
          <w:sz w:val="22"/>
        </w:rPr>
        <w:t>Experiencia. Relación y documentación que acredite los trabajos ejecutados, indicando el nombre o razón social de la persona para quien los realizó:</w:t>
      </w:r>
      <w:r>
        <w:rPr>
          <w:i/>
          <w:spacing w:val="-7"/>
          <w:sz w:val="22"/>
        </w:rPr>
        <w:t> </w:t>
      </w:r>
      <w:r>
        <w:rPr>
          <w:i/>
          <w:sz w:val="22"/>
        </w:rPr>
        <w:t>lugar,</w:t>
      </w:r>
      <w:r>
        <w:rPr>
          <w:i/>
          <w:spacing w:val="-5"/>
          <w:sz w:val="22"/>
        </w:rPr>
        <w:t> </w:t>
      </w:r>
      <w:r>
        <w:rPr>
          <w:i/>
          <w:sz w:val="22"/>
        </w:rPr>
        <w:t>descripción,</w:t>
      </w:r>
      <w:r>
        <w:rPr>
          <w:i/>
          <w:spacing w:val="-7"/>
          <w:sz w:val="22"/>
        </w:rPr>
        <w:t> </w:t>
      </w:r>
      <w:r>
        <w:rPr>
          <w:i/>
          <w:sz w:val="22"/>
        </w:rPr>
        <w:t>tipo</w:t>
      </w:r>
      <w:r>
        <w:rPr>
          <w:i/>
          <w:spacing w:val="-7"/>
          <w:sz w:val="22"/>
        </w:rPr>
        <w:t> </w:t>
      </w:r>
      <w:r>
        <w:rPr>
          <w:i/>
          <w:sz w:val="22"/>
        </w:rPr>
        <w:t>de</w:t>
      </w:r>
      <w:r>
        <w:rPr>
          <w:i/>
          <w:spacing w:val="-7"/>
          <w:sz w:val="22"/>
        </w:rPr>
        <w:t> </w:t>
      </w:r>
      <w:r>
        <w:rPr>
          <w:i/>
          <w:sz w:val="22"/>
        </w:rPr>
        <w:t>obra</w:t>
      </w:r>
      <w:r>
        <w:rPr>
          <w:i/>
          <w:spacing w:val="-4"/>
          <w:sz w:val="22"/>
        </w:rPr>
        <w:t> </w:t>
      </w:r>
      <w:r>
        <w:rPr>
          <w:i/>
          <w:sz w:val="22"/>
        </w:rPr>
        <w:t>o</w:t>
      </w:r>
      <w:r>
        <w:rPr>
          <w:i/>
          <w:spacing w:val="-7"/>
          <w:sz w:val="22"/>
        </w:rPr>
        <w:t> </w:t>
      </w:r>
      <w:r>
        <w:rPr>
          <w:i/>
          <w:sz w:val="22"/>
        </w:rPr>
        <w:t>servicio</w:t>
      </w:r>
      <w:r>
        <w:rPr>
          <w:i/>
          <w:spacing w:val="-7"/>
          <w:sz w:val="22"/>
        </w:rPr>
        <w:t> </w:t>
      </w:r>
      <w:r>
        <w:rPr>
          <w:i/>
          <w:sz w:val="22"/>
        </w:rPr>
        <w:t>e</w:t>
      </w:r>
      <w:r>
        <w:rPr>
          <w:i/>
          <w:spacing w:val="-7"/>
          <w:sz w:val="22"/>
        </w:rPr>
        <w:t> </w:t>
      </w:r>
      <w:r>
        <w:rPr>
          <w:i/>
          <w:sz w:val="22"/>
        </w:rPr>
        <w:t>importe</w:t>
      </w:r>
      <w:r>
        <w:rPr>
          <w:i/>
          <w:spacing w:val="-7"/>
          <w:sz w:val="22"/>
        </w:rPr>
        <w:t> </w:t>
      </w:r>
      <w:r>
        <w:rPr>
          <w:i/>
          <w:sz w:val="22"/>
        </w:rPr>
        <w:t>contratados.</w:t>
      </w:r>
      <w:r>
        <w:rPr>
          <w:i/>
          <w:spacing w:val="-4"/>
          <w:sz w:val="22"/>
        </w:rPr>
        <w:t> </w:t>
      </w:r>
      <w:r>
        <w:rPr>
          <w:i/>
          <w:sz w:val="22"/>
        </w:rPr>
        <w:t>En</w:t>
      </w:r>
      <w:r>
        <w:rPr>
          <w:i/>
          <w:spacing w:val="-8"/>
          <w:sz w:val="22"/>
        </w:rPr>
        <w:t> </w:t>
      </w:r>
      <w:r>
        <w:rPr>
          <w:i/>
          <w:sz w:val="22"/>
        </w:rPr>
        <w:t>el caso de servicios, la metodología o tecnología aplicadas;</w:t>
      </w:r>
    </w:p>
    <w:p>
      <w:pPr>
        <w:pStyle w:val="ListParagraph"/>
        <w:numPr>
          <w:ilvl w:val="0"/>
          <w:numId w:val="3"/>
        </w:numPr>
        <w:tabs>
          <w:tab w:pos="2359" w:val="left" w:leader="none"/>
        </w:tabs>
        <w:spacing w:line="240" w:lineRule="auto" w:before="122" w:after="0"/>
        <w:ind w:left="2098" w:right="2317" w:firstLine="0"/>
        <w:jc w:val="both"/>
        <w:rPr>
          <w:i/>
          <w:sz w:val="22"/>
        </w:rPr>
      </w:pPr>
      <w:r>
        <w:rPr>
          <w:i/>
          <w:sz w:val="22"/>
        </w:rPr>
        <w:t>Capacidad</w:t>
      </w:r>
      <w:r>
        <w:rPr>
          <w:i/>
          <w:spacing w:val="-2"/>
          <w:sz w:val="22"/>
        </w:rPr>
        <w:t> </w:t>
      </w:r>
      <w:r>
        <w:rPr>
          <w:i/>
          <w:sz w:val="22"/>
        </w:rPr>
        <w:t>técnica.</w:t>
      </w:r>
      <w:r>
        <w:rPr>
          <w:i/>
          <w:spacing w:val="-2"/>
          <w:sz w:val="22"/>
        </w:rPr>
        <w:t> </w:t>
      </w:r>
      <w:r>
        <w:rPr>
          <w:i/>
          <w:sz w:val="22"/>
        </w:rPr>
        <w:t>Relación del personal</w:t>
      </w:r>
      <w:r>
        <w:rPr>
          <w:i/>
          <w:spacing w:val="-1"/>
          <w:sz w:val="22"/>
        </w:rPr>
        <w:t> </w:t>
      </w:r>
      <w:r>
        <w:rPr>
          <w:i/>
          <w:sz w:val="22"/>
        </w:rPr>
        <w:t>profesional</w:t>
      </w:r>
      <w:r>
        <w:rPr>
          <w:i/>
          <w:spacing w:val="-1"/>
          <w:sz w:val="22"/>
        </w:rPr>
        <w:t> </w:t>
      </w:r>
      <w:r>
        <w:rPr>
          <w:i/>
          <w:sz w:val="22"/>
        </w:rPr>
        <w:t>permanente,</w:t>
      </w:r>
      <w:r>
        <w:rPr>
          <w:i/>
          <w:spacing w:val="-2"/>
          <w:sz w:val="22"/>
        </w:rPr>
        <w:t> </w:t>
      </w:r>
      <w:r>
        <w:rPr>
          <w:i/>
          <w:sz w:val="22"/>
        </w:rPr>
        <w:t>copia</w:t>
      </w:r>
      <w:r>
        <w:rPr>
          <w:i/>
          <w:spacing w:val="-2"/>
          <w:sz w:val="22"/>
        </w:rPr>
        <w:t> </w:t>
      </w:r>
      <w:r>
        <w:rPr>
          <w:i/>
          <w:sz w:val="22"/>
        </w:rPr>
        <w:t>de la cedula profesional de cada uno, indicando formación profesional y experiencia.</w:t>
      </w:r>
      <w:r>
        <w:rPr>
          <w:i/>
          <w:spacing w:val="80"/>
          <w:sz w:val="22"/>
        </w:rPr>
        <w:t> </w:t>
      </w:r>
      <w:r>
        <w:rPr>
          <w:i/>
          <w:sz w:val="22"/>
        </w:rPr>
        <w:t>Tratándose</w:t>
      </w:r>
      <w:r>
        <w:rPr>
          <w:i/>
          <w:spacing w:val="80"/>
          <w:sz w:val="22"/>
        </w:rPr>
        <w:t> </w:t>
      </w:r>
      <w:r>
        <w:rPr>
          <w:i/>
          <w:sz w:val="22"/>
        </w:rPr>
        <w:t>de</w:t>
      </w:r>
      <w:r>
        <w:rPr>
          <w:i/>
          <w:spacing w:val="80"/>
          <w:sz w:val="22"/>
        </w:rPr>
        <w:t> </w:t>
      </w:r>
      <w:r>
        <w:rPr>
          <w:i/>
          <w:sz w:val="22"/>
        </w:rPr>
        <w:t>prestadores</w:t>
      </w:r>
      <w:r>
        <w:rPr>
          <w:i/>
          <w:spacing w:val="80"/>
          <w:sz w:val="22"/>
        </w:rPr>
        <w:t> </w:t>
      </w:r>
      <w:r>
        <w:rPr>
          <w:i/>
          <w:sz w:val="22"/>
        </w:rPr>
        <w:t>de</w:t>
      </w:r>
      <w:r>
        <w:rPr>
          <w:i/>
          <w:spacing w:val="80"/>
          <w:sz w:val="22"/>
        </w:rPr>
        <w:t> </w:t>
      </w:r>
      <w:r>
        <w:rPr>
          <w:i/>
          <w:sz w:val="22"/>
        </w:rPr>
        <w:t>servicios</w:t>
      </w:r>
      <w:r>
        <w:rPr>
          <w:i/>
          <w:spacing w:val="80"/>
          <w:sz w:val="22"/>
        </w:rPr>
        <w:t> </w:t>
      </w:r>
      <w:r>
        <w:rPr>
          <w:i/>
          <w:sz w:val="22"/>
        </w:rPr>
        <w:t>profesionales,</w:t>
      </w:r>
      <w:r>
        <w:rPr>
          <w:i/>
          <w:spacing w:val="80"/>
          <w:sz w:val="22"/>
        </w:rPr>
        <w:t> </w:t>
      </w:r>
      <w:r>
        <w:rPr>
          <w:i/>
          <w:sz w:val="22"/>
        </w:rPr>
        <w:t>las</w:t>
      </w:r>
    </w:p>
    <w:p>
      <w:pPr>
        <w:spacing w:after="0" w:line="240" w:lineRule="auto"/>
        <w:jc w:val="both"/>
        <w:rPr>
          <w:sz w:val="22"/>
        </w:rPr>
        <w:sectPr>
          <w:pgSz w:w="12240" w:h="15840"/>
          <w:pgMar w:top="440" w:bottom="0" w:left="1020" w:right="0"/>
        </w:sectPr>
      </w:pPr>
    </w:p>
    <w:p>
      <w:pPr>
        <w:pStyle w:val="BodyText"/>
        <w:spacing w:before="268"/>
        <w:rPr>
          <w:i/>
          <w:sz w:val="20"/>
        </w:rPr>
      </w:pPr>
      <w:r>
        <w:rPr/>
        <w:drawing>
          <wp:anchor distT="0" distB="0" distL="0" distR="0" allowOverlap="1" layoutInCell="1" locked="0" behindDoc="1" simplePos="0" relativeHeight="487432704">
            <wp:simplePos x="0" y="0"/>
            <wp:positionH relativeFrom="page">
              <wp:posOffset>643706</wp:posOffset>
            </wp:positionH>
            <wp:positionV relativeFrom="page">
              <wp:posOffset>278525</wp:posOffset>
            </wp:positionV>
            <wp:extent cx="6155103" cy="9603344"/>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6155103" cy="9603344"/>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306536</wp:posOffset>
                </wp:positionH>
                <wp:positionV relativeFrom="page">
                  <wp:posOffset>3111102</wp:posOffset>
                </wp:positionV>
                <wp:extent cx="196215" cy="21342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6320" type="#_x0000_t202" id="docshape14"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spacing w:before="84"/>
        <w:rPr>
          <w:b/>
          <w:sz w:val="20"/>
        </w:rPr>
      </w:pPr>
    </w:p>
    <w:p>
      <w:pPr>
        <w:spacing w:before="0"/>
        <w:ind w:left="2098" w:right="2321" w:firstLine="0"/>
        <w:jc w:val="both"/>
        <w:rPr>
          <w:i/>
          <w:sz w:val="22"/>
        </w:rPr>
      </w:pPr>
      <w:r>
        <w:rPr>
          <w:i/>
          <w:sz w:val="22"/>
        </w:rPr>
        <w:t>metodologías o tecnologías que aplican y, en su caso, las franquicias o las patentes sobre las que tienen derechos;</w:t>
      </w:r>
    </w:p>
    <w:p>
      <w:pPr>
        <w:pStyle w:val="ListParagraph"/>
        <w:numPr>
          <w:ilvl w:val="0"/>
          <w:numId w:val="3"/>
        </w:numPr>
        <w:tabs>
          <w:tab w:pos="2431" w:val="left" w:leader="none"/>
        </w:tabs>
        <w:spacing w:line="240" w:lineRule="auto" w:before="119" w:after="0"/>
        <w:ind w:left="2098" w:right="2314" w:firstLine="0"/>
        <w:jc w:val="both"/>
        <w:rPr>
          <w:i/>
          <w:sz w:val="22"/>
        </w:rPr>
      </w:pPr>
      <w:r>
        <w:rPr>
          <w:i/>
          <w:sz w:val="22"/>
        </w:rPr>
        <w:t>Capacidad</w:t>
      </w:r>
      <w:r>
        <w:rPr>
          <w:i/>
          <w:spacing w:val="-14"/>
          <w:sz w:val="22"/>
        </w:rPr>
        <w:t> </w:t>
      </w:r>
      <w:r>
        <w:rPr>
          <w:i/>
          <w:sz w:val="22"/>
        </w:rPr>
        <w:t>instalada.</w:t>
      </w:r>
      <w:r>
        <w:rPr>
          <w:i/>
          <w:spacing w:val="-13"/>
          <w:sz w:val="22"/>
        </w:rPr>
        <w:t> </w:t>
      </w:r>
      <w:r>
        <w:rPr>
          <w:i/>
          <w:sz w:val="22"/>
        </w:rPr>
        <w:t>Relación</w:t>
      </w:r>
      <w:r>
        <w:rPr>
          <w:i/>
          <w:spacing w:val="-13"/>
          <w:sz w:val="22"/>
        </w:rPr>
        <w:t> </w:t>
      </w:r>
      <w:r>
        <w:rPr>
          <w:i/>
          <w:sz w:val="22"/>
        </w:rPr>
        <w:t>y</w:t>
      </w:r>
      <w:r>
        <w:rPr>
          <w:i/>
          <w:spacing w:val="-13"/>
          <w:sz w:val="22"/>
        </w:rPr>
        <w:t> </w:t>
      </w:r>
      <w:r>
        <w:rPr>
          <w:i/>
          <w:sz w:val="22"/>
        </w:rPr>
        <w:t>documentación</w:t>
      </w:r>
      <w:r>
        <w:rPr>
          <w:i/>
          <w:spacing w:val="-13"/>
          <w:sz w:val="22"/>
        </w:rPr>
        <w:t> </w:t>
      </w:r>
      <w:r>
        <w:rPr>
          <w:i/>
          <w:sz w:val="22"/>
        </w:rPr>
        <w:t>de</w:t>
      </w:r>
      <w:r>
        <w:rPr>
          <w:i/>
          <w:spacing w:val="-14"/>
          <w:sz w:val="22"/>
        </w:rPr>
        <w:t> </w:t>
      </w:r>
      <w:r>
        <w:rPr>
          <w:i/>
          <w:sz w:val="22"/>
        </w:rPr>
        <w:t>la</w:t>
      </w:r>
      <w:r>
        <w:rPr>
          <w:i/>
          <w:spacing w:val="-13"/>
          <w:sz w:val="22"/>
        </w:rPr>
        <w:t> </w:t>
      </w:r>
      <w:r>
        <w:rPr>
          <w:i/>
          <w:sz w:val="22"/>
        </w:rPr>
        <w:t>maquinaria</w:t>
      </w:r>
      <w:r>
        <w:rPr>
          <w:i/>
          <w:spacing w:val="-13"/>
          <w:sz w:val="22"/>
        </w:rPr>
        <w:t> </w:t>
      </w:r>
      <w:r>
        <w:rPr>
          <w:i/>
          <w:sz w:val="22"/>
        </w:rPr>
        <w:t>y</w:t>
      </w:r>
      <w:r>
        <w:rPr>
          <w:i/>
          <w:spacing w:val="-13"/>
          <w:sz w:val="22"/>
        </w:rPr>
        <w:t> </w:t>
      </w:r>
      <w:r>
        <w:rPr>
          <w:i/>
          <w:sz w:val="22"/>
        </w:rPr>
        <w:t>equipo disponibles</w:t>
      </w:r>
      <w:r>
        <w:rPr>
          <w:i/>
          <w:spacing w:val="-5"/>
          <w:sz w:val="22"/>
        </w:rPr>
        <w:t> </w:t>
      </w:r>
      <w:r>
        <w:rPr>
          <w:i/>
          <w:sz w:val="22"/>
        </w:rPr>
        <w:t>y</w:t>
      </w:r>
      <w:r>
        <w:rPr>
          <w:i/>
          <w:spacing w:val="-8"/>
          <w:sz w:val="22"/>
        </w:rPr>
        <w:t> </w:t>
      </w:r>
      <w:r>
        <w:rPr>
          <w:i/>
          <w:sz w:val="22"/>
        </w:rPr>
        <w:t>las</w:t>
      </w:r>
      <w:r>
        <w:rPr>
          <w:i/>
          <w:spacing w:val="-5"/>
          <w:sz w:val="22"/>
        </w:rPr>
        <w:t> </w:t>
      </w:r>
      <w:r>
        <w:rPr>
          <w:i/>
          <w:sz w:val="22"/>
        </w:rPr>
        <w:t>condiciones</w:t>
      </w:r>
      <w:r>
        <w:rPr>
          <w:i/>
          <w:spacing w:val="-5"/>
          <w:sz w:val="22"/>
        </w:rPr>
        <w:t> </w:t>
      </w:r>
      <w:r>
        <w:rPr>
          <w:i/>
          <w:sz w:val="22"/>
        </w:rPr>
        <w:t>en</w:t>
      </w:r>
      <w:r>
        <w:rPr>
          <w:i/>
          <w:spacing w:val="-8"/>
          <w:sz w:val="22"/>
        </w:rPr>
        <w:t> </w:t>
      </w:r>
      <w:r>
        <w:rPr>
          <w:i/>
          <w:sz w:val="22"/>
        </w:rPr>
        <w:t>que</w:t>
      </w:r>
      <w:r>
        <w:rPr>
          <w:i/>
          <w:spacing w:val="-8"/>
          <w:sz w:val="22"/>
        </w:rPr>
        <w:t> </w:t>
      </w:r>
      <w:r>
        <w:rPr>
          <w:i/>
          <w:sz w:val="22"/>
        </w:rPr>
        <w:t>se</w:t>
      </w:r>
      <w:r>
        <w:rPr>
          <w:i/>
          <w:spacing w:val="-7"/>
          <w:sz w:val="22"/>
        </w:rPr>
        <w:t> </w:t>
      </w:r>
      <w:r>
        <w:rPr>
          <w:i/>
          <w:sz w:val="22"/>
        </w:rPr>
        <w:t>encuentran,</w:t>
      </w:r>
      <w:r>
        <w:rPr>
          <w:i/>
          <w:spacing w:val="-9"/>
          <w:sz w:val="22"/>
        </w:rPr>
        <w:t> </w:t>
      </w:r>
      <w:r>
        <w:rPr>
          <w:i/>
          <w:sz w:val="22"/>
        </w:rPr>
        <w:t>indicando</w:t>
      </w:r>
      <w:r>
        <w:rPr>
          <w:i/>
          <w:spacing w:val="-5"/>
          <w:sz w:val="22"/>
        </w:rPr>
        <w:t> </w:t>
      </w:r>
      <w:r>
        <w:rPr>
          <w:i/>
          <w:sz w:val="22"/>
        </w:rPr>
        <w:t>si</w:t>
      </w:r>
      <w:r>
        <w:rPr>
          <w:i/>
          <w:spacing w:val="-5"/>
          <w:sz w:val="22"/>
        </w:rPr>
        <w:t> </w:t>
      </w:r>
      <w:r>
        <w:rPr>
          <w:i/>
          <w:sz w:val="22"/>
        </w:rPr>
        <w:t>son</w:t>
      </w:r>
      <w:r>
        <w:rPr>
          <w:i/>
          <w:spacing w:val="-6"/>
          <w:sz w:val="22"/>
        </w:rPr>
        <w:t> </w:t>
      </w:r>
      <w:r>
        <w:rPr>
          <w:i/>
          <w:sz w:val="22"/>
        </w:rPr>
        <w:t>propios</w:t>
      </w:r>
      <w:r>
        <w:rPr>
          <w:i/>
          <w:spacing w:val="-3"/>
          <w:sz w:val="22"/>
        </w:rPr>
        <w:t> </w:t>
      </w:r>
      <w:r>
        <w:rPr>
          <w:i/>
          <w:sz w:val="22"/>
        </w:rPr>
        <w:t>o arrendados. Relación del equipo de cómputo y programas de planeación y control de obra;</w:t>
      </w:r>
    </w:p>
    <w:p>
      <w:pPr>
        <w:pStyle w:val="ListParagraph"/>
        <w:numPr>
          <w:ilvl w:val="0"/>
          <w:numId w:val="3"/>
        </w:numPr>
        <w:tabs>
          <w:tab w:pos="2518" w:val="left" w:leader="none"/>
        </w:tabs>
        <w:spacing w:line="240" w:lineRule="auto" w:before="121" w:after="0"/>
        <w:ind w:left="2098" w:right="2317" w:firstLine="0"/>
        <w:jc w:val="both"/>
        <w:rPr>
          <w:i/>
          <w:sz w:val="22"/>
        </w:rPr>
      </w:pPr>
      <w:r>
        <w:rPr>
          <w:i/>
          <w:sz w:val="22"/>
        </w:rPr>
        <w:t>Capacidad</w:t>
      </w:r>
      <w:r>
        <w:rPr>
          <w:i/>
          <w:spacing w:val="-13"/>
          <w:sz w:val="22"/>
        </w:rPr>
        <w:t> </w:t>
      </w:r>
      <w:r>
        <w:rPr>
          <w:i/>
          <w:sz w:val="22"/>
        </w:rPr>
        <w:t>financiera.</w:t>
      </w:r>
      <w:r>
        <w:rPr>
          <w:i/>
          <w:spacing w:val="-13"/>
          <w:sz w:val="22"/>
        </w:rPr>
        <w:t> </w:t>
      </w:r>
      <w:r>
        <w:rPr>
          <w:i/>
          <w:sz w:val="22"/>
        </w:rPr>
        <w:t>Copia</w:t>
      </w:r>
      <w:r>
        <w:rPr>
          <w:i/>
          <w:spacing w:val="-10"/>
          <w:sz w:val="22"/>
        </w:rPr>
        <w:t> </w:t>
      </w:r>
      <w:r>
        <w:rPr>
          <w:i/>
          <w:sz w:val="22"/>
        </w:rPr>
        <w:t>de</w:t>
      </w:r>
      <w:r>
        <w:rPr>
          <w:i/>
          <w:spacing w:val="-10"/>
          <w:sz w:val="22"/>
        </w:rPr>
        <w:t> </w:t>
      </w:r>
      <w:r>
        <w:rPr>
          <w:i/>
          <w:sz w:val="22"/>
        </w:rPr>
        <w:t>la</w:t>
      </w:r>
      <w:r>
        <w:rPr>
          <w:i/>
          <w:spacing w:val="-10"/>
          <w:sz w:val="22"/>
        </w:rPr>
        <w:t> </w:t>
      </w:r>
      <w:r>
        <w:rPr>
          <w:i/>
          <w:sz w:val="22"/>
        </w:rPr>
        <w:t>declaración</w:t>
      </w:r>
      <w:r>
        <w:rPr>
          <w:i/>
          <w:spacing w:val="-13"/>
          <w:sz w:val="22"/>
        </w:rPr>
        <w:t> </w:t>
      </w:r>
      <w:r>
        <w:rPr>
          <w:i/>
          <w:sz w:val="22"/>
        </w:rPr>
        <w:t>fiscal</w:t>
      </w:r>
      <w:r>
        <w:rPr>
          <w:i/>
          <w:spacing w:val="-10"/>
          <w:sz w:val="22"/>
        </w:rPr>
        <w:t> </w:t>
      </w:r>
      <w:r>
        <w:rPr>
          <w:i/>
          <w:sz w:val="22"/>
        </w:rPr>
        <w:t>anual</w:t>
      </w:r>
      <w:r>
        <w:rPr>
          <w:i/>
          <w:spacing w:val="-10"/>
          <w:sz w:val="22"/>
        </w:rPr>
        <w:t> </w:t>
      </w:r>
      <w:r>
        <w:rPr>
          <w:i/>
          <w:sz w:val="22"/>
        </w:rPr>
        <w:t>o</w:t>
      </w:r>
      <w:r>
        <w:rPr>
          <w:i/>
          <w:spacing w:val="-10"/>
          <w:sz w:val="22"/>
        </w:rPr>
        <w:t> </w:t>
      </w:r>
      <w:r>
        <w:rPr>
          <w:i/>
          <w:sz w:val="22"/>
        </w:rPr>
        <w:t>de</w:t>
      </w:r>
      <w:r>
        <w:rPr>
          <w:i/>
          <w:spacing w:val="-10"/>
          <w:sz w:val="22"/>
        </w:rPr>
        <w:t> </w:t>
      </w:r>
      <w:r>
        <w:rPr>
          <w:i/>
          <w:sz w:val="22"/>
        </w:rPr>
        <w:t>los</w:t>
      </w:r>
      <w:r>
        <w:rPr>
          <w:i/>
          <w:spacing w:val="-10"/>
          <w:sz w:val="22"/>
        </w:rPr>
        <w:t> </w:t>
      </w:r>
      <w:r>
        <w:rPr>
          <w:i/>
          <w:sz w:val="22"/>
        </w:rPr>
        <w:t>estados financieros dictaminados por contador público certificado, independiente, correspondiente al ejercicio fiscal inmediato anterior;</w:t>
      </w:r>
    </w:p>
    <w:p>
      <w:pPr>
        <w:pStyle w:val="ListParagraph"/>
        <w:numPr>
          <w:ilvl w:val="0"/>
          <w:numId w:val="3"/>
        </w:numPr>
        <w:tabs>
          <w:tab w:pos="2599" w:val="left" w:leader="none"/>
        </w:tabs>
        <w:spacing w:line="240" w:lineRule="auto" w:before="121" w:after="0"/>
        <w:ind w:left="2098" w:right="2318" w:firstLine="0"/>
        <w:jc w:val="both"/>
        <w:rPr>
          <w:i/>
          <w:sz w:val="22"/>
        </w:rPr>
      </w:pPr>
      <w:r>
        <w:rPr>
          <w:i/>
          <w:sz w:val="22"/>
        </w:rPr>
        <w:t>En</w:t>
      </w:r>
      <w:r>
        <w:rPr>
          <w:i/>
          <w:spacing w:val="-14"/>
          <w:sz w:val="22"/>
        </w:rPr>
        <w:t> </w:t>
      </w:r>
      <w:r>
        <w:rPr>
          <w:i/>
          <w:sz w:val="22"/>
        </w:rPr>
        <w:t>su</w:t>
      </w:r>
      <w:r>
        <w:rPr>
          <w:i/>
          <w:spacing w:val="-14"/>
          <w:sz w:val="22"/>
        </w:rPr>
        <w:t> </w:t>
      </w:r>
      <w:r>
        <w:rPr>
          <w:i/>
          <w:sz w:val="22"/>
        </w:rPr>
        <w:t>caso,</w:t>
      </w:r>
      <w:r>
        <w:rPr>
          <w:i/>
          <w:spacing w:val="-14"/>
          <w:sz w:val="22"/>
        </w:rPr>
        <w:t> </w:t>
      </w:r>
      <w:r>
        <w:rPr>
          <w:i/>
          <w:sz w:val="22"/>
        </w:rPr>
        <w:t>copia</w:t>
      </w:r>
      <w:r>
        <w:rPr>
          <w:i/>
          <w:spacing w:val="-13"/>
          <w:sz w:val="22"/>
        </w:rPr>
        <w:t> </w:t>
      </w:r>
      <w:r>
        <w:rPr>
          <w:i/>
          <w:sz w:val="22"/>
        </w:rPr>
        <w:t>de</w:t>
      </w:r>
      <w:r>
        <w:rPr>
          <w:i/>
          <w:spacing w:val="-14"/>
          <w:sz w:val="22"/>
        </w:rPr>
        <w:t> </w:t>
      </w:r>
      <w:r>
        <w:rPr>
          <w:i/>
          <w:sz w:val="22"/>
        </w:rPr>
        <w:t>la</w:t>
      </w:r>
      <w:r>
        <w:rPr>
          <w:i/>
          <w:spacing w:val="-14"/>
          <w:sz w:val="22"/>
        </w:rPr>
        <w:t> </w:t>
      </w:r>
      <w:r>
        <w:rPr>
          <w:i/>
          <w:sz w:val="22"/>
        </w:rPr>
        <w:t>constancia</w:t>
      </w:r>
      <w:r>
        <w:rPr>
          <w:i/>
          <w:spacing w:val="-14"/>
          <w:sz w:val="22"/>
        </w:rPr>
        <w:t> </w:t>
      </w:r>
      <w:r>
        <w:rPr>
          <w:i/>
          <w:sz w:val="22"/>
        </w:rPr>
        <w:t>de</w:t>
      </w:r>
      <w:r>
        <w:rPr>
          <w:i/>
          <w:spacing w:val="-13"/>
          <w:sz w:val="22"/>
        </w:rPr>
        <w:t> </w:t>
      </w:r>
      <w:r>
        <w:rPr>
          <w:i/>
          <w:sz w:val="22"/>
        </w:rPr>
        <w:t>registro</w:t>
      </w:r>
      <w:r>
        <w:rPr>
          <w:i/>
          <w:spacing w:val="-14"/>
          <w:sz w:val="22"/>
        </w:rPr>
        <w:t> </w:t>
      </w:r>
      <w:r>
        <w:rPr>
          <w:i/>
          <w:sz w:val="22"/>
        </w:rPr>
        <w:t>en</w:t>
      </w:r>
      <w:r>
        <w:rPr>
          <w:i/>
          <w:spacing w:val="-14"/>
          <w:sz w:val="22"/>
        </w:rPr>
        <w:t> </w:t>
      </w:r>
      <w:r>
        <w:rPr>
          <w:i/>
          <w:sz w:val="22"/>
        </w:rPr>
        <w:t>la</w:t>
      </w:r>
      <w:r>
        <w:rPr>
          <w:i/>
          <w:spacing w:val="-14"/>
          <w:sz w:val="22"/>
        </w:rPr>
        <w:t> </w:t>
      </w:r>
      <w:r>
        <w:rPr>
          <w:i/>
          <w:sz w:val="22"/>
        </w:rPr>
        <w:t>cámara</w:t>
      </w:r>
      <w:r>
        <w:rPr>
          <w:i/>
          <w:spacing w:val="-13"/>
          <w:sz w:val="22"/>
        </w:rPr>
        <w:t> </w:t>
      </w:r>
      <w:r>
        <w:rPr>
          <w:i/>
          <w:sz w:val="22"/>
        </w:rPr>
        <w:t>de</w:t>
      </w:r>
      <w:r>
        <w:rPr>
          <w:i/>
          <w:spacing w:val="-14"/>
          <w:sz w:val="22"/>
        </w:rPr>
        <w:t> </w:t>
      </w:r>
      <w:r>
        <w:rPr>
          <w:i/>
          <w:sz w:val="22"/>
        </w:rPr>
        <w:t>la</w:t>
      </w:r>
      <w:r>
        <w:rPr>
          <w:i/>
          <w:spacing w:val="-14"/>
          <w:sz w:val="22"/>
        </w:rPr>
        <w:t> </w:t>
      </w:r>
      <w:r>
        <w:rPr>
          <w:i/>
          <w:sz w:val="22"/>
        </w:rPr>
        <w:t>industria que le corresponda;</w:t>
      </w:r>
    </w:p>
    <w:p>
      <w:pPr>
        <w:pStyle w:val="ListParagraph"/>
        <w:numPr>
          <w:ilvl w:val="0"/>
          <w:numId w:val="3"/>
        </w:numPr>
        <w:tabs>
          <w:tab w:pos="2458" w:val="left" w:leader="none"/>
        </w:tabs>
        <w:spacing w:line="240" w:lineRule="auto" w:before="119" w:after="0"/>
        <w:ind w:left="2098" w:right="2316" w:firstLine="0"/>
        <w:jc w:val="both"/>
        <w:rPr>
          <w:i/>
          <w:sz w:val="22"/>
        </w:rPr>
      </w:pPr>
      <w:r>
        <w:rPr>
          <w:i/>
          <w:sz w:val="22"/>
        </w:rPr>
        <w:t>Copia de las constancias de registro en el Instituto Mexicano del Seguro Social y en el Instituto del Fondo Nacional de la Vivienda para los </w:t>
      </w:r>
      <w:r>
        <w:rPr>
          <w:i/>
          <w:spacing w:val="-2"/>
          <w:sz w:val="22"/>
        </w:rPr>
        <w:t>Trabajadores.</w:t>
      </w:r>
    </w:p>
    <w:p>
      <w:pPr>
        <w:spacing w:before="120"/>
        <w:ind w:left="2098" w:right="2319" w:firstLine="0"/>
        <w:jc w:val="both"/>
        <w:rPr>
          <w:i/>
          <w:sz w:val="22"/>
        </w:rPr>
      </w:pPr>
      <w:r>
        <w:rPr>
          <w:i/>
          <w:sz w:val="22"/>
        </w:rPr>
        <w:t>La Secretaría del Ramo podrá verificar en cualquier tiempo, por medio de la unidad</w:t>
      </w:r>
      <w:r>
        <w:rPr>
          <w:i/>
          <w:spacing w:val="-10"/>
          <w:sz w:val="22"/>
        </w:rPr>
        <w:t> </w:t>
      </w:r>
      <w:r>
        <w:rPr>
          <w:i/>
          <w:sz w:val="22"/>
        </w:rPr>
        <w:t>responsable</w:t>
      </w:r>
      <w:r>
        <w:rPr>
          <w:i/>
          <w:spacing w:val="-10"/>
          <w:sz w:val="22"/>
        </w:rPr>
        <w:t> </w:t>
      </w:r>
      <w:r>
        <w:rPr>
          <w:i/>
          <w:sz w:val="22"/>
        </w:rPr>
        <w:t>del</w:t>
      </w:r>
      <w:r>
        <w:rPr>
          <w:i/>
          <w:spacing w:val="-9"/>
          <w:sz w:val="22"/>
        </w:rPr>
        <w:t> </w:t>
      </w:r>
      <w:r>
        <w:rPr>
          <w:i/>
          <w:sz w:val="22"/>
        </w:rPr>
        <w:t>catálogo,</w:t>
      </w:r>
      <w:r>
        <w:rPr>
          <w:i/>
          <w:spacing w:val="-13"/>
          <w:sz w:val="22"/>
        </w:rPr>
        <w:t> </w:t>
      </w:r>
      <w:r>
        <w:rPr>
          <w:i/>
          <w:sz w:val="22"/>
        </w:rPr>
        <w:t>la</w:t>
      </w:r>
      <w:r>
        <w:rPr>
          <w:i/>
          <w:spacing w:val="-10"/>
          <w:sz w:val="22"/>
        </w:rPr>
        <w:t> </w:t>
      </w:r>
      <w:r>
        <w:rPr>
          <w:i/>
          <w:sz w:val="22"/>
        </w:rPr>
        <w:t>información</w:t>
      </w:r>
      <w:r>
        <w:rPr>
          <w:i/>
          <w:spacing w:val="-11"/>
          <w:sz w:val="22"/>
        </w:rPr>
        <w:t> </w:t>
      </w:r>
      <w:r>
        <w:rPr>
          <w:i/>
          <w:sz w:val="22"/>
        </w:rPr>
        <w:t>a</w:t>
      </w:r>
      <w:r>
        <w:rPr>
          <w:i/>
          <w:spacing w:val="-10"/>
          <w:sz w:val="22"/>
        </w:rPr>
        <w:t> </w:t>
      </w:r>
      <w:r>
        <w:rPr>
          <w:i/>
          <w:sz w:val="22"/>
        </w:rPr>
        <w:t>que</w:t>
      </w:r>
      <w:r>
        <w:rPr>
          <w:i/>
          <w:spacing w:val="-10"/>
          <w:sz w:val="22"/>
        </w:rPr>
        <w:t> </w:t>
      </w:r>
      <w:r>
        <w:rPr>
          <w:i/>
          <w:sz w:val="22"/>
        </w:rPr>
        <w:t>se</w:t>
      </w:r>
      <w:r>
        <w:rPr>
          <w:i/>
          <w:spacing w:val="-10"/>
          <w:sz w:val="22"/>
        </w:rPr>
        <w:t> </w:t>
      </w:r>
      <w:r>
        <w:rPr>
          <w:i/>
          <w:sz w:val="22"/>
        </w:rPr>
        <w:t>refiere</w:t>
      </w:r>
      <w:r>
        <w:rPr>
          <w:i/>
          <w:spacing w:val="-10"/>
          <w:sz w:val="22"/>
        </w:rPr>
        <w:t> </w:t>
      </w:r>
      <w:r>
        <w:rPr>
          <w:i/>
          <w:sz w:val="22"/>
        </w:rPr>
        <w:t>este</w:t>
      </w:r>
      <w:r>
        <w:rPr>
          <w:i/>
          <w:spacing w:val="-10"/>
          <w:sz w:val="22"/>
        </w:rPr>
        <w:t> </w:t>
      </w:r>
      <w:r>
        <w:rPr>
          <w:i/>
          <w:sz w:val="22"/>
        </w:rPr>
        <w:t>artículo</w:t>
      </w:r>
      <w:r>
        <w:rPr>
          <w:i/>
          <w:spacing w:val="-10"/>
          <w:sz w:val="22"/>
        </w:rPr>
        <w:t> </w:t>
      </w:r>
      <w:r>
        <w:rPr>
          <w:i/>
          <w:sz w:val="22"/>
        </w:rPr>
        <w:t>y, en su caso, requerir la documentación original para cotejo.”</w:t>
      </w:r>
    </w:p>
    <w:p>
      <w:pPr>
        <w:pStyle w:val="BodyText"/>
        <w:spacing w:line="360" w:lineRule="auto" w:before="243"/>
        <w:ind w:left="965" w:right="1466"/>
        <w:jc w:val="both"/>
      </w:pPr>
      <w:r>
        <w:rPr/>
        <w:t>Asimismo, es importante mencionar que de conformidad con el artículo 75 del Reglamento del Libro Décimo Segundo, las dependencias, entidades y ayuntamientos en su caso, que realicen procesos de adjudicación en los que obligadamente deberán seleccionar personas inscritas en el catálogo, harán referencia</w:t>
      </w:r>
      <w:r>
        <w:rPr>
          <w:spacing w:val="-8"/>
        </w:rPr>
        <w:t> </w:t>
      </w:r>
      <w:r>
        <w:rPr/>
        <w:t>explícita</w:t>
      </w:r>
      <w:r>
        <w:rPr>
          <w:spacing w:val="-8"/>
        </w:rPr>
        <w:t> </w:t>
      </w:r>
      <w:r>
        <w:rPr/>
        <w:t>en</w:t>
      </w:r>
      <w:r>
        <w:rPr>
          <w:spacing w:val="-6"/>
        </w:rPr>
        <w:t> </w:t>
      </w:r>
      <w:r>
        <w:rPr/>
        <w:t>la</w:t>
      </w:r>
      <w:r>
        <w:rPr>
          <w:spacing w:val="-8"/>
        </w:rPr>
        <w:t> </w:t>
      </w:r>
      <w:r>
        <w:rPr/>
        <w:t>documentación</w:t>
      </w:r>
      <w:r>
        <w:rPr>
          <w:spacing w:val="-9"/>
        </w:rPr>
        <w:t> </w:t>
      </w:r>
      <w:r>
        <w:rPr/>
        <w:t>del</w:t>
      </w:r>
      <w:r>
        <w:rPr>
          <w:spacing w:val="-6"/>
        </w:rPr>
        <w:t> </w:t>
      </w:r>
      <w:r>
        <w:rPr/>
        <w:t>procedimiento</w:t>
      </w:r>
      <w:r>
        <w:rPr>
          <w:spacing w:val="-8"/>
        </w:rPr>
        <w:t> </w:t>
      </w:r>
      <w:r>
        <w:rPr/>
        <w:t>a</w:t>
      </w:r>
      <w:r>
        <w:rPr>
          <w:spacing w:val="-8"/>
        </w:rPr>
        <w:t> </w:t>
      </w:r>
      <w:r>
        <w:rPr/>
        <w:t>la</w:t>
      </w:r>
      <w:r>
        <w:rPr>
          <w:spacing w:val="-9"/>
        </w:rPr>
        <w:t> </w:t>
      </w:r>
      <w:r>
        <w:rPr/>
        <w:t>clave</w:t>
      </w:r>
      <w:r>
        <w:rPr>
          <w:spacing w:val="-8"/>
        </w:rPr>
        <w:t> </w:t>
      </w:r>
      <w:r>
        <w:rPr/>
        <w:t>de</w:t>
      </w:r>
      <w:r>
        <w:rPr>
          <w:spacing w:val="-8"/>
        </w:rPr>
        <w:t> </w:t>
      </w:r>
      <w:r>
        <w:rPr/>
        <w:t>registro</w:t>
      </w:r>
      <w:r>
        <w:rPr>
          <w:spacing w:val="-8"/>
        </w:rPr>
        <w:t> </w:t>
      </w:r>
      <w:r>
        <w:rPr/>
        <w:t>de cada una de ellas.</w:t>
      </w:r>
    </w:p>
    <w:p>
      <w:pPr>
        <w:pStyle w:val="BodyText"/>
        <w:spacing w:line="360" w:lineRule="auto" w:before="240"/>
        <w:ind w:left="965" w:right="1466"/>
        <w:jc w:val="both"/>
      </w:pPr>
      <w:r>
        <w:rPr/>
        <w:t>En</w:t>
      </w:r>
      <w:r>
        <w:rPr>
          <w:spacing w:val="-7"/>
        </w:rPr>
        <w:t> </w:t>
      </w:r>
      <w:r>
        <w:rPr/>
        <w:t>el</w:t>
      </w:r>
      <w:r>
        <w:rPr>
          <w:spacing w:val="-6"/>
        </w:rPr>
        <w:t> </w:t>
      </w:r>
      <w:r>
        <w:rPr/>
        <w:t>caso</w:t>
      </w:r>
      <w:r>
        <w:rPr>
          <w:spacing w:val="-5"/>
        </w:rPr>
        <w:t> </w:t>
      </w:r>
      <w:r>
        <w:rPr/>
        <w:t>que</w:t>
      </w:r>
      <w:r>
        <w:rPr>
          <w:spacing w:val="-6"/>
        </w:rPr>
        <w:t> </w:t>
      </w:r>
      <w:r>
        <w:rPr/>
        <w:t>nos</w:t>
      </w:r>
      <w:r>
        <w:rPr>
          <w:spacing w:val="-6"/>
        </w:rPr>
        <w:t> </w:t>
      </w:r>
      <w:r>
        <w:rPr/>
        <w:t>ocupa</w:t>
      </w:r>
      <w:r>
        <w:rPr>
          <w:spacing w:val="-6"/>
        </w:rPr>
        <w:t> </w:t>
      </w:r>
      <w:r>
        <w:rPr/>
        <w:t>se</w:t>
      </w:r>
      <w:r>
        <w:rPr>
          <w:spacing w:val="-6"/>
        </w:rPr>
        <w:t> </w:t>
      </w:r>
      <w:r>
        <w:rPr/>
        <w:t>advirtió</w:t>
      </w:r>
      <w:r>
        <w:rPr>
          <w:spacing w:val="-5"/>
        </w:rPr>
        <w:t> </w:t>
      </w:r>
      <w:r>
        <w:rPr/>
        <w:t>que</w:t>
      </w:r>
      <w:r>
        <w:rPr>
          <w:spacing w:val="-6"/>
        </w:rPr>
        <w:t> </w:t>
      </w:r>
      <w:r>
        <w:rPr/>
        <w:t>la</w:t>
      </w:r>
      <w:r>
        <w:rPr>
          <w:spacing w:val="-6"/>
        </w:rPr>
        <w:t> </w:t>
      </w:r>
      <w:r>
        <w:rPr/>
        <w:t>cláusula</w:t>
      </w:r>
      <w:r>
        <w:rPr>
          <w:spacing w:val="-6"/>
        </w:rPr>
        <w:t> </w:t>
      </w:r>
      <w:r>
        <w:rPr/>
        <w:t>II.5</w:t>
      </w:r>
      <w:r>
        <w:rPr>
          <w:spacing w:val="-6"/>
        </w:rPr>
        <w:t> </w:t>
      </w:r>
      <w:r>
        <w:rPr/>
        <w:t>del</w:t>
      </w:r>
      <w:r>
        <w:rPr>
          <w:spacing w:val="-6"/>
        </w:rPr>
        <w:t> </w:t>
      </w:r>
      <w:r>
        <w:rPr/>
        <w:t>contrato</w:t>
      </w:r>
      <w:r>
        <w:rPr>
          <w:spacing w:val="-7"/>
        </w:rPr>
        <w:t> </w:t>
      </w:r>
      <w:r>
        <w:rPr/>
        <w:t>celebrado</w:t>
      </w:r>
      <w:r>
        <w:rPr>
          <w:spacing w:val="-5"/>
        </w:rPr>
        <w:t> </w:t>
      </w:r>
      <w:r>
        <w:rPr/>
        <w:t>para la Construcción del Arco de acceso en Zinacantepec, hace referencia a la cédula de registro</w:t>
      </w:r>
      <w:r>
        <w:rPr>
          <w:spacing w:val="-12"/>
        </w:rPr>
        <w:t> </w:t>
      </w:r>
      <w:r>
        <w:rPr/>
        <w:t>al</w:t>
      </w:r>
      <w:r>
        <w:rPr>
          <w:spacing w:val="-12"/>
        </w:rPr>
        <w:t> </w:t>
      </w:r>
      <w:r>
        <w:rPr/>
        <w:t>padrón</w:t>
      </w:r>
      <w:r>
        <w:rPr>
          <w:spacing w:val="-13"/>
        </w:rPr>
        <w:t> </w:t>
      </w:r>
      <w:r>
        <w:rPr/>
        <w:t>de</w:t>
      </w:r>
      <w:r>
        <w:rPr>
          <w:spacing w:val="-12"/>
        </w:rPr>
        <w:t> </w:t>
      </w:r>
      <w:r>
        <w:rPr/>
        <w:t>contratistas,</w:t>
      </w:r>
      <w:r>
        <w:rPr>
          <w:spacing w:val="-13"/>
        </w:rPr>
        <w:t> </w:t>
      </w:r>
      <w:r>
        <w:rPr/>
        <w:t>misma</w:t>
      </w:r>
      <w:r>
        <w:rPr>
          <w:spacing w:val="-12"/>
        </w:rPr>
        <w:t> </w:t>
      </w:r>
      <w:r>
        <w:rPr/>
        <w:t>que</w:t>
      </w:r>
      <w:r>
        <w:rPr>
          <w:spacing w:val="-10"/>
        </w:rPr>
        <w:t> </w:t>
      </w:r>
      <w:r>
        <w:rPr/>
        <w:t>coincide</w:t>
      </w:r>
      <w:r>
        <w:rPr>
          <w:spacing w:val="-12"/>
        </w:rPr>
        <w:t> </w:t>
      </w:r>
      <w:r>
        <w:rPr/>
        <w:t>con</w:t>
      </w:r>
      <w:r>
        <w:rPr>
          <w:spacing w:val="-14"/>
        </w:rPr>
        <w:t> </w:t>
      </w:r>
      <w:r>
        <w:rPr/>
        <w:t>el</w:t>
      </w:r>
      <w:r>
        <w:rPr>
          <w:spacing w:val="-12"/>
        </w:rPr>
        <w:t> </w:t>
      </w:r>
      <w:r>
        <w:rPr/>
        <w:t>número</w:t>
      </w:r>
      <w:r>
        <w:rPr>
          <w:spacing w:val="-11"/>
        </w:rPr>
        <w:t> </w:t>
      </w:r>
      <w:r>
        <w:rPr/>
        <w:t>de</w:t>
      </w:r>
      <w:r>
        <w:rPr>
          <w:spacing w:val="-12"/>
        </w:rPr>
        <w:t> </w:t>
      </w:r>
      <w:r>
        <w:rPr/>
        <w:t>registro</w:t>
      </w:r>
      <w:r>
        <w:rPr>
          <w:spacing w:val="-11"/>
        </w:rPr>
        <w:t> </w:t>
      </w:r>
      <w:r>
        <w:rPr>
          <w:spacing w:val="-5"/>
        </w:rPr>
        <w:t>del</w:t>
      </w:r>
    </w:p>
    <w:p>
      <w:pPr>
        <w:spacing w:after="0" w:line="360" w:lineRule="auto"/>
        <w:jc w:val="both"/>
        <w:sectPr>
          <w:pgSz w:w="12240" w:h="15840"/>
          <w:pgMar w:top="440" w:bottom="0" w:left="1020" w:right="0"/>
        </w:sectPr>
      </w:pPr>
    </w:p>
    <w:p>
      <w:pPr>
        <w:pStyle w:val="BodyText"/>
        <w:spacing w:before="268"/>
        <w:rPr>
          <w:sz w:val="20"/>
        </w:rPr>
      </w:pPr>
      <w:r>
        <w:rPr/>
        <mc:AlternateContent>
          <mc:Choice Requires="wps">
            <w:drawing>
              <wp:anchor distT="0" distB="0" distL="0" distR="0" allowOverlap="1" layoutInCell="1" locked="0" behindDoc="1" simplePos="0" relativeHeight="487433728">
                <wp:simplePos x="0" y="0"/>
                <wp:positionH relativeFrom="page">
                  <wp:posOffset>643706</wp:posOffset>
                </wp:positionH>
                <wp:positionV relativeFrom="page">
                  <wp:posOffset>278525</wp:posOffset>
                </wp:positionV>
                <wp:extent cx="6286500" cy="960374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286500" cy="9603740"/>
                          <a:chExt cx="6286500" cy="9603740"/>
                        </a:xfrm>
                      </wpg:grpSpPr>
                      <pic:pic>
                        <pic:nvPicPr>
                          <pic:cNvPr id="22" name="Image 22"/>
                          <pic:cNvPicPr/>
                        </pic:nvPicPr>
                        <pic:blipFill>
                          <a:blip r:embed="rId5" cstate="print"/>
                          <a:stretch>
                            <a:fillRect/>
                          </a:stretch>
                        </pic:blipFill>
                        <pic:spPr>
                          <a:xfrm>
                            <a:off x="0" y="0"/>
                            <a:ext cx="6155103" cy="9603344"/>
                          </a:xfrm>
                          <a:prstGeom prst="rect">
                            <a:avLst/>
                          </a:prstGeom>
                        </pic:spPr>
                      </pic:pic>
                      <pic:pic>
                        <pic:nvPicPr>
                          <pic:cNvPr id="23" name="Image 23"/>
                          <pic:cNvPicPr/>
                        </pic:nvPicPr>
                        <pic:blipFill>
                          <a:blip r:embed="rId8" cstate="print"/>
                          <a:stretch>
                            <a:fillRect/>
                          </a:stretch>
                        </pic:blipFill>
                        <pic:spPr>
                          <a:xfrm>
                            <a:off x="616768" y="2140062"/>
                            <a:ext cx="5669280" cy="249046"/>
                          </a:xfrm>
                          <a:prstGeom prst="rect">
                            <a:avLst/>
                          </a:prstGeom>
                        </pic:spPr>
                      </pic:pic>
                      <pic:pic>
                        <pic:nvPicPr>
                          <pic:cNvPr id="24" name="Image 24"/>
                          <pic:cNvPicPr/>
                        </pic:nvPicPr>
                        <pic:blipFill>
                          <a:blip r:embed="rId9" cstate="print"/>
                          <a:stretch>
                            <a:fillRect/>
                          </a:stretch>
                        </pic:blipFill>
                        <pic:spPr>
                          <a:xfrm>
                            <a:off x="616768" y="3087990"/>
                            <a:ext cx="5669280" cy="496189"/>
                          </a:xfrm>
                          <a:prstGeom prst="rect">
                            <a:avLst/>
                          </a:prstGeom>
                        </pic:spPr>
                      </pic:pic>
                      <pic:pic>
                        <pic:nvPicPr>
                          <pic:cNvPr id="25" name="Image 25"/>
                          <pic:cNvPicPr/>
                        </pic:nvPicPr>
                        <pic:blipFill>
                          <a:blip r:embed="rId10" cstate="print"/>
                          <a:stretch>
                            <a:fillRect/>
                          </a:stretch>
                        </pic:blipFill>
                        <pic:spPr>
                          <a:xfrm>
                            <a:off x="616768" y="3770996"/>
                            <a:ext cx="5669280" cy="454025"/>
                          </a:xfrm>
                          <a:prstGeom prst="rect">
                            <a:avLst/>
                          </a:prstGeom>
                        </pic:spPr>
                      </pic:pic>
                    </wpg:wgp>
                  </a:graphicData>
                </a:graphic>
              </wp:anchor>
            </w:drawing>
          </mc:Choice>
          <mc:Fallback>
            <w:pict>
              <v:group style="position:absolute;margin-left:50.685555pt;margin-top:21.931181pt;width:495pt;height:756.2pt;mso-position-horizontal-relative:page;mso-position-vertical-relative:page;z-index:-15882752" id="docshapegroup15" coordorigin="1014,439" coordsize="9900,15124">
                <v:shape style="position:absolute;left:1013;top:438;width:9694;height:15124" type="#_x0000_t75" id="docshape16" stroked="false">
                  <v:imagedata r:id="rId5" o:title=""/>
                </v:shape>
                <v:shape style="position:absolute;left:1985;top:3808;width:8928;height:393" type="#_x0000_t75" id="docshape17" stroked="false">
                  <v:imagedata r:id="rId8" o:title=""/>
                </v:shape>
                <v:shape style="position:absolute;left:1985;top:5301;width:8928;height:782" type="#_x0000_t75" id="docshape18" stroked="false">
                  <v:imagedata r:id="rId9" o:title=""/>
                </v:shape>
                <v:shape style="position:absolute;left:1985;top:6377;width:8928;height:715" type="#_x0000_t75" id="docshape19" stroked="false">
                  <v:imagedata r:id="rId10" o:titl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306536</wp:posOffset>
                </wp:positionH>
                <wp:positionV relativeFrom="page">
                  <wp:posOffset>3111102</wp:posOffset>
                </wp:positionV>
                <wp:extent cx="196215" cy="21342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7344" type="#_x0000_t202" id="docshape20"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spacing w:before="87"/>
        <w:rPr>
          <w:b/>
          <w:sz w:val="20"/>
        </w:rPr>
      </w:pPr>
    </w:p>
    <w:p>
      <w:pPr>
        <w:pStyle w:val="BodyText"/>
        <w:spacing w:line="360" w:lineRule="auto"/>
        <w:ind w:left="965" w:right="1469"/>
        <w:jc w:val="both"/>
      </w:pPr>
      <w:r>
        <w:rPr/>
        <w:t>Catálogo</w:t>
      </w:r>
      <w:r>
        <w:rPr>
          <w:spacing w:val="-15"/>
        </w:rPr>
        <w:t> </w:t>
      </w:r>
      <w:r>
        <w:rPr/>
        <w:t>de</w:t>
      </w:r>
      <w:r>
        <w:rPr>
          <w:spacing w:val="-15"/>
        </w:rPr>
        <w:t> </w:t>
      </w:r>
      <w:r>
        <w:rPr/>
        <w:t>Contratistas</w:t>
      </w:r>
      <w:r>
        <w:rPr>
          <w:spacing w:val="-15"/>
        </w:rPr>
        <w:t> </w:t>
      </w:r>
      <w:r>
        <w:rPr/>
        <w:t>que</w:t>
      </w:r>
      <w:r>
        <w:rPr>
          <w:spacing w:val="-15"/>
        </w:rPr>
        <w:t> </w:t>
      </w:r>
      <w:r>
        <w:rPr/>
        <w:t>opera</w:t>
      </w:r>
      <w:r>
        <w:rPr>
          <w:spacing w:val="-15"/>
        </w:rPr>
        <w:t> </w:t>
      </w:r>
      <w:r>
        <w:rPr/>
        <w:t>la</w:t>
      </w:r>
      <w:r>
        <w:rPr>
          <w:spacing w:val="-15"/>
        </w:rPr>
        <w:t> </w:t>
      </w:r>
      <w:r>
        <w:rPr/>
        <w:t>Secretaría</w:t>
      </w:r>
      <w:r>
        <w:rPr>
          <w:spacing w:val="-15"/>
        </w:rPr>
        <w:t> </w:t>
      </w:r>
      <w:r>
        <w:rPr/>
        <w:t>de</w:t>
      </w:r>
      <w:r>
        <w:rPr>
          <w:spacing w:val="-15"/>
        </w:rPr>
        <w:t> </w:t>
      </w:r>
      <w:r>
        <w:rPr/>
        <w:t>Desarrollo</w:t>
      </w:r>
      <w:r>
        <w:rPr>
          <w:spacing w:val="-15"/>
        </w:rPr>
        <w:t> </w:t>
      </w:r>
      <w:r>
        <w:rPr/>
        <w:t>Urbano</w:t>
      </w:r>
      <w:r>
        <w:rPr>
          <w:spacing w:val="-15"/>
        </w:rPr>
        <w:t> </w:t>
      </w:r>
      <w:r>
        <w:rPr/>
        <w:t>y</w:t>
      </w:r>
      <w:r>
        <w:rPr>
          <w:spacing w:val="-15"/>
        </w:rPr>
        <w:t> </w:t>
      </w:r>
      <w:r>
        <w:rPr/>
        <w:t>Obra,</w:t>
      </w:r>
      <w:r>
        <w:rPr>
          <w:spacing w:val="-15"/>
        </w:rPr>
        <w:t> </w:t>
      </w:r>
      <w:r>
        <w:rPr/>
        <w:t>como se ilustra a continuación para mejor referencia:</w:t>
      </w:r>
    </w:p>
    <w:p>
      <w:pPr>
        <w:pStyle w:val="Heading1"/>
        <w:spacing w:before="236"/>
      </w:pPr>
      <w:r>
        <w:rPr/>
        <w:t>Contrato:</w:t>
      </w:r>
      <w:r>
        <w:rPr>
          <w:spacing w:val="-3"/>
        </w:rPr>
        <w:t> </w:t>
      </w:r>
      <w:r>
        <w:rPr/>
        <w:t>MZ/CIOP/PAD/IR/001/22-</w:t>
      </w:r>
      <w:r>
        <w:rPr>
          <w:spacing w:val="-5"/>
        </w:rPr>
        <w:t>CON</w:t>
      </w:r>
    </w:p>
    <w:p>
      <w:pPr>
        <w:pStyle w:val="BodyText"/>
        <w:rPr>
          <w:b/>
        </w:rPr>
      </w:pPr>
    </w:p>
    <w:p>
      <w:pPr>
        <w:pStyle w:val="BodyText"/>
        <w:rPr>
          <w:b/>
        </w:rPr>
      </w:pPr>
    </w:p>
    <w:p>
      <w:pPr>
        <w:pStyle w:val="BodyText"/>
        <w:spacing w:before="198"/>
        <w:rPr>
          <w:b/>
        </w:rPr>
      </w:pPr>
    </w:p>
    <w:p>
      <w:pPr>
        <w:spacing w:before="0"/>
        <w:ind w:left="965" w:right="0" w:firstLine="0"/>
        <w:jc w:val="both"/>
        <w:rPr>
          <w:b/>
          <w:sz w:val="24"/>
        </w:rPr>
      </w:pPr>
      <w:r>
        <w:rPr>
          <w:b/>
          <w:sz w:val="24"/>
        </w:rPr>
        <w:t>Padrón</w:t>
      </w:r>
      <w:r>
        <w:rPr>
          <w:b/>
          <w:spacing w:val="-2"/>
          <w:sz w:val="24"/>
        </w:rPr>
        <w:t> </w:t>
      </w:r>
      <w:r>
        <w:rPr>
          <w:b/>
          <w:sz w:val="24"/>
        </w:rPr>
        <w:t>de</w:t>
      </w:r>
      <w:r>
        <w:rPr>
          <w:b/>
          <w:spacing w:val="-2"/>
          <w:sz w:val="24"/>
        </w:rPr>
        <w:t> Contratistas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25"/>
        <w:rPr>
          <w:b/>
        </w:rPr>
      </w:pPr>
    </w:p>
    <w:p>
      <w:pPr>
        <w:spacing w:line="360" w:lineRule="auto" w:before="0"/>
        <w:ind w:left="965" w:right="1459" w:firstLine="0"/>
        <w:jc w:val="both"/>
        <w:rPr>
          <w:sz w:val="24"/>
        </w:rPr>
      </w:pPr>
      <w:r>
        <w:rPr>
          <w:sz w:val="24"/>
        </w:rPr>
        <w:t>Derivado</w:t>
      </w:r>
      <w:r>
        <w:rPr>
          <w:spacing w:val="-15"/>
          <w:sz w:val="24"/>
        </w:rPr>
        <w:t> </w:t>
      </w:r>
      <w:r>
        <w:rPr>
          <w:sz w:val="24"/>
        </w:rPr>
        <w:t>de</w:t>
      </w:r>
      <w:r>
        <w:rPr>
          <w:spacing w:val="-15"/>
          <w:sz w:val="24"/>
        </w:rPr>
        <w:t> </w:t>
      </w:r>
      <w:r>
        <w:rPr>
          <w:sz w:val="24"/>
        </w:rPr>
        <w:t>lo</w:t>
      </w:r>
      <w:r>
        <w:rPr>
          <w:spacing w:val="-15"/>
          <w:sz w:val="24"/>
        </w:rPr>
        <w:t> </w:t>
      </w:r>
      <w:r>
        <w:rPr>
          <w:sz w:val="24"/>
        </w:rPr>
        <w:t>anterior,</w:t>
      </w:r>
      <w:r>
        <w:rPr>
          <w:spacing w:val="-15"/>
          <w:sz w:val="24"/>
        </w:rPr>
        <w:t> </w:t>
      </w:r>
      <w:r>
        <w:rPr>
          <w:sz w:val="24"/>
        </w:rPr>
        <w:t>las</w:t>
      </w:r>
      <w:r>
        <w:rPr>
          <w:spacing w:val="-15"/>
          <w:sz w:val="24"/>
        </w:rPr>
        <w:t> </w:t>
      </w:r>
      <w:r>
        <w:rPr>
          <w:sz w:val="24"/>
        </w:rPr>
        <w:t>que</w:t>
      </w:r>
      <w:r>
        <w:rPr>
          <w:spacing w:val="-15"/>
          <w:sz w:val="24"/>
        </w:rPr>
        <w:t> </w:t>
      </w:r>
      <w:r>
        <w:rPr>
          <w:sz w:val="24"/>
        </w:rPr>
        <w:t>suscriben</w:t>
      </w:r>
      <w:r>
        <w:rPr>
          <w:spacing w:val="-15"/>
          <w:sz w:val="24"/>
        </w:rPr>
        <w:t> </w:t>
      </w:r>
      <w:r>
        <w:rPr>
          <w:sz w:val="24"/>
        </w:rPr>
        <w:t>estiman</w:t>
      </w:r>
      <w:r>
        <w:rPr>
          <w:spacing w:val="-15"/>
          <w:sz w:val="24"/>
        </w:rPr>
        <w:t> </w:t>
      </w:r>
      <w:r>
        <w:rPr>
          <w:sz w:val="24"/>
        </w:rPr>
        <w:t>que</w:t>
      </w:r>
      <w:r>
        <w:rPr>
          <w:spacing w:val="-15"/>
          <w:sz w:val="24"/>
        </w:rPr>
        <w:t> </w:t>
      </w:r>
      <w:r>
        <w:rPr>
          <w:sz w:val="24"/>
        </w:rPr>
        <w:t>la</w:t>
      </w:r>
      <w:r>
        <w:rPr>
          <w:spacing w:val="-15"/>
          <w:sz w:val="24"/>
        </w:rPr>
        <w:t> </w:t>
      </w:r>
      <w:r>
        <w:rPr>
          <w:sz w:val="24"/>
        </w:rPr>
        <w:t>información</w:t>
      </w:r>
      <w:r>
        <w:rPr>
          <w:spacing w:val="-15"/>
          <w:sz w:val="24"/>
        </w:rPr>
        <w:t> </w:t>
      </w:r>
      <w:r>
        <w:rPr>
          <w:sz w:val="24"/>
        </w:rPr>
        <w:t>que</w:t>
      </w:r>
      <w:r>
        <w:rPr>
          <w:spacing w:val="-15"/>
          <w:sz w:val="24"/>
        </w:rPr>
        <w:t> </w:t>
      </w:r>
      <w:r>
        <w:rPr>
          <w:sz w:val="24"/>
        </w:rPr>
        <w:t>se</w:t>
      </w:r>
      <w:r>
        <w:rPr>
          <w:spacing w:val="-15"/>
          <w:sz w:val="24"/>
        </w:rPr>
        <w:t> </w:t>
      </w:r>
      <w:r>
        <w:rPr>
          <w:sz w:val="24"/>
        </w:rPr>
        <w:t>ordena, es decir, </w:t>
      </w:r>
      <w:r>
        <w:rPr>
          <w:i/>
          <w:sz w:val="24"/>
        </w:rPr>
        <w:t>los documentos que conformaban el </w:t>
      </w:r>
      <w:r>
        <w:rPr>
          <w:b/>
          <w:i/>
          <w:sz w:val="24"/>
        </w:rPr>
        <w:t>expediente del procedimiento de adjudicación</w:t>
      </w:r>
      <w:r>
        <w:rPr>
          <w:i/>
          <w:sz w:val="24"/>
        </w:rPr>
        <w:t>, al dieciséis de agosto de dos mil veintitrés, </w:t>
      </w:r>
      <w:r>
        <w:rPr>
          <w:sz w:val="24"/>
        </w:rPr>
        <w:t>no guarda relación con lo solicitado, en virtud</w:t>
      </w:r>
      <w:r>
        <w:rPr>
          <w:spacing w:val="-1"/>
          <w:sz w:val="24"/>
        </w:rPr>
        <w:t> </w:t>
      </w:r>
      <w:r>
        <w:rPr>
          <w:sz w:val="24"/>
        </w:rPr>
        <w:t>de que la persona solicitante desea conocer</w:t>
      </w:r>
      <w:r>
        <w:rPr>
          <w:spacing w:val="-1"/>
          <w:sz w:val="24"/>
        </w:rPr>
        <w:t> </w:t>
      </w:r>
      <w:r>
        <w:rPr>
          <w:sz w:val="24"/>
        </w:rPr>
        <w:t>el </w:t>
      </w:r>
      <w:r>
        <w:rPr>
          <w:b/>
          <w:i/>
          <w:sz w:val="24"/>
        </w:rPr>
        <w:t>expediente</w:t>
      </w:r>
      <w:r>
        <w:rPr>
          <w:b/>
          <w:i/>
          <w:spacing w:val="-1"/>
          <w:sz w:val="24"/>
        </w:rPr>
        <w:t> </w:t>
      </w:r>
      <w:r>
        <w:rPr>
          <w:b/>
          <w:i/>
          <w:sz w:val="24"/>
        </w:rPr>
        <w:t>de</w:t>
      </w:r>
      <w:r>
        <w:rPr>
          <w:b/>
          <w:i/>
          <w:spacing w:val="-1"/>
          <w:sz w:val="24"/>
        </w:rPr>
        <w:t> </w:t>
      </w:r>
      <w:r>
        <w:rPr>
          <w:b/>
          <w:i/>
          <w:sz w:val="24"/>
        </w:rPr>
        <w:t>la persona</w:t>
      </w:r>
      <w:r>
        <w:rPr>
          <w:b/>
          <w:i/>
          <w:spacing w:val="-10"/>
          <w:sz w:val="24"/>
        </w:rPr>
        <w:t> </w:t>
      </w:r>
      <w:r>
        <w:rPr>
          <w:b/>
          <w:i/>
          <w:sz w:val="24"/>
        </w:rPr>
        <w:t>jurídica</w:t>
      </w:r>
      <w:r>
        <w:rPr>
          <w:b/>
          <w:i/>
          <w:spacing w:val="-10"/>
          <w:sz w:val="24"/>
        </w:rPr>
        <w:t> </w:t>
      </w:r>
      <w:r>
        <w:rPr>
          <w:b/>
          <w:i/>
          <w:sz w:val="24"/>
        </w:rPr>
        <w:t>que</w:t>
      </w:r>
      <w:r>
        <w:rPr>
          <w:b/>
          <w:i/>
          <w:spacing w:val="-11"/>
          <w:sz w:val="24"/>
        </w:rPr>
        <w:t> </w:t>
      </w:r>
      <w:r>
        <w:rPr>
          <w:b/>
          <w:i/>
          <w:sz w:val="24"/>
        </w:rPr>
        <w:t>se</w:t>
      </w:r>
      <w:r>
        <w:rPr>
          <w:b/>
          <w:i/>
          <w:spacing w:val="-9"/>
          <w:sz w:val="24"/>
        </w:rPr>
        <w:t> </w:t>
      </w:r>
      <w:r>
        <w:rPr>
          <w:b/>
          <w:i/>
          <w:sz w:val="24"/>
        </w:rPr>
        <w:t>adjudicó</w:t>
      </w:r>
      <w:r>
        <w:rPr>
          <w:b/>
          <w:i/>
          <w:spacing w:val="-10"/>
          <w:sz w:val="24"/>
        </w:rPr>
        <w:t> </w:t>
      </w:r>
      <w:r>
        <w:rPr>
          <w:b/>
          <w:i/>
          <w:sz w:val="24"/>
        </w:rPr>
        <w:t>la</w:t>
      </w:r>
      <w:r>
        <w:rPr>
          <w:b/>
          <w:i/>
          <w:spacing w:val="-10"/>
          <w:sz w:val="24"/>
        </w:rPr>
        <w:t> </w:t>
      </w:r>
      <w:r>
        <w:rPr>
          <w:b/>
          <w:i/>
          <w:sz w:val="24"/>
        </w:rPr>
        <w:t>obra,</w:t>
      </w:r>
      <w:r>
        <w:rPr>
          <w:b/>
          <w:i/>
          <w:spacing w:val="-11"/>
          <w:sz w:val="24"/>
        </w:rPr>
        <w:t> </w:t>
      </w:r>
      <w:r>
        <w:rPr>
          <w:b/>
          <w:i/>
          <w:sz w:val="24"/>
        </w:rPr>
        <w:t>para</w:t>
      </w:r>
      <w:r>
        <w:rPr>
          <w:b/>
          <w:i/>
          <w:spacing w:val="-11"/>
          <w:sz w:val="24"/>
        </w:rPr>
        <w:t> </w:t>
      </w:r>
      <w:r>
        <w:rPr>
          <w:b/>
          <w:i/>
          <w:sz w:val="24"/>
        </w:rPr>
        <w:t>ser</w:t>
      </w:r>
      <w:r>
        <w:rPr>
          <w:b/>
          <w:i/>
          <w:spacing w:val="-8"/>
          <w:sz w:val="24"/>
        </w:rPr>
        <w:t> </w:t>
      </w:r>
      <w:r>
        <w:rPr>
          <w:b/>
          <w:i/>
          <w:sz w:val="24"/>
        </w:rPr>
        <w:t>considerada</w:t>
      </w:r>
      <w:r>
        <w:rPr>
          <w:b/>
          <w:i/>
          <w:spacing w:val="-10"/>
          <w:sz w:val="24"/>
        </w:rPr>
        <w:t> </w:t>
      </w:r>
      <w:r>
        <w:rPr>
          <w:b/>
          <w:i/>
          <w:sz w:val="24"/>
        </w:rPr>
        <w:t>como</w:t>
      </w:r>
      <w:r>
        <w:rPr>
          <w:b/>
          <w:i/>
          <w:spacing w:val="-10"/>
          <w:sz w:val="24"/>
        </w:rPr>
        <w:t> </w:t>
      </w:r>
      <w:r>
        <w:rPr>
          <w:b/>
          <w:i/>
          <w:sz w:val="24"/>
        </w:rPr>
        <w:t>contratista</w:t>
      </w:r>
      <w:r>
        <w:rPr>
          <w:b/>
          <w:i/>
          <w:spacing w:val="-10"/>
          <w:sz w:val="24"/>
        </w:rPr>
        <w:t> </w:t>
      </w:r>
      <w:r>
        <w:rPr>
          <w:b/>
          <w:i/>
          <w:sz w:val="24"/>
        </w:rPr>
        <w:t>del ayuntamiento, </w:t>
      </w:r>
      <w:r>
        <w:rPr>
          <w:sz w:val="24"/>
        </w:rPr>
        <w:t>por lo que al integrarse dichos expedientes por documentos de distinta</w:t>
      </w:r>
      <w:r>
        <w:rPr>
          <w:spacing w:val="-13"/>
          <w:sz w:val="24"/>
        </w:rPr>
        <w:t> </w:t>
      </w:r>
      <w:r>
        <w:rPr>
          <w:sz w:val="24"/>
        </w:rPr>
        <w:t>naturaleza,</w:t>
      </w:r>
      <w:r>
        <w:rPr>
          <w:spacing w:val="-13"/>
          <w:sz w:val="24"/>
        </w:rPr>
        <w:t> </w:t>
      </w:r>
      <w:r>
        <w:rPr>
          <w:sz w:val="24"/>
        </w:rPr>
        <w:t>difícilmente</w:t>
      </w:r>
      <w:r>
        <w:rPr>
          <w:spacing w:val="-13"/>
          <w:sz w:val="24"/>
        </w:rPr>
        <w:t> </w:t>
      </w:r>
      <w:r>
        <w:rPr>
          <w:sz w:val="24"/>
        </w:rPr>
        <w:t>el</w:t>
      </w:r>
      <w:r>
        <w:rPr>
          <w:spacing w:val="-11"/>
          <w:sz w:val="24"/>
        </w:rPr>
        <w:t> </w:t>
      </w:r>
      <w:r>
        <w:rPr>
          <w:sz w:val="24"/>
        </w:rPr>
        <w:t>Derecho</w:t>
      </w:r>
      <w:r>
        <w:rPr>
          <w:spacing w:val="-13"/>
          <w:sz w:val="24"/>
        </w:rPr>
        <w:t> </w:t>
      </w:r>
      <w:r>
        <w:rPr>
          <w:sz w:val="24"/>
        </w:rPr>
        <w:t>de</w:t>
      </w:r>
      <w:r>
        <w:rPr>
          <w:spacing w:val="-11"/>
          <w:sz w:val="24"/>
        </w:rPr>
        <w:t> </w:t>
      </w:r>
      <w:r>
        <w:rPr>
          <w:sz w:val="24"/>
        </w:rPr>
        <w:t>acceso</w:t>
      </w:r>
      <w:r>
        <w:rPr>
          <w:spacing w:val="-12"/>
          <w:sz w:val="24"/>
        </w:rPr>
        <w:t> </w:t>
      </w:r>
      <w:r>
        <w:rPr>
          <w:sz w:val="24"/>
        </w:rPr>
        <w:t>a</w:t>
      </w:r>
      <w:r>
        <w:rPr>
          <w:spacing w:val="-13"/>
          <w:sz w:val="24"/>
        </w:rPr>
        <w:t> </w:t>
      </w:r>
      <w:r>
        <w:rPr>
          <w:sz w:val="24"/>
        </w:rPr>
        <w:t>la</w:t>
      </w:r>
      <w:r>
        <w:rPr>
          <w:spacing w:val="-9"/>
          <w:sz w:val="24"/>
        </w:rPr>
        <w:t> </w:t>
      </w:r>
      <w:r>
        <w:rPr>
          <w:sz w:val="24"/>
        </w:rPr>
        <w:t>información</w:t>
      </w:r>
      <w:r>
        <w:rPr>
          <w:spacing w:val="-11"/>
          <w:sz w:val="24"/>
        </w:rPr>
        <w:t> </w:t>
      </w:r>
      <w:r>
        <w:rPr>
          <w:sz w:val="24"/>
        </w:rPr>
        <w:t>de</w:t>
      </w:r>
      <w:r>
        <w:rPr>
          <w:spacing w:val="-13"/>
          <w:sz w:val="24"/>
        </w:rPr>
        <w:t> </w:t>
      </w:r>
      <w:r>
        <w:rPr>
          <w:sz w:val="24"/>
        </w:rPr>
        <w:t>la</w:t>
      </w:r>
      <w:r>
        <w:rPr>
          <w:spacing w:val="-13"/>
          <w:sz w:val="24"/>
        </w:rPr>
        <w:t> </w:t>
      </w:r>
      <w:r>
        <w:rPr>
          <w:sz w:val="24"/>
        </w:rPr>
        <w:t>persona solicitante quedará satisfecho con el cumplimiento a la resolución.</w:t>
      </w:r>
    </w:p>
    <w:p>
      <w:pPr>
        <w:pStyle w:val="BodyText"/>
        <w:spacing w:line="360" w:lineRule="auto" w:before="159"/>
        <w:ind w:left="965" w:right="1460"/>
        <w:jc w:val="both"/>
      </w:pPr>
      <w:r>
        <w:rPr/>
        <w:t>Es por las razones antes expuestas que las suscritas no comparten el sentido de la resolución dictada, y, por ende se emite el presente </w:t>
      </w:r>
      <w:r>
        <w:rPr>
          <w:b/>
        </w:rPr>
        <w:t>Voto Disidente Concurrent</w:t>
      </w:r>
      <w:r>
        <w:rPr/>
        <w:t>e, pues</w:t>
      </w:r>
      <w:r>
        <w:rPr>
          <w:spacing w:val="18"/>
        </w:rPr>
        <w:t> </w:t>
      </w:r>
      <w:r>
        <w:rPr/>
        <w:t>consideramos</w:t>
      </w:r>
      <w:r>
        <w:rPr>
          <w:spacing w:val="19"/>
        </w:rPr>
        <w:t> </w:t>
      </w:r>
      <w:r>
        <w:rPr/>
        <w:t>que</w:t>
      </w:r>
      <w:r>
        <w:rPr>
          <w:spacing w:val="20"/>
        </w:rPr>
        <w:t> </w:t>
      </w:r>
      <w:r>
        <w:rPr/>
        <w:t>la</w:t>
      </w:r>
      <w:r>
        <w:rPr>
          <w:spacing w:val="20"/>
        </w:rPr>
        <w:t> </w:t>
      </w:r>
      <w:r>
        <w:rPr/>
        <w:t>Ponencia</w:t>
      </w:r>
      <w:r>
        <w:rPr>
          <w:spacing w:val="20"/>
        </w:rPr>
        <w:t> </w:t>
      </w:r>
      <w:r>
        <w:rPr/>
        <w:t>que</w:t>
      </w:r>
      <w:r>
        <w:rPr>
          <w:spacing w:val="18"/>
        </w:rPr>
        <w:t> </w:t>
      </w:r>
      <w:r>
        <w:rPr/>
        <w:t>resolvió</w:t>
      </w:r>
      <w:r>
        <w:rPr>
          <w:spacing w:val="21"/>
        </w:rPr>
        <w:t> </w:t>
      </w:r>
      <w:r>
        <w:rPr/>
        <w:t>debió</w:t>
      </w:r>
      <w:r>
        <w:rPr>
          <w:spacing w:val="21"/>
        </w:rPr>
        <w:t> </w:t>
      </w:r>
      <w:r>
        <w:rPr/>
        <w:t>profundizar</w:t>
      </w:r>
      <w:r>
        <w:rPr>
          <w:spacing w:val="23"/>
        </w:rPr>
        <w:t> </w:t>
      </w:r>
      <w:r>
        <w:rPr/>
        <w:t>en</w:t>
      </w:r>
      <w:r>
        <w:rPr>
          <w:spacing w:val="20"/>
        </w:rPr>
        <w:t> </w:t>
      </w:r>
      <w:r>
        <w:rPr/>
        <w:t>el</w:t>
      </w:r>
      <w:r>
        <w:rPr>
          <w:spacing w:val="20"/>
        </w:rPr>
        <w:t> </w:t>
      </w:r>
      <w:r>
        <w:rPr>
          <w:spacing w:val="-2"/>
        </w:rPr>
        <w:t>análisis</w:t>
      </w:r>
    </w:p>
    <w:p>
      <w:pPr>
        <w:spacing w:after="0" w:line="360" w:lineRule="auto"/>
        <w:jc w:val="both"/>
        <w:sectPr>
          <w:pgSz w:w="12240" w:h="15840"/>
          <w:pgMar w:top="440" w:bottom="0" w:left="1020" w:right="0"/>
        </w:sectPr>
      </w:pPr>
    </w:p>
    <w:p>
      <w:pPr>
        <w:pStyle w:val="BodyText"/>
        <w:spacing w:before="268"/>
        <w:rPr>
          <w:sz w:val="20"/>
        </w:rPr>
      </w:pPr>
      <w:r>
        <w:rPr/>
        <w:drawing>
          <wp:anchor distT="0" distB="0" distL="0" distR="0" allowOverlap="1" layoutInCell="1" locked="0" behindDoc="1" simplePos="0" relativeHeight="487434752">
            <wp:simplePos x="0" y="0"/>
            <wp:positionH relativeFrom="page">
              <wp:posOffset>643706</wp:posOffset>
            </wp:positionH>
            <wp:positionV relativeFrom="page">
              <wp:posOffset>278525</wp:posOffset>
            </wp:positionV>
            <wp:extent cx="6155103" cy="9603344"/>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5" cstate="print"/>
                    <a:stretch>
                      <a:fillRect/>
                    </a:stretch>
                  </pic:blipFill>
                  <pic:spPr>
                    <a:xfrm>
                      <a:off x="0" y="0"/>
                      <a:ext cx="6155103" cy="9603344"/>
                    </a:xfrm>
                    <a:prstGeom prst="rect">
                      <a:avLst/>
                    </a:prstGeom>
                  </pic:spPr>
                </pic:pic>
              </a:graphicData>
            </a:graphic>
          </wp:anchor>
        </w:drawing>
      </w:r>
      <w:r>
        <w:rPr/>
        <mc:AlternateContent>
          <mc:Choice Requires="wps">
            <w:drawing>
              <wp:anchor distT="0" distB="0" distL="0" distR="0" allowOverlap="1" layoutInCell="1" locked="0" behindDoc="0" simplePos="0" relativeHeight="15738368">
                <wp:simplePos x="0" y="0"/>
                <wp:positionH relativeFrom="page">
                  <wp:posOffset>306536</wp:posOffset>
                </wp:positionH>
                <wp:positionV relativeFrom="page">
                  <wp:posOffset>3111102</wp:posOffset>
                </wp:positionV>
                <wp:extent cx="196215" cy="213423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38368" type="#_x0000_t202" id="docshape21"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spacing w:before="0"/>
        <w:ind w:left="4913" w:right="376" w:firstLine="1500"/>
        <w:jc w:val="left"/>
        <w:rPr>
          <w:b/>
          <w:sz w:val="20"/>
        </w:rPr>
      </w:pPr>
      <w:r>
        <w:rPr>
          <w:b/>
          <w:sz w:val="20"/>
        </w:rPr>
        <w:t>VOTO</w:t>
      </w:r>
      <w:r>
        <w:rPr>
          <w:b/>
          <w:spacing w:val="-13"/>
          <w:sz w:val="20"/>
        </w:rPr>
        <w:t> </w:t>
      </w:r>
      <w:r>
        <w:rPr>
          <w:b/>
          <w:sz w:val="20"/>
        </w:rPr>
        <w:t>DISIDENTE</w:t>
      </w:r>
      <w:r>
        <w:rPr>
          <w:b/>
          <w:spacing w:val="-12"/>
          <w:sz w:val="20"/>
        </w:rPr>
        <w:t> </w:t>
      </w:r>
      <w:r>
        <w:rPr>
          <w:b/>
          <w:sz w:val="20"/>
        </w:rPr>
        <w:t>CONCURRENTE RECURSO</w:t>
      </w:r>
      <w:r>
        <w:rPr>
          <w:b/>
          <w:spacing w:val="-9"/>
          <w:sz w:val="20"/>
        </w:rPr>
        <w:t> </w:t>
      </w:r>
      <w:r>
        <w:rPr>
          <w:b/>
          <w:sz w:val="20"/>
        </w:rPr>
        <w:t>DE</w:t>
      </w:r>
      <w:r>
        <w:rPr>
          <w:b/>
          <w:spacing w:val="-5"/>
          <w:sz w:val="20"/>
        </w:rPr>
        <w:t> </w:t>
      </w:r>
      <w:r>
        <w:rPr>
          <w:b/>
          <w:sz w:val="20"/>
        </w:rPr>
        <w:t>REVISIÓN:</w:t>
      </w:r>
      <w:r>
        <w:rPr>
          <w:b/>
          <w:spacing w:val="-7"/>
          <w:sz w:val="20"/>
        </w:rPr>
        <w:t> </w:t>
      </w:r>
      <w:r>
        <w:rPr>
          <w:b/>
          <w:spacing w:val="-2"/>
          <w:sz w:val="20"/>
        </w:rPr>
        <w:t>05541/INFOEM/IP/RR/2023</w:t>
      </w:r>
    </w:p>
    <w:p>
      <w:pPr>
        <w:pStyle w:val="BodyText"/>
        <w:spacing w:before="87"/>
        <w:rPr>
          <w:b/>
          <w:sz w:val="20"/>
        </w:rPr>
      </w:pPr>
    </w:p>
    <w:p>
      <w:pPr>
        <w:pStyle w:val="BodyText"/>
        <w:spacing w:line="360" w:lineRule="auto"/>
        <w:ind w:left="965" w:right="1462"/>
        <w:jc w:val="both"/>
      </w:pPr>
      <w:r>
        <w:rPr/>
        <w:t>del marco normativo aplicable en correlación directa con el requerimiento de información, con la finalidad de determinar si el </w:t>
      </w:r>
      <w:r>
        <w:rPr>
          <w:b/>
        </w:rPr>
        <w:t>Sujeto Obligado </w:t>
      </w:r>
      <w:r>
        <w:rPr/>
        <w:t>cuenta con atribuciones para integrar el expediente de contratista con los documentos que señala</w:t>
      </w:r>
      <w:r>
        <w:rPr>
          <w:spacing w:val="-7"/>
        </w:rPr>
        <w:t> </w:t>
      </w:r>
      <w:r>
        <w:rPr/>
        <w:t>el</w:t>
      </w:r>
      <w:r>
        <w:rPr>
          <w:spacing w:val="-7"/>
        </w:rPr>
        <w:t> </w:t>
      </w:r>
      <w:r>
        <w:rPr/>
        <w:t>artículo</w:t>
      </w:r>
      <w:r>
        <w:rPr>
          <w:spacing w:val="-6"/>
        </w:rPr>
        <w:t> </w:t>
      </w:r>
      <w:r>
        <w:rPr/>
        <w:t>73</w:t>
      </w:r>
      <w:r>
        <w:rPr>
          <w:spacing w:val="-7"/>
        </w:rPr>
        <w:t> </w:t>
      </w:r>
      <w:r>
        <w:rPr/>
        <w:t>del</w:t>
      </w:r>
      <w:r>
        <w:rPr>
          <w:spacing w:val="-7"/>
        </w:rPr>
        <w:t> </w:t>
      </w:r>
      <w:r>
        <w:rPr/>
        <w:t>Reglamento</w:t>
      </w:r>
      <w:r>
        <w:rPr>
          <w:spacing w:val="-6"/>
        </w:rPr>
        <w:t> </w:t>
      </w:r>
      <w:r>
        <w:rPr/>
        <w:t>del</w:t>
      </w:r>
      <w:r>
        <w:rPr>
          <w:spacing w:val="-7"/>
        </w:rPr>
        <w:t> </w:t>
      </w:r>
      <w:r>
        <w:rPr/>
        <w:t>Libro</w:t>
      </w:r>
      <w:r>
        <w:rPr>
          <w:spacing w:val="-8"/>
        </w:rPr>
        <w:t> </w:t>
      </w:r>
      <w:r>
        <w:rPr/>
        <w:t>Décimo</w:t>
      </w:r>
      <w:r>
        <w:rPr>
          <w:spacing w:val="-6"/>
        </w:rPr>
        <w:t> </w:t>
      </w:r>
      <w:r>
        <w:rPr/>
        <w:t>Segundo,</w:t>
      </w:r>
      <w:r>
        <w:rPr>
          <w:spacing w:val="-7"/>
        </w:rPr>
        <w:t> </w:t>
      </w:r>
      <w:r>
        <w:rPr/>
        <w:t>para</w:t>
      </w:r>
      <w:r>
        <w:rPr>
          <w:spacing w:val="-7"/>
        </w:rPr>
        <w:t> </w:t>
      </w:r>
      <w:r>
        <w:rPr/>
        <w:t>la</w:t>
      </w:r>
      <w:r>
        <w:rPr>
          <w:spacing w:val="-7"/>
        </w:rPr>
        <w:t> </w:t>
      </w:r>
      <w:r>
        <w:rPr/>
        <w:t>celebración de contratos a través de las modalidades de invitación restringida o adjudicación directa,</w:t>
      </w:r>
      <w:r>
        <w:rPr>
          <w:spacing w:val="-14"/>
        </w:rPr>
        <w:t> </w:t>
      </w:r>
      <w:r>
        <w:rPr/>
        <w:t>y</w:t>
      </w:r>
      <w:r>
        <w:rPr>
          <w:spacing w:val="-14"/>
        </w:rPr>
        <w:t> </w:t>
      </w:r>
      <w:r>
        <w:rPr/>
        <w:t>de</w:t>
      </w:r>
      <w:r>
        <w:rPr>
          <w:spacing w:val="-12"/>
        </w:rPr>
        <w:t> </w:t>
      </w:r>
      <w:r>
        <w:rPr/>
        <w:t>ser</w:t>
      </w:r>
      <w:r>
        <w:rPr>
          <w:spacing w:val="-13"/>
        </w:rPr>
        <w:t> </w:t>
      </w:r>
      <w:r>
        <w:rPr/>
        <w:t>el</w:t>
      </w:r>
      <w:r>
        <w:rPr>
          <w:spacing w:val="-14"/>
        </w:rPr>
        <w:t> </w:t>
      </w:r>
      <w:r>
        <w:rPr/>
        <w:t>caso,</w:t>
      </w:r>
      <w:r>
        <w:rPr>
          <w:spacing w:val="-12"/>
        </w:rPr>
        <w:t> </w:t>
      </w:r>
      <w:r>
        <w:rPr/>
        <w:t>analizar</w:t>
      </w:r>
      <w:r>
        <w:rPr>
          <w:spacing w:val="-14"/>
        </w:rPr>
        <w:t> </w:t>
      </w:r>
      <w:r>
        <w:rPr/>
        <w:t>la</w:t>
      </w:r>
      <w:r>
        <w:rPr>
          <w:spacing w:val="-15"/>
        </w:rPr>
        <w:t> </w:t>
      </w:r>
      <w:r>
        <w:rPr/>
        <w:t>procedencia</w:t>
      </w:r>
      <w:r>
        <w:rPr>
          <w:spacing w:val="-15"/>
        </w:rPr>
        <w:t> </w:t>
      </w:r>
      <w:r>
        <w:rPr/>
        <w:t>de</w:t>
      </w:r>
      <w:r>
        <w:rPr>
          <w:spacing w:val="-14"/>
        </w:rPr>
        <w:t> </w:t>
      </w:r>
      <w:r>
        <w:rPr/>
        <w:t>la</w:t>
      </w:r>
      <w:r>
        <w:rPr>
          <w:spacing w:val="-15"/>
        </w:rPr>
        <w:t> </w:t>
      </w:r>
      <w:r>
        <w:rPr/>
        <w:t>entrega</w:t>
      </w:r>
      <w:r>
        <w:rPr>
          <w:spacing w:val="-14"/>
        </w:rPr>
        <w:t> </w:t>
      </w:r>
      <w:r>
        <w:rPr/>
        <w:t>de</w:t>
      </w:r>
      <w:r>
        <w:rPr>
          <w:spacing w:val="-14"/>
        </w:rPr>
        <w:t> </w:t>
      </w:r>
      <w:r>
        <w:rPr/>
        <w:t>dichos</w:t>
      </w:r>
      <w:r>
        <w:rPr>
          <w:spacing w:val="-15"/>
        </w:rPr>
        <w:t> </w:t>
      </w:r>
      <w:r>
        <w:rPr/>
        <w:t>documentos; o, en su defecto, establecer la incompetencia del </w:t>
      </w:r>
      <w:r>
        <w:rPr>
          <w:b/>
        </w:rPr>
        <w:t>Sujeto Obligado </w:t>
      </w:r>
      <w:r>
        <w:rPr/>
        <w:t>para atender de manera</w:t>
      </w:r>
      <w:r>
        <w:rPr>
          <w:spacing w:val="-1"/>
        </w:rPr>
        <w:t> </w:t>
      </w:r>
      <w:r>
        <w:rPr/>
        <w:t>favorable</w:t>
      </w:r>
      <w:r>
        <w:rPr>
          <w:spacing w:val="-1"/>
        </w:rPr>
        <w:t> </w:t>
      </w:r>
      <w:r>
        <w:rPr/>
        <w:t>el</w:t>
      </w:r>
      <w:r>
        <w:rPr>
          <w:spacing w:val="-3"/>
        </w:rPr>
        <w:t> </w:t>
      </w:r>
      <w:r>
        <w:rPr/>
        <w:t>requerimiento</w:t>
      </w:r>
      <w:r>
        <w:rPr>
          <w:spacing w:val="-1"/>
        </w:rPr>
        <w:t> </w:t>
      </w:r>
      <w:r>
        <w:rPr/>
        <w:t>de información,</w:t>
      </w:r>
      <w:r>
        <w:rPr>
          <w:spacing w:val="-2"/>
        </w:rPr>
        <w:t> </w:t>
      </w:r>
      <w:r>
        <w:rPr/>
        <w:t>ya</w:t>
      </w:r>
      <w:r>
        <w:rPr>
          <w:spacing w:val="-1"/>
        </w:rPr>
        <w:t> </w:t>
      </w:r>
      <w:r>
        <w:rPr/>
        <w:t>que</w:t>
      </w:r>
      <w:r>
        <w:rPr>
          <w:spacing w:val="-2"/>
        </w:rPr>
        <w:t> </w:t>
      </w:r>
      <w:r>
        <w:rPr/>
        <w:t>al</w:t>
      </w:r>
      <w:r>
        <w:rPr>
          <w:spacing w:val="-2"/>
        </w:rPr>
        <w:t> </w:t>
      </w:r>
      <w:r>
        <w:rPr/>
        <w:t>ordenar</w:t>
      </w:r>
      <w:r>
        <w:rPr>
          <w:spacing w:val="-1"/>
        </w:rPr>
        <w:t> </w:t>
      </w:r>
      <w:r>
        <w:rPr/>
        <w:t>la</w:t>
      </w:r>
      <w:r>
        <w:rPr>
          <w:spacing w:val="-2"/>
        </w:rPr>
        <w:t> </w:t>
      </w:r>
      <w:r>
        <w:rPr/>
        <w:t>entrega</w:t>
      </w:r>
      <w:r>
        <w:rPr>
          <w:spacing w:val="-1"/>
        </w:rPr>
        <w:t> </w:t>
      </w:r>
      <w:r>
        <w:rPr/>
        <w:t>de documentos que no son del interés de la persona solicitante se exceden las atribuciones con las que cuenta este Organismo Garante.</w:t>
      </w:r>
    </w:p>
    <w:p>
      <w:pPr>
        <w:spacing w:after="0" w:line="360" w:lineRule="auto"/>
        <w:jc w:val="both"/>
        <w:sectPr>
          <w:pgSz w:w="12240" w:h="15840"/>
          <w:pgMar w:top="440" w:bottom="0" w:left="1020" w:right="0"/>
        </w:sectPr>
      </w:pPr>
    </w:p>
    <w:p>
      <w:pPr>
        <w:pStyle w:val="BodyText"/>
        <w:ind w:left="105"/>
        <w:rPr>
          <w:sz w:val="20"/>
        </w:rPr>
      </w:pPr>
      <w:r>
        <w:rPr>
          <w:sz w:val="20"/>
        </w:rPr>
        <w:drawing>
          <wp:inline distT="0" distB="0" distL="0" distR="0">
            <wp:extent cx="1486757" cy="700944"/>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1" cstate="print"/>
                    <a:stretch>
                      <a:fillRect/>
                    </a:stretch>
                  </pic:blipFill>
                  <pic:spPr>
                    <a:xfrm>
                      <a:off x="0" y="0"/>
                      <a:ext cx="1486757" cy="700944"/>
                    </a:xfrm>
                    <a:prstGeom prst="rect">
                      <a:avLst/>
                    </a:prstGeom>
                  </pic:spPr>
                </pic:pic>
              </a:graphicData>
            </a:graphic>
          </wp:inline>
        </w:drawing>
      </w:r>
      <w:r>
        <w:rPr>
          <w:sz w:val="20"/>
        </w:rPr>
      </w:r>
    </w:p>
    <w:p>
      <w:pPr>
        <w:pStyle w:val="BodyText"/>
        <w:spacing w:before="37"/>
      </w:pPr>
    </w:p>
    <w:p>
      <w:pPr>
        <w:pStyle w:val="BodyText"/>
        <w:spacing w:line="223" w:lineRule="auto" w:before="1"/>
        <w:ind w:left="2780" w:right="1643" w:hanging="1080"/>
      </w:pPr>
      <w:r>
        <w:rPr/>
        <w:t>Instituto</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Protección de Datos Personales del Estado de México y Municipios</w:t>
      </w:r>
    </w:p>
    <w:p>
      <w:pPr>
        <w:pStyle w:val="BodyText"/>
        <w:spacing w:before="180"/>
        <w:ind w:left="2600"/>
      </w:pPr>
      <w:r>
        <w:rPr/>
        <w:t>Esta</w:t>
      </w:r>
      <w:r>
        <w:rPr>
          <w:spacing w:val="-3"/>
        </w:rPr>
        <w:t> </w:t>
      </w:r>
      <w:r>
        <w:rPr/>
        <w:t>hoja</w:t>
      </w:r>
      <w:r>
        <w:rPr>
          <w:spacing w:val="-3"/>
        </w:rPr>
        <w:t> </w:t>
      </w:r>
      <w:r>
        <w:rPr/>
        <w:t>pertenece</w:t>
      </w:r>
      <w:r>
        <w:rPr>
          <w:spacing w:val="-3"/>
        </w:rPr>
        <w:t> </w:t>
      </w:r>
      <w:r>
        <w:rPr/>
        <w:t>al</w:t>
      </w:r>
      <w:r>
        <w:rPr>
          <w:spacing w:val="-4"/>
        </w:rPr>
        <w:t> </w:t>
      </w:r>
      <w:r>
        <w:rPr/>
        <w:t>Voto</w:t>
      </w:r>
      <w:r>
        <w:rPr>
          <w:spacing w:val="-3"/>
        </w:rPr>
        <w:t> </w:t>
      </w:r>
      <w:r>
        <w:rPr/>
        <w:t>Disidente</w:t>
      </w:r>
      <w:r>
        <w:rPr>
          <w:spacing w:val="-3"/>
        </w:rPr>
        <w:t> </w:t>
      </w:r>
      <w:r>
        <w:rPr/>
        <w:t>del</w:t>
      </w:r>
      <w:r>
        <w:rPr>
          <w:spacing w:val="-3"/>
        </w:rPr>
        <w:t> </w:t>
      </w:r>
      <w:r>
        <w:rPr/>
        <w:t>Recurso</w:t>
      </w:r>
      <w:r>
        <w:rPr>
          <w:spacing w:val="-3"/>
        </w:rPr>
        <w:t> </w:t>
      </w:r>
      <w:r>
        <w:rPr/>
        <w:t>de</w:t>
      </w:r>
      <w:r>
        <w:rPr>
          <w:spacing w:val="-3"/>
        </w:rPr>
        <w:t> </w:t>
      </w:r>
      <w:r>
        <w:rPr/>
        <w:t>Revisión</w:t>
      </w:r>
      <w:r>
        <w:rPr>
          <w:spacing w:val="-2"/>
        </w:rPr>
        <w:t> 05541/INFOEM/I</w:t>
      </w:r>
    </w:p>
    <w:p>
      <w:pPr>
        <w:pStyle w:val="BodyText"/>
        <w:spacing w:before="10"/>
        <w:rPr>
          <w:sz w:val="16"/>
        </w:rPr>
      </w:pPr>
    </w:p>
    <w:p>
      <w:pPr>
        <w:spacing w:after="0"/>
        <w:rPr>
          <w:sz w:val="16"/>
        </w:rPr>
        <w:sectPr>
          <w:pgSz w:w="12240" w:h="15840"/>
          <w:pgMar w:top="620" w:bottom="0" w:left="1020" w:right="0"/>
        </w:sect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10"/>
        <w:rPr>
          <w:sz w:val="14"/>
        </w:rPr>
      </w:pPr>
    </w:p>
    <w:p>
      <w:pPr>
        <w:spacing w:line="254" w:lineRule="auto" w:before="1"/>
        <w:ind w:left="180" w:right="0" w:firstLine="0"/>
        <w:jc w:val="left"/>
        <w:rPr>
          <w:sz w:val="14"/>
        </w:rPr>
      </w:pPr>
      <w:r>
        <w:rPr>
          <w:sz w:val="14"/>
        </w:rPr>
        <w:t>92</w:t>
      </w:r>
      <w:r>
        <w:rPr>
          <w:spacing w:val="-3"/>
          <w:sz w:val="14"/>
        </w:rPr>
        <w:t> </w:t>
      </w:r>
      <w:r>
        <w:rPr>
          <w:sz w:val="14"/>
        </w:rPr>
        <w:t>7f</w:t>
      </w:r>
      <w:r>
        <w:rPr>
          <w:spacing w:val="-3"/>
          <w:sz w:val="14"/>
        </w:rPr>
        <w:t> </w:t>
      </w:r>
      <w:r>
        <w:rPr>
          <w:sz w:val="14"/>
        </w:rPr>
        <w:t>7a</w:t>
      </w:r>
      <w:r>
        <w:rPr>
          <w:spacing w:val="-3"/>
          <w:sz w:val="14"/>
        </w:rPr>
        <w:t> </w:t>
      </w:r>
      <w:r>
        <w:rPr>
          <w:sz w:val="14"/>
        </w:rPr>
        <w:t>35</w:t>
      </w:r>
      <w:r>
        <w:rPr>
          <w:spacing w:val="-3"/>
          <w:sz w:val="14"/>
        </w:rPr>
        <w:t> </w:t>
      </w:r>
      <w:r>
        <w:rPr>
          <w:sz w:val="14"/>
        </w:rPr>
        <w:t>8e</w:t>
      </w:r>
      <w:r>
        <w:rPr>
          <w:spacing w:val="-3"/>
          <w:sz w:val="14"/>
        </w:rPr>
        <w:t> </w:t>
      </w:r>
      <w:r>
        <w:rPr>
          <w:sz w:val="14"/>
        </w:rPr>
        <w:t>f5</w:t>
      </w:r>
      <w:r>
        <w:rPr>
          <w:spacing w:val="-3"/>
          <w:sz w:val="14"/>
        </w:rPr>
        <w:t> </w:t>
      </w:r>
      <w:r>
        <w:rPr>
          <w:sz w:val="14"/>
        </w:rPr>
        <w:t>f2</w:t>
      </w:r>
      <w:r>
        <w:rPr>
          <w:spacing w:val="-3"/>
          <w:sz w:val="14"/>
        </w:rPr>
        <w:t> </w:t>
      </w:r>
      <w:r>
        <w:rPr>
          <w:sz w:val="14"/>
        </w:rPr>
        <w:t>4d</w:t>
      </w:r>
      <w:r>
        <w:rPr>
          <w:spacing w:val="-3"/>
          <w:sz w:val="14"/>
        </w:rPr>
        <w:t> </w:t>
      </w:r>
      <w:r>
        <w:rPr>
          <w:sz w:val="14"/>
        </w:rPr>
        <w:t>cc</w:t>
      </w:r>
      <w:r>
        <w:rPr>
          <w:spacing w:val="-3"/>
          <w:sz w:val="14"/>
        </w:rPr>
        <w:t> </w:t>
      </w:r>
      <w:r>
        <w:rPr>
          <w:sz w:val="14"/>
        </w:rPr>
        <w:t>a8</w:t>
      </w:r>
      <w:r>
        <w:rPr>
          <w:spacing w:val="-3"/>
          <w:sz w:val="14"/>
        </w:rPr>
        <w:t> </w:t>
      </w:r>
      <w:r>
        <w:rPr>
          <w:sz w:val="14"/>
        </w:rPr>
        <w:t>e8</w:t>
      </w:r>
      <w:r>
        <w:rPr>
          <w:spacing w:val="-3"/>
          <w:sz w:val="14"/>
        </w:rPr>
        <w:t> </w:t>
      </w:r>
      <w:r>
        <w:rPr>
          <w:sz w:val="14"/>
        </w:rPr>
        <w:t>ca</w:t>
      </w:r>
      <w:r>
        <w:rPr>
          <w:spacing w:val="-3"/>
          <w:sz w:val="14"/>
        </w:rPr>
        <w:t> </w:t>
      </w:r>
      <w:r>
        <w:rPr>
          <w:sz w:val="14"/>
        </w:rPr>
        <w:t>3c</w:t>
      </w:r>
      <w:r>
        <w:rPr>
          <w:spacing w:val="-3"/>
          <w:sz w:val="14"/>
        </w:rPr>
        <w:t> </w:t>
      </w:r>
      <w:r>
        <w:rPr>
          <w:sz w:val="14"/>
        </w:rPr>
        <w:t>66</w:t>
      </w:r>
      <w:r>
        <w:rPr>
          <w:spacing w:val="-3"/>
          <w:sz w:val="14"/>
        </w:rPr>
        <w:t> </w:t>
      </w:r>
      <w:r>
        <w:rPr>
          <w:sz w:val="14"/>
        </w:rPr>
        <w:t>6b</w:t>
      </w:r>
      <w:r>
        <w:rPr>
          <w:spacing w:val="-3"/>
          <w:sz w:val="14"/>
        </w:rPr>
        <w:t> </w:t>
      </w:r>
      <w:r>
        <w:rPr>
          <w:sz w:val="14"/>
        </w:rPr>
        <w:t>42</w:t>
      </w:r>
      <w:r>
        <w:rPr>
          <w:spacing w:val="-3"/>
          <w:sz w:val="14"/>
        </w:rPr>
        <w:t> </w:t>
      </w:r>
      <w:r>
        <w:rPr>
          <w:sz w:val="14"/>
        </w:rPr>
        <w:t>42</w:t>
      </w:r>
      <w:r>
        <w:rPr>
          <w:spacing w:val="-3"/>
          <w:sz w:val="14"/>
        </w:rPr>
        <w:t> </w:t>
      </w:r>
      <w:r>
        <w:rPr>
          <w:sz w:val="14"/>
        </w:rPr>
        <w:t>f3</w:t>
      </w:r>
      <w:r>
        <w:rPr>
          <w:spacing w:val="-3"/>
          <w:sz w:val="14"/>
        </w:rPr>
        <w:t> </w:t>
      </w:r>
      <w:r>
        <w:rPr>
          <w:sz w:val="14"/>
        </w:rPr>
        <w:t>7f</w:t>
      </w:r>
      <w:r>
        <w:rPr>
          <w:spacing w:val="40"/>
          <w:sz w:val="14"/>
        </w:rPr>
        <w:t> </w:t>
      </w:r>
      <w:r>
        <w:rPr>
          <w:sz w:val="14"/>
        </w:rPr>
        <w:t>0a 76 0e 77 fc 04 e9 5a d9 46 59 8c c2 18 6f 0e 37 e7</w:t>
      </w:r>
    </w:p>
    <w:p>
      <w:pPr>
        <w:spacing w:line="188" w:lineRule="exact" w:before="0"/>
        <w:ind w:left="180" w:right="0" w:firstLine="0"/>
        <w:jc w:val="left"/>
        <w:rPr>
          <w:sz w:val="14"/>
        </w:rPr>
      </w:pPr>
      <w:r>
        <w:rPr>
          <w:sz w:val="14"/>
        </w:rPr>
        <w:t>f5</w:t>
      </w:r>
      <w:r>
        <w:rPr>
          <w:spacing w:val="-1"/>
          <w:sz w:val="14"/>
        </w:rPr>
        <w:t> </w:t>
      </w:r>
      <w:r>
        <w:rPr>
          <w:sz w:val="14"/>
        </w:rPr>
        <w:t>51</w:t>
      </w:r>
      <w:r>
        <w:rPr>
          <w:spacing w:val="-1"/>
          <w:sz w:val="14"/>
        </w:rPr>
        <w:t> </w:t>
      </w:r>
      <w:r>
        <w:rPr>
          <w:sz w:val="14"/>
        </w:rPr>
        <w:t>38</w:t>
      </w:r>
      <w:r>
        <w:rPr>
          <w:spacing w:val="-1"/>
          <w:sz w:val="14"/>
        </w:rPr>
        <w:t> </w:t>
      </w:r>
      <w:r>
        <w:rPr>
          <w:sz w:val="14"/>
        </w:rPr>
        <w:t>22</w:t>
      </w:r>
      <w:r>
        <w:rPr>
          <w:spacing w:val="-1"/>
          <w:sz w:val="14"/>
        </w:rPr>
        <w:t> </w:t>
      </w:r>
      <w:r>
        <w:rPr>
          <w:sz w:val="14"/>
        </w:rPr>
        <w:t>0e</w:t>
      </w:r>
      <w:r>
        <w:rPr>
          <w:spacing w:val="-1"/>
          <w:sz w:val="14"/>
        </w:rPr>
        <w:t> </w:t>
      </w:r>
      <w:r>
        <w:rPr>
          <w:sz w:val="14"/>
        </w:rPr>
        <w:t>47</w:t>
      </w:r>
      <w:r>
        <w:rPr>
          <w:spacing w:val="-1"/>
          <w:sz w:val="14"/>
        </w:rPr>
        <w:t> </w:t>
      </w:r>
      <w:r>
        <w:rPr>
          <w:sz w:val="14"/>
        </w:rPr>
        <w:t>cf 57</w:t>
      </w:r>
      <w:r>
        <w:rPr>
          <w:spacing w:val="-1"/>
          <w:sz w:val="14"/>
        </w:rPr>
        <w:t> </w:t>
      </w:r>
      <w:r>
        <w:rPr>
          <w:sz w:val="14"/>
        </w:rPr>
        <w:t>52 3e</w:t>
      </w:r>
      <w:r>
        <w:rPr>
          <w:spacing w:val="-1"/>
          <w:sz w:val="14"/>
        </w:rPr>
        <w:t> </w:t>
      </w:r>
      <w:r>
        <w:rPr>
          <w:sz w:val="14"/>
        </w:rPr>
        <w:t>ad 1b</w:t>
      </w:r>
      <w:r>
        <w:rPr>
          <w:spacing w:val="-1"/>
          <w:sz w:val="14"/>
        </w:rPr>
        <w:t> </w:t>
      </w:r>
      <w:r>
        <w:rPr>
          <w:sz w:val="14"/>
        </w:rPr>
        <w:t>e5</w:t>
      </w:r>
      <w:r>
        <w:rPr>
          <w:spacing w:val="-1"/>
          <w:sz w:val="14"/>
        </w:rPr>
        <w:t> </w:t>
      </w:r>
      <w:r>
        <w:rPr>
          <w:sz w:val="14"/>
        </w:rPr>
        <w:t>ac 4e</w:t>
      </w:r>
      <w:r>
        <w:rPr>
          <w:spacing w:val="-1"/>
          <w:sz w:val="14"/>
        </w:rPr>
        <w:t> </w:t>
      </w:r>
      <w:r>
        <w:rPr>
          <w:sz w:val="14"/>
        </w:rPr>
        <w:t>57 c5</w:t>
      </w:r>
      <w:r>
        <w:rPr>
          <w:spacing w:val="-1"/>
          <w:sz w:val="14"/>
        </w:rPr>
        <w:t> </w:t>
      </w:r>
      <w:r>
        <w:rPr>
          <w:sz w:val="14"/>
        </w:rPr>
        <w:t>fc </w:t>
      </w:r>
      <w:r>
        <w:rPr>
          <w:spacing w:val="-5"/>
          <w:sz w:val="14"/>
        </w:rPr>
        <w:t>fc</w:t>
      </w:r>
    </w:p>
    <w:p>
      <w:pPr>
        <w:spacing w:line="254" w:lineRule="auto" w:before="11"/>
        <w:ind w:left="180" w:right="65" w:firstLine="0"/>
        <w:jc w:val="left"/>
        <w:rPr>
          <w:sz w:val="14"/>
        </w:rPr>
      </w:pPr>
      <w:r>
        <w:rPr>
          <w:sz w:val="14"/>
        </w:rPr>
        <w:t>64</w:t>
      </w:r>
      <w:r>
        <w:rPr>
          <w:spacing w:val="-1"/>
          <w:sz w:val="14"/>
        </w:rPr>
        <w:t> </w:t>
      </w:r>
      <w:r>
        <w:rPr>
          <w:sz w:val="14"/>
        </w:rPr>
        <w:t>92</w:t>
      </w:r>
      <w:r>
        <w:rPr>
          <w:spacing w:val="-1"/>
          <w:sz w:val="14"/>
        </w:rPr>
        <w:t> </w:t>
      </w:r>
      <w:r>
        <w:rPr>
          <w:sz w:val="14"/>
        </w:rPr>
        <w:t>b0</w:t>
      </w:r>
      <w:r>
        <w:rPr>
          <w:spacing w:val="-1"/>
          <w:sz w:val="14"/>
        </w:rPr>
        <w:t> </w:t>
      </w:r>
      <w:r>
        <w:rPr>
          <w:sz w:val="14"/>
        </w:rPr>
        <w:t>ae</w:t>
      </w:r>
      <w:r>
        <w:rPr>
          <w:spacing w:val="-1"/>
          <w:sz w:val="14"/>
        </w:rPr>
        <w:t> </w:t>
      </w:r>
      <w:r>
        <w:rPr>
          <w:sz w:val="14"/>
        </w:rPr>
        <w:t>f1</w:t>
      </w:r>
      <w:r>
        <w:rPr>
          <w:spacing w:val="-1"/>
          <w:sz w:val="14"/>
        </w:rPr>
        <w:t> </w:t>
      </w:r>
      <w:r>
        <w:rPr>
          <w:sz w:val="14"/>
        </w:rPr>
        <w:t>db</w:t>
      </w:r>
      <w:r>
        <w:rPr>
          <w:spacing w:val="-1"/>
          <w:sz w:val="14"/>
        </w:rPr>
        <w:t> </w:t>
      </w:r>
      <w:r>
        <w:rPr>
          <w:sz w:val="14"/>
        </w:rPr>
        <w:t>8e</w:t>
      </w:r>
      <w:r>
        <w:rPr>
          <w:spacing w:val="-1"/>
          <w:sz w:val="14"/>
        </w:rPr>
        <w:t> </w:t>
      </w:r>
      <w:r>
        <w:rPr>
          <w:sz w:val="14"/>
        </w:rPr>
        <w:t>a3</w:t>
      </w:r>
      <w:r>
        <w:rPr>
          <w:spacing w:val="-1"/>
          <w:sz w:val="14"/>
        </w:rPr>
        <w:t> </w:t>
      </w:r>
      <w:r>
        <w:rPr>
          <w:sz w:val="14"/>
        </w:rPr>
        <w:t>37</w:t>
      </w:r>
      <w:r>
        <w:rPr>
          <w:spacing w:val="-1"/>
          <w:sz w:val="14"/>
        </w:rPr>
        <w:t> </w:t>
      </w:r>
      <w:r>
        <w:rPr>
          <w:sz w:val="14"/>
        </w:rPr>
        <w:t>38</w:t>
      </w:r>
      <w:r>
        <w:rPr>
          <w:spacing w:val="-1"/>
          <w:sz w:val="14"/>
        </w:rPr>
        <w:t> </w:t>
      </w:r>
      <w:r>
        <w:rPr>
          <w:sz w:val="14"/>
        </w:rPr>
        <w:t>d6</w:t>
      </w:r>
      <w:r>
        <w:rPr>
          <w:spacing w:val="-1"/>
          <w:sz w:val="14"/>
        </w:rPr>
        <w:t> </w:t>
      </w:r>
      <w:r>
        <w:rPr>
          <w:sz w:val="14"/>
        </w:rPr>
        <w:t>c8</w:t>
      </w:r>
      <w:r>
        <w:rPr>
          <w:spacing w:val="-1"/>
          <w:sz w:val="14"/>
        </w:rPr>
        <w:t> </w:t>
      </w:r>
      <w:r>
        <w:rPr>
          <w:sz w:val="14"/>
        </w:rPr>
        <w:t>2a</w:t>
      </w:r>
      <w:r>
        <w:rPr>
          <w:spacing w:val="-1"/>
          <w:sz w:val="14"/>
        </w:rPr>
        <w:t> </w:t>
      </w:r>
      <w:r>
        <w:rPr>
          <w:sz w:val="14"/>
        </w:rPr>
        <w:t>97</w:t>
      </w:r>
      <w:r>
        <w:rPr>
          <w:spacing w:val="-1"/>
          <w:sz w:val="14"/>
        </w:rPr>
        <w:t> </w:t>
      </w:r>
      <w:r>
        <w:rPr>
          <w:sz w:val="14"/>
        </w:rPr>
        <w:t>00</w:t>
      </w:r>
      <w:r>
        <w:rPr>
          <w:spacing w:val="-1"/>
          <w:sz w:val="14"/>
        </w:rPr>
        <w:t> </w:t>
      </w:r>
      <w:r>
        <w:rPr>
          <w:sz w:val="14"/>
        </w:rPr>
        <w:t>c8</w:t>
      </w:r>
      <w:r>
        <w:rPr>
          <w:spacing w:val="-1"/>
          <w:sz w:val="14"/>
        </w:rPr>
        <w:t> </w:t>
      </w:r>
      <w:r>
        <w:rPr>
          <w:sz w:val="14"/>
        </w:rPr>
        <w:t>3e</w:t>
      </w:r>
      <w:r>
        <w:rPr>
          <w:spacing w:val="-1"/>
          <w:sz w:val="14"/>
        </w:rPr>
        <w:t> </w:t>
      </w:r>
      <w:r>
        <w:rPr>
          <w:sz w:val="14"/>
        </w:rPr>
        <w:t>01</w:t>
      </w:r>
      <w:r>
        <w:rPr>
          <w:spacing w:val="40"/>
          <w:sz w:val="14"/>
        </w:rPr>
        <w:t> </w:t>
      </w:r>
      <w:r>
        <w:rPr>
          <w:sz w:val="14"/>
        </w:rPr>
        <w:t>da</w:t>
      </w:r>
      <w:r>
        <w:rPr>
          <w:spacing w:val="-3"/>
          <w:sz w:val="14"/>
        </w:rPr>
        <w:t> </w:t>
      </w:r>
      <w:r>
        <w:rPr>
          <w:sz w:val="14"/>
        </w:rPr>
        <w:t>aa</w:t>
      </w:r>
      <w:r>
        <w:rPr>
          <w:spacing w:val="-3"/>
          <w:sz w:val="14"/>
        </w:rPr>
        <w:t> </w:t>
      </w:r>
      <w:r>
        <w:rPr>
          <w:sz w:val="14"/>
        </w:rPr>
        <w:t>c2</w:t>
      </w:r>
      <w:r>
        <w:rPr>
          <w:spacing w:val="-3"/>
          <w:sz w:val="14"/>
        </w:rPr>
        <w:t> </w:t>
      </w:r>
      <w:r>
        <w:rPr>
          <w:sz w:val="14"/>
        </w:rPr>
        <w:t>79</w:t>
      </w:r>
      <w:r>
        <w:rPr>
          <w:spacing w:val="-3"/>
          <w:sz w:val="14"/>
        </w:rPr>
        <w:t> </w:t>
      </w:r>
      <w:r>
        <w:rPr>
          <w:sz w:val="14"/>
        </w:rPr>
        <w:t>02</w:t>
      </w:r>
      <w:r>
        <w:rPr>
          <w:spacing w:val="-3"/>
          <w:sz w:val="14"/>
        </w:rPr>
        <w:t> </w:t>
      </w:r>
      <w:r>
        <w:rPr>
          <w:sz w:val="14"/>
        </w:rPr>
        <w:t>c0</w:t>
      </w:r>
      <w:r>
        <w:rPr>
          <w:spacing w:val="-3"/>
          <w:sz w:val="14"/>
        </w:rPr>
        <w:t> </w:t>
      </w:r>
      <w:r>
        <w:rPr>
          <w:sz w:val="14"/>
        </w:rPr>
        <w:t>a5</w:t>
      </w:r>
      <w:r>
        <w:rPr>
          <w:spacing w:val="-3"/>
          <w:sz w:val="14"/>
        </w:rPr>
        <w:t> </w:t>
      </w:r>
      <w:r>
        <w:rPr>
          <w:sz w:val="14"/>
        </w:rPr>
        <w:t>bd</w:t>
      </w:r>
      <w:r>
        <w:rPr>
          <w:spacing w:val="-3"/>
          <w:sz w:val="14"/>
        </w:rPr>
        <w:t> </w:t>
      </w:r>
      <w:r>
        <w:rPr>
          <w:sz w:val="14"/>
        </w:rPr>
        <w:t>a4</w:t>
      </w:r>
      <w:r>
        <w:rPr>
          <w:spacing w:val="-3"/>
          <w:sz w:val="14"/>
        </w:rPr>
        <w:t> </w:t>
      </w:r>
      <w:r>
        <w:rPr>
          <w:sz w:val="14"/>
        </w:rPr>
        <w:t>ed</w:t>
      </w:r>
      <w:r>
        <w:rPr>
          <w:spacing w:val="-3"/>
          <w:sz w:val="14"/>
        </w:rPr>
        <w:t> </w:t>
      </w:r>
      <w:r>
        <w:rPr>
          <w:sz w:val="14"/>
        </w:rPr>
        <w:t>b4</w:t>
      </w:r>
      <w:r>
        <w:rPr>
          <w:spacing w:val="-3"/>
          <w:sz w:val="14"/>
        </w:rPr>
        <w:t> </w:t>
      </w:r>
      <w:r>
        <w:rPr>
          <w:sz w:val="14"/>
        </w:rPr>
        <w:t>e4</w:t>
      </w:r>
      <w:r>
        <w:rPr>
          <w:spacing w:val="-3"/>
          <w:sz w:val="14"/>
        </w:rPr>
        <w:t> </w:t>
      </w:r>
      <w:r>
        <w:rPr>
          <w:sz w:val="14"/>
        </w:rPr>
        <w:t>4a</w:t>
      </w:r>
      <w:r>
        <w:rPr>
          <w:spacing w:val="-3"/>
          <w:sz w:val="14"/>
        </w:rPr>
        <w:t> </w:t>
      </w:r>
      <w:r>
        <w:rPr>
          <w:sz w:val="14"/>
        </w:rPr>
        <w:t>95</w:t>
      </w:r>
      <w:r>
        <w:rPr>
          <w:spacing w:val="-3"/>
          <w:sz w:val="14"/>
        </w:rPr>
        <w:t> </w:t>
      </w:r>
      <w:r>
        <w:rPr>
          <w:sz w:val="14"/>
        </w:rPr>
        <w:t>44</w:t>
      </w:r>
      <w:r>
        <w:rPr>
          <w:spacing w:val="-3"/>
          <w:sz w:val="14"/>
        </w:rPr>
        <w:t> </w:t>
      </w:r>
      <w:r>
        <w:rPr>
          <w:sz w:val="14"/>
        </w:rPr>
        <w:t>c8</w:t>
      </w:r>
      <w:r>
        <w:rPr>
          <w:spacing w:val="-3"/>
          <w:sz w:val="14"/>
        </w:rPr>
        <w:t> </w:t>
      </w:r>
      <w:r>
        <w:rPr>
          <w:sz w:val="14"/>
        </w:rPr>
        <w:t>74</w:t>
      </w:r>
      <w:r>
        <w:rPr>
          <w:spacing w:val="-3"/>
          <w:sz w:val="14"/>
        </w:rPr>
        <w:t> </w:t>
      </w:r>
      <w:r>
        <w:rPr>
          <w:sz w:val="14"/>
        </w:rPr>
        <w:t>c8</w:t>
      </w:r>
      <w:r>
        <w:rPr>
          <w:spacing w:val="40"/>
          <w:sz w:val="14"/>
        </w:rPr>
        <w:t> </w:t>
      </w:r>
      <w:r>
        <w:rPr>
          <w:sz w:val="14"/>
        </w:rPr>
        <w:t>41 ae d2 93 7e 79 cc 8c 72 02 10 0e 2f f1 3c 53 51 7b</w:t>
      </w:r>
      <w:r>
        <w:rPr>
          <w:spacing w:val="40"/>
          <w:sz w:val="14"/>
        </w:rPr>
        <w:t> </w:t>
      </w:r>
      <w:r>
        <w:rPr>
          <w:sz w:val="14"/>
        </w:rPr>
        <w:t>60</w:t>
      </w:r>
      <w:r>
        <w:rPr>
          <w:spacing w:val="-1"/>
          <w:sz w:val="14"/>
        </w:rPr>
        <w:t> </w:t>
      </w:r>
      <w:r>
        <w:rPr>
          <w:sz w:val="14"/>
        </w:rPr>
        <w:t>a2</w:t>
      </w:r>
      <w:r>
        <w:rPr>
          <w:spacing w:val="-1"/>
          <w:sz w:val="14"/>
        </w:rPr>
        <w:t> </w:t>
      </w:r>
      <w:r>
        <w:rPr>
          <w:sz w:val="14"/>
        </w:rPr>
        <w:t>9b</w:t>
      </w:r>
      <w:r>
        <w:rPr>
          <w:spacing w:val="-1"/>
          <w:sz w:val="14"/>
        </w:rPr>
        <w:t> </w:t>
      </w:r>
      <w:r>
        <w:rPr>
          <w:sz w:val="14"/>
        </w:rPr>
        <w:t>8b</w:t>
      </w:r>
      <w:r>
        <w:rPr>
          <w:spacing w:val="-1"/>
          <w:sz w:val="14"/>
        </w:rPr>
        <w:t> </w:t>
      </w:r>
      <w:r>
        <w:rPr>
          <w:sz w:val="14"/>
        </w:rPr>
        <w:t>d2</w:t>
      </w:r>
      <w:r>
        <w:rPr>
          <w:spacing w:val="-1"/>
          <w:sz w:val="14"/>
        </w:rPr>
        <w:t> </w:t>
      </w:r>
      <w:r>
        <w:rPr>
          <w:sz w:val="14"/>
        </w:rPr>
        <w:t>cf</w:t>
      </w:r>
      <w:r>
        <w:rPr>
          <w:spacing w:val="-1"/>
          <w:sz w:val="14"/>
        </w:rPr>
        <w:t> </w:t>
      </w:r>
      <w:r>
        <w:rPr>
          <w:sz w:val="14"/>
        </w:rPr>
        <w:t>ec</w:t>
      </w:r>
      <w:r>
        <w:rPr>
          <w:spacing w:val="-1"/>
          <w:sz w:val="14"/>
        </w:rPr>
        <w:t> </w:t>
      </w:r>
      <w:r>
        <w:rPr>
          <w:sz w:val="14"/>
        </w:rPr>
        <w:t>a9</w:t>
      </w:r>
      <w:r>
        <w:rPr>
          <w:spacing w:val="-1"/>
          <w:sz w:val="14"/>
        </w:rPr>
        <w:t> </w:t>
      </w:r>
      <w:r>
        <w:rPr>
          <w:sz w:val="14"/>
        </w:rPr>
        <w:t>84</w:t>
      </w:r>
      <w:r>
        <w:rPr>
          <w:spacing w:val="-1"/>
          <w:sz w:val="14"/>
        </w:rPr>
        <w:t> </w:t>
      </w:r>
      <w:r>
        <w:rPr>
          <w:sz w:val="14"/>
        </w:rPr>
        <w:t>ed</w:t>
      </w:r>
      <w:r>
        <w:rPr>
          <w:spacing w:val="-1"/>
          <w:sz w:val="14"/>
        </w:rPr>
        <w:t> </w:t>
      </w:r>
      <w:r>
        <w:rPr>
          <w:sz w:val="14"/>
        </w:rPr>
        <w:t>f7</w:t>
      </w:r>
      <w:r>
        <w:rPr>
          <w:spacing w:val="-1"/>
          <w:sz w:val="14"/>
        </w:rPr>
        <w:t> </w:t>
      </w:r>
      <w:r>
        <w:rPr>
          <w:sz w:val="14"/>
        </w:rPr>
        <w:t>a6</w:t>
      </w:r>
      <w:r>
        <w:rPr>
          <w:spacing w:val="-1"/>
          <w:sz w:val="14"/>
        </w:rPr>
        <w:t> </w:t>
      </w:r>
      <w:r>
        <w:rPr>
          <w:sz w:val="14"/>
        </w:rPr>
        <w:t>8b</w:t>
      </w:r>
      <w:r>
        <w:rPr>
          <w:spacing w:val="-1"/>
          <w:sz w:val="14"/>
        </w:rPr>
        <w:t> </w:t>
      </w:r>
      <w:r>
        <w:rPr>
          <w:sz w:val="14"/>
        </w:rPr>
        <w:t>41</w:t>
      </w:r>
      <w:r>
        <w:rPr>
          <w:spacing w:val="-1"/>
          <w:sz w:val="14"/>
        </w:rPr>
        <w:t> </w:t>
      </w:r>
      <w:r>
        <w:rPr>
          <w:sz w:val="14"/>
        </w:rPr>
        <w:t>a2</w:t>
      </w:r>
      <w:r>
        <w:rPr>
          <w:spacing w:val="-1"/>
          <w:sz w:val="14"/>
        </w:rPr>
        <w:t> </w:t>
      </w:r>
      <w:r>
        <w:rPr>
          <w:sz w:val="14"/>
        </w:rPr>
        <w:t>6d</w:t>
      </w:r>
      <w:r>
        <w:rPr>
          <w:spacing w:val="-1"/>
          <w:sz w:val="14"/>
        </w:rPr>
        <w:t> </w:t>
      </w:r>
      <w:r>
        <w:rPr>
          <w:sz w:val="14"/>
        </w:rPr>
        <w:t>61</w:t>
      </w:r>
      <w:r>
        <w:rPr>
          <w:spacing w:val="-1"/>
          <w:sz w:val="14"/>
        </w:rPr>
        <w:t> </w:t>
      </w:r>
      <w:r>
        <w:rPr>
          <w:sz w:val="14"/>
        </w:rPr>
        <w:t>8c</w:t>
      </w:r>
      <w:r>
        <w:rPr>
          <w:spacing w:val="40"/>
          <w:sz w:val="14"/>
        </w:rPr>
        <w:t> </w:t>
      </w:r>
      <w:r>
        <w:rPr>
          <w:sz w:val="14"/>
        </w:rPr>
        <w:t>0a 20 e1 00 df 04 77 5a 78 9b 98 1a ce fa 1a 22 8f 66</w:t>
      </w:r>
      <w:r>
        <w:rPr>
          <w:spacing w:val="40"/>
          <w:sz w:val="14"/>
        </w:rPr>
        <w:t> </w:t>
      </w:r>
      <w:r>
        <w:rPr>
          <w:sz w:val="14"/>
        </w:rPr>
        <w:t>5f c7 d7 26 ea 83 ac 2b c0 d0 b1 14 e7 a2 1f 37 5a 61</w:t>
      </w:r>
      <w:r>
        <w:rPr>
          <w:spacing w:val="40"/>
          <w:sz w:val="14"/>
        </w:rPr>
        <w:t> </w:t>
      </w:r>
      <w:r>
        <w:rPr>
          <w:sz w:val="14"/>
        </w:rPr>
        <w:t>e4 34 98 77 73 ba 91 35 16 ba fc 4a e8 8f 0e e7 66 e9</w:t>
      </w:r>
    </w:p>
    <w:p>
      <w:pPr>
        <w:spacing w:line="187" w:lineRule="exact" w:before="0"/>
        <w:ind w:left="180" w:right="0" w:firstLine="0"/>
        <w:jc w:val="left"/>
        <w:rPr>
          <w:sz w:val="14"/>
        </w:rPr>
      </w:pPr>
      <w:r>
        <w:rPr>
          <w:sz w:val="14"/>
        </w:rPr>
        <w:t>e6</w:t>
      </w:r>
      <w:r>
        <w:rPr>
          <w:spacing w:val="-1"/>
          <w:sz w:val="14"/>
        </w:rPr>
        <w:t> </w:t>
      </w:r>
      <w:r>
        <w:rPr>
          <w:sz w:val="14"/>
        </w:rPr>
        <w:t>64 16 e6</w:t>
      </w:r>
      <w:r>
        <w:rPr>
          <w:spacing w:val="-1"/>
          <w:sz w:val="14"/>
        </w:rPr>
        <w:t> </w:t>
      </w:r>
      <w:r>
        <w:rPr>
          <w:sz w:val="14"/>
        </w:rPr>
        <w:t>5b 0b 01 37</w:t>
      </w:r>
      <w:r>
        <w:rPr>
          <w:spacing w:val="-1"/>
          <w:sz w:val="14"/>
        </w:rPr>
        <w:t> </w:t>
      </w:r>
      <w:r>
        <w:rPr>
          <w:sz w:val="14"/>
        </w:rPr>
        <w:t>3a 53 37 2b</w:t>
      </w:r>
      <w:r>
        <w:rPr>
          <w:spacing w:val="-1"/>
          <w:sz w:val="14"/>
        </w:rPr>
        <w:t> </w:t>
      </w:r>
      <w:r>
        <w:rPr>
          <w:sz w:val="14"/>
        </w:rPr>
        <w:t>80 38 5c 24</w:t>
      </w:r>
      <w:r>
        <w:rPr>
          <w:spacing w:val="-1"/>
          <w:sz w:val="14"/>
        </w:rPr>
        <w:t> </w:t>
      </w:r>
      <w:r>
        <w:rPr>
          <w:sz w:val="14"/>
        </w:rPr>
        <w:t>ac </w:t>
      </w:r>
      <w:r>
        <w:rPr>
          <w:spacing w:val="-5"/>
          <w:sz w:val="14"/>
        </w:rPr>
        <w:t>f6</w:t>
      </w:r>
    </w:p>
    <w:p>
      <w:pPr>
        <w:spacing w:line="254" w:lineRule="auto" w:before="11"/>
        <w:ind w:left="180" w:right="38" w:firstLine="0"/>
        <w:jc w:val="left"/>
        <w:rPr>
          <w:sz w:val="14"/>
        </w:rPr>
      </w:pPr>
      <w:r>
        <w:rPr>
          <w:sz w:val="14"/>
        </w:rPr>
        <w:t>d1 ef 1b 0e 72 4f fe bc cb f8 c7 11 9d 62 63 9a a9 d2</w:t>
      </w:r>
      <w:r>
        <w:rPr>
          <w:spacing w:val="40"/>
          <w:sz w:val="14"/>
        </w:rPr>
        <w:t> </w:t>
      </w:r>
      <w:r>
        <w:rPr>
          <w:sz w:val="14"/>
        </w:rPr>
        <w:t>35</w:t>
      </w:r>
      <w:r>
        <w:rPr>
          <w:spacing w:val="-3"/>
          <w:sz w:val="14"/>
        </w:rPr>
        <w:t> </w:t>
      </w:r>
      <w:r>
        <w:rPr>
          <w:sz w:val="14"/>
        </w:rPr>
        <w:t>bc</w:t>
      </w:r>
      <w:r>
        <w:rPr>
          <w:spacing w:val="-3"/>
          <w:sz w:val="14"/>
        </w:rPr>
        <w:t> </w:t>
      </w:r>
      <w:r>
        <w:rPr>
          <w:sz w:val="14"/>
        </w:rPr>
        <w:t>e0</w:t>
      </w:r>
      <w:r>
        <w:rPr>
          <w:spacing w:val="-3"/>
          <w:sz w:val="14"/>
        </w:rPr>
        <w:t> </w:t>
      </w:r>
      <w:r>
        <w:rPr>
          <w:sz w:val="14"/>
        </w:rPr>
        <w:t>ef</w:t>
      </w:r>
      <w:r>
        <w:rPr>
          <w:spacing w:val="-3"/>
          <w:sz w:val="14"/>
        </w:rPr>
        <w:t> </w:t>
      </w:r>
      <w:r>
        <w:rPr>
          <w:sz w:val="14"/>
        </w:rPr>
        <w:t>60</w:t>
      </w:r>
      <w:r>
        <w:rPr>
          <w:spacing w:val="-3"/>
          <w:sz w:val="14"/>
        </w:rPr>
        <w:t> </w:t>
      </w:r>
      <w:r>
        <w:rPr>
          <w:sz w:val="14"/>
        </w:rPr>
        <w:t>14</w:t>
      </w:r>
      <w:r>
        <w:rPr>
          <w:spacing w:val="-3"/>
          <w:sz w:val="14"/>
        </w:rPr>
        <w:t> </w:t>
      </w:r>
      <w:r>
        <w:rPr>
          <w:sz w:val="14"/>
        </w:rPr>
        <w:t>ce</w:t>
      </w:r>
      <w:r>
        <w:rPr>
          <w:spacing w:val="-3"/>
          <w:sz w:val="14"/>
        </w:rPr>
        <w:t> </w:t>
      </w:r>
      <w:r>
        <w:rPr>
          <w:sz w:val="14"/>
        </w:rPr>
        <w:t>67</w:t>
      </w:r>
      <w:r>
        <w:rPr>
          <w:spacing w:val="-3"/>
          <w:sz w:val="14"/>
        </w:rPr>
        <w:t> </w:t>
      </w:r>
      <w:r>
        <w:rPr>
          <w:sz w:val="14"/>
        </w:rPr>
        <w:t>ae</w:t>
      </w:r>
      <w:r>
        <w:rPr>
          <w:spacing w:val="-3"/>
          <w:sz w:val="14"/>
        </w:rPr>
        <w:t> </w:t>
      </w:r>
      <w:r>
        <w:rPr>
          <w:sz w:val="14"/>
        </w:rPr>
        <w:t>14</w:t>
      </w:r>
      <w:r>
        <w:rPr>
          <w:spacing w:val="-3"/>
          <w:sz w:val="14"/>
        </w:rPr>
        <w:t> </w:t>
      </w:r>
      <w:r>
        <w:rPr>
          <w:sz w:val="14"/>
        </w:rPr>
        <w:t>1a</w:t>
      </w:r>
      <w:r>
        <w:rPr>
          <w:spacing w:val="-3"/>
          <w:sz w:val="14"/>
        </w:rPr>
        <w:t> </w:t>
      </w:r>
      <w:r>
        <w:rPr>
          <w:sz w:val="14"/>
        </w:rPr>
        <w:t>3c</w:t>
      </w:r>
      <w:r>
        <w:rPr>
          <w:spacing w:val="-3"/>
          <w:sz w:val="14"/>
        </w:rPr>
        <w:t> </w:t>
      </w:r>
      <w:r>
        <w:rPr>
          <w:sz w:val="14"/>
        </w:rPr>
        <w:t>0f</w:t>
      </w:r>
      <w:r>
        <w:rPr>
          <w:spacing w:val="-3"/>
          <w:sz w:val="14"/>
        </w:rPr>
        <w:t> </w:t>
      </w:r>
      <w:r>
        <w:rPr>
          <w:sz w:val="14"/>
        </w:rPr>
        <w:t>e3</w:t>
      </w:r>
      <w:r>
        <w:rPr>
          <w:spacing w:val="-3"/>
          <w:sz w:val="14"/>
        </w:rPr>
        <w:t> </w:t>
      </w:r>
      <w:r>
        <w:rPr>
          <w:sz w:val="14"/>
        </w:rPr>
        <w:t>51</w:t>
      </w:r>
      <w:r>
        <w:rPr>
          <w:spacing w:val="-3"/>
          <w:sz w:val="14"/>
        </w:rPr>
        <w:t> </w:t>
      </w:r>
      <w:r>
        <w:rPr>
          <w:sz w:val="14"/>
        </w:rPr>
        <w:t>72</w:t>
      </w:r>
      <w:r>
        <w:rPr>
          <w:spacing w:val="-3"/>
          <w:sz w:val="14"/>
        </w:rPr>
        <w:t> </w:t>
      </w:r>
      <w:r>
        <w:rPr>
          <w:sz w:val="14"/>
        </w:rPr>
        <w:t>ce</w:t>
      </w:r>
      <w:r>
        <w:rPr>
          <w:spacing w:val="-3"/>
          <w:sz w:val="14"/>
        </w:rPr>
        <w:t> </w:t>
      </w:r>
      <w:r>
        <w:rPr>
          <w:sz w:val="14"/>
        </w:rPr>
        <w:t>f1</w:t>
      </w:r>
      <w:r>
        <w:rPr>
          <w:spacing w:val="-3"/>
          <w:sz w:val="14"/>
        </w:rPr>
        <w:t> </w:t>
      </w:r>
      <w:r>
        <w:rPr>
          <w:sz w:val="14"/>
        </w:rPr>
        <w:t>8e</w:t>
      </w:r>
    </w:p>
    <w:p>
      <w:pPr>
        <w:spacing w:line="188" w:lineRule="exact" w:before="0"/>
        <w:ind w:left="180" w:right="0" w:firstLine="0"/>
        <w:jc w:val="left"/>
        <w:rPr>
          <w:sz w:val="14"/>
        </w:rPr>
      </w:pPr>
      <w:r>
        <w:rPr>
          <w:sz w:val="14"/>
        </w:rPr>
        <w:t>ff</w:t>
      </w:r>
      <w:r>
        <w:rPr>
          <w:spacing w:val="-1"/>
          <w:sz w:val="14"/>
        </w:rPr>
        <w:t> </w:t>
      </w:r>
      <w:r>
        <w:rPr>
          <w:sz w:val="14"/>
        </w:rPr>
        <w:t>bb 90</w:t>
      </w:r>
      <w:r>
        <w:rPr>
          <w:spacing w:val="-1"/>
          <w:sz w:val="14"/>
        </w:rPr>
        <w:t> </w:t>
      </w:r>
      <w:r>
        <w:rPr>
          <w:sz w:val="14"/>
        </w:rPr>
        <w:t>c7 bb f4</w:t>
      </w:r>
      <w:r>
        <w:rPr>
          <w:spacing w:val="-1"/>
          <w:sz w:val="14"/>
        </w:rPr>
        <w:t> </w:t>
      </w:r>
      <w:r>
        <w:rPr>
          <w:sz w:val="14"/>
        </w:rPr>
        <w:t>d3 51 85</w:t>
      </w:r>
      <w:r>
        <w:rPr>
          <w:spacing w:val="-1"/>
          <w:sz w:val="14"/>
        </w:rPr>
        <w:t> </w:t>
      </w:r>
      <w:r>
        <w:rPr>
          <w:sz w:val="14"/>
        </w:rPr>
        <w:t>69 c6 9a</w:t>
      </w:r>
      <w:r>
        <w:rPr>
          <w:spacing w:val="-1"/>
          <w:sz w:val="14"/>
        </w:rPr>
        <w:t> </w:t>
      </w:r>
      <w:r>
        <w:rPr>
          <w:sz w:val="14"/>
        </w:rPr>
        <w:t>53 95 2a fb</w:t>
      </w:r>
      <w:r>
        <w:rPr>
          <w:spacing w:val="-1"/>
          <w:sz w:val="14"/>
        </w:rPr>
        <w:t> </w:t>
      </w:r>
      <w:r>
        <w:rPr>
          <w:sz w:val="14"/>
        </w:rPr>
        <w:t>a8 </w:t>
      </w:r>
      <w:r>
        <w:rPr>
          <w:spacing w:val="-5"/>
          <w:sz w:val="14"/>
        </w:rPr>
        <w:t>95</w:t>
      </w:r>
    </w:p>
    <w:p>
      <w:pPr>
        <w:spacing w:before="11"/>
        <w:ind w:left="180" w:right="0" w:firstLine="0"/>
        <w:jc w:val="left"/>
        <w:rPr>
          <w:sz w:val="14"/>
        </w:rPr>
      </w:pPr>
      <w:r>
        <w:rPr>
          <w:spacing w:val="-5"/>
          <w:sz w:val="14"/>
        </w:rPr>
        <w:t>25</w:t>
      </w:r>
    </w:p>
    <w:p>
      <w:pPr>
        <w:spacing w:before="55"/>
        <w:ind w:left="220" w:right="0" w:firstLine="0"/>
        <w:jc w:val="left"/>
        <w:rPr>
          <w:sz w:val="14"/>
        </w:rPr>
      </w:pPr>
      <w:r>
        <w:rPr/>
        <w:br w:type="column"/>
      </w:r>
      <w:r>
        <w:rPr>
          <w:sz w:val="14"/>
        </w:rPr>
        <w:t>55</w:t>
      </w:r>
      <w:r>
        <w:rPr>
          <w:spacing w:val="-1"/>
          <w:sz w:val="14"/>
        </w:rPr>
        <w:t> </w:t>
      </w:r>
      <w:r>
        <w:rPr>
          <w:sz w:val="14"/>
        </w:rPr>
        <w:t>52 01 87 11 9e bf</w:t>
      </w:r>
      <w:r>
        <w:rPr>
          <w:spacing w:val="-1"/>
          <w:sz w:val="14"/>
        </w:rPr>
        <w:t> </w:t>
      </w:r>
      <w:r>
        <w:rPr>
          <w:sz w:val="14"/>
        </w:rPr>
        <w:t>17 0b c9 d8 82 03</w:t>
      </w:r>
      <w:r>
        <w:rPr>
          <w:spacing w:val="-1"/>
          <w:sz w:val="14"/>
        </w:rPr>
        <w:t> </w:t>
      </w:r>
      <w:r>
        <w:rPr>
          <w:sz w:val="14"/>
        </w:rPr>
        <w:t>d3 21 e7 72 </w:t>
      </w:r>
      <w:r>
        <w:rPr>
          <w:spacing w:val="-5"/>
          <w:sz w:val="14"/>
        </w:rPr>
        <w:t>f8</w:t>
      </w:r>
    </w:p>
    <w:p>
      <w:pPr>
        <w:spacing w:before="11"/>
        <w:ind w:left="220" w:right="0" w:firstLine="0"/>
        <w:jc w:val="left"/>
        <w:rPr>
          <w:sz w:val="14"/>
        </w:rPr>
      </w:pPr>
      <w:r>
        <w:rPr>
          <w:sz w:val="14"/>
        </w:rPr>
        <w:t>70</w:t>
      </w:r>
      <w:r>
        <w:rPr>
          <w:spacing w:val="-1"/>
          <w:sz w:val="14"/>
        </w:rPr>
        <w:t> </w:t>
      </w:r>
      <w:r>
        <w:rPr>
          <w:sz w:val="14"/>
        </w:rPr>
        <w:t>b6 48 17 6f 90</w:t>
      </w:r>
      <w:r>
        <w:rPr>
          <w:spacing w:val="-1"/>
          <w:sz w:val="14"/>
        </w:rPr>
        <w:t> </w:t>
      </w:r>
      <w:r>
        <w:rPr>
          <w:sz w:val="14"/>
        </w:rPr>
        <w:t>37 dc 44 e9 0c 96</w:t>
      </w:r>
      <w:r>
        <w:rPr>
          <w:spacing w:val="-1"/>
          <w:sz w:val="14"/>
        </w:rPr>
        <w:t> </w:t>
      </w:r>
      <w:r>
        <w:rPr>
          <w:sz w:val="14"/>
        </w:rPr>
        <w:t>5d c8 41 2d b3 </w:t>
      </w:r>
      <w:r>
        <w:rPr>
          <w:spacing w:val="-5"/>
          <w:sz w:val="14"/>
        </w:rPr>
        <w:t>7c</w:t>
      </w:r>
    </w:p>
    <w:p>
      <w:pPr>
        <w:spacing w:before="11"/>
        <w:ind w:left="220" w:right="0" w:firstLine="0"/>
        <w:jc w:val="left"/>
        <w:rPr>
          <w:sz w:val="14"/>
        </w:rPr>
      </w:pPr>
      <w:r>
        <w:rPr>
          <w:sz w:val="14"/>
        </w:rPr>
        <w:t>93</w:t>
      </w:r>
      <w:r>
        <w:rPr>
          <w:spacing w:val="-1"/>
          <w:sz w:val="14"/>
        </w:rPr>
        <w:t> </w:t>
      </w:r>
      <w:r>
        <w:rPr>
          <w:sz w:val="14"/>
        </w:rPr>
        <w:t>e1 58 46 08 ff 0b 4c 7c c8 8f e5 99</w:t>
      </w:r>
      <w:r>
        <w:rPr>
          <w:spacing w:val="-1"/>
          <w:sz w:val="14"/>
        </w:rPr>
        <w:t> </w:t>
      </w:r>
      <w:r>
        <w:rPr>
          <w:sz w:val="14"/>
        </w:rPr>
        <w:t>4f 77 45 a4 0c </w:t>
      </w:r>
      <w:r>
        <w:rPr>
          <w:spacing w:val="-5"/>
          <w:sz w:val="14"/>
        </w:rPr>
        <w:t>12</w:t>
      </w:r>
    </w:p>
    <w:p>
      <w:pPr>
        <w:spacing w:before="11"/>
        <w:ind w:left="220" w:right="0" w:firstLine="0"/>
        <w:jc w:val="left"/>
        <w:rPr>
          <w:sz w:val="14"/>
        </w:rPr>
      </w:pPr>
      <w:r>
        <w:rPr>
          <w:sz w:val="14"/>
        </w:rPr>
        <w:t>d3</w:t>
      </w:r>
      <w:r>
        <w:rPr>
          <w:spacing w:val="-1"/>
          <w:sz w:val="14"/>
        </w:rPr>
        <w:t> </w:t>
      </w:r>
      <w:r>
        <w:rPr>
          <w:sz w:val="14"/>
        </w:rPr>
        <w:t>04 16 64 6b 2f c5</w:t>
      </w:r>
      <w:r>
        <w:rPr>
          <w:spacing w:val="-1"/>
          <w:sz w:val="14"/>
        </w:rPr>
        <w:t> </w:t>
      </w:r>
      <w:r>
        <w:rPr>
          <w:sz w:val="14"/>
        </w:rPr>
        <w:t>fb d0 9e f6 70 01</w:t>
      </w:r>
      <w:r>
        <w:rPr>
          <w:spacing w:val="-1"/>
          <w:sz w:val="14"/>
        </w:rPr>
        <w:t> </w:t>
      </w:r>
      <w:r>
        <w:rPr>
          <w:sz w:val="14"/>
        </w:rPr>
        <w:t>f6 80 de 7e </w:t>
      </w:r>
      <w:r>
        <w:rPr>
          <w:spacing w:val="-5"/>
          <w:sz w:val="14"/>
        </w:rPr>
        <w:t>b7</w:t>
      </w:r>
    </w:p>
    <w:p>
      <w:pPr>
        <w:spacing w:before="12"/>
        <w:ind w:left="220" w:right="0" w:firstLine="0"/>
        <w:jc w:val="left"/>
        <w:rPr>
          <w:sz w:val="14"/>
        </w:rPr>
      </w:pPr>
      <w:r>
        <w:rPr>
          <w:sz w:val="14"/>
        </w:rPr>
        <w:t>45</w:t>
      </w:r>
      <w:r>
        <w:rPr>
          <w:spacing w:val="-1"/>
          <w:sz w:val="14"/>
        </w:rPr>
        <w:t> </w:t>
      </w:r>
      <w:r>
        <w:rPr>
          <w:sz w:val="14"/>
        </w:rPr>
        <w:t>df 16 a5 39 c3 b4 81 9f 3a f0 5f 1c</w:t>
      </w:r>
      <w:r>
        <w:rPr>
          <w:spacing w:val="-1"/>
          <w:sz w:val="14"/>
        </w:rPr>
        <w:t> </w:t>
      </w:r>
      <w:r>
        <w:rPr>
          <w:sz w:val="14"/>
        </w:rPr>
        <w:t>73 36 58 98 3c </w:t>
      </w:r>
      <w:r>
        <w:rPr>
          <w:spacing w:val="-5"/>
          <w:sz w:val="14"/>
        </w:rPr>
        <w:t>e1</w:t>
      </w:r>
    </w:p>
    <w:p>
      <w:pPr>
        <w:spacing w:before="11"/>
        <w:ind w:left="220" w:right="0" w:firstLine="0"/>
        <w:jc w:val="left"/>
        <w:rPr>
          <w:sz w:val="14"/>
        </w:rPr>
      </w:pPr>
      <w:r>
        <w:rPr>
          <w:sz w:val="14"/>
        </w:rPr>
        <w:t>59</w:t>
      </w:r>
      <w:r>
        <w:rPr>
          <w:spacing w:val="-1"/>
          <w:sz w:val="14"/>
        </w:rPr>
        <w:t> </w:t>
      </w:r>
      <w:r>
        <w:rPr>
          <w:sz w:val="14"/>
        </w:rPr>
        <w:t>f0 e6 67 b3 af d3 37 ae 9c 72 55</w:t>
      </w:r>
      <w:r>
        <w:rPr>
          <w:spacing w:val="-1"/>
          <w:sz w:val="14"/>
        </w:rPr>
        <w:t> </w:t>
      </w:r>
      <w:r>
        <w:rPr>
          <w:sz w:val="14"/>
        </w:rPr>
        <w:t>c1 4e 4d 9a 99 </w:t>
      </w:r>
      <w:r>
        <w:rPr>
          <w:spacing w:val="-5"/>
          <w:sz w:val="14"/>
        </w:rPr>
        <w:t>28</w:t>
      </w:r>
    </w:p>
    <w:p>
      <w:pPr>
        <w:spacing w:line="254" w:lineRule="auto" w:before="11"/>
        <w:ind w:left="220" w:right="4419" w:firstLine="0"/>
        <w:jc w:val="both"/>
        <w:rPr>
          <w:sz w:val="14"/>
        </w:rPr>
      </w:pPr>
      <w:r>
        <w:rPr>
          <w:sz w:val="14"/>
        </w:rPr>
        <w:t>11 4f 8b 30 a1 24 0f 7d b0 ad 88 9f 2f 89 96 ca 79 e0</w:t>
      </w:r>
      <w:r>
        <w:rPr>
          <w:spacing w:val="40"/>
          <w:sz w:val="14"/>
        </w:rPr>
        <w:t> </w:t>
      </w:r>
      <w:r>
        <w:rPr>
          <w:sz w:val="14"/>
        </w:rPr>
        <w:t>dd e6 eb f1 e1 8f b4 9e f7 bd 1f 16 0e 30 86 f7 fd 4e</w:t>
      </w:r>
      <w:r>
        <w:rPr>
          <w:spacing w:val="40"/>
          <w:sz w:val="14"/>
        </w:rPr>
        <w:t> </w:t>
      </w:r>
      <w:r>
        <w:rPr>
          <w:sz w:val="14"/>
        </w:rPr>
        <w:t>99</w:t>
      </w:r>
      <w:r>
        <w:rPr>
          <w:spacing w:val="-1"/>
          <w:sz w:val="14"/>
        </w:rPr>
        <w:t> </w:t>
      </w:r>
      <w:r>
        <w:rPr>
          <w:sz w:val="14"/>
        </w:rPr>
        <w:t>60 5a 18 c4 81</w:t>
      </w:r>
      <w:r>
        <w:rPr>
          <w:spacing w:val="-1"/>
          <w:sz w:val="14"/>
        </w:rPr>
        <w:t> </w:t>
      </w:r>
      <w:r>
        <w:rPr>
          <w:sz w:val="14"/>
        </w:rPr>
        <w:t>dc 90 93 e4 52 ab</w:t>
      </w:r>
      <w:r>
        <w:rPr>
          <w:spacing w:val="-1"/>
          <w:sz w:val="14"/>
        </w:rPr>
        <w:t> </w:t>
      </w:r>
      <w:r>
        <w:rPr>
          <w:sz w:val="14"/>
        </w:rPr>
        <w:t>60 5c 97 8c b6 </w:t>
      </w:r>
      <w:r>
        <w:rPr>
          <w:spacing w:val="-5"/>
          <w:sz w:val="14"/>
        </w:rPr>
        <w:t>3b</w:t>
      </w:r>
    </w:p>
    <w:p>
      <w:pPr>
        <w:spacing w:line="254" w:lineRule="auto" w:before="0"/>
        <w:ind w:left="220" w:right="4392" w:firstLine="0"/>
        <w:jc w:val="both"/>
        <w:rPr>
          <w:sz w:val="14"/>
        </w:rPr>
      </w:pPr>
      <w:r>
        <w:rPr>
          <w:sz w:val="14"/>
        </w:rPr>
        <w:t>61 bd 1b 24 3a 86 c6 09 fe 8f 31 8f b1 67 9d a5 7a 79</w:t>
      </w:r>
      <w:r>
        <w:rPr>
          <w:spacing w:val="40"/>
          <w:sz w:val="14"/>
        </w:rPr>
        <w:t> </w:t>
      </w:r>
      <w:r>
        <w:rPr>
          <w:sz w:val="14"/>
        </w:rPr>
        <w:t>2d</w:t>
      </w:r>
      <w:r>
        <w:rPr>
          <w:spacing w:val="-1"/>
          <w:sz w:val="14"/>
        </w:rPr>
        <w:t> </w:t>
      </w:r>
      <w:r>
        <w:rPr>
          <w:sz w:val="14"/>
        </w:rPr>
        <w:t>f4</w:t>
      </w:r>
      <w:r>
        <w:rPr>
          <w:spacing w:val="-1"/>
          <w:sz w:val="14"/>
        </w:rPr>
        <w:t> </w:t>
      </w:r>
      <w:r>
        <w:rPr>
          <w:sz w:val="14"/>
        </w:rPr>
        <w:t>b4</w:t>
      </w:r>
      <w:r>
        <w:rPr>
          <w:spacing w:val="-1"/>
          <w:sz w:val="14"/>
        </w:rPr>
        <w:t> </w:t>
      </w:r>
      <w:r>
        <w:rPr>
          <w:sz w:val="14"/>
        </w:rPr>
        <w:t>7b</w:t>
      </w:r>
      <w:r>
        <w:rPr>
          <w:spacing w:val="-1"/>
          <w:sz w:val="14"/>
        </w:rPr>
        <w:t> </w:t>
      </w:r>
      <w:r>
        <w:rPr>
          <w:sz w:val="14"/>
        </w:rPr>
        <w:t>d0</w:t>
      </w:r>
      <w:r>
        <w:rPr>
          <w:spacing w:val="-1"/>
          <w:sz w:val="14"/>
        </w:rPr>
        <w:t> </w:t>
      </w:r>
      <w:r>
        <w:rPr>
          <w:sz w:val="14"/>
        </w:rPr>
        <w:t>97</w:t>
      </w:r>
      <w:r>
        <w:rPr>
          <w:spacing w:val="-1"/>
          <w:sz w:val="14"/>
        </w:rPr>
        <w:t> </w:t>
      </w:r>
      <w:r>
        <w:rPr>
          <w:sz w:val="14"/>
        </w:rPr>
        <w:t>ac</w:t>
      </w:r>
      <w:r>
        <w:rPr>
          <w:spacing w:val="-1"/>
          <w:sz w:val="14"/>
        </w:rPr>
        <w:t> </w:t>
      </w:r>
      <w:r>
        <w:rPr>
          <w:sz w:val="14"/>
        </w:rPr>
        <w:t>39</w:t>
      </w:r>
      <w:r>
        <w:rPr>
          <w:spacing w:val="-1"/>
          <w:sz w:val="14"/>
        </w:rPr>
        <w:t> </w:t>
      </w:r>
      <w:r>
        <w:rPr>
          <w:sz w:val="14"/>
        </w:rPr>
        <w:t>b8</w:t>
      </w:r>
      <w:r>
        <w:rPr>
          <w:spacing w:val="-1"/>
          <w:sz w:val="14"/>
        </w:rPr>
        <w:t> </w:t>
      </w:r>
      <w:r>
        <w:rPr>
          <w:sz w:val="14"/>
        </w:rPr>
        <w:t>1e</w:t>
      </w:r>
      <w:r>
        <w:rPr>
          <w:spacing w:val="-1"/>
          <w:sz w:val="14"/>
        </w:rPr>
        <w:t> </w:t>
      </w:r>
      <w:r>
        <w:rPr>
          <w:sz w:val="14"/>
        </w:rPr>
        <w:t>38</w:t>
      </w:r>
      <w:r>
        <w:rPr>
          <w:spacing w:val="-1"/>
          <w:sz w:val="14"/>
        </w:rPr>
        <w:t> </w:t>
      </w:r>
      <w:r>
        <w:rPr>
          <w:sz w:val="14"/>
        </w:rPr>
        <w:t>9c</w:t>
      </w:r>
      <w:r>
        <w:rPr>
          <w:spacing w:val="-1"/>
          <w:sz w:val="14"/>
        </w:rPr>
        <w:t> </w:t>
      </w:r>
      <w:r>
        <w:rPr>
          <w:sz w:val="14"/>
        </w:rPr>
        <w:t>59</w:t>
      </w:r>
      <w:r>
        <w:rPr>
          <w:spacing w:val="-1"/>
          <w:sz w:val="14"/>
        </w:rPr>
        <w:t> </w:t>
      </w:r>
      <w:r>
        <w:rPr>
          <w:sz w:val="14"/>
        </w:rPr>
        <w:t>a7</w:t>
      </w:r>
      <w:r>
        <w:rPr>
          <w:spacing w:val="-1"/>
          <w:sz w:val="14"/>
        </w:rPr>
        <w:t> </w:t>
      </w:r>
      <w:r>
        <w:rPr>
          <w:sz w:val="14"/>
        </w:rPr>
        <w:t>c2</w:t>
      </w:r>
      <w:r>
        <w:rPr>
          <w:spacing w:val="-1"/>
          <w:sz w:val="14"/>
        </w:rPr>
        <w:t> </w:t>
      </w:r>
      <w:r>
        <w:rPr>
          <w:sz w:val="14"/>
        </w:rPr>
        <w:t>31</w:t>
      </w:r>
      <w:r>
        <w:rPr>
          <w:spacing w:val="-1"/>
          <w:sz w:val="14"/>
        </w:rPr>
        <w:t> </w:t>
      </w:r>
      <w:r>
        <w:rPr>
          <w:sz w:val="14"/>
        </w:rPr>
        <w:t>d8</w:t>
      </w:r>
      <w:r>
        <w:rPr>
          <w:spacing w:val="-1"/>
          <w:sz w:val="14"/>
        </w:rPr>
        <w:t> </w:t>
      </w:r>
      <w:r>
        <w:rPr>
          <w:sz w:val="14"/>
        </w:rPr>
        <w:t>ec</w:t>
      </w:r>
      <w:r>
        <w:rPr>
          <w:spacing w:val="40"/>
          <w:sz w:val="14"/>
        </w:rPr>
        <w:t> </w:t>
      </w:r>
      <w:r>
        <w:rPr>
          <w:sz w:val="14"/>
        </w:rPr>
        <w:t>ef</w:t>
      </w:r>
      <w:r>
        <w:rPr>
          <w:spacing w:val="-1"/>
          <w:sz w:val="14"/>
        </w:rPr>
        <w:t> </w:t>
      </w:r>
      <w:r>
        <w:rPr>
          <w:sz w:val="14"/>
        </w:rPr>
        <w:t>be da</w:t>
      </w:r>
      <w:r>
        <w:rPr>
          <w:spacing w:val="-1"/>
          <w:sz w:val="14"/>
        </w:rPr>
        <w:t> </w:t>
      </w:r>
      <w:r>
        <w:rPr>
          <w:sz w:val="14"/>
        </w:rPr>
        <w:t>5f 26 9d ec dd</w:t>
      </w:r>
      <w:r>
        <w:rPr>
          <w:spacing w:val="-1"/>
          <w:sz w:val="14"/>
        </w:rPr>
        <w:t> </w:t>
      </w:r>
      <w:r>
        <w:rPr>
          <w:sz w:val="14"/>
        </w:rPr>
        <w:t>58 83 dd 52</w:t>
      </w:r>
      <w:r>
        <w:rPr>
          <w:spacing w:val="-1"/>
          <w:sz w:val="14"/>
        </w:rPr>
        <w:t> </w:t>
      </w:r>
      <w:r>
        <w:rPr>
          <w:sz w:val="14"/>
        </w:rPr>
        <w:t>5c 8e 70 22</w:t>
      </w:r>
      <w:r>
        <w:rPr>
          <w:spacing w:val="-1"/>
          <w:sz w:val="14"/>
        </w:rPr>
        <w:t> </w:t>
      </w:r>
      <w:r>
        <w:rPr>
          <w:sz w:val="14"/>
        </w:rPr>
        <w:t>eb </w:t>
      </w:r>
      <w:r>
        <w:rPr>
          <w:spacing w:val="-5"/>
          <w:sz w:val="14"/>
        </w:rPr>
        <w:t>20</w:t>
      </w:r>
    </w:p>
    <w:p>
      <w:pPr>
        <w:spacing w:line="188" w:lineRule="exact" w:before="0"/>
        <w:ind w:left="220" w:right="0" w:firstLine="0"/>
        <w:jc w:val="both"/>
        <w:rPr>
          <w:sz w:val="14"/>
        </w:rPr>
      </w:pPr>
      <w:r>
        <w:rPr>
          <w:sz w:val="14"/>
        </w:rPr>
        <w:t>c5</w:t>
      </w:r>
      <w:r>
        <w:rPr>
          <w:spacing w:val="-1"/>
          <w:sz w:val="14"/>
        </w:rPr>
        <w:t> </w:t>
      </w:r>
      <w:r>
        <w:rPr>
          <w:sz w:val="14"/>
        </w:rPr>
        <w:t>de c3 0e 56 5c 57 e1 dd 86 88 29</w:t>
      </w:r>
      <w:r>
        <w:rPr>
          <w:spacing w:val="-1"/>
          <w:sz w:val="14"/>
        </w:rPr>
        <w:t> </w:t>
      </w:r>
      <w:r>
        <w:rPr>
          <w:sz w:val="14"/>
        </w:rPr>
        <w:t>8c cc 9a b7 df </w:t>
      </w:r>
      <w:r>
        <w:rPr>
          <w:spacing w:val="-5"/>
          <w:sz w:val="14"/>
        </w:rPr>
        <w:t>16</w:t>
      </w:r>
    </w:p>
    <w:p>
      <w:pPr>
        <w:spacing w:before="10"/>
        <w:ind w:left="220" w:right="0" w:firstLine="0"/>
        <w:jc w:val="both"/>
        <w:rPr>
          <w:sz w:val="14"/>
        </w:rPr>
      </w:pPr>
      <w:r>
        <w:rPr>
          <w:sz w:val="14"/>
        </w:rPr>
        <w:t>85</w:t>
      </w:r>
      <w:r>
        <w:rPr>
          <w:spacing w:val="-1"/>
          <w:sz w:val="14"/>
        </w:rPr>
        <w:t> </w:t>
      </w:r>
      <w:r>
        <w:rPr>
          <w:sz w:val="14"/>
        </w:rPr>
        <w:t>36 69 4d ee 6f db d2 d6 f2 b8 31</w:t>
      </w:r>
      <w:r>
        <w:rPr>
          <w:spacing w:val="-1"/>
          <w:sz w:val="14"/>
        </w:rPr>
        <w:t> </w:t>
      </w:r>
      <w:r>
        <w:rPr>
          <w:sz w:val="14"/>
        </w:rPr>
        <w:t>13 d7 d4 72 46 </w:t>
      </w:r>
      <w:r>
        <w:rPr>
          <w:spacing w:val="-5"/>
          <w:sz w:val="14"/>
        </w:rPr>
        <w:t>ec</w:t>
      </w:r>
    </w:p>
    <w:p>
      <w:pPr>
        <w:tabs>
          <w:tab w:pos="3479" w:val="left" w:leader="none"/>
        </w:tabs>
        <w:spacing w:before="11"/>
        <w:ind w:left="180" w:right="0" w:firstLine="0"/>
        <w:jc w:val="both"/>
        <w:rPr>
          <w:sz w:val="14"/>
        </w:rPr>
      </w:pPr>
      <w:r>
        <w:rPr>
          <w:spacing w:val="5"/>
          <w:sz w:val="14"/>
          <w:u w:val="single" w:color="231F20"/>
        </w:rPr>
        <w:t> </w:t>
      </w:r>
      <w:r>
        <w:rPr>
          <w:sz w:val="14"/>
          <w:u w:val="single" w:color="231F20"/>
        </w:rPr>
        <w:t>3d </w:t>
      </w:r>
      <w:r>
        <w:rPr>
          <w:spacing w:val="-5"/>
          <w:sz w:val="14"/>
          <w:u w:val="single" w:color="231F20"/>
        </w:rPr>
        <w:t>87</w:t>
      </w:r>
      <w:r>
        <w:rPr>
          <w:sz w:val="14"/>
          <w:u w:val="single" w:color="231F20"/>
        </w:rPr>
        <w:tab/>
      </w:r>
    </w:p>
    <w:p>
      <w:pPr>
        <w:spacing w:line="237" w:lineRule="auto" w:before="131"/>
        <w:ind w:left="940" w:right="4026" w:hanging="240"/>
        <w:jc w:val="left"/>
        <w:rPr>
          <w:sz w:val="18"/>
        </w:rPr>
      </w:pPr>
      <w:r>
        <w:rPr>
          <w:sz w:val="18"/>
        </w:rPr>
        <w:t>Guadalupe</w:t>
      </w:r>
      <w:r>
        <w:rPr>
          <w:spacing w:val="-12"/>
          <w:sz w:val="18"/>
        </w:rPr>
        <w:t> </w:t>
      </w:r>
      <w:r>
        <w:rPr>
          <w:sz w:val="18"/>
        </w:rPr>
        <w:t>Ramírez</w:t>
      </w:r>
      <w:r>
        <w:rPr>
          <w:spacing w:val="-11"/>
          <w:sz w:val="18"/>
        </w:rPr>
        <w:t> </w:t>
      </w:r>
      <w:r>
        <w:rPr>
          <w:sz w:val="18"/>
        </w:rPr>
        <w:t>Peña </w:t>
      </w:r>
      <w:r>
        <w:rPr>
          <w:spacing w:val="-2"/>
          <w:sz w:val="18"/>
        </w:rPr>
        <w:t>Comisionada</w:t>
      </w:r>
    </w:p>
    <w:p>
      <w:pPr>
        <w:spacing w:line="200" w:lineRule="exact" w:before="0"/>
        <w:ind w:left="920" w:right="0" w:firstLine="0"/>
        <w:jc w:val="left"/>
        <w:rPr>
          <w:sz w:val="18"/>
        </w:rPr>
      </w:pPr>
      <w:r>
        <w:rPr>
          <w:sz w:val="18"/>
        </w:rPr>
        <w:t>(Firma </w:t>
      </w:r>
      <w:r>
        <w:rPr>
          <w:spacing w:val="-2"/>
          <w:sz w:val="18"/>
        </w:rPr>
        <w:t>Electrónica)</w:t>
      </w:r>
    </w:p>
    <w:p>
      <w:pPr>
        <w:spacing w:after="0" w:line="200" w:lineRule="exact"/>
        <w:jc w:val="left"/>
        <w:rPr>
          <w:sz w:val="18"/>
        </w:rPr>
        <w:sectPr>
          <w:type w:val="continuous"/>
          <w:pgSz w:w="12240" w:h="15840"/>
          <w:pgMar w:top="440" w:bottom="0" w:left="1020" w:right="0"/>
          <w:cols w:num="2" w:equalWidth="0">
            <w:col w:w="3396" w:space="64"/>
            <w:col w:w="7760"/>
          </w:cols>
        </w:sectPr>
      </w:pPr>
    </w:p>
    <w:p>
      <w:pPr>
        <w:pStyle w:val="BodyText"/>
        <w:spacing w:before="3"/>
        <w:rPr>
          <w:sz w:val="13"/>
        </w:rPr>
      </w:pPr>
      <w:r>
        <w:rPr/>
        <mc:AlternateContent>
          <mc:Choice Requires="wps">
            <w:drawing>
              <wp:anchor distT="0" distB="0" distL="0" distR="0" allowOverlap="1" layoutInCell="1" locked="0" behindDoc="0" simplePos="0" relativeHeight="15739904">
                <wp:simplePos x="0" y="0"/>
                <wp:positionH relativeFrom="page">
                  <wp:posOffset>0</wp:posOffset>
                </wp:positionH>
                <wp:positionV relativeFrom="page">
                  <wp:posOffset>9250254</wp:posOffset>
                </wp:positionV>
                <wp:extent cx="7379334" cy="80835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379334" cy="808355"/>
                          <a:chExt cx="7379334" cy="808355"/>
                        </a:xfrm>
                      </wpg:grpSpPr>
                      <pic:pic>
                        <pic:nvPicPr>
                          <pic:cNvPr id="31" name="Image 31"/>
                          <pic:cNvPicPr/>
                        </pic:nvPicPr>
                        <pic:blipFill>
                          <a:blip r:embed="rId12" cstate="print"/>
                          <a:stretch>
                            <a:fillRect/>
                          </a:stretch>
                        </pic:blipFill>
                        <pic:spPr>
                          <a:xfrm>
                            <a:off x="0" y="92627"/>
                            <a:ext cx="7379208" cy="715518"/>
                          </a:xfrm>
                          <a:prstGeom prst="rect">
                            <a:avLst/>
                          </a:prstGeom>
                        </pic:spPr>
                      </pic:pic>
                      <wps:wsp>
                        <wps:cNvPr id="32" name="Textbox 32"/>
                        <wps:cNvSpPr txBox="1"/>
                        <wps:spPr>
                          <a:xfrm>
                            <a:off x="6045200" y="0"/>
                            <a:ext cx="929640" cy="135255"/>
                          </a:xfrm>
                          <a:prstGeom prst="rect">
                            <a:avLst/>
                          </a:prstGeom>
                        </wps:spPr>
                        <wps:txbx>
                          <w:txbxContent>
                            <w:p>
                              <w:pPr>
                                <w:spacing w:line="212" w:lineRule="exact" w:before="0"/>
                                <w:ind w:left="0" w:right="0" w:firstLine="0"/>
                                <w:jc w:val="left"/>
                                <w:rPr>
                                  <w:sz w:val="21"/>
                                </w:rPr>
                              </w:pPr>
                              <w:r>
                                <w:rPr>
                                  <w:sz w:val="21"/>
                                </w:rPr>
                                <w:t>Página</w:t>
                              </w:r>
                              <w:r>
                                <w:rPr>
                                  <w:spacing w:val="-4"/>
                                  <w:sz w:val="21"/>
                                </w:rPr>
                                <w:t> </w:t>
                              </w:r>
                              <w:r>
                                <w:rPr>
                                  <w:sz w:val="21"/>
                                </w:rPr>
                                <w:t>11</w:t>
                              </w:r>
                              <w:r>
                                <w:rPr>
                                  <w:spacing w:val="-3"/>
                                  <w:sz w:val="21"/>
                                </w:rPr>
                                <w:t> </w:t>
                              </w:r>
                              <w:r>
                                <w:rPr>
                                  <w:sz w:val="21"/>
                                </w:rPr>
                                <w:t>de</w:t>
                              </w:r>
                              <w:r>
                                <w:rPr>
                                  <w:spacing w:val="-3"/>
                                  <w:sz w:val="21"/>
                                </w:rPr>
                                <w:t> </w:t>
                              </w:r>
                              <w:r>
                                <w:rPr>
                                  <w:spacing w:val="-5"/>
                                  <w:sz w:val="21"/>
                                </w:rPr>
                                <w:t>11</w:t>
                              </w:r>
                            </w:p>
                          </w:txbxContent>
                        </wps:txbx>
                        <wps:bodyPr wrap="square" lIns="0" tIns="0" rIns="0" bIns="0" rtlCol="0">
                          <a:noAutofit/>
                        </wps:bodyPr>
                      </wps:wsp>
                    </wpg:wgp>
                  </a:graphicData>
                </a:graphic>
              </wp:anchor>
            </w:drawing>
          </mc:Choice>
          <mc:Fallback>
            <w:pict>
              <v:group style="position:absolute;margin-left:0pt;margin-top:728.366516pt;width:581.050pt;height:63.65pt;mso-position-horizontal-relative:page;mso-position-vertical-relative:page;z-index:15739904" id="docshapegroup22" coordorigin="0,14567" coordsize="11621,1273">
                <v:shape style="position:absolute;left:0;top:14713;width:11621;height:1127" type="#_x0000_t75" id="docshape23" stroked="false">
                  <v:imagedata r:id="rId12" o:title=""/>
                </v:shape>
                <v:shape style="position:absolute;left:9520;top:14567;width:1464;height:213" type="#_x0000_t202" id="docshape24" filled="false" stroked="false">
                  <v:textbox inset="0,0,0,0">
                    <w:txbxContent>
                      <w:p>
                        <w:pPr>
                          <w:spacing w:line="212" w:lineRule="exact" w:before="0"/>
                          <w:ind w:left="0" w:right="0" w:firstLine="0"/>
                          <w:jc w:val="left"/>
                          <w:rPr>
                            <w:sz w:val="21"/>
                          </w:rPr>
                        </w:pPr>
                        <w:r>
                          <w:rPr>
                            <w:sz w:val="21"/>
                          </w:rPr>
                          <w:t>Página</w:t>
                        </w:r>
                        <w:r>
                          <w:rPr>
                            <w:spacing w:val="-4"/>
                            <w:sz w:val="21"/>
                          </w:rPr>
                          <w:t> </w:t>
                        </w:r>
                        <w:r>
                          <w:rPr>
                            <w:sz w:val="21"/>
                          </w:rPr>
                          <w:t>11</w:t>
                        </w:r>
                        <w:r>
                          <w:rPr>
                            <w:spacing w:val="-3"/>
                            <w:sz w:val="21"/>
                          </w:rPr>
                          <w:t> </w:t>
                        </w:r>
                        <w:r>
                          <w:rPr>
                            <w:sz w:val="21"/>
                          </w:rPr>
                          <w:t>de</w:t>
                        </w:r>
                        <w:r>
                          <w:rPr>
                            <w:spacing w:val="-3"/>
                            <w:sz w:val="21"/>
                          </w:rPr>
                          <w:t> </w:t>
                        </w:r>
                        <w:r>
                          <w:rPr>
                            <w:spacing w:val="-5"/>
                            <w:sz w:val="21"/>
                          </w:rPr>
                          <w:t>11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0416">
                <wp:simplePos x="0" y="0"/>
                <wp:positionH relativeFrom="page">
                  <wp:posOffset>306536</wp:posOffset>
                </wp:positionH>
                <wp:positionV relativeFrom="page">
                  <wp:posOffset>3111102</wp:posOffset>
                </wp:positionV>
                <wp:extent cx="196215" cy="21342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96215" cy="2134235"/>
                        </a:xfrm>
                        <a:prstGeom prst="rect">
                          <a:avLst/>
                        </a:prstGeom>
                      </wps:spPr>
                      <wps:txbx>
                        <w:txbxContent>
                          <w:p>
                            <w:pPr>
                              <w:pStyle w:val="BodyText"/>
                              <w:spacing w:before="12"/>
                              <w:ind w:left="20"/>
                              <w:rPr>
                                <w:rFonts w:ascii="Arial MT"/>
                              </w:rPr>
                            </w:pPr>
                            <w:r>
                              <w:rPr>
                                <w:rFonts w:ascii="Arial MT"/>
                                <w:spacing w:val="-2"/>
                              </w:rPr>
                              <w:t>LFZ6Y1YbfZvZBsyCAHFQlaZv</w:t>
                            </w:r>
                          </w:p>
                        </w:txbxContent>
                      </wps:txbx>
                      <wps:bodyPr wrap="square" lIns="0" tIns="0" rIns="0" bIns="0" rtlCol="0" vert="vert270">
                        <a:noAutofit/>
                      </wps:bodyPr>
                    </wps:wsp>
                  </a:graphicData>
                </a:graphic>
              </wp:anchor>
            </w:drawing>
          </mc:Choice>
          <mc:Fallback>
            <w:pict>
              <v:shape style="position:absolute;margin-left:24.136719pt;margin-top:244.968735pt;width:15.45pt;height:168.05pt;mso-position-horizontal-relative:page;mso-position-vertical-relative:page;z-index:15740416" type="#_x0000_t202" id="docshape25" filled="false" stroked="false">
                <v:textbox inset="0,0,0,0" style="layout-flow:vertical;mso-layout-flow-alt:bottom-to-top">
                  <w:txbxContent>
                    <w:p>
                      <w:pPr>
                        <w:pStyle w:val="BodyText"/>
                        <w:spacing w:before="12"/>
                        <w:ind w:left="20"/>
                        <w:rPr>
                          <w:rFonts w:ascii="Arial MT"/>
                        </w:rPr>
                      </w:pPr>
                      <w:r>
                        <w:rPr>
                          <w:rFonts w:ascii="Arial MT"/>
                          <w:spacing w:val="-2"/>
                        </w:rPr>
                        <w:t>LFZ6Y1YbfZvZBsyCAHFQlaZv</w:t>
                      </w:r>
                    </w:p>
                  </w:txbxContent>
                </v:textbox>
                <w10:wrap type="none"/>
              </v:shape>
            </w:pict>
          </mc:Fallback>
        </mc:AlternateContent>
      </w:r>
    </w:p>
    <w:p>
      <w:pPr>
        <w:pStyle w:val="BodyText"/>
        <w:spacing w:line="20" w:lineRule="exact"/>
        <w:ind w:left="40"/>
        <w:rPr>
          <w:sz w:val="2"/>
        </w:rPr>
      </w:pPr>
      <w:r>
        <w:rPr>
          <w:sz w:val="2"/>
        </w:rPr>
        <mc:AlternateContent>
          <mc:Choice Requires="wps">
            <w:drawing>
              <wp:inline distT="0" distB="0" distL="0" distR="0">
                <wp:extent cx="2095500" cy="12700"/>
                <wp:effectExtent l="9525" t="0" r="0" b="6350"/>
                <wp:docPr id="34" name="Group 34"/>
                <wp:cNvGraphicFramePr>
                  <a:graphicFrameLocks/>
                </wp:cNvGraphicFramePr>
                <a:graphic>
                  <a:graphicData uri="http://schemas.microsoft.com/office/word/2010/wordprocessingGroup">
                    <wpg:wgp>
                      <wpg:cNvPr id="34" name="Group 34"/>
                      <wpg:cNvGrpSpPr/>
                      <wpg:grpSpPr>
                        <a:xfrm>
                          <a:off x="0" y="0"/>
                          <a:ext cx="2095500" cy="12700"/>
                          <a:chExt cx="2095500" cy="12700"/>
                        </a:xfrm>
                      </wpg:grpSpPr>
                      <wps:wsp>
                        <wps:cNvPr id="35" name="Graphic 35"/>
                        <wps:cNvSpPr/>
                        <wps:spPr>
                          <a:xfrm>
                            <a:off x="0" y="6350"/>
                            <a:ext cx="2095500" cy="1270"/>
                          </a:xfrm>
                          <a:custGeom>
                            <a:avLst/>
                            <a:gdLst/>
                            <a:ahLst/>
                            <a:cxnLst/>
                            <a:rect l="l" t="t" r="r" b="b"/>
                            <a:pathLst>
                              <a:path w="2095500" h="0">
                                <a:moveTo>
                                  <a:pt x="0" y="0"/>
                                </a:moveTo>
                                <a:lnTo>
                                  <a:pt x="209550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65pt;height:1pt;mso-position-horizontal-relative:char;mso-position-vertical-relative:line" id="docshapegroup26" coordorigin="0,0" coordsize="3300,20">
                <v:line style="position:absolute" from="0,10" to="3300,10" stroked="true" strokeweight="1pt" strokecolor="#231f20">
                  <v:stroke dashstyle="solid"/>
                </v:line>
              </v:group>
            </w:pict>
          </mc:Fallback>
        </mc:AlternateContent>
      </w:r>
      <w:r>
        <w:rPr>
          <w:sz w:val="2"/>
        </w:rPr>
      </w:r>
    </w:p>
    <w:p>
      <w:pPr>
        <w:spacing w:line="237" w:lineRule="auto" w:before="133"/>
        <w:ind w:left="800" w:right="7357" w:hanging="620"/>
        <w:jc w:val="left"/>
        <w:rPr>
          <w:sz w:val="18"/>
        </w:rPr>
      </w:pPr>
      <w:r>
        <w:rPr>
          <w:sz w:val="18"/>
        </w:rPr>
        <w:t>Sharon</w:t>
      </w:r>
      <w:r>
        <w:rPr>
          <w:spacing w:val="-12"/>
          <w:sz w:val="18"/>
        </w:rPr>
        <w:t> </w:t>
      </w:r>
      <w:r>
        <w:rPr>
          <w:sz w:val="18"/>
        </w:rPr>
        <w:t>Cristina</w:t>
      </w:r>
      <w:r>
        <w:rPr>
          <w:spacing w:val="-11"/>
          <w:sz w:val="18"/>
        </w:rPr>
        <w:t> </w:t>
      </w:r>
      <w:r>
        <w:rPr>
          <w:sz w:val="18"/>
        </w:rPr>
        <w:t>Morales</w:t>
      </w:r>
      <w:r>
        <w:rPr>
          <w:spacing w:val="-11"/>
          <w:sz w:val="18"/>
        </w:rPr>
        <w:t> </w:t>
      </w:r>
      <w:r>
        <w:rPr>
          <w:sz w:val="18"/>
        </w:rPr>
        <w:t>Martínez </w:t>
      </w:r>
      <w:r>
        <w:rPr>
          <w:spacing w:val="-2"/>
          <w:sz w:val="18"/>
        </w:rPr>
        <w:t>Comisionada</w:t>
      </w:r>
    </w:p>
    <w:p>
      <w:pPr>
        <w:spacing w:line="200" w:lineRule="exact" w:before="0"/>
        <w:ind w:left="780" w:right="0" w:firstLine="0"/>
        <w:jc w:val="left"/>
        <w:rPr>
          <w:sz w:val="18"/>
        </w:rPr>
      </w:pPr>
      <w:r>
        <w:rPr>
          <w:sz w:val="18"/>
        </w:rPr>
        <w:t>(Firma </w:t>
      </w:r>
      <w:r>
        <w:rPr>
          <w:spacing w:val="-2"/>
          <w:sz w:val="18"/>
        </w:rPr>
        <w:t>Electrónica)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1"/>
        <w:rPr>
          <w:sz w:val="18"/>
        </w:rPr>
      </w:pPr>
    </w:p>
    <w:p>
      <w:pPr>
        <w:spacing w:before="0"/>
        <w:ind w:left="1900" w:right="0" w:firstLine="0"/>
        <w:jc w:val="left"/>
        <w:rPr>
          <w:sz w:val="18"/>
        </w:rPr>
      </w:pPr>
      <w:r>
        <w:rPr/>
        <w:drawing>
          <wp:anchor distT="0" distB="0" distL="0" distR="0" allowOverlap="1" layoutInCell="1" locked="0" behindDoc="0" simplePos="0" relativeHeight="15739392">
            <wp:simplePos x="0" y="0"/>
            <wp:positionH relativeFrom="page">
              <wp:posOffset>1010919</wp:posOffset>
            </wp:positionH>
            <wp:positionV relativeFrom="paragraph">
              <wp:posOffset>-583129</wp:posOffset>
            </wp:positionV>
            <wp:extent cx="670560" cy="67056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3" cstate="print"/>
                    <a:stretch>
                      <a:fillRect/>
                    </a:stretch>
                  </pic:blipFill>
                  <pic:spPr>
                    <a:xfrm>
                      <a:off x="0" y="0"/>
                      <a:ext cx="670560" cy="670560"/>
                    </a:xfrm>
                    <a:prstGeom prst="rect">
                      <a:avLst/>
                    </a:prstGeom>
                  </pic:spPr>
                </pic:pic>
              </a:graphicData>
            </a:graphic>
          </wp:anchor>
        </w:drawing>
      </w:r>
      <w:r>
        <w:rPr>
          <w:sz w:val="18"/>
        </w:rPr>
        <w:t>Archivo</w:t>
      </w:r>
      <w:r>
        <w:rPr>
          <w:spacing w:val="6"/>
          <w:sz w:val="18"/>
        </w:rPr>
        <w:t> </w:t>
      </w:r>
      <w:r>
        <w:rPr>
          <w:sz w:val="18"/>
        </w:rPr>
        <w:t>firmado:</w:t>
      </w:r>
      <w:r>
        <w:rPr>
          <w:spacing w:val="7"/>
          <w:sz w:val="18"/>
        </w:rPr>
        <w:t> </w:t>
      </w:r>
      <w:r>
        <w:rPr>
          <w:sz w:val="18"/>
        </w:rPr>
        <w:t>Voto</w:t>
      </w:r>
      <w:r>
        <w:rPr>
          <w:spacing w:val="7"/>
          <w:sz w:val="18"/>
        </w:rPr>
        <w:t> </w:t>
      </w:r>
      <w:r>
        <w:rPr>
          <w:sz w:val="18"/>
        </w:rPr>
        <w:t>Disidente</w:t>
      </w:r>
      <w:r>
        <w:rPr>
          <w:spacing w:val="7"/>
          <w:sz w:val="18"/>
        </w:rPr>
        <w:t> </w:t>
      </w:r>
      <w:r>
        <w:rPr>
          <w:sz w:val="18"/>
        </w:rPr>
        <w:t>del</w:t>
      </w:r>
      <w:r>
        <w:rPr>
          <w:spacing w:val="6"/>
          <w:sz w:val="18"/>
        </w:rPr>
        <w:t> </w:t>
      </w:r>
      <w:r>
        <w:rPr>
          <w:sz w:val="18"/>
        </w:rPr>
        <w:t>Recurso</w:t>
      </w:r>
      <w:r>
        <w:rPr>
          <w:spacing w:val="7"/>
          <w:sz w:val="18"/>
        </w:rPr>
        <w:t> </w:t>
      </w:r>
      <w:r>
        <w:rPr>
          <w:sz w:val="18"/>
        </w:rPr>
        <w:t>de</w:t>
      </w:r>
      <w:r>
        <w:rPr>
          <w:spacing w:val="7"/>
          <w:sz w:val="18"/>
        </w:rPr>
        <w:t> </w:t>
      </w:r>
      <w:r>
        <w:rPr>
          <w:sz w:val="18"/>
        </w:rPr>
        <w:t>Revisión</w:t>
      </w:r>
      <w:r>
        <w:rPr>
          <w:spacing w:val="7"/>
          <w:sz w:val="18"/>
        </w:rPr>
        <w:t> </w:t>
      </w:r>
      <w:r>
        <w:rPr>
          <w:spacing w:val="-2"/>
          <w:sz w:val="18"/>
        </w:rPr>
        <w:t>05541/INFOEM/IP/RR/2023.</w:t>
      </w:r>
    </w:p>
    <w:sectPr>
      <w:type w:val="continuous"/>
      <w:pgSz w:w="12240" w:h="15840"/>
      <w:pgMar w:top="440" w:bottom="0" w:left="10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Palatino Linotype">
    <w:altName w:val="Palatino Linotype"/>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2098" w:hanging="235"/>
        <w:jc w:val="left"/>
      </w:pPr>
      <w:rPr>
        <w:rFonts w:hint="default" w:ascii="Palatino Linotype" w:hAnsi="Palatino Linotype" w:eastAsia="Palatino Linotype" w:cs="Palatino Linotype"/>
        <w:b/>
        <w:bCs/>
        <w:i/>
        <w:iCs/>
        <w:spacing w:val="0"/>
        <w:w w:val="100"/>
        <w:sz w:val="22"/>
        <w:szCs w:val="22"/>
        <w:lang w:val="es-ES" w:eastAsia="en-US" w:bidi="ar-SA"/>
      </w:rPr>
    </w:lvl>
    <w:lvl w:ilvl="1">
      <w:start w:val="1"/>
      <w:numFmt w:val="upperLetter"/>
      <w:lvlText w:val="%2."/>
      <w:lvlJc w:val="left"/>
      <w:pPr>
        <w:ind w:left="2652" w:hanging="269"/>
        <w:jc w:val="left"/>
      </w:pPr>
      <w:rPr>
        <w:rFonts w:hint="default" w:ascii="Palatino Linotype" w:hAnsi="Palatino Linotype" w:eastAsia="Palatino Linotype" w:cs="Palatino Linotype"/>
        <w:b/>
        <w:bCs/>
        <w:i/>
        <w:iCs/>
        <w:spacing w:val="-2"/>
        <w:w w:val="100"/>
        <w:sz w:val="22"/>
        <w:szCs w:val="22"/>
        <w:lang w:val="es-ES" w:eastAsia="en-US" w:bidi="ar-SA"/>
      </w:rPr>
    </w:lvl>
    <w:lvl w:ilvl="2">
      <w:start w:val="1"/>
      <w:numFmt w:val="lowerLetter"/>
      <w:lvlText w:val="%3."/>
      <w:lvlJc w:val="left"/>
      <w:pPr>
        <w:ind w:left="2666" w:hanging="252"/>
        <w:jc w:val="left"/>
      </w:pPr>
      <w:rPr>
        <w:rFonts w:hint="default" w:ascii="Palatino Linotype" w:hAnsi="Palatino Linotype" w:eastAsia="Palatino Linotype" w:cs="Palatino Linotype"/>
        <w:b/>
        <w:bCs/>
        <w:i/>
        <w:iCs/>
        <w:spacing w:val="-1"/>
        <w:w w:val="100"/>
        <w:sz w:val="22"/>
        <w:szCs w:val="22"/>
        <w:lang w:val="es-ES" w:eastAsia="en-US" w:bidi="ar-SA"/>
      </w:rPr>
    </w:lvl>
    <w:lvl w:ilvl="3">
      <w:start w:val="0"/>
      <w:numFmt w:val="bullet"/>
      <w:lvlText w:val="•"/>
      <w:lvlJc w:val="left"/>
      <w:pPr>
        <w:ind w:left="3940" w:hanging="252"/>
      </w:pPr>
      <w:rPr>
        <w:rFonts w:hint="default"/>
        <w:lang w:val="es-ES" w:eastAsia="en-US" w:bidi="ar-SA"/>
      </w:rPr>
    </w:lvl>
    <w:lvl w:ilvl="4">
      <w:start w:val="0"/>
      <w:numFmt w:val="bullet"/>
      <w:lvlText w:val="•"/>
      <w:lvlJc w:val="left"/>
      <w:pPr>
        <w:ind w:left="4980" w:hanging="252"/>
      </w:pPr>
      <w:rPr>
        <w:rFonts w:hint="default"/>
        <w:lang w:val="es-ES" w:eastAsia="en-US" w:bidi="ar-SA"/>
      </w:rPr>
    </w:lvl>
    <w:lvl w:ilvl="5">
      <w:start w:val="0"/>
      <w:numFmt w:val="bullet"/>
      <w:lvlText w:val="•"/>
      <w:lvlJc w:val="left"/>
      <w:pPr>
        <w:ind w:left="6020" w:hanging="252"/>
      </w:pPr>
      <w:rPr>
        <w:rFonts w:hint="default"/>
        <w:lang w:val="es-ES" w:eastAsia="en-US" w:bidi="ar-SA"/>
      </w:rPr>
    </w:lvl>
    <w:lvl w:ilvl="6">
      <w:start w:val="0"/>
      <w:numFmt w:val="bullet"/>
      <w:lvlText w:val="•"/>
      <w:lvlJc w:val="left"/>
      <w:pPr>
        <w:ind w:left="7060" w:hanging="252"/>
      </w:pPr>
      <w:rPr>
        <w:rFonts w:hint="default"/>
        <w:lang w:val="es-ES" w:eastAsia="en-US" w:bidi="ar-SA"/>
      </w:rPr>
    </w:lvl>
    <w:lvl w:ilvl="7">
      <w:start w:val="0"/>
      <w:numFmt w:val="bullet"/>
      <w:lvlText w:val="•"/>
      <w:lvlJc w:val="left"/>
      <w:pPr>
        <w:ind w:left="8100" w:hanging="252"/>
      </w:pPr>
      <w:rPr>
        <w:rFonts w:hint="default"/>
        <w:lang w:val="es-ES" w:eastAsia="en-US" w:bidi="ar-SA"/>
      </w:rPr>
    </w:lvl>
    <w:lvl w:ilvl="8">
      <w:start w:val="0"/>
      <w:numFmt w:val="bullet"/>
      <w:lvlText w:val="•"/>
      <w:lvlJc w:val="left"/>
      <w:pPr>
        <w:ind w:left="9140" w:hanging="252"/>
      </w:pPr>
      <w:rPr>
        <w:rFonts w:hint="default"/>
        <w:lang w:val="es-ES" w:eastAsia="en-US" w:bidi="ar-SA"/>
      </w:rPr>
    </w:lvl>
  </w:abstractNum>
  <w:abstractNum w:abstractNumId="1">
    <w:multiLevelType w:val="hybridMultilevel"/>
    <w:lvl w:ilvl="0">
      <w:start w:val="0"/>
      <w:numFmt w:val="bullet"/>
      <w:lvlText w:val="●"/>
      <w:lvlJc w:val="left"/>
      <w:pPr>
        <w:ind w:left="1392" w:hanging="281"/>
      </w:pPr>
      <w:rPr>
        <w:rFonts w:hint="default" w:ascii="Times New Roman" w:hAnsi="Times New Roman" w:eastAsia="Times New Roman" w:cs="Times New Roman"/>
        <w:b w:val="0"/>
        <w:bCs w:val="0"/>
        <w:i w:val="0"/>
        <w:iCs w:val="0"/>
        <w:spacing w:val="0"/>
        <w:w w:val="100"/>
        <w:sz w:val="24"/>
        <w:szCs w:val="24"/>
        <w:lang w:val="es-ES" w:eastAsia="en-US" w:bidi="ar-SA"/>
      </w:rPr>
    </w:lvl>
    <w:lvl w:ilvl="1">
      <w:start w:val="0"/>
      <w:numFmt w:val="bullet"/>
      <w:lvlText w:val="•"/>
      <w:lvlJc w:val="left"/>
      <w:pPr>
        <w:ind w:left="2382" w:hanging="281"/>
      </w:pPr>
      <w:rPr>
        <w:rFonts w:hint="default"/>
        <w:lang w:val="es-ES" w:eastAsia="en-US" w:bidi="ar-SA"/>
      </w:rPr>
    </w:lvl>
    <w:lvl w:ilvl="2">
      <w:start w:val="0"/>
      <w:numFmt w:val="bullet"/>
      <w:lvlText w:val="•"/>
      <w:lvlJc w:val="left"/>
      <w:pPr>
        <w:ind w:left="3364" w:hanging="281"/>
      </w:pPr>
      <w:rPr>
        <w:rFonts w:hint="default"/>
        <w:lang w:val="es-ES" w:eastAsia="en-US" w:bidi="ar-SA"/>
      </w:rPr>
    </w:lvl>
    <w:lvl w:ilvl="3">
      <w:start w:val="0"/>
      <w:numFmt w:val="bullet"/>
      <w:lvlText w:val="•"/>
      <w:lvlJc w:val="left"/>
      <w:pPr>
        <w:ind w:left="4346" w:hanging="281"/>
      </w:pPr>
      <w:rPr>
        <w:rFonts w:hint="default"/>
        <w:lang w:val="es-ES" w:eastAsia="en-US" w:bidi="ar-SA"/>
      </w:rPr>
    </w:lvl>
    <w:lvl w:ilvl="4">
      <w:start w:val="0"/>
      <w:numFmt w:val="bullet"/>
      <w:lvlText w:val="•"/>
      <w:lvlJc w:val="left"/>
      <w:pPr>
        <w:ind w:left="5328" w:hanging="281"/>
      </w:pPr>
      <w:rPr>
        <w:rFonts w:hint="default"/>
        <w:lang w:val="es-ES" w:eastAsia="en-US" w:bidi="ar-SA"/>
      </w:rPr>
    </w:lvl>
    <w:lvl w:ilvl="5">
      <w:start w:val="0"/>
      <w:numFmt w:val="bullet"/>
      <w:lvlText w:val="•"/>
      <w:lvlJc w:val="left"/>
      <w:pPr>
        <w:ind w:left="6310" w:hanging="281"/>
      </w:pPr>
      <w:rPr>
        <w:rFonts w:hint="default"/>
        <w:lang w:val="es-ES" w:eastAsia="en-US" w:bidi="ar-SA"/>
      </w:rPr>
    </w:lvl>
    <w:lvl w:ilvl="6">
      <w:start w:val="0"/>
      <w:numFmt w:val="bullet"/>
      <w:lvlText w:val="•"/>
      <w:lvlJc w:val="left"/>
      <w:pPr>
        <w:ind w:left="7292" w:hanging="281"/>
      </w:pPr>
      <w:rPr>
        <w:rFonts w:hint="default"/>
        <w:lang w:val="es-ES" w:eastAsia="en-US" w:bidi="ar-SA"/>
      </w:rPr>
    </w:lvl>
    <w:lvl w:ilvl="7">
      <w:start w:val="0"/>
      <w:numFmt w:val="bullet"/>
      <w:lvlText w:val="•"/>
      <w:lvlJc w:val="left"/>
      <w:pPr>
        <w:ind w:left="8274" w:hanging="281"/>
      </w:pPr>
      <w:rPr>
        <w:rFonts w:hint="default"/>
        <w:lang w:val="es-ES" w:eastAsia="en-US" w:bidi="ar-SA"/>
      </w:rPr>
    </w:lvl>
    <w:lvl w:ilvl="8">
      <w:start w:val="0"/>
      <w:numFmt w:val="bullet"/>
      <w:lvlText w:val="•"/>
      <w:lvlJc w:val="left"/>
      <w:pPr>
        <w:ind w:left="9256" w:hanging="281"/>
      </w:pPr>
      <w:rPr>
        <w:rFonts w:hint="default"/>
        <w:lang w:val="es-ES" w:eastAsia="en-US" w:bidi="ar-SA"/>
      </w:rPr>
    </w:lvl>
  </w:abstractNum>
  <w:abstractNum w:abstractNumId="0">
    <w:multiLevelType w:val="hybridMultilevel"/>
    <w:lvl w:ilvl="0">
      <w:start w:val="1"/>
      <w:numFmt w:val="upperRoman"/>
      <w:lvlText w:val="%1."/>
      <w:lvlJc w:val="left"/>
      <w:pPr>
        <w:ind w:left="1685" w:hanging="293"/>
        <w:jc w:val="right"/>
      </w:pPr>
      <w:rPr>
        <w:rFonts w:hint="default" w:ascii="Palatino Linotype" w:hAnsi="Palatino Linotype" w:eastAsia="Palatino Linotype" w:cs="Palatino Linotype"/>
        <w:b/>
        <w:bCs/>
        <w:i w:val="0"/>
        <w:iCs w:val="0"/>
        <w:spacing w:val="0"/>
        <w:w w:val="100"/>
        <w:sz w:val="24"/>
        <w:szCs w:val="24"/>
        <w:lang w:val="es-ES" w:eastAsia="en-US" w:bidi="ar-SA"/>
      </w:rPr>
    </w:lvl>
    <w:lvl w:ilvl="1">
      <w:start w:val="0"/>
      <w:numFmt w:val="bullet"/>
      <w:lvlText w:val="•"/>
      <w:lvlJc w:val="left"/>
      <w:pPr>
        <w:ind w:left="2634" w:hanging="293"/>
      </w:pPr>
      <w:rPr>
        <w:rFonts w:hint="default"/>
        <w:lang w:val="es-ES" w:eastAsia="en-US" w:bidi="ar-SA"/>
      </w:rPr>
    </w:lvl>
    <w:lvl w:ilvl="2">
      <w:start w:val="0"/>
      <w:numFmt w:val="bullet"/>
      <w:lvlText w:val="•"/>
      <w:lvlJc w:val="left"/>
      <w:pPr>
        <w:ind w:left="3588" w:hanging="293"/>
      </w:pPr>
      <w:rPr>
        <w:rFonts w:hint="default"/>
        <w:lang w:val="es-ES" w:eastAsia="en-US" w:bidi="ar-SA"/>
      </w:rPr>
    </w:lvl>
    <w:lvl w:ilvl="3">
      <w:start w:val="0"/>
      <w:numFmt w:val="bullet"/>
      <w:lvlText w:val="•"/>
      <w:lvlJc w:val="left"/>
      <w:pPr>
        <w:ind w:left="4542" w:hanging="293"/>
      </w:pPr>
      <w:rPr>
        <w:rFonts w:hint="default"/>
        <w:lang w:val="es-ES" w:eastAsia="en-US" w:bidi="ar-SA"/>
      </w:rPr>
    </w:lvl>
    <w:lvl w:ilvl="4">
      <w:start w:val="0"/>
      <w:numFmt w:val="bullet"/>
      <w:lvlText w:val="•"/>
      <w:lvlJc w:val="left"/>
      <w:pPr>
        <w:ind w:left="5496" w:hanging="293"/>
      </w:pPr>
      <w:rPr>
        <w:rFonts w:hint="default"/>
        <w:lang w:val="es-ES" w:eastAsia="en-US" w:bidi="ar-SA"/>
      </w:rPr>
    </w:lvl>
    <w:lvl w:ilvl="5">
      <w:start w:val="0"/>
      <w:numFmt w:val="bullet"/>
      <w:lvlText w:val="•"/>
      <w:lvlJc w:val="left"/>
      <w:pPr>
        <w:ind w:left="6450" w:hanging="293"/>
      </w:pPr>
      <w:rPr>
        <w:rFonts w:hint="default"/>
        <w:lang w:val="es-ES" w:eastAsia="en-US" w:bidi="ar-SA"/>
      </w:rPr>
    </w:lvl>
    <w:lvl w:ilvl="6">
      <w:start w:val="0"/>
      <w:numFmt w:val="bullet"/>
      <w:lvlText w:val="•"/>
      <w:lvlJc w:val="left"/>
      <w:pPr>
        <w:ind w:left="7404" w:hanging="293"/>
      </w:pPr>
      <w:rPr>
        <w:rFonts w:hint="default"/>
        <w:lang w:val="es-ES" w:eastAsia="en-US" w:bidi="ar-SA"/>
      </w:rPr>
    </w:lvl>
    <w:lvl w:ilvl="7">
      <w:start w:val="0"/>
      <w:numFmt w:val="bullet"/>
      <w:lvlText w:val="•"/>
      <w:lvlJc w:val="left"/>
      <w:pPr>
        <w:ind w:left="8358" w:hanging="293"/>
      </w:pPr>
      <w:rPr>
        <w:rFonts w:hint="default"/>
        <w:lang w:val="es-ES" w:eastAsia="en-US" w:bidi="ar-SA"/>
      </w:rPr>
    </w:lvl>
    <w:lvl w:ilvl="8">
      <w:start w:val="0"/>
      <w:numFmt w:val="bullet"/>
      <w:lvlText w:val="•"/>
      <w:lvlJc w:val="left"/>
      <w:pPr>
        <w:ind w:left="9312" w:hanging="293"/>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sz w:val="24"/>
      <w:szCs w:val="24"/>
      <w:lang w:val="es-ES" w:eastAsia="en-US" w:bidi="ar-SA"/>
    </w:rPr>
  </w:style>
  <w:style w:styleId="Heading1" w:type="paragraph">
    <w:name w:val="Heading 1"/>
    <w:basedOn w:val="Normal"/>
    <w:uiPriority w:val="1"/>
    <w:qFormat/>
    <w:pPr>
      <w:ind w:left="965"/>
      <w:jc w:val="both"/>
      <w:outlineLvl w:val="1"/>
    </w:pPr>
    <w:rPr>
      <w:rFonts w:ascii="Palatino Linotype" w:hAnsi="Palatino Linotype" w:eastAsia="Palatino Linotype" w:cs="Palatino Linotype"/>
      <w:b/>
      <w:bCs/>
      <w:sz w:val="24"/>
      <w:szCs w:val="24"/>
      <w:lang w:val="es-ES" w:eastAsia="en-US" w:bidi="ar-SA"/>
    </w:rPr>
  </w:style>
  <w:style w:styleId="ListParagraph" w:type="paragraph">
    <w:name w:val="List Paragraph"/>
    <w:basedOn w:val="Normal"/>
    <w:uiPriority w:val="1"/>
    <w:qFormat/>
    <w:pPr>
      <w:spacing w:before="121"/>
      <w:ind w:left="2098"/>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2024-08-30T00:05:24Z</dcterms:created>
  <dcterms:modified xsi:type="dcterms:W3CDTF">2024-08-30T00:05:24Z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2013</vt:lpwstr>
  </property>
  <property fmtid="{D5CDD505-2E9C-101B-9397-08002B2CF9AE}" pid="4" name="LastSaved">
    <vt:filetime>2024-08-30T00:00:00Z</vt:filetime>
  </property>
  <property fmtid="{D5CDD505-2E9C-101B-9397-08002B2CF9AE}" pid="5" name="Producer">
    <vt:lpwstr>Microsoft® Word 2013; modified using iText® 5.5.13 ©2000-2018 iText Group NV (AGPL-version)</vt:lpwstr>
  </property>
</Properties>
</file>