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79B" w:rsidRDefault="00870C1C">
      <w:pPr>
        <w:pStyle w:val="Textoindependiente"/>
        <w:rPr>
          <w:rFonts w:ascii="Times New Roman"/>
        </w:rPr>
      </w:pPr>
      <w:r>
        <w:pict>
          <v:group id="_x0000_s1044" alt="" style="position:absolute;margin-left:54.35pt;margin-top:26.9pt;width:489.05pt;height:752.9pt;z-index:-15877120;mso-position-horizontal-relative:page;mso-position-vertical-relative:page" coordorigin="1087,538" coordsize="9781,150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5" type="#_x0000_t75" alt="" style="position:absolute;left:1086;top:537;width:9781;height:15058">
              <v:imagedata r:id="rId4" o:title=""/>
            </v:shape>
            <v:shape id="_x0000_s1046" type="#_x0000_t75" alt="" style="position:absolute;left:1153;top:3412;width:9570;height:9118">
              <v:imagedata r:id="rId5" o:title=""/>
            </v:shape>
            <w10:wrap anchorx="page" anchory="page"/>
          </v:group>
        </w:pict>
      </w:r>
    </w:p>
    <w:p w:rsidR="00CF479B" w:rsidRDefault="00CF479B">
      <w:pPr>
        <w:pStyle w:val="Textoindependiente"/>
        <w:rPr>
          <w:rFonts w:ascii="Times New Roman"/>
        </w:rPr>
      </w:pPr>
    </w:p>
    <w:p w:rsidR="00CF479B" w:rsidRDefault="00CF479B">
      <w:pPr>
        <w:pStyle w:val="Textoindependiente"/>
        <w:spacing w:before="6"/>
        <w:rPr>
          <w:rFonts w:ascii="Times New Roman"/>
          <w:sz w:val="18"/>
        </w:rPr>
      </w:pPr>
    </w:p>
    <w:p w:rsidR="00CF479B" w:rsidRDefault="00870C1C">
      <w:pPr>
        <w:pStyle w:val="Textoindependiente"/>
        <w:spacing w:before="36"/>
        <w:ind w:left="5522" w:right="301" w:firstLine="2825"/>
      </w:pPr>
      <w:r>
        <w:t>VOTO</w:t>
      </w:r>
      <w:r>
        <w:rPr>
          <w:spacing w:val="-9"/>
        </w:rPr>
        <w:t xml:space="preserve"> </w:t>
      </w:r>
      <w:r>
        <w:t>PARTICULAR</w:t>
      </w:r>
      <w:r>
        <w:rPr>
          <w:spacing w:val="-47"/>
        </w:rPr>
        <w:t xml:space="preserve"> </w:t>
      </w:r>
      <w:r>
        <w:t>RECURSO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t>04251/INFOEM/IP/RR/2021</w:t>
      </w:r>
    </w:p>
    <w:p w:rsidR="00CF479B" w:rsidRDefault="00CF479B">
      <w:pPr>
        <w:pStyle w:val="Textoindependiente"/>
      </w:pPr>
    </w:p>
    <w:p w:rsidR="00CF479B" w:rsidRDefault="00CF479B">
      <w:pPr>
        <w:pStyle w:val="Textoindependiente"/>
      </w:pPr>
    </w:p>
    <w:p w:rsidR="00CF479B" w:rsidRDefault="00CF479B">
      <w:pPr>
        <w:pStyle w:val="Textoindependiente"/>
      </w:pPr>
    </w:p>
    <w:p w:rsidR="00CF479B" w:rsidRDefault="00CF479B">
      <w:pPr>
        <w:pStyle w:val="Textoindependiente"/>
        <w:spacing w:before="11"/>
        <w:rPr>
          <w:sz w:val="15"/>
        </w:rPr>
      </w:pPr>
    </w:p>
    <w:p w:rsidR="00CF479B" w:rsidRDefault="00870C1C">
      <w:pPr>
        <w:pStyle w:val="Ttulo2"/>
        <w:spacing w:line="360" w:lineRule="auto"/>
        <w:ind w:firstLine="0"/>
        <w:jc w:val="both"/>
      </w:pPr>
      <w:r>
        <w:t>VOTO PARTICULAR QUE FORMULA LA COMISIONADA SHARON CRISTINA MORALES MARTÍNEZ,</w:t>
      </w:r>
      <w:r>
        <w:rPr>
          <w:spacing w:val="1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RELACIÓN</w:t>
      </w:r>
      <w:r>
        <w:rPr>
          <w:spacing w:val="-11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RESOLUCIÓN</w:t>
      </w:r>
      <w:r>
        <w:rPr>
          <w:spacing w:val="-11"/>
        </w:rPr>
        <w:t xml:space="preserve"> </w:t>
      </w:r>
      <w:r>
        <w:t>DICTADA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PLENO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INSTITUTO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TRANSPARENCIA,</w:t>
      </w:r>
      <w:r>
        <w:rPr>
          <w:spacing w:val="-47"/>
        </w:rPr>
        <w:t xml:space="preserve"> </w:t>
      </w:r>
      <w:r>
        <w:t>ACCESO A LA INFORMACIÓN PÚBLICA Y PROTECCIÓN DE DATOS PERSONALES DEL ESTADO DE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TRIGÉSIMA</w:t>
      </w:r>
      <w:r>
        <w:rPr>
          <w:spacing w:val="1"/>
        </w:rPr>
        <w:t xml:space="preserve"> </w:t>
      </w:r>
      <w:r>
        <w:t>OCTAVA</w:t>
      </w:r>
      <w:r>
        <w:rPr>
          <w:spacing w:val="1"/>
        </w:rPr>
        <w:t xml:space="preserve"> </w:t>
      </w:r>
      <w:r>
        <w:t>SESIÓN</w:t>
      </w:r>
      <w:r>
        <w:rPr>
          <w:spacing w:val="1"/>
        </w:rPr>
        <w:t xml:space="preserve"> </w:t>
      </w:r>
      <w:r>
        <w:t>ORDINARIA</w:t>
      </w:r>
      <w:r>
        <w:rPr>
          <w:spacing w:val="1"/>
        </w:rPr>
        <w:t xml:space="preserve"> </w:t>
      </w:r>
      <w:r>
        <w:t>CELEBRADA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VEINTISIETE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OCTUBRE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MIL</w:t>
      </w:r>
      <w:r>
        <w:rPr>
          <w:spacing w:val="1"/>
        </w:rPr>
        <w:t xml:space="preserve"> </w:t>
      </w:r>
      <w:r>
        <w:t>VEINTIUNO,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04251/INFOEM/IP/RR/2021.</w:t>
      </w:r>
    </w:p>
    <w:p w:rsidR="00CF479B" w:rsidRDefault="00CF479B">
      <w:pPr>
        <w:pStyle w:val="Textoindependiente"/>
        <w:rPr>
          <w:b/>
        </w:rPr>
      </w:pPr>
    </w:p>
    <w:p w:rsidR="00CF479B" w:rsidRDefault="00CF479B">
      <w:pPr>
        <w:pStyle w:val="Textoindependiente"/>
        <w:rPr>
          <w:b/>
        </w:rPr>
      </w:pPr>
    </w:p>
    <w:p w:rsidR="00CF479B" w:rsidRDefault="00CF479B">
      <w:pPr>
        <w:pStyle w:val="Textoindependiente"/>
        <w:spacing w:before="3"/>
        <w:rPr>
          <w:b/>
        </w:rPr>
      </w:pPr>
    </w:p>
    <w:p w:rsidR="00CF479B" w:rsidRDefault="00870C1C">
      <w:pPr>
        <w:pStyle w:val="Textoindependiente"/>
        <w:spacing w:line="360" w:lineRule="auto"/>
        <w:ind w:left="312" w:right="312"/>
        <w:jc w:val="both"/>
      </w:pPr>
      <w:r>
        <w:t>Con fundamento en lo dispuesto por el artículo 14, fracciones X y XI del Reglamento Interior del Instituto de</w:t>
      </w:r>
      <w:r>
        <w:rPr>
          <w:spacing w:val="1"/>
        </w:rPr>
        <w:t xml:space="preserve"> </w:t>
      </w:r>
      <w:r>
        <w:t>Transparencia, Acceso a la Información Pública y Protección de</w:t>
      </w:r>
      <w:r>
        <w:rPr>
          <w:spacing w:val="1"/>
        </w:rPr>
        <w:t xml:space="preserve"> </w:t>
      </w:r>
      <w:r>
        <w:t>Datos Personales del</w:t>
      </w:r>
      <w:r>
        <w:rPr>
          <w:spacing w:val="1"/>
        </w:rPr>
        <w:t xml:space="preserve"> </w:t>
      </w:r>
      <w:r>
        <w:t>Estado de México y</w:t>
      </w:r>
      <w:r>
        <w:rPr>
          <w:spacing w:val="1"/>
        </w:rPr>
        <w:t xml:space="preserve"> </w:t>
      </w:r>
      <w:r>
        <w:t>Municipios,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suscribe</w:t>
      </w:r>
      <w:r>
        <w:rPr>
          <w:spacing w:val="1"/>
        </w:rPr>
        <w:t xml:space="preserve"> </w:t>
      </w:r>
      <w:r>
        <w:rPr>
          <w:b/>
        </w:rPr>
        <w:t>SHARON</w:t>
      </w:r>
      <w:r>
        <w:rPr>
          <w:b/>
          <w:spacing w:val="1"/>
        </w:rPr>
        <w:t xml:space="preserve"> </w:t>
      </w:r>
      <w:r>
        <w:rPr>
          <w:b/>
        </w:rPr>
        <w:t>CRISTINA</w:t>
      </w:r>
      <w:r>
        <w:rPr>
          <w:b/>
          <w:spacing w:val="1"/>
        </w:rPr>
        <w:t xml:space="preserve"> </w:t>
      </w:r>
      <w:r>
        <w:rPr>
          <w:b/>
        </w:rPr>
        <w:t>MORALES</w:t>
      </w:r>
      <w:r>
        <w:rPr>
          <w:b/>
          <w:spacing w:val="1"/>
        </w:rPr>
        <w:t xml:space="preserve"> </w:t>
      </w:r>
      <w:r>
        <w:rPr>
          <w:b/>
        </w:rPr>
        <w:t>MARTÍNEZ</w:t>
      </w:r>
      <w:r>
        <w:rPr>
          <w:b/>
          <w:spacing w:val="1"/>
        </w:rPr>
        <w:t xml:space="preserve"> </w:t>
      </w:r>
      <w:r>
        <w:t>emite</w:t>
      </w:r>
      <w:r>
        <w:rPr>
          <w:spacing w:val="1"/>
        </w:rPr>
        <w:t xml:space="preserve"> </w:t>
      </w:r>
      <w:r>
        <w:rPr>
          <w:b/>
        </w:rPr>
        <w:t>VOTO</w:t>
      </w:r>
      <w:r>
        <w:rPr>
          <w:b/>
          <w:spacing w:val="1"/>
        </w:rPr>
        <w:t xml:space="preserve"> </w:t>
      </w:r>
      <w:r>
        <w:rPr>
          <w:b/>
        </w:rPr>
        <w:t>PARTICULAR</w:t>
      </w:r>
      <w:r>
        <w:rPr>
          <w:b/>
          <w:spacing w:val="1"/>
        </w:rPr>
        <w:t xml:space="preserve"> </w:t>
      </w:r>
      <w:r>
        <w:t xml:space="preserve">respecto de la resolución dictada en el recurso de revisión </w:t>
      </w:r>
      <w:r>
        <w:rPr>
          <w:b/>
        </w:rPr>
        <w:t>04251/INFOEM/IP/RR/2021</w:t>
      </w:r>
      <w:r>
        <w:t>, pronunciada por el Pleno</w:t>
      </w:r>
      <w:r>
        <w:rPr>
          <w:spacing w:val="-47"/>
        </w:rPr>
        <w:t xml:space="preserve"> </w:t>
      </w:r>
      <w:r>
        <w:t xml:space="preserve">de este Instituto ante el proyecto presentado por el Comisionado </w:t>
      </w:r>
      <w:r>
        <w:rPr>
          <w:b/>
        </w:rPr>
        <w:t xml:space="preserve">LUIS GUSTAVO </w:t>
      </w:r>
      <w:r>
        <w:rPr>
          <w:b/>
        </w:rPr>
        <w:t>PARRA NORIEGA</w:t>
      </w:r>
      <w:r>
        <w:t>, que 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tenor siguiente:</w:t>
      </w:r>
    </w:p>
    <w:p w:rsidR="00CF479B" w:rsidRDefault="00CF479B">
      <w:pPr>
        <w:pStyle w:val="Textoindependiente"/>
      </w:pPr>
    </w:p>
    <w:p w:rsidR="00CF479B" w:rsidRDefault="00870C1C">
      <w:pPr>
        <w:pStyle w:val="Textoindependiente"/>
        <w:spacing w:before="137" w:line="360" w:lineRule="auto"/>
        <w:ind w:left="312" w:right="310"/>
        <w:jc w:val="both"/>
      </w:pPr>
      <w:r>
        <w:rPr>
          <w:spacing w:val="-1"/>
        </w:rPr>
        <w:t>Es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destacar,</w:t>
      </w:r>
      <w:r>
        <w:rPr>
          <w:spacing w:val="-10"/>
        </w:rPr>
        <w:t xml:space="preserve"> </w:t>
      </w:r>
      <w:r>
        <w:rPr>
          <w:spacing w:val="-1"/>
        </w:rPr>
        <w:t>que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suscrita</w:t>
      </w:r>
      <w:r>
        <w:rPr>
          <w:spacing w:val="-11"/>
        </w:rPr>
        <w:t xml:space="preserve"> </w:t>
      </w:r>
      <w:r>
        <w:rPr>
          <w:spacing w:val="-1"/>
        </w:rPr>
        <w:t>comparte</w:t>
      </w:r>
      <w:r>
        <w:rPr>
          <w:spacing w:val="-10"/>
        </w:rPr>
        <w:t xml:space="preserve"> </w:t>
      </w:r>
      <w:r>
        <w:rPr>
          <w:spacing w:val="-1"/>
        </w:rPr>
        <w:t>esencialmente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estudio</w:t>
      </w:r>
      <w:r>
        <w:rPr>
          <w:spacing w:val="-10"/>
        </w:rPr>
        <w:t xml:space="preserve"> </w:t>
      </w:r>
      <w:r>
        <w:t>realizado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resolución</w:t>
      </w:r>
      <w:r>
        <w:rPr>
          <w:spacing w:val="-1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recurso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revisión;</w:t>
      </w:r>
      <w:r>
        <w:rPr>
          <w:spacing w:val="-48"/>
        </w:rPr>
        <w:t xml:space="preserve"> </w:t>
      </w:r>
      <w:r>
        <w:t>empero, estima necesario precisar algunas consideraciones de hecho y de derecho, que considero debieron</w:t>
      </w:r>
      <w:r>
        <w:rPr>
          <w:spacing w:val="1"/>
        </w:rPr>
        <w:t xml:space="preserve"> </w:t>
      </w:r>
      <w:r>
        <w:t>analizarse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mayor profundidad.</w:t>
      </w:r>
    </w:p>
    <w:p w:rsidR="00CF479B" w:rsidRDefault="00CF479B">
      <w:pPr>
        <w:pStyle w:val="Textoindependiente"/>
        <w:spacing w:before="12"/>
        <w:rPr>
          <w:sz w:val="29"/>
        </w:rPr>
      </w:pPr>
    </w:p>
    <w:p w:rsidR="00CF479B" w:rsidRDefault="00870C1C">
      <w:pPr>
        <w:spacing w:line="360" w:lineRule="auto"/>
        <w:ind w:left="312" w:right="310"/>
        <w:jc w:val="both"/>
        <w:rPr>
          <w:i/>
          <w:sz w:val="20"/>
        </w:rPr>
      </w:pPr>
      <w:r>
        <w:rPr>
          <w:sz w:val="20"/>
        </w:rPr>
        <w:t>En ese sentido, tal y como quedó debidamente asentado en la resolución materia del presente voto, el particular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requirió del Sujeto Obligado </w:t>
      </w:r>
      <w:r>
        <w:rPr>
          <w:i/>
          <w:sz w:val="24"/>
        </w:rPr>
        <w:t>“</w:t>
      </w:r>
      <w:r>
        <w:rPr>
          <w:i/>
          <w:sz w:val="20"/>
        </w:rPr>
        <w:t>que vehículo (s), son utilizados por el presidente municipal de acolman, para realizar las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funciones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relacionadas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cargo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desempeñado?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2.-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anexar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datos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cada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uno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ellos.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3.-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favor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informarme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cual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monto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económico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erogado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día,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cada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vehículo;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administración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municipal?.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4.-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vehículos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pertenecen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patrimonio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municipal,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arrendados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propiedad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privada?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(anexar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factura,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contratos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documento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compruebe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manifestado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respuesta a lo anterior solicitado). 5.- el numero personas asignadas para apoyar al presidente municipal Rigoberto cortes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melgoza,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son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personal,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secretario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personal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particular,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chofer,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etc.?(anexar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contratos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laborales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cada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uno</w:t>
      </w:r>
    </w:p>
    <w:p w:rsidR="00CF479B" w:rsidRDefault="00CF479B">
      <w:pPr>
        <w:pStyle w:val="Textoindependiente"/>
        <w:rPr>
          <w:i/>
        </w:rPr>
      </w:pPr>
    </w:p>
    <w:p w:rsidR="00CF479B" w:rsidRDefault="00CF479B">
      <w:pPr>
        <w:pStyle w:val="Textoindependiente"/>
        <w:rPr>
          <w:i/>
        </w:rPr>
      </w:pPr>
    </w:p>
    <w:p w:rsidR="00CF479B" w:rsidRDefault="00CF479B">
      <w:pPr>
        <w:pStyle w:val="Textoindependiente"/>
        <w:rPr>
          <w:i/>
        </w:rPr>
      </w:pPr>
    </w:p>
    <w:p w:rsidR="00CF479B" w:rsidRDefault="00CF479B">
      <w:pPr>
        <w:pStyle w:val="Textoindependiente"/>
        <w:rPr>
          <w:i/>
        </w:rPr>
      </w:pPr>
    </w:p>
    <w:p w:rsidR="00CF479B" w:rsidRDefault="00CF479B">
      <w:pPr>
        <w:pStyle w:val="Textoindependiente"/>
        <w:spacing w:before="8"/>
        <w:rPr>
          <w:i/>
          <w:sz w:val="13"/>
        </w:rPr>
      </w:pPr>
    </w:p>
    <w:p w:rsidR="00CF479B" w:rsidRDefault="00870C1C">
      <w:pPr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7</w:t>
      </w:r>
    </w:p>
    <w:p w:rsidR="00CF479B" w:rsidRDefault="00CF479B">
      <w:pPr>
        <w:jc w:val="right"/>
        <w:rPr>
          <w:sz w:val="20"/>
        </w:rPr>
        <w:sectPr w:rsidR="00CF479B">
          <w:type w:val="continuous"/>
          <w:pgSz w:w="12240" w:h="15840"/>
          <w:pgMar w:top="540" w:right="820" w:bottom="0" w:left="820" w:header="720" w:footer="720" w:gutter="0"/>
          <w:cols w:space="720"/>
        </w:sectPr>
      </w:pPr>
    </w:p>
    <w:p w:rsidR="00CF479B" w:rsidRDefault="00870C1C">
      <w:pPr>
        <w:pStyle w:val="Textoindependiente"/>
        <w:rPr>
          <w:b/>
        </w:rPr>
      </w:pPr>
      <w:r>
        <w:lastRenderedPageBreak/>
        <w:pict>
          <v:group id="_x0000_s1041" alt="" style="position:absolute;margin-left:54.35pt;margin-top:26.9pt;width:489.05pt;height:752.9pt;z-index:-15876096;mso-position-horizontal-relative:page;mso-position-vertical-relative:page" coordorigin="1087,538" coordsize="9781,15058">
            <v:shape id="_x0000_s1042" type="#_x0000_t75" alt="" style="position:absolute;left:1086;top:537;width:9781;height:15058">
              <v:imagedata r:id="rId4" o:title=""/>
            </v:shape>
            <v:shape id="_x0000_s1043" type="#_x0000_t75" alt="" style="position:absolute;left:1153;top:3412;width:9570;height:9118">
              <v:imagedata r:id="rId5" o:title=""/>
            </v:shape>
            <w10:wrap anchorx="page" anchory="page"/>
          </v:group>
        </w:pict>
      </w:r>
    </w:p>
    <w:p w:rsidR="00CF479B" w:rsidRDefault="00CF479B">
      <w:pPr>
        <w:pStyle w:val="Textoindependiente"/>
        <w:spacing w:before="12"/>
        <w:rPr>
          <w:b/>
          <w:sz w:val="29"/>
        </w:rPr>
      </w:pPr>
    </w:p>
    <w:p w:rsidR="00CF479B" w:rsidRDefault="00870C1C">
      <w:pPr>
        <w:pStyle w:val="Textoindependiente"/>
        <w:spacing w:before="36"/>
        <w:ind w:left="5522" w:right="301" w:firstLine="2825"/>
      </w:pPr>
      <w:r>
        <w:t>VOTO</w:t>
      </w:r>
      <w:r>
        <w:rPr>
          <w:spacing w:val="-9"/>
        </w:rPr>
        <w:t xml:space="preserve"> </w:t>
      </w:r>
      <w:r>
        <w:t>PARTICULAR</w:t>
      </w:r>
      <w:r>
        <w:rPr>
          <w:spacing w:val="-47"/>
        </w:rPr>
        <w:t xml:space="preserve"> </w:t>
      </w:r>
      <w:r>
        <w:t>RECURSO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t>04251/INFOEM/IP/RR/2021</w:t>
      </w:r>
    </w:p>
    <w:p w:rsidR="00CF479B" w:rsidRDefault="00CF479B">
      <w:pPr>
        <w:pStyle w:val="Textoindependiente"/>
      </w:pPr>
    </w:p>
    <w:p w:rsidR="00CF479B" w:rsidRDefault="00CF479B">
      <w:pPr>
        <w:pStyle w:val="Textoindependiente"/>
        <w:spacing w:before="5"/>
        <w:rPr>
          <w:sz w:val="17"/>
        </w:rPr>
      </w:pPr>
    </w:p>
    <w:p w:rsidR="00CF479B" w:rsidRDefault="00870C1C">
      <w:pPr>
        <w:spacing w:before="36" w:line="360" w:lineRule="auto"/>
        <w:ind w:left="312" w:right="316"/>
        <w:jc w:val="both"/>
        <w:rPr>
          <w:i/>
          <w:sz w:val="20"/>
        </w:rPr>
      </w:pPr>
      <w:r>
        <w:rPr>
          <w:i/>
          <w:sz w:val="20"/>
        </w:rPr>
        <w:t>de ellos), y si actualmente laboran, si en fechas recientes renunciaron temporalmente a su puesto? (anexar documento donde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este asentado el periodo de renuncia temporal) o si ya dieron por terminada su relación laboral con el ayuntamiento y en su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fecha?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6.-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si.”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(Sic.).</w:t>
      </w:r>
    </w:p>
    <w:p w:rsidR="00CF479B" w:rsidRDefault="00CF479B">
      <w:pPr>
        <w:pStyle w:val="Textoindependiente"/>
        <w:spacing w:before="12"/>
        <w:rPr>
          <w:i/>
          <w:sz w:val="29"/>
        </w:rPr>
      </w:pPr>
    </w:p>
    <w:p w:rsidR="00CF479B" w:rsidRDefault="00870C1C">
      <w:pPr>
        <w:pStyle w:val="Textoindependiente"/>
        <w:spacing w:before="1"/>
        <w:ind w:left="312"/>
        <w:jc w:val="both"/>
      </w:pPr>
      <w:r>
        <w:t>En</w:t>
      </w:r>
      <w:r>
        <w:rPr>
          <w:spacing w:val="-3"/>
        </w:rPr>
        <w:t xml:space="preserve"> </w:t>
      </w:r>
      <w:r>
        <w:t>respuesta,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Sujeto</w:t>
      </w:r>
      <w:r>
        <w:rPr>
          <w:spacing w:val="-4"/>
        </w:rPr>
        <w:t xml:space="preserve"> </w:t>
      </w:r>
      <w:r>
        <w:t>Obligado,</w:t>
      </w:r>
      <w:r>
        <w:rPr>
          <w:spacing w:val="-2"/>
        </w:rPr>
        <w:t xml:space="preserve"> </w:t>
      </w:r>
      <w:r>
        <w:t>remitió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documento:</w:t>
      </w:r>
    </w:p>
    <w:p w:rsidR="00CF479B" w:rsidRDefault="00CF479B">
      <w:pPr>
        <w:pStyle w:val="Textoindependiente"/>
      </w:pPr>
    </w:p>
    <w:p w:rsidR="00CF479B" w:rsidRDefault="00CF479B">
      <w:pPr>
        <w:pStyle w:val="Textoindependiente"/>
        <w:spacing w:before="13"/>
        <w:rPr>
          <w:sz w:val="19"/>
        </w:rPr>
      </w:pPr>
    </w:p>
    <w:p w:rsidR="00CF479B" w:rsidRDefault="00870C1C">
      <w:pPr>
        <w:spacing w:line="360" w:lineRule="auto"/>
        <w:ind w:left="312" w:right="312"/>
        <w:jc w:val="both"/>
        <w:rPr>
          <w:i/>
          <w:sz w:val="20"/>
        </w:rPr>
      </w:pPr>
      <w:r>
        <w:rPr>
          <w:i/>
          <w:sz w:val="20"/>
        </w:rPr>
        <w:t>“De conformidad con los artículos 150 y 163 de la Ley de Transparencia y Acceso a la Información Pública del Estado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México y Municipios, hacemos de su conocimiento que el presidente municipal lleva a cabo sus actividades con un vehículo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particular por lo que se trata de información clasificada como confidencial, toda vez que es ajena a la esfera de lo público.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Asimismo,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informamos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oficina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presidente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municipal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cuenta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trabajadores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funciones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menciona.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rest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servidores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públicos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Ayuntamiento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puede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consultarlos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siguiente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enlace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https://</w:t>
      </w:r>
      <w:hyperlink r:id="rId6">
        <w:r>
          <w:rPr>
            <w:i/>
            <w:sz w:val="20"/>
          </w:rPr>
          <w:t>www.ipomex.org.mx/ipo3/lgt/indice/ACOLMAN/art_92_vii/1.web</w:t>
        </w:r>
      </w:hyperlink>
      <w:r>
        <w:rPr>
          <w:i/>
          <w:sz w:val="20"/>
        </w:rPr>
        <w:t xml:space="preserve"> Si tuviese problema </w:t>
      </w:r>
      <w:r>
        <w:rPr>
          <w:i/>
          <w:sz w:val="20"/>
        </w:rPr>
        <w:t>para visualizar la página,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puede comunicarse a la siguiente dirección de correo: </w:t>
      </w:r>
      <w:hyperlink r:id="rId7">
        <w:r>
          <w:rPr>
            <w:i/>
            <w:sz w:val="20"/>
          </w:rPr>
          <w:t xml:space="preserve">acolman@itaipem.org.mx. </w:t>
        </w:r>
      </w:hyperlink>
      <w:r>
        <w:rPr>
          <w:i/>
          <w:sz w:val="20"/>
        </w:rPr>
        <w:t>Así como para cualquier duda o aclaración.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otro particular,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reciba un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cordial saludo.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” (Sic.)</w:t>
      </w:r>
    </w:p>
    <w:p w:rsidR="00CF479B" w:rsidRDefault="00CF479B">
      <w:pPr>
        <w:pStyle w:val="Textoindependiente"/>
        <w:rPr>
          <w:i/>
        </w:rPr>
      </w:pPr>
    </w:p>
    <w:p w:rsidR="00CF479B" w:rsidRDefault="00870C1C">
      <w:pPr>
        <w:spacing w:before="136" w:line="360" w:lineRule="auto"/>
        <w:ind w:left="312" w:right="310"/>
        <w:jc w:val="both"/>
        <w:rPr>
          <w:i/>
          <w:sz w:val="20"/>
        </w:rPr>
      </w:pPr>
      <w:r>
        <w:rPr>
          <w:sz w:val="20"/>
        </w:rPr>
        <w:t>Inconforme con la respuesta, el Recurrente interpuso el presente medio de defensa, señalando como razones o</w:t>
      </w:r>
      <w:r>
        <w:rPr>
          <w:spacing w:val="1"/>
          <w:sz w:val="20"/>
        </w:rPr>
        <w:t xml:space="preserve"> </w:t>
      </w:r>
      <w:r>
        <w:rPr>
          <w:sz w:val="20"/>
        </w:rPr>
        <w:t>motivos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inconformidad:</w:t>
      </w:r>
      <w:r>
        <w:rPr>
          <w:spacing w:val="-9"/>
          <w:sz w:val="20"/>
        </w:rPr>
        <w:t xml:space="preserve"> </w:t>
      </w:r>
      <w:r>
        <w:rPr>
          <w:i/>
          <w:sz w:val="20"/>
        </w:rPr>
        <w:t>“MI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SOLICITUD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INFORMACION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RESPECTA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NUMERALES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1,2,3;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NEGO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ESTA,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ARGUMENTANDO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CONSIDERA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‘IN</w:t>
      </w:r>
      <w:r>
        <w:rPr>
          <w:i/>
          <w:sz w:val="20"/>
        </w:rPr>
        <w:t>FORMACION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CLASIFICADA’,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ACEPTAR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ACTIVIDADES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REALIZA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PRESIDENTE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MUNICIPAL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FUNCIONES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ACTIVIDADES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RELACIONADAS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CARGO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FUNCIONES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OFICIALES),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VEHICULO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PARTICULAR, ES POR DERECHO INFORMACION PUBLICA, YA QUE ESTE ES SUJETO DE ACTIVIDADES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DESEMPEÑADAS DE UN CARGO PUBLICO Y ACTIVIDADES PUBLICAS, POR UN FUNCIONARIO PUBLICO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 FUNCIONES Y QUE POR ESE HECHO DEBE ESTAR IDENTIFICADO COMO PARTE DE UNA FUNCION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PUBL</w:t>
      </w:r>
      <w:r>
        <w:rPr>
          <w:i/>
          <w:sz w:val="20"/>
        </w:rPr>
        <w:t>ICA; CON LO QUE RESPECTA AL NUMERAL 5 LA INFORMACION REQUERIDA ES ESPECIFICA Y LO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PIDE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RESPUESTAS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ESPECIFICAS,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ORIENTACION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LOCALIZAR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REQUERIDA,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CONSIDERO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NEGADO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ARGUMENTOS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VALIDOS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TENDIENTES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REQUERIDA,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CABE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MENCIONAR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REITERATIVA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ESTA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PRACTICA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;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YA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EH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TENIDO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QUE</w:t>
      </w:r>
    </w:p>
    <w:p w:rsidR="00CF479B" w:rsidRDefault="00CF479B">
      <w:pPr>
        <w:pStyle w:val="Textoindependiente"/>
        <w:rPr>
          <w:i/>
        </w:rPr>
      </w:pPr>
    </w:p>
    <w:p w:rsidR="00CF479B" w:rsidRDefault="00CF479B">
      <w:pPr>
        <w:pStyle w:val="Textoindependiente"/>
        <w:rPr>
          <w:i/>
        </w:rPr>
      </w:pPr>
    </w:p>
    <w:p w:rsidR="00CF479B" w:rsidRDefault="00CF479B">
      <w:pPr>
        <w:pStyle w:val="Textoindependiente"/>
        <w:rPr>
          <w:i/>
        </w:rPr>
      </w:pPr>
    </w:p>
    <w:p w:rsidR="00CF479B" w:rsidRDefault="00CF479B">
      <w:pPr>
        <w:pStyle w:val="Textoindependiente"/>
        <w:spacing w:before="8"/>
        <w:rPr>
          <w:i/>
          <w:sz w:val="15"/>
        </w:rPr>
      </w:pPr>
    </w:p>
    <w:p w:rsidR="00CF479B" w:rsidRDefault="00870C1C">
      <w:pPr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7</w:t>
      </w:r>
    </w:p>
    <w:p w:rsidR="00CF479B" w:rsidRDefault="00CF479B">
      <w:pPr>
        <w:jc w:val="right"/>
        <w:rPr>
          <w:sz w:val="20"/>
        </w:rPr>
        <w:sectPr w:rsidR="00CF479B">
          <w:pgSz w:w="12240" w:h="15840"/>
          <w:pgMar w:top="540" w:right="820" w:bottom="0" w:left="820" w:header="720" w:footer="720" w:gutter="0"/>
          <w:cols w:space="720"/>
        </w:sectPr>
      </w:pPr>
    </w:p>
    <w:p w:rsidR="00CF479B" w:rsidRDefault="00870C1C">
      <w:pPr>
        <w:pStyle w:val="Textoindependiente"/>
        <w:rPr>
          <w:b/>
        </w:rPr>
      </w:pPr>
      <w:r>
        <w:lastRenderedPageBreak/>
        <w:pict>
          <v:group id="_x0000_s1038" alt="" style="position:absolute;margin-left:54.35pt;margin-top:26.9pt;width:489.05pt;height:752.9pt;z-index:-15875072;mso-position-horizontal-relative:page;mso-position-vertical-relative:page" coordorigin="1087,538" coordsize="9781,15058">
            <v:shape id="_x0000_s1039" type="#_x0000_t75" alt="" style="position:absolute;left:1086;top:537;width:9781;height:15058">
              <v:imagedata r:id="rId4" o:title=""/>
            </v:shape>
            <v:shape id="_x0000_s1040" type="#_x0000_t75" alt="" style="position:absolute;left:1153;top:3412;width:9570;height:9118">
              <v:imagedata r:id="rId5" o:title=""/>
            </v:shape>
            <w10:wrap anchorx="page" anchory="page"/>
          </v:group>
        </w:pict>
      </w:r>
    </w:p>
    <w:p w:rsidR="00CF479B" w:rsidRDefault="00CF479B">
      <w:pPr>
        <w:pStyle w:val="Textoindependiente"/>
        <w:spacing w:before="12"/>
        <w:rPr>
          <w:b/>
          <w:sz w:val="29"/>
        </w:rPr>
      </w:pPr>
    </w:p>
    <w:p w:rsidR="00CF479B" w:rsidRDefault="00870C1C">
      <w:pPr>
        <w:pStyle w:val="Textoindependiente"/>
        <w:spacing w:before="36"/>
        <w:ind w:left="5522" w:right="301" w:firstLine="2825"/>
      </w:pPr>
      <w:r>
        <w:t>VOTO</w:t>
      </w:r>
      <w:r>
        <w:rPr>
          <w:spacing w:val="-9"/>
        </w:rPr>
        <w:t xml:space="preserve"> </w:t>
      </w:r>
      <w:r>
        <w:t>PARTICULAR</w:t>
      </w:r>
      <w:r>
        <w:rPr>
          <w:spacing w:val="-47"/>
        </w:rPr>
        <w:t xml:space="preserve"> </w:t>
      </w:r>
      <w:r>
        <w:t>RECURSO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t>04251/INFOEM/IP/RR/2021</w:t>
      </w:r>
    </w:p>
    <w:p w:rsidR="00CF479B" w:rsidRDefault="00CF479B">
      <w:pPr>
        <w:pStyle w:val="Textoindependiente"/>
      </w:pPr>
    </w:p>
    <w:p w:rsidR="00CF479B" w:rsidRDefault="00CF479B">
      <w:pPr>
        <w:pStyle w:val="Textoindependiente"/>
        <w:spacing w:before="5"/>
        <w:rPr>
          <w:sz w:val="17"/>
        </w:rPr>
      </w:pPr>
    </w:p>
    <w:p w:rsidR="00CF479B" w:rsidRDefault="00870C1C">
      <w:pPr>
        <w:spacing w:before="36" w:line="360" w:lineRule="auto"/>
        <w:ind w:left="312" w:right="316"/>
        <w:jc w:val="both"/>
        <w:rPr>
          <w:sz w:val="24"/>
        </w:rPr>
      </w:pPr>
      <w:r>
        <w:rPr>
          <w:i/>
          <w:sz w:val="20"/>
        </w:rPr>
        <w:t>ACUDIR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INCONFORMIDAD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OCACIONES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ANTERIORES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OBLIGAR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TITULAR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TRANSPARENCIA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INFORMACION,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PROPORCIONE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INFORMACION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REQUERIDA.”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(Sic.)</w:t>
      </w:r>
      <w:r>
        <w:rPr>
          <w:sz w:val="24"/>
        </w:rPr>
        <w:t>.</w:t>
      </w:r>
    </w:p>
    <w:p w:rsidR="00CF479B" w:rsidRDefault="00CF479B">
      <w:pPr>
        <w:pStyle w:val="Textoindependiente"/>
        <w:spacing w:before="12"/>
        <w:rPr>
          <w:sz w:val="29"/>
        </w:rPr>
      </w:pPr>
    </w:p>
    <w:p w:rsidR="00CF479B" w:rsidRDefault="00870C1C">
      <w:pPr>
        <w:pStyle w:val="Textoindependiente"/>
        <w:spacing w:line="360" w:lineRule="auto"/>
        <w:ind w:left="312" w:right="311"/>
        <w:jc w:val="both"/>
      </w:pPr>
      <w:r>
        <w:t>Al respecto, la Ponencia Resolutora realizó un estudio para determinar si el Sujeto Obligado atendió la solicitud</w:t>
      </w:r>
      <w:r>
        <w:rPr>
          <w:spacing w:val="1"/>
        </w:rPr>
        <w:t xml:space="preserve"> </w:t>
      </w:r>
      <w:r>
        <w:t>con apego a los principios establecidos en el artículo 11 de la Ley de Transparencia Local; si la información se</w:t>
      </w:r>
      <w:r>
        <w:rPr>
          <w:spacing w:val="1"/>
        </w:rPr>
        <w:t xml:space="preserve"> </w:t>
      </w:r>
      <w:r>
        <w:t>encuentra</w:t>
      </w:r>
      <w:r>
        <w:rPr>
          <w:spacing w:val="-6"/>
        </w:rPr>
        <w:t xml:space="preserve"> </w:t>
      </w:r>
      <w:r>
        <w:t>sujeta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régimen</w:t>
      </w:r>
      <w:r>
        <w:rPr>
          <w:spacing w:val="-4"/>
        </w:rPr>
        <w:t xml:space="preserve"> </w:t>
      </w:r>
      <w:r>
        <w:t>limitado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restricciones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actualizan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causales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procedencia</w:t>
      </w:r>
      <w:r>
        <w:rPr>
          <w:spacing w:val="-6"/>
        </w:rPr>
        <w:t xml:space="preserve"> </w:t>
      </w:r>
      <w:r>
        <w:t>previstas</w:t>
      </w:r>
      <w:r>
        <w:rPr>
          <w:spacing w:val="-3"/>
        </w:rPr>
        <w:t xml:space="preserve"> </w:t>
      </w:r>
      <w:r>
        <w:t>en</w:t>
      </w:r>
      <w:r>
        <w:rPr>
          <w:spacing w:val="-47"/>
        </w:rPr>
        <w:t xml:space="preserve"> </w:t>
      </w:r>
      <w:r>
        <w:t>la fracciones I y II del artículo 179 de la Ley de Transparencia y Acceso a la Información Pública del Estado de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Municipios,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establecen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negativa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solicitada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información.</w:t>
      </w:r>
    </w:p>
    <w:p w:rsidR="00CF479B" w:rsidRDefault="00CF479B">
      <w:pPr>
        <w:pStyle w:val="Textoindependiente"/>
      </w:pPr>
    </w:p>
    <w:p w:rsidR="00CF479B" w:rsidRDefault="00870C1C">
      <w:pPr>
        <w:pStyle w:val="Textoindependiente"/>
        <w:spacing w:before="137" w:line="360" w:lineRule="auto"/>
        <w:ind w:left="312" w:right="313"/>
        <w:jc w:val="both"/>
      </w:pPr>
      <w:r>
        <w:t>Estudio</w:t>
      </w:r>
      <w:r>
        <w:rPr>
          <w:spacing w:val="-9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t>esta</w:t>
      </w:r>
      <w:r>
        <w:rPr>
          <w:spacing w:val="-10"/>
        </w:rPr>
        <w:t xml:space="preserve"> </w:t>
      </w:r>
      <w:r>
        <w:t>Ponencia</w:t>
      </w:r>
      <w:r>
        <w:rPr>
          <w:spacing w:val="-11"/>
        </w:rPr>
        <w:t xml:space="preserve"> </w:t>
      </w:r>
      <w:r>
        <w:t>concuerda,</w:t>
      </w:r>
      <w:r>
        <w:rPr>
          <w:spacing w:val="-9"/>
        </w:rPr>
        <w:t xml:space="preserve"> </w:t>
      </w:r>
      <w:r>
        <w:t>sin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pase</w:t>
      </w:r>
      <w:r>
        <w:rPr>
          <w:spacing w:val="-8"/>
        </w:rPr>
        <w:t xml:space="preserve"> </w:t>
      </w:r>
      <w:r>
        <w:t>desapercibido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hecho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que,</w:t>
      </w:r>
      <w:r>
        <w:rPr>
          <w:spacing w:val="-5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momento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ponderar</w:t>
      </w:r>
      <w:r>
        <w:rPr>
          <w:spacing w:val="-48"/>
        </w:rPr>
        <w:t xml:space="preserve"> </w:t>
      </w:r>
      <w:r>
        <w:t>la reserva de datos de identificación de cada vehículo utilizado por el Preside</w:t>
      </w:r>
      <w:r>
        <w:t>nte Municipal para el ejercicio de</w:t>
      </w:r>
      <w:r>
        <w:rPr>
          <w:spacing w:val="1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funciones,</w:t>
      </w:r>
      <w:r>
        <w:rPr>
          <w:spacing w:val="1"/>
        </w:rPr>
        <w:t xml:space="preserve"> </w:t>
      </w:r>
      <w:r>
        <w:t>se ordenó su</w:t>
      </w:r>
      <w:r>
        <w:rPr>
          <w:spacing w:val="-2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vehículos</w:t>
      </w:r>
      <w:r>
        <w:rPr>
          <w:spacing w:val="-2"/>
        </w:rPr>
        <w:t xml:space="preserve"> </w:t>
      </w:r>
      <w:r>
        <w:t>propiedad del Ayuntamiento.</w:t>
      </w:r>
    </w:p>
    <w:p w:rsidR="00CF479B" w:rsidRDefault="00CF479B">
      <w:pPr>
        <w:pStyle w:val="Textoindependiente"/>
        <w:spacing w:before="12"/>
        <w:rPr>
          <w:sz w:val="29"/>
        </w:rPr>
      </w:pPr>
    </w:p>
    <w:p w:rsidR="00CF479B" w:rsidRDefault="00870C1C">
      <w:pPr>
        <w:pStyle w:val="Textoindependiente"/>
        <w:spacing w:before="1" w:line="360" w:lineRule="auto"/>
        <w:ind w:left="312" w:right="311"/>
        <w:jc w:val="both"/>
      </w:pPr>
      <w:r>
        <w:t>Pues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considera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parte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identificación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vehículo</w:t>
      </w:r>
      <w:r>
        <w:rPr>
          <w:spacing w:val="-10"/>
        </w:rPr>
        <w:t xml:space="preserve"> </w:t>
      </w:r>
      <w:r>
        <w:t>oficial se</w:t>
      </w:r>
      <w:r>
        <w:rPr>
          <w:spacing w:val="-9"/>
        </w:rPr>
        <w:t xml:space="preserve"> </w:t>
      </w:r>
      <w:r>
        <w:t>deben</w:t>
      </w:r>
      <w:r>
        <w:rPr>
          <w:spacing w:val="-9"/>
        </w:rPr>
        <w:t xml:space="preserve"> </w:t>
      </w:r>
      <w:r>
        <w:t>reservar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número</w:t>
      </w:r>
      <w:r>
        <w:rPr>
          <w:spacing w:val="-48"/>
        </w:rPr>
        <w:t xml:space="preserve"> </w:t>
      </w:r>
      <w:r>
        <w:t>de placa y número de serie, ya que con estos datos, en lo individual o en su conjunto, hacen plenamente</w:t>
      </w:r>
      <w:r>
        <w:rPr>
          <w:spacing w:val="1"/>
        </w:rPr>
        <w:t xml:space="preserve"> </w:t>
      </w:r>
      <w:r>
        <w:t>identificable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vehículo,</w:t>
      </w:r>
      <w:r>
        <w:rPr>
          <w:spacing w:val="-2"/>
        </w:rPr>
        <w:t xml:space="preserve"> </w:t>
      </w:r>
      <w:r>
        <w:t>siendo</w:t>
      </w:r>
      <w:r>
        <w:rPr>
          <w:spacing w:val="1"/>
        </w:rPr>
        <w:t xml:space="preserve"> </w:t>
      </w:r>
      <w:r>
        <w:t>altamente</w:t>
      </w:r>
      <w:r>
        <w:rPr>
          <w:spacing w:val="-1"/>
        </w:rPr>
        <w:t xml:space="preserve"> </w:t>
      </w:r>
      <w:r>
        <w:t>posible</w:t>
      </w:r>
      <w:r>
        <w:rPr>
          <w:spacing w:val="-1"/>
        </w:rPr>
        <w:t xml:space="preserve"> </w:t>
      </w:r>
      <w:r>
        <w:t>identificar también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tripulantes.</w:t>
      </w:r>
    </w:p>
    <w:p w:rsidR="00CF479B" w:rsidRDefault="00CF479B">
      <w:pPr>
        <w:pStyle w:val="Textoindependiente"/>
      </w:pPr>
    </w:p>
    <w:p w:rsidR="00CF479B" w:rsidRDefault="00870C1C">
      <w:pPr>
        <w:pStyle w:val="Textoindependiente"/>
        <w:spacing w:before="136" w:line="360" w:lineRule="auto"/>
        <w:ind w:left="312" w:right="317"/>
        <w:jc w:val="both"/>
      </w:pPr>
      <w:r>
        <w:t>Ya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Transparencia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</w:t>
      </w:r>
      <w:r>
        <w:t>formación</w:t>
      </w:r>
      <w:r>
        <w:rPr>
          <w:spacing w:val="-8"/>
        </w:rPr>
        <w:t xml:space="preserve"> </w:t>
      </w:r>
      <w:r>
        <w:t>Pública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México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Municipios,</w:t>
      </w:r>
      <w:r>
        <w:rPr>
          <w:spacing w:val="-47"/>
        </w:rPr>
        <w:t xml:space="preserve"> </w:t>
      </w:r>
      <w:r>
        <w:t>la clasificación de la información es el proceso mediante el cual el sujeto obligado determina que la información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poder,</w:t>
      </w:r>
      <w:r>
        <w:rPr>
          <w:spacing w:val="-1"/>
        </w:rPr>
        <w:t xml:space="preserve"> </w:t>
      </w:r>
      <w:r>
        <w:t>actualiza</w:t>
      </w:r>
      <w:r>
        <w:rPr>
          <w:spacing w:val="1"/>
        </w:rPr>
        <w:t xml:space="preserve"> </w:t>
      </w:r>
      <w:r>
        <w:t>alguno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supuestos</w:t>
      </w:r>
      <w:r>
        <w:rPr>
          <w:spacing w:val="3"/>
        </w:rPr>
        <w:t xml:space="preserve"> </w:t>
      </w:r>
      <w:r>
        <w:t>de reserva</w:t>
      </w:r>
      <w:r>
        <w:rPr>
          <w:spacing w:val="-1"/>
        </w:rPr>
        <w:t xml:space="preserve"> </w:t>
      </w:r>
      <w:r>
        <w:t>o confidencialidad.</w:t>
      </w:r>
    </w:p>
    <w:p w:rsidR="00CF479B" w:rsidRDefault="00CF479B">
      <w:pPr>
        <w:pStyle w:val="Textoindependiente"/>
        <w:spacing w:before="12"/>
        <w:rPr>
          <w:sz w:val="29"/>
        </w:rPr>
      </w:pPr>
    </w:p>
    <w:p w:rsidR="00CF479B" w:rsidRDefault="00870C1C">
      <w:pPr>
        <w:pStyle w:val="Textoindependiente"/>
        <w:spacing w:line="360" w:lineRule="auto"/>
        <w:ind w:left="312" w:right="315"/>
        <w:jc w:val="both"/>
      </w:pPr>
      <w:r>
        <w:t>En el entendido de que la clasificación de la información se llevará a cabo en el momento en que se reciba una</w:t>
      </w:r>
      <w:r>
        <w:rPr>
          <w:spacing w:val="1"/>
        </w:rPr>
        <w:t xml:space="preserve"> </w:t>
      </w:r>
      <w:r>
        <w:t>solicitud de acceso a la información, se determine mediante resolución de autoridad competente o se generen</w:t>
      </w:r>
      <w:r>
        <w:rPr>
          <w:spacing w:val="1"/>
        </w:rPr>
        <w:t xml:space="preserve"> </w:t>
      </w:r>
      <w:r>
        <w:t>versiones</w:t>
      </w:r>
      <w:r>
        <w:rPr>
          <w:spacing w:val="-1"/>
        </w:rPr>
        <w:t xml:space="preserve"> </w:t>
      </w:r>
      <w:r>
        <w:t>públicas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cumplimie</w:t>
      </w:r>
      <w:r>
        <w:t>nto a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obligaciones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transparencia</w:t>
      </w:r>
      <w:r>
        <w:rPr>
          <w:spacing w:val="-1"/>
        </w:rPr>
        <w:t xml:space="preserve"> </w:t>
      </w:r>
      <w:r>
        <w:t>previstas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ley.</w:t>
      </w:r>
    </w:p>
    <w:p w:rsidR="00CF479B" w:rsidRDefault="00CF479B">
      <w:pPr>
        <w:pStyle w:val="Textoindependiente"/>
      </w:pPr>
    </w:p>
    <w:p w:rsidR="00CF479B" w:rsidRDefault="00CF479B">
      <w:pPr>
        <w:pStyle w:val="Textoindependiente"/>
      </w:pPr>
    </w:p>
    <w:p w:rsidR="00CF479B" w:rsidRDefault="00CF479B">
      <w:pPr>
        <w:pStyle w:val="Textoindependiente"/>
      </w:pPr>
    </w:p>
    <w:p w:rsidR="00CF479B" w:rsidRDefault="00CF479B">
      <w:pPr>
        <w:pStyle w:val="Textoindependiente"/>
      </w:pPr>
    </w:p>
    <w:p w:rsidR="00CF479B" w:rsidRDefault="00CF479B">
      <w:pPr>
        <w:pStyle w:val="Textoindependiente"/>
      </w:pPr>
    </w:p>
    <w:p w:rsidR="00CF479B" w:rsidRDefault="00CF479B">
      <w:pPr>
        <w:pStyle w:val="Textoindependiente"/>
      </w:pPr>
    </w:p>
    <w:p w:rsidR="00CF479B" w:rsidRDefault="00CF479B">
      <w:pPr>
        <w:pStyle w:val="Textoindependiente"/>
      </w:pPr>
    </w:p>
    <w:p w:rsidR="00CF479B" w:rsidRDefault="00CF479B">
      <w:pPr>
        <w:pStyle w:val="Textoindependiente"/>
        <w:rPr>
          <w:sz w:val="17"/>
        </w:rPr>
      </w:pPr>
    </w:p>
    <w:p w:rsidR="00CF479B" w:rsidRDefault="00870C1C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7</w:t>
      </w:r>
    </w:p>
    <w:p w:rsidR="00CF479B" w:rsidRDefault="00CF479B">
      <w:pPr>
        <w:jc w:val="right"/>
        <w:rPr>
          <w:sz w:val="20"/>
        </w:rPr>
        <w:sectPr w:rsidR="00CF479B">
          <w:pgSz w:w="12240" w:h="15840"/>
          <w:pgMar w:top="540" w:right="820" w:bottom="0" w:left="820" w:header="720" w:footer="720" w:gutter="0"/>
          <w:cols w:space="720"/>
        </w:sectPr>
      </w:pPr>
    </w:p>
    <w:p w:rsidR="00CF479B" w:rsidRDefault="00870C1C">
      <w:pPr>
        <w:pStyle w:val="Textoindependiente"/>
        <w:rPr>
          <w:b/>
        </w:rPr>
      </w:pPr>
      <w:r>
        <w:lastRenderedPageBreak/>
        <w:pict>
          <v:group id="_x0000_s1035" alt="" style="position:absolute;margin-left:54.35pt;margin-top:26.9pt;width:489.05pt;height:752.9pt;z-index:-15874048;mso-position-horizontal-relative:page;mso-position-vertical-relative:page" coordorigin="1087,538" coordsize="9781,15058">
            <v:shape id="_x0000_s1036" type="#_x0000_t75" alt="" style="position:absolute;left:1086;top:537;width:9781;height:15058">
              <v:imagedata r:id="rId4" o:title=""/>
            </v:shape>
            <v:shape id="_x0000_s1037" type="#_x0000_t75" alt="" style="position:absolute;left:1153;top:3412;width:9570;height:9118">
              <v:imagedata r:id="rId5" o:title=""/>
            </v:shape>
            <w10:wrap anchorx="page" anchory="page"/>
          </v:group>
        </w:pict>
      </w:r>
    </w:p>
    <w:p w:rsidR="00CF479B" w:rsidRDefault="00CF479B">
      <w:pPr>
        <w:pStyle w:val="Textoindependiente"/>
        <w:spacing w:before="12"/>
        <w:rPr>
          <w:b/>
          <w:sz w:val="29"/>
        </w:rPr>
      </w:pPr>
    </w:p>
    <w:p w:rsidR="00CF479B" w:rsidRDefault="00870C1C">
      <w:pPr>
        <w:pStyle w:val="Textoindependiente"/>
        <w:spacing w:before="36"/>
        <w:ind w:left="5522" w:right="301" w:firstLine="2825"/>
      </w:pPr>
      <w:r>
        <w:t>VOTO</w:t>
      </w:r>
      <w:r>
        <w:rPr>
          <w:spacing w:val="-9"/>
        </w:rPr>
        <w:t xml:space="preserve"> </w:t>
      </w:r>
      <w:r>
        <w:t>PARTICULAR</w:t>
      </w:r>
      <w:r>
        <w:rPr>
          <w:spacing w:val="-47"/>
        </w:rPr>
        <w:t xml:space="preserve"> </w:t>
      </w:r>
      <w:r>
        <w:t>RECURSO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t>04251/INFOEM/IP/RR/2021</w:t>
      </w:r>
    </w:p>
    <w:p w:rsidR="00CF479B" w:rsidRDefault="00CF479B">
      <w:pPr>
        <w:pStyle w:val="Textoindependiente"/>
      </w:pPr>
    </w:p>
    <w:p w:rsidR="00CF479B" w:rsidRDefault="00CF479B">
      <w:pPr>
        <w:pStyle w:val="Textoindependiente"/>
        <w:spacing w:before="5"/>
        <w:rPr>
          <w:sz w:val="17"/>
        </w:rPr>
      </w:pPr>
    </w:p>
    <w:p w:rsidR="00CF479B" w:rsidRDefault="00870C1C">
      <w:pPr>
        <w:pStyle w:val="Textoindependiente"/>
        <w:spacing w:before="36" w:line="360" w:lineRule="auto"/>
        <w:ind w:left="312" w:right="315"/>
        <w:jc w:val="both"/>
      </w:pPr>
      <w:r>
        <w:t>Así, excepcionalmente por razones de interés público, se clasificará como reservada aquella información pública</w:t>
      </w:r>
      <w:r>
        <w:rPr>
          <w:spacing w:val="1"/>
        </w:rPr>
        <w:t xml:space="preserve"> </w:t>
      </w:r>
      <w:r>
        <w:t>que encuadre en alguno de los supuestos previstos en el artículo 140 de la Ley de la materia, y que para el caso</w:t>
      </w:r>
      <w:r>
        <w:rPr>
          <w:spacing w:val="1"/>
        </w:rPr>
        <w:t xml:space="preserve"> </w:t>
      </w:r>
      <w:r>
        <w:t>concreto se actualiza el previs</w:t>
      </w:r>
      <w:r>
        <w:t>to en la fracción IV, esto es ponga en riesgo la vida, seguridad o la salud de una</w:t>
      </w:r>
      <w:r>
        <w:rPr>
          <w:spacing w:val="1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física.</w:t>
      </w:r>
    </w:p>
    <w:p w:rsidR="00CF479B" w:rsidRDefault="00CF479B">
      <w:pPr>
        <w:pStyle w:val="Textoindependiente"/>
      </w:pPr>
    </w:p>
    <w:p w:rsidR="00CF479B" w:rsidRDefault="00870C1C">
      <w:pPr>
        <w:pStyle w:val="Textoindependiente"/>
        <w:spacing w:before="135" w:line="360" w:lineRule="auto"/>
        <w:ind w:left="312" w:right="318"/>
        <w:jc w:val="both"/>
      </w:pPr>
      <w:r>
        <w:t>En tanto que se clasificará como información confidencial, entre otras y atendiendo al caso que nos ocupa, la</w:t>
      </w:r>
      <w:r>
        <w:rPr>
          <w:spacing w:val="1"/>
        </w:rPr>
        <w:t xml:space="preserve"> </w:t>
      </w:r>
      <w:r>
        <w:t>información privada, datos personales concerni</w:t>
      </w:r>
      <w:r>
        <w:t>entes a una persona física o jurídico colectiva identificada o</w:t>
      </w:r>
      <w:r>
        <w:rPr>
          <w:spacing w:val="1"/>
        </w:rPr>
        <w:t xml:space="preserve"> </w:t>
      </w:r>
      <w:r>
        <w:t>identificable.</w:t>
      </w:r>
    </w:p>
    <w:p w:rsidR="00CF479B" w:rsidRDefault="00CF479B">
      <w:pPr>
        <w:pStyle w:val="Textoindependiente"/>
        <w:spacing w:before="12"/>
        <w:rPr>
          <w:sz w:val="29"/>
        </w:rPr>
      </w:pPr>
    </w:p>
    <w:p w:rsidR="00CF479B" w:rsidRDefault="00870C1C">
      <w:pPr>
        <w:pStyle w:val="Textoindependiente"/>
        <w:spacing w:before="1" w:line="360" w:lineRule="auto"/>
        <w:ind w:left="312" w:right="313"/>
        <w:jc w:val="both"/>
      </w:pPr>
      <w:r>
        <w:t>De</w:t>
      </w:r>
      <w:r>
        <w:rPr>
          <w:spacing w:val="-9"/>
        </w:rPr>
        <w:t xml:space="preserve"> </w:t>
      </w:r>
      <w:r>
        <w:t>acuerdo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anterior</w:t>
      </w:r>
      <w:r>
        <w:rPr>
          <w:spacing w:val="-6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conforme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ordena</w:t>
      </w:r>
      <w:r>
        <w:rPr>
          <w:spacing w:val="-11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resolución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recurso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revisión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motiva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voto</w:t>
      </w:r>
      <w:r>
        <w:rPr>
          <w:spacing w:val="-47"/>
        </w:rPr>
        <w:t xml:space="preserve"> </w:t>
      </w:r>
      <w:r>
        <w:t>particular,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deberá</w:t>
      </w:r>
      <w:r>
        <w:rPr>
          <w:spacing w:val="-8"/>
        </w:rPr>
        <w:t xml:space="preserve"> </w:t>
      </w:r>
      <w:r>
        <w:t>proporcionar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sujeto</w:t>
      </w:r>
      <w:r>
        <w:rPr>
          <w:spacing w:val="-6"/>
        </w:rPr>
        <w:t xml:space="preserve"> </w:t>
      </w:r>
      <w:r>
        <w:t>obligado</w:t>
      </w:r>
      <w:r>
        <w:rPr>
          <w:spacing w:val="-5"/>
        </w:rPr>
        <w:t xml:space="preserve"> </w:t>
      </w:r>
      <w:r>
        <w:t>corresponde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datos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identificación</w:t>
      </w:r>
      <w:r>
        <w:rPr>
          <w:spacing w:val="-8"/>
        </w:rPr>
        <w:t xml:space="preserve"> </w:t>
      </w:r>
      <w:r>
        <w:t>de</w:t>
      </w:r>
      <w:r>
        <w:rPr>
          <w:spacing w:val="-48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vehículos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utilizados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Presidente</w:t>
      </w:r>
      <w:r>
        <w:rPr>
          <w:spacing w:val="2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Acolman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desarrollo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funciones,</w:t>
      </w:r>
      <w:r>
        <w:rPr>
          <w:spacing w:val="-5"/>
        </w:rPr>
        <w:t xml:space="preserve"> </w:t>
      </w:r>
      <w:r>
        <w:t>que</w:t>
      </w:r>
      <w:r>
        <w:rPr>
          <w:spacing w:val="-4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dichos</w:t>
      </w:r>
      <w:r>
        <w:rPr>
          <w:spacing w:val="1"/>
        </w:rPr>
        <w:t xml:space="preserve"> </w:t>
      </w:r>
      <w:r>
        <w:t>vehículos</w:t>
      </w:r>
      <w:r>
        <w:rPr>
          <w:spacing w:val="1"/>
        </w:rPr>
        <w:t xml:space="preserve"> </w:t>
      </w:r>
      <w:r>
        <w:t>pertenecerían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pública;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originariamente,</w:t>
      </w:r>
      <w:r>
        <w:rPr>
          <w:spacing w:val="1"/>
        </w:rPr>
        <w:t xml:space="preserve"> </w:t>
      </w:r>
      <w:r>
        <w:t>dicha</w:t>
      </w:r>
      <w:r>
        <w:rPr>
          <w:spacing w:val="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es pública.</w:t>
      </w:r>
    </w:p>
    <w:p w:rsidR="00CF479B" w:rsidRDefault="00CF479B">
      <w:pPr>
        <w:pStyle w:val="Textoindependiente"/>
      </w:pPr>
    </w:p>
    <w:p w:rsidR="00CF479B" w:rsidRDefault="00870C1C">
      <w:pPr>
        <w:pStyle w:val="Textoindependiente"/>
        <w:spacing w:before="135" w:line="360" w:lineRule="auto"/>
        <w:ind w:left="312" w:right="317"/>
        <w:jc w:val="both"/>
      </w:pPr>
      <w:r>
        <w:t>Sin</w:t>
      </w:r>
      <w:r>
        <w:rPr>
          <w:spacing w:val="1"/>
        </w:rPr>
        <w:t xml:space="preserve"> </w:t>
      </w:r>
      <w:r>
        <w:t>embargo,</w:t>
      </w:r>
      <w:r>
        <w:rPr>
          <w:spacing w:val="1"/>
        </w:rPr>
        <w:t xml:space="preserve"> </w:t>
      </w:r>
      <w:r>
        <w:t>excepcionalmente</w:t>
      </w:r>
      <w:r>
        <w:rPr>
          <w:spacing w:val="1"/>
        </w:rPr>
        <w:t xml:space="preserve"> </w:t>
      </w:r>
      <w:r>
        <w:t>esa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reservada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acredita</w:t>
      </w:r>
      <w:r>
        <w:rPr>
          <w:spacing w:val="1"/>
        </w:rPr>
        <w:t xml:space="preserve"> </w:t>
      </w:r>
      <w:r>
        <w:t>alguna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causales</w:t>
      </w:r>
      <w:r>
        <w:rPr>
          <w:spacing w:val="-47"/>
        </w:rPr>
        <w:t xml:space="preserve"> </w:t>
      </w:r>
      <w:r>
        <w:t>señaladas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140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materia.</w:t>
      </w:r>
    </w:p>
    <w:p w:rsidR="00CF479B" w:rsidRDefault="00CF479B">
      <w:pPr>
        <w:pStyle w:val="Textoindependiente"/>
      </w:pPr>
    </w:p>
    <w:p w:rsidR="00CF479B" w:rsidRDefault="00870C1C">
      <w:pPr>
        <w:pStyle w:val="Textoindependiente"/>
        <w:spacing w:before="135" w:line="360" w:lineRule="auto"/>
        <w:ind w:left="312" w:right="309"/>
        <w:jc w:val="both"/>
      </w:pPr>
      <w:r>
        <w:t>Al</w:t>
      </w:r>
      <w:r>
        <w:rPr>
          <w:spacing w:val="-7"/>
        </w:rPr>
        <w:t xml:space="preserve"> </w:t>
      </w:r>
      <w:r>
        <w:t>respecto,</w:t>
      </w:r>
      <w:r>
        <w:rPr>
          <w:spacing w:val="-9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precisar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vehículos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hace</w:t>
      </w:r>
      <w:r>
        <w:rPr>
          <w:spacing w:val="-7"/>
        </w:rPr>
        <w:t xml:space="preserve"> </w:t>
      </w:r>
      <w:r>
        <w:t>alusión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petición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ciudadano,</w:t>
      </w:r>
      <w:r>
        <w:rPr>
          <w:spacing w:val="-1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independencia</w:t>
      </w:r>
      <w:r>
        <w:rPr>
          <w:spacing w:val="-4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sean</w:t>
      </w:r>
      <w:r>
        <w:rPr>
          <w:spacing w:val="-9"/>
        </w:rPr>
        <w:t xml:space="preserve"> </w:t>
      </w:r>
      <w:r>
        <w:t>particulares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pertenezcan</w:t>
      </w:r>
      <w:r>
        <w:rPr>
          <w:spacing w:val="-10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parque</w:t>
      </w:r>
      <w:r>
        <w:rPr>
          <w:spacing w:val="-7"/>
        </w:rPr>
        <w:t xml:space="preserve"> </w:t>
      </w:r>
      <w:r>
        <w:t>vehicular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Ayuntamiento,</w:t>
      </w:r>
      <w:r>
        <w:rPr>
          <w:spacing w:val="-6"/>
        </w:rPr>
        <w:t xml:space="preserve"> </w:t>
      </w:r>
      <w:r>
        <w:t>son</w:t>
      </w:r>
      <w:r>
        <w:rPr>
          <w:spacing w:val="-9"/>
        </w:rPr>
        <w:t xml:space="preserve"> </w:t>
      </w:r>
      <w:r>
        <w:t>utilizados</w:t>
      </w:r>
      <w:r>
        <w:rPr>
          <w:spacing w:val="-9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desarrollo</w:t>
      </w:r>
      <w:r>
        <w:rPr>
          <w:spacing w:val="-7"/>
        </w:rPr>
        <w:t xml:space="preserve"> </w:t>
      </w:r>
      <w:r>
        <w:t>de</w:t>
      </w:r>
      <w:r>
        <w:rPr>
          <w:spacing w:val="-48"/>
        </w:rPr>
        <w:t xml:space="preserve"> </w:t>
      </w:r>
      <w:r>
        <w:t>las actividades del Presidente Municipal, que a diferencia de cualquier ot</w:t>
      </w:r>
      <w:r>
        <w:t>ro vehículo utilitario, en él asiste a los</w:t>
      </w:r>
      <w:r>
        <w:rPr>
          <w:spacing w:val="1"/>
        </w:rPr>
        <w:t xml:space="preserve"> </w:t>
      </w:r>
      <w:r>
        <w:t>eventos</w:t>
      </w:r>
      <w:r>
        <w:rPr>
          <w:spacing w:val="-2"/>
        </w:rPr>
        <w:t xml:space="preserve"> </w:t>
      </w:r>
      <w:r>
        <w:t>públicos</w:t>
      </w:r>
      <w:r>
        <w:rPr>
          <w:spacing w:val="-1"/>
        </w:rPr>
        <w:t xml:space="preserve"> </w:t>
      </w:r>
      <w:r>
        <w:t>derivado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funciones y</w:t>
      </w:r>
      <w:r>
        <w:rPr>
          <w:spacing w:val="-2"/>
        </w:rPr>
        <w:t xml:space="preserve"> </w:t>
      </w:r>
      <w:r>
        <w:t>se trasladan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oficinas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domicilio.</w:t>
      </w:r>
    </w:p>
    <w:p w:rsidR="00CF479B" w:rsidRDefault="00CF479B">
      <w:pPr>
        <w:pStyle w:val="Textoindependiente"/>
      </w:pPr>
    </w:p>
    <w:p w:rsidR="00CF479B" w:rsidRDefault="00870C1C">
      <w:pPr>
        <w:pStyle w:val="Textoindependiente"/>
        <w:spacing w:before="135" w:line="360" w:lineRule="auto"/>
        <w:ind w:left="312" w:right="322"/>
        <w:jc w:val="both"/>
      </w:pPr>
      <w:r>
        <w:t>Lo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puede</w:t>
      </w:r>
      <w:r>
        <w:rPr>
          <w:spacing w:val="-9"/>
        </w:rPr>
        <w:t xml:space="preserve"> </w:t>
      </w:r>
      <w:r>
        <w:t>poner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riesgo</w:t>
      </w:r>
      <w:r>
        <w:rPr>
          <w:spacing w:val="-8"/>
        </w:rPr>
        <w:t xml:space="preserve"> </w:t>
      </w:r>
      <w:r>
        <w:t>sus</w:t>
      </w:r>
      <w:r>
        <w:rPr>
          <w:spacing w:val="-11"/>
        </w:rPr>
        <w:t xml:space="preserve"> </w:t>
      </w:r>
      <w:r>
        <w:t>funciones,</w:t>
      </w:r>
      <w:r>
        <w:rPr>
          <w:spacing w:val="-10"/>
        </w:rPr>
        <w:t xml:space="preserve"> </w:t>
      </w:r>
      <w:r>
        <w:t>dada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investidura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ostenta,</w:t>
      </w:r>
      <w:r>
        <w:rPr>
          <w:spacing w:val="-7"/>
        </w:rPr>
        <w:t xml:space="preserve"> </w:t>
      </w:r>
      <w:r>
        <w:t>aunado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domicilio</w:t>
      </w:r>
      <w:r>
        <w:rPr>
          <w:spacing w:val="-8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dato</w:t>
      </w:r>
      <w:r>
        <w:rPr>
          <w:spacing w:val="-48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solo concierne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física,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independencia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tenga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cargo en</w:t>
      </w:r>
      <w:r>
        <w:rPr>
          <w:spacing w:val="-3"/>
        </w:rPr>
        <w:t xml:space="preserve"> </w:t>
      </w:r>
      <w:r>
        <w:t>el servicio</w:t>
      </w:r>
      <w:r>
        <w:rPr>
          <w:spacing w:val="-1"/>
        </w:rPr>
        <w:t xml:space="preserve"> </w:t>
      </w:r>
      <w:r>
        <w:t>público.</w:t>
      </w:r>
    </w:p>
    <w:p w:rsidR="00CF479B" w:rsidRDefault="00CF479B">
      <w:pPr>
        <w:pStyle w:val="Textoindependiente"/>
      </w:pPr>
    </w:p>
    <w:p w:rsidR="00CF479B" w:rsidRDefault="00870C1C">
      <w:pPr>
        <w:pStyle w:val="Textoindependiente"/>
        <w:spacing w:before="136" w:line="360" w:lineRule="auto"/>
        <w:ind w:left="312" w:right="312"/>
        <w:jc w:val="both"/>
      </w:pPr>
      <w:r>
        <w:t>Por lo que, proporcionar la información de identificación de un vehículo como son número de placas y número</w:t>
      </w:r>
      <w:r>
        <w:rPr>
          <w:spacing w:val="1"/>
        </w:rPr>
        <w:t xml:space="preserve"> </w:t>
      </w:r>
      <w:r>
        <w:t>de serie,</w:t>
      </w:r>
      <w:r>
        <w:rPr>
          <w:spacing w:val="1"/>
        </w:rPr>
        <w:t xml:space="preserve"> </w:t>
      </w:r>
      <w:r>
        <w:t>aun</w:t>
      </w:r>
      <w:r>
        <w:rPr>
          <w:spacing w:val="-1"/>
        </w:rPr>
        <w:t xml:space="preserve"> </w:t>
      </w:r>
      <w:r>
        <w:t>perteneciendo</w:t>
      </w:r>
      <w:r>
        <w:rPr>
          <w:spacing w:val="-1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servicio</w:t>
      </w:r>
      <w:r>
        <w:rPr>
          <w:spacing w:val="2"/>
        </w:rPr>
        <w:t xml:space="preserve"> </w:t>
      </w:r>
      <w:r>
        <w:t>público,</w:t>
      </w:r>
      <w:r>
        <w:rPr>
          <w:spacing w:val="-1"/>
        </w:rPr>
        <w:t xml:space="preserve"> </w:t>
      </w:r>
      <w:r>
        <w:t>atenta</w:t>
      </w:r>
      <w:r>
        <w:rPr>
          <w:spacing w:val="-2"/>
        </w:rPr>
        <w:t xml:space="preserve"> </w:t>
      </w:r>
      <w:r>
        <w:t>contra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seguridad de</w:t>
      </w:r>
      <w:r>
        <w:rPr>
          <w:spacing w:val="1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servidores públicos que</w:t>
      </w:r>
      <w:r>
        <w:rPr>
          <w:spacing w:val="-1"/>
        </w:rPr>
        <w:t xml:space="preserve"> </w:t>
      </w:r>
      <w:r>
        <w:t>en ellos</w:t>
      </w:r>
    </w:p>
    <w:p w:rsidR="00CF479B" w:rsidRDefault="00CF479B">
      <w:pPr>
        <w:pStyle w:val="Textoindependiente"/>
      </w:pPr>
    </w:p>
    <w:p w:rsidR="00CF479B" w:rsidRDefault="00CF479B">
      <w:pPr>
        <w:pStyle w:val="Textoindependiente"/>
      </w:pPr>
    </w:p>
    <w:p w:rsidR="00CF479B" w:rsidRDefault="00CF479B">
      <w:pPr>
        <w:pStyle w:val="Textoindependiente"/>
      </w:pPr>
    </w:p>
    <w:p w:rsidR="00CF479B" w:rsidRDefault="00CF479B">
      <w:pPr>
        <w:pStyle w:val="Textoindependiente"/>
        <w:spacing w:before="7"/>
        <w:rPr>
          <w:sz w:val="15"/>
        </w:rPr>
      </w:pPr>
    </w:p>
    <w:p w:rsidR="00CF479B" w:rsidRDefault="00870C1C">
      <w:pPr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7</w:t>
      </w:r>
    </w:p>
    <w:p w:rsidR="00CF479B" w:rsidRDefault="00CF479B">
      <w:pPr>
        <w:jc w:val="right"/>
        <w:rPr>
          <w:sz w:val="20"/>
        </w:rPr>
        <w:sectPr w:rsidR="00CF479B">
          <w:pgSz w:w="12240" w:h="15840"/>
          <w:pgMar w:top="540" w:right="820" w:bottom="0" w:left="820" w:header="720" w:footer="720" w:gutter="0"/>
          <w:cols w:space="720"/>
        </w:sectPr>
      </w:pPr>
    </w:p>
    <w:p w:rsidR="00CF479B" w:rsidRDefault="00870C1C">
      <w:pPr>
        <w:pStyle w:val="Textoindependiente"/>
        <w:rPr>
          <w:b/>
        </w:rPr>
      </w:pPr>
      <w:r>
        <w:lastRenderedPageBreak/>
        <w:pict>
          <v:group id="_x0000_s1032" alt="" style="position:absolute;margin-left:54.35pt;margin-top:26.9pt;width:489.05pt;height:752.9pt;z-index:-15873024;mso-position-horizontal-relative:page;mso-position-vertical-relative:page" coordorigin="1087,538" coordsize="9781,15058">
            <v:shape id="_x0000_s1033" type="#_x0000_t75" alt="" style="position:absolute;left:1086;top:537;width:9781;height:15058">
              <v:imagedata r:id="rId4" o:title=""/>
            </v:shape>
            <v:shape id="_x0000_s1034" type="#_x0000_t75" alt="" style="position:absolute;left:1153;top:3412;width:9570;height:9118">
              <v:imagedata r:id="rId5" o:title=""/>
            </v:shape>
            <w10:wrap anchorx="page" anchory="page"/>
          </v:group>
        </w:pict>
      </w:r>
    </w:p>
    <w:p w:rsidR="00CF479B" w:rsidRDefault="00CF479B">
      <w:pPr>
        <w:pStyle w:val="Textoindependiente"/>
        <w:spacing w:before="12"/>
        <w:rPr>
          <w:b/>
          <w:sz w:val="29"/>
        </w:rPr>
      </w:pPr>
    </w:p>
    <w:p w:rsidR="00CF479B" w:rsidRDefault="00870C1C">
      <w:pPr>
        <w:pStyle w:val="Textoindependiente"/>
        <w:spacing w:before="36"/>
        <w:ind w:left="5522" w:right="301" w:firstLine="2825"/>
      </w:pPr>
      <w:r>
        <w:t>VOTO</w:t>
      </w:r>
      <w:r>
        <w:rPr>
          <w:spacing w:val="-9"/>
        </w:rPr>
        <w:t xml:space="preserve"> </w:t>
      </w:r>
      <w:r>
        <w:t>PARTICULAR</w:t>
      </w:r>
      <w:r>
        <w:rPr>
          <w:spacing w:val="-47"/>
        </w:rPr>
        <w:t xml:space="preserve"> </w:t>
      </w:r>
      <w:r>
        <w:t>RECURSO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t>04251/INFOEM/IP/RR/2021</w:t>
      </w:r>
    </w:p>
    <w:p w:rsidR="00CF479B" w:rsidRDefault="00CF479B">
      <w:pPr>
        <w:pStyle w:val="Textoindependiente"/>
      </w:pPr>
    </w:p>
    <w:p w:rsidR="00CF479B" w:rsidRDefault="00CF479B">
      <w:pPr>
        <w:pStyle w:val="Textoindependiente"/>
        <w:spacing w:before="5"/>
        <w:rPr>
          <w:sz w:val="17"/>
        </w:rPr>
      </w:pPr>
    </w:p>
    <w:p w:rsidR="00CF479B" w:rsidRDefault="00870C1C">
      <w:pPr>
        <w:pStyle w:val="Textoindependiente"/>
        <w:spacing w:before="36" w:line="357" w:lineRule="auto"/>
        <w:ind w:left="312" w:right="310"/>
        <w:jc w:val="both"/>
      </w:pPr>
      <w:r>
        <w:rPr>
          <w:spacing w:val="-1"/>
        </w:rPr>
        <w:t>se</w:t>
      </w:r>
      <w:r>
        <w:rPr>
          <w:spacing w:val="-10"/>
        </w:rPr>
        <w:t xml:space="preserve"> </w:t>
      </w:r>
      <w:r>
        <w:rPr>
          <w:spacing w:val="-1"/>
        </w:rPr>
        <w:t>trasladan,</w:t>
      </w:r>
      <w:r>
        <w:rPr>
          <w:spacing w:val="-9"/>
        </w:rPr>
        <w:t xml:space="preserve"> </w:t>
      </w:r>
      <w:r>
        <w:t>máxime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aquellos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nivel</w:t>
      </w:r>
      <w:r>
        <w:rPr>
          <w:spacing w:val="-7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representan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mayor</w:t>
      </w:r>
      <w:r>
        <w:rPr>
          <w:spacing w:val="-8"/>
        </w:rPr>
        <w:t xml:space="preserve"> </w:t>
      </w:r>
      <w:r>
        <w:t>autoridad;</w:t>
      </w:r>
      <w:r>
        <w:rPr>
          <w:spacing w:val="-11"/>
        </w:rPr>
        <w:t xml:space="preserve"> </w:t>
      </w:r>
      <w:r>
        <w:t>incluso,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pone</w:t>
      </w:r>
      <w:r>
        <w:rPr>
          <w:spacing w:val="-9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riesgo</w:t>
      </w:r>
      <w:r>
        <w:rPr>
          <w:spacing w:val="-4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familia,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vulnerar su</w:t>
      </w:r>
      <w:r>
        <w:rPr>
          <w:spacing w:val="2"/>
        </w:rPr>
        <w:t xml:space="preserve"> </w:t>
      </w:r>
      <w:r>
        <w:t>esfera</w:t>
      </w:r>
      <w:r>
        <w:rPr>
          <w:spacing w:val="-2"/>
        </w:rPr>
        <w:t xml:space="preserve"> </w:t>
      </w:r>
      <w:r>
        <w:t>privada.</w:t>
      </w:r>
    </w:p>
    <w:p w:rsidR="00CF479B" w:rsidRDefault="00CF479B">
      <w:pPr>
        <w:pStyle w:val="Textoindependiente"/>
      </w:pPr>
    </w:p>
    <w:p w:rsidR="00CF479B" w:rsidRDefault="00870C1C">
      <w:pPr>
        <w:pStyle w:val="Textoindependiente"/>
        <w:spacing w:before="139" w:line="360" w:lineRule="auto"/>
        <w:ind w:left="312" w:right="306"/>
        <w:jc w:val="both"/>
      </w:pPr>
      <w:r>
        <w:t>Aunado a las condiciones socioeconómicas por las que atraviesa el país, en el que han proliferado grupos</w:t>
      </w:r>
      <w:r>
        <w:rPr>
          <w:spacing w:val="1"/>
        </w:rPr>
        <w:t xml:space="preserve"> </w:t>
      </w:r>
      <w:r>
        <w:t>delictivos, que pudieran utilizar esa informac</w:t>
      </w:r>
      <w:r>
        <w:t>ión para vulnerar la vida, seguridad o salud de dicho funcionario,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familias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entorno</w:t>
      </w:r>
      <w:r>
        <w:rPr>
          <w:spacing w:val="1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aumentando,</w:t>
      </w:r>
      <w:r>
        <w:rPr>
          <w:spacing w:val="1"/>
        </w:rPr>
        <w:t xml:space="preserve"> </w:t>
      </w:r>
      <w:r>
        <w:t>incluso,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riesgo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ajenas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intereses</w:t>
      </w:r>
      <w:r>
        <w:rPr>
          <w:spacing w:val="1"/>
        </w:rPr>
        <w:t xml:space="preserve"> </w:t>
      </w:r>
      <w:r>
        <w:t>institucionales intenten realizar actos para inhibir o entrometerse en la función pública municipal, situación que</w:t>
      </w:r>
      <w:r>
        <w:rPr>
          <w:spacing w:val="1"/>
        </w:rPr>
        <w:t xml:space="preserve"> </w:t>
      </w:r>
      <w:r>
        <w:t>puede corroborarse con la incidencia delictiva, que publica el Secretariado Ejecutivo del Sistema Nacional de</w:t>
      </w:r>
      <w:r>
        <w:rPr>
          <w:spacing w:val="1"/>
        </w:rPr>
        <w:t xml:space="preserve"> </w:t>
      </w:r>
      <w:r>
        <w:t>Seguridad Pública,</w:t>
      </w:r>
      <w:r>
        <w:rPr>
          <w:spacing w:val="1"/>
        </w:rPr>
        <w:t xml:space="preserve"> </w:t>
      </w:r>
      <w:r>
        <w:t>en el que en</w:t>
      </w:r>
      <w:r>
        <w:t xml:space="preserve"> lo toral éste concentra la ocurrencia de delitos registrados en Carpetas de</w:t>
      </w:r>
      <w:r>
        <w:rPr>
          <w:spacing w:val="1"/>
        </w:rPr>
        <w:t xml:space="preserve"> </w:t>
      </w:r>
      <w:r>
        <w:t>Investigación, reportadas por las Procuradurías de Justicia y Fiscalías General de las entidades federativas, en el</w:t>
      </w:r>
      <w:r>
        <w:rPr>
          <w:spacing w:val="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fuero</w:t>
      </w:r>
      <w:r>
        <w:rPr>
          <w:spacing w:val="-2"/>
        </w:rPr>
        <w:t xml:space="preserve"> </w:t>
      </w:r>
      <w:r>
        <w:t>común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Fiscalía</w:t>
      </w:r>
      <w:r>
        <w:rPr>
          <w:spacing w:val="-2"/>
        </w:rPr>
        <w:t xml:space="preserve"> </w:t>
      </w:r>
      <w:r>
        <w:t>General 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República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 fuero federal,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 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advierte</w:t>
      </w:r>
    </w:p>
    <w:p w:rsidR="00CF479B" w:rsidRDefault="00CF479B">
      <w:pPr>
        <w:pStyle w:val="Textoindependiente"/>
      </w:pPr>
    </w:p>
    <w:p w:rsidR="00CF479B" w:rsidRDefault="00CF479B">
      <w:pPr>
        <w:pStyle w:val="Textoindependiente"/>
      </w:pPr>
    </w:p>
    <w:p w:rsidR="00CF479B" w:rsidRDefault="00CF479B">
      <w:pPr>
        <w:pStyle w:val="Textoindependiente"/>
        <w:spacing w:before="1"/>
      </w:pPr>
    </w:p>
    <w:p w:rsidR="00CF479B" w:rsidRDefault="00870C1C">
      <w:pPr>
        <w:spacing w:before="1" w:line="360" w:lineRule="auto"/>
        <w:ind w:left="312" w:right="357"/>
        <w:jc w:val="both"/>
        <w:rPr>
          <w:i/>
          <w:sz w:val="20"/>
        </w:rPr>
      </w:pPr>
      <w:r>
        <w:rPr>
          <w:sz w:val="20"/>
        </w:rPr>
        <w:t>Sirve de apoyo a lo anterior, el Criterio 9/2008 que sustenta por unanimidad de votos, el Comité de Acceso a la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Protección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Datos</w:t>
      </w:r>
      <w:r>
        <w:rPr>
          <w:spacing w:val="-3"/>
          <w:sz w:val="20"/>
        </w:rPr>
        <w:t xml:space="preserve"> </w:t>
      </w:r>
      <w:r>
        <w:rPr>
          <w:sz w:val="20"/>
        </w:rPr>
        <w:t>Personales 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Suprema</w:t>
      </w:r>
      <w:r>
        <w:rPr>
          <w:spacing w:val="-4"/>
          <w:sz w:val="20"/>
        </w:rPr>
        <w:t xml:space="preserve"> </w:t>
      </w:r>
      <w:r>
        <w:rPr>
          <w:sz w:val="20"/>
        </w:rPr>
        <w:t>Corte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Justicia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Nación,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cuenta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siguiente</w:t>
      </w:r>
      <w:r>
        <w:rPr>
          <w:spacing w:val="56"/>
          <w:sz w:val="20"/>
        </w:rPr>
        <w:t xml:space="preserve"> </w:t>
      </w:r>
      <w:r>
        <w:rPr>
          <w:sz w:val="20"/>
        </w:rPr>
        <w:t>rubro</w:t>
      </w:r>
      <w:r>
        <w:rPr>
          <w:spacing w:val="59"/>
          <w:sz w:val="20"/>
        </w:rPr>
        <w:t xml:space="preserve"> </w:t>
      </w:r>
      <w:r>
        <w:rPr>
          <w:i/>
          <w:sz w:val="20"/>
          <w:u w:val="single"/>
        </w:rPr>
        <w:t>SERVIDORES</w:t>
      </w:r>
      <w:r>
        <w:rPr>
          <w:i/>
          <w:spacing w:val="56"/>
          <w:sz w:val="20"/>
          <w:u w:val="single"/>
        </w:rPr>
        <w:t xml:space="preserve"> </w:t>
      </w:r>
      <w:r>
        <w:rPr>
          <w:i/>
          <w:sz w:val="20"/>
          <w:u w:val="single"/>
        </w:rPr>
        <w:t>PÚBLICOS</w:t>
      </w:r>
      <w:r>
        <w:rPr>
          <w:i/>
          <w:spacing w:val="55"/>
          <w:sz w:val="20"/>
          <w:u w:val="single"/>
        </w:rPr>
        <w:t xml:space="preserve"> </w:t>
      </w:r>
      <w:r>
        <w:rPr>
          <w:i/>
          <w:sz w:val="20"/>
          <w:u w:val="single"/>
        </w:rPr>
        <w:t>DE</w:t>
      </w:r>
      <w:r>
        <w:rPr>
          <w:i/>
          <w:spacing w:val="56"/>
          <w:sz w:val="20"/>
          <w:u w:val="single"/>
        </w:rPr>
        <w:t xml:space="preserve"> </w:t>
      </w:r>
      <w:r>
        <w:rPr>
          <w:i/>
          <w:sz w:val="20"/>
          <w:u w:val="single"/>
        </w:rPr>
        <w:t>LA</w:t>
      </w:r>
      <w:r>
        <w:rPr>
          <w:i/>
          <w:spacing w:val="56"/>
          <w:sz w:val="20"/>
          <w:u w:val="single"/>
        </w:rPr>
        <w:t xml:space="preserve"> </w:t>
      </w:r>
      <w:r>
        <w:rPr>
          <w:i/>
          <w:sz w:val="20"/>
          <w:u w:val="single"/>
        </w:rPr>
        <w:t>SUPREMA</w:t>
      </w:r>
      <w:r>
        <w:rPr>
          <w:i/>
          <w:spacing w:val="61"/>
          <w:sz w:val="20"/>
          <w:u w:val="single"/>
        </w:rPr>
        <w:t xml:space="preserve"> </w:t>
      </w:r>
      <w:r>
        <w:rPr>
          <w:i/>
          <w:sz w:val="20"/>
          <w:u w:val="single"/>
        </w:rPr>
        <w:t>CORTE</w:t>
      </w:r>
      <w:r>
        <w:rPr>
          <w:i/>
          <w:spacing w:val="57"/>
          <w:sz w:val="20"/>
          <w:u w:val="single"/>
        </w:rPr>
        <w:t xml:space="preserve"> </w:t>
      </w:r>
      <w:r>
        <w:rPr>
          <w:i/>
          <w:sz w:val="20"/>
          <w:u w:val="single"/>
        </w:rPr>
        <w:t>DE</w:t>
      </w:r>
      <w:r>
        <w:rPr>
          <w:i/>
          <w:spacing w:val="56"/>
          <w:sz w:val="20"/>
          <w:u w:val="single"/>
        </w:rPr>
        <w:t xml:space="preserve"> </w:t>
      </w:r>
      <w:r>
        <w:rPr>
          <w:i/>
          <w:sz w:val="20"/>
          <w:u w:val="single"/>
        </w:rPr>
        <w:t>JUSTICIA</w:t>
      </w:r>
      <w:r>
        <w:rPr>
          <w:i/>
          <w:spacing w:val="56"/>
          <w:sz w:val="20"/>
          <w:u w:val="single"/>
        </w:rPr>
        <w:t xml:space="preserve"> </w:t>
      </w:r>
      <w:r>
        <w:rPr>
          <w:i/>
          <w:sz w:val="20"/>
          <w:u w:val="single"/>
        </w:rPr>
        <w:t>DE</w:t>
      </w:r>
      <w:r>
        <w:rPr>
          <w:i/>
          <w:spacing w:val="57"/>
          <w:sz w:val="20"/>
          <w:u w:val="single"/>
        </w:rPr>
        <w:t xml:space="preserve"> </w:t>
      </w:r>
      <w:r>
        <w:rPr>
          <w:i/>
          <w:sz w:val="20"/>
          <w:u w:val="single"/>
        </w:rPr>
        <w:t>LA</w:t>
      </w:r>
      <w:r>
        <w:rPr>
          <w:i/>
          <w:spacing w:val="55"/>
          <w:sz w:val="20"/>
          <w:u w:val="single"/>
        </w:rPr>
        <w:t xml:space="preserve"> </w:t>
      </w:r>
      <w:r>
        <w:rPr>
          <w:i/>
          <w:sz w:val="20"/>
          <w:u w:val="single"/>
        </w:rPr>
        <w:t>NACIÓN.</w:t>
      </w:r>
      <w:r>
        <w:rPr>
          <w:i/>
          <w:spacing w:val="57"/>
          <w:sz w:val="20"/>
          <w:u w:val="single"/>
        </w:rPr>
        <w:t xml:space="preserve"> </w:t>
      </w:r>
      <w:r>
        <w:rPr>
          <w:i/>
          <w:sz w:val="20"/>
          <w:u w:val="single"/>
        </w:rPr>
        <w:t>LA</w:t>
      </w:r>
    </w:p>
    <w:p w:rsidR="00CF479B" w:rsidRDefault="00870C1C">
      <w:pPr>
        <w:spacing w:line="357" w:lineRule="auto"/>
        <w:ind w:left="312" w:right="301"/>
        <w:rPr>
          <w:sz w:val="20"/>
        </w:rPr>
      </w:pPr>
      <w:r>
        <w:rPr>
          <w:i/>
          <w:spacing w:val="-1"/>
          <w:sz w:val="20"/>
          <w:u w:val="single"/>
        </w:rPr>
        <w:t>INFORMACIÓN</w:t>
      </w:r>
      <w:r>
        <w:rPr>
          <w:i/>
          <w:spacing w:val="-11"/>
          <w:sz w:val="20"/>
          <w:u w:val="single"/>
        </w:rPr>
        <w:t xml:space="preserve"> </w:t>
      </w:r>
      <w:r>
        <w:rPr>
          <w:i/>
          <w:spacing w:val="-1"/>
          <w:sz w:val="20"/>
          <w:u w:val="single"/>
        </w:rPr>
        <w:t>RELATIVA</w:t>
      </w:r>
      <w:r>
        <w:rPr>
          <w:i/>
          <w:spacing w:val="-11"/>
          <w:sz w:val="20"/>
          <w:u w:val="single"/>
        </w:rPr>
        <w:t xml:space="preserve"> </w:t>
      </w:r>
      <w:r>
        <w:rPr>
          <w:i/>
          <w:spacing w:val="-1"/>
          <w:sz w:val="20"/>
          <w:u w:val="single"/>
        </w:rPr>
        <w:t>A</w:t>
      </w:r>
      <w:r>
        <w:rPr>
          <w:i/>
          <w:spacing w:val="-11"/>
          <w:sz w:val="20"/>
          <w:u w:val="single"/>
        </w:rPr>
        <w:t xml:space="preserve"> </w:t>
      </w:r>
      <w:r>
        <w:rPr>
          <w:i/>
          <w:spacing w:val="-1"/>
          <w:sz w:val="20"/>
          <w:u w:val="single"/>
        </w:rPr>
        <w:t>LOS</w:t>
      </w:r>
      <w:r>
        <w:rPr>
          <w:i/>
          <w:spacing w:val="-11"/>
          <w:sz w:val="20"/>
          <w:u w:val="single"/>
        </w:rPr>
        <w:t xml:space="preserve"> </w:t>
      </w:r>
      <w:r>
        <w:rPr>
          <w:i/>
          <w:spacing w:val="-1"/>
          <w:sz w:val="20"/>
          <w:u w:val="single"/>
        </w:rPr>
        <w:t>VEHÍCULOS</w:t>
      </w:r>
      <w:r>
        <w:rPr>
          <w:i/>
          <w:spacing w:val="-12"/>
          <w:sz w:val="20"/>
          <w:u w:val="single"/>
        </w:rPr>
        <w:t xml:space="preserve"> </w:t>
      </w:r>
      <w:r>
        <w:rPr>
          <w:i/>
          <w:sz w:val="20"/>
          <w:u w:val="single"/>
        </w:rPr>
        <w:t>QUE</w:t>
      </w:r>
      <w:r>
        <w:rPr>
          <w:i/>
          <w:spacing w:val="-8"/>
          <w:sz w:val="20"/>
          <w:u w:val="single"/>
        </w:rPr>
        <w:t xml:space="preserve"> </w:t>
      </w:r>
      <w:r>
        <w:rPr>
          <w:i/>
          <w:sz w:val="20"/>
          <w:u w:val="single"/>
        </w:rPr>
        <w:t>LES</w:t>
      </w:r>
      <w:r>
        <w:rPr>
          <w:i/>
          <w:spacing w:val="-11"/>
          <w:sz w:val="20"/>
          <w:u w:val="single"/>
        </w:rPr>
        <w:t xml:space="preserve"> </w:t>
      </w:r>
      <w:r>
        <w:rPr>
          <w:i/>
          <w:sz w:val="20"/>
          <w:u w:val="single"/>
        </w:rPr>
        <w:t>SON</w:t>
      </w:r>
      <w:r>
        <w:rPr>
          <w:i/>
          <w:spacing w:val="-11"/>
          <w:sz w:val="20"/>
          <w:u w:val="single"/>
        </w:rPr>
        <w:t xml:space="preserve"> </w:t>
      </w:r>
      <w:r>
        <w:rPr>
          <w:i/>
          <w:sz w:val="20"/>
          <w:u w:val="single"/>
        </w:rPr>
        <w:t>ASIGNADOS</w:t>
      </w:r>
      <w:r>
        <w:rPr>
          <w:i/>
          <w:spacing w:val="-11"/>
          <w:sz w:val="20"/>
          <w:u w:val="single"/>
        </w:rPr>
        <w:t xml:space="preserve"> </w:t>
      </w:r>
      <w:r>
        <w:rPr>
          <w:i/>
          <w:sz w:val="20"/>
          <w:u w:val="single"/>
        </w:rPr>
        <w:t>ES</w:t>
      </w:r>
      <w:r>
        <w:rPr>
          <w:i/>
          <w:spacing w:val="-9"/>
          <w:sz w:val="20"/>
          <w:u w:val="single"/>
        </w:rPr>
        <w:t xml:space="preserve"> </w:t>
      </w:r>
      <w:r>
        <w:rPr>
          <w:i/>
          <w:sz w:val="20"/>
          <w:u w:val="single"/>
        </w:rPr>
        <w:t>PÚBLICA</w:t>
      </w:r>
      <w:r>
        <w:rPr>
          <w:i/>
          <w:spacing w:val="-11"/>
          <w:sz w:val="20"/>
          <w:u w:val="single"/>
        </w:rPr>
        <w:t xml:space="preserve"> </w:t>
      </w:r>
      <w:r>
        <w:rPr>
          <w:i/>
          <w:sz w:val="20"/>
          <w:u w:val="single"/>
        </w:rPr>
        <w:t>SALVO</w:t>
      </w:r>
      <w:r>
        <w:rPr>
          <w:i/>
          <w:spacing w:val="-10"/>
          <w:sz w:val="20"/>
          <w:u w:val="single"/>
        </w:rPr>
        <w:t xml:space="preserve"> </w:t>
      </w:r>
      <w:r>
        <w:rPr>
          <w:i/>
          <w:sz w:val="20"/>
          <w:u w:val="single"/>
        </w:rPr>
        <w:t>POR</w:t>
      </w:r>
      <w:r>
        <w:rPr>
          <w:i/>
          <w:spacing w:val="-9"/>
          <w:sz w:val="20"/>
          <w:u w:val="single"/>
        </w:rPr>
        <w:t xml:space="preserve"> </w:t>
      </w:r>
      <w:r>
        <w:rPr>
          <w:i/>
          <w:sz w:val="20"/>
          <w:u w:val="single"/>
        </w:rPr>
        <w:t>LO</w:t>
      </w:r>
      <w:r>
        <w:rPr>
          <w:i/>
          <w:spacing w:val="-8"/>
          <w:sz w:val="20"/>
          <w:u w:val="single"/>
        </w:rPr>
        <w:t xml:space="preserve"> </w:t>
      </w:r>
      <w:r>
        <w:rPr>
          <w:i/>
          <w:sz w:val="20"/>
          <w:u w:val="single"/>
        </w:rPr>
        <w:t>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  <w:u w:val="single"/>
        </w:rPr>
        <w:t>SE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z w:val="20"/>
          <w:u w:val="single"/>
        </w:rPr>
        <w:t>REFIERE A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z w:val="20"/>
          <w:u w:val="single"/>
        </w:rPr>
        <w:t>LOS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DATOS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z w:val="20"/>
          <w:u w:val="single"/>
        </w:rPr>
        <w:t>QUE PERMITAN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z w:val="20"/>
          <w:u w:val="single"/>
        </w:rPr>
        <w:t>IDENTIFICAR</w:t>
      </w:r>
      <w:r>
        <w:rPr>
          <w:i/>
          <w:spacing w:val="1"/>
          <w:sz w:val="20"/>
          <w:u w:val="single"/>
        </w:rPr>
        <w:t xml:space="preserve"> </w:t>
      </w:r>
      <w:r>
        <w:rPr>
          <w:i/>
          <w:sz w:val="20"/>
          <w:u w:val="single"/>
        </w:rPr>
        <w:t>CUÁL</w:t>
      </w:r>
      <w:r>
        <w:rPr>
          <w:i/>
          <w:spacing w:val="6"/>
          <w:sz w:val="20"/>
          <w:u w:val="single"/>
        </w:rPr>
        <w:t xml:space="preserve"> </w:t>
      </w:r>
      <w:r>
        <w:rPr>
          <w:i/>
          <w:sz w:val="20"/>
          <w:u w:val="single"/>
        </w:rPr>
        <w:t>CORRESPONDE A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z w:val="20"/>
          <w:u w:val="single"/>
        </w:rPr>
        <w:t>CADA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UNO DE ELLOS</w:t>
      </w:r>
      <w:r>
        <w:rPr>
          <w:sz w:val="20"/>
        </w:rPr>
        <w:t>,</w:t>
      </w:r>
    </w:p>
    <w:p w:rsidR="00CF479B" w:rsidRDefault="00870C1C">
      <w:pPr>
        <w:pStyle w:val="Textoindependiente"/>
        <w:spacing w:before="5"/>
        <w:ind w:left="312"/>
      </w:pPr>
      <w:r>
        <w:t>la</w:t>
      </w:r>
      <w:r>
        <w:rPr>
          <w:spacing w:val="-4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señala:</w:t>
      </w:r>
    </w:p>
    <w:p w:rsidR="00CF479B" w:rsidRDefault="00CF479B">
      <w:pPr>
        <w:pStyle w:val="Textoindependiente"/>
      </w:pPr>
    </w:p>
    <w:p w:rsidR="00CF479B" w:rsidRDefault="00CF479B">
      <w:pPr>
        <w:pStyle w:val="Textoindependiente"/>
        <w:spacing w:before="13"/>
        <w:rPr>
          <w:sz w:val="19"/>
        </w:rPr>
      </w:pPr>
    </w:p>
    <w:p w:rsidR="00CF479B" w:rsidRDefault="00870C1C">
      <w:pPr>
        <w:pStyle w:val="Textoindependiente"/>
        <w:spacing w:line="360" w:lineRule="auto"/>
        <w:ind w:left="1165" w:right="927"/>
        <w:jc w:val="both"/>
      </w:pPr>
      <w:r>
        <w:rPr>
          <w:w w:val="95"/>
        </w:rPr>
        <w:t>“La asignación de vehículos a los servidores públicos de la Suprema Corte de Justicia de la Nación</w:t>
      </w:r>
      <w:r>
        <w:rPr>
          <w:spacing w:val="1"/>
          <w:w w:val="95"/>
        </w:rPr>
        <w:t xml:space="preserve"> </w:t>
      </w:r>
      <w:r>
        <w:t>constituye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apoyo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otorga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coadyuvar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desempeño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cumplimiento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responsabilidades;</w:t>
      </w:r>
      <w:r>
        <w:rPr>
          <w:spacing w:val="-2"/>
        </w:rPr>
        <w:t xml:space="preserve"> </w:t>
      </w:r>
      <w:r>
        <w:t>además,</w:t>
      </w:r>
      <w:r>
        <w:rPr>
          <w:spacing w:val="-5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apoyo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sujeta</w:t>
      </w:r>
      <w:r>
        <w:rPr>
          <w:spacing w:val="-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presupuesto</w:t>
      </w:r>
      <w:r>
        <w:rPr>
          <w:spacing w:val="-4"/>
        </w:rPr>
        <w:t xml:space="preserve"> </w:t>
      </w:r>
      <w:r>
        <w:t>autorizado</w:t>
      </w:r>
      <w:r>
        <w:rPr>
          <w:spacing w:val="-4"/>
        </w:rPr>
        <w:t xml:space="preserve"> </w:t>
      </w:r>
      <w:r>
        <w:t>y</w:t>
      </w:r>
      <w:r>
        <w:rPr>
          <w:spacing w:val="-48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ejerce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afectación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mismo.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sentido,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registros</w:t>
      </w:r>
      <w:r>
        <w:rPr>
          <w:spacing w:val="-4"/>
        </w:rPr>
        <w:t xml:space="preserve"> </w:t>
      </w:r>
      <w:r>
        <w:t>administrativos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consten</w:t>
      </w:r>
      <w:r>
        <w:rPr>
          <w:spacing w:val="-3"/>
        </w:rPr>
        <w:t xml:space="preserve"> </w:t>
      </w:r>
      <w:r>
        <w:t>los</w:t>
      </w:r>
      <w:r>
        <w:rPr>
          <w:spacing w:val="-48"/>
        </w:rPr>
        <w:t xml:space="preserve"> </w:t>
      </w:r>
      <w:r>
        <w:t>datos inherentes a la asignación de vehículos a dichos servidores públicos (marca</w:t>
      </w:r>
      <w:r>
        <w:t>s y modelos de</w:t>
      </w:r>
      <w:r>
        <w:rPr>
          <w:spacing w:val="-47"/>
        </w:rPr>
        <w:t xml:space="preserve"> </w:t>
      </w:r>
      <w:r>
        <w:t>autos asignados, así como las fechas de asignación y el kilometraje registrado al momento de la</w:t>
      </w:r>
      <w:r>
        <w:rPr>
          <w:spacing w:val="1"/>
        </w:rPr>
        <w:t xml:space="preserve"> </w:t>
      </w:r>
      <w:r>
        <w:t>misma), en razón del ejercicio de su cargo, son públicos, en términos de lo dispuesto en los</w:t>
      </w:r>
      <w:r>
        <w:rPr>
          <w:spacing w:val="1"/>
        </w:rPr>
        <w:t xml:space="preserve"> </w:t>
      </w:r>
      <w:r>
        <w:t>artículos</w:t>
      </w:r>
      <w:r>
        <w:rPr>
          <w:spacing w:val="-7"/>
        </w:rPr>
        <w:t xml:space="preserve"> </w:t>
      </w:r>
      <w:r>
        <w:t>2°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7°,</w:t>
      </w:r>
      <w:r>
        <w:rPr>
          <w:spacing w:val="-5"/>
        </w:rPr>
        <w:t xml:space="preserve"> </w:t>
      </w:r>
      <w:r>
        <w:t>fracciones</w:t>
      </w:r>
      <w:r>
        <w:rPr>
          <w:spacing w:val="-3"/>
        </w:rPr>
        <w:t xml:space="preserve"> </w:t>
      </w:r>
      <w:r>
        <w:t>IV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IX,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Transparencia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Información</w:t>
      </w:r>
    </w:p>
    <w:p w:rsidR="00CF479B" w:rsidRDefault="00CF479B">
      <w:pPr>
        <w:pStyle w:val="Textoindependiente"/>
      </w:pPr>
    </w:p>
    <w:p w:rsidR="00CF479B" w:rsidRDefault="00CF479B">
      <w:pPr>
        <w:pStyle w:val="Textoindependiente"/>
      </w:pPr>
    </w:p>
    <w:p w:rsidR="00CF479B" w:rsidRDefault="00CF479B">
      <w:pPr>
        <w:pStyle w:val="Textoindependiente"/>
      </w:pPr>
    </w:p>
    <w:p w:rsidR="00CF479B" w:rsidRDefault="00CF479B">
      <w:pPr>
        <w:pStyle w:val="Textoindependiente"/>
        <w:spacing w:before="8"/>
        <w:rPr>
          <w:sz w:val="15"/>
        </w:rPr>
      </w:pPr>
    </w:p>
    <w:p w:rsidR="00CF479B" w:rsidRDefault="00870C1C">
      <w:pPr>
        <w:spacing w:before="1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7</w:t>
      </w:r>
    </w:p>
    <w:p w:rsidR="00CF479B" w:rsidRDefault="00CF479B">
      <w:pPr>
        <w:jc w:val="right"/>
        <w:rPr>
          <w:sz w:val="20"/>
        </w:rPr>
        <w:sectPr w:rsidR="00CF479B">
          <w:pgSz w:w="12240" w:h="15840"/>
          <w:pgMar w:top="540" w:right="820" w:bottom="0" w:left="820" w:header="720" w:footer="720" w:gutter="0"/>
          <w:cols w:space="720"/>
        </w:sectPr>
      </w:pPr>
    </w:p>
    <w:p w:rsidR="00CF479B" w:rsidRDefault="00870C1C">
      <w:pPr>
        <w:pStyle w:val="Textoindependiente"/>
        <w:rPr>
          <w:b/>
        </w:rPr>
      </w:pPr>
      <w:r>
        <w:lastRenderedPageBreak/>
        <w:pict>
          <v:group id="_x0000_s1029" alt="" style="position:absolute;margin-left:54.35pt;margin-top:26.9pt;width:489.05pt;height:752.9pt;z-index:-15872000;mso-position-horizontal-relative:page;mso-position-vertical-relative:page" coordorigin="1087,538" coordsize="9781,15058">
            <v:shape id="_x0000_s1030" type="#_x0000_t75" alt="" style="position:absolute;left:1086;top:537;width:9781;height:15058">
              <v:imagedata r:id="rId4" o:title=""/>
            </v:shape>
            <v:shape id="_x0000_s1031" type="#_x0000_t75" alt="" style="position:absolute;left:1153;top:3412;width:9570;height:9118">
              <v:imagedata r:id="rId5" o:title=""/>
            </v:shape>
            <w10:wrap anchorx="page" anchory="page"/>
          </v:group>
        </w:pict>
      </w:r>
    </w:p>
    <w:p w:rsidR="00CF479B" w:rsidRDefault="00CF479B">
      <w:pPr>
        <w:pStyle w:val="Textoindependiente"/>
        <w:spacing w:before="12"/>
        <w:rPr>
          <w:b/>
          <w:sz w:val="29"/>
        </w:rPr>
      </w:pPr>
    </w:p>
    <w:p w:rsidR="00CF479B" w:rsidRDefault="00870C1C">
      <w:pPr>
        <w:pStyle w:val="Textoindependiente"/>
        <w:spacing w:before="36"/>
        <w:ind w:left="5522" w:right="301" w:firstLine="2825"/>
      </w:pPr>
      <w:r>
        <w:t>VOTO</w:t>
      </w:r>
      <w:r>
        <w:rPr>
          <w:spacing w:val="-9"/>
        </w:rPr>
        <w:t xml:space="preserve"> </w:t>
      </w:r>
      <w:r>
        <w:t>PARTICULAR</w:t>
      </w:r>
      <w:r>
        <w:rPr>
          <w:spacing w:val="-47"/>
        </w:rPr>
        <w:t xml:space="preserve"> </w:t>
      </w:r>
      <w:r>
        <w:t>RECURSO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t>04251/INFOEM/IP/RR/2021</w:t>
      </w:r>
    </w:p>
    <w:p w:rsidR="00CF479B" w:rsidRDefault="00CF479B">
      <w:pPr>
        <w:pStyle w:val="Textoindependiente"/>
      </w:pPr>
    </w:p>
    <w:p w:rsidR="00CF479B" w:rsidRDefault="00CF479B">
      <w:pPr>
        <w:pStyle w:val="Textoindependiente"/>
        <w:spacing w:before="5"/>
        <w:rPr>
          <w:sz w:val="17"/>
        </w:rPr>
      </w:pPr>
    </w:p>
    <w:p w:rsidR="00CF479B" w:rsidRDefault="00870C1C">
      <w:pPr>
        <w:pStyle w:val="Textoindependiente"/>
        <w:spacing w:before="36" w:line="360" w:lineRule="auto"/>
        <w:ind w:left="1165" w:right="925"/>
        <w:jc w:val="both"/>
      </w:pPr>
      <w:r>
        <w:t>Pública</w:t>
      </w:r>
      <w:r>
        <w:rPr>
          <w:spacing w:val="1"/>
        </w:rPr>
        <w:t xml:space="preserve"> </w:t>
      </w:r>
      <w:r>
        <w:t>Gubernamental.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obstante,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naturaleza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entenderse de manera absoluta, ya que encuentra su excepción respecto del dato consistente 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nombre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mencionados</w:t>
      </w:r>
      <w:r>
        <w:rPr>
          <w:spacing w:val="-13"/>
        </w:rPr>
        <w:t xml:space="preserve"> </w:t>
      </w:r>
      <w:r>
        <w:t>servidores</w:t>
      </w:r>
      <w:r>
        <w:rPr>
          <w:spacing w:val="-12"/>
        </w:rPr>
        <w:t xml:space="preserve"> </w:t>
      </w:r>
      <w:r>
        <w:t>públicos,</w:t>
      </w:r>
      <w:r>
        <w:rPr>
          <w:spacing w:val="-12"/>
        </w:rPr>
        <w:t xml:space="preserve"> </w:t>
      </w:r>
      <w:r>
        <w:t>pues</w:t>
      </w:r>
      <w:r>
        <w:rPr>
          <w:spacing w:val="-12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relacionarse</w:t>
      </w:r>
      <w:r>
        <w:rPr>
          <w:spacing w:val="-12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datos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vehículo</w:t>
      </w:r>
      <w:r>
        <w:rPr>
          <w:spacing w:val="-47"/>
        </w:rPr>
        <w:t xml:space="preserve"> </w:t>
      </w:r>
      <w:r>
        <w:t xml:space="preserve">o vehículos de su asignación, constituye un dato relevante </w:t>
      </w:r>
      <w:r>
        <w:t>y trascendente en su vida privada,</w:t>
      </w:r>
      <w:r>
        <w:rPr>
          <w:spacing w:val="1"/>
        </w:rPr>
        <w:t xml:space="preserve"> </w:t>
      </w:r>
      <w:r>
        <w:t>pues los autos que se les otorgan son usados por ellos en apoyo del ejercicio de sus funciones y</w:t>
      </w:r>
      <w:r>
        <w:rPr>
          <w:spacing w:val="1"/>
        </w:rPr>
        <w:t xml:space="preserve"> </w:t>
      </w:r>
      <w:r>
        <w:rPr>
          <w:spacing w:val="-1"/>
        </w:rPr>
        <w:t>responsabilidades,</w:t>
      </w:r>
      <w:r>
        <w:rPr>
          <w:spacing w:val="-11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cuales</w:t>
      </w:r>
      <w:r>
        <w:rPr>
          <w:spacing w:val="-9"/>
        </w:rPr>
        <w:t xml:space="preserve"> </w:t>
      </w:r>
      <w:r>
        <w:t>pueden</w:t>
      </w:r>
      <w:r>
        <w:rPr>
          <w:spacing w:val="-9"/>
        </w:rPr>
        <w:t xml:space="preserve"> </w:t>
      </w:r>
      <w:r>
        <w:t>desarrollarse</w:t>
      </w:r>
      <w:r>
        <w:rPr>
          <w:spacing w:val="-9"/>
        </w:rPr>
        <w:t xml:space="preserve"> </w:t>
      </w:r>
      <w:r>
        <w:t>conjuntamente</w:t>
      </w:r>
      <w:r>
        <w:rPr>
          <w:spacing w:val="-9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sus</w:t>
      </w:r>
      <w:r>
        <w:rPr>
          <w:spacing w:val="-10"/>
        </w:rPr>
        <w:t xml:space="preserve"> </w:t>
      </w:r>
      <w:r>
        <w:t>actividades</w:t>
      </w:r>
      <w:r>
        <w:rPr>
          <w:spacing w:val="-7"/>
        </w:rPr>
        <w:t xml:space="preserve"> </w:t>
      </w:r>
      <w:r>
        <w:t>personales</w:t>
      </w:r>
      <w:r>
        <w:rPr>
          <w:spacing w:val="-48"/>
        </w:rPr>
        <w:t xml:space="preserve"> </w:t>
      </w:r>
      <w:r>
        <w:t xml:space="preserve">y/o privadas. Por lo tanto, </w:t>
      </w:r>
      <w:r>
        <w:t>el dato de su nombre relacionado con el de los vehículos de su</w:t>
      </w:r>
      <w:r>
        <w:rPr>
          <w:spacing w:val="1"/>
        </w:rPr>
        <w:t xml:space="preserve"> </w:t>
      </w:r>
      <w:r>
        <w:t>asignación constituye un dato personal que trasciende a su vida privada que debe ser objeto de</w:t>
      </w:r>
      <w:r>
        <w:rPr>
          <w:spacing w:val="1"/>
        </w:rPr>
        <w:t xml:space="preserve"> </w:t>
      </w:r>
      <w:r>
        <w:t>protección,</w:t>
      </w:r>
      <w:r>
        <w:rPr>
          <w:spacing w:val="-2"/>
        </w:rPr>
        <w:t xml:space="preserve"> </w:t>
      </w:r>
      <w:r>
        <w:t>ya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difusión</w:t>
      </w:r>
      <w:r>
        <w:rPr>
          <w:spacing w:val="-3"/>
        </w:rPr>
        <w:t xml:space="preserve"> </w:t>
      </w:r>
      <w:r>
        <w:t>pondría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riesgo</w:t>
      </w:r>
      <w:r>
        <w:rPr>
          <w:spacing w:val="-1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derecho</w:t>
      </w:r>
      <w:r>
        <w:rPr>
          <w:spacing w:val="-1"/>
        </w:rPr>
        <w:t xml:space="preserve"> </w:t>
      </w:r>
      <w:r>
        <w:t>fundamental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vida</w:t>
      </w:r>
      <w:r>
        <w:rPr>
          <w:spacing w:val="2"/>
        </w:rPr>
        <w:t xml:space="preserve"> </w:t>
      </w:r>
      <w:r>
        <w:t>privada.”</w:t>
      </w:r>
    </w:p>
    <w:p w:rsidR="00CF479B" w:rsidRDefault="00CF479B">
      <w:pPr>
        <w:pStyle w:val="Textoindependiente"/>
      </w:pPr>
    </w:p>
    <w:p w:rsidR="00CF479B" w:rsidRDefault="00870C1C">
      <w:pPr>
        <w:pStyle w:val="Textoindependiente"/>
        <w:spacing w:before="135" w:line="360" w:lineRule="auto"/>
        <w:ind w:left="312" w:right="359"/>
        <w:jc w:val="both"/>
      </w:pPr>
      <w:r>
        <w:t>Del</w:t>
      </w:r>
      <w:r>
        <w:rPr>
          <w:spacing w:val="-5"/>
        </w:rPr>
        <w:t xml:space="preserve"> </w:t>
      </w:r>
      <w:r>
        <w:t>criterio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cita,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advierte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proporcionarse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nombre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servidor</w:t>
      </w:r>
      <w:r>
        <w:rPr>
          <w:spacing w:val="-8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utiliza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vehículo</w:t>
      </w:r>
      <w:r>
        <w:rPr>
          <w:spacing w:val="-47"/>
        </w:rPr>
        <w:t xml:space="preserve"> </w:t>
      </w:r>
      <w:r>
        <w:t>oficial, por hacerlo identificable y trascender a su vida privada, garantizando con ello su protección. En el caso</w:t>
      </w:r>
      <w:r>
        <w:rPr>
          <w:spacing w:val="1"/>
        </w:rPr>
        <w:t xml:space="preserve"> </w:t>
      </w:r>
      <w:r>
        <w:t>que no ocupa, el nombre del P</w:t>
      </w:r>
      <w:r>
        <w:t>residente Municipal de Acolman, es un hecho notorio, al menos en ese municipio,</w:t>
      </w:r>
      <w:r>
        <w:rPr>
          <w:spacing w:val="-47"/>
        </w:rPr>
        <w:t xml:space="preserve"> </w:t>
      </w:r>
      <w:r>
        <w:t>por lo que, de proporcionar, número de placa y/o número de serie del vehículo oficial que le es asignado para el</w:t>
      </w:r>
      <w:r>
        <w:rPr>
          <w:spacing w:val="-47"/>
        </w:rPr>
        <w:t xml:space="preserve"> </w:t>
      </w:r>
      <w:r>
        <w:t>desempeño de</w:t>
      </w:r>
      <w:r>
        <w:rPr>
          <w:spacing w:val="-1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funciones,</w:t>
      </w:r>
      <w:r>
        <w:rPr>
          <w:spacing w:val="-1"/>
        </w:rPr>
        <w:t xml:space="preserve"> </w:t>
      </w:r>
      <w:r>
        <w:t>también</w:t>
      </w:r>
      <w:r>
        <w:rPr>
          <w:spacing w:val="-1"/>
        </w:rPr>
        <w:t xml:space="preserve"> </w:t>
      </w:r>
      <w:r>
        <w:t>lo haría</w:t>
      </w:r>
      <w:r>
        <w:rPr>
          <w:spacing w:val="-2"/>
        </w:rPr>
        <w:t xml:space="preserve"> </w:t>
      </w:r>
      <w:r>
        <w:t>identificable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tr</w:t>
      </w:r>
      <w:r>
        <w:t>ascendería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vida</w:t>
      </w:r>
      <w:r>
        <w:rPr>
          <w:spacing w:val="-2"/>
        </w:rPr>
        <w:t xml:space="preserve"> </w:t>
      </w:r>
      <w:r>
        <w:t>privada.</w:t>
      </w:r>
    </w:p>
    <w:p w:rsidR="00CF479B" w:rsidRDefault="00CF479B">
      <w:pPr>
        <w:pStyle w:val="Textoindependiente"/>
        <w:spacing w:before="12"/>
        <w:rPr>
          <w:sz w:val="29"/>
        </w:rPr>
      </w:pPr>
    </w:p>
    <w:p w:rsidR="00CF479B" w:rsidRDefault="00870C1C">
      <w:pPr>
        <w:pStyle w:val="Textoindependiente"/>
        <w:spacing w:line="360" w:lineRule="auto"/>
        <w:ind w:left="312" w:right="312"/>
        <w:jc w:val="both"/>
      </w:pPr>
      <w:r>
        <w:t xml:space="preserve">Es por las razones expuestas que se emite </w:t>
      </w:r>
      <w:r>
        <w:rPr>
          <w:b/>
        </w:rPr>
        <w:t xml:space="preserve">VOTO PARTICULAR, </w:t>
      </w:r>
      <w:r>
        <w:t>pues se debió enfatizar la reserva de los datos</w:t>
      </w:r>
      <w:r>
        <w:rPr>
          <w:spacing w:val="1"/>
        </w:rPr>
        <w:t xml:space="preserve"> </w:t>
      </w:r>
      <w:r>
        <w:t>relativos al número de placa y número de serie del o de los vehículos oficiales asignados al Presidente Municipal</w:t>
      </w:r>
      <w:r>
        <w:rPr>
          <w:spacing w:val="-47"/>
        </w:rPr>
        <w:t xml:space="preserve"> </w:t>
      </w:r>
      <w:r>
        <w:t>de Acolman, por considerarse que hacen identificable al servidor público que lo utiliza, trascendiendo en su vida</w:t>
      </w:r>
      <w:r>
        <w:rPr>
          <w:spacing w:val="-47"/>
        </w:rPr>
        <w:t xml:space="preserve"> </w:t>
      </w:r>
      <w:r>
        <w:rPr>
          <w:spacing w:val="-1"/>
        </w:rPr>
        <w:t>privada,</w:t>
      </w:r>
      <w:r>
        <w:rPr>
          <w:spacing w:val="-8"/>
        </w:rPr>
        <w:t xml:space="preserve"> </w:t>
      </w:r>
      <w:r>
        <w:rPr>
          <w:spacing w:val="-1"/>
        </w:rPr>
        <w:t>cuyo</w:t>
      </w:r>
      <w:r>
        <w:rPr>
          <w:spacing w:val="-8"/>
        </w:rPr>
        <w:t xml:space="preserve"> </w:t>
      </w:r>
      <w:r>
        <w:rPr>
          <w:spacing w:val="-1"/>
        </w:rPr>
        <w:t>ámbito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protección</w:t>
      </w:r>
      <w:r>
        <w:rPr>
          <w:spacing w:val="-10"/>
        </w:rPr>
        <w:t xml:space="preserve"> </w:t>
      </w:r>
      <w:r>
        <w:rPr>
          <w:spacing w:val="-1"/>
        </w:rPr>
        <w:t>es</w:t>
      </w:r>
      <w:r>
        <w:rPr>
          <w:spacing w:val="-8"/>
        </w:rPr>
        <w:t xml:space="preserve"> </w:t>
      </w:r>
      <w:r>
        <w:rPr>
          <w:spacing w:val="-1"/>
        </w:rPr>
        <w:t>mucho</w:t>
      </w:r>
      <w:r>
        <w:rPr>
          <w:spacing w:val="-8"/>
        </w:rPr>
        <w:t xml:space="preserve"> </w:t>
      </w:r>
      <w:r>
        <w:rPr>
          <w:spacing w:val="-1"/>
        </w:rPr>
        <w:t>más</w:t>
      </w:r>
      <w:r>
        <w:rPr>
          <w:spacing w:val="-10"/>
        </w:rPr>
        <w:t xml:space="preserve"> </w:t>
      </w:r>
      <w:r>
        <w:rPr>
          <w:spacing w:val="-1"/>
        </w:rPr>
        <w:t>amplio,</w:t>
      </w:r>
      <w:r>
        <w:rPr>
          <w:spacing w:val="-11"/>
        </w:rPr>
        <w:t xml:space="preserve"> </w:t>
      </w:r>
      <w:r>
        <w:rPr>
          <w:spacing w:val="-1"/>
        </w:rPr>
        <w:t>al</w:t>
      </w:r>
      <w:r>
        <w:rPr>
          <w:spacing w:val="-7"/>
        </w:rPr>
        <w:t xml:space="preserve"> </w:t>
      </w:r>
      <w:r>
        <w:rPr>
          <w:spacing w:val="-1"/>
        </w:rPr>
        <w:t>ponderar</w:t>
      </w:r>
      <w:r>
        <w:rPr>
          <w:spacing w:val="-8"/>
        </w:rPr>
        <w:t xml:space="preserve"> </w:t>
      </w:r>
      <w:r>
        <w:rPr>
          <w:spacing w:val="-1"/>
        </w:rPr>
        <w:t>los</w:t>
      </w:r>
      <w:r>
        <w:rPr>
          <w:spacing w:val="-10"/>
        </w:rPr>
        <w:t xml:space="preserve"> </w:t>
      </w:r>
      <w:r>
        <w:rPr>
          <w:spacing w:val="-1"/>
        </w:rPr>
        <w:t>derechos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protegen</w:t>
      </w:r>
      <w:r>
        <w:rPr>
          <w:spacing w:val="-9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reserva,</w:t>
      </w:r>
      <w:r>
        <w:rPr>
          <w:spacing w:val="-48"/>
        </w:rPr>
        <w:t xml:space="preserve"> </w:t>
      </w:r>
      <w:r>
        <w:t>como la vida, integridad pers</w:t>
      </w:r>
      <w:r>
        <w:t>onal, el pleno ejercicio del servicio público, contra el acceso a la información de un</w:t>
      </w:r>
      <w:r>
        <w:rPr>
          <w:spacing w:val="1"/>
        </w:rPr>
        <w:t xml:space="preserve"> </w:t>
      </w:r>
      <w:r>
        <w:t>particular, resulta</w:t>
      </w:r>
      <w:r>
        <w:rPr>
          <w:spacing w:val="-2"/>
        </w:rPr>
        <w:t xml:space="preserve"> </w:t>
      </w:r>
      <w:r>
        <w:t>proporcional</w:t>
      </w:r>
      <w:r>
        <w:rPr>
          <w:spacing w:val="1"/>
        </w:rPr>
        <w:t xml:space="preserve"> </w:t>
      </w:r>
      <w:r>
        <w:t>clasificar esta</w:t>
      </w:r>
      <w:r>
        <w:rPr>
          <w:spacing w:val="-1"/>
        </w:rPr>
        <w:t xml:space="preserve"> </w:t>
      </w:r>
      <w:r>
        <w:t>información.</w:t>
      </w:r>
    </w:p>
    <w:p w:rsidR="00CF479B" w:rsidRDefault="00CF479B">
      <w:pPr>
        <w:pStyle w:val="Textoindependiente"/>
      </w:pPr>
    </w:p>
    <w:p w:rsidR="00CF479B" w:rsidRDefault="00CF479B">
      <w:pPr>
        <w:pStyle w:val="Textoindependiente"/>
      </w:pPr>
    </w:p>
    <w:p w:rsidR="00CF479B" w:rsidRDefault="00870C1C">
      <w:pPr>
        <w:pStyle w:val="Ttulo2"/>
        <w:spacing w:before="136"/>
        <w:ind w:left="4501" w:right="3165"/>
      </w:pPr>
      <w:r>
        <w:t>SHARON</w:t>
      </w:r>
      <w:r>
        <w:rPr>
          <w:spacing w:val="-4"/>
        </w:rPr>
        <w:t xml:space="preserve"> </w:t>
      </w:r>
      <w:r>
        <w:t>CRISTINA</w:t>
      </w:r>
      <w:r>
        <w:rPr>
          <w:spacing w:val="-5"/>
        </w:rPr>
        <w:t xml:space="preserve"> </w:t>
      </w:r>
      <w:r>
        <w:t>MORALES</w:t>
      </w:r>
      <w:r>
        <w:rPr>
          <w:spacing w:val="-4"/>
        </w:rPr>
        <w:t xml:space="preserve"> </w:t>
      </w:r>
      <w:r>
        <w:t>MARTÍNEZ</w:t>
      </w:r>
      <w:r>
        <w:rPr>
          <w:spacing w:val="-47"/>
        </w:rPr>
        <w:t xml:space="preserve"> </w:t>
      </w:r>
      <w:r>
        <w:t>COMISIONADA</w:t>
      </w:r>
    </w:p>
    <w:p w:rsidR="00CF479B" w:rsidRDefault="00CF479B">
      <w:pPr>
        <w:pStyle w:val="Textoindependiente"/>
        <w:spacing w:before="11"/>
        <w:rPr>
          <w:b/>
          <w:sz w:val="19"/>
        </w:rPr>
      </w:pPr>
    </w:p>
    <w:p w:rsidR="00CF479B" w:rsidRDefault="00870C1C">
      <w:pPr>
        <w:ind w:left="312"/>
        <w:rPr>
          <w:sz w:val="16"/>
        </w:rPr>
      </w:pPr>
      <w:r>
        <w:rPr>
          <w:sz w:val="16"/>
        </w:rPr>
        <w:t>SCMM/BLA/DEMF/VGR</w:t>
      </w:r>
    </w:p>
    <w:p w:rsidR="00CF479B" w:rsidRDefault="00CF479B">
      <w:pPr>
        <w:pStyle w:val="Textoindependiente"/>
      </w:pPr>
    </w:p>
    <w:p w:rsidR="00CF479B" w:rsidRDefault="00CF479B">
      <w:pPr>
        <w:pStyle w:val="Textoindependiente"/>
      </w:pPr>
    </w:p>
    <w:p w:rsidR="00CF479B" w:rsidRDefault="00CF479B">
      <w:pPr>
        <w:pStyle w:val="Textoindependiente"/>
      </w:pPr>
    </w:p>
    <w:p w:rsidR="00CF479B" w:rsidRDefault="00CF479B">
      <w:pPr>
        <w:pStyle w:val="Textoindependiente"/>
      </w:pPr>
    </w:p>
    <w:p w:rsidR="00CF479B" w:rsidRDefault="00CF479B">
      <w:pPr>
        <w:pStyle w:val="Textoindependiente"/>
      </w:pPr>
    </w:p>
    <w:p w:rsidR="00CF479B" w:rsidRDefault="00CF479B">
      <w:pPr>
        <w:pStyle w:val="Textoindependiente"/>
        <w:spacing w:before="2"/>
        <w:rPr>
          <w:sz w:val="27"/>
        </w:rPr>
      </w:pPr>
    </w:p>
    <w:p w:rsidR="00CF479B" w:rsidRDefault="00870C1C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6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7</w:t>
      </w:r>
    </w:p>
    <w:p w:rsidR="00CF479B" w:rsidRDefault="00CF479B">
      <w:pPr>
        <w:jc w:val="right"/>
        <w:rPr>
          <w:sz w:val="20"/>
        </w:rPr>
        <w:sectPr w:rsidR="00CF479B">
          <w:pgSz w:w="12240" w:h="15840"/>
          <w:pgMar w:top="540" w:right="820" w:bottom="0" w:left="820" w:header="720" w:footer="720" w:gutter="0"/>
          <w:cols w:space="720"/>
        </w:sectPr>
      </w:pPr>
    </w:p>
    <w:p w:rsidR="00CF479B" w:rsidRDefault="00870C1C">
      <w:pPr>
        <w:pStyle w:val="Textoindependiente"/>
        <w:rPr>
          <w:b/>
        </w:rPr>
      </w:pPr>
      <w:r>
        <w:lastRenderedPageBreak/>
        <w:pict>
          <v:group id="_x0000_s1026" alt="" style="position:absolute;margin-left:419pt;margin-top:472.2pt;width:178.25pt;height:308.8pt;z-index:15735808;mso-position-horizontal-relative:page;mso-position-vertical-relative:page" coordorigin="8380,9444" coordsize="3565,6176">
            <v:shape id="_x0000_s1027" type="#_x0000_t75" alt="" style="position:absolute;left:8380;top:9444;width:3565;height:6176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" style="position:absolute;left:9020;top:14967;width:1254;height:213;mso-wrap-style:square;v-text-anchor:top" filled="f" stroked="f">
              <v:textbox inset="0,0,0,0">
                <w:txbxContent>
                  <w:p w:rsidR="00CF479B" w:rsidRDefault="00870C1C">
                    <w:pPr>
                      <w:spacing w:line="212" w:lineRule="exact"/>
                      <w:rPr>
                        <w:b/>
                        <w:sz w:val="21"/>
                      </w:rPr>
                    </w:pPr>
                    <w:r>
                      <w:rPr>
                        <w:sz w:val="21"/>
                      </w:rPr>
                      <w:t>Página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7</w:t>
                    </w:r>
                    <w:r>
                      <w:rPr>
                        <w:b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 xml:space="preserve">de </w:t>
                    </w:r>
                    <w:r>
                      <w:rPr>
                        <w:b/>
                        <w:sz w:val="21"/>
                      </w:rPr>
                      <w:t>7</w:t>
                    </w:r>
                  </w:p>
                </w:txbxContent>
              </v:textbox>
            </v:shape>
            <w10:wrap anchorx="page" anchory="page"/>
          </v:group>
        </w:pict>
      </w:r>
    </w:p>
    <w:p w:rsidR="00CF479B" w:rsidRDefault="00CF479B">
      <w:pPr>
        <w:pStyle w:val="Textoindependiente"/>
        <w:spacing w:before="11"/>
        <w:rPr>
          <w:b/>
          <w:sz w:val="27"/>
        </w:rPr>
      </w:pPr>
    </w:p>
    <w:p w:rsidR="00CF479B" w:rsidRDefault="00870C1C" w:rsidP="00692FF4">
      <w:pPr>
        <w:pStyle w:val="Ttulo1"/>
        <w:spacing w:before="40" w:line="223" w:lineRule="auto"/>
        <w:ind w:left="3580" w:right="100" w:hanging="780"/>
        <w:rPr>
          <w:sz w:val="18"/>
        </w:rPr>
      </w:pPr>
      <w:r>
        <w:rPr>
          <w:noProof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584200</wp:posOffset>
            </wp:positionH>
            <wp:positionV relativeFrom="paragraph">
              <wp:posOffset>-413184</wp:posOffset>
            </wp:positionV>
            <wp:extent cx="1409700" cy="838200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</w:rPr>
        <w:t xml:space="preserve"> </w:t>
      </w:r>
    </w:p>
    <w:p w:rsidR="00CF479B" w:rsidRDefault="00CF479B">
      <w:pPr>
        <w:pStyle w:val="Textoindependiente"/>
      </w:pPr>
    </w:p>
    <w:p w:rsidR="00CF479B" w:rsidRDefault="00CF479B">
      <w:pPr>
        <w:pStyle w:val="Textoindependiente"/>
      </w:pPr>
    </w:p>
    <w:p w:rsidR="00CF479B" w:rsidRDefault="00CF479B">
      <w:pPr>
        <w:pStyle w:val="Textoindependiente"/>
      </w:pPr>
    </w:p>
    <w:p w:rsidR="00CF479B" w:rsidRDefault="00CF479B">
      <w:pPr>
        <w:pStyle w:val="Textoindependiente"/>
      </w:pPr>
    </w:p>
    <w:p w:rsidR="00CF479B" w:rsidRDefault="00CF479B">
      <w:pPr>
        <w:pStyle w:val="Textoindependiente"/>
      </w:pPr>
    </w:p>
    <w:p w:rsidR="00CF479B" w:rsidRDefault="00CF479B">
      <w:pPr>
        <w:pStyle w:val="Textoindependiente"/>
      </w:pPr>
    </w:p>
    <w:p w:rsidR="00CF479B" w:rsidRDefault="00CF479B">
      <w:pPr>
        <w:pStyle w:val="Textoindependiente"/>
      </w:pPr>
    </w:p>
    <w:p w:rsidR="00CF479B" w:rsidRDefault="00CF479B">
      <w:pPr>
        <w:pStyle w:val="Textoindependiente"/>
      </w:pPr>
    </w:p>
    <w:p w:rsidR="00CF479B" w:rsidRDefault="00CF479B">
      <w:pPr>
        <w:pStyle w:val="Textoindependiente"/>
      </w:pPr>
    </w:p>
    <w:p w:rsidR="00CF479B" w:rsidRDefault="00CF479B">
      <w:pPr>
        <w:pStyle w:val="Textoindependiente"/>
      </w:pPr>
    </w:p>
    <w:p w:rsidR="00CF479B" w:rsidRDefault="00CF479B">
      <w:pPr>
        <w:pStyle w:val="Textoindependiente"/>
      </w:pPr>
    </w:p>
    <w:p w:rsidR="00CF479B" w:rsidRDefault="00CF479B">
      <w:pPr>
        <w:pStyle w:val="Textoindependiente"/>
      </w:pPr>
    </w:p>
    <w:p w:rsidR="00CF479B" w:rsidRDefault="00CF479B">
      <w:pPr>
        <w:pStyle w:val="Textoindependiente"/>
      </w:pPr>
    </w:p>
    <w:p w:rsidR="00CF479B" w:rsidRDefault="00CF479B">
      <w:pPr>
        <w:pStyle w:val="Textoindependiente"/>
      </w:pPr>
    </w:p>
    <w:p w:rsidR="00CF479B" w:rsidRDefault="00CF479B">
      <w:pPr>
        <w:pStyle w:val="Textoindependiente"/>
      </w:pPr>
    </w:p>
    <w:p w:rsidR="00CF479B" w:rsidRDefault="00CF479B">
      <w:pPr>
        <w:pStyle w:val="Textoindependiente"/>
      </w:pPr>
    </w:p>
    <w:p w:rsidR="00CF479B" w:rsidRDefault="00CF479B">
      <w:pPr>
        <w:pStyle w:val="Textoindependiente"/>
      </w:pPr>
    </w:p>
    <w:p w:rsidR="00CF479B" w:rsidRDefault="00CF479B">
      <w:pPr>
        <w:pStyle w:val="Textoindependiente"/>
      </w:pPr>
    </w:p>
    <w:p w:rsidR="00CF479B" w:rsidRDefault="00CF479B">
      <w:pPr>
        <w:pStyle w:val="Textoindependiente"/>
      </w:pPr>
    </w:p>
    <w:p w:rsidR="00CF479B" w:rsidRDefault="00CF479B">
      <w:pPr>
        <w:pStyle w:val="Textoindependiente"/>
      </w:pPr>
    </w:p>
    <w:p w:rsidR="00CF479B" w:rsidRDefault="00CF479B">
      <w:pPr>
        <w:pStyle w:val="Textoindependiente"/>
      </w:pPr>
    </w:p>
    <w:p w:rsidR="00CF479B" w:rsidRDefault="00CF479B">
      <w:pPr>
        <w:pStyle w:val="Textoindependiente"/>
      </w:pPr>
    </w:p>
    <w:p w:rsidR="00692FF4" w:rsidRDefault="00692FF4">
      <w:pPr>
        <w:pStyle w:val="Textoindependiente"/>
      </w:pPr>
    </w:p>
    <w:p w:rsidR="00692FF4" w:rsidRDefault="00692FF4">
      <w:pPr>
        <w:pStyle w:val="Textoindependiente"/>
      </w:pPr>
    </w:p>
    <w:p w:rsidR="00692FF4" w:rsidRDefault="00692FF4">
      <w:pPr>
        <w:pStyle w:val="Textoindependiente"/>
      </w:pPr>
    </w:p>
    <w:p w:rsidR="00692FF4" w:rsidRDefault="00692FF4">
      <w:pPr>
        <w:pStyle w:val="Textoindependiente"/>
      </w:pPr>
    </w:p>
    <w:p w:rsidR="00692FF4" w:rsidRDefault="00692FF4">
      <w:pPr>
        <w:pStyle w:val="Textoindependiente"/>
      </w:pPr>
    </w:p>
    <w:p w:rsidR="00692FF4" w:rsidRDefault="00692FF4">
      <w:pPr>
        <w:pStyle w:val="Textoindependiente"/>
      </w:pPr>
    </w:p>
    <w:p w:rsidR="00692FF4" w:rsidRDefault="00692FF4">
      <w:pPr>
        <w:pStyle w:val="Textoindependiente"/>
      </w:pPr>
    </w:p>
    <w:p w:rsidR="00692FF4" w:rsidRDefault="00692FF4">
      <w:pPr>
        <w:pStyle w:val="Textoindependiente"/>
      </w:pPr>
    </w:p>
    <w:p w:rsidR="00692FF4" w:rsidRDefault="00692FF4">
      <w:pPr>
        <w:pStyle w:val="Textoindependiente"/>
      </w:pPr>
    </w:p>
    <w:p w:rsidR="00692FF4" w:rsidRDefault="00692FF4">
      <w:pPr>
        <w:pStyle w:val="Textoindependiente"/>
      </w:pPr>
    </w:p>
    <w:p w:rsidR="00692FF4" w:rsidRDefault="00692FF4">
      <w:pPr>
        <w:pStyle w:val="Textoindependiente"/>
      </w:pPr>
    </w:p>
    <w:p w:rsidR="00692FF4" w:rsidRDefault="00692FF4">
      <w:pPr>
        <w:pStyle w:val="Textoindependiente"/>
      </w:pPr>
    </w:p>
    <w:p w:rsidR="00692FF4" w:rsidRDefault="00692FF4">
      <w:pPr>
        <w:pStyle w:val="Textoindependiente"/>
      </w:pPr>
    </w:p>
    <w:p w:rsidR="00692FF4" w:rsidRDefault="00692FF4">
      <w:pPr>
        <w:pStyle w:val="Textoindependiente"/>
      </w:pPr>
    </w:p>
    <w:p w:rsidR="00692FF4" w:rsidRDefault="00692FF4">
      <w:pPr>
        <w:pStyle w:val="Textoindependiente"/>
      </w:pPr>
    </w:p>
    <w:p w:rsidR="00692FF4" w:rsidRDefault="00692FF4">
      <w:pPr>
        <w:pStyle w:val="Textoindependiente"/>
      </w:pPr>
    </w:p>
    <w:p w:rsidR="00692FF4" w:rsidRDefault="00692FF4">
      <w:pPr>
        <w:pStyle w:val="Textoindependiente"/>
      </w:pPr>
    </w:p>
    <w:p w:rsidR="00692FF4" w:rsidRDefault="00692FF4">
      <w:pPr>
        <w:pStyle w:val="Textoindependiente"/>
      </w:pPr>
    </w:p>
    <w:p w:rsidR="00692FF4" w:rsidRDefault="00692FF4">
      <w:pPr>
        <w:pStyle w:val="Textoindependiente"/>
      </w:pPr>
    </w:p>
    <w:p w:rsidR="00692FF4" w:rsidRDefault="00692FF4">
      <w:pPr>
        <w:pStyle w:val="Textoindependiente"/>
      </w:pPr>
      <w:bookmarkStart w:id="0" w:name="_GoBack"/>
      <w:bookmarkEnd w:id="0"/>
    </w:p>
    <w:p w:rsidR="00CF479B" w:rsidRDefault="00CF479B">
      <w:pPr>
        <w:pStyle w:val="Textoindependiente"/>
      </w:pPr>
    </w:p>
    <w:p w:rsidR="00CF479B" w:rsidRDefault="00CF479B">
      <w:pPr>
        <w:pStyle w:val="Textoindependiente"/>
      </w:pPr>
    </w:p>
    <w:p w:rsidR="00CF479B" w:rsidRDefault="00CF479B">
      <w:pPr>
        <w:pStyle w:val="Textoindependiente"/>
      </w:pPr>
    </w:p>
    <w:p w:rsidR="00CF479B" w:rsidRDefault="00CF479B">
      <w:pPr>
        <w:pStyle w:val="Textoindependiente"/>
      </w:pPr>
    </w:p>
    <w:p w:rsidR="00CF479B" w:rsidRDefault="00CF479B">
      <w:pPr>
        <w:pStyle w:val="Textoindependiente"/>
      </w:pPr>
    </w:p>
    <w:p w:rsidR="00CF479B" w:rsidRDefault="00CF479B">
      <w:pPr>
        <w:pStyle w:val="Textoindependiente"/>
        <w:spacing w:before="8"/>
        <w:rPr>
          <w:sz w:val="15"/>
        </w:rPr>
      </w:pPr>
    </w:p>
    <w:p w:rsidR="00CF479B" w:rsidRDefault="00870C1C">
      <w:pPr>
        <w:pStyle w:val="Textoindependiente"/>
        <w:ind w:left="500"/>
      </w:pPr>
      <w:r>
        <w:rPr>
          <w:noProof/>
        </w:rPr>
        <w:drawing>
          <wp:inline distT="0" distB="0" distL="0" distR="0">
            <wp:extent cx="2250567" cy="785812"/>
            <wp:effectExtent l="0" t="0" r="0" b="0"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567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479B">
      <w:pgSz w:w="12240" w:h="15840"/>
      <w:pgMar w:top="500" w:right="820" w:bottom="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479B"/>
    <w:rsid w:val="00692FF4"/>
    <w:rsid w:val="00870C1C"/>
    <w:rsid w:val="00C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738851C9"/>
  <w15:docId w15:val="{D7D18376-586A-D34F-B225-CB59C6BC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spacing w:before="12"/>
      <w:ind w:left="20"/>
      <w:outlineLvl w:val="0"/>
    </w:pPr>
    <w:rPr>
      <w:rFonts w:ascii="Arial MT" w:eastAsia="Arial MT" w:hAnsi="Arial MT" w:cs="Arial MT"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12" w:right="148" w:hanging="132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mailto:acolman@itaipem.org.m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pomex.org.mx/ipo3/lgt/indice/ACOLMAN/art_92_vii/1.web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2087</Words>
  <Characters>11481</Characters>
  <Application>Microsoft Office Word</Application>
  <DocSecurity>0</DocSecurity>
  <Lines>95</Lines>
  <Paragraphs>27</Paragraphs>
  <ScaleCrop>false</ScaleCrop>
  <Company/>
  <LinksUpToDate>false</LinksUpToDate>
  <CharactersWithSpaces>13541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</dc:creator>
  <cp:lastModifiedBy>Microsoft Office User</cp:lastModifiedBy>
  <cp:revision>2</cp:revision>
  <dcterms:created xsi:type="dcterms:W3CDTF">2022-07-07T20:13:00Z</dcterms:created>
  <dcterms:modified xsi:type="dcterms:W3CDTF">2022-07-07T20:26:00Z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2022-07-07T00:00:00Z</vt:filetime>
  </property>
</Properties>
</file>