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7265" w14:textId="77777777" w:rsidR="00155C36" w:rsidRDefault="00155C36" w:rsidP="00820C84">
      <w:pPr>
        <w:tabs>
          <w:tab w:val="left" w:pos="1843"/>
        </w:tabs>
        <w:spacing w:after="0" w:line="360" w:lineRule="auto"/>
        <w:jc w:val="both"/>
        <w:rPr>
          <w:rFonts w:ascii="Palatino Linotype" w:hAnsi="Palatino Linotype" w:cs="Tahoma"/>
          <w:b/>
        </w:rPr>
      </w:pPr>
    </w:p>
    <w:p w14:paraId="351E1494" w14:textId="7C8E5D74" w:rsidR="001514DB" w:rsidRDefault="00A5441A" w:rsidP="00820C84">
      <w:pPr>
        <w:tabs>
          <w:tab w:val="left" w:pos="1843"/>
        </w:tabs>
        <w:spacing w:after="0" w:line="360" w:lineRule="auto"/>
        <w:jc w:val="both"/>
        <w:rPr>
          <w:rFonts w:ascii="Palatino Linotype" w:hAnsi="Palatino Linotype" w:cs="Arial"/>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272A1D">
        <w:rPr>
          <w:rFonts w:ascii="Palatino Linotype" w:hAnsi="Palatino Linotype" w:cs="Arial"/>
          <w:b/>
        </w:rPr>
        <w:t>04549/INFOEM/IP/RR/2021</w:t>
      </w:r>
      <w:r w:rsidR="00A0448B" w:rsidRPr="00A34E38">
        <w:rPr>
          <w:rFonts w:ascii="Palatino Linotype" w:hAnsi="Palatino Linotype" w:cs="Tahoma"/>
          <w:b/>
        </w:rPr>
        <w:t>,</w:t>
      </w:r>
      <w:r w:rsidR="00A0448B" w:rsidRPr="00065567">
        <w:rPr>
          <w:rFonts w:ascii="Palatino Linotype" w:hAnsi="Palatino Linotype" w:cs="Tahoma"/>
          <w:b/>
        </w:rPr>
        <w:t xml:space="preserve"> PROMOVIDO EN CONTRA </w:t>
      </w:r>
      <w:r w:rsidR="00A0448B">
        <w:rPr>
          <w:rFonts w:ascii="Palatino Linotype" w:hAnsi="Palatino Linotype" w:cs="Tahoma"/>
          <w:b/>
        </w:rPr>
        <w:t xml:space="preserve">DEL </w:t>
      </w:r>
      <w:r w:rsidR="00272A1D">
        <w:rPr>
          <w:rFonts w:ascii="Palatino Linotype" w:hAnsi="Palatino Linotype" w:cs="Arial"/>
          <w:b/>
        </w:rPr>
        <w:t>AYUNTAMIENTO DE TEOLOYUCAN.</w:t>
      </w:r>
    </w:p>
    <w:p w14:paraId="5E08490E" w14:textId="77777777" w:rsidR="00A0448B" w:rsidRDefault="00A0448B" w:rsidP="00820C84">
      <w:pPr>
        <w:tabs>
          <w:tab w:val="left" w:pos="1843"/>
        </w:tabs>
        <w:spacing w:after="0" w:line="360" w:lineRule="auto"/>
        <w:jc w:val="both"/>
        <w:rPr>
          <w:rFonts w:ascii="Palatino Linotype" w:hAnsi="Palatino Linotype" w:cs="Arial"/>
          <w:b/>
          <w:sz w:val="24"/>
          <w:szCs w:val="24"/>
        </w:rPr>
      </w:pPr>
    </w:p>
    <w:p w14:paraId="7EE78F60" w14:textId="3CA735EF"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272A1D">
        <w:rPr>
          <w:rFonts w:ascii="Palatino Linotype" w:hAnsi="Palatino Linotype" w:cs="Arial"/>
          <w:b/>
        </w:rPr>
        <w:t>04549/INFOEM/IP/RR/2021</w:t>
      </w:r>
      <w:r w:rsidR="00930CCC" w:rsidRPr="00885189">
        <w:rPr>
          <w:rFonts w:ascii="Palatino Linotype" w:hAnsi="Palatino Linotype" w:cs="Tahoma"/>
          <w:b/>
        </w:rPr>
        <w:t>.</w:t>
      </w:r>
    </w:p>
    <w:p w14:paraId="1474484B" w14:textId="77777777" w:rsidR="00E659E3" w:rsidRPr="00885189" w:rsidRDefault="00E659E3" w:rsidP="00885189">
      <w:pPr>
        <w:spacing w:after="0" w:line="360" w:lineRule="auto"/>
        <w:jc w:val="both"/>
        <w:rPr>
          <w:rFonts w:ascii="Palatino Linotype" w:hAnsi="Palatino Linotype" w:cs="Tahoma"/>
        </w:rPr>
      </w:pPr>
    </w:p>
    <w:p w14:paraId="3743826E" w14:textId="7BA0AB08" w:rsidR="00155C36"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sobre</w:t>
      </w:r>
      <w:r w:rsidR="00A0448B">
        <w:rPr>
          <w:rFonts w:ascii="Palatino Linotype" w:hAnsi="Palatino Linotype" w:cs="Tahoma"/>
        </w:rPr>
        <w:t xml:space="preserve"> </w:t>
      </w:r>
      <w:r w:rsidR="00272A1D">
        <w:rPr>
          <w:rFonts w:ascii="Palatino Linotype" w:hAnsi="Palatino Linotype" w:cs="Tahoma"/>
        </w:rPr>
        <w:t xml:space="preserve">un convenio y denuncias que sustancia el área jurídica y la documentación probatoria de los años 2019, 2020 y 2021; en respuesta la Dirección Jurídica señaló que no tiene competencia para celebrar convenios y que la información relacionada con las denuncias era información reservada; resultado de la respuesta, el Particular interpuso el Recurso de Revisión y destacó su inconformidad por la falta de fundamentación y motivación en la reserva de la información; durante la sustanciación del Recurso de Revisión ambas partes fueron omisas en añadir elementos de análisis. </w:t>
      </w:r>
    </w:p>
    <w:p w14:paraId="05B7BC51" w14:textId="77777777" w:rsidR="00155C36" w:rsidRDefault="00155C36" w:rsidP="002A189F">
      <w:pPr>
        <w:spacing w:after="0" w:line="360" w:lineRule="auto"/>
        <w:jc w:val="both"/>
        <w:rPr>
          <w:rFonts w:ascii="Palatino Linotype" w:hAnsi="Palatino Linotype" w:cs="Tahoma"/>
        </w:rPr>
      </w:pPr>
    </w:p>
    <w:p w14:paraId="4C0626CF" w14:textId="0DAABB68" w:rsidR="00A0448B" w:rsidRDefault="00A0448B" w:rsidP="002A189F">
      <w:pPr>
        <w:spacing w:after="0" w:line="360" w:lineRule="auto"/>
        <w:jc w:val="both"/>
        <w:rPr>
          <w:rFonts w:ascii="Palatino Linotype" w:hAnsi="Palatino Linotype" w:cs="Tahoma"/>
        </w:rPr>
      </w:pPr>
      <w:r>
        <w:rPr>
          <w:rFonts w:ascii="Palatino Linotype" w:hAnsi="Palatino Linotype" w:cs="Tahoma"/>
        </w:rPr>
        <w:lastRenderedPageBreak/>
        <w:t xml:space="preserve">Derivado </w:t>
      </w:r>
      <w:r w:rsidR="00272A1D">
        <w:rPr>
          <w:rFonts w:ascii="Palatino Linotype" w:hAnsi="Palatino Linotype" w:cs="Tahoma"/>
        </w:rPr>
        <w:t>del estudio de la Ponencia Resolutora, se determinó procedente revocar la respuesta inicial y ordenar la entrega de los convenios y el acuerdo mediante el cual se clasifique como reservada las denuncias de los años 2019, 2020 y 2021.</w:t>
      </w:r>
    </w:p>
    <w:p w14:paraId="499B3383" w14:textId="77777777" w:rsidR="00940DC5" w:rsidRDefault="00940DC5" w:rsidP="00DF675F">
      <w:pPr>
        <w:spacing w:after="0" w:line="360" w:lineRule="auto"/>
        <w:jc w:val="both"/>
        <w:rPr>
          <w:rFonts w:ascii="Palatino Linotype" w:hAnsi="Palatino Linotype" w:cs="Tahoma"/>
        </w:rPr>
      </w:pPr>
    </w:p>
    <w:p w14:paraId="3E24447A" w14:textId="6213FA69" w:rsidR="00940DC5" w:rsidRDefault="00940DC5" w:rsidP="00940DC5">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sin embargo, considero especialmente que el tema de la reserva debió analizarse de forma tal que pudiera plantearse una prueba de daño; lo anterior en virtud de que, para que proceda o no la reserva; no basta con que se actualice el dispositivo normativo antes señalado, sino que además es menester acreditar la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1063CFCB" w14:textId="77777777" w:rsidR="00940DC5" w:rsidRDefault="00940DC5" w:rsidP="00940DC5">
      <w:pPr>
        <w:spacing w:after="0" w:line="360" w:lineRule="auto"/>
        <w:jc w:val="both"/>
        <w:rPr>
          <w:rFonts w:ascii="Palatino Linotype" w:hAnsi="Palatino Linotype" w:cs="Tahoma"/>
        </w:rPr>
      </w:pPr>
    </w:p>
    <w:p w14:paraId="60275F8F" w14:textId="77777777" w:rsidR="00940DC5" w:rsidRPr="00885189" w:rsidRDefault="00940DC5" w:rsidP="00940DC5">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w:t>
      </w:r>
      <w:r w:rsidRPr="00885189">
        <w:rPr>
          <w:rFonts w:ascii="Palatino Linotype" w:hAnsi="Palatino Linotype" w:cs="Tahoma"/>
        </w:rPr>
        <w:t>el</w:t>
      </w:r>
      <w:r>
        <w:rPr>
          <w:rFonts w:ascii="Palatino Linotype" w:hAnsi="Palatino Linotype" w:cs="Tahoma"/>
        </w:rPr>
        <w:t xml:space="preserve"> análisis del proyecto debió incluir un análisis respecto a la reserva de la información que fue invocada por el Sujeto Obligado.</w:t>
      </w:r>
    </w:p>
    <w:p w14:paraId="6189CF5B" w14:textId="77777777" w:rsidR="00940DC5" w:rsidRPr="00885189" w:rsidRDefault="00940DC5" w:rsidP="00940DC5">
      <w:pPr>
        <w:spacing w:after="0" w:line="360" w:lineRule="auto"/>
        <w:jc w:val="both"/>
        <w:rPr>
          <w:rFonts w:ascii="Palatino Linotype" w:hAnsi="Palatino Linotype" w:cs="Tahoma"/>
        </w:rPr>
      </w:pPr>
      <w:r w:rsidRPr="00885189">
        <w:rPr>
          <w:rFonts w:ascii="Palatino Linotype" w:hAnsi="Palatino Linotype" w:cs="Tahoma"/>
        </w:rPr>
        <w:t xml:space="preserve"> </w:t>
      </w:r>
    </w:p>
    <w:p w14:paraId="7EE4D12A" w14:textId="77777777" w:rsidR="00940DC5" w:rsidRPr="00885189" w:rsidRDefault="00940DC5" w:rsidP="00940DC5">
      <w:pPr>
        <w:spacing w:after="0" w:line="360" w:lineRule="auto"/>
        <w:jc w:val="both"/>
        <w:rPr>
          <w:rFonts w:ascii="Palatino Linotype" w:hAnsi="Palatino Linotype" w:cs="Tahoma"/>
        </w:rPr>
      </w:pPr>
      <w:r w:rsidRPr="00885189">
        <w:rPr>
          <w:rFonts w:ascii="Palatino Linotype" w:hAnsi="Palatino Linotype" w:cs="Tahoma"/>
        </w:rPr>
        <w:t xml:space="preserve">En efecto, de conformidad con 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este Órgano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49F91E10" w14:textId="77777777" w:rsidR="00940DC5" w:rsidRPr="00885189" w:rsidRDefault="00940DC5" w:rsidP="00940DC5">
      <w:pPr>
        <w:spacing w:after="0" w:line="360" w:lineRule="auto"/>
        <w:jc w:val="both"/>
        <w:rPr>
          <w:rFonts w:ascii="Palatino Linotype" w:hAnsi="Palatino Linotype" w:cs="Tahoma"/>
        </w:rPr>
      </w:pPr>
      <w:r w:rsidRPr="00885189">
        <w:rPr>
          <w:rFonts w:ascii="Palatino Linotype" w:hAnsi="Palatino Linotype" w:cs="Tahoma"/>
        </w:rPr>
        <w:lastRenderedPageBreak/>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50334DC" w14:textId="77777777" w:rsidR="00940DC5" w:rsidRPr="00885189" w:rsidRDefault="00940DC5" w:rsidP="00940DC5">
      <w:pPr>
        <w:spacing w:after="0" w:line="360" w:lineRule="auto"/>
        <w:jc w:val="both"/>
        <w:rPr>
          <w:rFonts w:ascii="Palatino Linotype" w:hAnsi="Palatino Linotype" w:cs="Tahoma"/>
        </w:rPr>
      </w:pPr>
    </w:p>
    <w:p w14:paraId="170FCF17" w14:textId="77777777" w:rsidR="00940DC5" w:rsidRDefault="00940DC5" w:rsidP="00940DC5">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 de la postura expuesta por el Sujeto Obligado se puede desprender que la información</w:t>
      </w:r>
      <w:r>
        <w:rPr>
          <w:rFonts w:ascii="Palatino Linotype" w:hAnsi="Palatino Linotype" w:cs="Tahoma"/>
        </w:rPr>
        <w:t>, en caso de existir</w:t>
      </w:r>
      <w:r w:rsidRPr="00885189">
        <w:rPr>
          <w:rFonts w:ascii="Palatino Linotype" w:hAnsi="Palatino Linotype" w:cs="Tahoma"/>
        </w:rPr>
        <w:t xml:space="preserve"> puede actualizar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14:paraId="54885FE0" w14:textId="77777777" w:rsidR="00940DC5" w:rsidRPr="00885189" w:rsidRDefault="00940DC5" w:rsidP="00940DC5">
      <w:pPr>
        <w:spacing w:after="0" w:line="360" w:lineRule="auto"/>
        <w:jc w:val="both"/>
        <w:rPr>
          <w:rFonts w:ascii="Palatino Linotype" w:hAnsi="Palatino Linotype" w:cs="Tahoma"/>
        </w:rPr>
      </w:pPr>
    </w:p>
    <w:p w14:paraId="0ED2E8E6" w14:textId="77777777" w:rsidR="00940DC5" w:rsidRPr="00885189" w:rsidRDefault="00940DC5" w:rsidP="00940DC5">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C3D6ED6" w14:textId="77777777" w:rsidR="00940DC5" w:rsidRPr="00885189" w:rsidRDefault="00940DC5" w:rsidP="00940DC5">
      <w:pPr>
        <w:spacing w:after="0" w:line="360" w:lineRule="auto"/>
        <w:jc w:val="both"/>
        <w:rPr>
          <w:rFonts w:ascii="Palatino Linotype" w:hAnsi="Palatino Linotype" w:cs="Tahoma"/>
        </w:rPr>
      </w:pPr>
    </w:p>
    <w:p w14:paraId="6BD1D2D1" w14:textId="77777777" w:rsidR="00940DC5" w:rsidRPr="00885189" w:rsidRDefault="00940DC5" w:rsidP="00940DC5">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w:t>
      </w:r>
      <w:r w:rsidRPr="00885189">
        <w:rPr>
          <w:rFonts w:ascii="Palatino Linotype" w:hAnsi="Palatino Linotype" w:cs="Tahoma"/>
        </w:rPr>
        <w:lastRenderedPageBreak/>
        <w:t>la clasificación de la información 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6B919C47" w14:textId="77777777" w:rsidR="00940DC5" w:rsidRDefault="00940DC5" w:rsidP="00940DC5">
      <w:pPr>
        <w:spacing w:after="0" w:line="360" w:lineRule="auto"/>
        <w:jc w:val="both"/>
        <w:rPr>
          <w:rFonts w:ascii="Palatino Linotype" w:hAnsi="Palatino Linotype" w:cs="Tahoma"/>
        </w:rPr>
      </w:pPr>
    </w:p>
    <w:p w14:paraId="4C252F7A" w14:textId="77777777" w:rsidR="00940DC5" w:rsidRDefault="00940DC5" w:rsidP="00940DC5">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61D27874" w14:textId="77777777" w:rsidR="00674FAF" w:rsidRPr="00DF675F" w:rsidRDefault="00674FAF" w:rsidP="00885189">
      <w:pPr>
        <w:spacing w:after="0" w:line="360" w:lineRule="auto"/>
        <w:jc w:val="both"/>
        <w:rPr>
          <w:rFonts w:ascii="Palatino Linotype" w:hAnsi="Palatino Linotype" w:cs="Tahoma"/>
        </w:rPr>
      </w:pPr>
    </w:p>
    <w:p w14:paraId="6263EAAE"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2E2F0EAC" w14:textId="77777777" w:rsidR="00CD3F3D" w:rsidRDefault="00CD3F3D" w:rsidP="00885189">
      <w:pPr>
        <w:spacing w:after="0" w:line="360" w:lineRule="auto"/>
        <w:jc w:val="both"/>
        <w:rPr>
          <w:rFonts w:ascii="Palatino Linotype" w:hAnsi="Palatino Linotype" w:cs="Tahoma"/>
          <w:b/>
        </w:rPr>
      </w:pPr>
    </w:p>
    <w:p w14:paraId="5E52A0D1" w14:textId="77777777" w:rsidR="003512C9" w:rsidRDefault="003512C9" w:rsidP="00885189">
      <w:pPr>
        <w:spacing w:after="0" w:line="360" w:lineRule="auto"/>
        <w:jc w:val="both"/>
        <w:rPr>
          <w:rFonts w:ascii="Palatino Linotype" w:hAnsi="Palatino Linotype" w:cs="Tahoma"/>
        </w:rPr>
      </w:pPr>
    </w:p>
    <w:p w14:paraId="22F064F1" w14:textId="77777777" w:rsidR="001514DB" w:rsidRDefault="001514DB" w:rsidP="00885189">
      <w:pPr>
        <w:spacing w:after="0" w:line="360" w:lineRule="auto"/>
        <w:jc w:val="both"/>
        <w:rPr>
          <w:rFonts w:ascii="Palatino Linotype" w:hAnsi="Palatino Linotype" w:cs="Tahoma"/>
        </w:rPr>
      </w:pPr>
    </w:p>
    <w:p w14:paraId="7B5D446B" w14:textId="77777777" w:rsidR="001514DB" w:rsidRDefault="001514DB" w:rsidP="00885189">
      <w:pPr>
        <w:spacing w:after="0" w:line="360" w:lineRule="auto"/>
        <w:jc w:val="both"/>
        <w:rPr>
          <w:rFonts w:ascii="Palatino Linotype" w:hAnsi="Palatino Linotype" w:cs="Tahoma"/>
        </w:rPr>
      </w:pPr>
    </w:p>
    <w:p w14:paraId="4416B907" w14:textId="77777777" w:rsidR="001514DB" w:rsidRDefault="001514DB" w:rsidP="00885189">
      <w:pPr>
        <w:spacing w:after="0" w:line="360" w:lineRule="auto"/>
        <w:jc w:val="both"/>
        <w:rPr>
          <w:rFonts w:ascii="Palatino Linotype" w:hAnsi="Palatino Linotype" w:cs="Tahoma"/>
        </w:rPr>
      </w:pPr>
    </w:p>
    <w:p w14:paraId="36C51AA2" w14:textId="77777777" w:rsidR="001514DB" w:rsidRDefault="001514DB" w:rsidP="00885189">
      <w:pPr>
        <w:spacing w:after="0" w:line="360" w:lineRule="auto"/>
        <w:jc w:val="both"/>
        <w:rPr>
          <w:rFonts w:ascii="Palatino Linotype" w:hAnsi="Palatino Linotype" w:cs="Tahoma"/>
        </w:rPr>
      </w:pPr>
    </w:p>
    <w:p w14:paraId="429B9191" w14:textId="77777777" w:rsidR="001514DB" w:rsidRDefault="001514DB" w:rsidP="00885189">
      <w:pPr>
        <w:spacing w:after="0" w:line="360" w:lineRule="auto"/>
        <w:jc w:val="both"/>
        <w:rPr>
          <w:rFonts w:ascii="Palatino Linotype" w:hAnsi="Palatino Linotype" w:cs="Tahoma"/>
        </w:rPr>
      </w:pPr>
    </w:p>
    <w:p w14:paraId="652C43E9" w14:textId="77777777" w:rsidR="001514DB" w:rsidRDefault="001514DB" w:rsidP="00885189">
      <w:pPr>
        <w:spacing w:after="0" w:line="360" w:lineRule="auto"/>
        <w:jc w:val="both"/>
        <w:rPr>
          <w:rFonts w:ascii="Palatino Linotype" w:hAnsi="Palatino Linotype" w:cs="Tahoma"/>
        </w:rPr>
      </w:pPr>
    </w:p>
    <w:p w14:paraId="6E36327C" w14:textId="77777777" w:rsidR="001514DB" w:rsidRDefault="001514DB" w:rsidP="00885189">
      <w:pPr>
        <w:spacing w:after="0" w:line="360" w:lineRule="auto"/>
        <w:jc w:val="both"/>
        <w:rPr>
          <w:rFonts w:ascii="Palatino Linotype" w:hAnsi="Palatino Linotype" w:cs="Tahoma"/>
        </w:rPr>
      </w:pPr>
    </w:p>
    <w:p w14:paraId="303BAE04" w14:textId="77777777" w:rsidR="001514DB" w:rsidRDefault="001514DB" w:rsidP="00885189">
      <w:pPr>
        <w:spacing w:after="0" w:line="360" w:lineRule="auto"/>
        <w:jc w:val="both"/>
        <w:rPr>
          <w:rFonts w:ascii="Palatino Linotype" w:hAnsi="Palatino Linotype" w:cs="Tahoma"/>
        </w:rPr>
      </w:pPr>
    </w:p>
    <w:p w14:paraId="7C8FA9BD" w14:textId="77777777" w:rsidR="001514DB" w:rsidRDefault="001514DB" w:rsidP="00885189">
      <w:pPr>
        <w:spacing w:after="0" w:line="360" w:lineRule="auto"/>
        <w:jc w:val="both"/>
        <w:rPr>
          <w:rFonts w:ascii="Palatino Linotype" w:hAnsi="Palatino Linotype" w:cs="Tahoma"/>
        </w:rPr>
      </w:pPr>
    </w:p>
    <w:p w14:paraId="2E6FB325" w14:textId="77777777" w:rsidR="001514DB" w:rsidRDefault="001514DB" w:rsidP="00885189">
      <w:pPr>
        <w:spacing w:after="0" w:line="360" w:lineRule="auto"/>
        <w:jc w:val="both"/>
        <w:rPr>
          <w:rFonts w:ascii="Palatino Linotype" w:hAnsi="Palatino Linotype" w:cs="Tahoma"/>
        </w:rPr>
      </w:pPr>
    </w:p>
    <w:p w14:paraId="0E38531C" w14:textId="77777777" w:rsidR="001514DB" w:rsidRDefault="001514DB" w:rsidP="00885189">
      <w:pPr>
        <w:spacing w:after="0" w:line="360" w:lineRule="auto"/>
        <w:jc w:val="both"/>
        <w:rPr>
          <w:rFonts w:ascii="Palatino Linotype" w:hAnsi="Palatino Linotype" w:cs="Tahoma"/>
        </w:rPr>
      </w:pPr>
    </w:p>
    <w:p w14:paraId="21D90349" w14:textId="77777777" w:rsidR="001514DB" w:rsidRDefault="001514DB" w:rsidP="00885189">
      <w:pPr>
        <w:spacing w:after="0" w:line="360" w:lineRule="auto"/>
        <w:jc w:val="both"/>
        <w:rPr>
          <w:rFonts w:ascii="Palatino Linotype" w:hAnsi="Palatino Linotype" w:cs="Tahoma"/>
        </w:rPr>
      </w:pPr>
    </w:p>
    <w:p w14:paraId="1D5FBE25" w14:textId="77777777" w:rsidR="001514DB" w:rsidRDefault="001514DB" w:rsidP="00885189">
      <w:pPr>
        <w:spacing w:after="0" w:line="360" w:lineRule="auto"/>
        <w:jc w:val="both"/>
        <w:rPr>
          <w:rFonts w:ascii="Palatino Linotype" w:hAnsi="Palatino Linotype" w:cs="Tahoma"/>
        </w:rPr>
      </w:pPr>
    </w:p>
    <w:p w14:paraId="7D0E54E0" w14:textId="77777777" w:rsidR="001514DB" w:rsidRDefault="001514DB" w:rsidP="00885189">
      <w:pPr>
        <w:spacing w:after="0" w:line="360" w:lineRule="auto"/>
        <w:jc w:val="both"/>
        <w:rPr>
          <w:rFonts w:ascii="Palatino Linotype" w:hAnsi="Palatino Linotype" w:cs="Tahoma"/>
        </w:rPr>
      </w:pPr>
    </w:p>
    <w:p w14:paraId="29DB0180" w14:textId="77777777" w:rsidR="001514DB" w:rsidRDefault="001514DB" w:rsidP="00885189">
      <w:pPr>
        <w:spacing w:after="0" w:line="360" w:lineRule="auto"/>
        <w:jc w:val="both"/>
        <w:rPr>
          <w:rFonts w:ascii="Palatino Linotype" w:hAnsi="Palatino Linotype" w:cs="Tahoma"/>
        </w:rPr>
      </w:pPr>
    </w:p>
    <w:p w14:paraId="51D5432C" w14:textId="77777777" w:rsidR="001514DB" w:rsidRDefault="001514DB" w:rsidP="00885189">
      <w:pPr>
        <w:spacing w:after="0" w:line="360" w:lineRule="auto"/>
        <w:jc w:val="both"/>
        <w:rPr>
          <w:rFonts w:ascii="Palatino Linotype" w:hAnsi="Palatino Linotype" w:cs="Tahoma"/>
        </w:rPr>
      </w:pPr>
    </w:p>
    <w:p w14:paraId="7D7EC73F" w14:textId="77777777" w:rsidR="001514DB" w:rsidRDefault="001514DB" w:rsidP="00885189">
      <w:pPr>
        <w:spacing w:after="0" w:line="360" w:lineRule="auto"/>
        <w:jc w:val="both"/>
        <w:rPr>
          <w:rFonts w:ascii="Palatino Linotype" w:hAnsi="Palatino Linotype" w:cs="Tahoma"/>
        </w:rPr>
      </w:pPr>
    </w:p>
    <w:p w14:paraId="03AEBB0B" w14:textId="77777777" w:rsidR="001514DB" w:rsidRDefault="001514DB" w:rsidP="00885189">
      <w:pPr>
        <w:spacing w:after="0" w:line="360" w:lineRule="auto"/>
        <w:jc w:val="both"/>
        <w:rPr>
          <w:rFonts w:ascii="Palatino Linotype" w:hAnsi="Palatino Linotype" w:cs="Tahoma"/>
        </w:rPr>
      </w:pPr>
    </w:p>
    <w:p w14:paraId="614A51E9" w14:textId="77777777" w:rsidR="001514DB" w:rsidRDefault="001514DB" w:rsidP="00885189">
      <w:pPr>
        <w:spacing w:after="0" w:line="360" w:lineRule="auto"/>
        <w:jc w:val="both"/>
        <w:rPr>
          <w:rFonts w:ascii="Palatino Linotype" w:hAnsi="Palatino Linotype" w:cs="Tahoma"/>
        </w:rPr>
      </w:pPr>
    </w:p>
    <w:p w14:paraId="7B354B55" w14:textId="77777777" w:rsidR="001514DB" w:rsidRDefault="001514DB" w:rsidP="00885189">
      <w:pPr>
        <w:spacing w:after="0" w:line="360" w:lineRule="auto"/>
        <w:jc w:val="both"/>
        <w:rPr>
          <w:rFonts w:ascii="Palatino Linotype" w:hAnsi="Palatino Linotype" w:cs="Tahoma"/>
        </w:rPr>
      </w:pPr>
    </w:p>
    <w:p w14:paraId="4697E71A" w14:textId="77777777" w:rsidR="001514DB" w:rsidRDefault="001514DB" w:rsidP="00885189">
      <w:pPr>
        <w:spacing w:after="0" w:line="360" w:lineRule="auto"/>
        <w:jc w:val="both"/>
        <w:rPr>
          <w:rFonts w:ascii="Palatino Linotype" w:hAnsi="Palatino Linotype" w:cs="Tahoma"/>
        </w:rPr>
      </w:pPr>
    </w:p>
    <w:p w14:paraId="4C89A796" w14:textId="77777777" w:rsidR="001514DB" w:rsidRDefault="001514DB" w:rsidP="00885189">
      <w:pPr>
        <w:spacing w:after="0" w:line="360" w:lineRule="auto"/>
        <w:jc w:val="both"/>
        <w:rPr>
          <w:rFonts w:ascii="Palatino Linotype" w:hAnsi="Palatino Linotype" w:cs="Tahoma"/>
        </w:rPr>
      </w:pPr>
    </w:p>
    <w:p w14:paraId="57EF08D9" w14:textId="77777777" w:rsidR="001514DB" w:rsidRDefault="001514DB" w:rsidP="00885189">
      <w:pPr>
        <w:spacing w:after="0" w:line="360" w:lineRule="auto"/>
        <w:jc w:val="both"/>
        <w:rPr>
          <w:rFonts w:ascii="Palatino Linotype" w:hAnsi="Palatino Linotype" w:cs="Tahoma"/>
        </w:rPr>
      </w:pPr>
    </w:p>
    <w:p w14:paraId="08334121" w14:textId="77777777" w:rsidR="001514DB" w:rsidRDefault="001514DB" w:rsidP="00885189">
      <w:pPr>
        <w:spacing w:after="0" w:line="360" w:lineRule="auto"/>
        <w:jc w:val="both"/>
        <w:rPr>
          <w:rFonts w:ascii="Palatino Linotype" w:hAnsi="Palatino Linotype" w:cs="Tahoma"/>
        </w:rPr>
      </w:pPr>
    </w:p>
    <w:p w14:paraId="31564FBA" w14:textId="77777777" w:rsidR="001514DB" w:rsidRDefault="001514DB" w:rsidP="00885189">
      <w:pPr>
        <w:spacing w:after="0" w:line="360" w:lineRule="auto"/>
        <w:jc w:val="both"/>
        <w:rPr>
          <w:rFonts w:ascii="Palatino Linotype" w:hAnsi="Palatino Linotype" w:cs="Tahoma"/>
        </w:rPr>
      </w:pPr>
    </w:p>
    <w:p w14:paraId="573D6A03"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635BF" w14:textId="77777777" w:rsidR="0063029D" w:rsidRDefault="0063029D" w:rsidP="00EE29F6">
      <w:pPr>
        <w:spacing w:after="0" w:line="240" w:lineRule="auto"/>
      </w:pPr>
      <w:r>
        <w:separator/>
      </w:r>
    </w:p>
  </w:endnote>
  <w:endnote w:type="continuationSeparator" w:id="0">
    <w:p w14:paraId="7F946EFA" w14:textId="77777777" w:rsidR="0063029D" w:rsidRDefault="0063029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75ABB06F"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40DC5">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40DC5">
              <w:rPr>
                <w:b/>
                <w:bCs/>
                <w:noProof/>
              </w:rPr>
              <w:t>5</w:t>
            </w:r>
            <w:r>
              <w:rPr>
                <w:b/>
                <w:bCs/>
                <w:sz w:val="24"/>
                <w:szCs w:val="24"/>
              </w:rPr>
              <w:fldChar w:fldCharType="end"/>
            </w:r>
          </w:p>
        </w:sdtContent>
      </w:sdt>
    </w:sdtContent>
  </w:sdt>
  <w:p w14:paraId="569C9928"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8C3B7" w14:textId="77777777" w:rsidR="0063029D" w:rsidRDefault="0063029D" w:rsidP="00EE29F6">
      <w:pPr>
        <w:spacing w:after="0" w:line="240" w:lineRule="auto"/>
      </w:pPr>
      <w:r>
        <w:separator/>
      </w:r>
    </w:p>
  </w:footnote>
  <w:footnote w:type="continuationSeparator" w:id="0">
    <w:p w14:paraId="456CD964" w14:textId="77777777" w:rsidR="0063029D" w:rsidRDefault="0063029D"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1D773426" w14:textId="77777777" w:rsidTr="00543DF4">
      <w:trPr>
        <w:trHeight w:val="1843"/>
      </w:trPr>
      <w:tc>
        <w:tcPr>
          <w:tcW w:w="2830" w:type="dxa"/>
          <w:vAlign w:val="bottom"/>
        </w:tcPr>
        <w:p w14:paraId="1C440CBC"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0DFF7F21" wp14:editId="1DBCDC2C">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79A94CDA" w14:textId="77777777" w:rsidR="00363357" w:rsidRDefault="00363357" w:rsidP="0077694E">
          <w:pPr>
            <w:pStyle w:val="Encabezado"/>
            <w:tabs>
              <w:tab w:val="clear" w:pos="4252"/>
              <w:tab w:val="center" w:pos="2614"/>
            </w:tabs>
          </w:pPr>
        </w:p>
      </w:tc>
      <w:tc>
        <w:tcPr>
          <w:tcW w:w="6237" w:type="dxa"/>
          <w:vAlign w:val="center"/>
        </w:tcPr>
        <w:p w14:paraId="6EF64F1D"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7A45F88D" w14:textId="52F6E4C2" w:rsidR="00B46D61" w:rsidRDefault="00F977D8" w:rsidP="002A189F">
          <w:pPr>
            <w:pStyle w:val="Encabezado"/>
            <w:jc w:val="both"/>
            <w:rPr>
              <w:rFonts w:ascii="Palatino Linotype" w:hAnsi="Palatino Linotype" w:cs="Arial"/>
              <w:b/>
              <w:bCs/>
              <w:lang w:eastAsia="es-MX"/>
            </w:rPr>
          </w:pPr>
          <w:r>
            <w:rPr>
              <w:rFonts w:ascii="Palatino Linotype" w:hAnsi="Palatino Linotype" w:cs="Tahoma"/>
              <w:b/>
            </w:rPr>
            <w:t xml:space="preserve">Recurso de Revisión: </w:t>
          </w:r>
          <w:r w:rsidR="00272A1D" w:rsidRPr="00272A1D">
            <w:rPr>
              <w:rFonts w:ascii="Palatino Linotype" w:eastAsiaTheme="minorEastAsia" w:hAnsi="Palatino Linotype" w:cs="Arial"/>
              <w:bCs/>
              <w:lang w:val="es-MX"/>
            </w:rPr>
            <w:t>04549/INFOEM/IP/RR/2021</w:t>
          </w:r>
        </w:p>
        <w:p w14:paraId="695D4483" w14:textId="1587DAF5" w:rsidR="00B46D61" w:rsidRDefault="00DF2784" w:rsidP="002A189F">
          <w:pPr>
            <w:pStyle w:val="Encabezado"/>
            <w:jc w:val="both"/>
            <w:rPr>
              <w:rFonts w:ascii="Palatino Linotype" w:hAnsi="Palatino Linotype"/>
              <w:b/>
            </w:rPr>
          </w:pPr>
          <w:r w:rsidRPr="00085241">
            <w:rPr>
              <w:rFonts w:ascii="Palatino Linotype" w:hAnsi="Palatino Linotype" w:cs="Tahoma"/>
              <w:b/>
            </w:rPr>
            <w:t xml:space="preserve">Sujeto Obligado: </w:t>
          </w:r>
          <w:r w:rsidR="00272A1D" w:rsidRPr="00272A1D">
            <w:rPr>
              <w:rFonts w:ascii="Palatino Linotype" w:hAnsi="Palatino Linotype" w:cs="Arial"/>
            </w:rPr>
            <w:t>Ayuntamiento de Teoloyucan</w:t>
          </w:r>
        </w:p>
        <w:p w14:paraId="3A1A4934" w14:textId="77777777" w:rsidR="00363357" w:rsidRPr="001106EA" w:rsidRDefault="00363357" w:rsidP="002A189F">
          <w:pPr>
            <w:pStyle w:val="Encabezado"/>
            <w:jc w:val="both"/>
            <w:rPr>
              <w:rFonts w:ascii="Tahoma" w:hAnsi="Tahoma" w:cs="Tahoma"/>
            </w:rPr>
          </w:pPr>
          <w:r w:rsidRPr="00085241">
            <w:rPr>
              <w:rFonts w:ascii="Palatino Linotype" w:hAnsi="Palatino Linotype" w:cs="Tahoma"/>
              <w:b/>
            </w:rPr>
            <w:t xml:space="preserve">Comisionada Ponente: </w:t>
          </w:r>
          <w:r w:rsidR="00A0448B" w:rsidRPr="00A0448B">
            <w:rPr>
              <w:rFonts w:ascii="Palatino Linotype" w:hAnsi="Palatino Linotype"/>
            </w:rPr>
            <w:t>Guadalupe Ramírez Peña</w:t>
          </w:r>
        </w:p>
      </w:tc>
    </w:tr>
  </w:tbl>
  <w:p w14:paraId="01184AA2"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217A"/>
    <w:rsid w:val="0001600D"/>
    <w:rsid w:val="0001616A"/>
    <w:rsid w:val="00017037"/>
    <w:rsid w:val="00020D08"/>
    <w:rsid w:val="00023B3D"/>
    <w:rsid w:val="0002483E"/>
    <w:rsid w:val="0002627D"/>
    <w:rsid w:val="00027486"/>
    <w:rsid w:val="0002759D"/>
    <w:rsid w:val="000301C6"/>
    <w:rsid w:val="00033814"/>
    <w:rsid w:val="000466A3"/>
    <w:rsid w:val="00056BD3"/>
    <w:rsid w:val="00060F74"/>
    <w:rsid w:val="00065567"/>
    <w:rsid w:val="0006561A"/>
    <w:rsid w:val="00085241"/>
    <w:rsid w:val="0008691F"/>
    <w:rsid w:val="00087AC8"/>
    <w:rsid w:val="0009277A"/>
    <w:rsid w:val="00097988"/>
    <w:rsid w:val="00097A79"/>
    <w:rsid w:val="000B0EAF"/>
    <w:rsid w:val="000B235B"/>
    <w:rsid w:val="000B7F6F"/>
    <w:rsid w:val="000C10B7"/>
    <w:rsid w:val="000C6052"/>
    <w:rsid w:val="000D186F"/>
    <w:rsid w:val="000D55D7"/>
    <w:rsid w:val="000E01B5"/>
    <w:rsid w:val="000F1CD2"/>
    <w:rsid w:val="00104333"/>
    <w:rsid w:val="0010688C"/>
    <w:rsid w:val="001106EA"/>
    <w:rsid w:val="001159DC"/>
    <w:rsid w:val="00116E1A"/>
    <w:rsid w:val="001312D0"/>
    <w:rsid w:val="00136AD8"/>
    <w:rsid w:val="0014038B"/>
    <w:rsid w:val="00140A57"/>
    <w:rsid w:val="0014266D"/>
    <w:rsid w:val="0014736A"/>
    <w:rsid w:val="001514DB"/>
    <w:rsid w:val="00155C36"/>
    <w:rsid w:val="00161815"/>
    <w:rsid w:val="00162325"/>
    <w:rsid w:val="00164625"/>
    <w:rsid w:val="00164BFE"/>
    <w:rsid w:val="0018472D"/>
    <w:rsid w:val="00185103"/>
    <w:rsid w:val="00193AA8"/>
    <w:rsid w:val="00195B3A"/>
    <w:rsid w:val="00197A72"/>
    <w:rsid w:val="001A145C"/>
    <w:rsid w:val="001A6BD9"/>
    <w:rsid w:val="001C1C64"/>
    <w:rsid w:val="001C363A"/>
    <w:rsid w:val="001F1CE3"/>
    <w:rsid w:val="001F7811"/>
    <w:rsid w:val="0020052A"/>
    <w:rsid w:val="00231B68"/>
    <w:rsid w:val="00243A13"/>
    <w:rsid w:val="00246FAF"/>
    <w:rsid w:val="00272A1D"/>
    <w:rsid w:val="00273B3C"/>
    <w:rsid w:val="0028037C"/>
    <w:rsid w:val="002816CB"/>
    <w:rsid w:val="00295BA5"/>
    <w:rsid w:val="002A138B"/>
    <w:rsid w:val="002A1727"/>
    <w:rsid w:val="002A189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491F"/>
    <w:rsid w:val="00567733"/>
    <w:rsid w:val="00582CCB"/>
    <w:rsid w:val="00584D73"/>
    <w:rsid w:val="0059329D"/>
    <w:rsid w:val="005A2510"/>
    <w:rsid w:val="005C094E"/>
    <w:rsid w:val="005C5AEE"/>
    <w:rsid w:val="005C73EE"/>
    <w:rsid w:val="005D11C8"/>
    <w:rsid w:val="005D6C65"/>
    <w:rsid w:val="005E2798"/>
    <w:rsid w:val="005F67B4"/>
    <w:rsid w:val="00600164"/>
    <w:rsid w:val="00600323"/>
    <w:rsid w:val="00605683"/>
    <w:rsid w:val="006248F2"/>
    <w:rsid w:val="00624DE5"/>
    <w:rsid w:val="00627F2B"/>
    <w:rsid w:val="0063029D"/>
    <w:rsid w:val="00645087"/>
    <w:rsid w:val="0065042C"/>
    <w:rsid w:val="00651B2B"/>
    <w:rsid w:val="00654ACD"/>
    <w:rsid w:val="006563A1"/>
    <w:rsid w:val="006570BC"/>
    <w:rsid w:val="00657396"/>
    <w:rsid w:val="00674FAF"/>
    <w:rsid w:val="00682003"/>
    <w:rsid w:val="00684B16"/>
    <w:rsid w:val="006A7531"/>
    <w:rsid w:val="006B16FE"/>
    <w:rsid w:val="006B5D4B"/>
    <w:rsid w:val="006B6D1A"/>
    <w:rsid w:val="006C4BE2"/>
    <w:rsid w:val="006F5316"/>
    <w:rsid w:val="006F6610"/>
    <w:rsid w:val="0070473E"/>
    <w:rsid w:val="007071CF"/>
    <w:rsid w:val="00722FE9"/>
    <w:rsid w:val="00724F08"/>
    <w:rsid w:val="007378E2"/>
    <w:rsid w:val="00742A15"/>
    <w:rsid w:val="0076606F"/>
    <w:rsid w:val="0077694E"/>
    <w:rsid w:val="00781082"/>
    <w:rsid w:val="00792848"/>
    <w:rsid w:val="007A1071"/>
    <w:rsid w:val="007A2D13"/>
    <w:rsid w:val="007B40BC"/>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54E2"/>
    <w:rsid w:val="009039FE"/>
    <w:rsid w:val="00906104"/>
    <w:rsid w:val="00922B2E"/>
    <w:rsid w:val="00924A73"/>
    <w:rsid w:val="00926581"/>
    <w:rsid w:val="00927138"/>
    <w:rsid w:val="00927ACA"/>
    <w:rsid w:val="00927BD1"/>
    <w:rsid w:val="00930CCC"/>
    <w:rsid w:val="00940DC5"/>
    <w:rsid w:val="00941847"/>
    <w:rsid w:val="00950355"/>
    <w:rsid w:val="0095470A"/>
    <w:rsid w:val="00954BF1"/>
    <w:rsid w:val="00962B86"/>
    <w:rsid w:val="00965DE9"/>
    <w:rsid w:val="0097467A"/>
    <w:rsid w:val="00974836"/>
    <w:rsid w:val="00993790"/>
    <w:rsid w:val="009943E1"/>
    <w:rsid w:val="009B22ED"/>
    <w:rsid w:val="009B2C0B"/>
    <w:rsid w:val="009C0313"/>
    <w:rsid w:val="009D07E2"/>
    <w:rsid w:val="009D08AD"/>
    <w:rsid w:val="009D49BE"/>
    <w:rsid w:val="009D6D5B"/>
    <w:rsid w:val="009E0861"/>
    <w:rsid w:val="009E41F7"/>
    <w:rsid w:val="009F7B18"/>
    <w:rsid w:val="00A0224B"/>
    <w:rsid w:val="00A0448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FFC"/>
    <w:rsid w:val="00C75CE0"/>
    <w:rsid w:val="00C920D4"/>
    <w:rsid w:val="00C95B41"/>
    <w:rsid w:val="00C960E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0117"/>
    <w:rsid w:val="00D342D7"/>
    <w:rsid w:val="00D349BD"/>
    <w:rsid w:val="00D357E1"/>
    <w:rsid w:val="00D37CDC"/>
    <w:rsid w:val="00D37CE9"/>
    <w:rsid w:val="00D45BDF"/>
    <w:rsid w:val="00D51426"/>
    <w:rsid w:val="00D51C81"/>
    <w:rsid w:val="00D55429"/>
    <w:rsid w:val="00D6548F"/>
    <w:rsid w:val="00D65D0C"/>
    <w:rsid w:val="00D666D4"/>
    <w:rsid w:val="00D7239D"/>
    <w:rsid w:val="00D75946"/>
    <w:rsid w:val="00D75FAE"/>
    <w:rsid w:val="00D76EA4"/>
    <w:rsid w:val="00D77F63"/>
    <w:rsid w:val="00D81CB3"/>
    <w:rsid w:val="00D9114A"/>
    <w:rsid w:val="00D932AD"/>
    <w:rsid w:val="00DA11C0"/>
    <w:rsid w:val="00DB3914"/>
    <w:rsid w:val="00DE4452"/>
    <w:rsid w:val="00DF2784"/>
    <w:rsid w:val="00DF675F"/>
    <w:rsid w:val="00DF6CA0"/>
    <w:rsid w:val="00E145E1"/>
    <w:rsid w:val="00E26123"/>
    <w:rsid w:val="00E34559"/>
    <w:rsid w:val="00E41481"/>
    <w:rsid w:val="00E416F8"/>
    <w:rsid w:val="00E4642A"/>
    <w:rsid w:val="00E651CF"/>
    <w:rsid w:val="00E656C1"/>
    <w:rsid w:val="00E659E3"/>
    <w:rsid w:val="00E70B5D"/>
    <w:rsid w:val="00E70BE0"/>
    <w:rsid w:val="00E7431D"/>
    <w:rsid w:val="00E750E2"/>
    <w:rsid w:val="00E80E84"/>
    <w:rsid w:val="00E829E5"/>
    <w:rsid w:val="00E82F77"/>
    <w:rsid w:val="00E83683"/>
    <w:rsid w:val="00E84405"/>
    <w:rsid w:val="00E855F9"/>
    <w:rsid w:val="00E910F8"/>
    <w:rsid w:val="00EA7E26"/>
    <w:rsid w:val="00EB50A1"/>
    <w:rsid w:val="00EB7128"/>
    <w:rsid w:val="00EE29F6"/>
    <w:rsid w:val="00EF32A0"/>
    <w:rsid w:val="00F030F8"/>
    <w:rsid w:val="00F05A41"/>
    <w:rsid w:val="00F14384"/>
    <w:rsid w:val="00F44957"/>
    <w:rsid w:val="00F45AC7"/>
    <w:rsid w:val="00F57E51"/>
    <w:rsid w:val="00F72D12"/>
    <w:rsid w:val="00F9121C"/>
    <w:rsid w:val="00F977D8"/>
    <w:rsid w:val="00FB3044"/>
    <w:rsid w:val="00FB59D6"/>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D968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8A660-3D22-4ACB-9402-3871F1D30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939</Words>
  <Characters>5169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14</cp:revision>
  <cp:lastPrinted>2019-12-16T20:14:00Z</cp:lastPrinted>
  <dcterms:created xsi:type="dcterms:W3CDTF">2020-01-31T00:25:00Z</dcterms:created>
  <dcterms:modified xsi:type="dcterms:W3CDTF">2021-11-26T16:50:00Z</dcterms:modified>
</cp:coreProperties>
</file>