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1E115" w14:textId="77777777" w:rsidR="00E66339" w:rsidRPr="00A77118" w:rsidRDefault="00E66339" w:rsidP="006E0125">
      <w:pPr>
        <w:pStyle w:val="Encabezado"/>
        <w:spacing w:line="360" w:lineRule="auto"/>
        <w:ind w:left="-108" w:right="-250"/>
        <w:contextualSpacing/>
        <w:jc w:val="both"/>
        <w:rPr>
          <w:rFonts w:ascii="Palatino Linotype" w:hAnsi="Palatino Linotype" w:cs="Tahoma"/>
          <w:b/>
        </w:rPr>
      </w:pPr>
      <w:r w:rsidRPr="00A77118">
        <w:rPr>
          <w:rFonts w:ascii="Palatino Linotype" w:hAnsi="Palatino Linotype" w:cs="Tahoma"/>
          <w:b/>
        </w:rPr>
        <w:t xml:space="preserve">VOTO PARTICULAR QUE FORMULA EL COMISIONADO LUIS GUSTAVO PARRA NORIEGA, CON RELACIÓN A LA RESOLUCIÓN DEL RECURSO DE REVISIÓN </w:t>
      </w:r>
      <w:r>
        <w:rPr>
          <w:rFonts w:ascii="Palatino Linotype" w:hAnsi="Palatino Linotype"/>
          <w:b/>
          <w:lang w:val="es-ES_tradnl"/>
        </w:rPr>
        <w:t>03625</w:t>
      </w:r>
      <w:r w:rsidRPr="00A77118">
        <w:rPr>
          <w:rFonts w:ascii="Palatino Linotype" w:hAnsi="Palatino Linotype"/>
          <w:b/>
          <w:lang w:val="es-ES_tradnl"/>
        </w:rPr>
        <w:t>/INFOEM/IP/RR/20</w:t>
      </w:r>
      <w:r>
        <w:rPr>
          <w:rFonts w:ascii="Palatino Linotype" w:hAnsi="Palatino Linotype"/>
          <w:b/>
          <w:lang w:val="es-ES_tradnl"/>
        </w:rPr>
        <w:t>21</w:t>
      </w:r>
      <w:r w:rsidRPr="00A77118">
        <w:rPr>
          <w:rFonts w:ascii="Palatino Linotype" w:hAnsi="Palatino Linotype" w:cs="Tahoma"/>
          <w:b/>
        </w:rPr>
        <w:t>, PROMOVIDO EN CONTRA DE</w:t>
      </w:r>
      <w:r>
        <w:rPr>
          <w:rFonts w:ascii="Palatino Linotype" w:hAnsi="Palatino Linotype" w:cs="Tahoma"/>
          <w:b/>
        </w:rPr>
        <w:t xml:space="preserve"> </w:t>
      </w:r>
      <w:r w:rsidRPr="00A77118">
        <w:rPr>
          <w:rFonts w:ascii="Palatino Linotype" w:hAnsi="Palatino Linotype" w:cs="Tahoma"/>
          <w:b/>
        </w:rPr>
        <w:t>L</w:t>
      </w:r>
      <w:r>
        <w:rPr>
          <w:rFonts w:ascii="Palatino Linotype" w:hAnsi="Palatino Linotype" w:cs="Tahoma"/>
          <w:b/>
        </w:rPr>
        <w:t xml:space="preserve">A </w:t>
      </w:r>
      <w:r w:rsidRPr="00E66339">
        <w:rPr>
          <w:rFonts w:ascii="Palatino Linotype" w:hAnsi="Palatino Linotype" w:cs="Tahoma"/>
          <w:b/>
        </w:rPr>
        <w:t>SECRETARÍA DEL TRABAJO</w:t>
      </w:r>
      <w:r w:rsidRPr="00A77118">
        <w:rPr>
          <w:rFonts w:ascii="Palatino Linotype" w:hAnsi="Palatino Linotype" w:cs="Tahoma"/>
          <w:b/>
        </w:rPr>
        <w:t xml:space="preserve">. </w:t>
      </w:r>
    </w:p>
    <w:p w14:paraId="1484AA1D" w14:textId="77777777" w:rsidR="00E66339" w:rsidRPr="00C62611" w:rsidRDefault="00E66339" w:rsidP="006E0125">
      <w:pPr>
        <w:spacing w:after="0" w:line="360" w:lineRule="auto"/>
        <w:contextualSpacing/>
        <w:jc w:val="both"/>
        <w:rPr>
          <w:rFonts w:ascii="Palatino Linotype" w:hAnsi="Palatino Linotype" w:cs="Tahoma"/>
          <w:sz w:val="18"/>
        </w:rPr>
      </w:pPr>
    </w:p>
    <w:p w14:paraId="407ED8F3" w14:textId="77777777" w:rsidR="00E66339" w:rsidRPr="00A77118" w:rsidRDefault="00E66339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 w:rsidRPr="00A77118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</w:t>
      </w:r>
      <w:r>
        <w:rPr>
          <w:rFonts w:ascii="Palatino Linotype" w:hAnsi="Palatino Linotype" w:cs="Tahoma"/>
        </w:rPr>
        <w:t>45</w:t>
      </w:r>
      <w:r w:rsidRPr="00A77118">
        <w:rPr>
          <w:rFonts w:ascii="Palatino Linotype" w:hAnsi="Palatino Linotype" w:cs="Tahoma"/>
        </w:rPr>
        <w:t xml:space="preserve"> y 4</w:t>
      </w:r>
      <w:r>
        <w:rPr>
          <w:rFonts w:ascii="Palatino Linotype" w:hAnsi="Palatino Linotype" w:cs="Tahoma"/>
        </w:rPr>
        <w:t xml:space="preserve">8, fracción I </w:t>
      </w:r>
      <w:r w:rsidRPr="00A77118">
        <w:rPr>
          <w:rFonts w:ascii="Palatino Linotype" w:hAnsi="Palatino Linotype" w:cs="Tahoma"/>
        </w:rPr>
        <w:t xml:space="preserve">de los </w:t>
      </w:r>
      <w:r w:rsidRPr="002B57D8">
        <w:rPr>
          <w:rFonts w:ascii="Palatino Linotype" w:hAnsi="Palatino Linotype" w:cs="Tahoma"/>
        </w:rPr>
        <w:t>Lineamientos para el funcionamiento del Pleno y las Comisiones del Instituto de Transparencia, Acceso a la Información Pública y Protección de Datos Personales del Estado de México y Municipios</w:t>
      </w:r>
      <w:r w:rsidRPr="00A77118">
        <w:rPr>
          <w:rFonts w:ascii="Palatino Linotype" w:hAnsi="Palatino Linotype" w:cs="Tahoma"/>
        </w:rPr>
        <w:t xml:space="preserve">, emito el presente </w:t>
      </w:r>
      <w:r w:rsidRPr="00A77118">
        <w:rPr>
          <w:rFonts w:ascii="Palatino Linotype" w:hAnsi="Palatino Linotype" w:cs="Tahoma"/>
          <w:b/>
        </w:rPr>
        <w:t>Voto Particular</w:t>
      </w:r>
      <w:r w:rsidRPr="00A77118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>
        <w:rPr>
          <w:rFonts w:ascii="Palatino Linotype" w:hAnsi="Palatino Linotype"/>
          <w:b/>
          <w:lang w:val="es-ES_tradnl"/>
        </w:rPr>
        <w:t>03625</w:t>
      </w:r>
      <w:r w:rsidRPr="00A77118">
        <w:rPr>
          <w:rFonts w:ascii="Palatino Linotype" w:hAnsi="Palatino Linotype"/>
          <w:b/>
          <w:lang w:val="es-ES_tradnl"/>
        </w:rPr>
        <w:t>/</w:t>
      </w:r>
      <w:r>
        <w:rPr>
          <w:rFonts w:ascii="Palatino Linotype" w:hAnsi="Palatino Linotype"/>
          <w:b/>
          <w:lang w:val="es-ES_tradnl"/>
        </w:rPr>
        <w:t>INFOEM/IP/RR/2021</w:t>
      </w:r>
      <w:r w:rsidRPr="00A77118">
        <w:rPr>
          <w:rFonts w:ascii="Palatino Linotype" w:hAnsi="Palatino Linotype"/>
          <w:b/>
          <w:lang w:val="es-ES_tradnl"/>
        </w:rPr>
        <w:t>.</w:t>
      </w:r>
    </w:p>
    <w:p w14:paraId="5D55C7E1" w14:textId="77777777" w:rsidR="00E66339" w:rsidRPr="00C62611" w:rsidRDefault="00E66339" w:rsidP="006E0125">
      <w:pPr>
        <w:spacing w:after="0" w:line="360" w:lineRule="auto"/>
        <w:contextualSpacing/>
        <w:jc w:val="both"/>
        <w:rPr>
          <w:rFonts w:ascii="Palatino Linotype" w:hAnsi="Palatino Linotype" w:cs="Tahoma"/>
          <w:sz w:val="18"/>
        </w:rPr>
      </w:pPr>
    </w:p>
    <w:p w14:paraId="3EE1E844" w14:textId="3DC0220C" w:rsidR="004E7E21" w:rsidRPr="004E7E21" w:rsidRDefault="00E66339" w:rsidP="006E0125">
      <w:pPr>
        <w:spacing w:after="0" w:line="360" w:lineRule="auto"/>
        <w:contextualSpacing/>
        <w:jc w:val="both"/>
        <w:rPr>
          <w:rFonts w:ascii="Palatino Linotype" w:hAnsi="Palatino Linotype" w:cs="Tahoma"/>
          <w:i/>
          <w:sz w:val="20"/>
        </w:rPr>
      </w:pPr>
      <w:r w:rsidRPr="00A77118">
        <w:rPr>
          <w:rFonts w:ascii="Palatino Linotype" w:hAnsi="Palatino Linotype" w:cs="Tahoma"/>
        </w:rPr>
        <w:t>Como se desprende de la Resolución que nos ocupa, el solicitante requirió, al Sujeto Obligado</w:t>
      </w:r>
      <w:r>
        <w:rPr>
          <w:rFonts w:ascii="Palatino Linotype" w:hAnsi="Palatino Linotype" w:cs="Tahoma"/>
        </w:rPr>
        <w:t xml:space="preserve"> entre otras cosas, copia certificada del oficio número 24030013/5543/2019 de fecha 29 de noviembre de 2019, así como el citatorio recibido por la Dirección General de Seguridad Pública Municipal de Toluca, en respuesta el Sujeto Obligado </w:t>
      </w:r>
      <w:r w:rsidR="00AC139E">
        <w:rPr>
          <w:rFonts w:ascii="Palatino Linotype" w:hAnsi="Palatino Linotype" w:cs="Tahoma"/>
        </w:rPr>
        <w:t>puso a disposición de la Particular el primero oficio mencionado en copia certificada previ</w:t>
      </w:r>
      <w:r w:rsidR="004F4555">
        <w:rPr>
          <w:rFonts w:ascii="Palatino Linotype" w:hAnsi="Palatino Linotype" w:cs="Tahoma"/>
        </w:rPr>
        <w:t>o</w:t>
      </w:r>
      <w:r w:rsidR="00AC139E">
        <w:rPr>
          <w:rFonts w:ascii="Palatino Linotype" w:hAnsi="Palatino Linotype" w:cs="Tahoma"/>
        </w:rPr>
        <w:t xml:space="preserve"> pago, pero sobre el segundo no realizó pronunciamiento alguno.</w:t>
      </w:r>
    </w:p>
    <w:p w14:paraId="7B985742" w14:textId="77777777" w:rsidR="004E7E21" w:rsidRDefault="004E7E21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1E588806" w14:textId="0EE6F3EA" w:rsidR="00AC139E" w:rsidRDefault="00AC139E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Derivado de lo anterior, el Sujeto Obligado vía informe justificado señaló que en relación con la solicitud del oficio de respuesta emitida por la autoridad a quien se solicitó la información el mismo se ponía disposición en copias certificadas una vez realizado el pago a través de la línea de captura correspondiente</w:t>
      </w:r>
      <w:r w:rsidR="004F4555">
        <w:rPr>
          <w:rFonts w:ascii="Palatino Linotype" w:hAnsi="Palatino Linotype" w:cs="Tahoma"/>
        </w:rPr>
        <w:t xml:space="preserve">, sin indicar el procedimiento que el </w:t>
      </w:r>
      <w:r w:rsidR="004F4555">
        <w:rPr>
          <w:rFonts w:ascii="Palatino Linotype" w:hAnsi="Palatino Linotype" w:cs="Tahoma"/>
        </w:rPr>
        <w:lastRenderedPageBreak/>
        <w:t>recurrente debía seguir para obtener su copia certificada, la dirección de la Unidad de Transparencia y los horarios de atención, aún más, desde mi perspectiva, ante la falta de una debida atención en la respuesta la copia certificada se debió entregar sin costo.</w:t>
      </w:r>
    </w:p>
    <w:p w14:paraId="45670A32" w14:textId="77777777" w:rsidR="00AC139E" w:rsidRDefault="00AC139E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5FEF3AFF" w14:textId="64D604D1" w:rsidR="00592BE0" w:rsidRDefault="004E7E21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Atento a lo anterior,</w:t>
      </w:r>
      <w:r w:rsidR="00234E99">
        <w:rPr>
          <w:rFonts w:ascii="Palatino Linotype" w:hAnsi="Palatino Linotype" w:cs="Tahoma"/>
        </w:rPr>
        <w:t xml:space="preserve"> la Ponencia Resolutora determinó</w:t>
      </w:r>
      <w:r w:rsidR="004A4BC9">
        <w:rPr>
          <w:rFonts w:ascii="Palatino Linotype" w:hAnsi="Palatino Linotype" w:cs="Tahoma"/>
        </w:rPr>
        <w:t xml:space="preserve"> </w:t>
      </w:r>
      <w:r w:rsidR="004D4258">
        <w:rPr>
          <w:rFonts w:ascii="Palatino Linotype" w:hAnsi="Palatino Linotype" w:cs="Tahoma"/>
        </w:rPr>
        <w:t xml:space="preserve">Sobreseer </w:t>
      </w:r>
      <w:r w:rsidR="004A4BC9">
        <w:rPr>
          <w:rFonts w:ascii="Palatino Linotype" w:hAnsi="Palatino Linotype" w:cs="Tahoma"/>
        </w:rPr>
        <w:t xml:space="preserve">el presente Recurso de Revisión por </w:t>
      </w:r>
      <w:r w:rsidR="00592BE0">
        <w:rPr>
          <w:rFonts w:ascii="Palatino Linotype" w:hAnsi="Palatino Linotype" w:cs="Tahoma"/>
        </w:rPr>
        <w:t>que el Sujeto Obligado modific</w:t>
      </w:r>
      <w:r w:rsidR="00195EBC">
        <w:rPr>
          <w:rFonts w:ascii="Palatino Linotype" w:hAnsi="Palatino Linotype" w:cs="Tahoma"/>
        </w:rPr>
        <w:t>ó</w:t>
      </w:r>
      <w:r w:rsidR="00592BE0">
        <w:rPr>
          <w:rFonts w:ascii="Palatino Linotype" w:hAnsi="Palatino Linotype" w:cs="Tahoma"/>
        </w:rPr>
        <w:t xml:space="preserve"> su respuesta</w:t>
      </w:r>
      <w:r w:rsidR="004A4BC9">
        <w:rPr>
          <w:rFonts w:ascii="Palatino Linotype" w:hAnsi="Palatino Linotype" w:cs="Tahoma"/>
        </w:rPr>
        <w:t>.</w:t>
      </w:r>
      <w:r w:rsidR="00195EBC">
        <w:rPr>
          <w:rFonts w:ascii="Palatino Linotype" w:hAnsi="Palatino Linotype" w:cs="Tahoma"/>
        </w:rPr>
        <w:t xml:space="preserve"> </w:t>
      </w:r>
      <w:r w:rsidR="00205DF8">
        <w:rPr>
          <w:rFonts w:ascii="Palatino Linotype" w:hAnsi="Palatino Linotype" w:cs="Tahoma"/>
        </w:rPr>
        <w:t xml:space="preserve">De </w:t>
      </w:r>
      <w:r w:rsidR="00205DF8" w:rsidRPr="0092103D">
        <w:rPr>
          <w:rFonts w:ascii="Palatino Linotype" w:hAnsi="Palatino Linotype" w:cs="Tahoma"/>
        </w:rPr>
        <w:t>acuerdo con lo expuesto, emito el presente Voto</w:t>
      </w:r>
      <w:r w:rsidR="00592BE0">
        <w:rPr>
          <w:rFonts w:ascii="Palatino Linotype" w:hAnsi="Palatino Linotype" w:cs="Tahoma"/>
        </w:rPr>
        <w:t xml:space="preserve"> Particular</w:t>
      </w:r>
      <w:r w:rsidR="00205DF8" w:rsidRPr="0092103D">
        <w:rPr>
          <w:rFonts w:ascii="Palatino Linotype" w:hAnsi="Palatino Linotype" w:cs="Tahoma"/>
        </w:rPr>
        <w:t xml:space="preserve">, en virtud de que desde mi perspectiva, </w:t>
      </w:r>
      <w:r w:rsidR="00592BE0">
        <w:rPr>
          <w:rFonts w:ascii="Palatino Linotype" w:hAnsi="Palatino Linotype" w:cs="Tahoma"/>
        </w:rPr>
        <w:t xml:space="preserve">la solicitud de acceso a la información no fue atendida de manera correcta desde el momento en que se proporcionó respuesta, por lo que se debió ordenar la entrega de la información </w:t>
      </w:r>
      <w:r w:rsidR="004D4258">
        <w:rPr>
          <w:rFonts w:ascii="Palatino Linotype" w:hAnsi="Palatino Linotype" w:cs="Tahoma"/>
        </w:rPr>
        <w:t xml:space="preserve">faltante </w:t>
      </w:r>
      <w:r w:rsidR="00592BE0">
        <w:rPr>
          <w:rFonts w:ascii="Palatino Linotype" w:hAnsi="Palatino Linotype" w:cs="Tahoma"/>
        </w:rPr>
        <w:t xml:space="preserve">en copia certificada sin costo </w:t>
      </w:r>
      <w:r w:rsidR="004D4258">
        <w:rPr>
          <w:rFonts w:ascii="Palatino Linotype" w:hAnsi="Palatino Linotype" w:cs="Tahoma"/>
        </w:rPr>
        <w:t xml:space="preserve">al no haber sido proporcionada desde respuesta </w:t>
      </w:r>
      <w:r w:rsidR="00592BE0" w:rsidRPr="00592BE0">
        <w:rPr>
          <w:rFonts w:ascii="Palatino Linotype" w:hAnsi="Palatino Linotype" w:cs="Tahoma"/>
        </w:rPr>
        <w:t>conforme a lo establecido en la Ley de la materia</w:t>
      </w:r>
      <w:r w:rsidR="00BE28AD">
        <w:rPr>
          <w:rFonts w:ascii="Palatino Linotype" w:hAnsi="Palatino Linotype" w:cs="Tahoma"/>
        </w:rPr>
        <w:t>, por lo que no era procedente sobreseer el presente recurso de revisión.</w:t>
      </w:r>
    </w:p>
    <w:p w14:paraId="77B72911" w14:textId="77777777" w:rsidR="00592BE0" w:rsidRDefault="00592BE0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75BEFBF2" w14:textId="145CF688" w:rsidR="0021406E" w:rsidRDefault="006E0125" w:rsidP="006E0125">
      <w:pPr>
        <w:spacing w:line="360" w:lineRule="auto"/>
        <w:ind w:right="-93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Aunado a lo anterior, </w:t>
      </w:r>
      <w:r w:rsidR="00FD13DB">
        <w:rPr>
          <w:rFonts w:ascii="Palatino Linotype" w:hAnsi="Palatino Linotype" w:cs="Tahoma"/>
        </w:rPr>
        <w:t xml:space="preserve">como se hizo referencia, </w:t>
      </w:r>
      <w:r>
        <w:rPr>
          <w:rFonts w:ascii="Palatino Linotype" w:hAnsi="Palatino Linotype" w:cs="Tahoma"/>
        </w:rPr>
        <w:t>en el informe justificado proporcionado por el Sujeto Obligado tampoco se orientó al Particular a efecto de que pudiera obtener la información</w:t>
      </w:r>
      <w:r w:rsidR="00FD13DB">
        <w:rPr>
          <w:rFonts w:ascii="Palatino Linotype" w:hAnsi="Palatino Linotype" w:cs="Tahoma"/>
        </w:rPr>
        <w:t xml:space="preserve">, por lo que, </w:t>
      </w:r>
      <w:r w:rsidR="0021406E">
        <w:rPr>
          <w:rFonts w:ascii="Palatino Linotype" w:hAnsi="Palatino Linotype" w:cs="Tahoma"/>
        </w:rPr>
        <w:t>desde mi punto de vista para que procediera el sobreseimiento del recurso de revisión era indispensable que el Recurrente tuviera a disposición la información, como lo establece el artículo 166 de la Ley de Transparencia y Acceso a la Información Pública del Estado de México y Municipios, pero de forma adicional sin costo, por no haberse dado la respuesta de forma completa. Aunado a lo anterior, también era necesario que el Sujeto Obligado indicara de manera precisa y clara el procedimiento para acceder al documento certificado, por lo que la respuesta no era suficiente para sobreseer el medio de impugnación.</w:t>
      </w:r>
    </w:p>
    <w:p w14:paraId="00FB328D" w14:textId="77777777" w:rsidR="0021406E" w:rsidRDefault="0021406E" w:rsidP="006E0125">
      <w:pPr>
        <w:spacing w:line="360" w:lineRule="auto"/>
        <w:ind w:right="-93"/>
        <w:contextualSpacing/>
        <w:jc w:val="both"/>
        <w:rPr>
          <w:rFonts w:ascii="Palatino Linotype" w:hAnsi="Palatino Linotype" w:cs="Tahoma"/>
        </w:rPr>
      </w:pPr>
    </w:p>
    <w:p w14:paraId="724A4502" w14:textId="32115276" w:rsidR="00D05444" w:rsidRDefault="006E0125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 </w:t>
      </w:r>
      <w:bookmarkStart w:id="0" w:name="_GoBack"/>
      <w:bookmarkEnd w:id="0"/>
      <w:r w:rsidR="00D05444" w:rsidRPr="00EF10FB">
        <w:rPr>
          <w:rFonts w:ascii="Palatino Linotype" w:hAnsi="Palatino Linotype" w:cs="Tahoma"/>
        </w:rPr>
        <w:t>Así, con base en los razo</w:t>
      </w:r>
      <w:r w:rsidR="00743EE0" w:rsidRPr="00EF10FB">
        <w:rPr>
          <w:rFonts w:ascii="Palatino Linotype" w:hAnsi="Palatino Linotype" w:cs="Tahoma"/>
        </w:rPr>
        <w:t>namientos expuestos, se emite el</w:t>
      </w:r>
      <w:r w:rsidR="00D05444" w:rsidRPr="00EF10FB">
        <w:rPr>
          <w:rFonts w:ascii="Palatino Linotype" w:hAnsi="Palatino Linotype" w:cs="Tahoma"/>
        </w:rPr>
        <w:t xml:space="preserve"> presente </w:t>
      </w:r>
      <w:r w:rsidR="0028714A">
        <w:rPr>
          <w:rFonts w:ascii="Palatino Linotype" w:hAnsi="Palatino Linotype" w:cs="Tahoma"/>
        </w:rPr>
        <w:t>V</w:t>
      </w:r>
      <w:r w:rsidR="00743EE0" w:rsidRPr="00EF10FB">
        <w:rPr>
          <w:rFonts w:ascii="Palatino Linotype" w:hAnsi="Palatino Linotype" w:cs="Tahoma"/>
        </w:rPr>
        <w:t>oto</w:t>
      </w:r>
      <w:r w:rsidR="00D05444" w:rsidRPr="00EF10FB">
        <w:rPr>
          <w:rFonts w:ascii="Palatino Linotype" w:hAnsi="Palatino Linotype" w:cs="Tahoma"/>
        </w:rPr>
        <w:t xml:space="preserve"> </w:t>
      </w:r>
      <w:r w:rsidR="001275EE">
        <w:rPr>
          <w:rFonts w:ascii="Palatino Linotype" w:hAnsi="Palatino Linotype" w:cs="Tahoma"/>
        </w:rPr>
        <w:t>Particular</w:t>
      </w:r>
      <w:r w:rsidR="0028714A">
        <w:rPr>
          <w:rFonts w:ascii="Palatino Linotype" w:hAnsi="Palatino Linotype" w:cs="Tahoma"/>
        </w:rPr>
        <w:t>.</w:t>
      </w:r>
      <w:r w:rsidR="00887E3C">
        <w:rPr>
          <w:rFonts w:ascii="Palatino Linotype" w:hAnsi="Palatino Linotype" w:cs="Tahoma"/>
        </w:rPr>
        <w:t xml:space="preserve"> ----------------------------------------------------------------------------------------------------------------------------------</w:t>
      </w:r>
    </w:p>
    <w:p w14:paraId="26465431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73189604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11401CD4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639EB0C7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59F0B23C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01F28FE0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51864350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26D14416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452DB950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062B0A2F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3C325191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716FECC2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6DDABA72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7B2F9DDF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6CC87AF5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6221E816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49D1812A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0554F4B0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273BC1E8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3A8A9D13" w14:textId="77777777" w:rsidR="00887E3C" w:rsidRDefault="00887E3C" w:rsidP="006E012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sectPr w:rsidR="00887E3C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C75BB" w14:textId="77777777" w:rsidR="00B56175" w:rsidRDefault="00B56175" w:rsidP="00EE29F6">
      <w:pPr>
        <w:spacing w:after="0" w:line="240" w:lineRule="auto"/>
      </w:pPr>
      <w:r>
        <w:separator/>
      </w:r>
    </w:p>
  </w:endnote>
  <w:endnote w:type="continuationSeparator" w:id="0">
    <w:p w14:paraId="2526AA39" w14:textId="77777777" w:rsidR="00B56175" w:rsidRDefault="00B56175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D64882" w14:textId="77777777" w:rsidR="00363357" w:rsidRDefault="0036335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7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7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880F6" w14:textId="77777777" w:rsidR="00363357" w:rsidRDefault="0036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FF729" w14:textId="77777777" w:rsidR="00B56175" w:rsidRDefault="00B56175" w:rsidP="00EE29F6">
      <w:pPr>
        <w:spacing w:after="0" w:line="240" w:lineRule="auto"/>
      </w:pPr>
      <w:r>
        <w:separator/>
      </w:r>
    </w:p>
  </w:footnote>
  <w:footnote w:type="continuationSeparator" w:id="0">
    <w:p w14:paraId="1431F5C3" w14:textId="77777777" w:rsidR="00B56175" w:rsidRDefault="00B56175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6378"/>
    </w:tblGrid>
    <w:tr w:rsidR="00363357" w:rsidRPr="001106EA" w14:paraId="4467CA08" w14:textId="77777777" w:rsidTr="0063602B">
      <w:trPr>
        <w:trHeight w:val="1843"/>
      </w:trPr>
      <w:tc>
        <w:tcPr>
          <w:tcW w:w="2694" w:type="dxa"/>
          <w:vAlign w:val="bottom"/>
        </w:tcPr>
        <w:p w14:paraId="403FD02C" w14:textId="77777777"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5DB03F7A" wp14:editId="4D800B44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220C29" w14:textId="77777777"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378" w:type="dxa"/>
          <w:vAlign w:val="center"/>
        </w:tcPr>
        <w:p w14:paraId="14397B7B" w14:textId="77777777" w:rsidR="00E66339" w:rsidRPr="00B9745A" w:rsidRDefault="00E66339" w:rsidP="00E66339">
          <w:pPr>
            <w:pStyle w:val="Encabezado"/>
            <w:ind w:right="-675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7C42D773" w14:textId="77777777" w:rsidR="00E66339" w:rsidRPr="00B9745A" w:rsidRDefault="00E66339" w:rsidP="00E66339">
          <w:pPr>
            <w:pStyle w:val="Encabezado"/>
            <w:ind w:right="-675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>
            <w:rPr>
              <w:rFonts w:ascii="Palatino Linotype" w:hAnsi="Palatino Linotype"/>
              <w:b/>
              <w:lang w:val="es-ES_tradnl"/>
            </w:rPr>
            <w:t>03625/INFOEM/IP/RR/2021</w:t>
          </w:r>
        </w:p>
        <w:p w14:paraId="2B5058B4" w14:textId="77777777" w:rsidR="00363357" w:rsidRPr="001106EA" w:rsidRDefault="00E66339" w:rsidP="00E66339">
          <w:pPr>
            <w:pStyle w:val="Encabezado"/>
            <w:ind w:right="-675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 xml:space="preserve">Comisionado Ponente: </w:t>
          </w:r>
          <w:r w:rsidRPr="00E66339">
            <w:rPr>
              <w:rFonts w:ascii="Palatino Linotype" w:hAnsi="Palatino Linotype"/>
              <w:b/>
              <w:lang w:val="es-ES_tradnl"/>
            </w:rPr>
            <w:t>José Martínez Vilchis</w:t>
          </w:r>
        </w:p>
      </w:tc>
    </w:tr>
  </w:tbl>
  <w:p w14:paraId="5CBE6A2C" w14:textId="77777777" w:rsidR="00363357" w:rsidRPr="001106EA" w:rsidRDefault="0036335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223F"/>
    <w:multiLevelType w:val="hybridMultilevel"/>
    <w:tmpl w:val="E6D4FD94"/>
    <w:lvl w:ilvl="0" w:tplc="0D2CC0C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B76DE"/>
    <w:multiLevelType w:val="hybridMultilevel"/>
    <w:tmpl w:val="67F0C59E"/>
    <w:lvl w:ilvl="0" w:tplc="D5A2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D20E6"/>
    <w:multiLevelType w:val="hybridMultilevel"/>
    <w:tmpl w:val="C38A3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135DD"/>
    <w:multiLevelType w:val="hybridMultilevel"/>
    <w:tmpl w:val="5CBE3C10"/>
    <w:lvl w:ilvl="0" w:tplc="B2805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16"/>
  </w:num>
  <w:num w:numId="9">
    <w:abstractNumId w:val="13"/>
  </w:num>
  <w:num w:numId="10">
    <w:abstractNumId w:val="14"/>
  </w:num>
  <w:num w:numId="11">
    <w:abstractNumId w:val="15"/>
  </w:num>
  <w:num w:numId="12">
    <w:abstractNumId w:val="1"/>
  </w:num>
  <w:num w:numId="13">
    <w:abstractNumId w:val="8"/>
  </w:num>
  <w:num w:numId="14">
    <w:abstractNumId w:val="17"/>
  </w:num>
  <w:num w:numId="15">
    <w:abstractNumId w:val="6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F11"/>
    <w:rsid w:val="00006F73"/>
    <w:rsid w:val="0001600D"/>
    <w:rsid w:val="00020D08"/>
    <w:rsid w:val="00021F98"/>
    <w:rsid w:val="000237AB"/>
    <w:rsid w:val="00023B3D"/>
    <w:rsid w:val="0002483E"/>
    <w:rsid w:val="000253E5"/>
    <w:rsid w:val="0002627D"/>
    <w:rsid w:val="0002759D"/>
    <w:rsid w:val="000301C6"/>
    <w:rsid w:val="00042397"/>
    <w:rsid w:val="00042C31"/>
    <w:rsid w:val="000466A3"/>
    <w:rsid w:val="000549B5"/>
    <w:rsid w:val="00056BD3"/>
    <w:rsid w:val="00060F74"/>
    <w:rsid w:val="0006561A"/>
    <w:rsid w:val="00085241"/>
    <w:rsid w:val="0008691F"/>
    <w:rsid w:val="00087AC8"/>
    <w:rsid w:val="0009277A"/>
    <w:rsid w:val="00097988"/>
    <w:rsid w:val="00097A79"/>
    <w:rsid w:val="000B235B"/>
    <w:rsid w:val="000B61DD"/>
    <w:rsid w:val="000B7F6F"/>
    <w:rsid w:val="000C10B7"/>
    <w:rsid w:val="000C22F3"/>
    <w:rsid w:val="000C6052"/>
    <w:rsid w:val="000D186F"/>
    <w:rsid w:val="000D4A7E"/>
    <w:rsid w:val="000E64B7"/>
    <w:rsid w:val="000F1CD2"/>
    <w:rsid w:val="00104333"/>
    <w:rsid w:val="0010688C"/>
    <w:rsid w:val="001106EA"/>
    <w:rsid w:val="001159DC"/>
    <w:rsid w:val="00116E1A"/>
    <w:rsid w:val="00117B25"/>
    <w:rsid w:val="00126B40"/>
    <w:rsid w:val="001275EE"/>
    <w:rsid w:val="00135847"/>
    <w:rsid w:val="00136AD8"/>
    <w:rsid w:val="0014038B"/>
    <w:rsid w:val="00140A57"/>
    <w:rsid w:val="0014736A"/>
    <w:rsid w:val="001536F8"/>
    <w:rsid w:val="00161815"/>
    <w:rsid w:val="00162325"/>
    <w:rsid w:val="00164625"/>
    <w:rsid w:val="00164BFE"/>
    <w:rsid w:val="0018472D"/>
    <w:rsid w:val="00193AA8"/>
    <w:rsid w:val="00195EBC"/>
    <w:rsid w:val="00197A72"/>
    <w:rsid w:val="001A145C"/>
    <w:rsid w:val="001A6BD9"/>
    <w:rsid w:val="001C1C64"/>
    <w:rsid w:val="001C363A"/>
    <w:rsid w:val="001C7C6D"/>
    <w:rsid w:val="0020052A"/>
    <w:rsid w:val="00205DF8"/>
    <w:rsid w:val="0021406E"/>
    <w:rsid w:val="00215B62"/>
    <w:rsid w:val="00220D45"/>
    <w:rsid w:val="00231B68"/>
    <w:rsid w:val="00234E99"/>
    <w:rsid w:val="00243A13"/>
    <w:rsid w:val="00246FAF"/>
    <w:rsid w:val="00273B3C"/>
    <w:rsid w:val="0028037C"/>
    <w:rsid w:val="002816CB"/>
    <w:rsid w:val="00282687"/>
    <w:rsid w:val="0028714A"/>
    <w:rsid w:val="002877A3"/>
    <w:rsid w:val="00295BA5"/>
    <w:rsid w:val="002A138B"/>
    <w:rsid w:val="002A1727"/>
    <w:rsid w:val="002A2EE7"/>
    <w:rsid w:val="002B0502"/>
    <w:rsid w:val="002B0E4A"/>
    <w:rsid w:val="002B2877"/>
    <w:rsid w:val="002C2405"/>
    <w:rsid w:val="002C3532"/>
    <w:rsid w:val="002C7EBD"/>
    <w:rsid w:val="002D539A"/>
    <w:rsid w:val="002E4A9A"/>
    <w:rsid w:val="002E5A1A"/>
    <w:rsid w:val="00304D27"/>
    <w:rsid w:val="003331F5"/>
    <w:rsid w:val="00333B7A"/>
    <w:rsid w:val="00344DD1"/>
    <w:rsid w:val="003512C9"/>
    <w:rsid w:val="0036010F"/>
    <w:rsid w:val="00361360"/>
    <w:rsid w:val="00363357"/>
    <w:rsid w:val="00390188"/>
    <w:rsid w:val="003937C0"/>
    <w:rsid w:val="003973A2"/>
    <w:rsid w:val="003A33E2"/>
    <w:rsid w:val="003A6218"/>
    <w:rsid w:val="003B5F3A"/>
    <w:rsid w:val="003B6547"/>
    <w:rsid w:val="003B7A5E"/>
    <w:rsid w:val="003C374F"/>
    <w:rsid w:val="003C4BD1"/>
    <w:rsid w:val="003D0982"/>
    <w:rsid w:val="003F2426"/>
    <w:rsid w:val="003F48C2"/>
    <w:rsid w:val="003F7CBE"/>
    <w:rsid w:val="0040139C"/>
    <w:rsid w:val="00403B39"/>
    <w:rsid w:val="00412CB2"/>
    <w:rsid w:val="004211BB"/>
    <w:rsid w:val="00433746"/>
    <w:rsid w:val="00434B91"/>
    <w:rsid w:val="00434C88"/>
    <w:rsid w:val="00435E69"/>
    <w:rsid w:val="00440F05"/>
    <w:rsid w:val="00441EA2"/>
    <w:rsid w:val="0044391A"/>
    <w:rsid w:val="004452E2"/>
    <w:rsid w:val="00445BDF"/>
    <w:rsid w:val="00447F6F"/>
    <w:rsid w:val="00450B68"/>
    <w:rsid w:val="0045695E"/>
    <w:rsid w:val="00467ACB"/>
    <w:rsid w:val="00485822"/>
    <w:rsid w:val="00490F50"/>
    <w:rsid w:val="004A4555"/>
    <w:rsid w:val="004A4BC9"/>
    <w:rsid w:val="004A555E"/>
    <w:rsid w:val="004B08C4"/>
    <w:rsid w:val="004B541F"/>
    <w:rsid w:val="004B674B"/>
    <w:rsid w:val="004C4912"/>
    <w:rsid w:val="004C6E57"/>
    <w:rsid w:val="004D2ED4"/>
    <w:rsid w:val="004D4258"/>
    <w:rsid w:val="004E4CA3"/>
    <w:rsid w:val="004E7007"/>
    <w:rsid w:val="004E7E21"/>
    <w:rsid w:val="004E7E73"/>
    <w:rsid w:val="004F0B86"/>
    <w:rsid w:val="004F4555"/>
    <w:rsid w:val="004F7FD5"/>
    <w:rsid w:val="00511E06"/>
    <w:rsid w:val="0052260F"/>
    <w:rsid w:val="00524DA5"/>
    <w:rsid w:val="00526DBD"/>
    <w:rsid w:val="00543DF4"/>
    <w:rsid w:val="00544812"/>
    <w:rsid w:val="00550AA5"/>
    <w:rsid w:val="00553ADE"/>
    <w:rsid w:val="0056120D"/>
    <w:rsid w:val="0056175F"/>
    <w:rsid w:val="0056524C"/>
    <w:rsid w:val="00577080"/>
    <w:rsid w:val="00582CCB"/>
    <w:rsid w:val="00584D73"/>
    <w:rsid w:val="00592BE0"/>
    <w:rsid w:val="0059329D"/>
    <w:rsid w:val="00596EE6"/>
    <w:rsid w:val="005A2510"/>
    <w:rsid w:val="005A6E4D"/>
    <w:rsid w:val="005C094E"/>
    <w:rsid w:val="005C73EE"/>
    <w:rsid w:val="005D11C8"/>
    <w:rsid w:val="005E2798"/>
    <w:rsid w:val="005F0940"/>
    <w:rsid w:val="005F3F63"/>
    <w:rsid w:val="00600164"/>
    <w:rsid w:val="00600323"/>
    <w:rsid w:val="00605683"/>
    <w:rsid w:val="006248F2"/>
    <w:rsid w:val="00624DE5"/>
    <w:rsid w:val="00627F2B"/>
    <w:rsid w:val="0063602B"/>
    <w:rsid w:val="00645087"/>
    <w:rsid w:val="00651B2B"/>
    <w:rsid w:val="00654ACD"/>
    <w:rsid w:val="00657396"/>
    <w:rsid w:val="00682003"/>
    <w:rsid w:val="00683596"/>
    <w:rsid w:val="00684B16"/>
    <w:rsid w:val="00695F12"/>
    <w:rsid w:val="00696B47"/>
    <w:rsid w:val="006B16FE"/>
    <w:rsid w:val="006B6D1A"/>
    <w:rsid w:val="006D1775"/>
    <w:rsid w:val="006D3DF1"/>
    <w:rsid w:val="006E0125"/>
    <w:rsid w:val="006F5316"/>
    <w:rsid w:val="007071CF"/>
    <w:rsid w:val="00722FE9"/>
    <w:rsid w:val="00724F08"/>
    <w:rsid w:val="0073552A"/>
    <w:rsid w:val="007378E2"/>
    <w:rsid w:val="00742A15"/>
    <w:rsid w:val="00743EE0"/>
    <w:rsid w:val="00765A96"/>
    <w:rsid w:val="0077694E"/>
    <w:rsid w:val="00781082"/>
    <w:rsid w:val="00781866"/>
    <w:rsid w:val="007849A1"/>
    <w:rsid w:val="00790C87"/>
    <w:rsid w:val="00792848"/>
    <w:rsid w:val="00796CD0"/>
    <w:rsid w:val="007A1071"/>
    <w:rsid w:val="007A2D13"/>
    <w:rsid w:val="007A58C2"/>
    <w:rsid w:val="007D3257"/>
    <w:rsid w:val="007D5554"/>
    <w:rsid w:val="007E3F77"/>
    <w:rsid w:val="007F1C1D"/>
    <w:rsid w:val="007F41BF"/>
    <w:rsid w:val="007F7D80"/>
    <w:rsid w:val="00802879"/>
    <w:rsid w:val="0083186E"/>
    <w:rsid w:val="00836BC2"/>
    <w:rsid w:val="00846270"/>
    <w:rsid w:val="00861757"/>
    <w:rsid w:val="008629DC"/>
    <w:rsid w:val="008706C2"/>
    <w:rsid w:val="00874170"/>
    <w:rsid w:val="00884A10"/>
    <w:rsid w:val="00887E3C"/>
    <w:rsid w:val="00891412"/>
    <w:rsid w:val="008933AC"/>
    <w:rsid w:val="0089469D"/>
    <w:rsid w:val="008A0447"/>
    <w:rsid w:val="008A1DE1"/>
    <w:rsid w:val="008A217F"/>
    <w:rsid w:val="008A3DA9"/>
    <w:rsid w:val="008B08C9"/>
    <w:rsid w:val="008E54E2"/>
    <w:rsid w:val="009039FE"/>
    <w:rsid w:val="00905BD7"/>
    <w:rsid w:val="0092103D"/>
    <w:rsid w:val="00922B2E"/>
    <w:rsid w:val="00924A73"/>
    <w:rsid w:val="00926581"/>
    <w:rsid w:val="00927138"/>
    <w:rsid w:val="00927BD1"/>
    <w:rsid w:val="009366AD"/>
    <w:rsid w:val="00941847"/>
    <w:rsid w:val="00950355"/>
    <w:rsid w:val="0095470A"/>
    <w:rsid w:val="00954BF1"/>
    <w:rsid w:val="00956B98"/>
    <w:rsid w:val="00962B86"/>
    <w:rsid w:val="00965DE9"/>
    <w:rsid w:val="00973468"/>
    <w:rsid w:val="00974836"/>
    <w:rsid w:val="00993790"/>
    <w:rsid w:val="009943E1"/>
    <w:rsid w:val="009A1596"/>
    <w:rsid w:val="009B22ED"/>
    <w:rsid w:val="009B2C0B"/>
    <w:rsid w:val="009C0313"/>
    <w:rsid w:val="009D07E2"/>
    <w:rsid w:val="009D49BE"/>
    <w:rsid w:val="009E0861"/>
    <w:rsid w:val="009E41F7"/>
    <w:rsid w:val="009E6970"/>
    <w:rsid w:val="00A0224B"/>
    <w:rsid w:val="00A037C5"/>
    <w:rsid w:val="00A074E7"/>
    <w:rsid w:val="00A13E40"/>
    <w:rsid w:val="00A14343"/>
    <w:rsid w:val="00A22273"/>
    <w:rsid w:val="00A26864"/>
    <w:rsid w:val="00A30C52"/>
    <w:rsid w:val="00A364BA"/>
    <w:rsid w:val="00A462CB"/>
    <w:rsid w:val="00A5061A"/>
    <w:rsid w:val="00A54E21"/>
    <w:rsid w:val="00A57559"/>
    <w:rsid w:val="00A67498"/>
    <w:rsid w:val="00A742D1"/>
    <w:rsid w:val="00A87924"/>
    <w:rsid w:val="00A96933"/>
    <w:rsid w:val="00A96CE5"/>
    <w:rsid w:val="00AA090B"/>
    <w:rsid w:val="00AA261E"/>
    <w:rsid w:val="00AA38A5"/>
    <w:rsid w:val="00AC139E"/>
    <w:rsid w:val="00AC333A"/>
    <w:rsid w:val="00AD25D5"/>
    <w:rsid w:val="00AF3B6B"/>
    <w:rsid w:val="00B15570"/>
    <w:rsid w:val="00B2355E"/>
    <w:rsid w:val="00B263C5"/>
    <w:rsid w:val="00B27BBC"/>
    <w:rsid w:val="00B30925"/>
    <w:rsid w:val="00B56175"/>
    <w:rsid w:val="00B67355"/>
    <w:rsid w:val="00B71740"/>
    <w:rsid w:val="00B73847"/>
    <w:rsid w:val="00B7393F"/>
    <w:rsid w:val="00B761B1"/>
    <w:rsid w:val="00B80C28"/>
    <w:rsid w:val="00B8633E"/>
    <w:rsid w:val="00BB6EE3"/>
    <w:rsid w:val="00BC4882"/>
    <w:rsid w:val="00BC55D2"/>
    <w:rsid w:val="00BD06FC"/>
    <w:rsid w:val="00BD1839"/>
    <w:rsid w:val="00BD4705"/>
    <w:rsid w:val="00BD5DBE"/>
    <w:rsid w:val="00BE28AD"/>
    <w:rsid w:val="00BE5684"/>
    <w:rsid w:val="00BE678B"/>
    <w:rsid w:val="00BF1AC9"/>
    <w:rsid w:val="00BF527A"/>
    <w:rsid w:val="00BF602D"/>
    <w:rsid w:val="00C0033F"/>
    <w:rsid w:val="00C0131C"/>
    <w:rsid w:val="00C04AB8"/>
    <w:rsid w:val="00C153EC"/>
    <w:rsid w:val="00C155EE"/>
    <w:rsid w:val="00C30FD6"/>
    <w:rsid w:val="00C31FEE"/>
    <w:rsid w:val="00C37E4F"/>
    <w:rsid w:val="00C55FFC"/>
    <w:rsid w:val="00C75CE0"/>
    <w:rsid w:val="00C920D4"/>
    <w:rsid w:val="00CA7627"/>
    <w:rsid w:val="00CC68E1"/>
    <w:rsid w:val="00CD4339"/>
    <w:rsid w:val="00CD6D0D"/>
    <w:rsid w:val="00CD7611"/>
    <w:rsid w:val="00CE3CDC"/>
    <w:rsid w:val="00CE46B3"/>
    <w:rsid w:val="00CE50F9"/>
    <w:rsid w:val="00CE623C"/>
    <w:rsid w:val="00CE7F0C"/>
    <w:rsid w:val="00CF11EE"/>
    <w:rsid w:val="00CF1B14"/>
    <w:rsid w:val="00CF432B"/>
    <w:rsid w:val="00D01247"/>
    <w:rsid w:val="00D05444"/>
    <w:rsid w:val="00D05740"/>
    <w:rsid w:val="00D11C52"/>
    <w:rsid w:val="00D13875"/>
    <w:rsid w:val="00D15D07"/>
    <w:rsid w:val="00D160F2"/>
    <w:rsid w:val="00D178FC"/>
    <w:rsid w:val="00D30C32"/>
    <w:rsid w:val="00D342D7"/>
    <w:rsid w:val="00D357E1"/>
    <w:rsid w:val="00D37CDC"/>
    <w:rsid w:val="00D45BDF"/>
    <w:rsid w:val="00D51426"/>
    <w:rsid w:val="00D51C81"/>
    <w:rsid w:val="00D55429"/>
    <w:rsid w:val="00D6548F"/>
    <w:rsid w:val="00D65D0C"/>
    <w:rsid w:val="00D666D4"/>
    <w:rsid w:val="00D7239D"/>
    <w:rsid w:val="00D75FAE"/>
    <w:rsid w:val="00D76EA4"/>
    <w:rsid w:val="00D77F63"/>
    <w:rsid w:val="00D81CB3"/>
    <w:rsid w:val="00D9114A"/>
    <w:rsid w:val="00D932AD"/>
    <w:rsid w:val="00DA11C0"/>
    <w:rsid w:val="00DD0452"/>
    <w:rsid w:val="00DE4452"/>
    <w:rsid w:val="00DF2784"/>
    <w:rsid w:val="00DF6CA0"/>
    <w:rsid w:val="00E145E1"/>
    <w:rsid w:val="00E26123"/>
    <w:rsid w:val="00E34559"/>
    <w:rsid w:val="00E41481"/>
    <w:rsid w:val="00E416F8"/>
    <w:rsid w:val="00E54867"/>
    <w:rsid w:val="00E656C1"/>
    <w:rsid w:val="00E66339"/>
    <w:rsid w:val="00E70B5D"/>
    <w:rsid w:val="00E750E2"/>
    <w:rsid w:val="00E80E84"/>
    <w:rsid w:val="00E82F77"/>
    <w:rsid w:val="00E83683"/>
    <w:rsid w:val="00E910F8"/>
    <w:rsid w:val="00EA7E26"/>
    <w:rsid w:val="00EB7128"/>
    <w:rsid w:val="00EC1E4E"/>
    <w:rsid w:val="00EC5F1B"/>
    <w:rsid w:val="00EE29F6"/>
    <w:rsid w:val="00EE7634"/>
    <w:rsid w:val="00EF10FB"/>
    <w:rsid w:val="00F030F8"/>
    <w:rsid w:val="00F05A41"/>
    <w:rsid w:val="00F14384"/>
    <w:rsid w:val="00F17C34"/>
    <w:rsid w:val="00F318EA"/>
    <w:rsid w:val="00F359F6"/>
    <w:rsid w:val="00F42582"/>
    <w:rsid w:val="00F44957"/>
    <w:rsid w:val="00F72D12"/>
    <w:rsid w:val="00F753FF"/>
    <w:rsid w:val="00F80D93"/>
    <w:rsid w:val="00F93684"/>
    <w:rsid w:val="00F95EDA"/>
    <w:rsid w:val="00FB3044"/>
    <w:rsid w:val="00FB59D6"/>
    <w:rsid w:val="00FC16A3"/>
    <w:rsid w:val="00FC1D9D"/>
    <w:rsid w:val="00FC2848"/>
    <w:rsid w:val="00FD13DB"/>
    <w:rsid w:val="00FD1849"/>
    <w:rsid w:val="00FD3150"/>
    <w:rsid w:val="00FD530D"/>
    <w:rsid w:val="00FD683E"/>
    <w:rsid w:val="00FE4A90"/>
    <w:rsid w:val="00FF22F6"/>
    <w:rsid w:val="00FF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2B0516"/>
  <w15:docId w15:val="{C7A7E73E-C5B1-46B9-8381-700F8B7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sid w:val="008933AC"/>
    <w:rPr>
      <w:b/>
      <w:bCs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rsid w:val="0028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24E5-F81B-42A2-939E-123376E6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USUARIO-INFOEM</cp:lastModifiedBy>
  <cp:revision>7</cp:revision>
  <cp:lastPrinted>2019-09-02T22:07:00Z</cp:lastPrinted>
  <dcterms:created xsi:type="dcterms:W3CDTF">2021-09-09T23:52:00Z</dcterms:created>
  <dcterms:modified xsi:type="dcterms:W3CDTF">2021-12-08T23:43:00Z</dcterms:modified>
</cp:coreProperties>
</file>