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122ACB6"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EF20B1">
        <w:rPr>
          <w:rFonts w:ascii="Palatino Linotype" w:hAnsi="Palatino Linotype"/>
          <w:b/>
          <w:sz w:val="24"/>
          <w:szCs w:val="24"/>
        </w:rPr>
        <w:t>OCTAVA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F20B1">
        <w:rPr>
          <w:rFonts w:ascii="Palatino Linotype" w:hAnsi="Palatino Linotype"/>
          <w:b/>
          <w:sz w:val="24"/>
          <w:szCs w:val="24"/>
        </w:rPr>
        <w:t>DIEZ</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EF20B1">
        <w:rPr>
          <w:rFonts w:ascii="Palatino Linotype" w:hAnsi="Palatino Linotype"/>
          <w:b/>
          <w:sz w:val="24"/>
          <w:szCs w:val="24"/>
        </w:rPr>
        <w:t>4</w:t>
      </w:r>
      <w:r w:rsidR="00DD5D12">
        <w:rPr>
          <w:rFonts w:ascii="Palatino Linotype" w:hAnsi="Palatino Linotype"/>
          <w:b/>
          <w:sz w:val="24"/>
          <w:szCs w:val="24"/>
        </w:rPr>
        <w:t>967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A8B4A8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D5D12" w:rsidRPr="00DD5D12">
        <w:rPr>
          <w:rFonts w:ascii="Palatino Linotype" w:hAnsi="Palatino Linotype"/>
          <w:b/>
          <w:color w:val="000000" w:themeColor="text1"/>
          <w:sz w:val="24"/>
          <w:szCs w:val="24"/>
          <w:lang w:val="es-ES"/>
        </w:rPr>
        <w:t>00206/HUIXQUIL/IP/2022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EF20B1">
          <w:rPr>
            <w:rFonts w:ascii="Arial" w:hAnsi="Arial" w:cs="Arial"/>
            <w:noProof/>
            <w:sz w:val="20"/>
            <w:szCs w:val="20"/>
          </w:rPr>
        </w:r>
        <w:r w:rsidR="00EF20B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9B99BE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EF20B1">
      <w:rPr>
        <w:rFonts w:ascii="Palatino Linotype" w:hAnsi="Palatino Linotype" w:cs="Arial"/>
        <w:b/>
      </w:rPr>
      <w:t>4</w:t>
    </w:r>
    <w:r w:rsidR="00DD5D12">
      <w:rPr>
        <w:rFonts w:ascii="Palatino Linotype" w:hAnsi="Palatino Linotype" w:cs="Arial"/>
        <w:b/>
      </w:rPr>
      <w:t>967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DD5D12"/>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2022-08-11T17:28:00Z</cp:lastPrinted>
  <dcterms:created xsi:type="dcterms:W3CDTF">2022-08-11T17:31:00Z</dcterms:created>
  <dcterms:modified xsi:type="dcterms:W3CDTF">2022-08-11T17:31:00Z</dcterms:modified>
</cp:coreProperties>
</file>