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61663D9A"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E09CA" w:rsidRPr="000E09CA">
        <w:rPr>
          <w:rFonts w:ascii="Palatino Linotype" w:hAnsi="Palatino Linotype"/>
          <w:b/>
          <w:lang w:val="es-ES_tradnl"/>
        </w:rPr>
        <w:t>01957/INFOEM/IP/RR/2022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AYUNTAMIENTO DE VILLA GUERRERO</w:t>
      </w:r>
      <w:r w:rsidR="000E09CA">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6D710E9"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E09CA" w:rsidRPr="000E09CA">
        <w:rPr>
          <w:rFonts w:ascii="Palatino Linotype" w:hAnsi="Palatino Linotype"/>
          <w:b/>
          <w:lang w:val="es-ES_tradnl"/>
        </w:rPr>
        <w:t>01957/INFOEM/IP/RR/2022</w:t>
      </w:r>
      <w:r w:rsidR="002F4CEB">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2C4D" w14:textId="77777777" w:rsidR="00A17634" w:rsidRDefault="00A17634" w:rsidP="00A80C30">
      <w:pPr>
        <w:spacing w:after="0" w:line="240" w:lineRule="auto"/>
      </w:pPr>
      <w:r>
        <w:separator/>
      </w:r>
    </w:p>
  </w:endnote>
  <w:endnote w:type="continuationSeparator" w:id="0">
    <w:p w14:paraId="2BA531AE" w14:textId="77777777" w:rsidR="00A17634" w:rsidRDefault="00A1763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26B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26BCA">
              <w:rPr>
                <w:b/>
                <w:bCs/>
                <w:noProof/>
              </w:rPr>
              <w:t>10</w:t>
            </w:r>
            <w:r>
              <w:rPr>
                <w:b/>
                <w:bCs/>
                <w:sz w:val="24"/>
                <w:szCs w:val="24"/>
              </w:rPr>
              <w:fldChar w:fldCharType="end"/>
            </w:r>
          </w:p>
        </w:sdtContent>
      </w:sdt>
    </w:sdtContent>
  </w:sdt>
  <w:p w14:paraId="3B9A91BE" w14:textId="77777777" w:rsidR="00AC333A" w:rsidRDefault="00A17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C7BB" w14:textId="77777777" w:rsidR="00A17634" w:rsidRDefault="00A17634" w:rsidP="00A80C30">
      <w:pPr>
        <w:spacing w:after="0" w:line="240" w:lineRule="auto"/>
      </w:pPr>
      <w:r>
        <w:separator/>
      </w:r>
    </w:p>
  </w:footnote>
  <w:footnote w:type="continuationSeparator" w:id="0">
    <w:p w14:paraId="608875EB" w14:textId="77777777" w:rsidR="00A17634" w:rsidRDefault="00A17634"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A17634">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7CCF8BD"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0E09CA" w:rsidRPr="000E09CA">
            <w:rPr>
              <w:rFonts w:ascii="Palatino Linotype" w:hAnsi="Palatino Linotype"/>
              <w:lang w:val="es-MX"/>
            </w:rPr>
            <w:t>01957/INFOEM/IP/RR/2022</w:t>
          </w:r>
        </w:p>
        <w:p w14:paraId="20A1EB01" w14:textId="58A1A1EA"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E09CA" w:rsidRPr="000E09CA">
            <w:rPr>
              <w:rFonts w:ascii="Palatino Linotype" w:hAnsi="Palatino Linotype"/>
              <w:bCs/>
              <w:lang w:val="es-MX"/>
            </w:rPr>
            <w:t>Ayuntamiento de Villa Guerrero</w:t>
          </w:r>
        </w:p>
        <w:p w14:paraId="7EC14AD1" w14:textId="77777777"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4474C6" w:rsidRPr="004474C6">
            <w:rPr>
              <w:rFonts w:ascii="Palatino Linotype" w:hAnsi="Palatino Linotype" w:cs="Arial"/>
              <w:szCs w:val="20"/>
            </w:rPr>
            <w:t>Sharon Cristina Morales Martínez</w:t>
          </w:r>
        </w:p>
      </w:tc>
    </w:tr>
  </w:tbl>
  <w:p w14:paraId="7FED2E96" w14:textId="77777777" w:rsidR="00D55429" w:rsidRPr="001106EA" w:rsidRDefault="00A17634">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A17634">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82310"/>
    <w:rsid w:val="000E09CA"/>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164B"/>
    <w:rsid w:val="00864A25"/>
    <w:rsid w:val="008E1028"/>
    <w:rsid w:val="008E2746"/>
    <w:rsid w:val="008F78B8"/>
    <w:rsid w:val="00913F1E"/>
    <w:rsid w:val="00922026"/>
    <w:rsid w:val="00926BCA"/>
    <w:rsid w:val="00940F06"/>
    <w:rsid w:val="00960C5A"/>
    <w:rsid w:val="00961702"/>
    <w:rsid w:val="009C6B45"/>
    <w:rsid w:val="009F23B2"/>
    <w:rsid w:val="00A17634"/>
    <w:rsid w:val="00A17F80"/>
    <w:rsid w:val="00A21473"/>
    <w:rsid w:val="00A54CCC"/>
    <w:rsid w:val="00A72226"/>
    <w:rsid w:val="00A80C30"/>
    <w:rsid w:val="00A9782A"/>
    <w:rsid w:val="00AF77D3"/>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2832</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2022-01-17T19:14:00Z</cp:lastPrinted>
  <dcterms:created xsi:type="dcterms:W3CDTF">2022-05-09T15:15:00Z</dcterms:created>
  <dcterms:modified xsi:type="dcterms:W3CDTF">2022-05-09T15:15:00Z</dcterms:modified>
</cp:coreProperties>
</file>