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024CB427"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w:t>
      </w:r>
      <w:r w:rsidR="005B46BC">
        <w:rPr>
          <w:rFonts w:ascii="Palatino Linotype" w:hAnsi="Palatino Linotype" w:cs="Tahoma"/>
          <w:b/>
        </w:rPr>
        <w:t xml:space="preserve">EXPEDIENTE DEL </w:t>
      </w:r>
      <w:r w:rsidR="009E0861" w:rsidRPr="00065567">
        <w:rPr>
          <w:rFonts w:ascii="Palatino Linotype" w:hAnsi="Palatino Linotype" w:cs="Tahoma"/>
          <w:b/>
        </w:rPr>
        <w:t xml:space="preserve">RECURSO DE REVISIÓN </w:t>
      </w:r>
      <w:r w:rsidR="002761A2" w:rsidRPr="002761A2">
        <w:rPr>
          <w:rFonts w:ascii="Palatino Linotype" w:hAnsi="Palatino Linotype" w:cs="Tahoma"/>
          <w:b/>
        </w:rPr>
        <w:t>0</w:t>
      </w:r>
      <w:r w:rsidR="005B46BC">
        <w:rPr>
          <w:rFonts w:ascii="Palatino Linotype" w:hAnsi="Palatino Linotype" w:cs="Tahoma"/>
          <w:b/>
        </w:rPr>
        <w:t>2192</w:t>
      </w:r>
      <w:r w:rsidR="00D132A9" w:rsidRPr="002761A2">
        <w:rPr>
          <w:rFonts w:ascii="Palatino Linotype" w:hAnsi="Palatino Linotype" w:cs="Tahoma"/>
          <w:b/>
        </w:rPr>
        <w:t>/INFOEM/IP/RR/202</w:t>
      </w:r>
      <w:r w:rsidR="00925B1F">
        <w:rPr>
          <w:rFonts w:ascii="Palatino Linotype" w:hAnsi="Palatino Linotype" w:cs="Tahoma"/>
          <w:b/>
        </w:rPr>
        <w:t>2</w:t>
      </w:r>
      <w:r w:rsidR="005B46BC">
        <w:rPr>
          <w:rFonts w:ascii="Palatino Linotype" w:hAnsi="Palatino Linotype" w:cs="Tahoma"/>
          <w:b/>
        </w:rPr>
        <w:t xml:space="preserve"> Y ACUMULADOS</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PROMOVIDO</w:t>
      </w:r>
      <w:r w:rsidR="005B46BC">
        <w:rPr>
          <w:rFonts w:ascii="Palatino Linotype" w:hAnsi="Palatino Linotype" w:cs="Tahoma"/>
          <w:b/>
        </w:rPr>
        <w:t>S</w:t>
      </w:r>
      <w:r w:rsidR="006563A1" w:rsidRPr="00065567">
        <w:rPr>
          <w:rFonts w:ascii="Palatino Linotype" w:hAnsi="Palatino Linotype" w:cs="Tahoma"/>
          <w:b/>
        </w:rPr>
        <w:t xml:space="preserve">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5B46BC">
        <w:rPr>
          <w:rFonts w:ascii="Palatino Linotype" w:hAnsi="Palatino Linotype" w:cs="Tahoma"/>
          <w:b/>
        </w:rPr>
        <w:t>METEPEC</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7449A5B5"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 xml:space="preserve">no compartir en su totalidad las consideraciones que sustentan la Resolución del </w:t>
      </w:r>
      <w:r w:rsidR="005B46BC">
        <w:rPr>
          <w:rFonts w:ascii="Palatino Linotype" w:hAnsi="Palatino Linotype" w:cs="Tahoma"/>
        </w:rPr>
        <w:t xml:space="preserve">Expediente del </w:t>
      </w:r>
      <w:r w:rsidR="00E659E3" w:rsidRPr="00885189">
        <w:rPr>
          <w:rFonts w:ascii="Palatino Linotype" w:hAnsi="Palatino Linotype" w:cs="Tahoma"/>
        </w:rPr>
        <w:t>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5B46BC">
        <w:rPr>
          <w:rFonts w:ascii="Palatino Linotype" w:hAnsi="Palatino Linotype"/>
          <w:b/>
          <w:lang w:val="es-MX"/>
        </w:rPr>
        <w:t>2192/</w:t>
      </w:r>
      <w:r w:rsidR="00DA6903" w:rsidRPr="002761A2">
        <w:rPr>
          <w:rFonts w:ascii="Palatino Linotype" w:hAnsi="Palatino Linotype"/>
          <w:b/>
          <w:lang w:val="es-MX"/>
        </w:rPr>
        <w:t>INFOEM/IP/RR/202</w:t>
      </w:r>
      <w:r w:rsidR="00925B1F">
        <w:rPr>
          <w:rFonts w:ascii="Palatino Linotype" w:hAnsi="Palatino Linotype"/>
          <w:b/>
          <w:lang w:val="es-MX"/>
        </w:rPr>
        <w:t>2</w:t>
      </w:r>
      <w:r w:rsidR="005B46BC">
        <w:rPr>
          <w:rFonts w:ascii="Palatino Linotype" w:hAnsi="Palatino Linotype"/>
          <w:b/>
          <w:lang w:val="es-MX"/>
        </w:rPr>
        <w:t xml:space="preserve"> y acumulados.</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27BAE7B4"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164B7BC"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4532" w14:textId="77777777" w:rsidR="00A6727F" w:rsidRDefault="00A6727F" w:rsidP="00EE29F6">
      <w:pPr>
        <w:spacing w:after="0" w:line="240" w:lineRule="auto"/>
      </w:pPr>
      <w:r>
        <w:separator/>
      </w:r>
    </w:p>
  </w:endnote>
  <w:endnote w:type="continuationSeparator" w:id="0">
    <w:p w14:paraId="08EDF8D4" w14:textId="77777777" w:rsidR="00A6727F" w:rsidRDefault="00A6727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06B98">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06B98">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E08C" w14:textId="77777777" w:rsidR="00A6727F" w:rsidRDefault="00A6727F" w:rsidP="00EE29F6">
      <w:pPr>
        <w:spacing w:after="0" w:line="240" w:lineRule="auto"/>
      </w:pPr>
      <w:r>
        <w:separator/>
      </w:r>
    </w:p>
  </w:footnote>
  <w:footnote w:type="continuationSeparator" w:id="0">
    <w:p w14:paraId="2C6416AB" w14:textId="77777777" w:rsidR="00A6727F" w:rsidRDefault="00A6727F"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5C5365D7"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00F5" w:rsidRPr="00EF00F5">
            <w:rPr>
              <w:rFonts w:ascii="Palatino Linotype" w:hAnsi="Palatino Linotype" w:cs="Tahoma"/>
              <w:bCs/>
            </w:rPr>
            <w:t>0</w:t>
          </w:r>
          <w:r w:rsidR="005B46BC">
            <w:rPr>
              <w:rFonts w:ascii="Palatino Linotype" w:hAnsi="Palatino Linotype" w:cs="Tahoma"/>
              <w:bCs/>
            </w:rPr>
            <w:t>2192</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r w:rsidR="005B46BC">
            <w:rPr>
              <w:rFonts w:ascii="Palatino Linotype" w:hAnsi="Palatino Linotype" w:cs="Arial"/>
              <w:lang w:val="es-MX" w:eastAsia="es-MX"/>
            </w:rPr>
            <w:t xml:space="preserve"> y acumulados</w:t>
          </w:r>
        </w:p>
        <w:p w14:paraId="04583972" w14:textId="0B618D7B"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5B46BC">
            <w:rPr>
              <w:rFonts w:ascii="Palatino Linotype" w:hAnsi="Palatino Linotype" w:cs="Tahoma"/>
              <w:bCs/>
            </w:rPr>
            <w:t>Metepec</w:t>
          </w:r>
        </w:p>
        <w:p w14:paraId="11ECBD1E" w14:textId="66674702"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EF00F5" w:rsidRPr="00EF00F5">
            <w:rPr>
              <w:rFonts w:ascii="Palatino Linotype" w:hAnsi="Palatino Linotype" w:cs="Tahoma"/>
              <w:bCs/>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935474">
    <w:abstractNumId w:val="2"/>
  </w:num>
  <w:num w:numId="2" w16cid:durableId="794057342">
    <w:abstractNumId w:val="10"/>
  </w:num>
  <w:num w:numId="3" w16cid:durableId="196158830">
    <w:abstractNumId w:val="4"/>
  </w:num>
  <w:num w:numId="4" w16cid:durableId="1164934112">
    <w:abstractNumId w:val="0"/>
  </w:num>
  <w:num w:numId="5" w16cid:durableId="1835492460">
    <w:abstractNumId w:val="12"/>
  </w:num>
  <w:num w:numId="6" w16cid:durableId="166792679">
    <w:abstractNumId w:val="3"/>
  </w:num>
  <w:num w:numId="7" w16cid:durableId="1985544228">
    <w:abstractNumId w:val="9"/>
  </w:num>
  <w:num w:numId="8" w16cid:durableId="330376825">
    <w:abstractNumId w:val="17"/>
  </w:num>
  <w:num w:numId="9" w16cid:durableId="437608015">
    <w:abstractNumId w:val="13"/>
  </w:num>
  <w:num w:numId="10" w16cid:durableId="530920832">
    <w:abstractNumId w:val="15"/>
  </w:num>
  <w:num w:numId="11" w16cid:durableId="699402927">
    <w:abstractNumId w:val="16"/>
  </w:num>
  <w:num w:numId="12" w16cid:durableId="2074157368">
    <w:abstractNumId w:val="1"/>
  </w:num>
  <w:num w:numId="13" w16cid:durableId="1676300585">
    <w:abstractNumId w:val="8"/>
  </w:num>
  <w:num w:numId="14" w16cid:durableId="1333601515">
    <w:abstractNumId w:val="18"/>
  </w:num>
  <w:num w:numId="15" w16cid:durableId="1507357878">
    <w:abstractNumId w:val="5"/>
  </w:num>
  <w:num w:numId="16" w16cid:durableId="1299871774">
    <w:abstractNumId w:val="6"/>
  </w:num>
  <w:num w:numId="17" w16cid:durableId="6488858">
    <w:abstractNumId w:val="11"/>
  </w:num>
  <w:num w:numId="18" w16cid:durableId="772088340">
    <w:abstractNumId w:val="7"/>
  </w:num>
  <w:num w:numId="19" w16cid:durableId="567761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69C9"/>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A54A0"/>
    <w:rsid w:val="002B0E4A"/>
    <w:rsid w:val="002B2877"/>
    <w:rsid w:val="002C2405"/>
    <w:rsid w:val="002C7EBD"/>
    <w:rsid w:val="002E4A9A"/>
    <w:rsid w:val="002E5A1A"/>
    <w:rsid w:val="002F0C1B"/>
    <w:rsid w:val="002F5EBA"/>
    <w:rsid w:val="00320A7B"/>
    <w:rsid w:val="00333B7A"/>
    <w:rsid w:val="00344DD1"/>
    <w:rsid w:val="003512C9"/>
    <w:rsid w:val="0035335F"/>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131A"/>
    <w:rsid w:val="00452566"/>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B46BC"/>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24EF1"/>
    <w:rsid w:val="00A30C52"/>
    <w:rsid w:val="00A31850"/>
    <w:rsid w:val="00A31911"/>
    <w:rsid w:val="00A34E38"/>
    <w:rsid w:val="00A364BA"/>
    <w:rsid w:val="00A37BA8"/>
    <w:rsid w:val="00A40511"/>
    <w:rsid w:val="00A462CB"/>
    <w:rsid w:val="00A5061A"/>
    <w:rsid w:val="00A51A15"/>
    <w:rsid w:val="00A5441A"/>
    <w:rsid w:val="00A54E21"/>
    <w:rsid w:val="00A6727F"/>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2303"/>
    <w:rsid w:val="00BF7213"/>
    <w:rsid w:val="00C0033F"/>
    <w:rsid w:val="00C0131C"/>
    <w:rsid w:val="00C153EC"/>
    <w:rsid w:val="00C30FD6"/>
    <w:rsid w:val="00C31FEE"/>
    <w:rsid w:val="00C3454B"/>
    <w:rsid w:val="00C556C4"/>
    <w:rsid w:val="00C55FFC"/>
    <w:rsid w:val="00C651F7"/>
    <w:rsid w:val="00C75CE0"/>
    <w:rsid w:val="00C920D4"/>
    <w:rsid w:val="00C95B41"/>
    <w:rsid w:val="00CA2E87"/>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D5F62"/>
    <w:rsid w:val="00DE4452"/>
    <w:rsid w:val="00DF2784"/>
    <w:rsid w:val="00DF675F"/>
    <w:rsid w:val="00DF6CA0"/>
    <w:rsid w:val="00E0332F"/>
    <w:rsid w:val="00E06B98"/>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924D-A653-4338-BC30-577A7996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2847</Words>
  <Characters>15663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Jorge Sánchez</cp:lastModifiedBy>
  <cp:revision>13</cp:revision>
  <cp:lastPrinted>2022-05-02T18:32:00Z</cp:lastPrinted>
  <dcterms:created xsi:type="dcterms:W3CDTF">2022-04-18T20:33:00Z</dcterms:created>
  <dcterms:modified xsi:type="dcterms:W3CDTF">2022-05-16T05:44:00Z</dcterms:modified>
</cp:coreProperties>
</file>