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F9A7A" w14:textId="10F86EEC"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VIGÉSIMA </w:t>
      </w:r>
      <w:r w:rsidR="00B95ED1">
        <w:rPr>
          <w:rFonts w:ascii="Palatino Linotype" w:hAnsi="Palatino Linotype"/>
          <w:b/>
          <w:sz w:val="24"/>
          <w:szCs w:val="24"/>
        </w:rPr>
        <w:t>SEXTA</w:t>
      </w:r>
      <w:r w:rsidR="00534438">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B95ED1">
        <w:rPr>
          <w:rFonts w:ascii="Palatino Linotype" w:hAnsi="Palatino Linotype"/>
          <w:b/>
          <w:sz w:val="24"/>
          <w:szCs w:val="24"/>
        </w:rPr>
        <w:t>TRECE</w:t>
      </w:r>
      <w:r w:rsidR="00E44D9D">
        <w:rPr>
          <w:rFonts w:ascii="Palatino Linotype" w:hAnsi="Palatino Linotype"/>
          <w:b/>
          <w:sz w:val="24"/>
          <w:szCs w:val="24"/>
        </w:rPr>
        <w:t xml:space="preserve"> DE JULIO</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F329A2">
        <w:rPr>
          <w:rFonts w:ascii="Palatino Linotype" w:hAnsi="Palatino Linotype"/>
          <w:b/>
          <w:sz w:val="24"/>
          <w:szCs w:val="24"/>
        </w:rPr>
        <w:t>5047/INFOEM/IP/RR/2022 Y ACUMULADO</w:t>
      </w:r>
      <w:r w:rsidR="00E46E74">
        <w:rPr>
          <w:rFonts w:ascii="Palatino Linotype" w:hAnsi="Palatino Linotype"/>
          <w:b/>
          <w:sz w:val="24"/>
          <w:szCs w:val="24"/>
        </w:rPr>
        <w:t>.</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5F11AD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F329A2">
        <w:rPr>
          <w:rFonts w:ascii="Palatino Linotype" w:hAnsi="Palatino Linotype"/>
          <w:sz w:val="24"/>
          <w:szCs w:val="24"/>
          <w:lang w:val="es-ES"/>
        </w:rPr>
        <w:t>s</w:t>
      </w:r>
      <w:r>
        <w:rPr>
          <w:rFonts w:ascii="Palatino Linotype" w:hAnsi="Palatino Linotype"/>
          <w:sz w:val="24"/>
          <w:szCs w:val="24"/>
          <w:lang w:val="es-ES"/>
        </w:rPr>
        <w:t xml:space="preserve"> solicitud</w:t>
      </w:r>
      <w:r w:rsidR="00F329A2">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F329A2" w:rsidRPr="00F329A2">
        <w:rPr>
          <w:rFonts w:ascii="Palatino Linotype" w:hAnsi="Palatino Linotype"/>
          <w:b/>
          <w:color w:val="000000" w:themeColor="text1"/>
          <w:sz w:val="24"/>
          <w:szCs w:val="24"/>
        </w:rPr>
        <w:t>00140/TENANCIN/IP/2022</w:t>
      </w:r>
      <w:r w:rsidR="00F329A2">
        <w:rPr>
          <w:rFonts w:ascii="Palatino Linotype" w:hAnsi="Palatino Linotype"/>
          <w:sz w:val="24"/>
          <w:szCs w:val="24"/>
          <w:lang w:val="es-ES"/>
        </w:rPr>
        <w:t xml:space="preserve"> y </w:t>
      </w:r>
      <w:r w:rsidR="00F329A2">
        <w:rPr>
          <w:rFonts w:ascii="Palatino Linotype" w:hAnsi="Palatino Linotype"/>
          <w:b/>
          <w:sz w:val="24"/>
          <w:szCs w:val="24"/>
          <w:lang w:val="es-ES"/>
        </w:rPr>
        <w:t>00168</w:t>
      </w:r>
      <w:r w:rsidR="00F329A2" w:rsidRPr="00F329A2">
        <w:rPr>
          <w:rFonts w:ascii="Palatino Linotype" w:hAnsi="Palatino Linotype"/>
          <w:b/>
          <w:sz w:val="24"/>
          <w:szCs w:val="24"/>
          <w:lang w:val="es-ES"/>
        </w:rPr>
        <w:t>/TENANCIN/IP/2022</w:t>
      </w:r>
      <w:r w:rsidR="00F329A2">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e</w:t>
      </w:r>
      <w:r w:rsidR="001B48CB">
        <w:rPr>
          <w:rFonts w:ascii="Palatino Linotype" w:hAnsi="Palatino Linotype"/>
          <w:sz w:val="24"/>
          <w:szCs w:val="24"/>
          <w:lang w:val="es-ES"/>
        </w:rPr>
        <w:t>xiste la posibilidad de que contengan</w:t>
      </w:r>
      <w:r>
        <w:rPr>
          <w:rFonts w:ascii="Palatino Linotype" w:hAnsi="Palatino Linotype"/>
          <w:sz w:val="24"/>
          <w:szCs w:val="24"/>
          <w:lang w:val="es-ES"/>
        </w:rPr>
        <w:t xml:space="preserve"> </w:t>
      </w:r>
      <w:r w:rsidR="001B48CB">
        <w:rPr>
          <w:rFonts w:ascii="Palatino Linotype" w:hAnsi="Palatino Linotype"/>
          <w:sz w:val="24"/>
          <w:szCs w:val="24"/>
          <w:lang w:val="es-ES"/>
        </w:rPr>
        <w:t>información relativa</w:t>
      </w:r>
      <w:r>
        <w:rPr>
          <w:rFonts w:ascii="Palatino Linotype" w:hAnsi="Palatino Linotype"/>
          <w:sz w:val="24"/>
          <w:szCs w:val="24"/>
          <w:lang w:val="es-ES"/>
        </w:rPr>
        <w:t xml:space="preserve"> </w:t>
      </w:r>
      <w:r w:rsidR="001B48CB">
        <w:rPr>
          <w:rFonts w:ascii="Palatino Linotype" w:hAnsi="Palatino Linotype"/>
          <w:sz w:val="24"/>
          <w:szCs w:val="24"/>
          <w:lang w:val="es-ES"/>
        </w:rPr>
        <w:t>a</w:t>
      </w:r>
      <w:r>
        <w:rPr>
          <w:rFonts w:ascii="Palatino Linotype" w:hAnsi="Palatino Linotype"/>
          <w:sz w:val="24"/>
          <w:szCs w:val="24"/>
          <w:lang w:val="es-ES"/>
        </w:rPr>
        <w:t xml:space="preserv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w:t>
      </w:r>
      <w:r w:rsidRPr="000A07D4">
        <w:rPr>
          <w:rFonts w:ascii="Palatino Linotype" w:hAnsi="Palatino Linotype"/>
          <w:color w:val="000000" w:themeColor="text1"/>
          <w:sz w:val="24"/>
          <w:szCs w:val="24"/>
        </w:rPr>
        <w:lastRenderedPageBreak/>
        <w:t>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bookmarkStart w:id="0" w:name="_GoBack"/>
      <w:bookmarkEnd w:id="0"/>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6B6B4" w14:textId="77777777" w:rsidR="00D41F0C" w:rsidRDefault="00D41F0C" w:rsidP="004C1443">
      <w:pPr>
        <w:spacing w:after="0" w:line="240" w:lineRule="auto"/>
      </w:pPr>
      <w:r>
        <w:separator/>
      </w:r>
    </w:p>
  </w:endnote>
  <w:endnote w:type="continuationSeparator" w:id="0">
    <w:p w14:paraId="66102FC8" w14:textId="77777777" w:rsidR="00D41F0C" w:rsidRDefault="00D41F0C"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335C14">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335C14">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D084D" w14:textId="77777777" w:rsidR="00D41F0C" w:rsidRDefault="00D41F0C" w:rsidP="004C1443">
      <w:pPr>
        <w:spacing w:after="0" w:line="240" w:lineRule="auto"/>
      </w:pPr>
      <w:r>
        <w:separator/>
      </w:r>
    </w:p>
  </w:footnote>
  <w:footnote w:type="continuationSeparator" w:id="0">
    <w:p w14:paraId="633367CD" w14:textId="77777777" w:rsidR="00D41F0C" w:rsidRDefault="00D41F0C"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Pr="00372732" w:rsidRDefault="006D0F2B" w:rsidP="006D0F2B">
      <w:pPr>
        <w:pStyle w:val="Textonotapie"/>
        <w:jc w:val="both"/>
        <w:rPr>
          <w:rFonts w:ascii="Palatino Linotype" w:hAnsi="Palatino Linotype"/>
          <w:sz w:val="21"/>
          <w:szCs w:val="21"/>
        </w:rPr>
      </w:pPr>
      <w:r>
        <w:rPr>
          <w:rStyle w:val="Refdenotaalpie"/>
        </w:rPr>
        <w:footnoteRef/>
      </w:r>
      <w:r>
        <w:t xml:space="preserve"> </w:t>
      </w:r>
      <w:r w:rsidRPr="00372732">
        <w:rPr>
          <w:rFonts w:ascii="Palatino Linotype" w:hAnsi="Palatino Linotype"/>
          <w:sz w:val="18"/>
          <w:szCs w:val="18"/>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372732" w:rsidRDefault="006D0F2B" w:rsidP="006D0F2B">
      <w:pPr>
        <w:jc w:val="both"/>
        <w:rPr>
          <w:rFonts w:ascii="Palatino Linotype" w:eastAsia="Times New Roman" w:hAnsi="Palatino Linotype" w:cs="Times New Roman"/>
          <w:color w:val="000000" w:themeColor="text1"/>
          <w:sz w:val="18"/>
          <w:szCs w:val="18"/>
          <w:lang w:val="es-ES_tradnl" w:eastAsia="es-ES_tradnl"/>
        </w:rPr>
      </w:pPr>
      <w:r w:rsidRPr="00372732">
        <w:rPr>
          <w:rStyle w:val="Refdenotaalpie"/>
          <w:rFonts w:ascii="Palatino Linotype" w:hAnsi="Palatino Linotype"/>
          <w:color w:val="000000" w:themeColor="text1"/>
          <w:sz w:val="18"/>
          <w:szCs w:val="18"/>
        </w:rPr>
        <w:footnoteRef/>
      </w:r>
      <w:r w:rsidRPr="00372732">
        <w:rPr>
          <w:rFonts w:ascii="Palatino Linotype" w:hAnsi="Palatino Linotype"/>
          <w:color w:val="000000" w:themeColor="text1"/>
          <w:sz w:val="18"/>
          <w:szCs w:val="18"/>
        </w:rPr>
        <w:t xml:space="preserve"> </w:t>
      </w:r>
      <w:r w:rsidRPr="00372732">
        <w:rPr>
          <w:rFonts w:ascii="Palatino Linotype" w:hAnsi="Palatino Linotype"/>
          <w:color w:val="000000" w:themeColor="text1"/>
          <w:sz w:val="18"/>
          <w:szCs w:val="18"/>
          <w:lang w:val="es-ES"/>
        </w:rPr>
        <w:t>“</w:t>
      </w:r>
      <w:r w:rsidRPr="00372732">
        <w:rPr>
          <w:rFonts w:ascii="Palatino Linotype" w:eastAsia="Times New Roman" w:hAnsi="Palatino Linotype" w:cs="Arial"/>
          <w:color w:val="000000" w:themeColor="text1"/>
          <w:sz w:val="18"/>
          <w:szCs w:val="18"/>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372732" w:rsidRDefault="006D0F2B" w:rsidP="006D0F2B">
      <w:pPr>
        <w:pStyle w:val="Textonotapie"/>
        <w:jc w:val="both"/>
        <w:rPr>
          <w:rFonts w:ascii="Palatino Linotype" w:hAnsi="Palatino Linotype"/>
          <w:color w:val="000000" w:themeColor="text1"/>
          <w:sz w:val="18"/>
          <w:szCs w:val="18"/>
          <w:lang w:val="es-ES"/>
        </w:rPr>
      </w:pPr>
      <w:r w:rsidRPr="00372732">
        <w:rPr>
          <w:rStyle w:val="Refdenotaalpie"/>
          <w:rFonts w:ascii="Palatino Linotype" w:hAnsi="Palatino Linotype"/>
          <w:color w:val="000000" w:themeColor="text1"/>
          <w:sz w:val="18"/>
          <w:szCs w:val="18"/>
        </w:rPr>
        <w:footnoteRef/>
      </w:r>
      <w:r w:rsidRPr="00372732">
        <w:rPr>
          <w:rFonts w:ascii="Palatino Linotype" w:hAnsi="Palatino Linotype"/>
          <w:color w:val="000000" w:themeColor="text1"/>
          <w:sz w:val="18"/>
          <w:szCs w:val="18"/>
        </w:rPr>
        <w:t xml:space="preserve"> </w:t>
      </w:r>
      <w:r w:rsidRPr="00372732">
        <w:rPr>
          <w:rFonts w:ascii="Palatino Linotype" w:hAnsi="Palatino Linotype"/>
          <w:color w:val="000000" w:themeColor="text1"/>
          <w:sz w:val="18"/>
          <w:szCs w:val="18"/>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D41F0C">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2049"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66999668"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F329A2">
      <w:rPr>
        <w:rFonts w:ascii="Palatino Linotype" w:hAnsi="Palatino Linotype" w:cs="Arial"/>
        <w:b/>
      </w:rPr>
      <w:t>5047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F329A2">
      <w:rPr>
        <w:rFonts w:ascii="Palatino Linotype" w:hAnsi="Palatino Linotype" w:cs="Arial"/>
        <w:b/>
        <w:bCs/>
        <w:lang w:eastAsia="es-MX"/>
      </w:rPr>
      <w:t xml:space="preserve"> y Acumulado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0"/>
  </w:num>
  <w:num w:numId="3">
    <w:abstractNumId w:val="14"/>
  </w:num>
  <w:num w:numId="4">
    <w:abstractNumId w:val="12"/>
  </w:num>
  <w:num w:numId="5">
    <w:abstractNumId w:val="13"/>
  </w:num>
  <w:num w:numId="6">
    <w:abstractNumId w:val="15"/>
  </w:num>
  <w:num w:numId="7">
    <w:abstractNumId w:val="7"/>
  </w:num>
  <w:num w:numId="8">
    <w:abstractNumId w:val="2"/>
  </w:num>
  <w:num w:numId="9">
    <w:abstractNumId w:val="8"/>
  </w:num>
  <w:num w:numId="10">
    <w:abstractNumId w:val="3"/>
  </w:num>
  <w:num w:numId="11">
    <w:abstractNumId w:val="17"/>
  </w:num>
  <w:num w:numId="12">
    <w:abstractNumId w:val="9"/>
  </w:num>
  <w:num w:numId="13">
    <w:abstractNumId w:val="6"/>
  </w:num>
  <w:num w:numId="14">
    <w:abstractNumId w:val="1"/>
  </w:num>
  <w:num w:numId="15">
    <w:abstractNumId w:val="4"/>
  </w:num>
  <w:num w:numId="16">
    <w:abstractNumId w:val="5"/>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66E08"/>
    <w:rsid w:val="00186357"/>
    <w:rsid w:val="0019696B"/>
    <w:rsid w:val="001B3D19"/>
    <w:rsid w:val="001B48CB"/>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5C14"/>
    <w:rsid w:val="00336332"/>
    <w:rsid w:val="00341093"/>
    <w:rsid w:val="00372732"/>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7C19"/>
    <w:rsid w:val="00B91483"/>
    <w:rsid w:val="00B95077"/>
    <w:rsid w:val="00B95ED1"/>
    <w:rsid w:val="00BA5C8A"/>
    <w:rsid w:val="00C42420"/>
    <w:rsid w:val="00C45C27"/>
    <w:rsid w:val="00C61583"/>
    <w:rsid w:val="00C750D5"/>
    <w:rsid w:val="00C96E88"/>
    <w:rsid w:val="00CF11A8"/>
    <w:rsid w:val="00CF3210"/>
    <w:rsid w:val="00D014A2"/>
    <w:rsid w:val="00D040F5"/>
    <w:rsid w:val="00D26D4E"/>
    <w:rsid w:val="00D41F0C"/>
    <w:rsid w:val="00D430E2"/>
    <w:rsid w:val="00D675E4"/>
    <w:rsid w:val="00D84AE7"/>
    <w:rsid w:val="00D875B1"/>
    <w:rsid w:val="00D953EF"/>
    <w:rsid w:val="00DB0A5B"/>
    <w:rsid w:val="00DB6F26"/>
    <w:rsid w:val="00DC5F78"/>
    <w:rsid w:val="00DD13E2"/>
    <w:rsid w:val="00E00B04"/>
    <w:rsid w:val="00E34CA6"/>
    <w:rsid w:val="00E44D9D"/>
    <w:rsid w:val="00E46E74"/>
    <w:rsid w:val="00E554DC"/>
    <w:rsid w:val="00E6367E"/>
    <w:rsid w:val="00E92686"/>
    <w:rsid w:val="00EC70B3"/>
    <w:rsid w:val="00EE051D"/>
    <w:rsid w:val="00F07361"/>
    <w:rsid w:val="00F2106C"/>
    <w:rsid w:val="00F329A2"/>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99D79-E800-4294-9C49-59D8D277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2415</Words>
  <Characters>13286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2022-07-14T15:59:00Z</cp:lastPrinted>
  <dcterms:created xsi:type="dcterms:W3CDTF">2022-07-14T15:59:00Z</dcterms:created>
  <dcterms:modified xsi:type="dcterms:W3CDTF">2022-07-14T16:00:00Z</dcterms:modified>
</cp:coreProperties>
</file>