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C4D8" w14:textId="214ABA37" w:rsidR="00CD7496" w:rsidRDefault="00CD7496" w:rsidP="00C078C5">
      <w:pPr>
        <w:pStyle w:val="Encabezado"/>
        <w:spacing w:line="360" w:lineRule="auto"/>
        <w:jc w:val="both"/>
        <w:rPr>
          <w:rFonts w:ascii="Palatino Linotype" w:hAnsi="Palatino Linotype" w:cs="Arial"/>
          <w:b/>
          <w:lang w:val="es-MX"/>
        </w:rPr>
      </w:pPr>
      <w:r>
        <w:rPr>
          <w:rFonts w:ascii="Palatino Linotype" w:hAnsi="Palatino Linotype" w:cs="Tahoma"/>
          <w:b/>
        </w:rPr>
        <w:t>VOTO PARTICULAR QUE FORMULA EL COMISIONADO LUIS GUSTAVO PARRA NORIEGA, A LA RESOLUCIÓN DEL RECURSO DE REVISIÓN 00302/INFOEM/IP/RR/2022 PROMOVIDO EN CONTRA DE LA UNIVERSIDAD MEXIQUENSE DEL BICENTENARIO.</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18E1426B"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C078C5">
        <w:rPr>
          <w:rFonts w:ascii="Palatino Linotype" w:hAnsi="Palatino Linotype" w:cs="Tahoma"/>
        </w:rPr>
        <w:t>2°, fracción XX,</w:t>
      </w:r>
      <w:r w:rsidR="00C078C5">
        <w:rPr>
          <w:rFonts w:ascii="Palatino Linotype" w:hAnsi="Palatino Linotype" w:cs="Tahoma"/>
        </w:rPr>
        <w:t xml:space="preserve">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CD7496">
        <w:rPr>
          <w:rFonts w:ascii="Palatino Linotype" w:eastAsia="MS Mincho" w:hAnsi="Palatino Linotype"/>
          <w:b/>
          <w:bCs/>
          <w:lang w:val="es-MX"/>
        </w:rPr>
        <w:t>00302</w:t>
      </w:r>
      <w:r w:rsidR="005F4D1D" w:rsidRPr="005F4D1D">
        <w:rPr>
          <w:rFonts w:ascii="Palatino Linotype" w:eastAsia="MS Mincho" w:hAnsi="Palatino Linotype"/>
          <w:b/>
          <w:bCs/>
          <w:lang w:val="es-MX"/>
        </w:rPr>
        <w:t>/INFOEM/IP/</w:t>
      </w:r>
      <w:r w:rsidR="00CD7496">
        <w:rPr>
          <w:rFonts w:ascii="Palatino Linotype" w:eastAsia="MS Mincho" w:hAnsi="Palatino Linotype"/>
          <w:b/>
          <w:bCs/>
          <w:lang w:val="es-MX"/>
        </w:rPr>
        <w:t>RR</w:t>
      </w:r>
      <w:r w:rsidR="005F4D1D" w:rsidRPr="005F4D1D">
        <w:rPr>
          <w:rFonts w:ascii="Palatino Linotype" w:eastAsia="MS Mincho" w:hAnsi="Palatino Linotype"/>
          <w:b/>
          <w:bCs/>
          <w:lang w:val="es-MX"/>
        </w:rPr>
        <w:t>/2022</w:t>
      </w:r>
      <w:r w:rsidR="005F4D1D">
        <w:rPr>
          <w:rFonts w:ascii="Palatino Linotype" w:eastAsia="MS Mincho" w:hAnsi="Palatino Linotype"/>
          <w:b/>
          <w:bCs/>
          <w:lang w:val="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00742DA4" w14:textId="148BB6DF" w:rsidR="00C078C5"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información respecto</w:t>
      </w:r>
      <w:r w:rsidR="00922B2C">
        <w:rPr>
          <w:rFonts w:ascii="Palatino Linotype" w:hAnsi="Palatino Linotype" w:cs="Tahoma"/>
        </w:rPr>
        <w:t xml:space="preserve"> </w:t>
      </w:r>
      <w:r w:rsidR="00D405FF">
        <w:rPr>
          <w:rFonts w:ascii="Palatino Linotype" w:hAnsi="Palatino Linotype" w:cs="Tahoma"/>
        </w:rPr>
        <w:t>al avance y seguimiento de</w:t>
      </w:r>
      <w:r w:rsidR="00922B2C">
        <w:rPr>
          <w:rFonts w:ascii="Palatino Linotype" w:hAnsi="Palatino Linotype" w:cs="Tahoma"/>
        </w:rPr>
        <w:t xml:space="preserve"> una queja interpuesta en contra de una exservidora pública</w:t>
      </w:r>
      <w:r w:rsidR="00E46405">
        <w:rPr>
          <w:rFonts w:ascii="Palatino Linotype" w:hAnsi="Palatino Linotype" w:cs="Tahoma"/>
        </w:rPr>
        <w:t xml:space="preserve">; en respuesta, </w:t>
      </w:r>
      <w:r w:rsidR="00C078C5">
        <w:rPr>
          <w:rFonts w:ascii="Palatino Linotype" w:hAnsi="Palatino Linotype" w:cs="Tahoma"/>
        </w:rPr>
        <w:t>e</w:t>
      </w:r>
      <w:r w:rsidR="00E46405">
        <w:rPr>
          <w:rFonts w:ascii="Palatino Linotype" w:hAnsi="Palatino Linotype" w:cs="Tahoma"/>
        </w:rPr>
        <w:t xml:space="preserve">l Sujeto Obligado </w:t>
      </w:r>
      <w:r w:rsidR="00CE2AE0">
        <w:rPr>
          <w:rFonts w:ascii="Palatino Linotype" w:hAnsi="Palatino Linotype" w:cs="Tahoma"/>
        </w:rPr>
        <w:t>señaló</w:t>
      </w:r>
      <w:r w:rsidR="00BF1992">
        <w:rPr>
          <w:rFonts w:ascii="Palatino Linotype" w:hAnsi="Palatino Linotype" w:cs="Tahoma"/>
        </w:rPr>
        <w:t xml:space="preserve"> </w:t>
      </w:r>
      <w:r w:rsidR="00C078C5">
        <w:rPr>
          <w:rFonts w:ascii="Palatino Linotype" w:hAnsi="Palatino Linotype" w:cs="Tahoma"/>
        </w:rPr>
        <w:t>que el proceso se encontraba en la etapa de investigación y, por lo tanto, el procedimiento seguía en trámite y proporcionó el Acuerdo emitido por el Comité de Transparencia</w:t>
      </w:r>
      <w:r w:rsidR="007A518E">
        <w:rPr>
          <w:rFonts w:ascii="Palatino Linotype" w:hAnsi="Palatino Linotype" w:cs="Tahoma"/>
        </w:rPr>
        <w:t>, en donde reservaba, todo el expediente del procedimiento.</w:t>
      </w:r>
    </w:p>
    <w:p w14:paraId="338E4B05" w14:textId="4EF35118" w:rsidR="00C078C5" w:rsidRDefault="00C078C5" w:rsidP="00F34C61">
      <w:pPr>
        <w:spacing w:after="0" w:line="360" w:lineRule="auto"/>
        <w:jc w:val="both"/>
        <w:rPr>
          <w:rFonts w:ascii="Palatino Linotype" w:hAnsi="Palatino Linotype" w:cs="Tahoma"/>
        </w:rPr>
      </w:pPr>
    </w:p>
    <w:p w14:paraId="6E9463A7" w14:textId="5085BE9D" w:rsidR="00F34C61" w:rsidRDefault="007A518E" w:rsidP="00F34C61">
      <w:pPr>
        <w:spacing w:after="0" w:line="360" w:lineRule="auto"/>
        <w:jc w:val="both"/>
        <w:rPr>
          <w:rFonts w:ascii="Palatino Linotype" w:hAnsi="Palatino Linotype" w:cs="Tahoma"/>
        </w:rPr>
      </w:pPr>
      <w:r>
        <w:rPr>
          <w:rFonts w:ascii="Palatino Linotype" w:hAnsi="Palatino Linotype" w:cs="Tahoma"/>
        </w:rPr>
        <w:t>En ese sentido, se determinó procedente ordenar la entrega de un nuevo acuerdo emitido por el Comité de Transparencia, pues el proporcionado, no se encontraba debidamente fundado, ni motivado, al no desarrollar la prueba de daño respectiva</w:t>
      </w:r>
      <w:r w:rsidR="006108EA">
        <w:rPr>
          <w:rFonts w:ascii="Palatino Linotype" w:hAnsi="Palatino Linotype" w:cs="Tahoma"/>
        </w:rPr>
        <w:t>, por lo que,</w:t>
      </w:r>
      <w:r w:rsidR="00F66D37">
        <w:rPr>
          <w:rFonts w:ascii="Palatino Linotype" w:hAnsi="Palatino Linotype" w:cs="Tahoma"/>
        </w:rPr>
        <w:t xml:space="preserve"> la entrega de la información podría vulnerar el debido proceso</w:t>
      </w:r>
      <w:r w:rsidR="009D0346">
        <w:rPr>
          <w:rFonts w:ascii="Palatino Linotype" w:hAnsi="Palatino Linotype" w:cs="Tahoma"/>
        </w:rPr>
        <w:t>,</w:t>
      </w:r>
      <w:r w:rsidR="007772D6">
        <w:rPr>
          <w:rFonts w:ascii="Palatino Linotype" w:hAnsi="Palatino Linotype" w:cs="Tahoma"/>
        </w:rPr>
        <w:t xml:space="preserve"> así,</w:t>
      </w:r>
      <w:r w:rsidR="009D0346">
        <w:rPr>
          <w:rFonts w:ascii="Palatino Linotype" w:hAnsi="Palatino Linotype" w:cs="Tahoma"/>
        </w:rPr>
        <w:t xml:space="preserve"> </w:t>
      </w:r>
      <w:r w:rsidR="003F4334">
        <w:rPr>
          <w:rFonts w:ascii="Palatino Linotype" w:hAnsi="Palatino Linotype" w:cs="Tahoma"/>
        </w:rPr>
        <w:t xml:space="preserve">se </w:t>
      </w:r>
      <w:r w:rsidR="009D0346">
        <w:rPr>
          <w:rFonts w:ascii="Palatino Linotype" w:hAnsi="Palatino Linotype" w:cs="Tahoma"/>
        </w:rPr>
        <w:t>clasificó como reservada la información solicitada</w:t>
      </w:r>
      <w:r w:rsidR="008D73ED">
        <w:rPr>
          <w:rFonts w:ascii="Palatino Linotype" w:hAnsi="Palatino Linotype" w:cs="Tahoma"/>
        </w:rPr>
        <w:t>;</w:t>
      </w:r>
      <w:r w:rsidR="007772D6">
        <w:rPr>
          <w:rFonts w:ascii="Palatino Linotype" w:hAnsi="Palatino Linotype" w:cs="Tahoma"/>
        </w:rPr>
        <w:t xml:space="preserve"> no obstante, el Sujeto Obligado no desarrollo completamente su prueba de daño, </w:t>
      </w:r>
      <w:r w:rsidR="0067637D">
        <w:rPr>
          <w:rFonts w:ascii="Palatino Linotype" w:hAnsi="Palatino Linotype" w:cs="Tahoma"/>
        </w:rPr>
        <w:t>por lo tanto</w:t>
      </w:r>
      <w:r w:rsidR="00F66D37">
        <w:rPr>
          <w:rFonts w:ascii="Palatino Linotype" w:hAnsi="Palatino Linotype" w:cs="Tahoma"/>
        </w:rPr>
        <w:t xml:space="preserve">, </w:t>
      </w:r>
      <w:r w:rsidR="00A20723">
        <w:rPr>
          <w:rFonts w:ascii="Palatino Linotype" w:hAnsi="Palatino Linotype" w:cs="Tahoma"/>
        </w:rPr>
        <w:t>dentro de la Resolución</w:t>
      </w:r>
      <w:r w:rsidR="0043082D">
        <w:rPr>
          <w:rFonts w:ascii="Palatino Linotype" w:hAnsi="Palatino Linotype" w:cs="Tahoma"/>
        </w:rPr>
        <w:t xml:space="preserve"> en comento</w:t>
      </w:r>
      <w:r w:rsidR="00B66738">
        <w:rPr>
          <w:rFonts w:ascii="Palatino Linotype" w:hAnsi="Palatino Linotype" w:cs="Tahoma"/>
        </w:rPr>
        <w:t>,</w:t>
      </w:r>
      <w:r w:rsidR="00A20723">
        <w:rPr>
          <w:rFonts w:ascii="Palatino Linotype" w:hAnsi="Palatino Linotype" w:cs="Tahoma"/>
        </w:rPr>
        <w:t xml:space="preserve"> se</w:t>
      </w:r>
      <w:r w:rsidR="005F4D1D">
        <w:rPr>
          <w:rFonts w:ascii="Palatino Linotype" w:hAnsi="Palatino Linotype" w:cs="Tahoma"/>
        </w:rPr>
        <w:t xml:space="preserve"> </w:t>
      </w:r>
      <w:r w:rsidR="00F34C61">
        <w:rPr>
          <w:rFonts w:ascii="Palatino Linotype" w:hAnsi="Palatino Linotype" w:cs="Tahoma"/>
        </w:rPr>
        <w:t>ordenó la entreg</w:t>
      </w:r>
      <w:r w:rsidR="00F679CC">
        <w:rPr>
          <w:rFonts w:ascii="Palatino Linotype" w:hAnsi="Palatino Linotype" w:cs="Tahoma"/>
        </w:rPr>
        <w:t xml:space="preserve">a </w:t>
      </w:r>
      <w:r w:rsidR="00744957">
        <w:rPr>
          <w:rFonts w:ascii="Palatino Linotype" w:hAnsi="Palatino Linotype" w:cs="Tahoma"/>
        </w:rPr>
        <w:t xml:space="preserve">de </w:t>
      </w:r>
      <w:r w:rsidR="00744957">
        <w:rPr>
          <w:rFonts w:ascii="Palatino Linotype" w:hAnsi="Palatino Linotype" w:cs="Tahoma"/>
        </w:rPr>
        <w:lastRenderedPageBreak/>
        <w:t xml:space="preserve">una correcta prueba de daño y </w:t>
      </w:r>
      <w:r w:rsidR="00F679CC">
        <w:rPr>
          <w:rFonts w:ascii="Palatino Linotype" w:hAnsi="Palatino Linotype" w:cs="Tahoma"/>
        </w:rPr>
        <w:t>Acuerdo</w:t>
      </w:r>
      <w:r w:rsidR="00B66738">
        <w:rPr>
          <w:rFonts w:ascii="Palatino Linotype" w:hAnsi="Palatino Linotype" w:cs="Tahoma"/>
        </w:rPr>
        <w:t xml:space="preserve"> de Clasificación</w:t>
      </w:r>
      <w:r w:rsidR="008D73ED">
        <w:rPr>
          <w:rFonts w:ascii="Palatino Linotype" w:hAnsi="Palatino Linotype" w:cs="Tahoma"/>
        </w:rPr>
        <w:t>,</w:t>
      </w:r>
      <w:r w:rsidR="00F679CC">
        <w:rPr>
          <w:rFonts w:ascii="Palatino Linotype" w:hAnsi="Palatino Linotype" w:cs="Tahoma"/>
        </w:rPr>
        <w:t xml:space="preserve"> emitido por el Comité de Transparencia</w:t>
      </w:r>
      <w:r w:rsidR="00102604">
        <w:rPr>
          <w:rFonts w:ascii="Palatino Linotype" w:hAnsi="Palatino Linotype" w:cs="Tahoma"/>
        </w:rPr>
        <w:t xml:space="preserve"> del Sujeto Obligado</w:t>
      </w:r>
      <w:r w:rsidR="0067637D">
        <w:rPr>
          <w:rFonts w:ascii="Palatino Linotype" w:hAnsi="Palatino Linotype" w:cs="Tahoma"/>
        </w:rPr>
        <w:t xml:space="preserve">, con la finalidad </w:t>
      </w:r>
      <w:r w:rsidR="0067637D" w:rsidRPr="00A50B64">
        <w:rPr>
          <w:rFonts w:ascii="Palatino Linotype" w:hAnsi="Palatino Linotype" w:cs="Tahoma"/>
          <w:bCs/>
        </w:rPr>
        <w:t>de otorgar certeza jurídica en la reserva de l</w:t>
      </w:r>
      <w:r w:rsidR="0034226E">
        <w:rPr>
          <w:rFonts w:ascii="Palatino Linotype" w:hAnsi="Palatino Linotype" w:cs="Tahoma"/>
          <w:bCs/>
        </w:rPr>
        <w:t>o requerido</w:t>
      </w:r>
      <w:r w:rsidR="0067637D">
        <w:rPr>
          <w:rFonts w:ascii="Palatino Linotype" w:hAnsi="Palatino Linotype" w:cs="Tahoma"/>
          <w:bCs/>
        </w:rPr>
        <w:t xml:space="preserve">. </w:t>
      </w:r>
    </w:p>
    <w:p w14:paraId="4DBFE07F" w14:textId="77777777" w:rsidR="00F34C61" w:rsidRDefault="00F34C61" w:rsidP="00F34C61">
      <w:pPr>
        <w:spacing w:after="0" w:line="360" w:lineRule="auto"/>
        <w:jc w:val="both"/>
        <w:rPr>
          <w:rFonts w:ascii="Palatino Linotype" w:hAnsi="Palatino Linotype" w:cs="Tahoma"/>
        </w:rPr>
      </w:pPr>
    </w:p>
    <w:p w14:paraId="09F69139" w14:textId="77777777" w:rsidR="00C25D84" w:rsidRDefault="00F34C61" w:rsidP="00C25D84">
      <w:pPr>
        <w:spacing w:after="0" w:line="360" w:lineRule="auto"/>
        <w:jc w:val="both"/>
        <w:rPr>
          <w:rFonts w:ascii="Palatino Linotype" w:hAnsi="Palatino Linotype" w:cs="Tahoma"/>
        </w:rPr>
      </w:pPr>
      <w:r>
        <w:rPr>
          <w:rFonts w:ascii="Palatino Linotype" w:hAnsi="Palatino Linotype" w:cs="Tahoma"/>
        </w:rPr>
        <w:t>En este sentido, si bien, coincido con los términos generales planteados en la Resoluc</w:t>
      </w:r>
      <w:r w:rsidR="00F679CC">
        <w:rPr>
          <w:rFonts w:ascii="Palatino Linotype" w:hAnsi="Palatino Linotype" w:cs="Tahoma"/>
        </w:rPr>
        <w:t xml:space="preserve">ión, así como </w:t>
      </w:r>
      <w:r w:rsidR="007A518E">
        <w:rPr>
          <w:rFonts w:ascii="Palatino Linotype" w:hAnsi="Palatino Linotype" w:cs="Tahoma"/>
        </w:rPr>
        <w:t>de</w:t>
      </w:r>
      <w:r w:rsidR="00F679CC">
        <w:rPr>
          <w:rFonts w:ascii="Palatino Linotype" w:hAnsi="Palatino Linotype" w:cs="Tahoma"/>
        </w:rPr>
        <w:t xml:space="preserve"> la reserva </w:t>
      </w:r>
      <w:r w:rsidR="007A518E">
        <w:rPr>
          <w:rFonts w:ascii="Palatino Linotype" w:hAnsi="Palatino Linotype" w:cs="Tahoma"/>
        </w:rPr>
        <w:t>de un procedimiento de posibles responsabilidades administrativas en trámite</w:t>
      </w:r>
      <w:r>
        <w:rPr>
          <w:rFonts w:ascii="Palatino Linotype" w:hAnsi="Palatino Linotype" w:cs="Tahoma"/>
        </w:rPr>
        <w:t xml:space="preserve">; </w:t>
      </w:r>
      <w:r w:rsidR="006108EA">
        <w:rPr>
          <w:rFonts w:ascii="Palatino Linotype" w:hAnsi="Palatino Linotype" w:cs="Tahoma"/>
        </w:rPr>
        <w:t>también</w:t>
      </w:r>
      <w:r>
        <w:rPr>
          <w:rFonts w:ascii="Palatino Linotype" w:hAnsi="Palatino Linotype" w:cs="Tahoma"/>
        </w:rPr>
        <w:t xml:space="preserve"> considero especialmente que el tema de la reserva</w:t>
      </w:r>
      <w:r w:rsidR="00C25D84">
        <w:rPr>
          <w:rFonts w:ascii="Palatino Linotype" w:hAnsi="Palatino Linotype" w:cs="Tahoma"/>
        </w:rPr>
        <w:t xml:space="preserve">, </w:t>
      </w:r>
      <w:r w:rsidR="00C25D84">
        <w:rPr>
          <w:rFonts w:ascii="Palatino Linotype" w:hAnsi="Palatino Linotype" w:cs="Tahoma"/>
        </w:rPr>
        <w:t xml:space="preserve">es menester acreditar la prueba de daño, de conformidad con lo establecido en los artículos 128, 129 y 130 de la </w:t>
      </w:r>
      <w:r w:rsidR="00C25D84" w:rsidRPr="00885189">
        <w:rPr>
          <w:rFonts w:ascii="Palatino Linotype" w:hAnsi="Palatino Linotype" w:cs="Tahoma"/>
        </w:rPr>
        <w:t>Ley de Transparencia y Acceso a la Información Pública del Estado de México y Municipios</w:t>
      </w:r>
      <w:r w:rsidR="00C25D84">
        <w:rPr>
          <w:rFonts w:ascii="Palatino Linotype" w:hAnsi="Palatino Linotype" w:cs="Tahoma"/>
        </w:rPr>
        <w:t xml:space="preserve">, en relación con los </w:t>
      </w:r>
      <w:r w:rsidR="00C25D84" w:rsidRPr="00885189">
        <w:rPr>
          <w:rFonts w:ascii="Palatino Linotype" w:hAnsi="Palatino Linotype" w:cs="Tahoma"/>
        </w:rPr>
        <w:t>Lineamientos generales en materia de clasificación y desclasificación de la información, así como para la elaboración de versiones públicas.</w:t>
      </w:r>
    </w:p>
    <w:p w14:paraId="31E5F4B5" w14:textId="532DF29A" w:rsidR="006C667E" w:rsidRDefault="006C667E" w:rsidP="006C667E">
      <w:pPr>
        <w:spacing w:after="0" w:line="360" w:lineRule="auto"/>
        <w:jc w:val="both"/>
        <w:rPr>
          <w:rFonts w:ascii="Palatino Linotype" w:hAnsi="Palatino Linotype" w:cs="Tahoma"/>
        </w:rPr>
      </w:pPr>
    </w:p>
    <w:p w14:paraId="4AE59CDC" w14:textId="205496AE" w:rsidR="00C25D84" w:rsidRDefault="00C25D84" w:rsidP="00C25D84">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r w:rsidR="00644AB7">
        <w:rPr>
          <w:rFonts w:ascii="Palatino Linotype" w:hAnsi="Palatino Linotype" w:cs="Tahoma"/>
        </w:rPr>
        <w:t xml:space="preserve"> </w:t>
      </w:r>
      <w:r>
        <w:rPr>
          <w:rFonts w:ascii="Palatino Linotype" w:hAnsi="Palatino Linotype" w:cs="Tahoma"/>
        </w:rPr>
        <w:t>A</w:t>
      </w:r>
      <w:r w:rsidRPr="00976B1D">
        <w:rPr>
          <w:rFonts w:ascii="Palatino Linotype" w:hAnsi="Palatino Linotype" w:cs="Tahoma"/>
        </w:rPr>
        <w:t>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464F255" w14:textId="77777777" w:rsidR="00C25D84" w:rsidRDefault="00C25D84" w:rsidP="006C667E">
      <w:pPr>
        <w:spacing w:after="0" w:line="360" w:lineRule="auto"/>
        <w:jc w:val="both"/>
        <w:rPr>
          <w:rFonts w:ascii="Palatino Linotype" w:hAnsi="Palatino Linotype" w:cs="Tahoma"/>
        </w:rPr>
      </w:pPr>
    </w:p>
    <w:p w14:paraId="02CD0546" w14:textId="4A958039" w:rsidR="006C667E" w:rsidRPr="00885189" w:rsidRDefault="006C667E" w:rsidP="006C667E">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w:t>
      </w:r>
      <w:r w:rsidRPr="00885189">
        <w:rPr>
          <w:rFonts w:ascii="Palatino Linotype" w:hAnsi="Palatino Linotype" w:cs="Tahoma"/>
        </w:rPr>
        <w:lastRenderedPageBreak/>
        <w:t xml:space="preserve">información, además de analizar si el periodo de clasificación resulta acorde con la naturaleza de la información requerida. En otras palabras, la determinación </w:t>
      </w:r>
      <w:r>
        <w:rPr>
          <w:rFonts w:ascii="Palatino Linotype" w:hAnsi="Palatino Linotype" w:cs="Tahoma"/>
        </w:rPr>
        <w:t xml:space="preserve">de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E4FFF5C" w14:textId="77777777" w:rsidR="006C667E" w:rsidRPr="00885189" w:rsidRDefault="006C667E" w:rsidP="006C667E">
      <w:pPr>
        <w:spacing w:after="0" w:line="360" w:lineRule="auto"/>
        <w:jc w:val="both"/>
        <w:rPr>
          <w:rFonts w:ascii="Palatino Linotype" w:hAnsi="Palatino Linotype" w:cs="Tahoma"/>
        </w:rPr>
      </w:pPr>
    </w:p>
    <w:p w14:paraId="272B4777" w14:textId="77777777" w:rsidR="00C25D84" w:rsidRDefault="006C667E" w:rsidP="006C667E">
      <w:pPr>
        <w:spacing w:after="0" w:line="360" w:lineRule="auto"/>
        <w:jc w:val="both"/>
        <w:rPr>
          <w:rFonts w:ascii="Palatino Linotype" w:hAnsi="Palatino Linotype" w:cs="Tahoma"/>
        </w:rPr>
      </w:pPr>
      <w:r w:rsidRPr="00885189">
        <w:rPr>
          <w:rFonts w:ascii="Palatino Linotype" w:hAnsi="Palatino Linotype" w:cs="Tahoma"/>
        </w:rPr>
        <w:t>Bajo esa lógica, estimo que en e</w:t>
      </w:r>
      <w:r w:rsidR="00A63781">
        <w:rPr>
          <w:rFonts w:ascii="Palatino Linotype" w:hAnsi="Palatino Linotype" w:cs="Tahoma"/>
        </w:rPr>
        <w:t>l presente caso, si bien del estudio realizado por la Ponencia Resolutora,</w:t>
      </w:r>
      <w:r w:rsidRPr="00885189">
        <w:rPr>
          <w:rFonts w:ascii="Palatino Linotype" w:hAnsi="Palatino Linotype" w:cs="Tahoma"/>
        </w:rPr>
        <w:t xml:space="preserve"> se puede desprender que la información</w:t>
      </w:r>
      <w:r w:rsidR="00C25D84">
        <w:rPr>
          <w:rFonts w:ascii="Palatino Linotype" w:hAnsi="Palatino Linotype" w:cs="Tahoma"/>
        </w:rPr>
        <w:t>, actualiza la causal</w:t>
      </w:r>
      <w:r w:rsidRPr="00885189">
        <w:rPr>
          <w:rFonts w:ascii="Palatino Linotype" w:hAnsi="Palatino Linotype" w:cs="Tahoma"/>
        </w:rPr>
        <w:t xml:space="preserve"> de reserva establecida en el </w:t>
      </w:r>
      <w:r w:rsidRPr="00DF675F">
        <w:rPr>
          <w:rFonts w:ascii="Palatino Linotype" w:hAnsi="Palatino Linotype" w:cs="Tahoma"/>
        </w:rPr>
        <w:t>artículo 140</w:t>
      </w:r>
      <w:r>
        <w:rPr>
          <w:rFonts w:ascii="Palatino Linotype" w:hAnsi="Palatino Linotype" w:cs="Tahoma"/>
        </w:rPr>
        <w:t>, fracci</w:t>
      </w:r>
      <w:r w:rsidR="00C25D84">
        <w:rPr>
          <w:rFonts w:ascii="Palatino Linotype" w:hAnsi="Palatino Linotype" w:cs="Tahoma"/>
        </w:rPr>
        <w:t>ó</w:t>
      </w:r>
      <w:r>
        <w:rPr>
          <w:rFonts w:ascii="Palatino Linotype" w:hAnsi="Palatino Linotype" w:cs="Tahoma"/>
        </w:rPr>
        <w:t xml:space="preserve">n </w:t>
      </w:r>
      <w:r w:rsidR="00A63781">
        <w:rPr>
          <w:rFonts w:ascii="Palatino Linotype" w:hAnsi="Palatino Linotype" w:cs="Tahoma"/>
        </w:rPr>
        <w:t>VI</w:t>
      </w:r>
      <w:r w:rsidR="00C25D84">
        <w:rPr>
          <w:rFonts w:ascii="Palatino Linotype" w:hAnsi="Palatino Linotype" w:cs="Tahoma"/>
        </w:rPr>
        <w:t>,</w:t>
      </w:r>
      <w:r w:rsidR="00A63781">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w:t>
      </w:r>
      <w:r w:rsidR="00C25D84">
        <w:rPr>
          <w:rFonts w:ascii="Palatino Linotype" w:hAnsi="Palatino Linotype" w:cs="Tahoma"/>
        </w:rPr>
        <w:t>,</w:t>
      </w:r>
      <w:r w:rsidRPr="00885189">
        <w:rPr>
          <w:rFonts w:ascii="Palatino Linotype" w:hAnsi="Palatino Linotype" w:cs="Tahoma"/>
        </w:rPr>
        <w:t xml:space="preserve">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r w:rsidR="00A20723">
        <w:rPr>
          <w:rFonts w:ascii="Palatino Linotype" w:hAnsi="Palatino Linotype" w:cs="Tahoma"/>
        </w:rPr>
        <w:t xml:space="preserve"> </w:t>
      </w:r>
    </w:p>
    <w:p w14:paraId="2D13FE90" w14:textId="77777777" w:rsidR="00C25D84" w:rsidRDefault="00C25D84" w:rsidP="006C667E">
      <w:pPr>
        <w:spacing w:after="0" w:line="360" w:lineRule="auto"/>
        <w:jc w:val="both"/>
        <w:rPr>
          <w:rFonts w:ascii="Palatino Linotype" w:hAnsi="Palatino Linotype" w:cs="Tahoma"/>
        </w:rPr>
      </w:pPr>
    </w:p>
    <w:p w14:paraId="24C25689" w14:textId="426162B1" w:rsidR="006C667E" w:rsidRPr="00885189" w:rsidRDefault="006C667E" w:rsidP="006C667E">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E7E9711" w14:textId="77777777" w:rsidR="006C667E" w:rsidRPr="00885189" w:rsidRDefault="006C667E" w:rsidP="006C667E">
      <w:pPr>
        <w:spacing w:after="0" w:line="360" w:lineRule="auto"/>
        <w:jc w:val="both"/>
        <w:rPr>
          <w:rFonts w:ascii="Palatino Linotype" w:hAnsi="Palatino Linotype" w:cs="Tahoma"/>
        </w:rPr>
      </w:pPr>
    </w:p>
    <w:p w14:paraId="30F08288" w14:textId="59780B36" w:rsidR="006C667E" w:rsidRDefault="006C667E" w:rsidP="006C667E">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como es la figura de la clasificación</w:t>
      </w:r>
      <w:r w:rsidR="00644AB7">
        <w:rPr>
          <w:rFonts w:ascii="Palatino Linotype" w:hAnsi="Palatino Linotype" w:cs="Tahoma"/>
        </w:rPr>
        <w:t xml:space="preserve">, </w:t>
      </w:r>
      <w:r w:rsidRPr="00885189">
        <w:rPr>
          <w:rFonts w:ascii="Palatino Linotype" w:hAnsi="Palatino Linotype" w:cs="Tahoma"/>
        </w:rPr>
        <w:t>para verificar que se acredita</w:t>
      </w:r>
      <w:r w:rsidR="00644AB7">
        <w:rPr>
          <w:rFonts w:ascii="Palatino Linotype" w:hAnsi="Palatino Linotype" w:cs="Tahoma"/>
        </w:rPr>
        <w:t xml:space="preserve"> alguna de</w:t>
      </w:r>
      <w:r w:rsidRPr="00885189">
        <w:rPr>
          <w:rFonts w:ascii="Palatino Linotype" w:hAnsi="Palatino Linotype" w:cs="Tahoma"/>
        </w:rPr>
        <w:t xml:space="preserve"> la</w:t>
      </w:r>
      <w:r>
        <w:rPr>
          <w:rFonts w:ascii="Palatino Linotype" w:hAnsi="Palatino Linotype" w:cs="Tahoma"/>
        </w:rPr>
        <w:t>s</w:t>
      </w:r>
      <w:r w:rsidRPr="00885189">
        <w:rPr>
          <w:rFonts w:ascii="Palatino Linotype" w:hAnsi="Palatino Linotype" w:cs="Tahoma"/>
        </w:rPr>
        <w:t xml:space="preserve"> </w:t>
      </w:r>
      <w:r>
        <w:rPr>
          <w:rFonts w:ascii="Palatino Linotype" w:hAnsi="Palatino Linotype" w:cs="Tahoma"/>
        </w:rPr>
        <w:t xml:space="preserve">fracciones correspondientes del artículo 140 de la Ley </w:t>
      </w:r>
      <w:r w:rsidR="00644AB7">
        <w:rPr>
          <w:rFonts w:ascii="Palatino Linotype" w:hAnsi="Palatino Linotype" w:cs="Tahoma"/>
        </w:rPr>
        <w:t>de la materia</w:t>
      </w:r>
      <w:r>
        <w:rPr>
          <w:rFonts w:ascii="Palatino Linotype" w:hAnsi="Palatino Linotype" w:cs="Tahoma"/>
        </w:rPr>
        <w:t xml:space="preserve">, así como la </w:t>
      </w:r>
      <w:r w:rsidRPr="00885189">
        <w:rPr>
          <w:rFonts w:ascii="Palatino Linotype" w:hAnsi="Palatino Linotype" w:cs="Tahoma"/>
        </w:rPr>
        <w:t xml:space="preserve">prueba de daño y no sólo indicar que </w:t>
      </w:r>
      <w:r>
        <w:rPr>
          <w:rFonts w:ascii="Palatino Linotype" w:hAnsi="Palatino Linotype" w:cs="Tahoma"/>
        </w:rPr>
        <w:t>se deba entregar el</w:t>
      </w:r>
      <w:r w:rsidRPr="00885189">
        <w:rPr>
          <w:rFonts w:ascii="Palatino Linotype" w:hAnsi="Palatino Linotype" w:cs="Tahoma"/>
        </w:rPr>
        <w:t xml:space="preserve"> Acuerdo de Clasificación.</w:t>
      </w:r>
      <w:r w:rsidR="00644AB7">
        <w:rPr>
          <w:rFonts w:ascii="Palatino Linotype" w:hAnsi="Palatino Linotype" w:cs="Tahoma"/>
        </w:rPr>
        <w:t xml:space="preserve"> C</w:t>
      </w:r>
      <w:r w:rsidRPr="00EF10FB">
        <w:rPr>
          <w:rFonts w:ascii="Palatino Linotype" w:hAnsi="Palatino Linotype" w:cs="Tahoma"/>
        </w:rPr>
        <w:t xml:space="preserve">on base en los razonamientos expuestos, se emite el presente </w:t>
      </w:r>
      <w:r w:rsidRPr="005A70CE">
        <w:rPr>
          <w:rFonts w:ascii="Palatino Linotype" w:hAnsi="Palatino Linotype" w:cs="Tahoma"/>
          <w:b/>
        </w:rPr>
        <w:t>Voto Particular</w:t>
      </w:r>
      <w:r>
        <w:rPr>
          <w:rFonts w:ascii="Palatino Linotype" w:hAnsi="Palatino Linotype" w:cs="Tahoma"/>
        </w:rPr>
        <w:t>. ----------------------------------------------------------------------------------------------------------------------------------</w:t>
      </w:r>
      <w:r w:rsidR="00644AB7">
        <w:rPr>
          <w:rFonts w:ascii="Palatino Linotype" w:hAnsi="Palatino Linotype" w:cs="Tahoma"/>
        </w:rPr>
        <w:t>----------------------------------------------------------------------------------------</w:t>
      </w:r>
    </w:p>
    <w:p w14:paraId="15D81A1D" w14:textId="77777777" w:rsidR="00F84B95" w:rsidRDefault="00F84B95" w:rsidP="00F34C61">
      <w:pPr>
        <w:spacing w:after="0" w:line="360" w:lineRule="auto"/>
        <w:jc w:val="both"/>
      </w:pPr>
    </w:p>
    <w:p w14:paraId="326053B7" w14:textId="77777777" w:rsidR="006C667E" w:rsidRDefault="006C667E" w:rsidP="00F34C61">
      <w:pPr>
        <w:spacing w:after="0" w:line="360" w:lineRule="auto"/>
        <w:jc w:val="both"/>
      </w:pPr>
    </w:p>
    <w:p w14:paraId="34785BA3" w14:textId="77777777" w:rsidR="006C667E" w:rsidRDefault="006C667E" w:rsidP="00F34C61">
      <w:pPr>
        <w:spacing w:after="0" w:line="360" w:lineRule="auto"/>
        <w:jc w:val="both"/>
      </w:pPr>
    </w:p>
    <w:p w14:paraId="086052FC" w14:textId="77777777" w:rsidR="006C667E" w:rsidRDefault="006C667E" w:rsidP="00F34C61">
      <w:pPr>
        <w:spacing w:after="0" w:line="360" w:lineRule="auto"/>
        <w:jc w:val="both"/>
      </w:pPr>
    </w:p>
    <w:p w14:paraId="725C4E0F" w14:textId="77777777" w:rsidR="006C667E" w:rsidRDefault="006C667E" w:rsidP="00F34C61">
      <w:pPr>
        <w:spacing w:after="0" w:line="360" w:lineRule="auto"/>
        <w:jc w:val="both"/>
      </w:pPr>
    </w:p>
    <w:p w14:paraId="5A2B7E59" w14:textId="77777777" w:rsidR="006C667E" w:rsidRDefault="006C667E" w:rsidP="00F34C61">
      <w:pPr>
        <w:spacing w:after="0" w:line="360" w:lineRule="auto"/>
        <w:jc w:val="both"/>
      </w:pPr>
    </w:p>
    <w:p w14:paraId="519B018F" w14:textId="77777777" w:rsidR="006C667E" w:rsidRDefault="006C667E" w:rsidP="00F34C61">
      <w:pPr>
        <w:spacing w:after="0" w:line="360" w:lineRule="auto"/>
        <w:jc w:val="both"/>
      </w:pPr>
    </w:p>
    <w:p w14:paraId="4297B400" w14:textId="77777777" w:rsidR="006C667E" w:rsidRDefault="006C667E" w:rsidP="00F34C61">
      <w:pPr>
        <w:spacing w:after="0" w:line="360" w:lineRule="auto"/>
        <w:jc w:val="both"/>
      </w:pPr>
    </w:p>
    <w:p w14:paraId="50E130CD" w14:textId="77777777" w:rsidR="006C667E" w:rsidRDefault="006C667E" w:rsidP="00F34C61">
      <w:pPr>
        <w:spacing w:after="0" w:line="360" w:lineRule="auto"/>
        <w:jc w:val="both"/>
      </w:pPr>
    </w:p>
    <w:p w14:paraId="6A1A0947" w14:textId="77777777" w:rsidR="006C667E" w:rsidRDefault="006C667E" w:rsidP="00F34C61">
      <w:pPr>
        <w:spacing w:after="0" w:line="360" w:lineRule="auto"/>
        <w:jc w:val="both"/>
      </w:pPr>
    </w:p>
    <w:p w14:paraId="03E2DCB6" w14:textId="77777777" w:rsidR="006C667E" w:rsidRDefault="006C667E" w:rsidP="00F34C61">
      <w:pPr>
        <w:spacing w:after="0" w:line="360" w:lineRule="auto"/>
        <w:jc w:val="both"/>
      </w:pPr>
    </w:p>
    <w:p w14:paraId="3139E585" w14:textId="77777777" w:rsidR="006C667E" w:rsidRDefault="006C667E" w:rsidP="00F34C61">
      <w:pPr>
        <w:spacing w:after="0" w:line="360" w:lineRule="auto"/>
        <w:jc w:val="both"/>
      </w:pPr>
    </w:p>
    <w:p w14:paraId="1526EA06" w14:textId="77777777" w:rsidR="006C667E" w:rsidRDefault="006C667E" w:rsidP="00F34C61">
      <w:pPr>
        <w:spacing w:after="0" w:line="360" w:lineRule="auto"/>
        <w:jc w:val="both"/>
      </w:pPr>
    </w:p>
    <w:p w14:paraId="10EC9F55" w14:textId="77777777" w:rsidR="006C667E" w:rsidRDefault="006C667E" w:rsidP="00F34C61">
      <w:pPr>
        <w:spacing w:after="0" w:line="360" w:lineRule="auto"/>
        <w:jc w:val="both"/>
      </w:pPr>
    </w:p>
    <w:p w14:paraId="60A9275D" w14:textId="77777777" w:rsidR="006C667E" w:rsidRDefault="006C667E" w:rsidP="00F34C61">
      <w:pPr>
        <w:spacing w:after="0" w:line="360" w:lineRule="auto"/>
        <w:jc w:val="both"/>
      </w:pPr>
    </w:p>
    <w:p w14:paraId="5458106C" w14:textId="77777777" w:rsidR="006C667E" w:rsidRDefault="006C667E" w:rsidP="00F34C61">
      <w:pPr>
        <w:spacing w:after="0" w:line="360" w:lineRule="auto"/>
        <w:jc w:val="both"/>
      </w:pPr>
    </w:p>
    <w:p w14:paraId="517ADFD1" w14:textId="77777777" w:rsidR="006C667E" w:rsidRDefault="006C667E" w:rsidP="00F34C61">
      <w:pPr>
        <w:spacing w:after="0" w:line="360" w:lineRule="auto"/>
        <w:jc w:val="both"/>
      </w:pPr>
    </w:p>
    <w:p w14:paraId="71E933EF" w14:textId="77777777" w:rsidR="006C667E" w:rsidRDefault="006C667E" w:rsidP="00F34C61">
      <w:pPr>
        <w:spacing w:after="0" w:line="360" w:lineRule="auto"/>
        <w:jc w:val="both"/>
      </w:pPr>
    </w:p>
    <w:p w14:paraId="1A7A3DF4" w14:textId="77777777" w:rsidR="006C667E" w:rsidRDefault="006C667E" w:rsidP="00F34C61">
      <w:pPr>
        <w:spacing w:after="0" w:line="360" w:lineRule="auto"/>
        <w:jc w:val="both"/>
      </w:pPr>
    </w:p>
    <w:p w14:paraId="5EA7834B" w14:textId="77777777" w:rsidR="006C667E" w:rsidRDefault="006C667E" w:rsidP="00F34C61">
      <w:pPr>
        <w:spacing w:after="0" w:line="360" w:lineRule="auto"/>
        <w:jc w:val="both"/>
      </w:pPr>
    </w:p>
    <w:p w14:paraId="5B64C34A" w14:textId="77777777" w:rsidR="006C667E" w:rsidRDefault="006C667E" w:rsidP="00F34C61">
      <w:pPr>
        <w:spacing w:after="0" w:line="360" w:lineRule="auto"/>
        <w:jc w:val="both"/>
      </w:pPr>
    </w:p>
    <w:p w14:paraId="43A4CF11" w14:textId="77777777" w:rsidR="006C667E" w:rsidRDefault="006C667E" w:rsidP="00F34C61">
      <w:pPr>
        <w:spacing w:after="0" w:line="360" w:lineRule="auto"/>
        <w:jc w:val="both"/>
      </w:pPr>
    </w:p>
    <w:p w14:paraId="31339FAB" w14:textId="77777777" w:rsidR="0034226E" w:rsidRDefault="0034226E" w:rsidP="00F34C61">
      <w:pPr>
        <w:spacing w:after="0" w:line="360" w:lineRule="auto"/>
        <w:jc w:val="both"/>
      </w:pPr>
    </w:p>
    <w:p w14:paraId="08B9CCD5" w14:textId="77777777" w:rsidR="0034226E" w:rsidRDefault="0034226E" w:rsidP="00F34C61">
      <w:pPr>
        <w:spacing w:after="0" w:line="360" w:lineRule="auto"/>
        <w:jc w:val="both"/>
      </w:pPr>
    </w:p>
    <w:p w14:paraId="5550FE57" w14:textId="77777777" w:rsidR="0034226E" w:rsidRDefault="0034226E" w:rsidP="00F34C61">
      <w:pPr>
        <w:spacing w:after="0" w:line="360" w:lineRule="auto"/>
        <w:jc w:val="both"/>
      </w:pPr>
    </w:p>
    <w:p w14:paraId="152F6DC5" w14:textId="77777777" w:rsidR="0034226E" w:rsidRDefault="0034226E" w:rsidP="00F34C61">
      <w:pPr>
        <w:spacing w:after="0" w:line="360" w:lineRule="auto"/>
        <w:jc w:val="both"/>
      </w:pPr>
    </w:p>
    <w:p w14:paraId="38C70831" w14:textId="77777777" w:rsidR="0034226E" w:rsidRDefault="0034226E" w:rsidP="00F34C61">
      <w:pPr>
        <w:spacing w:after="0" w:line="360" w:lineRule="auto"/>
        <w:jc w:val="both"/>
      </w:pPr>
    </w:p>
    <w:p w14:paraId="398B8EF5" w14:textId="77777777" w:rsidR="005F4D1D" w:rsidRDefault="005F4D1D" w:rsidP="00F34C61">
      <w:pPr>
        <w:spacing w:after="0" w:line="360" w:lineRule="auto"/>
        <w:jc w:val="both"/>
      </w:pPr>
    </w:p>
    <w:p w14:paraId="39F8172F" w14:textId="77777777" w:rsidR="005F4D1D" w:rsidRDefault="005F4D1D" w:rsidP="00F34C61">
      <w:pPr>
        <w:spacing w:after="0" w:line="360" w:lineRule="auto"/>
        <w:jc w:val="both"/>
      </w:pPr>
    </w:p>
    <w:p w14:paraId="7D9E392B" w14:textId="77777777" w:rsidR="005F4D1D" w:rsidRDefault="005F4D1D" w:rsidP="00F34C61">
      <w:pPr>
        <w:spacing w:after="0" w:line="360" w:lineRule="auto"/>
        <w:jc w:val="both"/>
      </w:pPr>
    </w:p>
    <w:p w14:paraId="5B693E0B" w14:textId="77777777" w:rsidR="006C667E" w:rsidRDefault="006C667E" w:rsidP="00F34C61">
      <w:pPr>
        <w:spacing w:after="0" w:line="360" w:lineRule="auto"/>
        <w:jc w:val="both"/>
      </w:pPr>
    </w:p>
    <w:sectPr w:rsidR="006C667E" w:rsidSect="00C25D84">
      <w:headerReference w:type="default" r:id="rId7"/>
      <w:footerReference w:type="default" r:id="rId8"/>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7ABF" w14:textId="77777777" w:rsidR="00657B98" w:rsidRDefault="00657B98" w:rsidP="00A80C30">
      <w:pPr>
        <w:spacing w:after="0" w:line="240" w:lineRule="auto"/>
      </w:pPr>
      <w:r>
        <w:separator/>
      </w:r>
    </w:p>
  </w:endnote>
  <w:endnote w:type="continuationSeparator" w:id="0">
    <w:p w14:paraId="1BC6F506" w14:textId="77777777" w:rsidR="00657B98" w:rsidRDefault="00657B9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40139"/>
      <w:docPartObj>
        <w:docPartGallery w:val="Page Numbers (Bottom of Page)"/>
        <w:docPartUnique/>
      </w:docPartObj>
    </w:sdtPr>
    <w:sdtContent>
      <w:sdt>
        <w:sdtPr>
          <w:id w:val="-1769616900"/>
          <w:docPartObj>
            <w:docPartGallery w:val="Page Numbers (Top of Page)"/>
            <w:docPartUnique/>
          </w:docPartObj>
        </w:sdt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81D3D8" w14:textId="77777777" w:rsidR="00AC333A" w:rsidRDefault="00657B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2A94" w14:textId="77777777" w:rsidR="00657B98" w:rsidRDefault="00657B98" w:rsidP="00A80C30">
      <w:pPr>
        <w:spacing w:after="0" w:line="240" w:lineRule="auto"/>
      </w:pPr>
      <w:r>
        <w:separator/>
      </w:r>
    </w:p>
  </w:footnote>
  <w:footnote w:type="continuationSeparator" w:id="0">
    <w:p w14:paraId="0118423E" w14:textId="77777777" w:rsidR="00657B98" w:rsidRDefault="00657B98"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77694E"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6F22B5DD"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0C53FC">
            <w:rPr>
              <w:rFonts w:ascii="Palatino Linotype" w:hAnsi="Palatino Linotype"/>
              <w:lang w:val="es-MX"/>
            </w:rPr>
            <w:t>00302</w:t>
          </w:r>
          <w:r w:rsidR="005F4D1D">
            <w:rPr>
              <w:rFonts w:ascii="Palatino Linotype" w:hAnsi="Palatino Linotype"/>
              <w:lang w:val="es-MX"/>
            </w:rPr>
            <w:t>/INFOEM/IP/</w:t>
          </w:r>
          <w:r w:rsidR="00CD7496">
            <w:rPr>
              <w:rFonts w:ascii="Palatino Linotype" w:hAnsi="Palatino Linotype"/>
              <w:lang w:val="es-MX"/>
            </w:rPr>
            <w:t>RR</w:t>
          </w:r>
          <w:r w:rsidR="005F4D1D">
            <w:rPr>
              <w:rFonts w:ascii="Palatino Linotype" w:hAnsi="Palatino Linotype"/>
              <w:lang w:val="es-MX"/>
            </w:rPr>
            <w:t>/2022</w:t>
          </w:r>
        </w:p>
        <w:p w14:paraId="2336ABAD" w14:textId="77F1A1FD"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C53FC">
            <w:rPr>
              <w:rFonts w:ascii="Palatino Linotype" w:hAnsi="Palatino Linotype"/>
              <w:bCs/>
              <w:lang w:val="es-MX"/>
            </w:rPr>
            <w:t>Universidad Mexiquense del Bicentenario</w:t>
          </w:r>
        </w:p>
        <w:p w14:paraId="39702EE3" w14:textId="7CE2C8AB" w:rsidR="00285C7B" w:rsidRPr="00285C7B" w:rsidRDefault="001F75E5" w:rsidP="00C25D84">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0C53FC">
            <w:rPr>
              <w:rFonts w:ascii="Palatino Linotype" w:hAnsi="Palatino Linotype" w:cs="Arial"/>
              <w:szCs w:val="20"/>
            </w:rPr>
            <w:t>Sharon Cristina Morales Martínez</w:t>
          </w:r>
        </w:p>
      </w:tc>
    </w:tr>
  </w:tbl>
  <w:p w14:paraId="2AD8A022" w14:textId="08E498F4" w:rsidR="00D55429" w:rsidRPr="001106EA" w:rsidRDefault="00657B98">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C53FC"/>
    <w:rsid w:val="00100065"/>
    <w:rsid w:val="00102604"/>
    <w:rsid w:val="001971A0"/>
    <w:rsid w:val="001F75E5"/>
    <w:rsid w:val="00285C7B"/>
    <w:rsid w:val="002D6AB3"/>
    <w:rsid w:val="00304A0F"/>
    <w:rsid w:val="00314859"/>
    <w:rsid w:val="00333077"/>
    <w:rsid w:val="0033747D"/>
    <w:rsid w:val="0034226E"/>
    <w:rsid w:val="003E56C5"/>
    <w:rsid w:val="003F4334"/>
    <w:rsid w:val="00412069"/>
    <w:rsid w:val="0043082D"/>
    <w:rsid w:val="004412C6"/>
    <w:rsid w:val="004504B2"/>
    <w:rsid w:val="004738C3"/>
    <w:rsid w:val="00486BD3"/>
    <w:rsid w:val="00494387"/>
    <w:rsid w:val="004A7A76"/>
    <w:rsid w:val="004C0D87"/>
    <w:rsid w:val="004C7D91"/>
    <w:rsid w:val="004D26F6"/>
    <w:rsid w:val="00506560"/>
    <w:rsid w:val="00506AB5"/>
    <w:rsid w:val="00533E57"/>
    <w:rsid w:val="00541BAC"/>
    <w:rsid w:val="00543C9A"/>
    <w:rsid w:val="005974CA"/>
    <w:rsid w:val="005D1F14"/>
    <w:rsid w:val="005F4A99"/>
    <w:rsid w:val="005F4D1D"/>
    <w:rsid w:val="00601591"/>
    <w:rsid w:val="006108EA"/>
    <w:rsid w:val="006408E2"/>
    <w:rsid w:val="00644AB7"/>
    <w:rsid w:val="00657B98"/>
    <w:rsid w:val="0067637D"/>
    <w:rsid w:val="00684986"/>
    <w:rsid w:val="00690441"/>
    <w:rsid w:val="006C2B09"/>
    <w:rsid w:val="006C667E"/>
    <w:rsid w:val="006C6E07"/>
    <w:rsid w:val="00716333"/>
    <w:rsid w:val="00744957"/>
    <w:rsid w:val="00756729"/>
    <w:rsid w:val="007772D6"/>
    <w:rsid w:val="007A518E"/>
    <w:rsid w:val="007F32AC"/>
    <w:rsid w:val="00823E1B"/>
    <w:rsid w:val="0083177F"/>
    <w:rsid w:val="00833C20"/>
    <w:rsid w:val="00842979"/>
    <w:rsid w:val="008D73ED"/>
    <w:rsid w:val="008E2746"/>
    <w:rsid w:val="008F78B8"/>
    <w:rsid w:val="00911794"/>
    <w:rsid w:val="00913F1E"/>
    <w:rsid w:val="00922026"/>
    <w:rsid w:val="00922B2C"/>
    <w:rsid w:val="00940F06"/>
    <w:rsid w:val="00960C5A"/>
    <w:rsid w:val="00961702"/>
    <w:rsid w:val="009C6B45"/>
    <w:rsid w:val="009D0346"/>
    <w:rsid w:val="009F23B2"/>
    <w:rsid w:val="00A17F80"/>
    <w:rsid w:val="00A20723"/>
    <w:rsid w:val="00A21473"/>
    <w:rsid w:val="00A445FE"/>
    <w:rsid w:val="00A54CCC"/>
    <w:rsid w:val="00A63781"/>
    <w:rsid w:val="00A80C30"/>
    <w:rsid w:val="00A9782A"/>
    <w:rsid w:val="00AF77D3"/>
    <w:rsid w:val="00B43526"/>
    <w:rsid w:val="00B55282"/>
    <w:rsid w:val="00B66738"/>
    <w:rsid w:val="00B80272"/>
    <w:rsid w:val="00BA54EE"/>
    <w:rsid w:val="00BB6D49"/>
    <w:rsid w:val="00BF1992"/>
    <w:rsid w:val="00C00E77"/>
    <w:rsid w:val="00C078C5"/>
    <w:rsid w:val="00C25D84"/>
    <w:rsid w:val="00C60C1A"/>
    <w:rsid w:val="00C75F6B"/>
    <w:rsid w:val="00C909C3"/>
    <w:rsid w:val="00C90F81"/>
    <w:rsid w:val="00CB36F3"/>
    <w:rsid w:val="00CC3620"/>
    <w:rsid w:val="00CD7496"/>
    <w:rsid w:val="00CD7937"/>
    <w:rsid w:val="00CE2AE0"/>
    <w:rsid w:val="00D405FF"/>
    <w:rsid w:val="00D51BFD"/>
    <w:rsid w:val="00D6254E"/>
    <w:rsid w:val="00DB121C"/>
    <w:rsid w:val="00DC0395"/>
    <w:rsid w:val="00DD5D61"/>
    <w:rsid w:val="00E43FEA"/>
    <w:rsid w:val="00E46405"/>
    <w:rsid w:val="00E67710"/>
    <w:rsid w:val="00E678EF"/>
    <w:rsid w:val="00E7322A"/>
    <w:rsid w:val="00E878DE"/>
    <w:rsid w:val="00EB135A"/>
    <w:rsid w:val="00F1426D"/>
    <w:rsid w:val="00F34C61"/>
    <w:rsid w:val="00F35BFB"/>
    <w:rsid w:val="00F66D37"/>
    <w:rsid w:val="00F679CC"/>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2CD97-2D02-4C5F-9E38-E856477E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968</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José Fernando Lobato Rodríguez</cp:lastModifiedBy>
  <cp:revision>2</cp:revision>
  <cp:lastPrinted>2022-01-17T19:14:00Z</cp:lastPrinted>
  <dcterms:created xsi:type="dcterms:W3CDTF">2022-04-18T20:29:00Z</dcterms:created>
  <dcterms:modified xsi:type="dcterms:W3CDTF">2022-04-18T20:29:00Z</dcterms:modified>
</cp:coreProperties>
</file>