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3F64E" w14:textId="77777777" w:rsidR="00492924" w:rsidRDefault="00492924" w:rsidP="00D10504">
      <w:pPr>
        <w:spacing w:after="0" w:line="360" w:lineRule="auto"/>
        <w:ind w:right="-93"/>
        <w:contextualSpacing/>
        <w:jc w:val="both"/>
        <w:rPr>
          <w:rFonts w:ascii="Palatino Linotype" w:hAnsi="Palatino Linotype" w:cs="Tahoma"/>
          <w:b/>
        </w:rPr>
      </w:pPr>
    </w:p>
    <w:p w14:paraId="475F8CC2" w14:textId="614E52A0" w:rsidR="00D10504" w:rsidRDefault="00F84B95" w:rsidP="00D10504">
      <w:pPr>
        <w:spacing w:after="0" w:line="360" w:lineRule="auto"/>
        <w:ind w:right="-93"/>
        <w:contextualSpacing/>
        <w:jc w:val="both"/>
        <w:rPr>
          <w:rFonts w:ascii="Palatino Linotype" w:hAnsi="Palatino Linotype"/>
          <w:b/>
          <w:bCs/>
        </w:rPr>
      </w:pPr>
      <w:r w:rsidRPr="006A7606">
        <w:rPr>
          <w:rFonts w:ascii="Palatino Linotype" w:hAnsi="Palatino Linotype" w:cs="Tahoma"/>
          <w:b/>
        </w:rPr>
        <w:t>VOTO PARTICULAR QUE FORMULA</w:t>
      </w:r>
      <w:r w:rsidR="00492924">
        <w:rPr>
          <w:rFonts w:ascii="Palatino Linotype" w:hAnsi="Palatino Linotype" w:cs="Tahoma"/>
          <w:b/>
        </w:rPr>
        <w:t>N</w:t>
      </w:r>
      <w:r w:rsidRPr="006A7606">
        <w:rPr>
          <w:rFonts w:ascii="Palatino Linotype" w:hAnsi="Palatino Linotype" w:cs="Tahoma"/>
          <w:b/>
        </w:rPr>
        <w:t xml:space="preserve"> EL COMISIO</w:t>
      </w:r>
      <w:r w:rsidR="00D10504">
        <w:rPr>
          <w:rFonts w:ascii="Palatino Linotype" w:hAnsi="Palatino Linotype" w:cs="Tahoma"/>
          <w:b/>
        </w:rPr>
        <w:t xml:space="preserve">NADO LUIS GUSTAVO PARRA NORIEGA </w:t>
      </w:r>
      <w:r w:rsidR="00D10504" w:rsidRPr="00C569A8">
        <w:rPr>
          <w:rFonts w:ascii="Palatino Linotype" w:hAnsi="Palatino Linotype" w:cs="Tahoma"/>
          <w:b/>
        </w:rPr>
        <w:t xml:space="preserve">CON RELACIÓN A LA RESOLUCIÓN EMITIDA POR EL PLENO DEL INSTITUTO DE TRANSPARENCIA, ACCESO A LA INFORMACIÓN PÚBLICA Y PROTECCIÓN DE DATOS PERSONALES DEL ESTADO DE MÉXICO Y MUNICIPIOS AL RECURSO DE REVISIÓN </w:t>
      </w:r>
      <w:r w:rsidR="00AE1622">
        <w:rPr>
          <w:rFonts w:ascii="Palatino Linotype" w:hAnsi="Palatino Linotype" w:cs="Arial"/>
          <w:b/>
        </w:rPr>
        <w:t>01965</w:t>
      </w:r>
      <w:r w:rsidR="00AE1622">
        <w:rPr>
          <w:rFonts w:ascii="Palatino Linotype" w:hAnsi="Palatino Linotype" w:cs="Arial"/>
          <w:b/>
          <w:bCs/>
        </w:rPr>
        <w:t>/INFOEM/IP/RR/2023</w:t>
      </w:r>
      <w:r w:rsidR="00D10504" w:rsidRPr="00C569A8">
        <w:rPr>
          <w:rFonts w:ascii="Palatino Linotype" w:hAnsi="Palatino Linotype" w:cs="Tahoma"/>
          <w:b/>
        </w:rPr>
        <w:t>, PROMOVIDO EN CONTRA DE</w:t>
      </w:r>
      <w:r w:rsidR="00AE1622">
        <w:rPr>
          <w:rFonts w:ascii="Palatino Linotype" w:hAnsi="Palatino Linotype" w:cs="Tahoma"/>
          <w:b/>
        </w:rPr>
        <w:t xml:space="preserve"> LA UNIDAD DE ASUNTOS INTERNOS</w:t>
      </w:r>
      <w:r w:rsidR="00D10504">
        <w:rPr>
          <w:rFonts w:ascii="Palatino Linotype" w:hAnsi="Palatino Linotype"/>
          <w:b/>
          <w:bCs/>
        </w:rPr>
        <w:t>.</w:t>
      </w:r>
    </w:p>
    <w:p w14:paraId="37A7D0DC" w14:textId="77777777" w:rsidR="00CB337A" w:rsidRPr="006A7606" w:rsidRDefault="00CB337A" w:rsidP="0005610F">
      <w:pPr>
        <w:pStyle w:val="Encabezado"/>
        <w:spacing w:line="360" w:lineRule="auto"/>
        <w:ind w:right="49"/>
        <w:jc w:val="both"/>
        <w:rPr>
          <w:rFonts w:ascii="Palatino Linotype" w:hAnsi="Palatino Linotype" w:cs="Tahoma"/>
        </w:rPr>
      </w:pPr>
    </w:p>
    <w:p w14:paraId="3C044E5B" w14:textId="44AAC478" w:rsidR="00D10504" w:rsidRPr="00C569A8" w:rsidRDefault="00D10504" w:rsidP="00D10504">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sidR="00AE1622">
        <w:rPr>
          <w:rFonts w:ascii="Palatino Linotype" w:hAnsi="Palatino Linotype" w:cs="Arial"/>
          <w:b/>
        </w:rPr>
        <w:t>01965</w:t>
      </w:r>
      <w:r w:rsidR="00AE1622">
        <w:rPr>
          <w:rFonts w:ascii="Palatino Linotype" w:hAnsi="Palatino Linotype" w:cs="Arial"/>
          <w:b/>
          <w:bCs/>
        </w:rPr>
        <w:t>/INFOEM/IP/RR/2023</w:t>
      </w:r>
      <w:r w:rsidRPr="00C569A8">
        <w:rPr>
          <w:rFonts w:ascii="Palatino Linotype" w:hAnsi="Palatino Linotype"/>
          <w:b/>
          <w:bCs/>
        </w:rPr>
        <w:t xml:space="preserve">, </w:t>
      </w:r>
      <w:r w:rsidRPr="00C569A8">
        <w:rPr>
          <w:rFonts w:ascii="Palatino Linotype" w:hAnsi="Palatino Linotype"/>
        </w:rPr>
        <w:t xml:space="preserve">presentada por </w:t>
      </w:r>
      <w:r w:rsidR="00AE1622">
        <w:rPr>
          <w:rFonts w:ascii="Palatino Linotype" w:hAnsi="Palatino Linotype"/>
        </w:rPr>
        <w:t xml:space="preserve">el Comisionado José Martínez Vilchis </w:t>
      </w:r>
      <w:r w:rsidRPr="00C569A8">
        <w:rPr>
          <w:rFonts w:ascii="Palatino Linotype" w:hAnsi="Palatino Linotype"/>
          <w:b/>
        </w:rPr>
        <w:t>conforme al criterio mayoritario del Pleno</w:t>
      </w:r>
      <w:r w:rsidRPr="00C569A8">
        <w:rPr>
          <w:rFonts w:ascii="Palatino Linotype" w:hAnsi="Palatino Linotype"/>
        </w:rPr>
        <w:t xml:space="preserve">, respecto de la cual, </w:t>
      </w:r>
      <w:r w:rsidR="00AE1622">
        <w:rPr>
          <w:rFonts w:ascii="Palatino Linotype" w:hAnsi="Palatino Linotype"/>
        </w:rPr>
        <w:t>quien suscribe, emite</w:t>
      </w:r>
      <w:r w:rsidRPr="00C569A8">
        <w:rPr>
          <w:rFonts w:ascii="Palatino Linotype" w:hAnsi="Palatino Linotype"/>
        </w:rPr>
        <w:t xml:space="preserve"> </w:t>
      </w:r>
      <w:r w:rsidRPr="00C569A8">
        <w:rPr>
          <w:rFonts w:ascii="Palatino Linotype" w:hAnsi="Palatino Linotype"/>
          <w:b/>
        </w:rPr>
        <w:t>VOTO PARTICULAR</w:t>
      </w:r>
      <w:r w:rsidRPr="00C569A8">
        <w:rPr>
          <w:rFonts w:ascii="Palatino Linotype" w:hAnsi="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14:paraId="0C3EC903" w14:textId="77777777" w:rsidR="00F34C61" w:rsidRPr="00885189" w:rsidRDefault="00F34C61" w:rsidP="0005610F">
      <w:pPr>
        <w:spacing w:after="0" w:line="360" w:lineRule="auto"/>
        <w:jc w:val="both"/>
        <w:rPr>
          <w:rFonts w:ascii="Palatino Linotype" w:hAnsi="Palatino Linotype" w:cs="Tahoma"/>
        </w:rPr>
      </w:pPr>
    </w:p>
    <w:p w14:paraId="5FB2244C" w14:textId="71548B0F" w:rsidR="00DB4E6B" w:rsidRPr="00D10504" w:rsidRDefault="00DB4E6B" w:rsidP="0005610F">
      <w:pPr>
        <w:spacing w:after="0" w:line="360" w:lineRule="auto"/>
        <w:jc w:val="both"/>
        <w:rPr>
          <w:rFonts w:ascii="Palatino Linotype" w:hAnsi="Palatino Linotype"/>
        </w:rPr>
      </w:pPr>
      <w:r w:rsidRPr="00D10504">
        <w:rPr>
          <w:rFonts w:ascii="Palatino Linotype" w:hAnsi="Palatino Linotype"/>
        </w:rPr>
        <w:t xml:space="preserve">A través de la solicitud de acceso a la información que nos ocupa, el Particular, requirió </w:t>
      </w:r>
      <w:r w:rsidR="00AE1622">
        <w:rPr>
          <w:rFonts w:ascii="Palatino Linotype" w:hAnsi="Palatino Linotype"/>
        </w:rPr>
        <w:t>el documento que acredite la posesión de las unidades vehiculares que emplea como patrullas; de ello,</w:t>
      </w:r>
      <w:r w:rsidRPr="00D10504">
        <w:rPr>
          <w:rFonts w:ascii="Palatino Linotype" w:hAnsi="Palatino Linotype"/>
        </w:rPr>
        <w:t xml:space="preserve"> el Sujeto Obligado </w:t>
      </w:r>
      <w:r w:rsidR="00C4169A">
        <w:rPr>
          <w:rFonts w:ascii="Palatino Linotype" w:hAnsi="Palatino Linotype"/>
        </w:rPr>
        <w:t>proporcionó diferentes documentos en los que dej</w:t>
      </w:r>
      <w:r w:rsidR="00492924">
        <w:rPr>
          <w:rFonts w:ascii="Palatino Linotype" w:hAnsi="Palatino Linotype"/>
        </w:rPr>
        <w:t>aron</w:t>
      </w:r>
      <w:r w:rsidR="00C4169A">
        <w:rPr>
          <w:rFonts w:ascii="Palatino Linotype" w:hAnsi="Palatino Linotype"/>
        </w:rPr>
        <w:t xml:space="preserve"> visibles datos considerados como</w:t>
      </w:r>
      <w:r w:rsidR="00492924">
        <w:rPr>
          <w:rFonts w:ascii="Palatino Linotype" w:hAnsi="Palatino Linotype"/>
        </w:rPr>
        <w:t xml:space="preserve"> susceptibles de clasificarse como</w:t>
      </w:r>
      <w:r w:rsidR="00C4169A">
        <w:rPr>
          <w:rFonts w:ascii="Palatino Linotype" w:hAnsi="Palatino Linotype"/>
        </w:rPr>
        <w:t xml:space="preserve"> confidenciales</w:t>
      </w:r>
      <w:r w:rsidRPr="00D10504">
        <w:rPr>
          <w:rFonts w:ascii="Palatino Linotype" w:hAnsi="Palatino Linotype"/>
        </w:rPr>
        <w:t>.</w:t>
      </w:r>
    </w:p>
    <w:p w14:paraId="502757E4" w14:textId="77777777" w:rsidR="002F4CEB" w:rsidRDefault="002F4CEB" w:rsidP="0005610F">
      <w:pPr>
        <w:spacing w:after="0" w:line="360" w:lineRule="auto"/>
        <w:jc w:val="both"/>
        <w:rPr>
          <w:rFonts w:ascii="Palatino Linotype" w:hAnsi="Palatino Linotype" w:cs="Tahoma"/>
        </w:rPr>
      </w:pPr>
    </w:p>
    <w:p w14:paraId="1063AF55" w14:textId="0225FA6E" w:rsidR="003867C3" w:rsidRDefault="00D10504" w:rsidP="00DB4E6B">
      <w:pPr>
        <w:spacing w:after="0" w:line="360" w:lineRule="auto"/>
        <w:jc w:val="both"/>
        <w:rPr>
          <w:rFonts w:ascii="Palatino Linotype" w:hAnsi="Palatino Linotype" w:cs="Tahoma"/>
        </w:rPr>
      </w:pPr>
      <w:r w:rsidRPr="00D10504">
        <w:rPr>
          <w:rFonts w:ascii="Palatino Linotype" w:hAnsi="Palatino Linotype" w:cs="Tahoma"/>
        </w:rPr>
        <w:t xml:space="preserve">A partir de estas actuaciones este Organismo Garante, consideró procedente </w:t>
      </w:r>
      <w:r w:rsidR="00CB10F4">
        <w:rPr>
          <w:rFonts w:ascii="Palatino Linotype" w:hAnsi="Palatino Linotype" w:cs="Tahoma"/>
        </w:rPr>
        <w:t xml:space="preserve">dar vista a la Dirección General de </w:t>
      </w:r>
      <w:r w:rsidR="009E224E">
        <w:rPr>
          <w:rFonts w:ascii="Palatino Linotype" w:hAnsi="Palatino Linotype" w:cs="Tahoma"/>
        </w:rPr>
        <w:t xml:space="preserve">Protección de </w:t>
      </w:r>
      <w:r w:rsidR="00CB10F4">
        <w:rPr>
          <w:rFonts w:ascii="Palatino Linotype" w:hAnsi="Palatino Linotype" w:cs="Tahoma"/>
        </w:rPr>
        <w:t>Datos</w:t>
      </w:r>
      <w:r w:rsidR="009E224E">
        <w:rPr>
          <w:rFonts w:ascii="Palatino Linotype" w:hAnsi="Palatino Linotype" w:cs="Tahoma"/>
        </w:rPr>
        <w:t xml:space="preserve"> Personales</w:t>
      </w:r>
      <w:r w:rsidR="000B20F4">
        <w:rPr>
          <w:rFonts w:ascii="Palatino Linotype" w:hAnsi="Palatino Linotype" w:cs="Tahoma"/>
        </w:rPr>
        <w:t>;</w:t>
      </w:r>
      <w:r w:rsidR="00CB10F4">
        <w:rPr>
          <w:rFonts w:ascii="Palatino Linotype" w:hAnsi="Palatino Linotype" w:cs="Tahoma"/>
        </w:rPr>
        <w:t xml:space="preserve"> </w:t>
      </w:r>
      <w:r w:rsidRPr="00D10504">
        <w:rPr>
          <w:rFonts w:ascii="Palatino Linotype" w:hAnsi="Palatino Linotype" w:cs="Tahoma"/>
        </w:rPr>
        <w:t xml:space="preserve">sin embargo, el Particular, no se inconformó </w:t>
      </w:r>
      <w:r w:rsidR="00206F93">
        <w:rPr>
          <w:rFonts w:ascii="Palatino Linotype" w:hAnsi="Palatino Linotype" w:cs="Tahoma"/>
        </w:rPr>
        <w:t>respecto de la información entregada sin</w:t>
      </w:r>
      <w:r w:rsidR="009D6DE4">
        <w:rPr>
          <w:rFonts w:ascii="Palatino Linotype" w:hAnsi="Palatino Linotype" w:cs="Tahoma"/>
        </w:rPr>
        <w:t>o</w:t>
      </w:r>
      <w:r w:rsidR="009E224E">
        <w:rPr>
          <w:rFonts w:ascii="Palatino Linotype" w:hAnsi="Palatino Linotype" w:cs="Tahoma"/>
        </w:rPr>
        <w:t xml:space="preserve"> só</w:t>
      </w:r>
      <w:bookmarkStart w:id="0" w:name="_GoBack"/>
      <w:bookmarkEnd w:id="0"/>
      <w:r w:rsidR="00AE1622">
        <w:rPr>
          <w:rFonts w:ascii="Palatino Linotype" w:hAnsi="Palatino Linotype" w:cs="Tahoma"/>
        </w:rPr>
        <w:t>lo por la falta del documento soporte de la adquisición de los bienes inmuebles de su interés</w:t>
      </w:r>
      <w:r w:rsidRPr="00D10504">
        <w:rPr>
          <w:rFonts w:ascii="Palatino Linotype" w:hAnsi="Palatino Linotype" w:cs="Tahoma"/>
        </w:rPr>
        <w:t xml:space="preserve">, por esto, </w:t>
      </w:r>
      <w:r w:rsidR="00206F93">
        <w:rPr>
          <w:rFonts w:ascii="Palatino Linotype" w:hAnsi="Palatino Linotype" w:cs="Tahoma"/>
        </w:rPr>
        <w:t>se determinó s</w:t>
      </w:r>
      <w:r w:rsidR="00492924">
        <w:rPr>
          <w:rFonts w:ascii="Palatino Linotype" w:hAnsi="Palatino Linotype" w:cs="Tahoma"/>
        </w:rPr>
        <w:t>ó</w:t>
      </w:r>
      <w:r w:rsidR="00206F93">
        <w:rPr>
          <w:rFonts w:ascii="Palatino Linotype" w:hAnsi="Palatino Linotype" w:cs="Tahoma"/>
        </w:rPr>
        <w:t xml:space="preserve">lo </w:t>
      </w:r>
      <w:r w:rsidR="00206F93">
        <w:rPr>
          <w:rFonts w:ascii="Palatino Linotype" w:hAnsi="Palatino Linotype" w:cs="Tahoma"/>
        </w:rPr>
        <w:lastRenderedPageBreak/>
        <w:t xml:space="preserve">ordenar los documentos faltantes y se aplicó </w:t>
      </w:r>
      <w:r w:rsidRPr="00D10504">
        <w:rPr>
          <w:rFonts w:ascii="Palatino Linotype" w:hAnsi="Palatino Linotype" w:cs="Tahoma"/>
        </w:rPr>
        <w:t>lo</w:t>
      </w:r>
      <w:r w:rsidR="00206F93">
        <w:rPr>
          <w:rFonts w:ascii="Palatino Linotype" w:hAnsi="Palatino Linotype" w:cs="Tahoma"/>
        </w:rPr>
        <w:t xml:space="preserve"> señalado en los </w:t>
      </w:r>
      <w:r w:rsidR="003867C3" w:rsidRPr="00D10504">
        <w:rPr>
          <w:rFonts w:ascii="Palatino Linotype" w:hAnsi="Palatino Linotype" w:cs="Tahoma"/>
        </w:rPr>
        <w:t>artículos 202 al 205</w:t>
      </w:r>
      <w:r w:rsidR="003867C3">
        <w:rPr>
          <w:rFonts w:ascii="Palatino Linotype" w:hAnsi="Palatino Linotype" w:cs="Tahoma"/>
        </w:rPr>
        <w:t xml:space="preserve"> de la Ley de Transparencia y Acceso a la Información Pública del Estado de México y Municipios, es decir los </w:t>
      </w:r>
      <w:r w:rsidRPr="00D10504">
        <w:rPr>
          <w:rFonts w:ascii="Palatino Linotype" w:hAnsi="Palatino Linotype" w:cs="Tahoma"/>
        </w:rPr>
        <w:t xml:space="preserve">criterios de interpretación, </w:t>
      </w:r>
      <w:r w:rsidR="003867C3">
        <w:rPr>
          <w:rFonts w:ascii="Palatino Linotype" w:hAnsi="Palatino Linotype" w:cs="Tahoma"/>
        </w:rPr>
        <w:t xml:space="preserve">en los que además se establece </w:t>
      </w:r>
      <w:r w:rsidRPr="00D10504">
        <w:rPr>
          <w:rFonts w:ascii="Palatino Linotype" w:hAnsi="Palatino Linotype" w:cs="Tahoma"/>
        </w:rPr>
        <w:t>que el I</w:t>
      </w:r>
      <w:r w:rsidR="003867C3">
        <w:rPr>
          <w:rFonts w:ascii="Palatino Linotype" w:hAnsi="Palatino Linotype" w:cs="Tahoma"/>
        </w:rPr>
        <w:t xml:space="preserve">nstituto Nacional de Transparencia, Acceso a la Información </w:t>
      </w:r>
      <w:r w:rsidR="003867C3" w:rsidRPr="003867C3">
        <w:rPr>
          <w:rFonts w:ascii="Palatino Linotype" w:hAnsi="Palatino Linotype" w:cs="Tahoma"/>
        </w:rPr>
        <w:t>y Protección de Datos Personales</w:t>
      </w:r>
      <w:r w:rsidRPr="00D10504">
        <w:rPr>
          <w:rFonts w:ascii="Palatino Linotype" w:hAnsi="Palatino Linotype" w:cs="Tahoma"/>
        </w:rPr>
        <w:t xml:space="preserve">, podrá emitir criterios de carácter orientador para el </w:t>
      </w:r>
      <w:r w:rsidR="003867C3">
        <w:rPr>
          <w:rFonts w:ascii="Palatino Linotype" w:hAnsi="Palatino Linotype" w:cs="Tahoma"/>
        </w:rPr>
        <w:t>Infoem</w:t>
      </w:r>
      <w:r w:rsidRPr="00D10504">
        <w:rPr>
          <w:rFonts w:ascii="Palatino Linotype" w:hAnsi="Palatino Linotype" w:cs="Tahoma"/>
        </w:rPr>
        <w:t xml:space="preserve">, que se establecerán por reiteración al resolver tres casos análogos de manera constitutiva en el mismo sentido, por al menos dos terceras partes del Pleno del Instituto Nacional, derivados de resoluciones que hayan quedado firme. </w:t>
      </w:r>
    </w:p>
    <w:p w14:paraId="5B49F9C3" w14:textId="77777777" w:rsidR="003867C3" w:rsidRDefault="003867C3" w:rsidP="00DB4E6B">
      <w:pPr>
        <w:spacing w:after="0" w:line="360" w:lineRule="auto"/>
        <w:jc w:val="both"/>
        <w:rPr>
          <w:rFonts w:ascii="Palatino Linotype" w:hAnsi="Palatino Linotype" w:cs="Tahoma"/>
        </w:rPr>
      </w:pPr>
    </w:p>
    <w:p w14:paraId="3FFF9C49" w14:textId="77777777" w:rsidR="00DB4E6B" w:rsidRDefault="00D10504" w:rsidP="00DB4E6B">
      <w:pPr>
        <w:spacing w:after="0" w:line="360" w:lineRule="auto"/>
        <w:jc w:val="both"/>
        <w:rPr>
          <w:rFonts w:ascii="Palatino Linotype" w:hAnsi="Palatino Linotype" w:cs="Tahoma"/>
        </w:rPr>
      </w:pPr>
      <w:r w:rsidRPr="00D10504">
        <w:rPr>
          <w:rFonts w:ascii="Palatino Linotype" w:hAnsi="Palatino Linotype" w:cs="Tahoma"/>
        </w:rPr>
        <w:t>Al respecto, contempla que los criterios reiterados y relevantes serán obligatorios para los integrantes del Instituto y para los sujetos obligados.</w:t>
      </w:r>
      <w:r w:rsidR="003867C3">
        <w:rPr>
          <w:rFonts w:ascii="Palatino Linotype" w:hAnsi="Palatino Linotype" w:cs="Tahoma"/>
        </w:rPr>
        <w:t xml:space="preserve"> </w:t>
      </w:r>
      <w:r w:rsidR="00DB4E6B">
        <w:rPr>
          <w:rFonts w:ascii="Palatino Linotype" w:hAnsi="Palatino Linotype" w:cs="Tahoma"/>
        </w:rPr>
        <w:t>Es así, que este Organismo Garante, debe contemplar el criterio de interpretación reiterado</w:t>
      </w:r>
      <w:r w:rsidR="003601F3">
        <w:rPr>
          <w:rFonts w:ascii="Palatino Linotype" w:hAnsi="Palatino Linotype" w:cs="Tahoma"/>
        </w:rPr>
        <w:t>,</w:t>
      </w:r>
      <w:r w:rsidR="00DB4E6B">
        <w:rPr>
          <w:rFonts w:ascii="Palatino Linotype" w:hAnsi="Palatino Linotype" w:cs="Tahoma"/>
        </w:rPr>
        <w:t xml:space="preserve"> con clave de control SO/001/2020, </w:t>
      </w:r>
      <w:r w:rsidR="003601F3">
        <w:rPr>
          <w:rFonts w:ascii="Palatino Linotype" w:hAnsi="Palatino Linotype" w:cs="Tahoma"/>
        </w:rPr>
        <w:t>que lleva por rubro y texto:</w:t>
      </w:r>
    </w:p>
    <w:p w14:paraId="4C1B6C51" w14:textId="77777777" w:rsidR="003601F3" w:rsidRDefault="003601F3" w:rsidP="00DB4E6B">
      <w:pPr>
        <w:spacing w:after="0" w:line="360" w:lineRule="auto"/>
        <w:jc w:val="both"/>
        <w:rPr>
          <w:rFonts w:ascii="Palatino Linotype" w:hAnsi="Palatino Linotype" w:cs="Tahoma"/>
        </w:rPr>
      </w:pPr>
    </w:p>
    <w:p w14:paraId="53174A6C" w14:textId="77777777" w:rsidR="003601F3" w:rsidRPr="003601F3" w:rsidRDefault="003601F3" w:rsidP="003601F3">
      <w:pPr>
        <w:spacing w:after="0" w:line="360" w:lineRule="auto"/>
        <w:ind w:left="567" w:right="616"/>
        <w:jc w:val="both"/>
        <w:rPr>
          <w:rFonts w:ascii="Palatino Linotype" w:hAnsi="Palatino Linotype" w:cs="Tahoma"/>
          <w:i/>
          <w:iCs/>
          <w:sz w:val="20"/>
          <w:szCs w:val="20"/>
        </w:rPr>
      </w:pPr>
      <w:r w:rsidRPr="003601F3">
        <w:rPr>
          <w:rFonts w:ascii="Palatino Linotype" w:hAnsi="Palatino Linotype" w:cs="Tahoma"/>
          <w:b/>
          <w:bCs/>
          <w:i/>
          <w:iCs/>
          <w:sz w:val="20"/>
          <w:szCs w:val="20"/>
        </w:rPr>
        <w:t>Actos consentidos tácitamente. Improcedencia de su análisis</w:t>
      </w:r>
      <w:r w:rsidRPr="003601F3">
        <w:rPr>
          <w:rFonts w:ascii="Palatino Linotype" w:hAnsi="Palatino Linotype" w:cs="Tahoma"/>
          <w:i/>
          <w:iCs/>
          <w:sz w:val="20"/>
          <w:szCs w:val="20"/>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F8EF9C2" w14:textId="77777777" w:rsidR="003601F3" w:rsidRDefault="003601F3" w:rsidP="00DB4E6B">
      <w:pPr>
        <w:spacing w:after="0" w:line="360" w:lineRule="auto"/>
        <w:jc w:val="both"/>
        <w:rPr>
          <w:rFonts w:ascii="Palatino Linotype" w:hAnsi="Palatino Linotype" w:cs="Tahoma"/>
        </w:rPr>
      </w:pPr>
    </w:p>
    <w:p w14:paraId="66B512C9" w14:textId="733A8BA7" w:rsidR="003601F3" w:rsidRDefault="00336C38" w:rsidP="00336C38">
      <w:pPr>
        <w:spacing w:after="0" w:line="360" w:lineRule="auto"/>
        <w:jc w:val="both"/>
        <w:rPr>
          <w:rFonts w:ascii="Palatino Linotype" w:hAnsi="Palatino Linotype" w:cs="Tahoma"/>
        </w:rPr>
      </w:pPr>
      <w:r>
        <w:rPr>
          <w:rFonts w:ascii="Palatino Linotype" w:hAnsi="Palatino Linotype" w:cs="Tahoma"/>
        </w:rPr>
        <w:t xml:space="preserve">De igual manera, la jurisprudencia, </w:t>
      </w:r>
      <w:r w:rsidRPr="00336C38">
        <w:rPr>
          <w:rFonts w:ascii="Palatino Linotype" w:hAnsi="Palatino Linotype" w:cs="Tahoma"/>
        </w:rPr>
        <w:t>VI.2o. J/21</w:t>
      </w:r>
      <w:r>
        <w:rPr>
          <w:rFonts w:ascii="Palatino Linotype" w:hAnsi="Palatino Linotype" w:cs="Tahoma"/>
        </w:rPr>
        <w:t>., publicado en el S</w:t>
      </w:r>
      <w:r w:rsidRPr="00336C38">
        <w:rPr>
          <w:rFonts w:ascii="Palatino Linotype" w:hAnsi="Palatino Linotype" w:cs="Tahoma"/>
        </w:rPr>
        <w:t>emanario Judicial de la Federación y su Gaceta.</w:t>
      </w:r>
      <w:r>
        <w:rPr>
          <w:rFonts w:ascii="Palatino Linotype" w:hAnsi="Palatino Linotype" w:cs="Tahoma"/>
        </w:rPr>
        <w:t xml:space="preserve"> </w:t>
      </w:r>
      <w:r w:rsidRPr="00336C38">
        <w:rPr>
          <w:rFonts w:ascii="Palatino Linotype" w:hAnsi="Palatino Linotype" w:cs="Tahoma"/>
        </w:rPr>
        <w:t xml:space="preserve">Tomo II, </w:t>
      </w:r>
      <w:r w:rsidR="000B20F4" w:rsidRPr="00336C38">
        <w:rPr>
          <w:rFonts w:ascii="Palatino Linotype" w:hAnsi="Palatino Linotype" w:cs="Tahoma"/>
        </w:rPr>
        <w:t>agosto</w:t>
      </w:r>
      <w:r w:rsidRPr="00336C38">
        <w:rPr>
          <w:rFonts w:ascii="Palatino Linotype" w:hAnsi="Palatino Linotype" w:cs="Tahoma"/>
        </w:rPr>
        <w:t xml:space="preserve"> de 1995, página 291</w:t>
      </w:r>
      <w:r>
        <w:rPr>
          <w:rFonts w:ascii="Palatino Linotype" w:hAnsi="Palatino Linotype" w:cs="Tahoma"/>
        </w:rPr>
        <w:t xml:space="preserve">, de la novena época, con registro digital </w:t>
      </w:r>
      <w:r w:rsidRPr="00336C38">
        <w:rPr>
          <w:rFonts w:ascii="Palatino Linotype" w:hAnsi="Palatino Linotype" w:cs="Tahoma"/>
        </w:rPr>
        <w:t>204707</w:t>
      </w:r>
      <w:r>
        <w:rPr>
          <w:rFonts w:ascii="Palatino Linotype" w:hAnsi="Palatino Linotype" w:cs="Tahoma"/>
        </w:rPr>
        <w:t>, define a los actos consentidos de la siguiente manera:</w:t>
      </w:r>
    </w:p>
    <w:p w14:paraId="4B9EA27A" w14:textId="77777777" w:rsidR="00336C38" w:rsidRDefault="00336C38" w:rsidP="00336C38">
      <w:pPr>
        <w:spacing w:after="0" w:line="360" w:lineRule="auto"/>
        <w:jc w:val="both"/>
        <w:rPr>
          <w:rFonts w:ascii="Palatino Linotype" w:hAnsi="Palatino Linotype" w:cs="Tahoma"/>
        </w:rPr>
      </w:pPr>
    </w:p>
    <w:p w14:paraId="1FCC0D05" w14:textId="77777777" w:rsidR="00336C38" w:rsidRPr="00336C38" w:rsidRDefault="00336C38" w:rsidP="00336C38">
      <w:pPr>
        <w:spacing w:after="0" w:line="360" w:lineRule="auto"/>
        <w:ind w:left="567" w:right="616"/>
        <w:jc w:val="both"/>
        <w:rPr>
          <w:rFonts w:ascii="Palatino Linotype" w:hAnsi="Palatino Linotype" w:cs="Tahoma"/>
          <w:b/>
          <w:bCs/>
          <w:i/>
          <w:iCs/>
          <w:sz w:val="20"/>
          <w:szCs w:val="20"/>
        </w:rPr>
      </w:pPr>
      <w:r w:rsidRPr="00336C38">
        <w:rPr>
          <w:rFonts w:ascii="Palatino Linotype" w:hAnsi="Palatino Linotype" w:cs="Tahoma"/>
          <w:b/>
          <w:bCs/>
          <w:i/>
          <w:iCs/>
          <w:sz w:val="20"/>
          <w:szCs w:val="20"/>
        </w:rPr>
        <w:t>ACTOS CONSENTIDOS TACITAMENTE.</w:t>
      </w:r>
    </w:p>
    <w:p w14:paraId="721C4577" w14:textId="77777777" w:rsidR="00336C38" w:rsidRPr="00336C38" w:rsidRDefault="00336C38" w:rsidP="00336C38">
      <w:pPr>
        <w:spacing w:after="0" w:line="360" w:lineRule="auto"/>
        <w:ind w:left="567" w:right="616"/>
        <w:jc w:val="both"/>
        <w:rPr>
          <w:rFonts w:ascii="Palatino Linotype" w:hAnsi="Palatino Linotype" w:cs="Tahoma"/>
          <w:i/>
          <w:iCs/>
          <w:sz w:val="20"/>
          <w:szCs w:val="20"/>
        </w:rPr>
      </w:pPr>
      <w:r w:rsidRPr="00336C38">
        <w:rPr>
          <w:rFonts w:ascii="Palatino Linotype" w:hAnsi="Palatino Linotype" w:cs="Tahoma"/>
          <w:i/>
          <w:iCs/>
          <w:sz w:val="20"/>
          <w:szCs w:val="20"/>
        </w:rPr>
        <w:t>Se presumen así, para los efectos del amparo, los actos del orden civil y administrativo, que no hubieren sido reclamados en esa vía dentro de los plazos que la ley señala.</w:t>
      </w:r>
    </w:p>
    <w:p w14:paraId="41A1DF77" w14:textId="77777777" w:rsidR="00336C38" w:rsidRDefault="00336C38" w:rsidP="00336C38">
      <w:pPr>
        <w:spacing w:after="0" w:line="360" w:lineRule="auto"/>
        <w:jc w:val="both"/>
        <w:rPr>
          <w:rFonts w:ascii="Palatino Linotype" w:hAnsi="Palatino Linotype" w:cs="Tahoma"/>
          <w:lang w:val="es-MX"/>
        </w:rPr>
      </w:pPr>
    </w:p>
    <w:p w14:paraId="7A06AE2C" w14:textId="01863D46" w:rsidR="008F6023" w:rsidRDefault="00336C38" w:rsidP="008F6023">
      <w:pPr>
        <w:spacing w:after="0" w:line="360" w:lineRule="auto"/>
        <w:jc w:val="both"/>
        <w:rPr>
          <w:rFonts w:ascii="Palatino Linotype" w:hAnsi="Palatino Linotype" w:cs="Tahoma"/>
        </w:rPr>
      </w:pPr>
      <w:r>
        <w:rPr>
          <w:rFonts w:ascii="Palatino Linotype" w:hAnsi="Palatino Linotype" w:cs="Tahoma"/>
          <w:lang w:val="es-MX"/>
        </w:rPr>
        <w:t>Por ello</w:t>
      </w:r>
      <w:r w:rsidR="00492924">
        <w:rPr>
          <w:rFonts w:ascii="Palatino Linotype" w:hAnsi="Palatino Linotype" w:cs="Tahoma"/>
          <w:lang w:val="es-MX"/>
        </w:rPr>
        <w:t>,</w:t>
      </w:r>
      <w:r>
        <w:rPr>
          <w:rFonts w:ascii="Palatino Linotype" w:hAnsi="Palatino Linotype" w:cs="Tahoma"/>
          <w:lang w:val="es-MX"/>
        </w:rPr>
        <w:t xml:space="preserve"> considero que, en el caso de hacer estudio de documentales, que no fueron requeridos de manera </w:t>
      </w:r>
      <w:r w:rsidR="00D10504">
        <w:rPr>
          <w:rFonts w:ascii="Palatino Linotype" w:hAnsi="Palatino Linotype" w:cs="Tahoma"/>
          <w:lang w:val="es-MX"/>
        </w:rPr>
        <w:t>específica</w:t>
      </w:r>
      <w:r>
        <w:rPr>
          <w:rFonts w:ascii="Palatino Linotype" w:hAnsi="Palatino Linotype" w:cs="Tahoma"/>
          <w:lang w:val="es-MX"/>
        </w:rPr>
        <w:t xml:space="preserve"> por el Recurrente, se contrapone a lo </w:t>
      </w:r>
      <w:r w:rsidR="003867C3">
        <w:rPr>
          <w:rFonts w:ascii="Palatino Linotype" w:hAnsi="Palatino Linotype" w:cs="Tahoma"/>
          <w:lang w:val="es-MX"/>
        </w:rPr>
        <w:t>señalado</w:t>
      </w:r>
      <w:r>
        <w:rPr>
          <w:rFonts w:ascii="Palatino Linotype" w:hAnsi="Palatino Linotype" w:cs="Tahoma"/>
          <w:lang w:val="es-MX"/>
        </w:rPr>
        <w:t xml:space="preserve"> en la </w:t>
      </w:r>
      <w:r>
        <w:rPr>
          <w:rFonts w:ascii="Palatino Linotype" w:hAnsi="Palatino Linotype" w:cs="Tahoma"/>
          <w:lang w:val="es-MX"/>
        </w:rPr>
        <w:lastRenderedPageBreak/>
        <w:t>legislació</w:t>
      </w:r>
      <w:r w:rsidR="003867C3">
        <w:rPr>
          <w:rFonts w:ascii="Palatino Linotype" w:hAnsi="Palatino Linotype" w:cs="Tahoma"/>
          <w:lang w:val="es-MX"/>
        </w:rPr>
        <w:t>n de la materia</w:t>
      </w:r>
      <w:r w:rsidR="003867C3">
        <w:rPr>
          <w:rFonts w:ascii="Palatino Linotype" w:hAnsi="Palatino Linotype" w:cs="Tahoma"/>
        </w:rPr>
        <w:t xml:space="preserve">, ya que </w:t>
      </w:r>
      <w:r w:rsidR="008F6023" w:rsidRPr="0092661F">
        <w:rPr>
          <w:rFonts w:ascii="Palatino Linotype" w:hAnsi="Palatino Linotype" w:cs="Tahoma"/>
        </w:rPr>
        <w:t>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r w:rsidR="008F6023">
        <w:rPr>
          <w:rFonts w:ascii="Palatino Linotype" w:hAnsi="Palatino Linotype" w:cs="Tahoma"/>
        </w:rPr>
        <w:t>, tal como fue realizado, sin embargo, al no haber inconformidad ni estudio sobre las documentales remitidas en respuesta, resu</w:t>
      </w:r>
      <w:r w:rsidR="003867C3">
        <w:rPr>
          <w:rFonts w:ascii="Palatino Linotype" w:hAnsi="Palatino Linotype" w:cs="Tahoma"/>
        </w:rPr>
        <w:t>lta innecesario la vista citada</w:t>
      </w:r>
      <w:r w:rsidR="008F6023">
        <w:rPr>
          <w:rFonts w:ascii="Palatino Linotype" w:hAnsi="Palatino Linotype" w:cs="Tahoma"/>
        </w:rPr>
        <w:t>.</w:t>
      </w:r>
    </w:p>
    <w:p w14:paraId="6D54B4EF" w14:textId="77777777" w:rsidR="008F6023" w:rsidRDefault="008F6023" w:rsidP="008F6023">
      <w:pPr>
        <w:spacing w:after="0" w:line="360" w:lineRule="auto"/>
        <w:jc w:val="both"/>
        <w:rPr>
          <w:rFonts w:ascii="Palatino Linotype" w:hAnsi="Palatino Linotype" w:cs="Tahoma"/>
        </w:rPr>
      </w:pPr>
    </w:p>
    <w:p w14:paraId="65AE24D7" w14:textId="77777777" w:rsidR="008F6023" w:rsidRPr="004124F9" w:rsidRDefault="003867C3" w:rsidP="008F6023">
      <w:pPr>
        <w:spacing w:after="0" w:line="360" w:lineRule="auto"/>
        <w:jc w:val="both"/>
        <w:rPr>
          <w:rFonts w:ascii="Palatino Linotype" w:eastAsia="Calibri" w:hAnsi="Palatino Linotype" w:cs="Times New Roman"/>
        </w:rPr>
      </w:pPr>
      <w:r>
        <w:rPr>
          <w:rFonts w:ascii="Palatino Linotype" w:eastAsia="Calibri" w:hAnsi="Palatino Linotype" w:cs="Times New Roman"/>
        </w:rPr>
        <w:t>Aunado a lo anterior, es necesario precisar que c</w:t>
      </w:r>
      <w:r w:rsidR="008F6023" w:rsidRPr="004124F9">
        <w:rPr>
          <w:rFonts w:ascii="Palatino Linotype" w:eastAsia="Calibri" w:hAnsi="Palatino Linotype" w:cs="Times New Roman"/>
        </w:rPr>
        <w:t>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w:t>
      </w:r>
      <w:r w:rsidR="008F6023" w:rsidRPr="00D51704">
        <w:rPr>
          <w:rFonts w:ascii="Palatino Linotype" w:eastAsia="Calibri" w:hAnsi="Palatino Linotype" w:cs="Times New Roman"/>
        </w:rPr>
        <w:t xml:space="preserve">, responsable de garantizar el ejercicio de los derechos de acceso a la información pública </w:t>
      </w:r>
      <w:r w:rsidR="008F6023" w:rsidRPr="004124F9">
        <w:rPr>
          <w:rFonts w:ascii="Palatino Linotype" w:eastAsia="Calibri" w:hAnsi="Palatino Linotype" w:cs="Times New Roman"/>
        </w:rPr>
        <w:t>conforme a los principios y bases establecidas en la Constitución Federal, Constitución Local, Ley General, así como lo previsto en esta Ley y demás disposiciones jurídicas aplicables.</w:t>
      </w:r>
    </w:p>
    <w:p w14:paraId="64C83B39" w14:textId="77777777" w:rsidR="008F6023" w:rsidRPr="004124F9" w:rsidRDefault="008F6023" w:rsidP="008F6023">
      <w:pPr>
        <w:tabs>
          <w:tab w:val="left" w:pos="0"/>
        </w:tabs>
        <w:spacing w:after="0" w:line="360" w:lineRule="auto"/>
        <w:ind w:right="49"/>
        <w:contextualSpacing/>
        <w:jc w:val="both"/>
        <w:rPr>
          <w:rFonts w:ascii="Palatino Linotype" w:eastAsia="Calibri" w:hAnsi="Palatino Linotype" w:cs="Times New Roman"/>
        </w:rPr>
      </w:pPr>
    </w:p>
    <w:p w14:paraId="7094E1DB" w14:textId="77777777" w:rsidR="008F6023" w:rsidRDefault="008F6023" w:rsidP="008F6023">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En ese sentido, es de resaltar que el recurso de revisión es la garantía secundaria mediante la cual se pretende reparar cualquier posible afectación al derecho de acceso a la información pública, en donde las resoluciones de este Órgano Garante pueden:</w:t>
      </w:r>
    </w:p>
    <w:p w14:paraId="1AA97AD5" w14:textId="77777777" w:rsidR="008F6023" w:rsidRPr="004124F9" w:rsidRDefault="008F6023" w:rsidP="008F6023">
      <w:pPr>
        <w:shd w:val="clear" w:color="auto" w:fill="FFFFFF"/>
        <w:spacing w:after="0" w:line="360" w:lineRule="auto"/>
        <w:ind w:right="49"/>
        <w:jc w:val="both"/>
        <w:textAlignment w:val="baseline"/>
        <w:rPr>
          <w:rFonts w:ascii="Palatino Linotype" w:eastAsia="Calibri" w:hAnsi="Palatino Linotype" w:cs="Times New Roman"/>
        </w:rPr>
      </w:pPr>
    </w:p>
    <w:p w14:paraId="72DA02FC" w14:textId="77777777" w:rsidR="008F6023" w:rsidRPr="002872F1" w:rsidRDefault="008F6023" w:rsidP="008F6023">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p>
    <w:p w14:paraId="30B173EF" w14:textId="77777777" w:rsidR="008F6023" w:rsidRPr="002872F1" w:rsidRDefault="008F6023" w:rsidP="008F6023">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lastRenderedPageBreak/>
        <w:t>Confirma la respuesta del sujeto obligado</w:t>
      </w:r>
    </w:p>
    <w:p w14:paraId="22B9715E" w14:textId="77777777" w:rsidR="008F6023" w:rsidRPr="002872F1" w:rsidRDefault="008F6023" w:rsidP="008F6023">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 xml:space="preserve">Revocar o modificar la respuesta del sujeto obligado; y </w:t>
      </w:r>
    </w:p>
    <w:p w14:paraId="3F3ED8F3" w14:textId="77777777" w:rsidR="008F6023" w:rsidRPr="002872F1" w:rsidRDefault="008F6023" w:rsidP="008F6023">
      <w:pPr>
        <w:numPr>
          <w:ilvl w:val="0"/>
          <w:numId w:val="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6915A5C9" w14:textId="77777777" w:rsidR="008F6023" w:rsidRPr="004124F9" w:rsidRDefault="008F6023" w:rsidP="008F6023">
      <w:pPr>
        <w:spacing w:after="0" w:line="360" w:lineRule="auto"/>
        <w:ind w:left="720"/>
        <w:contextualSpacing/>
        <w:jc w:val="both"/>
        <w:rPr>
          <w:rFonts w:ascii="Palatino Linotype" w:eastAsia="Calibri" w:hAnsi="Palatino Linotype" w:cs="Times New Roman"/>
          <w:lang w:eastAsia="es-ES"/>
        </w:rPr>
      </w:pPr>
    </w:p>
    <w:p w14:paraId="7E86031B" w14:textId="77777777" w:rsidR="008F6023" w:rsidRDefault="008F6023" w:rsidP="008F6023">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76322302" w14:textId="77777777" w:rsidR="008F6023" w:rsidRPr="004124F9" w:rsidRDefault="008F6023" w:rsidP="008F6023">
      <w:pPr>
        <w:spacing w:after="0" w:line="360" w:lineRule="auto"/>
        <w:jc w:val="both"/>
        <w:rPr>
          <w:rFonts w:ascii="Palatino Linotype" w:eastAsia="Calibri" w:hAnsi="Palatino Linotype" w:cs="Times New Roman"/>
        </w:rPr>
      </w:pPr>
    </w:p>
    <w:p w14:paraId="7C75FBD5" w14:textId="77777777" w:rsidR="008F6023" w:rsidRDefault="008F6023" w:rsidP="008F6023">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14:paraId="554B212D" w14:textId="77777777" w:rsidR="008F6023" w:rsidRPr="004124F9" w:rsidRDefault="008F6023" w:rsidP="008F6023">
      <w:pPr>
        <w:spacing w:after="0" w:line="360" w:lineRule="auto"/>
        <w:ind w:left="720"/>
        <w:contextualSpacing/>
        <w:jc w:val="both"/>
        <w:rPr>
          <w:rFonts w:ascii="Palatino Linotype" w:eastAsia="Calibri" w:hAnsi="Palatino Linotype" w:cs="Times New Roman"/>
          <w:sz w:val="10"/>
          <w:szCs w:val="10"/>
          <w:lang w:eastAsia="es-ES"/>
        </w:rPr>
      </w:pPr>
    </w:p>
    <w:p w14:paraId="3E448C7F" w14:textId="77777777" w:rsidR="008F6023" w:rsidRPr="002872F1" w:rsidRDefault="008F6023" w:rsidP="008F6023">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14:paraId="66CEB31C" w14:textId="77777777" w:rsidR="008F6023" w:rsidRPr="004124F9" w:rsidRDefault="008F6023" w:rsidP="008F6023">
      <w:pPr>
        <w:spacing w:after="0" w:line="360" w:lineRule="auto"/>
        <w:ind w:left="720"/>
        <w:contextualSpacing/>
        <w:jc w:val="both"/>
        <w:rPr>
          <w:rFonts w:ascii="Palatino Linotype" w:eastAsia="Calibri" w:hAnsi="Palatino Linotype" w:cs="Times New Roman"/>
          <w:sz w:val="10"/>
          <w:szCs w:val="10"/>
          <w:lang w:eastAsia="es-ES"/>
        </w:rPr>
      </w:pPr>
    </w:p>
    <w:p w14:paraId="22BA243F" w14:textId="77777777" w:rsidR="008F6023" w:rsidRPr="00D51704" w:rsidRDefault="008F6023" w:rsidP="008F6023">
      <w:pPr>
        <w:numPr>
          <w:ilvl w:val="0"/>
          <w:numId w:val="2"/>
        </w:numPr>
        <w:spacing w:after="0" w:line="360" w:lineRule="auto"/>
        <w:contextualSpacing/>
        <w:jc w:val="both"/>
        <w:rPr>
          <w:rFonts w:ascii="Palatino Linotype" w:eastAsia="Calibri" w:hAnsi="Palatino Linotype" w:cs="Times New Roman"/>
          <w:bCs/>
          <w:lang w:eastAsia="es-ES"/>
        </w:rPr>
      </w:pPr>
      <w:r w:rsidRPr="00D51704">
        <w:rPr>
          <w:rFonts w:ascii="Palatino Linotype" w:eastAsia="Calibri" w:hAnsi="Palatino Linotype" w:cs="Times New Roman"/>
          <w:bCs/>
          <w:lang w:eastAsia="es-ES"/>
        </w:rPr>
        <w:t>Los alcances y efectos de la resolución, fijando con precisión, en su caso, los sujetos y órganos obligados a cumplirla; y</w:t>
      </w:r>
    </w:p>
    <w:p w14:paraId="5A0D4E04" w14:textId="77777777" w:rsidR="008F6023" w:rsidRPr="00A66F4D" w:rsidRDefault="008F6023" w:rsidP="008F6023">
      <w:pPr>
        <w:pStyle w:val="Prrafodelista"/>
        <w:rPr>
          <w:rFonts w:ascii="Palatino Linotype" w:hAnsi="Palatino Linotype"/>
          <w:sz w:val="8"/>
          <w:szCs w:val="8"/>
        </w:rPr>
      </w:pPr>
    </w:p>
    <w:p w14:paraId="4B76D415" w14:textId="77777777" w:rsidR="008F6023" w:rsidRPr="002872F1" w:rsidRDefault="008F6023" w:rsidP="008F6023">
      <w:pPr>
        <w:numPr>
          <w:ilvl w:val="0"/>
          <w:numId w:val="2"/>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28B3014C" w14:textId="77777777" w:rsidR="008F6023" w:rsidRPr="004124F9" w:rsidRDefault="008F6023" w:rsidP="008F6023">
      <w:pPr>
        <w:spacing w:after="0" w:line="360" w:lineRule="auto"/>
        <w:jc w:val="both"/>
        <w:rPr>
          <w:rFonts w:ascii="Palatino Linotype" w:eastAsia="Calibri" w:hAnsi="Palatino Linotype" w:cs="Times New Roman"/>
        </w:rPr>
      </w:pPr>
    </w:p>
    <w:p w14:paraId="76458803" w14:textId="77777777" w:rsidR="008F6023" w:rsidRDefault="008F6023" w:rsidP="008F6023">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 de la normatividad citada, se advierte que este Instituto está facultado entre otras cosas para:</w:t>
      </w:r>
    </w:p>
    <w:p w14:paraId="647FDF43" w14:textId="77777777" w:rsidR="008F6023" w:rsidRPr="004124F9" w:rsidRDefault="008F6023" w:rsidP="008F6023">
      <w:pPr>
        <w:spacing w:after="0" w:line="360" w:lineRule="auto"/>
        <w:jc w:val="both"/>
        <w:rPr>
          <w:rFonts w:ascii="Palatino Linotype" w:eastAsia="Calibri" w:hAnsi="Palatino Linotype" w:cs="Times New Roman"/>
        </w:rPr>
      </w:pPr>
    </w:p>
    <w:p w14:paraId="18A4F711" w14:textId="77777777" w:rsidR="008F6023" w:rsidRDefault="008F6023" w:rsidP="008F6023">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Conocer y resolver los recursos de revisión interpuestos por los particulares en contra de las resoluciones de los sujetos obligados en el ámbito estatal;</w:t>
      </w:r>
    </w:p>
    <w:p w14:paraId="0BA705F8" w14:textId="77777777" w:rsidR="008F6023" w:rsidRPr="004124F9" w:rsidRDefault="008F6023" w:rsidP="008F6023">
      <w:pPr>
        <w:spacing w:after="0" w:line="360" w:lineRule="auto"/>
        <w:ind w:left="720"/>
        <w:contextualSpacing/>
        <w:jc w:val="both"/>
        <w:rPr>
          <w:rFonts w:ascii="Palatino Linotype" w:eastAsia="Calibri" w:hAnsi="Palatino Linotype" w:cs="Times New Roman"/>
          <w:i/>
          <w:sz w:val="10"/>
          <w:szCs w:val="10"/>
          <w:lang w:eastAsia="es-ES"/>
        </w:rPr>
      </w:pPr>
    </w:p>
    <w:p w14:paraId="219CB6D0" w14:textId="77777777" w:rsidR="008F6023" w:rsidRPr="00D51704" w:rsidRDefault="008F6023" w:rsidP="008F6023">
      <w:pPr>
        <w:numPr>
          <w:ilvl w:val="0"/>
          <w:numId w:val="3"/>
        </w:numPr>
        <w:spacing w:after="0" w:line="360" w:lineRule="auto"/>
        <w:contextualSpacing/>
        <w:jc w:val="both"/>
        <w:rPr>
          <w:rFonts w:ascii="Palatino Linotype" w:eastAsia="Calibri" w:hAnsi="Palatino Linotype" w:cs="Times New Roman"/>
          <w:bCs/>
          <w:i/>
          <w:lang w:eastAsia="es-ES"/>
        </w:rPr>
      </w:pPr>
      <w:r w:rsidRPr="00D51704">
        <w:rPr>
          <w:rFonts w:ascii="Palatino Linotype" w:eastAsia="Calibri" w:hAnsi="Palatino Linotype" w:cs="Times New Roman"/>
          <w:bCs/>
          <w:i/>
          <w:lang w:eastAsia="es-ES"/>
        </w:rPr>
        <w:t>Realizar de oficio y a petición de parte, análisis y recomendaciones o en su caso, lineamientos en relación con presuntos incumplimientos a las disposiciones de la Ley, cuando existan elementos suficientes a juicio del Pleno del Instituto;</w:t>
      </w:r>
    </w:p>
    <w:p w14:paraId="141E1A7D" w14:textId="77777777" w:rsidR="008F6023" w:rsidRPr="004124F9" w:rsidRDefault="008F6023" w:rsidP="008F6023">
      <w:pPr>
        <w:spacing w:after="0" w:line="360" w:lineRule="auto"/>
        <w:ind w:left="720"/>
        <w:contextualSpacing/>
        <w:jc w:val="both"/>
        <w:rPr>
          <w:rFonts w:ascii="Palatino Linotype" w:eastAsia="Calibri" w:hAnsi="Palatino Linotype" w:cs="Times New Roman"/>
          <w:i/>
          <w:sz w:val="10"/>
          <w:szCs w:val="10"/>
          <w:lang w:eastAsia="es-ES"/>
        </w:rPr>
      </w:pPr>
    </w:p>
    <w:p w14:paraId="61EAE77A" w14:textId="77777777" w:rsidR="008F6023" w:rsidRPr="002872F1" w:rsidRDefault="008F6023" w:rsidP="008F6023">
      <w:pPr>
        <w:numPr>
          <w:ilvl w:val="0"/>
          <w:numId w:val="3"/>
        </w:numPr>
        <w:spacing w:after="0" w:line="360" w:lineRule="auto"/>
        <w:contextualSpacing/>
        <w:jc w:val="both"/>
        <w:rPr>
          <w:rFonts w:ascii="Palatino Linotype" w:eastAsia="Calibri" w:hAnsi="Palatino Linotype" w:cs="Times New Roman"/>
          <w:i/>
          <w:lang w:eastAsia="es-ES"/>
        </w:rPr>
      </w:pPr>
      <w:r w:rsidRPr="00D51704">
        <w:rPr>
          <w:rFonts w:ascii="Palatino Linotype" w:eastAsia="Calibri" w:hAnsi="Palatino Linotype" w:cs="Times New Roman"/>
          <w:bCs/>
          <w:i/>
          <w:lang w:eastAsia="es-ES"/>
        </w:rPr>
        <w:t>Emitir comunicados públicos sobre el incumplimiento de sus resoluciones o por infracciones reiteradas a la Ley, en el</w:t>
      </w:r>
      <w:r w:rsidRPr="002872F1">
        <w:rPr>
          <w:rFonts w:ascii="Palatino Linotype" w:eastAsia="Calibri" w:hAnsi="Palatino Linotype" w:cs="Times New Roman"/>
          <w:i/>
          <w:lang w:eastAsia="es-ES"/>
        </w:rPr>
        <w:t xml:space="preserve"> ámbito de su competencia;</w:t>
      </w:r>
    </w:p>
    <w:p w14:paraId="0BBF2AC2" w14:textId="77777777" w:rsidR="008F6023" w:rsidRPr="004124F9" w:rsidRDefault="008F6023" w:rsidP="008F6023">
      <w:pPr>
        <w:spacing w:after="0" w:line="360" w:lineRule="auto"/>
        <w:ind w:left="720"/>
        <w:contextualSpacing/>
        <w:jc w:val="both"/>
        <w:rPr>
          <w:rFonts w:ascii="Palatino Linotype" w:eastAsia="Calibri" w:hAnsi="Palatino Linotype" w:cs="Times New Roman"/>
          <w:i/>
          <w:sz w:val="10"/>
          <w:szCs w:val="10"/>
          <w:lang w:eastAsia="es-ES"/>
        </w:rPr>
      </w:pPr>
    </w:p>
    <w:p w14:paraId="3FD81C7C" w14:textId="77777777" w:rsidR="008F6023" w:rsidRPr="002872F1" w:rsidRDefault="008F6023" w:rsidP="008F6023">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lastRenderedPageBreak/>
        <w:t>Ordenar a los sujetos obligados la ejecutoría en la entrega de información en términos de la presente Ley;</w:t>
      </w:r>
    </w:p>
    <w:p w14:paraId="60C989E0" w14:textId="77777777" w:rsidR="008F6023" w:rsidRPr="004124F9" w:rsidRDefault="008F6023" w:rsidP="008F6023">
      <w:pPr>
        <w:spacing w:after="0" w:line="360" w:lineRule="auto"/>
        <w:ind w:left="720"/>
        <w:contextualSpacing/>
        <w:jc w:val="both"/>
        <w:rPr>
          <w:rFonts w:ascii="Palatino Linotype" w:eastAsia="Calibri" w:hAnsi="Palatino Linotype" w:cs="Times New Roman"/>
          <w:i/>
          <w:sz w:val="10"/>
          <w:szCs w:val="10"/>
          <w:lang w:eastAsia="es-ES"/>
        </w:rPr>
      </w:pPr>
    </w:p>
    <w:p w14:paraId="2EBB457F" w14:textId="77777777" w:rsidR="008F6023" w:rsidRPr="002872F1" w:rsidRDefault="008F6023" w:rsidP="008F6023">
      <w:pPr>
        <w:numPr>
          <w:ilvl w:val="0"/>
          <w:numId w:val="3"/>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14:paraId="6165DAEC" w14:textId="77777777" w:rsidR="008F6023" w:rsidRPr="004124F9" w:rsidRDefault="008F6023" w:rsidP="008F6023">
      <w:pPr>
        <w:spacing w:after="0" w:line="360" w:lineRule="auto"/>
        <w:ind w:left="720"/>
        <w:contextualSpacing/>
        <w:jc w:val="both"/>
        <w:rPr>
          <w:rFonts w:ascii="Palatino Linotype" w:eastAsia="Calibri" w:hAnsi="Palatino Linotype" w:cs="Times New Roman"/>
          <w:i/>
          <w:sz w:val="10"/>
          <w:szCs w:val="10"/>
          <w:lang w:eastAsia="es-ES"/>
        </w:rPr>
      </w:pPr>
    </w:p>
    <w:p w14:paraId="1B8C7C02" w14:textId="77777777" w:rsidR="008F6023" w:rsidRPr="00B54C93" w:rsidRDefault="008F6023" w:rsidP="008F6023">
      <w:pPr>
        <w:numPr>
          <w:ilvl w:val="0"/>
          <w:numId w:val="3"/>
        </w:numPr>
        <w:spacing w:after="0" w:line="360" w:lineRule="auto"/>
        <w:contextualSpacing/>
        <w:jc w:val="both"/>
        <w:rPr>
          <w:rFonts w:ascii="Palatino Linotype" w:eastAsia="Calibri" w:hAnsi="Palatino Linotype" w:cs="Times New Roman"/>
          <w:i/>
          <w:lang w:eastAsia="es-ES"/>
        </w:rPr>
      </w:pPr>
      <w:r w:rsidRPr="00B54C93">
        <w:rPr>
          <w:rFonts w:ascii="Palatino Linotype" w:eastAsia="Calibri" w:hAnsi="Palatino Linotype" w:cs="Times New Roman"/>
          <w:i/>
          <w:lang w:eastAsia="es-ES"/>
        </w:rPr>
        <w:t xml:space="preserve">Hacer del conocimiento de la instancia competente la probable responsabilidad por el incumplimiento de las obligaciones previstas en la Ley y en las demás disposiciones aplicable.  </w:t>
      </w:r>
    </w:p>
    <w:p w14:paraId="777E1E42" w14:textId="77777777" w:rsidR="008F6023" w:rsidRPr="004124F9" w:rsidRDefault="008F6023" w:rsidP="008F6023">
      <w:pPr>
        <w:spacing w:after="0" w:line="360" w:lineRule="auto"/>
        <w:jc w:val="both"/>
        <w:rPr>
          <w:rFonts w:ascii="Palatino Linotype" w:eastAsia="Calibri" w:hAnsi="Palatino Linotype" w:cs="Times New Roman"/>
        </w:rPr>
      </w:pPr>
    </w:p>
    <w:p w14:paraId="3C5BB965" w14:textId="77777777" w:rsidR="008F6023" w:rsidRDefault="008F6023" w:rsidP="008F6023">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Establecido lo anterior,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de Datos </w:t>
      </w:r>
      <w:r w:rsidRPr="004124F9">
        <w:rPr>
          <w:rFonts w:ascii="Palatino Linotype" w:eastAsia="Calibri" w:hAnsi="Palatino Linotype" w:cs="Times New Roman"/>
        </w:rPr>
        <w:t xml:space="preserve">de este Instituto, no debió incluirse en los resolutivos de la resolución referida, toda vez que, </w:t>
      </w:r>
      <w:r>
        <w:rPr>
          <w:rFonts w:ascii="Palatino Linotype" w:eastAsia="Calibri" w:hAnsi="Palatino Linotype" w:cs="Times New Roman"/>
        </w:rPr>
        <w:t>el Particular no se inconformó sobre de la información proporcionada en respuesta</w:t>
      </w:r>
      <w:r w:rsidRPr="004124F9">
        <w:rPr>
          <w:rFonts w:ascii="Palatino Linotype" w:eastAsia="Calibri" w:hAnsi="Palatino Linotype" w:cs="Times New Roman"/>
        </w:rPr>
        <w:t xml:space="preserve">,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 xml:space="preserve">) y por lo tanto no se analizó la documentación entregada al invocar actos consentidos. </w:t>
      </w:r>
    </w:p>
    <w:p w14:paraId="25E4356E" w14:textId="77777777" w:rsidR="008F6023" w:rsidRDefault="008F6023" w:rsidP="00336C38">
      <w:pPr>
        <w:spacing w:after="0" w:line="360" w:lineRule="auto"/>
        <w:jc w:val="both"/>
        <w:rPr>
          <w:rFonts w:ascii="Palatino Linotype" w:hAnsi="Palatino Linotype" w:cs="Tahoma"/>
          <w:lang w:val="es-MX"/>
        </w:rPr>
      </w:pPr>
    </w:p>
    <w:p w14:paraId="3EE2795B" w14:textId="4352EDE1" w:rsidR="002F4CEB" w:rsidRPr="00DF675F" w:rsidRDefault="00D10504" w:rsidP="0005610F">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w:t>
      </w:r>
      <w:r w:rsidRPr="00C569A8">
        <w:rPr>
          <w:rFonts w:ascii="Palatino Linotype" w:hAnsi="Palatino Linotype" w:cs="Tahoma"/>
        </w:rPr>
        <w:t>, relacionado con la resolución del Recurso de Revisión referido.</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AE1622">
        <w:rPr>
          <w:rFonts w:ascii="Palatino Linotype" w:hAnsi="Palatino Linotype" w:cs="Tahoma"/>
          <w:lang w:val="es-MX"/>
        </w:rPr>
        <w:t>------------------</w:t>
      </w:r>
    </w:p>
    <w:p w14:paraId="11565AF9" w14:textId="77777777" w:rsidR="002F4CEB" w:rsidRDefault="002F4CEB" w:rsidP="002F4CEB">
      <w:pPr>
        <w:spacing w:after="0" w:line="360" w:lineRule="auto"/>
        <w:jc w:val="both"/>
        <w:rPr>
          <w:rFonts w:ascii="Palatino Linotype" w:hAnsi="Palatino Linotype" w:cs="Tahoma"/>
        </w:rPr>
      </w:pPr>
    </w:p>
    <w:p w14:paraId="38ECBDCD" w14:textId="77777777" w:rsidR="002F4CEB" w:rsidRDefault="002F4CEB" w:rsidP="002F4CEB">
      <w:pPr>
        <w:spacing w:after="0" w:line="360" w:lineRule="auto"/>
        <w:jc w:val="both"/>
        <w:rPr>
          <w:rFonts w:ascii="Palatino Linotype" w:hAnsi="Palatino Linotype" w:cs="Tahoma"/>
        </w:rPr>
      </w:pPr>
    </w:p>
    <w:p w14:paraId="6D3A35EA" w14:textId="77777777" w:rsidR="002F4CEB" w:rsidRDefault="002F4CEB" w:rsidP="002F4CEB">
      <w:pPr>
        <w:spacing w:after="0" w:line="360" w:lineRule="auto"/>
        <w:jc w:val="both"/>
        <w:rPr>
          <w:rFonts w:ascii="Palatino Linotype" w:hAnsi="Palatino Linotype" w:cs="Tahoma"/>
        </w:rPr>
      </w:pPr>
    </w:p>
    <w:p w14:paraId="6D33470B" w14:textId="77777777" w:rsidR="002F4CEB" w:rsidRDefault="002F4CEB" w:rsidP="002F4CEB">
      <w:pPr>
        <w:spacing w:after="0" w:line="360" w:lineRule="auto"/>
        <w:jc w:val="both"/>
        <w:rPr>
          <w:rFonts w:ascii="Palatino Linotype" w:hAnsi="Palatino Linotype" w:cs="Tahoma"/>
        </w:rPr>
      </w:pPr>
    </w:p>
    <w:p w14:paraId="633966B5" w14:textId="77777777" w:rsidR="002F4CEB" w:rsidRDefault="002F4CEB" w:rsidP="002F4CEB">
      <w:pPr>
        <w:spacing w:after="0" w:line="360" w:lineRule="auto"/>
        <w:jc w:val="both"/>
        <w:rPr>
          <w:rFonts w:ascii="Palatino Linotype" w:hAnsi="Palatino Linotype" w:cs="Tahoma"/>
        </w:rPr>
      </w:pPr>
    </w:p>
    <w:p w14:paraId="2C261562" w14:textId="77777777" w:rsidR="002F4CEB" w:rsidRDefault="002F4CEB" w:rsidP="002F4CEB">
      <w:pPr>
        <w:spacing w:after="0" w:line="360" w:lineRule="auto"/>
        <w:jc w:val="both"/>
        <w:rPr>
          <w:rFonts w:ascii="Palatino Linotype" w:hAnsi="Palatino Linotype" w:cs="Tahoma"/>
        </w:rPr>
      </w:pPr>
    </w:p>
    <w:p w14:paraId="4C0F0C18" w14:textId="77777777" w:rsidR="002F4CEB" w:rsidRDefault="002F4CEB" w:rsidP="002F4CEB">
      <w:pPr>
        <w:spacing w:after="0" w:line="360" w:lineRule="auto"/>
        <w:jc w:val="both"/>
        <w:rPr>
          <w:rFonts w:ascii="Palatino Linotype" w:hAnsi="Palatino Linotype" w:cs="Tahoma"/>
        </w:rPr>
      </w:pPr>
    </w:p>
    <w:p w14:paraId="784FD719" w14:textId="77777777" w:rsidR="00F34C61" w:rsidRDefault="00F34C61" w:rsidP="00B463E2">
      <w:pPr>
        <w:spacing w:after="0" w:line="360" w:lineRule="auto"/>
        <w:jc w:val="both"/>
        <w:rPr>
          <w:rFonts w:ascii="Palatino Linotype" w:hAnsi="Palatino Linotype" w:cs="Tahoma"/>
        </w:rPr>
      </w:pPr>
    </w:p>
    <w:p w14:paraId="29FBC6E1" w14:textId="77777777" w:rsidR="00F34C61" w:rsidRDefault="00F34C61" w:rsidP="00B463E2">
      <w:pPr>
        <w:spacing w:after="0" w:line="360" w:lineRule="auto"/>
        <w:jc w:val="both"/>
        <w:rPr>
          <w:rFonts w:ascii="Palatino Linotype" w:hAnsi="Palatino Linotype" w:cs="Tahoma"/>
        </w:rPr>
      </w:pPr>
    </w:p>
    <w:p w14:paraId="3B0975B0" w14:textId="77777777" w:rsidR="00F34C61" w:rsidRDefault="00F34C61" w:rsidP="00B463E2">
      <w:pPr>
        <w:spacing w:after="0" w:line="360" w:lineRule="auto"/>
        <w:jc w:val="both"/>
        <w:rPr>
          <w:rFonts w:ascii="Palatino Linotype" w:hAnsi="Palatino Linotype" w:cs="Tahoma"/>
        </w:rPr>
      </w:pPr>
    </w:p>
    <w:p w14:paraId="74F4B381" w14:textId="77777777" w:rsidR="00F34C61" w:rsidRDefault="00F34C61" w:rsidP="00B463E2">
      <w:pPr>
        <w:spacing w:after="0" w:line="360" w:lineRule="auto"/>
        <w:jc w:val="both"/>
        <w:rPr>
          <w:rFonts w:ascii="Palatino Linotype" w:hAnsi="Palatino Linotype" w:cs="Tahoma"/>
        </w:rPr>
      </w:pPr>
    </w:p>
    <w:p w14:paraId="6A976282" w14:textId="77777777" w:rsidR="00F34C61" w:rsidRDefault="00F34C61" w:rsidP="00B463E2">
      <w:pPr>
        <w:spacing w:after="0" w:line="360" w:lineRule="auto"/>
        <w:jc w:val="both"/>
        <w:rPr>
          <w:rFonts w:ascii="Palatino Linotype" w:hAnsi="Palatino Linotype" w:cs="Tahoma"/>
        </w:rPr>
      </w:pPr>
    </w:p>
    <w:p w14:paraId="4CAAFECD" w14:textId="77777777" w:rsidR="00F34C61" w:rsidRDefault="00F34C61" w:rsidP="00B463E2">
      <w:pPr>
        <w:spacing w:after="0" w:line="360" w:lineRule="auto"/>
        <w:jc w:val="both"/>
        <w:rPr>
          <w:rFonts w:ascii="Palatino Linotype" w:hAnsi="Palatino Linotype" w:cs="Tahoma"/>
        </w:rPr>
      </w:pPr>
    </w:p>
    <w:p w14:paraId="56FDD5B0" w14:textId="77777777" w:rsidR="00F34C61" w:rsidRDefault="00F34C61" w:rsidP="00B463E2">
      <w:pPr>
        <w:spacing w:after="0" w:line="360" w:lineRule="auto"/>
        <w:jc w:val="both"/>
        <w:rPr>
          <w:rFonts w:ascii="Palatino Linotype" w:hAnsi="Palatino Linotype" w:cs="Tahoma"/>
        </w:rPr>
      </w:pPr>
    </w:p>
    <w:p w14:paraId="62FBAB42" w14:textId="77777777" w:rsidR="00F34C61" w:rsidRDefault="00F34C61" w:rsidP="00B463E2">
      <w:pPr>
        <w:spacing w:after="0" w:line="360" w:lineRule="auto"/>
        <w:jc w:val="both"/>
        <w:rPr>
          <w:rFonts w:ascii="Palatino Linotype" w:hAnsi="Palatino Linotype" w:cs="Tahoma"/>
        </w:rPr>
      </w:pPr>
    </w:p>
    <w:p w14:paraId="6BE5F983" w14:textId="77777777" w:rsidR="00F34C61" w:rsidRDefault="00F34C61" w:rsidP="00B463E2">
      <w:pPr>
        <w:spacing w:after="0" w:line="360" w:lineRule="auto"/>
        <w:jc w:val="both"/>
        <w:rPr>
          <w:rFonts w:ascii="Palatino Linotype" w:hAnsi="Palatino Linotype" w:cs="Tahoma"/>
        </w:rPr>
      </w:pPr>
    </w:p>
    <w:p w14:paraId="70A1FE10" w14:textId="77777777" w:rsidR="00F34C61" w:rsidRDefault="00F34C61" w:rsidP="00B463E2">
      <w:pPr>
        <w:spacing w:after="0" w:line="360" w:lineRule="auto"/>
        <w:jc w:val="both"/>
        <w:rPr>
          <w:rFonts w:ascii="Palatino Linotype" w:hAnsi="Palatino Linotype" w:cs="Tahoma"/>
        </w:rPr>
      </w:pPr>
    </w:p>
    <w:p w14:paraId="119CA62C" w14:textId="77777777" w:rsidR="00F34C61" w:rsidRDefault="00F34C61" w:rsidP="00B463E2">
      <w:pPr>
        <w:spacing w:after="0" w:line="360" w:lineRule="auto"/>
        <w:jc w:val="both"/>
        <w:rPr>
          <w:rFonts w:ascii="Palatino Linotype" w:hAnsi="Palatino Linotype" w:cs="Tahoma"/>
        </w:rPr>
      </w:pPr>
    </w:p>
    <w:p w14:paraId="419FB14A" w14:textId="77777777" w:rsidR="00F34C61" w:rsidRDefault="00F34C61" w:rsidP="00B463E2">
      <w:pPr>
        <w:spacing w:after="0" w:line="360" w:lineRule="auto"/>
        <w:jc w:val="both"/>
        <w:rPr>
          <w:rFonts w:ascii="Palatino Linotype" w:hAnsi="Palatino Linotype" w:cs="Tahoma"/>
        </w:rPr>
      </w:pPr>
    </w:p>
    <w:p w14:paraId="26612C6A" w14:textId="77777777" w:rsidR="00F34C61" w:rsidRDefault="00F34C61" w:rsidP="00B463E2">
      <w:pPr>
        <w:spacing w:after="0" w:line="360" w:lineRule="auto"/>
        <w:jc w:val="both"/>
        <w:rPr>
          <w:rFonts w:ascii="Palatino Linotype" w:hAnsi="Palatino Linotype" w:cs="Tahoma"/>
        </w:rPr>
      </w:pPr>
    </w:p>
    <w:p w14:paraId="78F1B1C0" w14:textId="77777777" w:rsidR="00F34C61" w:rsidRDefault="00F34C61" w:rsidP="00B463E2">
      <w:pPr>
        <w:spacing w:after="0" w:line="360" w:lineRule="auto"/>
        <w:jc w:val="both"/>
        <w:rPr>
          <w:rFonts w:ascii="Palatino Linotype" w:hAnsi="Palatino Linotype" w:cs="Tahoma"/>
        </w:rPr>
      </w:pPr>
    </w:p>
    <w:p w14:paraId="6B3D0B62" w14:textId="77777777" w:rsidR="00F34C61" w:rsidRDefault="00F34C61" w:rsidP="00B463E2">
      <w:pPr>
        <w:spacing w:after="0" w:line="360" w:lineRule="auto"/>
        <w:jc w:val="both"/>
        <w:rPr>
          <w:rFonts w:ascii="Palatino Linotype" w:hAnsi="Palatino Linotype" w:cs="Tahoma"/>
        </w:rPr>
      </w:pPr>
    </w:p>
    <w:p w14:paraId="1FEA9987" w14:textId="77777777" w:rsidR="00F34C61" w:rsidRDefault="00F34C61" w:rsidP="00B463E2">
      <w:pPr>
        <w:spacing w:after="0" w:line="360" w:lineRule="auto"/>
        <w:jc w:val="both"/>
        <w:rPr>
          <w:rFonts w:ascii="Palatino Linotype" w:hAnsi="Palatino Linotype" w:cs="Tahoma"/>
        </w:rPr>
      </w:pPr>
    </w:p>
    <w:p w14:paraId="06108B51" w14:textId="77777777" w:rsidR="00F34C61" w:rsidRDefault="00F34C61" w:rsidP="00B463E2">
      <w:pPr>
        <w:spacing w:after="0" w:line="360" w:lineRule="auto"/>
        <w:jc w:val="both"/>
        <w:rPr>
          <w:rFonts w:ascii="Palatino Linotype" w:hAnsi="Palatino Linotype" w:cs="Tahoma"/>
        </w:rPr>
      </w:pPr>
    </w:p>
    <w:p w14:paraId="43BD498A" w14:textId="77777777" w:rsidR="00F34C61" w:rsidRDefault="00F34C61" w:rsidP="00B463E2">
      <w:pPr>
        <w:spacing w:after="0" w:line="360" w:lineRule="auto"/>
        <w:jc w:val="both"/>
        <w:rPr>
          <w:rFonts w:ascii="Palatino Linotype" w:hAnsi="Palatino Linotype" w:cs="Tahoma"/>
        </w:rPr>
      </w:pPr>
    </w:p>
    <w:p w14:paraId="4FBB05EE" w14:textId="77777777" w:rsidR="00F34C61" w:rsidRDefault="00F34C61" w:rsidP="00B463E2">
      <w:pPr>
        <w:spacing w:after="0" w:line="360" w:lineRule="auto"/>
        <w:jc w:val="both"/>
        <w:rPr>
          <w:rFonts w:ascii="Palatino Linotype" w:hAnsi="Palatino Linotype" w:cs="Tahoma"/>
        </w:rPr>
      </w:pPr>
    </w:p>
    <w:p w14:paraId="54DF4A49" w14:textId="77777777" w:rsidR="00F34C61" w:rsidRDefault="00F34C61" w:rsidP="00B463E2">
      <w:pPr>
        <w:spacing w:after="0" w:line="360" w:lineRule="auto"/>
        <w:jc w:val="both"/>
        <w:rPr>
          <w:rFonts w:ascii="Palatino Linotype" w:hAnsi="Palatino Linotype" w:cs="Tahoma"/>
        </w:rPr>
      </w:pPr>
    </w:p>
    <w:p w14:paraId="1531AFA9"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495CB" w14:textId="77777777" w:rsidR="00FF2ED7" w:rsidRDefault="00FF2ED7" w:rsidP="00A80C30">
      <w:pPr>
        <w:spacing w:after="0" w:line="240" w:lineRule="auto"/>
      </w:pPr>
      <w:r>
        <w:separator/>
      </w:r>
    </w:p>
  </w:endnote>
  <w:endnote w:type="continuationSeparator" w:id="0">
    <w:p w14:paraId="1A1C9B84" w14:textId="77777777" w:rsidR="00FF2ED7" w:rsidRDefault="00FF2ED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50876AC8" w14:textId="77777777" w:rsidR="00AA532D"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E224E">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E224E">
              <w:rPr>
                <w:b/>
                <w:bCs/>
                <w:noProof/>
              </w:rPr>
              <w:t>6</w:t>
            </w:r>
            <w:r>
              <w:rPr>
                <w:b/>
                <w:bCs/>
                <w:sz w:val="24"/>
                <w:szCs w:val="24"/>
              </w:rPr>
              <w:fldChar w:fldCharType="end"/>
            </w:r>
          </w:p>
        </w:sdtContent>
      </w:sdt>
    </w:sdtContent>
  </w:sdt>
  <w:p w14:paraId="76184C53" w14:textId="77777777" w:rsidR="00AA532D" w:rsidRDefault="00AA53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9EF84" w14:textId="77777777" w:rsidR="00FF2ED7" w:rsidRDefault="00FF2ED7" w:rsidP="00A80C30">
      <w:pPr>
        <w:spacing w:after="0" w:line="240" w:lineRule="auto"/>
      </w:pPr>
      <w:r>
        <w:separator/>
      </w:r>
    </w:p>
  </w:footnote>
  <w:footnote w:type="continuationSeparator" w:id="0">
    <w:p w14:paraId="2AFB7820" w14:textId="77777777" w:rsidR="00FF2ED7" w:rsidRDefault="00FF2ED7"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0803A" w14:textId="77777777" w:rsidR="00A80C30" w:rsidRDefault="00FF2ED7">
    <w:pPr>
      <w:pStyle w:val="Encabezado"/>
    </w:pPr>
    <w:r>
      <w:rPr>
        <w:noProof/>
      </w:rPr>
      <w:pict w14:anchorId="6D034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77694E" w:rsidRPr="001106EA" w14:paraId="658125B3" w14:textId="77777777" w:rsidTr="00611B4C">
      <w:trPr>
        <w:trHeight w:val="1843"/>
      </w:trPr>
      <w:tc>
        <w:tcPr>
          <w:tcW w:w="3402" w:type="dxa"/>
          <w:vAlign w:val="bottom"/>
        </w:tcPr>
        <w:p w14:paraId="551E255B" w14:textId="77777777" w:rsidR="00AA532D"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31A07F2F" wp14:editId="753BEF2F">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008BF7B8" w14:textId="77777777" w:rsidR="00285C7B" w:rsidRDefault="00285C7B" w:rsidP="00285C7B">
          <w:pPr>
            <w:pStyle w:val="Encabezado"/>
            <w:tabs>
              <w:tab w:val="clear" w:pos="4252"/>
              <w:tab w:val="center" w:pos="2614"/>
            </w:tabs>
            <w:ind w:left="-255"/>
          </w:pPr>
        </w:p>
      </w:tc>
      <w:tc>
        <w:tcPr>
          <w:tcW w:w="5387" w:type="dxa"/>
          <w:vAlign w:val="center"/>
        </w:tcPr>
        <w:p w14:paraId="14AAF14A" w14:textId="77777777" w:rsidR="00AA532D"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7CF75422" w14:textId="3A944E1B"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AE1622">
            <w:rPr>
              <w:rFonts w:ascii="Palatino Linotype" w:hAnsi="Palatino Linotype"/>
              <w:lang w:val="es-MX"/>
            </w:rPr>
            <w:t>01965/INFOEM/IP/RR/2023</w:t>
          </w:r>
        </w:p>
        <w:p w14:paraId="3763A728" w14:textId="1F0F0F56"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E1622">
            <w:rPr>
              <w:rFonts w:ascii="Palatino Linotype" w:hAnsi="Palatino Linotype"/>
              <w:bCs/>
              <w:lang w:val="es-MX"/>
            </w:rPr>
            <w:t>Unidad de Asuntos Internos</w:t>
          </w:r>
        </w:p>
        <w:p w14:paraId="05108313" w14:textId="3D7A51B5" w:rsidR="00285C7B" w:rsidRPr="00285C7B" w:rsidRDefault="001F75E5" w:rsidP="00AE162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AE1622">
            <w:rPr>
              <w:rFonts w:ascii="Palatino Linotype" w:hAnsi="Palatino Linotype" w:cs="Arial"/>
              <w:szCs w:val="20"/>
            </w:rPr>
            <w:t>José Martínez Vilchis</w:t>
          </w:r>
        </w:p>
      </w:tc>
    </w:tr>
  </w:tbl>
  <w:p w14:paraId="26902DE7" w14:textId="77777777" w:rsidR="00AA532D" w:rsidRPr="001106EA" w:rsidRDefault="00AA532D">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69196" w14:textId="77777777" w:rsidR="00A80C30" w:rsidRDefault="00FF2ED7">
    <w:pPr>
      <w:pStyle w:val="Encabezado"/>
    </w:pPr>
    <w:r>
      <w:rPr>
        <w:noProof/>
      </w:rPr>
      <w:pict w14:anchorId="1753D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62F8"/>
    <w:rsid w:val="00047ED8"/>
    <w:rsid w:val="0005610F"/>
    <w:rsid w:val="00082310"/>
    <w:rsid w:val="000B20F4"/>
    <w:rsid w:val="000C1BAE"/>
    <w:rsid w:val="000F4555"/>
    <w:rsid w:val="00100065"/>
    <w:rsid w:val="00127BC5"/>
    <w:rsid w:val="001470C6"/>
    <w:rsid w:val="00156481"/>
    <w:rsid w:val="001713E8"/>
    <w:rsid w:val="00192C8F"/>
    <w:rsid w:val="001971A0"/>
    <w:rsid w:val="001B58C0"/>
    <w:rsid w:val="001F75E5"/>
    <w:rsid w:val="00206F93"/>
    <w:rsid w:val="00224A73"/>
    <w:rsid w:val="0027290A"/>
    <w:rsid w:val="00285C7B"/>
    <w:rsid w:val="002D6AB3"/>
    <w:rsid w:val="002F4CEB"/>
    <w:rsid w:val="00300630"/>
    <w:rsid w:val="00304A0F"/>
    <w:rsid w:val="00314859"/>
    <w:rsid w:val="00323750"/>
    <w:rsid w:val="00336C38"/>
    <w:rsid w:val="003601F3"/>
    <w:rsid w:val="003867C3"/>
    <w:rsid w:val="003D4273"/>
    <w:rsid w:val="003E56C5"/>
    <w:rsid w:val="00427F85"/>
    <w:rsid w:val="004412C6"/>
    <w:rsid w:val="004474C6"/>
    <w:rsid w:val="004738C3"/>
    <w:rsid w:val="00486BD3"/>
    <w:rsid w:val="00492924"/>
    <w:rsid w:val="00494387"/>
    <w:rsid w:val="004A7A76"/>
    <w:rsid w:val="004C0D87"/>
    <w:rsid w:val="004C7D91"/>
    <w:rsid w:val="004D26F6"/>
    <w:rsid w:val="004E2AF5"/>
    <w:rsid w:val="004E5EAD"/>
    <w:rsid w:val="004F0923"/>
    <w:rsid w:val="00506560"/>
    <w:rsid w:val="00506AB5"/>
    <w:rsid w:val="00533E57"/>
    <w:rsid w:val="00541BAC"/>
    <w:rsid w:val="00543C9A"/>
    <w:rsid w:val="00570A8A"/>
    <w:rsid w:val="00580294"/>
    <w:rsid w:val="005974CA"/>
    <w:rsid w:val="005F5396"/>
    <w:rsid w:val="00601591"/>
    <w:rsid w:val="006037F2"/>
    <w:rsid w:val="006053B7"/>
    <w:rsid w:val="00611B4C"/>
    <w:rsid w:val="006408E2"/>
    <w:rsid w:val="006456BC"/>
    <w:rsid w:val="0067091E"/>
    <w:rsid w:val="0068245C"/>
    <w:rsid w:val="00684986"/>
    <w:rsid w:val="00686864"/>
    <w:rsid w:val="006879EC"/>
    <w:rsid w:val="00687F26"/>
    <w:rsid w:val="00690441"/>
    <w:rsid w:val="006A393D"/>
    <w:rsid w:val="006C2B09"/>
    <w:rsid w:val="00716333"/>
    <w:rsid w:val="00756729"/>
    <w:rsid w:val="00766555"/>
    <w:rsid w:val="00795123"/>
    <w:rsid w:val="007A0E46"/>
    <w:rsid w:val="007C68B1"/>
    <w:rsid w:val="007F32AC"/>
    <w:rsid w:val="00823E1B"/>
    <w:rsid w:val="0083177F"/>
    <w:rsid w:val="00833C20"/>
    <w:rsid w:val="00842979"/>
    <w:rsid w:val="00861469"/>
    <w:rsid w:val="008635BA"/>
    <w:rsid w:val="00864A25"/>
    <w:rsid w:val="008E1028"/>
    <w:rsid w:val="008E2746"/>
    <w:rsid w:val="008F6023"/>
    <w:rsid w:val="008F78B8"/>
    <w:rsid w:val="00910D22"/>
    <w:rsid w:val="00913F1E"/>
    <w:rsid w:val="00922026"/>
    <w:rsid w:val="00926BCA"/>
    <w:rsid w:val="00940F06"/>
    <w:rsid w:val="00960C5A"/>
    <w:rsid w:val="00961702"/>
    <w:rsid w:val="009C6B45"/>
    <w:rsid w:val="009C6E28"/>
    <w:rsid w:val="009D6DE4"/>
    <w:rsid w:val="009E224E"/>
    <w:rsid w:val="009F23B2"/>
    <w:rsid w:val="00A17F80"/>
    <w:rsid w:val="00A21473"/>
    <w:rsid w:val="00A23B79"/>
    <w:rsid w:val="00A344E5"/>
    <w:rsid w:val="00A54CCC"/>
    <w:rsid w:val="00A72226"/>
    <w:rsid w:val="00A80C30"/>
    <w:rsid w:val="00A951BC"/>
    <w:rsid w:val="00A95E2C"/>
    <w:rsid w:val="00A9782A"/>
    <w:rsid w:val="00AA532D"/>
    <w:rsid w:val="00AD2F2A"/>
    <w:rsid w:val="00AD436E"/>
    <w:rsid w:val="00AE1622"/>
    <w:rsid w:val="00AF77D3"/>
    <w:rsid w:val="00B20615"/>
    <w:rsid w:val="00B43526"/>
    <w:rsid w:val="00B463E2"/>
    <w:rsid w:val="00B47EBA"/>
    <w:rsid w:val="00B55282"/>
    <w:rsid w:val="00B80272"/>
    <w:rsid w:val="00BA54EE"/>
    <w:rsid w:val="00BB391F"/>
    <w:rsid w:val="00BF5F8E"/>
    <w:rsid w:val="00C00E77"/>
    <w:rsid w:val="00C21140"/>
    <w:rsid w:val="00C223E5"/>
    <w:rsid w:val="00C25292"/>
    <w:rsid w:val="00C4169A"/>
    <w:rsid w:val="00C60C1A"/>
    <w:rsid w:val="00C75F6B"/>
    <w:rsid w:val="00CB10F4"/>
    <w:rsid w:val="00CB337A"/>
    <w:rsid w:val="00CB36F3"/>
    <w:rsid w:val="00CC3620"/>
    <w:rsid w:val="00CD7937"/>
    <w:rsid w:val="00D02F47"/>
    <w:rsid w:val="00D03AAF"/>
    <w:rsid w:val="00D10504"/>
    <w:rsid w:val="00D25841"/>
    <w:rsid w:val="00D51BFD"/>
    <w:rsid w:val="00D61016"/>
    <w:rsid w:val="00D6254E"/>
    <w:rsid w:val="00D75045"/>
    <w:rsid w:val="00DB121C"/>
    <w:rsid w:val="00DB4E6B"/>
    <w:rsid w:val="00DD5D61"/>
    <w:rsid w:val="00DD6B1B"/>
    <w:rsid w:val="00E07CDD"/>
    <w:rsid w:val="00E35186"/>
    <w:rsid w:val="00E417A4"/>
    <w:rsid w:val="00E43FEA"/>
    <w:rsid w:val="00E67710"/>
    <w:rsid w:val="00E678EF"/>
    <w:rsid w:val="00E7322A"/>
    <w:rsid w:val="00E7589C"/>
    <w:rsid w:val="00E805E7"/>
    <w:rsid w:val="00E878DE"/>
    <w:rsid w:val="00EA5096"/>
    <w:rsid w:val="00EB135A"/>
    <w:rsid w:val="00EE192F"/>
    <w:rsid w:val="00EE7B51"/>
    <w:rsid w:val="00EF470A"/>
    <w:rsid w:val="00F04F7C"/>
    <w:rsid w:val="00F1426D"/>
    <w:rsid w:val="00F142F4"/>
    <w:rsid w:val="00F17B52"/>
    <w:rsid w:val="00F319BA"/>
    <w:rsid w:val="00F34C61"/>
    <w:rsid w:val="00F35BFB"/>
    <w:rsid w:val="00F84B95"/>
    <w:rsid w:val="00FB0274"/>
    <w:rsid w:val="00FC3DE6"/>
    <w:rsid w:val="00FD2937"/>
    <w:rsid w:val="00FF2ED7"/>
    <w:rsid w:val="00FF59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06D042"/>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F602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F6023"/>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6789">
      <w:bodyDiv w:val="1"/>
      <w:marLeft w:val="0"/>
      <w:marRight w:val="0"/>
      <w:marTop w:val="0"/>
      <w:marBottom w:val="0"/>
      <w:divBdr>
        <w:top w:val="none" w:sz="0" w:space="0" w:color="auto"/>
        <w:left w:val="none" w:sz="0" w:space="0" w:color="auto"/>
        <w:bottom w:val="none" w:sz="0" w:space="0" w:color="auto"/>
        <w:right w:val="none" w:sz="0" w:space="0" w:color="auto"/>
      </w:divBdr>
    </w:div>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998536666">
      <w:bodyDiv w:val="1"/>
      <w:marLeft w:val="0"/>
      <w:marRight w:val="0"/>
      <w:marTop w:val="0"/>
      <w:marBottom w:val="0"/>
      <w:divBdr>
        <w:top w:val="none" w:sz="0" w:space="0" w:color="auto"/>
        <w:left w:val="none" w:sz="0" w:space="0" w:color="auto"/>
        <w:bottom w:val="none" w:sz="0" w:space="0" w:color="auto"/>
        <w:right w:val="none" w:sz="0" w:space="0" w:color="auto"/>
      </w:divBdr>
    </w:div>
    <w:div w:id="1345861364">
      <w:bodyDiv w:val="1"/>
      <w:marLeft w:val="0"/>
      <w:marRight w:val="0"/>
      <w:marTop w:val="0"/>
      <w:marBottom w:val="0"/>
      <w:divBdr>
        <w:top w:val="none" w:sz="0" w:space="0" w:color="auto"/>
        <w:left w:val="none" w:sz="0" w:space="0" w:color="auto"/>
        <w:bottom w:val="none" w:sz="0" w:space="0" w:color="auto"/>
        <w:right w:val="none" w:sz="0" w:space="0" w:color="auto"/>
      </w:divBdr>
    </w:div>
    <w:div w:id="1497301024">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 w:id="185534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1288</Words>
  <Characters>7090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4</cp:revision>
  <cp:lastPrinted>2022-10-24T14:33:00Z</cp:lastPrinted>
  <dcterms:created xsi:type="dcterms:W3CDTF">2023-09-29T19:02:00Z</dcterms:created>
  <dcterms:modified xsi:type="dcterms:W3CDTF">2023-10-02T14:57:00Z</dcterms:modified>
</cp:coreProperties>
</file>