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D745" w14:textId="3F03F9C0" w:rsidR="00C97519" w:rsidRDefault="00300422" w:rsidP="00B73656">
      <w:pPr>
        <w:pStyle w:val="Encabezado"/>
        <w:spacing w:line="360" w:lineRule="auto"/>
        <w:ind w:right="49"/>
        <w:jc w:val="both"/>
        <w:rPr>
          <w:rFonts w:ascii="Palatino Linotype" w:hAnsi="Palatino Linotype" w:cs="Tahoma"/>
          <w:b/>
        </w:rPr>
      </w:pPr>
      <w:r w:rsidRPr="00300422">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DE </w:t>
      </w:r>
      <w:r w:rsidR="00CF293E" w:rsidRPr="00300422">
        <w:rPr>
          <w:rFonts w:ascii="Palatino Linotype" w:hAnsi="Palatino Linotype" w:cs="Tahoma"/>
          <w:b/>
        </w:rPr>
        <w:t xml:space="preserve">DATOS PERSONALES DEL </w:t>
      </w:r>
      <w:r w:rsidR="007E10AF" w:rsidRPr="00300422">
        <w:rPr>
          <w:rFonts w:ascii="Palatino Linotype" w:hAnsi="Palatino Linotype" w:cs="Tahoma"/>
          <w:b/>
        </w:rPr>
        <w:t>ESTADO DE MÉXICO Y MUNICIPIOS AL RECURSO DE REVISIÓN</w:t>
      </w:r>
      <w:r w:rsidR="007E10AF">
        <w:rPr>
          <w:rFonts w:ascii="Palatino Linotype" w:hAnsi="Palatino Linotype" w:cs="Tahoma"/>
          <w:b/>
        </w:rPr>
        <w:t xml:space="preserve"> </w:t>
      </w:r>
      <w:r w:rsidR="007E10AF">
        <w:rPr>
          <w:rFonts w:ascii="Palatino Linotype" w:eastAsia="Palatino Linotype" w:hAnsi="Palatino Linotype" w:cs="Palatino Linotype"/>
          <w:b/>
        </w:rPr>
        <w:t>03589/INFOEM/IP/RR/2023</w:t>
      </w:r>
      <w:r w:rsidR="007E10AF" w:rsidRPr="00300422">
        <w:rPr>
          <w:rFonts w:ascii="Palatino Linotype" w:hAnsi="Palatino Linotype" w:cs="Tahoma"/>
          <w:b/>
        </w:rPr>
        <w:t xml:space="preserve">, PROMOVIDO EN CONTRA DEL </w:t>
      </w:r>
      <w:r w:rsidR="007E10AF">
        <w:rPr>
          <w:rFonts w:ascii="Palatino Linotype" w:eastAsia="Palatino Linotype" w:hAnsi="Palatino Linotype" w:cs="Palatino Linotype"/>
          <w:b/>
        </w:rPr>
        <w:t>ORGANISMO AGUA Y SANEAMIENTO DE TOLUCA</w:t>
      </w:r>
      <w:r w:rsidR="00502470">
        <w:rPr>
          <w:rFonts w:ascii="Palatino Linotype" w:hAnsi="Palatino Linotype" w:cs="Tahoma"/>
          <w:b/>
        </w:rPr>
        <w:t>.</w:t>
      </w:r>
    </w:p>
    <w:p w14:paraId="6F53C36B" w14:textId="77777777" w:rsidR="00300422" w:rsidRDefault="00300422" w:rsidP="00C97519">
      <w:pPr>
        <w:pStyle w:val="Encabezado"/>
        <w:spacing w:line="360" w:lineRule="auto"/>
        <w:ind w:right="49"/>
        <w:jc w:val="both"/>
        <w:rPr>
          <w:rFonts w:ascii="Palatino Linotype" w:hAnsi="Palatino Linotype" w:cs="Tahoma"/>
        </w:rPr>
      </w:pPr>
    </w:p>
    <w:p w14:paraId="4FF8B1B6" w14:textId="5A122B5D"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7E10AF">
        <w:rPr>
          <w:rFonts w:ascii="Palatino Linotype" w:eastAsia="Palatino Linotype" w:hAnsi="Palatino Linotype" w:cs="Palatino Linotype"/>
          <w:b/>
        </w:rPr>
        <w:t>03589/INFOEM/IP/RR/2023</w:t>
      </w:r>
      <w:r w:rsidR="00B73656">
        <w:rPr>
          <w:rFonts w:ascii="Palatino Linotype" w:hAnsi="Palatino Linotype" w:cs="Tahoma"/>
          <w:b/>
          <w:bCs/>
        </w:rPr>
        <w:t>.</w:t>
      </w:r>
    </w:p>
    <w:p w14:paraId="7FD259E6" w14:textId="77777777" w:rsidR="00300422" w:rsidRPr="005A391A" w:rsidRDefault="00300422" w:rsidP="00BC6504">
      <w:pPr>
        <w:spacing w:after="0" w:line="360" w:lineRule="auto"/>
        <w:jc w:val="both"/>
        <w:rPr>
          <w:rFonts w:ascii="Palatino Linotype" w:hAnsi="Palatino Linotype" w:cs="Tahoma"/>
        </w:rPr>
      </w:pPr>
    </w:p>
    <w:p w14:paraId="0898ED8E" w14:textId="46DF37A5" w:rsidR="00300422" w:rsidRDefault="00300422" w:rsidP="007E10AF">
      <w:pPr>
        <w:spacing w:before="240" w:after="240" w:line="360" w:lineRule="auto"/>
        <w:ind w:right="49"/>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7E10AF">
        <w:rPr>
          <w:rFonts w:ascii="Palatino Linotype" w:eastAsia="Palatino Linotype" w:hAnsi="Palatino Linotype" w:cs="Palatino Linotype"/>
          <w:i/>
        </w:rPr>
        <w:t>el ultimo comprobante de estudios que los servidores públicos están obligados a presentar al ingresar al servicio público</w:t>
      </w:r>
      <w:r w:rsidR="00603EC4">
        <w:rPr>
          <w:rFonts w:ascii="Palatino Linotype" w:hAnsi="Palatino Linotype" w:cs="Tahoma"/>
        </w:rPr>
        <w:t xml:space="preserve"> </w:t>
      </w:r>
      <w:r w:rsidRPr="00300422">
        <w:rPr>
          <w:rFonts w:ascii="Palatino Linotype" w:hAnsi="Palatino Linotype" w:cs="Tahoma"/>
        </w:rPr>
        <w:t>por lo que</w:t>
      </w:r>
      <w:r w:rsidR="00411A14">
        <w:rPr>
          <w:rFonts w:ascii="Palatino Linotype" w:hAnsi="Palatino Linotype" w:cs="Tahoma"/>
        </w:rPr>
        <w:t>,</w:t>
      </w:r>
      <w:r w:rsidRPr="00300422">
        <w:rPr>
          <w:rFonts w:ascii="Palatino Linotype" w:hAnsi="Palatino Linotype" w:cs="Tahoma"/>
        </w:rPr>
        <w:t xml:space="preserve"> se determinó ordenar la entrega </w:t>
      </w:r>
      <w:r w:rsidR="00215E29">
        <w:rPr>
          <w:rFonts w:ascii="Palatino Linotype" w:hAnsi="Palatino Linotype" w:cs="Tahoma"/>
        </w:rPr>
        <w:t>de</w:t>
      </w:r>
      <w:r w:rsidR="007E10AF">
        <w:rPr>
          <w:rFonts w:ascii="Palatino Linotype" w:hAnsi="Palatino Linotype" w:cs="Tahoma"/>
        </w:rPr>
        <w:t>l d</w:t>
      </w:r>
      <w:r w:rsidR="007E10AF">
        <w:rPr>
          <w:rFonts w:ascii="Palatino Linotype" w:eastAsia="Palatino Linotype" w:hAnsi="Palatino Linotype" w:cs="Palatino Linotype"/>
        </w:rPr>
        <w:t>ocumento que acredite el último grado de estudios de los servidores públicos,</w:t>
      </w:r>
      <w:r w:rsidRPr="00300422">
        <w:rPr>
          <w:rFonts w:ascii="Palatino Linotype" w:hAnsi="Palatino Linotype" w:cs="Tahoma"/>
        </w:rPr>
        <w:t xml:space="preserve"> junto con el Acuerdo que emita el Comité de transparencia para la clasificación de información; sin embargo, también se ordenó clasificar la firma.</w:t>
      </w:r>
    </w:p>
    <w:p w14:paraId="68895A79" w14:textId="77777777" w:rsidR="00411A14" w:rsidRPr="00603EC4" w:rsidRDefault="00411A14" w:rsidP="00BC6504">
      <w:pPr>
        <w:spacing w:after="0" w:line="360" w:lineRule="auto"/>
        <w:jc w:val="both"/>
        <w:rPr>
          <w:rFonts w:ascii="Palatino Linotype" w:hAnsi="Palatino Linotype" w:cs="Tahoma"/>
        </w:rPr>
      </w:pPr>
    </w:p>
    <w:p w14:paraId="6ABF2940" w14:textId="161D72B9"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lastRenderedPageBreak/>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solicitada, no obstante, consideramos que las firmas que obra en los documentos que acreditan el nivel de estudios de todos los servidores públicos, deben ser públicas; de acuerdo a las siguientes consideraciones:</w:t>
      </w:r>
    </w:p>
    <w:p w14:paraId="1936C9A3" w14:textId="77777777" w:rsidR="002D04D5" w:rsidRDefault="002D04D5" w:rsidP="00BC6504">
      <w:pPr>
        <w:spacing w:after="0" w:line="360" w:lineRule="auto"/>
        <w:jc w:val="both"/>
        <w:rPr>
          <w:rFonts w:ascii="Palatino Linotype" w:hAnsi="Palatino Linotype" w:cs="Arial"/>
        </w:rPr>
      </w:pPr>
    </w:p>
    <w:p w14:paraId="03B9545C"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14:paraId="77E5F50E" w14:textId="77777777" w:rsidR="00300422" w:rsidRPr="00300422" w:rsidRDefault="00300422" w:rsidP="00300422">
      <w:pPr>
        <w:pStyle w:val="Prrafodelista"/>
        <w:spacing w:after="0" w:line="360" w:lineRule="auto"/>
        <w:jc w:val="both"/>
        <w:rPr>
          <w:rFonts w:ascii="Palatino Linotype" w:hAnsi="Palatino Linotype" w:cs="Arial"/>
        </w:rPr>
      </w:pPr>
    </w:p>
    <w:p w14:paraId="4BF71DA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6239B4B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p>
    <w:p w14:paraId="15F2A82C" w14:textId="0ED98330"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192A66B8" w14:textId="77777777" w:rsidR="00300422" w:rsidRPr="00300422" w:rsidRDefault="00300422" w:rsidP="00300422">
      <w:pPr>
        <w:pStyle w:val="Prrafodelista"/>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1F68806D" w14:textId="77777777" w:rsidR="00300422" w:rsidRPr="00300422" w:rsidRDefault="00300422" w:rsidP="00300422">
      <w:pPr>
        <w:pStyle w:val="Prrafodelista"/>
        <w:spacing w:after="0" w:line="360" w:lineRule="auto"/>
        <w:jc w:val="both"/>
        <w:rPr>
          <w:rFonts w:ascii="Palatino Linotype" w:hAnsi="Palatino Linotype" w:cs="Arial"/>
        </w:rPr>
      </w:pPr>
    </w:p>
    <w:p w14:paraId="75E70952" w14:textId="7C667F31"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Así</w:t>
      </w:r>
      <w:r w:rsidR="00F30017">
        <w:rPr>
          <w:rFonts w:ascii="Palatino Linotype" w:hAnsi="Palatino Linotype" w:cs="Arial"/>
        </w:rPr>
        <w:t>,</w:t>
      </w:r>
      <w:r w:rsidRPr="00300422">
        <w:rPr>
          <w:rFonts w:ascii="Palatino Linotype" w:hAnsi="Palatino Linotype" w:cs="Arial"/>
        </w:rPr>
        <w:t xml:space="preserve">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lastRenderedPageBreak/>
        <w:t>el 25 de marzo de 2022, que define la cédula profesional y el título universitario en su artículo 3°, fracciones I y IX, de la siguiente manera:</w:t>
      </w:r>
    </w:p>
    <w:p w14:paraId="3B5D83C1" w14:textId="77777777" w:rsidR="00300422" w:rsidRPr="00300422" w:rsidRDefault="00300422" w:rsidP="00300422">
      <w:pPr>
        <w:pStyle w:val="Prrafodelista"/>
        <w:spacing w:after="0" w:line="360" w:lineRule="auto"/>
        <w:jc w:val="both"/>
        <w:rPr>
          <w:rFonts w:ascii="Palatino Linotype" w:hAnsi="Palatino Linotype" w:cs="Arial"/>
        </w:rPr>
      </w:pPr>
    </w:p>
    <w:p w14:paraId="0D944B6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3. Para efectos de este Reglamento, se entiende por:</w:t>
      </w:r>
    </w:p>
    <w:p w14:paraId="0D1E2C94"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14:paraId="59A0E209"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0C0C5CE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155818E" w14:textId="77777777" w:rsidR="00300422" w:rsidRPr="00300422" w:rsidRDefault="00300422" w:rsidP="00300422">
      <w:pPr>
        <w:pStyle w:val="Prrafodelista"/>
        <w:spacing w:after="0" w:line="360" w:lineRule="auto"/>
        <w:jc w:val="both"/>
        <w:rPr>
          <w:rFonts w:ascii="Palatino Linotype" w:hAnsi="Palatino Linotype" w:cs="Arial"/>
        </w:rPr>
      </w:pPr>
    </w:p>
    <w:p w14:paraId="58580AC9"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14:paraId="44A2B7EE" w14:textId="77777777" w:rsidR="00300422" w:rsidRPr="00300422" w:rsidRDefault="00300422" w:rsidP="00300422">
      <w:pPr>
        <w:pStyle w:val="Prrafodelista"/>
        <w:spacing w:after="0" w:line="360" w:lineRule="auto"/>
        <w:jc w:val="both"/>
        <w:rPr>
          <w:rFonts w:ascii="Palatino Linotype" w:hAnsi="Palatino Linotype" w:cs="Arial"/>
        </w:rPr>
      </w:pPr>
    </w:p>
    <w:p w14:paraId="3177096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3EB10D30" w14:textId="77777777" w:rsidR="00300422" w:rsidRPr="00300422" w:rsidRDefault="00300422" w:rsidP="00300422">
      <w:pPr>
        <w:pStyle w:val="Prrafodelista"/>
        <w:spacing w:after="0" w:line="360" w:lineRule="auto"/>
        <w:jc w:val="both"/>
        <w:rPr>
          <w:rFonts w:ascii="Palatino Linotype" w:hAnsi="Palatino Linotype" w:cs="Arial"/>
        </w:rPr>
      </w:pPr>
    </w:p>
    <w:p w14:paraId="58F222F8" w14:textId="3BA05A59" w:rsidR="00300422"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p>
    <w:p w14:paraId="11B6D0CA" w14:textId="77777777" w:rsidR="00603EC4" w:rsidRDefault="00603EC4" w:rsidP="002D04D5">
      <w:pPr>
        <w:pStyle w:val="Prrafodelista"/>
        <w:spacing w:after="0" w:line="360" w:lineRule="auto"/>
        <w:ind w:left="0"/>
        <w:jc w:val="both"/>
        <w:rPr>
          <w:rFonts w:ascii="Palatino Linotype" w:hAnsi="Palatino Linotype" w:cs="Arial"/>
        </w:rPr>
      </w:pPr>
    </w:p>
    <w:p w14:paraId="64ED20F3" w14:textId="620AF1FB" w:rsidR="002D04D5"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lastRenderedPageBreak/>
        <w:t>Estos elementos otorgan certeza a la calidad profesional y acreditan la idoneidad para el ejercicio de funciones, que puedan desempeñar en el ejercicio de su encargo en calidad de servidores públicos.</w:t>
      </w:r>
    </w:p>
    <w:p w14:paraId="5AC6F00D" w14:textId="77777777" w:rsidR="00300422" w:rsidRDefault="00300422" w:rsidP="002D04D5">
      <w:pPr>
        <w:pStyle w:val="Prrafodelista"/>
        <w:spacing w:after="0" w:line="360" w:lineRule="auto"/>
        <w:ind w:left="0"/>
        <w:jc w:val="both"/>
        <w:rPr>
          <w:rFonts w:ascii="Palatino Linotype" w:eastAsia="Calibri" w:hAnsi="Palatino Linotype" w:cs="Tahoma"/>
          <w:bCs/>
        </w:rPr>
      </w:pPr>
    </w:p>
    <w:p w14:paraId="42CBAA25"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1A4B28EE" w14:textId="77777777" w:rsidR="00300422" w:rsidRPr="00300422" w:rsidRDefault="00300422" w:rsidP="00300422">
      <w:pPr>
        <w:spacing w:after="0" w:line="360" w:lineRule="auto"/>
        <w:ind w:right="49"/>
        <w:jc w:val="both"/>
        <w:rPr>
          <w:rFonts w:ascii="Palatino Linotype" w:hAnsi="Palatino Linotype" w:cs="Arial"/>
        </w:rPr>
      </w:pPr>
    </w:p>
    <w:p w14:paraId="506E03F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CAPITULO VI</w:t>
      </w:r>
    </w:p>
    <w:p w14:paraId="279BA600"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USURPACION DE FUNCIONES PÚBLICAS O DE PROFESIONES</w:t>
      </w:r>
    </w:p>
    <w:p w14:paraId="193C2478"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176.- Comete este delito el que:</w:t>
      </w:r>
    </w:p>
    <w:p w14:paraId="334FDA9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1981F29B"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2944E1AD"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5876F842" w14:textId="77777777" w:rsidR="00300422" w:rsidRPr="00300422" w:rsidRDefault="00300422" w:rsidP="00300422">
      <w:pPr>
        <w:spacing w:after="0" w:line="360" w:lineRule="auto"/>
        <w:ind w:right="49"/>
        <w:jc w:val="both"/>
        <w:rPr>
          <w:rFonts w:ascii="Palatino Linotype" w:hAnsi="Palatino Linotype" w:cs="Arial"/>
        </w:rPr>
      </w:pPr>
    </w:p>
    <w:p w14:paraId="44C211BE" w14:textId="3B026EA0"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w:t>
      </w:r>
      <w:r w:rsidRPr="00300422">
        <w:rPr>
          <w:rFonts w:ascii="Palatino Linotype" w:hAnsi="Palatino Linotype" w:cs="Arial"/>
        </w:rPr>
        <w:lastRenderedPageBreak/>
        <w:t xml:space="preserve">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14:paraId="642F8F25" w14:textId="77777777" w:rsidR="00300422" w:rsidRPr="00300422" w:rsidRDefault="00300422" w:rsidP="00300422">
      <w:pPr>
        <w:spacing w:after="0" w:line="360" w:lineRule="auto"/>
        <w:ind w:right="49"/>
        <w:jc w:val="both"/>
        <w:rPr>
          <w:rFonts w:ascii="Palatino Linotype" w:hAnsi="Palatino Linotype" w:cs="Arial"/>
        </w:rPr>
      </w:pPr>
    </w:p>
    <w:p w14:paraId="0F937894"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27857C17" w14:textId="77777777" w:rsidR="00300422" w:rsidRPr="00300422" w:rsidRDefault="00300422" w:rsidP="00300422">
      <w:pPr>
        <w:spacing w:after="0" w:line="360" w:lineRule="auto"/>
        <w:ind w:right="49"/>
        <w:jc w:val="both"/>
        <w:rPr>
          <w:rFonts w:ascii="Palatino Linotype" w:hAnsi="Palatino Linotype" w:cs="Arial"/>
        </w:rPr>
      </w:pPr>
    </w:p>
    <w:p w14:paraId="7711F15D" w14:textId="46F64C48" w:rsidR="00BC6504"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14:paraId="36046998" w14:textId="77777777" w:rsidR="00300422" w:rsidRDefault="00300422" w:rsidP="00300422">
      <w:pPr>
        <w:spacing w:after="0" w:line="360" w:lineRule="auto"/>
        <w:ind w:right="49"/>
        <w:jc w:val="both"/>
        <w:rPr>
          <w:rFonts w:ascii="Palatino Linotype" w:hAnsi="Palatino Linotype" w:cs="Arial"/>
        </w:rPr>
      </w:pPr>
    </w:p>
    <w:p w14:paraId="417C7D52" w14:textId="20815144"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 xml:space="preserve">necesidad de resolver el </w:t>
      </w:r>
      <w:r w:rsidRPr="00300422">
        <w:rPr>
          <w:rFonts w:ascii="Palatino Linotype" w:hAnsi="Palatino Linotype" w:cs="Arial"/>
          <w:b/>
          <w:bCs/>
        </w:rPr>
        <w:lastRenderedPageBreak/>
        <w:t>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FE09851" w14:textId="77777777" w:rsidR="00300422" w:rsidRPr="00300422" w:rsidRDefault="00300422" w:rsidP="00300422">
      <w:pPr>
        <w:spacing w:after="0" w:line="360" w:lineRule="auto"/>
        <w:ind w:right="49"/>
        <w:jc w:val="both"/>
        <w:rPr>
          <w:rFonts w:ascii="Palatino Linotype" w:hAnsi="Palatino Linotype" w:cs="Arial"/>
        </w:rPr>
      </w:pPr>
    </w:p>
    <w:p w14:paraId="41890EA4" w14:textId="464039FC" w:rsid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orden de ideas y 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14:paraId="35EEF184" w14:textId="77777777" w:rsidR="00300422" w:rsidRPr="009F218B" w:rsidRDefault="00300422" w:rsidP="00300422">
      <w:pPr>
        <w:spacing w:after="0" w:line="360" w:lineRule="auto"/>
        <w:ind w:right="49"/>
        <w:jc w:val="both"/>
        <w:rPr>
          <w:rFonts w:ascii="Palatino Linotype" w:eastAsia="Times New Roman" w:hAnsi="Palatino Linotype" w:cs="Tahoma"/>
          <w:bCs/>
          <w:iCs/>
          <w:lang w:val="es-MX" w:eastAsia="es-ES"/>
        </w:rPr>
      </w:pPr>
    </w:p>
    <w:p w14:paraId="06656431"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AC15263" w14:textId="77777777" w:rsidR="00BC6504" w:rsidRPr="009F218B" w:rsidRDefault="00BC6504" w:rsidP="00BC6504">
      <w:pPr>
        <w:spacing w:after="0" w:line="360" w:lineRule="auto"/>
        <w:ind w:left="426" w:right="49"/>
        <w:contextualSpacing/>
        <w:jc w:val="both"/>
        <w:rPr>
          <w:rFonts w:ascii="Palatino Linotype" w:eastAsia="Times New Roman" w:hAnsi="Palatino Linotype" w:cs="Tahoma"/>
          <w:bCs/>
          <w:iCs/>
          <w:lang w:val="es-MX" w:eastAsia="es-ES"/>
        </w:rPr>
      </w:pPr>
    </w:p>
    <w:p w14:paraId="65828EB5"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686E81CE" w14:textId="77777777" w:rsidR="00233B57" w:rsidRDefault="00233B57" w:rsidP="00233B57">
      <w:pPr>
        <w:pStyle w:val="Prrafodelista"/>
        <w:rPr>
          <w:rFonts w:ascii="Palatino Linotype" w:eastAsia="Times New Roman" w:hAnsi="Palatino Linotype" w:cs="Tahoma"/>
          <w:bCs/>
          <w:iCs/>
          <w:lang w:val="es-MX" w:eastAsia="es-ES"/>
        </w:rPr>
      </w:pPr>
    </w:p>
    <w:p w14:paraId="72A86CDA" w14:textId="77777777" w:rsidR="00BC6504" w:rsidRPr="009F218B"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4264C8FA" w14:textId="77777777" w:rsidR="00BC6504" w:rsidRDefault="00BC6504" w:rsidP="00BC6504">
      <w:pPr>
        <w:pStyle w:val="Prrafodelista"/>
        <w:spacing w:after="0" w:line="360" w:lineRule="auto"/>
        <w:ind w:left="0"/>
        <w:jc w:val="both"/>
        <w:rPr>
          <w:rFonts w:ascii="Palatino Linotype" w:hAnsi="Palatino Linotype" w:cs="Arial"/>
        </w:rPr>
      </w:pPr>
    </w:p>
    <w:p w14:paraId="2F7EFA4F" w14:textId="77777777" w:rsidR="00BC6504" w:rsidRPr="00264223" w:rsidRDefault="00BC6504" w:rsidP="00BC6504">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lastRenderedPageBreak/>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5557A39" w14:textId="77777777" w:rsidR="00BC6504" w:rsidRDefault="00BC6504" w:rsidP="00BC6504">
      <w:pPr>
        <w:pStyle w:val="Prrafodelista"/>
        <w:spacing w:after="0" w:line="360" w:lineRule="auto"/>
        <w:ind w:left="0"/>
        <w:jc w:val="both"/>
        <w:rPr>
          <w:rFonts w:ascii="Palatino Linotype" w:hAnsi="Palatino Linotype" w:cs="Arial"/>
          <w:b/>
        </w:rPr>
      </w:pPr>
    </w:p>
    <w:p w14:paraId="2B3EA829" w14:textId="032A7B3B"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1DC6035D" w14:textId="77777777" w:rsidR="00BC6504" w:rsidRDefault="00BC6504" w:rsidP="00BC6504">
      <w:pPr>
        <w:pStyle w:val="Prrafodelista"/>
        <w:spacing w:after="0" w:line="360" w:lineRule="auto"/>
        <w:ind w:left="0"/>
        <w:jc w:val="both"/>
        <w:rPr>
          <w:rFonts w:ascii="Palatino Linotype" w:hAnsi="Palatino Linotype" w:cs="Arial"/>
        </w:rPr>
      </w:pPr>
    </w:p>
    <w:p w14:paraId="507BD1CA"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92C0567" w14:textId="77777777" w:rsidR="00BC6504" w:rsidRDefault="00BC6504" w:rsidP="00BC6504">
      <w:pPr>
        <w:pStyle w:val="Prrafodelista"/>
        <w:spacing w:after="0" w:line="360" w:lineRule="auto"/>
        <w:ind w:left="0"/>
        <w:jc w:val="both"/>
        <w:rPr>
          <w:rFonts w:ascii="Palatino Linotype" w:hAnsi="Palatino Linotype" w:cs="Arial"/>
        </w:rPr>
      </w:pPr>
    </w:p>
    <w:p w14:paraId="46EF9694" w14:textId="742E9256"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 transparencia y rendición de cuentas de que el personal que labora para el Sujeto Obligado y en determinado cargo, cuenta con los conocimientos necesarios para ejercer las funciones establecidas.</w:t>
      </w:r>
    </w:p>
    <w:p w14:paraId="5070042B" w14:textId="77777777" w:rsidR="00300422" w:rsidRDefault="00300422" w:rsidP="00BC6504">
      <w:pPr>
        <w:pStyle w:val="Prrafodelista"/>
        <w:spacing w:after="0" w:line="360" w:lineRule="auto"/>
        <w:ind w:left="0"/>
        <w:jc w:val="both"/>
        <w:rPr>
          <w:rFonts w:ascii="Palatino Linotype" w:hAnsi="Palatino Linotype" w:cs="Arial"/>
        </w:rPr>
      </w:pPr>
    </w:p>
    <w:p w14:paraId="70707E42" w14:textId="77777777" w:rsidR="00BC6504" w:rsidRPr="007E15F0" w:rsidRDefault="00BC6504" w:rsidP="00BC650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26A8A9A8" w14:textId="77777777" w:rsidR="00BC6504" w:rsidRPr="00442620" w:rsidRDefault="00BC6504" w:rsidP="00BC6504">
      <w:pPr>
        <w:pStyle w:val="Prrafodelista"/>
        <w:spacing w:after="0" w:line="360" w:lineRule="auto"/>
        <w:ind w:left="0"/>
        <w:jc w:val="both"/>
        <w:rPr>
          <w:rFonts w:ascii="Palatino Linotype" w:hAnsi="Palatino Linotype" w:cs="Arial"/>
        </w:rPr>
      </w:pPr>
    </w:p>
    <w:p w14:paraId="104B3BC2" w14:textId="607C95C3"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De tal suerte que, la ausencia de elementos de relevancia como la firma dificulta que estos documentos cumplan con el propósito para el cual son expedidos, es decir, la finalidad </w:t>
      </w:r>
      <w:r w:rsidRPr="00300422">
        <w:rPr>
          <w:rFonts w:ascii="Palatino Linotype" w:hAnsi="Palatino Linotype" w:cs="Arial"/>
        </w:rPr>
        <w:lastRenderedPageBreak/>
        <w:t>constitucionalmente válida es que estos elementos sean medios de identificación de su titular como profesionista.</w:t>
      </w:r>
    </w:p>
    <w:p w14:paraId="1F99E420" w14:textId="77777777" w:rsidR="00300422" w:rsidRDefault="00300422" w:rsidP="00BC6504">
      <w:pPr>
        <w:pStyle w:val="Prrafodelista"/>
        <w:spacing w:after="0" w:line="360" w:lineRule="auto"/>
        <w:ind w:left="0"/>
        <w:jc w:val="both"/>
        <w:rPr>
          <w:rFonts w:ascii="Palatino Linotype" w:hAnsi="Palatino Linotype" w:cs="Arial"/>
        </w:rPr>
      </w:pPr>
    </w:p>
    <w:p w14:paraId="31404D15" w14:textId="0FC646CD"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14:paraId="0AD9DCAC" w14:textId="77777777" w:rsidR="00BC6504" w:rsidRDefault="00BC6504" w:rsidP="00BC6504">
      <w:pPr>
        <w:pStyle w:val="Prrafodelista"/>
        <w:spacing w:after="0" w:line="360" w:lineRule="auto"/>
        <w:ind w:left="0"/>
        <w:jc w:val="both"/>
        <w:rPr>
          <w:rFonts w:ascii="Palatino Linotype" w:hAnsi="Palatino Linotype" w:cs="Arial"/>
        </w:rPr>
      </w:pPr>
    </w:p>
    <w:p w14:paraId="62F3753E"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30E5C5A8" w14:textId="77777777" w:rsidR="00BC6504" w:rsidRDefault="00BC6504" w:rsidP="00BC6504">
      <w:pPr>
        <w:pStyle w:val="Prrafodelista"/>
        <w:spacing w:after="0" w:line="360" w:lineRule="auto"/>
        <w:ind w:left="0"/>
        <w:jc w:val="both"/>
        <w:rPr>
          <w:rFonts w:ascii="Palatino Linotype" w:hAnsi="Palatino Linotype" w:cs="Arial"/>
        </w:rPr>
      </w:pPr>
    </w:p>
    <w:p w14:paraId="1F2852C6" w14:textId="253FCE6E"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14:paraId="5605C9AD" w14:textId="77777777" w:rsidR="00300422" w:rsidRDefault="00300422" w:rsidP="00BC6504">
      <w:pPr>
        <w:pStyle w:val="Prrafodelista"/>
        <w:spacing w:after="0" w:line="360" w:lineRule="auto"/>
        <w:ind w:left="0"/>
        <w:jc w:val="both"/>
        <w:rPr>
          <w:rFonts w:ascii="Palatino Linotype" w:hAnsi="Palatino Linotype" w:cs="Arial"/>
        </w:rPr>
      </w:pPr>
    </w:p>
    <w:p w14:paraId="72769E37" w14:textId="4BA090C7" w:rsidR="00233B57"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9DEF23D" w14:textId="77777777" w:rsidR="00233B57" w:rsidRDefault="00233B57" w:rsidP="00BC6504">
      <w:pPr>
        <w:pStyle w:val="Prrafodelista"/>
        <w:spacing w:after="0" w:line="360" w:lineRule="auto"/>
        <w:ind w:left="0"/>
        <w:jc w:val="both"/>
        <w:rPr>
          <w:rFonts w:ascii="Palatino Linotype" w:hAnsi="Palatino Linotype" w:cs="Arial"/>
        </w:rPr>
      </w:pPr>
    </w:p>
    <w:p w14:paraId="2DB292E5" w14:textId="4496DB13" w:rsidR="00BC6504" w:rsidRPr="000122F9"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36BA1EC7" w14:textId="77777777" w:rsidR="00BC6504" w:rsidRPr="000122F9" w:rsidRDefault="00BC6504" w:rsidP="00BC6504">
      <w:pPr>
        <w:pStyle w:val="Prrafodelista"/>
        <w:spacing w:after="0" w:line="360" w:lineRule="auto"/>
        <w:ind w:left="0"/>
        <w:jc w:val="both"/>
        <w:rPr>
          <w:rFonts w:ascii="Palatino Linotype" w:hAnsi="Palatino Linotype" w:cs="Arial"/>
        </w:rPr>
      </w:pPr>
    </w:p>
    <w:p w14:paraId="10763EA2" w14:textId="48886675"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En esta fase, se debe establecer que la medida propuesta debe ser estrictamente proporcional y constituir la mínima afectación posible al otro derecho involucrado (derecho a la vida privada), de tal forma que el de protección de datos personales retroceda en la estricta e </w:t>
      </w:r>
      <w:r w:rsidRPr="00300422">
        <w:rPr>
          <w:rFonts w:ascii="Palatino Linotype" w:hAnsi="Palatino Linotype" w:cs="Arial"/>
        </w:rPr>
        <w:lastRenderedPageBreak/>
        <w:t>indispensable proporción para que el de acceso a la información prevalezca, sin que, desde luego, desaparezca el primero, cuando sí suponen una invasión a la vida privada.</w:t>
      </w:r>
    </w:p>
    <w:p w14:paraId="379CF713" w14:textId="77777777" w:rsidR="00300422" w:rsidRDefault="00300422" w:rsidP="00BC6504">
      <w:pPr>
        <w:pStyle w:val="Prrafodelista"/>
        <w:spacing w:after="0" w:line="360" w:lineRule="auto"/>
        <w:ind w:left="0"/>
        <w:jc w:val="both"/>
        <w:rPr>
          <w:rFonts w:ascii="Palatino Linotype" w:hAnsi="Palatino Linotype" w:cs="Arial"/>
        </w:rPr>
      </w:pPr>
    </w:p>
    <w:p w14:paraId="6E15F5A3" w14:textId="032FE91B"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Al 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interés público referido, pero que no se suprima de manera absoluta el derecho a la protección de datos personales de los servidores públicos</w:t>
      </w:r>
    </w:p>
    <w:p w14:paraId="216F6A1D" w14:textId="77777777" w:rsidR="00300422" w:rsidRDefault="00300422" w:rsidP="00BC6504">
      <w:pPr>
        <w:pStyle w:val="Prrafodelista"/>
        <w:spacing w:after="0" w:line="360" w:lineRule="auto"/>
        <w:ind w:left="0"/>
        <w:jc w:val="both"/>
        <w:rPr>
          <w:rFonts w:ascii="Palatino Linotype" w:hAnsi="Palatino Linotype" w:cs="Arial"/>
        </w:rPr>
      </w:pPr>
    </w:p>
    <w:p w14:paraId="3E1ABF08" w14:textId="77777777" w:rsidR="00300422"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D546A6" w14:textId="77777777" w:rsidR="00300422" w:rsidRDefault="00300422" w:rsidP="00BC6504">
      <w:pPr>
        <w:pStyle w:val="Prrafodelista"/>
        <w:spacing w:after="0" w:line="360" w:lineRule="auto"/>
        <w:ind w:left="0"/>
        <w:jc w:val="both"/>
        <w:rPr>
          <w:rFonts w:ascii="Palatino Linotype" w:hAnsi="Palatino Linotype" w:cs="Arial"/>
        </w:rPr>
      </w:pPr>
    </w:p>
    <w:p w14:paraId="046740C6" w14:textId="231F6E40"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xml:space="preserve">, por lo que se trata de que cualquier </w:t>
      </w:r>
      <w:r>
        <w:rPr>
          <w:rFonts w:ascii="Palatino Linotype" w:hAnsi="Palatino Linotype" w:cs="Arial"/>
        </w:rPr>
        <w:lastRenderedPageBreak/>
        <w:t>persona interesada en conocer el nivel de preparación de un servidor público pueda conocerlo; esto implica que la información se encuentra relacionada directamente con la calidad de servidor público y no con su vida privada.</w:t>
      </w:r>
    </w:p>
    <w:p w14:paraId="082CAE65" w14:textId="77777777" w:rsidR="00BC6504" w:rsidRDefault="00BC6504" w:rsidP="00BC6504">
      <w:pPr>
        <w:pStyle w:val="Prrafodelista"/>
        <w:spacing w:after="0" w:line="360" w:lineRule="auto"/>
        <w:ind w:left="0"/>
        <w:jc w:val="both"/>
        <w:rPr>
          <w:rFonts w:ascii="Palatino Linotype" w:hAnsi="Palatino Linotype" w:cs="Arial"/>
        </w:rPr>
      </w:pPr>
    </w:p>
    <w:p w14:paraId="34414B96" w14:textId="6A5F4603" w:rsidR="00620FC1" w:rsidRDefault="00300422" w:rsidP="002D04D5">
      <w:pPr>
        <w:spacing w:after="0" w:line="360" w:lineRule="auto"/>
        <w:jc w:val="both"/>
        <w:rPr>
          <w:rFonts w:ascii="Palatino Linotype" w:eastAsia="Calibri" w:hAnsi="Palatino Linotype" w:cs="Arial"/>
        </w:rPr>
      </w:pPr>
      <w:r w:rsidRPr="00300422">
        <w:rPr>
          <w:rFonts w:ascii="Palatino Linotype" w:eastAsia="Calibri" w:hAnsi="Palatino Linotype" w:cs="Arial"/>
        </w:rPr>
        <w:t>Así, testar la firma va en contra de la naturaleza de los documentos que se analizan que es la de identificar plenamente a su titular, como el profesional capacitado para ejercer la profesión o bien, que cuenta con determinados niveles de conocimiento y</w:t>
      </w:r>
      <w:r w:rsidR="00F30017">
        <w:rPr>
          <w:rFonts w:ascii="Palatino Linotype" w:eastAsia="Calibri" w:hAnsi="Palatino Linotype" w:cs="Arial"/>
        </w:rPr>
        <w:t>,</w:t>
      </w:r>
      <w:r w:rsidRPr="00300422">
        <w:rPr>
          <w:rFonts w:ascii="Palatino Linotype" w:eastAsia="Calibri" w:hAnsi="Palatino Linotype" w:cs="Arial"/>
        </w:rPr>
        <w:t xml:space="preserve">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14:paraId="25D87C7C" w14:textId="77777777" w:rsidR="00300422" w:rsidRDefault="00300422" w:rsidP="002D04D5">
      <w:pPr>
        <w:spacing w:after="0" w:line="360" w:lineRule="auto"/>
        <w:jc w:val="both"/>
        <w:rPr>
          <w:rFonts w:ascii="Palatino Linotype" w:eastAsia="Calibri" w:hAnsi="Palatino Linotype" w:cs="Tahoma"/>
        </w:rPr>
      </w:pPr>
    </w:p>
    <w:p w14:paraId="2B66C574" w14:textId="0CA55500" w:rsidR="00620FC1" w:rsidRDefault="002D04D5" w:rsidP="002D04D5">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00300422">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r w:rsidR="00393CAA">
        <w:rPr>
          <w:rFonts w:ascii="Palatino Linotype" w:eastAsia="Calibri" w:hAnsi="Palatino Linotype" w:cs="Tahoma"/>
        </w:rPr>
        <w:t>------------------------------------------------------------------------------------------------------------------------</w:t>
      </w:r>
    </w:p>
    <w:p w14:paraId="416E593C" w14:textId="77777777" w:rsidR="00620FC1" w:rsidRDefault="00620FC1">
      <w:pPr>
        <w:rPr>
          <w:rFonts w:ascii="Palatino Linotype" w:eastAsia="Calibri" w:hAnsi="Palatino Linotype" w:cs="Tahoma"/>
        </w:rPr>
      </w:pPr>
      <w:r>
        <w:rPr>
          <w:rFonts w:ascii="Palatino Linotype" w:eastAsia="Calibri" w:hAnsi="Palatino Linotype" w:cs="Tahoma"/>
        </w:rPr>
        <w:br w:type="page"/>
      </w:r>
    </w:p>
    <w:p w14:paraId="13FCAB05" w14:textId="77777777" w:rsidR="002D04D5" w:rsidRPr="002D04D5" w:rsidRDefault="002D04D5" w:rsidP="002D04D5">
      <w:pPr>
        <w:spacing w:after="0" w:line="360" w:lineRule="auto"/>
        <w:jc w:val="both"/>
        <w:rPr>
          <w:rFonts w:ascii="Palatino Linotype" w:eastAsia="Calibri" w:hAnsi="Palatino Linotype" w:cs="Tahoma"/>
        </w:rPr>
      </w:pPr>
    </w:p>
    <w:p w14:paraId="54A23610" w14:textId="77777777" w:rsidR="00BC6504" w:rsidRDefault="00BC6504" w:rsidP="00BC6504"/>
    <w:p w14:paraId="1B7F5CE4" w14:textId="6F04C628" w:rsidR="00576FCC" w:rsidRDefault="00576FCC"/>
    <w:p w14:paraId="2532CE2A" w14:textId="77777777" w:rsidR="00A01B5D" w:rsidRDefault="00A01B5D"/>
    <w:sectPr w:rsidR="00A01B5D" w:rsidSect="00DB20B4">
      <w:headerReference w:type="default" r:id="rId7"/>
      <w:footerReference w:type="default" r:id="rId8"/>
      <w:pgSz w:w="12240" w:h="15840" w:code="1"/>
      <w:pgMar w:top="-2410" w:right="1701" w:bottom="1276" w:left="1701" w:header="0"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14CF5" w14:textId="77777777" w:rsidR="00524D0C" w:rsidRDefault="00524D0C" w:rsidP="00BC6504">
      <w:pPr>
        <w:spacing w:after="0" w:line="240" w:lineRule="auto"/>
      </w:pPr>
      <w:r>
        <w:separator/>
      </w:r>
    </w:p>
  </w:endnote>
  <w:endnote w:type="continuationSeparator" w:id="0">
    <w:p w14:paraId="762DCBE2" w14:textId="77777777" w:rsidR="00524D0C" w:rsidRDefault="00524D0C"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27790E41" w14:textId="77777777" w:rsidR="00D3361F" w:rsidRDefault="0021284E"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C5F9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C5F99">
              <w:rPr>
                <w:b/>
                <w:bCs/>
                <w:noProof/>
              </w:rPr>
              <w:t>1</w:t>
            </w:r>
            <w:r>
              <w:rPr>
                <w:b/>
                <w:bCs/>
                <w:sz w:val="24"/>
                <w:szCs w:val="24"/>
              </w:rPr>
              <w:fldChar w:fldCharType="end"/>
            </w:r>
          </w:p>
        </w:sdtContent>
      </w:sdt>
    </w:sdtContent>
  </w:sdt>
  <w:p w14:paraId="6A249147" w14:textId="77777777" w:rsidR="00D3361F" w:rsidRDefault="00D3361F">
    <w:pPr>
      <w:pStyle w:val="Piedepgina"/>
    </w:pPr>
  </w:p>
  <w:p w14:paraId="177F93D8" w14:textId="77777777" w:rsidR="00557965" w:rsidRDefault="00557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DE1E" w14:textId="77777777" w:rsidR="00524D0C" w:rsidRDefault="00524D0C" w:rsidP="00BC6504">
      <w:pPr>
        <w:spacing w:after="0" w:line="240" w:lineRule="auto"/>
      </w:pPr>
      <w:r>
        <w:separator/>
      </w:r>
    </w:p>
  </w:footnote>
  <w:footnote w:type="continuationSeparator" w:id="0">
    <w:p w14:paraId="0D8AF1FB" w14:textId="77777777" w:rsidR="00524D0C" w:rsidRDefault="00524D0C" w:rsidP="00BC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C866578" w14:textId="77777777" w:rsidTr="00603EC4">
      <w:trPr>
        <w:trHeight w:val="1702"/>
      </w:trPr>
      <w:tc>
        <w:tcPr>
          <w:tcW w:w="3549" w:type="dxa"/>
          <w:vAlign w:val="bottom"/>
        </w:tcPr>
        <w:p w14:paraId="6E00EA80" w14:textId="3700CBEB" w:rsidR="00D3361F" w:rsidRDefault="00D3361F" w:rsidP="0014093F">
          <w:pPr>
            <w:pStyle w:val="Encabezado"/>
            <w:tabs>
              <w:tab w:val="clear" w:pos="4252"/>
              <w:tab w:val="clear" w:pos="8504"/>
              <w:tab w:val="center" w:pos="2614"/>
              <w:tab w:val="right" w:pos="3195"/>
            </w:tabs>
            <w:ind w:left="-255"/>
          </w:pPr>
        </w:p>
        <w:p w14:paraId="34311B33" w14:textId="349BC738" w:rsidR="00D3361F" w:rsidRDefault="00F30017" w:rsidP="0077694E">
          <w:pPr>
            <w:pStyle w:val="Encabezado"/>
            <w:tabs>
              <w:tab w:val="clear" w:pos="4252"/>
              <w:tab w:val="center" w:pos="2614"/>
            </w:tabs>
          </w:pPr>
          <w:r>
            <w:rPr>
              <w:noProof/>
              <w:sz w:val="10"/>
              <w:szCs w:val="10"/>
              <w:lang w:val="es-MX" w:eastAsia="es-MX"/>
            </w:rPr>
            <w:drawing>
              <wp:anchor distT="0" distB="0" distL="114300" distR="114300" simplePos="0" relativeHeight="251659264" behindDoc="0" locked="0" layoutInCell="1" allowOverlap="1" wp14:anchorId="76CFDA0F" wp14:editId="3783C0B3">
                <wp:simplePos x="0" y="0"/>
                <wp:positionH relativeFrom="column">
                  <wp:posOffset>-153035</wp:posOffset>
                </wp:positionH>
                <wp:positionV relativeFrom="paragraph">
                  <wp:posOffset>107950</wp:posOffset>
                </wp:positionV>
                <wp:extent cx="1873250" cy="1126490"/>
                <wp:effectExtent l="0" t="0" r="0" b="0"/>
                <wp:wrapNone/>
                <wp:docPr id="2013427012" name="Imagen 201342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5529"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2E0C5BFE" w14:textId="77777777" w:rsidR="00393CAA" w:rsidRDefault="00393CAA" w:rsidP="00393CAA">
          <w:pPr>
            <w:pStyle w:val="Encabezado"/>
            <w:ind w:right="175"/>
            <w:jc w:val="both"/>
            <w:rPr>
              <w:rFonts w:ascii="Palatino Linotype" w:hAnsi="Palatino Linotype" w:cs="Tahoma"/>
              <w:b/>
              <w:szCs w:val="20"/>
            </w:rPr>
          </w:pPr>
        </w:p>
        <w:p w14:paraId="2AFDE4EC" w14:textId="58795C3F" w:rsidR="00D3361F" w:rsidRPr="001C75DB" w:rsidRDefault="0021284E"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r w:rsidR="00F30017">
            <w:rPr>
              <w:rFonts w:ascii="Palatino Linotype" w:hAnsi="Palatino Linotype" w:cs="Tahoma"/>
              <w:b/>
              <w:szCs w:val="20"/>
            </w:rPr>
            <w:t xml:space="preserve"> Concurrente</w:t>
          </w:r>
        </w:p>
        <w:p w14:paraId="675013F0" w14:textId="77777777" w:rsidR="007E10AF" w:rsidRDefault="0021284E" w:rsidP="00CF293E">
          <w:pPr>
            <w:pStyle w:val="Encabezado"/>
            <w:ind w:left="34" w:right="181"/>
            <w:jc w:val="both"/>
            <w:rPr>
              <w:rFonts w:ascii="Palatino Linotype" w:hAnsi="Palatino Linotype" w:cs="Tahoma"/>
              <w:bCs/>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7E10AF" w:rsidRPr="007E10AF">
            <w:rPr>
              <w:rFonts w:ascii="Palatino Linotype" w:hAnsi="Palatino Linotype" w:cs="Tahoma"/>
              <w:bCs/>
              <w:szCs w:val="20"/>
            </w:rPr>
            <w:t>03589/INFOEM/IP/RR/2023</w:t>
          </w:r>
        </w:p>
        <w:p w14:paraId="576DDB64" w14:textId="2E246FBB" w:rsidR="00D3361F" w:rsidRPr="00361A93" w:rsidRDefault="0021284E" w:rsidP="00CF293E">
          <w:pPr>
            <w:pStyle w:val="Encabezado"/>
            <w:ind w:left="34" w:right="181"/>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7E10AF" w:rsidRPr="007E10AF">
            <w:rPr>
              <w:rFonts w:ascii="Palatino Linotype" w:eastAsia="Palatino Linotype" w:hAnsi="Palatino Linotype" w:cs="Palatino Linotype"/>
            </w:rPr>
            <w:t>Organismo</w:t>
          </w:r>
          <w:r w:rsidR="00F30017">
            <w:rPr>
              <w:rFonts w:ascii="Palatino Linotype" w:eastAsia="Palatino Linotype" w:hAnsi="Palatino Linotype" w:cs="Palatino Linotype"/>
            </w:rPr>
            <w:t xml:space="preserve"> </w:t>
          </w:r>
          <w:r w:rsidR="007E10AF" w:rsidRPr="007E10AF">
            <w:rPr>
              <w:rFonts w:ascii="Palatino Linotype" w:eastAsia="Palatino Linotype" w:hAnsi="Palatino Linotype" w:cs="Palatino Linotype"/>
            </w:rPr>
            <w:t>Agua y Saneamiento de Toluca</w:t>
          </w:r>
        </w:p>
      </w:tc>
    </w:tr>
  </w:tbl>
  <w:p w14:paraId="3AEF73C7" w14:textId="77777777" w:rsidR="00D3361F" w:rsidRPr="001106EA" w:rsidRDefault="00D3361F" w:rsidP="00DB20B4">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4588795">
    <w:abstractNumId w:val="1"/>
  </w:num>
  <w:num w:numId="2" w16cid:durableId="3473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04"/>
    <w:rsid w:val="000857C6"/>
    <w:rsid w:val="0021284E"/>
    <w:rsid w:val="00215E29"/>
    <w:rsid w:val="00233B57"/>
    <w:rsid w:val="00284641"/>
    <w:rsid w:val="002D04D5"/>
    <w:rsid w:val="00300422"/>
    <w:rsid w:val="0035069C"/>
    <w:rsid w:val="00393CAA"/>
    <w:rsid w:val="003A1980"/>
    <w:rsid w:val="00411A14"/>
    <w:rsid w:val="00497B9D"/>
    <w:rsid w:val="004D5EF8"/>
    <w:rsid w:val="00502470"/>
    <w:rsid w:val="00524D0C"/>
    <w:rsid w:val="00557965"/>
    <w:rsid w:val="00576FCC"/>
    <w:rsid w:val="00577853"/>
    <w:rsid w:val="00603EC4"/>
    <w:rsid w:val="00620FC1"/>
    <w:rsid w:val="006A030A"/>
    <w:rsid w:val="007E10AF"/>
    <w:rsid w:val="008E7FCB"/>
    <w:rsid w:val="00A01B5D"/>
    <w:rsid w:val="00AA7972"/>
    <w:rsid w:val="00AC5F99"/>
    <w:rsid w:val="00B02BFD"/>
    <w:rsid w:val="00B73656"/>
    <w:rsid w:val="00BC6504"/>
    <w:rsid w:val="00C001C8"/>
    <w:rsid w:val="00C75793"/>
    <w:rsid w:val="00C77DDE"/>
    <w:rsid w:val="00C97519"/>
    <w:rsid w:val="00CF293E"/>
    <w:rsid w:val="00D3361F"/>
    <w:rsid w:val="00DB20B4"/>
    <w:rsid w:val="00DC754F"/>
    <w:rsid w:val="00E145DF"/>
    <w:rsid w:val="00F221DC"/>
    <w:rsid w:val="00F23226"/>
    <w:rsid w:val="00F30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2600</Words>
  <Characters>14302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Infoem600</cp:lastModifiedBy>
  <cp:revision>5</cp:revision>
  <cp:lastPrinted>2023-12-18T17:26:00Z</cp:lastPrinted>
  <dcterms:created xsi:type="dcterms:W3CDTF">2023-12-15T21:32:00Z</dcterms:created>
  <dcterms:modified xsi:type="dcterms:W3CDTF">2024-02-09T17:37:00Z</dcterms:modified>
</cp:coreProperties>
</file>