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AA78" w14:textId="585E7581"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342FF8">
        <w:rPr>
          <w:rFonts w:ascii="Palatino Linotype" w:eastAsia="Palatino Linotype" w:hAnsi="Palatino Linotype" w:cs="Palatino Linotype"/>
          <w:b/>
        </w:rPr>
        <w:t>14352</w:t>
      </w:r>
      <w:r w:rsidRPr="00274A5F">
        <w:rPr>
          <w:rFonts w:ascii="Palatino Linotype" w:eastAsia="Palatino Linotype" w:hAnsi="Palatino Linotype" w:cs="Palatino Linotype"/>
          <w:b/>
        </w:rPr>
        <w:t>/INFOEM/IP/RR/2022</w:t>
      </w:r>
      <w:r w:rsidRPr="00274A5F">
        <w:rPr>
          <w:rFonts w:ascii="Palatino Linotype" w:hAnsi="Palatino Linotype"/>
          <w:b/>
          <w:lang w:val="es-MX"/>
        </w:rPr>
        <w:t>,</w:t>
      </w:r>
      <w:r w:rsidRPr="00274A5F">
        <w:rPr>
          <w:rFonts w:ascii="Palatino Linotype" w:hAnsi="Palatino Linotype" w:cs="Tahoma"/>
          <w:b/>
        </w:rPr>
        <w:t xml:space="preserve"> PROMOVIDO EN CONTRA DEL </w:t>
      </w:r>
      <w:r w:rsidR="00342FF8">
        <w:rPr>
          <w:rFonts w:ascii="Palatino Linotype" w:hAnsi="Palatino Linotype" w:cs="Tahoma"/>
          <w:b/>
        </w:rPr>
        <w:t>INSTITUTO DE SEGURIDAD SOCIAL DEL ESTADO DE MÉXICO Y MUNICIPIOS.</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7E7A916F" w14:textId="292B5C0D" w:rsidR="0041405C" w:rsidRPr="00274A5F" w:rsidRDefault="0041405C" w:rsidP="0041405C">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342FF8">
        <w:rPr>
          <w:rFonts w:ascii="Palatino Linotype" w:eastAsia="Palatino Linotype" w:hAnsi="Palatino Linotype" w:cs="Palatino Linotype"/>
          <w:b/>
        </w:rPr>
        <w:t>14352</w:t>
      </w:r>
      <w:r w:rsidRPr="00274A5F">
        <w:rPr>
          <w:rFonts w:ascii="Palatino Linotype" w:eastAsia="Palatino Linotype" w:hAnsi="Palatino Linotype" w:cs="Palatino Linotype"/>
          <w:b/>
        </w:rPr>
        <w:t>/INFOEM/IP/RR/2022</w:t>
      </w:r>
      <w:r w:rsidRPr="00274A5F">
        <w:rPr>
          <w:rFonts w:ascii="Palatino Linotype" w:hAnsi="Palatino Linotype"/>
          <w:b/>
          <w:lang w:val="es-MX"/>
        </w:rPr>
        <w:t>.</w:t>
      </w:r>
    </w:p>
    <w:p w14:paraId="3F2A5958" w14:textId="77777777" w:rsidR="0041405C" w:rsidRPr="00274A5F" w:rsidRDefault="0041405C" w:rsidP="0041405C">
      <w:pPr>
        <w:tabs>
          <w:tab w:val="left" w:pos="1843"/>
        </w:tabs>
        <w:spacing w:after="0" w:line="240" w:lineRule="auto"/>
        <w:jc w:val="both"/>
        <w:rPr>
          <w:rFonts w:ascii="Palatino Linotype" w:hAnsi="Palatino Linotype" w:cs="Tahoma"/>
        </w:rPr>
      </w:pPr>
    </w:p>
    <w:p w14:paraId="410323DE" w14:textId="77777777"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 el Particular solicitó</w:t>
      </w:r>
      <w:r>
        <w:rPr>
          <w:rFonts w:ascii="Palatino Linotype" w:hAnsi="Palatino Linotype" w:cs="Tahoma"/>
          <w:lang w:val="es-ES_tradnl"/>
        </w:rPr>
        <w:t xml:space="preserve"> </w:t>
      </w:r>
      <w:r>
        <w:rPr>
          <w:rFonts w:ascii="Palatino Linotype" w:hAnsi="Palatino Linotype" w:cs="Tahoma"/>
          <w:iCs/>
          <w:lang w:val="es-ES_tradnl"/>
        </w:rPr>
        <w:t>saber si han sido presentados escritos de reclamación por Responsabilidad Patrimonial del Estado</w:t>
      </w:r>
      <w:r>
        <w:rPr>
          <w:rFonts w:ascii="Palatino Linotype" w:hAnsi="Palatino Linotype" w:cs="Tahoma"/>
        </w:rPr>
        <w:t>; al respecto,</w:t>
      </w:r>
      <w:r w:rsidRPr="009105B8">
        <w:rPr>
          <w:rFonts w:ascii="Palatino Linotype" w:hAnsi="Palatino Linotype" w:cs="Tahoma"/>
        </w:rPr>
        <w:t xml:space="preserve"> </w:t>
      </w:r>
      <w:r>
        <w:rPr>
          <w:rFonts w:ascii="Palatino Linotype" w:hAnsi="Palatino Linotype" w:cs="Tahoma"/>
        </w:rPr>
        <w:t xml:space="preserve">la Ponencia Resolutora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la misma; sin embargo, considero especialmente que el tema de la reserva de la información debe analizarse de forma tal que se plantee en el estudio la prueba </w:t>
      </w:r>
      <w:r w:rsidRPr="00274A5F">
        <w:rPr>
          <w:rFonts w:ascii="Palatino Linotype" w:hAnsi="Palatino Linotype" w:cs="Tahoma"/>
        </w:rPr>
        <w:lastRenderedPageBreak/>
        <w:t>de 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bookmarkStart w:id="0" w:name="_GoBack"/>
      <w:bookmarkEnd w:id="0"/>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4D76C5C0"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08D2E6A" w14:textId="77777777" w:rsidR="00CA6576" w:rsidRPr="00274A5F" w:rsidRDefault="00CA6576" w:rsidP="00CA6576">
      <w:pPr>
        <w:spacing w:after="0" w:line="360" w:lineRule="auto"/>
        <w:jc w:val="both"/>
        <w:rPr>
          <w:rFonts w:ascii="Palatino Linotype" w:hAnsi="Palatino Linotype" w:cs="Tahoma"/>
        </w:rPr>
      </w:pP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w:t>
      </w:r>
      <w:r w:rsidRPr="00274A5F">
        <w:rPr>
          <w:rFonts w:ascii="Palatino Linotype" w:eastAsia="Palatino Linotype" w:hAnsi="Palatino Linotype" w:cs="Palatino Linotype"/>
        </w:rPr>
        <w:lastRenderedPageBreak/>
        <w:t>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77777777"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3083DACF"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503C" w14:textId="77777777" w:rsidR="00D84E04" w:rsidRDefault="00D84E04" w:rsidP="0041405C">
      <w:pPr>
        <w:spacing w:after="0" w:line="240" w:lineRule="auto"/>
      </w:pPr>
      <w:r>
        <w:separator/>
      </w:r>
    </w:p>
  </w:endnote>
  <w:endnote w:type="continuationSeparator" w:id="0">
    <w:p w14:paraId="5228D701" w14:textId="77777777" w:rsidR="00D84E04" w:rsidRDefault="00D84E04"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1514DB"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8251D">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8251D">
              <w:rPr>
                <w:b/>
                <w:bCs/>
                <w:noProof/>
              </w:rPr>
              <w:t>9</w:t>
            </w:r>
            <w:r>
              <w:rPr>
                <w:b/>
                <w:bCs/>
                <w:sz w:val="24"/>
                <w:szCs w:val="24"/>
              </w:rPr>
              <w:fldChar w:fldCharType="end"/>
            </w:r>
          </w:p>
        </w:sdtContent>
      </w:sdt>
    </w:sdtContent>
  </w:sdt>
  <w:p w14:paraId="5DBD6CE7" w14:textId="77777777" w:rsidR="00363357" w:rsidRDefault="00D84E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4936" w14:textId="77777777" w:rsidR="00D84E04" w:rsidRDefault="00D84E04" w:rsidP="0041405C">
      <w:pPr>
        <w:spacing w:after="0" w:line="240" w:lineRule="auto"/>
      </w:pPr>
      <w:r>
        <w:separator/>
      </w:r>
    </w:p>
  </w:footnote>
  <w:footnote w:type="continuationSeparator" w:id="0">
    <w:p w14:paraId="36E57A81" w14:textId="77777777" w:rsidR="00D84E04" w:rsidRDefault="00D84E04"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363357"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363357" w:rsidRDefault="00D84E04" w:rsidP="0077694E">
          <w:pPr>
            <w:pStyle w:val="Encabezado"/>
            <w:tabs>
              <w:tab w:val="clear" w:pos="4252"/>
              <w:tab w:val="center" w:pos="2614"/>
            </w:tabs>
          </w:pPr>
        </w:p>
      </w:tc>
      <w:tc>
        <w:tcPr>
          <w:tcW w:w="5529" w:type="dxa"/>
          <w:vAlign w:val="center"/>
        </w:tcPr>
        <w:p w14:paraId="0CAFC991" w14:textId="77777777" w:rsidR="00363357"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5C8E4623" w:rsidR="00687F82"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342FF8">
            <w:rPr>
              <w:rFonts w:ascii="Palatino Linotype" w:eastAsia="Palatino Linotype" w:hAnsi="Palatino Linotype" w:cs="Palatino Linotype"/>
              <w:b/>
            </w:rPr>
            <w:t>14352</w:t>
          </w:r>
          <w:r w:rsidRPr="0041405C">
            <w:rPr>
              <w:rFonts w:ascii="Palatino Linotype" w:eastAsia="Palatino Linotype" w:hAnsi="Palatino Linotype" w:cs="Palatino Linotype"/>
              <w:b/>
            </w:rPr>
            <w:t>/INFOEM/IP/RR/2022</w:t>
          </w:r>
        </w:p>
        <w:p w14:paraId="489A2219" w14:textId="40986563" w:rsidR="008F16D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342FF8" w:rsidRPr="00342FF8">
            <w:rPr>
              <w:rFonts w:ascii="Palatino Linotype" w:eastAsia="Palatino Linotype" w:hAnsi="Palatino Linotype" w:cs="Palatino Linotype"/>
              <w:b/>
            </w:rPr>
            <w:t>Instituto de Seguridad Social del Estado de México y Municipios</w:t>
          </w:r>
        </w:p>
        <w:p w14:paraId="5C1AE907" w14:textId="39A3DF25" w:rsidR="00363357"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342FF8">
            <w:rPr>
              <w:rFonts w:ascii="Palatino Linotype" w:hAnsi="Palatino Linotype"/>
              <w:b/>
            </w:rPr>
            <w:t>Sh</w:t>
          </w:r>
          <w:r w:rsidRPr="0041405C">
            <w:rPr>
              <w:rFonts w:ascii="Palatino Linotype" w:hAnsi="Palatino Linotype"/>
              <w:b/>
            </w:rPr>
            <w:t>a</w:t>
          </w:r>
          <w:r w:rsidR="00342FF8">
            <w:rPr>
              <w:rFonts w:ascii="Palatino Linotype" w:hAnsi="Palatino Linotype"/>
              <w:b/>
            </w:rPr>
            <w:t>ron Cristina Morales Martínez</w:t>
          </w:r>
        </w:p>
        <w:p w14:paraId="0F6AAA7B" w14:textId="77777777" w:rsidR="00C025A3" w:rsidRPr="001106EA" w:rsidRDefault="00D84E04" w:rsidP="00F75AEE">
          <w:pPr>
            <w:pStyle w:val="Encabezado"/>
            <w:jc w:val="both"/>
            <w:rPr>
              <w:rFonts w:ascii="Tahoma" w:hAnsi="Tahoma" w:cs="Tahoma"/>
            </w:rPr>
          </w:pPr>
        </w:p>
      </w:tc>
    </w:tr>
  </w:tbl>
  <w:p w14:paraId="45A6FF72" w14:textId="77777777" w:rsidR="00363357" w:rsidRPr="001106EA" w:rsidRDefault="00D84E0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E1B29"/>
    <w:rsid w:val="000E1F2C"/>
    <w:rsid w:val="002566C8"/>
    <w:rsid w:val="00264675"/>
    <w:rsid w:val="00274A5F"/>
    <w:rsid w:val="00342FF8"/>
    <w:rsid w:val="0041405C"/>
    <w:rsid w:val="0048251D"/>
    <w:rsid w:val="00A273FA"/>
    <w:rsid w:val="00CA6576"/>
    <w:rsid w:val="00CE7148"/>
    <w:rsid w:val="00D84E04"/>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12438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2023-09-04T15:48:00Z</dcterms:created>
  <dcterms:modified xsi:type="dcterms:W3CDTF">2023-09-04T16:37:00Z</dcterms:modified>
</cp:coreProperties>
</file>