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798089CD"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BA74BB">
        <w:rPr>
          <w:rFonts w:ascii="Palatino Linotype" w:hAnsi="Palatino Linotype"/>
          <w:b/>
          <w:lang w:val="es-ES_tradnl"/>
        </w:rPr>
        <w:t>04550</w:t>
      </w:r>
      <w:r w:rsidR="0095436B" w:rsidRPr="0095436B">
        <w:rPr>
          <w:rFonts w:ascii="Palatino Linotype" w:hAnsi="Palatino Linotype"/>
          <w:b/>
          <w:lang w:val="es-ES_tradnl"/>
        </w:rPr>
        <w:t>/INFOEM/IP/RR/202</w:t>
      </w:r>
      <w:r w:rsidR="00BA74BB">
        <w:rPr>
          <w:rFonts w:ascii="Palatino Linotype" w:hAnsi="Palatino Linotype"/>
          <w:b/>
          <w:lang w:val="es-ES_tradnl"/>
        </w:rPr>
        <w:t>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BA74BB">
        <w:rPr>
          <w:rFonts w:ascii="Palatino Linotype" w:hAnsi="Palatino Linotype" w:cs="Tahoma"/>
          <w:b/>
        </w:rPr>
        <w:t>CUAUTITLÁN IZCALLI</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42C7B517"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BA74BB">
        <w:rPr>
          <w:rFonts w:ascii="Palatino Linotype" w:hAnsi="Palatino Linotype" w:cs="Tahoma"/>
          <w:b/>
        </w:rPr>
        <w:t>04550</w:t>
      </w:r>
      <w:r w:rsidR="00C5298B">
        <w:rPr>
          <w:rFonts w:ascii="Palatino Linotype" w:hAnsi="Palatino Linotype" w:cs="Tahoma"/>
          <w:b/>
        </w:rPr>
        <w:t>/</w:t>
      </w:r>
      <w:r w:rsidR="00C31DBA" w:rsidRPr="00C5298B">
        <w:rPr>
          <w:rFonts w:ascii="Palatino Linotype" w:hAnsi="Palatino Linotype"/>
          <w:b/>
          <w:lang w:val="es-ES_tradnl"/>
        </w:rPr>
        <w:t>I</w:t>
      </w:r>
      <w:r w:rsidR="00C31DBA" w:rsidRPr="00C31DBA">
        <w:rPr>
          <w:rFonts w:ascii="Palatino Linotype" w:hAnsi="Palatino Linotype"/>
          <w:b/>
          <w:lang w:val="es-ES_tradnl"/>
        </w:rPr>
        <w:t>NFOEM/IP/RR/202</w:t>
      </w:r>
      <w:r w:rsidR="00C5298B">
        <w:rPr>
          <w:rFonts w:ascii="Palatino Linotype" w:hAnsi="Palatino Linotype"/>
          <w:b/>
          <w:lang w:val="es-ES_tradnl"/>
        </w:rPr>
        <w:t>2</w:t>
      </w:r>
      <w:r w:rsidR="009D400F">
        <w:rPr>
          <w:rFonts w:ascii="Palatino Linotype" w:hAnsi="Palatino Linotype"/>
          <w:b/>
          <w:lang w:val="es-ES_tradnl"/>
        </w:rPr>
        <w:t>.</w:t>
      </w:r>
      <w:bookmarkStart w:id="0" w:name="_GoBack"/>
      <w:bookmarkEnd w:id="0"/>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68BEED85"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w:t>
      </w:r>
      <w:r w:rsidR="004B15AF">
        <w:rPr>
          <w:rFonts w:ascii="Palatino Linotype" w:hAnsi="Palatino Linotype" w:cs="Tahoma"/>
          <w:b/>
          <w:bCs/>
        </w:rPr>
        <w:t>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7ACFC" w14:textId="77777777" w:rsidR="00A45F3F" w:rsidRDefault="00A45F3F" w:rsidP="00A80C30">
      <w:pPr>
        <w:spacing w:after="0" w:line="240" w:lineRule="auto"/>
      </w:pPr>
      <w:r>
        <w:separator/>
      </w:r>
    </w:p>
  </w:endnote>
  <w:endnote w:type="continuationSeparator" w:id="0">
    <w:p w14:paraId="1DDF85A3" w14:textId="77777777" w:rsidR="00A45F3F" w:rsidRDefault="00A45F3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0185D">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0185D">
              <w:rPr>
                <w:b/>
                <w:bCs/>
                <w:noProof/>
              </w:rPr>
              <w:t>19</w:t>
            </w:r>
            <w:r>
              <w:rPr>
                <w:b/>
                <w:bCs/>
                <w:sz w:val="24"/>
                <w:szCs w:val="24"/>
              </w:rPr>
              <w:fldChar w:fldCharType="end"/>
            </w:r>
          </w:p>
        </w:sdtContent>
      </w:sdt>
    </w:sdtContent>
  </w:sdt>
  <w:p w14:paraId="3B9A91BE" w14:textId="77777777" w:rsidR="00AC333A" w:rsidRDefault="006018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24A0A" w14:textId="77777777" w:rsidR="00A45F3F" w:rsidRDefault="00A45F3F" w:rsidP="00A80C30">
      <w:pPr>
        <w:spacing w:after="0" w:line="240" w:lineRule="auto"/>
      </w:pPr>
      <w:r>
        <w:separator/>
      </w:r>
    </w:p>
  </w:footnote>
  <w:footnote w:type="continuationSeparator" w:id="0">
    <w:p w14:paraId="773C7869" w14:textId="77777777" w:rsidR="00A45F3F" w:rsidRDefault="00A45F3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60185D">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52F8B1E8"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BA74BB">
            <w:rPr>
              <w:rFonts w:ascii="Palatino Linotype" w:hAnsi="Palatino Linotype" w:cs="Tahoma"/>
              <w:bCs/>
            </w:rPr>
            <w:t>04550</w:t>
          </w:r>
          <w:r w:rsidR="0095436B" w:rsidRPr="0095436B">
            <w:rPr>
              <w:rFonts w:ascii="Palatino Linotype" w:hAnsi="Palatino Linotype" w:cs="Tahoma"/>
              <w:bCs/>
            </w:rPr>
            <w:t>/INFOEM/IP/RR/202</w:t>
          </w:r>
          <w:r w:rsidR="00BA74BB">
            <w:rPr>
              <w:rFonts w:ascii="Palatino Linotype" w:hAnsi="Palatino Linotype" w:cs="Tahoma"/>
              <w:bCs/>
            </w:rPr>
            <w:t>3</w:t>
          </w:r>
        </w:p>
        <w:p w14:paraId="20A1EB01" w14:textId="4035F6D9"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BA74BB" w:rsidRPr="00BA74BB">
            <w:rPr>
              <w:rFonts w:ascii="Palatino Linotype" w:hAnsi="Palatino Linotype"/>
              <w:bCs/>
              <w:lang w:val="es-MX"/>
            </w:rPr>
            <w:t>Cuautitlán Izcalli</w:t>
          </w:r>
        </w:p>
        <w:p w14:paraId="7EC14AD1" w14:textId="2F30E18A" w:rsidR="00285C7B" w:rsidRPr="00285C7B" w:rsidRDefault="001F75E5" w:rsidP="001C4CC5">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BA74BB" w:rsidRPr="00BA74BB">
            <w:rPr>
              <w:rFonts w:ascii="Palatino Linotype" w:hAnsi="Palatino Linotype" w:cs="Arial"/>
              <w:szCs w:val="20"/>
            </w:rPr>
            <w:t>José Martínez Vilchis</w:t>
          </w:r>
        </w:p>
      </w:tc>
    </w:tr>
  </w:tbl>
  <w:p w14:paraId="7FED2E96" w14:textId="77777777" w:rsidR="00D55429" w:rsidRPr="001106EA" w:rsidRDefault="0060185D">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60185D">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0410"/>
    <w:rsid w:val="00486BD3"/>
    <w:rsid w:val="00494387"/>
    <w:rsid w:val="004A7A76"/>
    <w:rsid w:val="004B15AF"/>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0185D"/>
    <w:rsid w:val="006408E2"/>
    <w:rsid w:val="0066427F"/>
    <w:rsid w:val="00677350"/>
    <w:rsid w:val="00684986"/>
    <w:rsid w:val="00686864"/>
    <w:rsid w:val="00690441"/>
    <w:rsid w:val="00691A36"/>
    <w:rsid w:val="006C2B09"/>
    <w:rsid w:val="006E7235"/>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96B24"/>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45F3F"/>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A74BB"/>
    <w:rsid w:val="00BE1261"/>
    <w:rsid w:val="00C002CE"/>
    <w:rsid w:val="00C00E77"/>
    <w:rsid w:val="00C040FA"/>
    <w:rsid w:val="00C31DBA"/>
    <w:rsid w:val="00C5298B"/>
    <w:rsid w:val="00C60748"/>
    <w:rsid w:val="00C60C1A"/>
    <w:rsid w:val="00C75CD8"/>
    <w:rsid w:val="00C75F6B"/>
    <w:rsid w:val="00CA3EE9"/>
    <w:rsid w:val="00CB36F3"/>
    <w:rsid w:val="00CB5A21"/>
    <w:rsid w:val="00CC1080"/>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19</Pages>
  <Words>5044</Words>
  <Characters>27747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11</cp:revision>
  <cp:lastPrinted>2023-08-07T18:14:00Z</cp:lastPrinted>
  <dcterms:created xsi:type="dcterms:W3CDTF">2023-06-19T18:30:00Z</dcterms:created>
  <dcterms:modified xsi:type="dcterms:W3CDTF">2023-10-20T16:51:00Z</dcterms:modified>
</cp:coreProperties>
</file>