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08B" w:rsidRDefault="00540CEE">
      <w:pPr>
        <w:spacing w:after="0" w:line="360" w:lineRule="auto"/>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rPr>
        <w:t>NOVENA SESIÓN ORDINARIA DEL TRECE DE MARZO DE DOS MIL VEINTICUATRO, EN EL RECURSO DE REVISIÓN 03009/INFOEM/IP/RR/2023.</w:t>
      </w:r>
    </w:p>
    <w:p w:rsidR="00CD608B" w:rsidRDefault="00CD608B">
      <w:pPr>
        <w:spacing w:after="0" w:line="360" w:lineRule="auto"/>
        <w:jc w:val="both"/>
        <w:rPr>
          <w:rFonts w:ascii="Palatino Linotype" w:eastAsia="Palatino Linotype" w:hAnsi="Palatino Linotype" w:cs="Palatino Linotype"/>
          <w:b/>
        </w:rPr>
      </w:pPr>
    </w:p>
    <w:p w:rsidR="00CD608B" w:rsidRDefault="00540CE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Con fundamento en lo dispuesto por el artículo 14, fracciones X y XI, del Reglamento del Instituto de Transparencia, Acceso a la Informa</w:t>
      </w:r>
      <w:r>
        <w:rPr>
          <w:rFonts w:ascii="Palatino Linotype" w:eastAsia="Palatino Linotype" w:hAnsi="Palatino Linotype" w:cs="Palatino Linotype"/>
        </w:rPr>
        <w:t xml:space="preserve">ción Pública y Protección de Datos Personales del Estado de México, la suscrita emite </w:t>
      </w:r>
      <w:r>
        <w:rPr>
          <w:rFonts w:ascii="Palatino Linotype" w:eastAsia="Palatino Linotype" w:hAnsi="Palatino Linotype" w:cs="Palatino Linotype"/>
          <w:b/>
        </w:rPr>
        <w:t xml:space="preserve">VOTO PARTICULAR </w:t>
      </w:r>
      <w:r>
        <w:rPr>
          <w:rFonts w:ascii="Palatino Linotype" w:eastAsia="Palatino Linotype" w:hAnsi="Palatino Linotype" w:cs="Palatino Linotype"/>
        </w:rPr>
        <w:t xml:space="preserve">respecto a la resolución dictada en el recurso de revisión número </w:t>
      </w:r>
      <w:r>
        <w:rPr>
          <w:rFonts w:ascii="Palatino Linotype" w:eastAsia="Palatino Linotype" w:hAnsi="Palatino Linotype" w:cs="Palatino Linotype"/>
          <w:b/>
        </w:rPr>
        <w:t>03009/INFOEM/IP/RR/2023</w:t>
      </w:r>
      <w:r>
        <w:rPr>
          <w:rFonts w:ascii="Palatino Linotype" w:eastAsia="Palatino Linotype" w:hAnsi="Palatino Linotype" w:cs="Palatino Linotype"/>
        </w:rPr>
        <w:t>, pronunciada por el Pleno de este Instituto ante el proyecto pre</w:t>
      </w:r>
      <w:r>
        <w:rPr>
          <w:rFonts w:ascii="Palatino Linotype" w:eastAsia="Palatino Linotype" w:hAnsi="Palatino Linotype" w:cs="Palatino Linotype"/>
        </w:rPr>
        <w:t xml:space="preserve">sentado por la </w:t>
      </w:r>
      <w:r>
        <w:rPr>
          <w:rFonts w:ascii="Palatino Linotype" w:eastAsia="Palatino Linotype" w:hAnsi="Palatino Linotype" w:cs="Palatino Linotype"/>
          <w:b/>
        </w:rPr>
        <w:t>Comisionada Guadalupe Ramírez Peña</w:t>
      </w:r>
      <w:r>
        <w:rPr>
          <w:rFonts w:ascii="Palatino Linotype" w:eastAsia="Palatino Linotype" w:hAnsi="Palatino Linotype" w:cs="Palatino Linotype"/>
        </w:rPr>
        <w:t>, engrosado conforme al criterio mayoritario del Pleno, el cual es al tenor siguiente:</w:t>
      </w:r>
    </w:p>
    <w:p w:rsidR="00CD608B" w:rsidRDefault="00540CE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CD608B" w:rsidRDefault="00540CEE">
      <w:pPr>
        <w:numPr>
          <w:ilvl w:val="0"/>
          <w:numId w:val="2"/>
        </w:numPr>
        <w:tabs>
          <w:tab w:val="left" w:pos="567"/>
        </w:tabs>
        <w:spacing w:after="0" w:line="360" w:lineRule="auto"/>
        <w:ind w:left="284" w:firstLine="0"/>
        <w:jc w:val="both"/>
        <w:rPr>
          <w:rFonts w:ascii="Palatino Linotype" w:eastAsia="Palatino Linotype" w:hAnsi="Palatino Linotype" w:cs="Palatino Linotype"/>
          <w:b/>
        </w:rPr>
      </w:pPr>
      <w:r>
        <w:rPr>
          <w:rFonts w:ascii="Palatino Linotype" w:eastAsia="Palatino Linotype" w:hAnsi="Palatino Linotype" w:cs="Palatino Linotype"/>
          <w:b/>
        </w:rPr>
        <w:t>Antecedentes.</w:t>
      </w:r>
    </w:p>
    <w:p w:rsidR="00CD608B" w:rsidRDefault="00CD608B">
      <w:pPr>
        <w:tabs>
          <w:tab w:val="left" w:pos="567"/>
        </w:tabs>
        <w:spacing w:after="0" w:line="360" w:lineRule="auto"/>
        <w:ind w:left="1080"/>
        <w:jc w:val="both"/>
        <w:rPr>
          <w:rFonts w:ascii="Palatino Linotype" w:eastAsia="Palatino Linotype" w:hAnsi="Palatino Linotype" w:cs="Palatino Linotype"/>
          <w:b/>
        </w:rPr>
      </w:pPr>
    </w:p>
    <w:p w:rsidR="00CD608B" w:rsidRDefault="00540CE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asunto que nos ocupa, </w:t>
      </w:r>
      <w:r>
        <w:rPr>
          <w:rFonts w:ascii="Palatino Linotype" w:eastAsia="Palatino Linotype" w:hAnsi="Palatino Linotype" w:cs="Palatino Linotype"/>
          <w:b/>
        </w:rPr>
        <w:t>la parte</w:t>
      </w:r>
      <w:r>
        <w:rPr>
          <w:rFonts w:ascii="Palatino Linotype" w:eastAsia="Palatino Linotype" w:hAnsi="Palatino Linotype" w:cs="Palatino Linotype"/>
        </w:rPr>
        <w:t xml:space="preserv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solicitó al </w:t>
      </w:r>
      <w:r>
        <w:rPr>
          <w:rFonts w:ascii="Palatino Linotype" w:eastAsia="Palatino Linotype" w:hAnsi="Palatino Linotype" w:cs="Palatino Linotype"/>
          <w:b/>
        </w:rPr>
        <w:t>Ayuntamiento de Valle de Bravo</w:t>
      </w:r>
      <w:r>
        <w:rPr>
          <w:rFonts w:ascii="Palatino Linotype" w:eastAsia="Palatino Linotype" w:hAnsi="Palatino Linotype" w:cs="Palatino Linotype"/>
        </w:rPr>
        <w:t>, en su carác</w:t>
      </w:r>
      <w:r>
        <w:rPr>
          <w:rFonts w:ascii="Palatino Linotype" w:eastAsia="Palatino Linotype" w:hAnsi="Palatino Linotype" w:cs="Palatino Linotype"/>
        </w:rPr>
        <w:t xml:space="preserve">ter de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le proporcionara la siguiente información: </w:t>
      </w:r>
    </w:p>
    <w:p w:rsidR="00CD608B" w:rsidRDefault="00CD608B">
      <w:pPr>
        <w:spacing w:after="0" w:line="360" w:lineRule="auto"/>
        <w:jc w:val="both"/>
        <w:rPr>
          <w:rFonts w:ascii="Palatino Linotype" w:eastAsia="Palatino Linotype" w:hAnsi="Palatino Linotype" w:cs="Palatino Linotype"/>
        </w:rPr>
      </w:pPr>
    </w:p>
    <w:p w:rsidR="00CD608B" w:rsidRDefault="00540CEE">
      <w:pPr>
        <w:spacing w:after="0" w:line="276" w:lineRule="auto"/>
        <w:ind w:left="567" w:right="990"/>
        <w:jc w:val="both"/>
        <w:rPr>
          <w:rFonts w:ascii="Palatino Linotype" w:eastAsia="Palatino Linotype" w:hAnsi="Palatino Linotype" w:cs="Palatino Linotype"/>
          <w:i/>
        </w:rPr>
      </w:pPr>
      <w:bookmarkStart w:id="1" w:name="_heading=h.2et92p0" w:colFirst="0" w:colLast="0"/>
      <w:bookmarkEnd w:id="1"/>
      <w:r>
        <w:rPr>
          <w:rFonts w:ascii="Palatino Linotype" w:eastAsia="Palatino Linotype" w:hAnsi="Palatino Linotype" w:cs="Palatino Linotype"/>
          <w:i/>
        </w:rPr>
        <w:t xml:space="preserve">“solicito el nombre, recibo de nómina o CFDI emitido en la primera quincena de abril del 2023, fecha de alta, nombramiento, grado máximo de estudios y </w:t>
      </w:r>
      <w:proofErr w:type="spellStart"/>
      <w:r>
        <w:rPr>
          <w:rFonts w:ascii="Palatino Linotype" w:eastAsia="Palatino Linotype" w:hAnsi="Palatino Linotype" w:cs="Palatino Linotype"/>
          <w:i/>
        </w:rPr>
        <w:t>curriculum</w:t>
      </w:r>
      <w:proofErr w:type="spellEnd"/>
      <w:r>
        <w:rPr>
          <w:rFonts w:ascii="Palatino Linotype" w:eastAsia="Palatino Linotype" w:hAnsi="Palatino Linotype" w:cs="Palatino Linotype"/>
          <w:i/>
        </w:rPr>
        <w:t xml:space="preserve"> de: Secretario del Ayunta</w:t>
      </w:r>
      <w:r>
        <w:rPr>
          <w:rFonts w:ascii="Palatino Linotype" w:eastAsia="Palatino Linotype" w:hAnsi="Palatino Linotype" w:cs="Palatino Linotype"/>
          <w:i/>
        </w:rPr>
        <w:t xml:space="preserve">miento, Tesorero, Director de Obras, Director de Desarrollo Económico, Director de Turismo, Director de Medio Ambiente, Director de Desarrollo Urbano, Director de Desarrollo Social, Director de Mejora </w:t>
      </w:r>
      <w:r>
        <w:rPr>
          <w:rFonts w:ascii="Palatino Linotype" w:eastAsia="Palatino Linotype" w:hAnsi="Palatino Linotype" w:cs="Palatino Linotype"/>
          <w:i/>
        </w:rPr>
        <w:lastRenderedPageBreak/>
        <w:t>Regulatoria, Director de Protección Civil, Director del</w:t>
      </w:r>
      <w:r>
        <w:rPr>
          <w:rFonts w:ascii="Palatino Linotype" w:eastAsia="Palatino Linotype" w:hAnsi="Palatino Linotype" w:cs="Palatino Linotype"/>
          <w:i/>
        </w:rPr>
        <w:t xml:space="preserve"> Instituto de Cultura Física y Deporte y Directora del Instituto de las Mujeres” (Sic)</w:t>
      </w:r>
    </w:p>
    <w:p w:rsidR="00CD608B" w:rsidRDefault="00CD608B">
      <w:pPr>
        <w:pBdr>
          <w:top w:val="nil"/>
          <w:left w:val="nil"/>
          <w:bottom w:val="nil"/>
          <w:right w:val="nil"/>
          <w:between w:val="nil"/>
        </w:pBdr>
        <w:spacing w:after="0" w:line="276" w:lineRule="auto"/>
        <w:ind w:left="567" w:right="706"/>
        <w:jc w:val="both"/>
        <w:rPr>
          <w:rFonts w:ascii="Palatino Linotype" w:eastAsia="Palatino Linotype" w:hAnsi="Palatino Linotype" w:cs="Palatino Linotype"/>
          <w:i/>
          <w:color w:val="000000"/>
        </w:rPr>
      </w:pPr>
    </w:p>
    <w:p w:rsidR="00CD608B" w:rsidRDefault="00540CE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Sujeto Obligado</w:t>
      </w:r>
      <w:r>
        <w:rPr>
          <w:rFonts w:ascii="Palatino Linotype" w:eastAsia="Palatino Linotype" w:hAnsi="Palatino Linotype" w:cs="Palatino Linotype"/>
        </w:rPr>
        <w:t>, remitió los siguientes archivos electrónicos:</w:t>
      </w:r>
    </w:p>
    <w:p w:rsidR="00CD608B" w:rsidRDefault="00540CEE">
      <w:pPr>
        <w:spacing w:before="240" w:after="240" w:line="360" w:lineRule="auto"/>
        <w:ind w:left="567" w:right="902"/>
        <w:jc w:val="both"/>
        <w:rPr>
          <w:rFonts w:ascii="Palatino Linotype" w:eastAsia="Palatino Linotype" w:hAnsi="Palatino Linotype" w:cs="Palatino Linotype"/>
          <w:sz w:val="24"/>
          <w:szCs w:val="24"/>
        </w:rPr>
      </w:pPr>
      <w:r>
        <w:rPr>
          <w:rFonts w:ascii="Palatino Linotype" w:eastAsia="Palatino Linotype" w:hAnsi="Palatino Linotype" w:cs="Palatino Linotype"/>
          <w:b/>
          <w:i/>
        </w:rPr>
        <w:t xml:space="preserve">“86TesoreriaT.pdf”: </w:t>
      </w:r>
      <w:r>
        <w:rPr>
          <w:rFonts w:ascii="Palatino Linotype" w:eastAsia="Palatino Linotype" w:hAnsi="Palatino Linotype" w:cs="Palatino Linotype"/>
          <w:sz w:val="24"/>
          <w:szCs w:val="24"/>
        </w:rPr>
        <w:t>Documento que se compone de siete fojas y se visualiza lo siguiente:</w:t>
      </w:r>
    </w:p>
    <w:p w:rsidR="00CD608B" w:rsidRDefault="00540CEE">
      <w:pPr>
        <w:numPr>
          <w:ilvl w:val="0"/>
          <w:numId w:val="1"/>
        </w:numPr>
        <w:spacing w:before="240" w:after="0" w:line="360" w:lineRule="auto"/>
        <w:ind w:left="567" w:right="902" w:hanging="141"/>
        <w:jc w:val="both"/>
        <w:rPr>
          <w:rFonts w:ascii="Palatino Linotype" w:eastAsia="Palatino Linotype" w:hAnsi="Palatino Linotype" w:cs="Palatino Linotype"/>
          <w:sz w:val="28"/>
          <w:szCs w:val="28"/>
        </w:rPr>
      </w:pPr>
      <w:r>
        <w:rPr>
          <w:rFonts w:ascii="Palatino Linotype" w:eastAsia="Palatino Linotype" w:hAnsi="Palatino Linotype" w:cs="Palatino Linotype"/>
          <w:sz w:val="24"/>
          <w:szCs w:val="24"/>
        </w:rPr>
        <w:t>Oficio TM/128/abril/2023, signado por la Tesorera Municipal, quien señala que anexa los recibos de nómina y solicita al Comité de Transparencia la clasificación de la información y elaboración de la versión pública.</w:t>
      </w:r>
    </w:p>
    <w:p w:rsidR="00CD608B" w:rsidRDefault="00540CEE">
      <w:pPr>
        <w:numPr>
          <w:ilvl w:val="0"/>
          <w:numId w:val="1"/>
        </w:numPr>
        <w:spacing w:after="0" w:line="360" w:lineRule="auto"/>
        <w:ind w:left="567" w:right="902" w:hanging="141"/>
        <w:jc w:val="both"/>
        <w:rPr>
          <w:rFonts w:ascii="Palatino Linotype" w:eastAsia="Palatino Linotype" w:hAnsi="Palatino Linotype" w:cs="Palatino Linotype"/>
          <w:sz w:val="28"/>
          <w:szCs w:val="28"/>
        </w:rPr>
      </w:pPr>
      <w:r>
        <w:rPr>
          <w:rFonts w:ascii="Palatino Linotype" w:eastAsia="Palatino Linotype" w:hAnsi="Palatino Linotype" w:cs="Palatino Linotype"/>
          <w:sz w:val="24"/>
          <w:szCs w:val="24"/>
        </w:rPr>
        <w:t>Seis recibos de nómina en versión pública de la primera quincena de abril.</w:t>
      </w:r>
    </w:p>
    <w:p w:rsidR="00CD608B" w:rsidRDefault="00540CEE">
      <w:pPr>
        <w:spacing w:after="0" w:line="360" w:lineRule="auto"/>
        <w:ind w:left="567" w:right="902"/>
        <w:jc w:val="both"/>
        <w:rPr>
          <w:rFonts w:ascii="Palatino Linotype" w:eastAsia="Palatino Linotype" w:hAnsi="Palatino Linotype" w:cs="Palatino Linotype"/>
          <w:sz w:val="24"/>
          <w:szCs w:val="24"/>
        </w:rPr>
      </w:pPr>
      <w:r>
        <w:rPr>
          <w:rFonts w:ascii="Palatino Linotype" w:eastAsia="Palatino Linotype" w:hAnsi="Palatino Linotype" w:cs="Palatino Linotype"/>
          <w:b/>
          <w:i/>
        </w:rPr>
        <w:t xml:space="preserve">“86ImcufideT.pdf”: </w:t>
      </w:r>
      <w:r>
        <w:rPr>
          <w:rFonts w:ascii="Palatino Linotype" w:eastAsia="Palatino Linotype" w:hAnsi="Palatino Linotype" w:cs="Palatino Linotype"/>
          <w:sz w:val="24"/>
          <w:szCs w:val="24"/>
        </w:rPr>
        <w:t>Documento que se compone de cinco fojas, el cual contiene lo siguiente:</w:t>
      </w:r>
    </w:p>
    <w:p w:rsidR="00CD608B" w:rsidRDefault="00540CEE">
      <w:pPr>
        <w:numPr>
          <w:ilvl w:val="0"/>
          <w:numId w:val="1"/>
        </w:numPr>
        <w:spacing w:after="0" w:line="360" w:lineRule="auto"/>
        <w:ind w:left="567" w:right="902"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Oficio IMCUFIDEVB/104/MAYO/2023, suscrito por el Director del IMCUFIDEVB, quien señala remitir su recibo de nómina. </w:t>
      </w:r>
    </w:p>
    <w:p w:rsidR="00CD608B" w:rsidRDefault="00540CEE">
      <w:pPr>
        <w:numPr>
          <w:ilvl w:val="0"/>
          <w:numId w:val="1"/>
        </w:numPr>
        <w:spacing w:after="0" w:line="360" w:lineRule="auto"/>
        <w:ind w:left="567" w:right="902"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Recibo de nómina de la primera quincena de abril en versión pública.</w:t>
      </w:r>
    </w:p>
    <w:p w:rsidR="00CD608B" w:rsidRDefault="00540CEE">
      <w:pPr>
        <w:numPr>
          <w:ilvl w:val="0"/>
          <w:numId w:val="1"/>
        </w:numPr>
        <w:spacing w:after="0" w:line="360" w:lineRule="auto"/>
        <w:ind w:left="567" w:right="902" w:firstLine="0"/>
        <w:jc w:val="both"/>
        <w:rPr>
          <w:rFonts w:ascii="Palatino Linotype" w:eastAsia="Palatino Linotype" w:hAnsi="Palatino Linotype" w:cs="Palatino Linotype"/>
          <w:sz w:val="24"/>
          <w:szCs w:val="24"/>
        </w:rPr>
      </w:pPr>
      <w:proofErr w:type="spellStart"/>
      <w:r>
        <w:rPr>
          <w:rFonts w:ascii="Palatino Linotype" w:eastAsia="Palatino Linotype" w:hAnsi="Palatino Linotype" w:cs="Palatino Linotype"/>
          <w:sz w:val="24"/>
          <w:szCs w:val="24"/>
        </w:rPr>
        <w:t>Curriculum</w:t>
      </w:r>
      <w:proofErr w:type="spellEnd"/>
      <w:r>
        <w:rPr>
          <w:rFonts w:ascii="Palatino Linotype" w:eastAsia="Palatino Linotype" w:hAnsi="Palatino Linotype" w:cs="Palatino Linotype"/>
          <w:sz w:val="24"/>
          <w:szCs w:val="24"/>
        </w:rPr>
        <w:t xml:space="preserve"> Vitae del Director del IMCUFIDE</w:t>
      </w:r>
    </w:p>
    <w:p w:rsidR="00CD608B" w:rsidRDefault="00540CEE">
      <w:pPr>
        <w:numPr>
          <w:ilvl w:val="0"/>
          <w:numId w:val="1"/>
        </w:numPr>
        <w:spacing w:after="0" w:line="360" w:lineRule="auto"/>
        <w:ind w:left="567" w:right="902"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Nombramiento del Director d</w:t>
      </w:r>
      <w:r>
        <w:rPr>
          <w:rFonts w:ascii="Palatino Linotype" w:eastAsia="Palatino Linotype" w:hAnsi="Palatino Linotype" w:cs="Palatino Linotype"/>
          <w:sz w:val="24"/>
          <w:szCs w:val="24"/>
        </w:rPr>
        <w:t>el IMCUFIDE</w:t>
      </w:r>
    </w:p>
    <w:p w:rsidR="00CD608B" w:rsidRDefault="00CD608B">
      <w:pPr>
        <w:spacing w:after="0" w:line="360" w:lineRule="auto"/>
        <w:ind w:left="567" w:right="902"/>
        <w:jc w:val="both"/>
        <w:rPr>
          <w:rFonts w:ascii="Palatino Linotype" w:eastAsia="Palatino Linotype" w:hAnsi="Palatino Linotype" w:cs="Palatino Linotype"/>
          <w:sz w:val="24"/>
          <w:szCs w:val="24"/>
        </w:rPr>
      </w:pPr>
    </w:p>
    <w:p w:rsidR="00CD608B" w:rsidRDefault="00540CEE">
      <w:pPr>
        <w:spacing w:after="0" w:line="360" w:lineRule="auto"/>
        <w:ind w:left="567" w:right="902"/>
        <w:jc w:val="both"/>
        <w:rPr>
          <w:rFonts w:ascii="Palatino Linotype" w:eastAsia="Palatino Linotype" w:hAnsi="Palatino Linotype" w:cs="Palatino Linotype"/>
          <w:sz w:val="24"/>
          <w:szCs w:val="24"/>
        </w:rPr>
      </w:pPr>
      <w:r>
        <w:rPr>
          <w:rFonts w:ascii="Palatino Linotype" w:eastAsia="Palatino Linotype" w:hAnsi="Palatino Linotype" w:cs="Palatino Linotype"/>
          <w:b/>
          <w:i/>
        </w:rPr>
        <w:lastRenderedPageBreak/>
        <w:t xml:space="preserve">“13Extra86.pdf”: </w:t>
      </w:r>
      <w:r>
        <w:rPr>
          <w:rFonts w:ascii="Palatino Linotype" w:eastAsia="Palatino Linotype" w:hAnsi="Palatino Linotype" w:cs="Palatino Linotype"/>
          <w:sz w:val="24"/>
          <w:szCs w:val="24"/>
        </w:rPr>
        <w:t>Acta de la Treceava Sesión Extraordinaria del Comité Municipal de Transparencia de Valle de Bravo, celebrada el 18 de mayo de 2023 para dar sustento a las versiones públicas remitidas.</w:t>
      </w:r>
    </w:p>
    <w:p w:rsidR="00CD608B" w:rsidRDefault="00CD608B">
      <w:pPr>
        <w:spacing w:after="0" w:line="360" w:lineRule="auto"/>
        <w:ind w:left="567" w:right="902"/>
        <w:jc w:val="both"/>
        <w:rPr>
          <w:rFonts w:ascii="Palatino Linotype" w:eastAsia="Palatino Linotype" w:hAnsi="Palatino Linotype" w:cs="Palatino Linotype"/>
          <w:sz w:val="24"/>
          <w:szCs w:val="24"/>
        </w:rPr>
      </w:pPr>
    </w:p>
    <w:p w:rsidR="00CD608B" w:rsidRDefault="00540CEE">
      <w:pPr>
        <w:spacing w:after="0" w:line="360" w:lineRule="auto"/>
        <w:ind w:left="567" w:right="902"/>
        <w:jc w:val="both"/>
        <w:rPr>
          <w:rFonts w:ascii="Palatino Linotype" w:eastAsia="Palatino Linotype" w:hAnsi="Palatino Linotype" w:cs="Palatino Linotype"/>
        </w:rPr>
      </w:pPr>
      <w:r>
        <w:rPr>
          <w:rFonts w:ascii="Palatino Linotype" w:eastAsia="Palatino Linotype" w:hAnsi="Palatino Linotype" w:cs="Palatino Linotype"/>
          <w:b/>
          <w:i/>
        </w:rPr>
        <w:t xml:space="preserve">“86Admon.pdf”: </w:t>
      </w:r>
      <w:r>
        <w:rPr>
          <w:rFonts w:ascii="Palatino Linotype" w:eastAsia="Palatino Linotype" w:hAnsi="Palatino Linotype" w:cs="Palatino Linotype"/>
          <w:sz w:val="24"/>
          <w:szCs w:val="24"/>
        </w:rPr>
        <w:t>Oficio DA/0400/ABRIL/2023</w:t>
      </w:r>
      <w:r>
        <w:rPr>
          <w:rFonts w:ascii="Palatino Linotype" w:eastAsia="Palatino Linotype" w:hAnsi="Palatino Linotype" w:cs="Palatino Linotype"/>
          <w:sz w:val="24"/>
          <w:szCs w:val="24"/>
        </w:rPr>
        <w:t xml:space="preserve">, signado por el Director de Administración, quien remite el listado de nombres, cargos, fecha de alta y escolaridad de los servidores públicos solicitados, asimismo entrega nombramientos y </w:t>
      </w:r>
      <w:proofErr w:type="spellStart"/>
      <w:r>
        <w:rPr>
          <w:rFonts w:ascii="Palatino Linotype" w:eastAsia="Palatino Linotype" w:hAnsi="Palatino Linotype" w:cs="Palatino Linotype"/>
          <w:sz w:val="24"/>
          <w:szCs w:val="24"/>
        </w:rPr>
        <w:t>curriculum</w:t>
      </w:r>
      <w:proofErr w:type="spellEnd"/>
      <w:r>
        <w:rPr>
          <w:rFonts w:ascii="Palatino Linotype" w:eastAsia="Palatino Linotype" w:hAnsi="Palatino Linotype" w:cs="Palatino Linotype"/>
          <w:sz w:val="24"/>
          <w:szCs w:val="24"/>
        </w:rPr>
        <w:t xml:space="preserve"> vitae de los mismos. </w:t>
      </w:r>
    </w:p>
    <w:p w:rsidR="00CD608B" w:rsidRDefault="00CD608B">
      <w:pPr>
        <w:spacing w:after="0" w:line="360" w:lineRule="auto"/>
        <w:ind w:right="990"/>
        <w:jc w:val="both"/>
        <w:rPr>
          <w:rFonts w:ascii="Palatino Linotype" w:eastAsia="Palatino Linotype" w:hAnsi="Palatino Linotype" w:cs="Palatino Linotype"/>
          <w:b/>
          <w:i/>
        </w:rPr>
      </w:pPr>
    </w:p>
    <w:p w:rsidR="00CD608B" w:rsidRDefault="00540CEE">
      <w:pPr>
        <w:spacing w:after="0" w:line="360" w:lineRule="auto"/>
        <w:jc w:val="both"/>
        <w:rPr>
          <w:rFonts w:ascii="Palatino Linotype" w:eastAsia="Palatino Linotype" w:hAnsi="Palatino Linotype" w:cs="Palatino Linotype"/>
          <w:smallCaps/>
        </w:rPr>
      </w:pPr>
      <w:r>
        <w:rPr>
          <w:rFonts w:ascii="Palatino Linotype" w:eastAsia="Palatino Linotype" w:hAnsi="Palatino Linotype" w:cs="Palatino Linotype"/>
        </w:rPr>
        <w:t xml:space="preserve">Derivado de ello, </w:t>
      </w:r>
      <w:r>
        <w:rPr>
          <w:rFonts w:ascii="Palatino Linotype" w:eastAsia="Palatino Linotype" w:hAnsi="Palatino Linotype" w:cs="Palatino Linotype"/>
          <w:b/>
        </w:rPr>
        <w:t>la parte Recur</w:t>
      </w:r>
      <w:r>
        <w:rPr>
          <w:rFonts w:ascii="Palatino Linotype" w:eastAsia="Palatino Linotype" w:hAnsi="Palatino Linotype" w:cs="Palatino Linotype"/>
          <w:b/>
        </w:rPr>
        <w:t>rente</w:t>
      </w:r>
      <w:r>
        <w:rPr>
          <w:rFonts w:ascii="Palatino Linotype" w:eastAsia="Palatino Linotype" w:hAnsi="Palatino Linotype" w:cs="Palatino Linotype"/>
        </w:rPr>
        <w:t xml:space="preserve"> se inconformó, expresando las siguientes consideraciones</w:t>
      </w:r>
      <w:r>
        <w:rPr>
          <w:rFonts w:ascii="Palatino Linotype" w:eastAsia="Palatino Linotype" w:hAnsi="Palatino Linotype" w:cs="Palatino Linotype"/>
          <w:smallCaps/>
        </w:rPr>
        <w:t xml:space="preserve">: </w:t>
      </w:r>
    </w:p>
    <w:p w:rsidR="00CD608B" w:rsidRDefault="00540CEE">
      <w:pPr>
        <w:tabs>
          <w:tab w:val="left" w:pos="2745"/>
        </w:tabs>
        <w:spacing w:before="240" w:after="240" w:line="360" w:lineRule="auto"/>
        <w:ind w:left="567" w:right="900"/>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a) Acto impugnado: </w:t>
      </w:r>
    </w:p>
    <w:p w:rsidR="00CD608B" w:rsidRDefault="00540CEE">
      <w:pPr>
        <w:tabs>
          <w:tab w:val="left" w:pos="2745"/>
        </w:tabs>
        <w:spacing w:before="240" w:after="240" w:line="240"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“la respuesta” (Sic)</w:t>
      </w:r>
    </w:p>
    <w:p w:rsidR="00CD608B" w:rsidRDefault="00540CEE">
      <w:pPr>
        <w:spacing w:after="0" w:line="360" w:lineRule="auto"/>
        <w:ind w:left="567" w:right="900"/>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b) Razones o motivos de inconformidad</w:t>
      </w:r>
      <w:r>
        <w:rPr>
          <w:rFonts w:ascii="Palatino Linotype" w:eastAsia="Palatino Linotype" w:hAnsi="Palatino Linotype" w:cs="Palatino Linotype"/>
          <w:sz w:val="24"/>
          <w:szCs w:val="24"/>
        </w:rPr>
        <w:t xml:space="preserve">: </w:t>
      </w:r>
    </w:p>
    <w:p w:rsidR="00CD608B" w:rsidRDefault="00540CEE">
      <w:pPr>
        <w:tabs>
          <w:tab w:val="left" w:pos="2745"/>
        </w:tabs>
        <w:spacing w:before="240" w:after="240" w:line="240"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“no entregan todo lo solicitado” (Sic)</w:t>
      </w:r>
    </w:p>
    <w:p w:rsidR="00CD608B" w:rsidRDefault="00540CE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Una vez admitido el recurso de revisión, se puso a disposición de las partes para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presentara su informe justificado y </w:t>
      </w:r>
      <w:r>
        <w:rPr>
          <w:rFonts w:ascii="Palatino Linotype" w:eastAsia="Palatino Linotype" w:hAnsi="Palatino Linotype" w:cs="Palatino Linotype"/>
          <w:b/>
        </w:rPr>
        <w:t>la parte</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presentara sus manifestaciones o alegatos, teniendo así que las partes no adjuntaron archivo al</w:t>
      </w:r>
      <w:r>
        <w:rPr>
          <w:rFonts w:ascii="Palatino Linotype" w:eastAsia="Palatino Linotype" w:hAnsi="Palatino Linotype" w:cs="Palatino Linotype"/>
        </w:rPr>
        <w:t>guno, por lo que se tuvo por precluido su derecho para tal efecto.</w:t>
      </w:r>
    </w:p>
    <w:p w:rsidR="00CD608B" w:rsidRDefault="00540CE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Derivado del análisis de las constancias que integran el expediente, este Instituto consideró que los motivos de inconformidad aducidos por </w:t>
      </w:r>
      <w:r>
        <w:rPr>
          <w:rFonts w:ascii="Palatino Linotype" w:eastAsia="Palatino Linotype" w:hAnsi="Palatino Linotype" w:cs="Palatino Linotype"/>
          <w:b/>
        </w:rPr>
        <w:t>la parte</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resultan fundados y determinó</w:t>
      </w:r>
      <w:r>
        <w:rPr>
          <w:rFonts w:ascii="Palatino Linotype" w:eastAsia="Palatino Linotype" w:hAnsi="Palatino Linotype" w:cs="Palatino Linotype"/>
        </w:rPr>
        <w:t xml:space="preserve"> </w:t>
      </w:r>
      <w:r>
        <w:rPr>
          <w:rFonts w:ascii="Palatino Linotype" w:eastAsia="Palatino Linotype" w:hAnsi="Palatino Linotype" w:cs="Palatino Linotype"/>
          <w:b/>
        </w:rPr>
        <w:t>MODIFICAR</w:t>
      </w:r>
      <w:r>
        <w:rPr>
          <w:rFonts w:ascii="Palatino Linotype" w:eastAsia="Palatino Linotype" w:hAnsi="Palatino Linotype" w:cs="Palatino Linotype"/>
        </w:rPr>
        <w:t xml:space="preserve"> la respuesta, haciendo entrega de la siguiente información:</w:t>
      </w:r>
    </w:p>
    <w:p w:rsidR="00CD608B" w:rsidRDefault="00CD608B">
      <w:pPr>
        <w:spacing w:after="0" w:line="276" w:lineRule="auto"/>
        <w:ind w:left="567" w:right="706"/>
        <w:jc w:val="both"/>
        <w:rPr>
          <w:rFonts w:ascii="Palatino Linotype" w:eastAsia="Palatino Linotype" w:hAnsi="Palatino Linotype" w:cs="Palatino Linotype"/>
          <w:i/>
        </w:rPr>
      </w:pPr>
    </w:p>
    <w:p w:rsidR="00CD608B" w:rsidRDefault="00540CEE">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“Primero. Resultan fundadas las razones o motivos de inconformidad hechos valer por la parte Recurrente en el recurso de revisión 03009/INFOEM/IP/RR/2023; por lo que, en términos del C</w:t>
      </w:r>
      <w:r>
        <w:rPr>
          <w:rFonts w:ascii="Palatino Linotype" w:eastAsia="Palatino Linotype" w:hAnsi="Palatino Linotype" w:cs="Palatino Linotype"/>
          <w:i/>
        </w:rPr>
        <w:t xml:space="preserve">onsiderando Cuarto de esta resolución, se MODIFICA la respuesta emitida por el Sujeto Obligado. </w:t>
      </w:r>
    </w:p>
    <w:p w:rsidR="00CD608B" w:rsidRDefault="00CD608B">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p>
    <w:p w:rsidR="00CD608B" w:rsidRDefault="00540CEE">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 xml:space="preserve">Segundo. Se Ordena al Sujeto Obligado haga entrega, en versión pública a la parte Recurrente, vía SAIMEX, en términos de los Considerandos Cuarto y Quinto de </w:t>
      </w:r>
      <w:r>
        <w:rPr>
          <w:rFonts w:ascii="Palatino Linotype" w:eastAsia="Palatino Linotype" w:hAnsi="Palatino Linotype" w:cs="Palatino Linotype"/>
          <w:i/>
        </w:rPr>
        <w:t xml:space="preserve">la presente resolución, lo siguiente: </w:t>
      </w:r>
    </w:p>
    <w:p w:rsidR="00CD608B" w:rsidRDefault="00CD608B">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p>
    <w:p w:rsidR="00CD608B" w:rsidRDefault="00540CEE">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1. Los recibos de nómina de los servidores públicos referidos en la solicitud de información 00086/VABRAVO/IP/2023, de la primera quincena de abril de 2023  en versión pública correcta.</w:t>
      </w:r>
    </w:p>
    <w:p w:rsidR="00CD608B" w:rsidRDefault="00CD608B">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p>
    <w:p w:rsidR="00CD608B" w:rsidRDefault="00540CEE">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2.Los recibos de nómina de la Coordinadora General Municipal de Mejora Regulatoria, así como de los titulares de la Coordinación de Ecología, Coordinación de Protección Civil y Bomberos, así como de la Coordinación de la Mujer de la primera quincena del me</w:t>
      </w:r>
      <w:r>
        <w:rPr>
          <w:rFonts w:ascii="Palatino Linotype" w:eastAsia="Palatino Linotype" w:hAnsi="Palatino Linotype" w:cs="Palatino Linotype"/>
          <w:i/>
        </w:rPr>
        <w:t>s de abril de dos mil veintitrés.</w:t>
      </w:r>
    </w:p>
    <w:p w:rsidR="00CD608B" w:rsidRDefault="00CD608B">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p>
    <w:p w:rsidR="00CD608B" w:rsidRDefault="00540CEE">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 xml:space="preserve">3.Los documentos donde conste el nombre, fecha de alta, nombramiento, grado máximo de estudios y </w:t>
      </w:r>
      <w:proofErr w:type="spellStart"/>
      <w:r>
        <w:rPr>
          <w:rFonts w:ascii="Palatino Linotype" w:eastAsia="Palatino Linotype" w:hAnsi="Palatino Linotype" w:cs="Palatino Linotype"/>
          <w:i/>
        </w:rPr>
        <w:t>curriculum</w:t>
      </w:r>
      <w:proofErr w:type="spellEnd"/>
      <w:r>
        <w:rPr>
          <w:rFonts w:ascii="Palatino Linotype" w:eastAsia="Palatino Linotype" w:hAnsi="Palatino Linotype" w:cs="Palatino Linotype"/>
          <w:i/>
        </w:rPr>
        <w:t xml:space="preserve"> de los titulares de la Coordinación de Ecología, Coordinación de Protección Civil y Bomberos, así como de la Coor</w:t>
      </w:r>
      <w:r>
        <w:rPr>
          <w:rFonts w:ascii="Palatino Linotype" w:eastAsia="Palatino Linotype" w:hAnsi="Palatino Linotype" w:cs="Palatino Linotype"/>
          <w:i/>
        </w:rPr>
        <w:t>dinación de la Mujer, en funciones al 26 de abril de 2023.</w:t>
      </w:r>
    </w:p>
    <w:p w:rsidR="00CD608B" w:rsidRDefault="00540CEE">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ab/>
      </w:r>
    </w:p>
    <w:p w:rsidR="00CD608B" w:rsidRDefault="00540CEE">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Deberá emitir el Acuerdo del Comité de Transparencia en términos de la Ley de Transparencia y Acceso a la Información Pública del Estado de México y Municipios, en el que funde y motive las razon</w:t>
      </w:r>
      <w:r>
        <w:rPr>
          <w:rFonts w:ascii="Palatino Linotype" w:eastAsia="Palatino Linotype" w:hAnsi="Palatino Linotype" w:cs="Palatino Linotype"/>
          <w:i/>
        </w:rPr>
        <w:t xml:space="preserve">es sobre los datos que se supriman o </w:t>
      </w:r>
      <w:r>
        <w:rPr>
          <w:rFonts w:ascii="Palatino Linotype" w:eastAsia="Palatino Linotype" w:hAnsi="Palatino Linotype" w:cs="Palatino Linotype"/>
          <w:i/>
        </w:rPr>
        <w:lastRenderedPageBreak/>
        <w:t xml:space="preserve">eliminen y se ponga a disposición de la parte Recurrente, así como del </w:t>
      </w:r>
      <w:proofErr w:type="spellStart"/>
      <w:r>
        <w:rPr>
          <w:rFonts w:ascii="Palatino Linotype" w:eastAsia="Palatino Linotype" w:hAnsi="Palatino Linotype" w:cs="Palatino Linotype"/>
          <w:i/>
        </w:rPr>
        <w:t>curriculum</w:t>
      </w:r>
      <w:proofErr w:type="spellEnd"/>
      <w:r>
        <w:rPr>
          <w:rFonts w:ascii="Palatino Linotype" w:eastAsia="Palatino Linotype" w:hAnsi="Palatino Linotype" w:cs="Palatino Linotype"/>
          <w:i/>
        </w:rPr>
        <w:t xml:space="preserve"> del Director del IMCUFIDE, remitido en respuesta.”</w:t>
      </w:r>
    </w:p>
    <w:p w:rsidR="00CD608B" w:rsidRDefault="00CD608B">
      <w:pPr>
        <w:pBdr>
          <w:top w:val="nil"/>
          <w:left w:val="nil"/>
          <w:bottom w:val="nil"/>
          <w:right w:val="nil"/>
          <w:between w:val="nil"/>
        </w:pBdr>
        <w:spacing w:after="0" w:line="360" w:lineRule="auto"/>
        <w:jc w:val="both"/>
        <w:rPr>
          <w:rFonts w:ascii="Palatino Linotype" w:eastAsia="Palatino Linotype" w:hAnsi="Palatino Linotype" w:cs="Palatino Linotype"/>
          <w:b/>
        </w:rPr>
      </w:pPr>
    </w:p>
    <w:p w:rsidR="00CD608B" w:rsidRDefault="00540CEE">
      <w:pPr>
        <w:pBdr>
          <w:top w:val="nil"/>
          <w:left w:val="nil"/>
          <w:bottom w:val="nil"/>
          <w:right w:val="nil"/>
          <w:between w:val="nil"/>
        </w:pBdr>
        <w:spacing w:after="0" w:line="360" w:lineRule="auto"/>
        <w:ind w:left="284"/>
        <w:jc w:val="both"/>
        <w:rPr>
          <w:rFonts w:ascii="Palatino Linotype" w:eastAsia="Palatino Linotype" w:hAnsi="Palatino Linotype" w:cs="Palatino Linotype"/>
          <w:b/>
        </w:rPr>
      </w:pPr>
      <w:r>
        <w:rPr>
          <w:rFonts w:ascii="Palatino Linotype" w:eastAsia="Palatino Linotype" w:hAnsi="Palatino Linotype" w:cs="Palatino Linotype"/>
          <w:b/>
        </w:rPr>
        <w:t>II. Razones del Voto Particular.</w:t>
      </w:r>
    </w:p>
    <w:p w:rsidR="00CD608B" w:rsidRDefault="00CD608B">
      <w:pPr>
        <w:spacing w:after="0" w:line="360" w:lineRule="auto"/>
        <w:jc w:val="both"/>
        <w:rPr>
          <w:rFonts w:ascii="Palatino Linotype" w:eastAsia="Palatino Linotype" w:hAnsi="Palatino Linotype" w:cs="Palatino Linotype"/>
          <w:b/>
        </w:rPr>
      </w:pPr>
      <w:bookmarkStart w:id="2" w:name="_heading=h.1fob9te" w:colFirst="0" w:colLast="0"/>
      <w:bookmarkEnd w:id="2"/>
    </w:p>
    <w:p w:rsidR="00CD608B" w:rsidRDefault="00540CEE">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En primer lugar, es preciso señalar que se comparte el sentido de la resolución, ya que del análisis de las constancias que conforman el expediente electrónico, se desprendió que la información solicitada es susceptible de transparentarse pues se encuentra</w:t>
      </w:r>
      <w:r>
        <w:rPr>
          <w:rFonts w:ascii="Palatino Linotype" w:eastAsia="Palatino Linotype" w:hAnsi="Palatino Linotype" w:cs="Palatino Linotype"/>
        </w:rPr>
        <w:t xml:space="preserve"> relacionada con la gestión pública y con su publicidad se favorece indudablemente a la rendición de cuentas. </w:t>
      </w:r>
    </w:p>
    <w:p w:rsidR="00CD608B" w:rsidRDefault="00CD608B">
      <w:pPr>
        <w:spacing w:after="0" w:line="360" w:lineRule="auto"/>
        <w:ind w:right="49"/>
        <w:jc w:val="both"/>
        <w:rPr>
          <w:rFonts w:ascii="Palatino Linotype" w:eastAsia="Palatino Linotype" w:hAnsi="Palatino Linotype" w:cs="Palatino Linotype"/>
        </w:rPr>
      </w:pPr>
    </w:p>
    <w:p w:rsidR="00CD608B" w:rsidRDefault="00540CEE">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Sin embargo, es preciso mencionar que, el presente voto se formula con relación a la fotografía toda vez que </w:t>
      </w:r>
      <w:r>
        <w:rPr>
          <w:rFonts w:ascii="Palatino Linotype" w:eastAsia="Palatino Linotype" w:hAnsi="Palatino Linotype" w:cs="Palatino Linotype"/>
          <w:b/>
        </w:rPr>
        <w:t>no</w:t>
      </w:r>
      <w:r>
        <w:rPr>
          <w:rFonts w:ascii="Palatino Linotype" w:eastAsia="Palatino Linotype" w:hAnsi="Palatino Linotype" w:cs="Palatino Linotype"/>
        </w:rPr>
        <w:t xml:space="preserve"> se coincide con los argumentos s</w:t>
      </w:r>
      <w:r>
        <w:rPr>
          <w:rFonts w:ascii="Palatino Linotype" w:eastAsia="Palatino Linotype" w:hAnsi="Palatino Linotype" w:cs="Palatino Linotype"/>
        </w:rPr>
        <w:t>eñalados en la resolución, particularmente por considerar que la fotografía de los servidores públicos sin importar el nivel o cargo y en cualquier documento que se encuentre vinculado con el cumplimiento de disposiciones legales debe ser pública, conforme</w:t>
      </w:r>
      <w:r>
        <w:rPr>
          <w:rFonts w:ascii="Palatino Linotype" w:eastAsia="Palatino Linotype" w:hAnsi="Palatino Linotype" w:cs="Palatino Linotype"/>
        </w:rPr>
        <w:t xml:space="preserve"> a lo siguiente:</w:t>
      </w:r>
    </w:p>
    <w:p w:rsidR="00CD608B" w:rsidRDefault="00CD608B">
      <w:pPr>
        <w:spacing w:after="0" w:line="360" w:lineRule="auto"/>
        <w:jc w:val="both"/>
        <w:rPr>
          <w:rFonts w:ascii="Palatino Linotype" w:eastAsia="Palatino Linotype" w:hAnsi="Palatino Linotype" w:cs="Palatino Linotype"/>
        </w:rPr>
      </w:pPr>
    </w:p>
    <w:p w:rsidR="00CD608B" w:rsidRDefault="00540CEE">
      <w:pP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“Por lo que hace a las fotografías, es preciso señalar que estas dan cuenta de las características físicas de los servidores públicos; por lo que, no debe perderse de vista que la imagen personal es la apariencia física, la cual puede ser</w:t>
      </w:r>
      <w:r>
        <w:rPr>
          <w:rFonts w:ascii="Palatino Linotype" w:eastAsia="Palatino Linotype" w:hAnsi="Palatino Linotype" w:cs="Palatino Linotype"/>
          <w:i/>
        </w:rPr>
        <w:t xml:space="preserve"> captada en dibujo, pintura, escultura, fotografía, y video; la imagen así captada puede ser reproducida, publicada y divulgada por diversos medios, desde volantes impresos de la forma más rudimentaria, hasta filmaciones y fotografías transmitidas por tele</w:t>
      </w:r>
      <w:r>
        <w:rPr>
          <w:rFonts w:ascii="Palatino Linotype" w:eastAsia="Palatino Linotype" w:hAnsi="Palatino Linotype" w:cs="Palatino Linotype"/>
          <w:i/>
        </w:rPr>
        <w:t xml:space="preserve">visión cine, video, correo electrónico o Internet. </w:t>
      </w:r>
    </w:p>
    <w:p w:rsidR="00CD608B" w:rsidRDefault="00540CEE">
      <w:pP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Así, se considera que dichos datos constituyen la reproducción fiel de las características físicas de una persona en un momento determinado, por lo que representan un </w:t>
      </w:r>
      <w:r>
        <w:rPr>
          <w:rFonts w:ascii="Palatino Linotype" w:eastAsia="Palatino Linotype" w:hAnsi="Palatino Linotype" w:cs="Palatino Linotype"/>
          <w:i/>
        </w:rPr>
        <w:lastRenderedPageBreak/>
        <w:t>instrumento de identificación, proyec</w:t>
      </w:r>
      <w:r>
        <w:rPr>
          <w:rFonts w:ascii="Palatino Linotype" w:eastAsia="Palatino Linotype" w:hAnsi="Palatino Linotype" w:cs="Palatino Linotype"/>
          <w:i/>
        </w:rPr>
        <w:t>ción exterior y factor imprescindible para su propio reconocimiento como sujeto individual. En el presente caso, acreditaría e identificaría a una persona como servidor público, razón por la cual es posible advertir que existe cierto interés público, cuand</w:t>
      </w:r>
      <w:r>
        <w:rPr>
          <w:rFonts w:ascii="Palatino Linotype" w:eastAsia="Palatino Linotype" w:hAnsi="Palatino Linotype" w:cs="Palatino Linotype"/>
          <w:i/>
        </w:rPr>
        <w:t>o la fotografía obra en documentos de servidores públicos vinculados con el cumplimiento de disposiciones legales.</w:t>
      </w:r>
    </w:p>
    <w:p w:rsidR="00CD608B" w:rsidRDefault="00CD608B">
      <w:pPr>
        <w:spacing w:after="0" w:line="276" w:lineRule="auto"/>
        <w:ind w:left="567" w:right="616"/>
        <w:jc w:val="both"/>
        <w:rPr>
          <w:rFonts w:ascii="Palatino Linotype" w:eastAsia="Palatino Linotype" w:hAnsi="Palatino Linotype" w:cs="Palatino Linotype"/>
          <w:i/>
        </w:rPr>
      </w:pPr>
    </w:p>
    <w:p w:rsidR="00CD608B" w:rsidRDefault="00540CEE">
      <w:pP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Además, en el caso particular, el documento del que se ordena la entrega, es decir, en los documentos que acreditan el grado de estudios, co</w:t>
      </w:r>
      <w:r>
        <w:rPr>
          <w:rFonts w:ascii="Palatino Linotype" w:eastAsia="Palatino Linotype" w:hAnsi="Palatino Linotype" w:cs="Palatino Linotype"/>
          <w:i/>
        </w:rPr>
        <w:t>ntienen la fotografía que permite identificar que una persona que se acredita como trabajador gubernamental, y que realmente tiene el cargo con el que se ostenta; además cuando se brinda servicios a la ciudadanía, es de relevancia conocer e identificar a t</w:t>
      </w:r>
      <w:r>
        <w:rPr>
          <w:rFonts w:ascii="Palatino Linotype" w:eastAsia="Palatino Linotype" w:hAnsi="Palatino Linotype" w:cs="Palatino Linotype"/>
          <w:i/>
        </w:rPr>
        <w:t>odos sus trabajadores, no importa el nivel o rango (con excepción del personal operativo en materia de seguridad, respecto del cual el Pleno de este Instituto ya se ha pronunciado en el sentido de que la información que los haga identificados o identificab</w:t>
      </w:r>
      <w:r>
        <w:rPr>
          <w:rFonts w:ascii="Palatino Linotype" w:eastAsia="Palatino Linotype" w:hAnsi="Palatino Linotype" w:cs="Palatino Linotype"/>
          <w:i/>
        </w:rPr>
        <w:t xml:space="preserve">les debe clasificarse como reservada). </w:t>
      </w:r>
    </w:p>
    <w:p w:rsidR="00CD608B" w:rsidRDefault="00CD608B">
      <w:pPr>
        <w:spacing w:after="0" w:line="276" w:lineRule="auto"/>
        <w:ind w:left="567" w:right="616"/>
        <w:jc w:val="both"/>
        <w:rPr>
          <w:rFonts w:ascii="Palatino Linotype" w:eastAsia="Palatino Linotype" w:hAnsi="Palatino Linotype" w:cs="Palatino Linotype"/>
          <w:i/>
        </w:rPr>
      </w:pPr>
    </w:p>
    <w:p w:rsidR="00CD608B" w:rsidRDefault="00540CEE">
      <w:pP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En este sentido, resultan aplicables por analogía, los Criterios de interpretación con clave de control SO/015/2017 y SO/001/2013 emitidos por el Instituto Nacional de Transparencia y Acceso a la Información Pública</w:t>
      </w:r>
      <w:r>
        <w:rPr>
          <w:rFonts w:ascii="Palatino Linotype" w:eastAsia="Palatino Linotype" w:hAnsi="Palatino Linotype" w:cs="Palatino Linotype"/>
          <w:i/>
        </w:rPr>
        <w:t xml:space="preserve"> y Protección de Datos Personales, INAI, en los cuales se esgrimen argumentos, que, si bien no se refieren de manera específica a fotografías de servidores públicos, sí establecen un criterio para que este dato personal pueda ser considerado como público, </w:t>
      </w:r>
      <w:r>
        <w:rPr>
          <w:rFonts w:ascii="Palatino Linotype" w:eastAsia="Palatino Linotype" w:hAnsi="Palatino Linotype" w:cs="Palatino Linotype"/>
          <w:i/>
        </w:rPr>
        <w:t xml:space="preserve">cuando se pretende acreditar que una persona es servidor público. </w:t>
      </w:r>
    </w:p>
    <w:p w:rsidR="00CD608B" w:rsidRDefault="00CD608B">
      <w:pPr>
        <w:spacing w:after="0" w:line="276" w:lineRule="auto"/>
        <w:ind w:left="567" w:right="616"/>
        <w:jc w:val="both"/>
        <w:rPr>
          <w:rFonts w:ascii="Palatino Linotype" w:eastAsia="Palatino Linotype" w:hAnsi="Palatino Linotype" w:cs="Palatino Linotype"/>
          <w:i/>
        </w:rPr>
      </w:pPr>
    </w:p>
    <w:p w:rsidR="00CD608B" w:rsidRDefault="00540CEE">
      <w:pP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Lo anterior es así, pues debe tenerse presente que el actuar de los servidores públicos incide de manera específica en los derechos de los particulares, toda vez que el acto de un servidor</w:t>
      </w:r>
      <w:r>
        <w:rPr>
          <w:rFonts w:ascii="Palatino Linotype" w:eastAsia="Palatino Linotype" w:hAnsi="Palatino Linotype" w:cs="Palatino Linotype"/>
          <w:i/>
        </w:rPr>
        <w:t xml:space="preserve"> público en ejercicio de sus funciones, de manera directa genera derechos y obligaciones al considerarse un acto administrativo o acto de autoridad, siendo primordial que estos trabajadores se identifiquen ante la ciudadanía, por lo que otorgar acceso a lo</w:t>
      </w:r>
      <w:r>
        <w:rPr>
          <w:rFonts w:ascii="Palatino Linotype" w:eastAsia="Palatino Linotype" w:hAnsi="Palatino Linotype" w:cs="Palatino Linotype"/>
          <w:i/>
        </w:rPr>
        <w:t xml:space="preserve">s documentos que obran en los archivos de los Sujetos Obligados y que además están directamente relacionados con el cumplimiento de disposiciones normativas o el ejercicio de funciones, reviste un interés público. </w:t>
      </w:r>
    </w:p>
    <w:p w:rsidR="00CD608B" w:rsidRDefault="00CD608B">
      <w:pPr>
        <w:spacing w:after="0" w:line="276" w:lineRule="auto"/>
        <w:ind w:left="567" w:right="616"/>
        <w:jc w:val="both"/>
        <w:rPr>
          <w:rFonts w:ascii="Palatino Linotype" w:eastAsia="Palatino Linotype" w:hAnsi="Palatino Linotype" w:cs="Palatino Linotype"/>
          <w:i/>
        </w:rPr>
      </w:pPr>
    </w:p>
    <w:p w:rsidR="00CD608B" w:rsidRDefault="00540CEE">
      <w:pPr>
        <w:spacing w:after="0" w:line="276" w:lineRule="auto"/>
        <w:ind w:left="567" w:right="616"/>
        <w:jc w:val="both"/>
        <w:rPr>
          <w:rFonts w:ascii="Palatino Linotype" w:eastAsia="Palatino Linotype" w:hAnsi="Palatino Linotype" w:cs="Palatino Linotype"/>
          <w:b/>
          <w:i/>
          <w:u w:val="single"/>
        </w:rPr>
      </w:pPr>
      <w:bookmarkStart w:id="3" w:name="_heading=h.tyjcwt" w:colFirst="0" w:colLast="0"/>
      <w:bookmarkEnd w:id="3"/>
      <w:r>
        <w:rPr>
          <w:rFonts w:ascii="Palatino Linotype" w:eastAsia="Palatino Linotype" w:hAnsi="Palatino Linotype" w:cs="Palatino Linotype"/>
          <w:i/>
        </w:rPr>
        <w:t>En razón de lo anterior, cuando las foto</w:t>
      </w:r>
      <w:r>
        <w:rPr>
          <w:rFonts w:ascii="Palatino Linotype" w:eastAsia="Palatino Linotype" w:hAnsi="Palatino Linotype" w:cs="Palatino Linotype"/>
          <w:i/>
        </w:rPr>
        <w:t>grafías de los servidores públicos obran en documentos que los acredita como servidores públicos, deben ser consideradas un dato personal que no puede ser clasificado como confidencial, pues en este caso, es superado por el interés público de conocer si en</w:t>
      </w:r>
      <w:r>
        <w:rPr>
          <w:rFonts w:ascii="Palatino Linotype" w:eastAsia="Palatino Linotype" w:hAnsi="Palatino Linotype" w:cs="Palatino Linotype"/>
          <w:i/>
        </w:rPr>
        <w:t xml:space="preserve"> realidad, la persona que se ostenta en carácter de servidor público se encuentra en ese encargo, si realiza las funciones o si cumple con los requisitos legales; sin que se considere como factor diferenciador para determinar la publicidad o clasificación </w:t>
      </w:r>
      <w:r>
        <w:rPr>
          <w:rFonts w:ascii="Palatino Linotype" w:eastAsia="Palatino Linotype" w:hAnsi="Palatino Linotype" w:cs="Palatino Linotype"/>
          <w:i/>
        </w:rPr>
        <w:t>el cargo o nivel jerárquico en el que se desempeñe el servidor público</w:t>
      </w:r>
      <w:r>
        <w:rPr>
          <w:rFonts w:ascii="Palatino Linotype" w:eastAsia="Palatino Linotype" w:hAnsi="Palatino Linotype" w:cs="Palatino Linotype"/>
          <w:b/>
          <w:i/>
        </w:rPr>
        <w:t xml:space="preserve">.” </w:t>
      </w:r>
    </w:p>
    <w:p w:rsidR="00CD608B" w:rsidRDefault="00CD608B">
      <w:pPr>
        <w:spacing w:after="0" w:line="276" w:lineRule="auto"/>
        <w:ind w:left="567" w:right="616"/>
        <w:jc w:val="both"/>
        <w:rPr>
          <w:rFonts w:ascii="Palatino Linotype" w:eastAsia="Palatino Linotype" w:hAnsi="Palatino Linotype" w:cs="Palatino Linotype"/>
          <w:i/>
        </w:rPr>
      </w:pPr>
    </w:p>
    <w:p w:rsidR="00CD608B" w:rsidRDefault="00540CEE">
      <w:pP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De lo anterior se advierte que de manera general se señala que las fotografías de servidores públicos no son susceptibles de clasificarse, ello </w:t>
      </w:r>
      <w:r>
        <w:rPr>
          <w:rFonts w:ascii="Palatino Linotype" w:eastAsia="Palatino Linotype" w:hAnsi="Palatino Linotype" w:cs="Palatino Linotype"/>
        </w:rPr>
        <w:t>de conformidad con el criterio mayoritario adoptado por los integrantes del pleno, sin embargo, para la suscrita, la justificación de la publicidad de la fotografía no es una regla general, por las siguientes consideraciones.</w:t>
      </w:r>
    </w:p>
    <w:p w:rsidR="00CD608B" w:rsidRDefault="00540CEE">
      <w:pP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cuanto a  la fotografía, se</w:t>
      </w:r>
      <w:r>
        <w:rPr>
          <w:rFonts w:ascii="Palatino Linotype" w:eastAsia="Palatino Linotype" w:hAnsi="Palatino Linotype" w:cs="Palatino Linotype"/>
        </w:rPr>
        <w:t xml:space="preserve"> tiene que esta constituye la reproducción fiel de las características físicas de una persona en un momento determinado, además, de que representa un instrumento de identificación, proyección exterior y factor imprescindible para su propio reconocimiento c</w:t>
      </w:r>
      <w:r>
        <w:rPr>
          <w:rFonts w:ascii="Palatino Linotype" w:eastAsia="Palatino Linotype" w:hAnsi="Palatino Linotype" w:cs="Palatino Linotype"/>
        </w:rPr>
        <w:t>omo sujeto individual; por tanto, es un dato personal confidencial que debe protegerse en los documentos que lo contengan, según lo dispuesto por los artículos 3, fracción IX, 143, fracción I de la Ley de Transparencia y Acceso a la Información Pública del</w:t>
      </w:r>
      <w:r>
        <w:rPr>
          <w:rFonts w:ascii="Palatino Linotype" w:eastAsia="Palatino Linotype" w:hAnsi="Palatino Linotype" w:cs="Palatino Linotype"/>
        </w:rPr>
        <w:t xml:space="preserve"> Estado de México y Municipios, en relación con el 4, fracción XI de La Ley de Protección de Datos Personales en Posesión de Sujetos Obligados del Estado de México y Municipios.</w:t>
      </w:r>
    </w:p>
    <w:p w:rsidR="00CD608B" w:rsidRDefault="00CD608B">
      <w:pPr>
        <w:spacing w:before="240" w:after="0" w:line="360" w:lineRule="auto"/>
        <w:jc w:val="both"/>
        <w:rPr>
          <w:rFonts w:ascii="Palatino Linotype" w:eastAsia="Palatino Linotype" w:hAnsi="Palatino Linotype" w:cs="Palatino Linotype"/>
        </w:rPr>
      </w:pPr>
    </w:p>
    <w:p w:rsidR="00CD608B" w:rsidRDefault="00540CE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Ahora bien, en lo que respecta a los servidores públicos existen funciones qu</w:t>
      </w:r>
      <w:r>
        <w:rPr>
          <w:rFonts w:ascii="Palatino Linotype" w:eastAsia="Palatino Linotype" w:hAnsi="Palatino Linotype" w:cs="Palatino Linotype"/>
        </w:rPr>
        <w:t>e por su naturaleza pueden ser de un mayor interés público, es decir, aquellas que tienen un impacto directo en la vida de las personas y en el funcionamiento de la sociedad o de las instituciones públicas, ejemplo de ello pueden ser los servidores público</w:t>
      </w:r>
      <w:r>
        <w:rPr>
          <w:rFonts w:ascii="Palatino Linotype" w:eastAsia="Palatino Linotype" w:hAnsi="Palatino Linotype" w:cs="Palatino Linotype"/>
        </w:rPr>
        <w:t>s cuya función implica una posición de poder que deba estar sujeta a escrutinio y rendición de cuentas ante la sociedad; otros ejemplos son los servidores públicos responsables de la administración de recursos públicos, la implementación de políticas públi</w:t>
      </w:r>
      <w:r>
        <w:rPr>
          <w:rFonts w:ascii="Palatino Linotype" w:eastAsia="Palatino Linotype" w:hAnsi="Palatino Linotype" w:cs="Palatino Linotype"/>
        </w:rPr>
        <w:t>cas, la prestación de servicios públicos, entre otros.</w:t>
      </w:r>
    </w:p>
    <w:p w:rsidR="00CD608B" w:rsidRDefault="00CD608B">
      <w:pPr>
        <w:spacing w:after="0" w:line="360" w:lineRule="auto"/>
        <w:jc w:val="both"/>
        <w:rPr>
          <w:rFonts w:ascii="Palatino Linotype" w:eastAsia="Palatino Linotype" w:hAnsi="Palatino Linotype" w:cs="Palatino Linotype"/>
        </w:rPr>
      </w:pPr>
    </w:p>
    <w:p w:rsidR="00CD608B" w:rsidRDefault="00540CE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 a las funciones de las y los funcionarios que dan atención al público, así como aquellos que cuenten con la calidad de mando medio y/o superior, la suscrita considera que se debe dejar visible su fotografía p</w:t>
      </w:r>
      <w:r>
        <w:rPr>
          <w:rFonts w:ascii="Palatino Linotype" w:eastAsia="Palatino Linotype" w:hAnsi="Palatino Linotype" w:cs="Palatino Linotype"/>
        </w:rPr>
        <w:t>ues, hacer pública la imagen de éstos, puede contribuir a la transparencia y la rendición de cuentas, ya que permite a la ciudadanía identificar a los funcionarios que toman decisiones importantes en su nombre.</w:t>
      </w:r>
    </w:p>
    <w:p w:rsidR="00CD608B" w:rsidRDefault="00540CEE">
      <w:pP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Sin embargo, para el caso que de la fotografí</w:t>
      </w:r>
      <w:r>
        <w:rPr>
          <w:rFonts w:ascii="Palatino Linotype" w:eastAsia="Palatino Linotype" w:hAnsi="Palatino Linotype" w:cs="Palatino Linotype"/>
        </w:rPr>
        <w:t xml:space="preserve">a de servidoras y servidores públicos que laboran para </w:t>
      </w:r>
      <w:r>
        <w:rPr>
          <w:rFonts w:ascii="Palatino Linotype" w:eastAsia="Palatino Linotype" w:hAnsi="Palatino Linotype" w:cs="Palatino Linotype"/>
          <w:b/>
        </w:rPr>
        <w:t>el Sujeto Obligado</w:t>
      </w:r>
      <w:r>
        <w:rPr>
          <w:rFonts w:ascii="Palatino Linotype" w:eastAsia="Palatino Linotype" w:hAnsi="Palatino Linotype" w:cs="Palatino Linotype"/>
        </w:rPr>
        <w:t xml:space="preserve"> </w:t>
      </w:r>
      <w:r>
        <w:rPr>
          <w:rFonts w:ascii="Palatino Linotype" w:eastAsia="Palatino Linotype" w:hAnsi="Palatino Linotype" w:cs="Palatino Linotype"/>
          <w:u w:val="single"/>
        </w:rPr>
        <w:t>que no son mandos medios ni superiores</w:t>
      </w:r>
      <w:r>
        <w:rPr>
          <w:rFonts w:ascii="Palatino Linotype" w:eastAsia="Palatino Linotype" w:hAnsi="Palatino Linotype" w:cs="Palatino Linotype"/>
        </w:rPr>
        <w:t xml:space="preserve"> y/o que tampoco tienen funciones de atención al público deberían ser entregados en versión pública testando la fotografía.</w:t>
      </w:r>
    </w:p>
    <w:p w:rsidR="00CD608B" w:rsidRDefault="00CD608B">
      <w:pPr>
        <w:spacing w:after="0" w:line="360" w:lineRule="auto"/>
        <w:jc w:val="both"/>
        <w:rPr>
          <w:rFonts w:ascii="Palatino Linotype" w:eastAsia="Palatino Linotype" w:hAnsi="Palatino Linotype" w:cs="Palatino Linotype"/>
        </w:rPr>
      </w:pPr>
    </w:p>
    <w:p w:rsidR="00CD608B" w:rsidRDefault="00540CEE">
      <w:pPr>
        <w:tabs>
          <w:tab w:val="left" w:pos="4962"/>
        </w:tabs>
        <w:spacing w:after="0" w:line="360" w:lineRule="auto"/>
        <w:jc w:val="both"/>
        <w:rPr>
          <w:rFonts w:ascii="Palatino Linotype" w:eastAsia="Palatino Linotype" w:hAnsi="Palatino Linotype" w:cs="Palatino Linotype"/>
        </w:rPr>
      </w:pPr>
      <w:bookmarkStart w:id="4" w:name="_heading=h.30j0zll" w:colFirst="0" w:colLast="0"/>
      <w:bookmarkEnd w:id="4"/>
      <w:r>
        <w:rPr>
          <w:rFonts w:ascii="Palatino Linotype" w:eastAsia="Palatino Linotype" w:hAnsi="Palatino Linotype" w:cs="Palatino Linotype"/>
        </w:rPr>
        <w:t>Lo anterior se esti</w:t>
      </w:r>
      <w:r>
        <w:rPr>
          <w:rFonts w:ascii="Palatino Linotype" w:eastAsia="Palatino Linotype" w:hAnsi="Palatino Linotype" w:cs="Palatino Linotype"/>
        </w:rPr>
        <w:t xml:space="preserve">ma así, dado que el acceso a documentos que contengan el dato materia de análisis, aun clasificado, daría cuenta de lo que en realidad se pretende transparentar, como lo es, por ejemplo, el cumplimiento de los requisitos establecidos en la ley, pues el </w:t>
      </w:r>
      <w:r>
        <w:rPr>
          <w:rFonts w:ascii="Palatino Linotype" w:eastAsia="Palatino Linotype" w:hAnsi="Palatino Linotype" w:cs="Palatino Linotype"/>
        </w:rPr>
        <w:lastRenderedPageBreak/>
        <w:t>hec</w:t>
      </w:r>
      <w:r>
        <w:rPr>
          <w:rFonts w:ascii="Palatino Linotype" w:eastAsia="Palatino Linotype" w:hAnsi="Palatino Linotype" w:cs="Palatino Linotype"/>
        </w:rPr>
        <w:t>ho de clasificar la fotografía no les resta validez a los documentos para los fines señalados.</w:t>
      </w:r>
    </w:p>
    <w:p w:rsidR="00CD608B" w:rsidRDefault="00CD608B">
      <w:pPr>
        <w:tabs>
          <w:tab w:val="left" w:pos="4962"/>
        </w:tabs>
        <w:spacing w:after="0" w:line="360" w:lineRule="auto"/>
        <w:jc w:val="both"/>
        <w:rPr>
          <w:rFonts w:ascii="Palatino Linotype" w:eastAsia="Palatino Linotype" w:hAnsi="Palatino Linotype" w:cs="Palatino Linotype"/>
        </w:rPr>
      </w:pPr>
    </w:p>
    <w:p w:rsidR="00CD608B" w:rsidRDefault="00540CEE">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Es importante señalar que los objetivos de la transparencia se alcanzan al momento de permitir el acceso a los documentos ordenados, no siendo indispensable o d</w:t>
      </w:r>
      <w:r>
        <w:rPr>
          <w:rFonts w:ascii="Palatino Linotype" w:eastAsia="Palatino Linotype" w:hAnsi="Palatino Linotype" w:cs="Palatino Linotype"/>
        </w:rPr>
        <w:t>eterminante dar a conocer la fotografía para dar cuenta de la idoneidad de las personas servidoras públicas para ocupar sus puestos o para acreditar que cumplieron con determinados requisitos, lo que da cuenta de ello es el propio documento, pues considero</w:t>
      </w:r>
      <w:r>
        <w:rPr>
          <w:rFonts w:ascii="Palatino Linotype" w:eastAsia="Palatino Linotype" w:hAnsi="Palatino Linotype" w:cs="Palatino Linotype"/>
        </w:rPr>
        <w:t xml:space="preserve">  importante equilibrar el interés público con el derecho a la privacidad de las y los servidores públicos y ponderar si realmente es necesario y proporcional hacer pública su imagen, pues, como ya lo hemos expresado con anterioridad, en algunos casos, el </w:t>
      </w:r>
      <w:r>
        <w:rPr>
          <w:rFonts w:ascii="Palatino Linotype" w:eastAsia="Palatino Linotype" w:hAnsi="Palatino Linotype" w:cs="Palatino Linotype"/>
        </w:rPr>
        <w:t>interés público de hacer pública la imagen de un servidor público puede justificar la limitación de su derecho a la privacidad, pero esto debe evaluarse cuidadosamente en cada caso y no ser la regla general.</w:t>
      </w:r>
    </w:p>
    <w:p w:rsidR="00CD608B" w:rsidRDefault="00540CEE">
      <w:pPr>
        <w:tabs>
          <w:tab w:val="left" w:pos="4962"/>
        </w:tabs>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Correlativo a lo anteriormente señalado, para el</w:t>
      </w:r>
      <w:r>
        <w:rPr>
          <w:rFonts w:ascii="Palatino Linotype" w:eastAsia="Palatino Linotype" w:hAnsi="Palatino Linotype" w:cs="Palatino Linotype"/>
        </w:rPr>
        <w:t xml:space="preserve"> caso de aquellos servidores públicos que no ostentan la calidad de mandos medios y superiores y/o que no brindan atención al público, eliminar su fotografía de los documentos solicitados, no impedirá conocer el cumplimiento de los requisitos  para ocupar </w:t>
      </w:r>
      <w:r>
        <w:rPr>
          <w:rFonts w:ascii="Palatino Linotype" w:eastAsia="Palatino Linotype" w:hAnsi="Palatino Linotype" w:cs="Palatino Linotype"/>
        </w:rPr>
        <w:t xml:space="preserve">un cargo. </w:t>
      </w:r>
    </w:p>
    <w:p w:rsidR="00CD608B" w:rsidRDefault="00CD608B">
      <w:pPr>
        <w:tabs>
          <w:tab w:val="left" w:pos="4962"/>
        </w:tabs>
        <w:spacing w:after="0" w:line="360" w:lineRule="auto"/>
        <w:jc w:val="both"/>
        <w:rPr>
          <w:rFonts w:ascii="Palatino Linotype" w:eastAsia="Palatino Linotype" w:hAnsi="Palatino Linotype" w:cs="Palatino Linotype"/>
        </w:rPr>
      </w:pPr>
    </w:p>
    <w:p w:rsidR="00CD608B" w:rsidRDefault="00540CEE">
      <w:pPr>
        <w:tabs>
          <w:tab w:val="left" w:pos="4962"/>
        </w:tabs>
        <w:spacing w:after="0" w:line="360" w:lineRule="auto"/>
        <w:jc w:val="both"/>
        <w:rPr>
          <w:rFonts w:ascii="Palatino Linotype" w:eastAsia="Palatino Linotype" w:hAnsi="Palatino Linotype" w:cs="Palatino Linotype"/>
        </w:rPr>
        <w:sectPr w:rsidR="00CD608B">
          <w:headerReference w:type="default" r:id="rId8"/>
          <w:footerReference w:type="default" r:id="rId9"/>
          <w:pgSz w:w="12240" w:h="15840"/>
          <w:pgMar w:top="2438" w:right="1701" w:bottom="2778" w:left="1701" w:header="1134" w:footer="1134" w:gutter="0"/>
          <w:pgNumType w:start="1"/>
          <w:cols w:space="720"/>
        </w:sectPr>
      </w:pPr>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w:t>
      </w:r>
      <w:r>
        <w:rPr>
          <w:rFonts w:ascii="Palatino Linotype" w:eastAsia="Palatino Linotype" w:hAnsi="Palatino Linotype" w:cs="Palatino Linotype"/>
          <w:b/>
          <w:u w:val="single"/>
        </w:rPr>
        <w:t>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tengan atención al público</w:t>
      </w:r>
      <w:r>
        <w:rPr>
          <w:rFonts w:ascii="Palatino Linotype" w:eastAsia="Palatino Linotype" w:hAnsi="Palatino Linotype" w:cs="Palatino Linotype"/>
        </w:rPr>
        <w:t xml:space="preserve">,  por tanto, se estima que se actualiza la causal de clasificación establecida en el artículo 143, fracción I, de la Ley de </w:t>
      </w:r>
      <w:r>
        <w:rPr>
          <w:rFonts w:ascii="Palatino Linotype" w:eastAsia="Palatino Linotype" w:hAnsi="Palatino Linotype" w:cs="Palatino Linotype"/>
        </w:rPr>
        <w:lastRenderedPageBreak/>
        <w:t>la Ley de Transparencia y Acceso a la Información Pública</w:t>
      </w:r>
      <w:r>
        <w:rPr>
          <w:rFonts w:ascii="Palatino Linotype" w:eastAsia="Palatino Linotype" w:hAnsi="Palatino Linotype" w:cs="Palatino Linotype"/>
        </w:rPr>
        <w:t xml:space="preserve"> del Estado de México y </w:t>
      </w:r>
      <w:r w:rsidR="00885B47">
        <w:rPr>
          <w:rFonts w:ascii="Palatino Linotype" w:eastAsia="Palatino Linotype" w:hAnsi="Palatino Linotype" w:cs="Palatino Linotype"/>
          <w:noProof/>
        </w:rPr>
        <mc:AlternateContent>
          <mc:Choice Requires="wps">
            <w:drawing>
              <wp:anchor distT="0" distB="0" distL="114300" distR="114300" simplePos="0" relativeHeight="251659264" behindDoc="0" locked="0" layoutInCell="1" allowOverlap="1">
                <wp:simplePos x="0" y="0"/>
                <wp:positionH relativeFrom="column">
                  <wp:posOffset>-1834</wp:posOffset>
                </wp:positionH>
                <wp:positionV relativeFrom="paragraph">
                  <wp:posOffset>522210</wp:posOffset>
                </wp:positionV>
                <wp:extent cx="5382883" cy="6581954"/>
                <wp:effectExtent l="38100" t="19050" r="66040" b="85725"/>
                <wp:wrapNone/>
                <wp:docPr id="1" name="Conector recto 1"/>
                <wp:cNvGraphicFramePr/>
                <a:graphic xmlns:a="http://schemas.openxmlformats.org/drawingml/2006/main">
                  <a:graphicData uri="http://schemas.microsoft.com/office/word/2010/wordprocessingShape">
                    <wps:wsp>
                      <wps:cNvCnPr/>
                      <wps:spPr>
                        <a:xfrm>
                          <a:off x="0" y="0"/>
                          <a:ext cx="5382883" cy="6581954"/>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3DC72C4"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41.1pt" to="423.7pt,5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" strokecolor="black [3200]" strokeweight="2pt">
                <v:shadow on="t" color="black" opacity="24903f" origin=",.5" offset="0,.55556mm"/>
              </v:line>
            </w:pict>
          </mc:Fallback>
        </mc:AlternateContent>
      </w:r>
      <w:r>
        <w:rPr>
          <w:rFonts w:ascii="Palatino Linotype" w:eastAsia="Palatino Linotype" w:hAnsi="Palatino Linotype" w:cs="Palatino Linotype"/>
        </w:rPr>
        <w:t>Municipios.</w:t>
      </w:r>
      <w:bookmarkStart w:id="5" w:name="_GoBack"/>
      <w:bookmarkEnd w:id="5"/>
    </w:p>
    <w:p w:rsidR="00CD608B" w:rsidRDefault="00CD608B">
      <w:pPr>
        <w:spacing w:after="0" w:line="360" w:lineRule="auto"/>
        <w:ind w:right="423"/>
        <w:jc w:val="both"/>
        <w:rPr>
          <w:rFonts w:ascii="Palatino Linotype" w:eastAsia="Palatino Linotype" w:hAnsi="Palatino Linotype" w:cs="Palatino Linotype"/>
        </w:rPr>
      </w:pPr>
    </w:p>
    <w:p w:rsidR="00CD608B" w:rsidRDefault="00CD608B">
      <w:pPr>
        <w:spacing w:after="0" w:line="360" w:lineRule="auto"/>
        <w:ind w:right="423"/>
        <w:jc w:val="both"/>
        <w:rPr>
          <w:rFonts w:ascii="Palatino Linotype" w:eastAsia="Palatino Linotype" w:hAnsi="Palatino Linotype" w:cs="Palatino Linotype"/>
        </w:rPr>
      </w:pPr>
    </w:p>
    <w:p w:rsidR="00CD608B" w:rsidRDefault="00CD608B">
      <w:pPr>
        <w:spacing w:after="0" w:line="360" w:lineRule="auto"/>
        <w:ind w:right="423"/>
        <w:jc w:val="both"/>
        <w:rPr>
          <w:rFonts w:ascii="Palatino Linotype" w:eastAsia="Palatino Linotype" w:hAnsi="Palatino Linotype" w:cs="Palatino Linotype"/>
        </w:rPr>
      </w:pPr>
    </w:p>
    <w:p w:rsidR="00CD608B" w:rsidRDefault="00CD608B">
      <w:pPr>
        <w:spacing w:after="0" w:line="360" w:lineRule="auto"/>
        <w:ind w:right="423"/>
        <w:jc w:val="both"/>
        <w:rPr>
          <w:rFonts w:ascii="Palatino Linotype" w:eastAsia="Palatino Linotype" w:hAnsi="Palatino Linotype" w:cs="Palatino Linotype"/>
        </w:rPr>
      </w:pPr>
    </w:p>
    <w:p w:rsidR="00CD608B" w:rsidRDefault="00CD608B">
      <w:pPr>
        <w:spacing w:after="0" w:line="360" w:lineRule="auto"/>
        <w:ind w:right="423"/>
        <w:jc w:val="both"/>
        <w:rPr>
          <w:rFonts w:ascii="Palatino Linotype" w:eastAsia="Palatino Linotype" w:hAnsi="Palatino Linotype" w:cs="Palatino Linotype"/>
        </w:rPr>
      </w:pPr>
    </w:p>
    <w:p w:rsidR="00CD608B" w:rsidRDefault="00CD608B">
      <w:pPr>
        <w:spacing w:after="0" w:line="360" w:lineRule="auto"/>
        <w:ind w:right="423"/>
        <w:jc w:val="both"/>
        <w:rPr>
          <w:rFonts w:ascii="Palatino Linotype" w:eastAsia="Palatino Linotype" w:hAnsi="Palatino Linotype" w:cs="Palatino Linotype"/>
        </w:rPr>
      </w:pPr>
    </w:p>
    <w:p w:rsidR="00CD608B" w:rsidRDefault="00CD608B">
      <w:pPr>
        <w:spacing w:after="0" w:line="360" w:lineRule="auto"/>
        <w:ind w:right="423"/>
        <w:jc w:val="both"/>
        <w:rPr>
          <w:rFonts w:ascii="Palatino Linotype" w:eastAsia="Palatino Linotype" w:hAnsi="Palatino Linotype" w:cs="Palatino Linotype"/>
        </w:rPr>
      </w:pPr>
    </w:p>
    <w:p w:rsidR="00CD608B" w:rsidRDefault="00CD608B">
      <w:pPr>
        <w:spacing w:after="0" w:line="360" w:lineRule="auto"/>
        <w:ind w:right="423"/>
        <w:jc w:val="both"/>
        <w:rPr>
          <w:rFonts w:ascii="Palatino Linotype" w:eastAsia="Palatino Linotype" w:hAnsi="Palatino Linotype" w:cs="Palatino Linotype"/>
        </w:rPr>
      </w:pPr>
    </w:p>
    <w:p w:rsidR="00CD608B" w:rsidRDefault="00CD608B">
      <w:pPr>
        <w:spacing w:after="0" w:line="360" w:lineRule="auto"/>
        <w:ind w:right="423"/>
        <w:jc w:val="both"/>
        <w:rPr>
          <w:rFonts w:ascii="Palatino Linotype" w:eastAsia="Palatino Linotype" w:hAnsi="Palatino Linotype" w:cs="Palatino Linotype"/>
        </w:rPr>
      </w:pPr>
    </w:p>
    <w:p w:rsidR="00CD608B" w:rsidRDefault="00CD608B">
      <w:pPr>
        <w:spacing w:after="0" w:line="360" w:lineRule="auto"/>
        <w:ind w:right="423"/>
        <w:jc w:val="both"/>
        <w:rPr>
          <w:rFonts w:ascii="Palatino Linotype" w:eastAsia="Palatino Linotype" w:hAnsi="Palatino Linotype" w:cs="Palatino Linotype"/>
        </w:rPr>
      </w:pPr>
    </w:p>
    <w:p w:rsidR="00CD608B" w:rsidRDefault="00CD608B">
      <w:pPr>
        <w:spacing w:after="0" w:line="360" w:lineRule="auto"/>
        <w:ind w:right="423"/>
        <w:jc w:val="both"/>
        <w:rPr>
          <w:rFonts w:ascii="Palatino Linotype" w:eastAsia="Palatino Linotype" w:hAnsi="Palatino Linotype" w:cs="Palatino Linotype"/>
        </w:rPr>
      </w:pPr>
    </w:p>
    <w:p w:rsidR="00CD608B" w:rsidRDefault="00CD608B">
      <w:pPr>
        <w:spacing w:after="0" w:line="360" w:lineRule="auto"/>
        <w:ind w:right="423"/>
        <w:jc w:val="both"/>
        <w:rPr>
          <w:rFonts w:ascii="Palatino Linotype" w:eastAsia="Palatino Linotype" w:hAnsi="Palatino Linotype" w:cs="Palatino Linotype"/>
        </w:rPr>
      </w:pPr>
      <w:bookmarkStart w:id="6" w:name="_heading=h.3znysh7" w:colFirst="0" w:colLast="0"/>
      <w:bookmarkEnd w:id="6"/>
    </w:p>
    <w:p w:rsidR="00CD608B" w:rsidRDefault="00CD608B">
      <w:pPr>
        <w:spacing w:after="0" w:line="360" w:lineRule="auto"/>
        <w:ind w:right="423"/>
        <w:jc w:val="both"/>
        <w:rPr>
          <w:rFonts w:ascii="Palatino Linotype" w:eastAsia="Palatino Linotype" w:hAnsi="Palatino Linotype" w:cs="Palatino Linotype"/>
        </w:rPr>
      </w:pPr>
    </w:p>
    <w:p w:rsidR="00CD608B" w:rsidRDefault="00CD608B">
      <w:pPr>
        <w:spacing w:after="0" w:line="360" w:lineRule="auto"/>
        <w:ind w:right="423"/>
        <w:jc w:val="both"/>
        <w:rPr>
          <w:rFonts w:ascii="Palatino Linotype" w:eastAsia="Palatino Linotype" w:hAnsi="Palatino Linotype" w:cs="Palatino Linotype"/>
        </w:rPr>
      </w:pPr>
    </w:p>
    <w:p w:rsidR="00CD608B" w:rsidRDefault="00CD608B">
      <w:pPr>
        <w:spacing w:after="0" w:line="360" w:lineRule="auto"/>
        <w:ind w:right="423"/>
        <w:jc w:val="both"/>
        <w:rPr>
          <w:rFonts w:ascii="Palatino Linotype" w:eastAsia="Palatino Linotype" w:hAnsi="Palatino Linotype" w:cs="Palatino Linotype"/>
        </w:rPr>
      </w:pPr>
    </w:p>
    <w:p w:rsidR="00CD608B" w:rsidRDefault="00CD608B">
      <w:pPr>
        <w:spacing w:after="0" w:line="360" w:lineRule="auto"/>
        <w:ind w:right="423"/>
        <w:jc w:val="both"/>
        <w:rPr>
          <w:rFonts w:ascii="Palatino Linotype" w:eastAsia="Palatino Linotype" w:hAnsi="Palatino Linotype" w:cs="Palatino Linotype"/>
        </w:rPr>
      </w:pPr>
    </w:p>
    <w:p w:rsidR="00CD608B" w:rsidRDefault="00CD608B">
      <w:pPr>
        <w:spacing w:after="0" w:line="360" w:lineRule="auto"/>
        <w:ind w:right="423"/>
        <w:jc w:val="both"/>
        <w:rPr>
          <w:rFonts w:ascii="Palatino Linotype" w:eastAsia="Palatino Linotype" w:hAnsi="Palatino Linotype" w:cs="Palatino Linotype"/>
        </w:rPr>
      </w:pPr>
    </w:p>
    <w:p w:rsidR="00CD608B" w:rsidRDefault="00CD608B">
      <w:pPr>
        <w:spacing w:after="0" w:line="360" w:lineRule="auto"/>
        <w:ind w:right="423"/>
        <w:jc w:val="both"/>
        <w:rPr>
          <w:rFonts w:ascii="Palatino Linotype" w:eastAsia="Palatino Linotype" w:hAnsi="Palatino Linotype" w:cs="Palatino Linotype"/>
        </w:rPr>
      </w:pPr>
    </w:p>
    <w:p w:rsidR="00CD608B" w:rsidRDefault="00CD608B">
      <w:pPr>
        <w:spacing w:after="0" w:line="360" w:lineRule="auto"/>
        <w:ind w:right="423"/>
        <w:jc w:val="both"/>
        <w:rPr>
          <w:rFonts w:ascii="Palatino Linotype" w:eastAsia="Palatino Linotype" w:hAnsi="Palatino Linotype" w:cs="Palatino Linotype"/>
        </w:rPr>
      </w:pPr>
    </w:p>
    <w:p w:rsidR="00CD608B" w:rsidRDefault="00CD608B">
      <w:pPr>
        <w:spacing w:after="0" w:line="360" w:lineRule="auto"/>
        <w:ind w:right="423"/>
        <w:jc w:val="both"/>
        <w:rPr>
          <w:rFonts w:ascii="Palatino Linotype" w:eastAsia="Palatino Linotype" w:hAnsi="Palatino Linotype" w:cs="Palatino Linotype"/>
        </w:rPr>
      </w:pPr>
    </w:p>
    <w:p w:rsidR="00CD608B" w:rsidRDefault="00CD608B">
      <w:pPr>
        <w:spacing w:after="0" w:line="360" w:lineRule="auto"/>
        <w:ind w:right="423"/>
        <w:jc w:val="both"/>
        <w:rPr>
          <w:rFonts w:ascii="Palatino Linotype" w:eastAsia="Palatino Linotype" w:hAnsi="Palatino Linotype" w:cs="Palatino Linotype"/>
        </w:rPr>
      </w:pPr>
    </w:p>
    <w:p w:rsidR="00CD608B" w:rsidRDefault="00CD608B">
      <w:pPr>
        <w:spacing w:after="0" w:line="360" w:lineRule="auto"/>
        <w:ind w:right="423"/>
        <w:jc w:val="both"/>
        <w:rPr>
          <w:rFonts w:ascii="Palatino Linotype" w:eastAsia="Palatino Linotype" w:hAnsi="Palatino Linotype" w:cs="Palatino Linotype"/>
        </w:rPr>
      </w:pPr>
    </w:p>
    <w:p w:rsidR="00CD608B" w:rsidRDefault="00CD608B">
      <w:pPr>
        <w:spacing w:after="0" w:line="360" w:lineRule="auto"/>
        <w:ind w:right="423"/>
        <w:jc w:val="both"/>
        <w:rPr>
          <w:rFonts w:ascii="Palatino Linotype" w:eastAsia="Palatino Linotype" w:hAnsi="Palatino Linotype" w:cs="Palatino Linotype"/>
        </w:rPr>
      </w:pPr>
    </w:p>
    <w:p w:rsidR="00CD608B" w:rsidRDefault="00CD608B">
      <w:pPr>
        <w:spacing w:after="0" w:line="360" w:lineRule="auto"/>
        <w:ind w:right="423"/>
        <w:jc w:val="both"/>
        <w:rPr>
          <w:rFonts w:ascii="Palatino Linotype" w:eastAsia="Palatino Linotype" w:hAnsi="Palatino Linotype" w:cs="Palatino Linotype"/>
        </w:rPr>
      </w:pPr>
    </w:p>
    <w:sectPr w:rsidR="00CD608B">
      <w:headerReference w:type="default" r:id="rId10"/>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40CEE">
      <w:pPr>
        <w:spacing w:after="0" w:line="240" w:lineRule="auto"/>
      </w:pPr>
      <w:r>
        <w:separator/>
      </w:r>
    </w:p>
  </w:endnote>
  <w:endnote w:type="continuationSeparator" w:id="0">
    <w:p w:rsidR="00000000" w:rsidRDefault="00540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08B" w:rsidRDefault="00540CEE">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Página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sidR="00885B47">
      <w:rPr>
        <w:rFonts w:ascii="Times New Roman" w:eastAsia="Times New Roman" w:hAnsi="Times New Roman" w:cs="Times New Roman"/>
        <w:b/>
        <w:color w:val="000000"/>
        <w:sz w:val="20"/>
        <w:szCs w:val="20"/>
      </w:rPr>
      <w:fldChar w:fldCharType="separate"/>
    </w:r>
    <w:r>
      <w:rPr>
        <w:rFonts w:ascii="Times New Roman" w:eastAsia="Times New Roman" w:hAnsi="Times New Roman" w:cs="Times New Roman"/>
        <w:b/>
        <w:noProof/>
        <w:color w:val="000000"/>
        <w:sz w:val="20"/>
        <w:szCs w:val="20"/>
      </w:rPr>
      <w:t>10</w:t>
    </w:r>
    <w:r>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color w:val="000000"/>
        <w:sz w:val="20"/>
        <w:szCs w:val="20"/>
      </w:rPr>
      <w:t xml:space="preserve"> de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NUMPAGES</w:instrText>
    </w:r>
    <w:r w:rsidR="00885B47">
      <w:rPr>
        <w:rFonts w:ascii="Times New Roman" w:eastAsia="Times New Roman" w:hAnsi="Times New Roman" w:cs="Times New Roman"/>
        <w:b/>
        <w:color w:val="000000"/>
        <w:sz w:val="20"/>
        <w:szCs w:val="20"/>
      </w:rPr>
      <w:fldChar w:fldCharType="separate"/>
    </w:r>
    <w:r>
      <w:rPr>
        <w:rFonts w:ascii="Times New Roman" w:eastAsia="Times New Roman" w:hAnsi="Times New Roman" w:cs="Times New Roman"/>
        <w:b/>
        <w:noProof/>
        <w:color w:val="000000"/>
        <w:sz w:val="20"/>
        <w:szCs w:val="20"/>
      </w:rPr>
      <w:t>11</w:t>
    </w:r>
    <w:r>
      <w:rPr>
        <w:rFonts w:ascii="Times New Roman" w:eastAsia="Times New Roman" w:hAnsi="Times New Roman" w:cs="Times New Roman"/>
        <w:b/>
        <w:color w:val="000000"/>
        <w:sz w:val="20"/>
        <w:szCs w:val="20"/>
      </w:rPr>
      <w:fldChar w:fldCharType="end"/>
    </w:r>
  </w:p>
  <w:p w:rsidR="00CD608B" w:rsidRDefault="00CD608B">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40CEE">
      <w:pPr>
        <w:spacing w:after="0" w:line="240" w:lineRule="auto"/>
      </w:pPr>
      <w:r>
        <w:separator/>
      </w:r>
    </w:p>
  </w:footnote>
  <w:footnote w:type="continuationSeparator" w:id="0">
    <w:p w:rsidR="00000000" w:rsidRDefault="00540C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08B" w:rsidRDefault="00540CEE">
    <w:pPr>
      <w:pBdr>
        <w:top w:val="nil"/>
        <w:left w:val="nil"/>
        <w:bottom w:val="nil"/>
        <w:right w:val="nil"/>
        <w:between w:val="nil"/>
      </w:pBdr>
      <w:tabs>
        <w:tab w:val="center" w:pos="4419"/>
        <w:tab w:val="right" w:pos="8364"/>
      </w:tabs>
      <w:spacing w:after="0" w:line="240" w:lineRule="auto"/>
      <w:ind w:right="49"/>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r>
      <w:rPr>
        <w:noProof/>
      </w:rPr>
      <w:drawing>
        <wp:anchor distT="0" distB="0" distL="0" distR="0" simplePos="0" relativeHeight="251658240" behindDoc="1" locked="0" layoutInCell="1" hidden="0" allowOverlap="1">
          <wp:simplePos x="0" y="0"/>
          <wp:positionH relativeFrom="column">
            <wp:posOffset>-660398</wp:posOffset>
          </wp:positionH>
          <wp:positionV relativeFrom="paragraph">
            <wp:posOffset>-746758</wp:posOffset>
          </wp:positionV>
          <wp:extent cx="7510628" cy="988377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CD608B" w:rsidRDefault="00540CEE">
    <w:pPr>
      <w:pBdr>
        <w:top w:val="nil"/>
        <w:left w:val="nil"/>
        <w:bottom w:val="nil"/>
        <w:right w:val="nil"/>
        <w:between w:val="nil"/>
      </w:pBdr>
      <w:tabs>
        <w:tab w:val="center" w:pos="4419"/>
        <w:tab w:val="right" w:pos="8505"/>
      </w:tabs>
      <w:spacing w:after="0" w:line="240" w:lineRule="auto"/>
      <w:ind w:right="49"/>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RECURSO DE REVISIÓN 03009/INFOEM/IP/RR/2023</w:t>
    </w:r>
  </w:p>
  <w:p w:rsidR="00CD608B" w:rsidRDefault="00CD608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08B" w:rsidRDefault="00540CEE">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rPr>
      <w:drawing>
        <wp:anchor distT="0" distB="0" distL="0" distR="0" simplePos="0" relativeHeight="251659264" behindDoc="1" locked="0" layoutInCell="1" hidden="0" allowOverlap="1">
          <wp:simplePos x="0" y="0"/>
          <wp:positionH relativeFrom="column">
            <wp:posOffset>-1227452</wp:posOffset>
          </wp:positionH>
          <wp:positionV relativeFrom="paragraph">
            <wp:posOffset>-485137</wp:posOffset>
          </wp:positionV>
          <wp:extent cx="7510628" cy="9883775"/>
          <wp:effectExtent l="0" t="0" r="0" b="0"/>
          <wp:wrapNone/>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CD608B" w:rsidRDefault="00540CE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CD608B" w:rsidRDefault="00540CEE">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   RECURSO DE REVISIÓN 03361/INFOEM/IP/RR/2023</w:t>
    </w:r>
  </w:p>
  <w:p w:rsidR="00CD608B" w:rsidRDefault="00CD608B">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CD608B" w:rsidRDefault="00CD608B">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463F14"/>
    <w:multiLevelType w:val="multilevel"/>
    <w:tmpl w:val="3530F474"/>
    <w:lvl w:ilvl="0">
      <w:start w:val="13"/>
      <w:numFmt w:val="bullet"/>
      <w:lvlText w:val="-"/>
      <w:lvlJc w:val="left"/>
      <w:pPr>
        <w:ind w:left="360" w:hanging="360"/>
      </w:pPr>
      <w:rPr>
        <w:rFonts w:ascii="Palatino Linotype" w:eastAsia="Palatino Linotype" w:hAnsi="Palatino Linotype" w:cs="Palatino Linotype"/>
        <w:b/>
        <w:i/>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63F029DA"/>
    <w:multiLevelType w:val="multilevel"/>
    <w:tmpl w:val="7798879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8B"/>
    <w:rsid w:val="00540CEE"/>
    <w:rsid w:val="00885B47"/>
    <w:rsid w:val="00CD60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81DB06-DEE1-4AA2-A70B-E75EC1E7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AF39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398D"/>
  </w:style>
  <w:style w:type="paragraph" w:styleId="Piedepgina">
    <w:name w:val="footer"/>
    <w:basedOn w:val="Normal"/>
    <w:link w:val="PiedepginaCar"/>
    <w:uiPriority w:val="99"/>
    <w:unhideWhenUsed/>
    <w:rsid w:val="00AF39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398D"/>
  </w:style>
  <w:style w:type="paragraph" w:styleId="Prrafodelista">
    <w:name w:val="List Paragraph"/>
    <w:basedOn w:val="Normal"/>
    <w:uiPriority w:val="34"/>
    <w:qFormat/>
    <w:rsid w:val="008237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og3DfRdwqtisP76rP53Z44aMiw==">CgMxLjAyCGguZ2pkZ3hzMgloLjJldDkycDAyCWguMWZvYjl0ZTIIaC50eWpjd3QyCWguMzBqMHpsbDIJaC4zem55c2g3OAByITE1Y1lLTXFKRFdzWWxqRjNzekRSNTVNcEdwb3J3SFZCYQ==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2216</Words>
  <Characters>12188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INFOEM517</cp:lastModifiedBy>
  <cp:revision>3</cp:revision>
  <cp:lastPrinted>2024-03-19T18:35:00Z</cp:lastPrinted>
  <dcterms:created xsi:type="dcterms:W3CDTF">2024-03-19T18:34:00Z</dcterms:created>
  <dcterms:modified xsi:type="dcterms:W3CDTF">2024-03-19T18:35:00Z</dcterms:modified>
</cp:coreProperties>
</file>