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C75" w:rsidRDefault="006D1FB1">
      <w:pPr>
        <w:pStyle w:val="Textoindependiente"/>
        <w:rPr>
          <w:rFonts w:ascii="Times New Roman"/>
          <w:i w:val="0"/>
        </w:rPr>
      </w:pPr>
      <w:r>
        <w:rPr>
          <w:rFonts w:ascii="Times New Roman"/>
          <w:i w:val="0"/>
          <w:noProof/>
        </w:rPr>
        <w:drawing>
          <wp:anchor distT="0" distB="0" distL="0" distR="0" simplePos="0" relativeHeight="487383040" behindDoc="1" locked="0" layoutInCell="1" allowOverlap="1">
            <wp:simplePos x="0" y="0"/>
            <wp:positionH relativeFrom="page">
              <wp:posOffset>649448</wp:posOffset>
            </wp:positionH>
            <wp:positionV relativeFrom="page">
              <wp:posOffset>255258</wp:posOffset>
            </wp:positionV>
            <wp:extent cx="6149361" cy="960121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49361" cy="9601211"/>
                    </a:xfrm>
                    <a:prstGeom prst="rect">
                      <a:avLst/>
                    </a:prstGeom>
                  </pic:spPr>
                </pic:pic>
              </a:graphicData>
            </a:graphic>
          </wp:anchor>
        </w:drawing>
      </w:r>
    </w:p>
    <w:p w:rsidR="00B84C75" w:rsidRDefault="00B84C75">
      <w:pPr>
        <w:pStyle w:val="Textoindependiente"/>
        <w:rPr>
          <w:rFonts w:ascii="Times New Roman"/>
          <w:i w:val="0"/>
        </w:rPr>
      </w:pPr>
    </w:p>
    <w:p w:rsidR="00B84C75" w:rsidRDefault="00B84C75">
      <w:pPr>
        <w:pStyle w:val="Textoindependiente"/>
        <w:spacing w:before="41"/>
        <w:rPr>
          <w:rFonts w:ascii="Times New Roman"/>
          <w:i w:val="0"/>
        </w:rPr>
      </w:pPr>
    </w:p>
    <w:p w:rsidR="00B84C75" w:rsidRDefault="006D1FB1">
      <w:pPr>
        <w:ind w:left="4527" w:right="251" w:firstLine="2911"/>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06284/INFOEM/IP/RR/2024</w:t>
      </w:r>
    </w:p>
    <w:p w:rsidR="00B84C75" w:rsidRDefault="00B84C75">
      <w:pPr>
        <w:pStyle w:val="Textoindependiente"/>
        <w:rPr>
          <w:b/>
          <w:i w:val="0"/>
          <w:sz w:val="24"/>
        </w:rPr>
      </w:pPr>
    </w:p>
    <w:p w:rsidR="00B84C75" w:rsidRDefault="00B84C75">
      <w:pPr>
        <w:pStyle w:val="Textoindependiente"/>
        <w:spacing w:before="120"/>
        <w:rPr>
          <w:b/>
          <w:i w:val="0"/>
          <w:sz w:val="24"/>
        </w:rPr>
      </w:pPr>
    </w:p>
    <w:p w:rsidR="00B84C75" w:rsidRDefault="006D1FB1">
      <w:pPr>
        <w:pStyle w:val="Ttulo1"/>
        <w:spacing w:before="0" w:line="360" w:lineRule="auto"/>
        <w:ind w:right="392"/>
      </w:pPr>
      <w:r>
        <w:t xml:space="preserve">VOTO PARTICULAR QUE FORMULA LA COMISIONADA SHARON CRISTINA MORALES MARTÍNEZ, EN RELACIÓN CON LA RESOLUCIÓN DEL RECURSO DE REVISIÓN 06284/INFOEM/IP/RR/2024 DICTADA POR EL PLENO DEL INSTITUTO DE TRANSPARENCIA, ACCESO A LA INFORMACIÓN PÚBLICA Y PROTECCIÓN DE </w:t>
      </w:r>
      <w:r>
        <w:t>DATOS PERSONALES DEL ESTADO DE MÉXICO Y MUNICIPIOS, EN LA TRIGÉSIMA NOVENA SESIÓN</w:t>
      </w:r>
      <w:r>
        <w:rPr>
          <w:spacing w:val="-15"/>
        </w:rPr>
        <w:t xml:space="preserve"> </w:t>
      </w:r>
      <w:r>
        <w:t>ORDINARIA</w:t>
      </w:r>
      <w:r>
        <w:rPr>
          <w:spacing w:val="-15"/>
        </w:rPr>
        <w:t xml:space="preserve"> </w:t>
      </w:r>
      <w:r>
        <w:t>CELEBRADA</w:t>
      </w:r>
      <w:r>
        <w:rPr>
          <w:spacing w:val="-15"/>
        </w:rPr>
        <w:t xml:space="preserve"> </w:t>
      </w:r>
      <w:r>
        <w:t>EL</w:t>
      </w:r>
      <w:r>
        <w:rPr>
          <w:spacing w:val="-15"/>
        </w:rPr>
        <w:t xml:space="preserve"> </w:t>
      </w:r>
      <w:r>
        <w:t>TRECE</w:t>
      </w:r>
      <w:r>
        <w:rPr>
          <w:spacing w:val="-15"/>
        </w:rPr>
        <w:t xml:space="preserve"> </w:t>
      </w:r>
      <w:r>
        <w:t>DE</w:t>
      </w:r>
      <w:r>
        <w:rPr>
          <w:spacing w:val="-15"/>
        </w:rPr>
        <w:t xml:space="preserve"> </w:t>
      </w:r>
      <w:r>
        <w:t>NOVIEMBRE</w:t>
      </w:r>
      <w:r>
        <w:rPr>
          <w:spacing w:val="-15"/>
        </w:rPr>
        <w:t xml:space="preserve"> </w:t>
      </w:r>
      <w:r>
        <w:t>DE</w:t>
      </w:r>
      <w:r>
        <w:rPr>
          <w:spacing w:val="-15"/>
        </w:rPr>
        <w:t xml:space="preserve"> </w:t>
      </w:r>
      <w:r>
        <w:t>DOS</w:t>
      </w:r>
      <w:r>
        <w:rPr>
          <w:spacing w:val="-15"/>
        </w:rPr>
        <w:t xml:space="preserve"> </w:t>
      </w:r>
      <w:r>
        <w:t xml:space="preserve">MIL </w:t>
      </w:r>
      <w:r>
        <w:rPr>
          <w:spacing w:val="-2"/>
        </w:rPr>
        <w:t>VEINTICUATRO.</w:t>
      </w:r>
    </w:p>
    <w:p w:rsidR="00B84C75" w:rsidRDefault="00B84C75">
      <w:pPr>
        <w:pStyle w:val="Textoindependiente"/>
        <w:spacing w:before="164"/>
        <w:rPr>
          <w:b/>
          <w:i w:val="0"/>
          <w:sz w:val="24"/>
        </w:rPr>
      </w:pPr>
    </w:p>
    <w:p w:rsidR="00B84C75" w:rsidRDefault="006D1FB1">
      <w:pPr>
        <w:spacing w:before="1" w:line="360" w:lineRule="auto"/>
        <w:ind w:left="622" w:right="396"/>
        <w:jc w:val="both"/>
        <w:rPr>
          <w:sz w:val="24"/>
        </w:rPr>
      </w:pPr>
      <w:r>
        <w:rPr>
          <w:sz w:val="24"/>
        </w:rPr>
        <w:t>Con fundamento en lo dispuesto por el artículo 14, fracciones X y XI, del Reglamento del Instituto de Tran</w:t>
      </w:r>
      <w:r>
        <w:rPr>
          <w:sz w:val="24"/>
        </w:rPr>
        <w:t>sparencia, Acceso a la Información Pública y Protección</w:t>
      </w:r>
      <w:r>
        <w:rPr>
          <w:spacing w:val="-11"/>
          <w:sz w:val="24"/>
        </w:rPr>
        <w:t xml:space="preserve"> </w:t>
      </w:r>
      <w:r>
        <w:rPr>
          <w:sz w:val="24"/>
        </w:rPr>
        <w:t>de</w:t>
      </w:r>
      <w:r>
        <w:rPr>
          <w:spacing w:val="-11"/>
          <w:sz w:val="24"/>
        </w:rPr>
        <w:t xml:space="preserve"> </w:t>
      </w:r>
      <w:r>
        <w:rPr>
          <w:sz w:val="24"/>
        </w:rPr>
        <w:t>Datos</w:t>
      </w:r>
      <w:r>
        <w:rPr>
          <w:spacing w:val="-12"/>
          <w:sz w:val="24"/>
        </w:rPr>
        <w:t xml:space="preserve"> </w:t>
      </w:r>
      <w:r>
        <w:rPr>
          <w:sz w:val="24"/>
        </w:rPr>
        <w:t>Personales</w:t>
      </w:r>
      <w:r>
        <w:rPr>
          <w:spacing w:val="-11"/>
          <w:sz w:val="24"/>
        </w:rPr>
        <w:t xml:space="preserve"> </w:t>
      </w:r>
      <w:r>
        <w:rPr>
          <w:sz w:val="24"/>
        </w:rPr>
        <w:t>del</w:t>
      </w:r>
      <w:r>
        <w:rPr>
          <w:spacing w:val="-11"/>
          <w:sz w:val="24"/>
        </w:rPr>
        <w:t xml:space="preserve"> </w:t>
      </w:r>
      <w:r>
        <w:rPr>
          <w:sz w:val="24"/>
        </w:rPr>
        <w:t>Estado</w:t>
      </w:r>
      <w:r>
        <w:rPr>
          <w:spacing w:val="-10"/>
          <w:sz w:val="24"/>
        </w:rPr>
        <w:t xml:space="preserve"> </w:t>
      </w:r>
      <w:r>
        <w:rPr>
          <w:sz w:val="24"/>
        </w:rPr>
        <w:t>de</w:t>
      </w:r>
      <w:r>
        <w:rPr>
          <w:spacing w:val="-13"/>
          <w:sz w:val="24"/>
        </w:rPr>
        <w:t xml:space="preserve"> </w:t>
      </w:r>
      <w:r>
        <w:rPr>
          <w:sz w:val="24"/>
        </w:rPr>
        <w:t>México</w:t>
      </w:r>
      <w:r>
        <w:rPr>
          <w:spacing w:val="-10"/>
          <w:sz w:val="24"/>
        </w:rPr>
        <w:t xml:space="preserve"> </w:t>
      </w:r>
      <w:r>
        <w:rPr>
          <w:sz w:val="24"/>
        </w:rPr>
        <w:t>y</w:t>
      </w:r>
      <w:r>
        <w:rPr>
          <w:spacing w:val="-10"/>
          <w:sz w:val="24"/>
        </w:rPr>
        <w:t xml:space="preserve"> </w:t>
      </w:r>
      <w:r>
        <w:rPr>
          <w:sz w:val="24"/>
        </w:rPr>
        <w:t>Municipios,</w:t>
      </w:r>
      <w:r>
        <w:rPr>
          <w:spacing w:val="-11"/>
          <w:sz w:val="24"/>
        </w:rPr>
        <w:t xml:space="preserve"> </w:t>
      </w:r>
      <w:r>
        <w:rPr>
          <w:sz w:val="24"/>
        </w:rPr>
        <w:t>la</w:t>
      </w:r>
      <w:r>
        <w:rPr>
          <w:spacing w:val="-11"/>
          <w:sz w:val="24"/>
        </w:rPr>
        <w:t xml:space="preserve"> </w:t>
      </w:r>
      <w:r>
        <w:rPr>
          <w:sz w:val="24"/>
        </w:rPr>
        <w:t>que</w:t>
      </w:r>
      <w:r>
        <w:rPr>
          <w:spacing w:val="-11"/>
          <w:sz w:val="24"/>
        </w:rPr>
        <w:t xml:space="preserve"> </w:t>
      </w:r>
      <w:r>
        <w:rPr>
          <w:sz w:val="24"/>
        </w:rPr>
        <w:t xml:space="preserve">suscribe </w:t>
      </w:r>
      <w:r>
        <w:rPr>
          <w:b/>
          <w:sz w:val="24"/>
        </w:rPr>
        <w:t>Sharon</w:t>
      </w:r>
      <w:r>
        <w:rPr>
          <w:b/>
          <w:spacing w:val="-5"/>
          <w:sz w:val="24"/>
        </w:rPr>
        <w:t xml:space="preserve"> </w:t>
      </w:r>
      <w:r>
        <w:rPr>
          <w:b/>
          <w:sz w:val="24"/>
        </w:rPr>
        <w:t>Cristina</w:t>
      </w:r>
      <w:r>
        <w:rPr>
          <w:b/>
          <w:spacing w:val="-5"/>
          <w:sz w:val="24"/>
        </w:rPr>
        <w:t xml:space="preserve"> </w:t>
      </w:r>
      <w:r>
        <w:rPr>
          <w:b/>
          <w:sz w:val="24"/>
        </w:rPr>
        <w:t>Morales</w:t>
      </w:r>
      <w:r>
        <w:rPr>
          <w:b/>
          <w:spacing w:val="-6"/>
          <w:sz w:val="24"/>
        </w:rPr>
        <w:t xml:space="preserve"> </w:t>
      </w:r>
      <w:r>
        <w:rPr>
          <w:b/>
          <w:sz w:val="24"/>
        </w:rPr>
        <w:t>Martínez,</w:t>
      </w:r>
      <w:r>
        <w:rPr>
          <w:b/>
          <w:spacing w:val="-6"/>
          <w:sz w:val="24"/>
        </w:rPr>
        <w:t xml:space="preserve"> </w:t>
      </w:r>
      <w:r>
        <w:rPr>
          <w:sz w:val="24"/>
        </w:rPr>
        <w:t>emite</w:t>
      </w:r>
      <w:r>
        <w:rPr>
          <w:spacing w:val="-5"/>
          <w:sz w:val="24"/>
        </w:rPr>
        <w:t xml:space="preserve"> </w:t>
      </w:r>
      <w:r>
        <w:rPr>
          <w:b/>
          <w:sz w:val="24"/>
        </w:rPr>
        <w:t>Voto</w:t>
      </w:r>
      <w:r>
        <w:rPr>
          <w:b/>
          <w:spacing w:val="-6"/>
          <w:sz w:val="24"/>
        </w:rPr>
        <w:t xml:space="preserve"> </w:t>
      </w:r>
      <w:r>
        <w:rPr>
          <w:b/>
          <w:sz w:val="24"/>
        </w:rPr>
        <w:t>Particular</w:t>
      </w:r>
      <w:r>
        <w:rPr>
          <w:b/>
          <w:spacing w:val="-5"/>
          <w:sz w:val="24"/>
        </w:rPr>
        <w:t xml:space="preserve"> </w:t>
      </w:r>
      <w:r>
        <w:rPr>
          <w:sz w:val="24"/>
        </w:rPr>
        <w:t>respecto</w:t>
      </w:r>
      <w:r>
        <w:rPr>
          <w:spacing w:val="-5"/>
          <w:sz w:val="24"/>
        </w:rPr>
        <w:t xml:space="preserve"> </w:t>
      </w:r>
      <w:r>
        <w:rPr>
          <w:sz w:val="24"/>
        </w:rPr>
        <w:t>a</w:t>
      </w:r>
      <w:r>
        <w:rPr>
          <w:spacing w:val="-7"/>
          <w:sz w:val="24"/>
        </w:rPr>
        <w:t xml:space="preserve"> </w:t>
      </w:r>
      <w:r>
        <w:rPr>
          <w:sz w:val="24"/>
        </w:rPr>
        <w:t>la</w:t>
      </w:r>
      <w:r>
        <w:rPr>
          <w:spacing w:val="-5"/>
          <w:sz w:val="24"/>
        </w:rPr>
        <w:t xml:space="preserve"> </w:t>
      </w:r>
      <w:r>
        <w:rPr>
          <w:sz w:val="24"/>
        </w:rPr>
        <w:t xml:space="preserve">resolución dictada en el recurso de revisión </w:t>
      </w:r>
      <w:r>
        <w:rPr>
          <w:b/>
          <w:sz w:val="24"/>
        </w:rPr>
        <w:t xml:space="preserve">06284/INFOEM/IP/RR/2024, </w:t>
      </w:r>
      <w:r>
        <w:rPr>
          <w:sz w:val="24"/>
        </w:rPr>
        <w:t>pronunciada por el Pleno</w:t>
      </w:r>
      <w:r>
        <w:rPr>
          <w:spacing w:val="-9"/>
          <w:sz w:val="24"/>
        </w:rPr>
        <w:t xml:space="preserve"> </w:t>
      </w:r>
      <w:r>
        <w:rPr>
          <w:sz w:val="24"/>
        </w:rPr>
        <w:t>de</w:t>
      </w:r>
      <w:r>
        <w:rPr>
          <w:spacing w:val="-9"/>
          <w:sz w:val="24"/>
        </w:rPr>
        <w:t xml:space="preserve"> </w:t>
      </w:r>
      <w:r>
        <w:rPr>
          <w:sz w:val="24"/>
        </w:rPr>
        <w:t>este</w:t>
      </w:r>
      <w:r>
        <w:rPr>
          <w:spacing w:val="-9"/>
          <w:sz w:val="24"/>
        </w:rPr>
        <w:t xml:space="preserve"> </w:t>
      </w:r>
      <w:r>
        <w:rPr>
          <w:sz w:val="24"/>
        </w:rPr>
        <w:t>Instituto</w:t>
      </w:r>
      <w:r>
        <w:rPr>
          <w:spacing w:val="-8"/>
          <w:sz w:val="24"/>
        </w:rPr>
        <w:t xml:space="preserve"> </w:t>
      </w:r>
      <w:r>
        <w:rPr>
          <w:sz w:val="24"/>
        </w:rPr>
        <w:t>ante</w:t>
      </w:r>
      <w:r>
        <w:rPr>
          <w:spacing w:val="-9"/>
          <w:sz w:val="24"/>
        </w:rPr>
        <w:t xml:space="preserve"> </w:t>
      </w:r>
      <w:r>
        <w:rPr>
          <w:sz w:val="24"/>
        </w:rPr>
        <w:t>el</w:t>
      </w:r>
      <w:r>
        <w:rPr>
          <w:spacing w:val="-9"/>
          <w:sz w:val="24"/>
        </w:rPr>
        <w:t xml:space="preserve"> </w:t>
      </w:r>
      <w:r>
        <w:rPr>
          <w:sz w:val="24"/>
        </w:rPr>
        <w:t>proyecto</w:t>
      </w:r>
      <w:r>
        <w:rPr>
          <w:spacing w:val="-9"/>
          <w:sz w:val="24"/>
        </w:rPr>
        <w:t xml:space="preserve"> </w:t>
      </w:r>
      <w:r>
        <w:rPr>
          <w:sz w:val="24"/>
        </w:rPr>
        <w:t>presentado</w:t>
      </w:r>
      <w:r>
        <w:rPr>
          <w:spacing w:val="-9"/>
          <w:sz w:val="24"/>
        </w:rPr>
        <w:t xml:space="preserve"> </w:t>
      </w:r>
      <w:r>
        <w:rPr>
          <w:sz w:val="24"/>
        </w:rPr>
        <w:t>por</w:t>
      </w:r>
      <w:r>
        <w:rPr>
          <w:spacing w:val="-8"/>
          <w:sz w:val="24"/>
        </w:rPr>
        <w:t xml:space="preserve"> </w:t>
      </w:r>
      <w:r>
        <w:rPr>
          <w:sz w:val="24"/>
        </w:rPr>
        <w:t>la</w:t>
      </w:r>
      <w:r>
        <w:rPr>
          <w:spacing w:val="-10"/>
          <w:sz w:val="24"/>
        </w:rPr>
        <w:t xml:space="preserve"> </w:t>
      </w:r>
      <w:r>
        <w:rPr>
          <w:sz w:val="24"/>
        </w:rPr>
        <w:t>Comisionada</w:t>
      </w:r>
      <w:r>
        <w:rPr>
          <w:spacing w:val="-5"/>
          <w:sz w:val="24"/>
        </w:rPr>
        <w:t xml:space="preserve"> </w:t>
      </w:r>
      <w:r>
        <w:rPr>
          <w:sz w:val="24"/>
        </w:rPr>
        <w:t>Guadalupe Ramírez Peña conforme al criterio mayoritario, que es del tenor siguiente:</w:t>
      </w:r>
    </w:p>
    <w:p w:rsidR="00B84C75" w:rsidRDefault="00B84C75">
      <w:pPr>
        <w:pStyle w:val="Textoindependiente"/>
        <w:spacing w:before="159"/>
        <w:rPr>
          <w:i w:val="0"/>
          <w:sz w:val="24"/>
        </w:rPr>
      </w:pPr>
    </w:p>
    <w:p w:rsidR="00B84C75" w:rsidRDefault="006D1FB1">
      <w:pPr>
        <w:pStyle w:val="Ttulo1"/>
        <w:numPr>
          <w:ilvl w:val="0"/>
          <w:numId w:val="2"/>
        </w:numPr>
        <w:tabs>
          <w:tab w:val="left" w:pos="1187"/>
        </w:tabs>
        <w:ind w:left="1187" w:hanging="282"/>
        <w:jc w:val="both"/>
      </w:pPr>
      <w:r>
        <w:rPr>
          <w:spacing w:val="-2"/>
        </w:rPr>
        <w:t>Antecedentes.</w:t>
      </w:r>
    </w:p>
    <w:p w:rsidR="00B84C75" w:rsidRDefault="006D1FB1">
      <w:pPr>
        <w:spacing w:before="163" w:line="360" w:lineRule="auto"/>
        <w:ind w:left="622" w:right="255"/>
        <w:jc w:val="both"/>
        <w:rPr>
          <w:sz w:val="24"/>
        </w:rPr>
      </w:pPr>
      <w:r>
        <w:rPr>
          <w:sz w:val="24"/>
        </w:rPr>
        <w:t>A través de la solicitud de acceso a la i</w:t>
      </w:r>
      <w:r>
        <w:rPr>
          <w:sz w:val="24"/>
        </w:rPr>
        <w:t xml:space="preserve">nformación que nos ocupa, la persona solicitante requirió al </w:t>
      </w:r>
      <w:r>
        <w:rPr>
          <w:b/>
          <w:sz w:val="24"/>
        </w:rPr>
        <w:t xml:space="preserve">Ayuntamiento de Ixtapaluca </w:t>
      </w:r>
      <w:r>
        <w:rPr>
          <w:sz w:val="24"/>
        </w:rPr>
        <w:t>(</w:t>
      </w:r>
      <w:r>
        <w:rPr>
          <w:b/>
          <w:sz w:val="24"/>
        </w:rPr>
        <w:t xml:space="preserve">Sujeto Obligado </w:t>
      </w:r>
      <w:r>
        <w:rPr>
          <w:sz w:val="24"/>
        </w:rPr>
        <w:t>en adelante)</w:t>
      </w:r>
      <w:r>
        <w:rPr>
          <w:b/>
          <w:sz w:val="24"/>
        </w:rPr>
        <w:t xml:space="preserve">, </w:t>
      </w:r>
      <w:r>
        <w:rPr>
          <w:sz w:val="24"/>
        </w:rPr>
        <w:t>le proporcionara la siguiente información:</w:t>
      </w: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spacing w:before="252"/>
        <w:rPr>
          <w:i w:val="0"/>
        </w:rPr>
      </w:pPr>
    </w:p>
    <w:p w:rsidR="00B84C75" w:rsidRDefault="006D1FB1">
      <w:pPr>
        <w:ind w:right="255"/>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1</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b/>
          <w:spacing w:val="-5"/>
          <w:sz w:val="20"/>
        </w:rPr>
        <w:t>11</w:t>
      </w:r>
    </w:p>
    <w:p w:rsidR="00B84C75" w:rsidRDefault="00B84C75">
      <w:pPr>
        <w:jc w:val="right"/>
        <w:rPr>
          <w:rFonts w:ascii="Times New Roman" w:hAnsi="Times New Roman"/>
          <w:b/>
          <w:sz w:val="20"/>
        </w:rPr>
        <w:sectPr w:rsidR="00B84C75">
          <w:type w:val="continuous"/>
          <w:pgSz w:w="12240" w:h="15840"/>
          <w:pgMar w:top="400" w:right="1440" w:bottom="0" w:left="1080" w:header="720" w:footer="720" w:gutter="0"/>
          <w:cols w:space="720"/>
        </w:sectPr>
      </w:pPr>
    </w:p>
    <w:p w:rsidR="00B84C75" w:rsidRDefault="006D1FB1">
      <w:pPr>
        <w:pStyle w:val="Textoindependiente"/>
        <w:rPr>
          <w:rFonts w:ascii="Times New Roman"/>
          <w:b/>
          <w:i w:val="0"/>
        </w:rPr>
      </w:pPr>
      <w:r>
        <w:rPr>
          <w:rFonts w:ascii="Times New Roman"/>
          <w:b/>
          <w:i w:val="0"/>
          <w:noProof/>
        </w:rPr>
        <w:lastRenderedPageBreak/>
        <w:drawing>
          <wp:anchor distT="0" distB="0" distL="0" distR="0" simplePos="0" relativeHeight="487384064" behindDoc="1" locked="0" layoutInCell="1" allowOverlap="1">
            <wp:simplePos x="0" y="0"/>
            <wp:positionH relativeFrom="page">
              <wp:posOffset>649448</wp:posOffset>
            </wp:positionH>
            <wp:positionV relativeFrom="page">
              <wp:posOffset>255258</wp:posOffset>
            </wp:positionV>
            <wp:extent cx="6149361" cy="960121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49361" cy="9601211"/>
                    </a:xfrm>
                    <a:prstGeom prst="rect">
                      <a:avLst/>
                    </a:prstGeom>
                  </pic:spPr>
                </pic:pic>
              </a:graphicData>
            </a:graphic>
          </wp:anchor>
        </w:drawing>
      </w:r>
    </w:p>
    <w:p w:rsidR="00B84C75" w:rsidRDefault="00B84C75">
      <w:pPr>
        <w:pStyle w:val="Textoindependiente"/>
        <w:rPr>
          <w:rFonts w:ascii="Times New Roman"/>
          <w:b/>
          <w:i w:val="0"/>
        </w:rPr>
      </w:pPr>
    </w:p>
    <w:p w:rsidR="00B84C75" w:rsidRDefault="00B84C75">
      <w:pPr>
        <w:pStyle w:val="Textoindependiente"/>
        <w:spacing w:before="41"/>
        <w:rPr>
          <w:rFonts w:ascii="Times New Roman"/>
          <w:b/>
          <w:i w:val="0"/>
        </w:rPr>
      </w:pPr>
    </w:p>
    <w:p w:rsidR="00B84C75" w:rsidRDefault="006D1FB1">
      <w:pPr>
        <w:ind w:left="4527" w:right="251" w:firstLine="2911"/>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06284/INFOEM/IP/RR/2024</w:t>
      </w:r>
    </w:p>
    <w:p w:rsidR="00B84C75" w:rsidRDefault="00B84C75">
      <w:pPr>
        <w:pStyle w:val="Textoindependiente"/>
        <w:rPr>
          <w:b/>
          <w:i w:val="0"/>
          <w:sz w:val="22"/>
        </w:rPr>
      </w:pPr>
    </w:p>
    <w:p w:rsidR="00B84C75" w:rsidRDefault="00B84C75">
      <w:pPr>
        <w:pStyle w:val="Textoindependiente"/>
        <w:spacing w:before="174"/>
        <w:rPr>
          <w:b/>
          <w:i w:val="0"/>
          <w:sz w:val="22"/>
        </w:rPr>
      </w:pPr>
    </w:p>
    <w:p w:rsidR="00B84C75" w:rsidRDefault="006D1FB1">
      <w:pPr>
        <w:ind w:left="1474" w:right="876"/>
        <w:jc w:val="both"/>
        <w:rPr>
          <w:i/>
        </w:rPr>
      </w:pPr>
      <w:r>
        <w:rPr>
          <w:i/>
        </w:rPr>
        <w:t>“Solicito</w:t>
      </w:r>
      <w:r>
        <w:rPr>
          <w:i/>
          <w:spacing w:val="-13"/>
        </w:rPr>
        <w:t xml:space="preserve"> </w:t>
      </w:r>
      <w:r>
        <w:rPr>
          <w:i/>
        </w:rPr>
        <w:t>al</w:t>
      </w:r>
      <w:r>
        <w:rPr>
          <w:i/>
          <w:spacing w:val="-12"/>
        </w:rPr>
        <w:t xml:space="preserve"> </w:t>
      </w:r>
      <w:r>
        <w:rPr>
          <w:i/>
        </w:rPr>
        <w:t>Municipio</w:t>
      </w:r>
      <w:r>
        <w:rPr>
          <w:i/>
          <w:spacing w:val="-13"/>
        </w:rPr>
        <w:t xml:space="preserve"> </w:t>
      </w:r>
      <w:r>
        <w:rPr>
          <w:i/>
        </w:rPr>
        <w:t>de</w:t>
      </w:r>
      <w:r>
        <w:rPr>
          <w:i/>
          <w:spacing w:val="-12"/>
        </w:rPr>
        <w:t xml:space="preserve"> </w:t>
      </w:r>
      <w:r>
        <w:rPr>
          <w:i/>
        </w:rPr>
        <w:t>Ixtapaluca</w:t>
      </w:r>
      <w:r>
        <w:rPr>
          <w:i/>
          <w:spacing w:val="-13"/>
        </w:rPr>
        <w:t xml:space="preserve"> </w:t>
      </w:r>
      <w:r>
        <w:rPr>
          <w:i/>
        </w:rPr>
        <w:t>toda</w:t>
      </w:r>
      <w:r>
        <w:rPr>
          <w:i/>
          <w:spacing w:val="-13"/>
        </w:rPr>
        <w:t xml:space="preserve"> </w:t>
      </w:r>
      <w:r>
        <w:rPr>
          <w:i/>
        </w:rPr>
        <w:t>la</w:t>
      </w:r>
      <w:r>
        <w:rPr>
          <w:i/>
          <w:spacing w:val="-13"/>
        </w:rPr>
        <w:t xml:space="preserve"> </w:t>
      </w:r>
      <w:r>
        <w:rPr>
          <w:i/>
        </w:rPr>
        <w:t>información</w:t>
      </w:r>
      <w:r>
        <w:rPr>
          <w:i/>
          <w:spacing w:val="-13"/>
        </w:rPr>
        <w:t xml:space="preserve"> </w:t>
      </w:r>
      <w:r>
        <w:rPr>
          <w:i/>
        </w:rPr>
        <w:t>Pública</w:t>
      </w:r>
      <w:r>
        <w:rPr>
          <w:i/>
          <w:spacing w:val="-13"/>
        </w:rPr>
        <w:t xml:space="preserve"> </w:t>
      </w:r>
      <w:r>
        <w:rPr>
          <w:i/>
        </w:rPr>
        <w:t>respecto</w:t>
      </w:r>
      <w:r>
        <w:rPr>
          <w:i/>
          <w:spacing w:val="-13"/>
        </w:rPr>
        <w:t xml:space="preserve"> </w:t>
      </w:r>
      <w:r>
        <w:rPr>
          <w:i/>
        </w:rPr>
        <w:t>al</w:t>
      </w:r>
      <w:r>
        <w:rPr>
          <w:i/>
          <w:spacing w:val="-12"/>
        </w:rPr>
        <w:t xml:space="preserve"> </w:t>
      </w:r>
      <w:r>
        <w:rPr>
          <w:i/>
        </w:rPr>
        <w:t>servidor público:</w:t>
      </w:r>
      <w:r>
        <w:rPr>
          <w:i/>
          <w:spacing w:val="-1"/>
        </w:rPr>
        <w:t xml:space="preserve"> </w:t>
      </w:r>
      <w:r>
        <w:rPr>
          <w:i/>
        </w:rPr>
        <w:t>Guillermo</w:t>
      </w:r>
      <w:r>
        <w:rPr>
          <w:i/>
          <w:spacing w:val="-1"/>
        </w:rPr>
        <w:t xml:space="preserve"> </w:t>
      </w:r>
      <w:proofErr w:type="spellStart"/>
      <w:r>
        <w:rPr>
          <w:i/>
        </w:rPr>
        <w:t>Rios</w:t>
      </w:r>
      <w:proofErr w:type="spellEnd"/>
      <w:r>
        <w:rPr>
          <w:i/>
          <w:spacing w:val="-3"/>
        </w:rPr>
        <w:t xml:space="preserve"> </w:t>
      </w:r>
      <w:r>
        <w:rPr>
          <w:i/>
        </w:rPr>
        <w:t>Guerrero,</w:t>
      </w:r>
      <w:r>
        <w:rPr>
          <w:i/>
          <w:spacing w:val="-1"/>
        </w:rPr>
        <w:t xml:space="preserve"> </w:t>
      </w:r>
      <w:r>
        <w:rPr>
          <w:i/>
        </w:rPr>
        <w:t>como</w:t>
      </w:r>
      <w:r>
        <w:rPr>
          <w:i/>
          <w:spacing w:val="-3"/>
        </w:rPr>
        <w:t xml:space="preserve"> </w:t>
      </w:r>
      <w:r>
        <w:rPr>
          <w:i/>
        </w:rPr>
        <w:t>fecha</w:t>
      </w:r>
      <w:r>
        <w:rPr>
          <w:i/>
          <w:spacing w:val="-1"/>
        </w:rPr>
        <w:t xml:space="preserve"> </w:t>
      </w:r>
      <w:r>
        <w:rPr>
          <w:i/>
        </w:rPr>
        <w:t>de</w:t>
      </w:r>
      <w:r>
        <w:rPr>
          <w:i/>
          <w:spacing w:val="-3"/>
        </w:rPr>
        <w:t xml:space="preserve"> </w:t>
      </w:r>
      <w:r>
        <w:rPr>
          <w:i/>
        </w:rPr>
        <w:t>alta</w:t>
      </w:r>
      <w:r>
        <w:rPr>
          <w:i/>
          <w:spacing w:val="-1"/>
        </w:rPr>
        <w:t xml:space="preserve"> </w:t>
      </w:r>
      <w:r>
        <w:rPr>
          <w:i/>
        </w:rPr>
        <w:t>como</w:t>
      </w:r>
      <w:r>
        <w:rPr>
          <w:i/>
          <w:spacing w:val="-3"/>
        </w:rPr>
        <w:t xml:space="preserve"> </w:t>
      </w:r>
      <w:r>
        <w:rPr>
          <w:i/>
        </w:rPr>
        <w:t>servidor publico,</w:t>
      </w:r>
      <w:r>
        <w:rPr>
          <w:i/>
          <w:spacing w:val="-3"/>
        </w:rPr>
        <w:t xml:space="preserve"> </w:t>
      </w:r>
      <w:r>
        <w:rPr>
          <w:i/>
        </w:rPr>
        <w:t>salario y lo que se permita dentro de la ley ser público.” (Sic)</w:t>
      </w:r>
    </w:p>
    <w:p w:rsidR="00B84C75" w:rsidRDefault="00B84C75">
      <w:pPr>
        <w:pStyle w:val="Textoindependiente"/>
        <w:spacing w:before="147"/>
        <w:rPr>
          <w:sz w:val="22"/>
        </w:rPr>
      </w:pPr>
    </w:p>
    <w:p w:rsidR="00B84C75" w:rsidRDefault="006D1FB1">
      <w:pPr>
        <w:pStyle w:val="Ttulo2"/>
        <w:spacing w:before="1" w:line="362" w:lineRule="auto"/>
        <w:ind w:right="262"/>
      </w:pPr>
      <w:r>
        <w:t xml:space="preserve">En respuesta, el </w:t>
      </w:r>
      <w:r>
        <w:rPr>
          <w:b/>
        </w:rPr>
        <w:t xml:space="preserve">Sujeto Obligado </w:t>
      </w:r>
      <w:r>
        <w:t>remitió a efecto de atender la solicitud de información el archivo siguiente.</w:t>
      </w:r>
    </w:p>
    <w:p w:rsidR="00B84C75" w:rsidRDefault="006D1FB1">
      <w:pPr>
        <w:pStyle w:val="Prrafodelista"/>
        <w:numPr>
          <w:ilvl w:val="1"/>
          <w:numId w:val="2"/>
        </w:numPr>
        <w:tabs>
          <w:tab w:val="left" w:pos="2345"/>
        </w:tabs>
        <w:ind w:right="1156"/>
        <w:jc w:val="both"/>
      </w:pPr>
      <w:r>
        <w:rPr>
          <w:b/>
        </w:rPr>
        <w:t xml:space="preserve">“RESP S.I. 486-24 BIENESTAR.pdf”, </w:t>
      </w:r>
      <w:r>
        <w:t>el cual contiene el oficio número IXTA/DBIS/240/24, por medio del cual la Dirección de Bienestar e Inclusión Social, informó que no tiene ninguna persona adscrita con el nombre solicitado.</w:t>
      </w:r>
    </w:p>
    <w:p w:rsidR="00B84C75" w:rsidRDefault="00B84C75">
      <w:pPr>
        <w:pStyle w:val="Textoindependiente"/>
        <w:spacing w:before="291"/>
        <w:rPr>
          <w:i w:val="0"/>
          <w:sz w:val="22"/>
        </w:rPr>
      </w:pPr>
    </w:p>
    <w:p w:rsidR="00B84C75" w:rsidRDefault="006D1FB1">
      <w:pPr>
        <w:spacing w:line="360" w:lineRule="auto"/>
        <w:ind w:left="622" w:right="256"/>
        <w:jc w:val="both"/>
        <w:rPr>
          <w:sz w:val="24"/>
        </w:rPr>
      </w:pPr>
      <w:r>
        <w:rPr>
          <w:sz w:val="24"/>
        </w:rPr>
        <w:t xml:space="preserve">Una vez conocida la respuesta del </w:t>
      </w:r>
      <w:r>
        <w:rPr>
          <w:b/>
          <w:sz w:val="24"/>
        </w:rPr>
        <w:t>Sujeto Obligado</w:t>
      </w:r>
      <w:r>
        <w:rPr>
          <w:sz w:val="24"/>
        </w:rPr>
        <w:t xml:space="preserve">, la parte </w:t>
      </w:r>
      <w:r>
        <w:rPr>
          <w:b/>
          <w:sz w:val="24"/>
        </w:rPr>
        <w:t>Recurr</w:t>
      </w:r>
      <w:r>
        <w:rPr>
          <w:b/>
          <w:sz w:val="24"/>
        </w:rPr>
        <w:t xml:space="preserve">ente </w:t>
      </w:r>
      <w:r>
        <w:rPr>
          <w:sz w:val="24"/>
        </w:rPr>
        <w:t>interpuso el medio de impugnación citado al rubro, manifestado lo siguiente:</w:t>
      </w:r>
    </w:p>
    <w:p w:rsidR="00B84C75" w:rsidRDefault="00B84C75">
      <w:pPr>
        <w:pStyle w:val="Textoindependiente"/>
        <w:spacing w:before="161"/>
        <w:rPr>
          <w:i w:val="0"/>
          <w:sz w:val="24"/>
        </w:rPr>
      </w:pPr>
    </w:p>
    <w:p w:rsidR="00B84C75" w:rsidRDefault="006D1FB1">
      <w:pPr>
        <w:pStyle w:val="Ttulo1"/>
      </w:pPr>
      <w:r>
        <w:t>Acto</w:t>
      </w:r>
      <w:r>
        <w:rPr>
          <w:spacing w:val="-2"/>
        </w:rPr>
        <w:t xml:space="preserve"> Impugnado:</w:t>
      </w:r>
    </w:p>
    <w:p w:rsidR="00B84C75" w:rsidRDefault="006D1FB1">
      <w:pPr>
        <w:spacing w:before="163"/>
        <w:ind w:left="1474" w:right="1157"/>
        <w:jc w:val="both"/>
        <w:rPr>
          <w:i/>
        </w:rPr>
      </w:pPr>
      <w:r>
        <w:rPr>
          <w:i/>
        </w:rPr>
        <w:t xml:space="preserve">“Al municipio de </w:t>
      </w:r>
      <w:proofErr w:type="spellStart"/>
      <w:r>
        <w:rPr>
          <w:i/>
        </w:rPr>
        <w:t>ixtapaluca</w:t>
      </w:r>
      <w:proofErr w:type="spellEnd"/>
      <w:r>
        <w:rPr>
          <w:i/>
        </w:rPr>
        <w:t xml:space="preserve"> se le solicitó: Solicito al Municipio de Ixtapaluca toda la información Pública respecto al servidor público: Guillermo </w:t>
      </w:r>
      <w:proofErr w:type="spellStart"/>
      <w:r>
        <w:rPr>
          <w:i/>
        </w:rPr>
        <w:t>Rios</w:t>
      </w:r>
      <w:proofErr w:type="spellEnd"/>
      <w:r>
        <w:rPr>
          <w:i/>
        </w:rPr>
        <w:t xml:space="preserve"> Guer</w:t>
      </w:r>
      <w:r>
        <w:rPr>
          <w:i/>
        </w:rPr>
        <w:t xml:space="preserve">rero, como fecha de alta como servidor publico, salario y lo que se permita dentro de la ley ser público. El municipio no respondió oficialmente, pero la </w:t>
      </w:r>
      <w:proofErr w:type="spellStart"/>
      <w:r>
        <w:rPr>
          <w:i/>
        </w:rPr>
        <w:t>Direccion</w:t>
      </w:r>
      <w:proofErr w:type="spellEnd"/>
      <w:r>
        <w:rPr>
          <w:i/>
        </w:rPr>
        <w:t xml:space="preserve"> de Bienestar responde, no es claro el por que la respuesta de dicha dirección</w:t>
      </w:r>
      <w:r>
        <w:rPr>
          <w:i/>
          <w:spacing w:val="-6"/>
        </w:rPr>
        <w:t xml:space="preserve"> </w:t>
      </w:r>
      <w:r>
        <w:rPr>
          <w:i/>
        </w:rPr>
        <w:t>y</w:t>
      </w:r>
      <w:r>
        <w:rPr>
          <w:i/>
          <w:spacing w:val="-6"/>
        </w:rPr>
        <w:t xml:space="preserve"> </w:t>
      </w:r>
      <w:r>
        <w:rPr>
          <w:i/>
        </w:rPr>
        <w:t>no</w:t>
      </w:r>
      <w:r>
        <w:rPr>
          <w:i/>
          <w:spacing w:val="-5"/>
        </w:rPr>
        <w:t xml:space="preserve"> </w:t>
      </w:r>
      <w:r>
        <w:rPr>
          <w:i/>
        </w:rPr>
        <w:t>hay</w:t>
      </w:r>
      <w:r>
        <w:rPr>
          <w:i/>
          <w:spacing w:val="-5"/>
        </w:rPr>
        <w:t xml:space="preserve"> </w:t>
      </w:r>
      <w:r>
        <w:rPr>
          <w:i/>
        </w:rPr>
        <w:t>respuesta</w:t>
      </w:r>
      <w:r>
        <w:rPr>
          <w:i/>
          <w:spacing w:val="-5"/>
        </w:rPr>
        <w:t xml:space="preserve"> </w:t>
      </w:r>
      <w:r>
        <w:rPr>
          <w:i/>
        </w:rPr>
        <w:t>alguna</w:t>
      </w:r>
      <w:r>
        <w:rPr>
          <w:i/>
          <w:spacing w:val="-8"/>
        </w:rPr>
        <w:t xml:space="preserve"> </w:t>
      </w:r>
      <w:r>
        <w:rPr>
          <w:i/>
        </w:rPr>
        <w:t>o</w:t>
      </w:r>
      <w:r>
        <w:rPr>
          <w:i/>
          <w:spacing w:val="-5"/>
        </w:rPr>
        <w:t xml:space="preserve"> </w:t>
      </w:r>
      <w:r>
        <w:rPr>
          <w:i/>
        </w:rPr>
        <w:t>intención</w:t>
      </w:r>
      <w:r>
        <w:rPr>
          <w:i/>
          <w:spacing w:val="-6"/>
        </w:rPr>
        <w:t xml:space="preserve"> </w:t>
      </w:r>
      <w:r>
        <w:rPr>
          <w:i/>
        </w:rPr>
        <w:t>de</w:t>
      </w:r>
      <w:r>
        <w:rPr>
          <w:i/>
          <w:spacing w:val="-5"/>
        </w:rPr>
        <w:t xml:space="preserve"> </w:t>
      </w:r>
      <w:r>
        <w:rPr>
          <w:i/>
        </w:rPr>
        <w:t>respuesta</w:t>
      </w:r>
      <w:r>
        <w:rPr>
          <w:i/>
          <w:spacing w:val="-5"/>
        </w:rPr>
        <w:t xml:space="preserve"> </w:t>
      </w:r>
      <w:r>
        <w:rPr>
          <w:i/>
        </w:rPr>
        <w:t>del</w:t>
      </w:r>
      <w:r>
        <w:rPr>
          <w:i/>
          <w:spacing w:val="-7"/>
        </w:rPr>
        <w:t xml:space="preserve"> </w:t>
      </w:r>
      <w:proofErr w:type="spellStart"/>
      <w:r>
        <w:rPr>
          <w:i/>
        </w:rPr>
        <w:t>area</w:t>
      </w:r>
      <w:proofErr w:type="spellEnd"/>
      <w:r>
        <w:rPr>
          <w:i/>
          <w:spacing w:val="-5"/>
        </w:rPr>
        <w:t xml:space="preserve"> </w:t>
      </w:r>
      <w:r>
        <w:rPr>
          <w:i/>
        </w:rPr>
        <w:t>de</w:t>
      </w:r>
      <w:r>
        <w:rPr>
          <w:i/>
          <w:spacing w:val="-8"/>
        </w:rPr>
        <w:t xml:space="preserve"> </w:t>
      </w:r>
      <w:r>
        <w:rPr>
          <w:i/>
        </w:rPr>
        <w:t>recursos humanos o algún área especializada en el tema de manejo de personal.” (Sic)</w:t>
      </w:r>
    </w:p>
    <w:p w:rsidR="00B84C75" w:rsidRDefault="00B84C75">
      <w:pPr>
        <w:pStyle w:val="Textoindependiente"/>
        <w:rPr>
          <w:sz w:val="22"/>
        </w:rPr>
      </w:pPr>
    </w:p>
    <w:p w:rsidR="00B84C75" w:rsidRDefault="00B84C75">
      <w:pPr>
        <w:pStyle w:val="Textoindependiente"/>
        <w:spacing w:before="295"/>
        <w:rPr>
          <w:sz w:val="22"/>
        </w:rPr>
      </w:pPr>
    </w:p>
    <w:p w:rsidR="00B84C75" w:rsidRDefault="006D1FB1">
      <w:pPr>
        <w:pStyle w:val="Ttulo1"/>
      </w:pPr>
      <w:r>
        <w:t>Razones</w:t>
      </w:r>
      <w:r>
        <w:rPr>
          <w:spacing w:val="-4"/>
        </w:rPr>
        <w:t xml:space="preserve"> </w:t>
      </w:r>
      <w:r>
        <w:t>o</w:t>
      </w:r>
      <w:r>
        <w:rPr>
          <w:spacing w:val="-2"/>
        </w:rPr>
        <w:t xml:space="preserve"> </w:t>
      </w:r>
      <w:r>
        <w:t>Motivos</w:t>
      </w:r>
      <w:r>
        <w:rPr>
          <w:spacing w:val="-3"/>
        </w:rPr>
        <w:t xml:space="preserve"> </w:t>
      </w:r>
      <w:r>
        <w:rPr>
          <w:spacing w:val="-2"/>
        </w:rPr>
        <w:t>Inconformidad:</w:t>
      </w:r>
    </w:p>
    <w:p w:rsidR="00B84C75" w:rsidRDefault="006D1FB1">
      <w:pPr>
        <w:spacing w:before="163"/>
        <w:ind w:left="1474" w:right="1158"/>
        <w:jc w:val="both"/>
        <w:rPr>
          <w:i/>
        </w:rPr>
      </w:pPr>
      <w:r>
        <w:rPr>
          <w:i/>
        </w:rPr>
        <w:t>“El</w:t>
      </w:r>
      <w:r>
        <w:rPr>
          <w:i/>
          <w:spacing w:val="-14"/>
        </w:rPr>
        <w:t xml:space="preserve"> </w:t>
      </w:r>
      <w:r>
        <w:rPr>
          <w:i/>
        </w:rPr>
        <w:t>municipio</w:t>
      </w:r>
      <w:r>
        <w:rPr>
          <w:i/>
          <w:spacing w:val="-14"/>
        </w:rPr>
        <w:t xml:space="preserve"> </w:t>
      </w:r>
      <w:r>
        <w:rPr>
          <w:i/>
        </w:rPr>
        <w:t>no</w:t>
      </w:r>
      <w:r>
        <w:rPr>
          <w:i/>
          <w:spacing w:val="-14"/>
        </w:rPr>
        <w:t xml:space="preserve"> </w:t>
      </w:r>
      <w:r>
        <w:rPr>
          <w:i/>
        </w:rPr>
        <w:t>respondió</w:t>
      </w:r>
      <w:r>
        <w:rPr>
          <w:i/>
          <w:spacing w:val="-13"/>
        </w:rPr>
        <w:t xml:space="preserve"> </w:t>
      </w:r>
      <w:r>
        <w:rPr>
          <w:i/>
        </w:rPr>
        <w:t>oficialmente,</w:t>
      </w:r>
      <w:r>
        <w:rPr>
          <w:i/>
          <w:spacing w:val="-14"/>
        </w:rPr>
        <w:t xml:space="preserve"> </w:t>
      </w:r>
      <w:r>
        <w:rPr>
          <w:i/>
        </w:rPr>
        <w:t>pero</w:t>
      </w:r>
      <w:r>
        <w:rPr>
          <w:i/>
          <w:spacing w:val="-14"/>
        </w:rPr>
        <w:t xml:space="preserve"> </w:t>
      </w:r>
      <w:r>
        <w:rPr>
          <w:i/>
        </w:rPr>
        <w:t>la</w:t>
      </w:r>
      <w:r>
        <w:rPr>
          <w:i/>
          <w:spacing w:val="-14"/>
        </w:rPr>
        <w:t xml:space="preserve"> </w:t>
      </w:r>
      <w:proofErr w:type="spellStart"/>
      <w:r>
        <w:rPr>
          <w:i/>
        </w:rPr>
        <w:t>Direccion</w:t>
      </w:r>
      <w:proofErr w:type="spellEnd"/>
      <w:r>
        <w:rPr>
          <w:i/>
          <w:spacing w:val="-13"/>
        </w:rPr>
        <w:t xml:space="preserve"> </w:t>
      </w:r>
      <w:r>
        <w:rPr>
          <w:i/>
        </w:rPr>
        <w:t>de</w:t>
      </w:r>
      <w:r>
        <w:rPr>
          <w:i/>
          <w:spacing w:val="-14"/>
        </w:rPr>
        <w:t xml:space="preserve"> </w:t>
      </w:r>
      <w:r>
        <w:rPr>
          <w:i/>
        </w:rPr>
        <w:t>Bienestar</w:t>
      </w:r>
      <w:r>
        <w:rPr>
          <w:i/>
          <w:spacing w:val="-14"/>
        </w:rPr>
        <w:t xml:space="preserve"> </w:t>
      </w:r>
      <w:r>
        <w:rPr>
          <w:i/>
        </w:rPr>
        <w:t xml:space="preserve">responde, </w:t>
      </w:r>
      <w:r>
        <w:rPr>
          <w:i/>
        </w:rPr>
        <w:t>no</w:t>
      </w:r>
      <w:r>
        <w:rPr>
          <w:i/>
          <w:spacing w:val="-5"/>
        </w:rPr>
        <w:t xml:space="preserve"> </w:t>
      </w:r>
      <w:r>
        <w:rPr>
          <w:i/>
        </w:rPr>
        <w:t>es</w:t>
      </w:r>
      <w:r>
        <w:rPr>
          <w:i/>
          <w:spacing w:val="-5"/>
        </w:rPr>
        <w:t xml:space="preserve"> </w:t>
      </w:r>
      <w:r>
        <w:rPr>
          <w:i/>
        </w:rPr>
        <w:t>claro</w:t>
      </w:r>
      <w:r>
        <w:rPr>
          <w:i/>
          <w:spacing w:val="-5"/>
        </w:rPr>
        <w:t xml:space="preserve"> </w:t>
      </w:r>
      <w:r>
        <w:rPr>
          <w:i/>
        </w:rPr>
        <w:t>el</w:t>
      </w:r>
      <w:r>
        <w:rPr>
          <w:i/>
          <w:spacing w:val="-3"/>
        </w:rPr>
        <w:t xml:space="preserve"> </w:t>
      </w:r>
      <w:r>
        <w:rPr>
          <w:i/>
        </w:rPr>
        <w:t>por</w:t>
      </w:r>
      <w:r>
        <w:rPr>
          <w:i/>
          <w:spacing w:val="-5"/>
        </w:rPr>
        <w:t xml:space="preserve"> </w:t>
      </w:r>
      <w:r>
        <w:rPr>
          <w:i/>
        </w:rPr>
        <w:t>que</w:t>
      </w:r>
      <w:r>
        <w:rPr>
          <w:i/>
          <w:spacing w:val="-5"/>
        </w:rPr>
        <w:t xml:space="preserve"> </w:t>
      </w:r>
      <w:r>
        <w:rPr>
          <w:i/>
        </w:rPr>
        <w:t>la</w:t>
      </w:r>
      <w:r>
        <w:rPr>
          <w:i/>
          <w:spacing w:val="-4"/>
        </w:rPr>
        <w:t xml:space="preserve"> </w:t>
      </w:r>
      <w:r>
        <w:rPr>
          <w:i/>
        </w:rPr>
        <w:t>respuesta</w:t>
      </w:r>
      <w:r>
        <w:rPr>
          <w:i/>
          <w:spacing w:val="-3"/>
        </w:rPr>
        <w:t xml:space="preserve"> </w:t>
      </w:r>
      <w:r>
        <w:rPr>
          <w:i/>
        </w:rPr>
        <w:t>de</w:t>
      </w:r>
      <w:r>
        <w:rPr>
          <w:i/>
          <w:spacing w:val="-5"/>
        </w:rPr>
        <w:t xml:space="preserve"> </w:t>
      </w:r>
      <w:r>
        <w:rPr>
          <w:i/>
        </w:rPr>
        <w:t>dicha</w:t>
      </w:r>
      <w:r>
        <w:rPr>
          <w:i/>
          <w:spacing w:val="-2"/>
        </w:rPr>
        <w:t xml:space="preserve"> </w:t>
      </w:r>
      <w:r>
        <w:rPr>
          <w:i/>
        </w:rPr>
        <w:t>dirección</w:t>
      </w:r>
      <w:r>
        <w:rPr>
          <w:i/>
          <w:spacing w:val="-3"/>
        </w:rPr>
        <w:t xml:space="preserve"> </w:t>
      </w:r>
      <w:r>
        <w:rPr>
          <w:i/>
        </w:rPr>
        <w:t>y</w:t>
      </w:r>
      <w:r>
        <w:rPr>
          <w:i/>
          <w:spacing w:val="-8"/>
        </w:rPr>
        <w:t xml:space="preserve"> </w:t>
      </w:r>
      <w:r>
        <w:rPr>
          <w:i/>
        </w:rPr>
        <w:t>no</w:t>
      </w:r>
      <w:r>
        <w:rPr>
          <w:i/>
          <w:spacing w:val="-3"/>
        </w:rPr>
        <w:t xml:space="preserve"> </w:t>
      </w:r>
      <w:r>
        <w:rPr>
          <w:i/>
        </w:rPr>
        <w:t>hay</w:t>
      </w:r>
      <w:r>
        <w:rPr>
          <w:i/>
          <w:spacing w:val="-4"/>
        </w:rPr>
        <w:t xml:space="preserve"> </w:t>
      </w:r>
      <w:r>
        <w:rPr>
          <w:i/>
        </w:rPr>
        <w:t>respuesta</w:t>
      </w:r>
      <w:r>
        <w:rPr>
          <w:i/>
          <w:spacing w:val="-5"/>
        </w:rPr>
        <w:t xml:space="preserve"> </w:t>
      </w:r>
      <w:r>
        <w:rPr>
          <w:i/>
        </w:rPr>
        <w:t>alguna</w:t>
      </w:r>
      <w:r>
        <w:rPr>
          <w:i/>
          <w:spacing w:val="-4"/>
        </w:rPr>
        <w:t xml:space="preserve"> </w:t>
      </w:r>
      <w:r>
        <w:rPr>
          <w:i/>
          <w:spacing w:val="-10"/>
        </w:rPr>
        <w:t>o</w:t>
      </w:r>
    </w:p>
    <w:p w:rsidR="00B84C75" w:rsidRDefault="00B84C75">
      <w:pPr>
        <w:pStyle w:val="Textoindependiente"/>
      </w:pPr>
    </w:p>
    <w:p w:rsidR="00B84C75" w:rsidRDefault="00B84C75">
      <w:pPr>
        <w:pStyle w:val="Textoindependiente"/>
      </w:pPr>
    </w:p>
    <w:p w:rsidR="00B84C75" w:rsidRDefault="00B84C75">
      <w:pPr>
        <w:pStyle w:val="Textoindependiente"/>
      </w:pPr>
    </w:p>
    <w:p w:rsidR="00B84C75" w:rsidRDefault="00B84C75">
      <w:pPr>
        <w:pStyle w:val="Textoindependiente"/>
      </w:pPr>
    </w:p>
    <w:p w:rsidR="00B84C75" w:rsidRDefault="00B84C75">
      <w:pPr>
        <w:pStyle w:val="Textoindependiente"/>
      </w:pPr>
    </w:p>
    <w:p w:rsidR="00B84C75" w:rsidRDefault="00B84C75">
      <w:pPr>
        <w:pStyle w:val="Textoindependiente"/>
        <w:spacing w:before="104"/>
      </w:pPr>
    </w:p>
    <w:p w:rsidR="00B84C75" w:rsidRDefault="006D1FB1">
      <w:pPr>
        <w:ind w:right="255"/>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2</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b/>
          <w:spacing w:val="-5"/>
          <w:sz w:val="20"/>
        </w:rPr>
        <w:t>11</w:t>
      </w:r>
    </w:p>
    <w:p w:rsidR="00B84C75" w:rsidRDefault="00B84C75">
      <w:pPr>
        <w:jc w:val="right"/>
        <w:rPr>
          <w:rFonts w:ascii="Times New Roman" w:hAnsi="Times New Roman"/>
          <w:b/>
          <w:sz w:val="20"/>
        </w:rPr>
        <w:sectPr w:rsidR="00B84C75">
          <w:pgSz w:w="12240" w:h="15840"/>
          <w:pgMar w:top="400" w:right="1440" w:bottom="0" w:left="1080" w:header="720" w:footer="720" w:gutter="0"/>
          <w:cols w:space="720"/>
        </w:sectPr>
      </w:pPr>
    </w:p>
    <w:p w:rsidR="00B84C75" w:rsidRDefault="006D1FB1">
      <w:pPr>
        <w:pStyle w:val="Textoindependiente"/>
        <w:rPr>
          <w:rFonts w:ascii="Times New Roman"/>
          <w:b/>
          <w:i w:val="0"/>
        </w:rPr>
      </w:pPr>
      <w:r>
        <w:rPr>
          <w:rFonts w:ascii="Times New Roman"/>
          <w:b/>
          <w:i w:val="0"/>
          <w:noProof/>
        </w:rPr>
        <w:lastRenderedPageBreak/>
        <w:drawing>
          <wp:anchor distT="0" distB="0" distL="0" distR="0" simplePos="0" relativeHeight="487385088" behindDoc="1" locked="0" layoutInCell="1" allowOverlap="1">
            <wp:simplePos x="0" y="0"/>
            <wp:positionH relativeFrom="page">
              <wp:posOffset>649448</wp:posOffset>
            </wp:positionH>
            <wp:positionV relativeFrom="page">
              <wp:posOffset>255258</wp:posOffset>
            </wp:positionV>
            <wp:extent cx="6149361" cy="960121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49361" cy="9601211"/>
                    </a:xfrm>
                    <a:prstGeom prst="rect">
                      <a:avLst/>
                    </a:prstGeom>
                  </pic:spPr>
                </pic:pic>
              </a:graphicData>
            </a:graphic>
          </wp:anchor>
        </w:drawing>
      </w:r>
    </w:p>
    <w:p w:rsidR="00B84C75" w:rsidRDefault="00B84C75">
      <w:pPr>
        <w:pStyle w:val="Textoindependiente"/>
        <w:rPr>
          <w:rFonts w:ascii="Times New Roman"/>
          <w:b/>
          <w:i w:val="0"/>
        </w:rPr>
      </w:pPr>
    </w:p>
    <w:p w:rsidR="00B84C75" w:rsidRDefault="00B84C75">
      <w:pPr>
        <w:pStyle w:val="Textoindependiente"/>
        <w:spacing w:before="41"/>
        <w:rPr>
          <w:rFonts w:ascii="Times New Roman"/>
          <w:b/>
          <w:i w:val="0"/>
        </w:rPr>
      </w:pPr>
    </w:p>
    <w:p w:rsidR="00B84C75" w:rsidRDefault="006D1FB1">
      <w:pPr>
        <w:ind w:left="4527" w:right="251" w:firstLine="2911"/>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06284/INFOEM/IP/RR/2024</w:t>
      </w:r>
    </w:p>
    <w:p w:rsidR="00B84C75" w:rsidRDefault="00B84C75">
      <w:pPr>
        <w:pStyle w:val="Textoindependiente"/>
        <w:rPr>
          <w:b/>
          <w:i w:val="0"/>
          <w:sz w:val="22"/>
        </w:rPr>
      </w:pPr>
    </w:p>
    <w:p w:rsidR="00B84C75" w:rsidRDefault="00B84C75">
      <w:pPr>
        <w:pStyle w:val="Textoindependiente"/>
        <w:spacing w:before="174"/>
        <w:rPr>
          <w:b/>
          <w:i w:val="0"/>
          <w:sz w:val="22"/>
        </w:rPr>
      </w:pPr>
    </w:p>
    <w:p w:rsidR="00B84C75" w:rsidRDefault="006D1FB1">
      <w:pPr>
        <w:ind w:left="1474" w:right="1109"/>
        <w:rPr>
          <w:i/>
        </w:rPr>
      </w:pPr>
      <w:r>
        <w:rPr>
          <w:i/>
        </w:rPr>
        <w:t xml:space="preserve">intención de respuesta del </w:t>
      </w:r>
      <w:proofErr w:type="spellStart"/>
      <w:r>
        <w:rPr>
          <w:i/>
        </w:rPr>
        <w:t>area</w:t>
      </w:r>
      <w:proofErr w:type="spellEnd"/>
      <w:r>
        <w:rPr>
          <w:i/>
        </w:rPr>
        <w:t xml:space="preserve"> de recursos humanos o algún área especializada en el tema de manejo de personal.” (Sic)</w:t>
      </w:r>
    </w:p>
    <w:p w:rsidR="00B84C75" w:rsidRDefault="00B84C75">
      <w:pPr>
        <w:pStyle w:val="Textoindependiente"/>
        <w:spacing w:before="190"/>
        <w:rPr>
          <w:sz w:val="22"/>
        </w:rPr>
      </w:pPr>
    </w:p>
    <w:p w:rsidR="00B84C75" w:rsidRDefault="006D1FB1">
      <w:pPr>
        <w:pStyle w:val="Ttulo2"/>
        <w:spacing w:before="0" w:line="360" w:lineRule="auto"/>
        <w:ind w:right="305"/>
        <w:rPr>
          <w:b/>
        </w:rPr>
      </w:pPr>
      <w:r>
        <w:t xml:space="preserve">Durante la etapa de manifestaciones, el </w:t>
      </w:r>
      <w:r>
        <w:rPr>
          <w:b/>
        </w:rPr>
        <w:t xml:space="preserve">Sujeto Obligado </w:t>
      </w:r>
      <w:r>
        <w:t xml:space="preserve">y la parte </w:t>
      </w:r>
      <w:r>
        <w:rPr>
          <w:b/>
        </w:rPr>
        <w:t xml:space="preserve">Recurrente </w:t>
      </w:r>
      <w:r>
        <w:t>fueron</w:t>
      </w:r>
      <w:r>
        <w:rPr>
          <w:spacing w:val="-3"/>
        </w:rPr>
        <w:t xml:space="preserve"> </w:t>
      </w:r>
      <w:r>
        <w:t>omisas</w:t>
      </w:r>
      <w:r>
        <w:rPr>
          <w:spacing w:val="-4"/>
        </w:rPr>
        <w:t xml:space="preserve"> </w:t>
      </w:r>
      <w:r>
        <w:t>en</w:t>
      </w:r>
      <w:r>
        <w:rPr>
          <w:spacing w:val="-2"/>
        </w:rPr>
        <w:t xml:space="preserve"> </w:t>
      </w:r>
      <w:r>
        <w:t>presentar</w:t>
      </w:r>
      <w:r>
        <w:rPr>
          <w:spacing w:val="-3"/>
        </w:rPr>
        <w:t xml:space="preserve"> </w:t>
      </w:r>
      <w:r>
        <w:t>alegatos</w:t>
      </w:r>
      <w:r>
        <w:rPr>
          <w:spacing w:val="-4"/>
        </w:rPr>
        <w:t xml:space="preserve"> </w:t>
      </w:r>
      <w:r>
        <w:t>o</w:t>
      </w:r>
      <w:r>
        <w:rPr>
          <w:spacing w:val="-3"/>
        </w:rPr>
        <w:t xml:space="preserve"> </w:t>
      </w:r>
      <w:r>
        <w:t>manifestación</w:t>
      </w:r>
      <w:r>
        <w:rPr>
          <w:spacing w:val="-3"/>
        </w:rPr>
        <w:t xml:space="preserve"> </w:t>
      </w:r>
      <w:r>
        <w:t>algun</w:t>
      </w:r>
      <w:r>
        <w:t>a</w:t>
      </w:r>
      <w:r>
        <w:rPr>
          <w:spacing w:val="-1"/>
        </w:rPr>
        <w:t xml:space="preserve"> </w:t>
      </w:r>
      <w:r>
        <w:t>en</w:t>
      </w:r>
      <w:r>
        <w:rPr>
          <w:spacing w:val="-3"/>
        </w:rPr>
        <w:t xml:space="preserve"> </w:t>
      </w:r>
      <w:r>
        <w:t>el</w:t>
      </w:r>
      <w:r>
        <w:rPr>
          <w:spacing w:val="-3"/>
        </w:rPr>
        <w:t xml:space="preserve"> </w:t>
      </w:r>
      <w:r>
        <w:t>plazo</w:t>
      </w:r>
      <w:r>
        <w:rPr>
          <w:spacing w:val="-3"/>
        </w:rPr>
        <w:t xml:space="preserve"> </w:t>
      </w:r>
      <w:r>
        <w:t>establecido para tal efecto</w:t>
      </w:r>
      <w:r>
        <w:rPr>
          <w:b/>
        </w:rPr>
        <w:t>.</w:t>
      </w:r>
    </w:p>
    <w:p w:rsidR="00B84C75" w:rsidRDefault="00B84C75">
      <w:pPr>
        <w:pStyle w:val="Textoindependiente"/>
        <w:spacing w:before="163"/>
        <w:rPr>
          <w:b/>
          <w:i w:val="0"/>
          <w:sz w:val="24"/>
        </w:rPr>
      </w:pPr>
    </w:p>
    <w:p w:rsidR="00B84C75" w:rsidRDefault="006D1FB1">
      <w:pPr>
        <w:spacing w:before="1" w:line="360" w:lineRule="auto"/>
        <w:ind w:left="622" w:right="260"/>
        <w:jc w:val="both"/>
        <w:rPr>
          <w:sz w:val="24"/>
        </w:rPr>
      </w:pPr>
      <w:r>
        <w:rPr>
          <w:sz w:val="24"/>
        </w:rPr>
        <w:t xml:space="preserve">Así las cosas, el Instituto consideró que las razones o motivos de inconformidad hechos valer por la parte </w:t>
      </w:r>
      <w:r>
        <w:rPr>
          <w:b/>
          <w:sz w:val="24"/>
        </w:rPr>
        <w:t xml:space="preserve">Recurrente </w:t>
      </w:r>
      <w:r>
        <w:rPr>
          <w:sz w:val="24"/>
        </w:rPr>
        <w:t>resultan parcialmente fundados, y determinó ordenar la entrega de lo siguiente:</w:t>
      </w:r>
    </w:p>
    <w:p w:rsidR="00B84C75" w:rsidRDefault="006D1FB1">
      <w:pPr>
        <w:spacing w:before="238"/>
        <w:ind w:left="1330" w:right="1156"/>
        <w:jc w:val="both"/>
        <w:rPr>
          <w:i/>
          <w:sz w:val="20"/>
        </w:rPr>
      </w:pPr>
      <w:r>
        <w:rPr>
          <w:i/>
          <w:sz w:val="20"/>
        </w:rPr>
        <w:t>“</w:t>
      </w:r>
      <w:r>
        <w:rPr>
          <w:b/>
          <w:i/>
          <w:sz w:val="20"/>
        </w:rPr>
        <w:t xml:space="preserve">Primero. </w:t>
      </w:r>
      <w:r>
        <w:rPr>
          <w:i/>
          <w:sz w:val="20"/>
        </w:rPr>
        <w:t>Resu</w:t>
      </w:r>
      <w:r>
        <w:rPr>
          <w:i/>
          <w:sz w:val="20"/>
        </w:rPr>
        <w:t xml:space="preserve">ltan fundados los motivos de inconformidad hechos valer por la parte </w:t>
      </w:r>
      <w:r>
        <w:rPr>
          <w:b/>
          <w:i/>
          <w:sz w:val="20"/>
        </w:rPr>
        <w:t xml:space="preserve">RECURRENTE </w:t>
      </w:r>
      <w:r>
        <w:rPr>
          <w:i/>
          <w:sz w:val="20"/>
        </w:rPr>
        <w:t xml:space="preserve">en el Recurso de Revisión </w:t>
      </w:r>
      <w:r>
        <w:rPr>
          <w:b/>
          <w:i/>
          <w:sz w:val="20"/>
        </w:rPr>
        <w:t xml:space="preserve">06284/INFOEM/IP/RR/2024; </w:t>
      </w:r>
      <w:r>
        <w:rPr>
          <w:i/>
          <w:sz w:val="20"/>
        </w:rPr>
        <w:t>por lo que, en términos</w:t>
      </w:r>
      <w:r>
        <w:rPr>
          <w:i/>
          <w:spacing w:val="-7"/>
          <w:sz w:val="20"/>
        </w:rPr>
        <w:t xml:space="preserve"> </w:t>
      </w:r>
      <w:r>
        <w:rPr>
          <w:i/>
          <w:sz w:val="20"/>
        </w:rPr>
        <w:t>del</w:t>
      </w:r>
      <w:r>
        <w:rPr>
          <w:i/>
          <w:spacing w:val="-7"/>
          <w:sz w:val="20"/>
        </w:rPr>
        <w:t xml:space="preserve"> </w:t>
      </w:r>
      <w:r>
        <w:rPr>
          <w:i/>
          <w:sz w:val="20"/>
        </w:rPr>
        <w:t>considerando</w:t>
      </w:r>
      <w:r>
        <w:rPr>
          <w:i/>
          <w:spacing w:val="-5"/>
          <w:sz w:val="20"/>
        </w:rPr>
        <w:t xml:space="preserve"> </w:t>
      </w:r>
      <w:r>
        <w:rPr>
          <w:b/>
          <w:i/>
          <w:sz w:val="20"/>
        </w:rPr>
        <w:t>Cuarto</w:t>
      </w:r>
      <w:r>
        <w:rPr>
          <w:b/>
          <w:i/>
          <w:spacing w:val="-7"/>
          <w:sz w:val="20"/>
        </w:rPr>
        <w:t xml:space="preserve"> </w:t>
      </w:r>
      <w:r>
        <w:rPr>
          <w:i/>
          <w:sz w:val="20"/>
        </w:rPr>
        <w:t>de</w:t>
      </w:r>
      <w:r>
        <w:rPr>
          <w:i/>
          <w:spacing w:val="-7"/>
          <w:sz w:val="20"/>
        </w:rPr>
        <w:t xml:space="preserve"> </w:t>
      </w:r>
      <w:r>
        <w:rPr>
          <w:i/>
          <w:sz w:val="20"/>
        </w:rPr>
        <w:t>esta</w:t>
      </w:r>
      <w:r>
        <w:rPr>
          <w:i/>
          <w:spacing w:val="-6"/>
          <w:sz w:val="20"/>
        </w:rPr>
        <w:t xml:space="preserve"> </w:t>
      </w:r>
      <w:r>
        <w:rPr>
          <w:i/>
          <w:sz w:val="20"/>
        </w:rPr>
        <w:t>resolución,</w:t>
      </w:r>
      <w:r>
        <w:rPr>
          <w:i/>
          <w:spacing w:val="-6"/>
          <w:sz w:val="20"/>
        </w:rPr>
        <w:t xml:space="preserve"> </w:t>
      </w:r>
      <w:r>
        <w:rPr>
          <w:i/>
          <w:sz w:val="20"/>
        </w:rPr>
        <w:t>se</w:t>
      </w:r>
      <w:r>
        <w:rPr>
          <w:i/>
          <w:spacing w:val="-6"/>
          <w:sz w:val="20"/>
        </w:rPr>
        <w:t xml:space="preserve"> </w:t>
      </w:r>
      <w:r>
        <w:rPr>
          <w:b/>
          <w:i/>
          <w:sz w:val="20"/>
        </w:rPr>
        <w:t>MODIFICA</w:t>
      </w:r>
      <w:r>
        <w:rPr>
          <w:b/>
          <w:i/>
          <w:spacing w:val="-6"/>
          <w:sz w:val="20"/>
        </w:rPr>
        <w:t xml:space="preserve"> </w:t>
      </w:r>
      <w:r>
        <w:rPr>
          <w:i/>
          <w:sz w:val="20"/>
        </w:rPr>
        <w:t>la</w:t>
      </w:r>
      <w:r>
        <w:rPr>
          <w:i/>
          <w:spacing w:val="-6"/>
          <w:sz w:val="20"/>
        </w:rPr>
        <w:t xml:space="preserve"> </w:t>
      </w:r>
      <w:r>
        <w:rPr>
          <w:i/>
          <w:sz w:val="20"/>
        </w:rPr>
        <w:t>respuesta</w:t>
      </w:r>
      <w:r>
        <w:rPr>
          <w:i/>
          <w:spacing w:val="-6"/>
          <w:sz w:val="20"/>
        </w:rPr>
        <w:t xml:space="preserve"> </w:t>
      </w:r>
      <w:r>
        <w:rPr>
          <w:i/>
          <w:sz w:val="20"/>
        </w:rPr>
        <w:t xml:space="preserve">emitida por el </w:t>
      </w:r>
      <w:r>
        <w:rPr>
          <w:b/>
          <w:i/>
          <w:sz w:val="20"/>
        </w:rPr>
        <w:t>SUJETO OBLIGADO</w:t>
      </w:r>
      <w:r>
        <w:rPr>
          <w:i/>
          <w:sz w:val="20"/>
        </w:rPr>
        <w:t>.</w:t>
      </w:r>
    </w:p>
    <w:p w:rsidR="00B84C75" w:rsidRDefault="006D1FB1">
      <w:pPr>
        <w:pStyle w:val="Textoindependiente"/>
        <w:spacing w:before="241"/>
        <w:ind w:left="1330" w:right="1158"/>
        <w:jc w:val="both"/>
      </w:pPr>
      <w:r>
        <w:rPr>
          <w:b/>
        </w:rPr>
        <w:t xml:space="preserve">Segundo. </w:t>
      </w:r>
      <w:r>
        <w:t xml:space="preserve">Se </w:t>
      </w:r>
      <w:r>
        <w:rPr>
          <w:b/>
        </w:rPr>
        <w:t xml:space="preserve">ORDENA </w:t>
      </w:r>
      <w:r>
        <w:t xml:space="preserve">al </w:t>
      </w:r>
      <w:r>
        <w:rPr>
          <w:b/>
        </w:rPr>
        <w:t xml:space="preserve">SUJETO OBLIGADO </w:t>
      </w:r>
      <w:r>
        <w:t>a que, en términos de los Considerandos Cuarto y Quinto, haga entrega vía SAIMEX, previa búsqueda exhaustiva y razonable, en versión pública de ser procedente, del documento o documentos en donde conste</w:t>
      </w:r>
      <w:r>
        <w:rPr>
          <w:spacing w:val="-8"/>
        </w:rPr>
        <w:t xml:space="preserve"> </w:t>
      </w:r>
      <w:r>
        <w:t>de</w:t>
      </w:r>
      <w:r>
        <w:rPr>
          <w:spacing w:val="-8"/>
        </w:rPr>
        <w:t xml:space="preserve"> </w:t>
      </w:r>
      <w:r>
        <w:t>la</w:t>
      </w:r>
      <w:r>
        <w:rPr>
          <w:spacing w:val="-7"/>
        </w:rPr>
        <w:t xml:space="preserve"> </w:t>
      </w:r>
      <w:r>
        <w:t>persona</w:t>
      </w:r>
      <w:r>
        <w:rPr>
          <w:spacing w:val="-7"/>
        </w:rPr>
        <w:t xml:space="preserve"> </w:t>
      </w:r>
      <w:r>
        <w:t>r</w:t>
      </w:r>
      <w:r>
        <w:t>eferida</w:t>
      </w:r>
      <w:r>
        <w:rPr>
          <w:spacing w:val="-7"/>
        </w:rPr>
        <w:t xml:space="preserve"> </w:t>
      </w:r>
      <w:r>
        <w:t>en</w:t>
      </w:r>
      <w:r>
        <w:rPr>
          <w:spacing w:val="-7"/>
        </w:rPr>
        <w:t xml:space="preserve"> </w:t>
      </w:r>
      <w:r>
        <w:t>la</w:t>
      </w:r>
      <w:r>
        <w:rPr>
          <w:spacing w:val="-7"/>
        </w:rPr>
        <w:t xml:space="preserve"> </w:t>
      </w:r>
      <w:r>
        <w:t>solicitud</w:t>
      </w:r>
      <w:r>
        <w:rPr>
          <w:spacing w:val="-7"/>
        </w:rPr>
        <w:t xml:space="preserve"> </w:t>
      </w:r>
      <w:r>
        <w:t>de</w:t>
      </w:r>
      <w:r>
        <w:rPr>
          <w:spacing w:val="-8"/>
        </w:rPr>
        <w:t xml:space="preserve"> </w:t>
      </w:r>
      <w:r>
        <w:t>acceso</w:t>
      </w:r>
      <w:r>
        <w:rPr>
          <w:spacing w:val="-7"/>
        </w:rPr>
        <w:t xml:space="preserve"> </w:t>
      </w:r>
      <w:r>
        <w:t>a</w:t>
      </w:r>
      <w:r>
        <w:rPr>
          <w:spacing w:val="-6"/>
        </w:rPr>
        <w:t xml:space="preserve"> </w:t>
      </w:r>
      <w:r>
        <w:t>la</w:t>
      </w:r>
      <w:r>
        <w:rPr>
          <w:spacing w:val="-7"/>
        </w:rPr>
        <w:t xml:space="preserve"> </w:t>
      </w:r>
      <w:r>
        <w:t>información</w:t>
      </w:r>
      <w:r>
        <w:rPr>
          <w:spacing w:val="-8"/>
        </w:rPr>
        <w:t xml:space="preserve"> </w:t>
      </w:r>
      <w:r>
        <w:t>pública,</w:t>
      </w:r>
      <w:r>
        <w:rPr>
          <w:spacing w:val="-6"/>
        </w:rPr>
        <w:t xml:space="preserve"> </w:t>
      </w:r>
      <w:r>
        <w:t>lo</w:t>
      </w:r>
      <w:r>
        <w:rPr>
          <w:spacing w:val="-7"/>
        </w:rPr>
        <w:t xml:space="preserve"> </w:t>
      </w:r>
      <w:r>
        <w:rPr>
          <w:spacing w:val="-2"/>
        </w:rPr>
        <w:t>siguiente:</w:t>
      </w:r>
    </w:p>
    <w:p w:rsidR="00B84C75" w:rsidRDefault="006D1FB1">
      <w:pPr>
        <w:pStyle w:val="Prrafodelista"/>
        <w:numPr>
          <w:ilvl w:val="0"/>
          <w:numId w:val="1"/>
        </w:numPr>
        <w:tabs>
          <w:tab w:val="left" w:pos="2037"/>
        </w:tabs>
        <w:spacing w:before="241" w:line="269" w:lineRule="exact"/>
        <w:ind w:left="2037" w:hanging="707"/>
        <w:rPr>
          <w:i/>
          <w:sz w:val="20"/>
        </w:rPr>
      </w:pPr>
      <w:r>
        <w:rPr>
          <w:i/>
          <w:sz w:val="20"/>
        </w:rPr>
        <w:t>Fecha</w:t>
      </w:r>
      <w:r>
        <w:rPr>
          <w:i/>
          <w:spacing w:val="-4"/>
          <w:sz w:val="20"/>
        </w:rPr>
        <w:t xml:space="preserve"> </w:t>
      </w:r>
      <w:r>
        <w:rPr>
          <w:i/>
          <w:sz w:val="20"/>
        </w:rPr>
        <w:t>de</w:t>
      </w:r>
      <w:r>
        <w:rPr>
          <w:i/>
          <w:spacing w:val="-5"/>
          <w:sz w:val="20"/>
        </w:rPr>
        <w:t xml:space="preserve"> </w:t>
      </w:r>
      <w:r>
        <w:rPr>
          <w:i/>
          <w:spacing w:val="-2"/>
          <w:sz w:val="20"/>
        </w:rPr>
        <w:t>alta.</w:t>
      </w:r>
    </w:p>
    <w:p w:rsidR="00B84C75" w:rsidRDefault="006D1FB1">
      <w:pPr>
        <w:pStyle w:val="Prrafodelista"/>
        <w:numPr>
          <w:ilvl w:val="0"/>
          <w:numId w:val="1"/>
        </w:numPr>
        <w:tabs>
          <w:tab w:val="left" w:pos="2037"/>
        </w:tabs>
        <w:spacing w:line="269" w:lineRule="exact"/>
        <w:ind w:left="2037" w:hanging="707"/>
        <w:rPr>
          <w:i/>
          <w:sz w:val="20"/>
        </w:rPr>
      </w:pPr>
      <w:r>
        <w:rPr>
          <w:i/>
          <w:spacing w:val="-2"/>
          <w:sz w:val="20"/>
        </w:rPr>
        <w:t>Sueldo</w:t>
      </w:r>
      <w:r>
        <w:rPr>
          <w:i/>
          <w:spacing w:val="-5"/>
          <w:sz w:val="20"/>
        </w:rPr>
        <w:t xml:space="preserve"> </w:t>
      </w:r>
      <w:r>
        <w:rPr>
          <w:i/>
          <w:spacing w:val="-2"/>
          <w:sz w:val="20"/>
        </w:rPr>
        <w:t>bruto</w:t>
      </w:r>
      <w:r>
        <w:rPr>
          <w:i/>
          <w:spacing w:val="-6"/>
          <w:sz w:val="20"/>
        </w:rPr>
        <w:t xml:space="preserve"> </w:t>
      </w:r>
      <w:r>
        <w:rPr>
          <w:i/>
          <w:spacing w:val="-2"/>
          <w:sz w:val="20"/>
        </w:rPr>
        <w:t>y</w:t>
      </w:r>
      <w:r>
        <w:rPr>
          <w:i/>
          <w:spacing w:val="-7"/>
          <w:sz w:val="20"/>
        </w:rPr>
        <w:t xml:space="preserve"> </w:t>
      </w:r>
      <w:r>
        <w:rPr>
          <w:i/>
          <w:spacing w:val="-2"/>
          <w:sz w:val="20"/>
        </w:rPr>
        <w:t>neto</w:t>
      </w:r>
      <w:r>
        <w:rPr>
          <w:i/>
          <w:spacing w:val="-4"/>
          <w:sz w:val="20"/>
        </w:rPr>
        <w:t xml:space="preserve"> </w:t>
      </w:r>
      <w:r>
        <w:rPr>
          <w:i/>
          <w:spacing w:val="-2"/>
          <w:sz w:val="20"/>
        </w:rPr>
        <w:t>vigente</w:t>
      </w:r>
      <w:r>
        <w:rPr>
          <w:i/>
          <w:spacing w:val="-8"/>
          <w:sz w:val="20"/>
        </w:rPr>
        <w:t xml:space="preserve"> </w:t>
      </w:r>
      <w:r>
        <w:rPr>
          <w:i/>
          <w:spacing w:val="-2"/>
          <w:sz w:val="20"/>
        </w:rPr>
        <w:t>al dieciocho</w:t>
      </w:r>
      <w:r>
        <w:rPr>
          <w:i/>
          <w:spacing w:val="-7"/>
          <w:sz w:val="20"/>
        </w:rPr>
        <w:t xml:space="preserve"> </w:t>
      </w:r>
      <w:r>
        <w:rPr>
          <w:i/>
          <w:spacing w:val="-2"/>
          <w:sz w:val="20"/>
        </w:rPr>
        <w:t>de</w:t>
      </w:r>
      <w:r>
        <w:rPr>
          <w:i/>
          <w:spacing w:val="-9"/>
          <w:sz w:val="20"/>
        </w:rPr>
        <w:t xml:space="preserve"> </w:t>
      </w:r>
      <w:r>
        <w:rPr>
          <w:i/>
          <w:spacing w:val="-2"/>
          <w:sz w:val="20"/>
        </w:rPr>
        <w:t>septiembre</w:t>
      </w:r>
      <w:r>
        <w:rPr>
          <w:i/>
          <w:spacing w:val="-9"/>
          <w:sz w:val="20"/>
        </w:rPr>
        <w:t xml:space="preserve"> </w:t>
      </w:r>
      <w:r>
        <w:rPr>
          <w:i/>
          <w:spacing w:val="-2"/>
          <w:sz w:val="20"/>
        </w:rPr>
        <w:t>del</w:t>
      </w:r>
      <w:r>
        <w:rPr>
          <w:i/>
          <w:spacing w:val="-5"/>
          <w:sz w:val="20"/>
        </w:rPr>
        <w:t xml:space="preserve"> </w:t>
      </w:r>
      <w:r>
        <w:rPr>
          <w:i/>
          <w:spacing w:val="-2"/>
          <w:sz w:val="20"/>
        </w:rPr>
        <w:t>año</w:t>
      </w:r>
      <w:r>
        <w:rPr>
          <w:i/>
          <w:spacing w:val="-4"/>
          <w:sz w:val="20"/>
        </w:rPr>
        <w:t xml:space="preserve"> </w:t>
      </w:r>
      <w:r>
        <w:rPr>
          <w:i/>
          <w:spacing w:val="-2"/>
          <w:sz w:val="20"/>
        </w:rPr>
        <w:t>dos</w:t>
      </w:r>
      <w:r>
        <w:rPr>
          <w:i/>
          <w:spacing w:val="-8"/>
          <w:sz w:val="20"/>
        </w:rPr>
        <w:t xml:space="preserve"> </w:t>
      </w:r>
      <w:r>
        <w:rPr>
          <w:i/>
          <w:spacing w:val="-2"/>
          <w:sz w:val="20"/>
        </w:rPr>
        <w:t>mil</w:t>
      </w:r>
      <w:r>
        <w:rPr>
          <w:i/>
          <w:spacing w:val="-7"/>
          <w:sz w:val="20"/>
        </w:rPr>
        <w:t xml:space="preserve"> </w:t>
      </w:r>
      <w:r>
        <w:rPr>
          <w:i/>
          <w:spacing w:val="-2"/>
          <w:sz w:val="20"/>
        </w:rPr>
        <w:t>veinticuatro.</w:t>
      </w:r>
    </w:p>
    <w:p w:rsidR="00B84C75" w:rsidRDefault="006D1FB1">
      <w:pPr>
        <w:pStyle w:val="Prrafodelista"/>
        <w:numPr>
          <w:ilvl w:val="0"/>
          <w:numId w:val="1"/>
        </w:numPr>
        <w:tabs>
          <w:tab w:val="left" w:pos="2037"/>
        </w:tabs>
        <w:spacing w:line="269" w:lineRule="exact"/>
        <w:ind w:left="2037" w:hanging="707"/>
        <w:rPr>
          <w:i/>
          <w:sz w:val="20"/>
        </w:rPr>
      </w:pPr>
      <w:r>
        <w:rPr>
          <w:i/>
          <w:sz w:val="20"/>
        </w:rPr>
        <w:t>Expediente</w:t>
      </w:r>
      <w:r>
        <w:rPr>
          <w:i/>
          <w:spacing w:val="-6"/>
          <w:sz w:val="20"/>
        </w:rPr>
        <w:t xml:space="preserve"> </w:t>
      </w:r>
      <w:r>
        <w:rPr>
          <w:i/>
          <w:sz w:val="20"/>
        </w:rPr>
        <w:t>de</w:t>
      </w:r>
      <w:r>
        <w:rPr>
          <w:i/>
          <w:spacing w:val="-5"/>
          <w:sz w:val="20"/>
        </w:rPr>
        <w:t xml:space="preserve"> </w:t>
      </w:r>
      <w:r>
        <w:rPr>
          <w:i/>
          <w:sz w:val="20"/>
        </w:rPr>
        <w:t>personal,</w:t>
      </w:r>
      <w:r>
        <w:rPr>
          <w:i/>
          <w:spacing w:val="-4"/>
          <w:sz w:val="20"/>
        </w:rPr>
        <w:t xml:space="preserve"> </w:t>
      </w:r>
      <w:r>
        <w:rPr>
          <w:i/>
          <w:sz w:val="20"/>
        </w:rPr>
        <w:t>al</w:t>
      </w:r>
      <w:r>
        <w:rPr>
          <w:i/>
          <w:spacing w:val="-5"/>
          <w:sz w:val="20"/>
        </w:rPr>
        <w:t xml:space="preserve"> </w:t>
      </w:r>
      <w:r>
        <w:rPr>
          <w:i/>
          <w:sz w:val="20"/>
        </w:rPr>
        <w:t>dieciocho</w:t>
      </w:r>
      <w:r>
        <w:rPr>
          <w:i/>
          <w:spacing w:val="-4"/>
          <w:sz w:val="20"/>
        </w:rPr>
        <w:t xml:space="preserve"> </w:t>
      </w:r>
      <w:r>
        <w:rPr>
          <w:i/>
          <w:sz w:val="20"/>
        </w:rPr>
        <w:t>de</w:t>
      </w:r>
      <w:r>
        <w:rPr>
          <w:i/>
          <w:spacing w:val="-6"/>
          <w:sz w:val="20"/>
        </w:rPr>
        <w:t xml:space="preserve"> </w:t>
      </w:r>
      <w:r>
        <w:rPr>
          <w:i/>
          <w:sz w:val="20"/>
        </w:rPr>
        <w:t>septiembre</w:t>
      </w:r>
      <w:r>
        <w:rPr>
          <w:i/>
          <w:spacing w:val="-5"/>
          <w:sz w:val="20"/>
        </w:rPr>
        <w:t xml:space="preserve"> </w:t>
      </w:r>
      <w:r>
        <w:rPr>
          <w:i/>
          <w:sz w:val="20"/>
        </w:rPr>
        <w:t>del</w:t>
      </w:r>
      <w:r>
        <w:rPr>
          <w:i/>
          <w:spacing w:val="-5"/>
          <w:sz w:val="20"/>
        </w:rPr>
        <w:t xml:space="preserve"> </w:t>
      </w:r>
      <w:r>
        <w:rPr>
          <w:i/>
          <w:sz w:val="20"/>
        </w:rPr>
        <w:t>año</w:t>
      </w:r>
      <w:r>
        <w:rPr>
          <w:i/>
          <w:spacing w:val="-5"/>
          <w:sz w:val="20"/>
        </w:rPr>
        <w:t xml:space="preserve"> </w:t>
      </w:r>
      <w:r>
        <w:rPr>
          <w:i/>
          <w:sz w:val="20"/>
        </w:rPr>
        <w:t>dos</w:t>
      </w:r>
      <w:r>
        <w:rPr>
          <w:i/>
          <w:spacing w:val="-5"/>
          <w:sz w:val="20"/>
        </w:rPr>
        <w:t xml:space="preserve"> </w:t>
      </w:r>
      <w:r>
        <w:rPr>
          <w:i/>
          <w:sz w:val="20"/>
        </w:rPr>
        <w:t>mil</w:t>
      </w:r>
      <w:r>
        <w:rPr>
          <w:i/>
          <w:spacing w:val="-5"/>
          <w:sz w:val="20"/>
        </w:rPr>
        <w:t xml:space="preserve"> </w:t>
      </w:r>
      <w:r>
        <w:rPr>
          <w:i/>
          <w:spacing w:val="-2"/>
          <w:sz w:val="20"/>
        </w:rPr>
        <w:t>veinticuatro.</w:t>
      </w:r>
    </w:p>
    <w:p w:rsidR="00B84C75" w:rsidRDefault="00B84C75">
      <w:pPr>
        <w:pStyle w:val="Textoindependiente"/>
        <w:spacing w:before="240"/>
      </w:pPr>
    </w:p>
    <w:p w:rsidR="00B84C75" w:rsidRDefault="006D1FB1">
      <w:pPr>
        <w:pStyle w:val="Textoindependiente"/>
        <w:ind w:left="1330" w:right="1158"/>
        <w:jc w:val="both"/>
      </w:pPr>
      <w:r>
        <w:t>Para</w:t>
      </w:r>
      <w:r>
        <w:rPr>
          <w:spacing w:val="-10"/>
        </w:rPr>
        <w:t xml:space="preserve"> </w:t>
      </w:r>
      <w:r>
        <w:t>la</w:t>
      </w:r>
      <w:r>
        <w:rPr>
          <w:spacing w:val="-10"/>
        </w:rPr>
        <w:t xml:space="preserve"> </w:t>
      </w:r>
      <w:r>
        <w:t>entrega</w:t>
      </w:r>
      <w:r>
        <w:rPr>
          <w:spacing w:val="-10"/>
        </w:rPr>
        <w:t xml:space="preserve"> </w:t>
      </w:r>
      <w:r>
        <w:t>de</w:t>
      </w:r>
      <w:r>
        <w:rPr>
          <w:spacing w:val="-11"/>
        </w:rPr>
        <w:t xml:space="preserve"> </w:t>
      </w:r>
      <w:r>
        <w:t>la</w:t>
      </w:r>
      <w:r>
        <w:rPr>
          <w:spacing w:val="-10"/>
        </w:rPr>
        <w:t xml:space="preserve"> </w:t>
      </w:r>
      <w:r>
        <w:t>versión</w:t>
      </w:r>
      <w:r>
        <w:rPr>
          <w:spacing w:val="-11"/>
        </w:rPr>
        <w:t xml:space="preserve"> </w:t>
      </w:r>
      <w:r>
        <w:t>pública,</w:t>
      </w:r>
      <w:r>
        <w:rPr>
          <w:spacing w:val="-10"/>
        </w:rPr>
        <w:t xml:space="preserve"> </w:t>
      </w:r>
      <w:r>
        <w:t>deberá</w:t>
      </w:r>
      <w:r>
        <w:rPr>
          <w:spacing w:val="-10"/>
        </w:rPr>
        <w:t xml:space="preserve"> </w:t>
      </w:r>
      <w:r>
        <w:t>emitir</w:t>
      </w:r>
      <w:r>
        <w:rPr>
          <w:spacing w:val="-11"/>
        </w:rPr>
        <w:t xml:space="preserve"> </w:t>
      </w:r>
      <w:r>
        <w:t>el</w:t>
      </w:r>
      <w:r>
        <w:rPr>
          <w:spacing w:val="-10"/>
        </w:rPr>
        <w:t xml:space="preserve"> </w:t>
      </w:r>
      <w:r>
        <w:t>Acuerdo</w:t>
      </w:r>
      <w:r>
        <w:rPr>
          <w:spacing w:val="-10"/>
        </w:rPr>
        <w:t xml:space="preserve"> </w:t>
      </w:r>
      <w:r>
        <w:t>del</w:t>
      </w:r>
      <w:r>
        <w:rPr>
          <w:spacing w:val="-10"/>
        </w:rPr>
        <w:t xml:space="preserve"> </w:t>
      </w:r>
      <w:r>
        <w:t>Comité</w:t>
      </w:r>
      <w:r>
        <w:rPr>
          <w:spacing w:val="-11"/>
        </w:rPr>
        <w:t xml:space="preserve"> </w:t>
      </w:r>
      <w:r>
        <w:t>de</w:t>
      </w:r>
      <w:r>
        <w:rPr>
          <w:spacing w:val="-11"/>
        </w:rPr>
        <w:t xml:space="preserve"> </w:t>
      </w:r>
      <w:r>
        <w:t>Transparencia de</w:t>
      </w:r>
      <w:r>
        <w:rPr>
          <w:spacing w:val="-2"/>
        </w:rPr>
        <w:t xml:space="preserve"> </w:t>
      </w:r>
      <w:r>
        <w:t>conformidad con</w:t>
      </w:r>
      <w:r>
        <w:rPr>
          <w:spacing w:val="-1"/>
        </w:rPr>
        <w:t xml:space="preserve"> </w:t>
      </w:r>
      <w:r>
        <w:t>la Ley de Transparencia y Acceso a la Información</w:t>
      </w:r>
      <w:r>
        <w:rPr>
          <w:spacing w:val="-1"/>
        </w:rPr>
        <w:t xml:space="preserve"> </w:t>
      </w:r>
      <w:r>
        <w:t>Pública del</w:t>
      </w:r>
      <w:r>
        <w:rPr>
          <w:spacing w:val="-1"/>
        </w:rPr>
        <w:t xml:space="preserve"> </w:t>
      </w:r>
      <w:r>
        <w:t>Estado de México y Municipios, en el que funde y motive las razones sobre los datos que se supriman, eliminen o testen de los soportes documentales objeto de las versiones públicas que se formulen y de los que se clasifiquen en su totalidad precisados en e</w:t>
      </w:r>
      <w:r>
        <w:t xml:space="preserve">l considerando cuarto; el que se deberá poner a disposición del </w:t>
      </w:r>
      <w:r>
        <w:rPr>
          <w:b/>
        </w:rPr>
        <w:t>RECURRENTE</w:t>
      </w:r>
      <w:r>
        <w:t>, mismo que igualmente hará de su conocimiento.</w:t>
      </w:r>
    </w:p>
    <w:p w:rsidR="00B84C75" w:rsidRDefault="00B84C75">
      <w:pPr>
        <w:pStyle w:val="Textoindependiente"/>
      </w:pPr>
    </w:p>
    <w:p w:rsidR="00B84C75" w:rsidRDefault="00B84C75">
      <w:pPr>
        <w:pStyle w:val="Textoindependiente"/>
      </w:pPr>
    </w:p>
    <w:p w:rsidR="00B84C75" w:rsidRDefault="00B84C75">
      <w:pPr>
        <w:pStyle w:val="Textoindependiente"/>
      </w:pPr>
    </w:p>
    <w:p w:rsidR="00B84C75" w:rsidRDefault="00B84C75">
      <w:pPr>
        <w:pStyle w:val="Textoindependiente"/>
        <w:spacing w:before="157"/>
      </w:pPr>
    </w:p>
    <w:p w:rsidR="00B84C75" w:rsidRDefault="006D1FB1">
      <w:pPr>
        <w:ind w:right="255"/>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3</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b/>
          <w:spacing w:val="-5"/>
          <w:sz w:val="20"/>
        </w:rPr>
        <w:t>11</w:t>
      </w:r>
    </w:p>
    <w:p w:rsidR="00B84C75" w:rsidRDefault="00B84C75">
      <w:pPr>
        <w:jc w:val="right"/>
        <w:rPr>
          <w:rFonts w:ascii="Times New Roman" w:hAnsi="Times New Roman"/>
          <w:b/>
          <w:sz w:val="20"/>
        </w:rPr>
        <w:sectPr w:rsidR="00B84C75">
          <w:pgSz w:w="12240" w:h="15840"/>
          <w:pgMar w:top="400" w:right="1440" w:bottom="0" w:left="1080" w:header="720" w:footer="720" w:gutter="0"/>
          <w:cols w:space="720"/>
        </w:sectPr>
      </w:pPr>
    </w:p>
    <w:p w:rsidR="00B84C75" w:rsidRDefault="006D1FB1">
      <w:pPr>
        <w:pStyle w:val="Textoindependiente"/>
        <w:rPr>
          <w:rFonts w:ascii="Times New Roman"/>
          <w:b/>
          <w:i w:val="0"/>
        </w:rPr>
      </w:pPr>
      <w:r>
        <w:rPr>
          <w:rFonts w:ascii="Times New Roman"/>
          <w:b/>
          <w:i w:val="0"/>
          <w:noProof/>
        </w:rPr>
        <w:lastRenderedPageBreak/>
        <w:drawing>
          <wp:anchor distT="0" distB="0" distL="0" distR="0" simplePos="0" relativeHeight="487386112" behindDoc="1" locked="0" layoutInCell="1" allowOverlap="1">
            <wp:simplePos x="0" y="0"/>
            <wp:positionH relativeFrom="page">
              <wp:posOffset>649448</wp:posOffset>
            </wp:positionH>
            <wp:positionV relativeFrom="page">
              <wp:posOffset>255258</wp:posOffset>
            </wp:positionV>
            <wp:extent cx="6149361" cy="960121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49361" cy="9601211"/>
                    </a:xfrm>
                    <a:prstGeom prst="rect">
                      <a:avLst/>
                    </a:prstGeom>
                  </pic:spPr>
                </pic:pic>
              </a:graphicData>
            </a:graphic>
          </wp:anchor>
        </w:drawing>
      </w:r>
    </w:p>
    <w:p w:rsidR="00B84C75" w:rsidRDefault="00B84C75">
      <w:pPr>
        <w:pStyle w:val="Textoindependiente"/>
        <w:rPr>
          <w:rFonts w:ascii="Times New Roman"/>
          <w:b/>
          <w:i w:val="0"/>
        </w:rPr>
      </w:pPr>
    </w:p>
    <w:p w:rsidR="00B84C75" w:rsidRDefault="00B84C75">
      <w:pPr>
        <w:pStyle w:val="Textoindependiente"/>
        <w:spacing w:before="41"/>
        <w:rPr>
          <w:rFonts w:ascii="Times New Roman"/>
          <w:b/>
          <w:i w:val="0"/>
        </w:rPr>
      </w:pPr>
    </w:p>
    <w:p w:rsidR="00B84C75" w:rsidRDefault="006D1FB1">
      <w:pPr>
        <w:ind w:left="4527" w:right="251" w:firstLine="2911"/>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06284/INFOEM/IP/RR/2024</w:t>
      </w:r>
    </w:p>
    <w:p w:rsidR="00B84C75" w:rsidRDefault="00B84C75">
      <w:pPr>
        <w:pStyle w:val="Textoindependiente"/>
        <w:rPr>
          <w:b/>
          <w:i w:val="0"/>
        </w:rPr>
      </w:pPr>
    </w:p>
    <w:p w:rsidR="00B84C75" w:rsidRDefault="00B84C75">
      <w:pPr>
        <w:pStyle w:val="Textoindependiente"/>
        <w:spacing w:before="229"/>
        <w:rPr>
          <w:b/>
          <w:i w:val="0"/>
        </w:rPr>
      </w:pPr>
    </w:p>
    <w:p w:rsidR="00B84C75" w:rsidRDefault="006D1FB1">
      <w:pPr>
        <w:pStyle w:val="Textoindependiente"/>
        <w:spacing w:before="1"/>
        <w:ind w:left="1330" w:right="1155"/>
        <w:jc w:val="both"/>
      </w:pPr>
      <w:r>
        <w:t>Para</w:t>
      </w:r>
      <w:r>
        <w:rPr>
          <w:spacing w:val="-13"/>
        </w:rPr>
        <w:t xml:space="preserve"> </w:t>
      </w:r>
      <w:r>
        <w:t>el</w:t>
      </w:r>
      <w:r>
        <w:rPr>
          <w:spacing w:val="-12"/>
        </w:rPr>
        <w:t xml:space="preserve"> </w:t>
      </w:r>
      <w:r>
        <w:t>caso</w:t>
      </w:r>
      <w:r>
        <w:rPr>
          <w:spacing w:val="-13"/>
        </w:rPr>
        <w:t xml:space="preserve"> </w:t>
      </w:r>
      <w:r>
        <w:t>de</w:t>
      </w:r>
      <w:r>
        <w:rPr>
          <w:spacing w:val="-12"/>
        </w:rPr>
        <w:t xml:space="preserve"> </w:t>
      </w:r>
      <w:r>
        <w:t>que</w:t>
      </w:r>
      <w:r>
        <w:rPr>
          <w:spacing w:val="-13"/>
        </w:rPr>
        <w:t xml:space="preserve"> </w:t>
      </w:r>
      <w:r>
        <w:t>derivado</w:t>
      </w:r>
      <w:r>
        <w:rPr>
          <w:spacing w:val="-12"/>
        </w:rPr>
        <w:t xml:space="preserve"> </w:t>
      </w:r>
      <w:r>
        <w:t>de</w:t>
      </w:r>
      <w:r>
        <w:rPr>
          <w:spacing w:val="-13"/>
        </w:rPr>
        <w:t xml:space="preserve"> </w:t>
      </w:r>
      <w:r>
        <w:t>la</w:t>
      </w:r>
      <w:r>
        <w:rPr>
          <w:spacing w:val="-12"/>
        </w:rPr>
        <w:t xml:space="preserve"> </w:t>
      </w:r>
      <w:r>
        <w:t>búsqueda</w:t>
      </w:r>
      <w:r>
        <w:rPr>
          <w:spacing w:val="-13"/>
        </w:rPr>
        <w:t xml:space="preserve"> </w:t>
      </w:r>
      <w:r>
        <w:t>exhaustiva</w:t>
      </w:r>
      <w:r>
        <w:rPr>
          <w:spacing w:val="-12"/>
        </w:rPr>
        <w:t xml:space="preserve"> </w:t>
      </w:r>
      <w:r>
        <w:t>y</w:t>
      </w:r>
      <w:r>
        <w:rPr>
          <w:spacing w:val="-13"/>
        </w:rPr>
        <w:t xml:space="preserve"> </w:t>
      </w:r>
      <w:r>
        <w:t>razonable</w:t>
      </w:r>
      <w:r>
        <w:rPr>
          <w:spacing w:val="-12"/>
        </w:rPr>
        <w:t xml:space="preserve"> </w:t>
      </w:r>
      <w:r>
        <w:t>que</w:t>
      </w:r>
      <w:r>
        <w:rPr>
          <w:spacing w:val="-13"/>
        </w:rPr>
        <w:t xml:space="preserve"> </w:t>
      </w:r>
      <w:r>
        <w:t>se</w:t>
      </w:r>
      <w:r>
        <w:rPr>
          <w:spacing w:val="-12"/>
        </w:rPr>
        <w:t xml:space="preserve"> </w:t>
      </w:r>
      <w:r>
        <w:t>ordena,</w:t>
      </w:r>
      <w:r>
        <w:rPr>
          <w:spacing w:val="-13"/>
        </w:rPr>
        <w:t xml:space="preserve"> </w:t>
      </w:r>
      <w:r>
        <w:t>la</w:t>
      </w:r>
      <w:r>
        <w:rPr>
          <w:spacing w:val="-12"/>
        </w:rPr>
        <w:t xml:space="preserve"> </w:t>
      </w:r>
      <w:r>
        <w:t xml:space="preserve">persona referida en la solicitud de acceso a la información </w:t>
      </w:r>
      <w:proofErr w:type="gramStart"/>
      <w:r>
        <w:t>pública,</w:t>
      </w:r>
      <w:proofErr w:type="gramEnd"/>
      <w:r>
        <w:t xml:space="preserve"> no sea servidor público del Ayuntamiento de Ixtapaluca, bastará que así se lo haga saber a la parte </w:t>
      </w:r>
      <w:r>
        <w:rPr>
          <w:b/>
        </w:rPr>
        <w:t>RECURRENTE</w:t>
      </w:r>
      <w:r>
        <w:t>, en términos de lo señalado por el segundo párrafo del artículo 19 de la Ley de la Materia, para tener por colmado el requerimiento de información.</w:t>
      </w:r>
    </w:p>
    <w:p w:rsidR="00B84C75" w:rsidRDefault="006D1FB1">
      <w:pPr>
        <w:pStyle w:val="Textoindependiente"/>
        <w:spacing w:before="268"/>
        <w:ind w:left="1330" w:right="1160"/>
        <w:jc w:val="both"/>
      </w:pPr>
      <w:r>
        <w:rPr>
          <w:b/>
        </w:rPr>
        <w:t>Tercero.</w:t>
      </w:r>
      <w:r>
        <w:rPr>
          <w:b/>
          <w:spacing w:val="-6"/>
        </w:rPr>
        <w:t xml:space="preserve"> </w:t>
      </w:r>
      <w:r>
        <w:rPr>
          <w:b/>
        </w:rPr>
        <w:t>Notifíquese,</w:t>
      </w:r>
      <w:r>
        <w:rPr>
          <w:b/>
          <w:spacing w:val="-4"/>
        </w:rPr>
        <w:t xml:space="preserve"> </w:t>
      </w:r>
      <w:r>
        <w:t>vía</w:t>
      </w:r>
      <w:r>
        <w:rPr>
          <w:spacing w:val="-6"/>
        </w:rPr>
        <w:t xml:space="preserve"> </w:t>
      </w:r>
      <w:r>
        <w:rPr>
          <w:b/>
        </w:rPr>
        <w:t>SAIMEX</w:t>
      </w:r>
      <w:r>
        <w:t>,</w:t>
      </w:r>
      <w:r>
        <w:rPr>
          <w:spacing w:val="-6"/>
        </w:rPr>
        <w:t xml:space="preserve"> </w:t>
      </w:r>
      <w:r>
        <w:t>al</w:t>
      </w:r>
      <w:r>
        <w:rPr>
          <w:spacing w:val="-6"/>
        </w:rPr>
        <w:t xml:space="preserve"> </w:t>
      </w:r>
      <w:r>
        <w:t>Titular</w:t>
      </w:r>
      <w:r>
        <w:rPr>
          <w:spacing w:val="-7"/>
        </w:rPr>
        <w:t xml:space="preserve"> </w:t>
      </w:r>
      <w:r>
        <w:t>de</w:t>
      </w:r>
      <w:r>
        <w:rPr>
          <w:spacing w:val="-7"/>
        </w:rPr>
        <w:t xml:space="preserve"> </w:t>
      </w:r>
      <w:r>
        <w:t>la</w:t>
      </w:r>
      <w:r>
        <w:rPr>
          <w:spacing w:val="-6"/>
        </w:rPr>
        <w:t xml:space="preserve"> </w:t>
      </w:r>
      <w:r>
        <w:t>Unidad</w:t>
      </w:r>
      <w:r>
        <w:rPr>
          <w:spacing w:val="-6"/>
        </w:rPr>
        <w:t xml:space="preserve"> </w:t>
      </w:r>
      <w:r>
        <w:t>de</w:t>
      </w:r>
      <w:r>
        <w:rPr>
          <w:spacing w:val="-7"/>
        </w:rPr>
        <w:t xml:space="preserve"> </w:t>
      </w:r>
      <w:r>
        <w:t>Transparencia</w:t>
      </w:r>
      <w:r>
        <w:rPr>
          <w:spacing w:val="-6"/>
        </w:rPr>
        <w:t xml:space="preserve"> </w:t>
      </w:r>
      <w:r>
        <w:t>del</w:t>
      </w:r>
      <w:r>
        <w:rPr>
          <w:spacing w:val="-6"/>
        </w:rPr>
        <w:t xml:space="preserve"> </w:t>
      </w:r>
      <w:r>
        <w:rPr>
          <w:b/>
        </w:rPr>
        <w:t xml:space="preserve">Sujeto Obligado, </w:t>
      </w:r>
      <w:r>
        <w:t>la presente</w:t>
      </w:r>
      <w:r>
        <w:t xml:space="preserve"> resolución para que conforme a los artículos 186, último párrafo y 189, párrafo segundo y 194 de</w:t>
      </w:r>
      <w:r>
        <w:rPr>
          <w:spacing w:val="-2"/>
        </w:rPr>
        <w:t xml:space="preserve"> </w:t>
      </w:r>
      <w:r>
        <w:t>la Ley de Transparencia y Acceso a la Información Pública del Estado de México y Municipios;</w:t>
      </w:r>
      <w:r>
        <w:rPr>
          <w:spacing w:val="40"/>
        </w:rPr>
        <w:t xml:space="preserve"> </w:t>
      </w:r>
      <w:r>
        <w:t>dé cumplimiento a lo ordenado dentro del plazo de diez</w:t>
      </w:r>
      <w:r>
        <w:rPr>
          <w:spacing w:val="-5"/>
        </w:rPr>
        <w:t xml:space="preserve"> </w:t>
      </w:r>
      <w:r>
        <w:t>días</w:t>
      </w:r>
      <w:r>
        <w:rPr>
          <w:spacing w:val="-5"/>
        </w:rPr>
        <w:t xml:space="preserve"> </w:t>
      </w:r>
      <w:r>
        <w:t>hábil</w:t>
      </w:r>
      <w:r>
        <w:t>es,</w:t>
      </w:r>
      <w:r>
        <w:rPr>
          <w:spacing w:val="-3"/>
        </w:rPr>
        <w:t xml:space="preserve"> </w:t>
      </w:r>
      <w:r>
        <w:t>e</w:t>
      </w:r>
      <w:r>
        <w:rPr>
          <w:spacing w:val="-5"/>
        </w:rPr>
        <w:t xml:space="preserve"> </w:t>
      </w:r>
      <w:r>
        <w:t>informe</w:t>
      </w:r>
      <w:r>
        <w:rPr>
          <w:spacing w:val="-5"/>
        </w:rPr>
        <w:t xml:space="preserve"> </w:t>
      </w:r>
      <w:r>
        <w:t>a</w:t>
      </w:r>
      <w:r>
        <w:rPr>
          <w:spacing w:val="-3"/>
        </w:rPr>
        <w:t xml:space="preserve"> </w:t>
      </w:r>
      <w:r>
        <w:t>este</w:t>
      </w:r>
      <w:r>
        <w:rPr>
          <w:spacing w:val="-5"/>
        </w:rPr>
        <w:t xml:space="preserve"> </w:t>
      </w:r>
      <w:r>
        <w:t>Instituto</w:t>
      </w:r>
      <w:r>
        <w:rPr>
          <w:spacing w:val="-3"/>
        </w:rPr>
        <w:t xml:space="preserve"> </w:t>
      </w:r>
      <w:r>
        <w:t>en</w:t>
      </w:r>
      <w:r>
        <w:rPr>
          <w:spacing w:val="-4"/>
        </w:rPr>
        <w:t xml:space="preserve"> </w:t>
      </w:r>
      <w:r>
        <w:t>un</w:t>
      </w:r>
      <w:r>
        <w:rPr>
          <w:spacing w:val="-5"/>
        </w:rPr>
        <w:t xml:space="preserve"> </w:t>
      </w:r>
      <w:r>
        <w:t>plazo</w:t>
      </w:r>
      <w:r>
        <w:rPr>
          <w:spacing w:val="-2"/>
        </w:rPr>
        <w:t xml:space="preserve"> </w:t>
      </w:r>
      <w:r>
        <w:t>de</w:t>
      </w:r>
      <w:r>
        <w:rPr>
          <w:spacing w:val="-5"/>
        </w:rPr>
        <w:t xml:space="preserve"> </w:t>
      </w:r>
      <w:r>
        <w:t>tres</w:t>
      </w:r>
      <w:r>
        <w:rPr>
          <w:spacing w:val="-5"/>
        </w:rPr>
        <w:t xml:space="preserve"> </w:t>
      </w:r>
      <w:r>
        <w:t>días</w:t>
      </w:r>
      <w:r>
        <w:rPr>
          <w:spacing w:val="-4"/>
        </w:rPr>
        <w:t xml:space="preserve"> </w:t>
      </w:r>
      <w:r>
        <w:t>hábiles</w:t>
      </w:r>
      <w:r>
        <w:rPr>
          <w:spacing w:val="-4"/>
        </w:rPr>
        <w:t xml:space="preserve"> </w:t>
      </w:r>
      <w:r>
        <w:t>siguientes</w:t>
      </w:r>
      <w:r>
        <w:rPr>
          <w:spacing w:val="-5"/>
        </w:rPr>
        <w:t xml:space="preserve"> </w:t>
      </w:r>
      <w:r>
        <w:t>sobre el cumplimiento dado a la presente, y, se le apercibe que en caso de negarse a cumplir la presente resolución o hacerlo de</w:t>
      </w:r>
      <w:r>
        <w:rPr>
          <w:spacing w:val="-2"/>
        </w:rPr>
        <w:t xml:space="preserve"> </w:t>
      </w:r>
      <w:r>
        <w:t>manera parcial, se</w:t>
      </w:r>
      <w:r>
        <w:rPr>
          <w:spacing w:val="-2"/>
        </w:rPr>
        <w:t xml:space="preserve"> </w:t>
      </w:r>
      <w:r>
        <w:t>le impondrá una medida de</w:t>
      </w:r>
      <w:r>
        <w:rPr>
          <w:spacing w:val="-2"/>
        </w:rPr>
        <w:t xml:space="preserve"> </w:t>
      </w:r>
      <w:r>
        <w:t>apremio</w:t>
      </w:r>
      <w:r>
        <w:rPr>
          <w:spacing w:val="-1"/>
        </w:rPr>
        <w:t xml:space="preserve"> </w:t>
      </w:r>
      <w:r>
        <w:t>de conformidad con lo previsto en los artículos 198, 200, fracción III; 214, 215 y 216 de la Ley</w:t>
      </w:r>
      <w:r>
        <w:rPr>
          <w:spacing w:val="40"/>
        </w:rPr>
        <w:t xml:space="preserve"> </w:t>
      </w:r>
      <w:r>
        <w:t xml:space="preserve">de Transparencia y Acceso a la Información Pública del Estado de México y </w:t>
      </w:r>
      <w:r>
        <w:rPr>
          <w:spacing w:val="-2"/>
        </w:rPr>
        <w:t>Municipios.</w:t>
      </w:r>
    </w:p>
    <w:p w:rsidR="00B84C75" w:rsidRDefault="00B84C75">
      <w:pPr>
        <w:pStyle w:val="Textoindependiente"/>
        <w:spacing w:before="1"/>
      </w:pPr>
    </w:p>
    <w:p w:rsidR="00B84C75" w:rsidRDefault="006D1FB1">
      <w:pPr>
        <w:pStyle w:val="Textoindependiente"/>
        <w:ind w:left="1330" w:right="1159"/>
        <w:jc w:val="both"/>
      </w:pPr>
      <w:r>
        <w:rPr>
          <w:b/>
        </w:rPr>
        <w:t>Cuarto.</w:t>
      </w:r>
      <w:r>
        <w:rPr>
          <w:b/>
          <w:spacing w:val="-1"/>
        </w:rPr>
        <w:t xml:space="preserve"> </w:t>
      </w:r>
      <w:r>
        <w:t>Notifíquese, vía</w:t>
      </w:r>
      <w:r>
        <w:rPr>
          <w:spacing w:val="-1"/>
        </w:rPr>
        <w:t xml:space="preserve"> </w:t>
      </w:r>
      <w:r>
        <w:rPr>
          <w:b/>
        </w:rPr>
        <w:t>SAIMEX</w:t>
      </w:r>
      <w:r>
        <w:t>,</w:t>
      </w:r>
      <w:r>
        <w:rPr>
          <w:spacing w:val="-2"/>
        </w:rPr>
        <w:t xml:space="preserve"> </w:t>
      </w:r>
      <w:r>
        <w:t>a</w:t>
      </w:r>
      <w:r>
        <w:rPr>
          <w:spacing w:val="-1"/>
        </w:rPr>
        <w:t xml:space="preserve"> </w:t>
      </w:r>
      <w:r>
        <w:t>la</w:t>
      </w:r>
      <w:r>
        <w:rPr>
          <w:spacing w:val="-2"/>
        </w:rPr>
        <w:t xml:space="preserve"> </w:t>
      </w:r>
      <w:r>
        <w:t>parte</w:t>
      </w:r>
      <w:r>
        <w:rPr>
          <w:spacing w:val="-1"/>
        </w:rPr>
        <w:t xml:space="preserve"> </w:t>
      </w:r>
      <w:r>
        <w:rPr>
          <w:b/>
        </w:rPr>
        <w:t xml:space="preserve">RECURRENTE </w:t>
      </w:r>
      <w:r>
        <w:t>la</w:t>
      </w:r>
      <w:r>
        <w:rPr>
          <w:spacing w:val="-2"/>
        </w:rPr>
        <w:t xml:space="preserve"> </w:t>
      </w:r>
      <w:r>
        <w:t>presente</w:t>
      </w:r>
      <w:r>
        <w:rPr>
          <w:spacing w:val="-2"/>
        </w:rPr>
        <w:t xml:space="preserve"> </w:t>
      </w:r>
      <w:r>
        <w:t>reso</w:t>
      </w:r>
      <w:r>
        <w:t>lución,</w:t>
      </w:r>
      <w:r>
        <w:rPr>
          <w:spacing w:val="-1"/>
        </w:rPr>
        <w:t xml:space="preserve"> </w:t>
      </w:r>
      <w:r>
        <w:t xml:space="preserve">así como, que de conformidad con lo establecido en el artículo 196 de la Ley de Transparencia y Acceso a la Información Pública del Estado de México y Municipios, en caso de que considere que le causa algún perjuicio podrá impugnarla vía Juicio de </w:t>
      </w:r>
      <w:r>
        <w:t>Amparo en los términos de las leyes aplicables.</w:t>
      </w:r>
    </w:p>
    <w:p w:rsidR="00B84C75" w:rsidRDefault="006D1FB1">
      <w:pPr>
        <w:pStyle w:val="Textoindependiente"/>
        <w:spacing w:before="240"/>
        <w:ind w:left="1330" w:right="1162"/>
        <w:jc w:val="both"/>
      </w:pPr>
      <w:r>
        <w:rPr>
          <w:b/>
        </w:rPr>
        <w:t xml:space="preserve">Quinto. </w:t>
      </w:r>
      <w:r>
        <w:t xml:space="preserve">De conformidad con el artículo 198 de la Ley de Transparencia y Acceso a la Información Pública del Estado de México y Municipios, de considerarlo procedente, el </w:t>
      </w:r>
      <w:r>
        <w:rPr>
          <w:b/>
        </w:rPr>
        <w:t>SUJETO</w:t>
      </w:r>
      <w:r>
        <w:rPr>
          <w:b/>
          <w:spacing w:val="-5"/>
        </w:rPr>
        <w:t xml:space="preserve"> </w:t>
      </w:r>
      <w:r>
        <w:rPr>
          <w:b/>
        </w:rPr>
        <w:t>OBLIGADO</w:t>
      </w:r>
      <w:r>
        <w:rPr>
          <w:b/>
          <w:spacing w:val="-2"/>
        </w:rPr>
        <w:t xml:space="preserve"> </w:t>
      </w:r>
      <w:r>
        <w:t>de</w:t>
      </w:r>
      <w:r>
        <w:rPr>
          <w:spacing w:val="-5"/>
        </w:rPr>
        <w:t xml:space="preserve"> </w:t>
      </w:r>
      <w:r>
        <w:t>manera</w:t>
      </w:r>
      <w:r>
        <w:rPr>
          <w:spacing w:val="-4"/>
        </w:rPr>
        <w:t xml:space="preserve"> </w:t>
      </w:r>
      <w:r>
        <w:t>fundada</w:t>
      </w:r>
      <w:r>
        <w:rPr>
          <w:spacing w:val="-4"/>
        </w:rPr>
        <w:t xml:space="preserve"> </w:t>
      </w:r>
      <w:r>
        <w:t>y</w:t>
      </w:r>
      <w:r>
        <w:rPr>
          <w:spacing w:val="-3"/>
        </w:rPr>
        <w:t xml:space="preserve"> </w:t>
      </w:r>
      <w:r>
        <w:t>mo</w:t>
      </w:r>
      <w:r>
        <w:t>tivada,</w:t>
      </w:r>
      <w:r>
        <w:rPr>
          <w:spacing w:val="-4"/>
        </w:rPr>
        <w:t xml:space="preserve"> </w:t>
      </w:r>
      <w:r>
        <w:t>podrá</w:t>
      </w:r>
      <w:r>
        <w:rPr>
          <w:spacing w:val="-4"/>
        </w:rPr>
        <w:t xml:space="preserve"> </w:t>
      </w:r>
      <w:r>
        <w:t>solicitar</w:t>
      </w:r>
      <w:r>
        <w:rPr>
          <w:spacing w:val="-5"/>
        </w:rPr>
        <w:t xml:space="preserve"> </w:t>
      </w:r>
      <w:r>
        <w:t>una</w:t>
      </w:r>
      <w:r>
        <w:rPr>
          <w:spacing w:val="-4"/>
        </w:rPr>
        <w:t xml:space="preserve"> </w:t>
      </w:r>
      <w:r>
        <w:t>ampliación</w:t>
      </w:r>
      <w:r>
        <w:rPr>
          <w:spacing w:val="-5"/>
        </w:rPr>
        <w:t xml:space="preserve"> </w:t>
      </w:r>
      <w:r>
        <w:t>de plazo para el cumplimiento de la presente resolución.</w:t>
      </w:r>
    </w:p>
    <w:p w:rsidR="00B84C75" w:rsidRDefault="00B84C75">
      <w:pPr>
        <w:pStyle w:val="Textoindependiente"/>
        <w:spacing w:before="239"/>
      </w:pPr>
    </w:p>
    <w:p w:rsidR="00B84C75" w:rsidRDefault="006D1FB1">
      <w:pPr>
        <w:pStyle w:val="Ttulo1"/>
        <w:numPr>
          <w:ilvl w:val="0"/>
          <w:numId w:val="2"/>
        </w:numPr>
        <w:tabs>
          <w:tab w:val="left" w:pos="1699"/>
        </w:tabs>
        <w:spacing w:before="0"/>
        <w:ind w:left="1699" w:hanging="718"/>
        <w:jc w:val="both"/>
      </w:pPr>
      <w:r>
        <w:t>Razones</w:t>
      </w:r>
      <w:r>
        <w:rPr>
          <w:spacing w:val="-4"/>
        </w:rPr>
        <w:t xml:space="preserve"> </w:t>
      </w:r>
      <w:r>
        <w:t>del</w:t>
      </w:r>
      <w:r>
        <w:rPr>
          <w:spacing w:val="-3"/>
        </w:rPr>
        <w:t xml:space="preserve"> </w:t>
      </w:r>
      <w:r>
        <w:t>Voto</w:t>
      </w:r>
      <w:r>
        <w:rPr>
          <w:spacing w:val="-3"/>
        </w:rPr>
        <w:t xml:space="preserve"> </w:t>
      </w:r>
      <w:r>
        <w:t>Particular</w:t>
      </w:r>
      <w:r>
        <w:rPr>
          <w:spacing w:val="-2"/>
        </w:rPr>
        <w:t xml:space="preserve"> Concurrente.</w:t>
      </w:r>
    </w:p>
    <w:p w:rsidR="00B84C75" w:rsidRDefault="006D1FB1">
      <w:pPr>
        <w:pStyle w:val="Ttulo2"/>
        <w:spacing w:before="166" w:line="360" w:lineRule="auto"/>
        <w:ind w:right="404"/>
      </w:pPr>
      <w:r>
        <w:t>En</w:t>
      </w:r>
      <w:r>
        <w:rPr>
          <w:spacing w:val="-2"/>
        </w:rPr>
        <w:t xml:space="preserve"> </w:t>
      </w:r>
      <w:r>
        <w:t>primer lugar,</w:t>
      </w:r>
      <w:r>
        <w:rPr>
          <w:spacing w:val="-1"/>
        </w:rPr>
        <w:t xml:space="preserve"> </w:t>
      </w:r>
      <w:r>
        <w:t>es</w:t>
      </w:r>
      <w:r>
        <w:rPr>
          <w:spacing w:val="-2"/>
        </w:rPr>
        <w:t xml:space="preserve"> </w:t>
      </w:r>
      <w:r>
        <w:t>preciso</w:t>
      </w:r>
      <w:r>
        <w:rPr>
          <w:spacing w:val="-1"/>
        </w:rPr>
        <w:t xml:space="preserve"> </w:t>
      </w:r>
      <w:r>
        <w:t>señalar</w:t>
      </w:r>
      <w:r>
        <w:rPr>
          <w:spacing w:val="-1"/>
        </w:rPr>
        <w:t xml:space="preserve"> </w:t>
      </w:r>
      <w:r>
        <w:t>que</w:t>
      </w:r>
      <w:r>
        <w:rPr>
          <w:spacing w:val="-2"/>
        </w:rPr>
        <w:t xml:space="preserve"> </w:t>
      </w:r>
      <w:r>
        <w:t>se</w:t>
      </w:r>
      <w:r>
        <w:rPr>
          <w:spacing w:val="-1"/>
        </w:rPr>
        <w:t xml:space="preserve"> </w:t>
      </w:r>
      <w:r>
        <w:t>comparte</w:t>
      </w:r>
      <w:r>
        <w:rPr>
          <w:spacing w:val="-1"/>
        </w:rPr>
        <w:t xml:space="preserve"> </w:t>
      </w:r>
      <w:r>
        <w:t>el</w:t>
      </w:r>
      <w:r>
        <w:rPr>
          <w:spacing w:val="-1"/>
        </w:rPr>
        <w:t xml:space="preserve"> </w:t>
      </w:r>
      <w:r>
        <w:t>sentido</w:t>
      </w:r>
      <w:r>
        <w:rPr>
          <w:spacing w:val="-1"/>
        </w:rPr>
        <w:t xml:space="preserve"> </w:t>
      </w:r>
      <w:r>
        <w:t>de</w:t>
      </w:r>
      <w:r>
        <w:rPr>
          <w:spacing w:val="-1"/>
        </w:rPr>
        <w:t xml:space="preserve"> </w:t>
      </w:r>
      <w:r>
        <w:t>la</w:t>
      </w:r>
      <w:r>
        <w:rPr>
          <w:spacing w:val="-2"/>
        </w:rPr>
        <w:t xml:space="preserve"> </w:t>
      </w:r>
      <w:r>
        <w:t>resolución,</w:t>
      </w:r>
      <w:r>
        <w:rPr>
          <w:spacing w:val="-2"/>
        </w:rPr>
        <w:t xml:space="preserve"> </w:t>
      </w:r>
      <w:r>
        <w:t>ya que del análisis de las constancias que conforman el expediente electrónico, se desprendió</w:t>
      </w:r>
      <w:r>
        <w:rPr>
          <w:spacing w:val="-9"/>
        </w:rPr>
        <w:t xml:space="preserve"> </w:t>
      </w:r>
      <w:r>
        <w:t>que</w:t>
      </w:r>
      <w:r>
        <w:rPr>
          <w:spacing w:val="-10"/>
        </w:rPr>
        <w:t xml:space="preserve"> </w:t>
      </w:r>
      <w:r>
        <w:t>la</w:t>
      </w:r>
      <w:r>
        <w:rPr>
          <w:spacing w:val="-7"/>
        </w:rPr>
        <w:t xml:space="preserve"> </w:t>
      </w:r>
      <w:r>
        <w:t>información</w:t>
      </w:r>
      <w:r>
        <w:rPr>
          <w:spacing w:val="-7"/>
        </w:rPr>
        <w:t xml:space="preserve"> </w:t>
      </w:r>
      <w:r>
        <w:t>solicitada</w:t>
      </w:r>
      <w:r>
        <w:rPr>
          <w:spacing w:val="-10"/>
        </w:rPr>
        <w:t xml:space="preserve"> </w:t>
      </w:r>
      <w:r>
        <w:t>es</w:t>
      </w:r>
      <w:r>
        <w:rPr>
          <w:spacing w:val="-10"/>
        </w:rPr>
        <w:t xml:space="preserve"> </w:t>
      </w:r>
      <w:r>
        <w:t>susceptible</w:t>
      </w:r>
      <w:r>
        <w:rPr>
          <w:spacing w:val="-7"/>
        </w:rPr>
        <w:t xml:space="preserve"> </w:t>
      </w:r>
      <w:r>
        <w:t>de</w:t>
      </w:r>
      <w:r>
        <w:rPr>
          <w:spacing w:val="-9"/>
        </w:rPr>
        <w:t xml:space="preserve"> </w:t>
      </w:r>
      <w:r>
        <w:t>transparentarse</w:t>
      </w:r>
      <w:r>
        <w:rPr>
          <w:spacing w:val="-9"/>
        </w:rPr>
        <w:t xml:space="preserve"> </w:t>
      </w:r>
      <w:r>
        <w:t>pues</w:t>
      </w:r>
      <w:r>
        <w:rPr>
          <w:spacing w:val="-10"/>
        </w:rPr>
        <w:t xml:space="preserve"> </w:t>
      </w:r>
      <w:r>
        <w:t>se encuentra relacionada con la gestión pública y con su publicidad se favorece indudablement</w:t>
      </w:r>
      <w:r>
        <w:t>e a la rendición de cuentas.</w:t>
      </w: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spacing w:before="40"/>
        <w:rPr>
          <w:i w:val="0"/>
        </w:rPr>
      </w:pPr>
    </w:p>
    <w:p w:rsidR="00B84C75" w:rsidRDefault="006D1FB1">
      <w:pPr>
        <w:ind w:right="255"/>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4</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b/>
          <w:spacing w:val="-5"/>
          <w:sz w:val="20"/>
        </w:rPr>
        <w:t>11</w:t>
      </w:r>
    </w:p>
    <w:p w:rsidR="00B84C75" w:rsidRDefault="00B84C75">
      <w:pPr>
        <w:jc w:val="right"/>
        <w:rPr>
          <w:rFonts w:ascii="Times New Roman" w:hAnsi="Times New Roman"/>
          <w:b/>
          <w:sz w:val="20"/>
        </w:rPr>
        <w:sectPr w:rsidR="00B84C75">
          <w:pgSz w:w="12240" w:h="15840"/>
          <w:pgMar w:top="400" w:right="1440" w:bottom="0" w:left="1080" w:header="720" w:footer="720" w:gutter="0"/>
          <w:cols w:space="720"/>
        </w:sectPr>
      </w:pPr>
    </w:p>
    <w:p w:rsidR="00B84C75" w:rsidRDefault="006D1FB1">
      <w:pPr>
        <w:pStyle w:val="Textoindependiente"/>
        <w:rPr>
          <w:rFonts w:ascii="Times New Roman"/>
          <w:b/>
          <w:i w:val="0"/>
        </w:rPr>
      </w:pPr>
      <w:r>
        <w:rPr>
          <w:rFonts w:ascii="Times New Roman"/>
          <w:b/>
          <w:i w:val="0"/>
          <w:noProof/>
        </w:rPr>
        <w:lastRenderedPageBreak/>
        <w:drawing>
          <wp:anchor distT="0" distB="0" distL="0" distR="0" simplePos="0" relativeHeight="487387136" behindDoc="1" locked="0" layoutInCell="1" allowOverlap="1">
            <wp:simplePos x="0" y="0"/>
            <wp:positionH relativeFrom="page">
              <wp:posOffset>649448</wp:posOffset>
            </wp:positionH>
            <wp:positionV relativeFrom="page">
              <wp:posOffset>255258</wp:posOffset>
            </wp:positionV>
            <wp:extent cx="6149361" cy="9601211"/>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49361" cy="9601211"/>
                    </a:xfrm>
                    <a:prstGeom prst="rect">
                      <a:avLst/>
                    </a:prstGeom>
                  </pic:spPr>
                </pic:pic>
              </a:graphicData>
            </a:graphic>
          </wp:anchor>
        </w:drawing>
      </w:r>
    </w:p>
    <w:p w:rsidR="00B84C75" w:rsidRDefault="00B84C75">
      <w:pPr>
        <w:pStyle w:val="Textoindependiente"/>
        <w:rPr>
          <w:rFonts w:ascii="Times New Roman"/>
          <w:b/>
          <w:i w:val="0"/>
        </w:rPr>
      </w:pPr>
    </w:p>
    <w:p w:rsidR="00B84C75" w:rsidRDefault="00B84C75">
      <w:pPr>
        <w:pStyle w:val="Textoindependiente"/>
        <w:spacing w:before="41"/>
        <w:rPr>
          <w:rFonts w:ascii="Times New Roman"/>
          <w:b/>
          <w:i w:val="0"/>
        </w:rPr>
      </w:pPr>
    </w:p>
    <w:p w:rsidR="00B84C75" w:rsidRDefault="006D1FB1">
      <w:pPr>
        <w:ind w:left="4527" w:right="251" w:firstLine="2911"/>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06284/INFOEM/IP/RR/2024</w:t>
      </w:r>
    </w:p>
    <w:p w:rsidR="00B84C75" w:rsidRDefault="00B84C75">
      <w:pPr>
        <w:pStyle w:val="Textoindependiente"/>
        <w:rPr>
          <w:b/>
          <w:i w:val="0"/>
          <w:sz w:val="24"/>
        </w:rPr>
      </w:pPr>
    </w:p>
    <w:p w:rsidR="00B84C75" w:rsidRDefault="00B84C75">
      <w:pPr>
        <w:pStyle w:val="Textoindependiente"/>
        <w:rPr>
          <w:b/>
          <w:i w:val="0"/>
          <w:sz w:val="24"/>
        </w:rPr>
      </w:pPr>
    </w:p>
    <w:p w:rsidR="00B84C75" w:rsidRDefault="00B84C75">
      <w:pPr>
        <w:pStyle w:val="Textoindependiente"/>
        <w:spacing w:before="281"/>
        <w:rPr>
          <w:b/>
          <w:i w:val="0"/>
          <w:sz w:val="24"/>
        </w:rPr>
      </w:pPr>
    </w:p>
    <w:p w:rsidR="00B84C75" w:rsidRDefault="006D1FB1">
      <w:pPr>
        <w:pStyle w:val="Ttulo2"/>
        <w:spacing w:before="0" w:line="360" w:lineRule="auto"/>
        <w:ind w:right="256"/>
        <w:rPr>
          <w:sz w:val="22"/>
        </w:rPr>
      </w:pPr>
      <w:r>
        <w:t xml:space="preserve">Sin embargo, es preciso mencionar que, </w:t>
      </w:r>
      <w:r>
        <w:rPr>
          <w:b/>
        </w:rPr>
        <w:t xml:space="preserve">el presente voto se formula con relación a la fotografía </w:t>
      </w:r>
      <w:r>
        <w:t>de la persona precisada en la solicitud, que podría obrar en los documentos</w:t>
      </w:r>
      <w:r>
        <w:rPr>
          <w:spacing w:val="-2"/>
        </w:rPr>
        <w:t xml:space="preserve"> </w:t>
      </w:r>
      <w:r>
        <w:t>que</w:t>
      </w:r>
      <w:r>
        <w:rPr>
          <w:spacing w:val="-3"/>
        </w:rPr>
        <w:t xml:space="preserve"> </w:t>
      </w:r>
      <w:r>
        <w:t>se</w:t>
      </w:r>
      <w:r>
        <w:rPr>
          <w:spacing w:val="-2"/>
        </w:rPr>
        <w:t xml:space="preserve"> </w:t>
      </w:r>
      <w:r>
        <w:t>ordenan</w:t>
      </w:r>
      <w:r>
        <w:rPr>
          <w:spacing w:val="-3"/>
        </w:rPr>
        <w:t xml:space="preserve"> </w:t>
      </w:r>
      <w:r>
        <w:t>(expediente</w:t>
      </w:r>
      <w:r>
        <w:rPr>
          <w:spacing w:val="-2"/>
        </w:rPr>
        <w:t xml:space="preserve"> </w:t>
      </w:r>
      <w:r>
        <w:t>personal),</w:t>
      </w:r>
      <w:r>
        <w:rPr>
          <w:spacing w:val="-2"/>
        </w:rPr>
        <w:t xml:space="preserve"> </w:t>
      </w:r>
      <w:r>
        <w:t>toda</w:t>
      </w:r>
      <w:r>
        <w:rPr>
          <w:spacing w:val="-3"/>
        </w:rPr>
        <w:t xml:space="preserve"> </w:t>
      </w:r>
      <w:r>
        <w:t>vez</w:t>
      </w:r>
      <w:r>
        <w:rPr>
          <w:spacing w:val="-2"/>
        </w:rPr>
        <w:t xml:space="preserve"> </w:t>
      </w:r>
      <w:r>
        <w:t>que</w:t>
      </w:r>
      <w:r>
        <w:rPr>
          <w:spacing w:val="-1"/>
        </w:rPr>
        <w:t xml:space="preserve"> </w:t>
      </w:r>
      <w:r>
        <w:rPr>
          <w:b/>
        </w:rPr>
        <w:t>no</w:t>
      </w:r>
      <w:r>
        <w:rPr>
          <w:b/>
          <w:spacing w:val="-1"/>
        </w:rPr>
        <w:t xml:space="preserve"> </w:t>
      </w:r>
      <w:r>
        <w:t>se</w:t>
      </w:r>
      <w:r>
        <w:rPr>
          <w:spacing w:val="-2"/>
        </w:rPr>
        <w:t xml:space="preserve"> </w:t>
      </w:r>
      <w:r>
        <w:t>coincide</w:t>
      </w:r>
      <w:r>
        <w:rPr>
          <w:spacing w:val="-2"/>
        </w:rPr>
        <w:t xml:space="preserve"> </w:t>
      </w:r>
      <w:r>
        <w:t xml:space="preserve">con los argumentos señalados en la resolución, particularmente por considerar que la fotografía de los servidores </w:t>
      </w:r>
      <w:r>
        <w:t>públicos sin importar el nivel o cargo y en cualquier documento que se encuentre vinculado con el cumplimiento de disposiciones legales debe ser pública</w:t>
      </w:r>
      <w:r>
        <w:rPr>
          <w:sz w:val="22"/>
        </w:rPr>
        <w:t>.</w:t>
      </w:r>
    </w:p>
    <w:p w:rsidR="00B84C75" w:rsidRDefault="00B84C75">
      <w:pPr>
        <w:pStyle w:val="Textoindependiente"/>
        <w:spacing w:before="121"/>
        <w:rPr>
          <w:i w:val="0"/>
          <w:sz w:val="24"/>
        </w:rPr>
      </w:pPr>
    </w:p>
    <w:p w:rsidR="00B84C75" w:rsidRDefault="006D1FB1">
      <w:pPr>
        <w:spacing w:before="1"/>
        <w:ind w:left="622"/>
        <w:jc w:val="both"/>
      </w:pPr>
      <w:r>
        <w:t>Al</w:t>
      </w:r>
      <w:r>
        <w:rPr>
          <w:spacing w:val="-7"/>
        </w:rPr>
        <w:t xml:space="preserve"> </w:t>
      </w:r>
      <w:r>
        <w:t>respecto</w:t>
      </w:r>
      <w:r>
        <w:rPr>
          <w:spacing w:val="-3"/>
        </w:rPr>
        <w:t xml:space="preserve"> </w:t>
      </w:r>
      <w:r>
        <w:t>la</w:t>
      </w:r>
      <w:r>
        <w:rPr>
          <w:spacing w:val="-6"/>
        </w:rPr>
        <w:t xml:space="preserve"> </w:t>
      </w:r>
      <w:r>
        <w:t>Ponencia</w:t>
      </w:r>
      <w:r>
        <w:rPr>
          <w:spacing w:val="-4"/>
        </w:rPr>
        <w:t xml:space="preserve"> </w:t>
      </w:r>
      <w:r>
        <w:t>que</w:t>
      </w:r>
      <w:r>
        <w:rPr>
          <w:spacing w:val="-4"/>
        </w:rPr>
        <w:t xml:space="preserve"> </w:t>
      </w:r>
      <w:r>
        <w:t>resolvió,</w:t>
      </w:r>
      <w:r>
        <w:rPr>
          <w:spacing w:val="-3"/>
        </w:rPr>
        <w:t xml:space="preserve"> </w:t>
      </w:r>
      <w:r>
        <w:t>consideró</w:t>
      </w:r>
      <w:r>
        <w:rPr>
          <w:spacing w:val="-3"/>
        </w:rPr>
        <w:t xml:space="preserve"> </w:t>
      </w:r>
      <w:r>
        <w:t>lo</w:t>
      </w:r>
      <w:r>
        <w:rPr>
          <w:spacing w:val="-5"/>
        </w:rPr>
        <w:t xml:space="preserve"> </w:t>
      </w:r>
      <w:r>
        <w:rPr>
          <w:spacing w:val="-2"/>
        </w:rPr>
        <w:t>siguiente:</w:t>
      </w:r>
    </w:p>
    <w:p w:rsidR="00B84C75" w:rsidRDefault="00B84C75">
      <w:pPr>
        <w:pStyle w:val="Textoindependiente"/>
        <w:spacing w:before="123"/>
        <w:rPr>
          <w:i w:val="0"/>
          <w:sz w:val="22"/>
        </w:rPr>
      </w:pPr>
    </w:p>
    <w:p w:rsidR="00B84C75" w:rsidRDefault="006D1FB1">
      <w:pPr>
        <w:pStyle w:val="Textoindependiente"/>
        <w:ind w:left="1474" w:right="1159"/>
        <w:jc w:val="both"/>
      </w:pPr>
      <w:r>
        <w:rPr>
          <w:b/>
        </w:rPr>
        <w:t>Fotografía de servidores públicos</w:t>
      </w:r>
      <w:r>
        <w:t>: es preciso señalar que estas dan cuenta de las características</w:t>
      </w:r>
      <w:r>
        <w:rPr>
          <w:spacing w:val="-2"/>
        </w:rPr>
        <w:t xml:space="preserve"> </w:t>
      </w:r>
      <w:r>
        <w:t>físicas</w:t>
      </w:r>
      <w:r>
        <w:rPr>
          <w:spacing w:val="-2"/>
        </w:rPr>
        <w:t xml:space="preserve"> </w:t>
      </w:r>
      <w:r>
        <w:t>de</w:t>
      </w:r>
      <w:r>
        <w:rPr>
          <w:spacing w:val="-2"/>
        </w:rPr>
        <w:t xml:space="preserve"> </w:t>
      </w:r>
      <w:r>
        <w:t>los</w:t>
      </w:r>
      <w:r>
        <w:rPr>
          <w:spacing w:val="-2"/>
        </w:rPr>
        <w:t xml:space="preserve"> </w:t>
      </w:r>
      <w:r>
        <w:t>servidores</w:t>
      </w:r>
      <w:r>
        <w:rPr>
          <w:spacing w:val="-2"/>
        </w:rPr>
        <w:t xml:space="preserve"> </w:t>
      </w:r>
      <w:r>
        <w:t>públicos;</w:t>
      </w:r>
      <w:r>
        <w:rPr>
          <w:spacing w:val="-1"/>
        </w:rPr>
        <w:t xml:space="preserve"> </w:t>
      </w:r>
      <w:r>
        <w:t>por</w:t>
      </w:r>
      <w:r>
        <w:rPr>
          <w:spacing w:val="-1"/>
        </w:rPr>
        <w:t xml:space="preserve"> </w:t>
      </w:r>
      <w:r>
        <w:t>lo</w:t>
      </w:r>
      <w:r>
        <w:rPr>
          <w:spacing w:val="-1"/>
        </w:rPr>
        <w:t xml:space="preserve"> </w:t>
      </w:r>
      <w:r>
        <w:t>que,</w:t>
      </w:r>
      <w:r>
        <w:rPr>
          <w:spacing w:val="-1"/>
        </w:rPr>
        <w:t xml:space="preserve"> </w:t>
      </w:r>
      <w:r>
        <w:t>no</w:t>
      </w:r>
      <w:r>
        <w:rPr>
          <w:spacing w:val="-1"/>
        </w:rPr>
        <w:t xml:space="preserve"> </w:t>
      </w:r>
      <w:r>
        <w:t>debe</w:t>
      </w:r>
      <w:r>
        <w:rPr>
          <w:spacing w:val="-2"/>
        </w:rPr>
        <w:t xml:space="preserve"> </w:t>
      </w:r>
      <w:r>
        <w:t>perderse</w:t>
      </w:r>
      <w:r>
        <w:rPr>
          <w:spacing w:val="-2"/>
        </w:rPr>
        <w:t xml:space="preserve"> </w:t>
      </w:r>
      <w:r>
        <w:t>de</w:t>
      </w:r>
      <w:r>
        <w:rPr>
          <w:spacing w:val="-2"/>
        </w:rPr>
        <w:t xml:space="preserve"> </w:t>
      </w:r>
      <w:r>
        <w:t xml:space="preserve">vista que la imagen personal es la apariencia física, la cual puede ser captada en dibujo, pintura, escultura, fotografía, </w:t>
      </w:r>
      <w:r>
        <w:t>y video; la imagen así captada puede ser reproducida, publicada y divulgada por diversos medios, desde volantes impresos de la forma más rudimentaria, hasta filmaciones y fotografías transmitidas por televisión cine, video, correo electrónico o Internet.</w:t>
      </w:r>
    </w:p>
    <w:p w:rsidR="00B84C75" w:rsidRDefault="00B84C75">
      <w:pPr>
        <w:pStyle w:val="Textoindependiente"/>
        <w:spacing w:before="2"/>
      </w:pPr>
    </w:p>
    <w:p w:rsidR="00B84C75" w:rsidRDefault="006D1FB1">
      <w:pPr>
        <w:pStyle w:val="Textoindependiente"/>
        <w:ind w:left="1474" w:right="1162"/>
        <w:jc w:val="both"/>
      </w:pPr>
      <w:r>
        <w:t>Así, dichos datos constituyen la reproducción fiel de las características físicas de una persona en un momento determinado, por lo que representan un instrumento de identificación,</w:t>
      </w:r>
      <w:r>
        <w:rPr>
          <w:spacing w:val="-4"/>
        </w:rPr>
        <w:t xml:space="preserve"> </w:t>
      </w:r>
      <w:r>
        <w:t>proyección</w:t>
      </w:r>
      <w:r>
        <w:rPr>
          <w:spacing w:val="-5"/>
        </w:rPr>
        <w:t xml:space="preserve"> </w:t>
      </w:r>
      <w:r>
        <w:t>exterior</w:t>
      </w:r>
      <w:r>
        <w:rPr>
          <w:spacing w:val="-5"/>
        </w:rPr>
        <w:t xml:space="preserve"> </w:t>
      </w:r>
      <w:r>
        <w:t>y</w:t>
      </w:r>
      <w:r>
        <w:rPr>
          <w:spacing w:val="-3"/>
        </w:rPr>
        <w:t xml:space="preserve"> </w:t>
      </w:r>
      <w:r>
        <w:t>factor</w:t>
      </w:r>
      <w:r>
        <w:rPr>
          <w:spacing w:val="-3"/>
        </w:rPr>
        <w:t xml:space="preserve"> </w:t>
      </w:r>
      <w:r>
        <w:t>imprescindible</w:t>
      </w:r>
      <w:r>
        <w:rPr>
          <w:spacing w:val="-5"/>
        </w:rPr>
        <w:t xml:space="preserve"> </w:t>
      </w:r>
      <w:r>
        <w:t>para</w:t>
      </w:r>
      <w:r>
        <w:rPr>
          <w:spacing w:val="-4"/>
        </w:rPr>
        <w:t xml:space="preserve"> </w:t>
      </w:r>
      <w:r>
        <w:t>su</w:t>
      </w:r>
      <w:r>
        <w:rPr>
          <w:spacing w:val="-3"/>
        </w:rPr>
        <w:t xml:space="preserve"> </w:t>
      </w:r>
      <w:r>
        <w:t>propio</w:t>
      </w:r>
      <w:r>
        <w:rPr>
          <w:spacing w:val="-4"/>
        </w:rPr>
        <w:t xml:space="preserve"> </w:t>
      </w:r>
      <w:r>
        <w:t>reconocimiento c</w:t>
      </w:r>
      <w:r>
        <w:t>omo</w:t>
      </w:r>
      <w:r>
        <w:rPr>
          <w:spacing w:val="-13"/>
        </w:rPr>
        <w:t xml:space="preserve"> </w:t>
      </w:r>
      <w:r>
        <w:t>sujeto</w:t>
      </w:r>
      <w:r>
        <w:rPr>
          <w:spacing w:val="-12"/>
        </w:rPr>
        <w:t xml:space="preserve"> </w:t>
      </w:r>
      <w:r>
        <w:t>individual;</w:t>
      </w:r>
      <w:r>
        <w:rPr>
          <w:spacing w:val="-12"/>
        </w:rPr>
        <w:t xml:space="preserve"> </w:t>
      </w:r>
      <w:r>
        <w:t>lo</w:t>
      </w:r>
      <w:r>
        <w:rPr>
          <w:spacing w:val="-12"/>
        </w:rPr>
        <w:t xml:space="preserve"> </w:t>
      </w:r>
      <w:r>
        <w:t>que</w:t>
      </w:r>
      <w:r>
        <w:rPr>
          <w:spacing w:val="-11"/>
        </w:rPr>
        <w:t xml:space="preserve"> </w:t>
      </w:r>
      <w:r>
        <w:t>en</w:t>
      </w:r>
      <w:r>
        <w:rPr>
          <w:spacing w:val="-13"/>
        </w:rPr>
        <w:t xml:space="preserve"> </w:t>
      </w:r>
      <w:r>
        <w:t>el</w:t>
      </w:r>
      <w:r>
        <w:rPr>
          <w:spacing w:val="-12"/>
        </w:rPr>
        <w:t xml:space="preserve"> </w:t>
      </w:r>
      <w:r>
        <w:t>presente</w:t>
      </w:r>
      <w:r>
        <w:rPr>
          <w:spacing w:val="-13"/>
        </w:rPr>
        <w:t xml:space="preserve"> </w:t>
      </w:r>
      <w:r>
        <w:t>caso,</w:t>
      </w:r>
      <w:r>
        <w:rPr>
          <w:spacing w:val="-12"/>
        </w:rPr>
        <w:t xml:space="preserve"> </w:t>
      </w:r>
      <w:r>
        <w:t>acreditaría</w:t>
      </w:r>
      <w:r>
        <w:rPr>
          <w:spacing w:val="-10"/>
        </w:rPr>
        <w:t xml:space="preserve"> </w:t>
      </w:r>
      <w:r>
        <w:t>e</w:t>
      </w:r>
      <w:r>
        <w:rPr>
          <w:spacing w:val="-13"/>
        </w:rPr>
        <w:t xml:space="preserve"> </w:t>
      </w:r>
      <w:r>
        <w:t>identificaría</w:t>
      </w:r>
      <w:r>
        <w:rPr>
          <w:spacing w:val="-12"/>
        </w:rPr>
        <w:t xml:space="preserve"> </w:t>
      </w:r>
      <w:r>
        <w:t>a</w:t>
      </w:r>
      <w:r>
        <w:rPr>
          <w:spacing w:val="-10"/>
        </w:rPr>
        <w:t xml:space="preserve"> </w:t>
      </w:r>
      <w:r>
        <w:t>una</w:t>
      </w:r>
      <w:r>
        <w:rPr>
          <w:spacing w:val="-12"/>
        </w:rPr>
        <w:t xml:space="preserve"> </w:t>
      </w:r>
      <w:r>
        <w:t>persona como servidor público, por lo que es posible advertir que existe cierto interés público, cuando la fotografía obra en documentos de servidores públicos vinculados con el cumplimiento de disposiciones legales.</w:t>
      </w:r>
    </w:p>
    <w:p w:rsidR="00B84C75" w:rsidRDefault="006D1FB1">
      <w:pPr>
        <w:pStyle w:val="Textoindependiente"/>
        <w:spacing w:before="269"/>
        <w:ind w:left="1474" w:right="1165"/>
        <w:jc w:val="both"/>
      </w:pPr>
      <w:r>
        <w:t>Además, existen documentos que contiene</w:t>
      </w:r>
      <w:r>
        <w:t>n la fotografía con los cuales se permite identificar que una persona que se acredita como trabajador gubernamental, realmente tiene</w:t>
      </w:r>
      <w:r>
        <w:rPr>
          <w:spacing w:val="-1"/>
        </w:rPr>
        <w:t xml:space="preserve"> </w:t>
      </w:r>
      <w:r>
        <w:t>el</w:t>
      </w:r>
      <w:r>
        <w:rPr>
          <w:spacing w:val="-3"/>
        </w:rPr>
        <w:t xml:space="preserve"> </w:t>
      </w:r>
      <w:r>
        <w:t>cargo</w:t>
      </w:r>
      <w:r>
        <w:rPr>
          <w:spacing w:val="-2"/>
        </w:rPr>
        <w:t xml:space="preserve"> </w:t>
      </w:r>
      <w:r>
        <w:t>con</w:t>
      </w:r>
      <w:r>
        <w:rPr>
          <w:spacing w:val="-3"/>
        </w:rPr>
        <w:t xml:space="preserve"> </w:t>
      </w:r>
      <w:r>
        <w:t>el</w:t>
      </w:r>
      <w:r>
        <w:rPr>
          <w:spacing w:val="-1"/>
        </w:rPr>
        <w:t xml:space="preserve"> </w:t>
      </w:r>
      <w:r>
        <w:t>que</w:t>
      </w:r>
      <w:r>
        <w:rPr>
          <w:spacing w:val="-1"/>
        </w:rPr>
        <w:t xml:space="preserve"> </w:t>
      </w:r>
      <w:r>
        <w:t>se</w:t>
      </w:r>
      <w:r>
        <w:rPr>
          <w:spacing w:val="-3"/>
        </w:rPr>
        <w:t xml:space="preserve"> </w:t>
      </w:r>
      <w:r>
        <w:t>ostenta,</w:t>
      </w:r>
      <w:r>
        <w:rPr>
          <w:spacing w:val="-2"/>
        </w:rPr>
        <w:t xml:space="preserve"> </w:t>
      </w:r>
      <w:r>
        <w:t>otros</w:t>
      </w:r>
      <w:r>
        <w:rPr>
          <w:spacing w:val="-3"/>
        </w:rPr>
        <w:t xml:space="preserve"> </w:t>
      </w:r>
      <w:r>
        <w:t>documentos</w:t>
      </w:r>
      <w:r>
        <w:rPr>
          <w:spacing w:val="-3"/>
        </w:rPr>
        <w:t xml:space="preserve"> </w:t>
      </w:r>
      <w:r>
        <w:t>con</w:t>
      </w:r>
      <w:r>
        <w:rPr>
          <w:spacing w:val="-1"/>
        </w:rPr>
        <w:t xml:space="preserve"> </w:t>
      </w:r>
      <w:r>
        <w:t>los</w:t>
      </w:r>
      <w:r>
        <w:rPr>
          <w:spacing w:val="-3"/>
        </w:rPr>
        <w:t xml:space="preserve"> </w:t>
      </w:r>
      <w:r>
        <w:t>cuales</w:t>
      </w:r>
      <w:r>
        <w:rPr>
          <w:spacing w:val="-1"/>
        </w:rPr>
        <w:t xml:space="preserve"> </w:t>
      </w:r>
      <w:r>
        <w:t>se</w:t>
      </w:r>
      <w:r>
        <w:rPr>
          <w:spacing w:val="-1"/>
        </w:rPr>
        <w:t xml:space="preserve"> </w:t>
      </w:r>
      <w:r>
        <w:t>rinde</w:t>
      </w:r>
      <w:r>
        <w:rPr>
          <w:spacing w:val="-3"/>
        </w:rPr>
        <w:t xml:space="preserve"> </w:t>
      </w:r>
      <w:r>
        <w:t>cuentas</w:t>
      </w:r>
      <w:r>
        <w:rPr>
          <w:spacing w:val="-3"/>
        </w:rPr>
        <w:t xml:space="preserve"> </w:t>
      </w:r>
      <w:r>
        <w:t>a</w:t>
      </w:r>
      <w:r>
        <w:rPr>
          <w:spacing w:val="-2"/>
        </w:rPr>
        <w:t xml:space="preserve"> </w:t>
      </w:r>
      <w:r>
        <w:t>la ciudadanía,</w:t>
      </w:r>
      <w:r>
        <w:rPr>
          <w:spacing w:val="18"/>
        </w:rPr>
        <w:t xml:space="preserve"> </w:t>
      </w:r>
      <w:r>
        <w:t>por</w:t>
      </w:r>
      <w:r>
        <w:rPr>
          <w:spacing w:val="17"/>
        </w:rPr>
        <w:t xml:space="preserve"> </w:t>
      </w:r>
      <w:r>
        <w:t>ejemplo</w:t>
      </w:r>
      <w:r>
        <w:rPr>
          <w:spacing w:val="17"/>
        </w:rPr>
        <w:t xml:space="preserve"> </w:t>
      </w:r>
      <w:r>
        <w:t>cuando</w:t>
      </w:r>
      <w:r>
        <w:rPr>
          <w:spacing w:val="18"/>
        </w:rPr>
        <w:t xml:space="preserve"> </w:t>
      </w:r>
      <w:r>
        <w:t>se</w:t>
      </w:r>
      <w:r>
        <w:rPr>
          <w:spacing w:val="17"/>
        </w:rPr>
        <w:t xml:space="preserve"> </w:t>
      </w:r>
      <w:r>
        <w:t>cub</w:t>
      </w:r>
      <w:r>
        <w:t>re</w:t>
      </w:r>
      <w:r>
        <w:rPr>
          <w:spacing w:val="17"/>
        </w:rPr>
        <w:t xml:space="preserve"> </w:t>
      </w:r>
      <w:r>
        <w:t>el</w:t>
      </w:r>
      <w:r>
        <w:rPr>
          <w:spacing w:val="18"/>
        </w:rPr>
        <w:t xml:space="preserve"> </w:t>
      </w:r>
      <w:r>
        <w:t>perfil</w:t>
      </w:r>
      <w:r>
        <w:rPr>
          <w:spacing w:val="19"/>
        </w:rPr>
        <w:t xml:space="preserve"> </w:t>
      </w:r>
      <w:r>
        <w:t>de</w:t>
      </w:r>
      <w:r>
        <w:rPr>
          <w:spacing w:val="17"/>
        </w:rPr>
        <w:t xml:space="preserve"> </w:t>
      </w:r>
      <w:r>
        <w:t>puesto;</w:t>
      </w:r>
      <w:r>
        <w:rPr>
          <w:spacing w:val="18"/>
        </w:rPr>
        <w:t xml:space="preserve"> </w:t>
      </w:r>
      <w:r>
        <w:t>además</w:t>
      </w:r>
      <w:r>
        <w:rPr>
          <w:spacing w:val="17"/>
        </w:rPr>
        <w:t xml:space="preserve"> </w:t>
      </w:r>
      <w:r>
        <w:t>cuando</w:t>
      </w:r>
      <w:r>
        <w:rPr>
          <w:spacing w:val="18"/>
        </w:rPr>
        <w:t xml:space="preserve"> </w:t>
      </w:r>
      <w:r>
        <w:t>se</w:t>
      </w:r>
      <w:r>
        <w:rPr>
          <w:spacing w:val="17"/>
        </w:rPr>
        <w:t xml:space="preserve"> </w:t>
      </w:r>
      <w:r>
        <w:rPr>
          <w:spacing w:val="-2"/>
        </w:rPr>
        <w:t>brinda</w:t>
      </w:r>
    </w:p>
    <w:p w:rsidR="00B84C75" w:rsidRDefault="00B84C75">
      <w:pPr>
        <w:pStyle w:val="Textoindependiente"/>
      </w:pPr>
    </w:p>
    <w:p w:rsidR="00B84C75" w:rsidRDefault="00B84C75">
      <w:pPr>
        <w:pStyle w:val="Textoindependiente"/>
      </w:pPr>
    </w:p>
    <w:p w:rsidR="00B84C75" w:rsidRDefault="00B84C75">
      <w:pPr>
        <w:pStyle w:val="Textoindependiente"/>
      </w:pPr>
    </w:p>
    <w:p w:rsidR="00B84C75" w:rsidRDefault="00B84C75">
      <w:pPr>
        <w:pStyle w:val="Textoindependiente"/>
      </w:pPr>
    </w:p>
    <w:p w:rsidR="00B84C75" w:rsidRDefault="00B84C75">
      <w:pPr>
        <w:pStyle w:val="Textoindependiente"/>
        <w:spacing w:before="9"/>
      </w:pPr>
    </w:p>
    <w:p w:rsidR="00B84C75" w:rsidRDefault="006D1FB1">
      <w:pPr>
        <w:ind w:right="255"/>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5</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b/>
          <w:spacing w:val="-5"/>
          <w:sz w:val="20"/>
        </w:rPr>
        <w:t>11</w:t>
      </w:r>
    </w:p>
    <w:p w:rsidR="00B84C75" w:rsidRDefault="00B84C75">
      <w:pPr>
        <w:jc w:val="right"/>
        <w:rPr>
          <w:rFonts w:ascii="Times New Roman" w:hAnsi="Times New Roman"/>
          <w:b/>
          <w:sz w:val="20"/>
        </w:rPr>
        <w:sectPr w:rsidR="00B84C75">
          <w:pgSz w:w="12240" w:h="15840"/>
          <w:pgMar w:top="400" w:right="1440" w:bottom="0" w:left="1080" w:header="720" w:footer="720" w:gutter="0"/>
          <w:cols w:space="720"/>
        </w:sectPr>
      </w:pPr>
    </w:p>
    <w:p w:rsidR="00B84C75" w:rsidRDefault="006D1FB1">
      <w:pPr>
        <w:pStyle w:val="Textoindependiente"/>
        <w:rPr>
          <w:rFonts w:ascii="Times New Roman"/>
          <w:b/>
          <w:i w:val="0"/>
        </w:rPr>
      </w:pPr>
      <w:r>
        <w:rPr>
          <w:rFonts w:ascii="Times New Roman"/>
          <w:b/>
          <w:i w:val="0"/>
          <w:noProof/>
        </w:rPr>
        <w:lastRenderedPageBreak/>
        <w:drawing>
          <wp:anchor distT="0" distB="0" distL="0" distR="0" simplePos="0" relativeHeight="487388160" behindDoc="1" locked="0" layoutInCell="1" allowOverlap="1">
            <wp:simplePos x="0" y="0"/>
            <wp:positionH relativeFrom="page">
              <wp:posOffset>649448</wp:posOffset>
            </wp:positionH>
            <wp:positionV relativeFrom="page">
              <wp:posOffset>255258</wp:posOffset>
            </wp:positionV>
            <wp:extent cx="6149361" cy="9601211"/>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49361" cy="9601211"/>
                    </a:xfrm>
                    <a:prstGeom prst="rect">
                      <a:avLst/>
                    </a:prstGeom>
                  </pic:spPr>
                </pic:pic>
              </a:graphicData>
            </a:graphic>
          </wp:anchor>
        </w:drawing>
      </w:r>
    </w:p>
    <w:p w:rsidR="00B84C75" w:rsidRDefault="00B84C75">
      <w:pPr>
        <w:pStyle w:val="Textoindependiente"/>
        <w:rPr>
          <w:rFonts w:ascii="Times New Roman"/>
          <w:b/>
          <w:i w:val="0"/>
        </w:rPr>
      </w:pPr>
    </w:p>
    <w:p w:rsidR="00B84C75" w:rsidRDefault="00B84C75">
      <w:pPr>
        <w:pStyle w:val="Textoindependiente"/>
        <w:spacing w:before="41"/>
        <w:rPr>
          <w:rFonts w:ascii="Times New Roman"/>
          <w:b/>
          <w:i w:val="0"/>
        </w:rPr>
      </w:pPr>
    </w:p>
    <w:p w:rsidR="00B84C75" w:rsidRDefault="006D1FB1">
      <w:pPr>
        <w:ind w:left="4527" w:right="251" w:firstLine="2911"/>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06284/INFOEM/IP/RR/2024</w:t>
      </w:r>
    </w:p>
    <w:p w:rsidR="00B84C75" w:rsidRDefault="00B84C75">
      <w:pPr>
        <w:pStyle w:val="Textoindependiente"/>
        <w:rPr>
          <w:b/>
          <w:i w:val="0"/>
        </w:rPr>
      </w:pPr>
    </w:p>
    <w:p w:rsidR="00B84C75" w:rsidRDefault="00B84C75">
      <w:pPr>
        <w:pStyle w:val="Textoindependiente"/>
        <w:spacing w:before="229"/>
        <w:rPr>
          <w:b/>
          <w:i w:val="0"/>
        </w:rPr>
      </w:pPr>
    </w:p>
    <w:p w:rsidR="00B84C75" w:rsidRDefault="006D1FB1">
      <w:pPr>
        <w:pStyle w:val="Textoindependiente"/>
        <w:spacing w:before="1"/>
        <w:ind w:left="1474" w:right="1159"/>
        <w:jc w:val="both"/>
      </w:pPr>
      <w:r>
        <w:t>servicios a la ciudadanía, es de relevancia conocer e identificar a todos sus trabajadores, no</w:t>
      </w:r>
      <w:r>
        <w:rPr>
          <w:spacing w:val="-13"/>
        </w:rPr>
        <w:t xml:space="preserve"> </w:t>
      </w:r>
      <w:r>
        <w:t>importa</w:t>
      </w:r>
      <w:r>
        <w:rPr>
          <w:spacing w:val="-12"/>
        </w:rPr>
        <w:t xml:space="preserve"> </w:t>
      </w:r>
      <w:r>
        <w:t>el</w:t>
      </w:r>
      <w:r>
        <w:rPr>
          <w:spacing w:val="-13"/>
        </w:rPr>
        <w:t xml:space="preserve"> </w:t>
      </w:r>
      <w:r>
        <w:t>nivel</w:t>
      </w:r>
      <w:r>
        <w:rPr>
          <w:spacing w:val="-12"/>
        </w:rPr>
        <w:t xml:space="preserve"> </w:t>
      </w:r>
      <w:r>
        <w:t>o</w:t>
      </w:r>
      <w:r>
        <w:rPr>
          <w:spacing w:val="-11"/>
        </w:rPr>
        <w:t xml:space="preserve"> </w:t>
      </w:r>
      <w:r>
        <w:t>rango</w:t>
      </w:r>
      <w:r>
        <w:rPr>
          <w:spacing w:val="-11"/>
        </w:rPr>
        <w:t xml:space="preserve"> </w:t>
      </w:r>
      <w:r>
        <w:t>(con</w:t>
      </w:r>
      <w:r>
        <w:rPr>
          <w:spacing w:val="-13"/>
        </w:rPr>
        <w:t xml:space="preserve"> </w:t>
      </w:r>
      <w:r>
        <w:t>excepción</w:t>
      </w:r>
      <w:r>
        <w:rPr>
          <w:spacing w:val="-12"/>
        </w:rPr>
        <w:t xml:space="preserve"> </w:t>
      </w:r>
      <w:r>
        <w:t>del</w:t>
      </w:r>
      <w:r>
        <w:rPr>
          <w:spacing w:val="-13"/>
        </w:rPr>
        <w:t xml:space="preserve"> </w:t>
      </w:r>
      <w:r>
        <w:t>personal</w:t>
      </w:r>
      <w:r>
        <w:rPr>
          <w:spacing w:val="-12"/>
        </w:rPr>
        <w:t xml:space="preserve"> </w:t>
      </w:r>
      <w:r>
        <w:t>operativo</w:t>
      </w:r>
      <w:r>
        <w:rPr>
          <w:spacing w:val="-12"/>
        </w:rPr>
        <w:t xml:space="preserve"> </w:t>
      </w:r>
      <w:r>
        <w:t>en</w:t>
      </w:r>
      <w:r>
        <w:rPr>
          <w:spacing w:val="-13"/>
        </w:rPr>
        <w:t xml:space="preserve"> </w:t>
      </w:r>
      <w:r>
        <w:t>materia</w:t>
      </w:r>
      <w:r>
        <w:rPr>
          <w:spacing w:val="-11"/>
        </w:rPr>
        <w:t xml:space="preserve"> </w:t>
      </w:r>
      <w:r>
        <w:t>de</w:t>
      </w:r>
      <w:r>
        <w:rPr>
          <w:spacing w:val="-13"/>
        </w:rPr>
        <w:t xml:space="preserve"> </w:t>
      </w:r>
      <w:r>
        <w:t>seguridad, respecto del cual el Pleno de este Instituto ya se ha pronunciado en el sentido de que la información que los haga identificados o identificables debe clasificarse como reservada).</w:t>
      </w:r>
    </w:p>
    <w:p w:rsidR="00B84C75" w:rsidRDefault="006D1FB1">
      <w:pPr>
        <w:pStyle w:val="Textoindependiente"/>
        <w:spacing w:before="269"/>
        <w:ind w:left="1474" w:right="1159"/>
        <w:jc w:val="both"/>
      </w:pPr>
      <w:r>
        <w:t>En este sentido, resultan aplicables por analogía, los Criterios</w:t>
      </w:r>
      <w:r>
        <w:t xml:space="preserve"> SO/015/2017 y SO/001/2013</w:t>
      </w:r>
      <w:r>
        <w:rPr>
          <w:spacing w:val="-6"/>
        </w:rPr>
        <w:t xml:space="preserve"> </w:t>
      </w:r>
      <w:r>
        <w:t>del</w:t>
      </w:r>
      <w:r>
        <w:rPr>
          <w:spacing w:val="-7"/>
        </w:rPr>
        <w:t xml:space="preserve"> </w:t>
      </w:r>
      <w:r>
        <w:t>Instituto</w:t>
      </w:r>
      <w:r>
        <w:rPr>
          <w:spacing w:val="-7"/>
        </w:rPr>
        <w:t xml:space="preserve"> </w:t>
      </w:r>
      <w:r>
        <w:t>Nacional</w:t>
      </w:r>
      <w:r>
        <w:rPr>
          <w:spacing w:val="-7"/>
        </w:rPr>
        <w:t xml:space="preserve"> </w:t>
      </w:r>
      <w:r>
        <w:t>de</w:t>
      </w:r>
      <w:r>
        <w:rPr>
          <w:spacing w:val="-7"/>
        </w:rPr>
        <w:t xml:space="preserve"> </w:t>
      </w:r>
      <w:r>
        <w:t>Transparencia</w:t>
      </w:r>
      <w:r>
        <w:rPr>
          <w:spacing w:val="-7"/>
        </w:rPr>
        <w:t xml:space="preserve"> </w:t>
      </w:r>
      <w:r>
        <w:t>y</w:t>
      </w:r>
      <w:r>
        <w:rPr>
          <w:spacing w:val="-6"/>
        </w:rPr>
        <w:t xml:space="preserve"> </w:t>
      </w:r>
      <w:r>
        <w:t>Acceso</w:t>
      </w:r>
      <w:r>
        <w:rPr>
          <w:spacing w:val="-7"/>
        </w:rPr>
        <w:t xml:space="preserve"> </w:t>
      </w:r>
      <w:r>
        <w:t>a</w:t>
      </w:r>
      <w:r>
        <w:rPr>
          <w:spacing w:val="-7"/>
        </w:rPr>
        <w:t xml:space="preserve"> </w:t>
      </w:r>
      <w:r>
        <w:t>la</w:t>
      </w:r>
      <w:r>
        <w:rPr>
          <w:spacing w:val="-7"/>
        </w:rPr>
        <w:t xml:space="preserve"> </w:t>
      </w:r>
      <w:r>
        <w:t>Información</w:t>
      </w:r>
      <w:r>
        <w:rPr>
          <w:spacing w:val="-7"/>
        </w:rPr>
        <w:t xml:space="preserve"> </w:t>
      </w:r>
      <w:r>
        <w:t>Pública y Protección de Datos Personales, en los cuales se esgrimen argumentos, que, si bien no refieren</w:t>
      </w:r>
      <w:r>
        <w:rPr>
          <w:spacing w:val="-7"/>
        </w:rPr>
        <w:t xml:space="preserve"> </w:t>
      </w:r>
      <w:r>
        <w:t>de</w:t>
      </w:r>
      <w:r>
        <w:rPr>
          <w:spacing w:val="-7"/>
        </w:rPr>
        <w:t xml:space="preserve"> </w:t>
      </w:r>
      <w:r>
        <w:t>manera</w:t>
      </w:r>
      <w:r>
        <w:rPr>
          <w:spacing w:val="-6"/>
        </w:rPr>
        <w:t xml:space="preserve"> </w:t>
      </w:r>
      <w:r>
        <w:t>específica</w:t>
      </w:r>
      <w:r>
        <w:rPr>
          <w:spacing w:val="-6"/>
        </w:rPr>
        <w:t xml:space="preserve"> </w:t>
      </w:r>
      <w:r>
        <w:t>a</w:t>
      </w:r>
      <w:r>
        <w:rPr>
          <w:spacing w:val="-4"/>
        </w:rPr>
        <w:t xml:space="preserve"> </w:t>
      </w:r>
      <w:r>
        <w:t>fotografías</w:t>
      </w:r>
      <w:r>
        <w:rPr>
          <w:spacing w:val="-7"/>
        </w:rPr>
        <w:t xml:space="preserve"> </w:t>
      </w:r>
      <w:r>
        <w:t>de</w:t>
      </w:r>
      <w:r>
        <w:rPr>
          <w:spacing w:val="-7"/>
        </w:rPr>
        <w:t xml:space="preserve"> </w:t>
      </w:r>
      <w:r>
        <w:t>servidores</w:t>
      </w:r>
      <w:r>
        <w:rPr>
          <w:spacing w:val="-7"/>
        </w:rPr>
        <w:t xml:space="preserve"> </w:t>
      </w:r>
      <w:r>
        <w:t>públicos,</w:t>
      </w:r>
      <w:r>
        <w:rPr>
          <w:spacing w:val="-6"/>
        </w:rPr>
        <w:t xml:space="preserve"> </w:t>
      </w:r>
      <w:r>
        <w:t>sí</w:t>
      </w:r>
      <w:r>
        <w:rPr>
          <w:spacing w:val="-7"/>
        </w:rPr>
        <w:t xml:space="preserve"> </w:t>
      </w:r>
      <w:r>
        <w:t>establecen</w:t>
      </w:r>
      <w:r>
        <w:rPr>
          <w:spacing w:val="-7"/>
        </w:rPr>
        <w:t xml:space="preserve"> </w:t>
      </w:r>
      <w:r>
        <w:t>un</w:t>
      </w:r>
      <w:r>
        <w:rPr>
          <w:spacing w:val="-7"/>
        </w:rPr>
        <w:t xml:space="preserve"> </w:t>
      </w:r>
      <w:r>
        <w:t>criterio para que este dato personal pueda ser considerado como público, cuando se pretende acreditar que una persona es servidor público.</w:t>
      </w:r>
    </w:p>
    <w:p w:rsidR="00B84C75" w:rsidRDefault="00B84C75">
      <w:pPr>
        <w:pStyle w:val="Textoindependiente"/>
      </w:pPr>
    </w:p>
    <w:p w:rsidR="00B84C75" w:rsidRDefault="006D1FB1">
      <w:pPr>
        <w:pStyle w:val="Textoindependiente"/>
        <w:spacing w:before="1"/>
        <w:ind w:left="1474" w:right="1159"/>
        <w:jc w:val="both"/>
      </w:pPr>
      <w:r>
        <w:t>Debe</w:t>
      </w:r>
      <w:r>
        <w:rPr>
          <w:spacing w:val="-4"/>
        </w:rPr>
        <w:t xml:space="preserve"> </w:t>
      </w:r>
      <w:r>
        <w:t>tenerse</w:t>
      </w:r>
      <w:r>
        <w:rPr>
          <w:spacing w:val="-6"/>
        </w:rPr>
        <w:t xml:space="preserve"> </w:t>
      </w:r>
      <w:r>
        <w:t>presente</w:t>
      </w:r>
      <w:r>
        <w:rPr>
          <w:spacing w:val="-4"/>
        </w:rPr>
        <w:t xml:space="preserve"> </w:t>
      </w:r>
      <w:r>
        <w:t>que</w:t>
      </w:r>
      <w:r>
        <w:rPr>
          <w:spacing w:val="-6"/>
        </w:rPr>
        <w:t xml:space="preserve"> </w:t>
      </w:r>
      <w:r>
        <w:t>el</w:t>
      </w:r>
      <w:r>
        <w:rPr>
          <w:spacing w:val="-3"/>
        </w:rPr>
        <w:t xml:space="preserve"> </w:t>
      </w:r>
      <w:r>
        <w:t>actuar</w:t>
      </w:r>
      <w:r>
        <w:rPr>
          <w:spacing w:val="-6"/>
        </w:rPr>
        <w:t xml:space="preserve"> </w:t>
      </w:r>
      <w:r>
        <w:t>de</w:t>
      </w:r>
      <w:r>
        <w:rPr>
          <w:spacing w:val="-6"/>
        </w:rPr>
        <w:t xml:space="preserve"> </w:t>
      </w:r>
      <w:r>
        <w:t>los</w:t>
      </w:r>
      <w:r>
        <w:rPr>
          <w:spacing w:val="-6"/>
        </w:rPr>
        <w:t xml:space="preserve"> </w:t>
      </w:r>
      <w:r>
        <w:t>servidores</w:t>
      </w:r>
      <w:r>
        <w:rPr>
          <w:spacing w:val="-6"/>
        </w:rPr>
        <w:t xml:space="preserve"> </w:t>
      </w:r>
      <w:r>
        <w:t>públicos</w:t>
      </w:r>
      <w:r>
        <w:rPr>
          <w:spacing w:val="-6"/>
        </w:rPr>
        <w:t xml:space="preserve"> </w:t>
      </w:r>
      <w:r>
        <w:t>incide</w:t>
      </w:r>
      <w:r>
        <w:rPr>
          <w:spacing w:val="-4"/>
        </w:rPr>
        <w:t xml:space="preserve"> </w:t>
      </w:r>
      <w:r>
        <w:t>de</w:t>
      </w:r>
      <w:r>
        <w:rPr>
          <w:spacing w:val="-6"/>
        </w:rPr>
        <w:t xml:space="preserve"> </w:t>
      </w:r>
      <w:r>
        <w:t>manera</w:t>
      </w:r>
      <w:r>
        <w:rPr>
          <w:spacing w:val="-3"/>
        </w:rPr>
        <w:t xml:space="preserve"> </w:t>
      </w:r>
      <w:r>
        <w:t>específica en</w:t>
      </w:r>
      <w:r>
        <w:rPr>
          <w:spacing w:val="-1"/>
        </w:rPr>
        <w:t xml:space="preserve"> </w:t>
      </w:r>
      <w:r>
        <w:t>los</w:t>
      </w:r>
      <w:r>
        <w:rPr>
          <w:spacing w:val="-2"/>
        </w:rPr>
        <w:t xml:space="preserve"> </w:t>
      </w:r>
      <w:r>
        <w:t>derechos</w:t>
      </w:r>
      <w:r>
        <w:rPr>
          <w:spacing w:val="-1"/>
        </w:rPr>
        <w:t xml:space="preserve"> </w:t>
      </w:r>
      <w:r>
        <w:t>de</w:t>
      </w:r>
      <w:r>
        <w:rPr>
          <w:spacing w:val="-2"/>
        </w:rPr>
        <w:t xml:space="preserve"> </w:t>
      </w:r>
      <w:r>
        <w:t>los</w:t>
      </w:r>
      <w:r>
        <w:rPr>
          <w:spacing w:val="-2"/>
        </w:rPr>
        <w:t xml:space="preserve"> </w:t>
      </w:r>
      <w:r>
        <w:t>particulares,</w:t>
      </w:r>
      <w:r>
        <w:rPr>
          <w:spacing w:val="-1"/>
        </w:rPr>
        <w:t xml:space="preserve"> </w:t>
      </w:r>
      <w:r>
        <w:t>pues</w:t>
      </w:r>
      <w:r>
        <w:rPr>
          <w:spacing w:val="-2"/>
        </w:rPr>
        <w:t xml:space="preserve"> </w:t>
      </w:r>
      <w:r>
        <w:t>el</w:t>
      </w:r>
      <w:r>
        <w:rPr>
          <w:spacing w:val="-1"/>
        </w:rPr>
        <w:t xml:space="preserve"> </w:t>
      </w:r>
      <w:r>
        <w:t>acto de</w:t>
      </w:r>
      <w:r>
        <w:rPr>
          <w:spacing w:val="-2"/>
        </w:rPr>
        <w:t xml:space="preserve"> </w:t>
      </w:r>
      <w:r>
        <w:t>un</w:t>
      </w:r>
      <w:r>
        <w:rPr>
          <w:spacing w:val="-2"/>
        </w:rPr>
        <w:t xml:space="preserve"> </w:t>
      </w:r>
      <w:r>
        <w:t>servidor</w:t>
      </w:r>
      <w:r>
        <w:rPr>
          <w:spacing w:val="-1"/>
        </w:rPr>
        <w:t xml:space="preserve"> </w:t>
      </w:r>
      <w:r>
        <w:t>público en</w:t>
      </w:r>
      <w:r>
        <w:rPr>
          <w:spacing w:val="-1"/>
        </w:rPr>
        <w:t xml:space="preserve"> </w:t>
      </w:r>
      <w:r>
        <w:t>ejercicio</w:t>
      </w:r>
      <w:r>
        <w:rPr>
          <w:spacing w:val="-1"/>
        </w:rPr>
        <w:t xml:space="preserve"> </w:t>
      </w:r>
      <w:r>
        <w:t>de</w:t>
      </w:r>
      <w:r>
        <w:rPr>
          <w:spacing w:val="-2"/>
        </w:rPr>
        <w:t xml:space="preserve"> </w:t>
      </w:r>
      <w:r>
        <w:t>sus funciones, de manera directa genera derechos y obligaciones pues se considera un acto administrativo o acto de autoridad, por lo que es primordial, que estos trabajadores</w:t>
      </w:r>
      <w:r>
        <w:t xml:space="preserve"> se identifiquen</w:t>
      </w:r>
      <w:r>
        <w:rPr>
          <w:spacing w:val="-2"/>
        </w:rPr>
        <w:t xml:space="preserve"> </w:t>
      </w:r>
      <w:r>
        <w:t>ante</w:t>
      </w:r>
      <w:r>
        <w:rPr>
          <w:spacing w:val="-3"/>
        </w:rPr>
        <w:t xml:space="preserve"> </w:t>
      </w:r>
      <w:r>
        <w:t>la</w:t>
      </w:r>
      <w:r>
        <w:rPr>
          <w:spacing w:val="-2"/>
        </w:rPr>
        <w:t xml:space="preserve"> </w:t>
      </w:r>
      <w:r>
        <w:t>ciudadanía,</w:t>
      </w:r>
      <w:r>
        <w:rPr>
          <w:spacing w:val="-1"/>
        </w:rPr>
        <w:t xml:space="preserve"> </w:t>
      </w:r>
      <w:r>
        <w:t>por</w:t>
      </w:r>
      <w:r>
        <w:rPr>
          <w:spacing w:val="-2"/>
        </w:rPr>
        <w:t xml:space="preserve"> </w:t>
      </w:r>
      <w:r>
        <w:t>lo</w:t>
      </w:r>
      <w:r>
        <w:rPr>
          <w:spacing w:val="-4"/>
        </w:rPr>
        <w:t xml:space="preserve"> </w:t>
      </w:r>
      <w:r>
        <w:t>que</w:t>
      </w:r>
      <w:r>
        <w:rPr>
          <w:spacing w:val="-3"/>
        </w:rPr>
        <w:t xml:space="preserve"> </w:t>
      </w:r>
      <w:r>
        <w:t>otorgar</w:t>
      </w:r>
      <w:r>
        <w:rPr>
          <w:spacing w:val="-2"/>
        </w:rPr>
        <w:t xml:space="preserve"> </w:t>
      </w:r>
      <w:r>
        <w:t>acceso</w:t>
      </w:r>
      <w:r>
        <w:rPr>
          <w:spacing w:val="-1"/>
        </w:rPr>
        <w:t xml:space="preserve"> </w:t>
      </w:r>
      <w:r>
        <w:t>a</w:t>
      </w:r>
      <w:r>
        <w:rPr>
          <w:spacing w:val="-1"/>
        </w:rPr>
        <w:t xml:space="preserve"> </w:t>
      </w:r>
      <w:r>
        <w:t>los</w:t>
      </w:r>
      <w:r>
        <w:rPr>
          <w:spacing w:val="-2"/>
        </w:rPr>
        <w:t xml:space="preserve"> </w:t>
      </w:r>
      <w:r>
        <w:t>documentos</w:t>
      </w:r>
      <w:r>
        <w:rPr>
          <w:spacing w:val="-3"/>
        </w:rPr>
        <w:t xml:space="preserve"> </w:t>
      </w:r>
      <w:r>
        <w:t>que</w:t>
      </w:r>
      <w:r>
        <w:rPr>
          <w:spacing w:val="-3"/>
        </w:rPr>
        <w:t xml:space="preserve"> </w:t>
      </w:r>
      <w:r>
        <w:t>obran</w:t>
      </w:r>
      <w:r>
        <w:rPr>
          <w:spacing w:val="-2"/>
        </w:rPr>
        <w:t xml:space="preserve"> </w:t>
      </w:r>
      <w:r>
        <w:t>en los</w:t>
      </w:r>
      <w:r>
        <w:rPr>
          <w:spacing w:val="-4"/>
        </w:rPr>
        <w:t xml:space="preserve"> </w:t>
      </w:r>
      <w:r>
        <w:t>archivos</w:t>
      </w:r>
      <w:r>
        <w:rPr>
          <w:spacing w:val="-4"/>
        </w:rPr>
        <w:t xml:space="preserve"> </w:t>
      </w:r>
      <w:r>
        <w:t>de</w:t>
      </w:r>
      <w:r>
        <w:rPr>
          <w:spacing w:val="-4"/>
        </w:rPr>
        <w:t xml:space="preserve"> </w:t>
      </w:r>
      <w:r>
        <w:t>los</w:t>
      </w:r>
      <w:r>
        <w:rPr>
          <w:spacing w:val="-2"/>
        </w:rPr>
        <w:t xml:space="preserve"> </w:t>
      </w:r>
      <w:r>
        <w:t>sujetos</w:t>
      </w:r>
      <w:r>
        <w:rPr>
          <w:spacing w:val="-4"/>
        </w:rPr>
        <w:t xml:space="preserve"> </w:t>
      </w:r>
      <w:r>
        <w:t>obligados</w:t>
      </w:r>
      <w:r>
        <w:rPr>
          <w:spacing w:val="-4"/>
        </w:rPr>
        <w:t xml:space="preserve"> </w:t>
      </w:r>
      <w:r>
        <w:t>y</w:t>
      </w:r>
      <w:r>
        <w:rPr>
          <w:spacing w:val="-2"/>
        </w:rPr>
        <w:t xml:space="preserve"> </w:t>
      </w:r>
      <w:r>
        <w:t>que</w:t>
      </w:r>
      <w:r>
        <w:rPr>
          <w:spacing w:val="-4"/>
        </w:rPr>
        <w:t xml:space="preserve"> </w:t>
      </w:r>
      <w:r>
        <w:t>además</w:t>
      </w:r>
      <w:r>
        <w:rPr>
          <w:spacing w:val="-4"/>
        </w:rPr>
        <w:t xml:space="preserve"> </w:t>
      </w:r>
      <w:r>
        <w:t>están</w:t>
      </w:r>
      <w:r>
        <w:rPr>
          <w:spacing w:val="-3"/>
        </w:rPr>
        <w:t xml:space="preserve"> </w:t>
      </w:r>
      <w:r>
        <w:t>directamente</w:t>
      </w:r>
      <w:r>
        <w:rPr>
          <w:spacing w:val="-4"/>
        </w:rPr>
        <w:t xml:space="preserve"> </w:t>
      </w:r>
      <w:r>
        <w:t>relacionados</w:t>
      </w:r>
      <w:r>
        <w:rPr>
          <w:spacing w:val="-4"/>
        </w:rPr>
        <w:t xml:space="preserve"> </w:t>
      </w:r>
      <w:r>
        <w:t>con</w:t>
      </w:r>
      <w:r>
        <w:rPr>
          <w:spacing w:val="-3"/>
        </w:rPr>
        <w:t xml:space="preserve"> </w:t>
      </w:r>
      <w:r>
        <w:t>el cumplimiento de disposiciones normativas o el ejercicio de funciones revi</w:t>
      </w:r>
      <w:r>
        <w:t xml:space="preserve">sten un interés </w:t>
      </w:r>
      <w:r>
        <w:rPr>
          <w:spacing w:val="-2"/>
        </w:rPr>
        <w:t>público.</w:t>
      </w:r>
    </w:p>
    <w:p w:rsidR="00B84C75" w:rsidRDefault="00B84C75">
      <w:pPr>
        <w:pStyle w:val="Textoindependiente"/>
      </w:pPr>
    </w:p>
    <w:p w:rsidR="00B84C75" w:rsidRDefault="006D1FB1">
      <w:pPr>
        <w:pStyle w:val="Textoindependiente"/>
        <w:ind w:left="1474" w:right="1160"/>
        <w:jc w:val="both"/>
      </w:pPr>
      <w:r>
        <w:t>Por</w:t>
      </w:r>
      <w:r>
        <w:rPr>
          <w:spacing w:val="-12"/>
        </w:rPr>
        <w:t xml:space="preserve"> </w:t>
      </w:r>
      <w:r>
        <w:t>lo</w:t>
      </w:r>
      <w:r>
        <w:rPr>
          <w:spacing w:val="-11"/>
        </w:rPr>
        <w:t xml:space="preserve"> </w:t>
      </w:r>
      <w:r>
        <w:t>anterior,</w:t>
      </w:r>
      <w:r>
        <w:rPr>
          <w:spacing w:val="-11"/>
        </w:rPr>
        <w:t xml:space="preserve"> </w:t>
      </w:r>
      <w:r>
        <w:t>cuando</w:t>
      </w:r>
      <w:r>
        <w:rPr>
          <w:spacing w:val="-11"/>
        </w:rPr>
        <w:t xml:space="preserve"> </w:t>
      </w:r>
      <w:r>
        <w:t>las</w:t>
      </w:r>
      <w:r>
        <w:rPr>
          <w:spacing w:val="-12"/>
        </w:rPr>
        <w:t xml:space="preserve"> </w:t>
      </w:r>
      <w:r>
        <w:t>fotografías</w:t>
      </w:r>
      <w:r>
        <w:rPr>
          <w:spacing w:val="-12"/>
        </w:rPr>
        <w:t xml:space="preserve"> </w:t>
      </w:r>
      <w:r>
        <w:t>de</w:t>
      </w:r>
      <w:r>
        <w:rPr>
          <w:spacing w:val="-12"/>
        </w:rPr>
        <w:t xml:space="preserve"> </w:t>
      </w:r>
      <w:r>
        <w:t>los</w:t>
      </w:r>
      <w:r>
        <w:rPr>
          <w:spacing w:val="-12"/>
        </w:rPr>
        <w:t xml:space="preserve"> </w:t>
      </w:r>
      <w:r>
        <w:t>servidores</w:t>
      </w:r>
      <w:r>
        <w:rPr>
          <w:spacing w:val="-12"/>
        </w:rPr>
        <w:t xml:space="preserve"> </w:t>
      </w:r>
      <w:r>
        <w:t>públicos</w:t>
      </w:r>
      <w:r>
        <w:rPr>
          <w:spacing w:val="-12"/>
        </w:rPr>
        <w:t xml:space="preserve"> </w:t>
      </w:r>
      <w:r>
        <w:t>obran</w:t>
      </w:r>
      <w:r>
        <w:rPr>
          <w:spacing w:val="-11"/>
        </w:rPr>
        <w:t xml:space="preserve"> </w:t>
      </w:r>
      <w:r>
        <w:t>en</w:t>
      </w:r>
      <w:r>
        <w:rPr>
          <w:spacing w:val="-12"/>
        </w:rPr>
        <w:t xml:space="preserve"> </w:t>
      </w:r>
      <w:r>
        <w:t>documentos</w:t>
      </w:r>
      <w:r>
        <w:rPr>
          <w:spacing w:val="-12"/>
        </w:rPr>
        <w:t xml:space="preserve"> </w:t>
      </w:r>
      <w:r>
        <w:t>que dan cuenta del cumplimiento de funciones, requisitos legales o los acredita como servidores</w:t>
      </w:r>
      <w:r>
        <w:rPr>
          <w:spacing w:val="-10"/>
        </w:rPr>
        <w:t xml:space="preserve"> </w:t>
      </w:r>
      <w:r>
        <w:t>públicos,</w:t>
      </w:r>
      <w:r>
        <w:rPr>
          <w:spacing w:val="-8"/>
        </w:rPr>
        <w:t xml:space="preserve"> </w:t>
      </w:r>
      <w:r>
        <w:t>deben</w:t>
      </w:r>
      <w:r>
        <w:rPr>
          <w:spacing w:val="-9"/>
        </w:rPr>
        <w:t xml:space="preserve"> </w:t>
      </w:r>
      <w:r>
        <w:t>ser</w:t>
      </w:r>
      <w:r>
        <w:rPr>
          <w:spacing w:val="-10"/>
        </w:rPr>
        <w:t xml:space="preserve"> </w:t>
      </w:r>
      <w:r>
        <w:t>consideradas</w:t>
      </w:r>
      <w:r>
        <w:rPr>
          <w:spacing w:val="-9"/>
        </w:rPr>
        <w:t xml:space="preserve"> </w:t>
      </w:r>
      <w:r>
        <w:t>un</w:t>
      </w:r>
      <w:r>
        <w:rPr>
          <w:spacing w:val="-9"/>
        </w:rPr>
        <w:t xml:space="preserve"> </w:t>
      </w:r>
      <w:r>
        <w:t>dato</w:t>
      </w:r>
      <w:r>
        <w:rPr>
          <w:spacing w:val="-8"/>
        </w:rPr>
        <w:t xml:space="preserve"> </w:t>
      </w:r>
      <w:r>
        <w:t>personal,</w:t>
      </w:r>
      <w:r>
        <w:rPr>
          <w:spacing w:val="-6"/>
        </w:rPr>
        <w:t xml:space="preserve"> </w:t>
      </w:r>
      <w:r>
        <w:t>que</w:t>
      </w:r>
      <w:r>
        <w:rPr>
          <w:spacing w:val="-10"/>
        </w:rPr>
        <w:t xml:space="preserve"> </w:t>
      </w:r>
      <w:r>
        <w:t>no</w:t>
      </w:r>
      <w:r>
        <w:rPr>
          <w:spacing w:val="-9"/>
        </w:rPr>
        <w:t xml:space="preserve"> </w:t>
      </w:r>
      <w:r>
        <w:t>puede</w:t>
      </w:r>
      <w:r>
        <w:rPr>
          <w:spacing w:val="-10"/>
        </w:rPr>
        <w:t xml:space="preserve"> </w:t>
      </w:r>
      <w:r>
        <w:t>ser</w:t>
      </w:r>
      <w:r>
        <w:rPr>
          <w:spacing w:val="-10"/>
        </w:rPr>
        <w:t xml:space="preserve"> </w:t>
      </w:r>
      <w:r>
        <w:t>clasificado como confidencial, pues en este caso, es superado por el interés público de conocer si en realidad, la persona que se ostenta en carácter de servidor público, se encuentra en ese encargo,</w:t>
      </w:r>
      <w:r>
        <w:rPr>
          <w:spacing w:val="-9"/>
        </w:rPr>
        <w:t xml:space="preserve"> </w:t>
      </w:r>
      <w:r>
        <w:t>si</w:t>
      </w:r>
      <w:r>
        <w:rPr>
          <w:spacing w:val="-8"/>
        </w:rPr>
        <w:t xml:space="preserve"> </w:t>
      </w:r>
      <w:r>
        <w:t>realiza</w:t>
      </w:r>
      <w:r>
        <w:rPr>
          <w:spacing w:val="-10"/>
        </w:rPr>
        <w:t xml:space="preserve"> </w:t>
      </w:r>
      <w:r>
        <w:t>las</w:t>
      </w:r>
      <w:r>
        <w:rPr>
          <w:spacing w:val="-11"/>
        </w:rPr>
        <w:t xml:space="preserve"> </w:t>
      </w:r>
      <w:r>
        <w:t>funciones</w:t>
      </w:r>
      <w:r>
        <w:rPr>
          <w:spacing w:val="-11"/>
        </w:rPr>
        <w:t xml:space="preserve"> </w:t>
      </w:r>
      <w:r>
        <w:t>o</w:t>
      </w:r>
      <w:r>
        <w:rPr>
          <w:spacing w:val="-10"/>
        </w:rPr>
        <w:t xml:space="preserve"> </w:t>
      </w:r>
      <w:r>
        <w:t>si</w:t>
      </w:r>
      <w:r>
        <w:rPr>
          <w:spacing w:val="-10"/>
        </w:rPr>
        <w:t xml:space="preserve"> </w:t>
      </w:r>
      <w:r>
        <w:t>cumple</w:t>
      </w:r>
      <w:r>
        <w:rPr>
          <w:spacing w:val="-11"/>
        </w:rPr>
        <w:t xml:space="preserve"> </w:t>
      </w:r>
      <w:r>
        <w:t>con</w:t>
      </w:r>
      <w:r>
        <w:rPr>
          <w:spacing w:val="-11"/>
        </w:rPr>
        <w:t xml:space="preserve"> </w:t>
      </w:r>
      <w:r>
        <w:t>los</w:t>
      </w:r>
      <w:r>
        <w:rPr>
          <w:spacing w:val="-9"/>
        </w:rPr>
        <w:t xml:space="preserve"> </w:t>
      </w:r>
      <w:r>
        <w:t>requisitos</w:t>
      </w:r>
      <w:r>
        <w:rPr>
          <w:spacing w:val="-9"/>
        </w:rPr>
        <w:t xml:space="preserve"> </w:t>
      </w:r>
      <w:r>
        <w:t>legales;</w:t>
      </w:r>
      <w:r>
        <w:rPr>
          <w:spacing w:val="-7"/>
        </w:rPr>
        <w:t xml:space="preserve"> </w:t>
      </w:r>
      <w:r>
        <w:t>sin</w:t>
      </w:r>
      <w:r>
        <w:rPr>
          <w:spacing w:val="-9"/>
        </w:rPr>
        <w:t xml:space="preserve"> </w:t>
      </w:r>
      <w:r>
        <w:t>que</w:t>
      </w:r>
      <w:r>
        <w:rPr>
          <w:spacing w:val="-9"/>
        </w:rPr>
        <w:t xml:space="preserve"> </w:t>
      </w:r>
      <w:r>
        <w:t>se</w:t>
      </w:r>
      <w:r>
        <w:rPr>
          <w:spacing w:val="-11"/>
        </w:rPr>
        <w:t xml:space="preserve"> </w:t>
      </w:r>
      <w:r>
        <w:t>considere como factor diferenciador para determinar la publicidad o clasificación el cargo o nivel jerárquico en el que se desempeñe el servidor público.</w:t>
      </w:r>
    </w:p>
    <w:p w:rsidR="00B84C75" w:rsidRDefault="00B84C75">
      <w:pPr>
        <w:pStyle w:val="Textoindependiente"/>
        <w:spacing w:before="1"/>
      </w:pPr>
    </w:p>
    <w:p w:rsidR="00B84C75" w:rsidRDefault="006D1FB1">
      <w:pPr>
        <w:pStyle w:val="Textoindependiente"/>
        <w:ind w:left="1474" w:right="1163"/>
        <w:jc w:val="both"/>
      </w:pPr>
      <w:r>
        <w:t>De acuerdo con el argumento planteado, la determinació</w:t>
      </w:r>
      <w:r>
        <w:t>n de esta resolución deja sin efectos el criterio adoptado anteriormente por el Pleno de este Instituto, con número 03/2019, en el que solo se consideraban como públicas las fotografías de mandos medios y/o superiores.</w:t>
      </w:r>
    </w:p>
    <w:p w:rsidR="00B84C75" w:rsidRDefault="00B84C75">
      <w:pPr>
        <w:pStyle w:val="Textoindependiente"/>
      </w:pPr>
    </w:p>
    <w:p w:rsidR="00B84C75" w:rsidRDefault="006D1FB1">
      <w:pPr>
        <w:pStyle w:val="Textoindependiente"/>
        <w:ind w:left="1474" w:right="1159"/>
        <w:jc w:val="both"/>
      </w:pPr>
      <w:r>
        <w:t>Conforme</w:t>
      </w:r>
      <w:r>
        <w:rPr>
          <w:spacing w:val="-11"/>
        </w:rPr>
        <w:t xml:space="preserve"> </w:t>
      </w:r>
      <w:r>
        <w:t>a</w:t>
      </w:r>
      <w:r>
        <w:rPr>
          <w:spacing w:val="-10"/>
        </w:rPr>
        <w:t xml:space="preserve"> </w:t>
      </w:r>
      <w:r>
        <w:t>lo</w:t>
      </w:r>
      <w:r>
        <w:rPr>
          <w:spacing w:val="-10"/>
        </w:rPr>
        <w:t xml:space="preserve"> </w:t>
      </w:r>
      <w:r>
        <w:t>anterior,</w:t>
      </w:r>
      <w:r>
        <w:rPr>
          <w:spacing w:val="-10"/>
        </w:rPr>
        <w:t xml:space="preserve"> </w:t>
      </w:r>
      <w:r>
        <w:t>las</w:t>
      </w:r>
      <w:r>
        <w:rPr>
          <w:spacing w:val="-11"/>
        </w:rPr>
        <w:t xml:space="preserve"> </w:t>
      </w:r>
      <w:r>
        <w:t>fotograf</w:t>
      </w:r>
      <w:r>
        <w:t>ías</w:t>
      </w:r>
      <w:r>
        <w:rPr>
          <w:spacing w:val="-11"/>
        </w:rPr>
        <w:t xml:space="preserve"> </w:t>
      </w:r>
      <w:r>
        <w:t>de</w:t>
      </w:r>
      <w:r>
        <w:rPr>
          <w:spacing w:val="-11"/>
        </w:rPr>
        <w:t xml:space="preserve"> </w:t>
      </w:r>
      <w:r>
        <w:t>servidores</w:t>
      </w:r>
      <w:r>
        <w:rPr>
          <w:spacing w:val="-11"/>
        </w:rPr>
        <w:t xml:space="preserve"> </w:t>
      </w:r>
      <w:r>
        <w:t>públicos</w:t>
      </w:r>
      <w:r>
        <w:rPr>
          <w:spacing w:val="-8"/>
        </w:rPr>
        <w:t xml:space="preserve"> </w:t>
      </w:r>
      <w:r>
        <w:t>sin</w:t>
      </w:r>
      <w:r>
        <w:rPr>
          <w:spacing w:val="-11"/>
        </w:rPr>
        <w:t xml:space="preserve"> </w:t>
      </w:r>
      <w:r>
        <w:t>importar</w:t>
      </w:r>
      <w:r>
        <w:rPr>
          <w:spacing w:val="-11"/>
        </w:rPr>
        <w:t xml:space="preserve"> </w:t>
      </w:r>
      <w:r>
        <w:t>el</w:t>
      </w:r>
      <w:r>
        <w:rPr>
          <w:spacing w:val="-8"/>
        </w:rPr>
        <w:t xml:space="preserve"> </w:t>
      </w:r>
      <w:r>
        <w:t>nivel</w:t>
      </w:r>
      <w:r>
        <w:rPr>
          <w:spacing w:val="-10"/>
        </w:rPr>
        <w:t xml:space="preserve"> </w:t>
      </w:r>
      <w:r>
        <w:t>o</w:t>
      </w:r>
      <w:r>
        <w:rPr>
          <w:spacing w:val="-7"/>
        </w:rPr>
        <w:t xml:space="preserve"> </w:t>
      </w:r>
      <w:r>
        <w:t>rango guardan la naturaleza de públicas (con excepción del personal operativo en materia de seguridad)</w:t>
      </w:r>
      <w:r>
        <w:rPr>
          <w:spacing w:val="-13"/>
        </w:rPr>
        <w:t xml:space="preserve"> </w:t>
      </w:r>
      <w:r>
        <w:t>y</w:t>
      </w:r>
      <w:r>
        <w:rPr>
          <w:spacing w:val="-11"/>
        </w:rPr>
        <w:t xml:space="preserve"> </w:t>
      </w:r>
      <w:r>
        <w:t>no</w:t>
      </w:r>
      <w:r>
        <w:rPr>
          <w:spacing w:val="-12"/>
        </w:rPr>
        <w:t xml:space="preserve"> </w:t>
      </w:r>
      <w:r>
        <w:t>procede</w:t>
      </w:r>
      <w:r>
        <w:rPr>
          <w:spacing w:val="-12"/>
        </w:rPr>
        <w:t xml:space="preserve"> </w:t>
      </w:r>
      <w:r>
        <w:t>su</w:t>
      </w:r>
      <w:r>
        <w:rPr>
          <w:spacing w:val="-11"/>
        </w:rPr>
        <w:t xml:space="preserve"> </w:t>
      </w:r>
      <w:r>
        <w:t>clasificación,</w:t>
      </w:r>
      <w:r>
        <w:rPr>
          <w:spacing w:val="-11"/>
        </w:rPr>
        <w:t xml:space="preserve"> </w:t>
      </w:r>
      <w:r>
        <w:t>en</w:t>
      </w:r>
      <w:r>
        <w:rPr>
          <w:spacing w:val="-12"/>
        </w:rPr>
        <w:t xml:space="preserve"> </w:t>
      </w:r>
      <w:r>
        <w:t>términos</w:t>
      </w:r>
      <w:r>
        <w:rPr>
          <w:spacing w:val="-13"/>
        </w:rPr>
        <w:t xml:space="preserve"> </w:t>
      </w:r>
      <w:r>
        <w:t>del</w:t>
      </w:r>
      <w:r>
        <w:rPr>
          <w:spacing w:val="-11"/>
        </w:rPr>
        <w:t xml:space="preserve"> </w:t>
      </w:r>
      <w:r>
        <w:t>artículo</w:t>
      </w:r>
      <w:r>
        <w:rPr>
          <w:spacing w:val="-12"/>
        </w:rPr>
        <w:t xml:space="preserve"> </w:t>
      </w:r>
      <w:r>
        <w:t>143,</w:t>
      </w:r>
      <w:r>
        <w:rPr>
          <w:spacing w:val="-12"/>
        </w:rPr>
        <w:t xml:space="preserve"> </w:t>
      </w:r>
      <w:r>
        <w:t>fracción</w:t>
      </w:r>
      <w:r>
        <w:rPr>
          <w:spacing w:val="-13"/>
        </w:rPr>
        <w:t xml:space="preserve"> </w:t>
      </w:r>
      <w:r>
        <w:t>I,</w:t>
      </w:r>
      <w:r>
        <w:rPr>
          <w:spacing w:val="-11"/>
        </w:rPr>
        <w:t xml:space="preserve"> </w:t>
      </w:r>
      <w:r>
        <w:t>de</w:t>
      </w:r>
      <w:r>
        <w:rPr>
          <w:spacing w:val="-13"/>
        </w:rPr>
        <w:t xml:space="preserve"> </w:t>
      </w:r>
      <w:r>
        <w:t>la</w:t>
      </w:r>
      <w:r>
        <w:rPr>
          <w:spacing w:val="-12"/>
        </w:rPr>
        <w:t xml:space="preserve"> </w:t>
      </w:r>
      <w:r>
        <w:rPr>
          <w:spacing w:val="-5"/>
        </w:rPr>
        <w:t>Ley</w:t>
      </w:r>
    </w:p>
    <w:p w:rsidR="00B84C75" w:rsidRDefault="00B84C75">
      <w:pPr>
        <w:pStyle w:val="Textoindependiente"/>
      </w:pPr>
    </w:p>
    <w:p w:rsidR="00B84C75" w:rsidRDefault="00B84C75">
      <w:pPr>
        <w:pStyle w:val="Textoindependiente"/>
      </w:pPr>
    </w:p>
    <w:p w:rsidR="00B84C75" w:rsidRDefault="00B84C75">
      <w:pPr>
        <w:pStyle w:val="Textoindependiente"/>
      </w:pPr>
    </w:p>
    <w:p w:rsidR="00B84C75" w:rsidRDefault="00B84C75">
      <w:pPr>
        <w:pStyle w:val="Textoindependiente"/>
      </w:pPr>
    </w:p>
    <w:p w:rsidR="00B84C75" w:rsidRDefault="00B84C75">
      <w:pPr>
        <w:pStyle w:val="Textoindependiente"/>
        <w:spacing w:before="197"/>
      </w:pPr>
    </w:p>
    <w:p w:rsidR="00B84C75" w:rsidRDefault="006D1FB1">
      <w:pPr>
        <w:ind w:right="255"/>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6</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b/>
          <w:spacing w:val="-5"/>
          <w:sz w:val="20"/>
        </w:rPr>
        <w:t>11</w:t>
      </w:r>
    </w:p>
    <w:p w:rsidR="00B84C75" w:rsidRDefault="00B84C75">
      <w:pPr>
        <w:jc w:val="right"/>
        <w:rPr>
          <w:rFonts w:ascii="Times New Roman" w:hAnsi="Times New Roman"/>
          <w:b/>
          <w:sz w:val="20"/>
        </w:rPr>
        <w:sectPr w:rsidR="00B84C75">
          <w:pgSz w:w="12240" w:h="15840"/>
          <w:pgMar w:top="400" w:right="1440" w:bottom="0" w:left="1080" w:header="720" w:footer="720" w:gutter="0"/>
          <w:cols w:space="720"/>
        </w:sectPr>
      </w:pPr>
    </w:p>
    <w:p w:rsidR="00B84C75" w:rsidRDefault="006D1FB1">
      <w:pPr>
        <w:pStyle w:val="Textoindependiente"/>
        <w:rPr>
          <w:rFonts w:ascii="Times New Roman"/>
          <w:b/>
          <w:i w:val="0"/>
        </w:rPr>
      </w:pPr>
      <w:r>
        <w:rPr>
          <w:rFonts w:ascii="Times New Roman"/>
          <w:b/>
          <w:i w:val="0"/>
          <w:noProof/>
        </w:rPr>
        <w:lastRenderedPageBreak/>
        <w:drawing>
          <wp:anchor distT="0" distB="0" distL="0" distR="0" simplePos="0" relativeHeight="487389184" behindDoc="1" locked="0" layoutInCell="1" allowOverlap="1">
            <wp:simplePos x="0" y="0"/>
            <wp:positionH relativeFrom="page">
              <wp:posOffset>649448</wp:posOffset>
            </wp:positionH>
            <wp:positionV relativeFrom="page">
              <wp:posOffset>255258</wp:posOffset>
            </wp:positionV>
            <wp:extent cx="6149361" cy="9601211"/>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6149361" cy="9601211"/>
                    </a:xfrm>
                    <a:prstGeom prst="rect">
                      <a:avLst/>
                    </a:prstGeom>
                  </pic:spPr>
                </pic:pic>
              </a:graphicData>
            </a:graphic>
          </wp:anchor>
        </w:drawing>
      </w:r>
    </w:p>
    <w:p w:rsidR="00B84C75" w:rsidRDefault="00B84C75">
      <w:pPr>
        <w:pStyle w:val="Textoindependiente"/>
        <w:rPr>
          <w:rFonts w:ascii="Times New Roman"/>
          <w:b/>
          <w:i w:val="0"/>
        </w:rPr>
      </w:pPr>
    </w:p>
    <w:p w:rsidR="00B84C75" w:rsidRDefault="00B84C75">
      <w:pPr>
        <w:pStyle w:val="Textoindependiente"/>
        <w:spacing w:before="41"/>
        <w:rPr>
          <w:rFonts w:ascii="Times New Roman"/>
          <w:b/>
          <w:i w:val="0"/>
        </w:rPr>
      </w:pPr>
    </w:p>
    <w:p w:rsidR="00B84C75" w:rsidRDefault="006D1FB1">
      <w:pPr>
        <w:ind w:left="4527" w:right="251" w:firstLine="2911"/>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06284/INFOEM/IP/RR/2024</w:t>
      </w:r>
    </w:p>
    <w:p w:rsidR="00B84C75" w:rsidRDefault="00B84C75">
      <w:pPr>
        <w:pStyle w:val="Textoindependiente"/>
        <w:rPr>
          <w:b/>
          <w:i w:val="0"/>
        </w:rPr>
      </w:pPr>
    </w:p>
    <w:p w:rsidR="00B84C75" w:rsidRDefault="00B84C75">
      <w:pPr>
        <w:pStyle w:val="Textoindependiente"/>
        <w:spacing w:before="229"/>
        <w:rPr>
          <w:b/>
          <w:i w:val="0"/>
        </w:rPr>
      </w:pPr>
    </w:p>
    <w:p w:rsidR="00B84C75" w:rsidRDefault="006D1FB1">
      <w:pPr>
        <w:pStyle w:val="Textoindependiente"/>
        <w:spacing w:before="1"/>
        <w:ind w:left="1474" w:right="1109"/>
      </w:pPr>
      <w:r>
        <w:t>de</w:t>
      </w:r>
      <w:r>
        <w:rPr>
          <w:spacing w:val="-4"/>
        </w:rPr>
        <w:t xml:space="preserve"> </w:t>
      </w:r>
      <w:r>
        <w:t>Transparencia</w:t>
      </w:r>
      <w:r>
        <w:rPr>
          <w:spacing w:val="-3"/>
        </w:rPr>
        <w:t xml:space="preserve"> </w:t>
      </w:r>
      <w:r>
        <w:t>y</w:t>
      </w:r>
      <w:r>
        <w:rPr>
          <w:spacing w:val="-3"/>
        </w:rPr>
        <w:t xml:space="preserve"> </w:t>
      </w:r>
      <w:r>
        <w:t>Acceso</w:t>
      </w:r>
      <w:r>
        <w:rPr>
          <w:spacing w:val="-3"/>
        </w:rPr>
        <w:t xml:space="preserve"> </w:t>
      </w:r>
      <w:r>
        <w:t>a</w:t>
      </w:r>
      <w:r>
        <w:rPr>
          <w:spacing w:val="-4"/>
        </w:rPr>
        <w:t xml:space="preserve"> </w:t>
      </w:r>
      <w:r>
        <w:t>la</w:t>
      </w:r>
      <w:r>
        <w:rPr>
          <w:spacing w:val="-3"/>
        </w:rPr>
        <w:t xml:space="preserve"> </w:t>
      </w:r>
      <w:r>
        <w:t>Información</w:t>
      </w:r>
      <w:r>
        <w:rPr>
          <w:spacing w:val="-4"/>
        </w:rPr>
        <w:t xml:space="preserve"> </w:t>
      </w:r>
      <w:r>
        <w:t>Pública</w:t>
      </w:r>
      <w:r>
        <w:rPr>
          <w:spacing w:val="-3"/>
        </w:rPr>
        <w:t xml:space="preserve"> </w:t>
      </w:r>
      <w:r>
        <w:t>del</w:t>
      </w:r>
      <w:r>
        <w:rPr>
          <w:spacing w:val="-4"/>
        </w:rPr>
        <w:t xml:space="preserve"> </w:t>
      </w:r>
      <w:r>
        <w:t>Estado</w:t>
      </w:r>
      <w:r>
        <w:rPr>
          <w:spacing w:val="-3"/>
        </w:rPr>
        <w:t xml:space="preserve"> </w:t>
      </w:r>
      <w:r>
        <w:t>de</w:t>
      </w:r>
      <w:r>
        <w:rPr>
          <w:spacing w:val="-4"/>
        </w:rPr>
        <w:t xml:space="preserve"> </w:t>
      </w:r>
      <w:r>
        <w:t>México</w:t>
      </w:r>
      <w:r>
        <w:rPr>
          <w:spacing w:val="-3"/>
        </w:rPr>
        <w:t xml:space="preserve"> </w:t>
      </w:r>
      <w:r>
        <w:t>y</w:t>
      </w:r>
      <w:r>
        <w:rPr>
          <w:spacing w:val="-3"/>
        </w:rPr>
        <w:t xml:space="preserve"> </w:t>
      </w:r>
      <w:r>
        <w:t>Municipios, por</w:t>
      </w:r>
      <w:r>
        <w:rPr>
          <w:spacing w:val="-10"/>
        </w:rPr>
        <w:t xml:space="preserve"> </w:t>
      </w:r>
      <w:r>
        <w:t>lo</w:t>
      </w:r>
      <w:r>
        <w:rPr>
          <w:spacing w:val="-10"/>
        </w:rPr>
        <w:t xml:space="preserve"> </w:t>
      </w:r>
      <w:r>
        <w:t>que</w:t>
      </w:r>
      <w:r>
        <w:rPr>
          <w:spacing w:val="-8"/>
        </w:rPr>
        <w:t xml:space="preserve"> </w:t>
      </w:r>
      <w:r>
        <w:t>en</w:t>
      </w:r>
      <w:r>
        <w:rPr>
          <w:spacing w:val="-8"/>
        </w:rPr>
        <w:t xml:space="preserve"> </w:t>
      </w:r>
      <w:r>
        <w:t>las</w:t>
      </w:r>
      <w:r>
        <w:rPr>
          <w:spacing w:val="-11"/>
        </w:rPr>
        <w:t xml:space="preserve"> </w:t>
      </w:r>
      <w:r>
        <w:t>versiones</w:t>
      </w:r>
      <w:r>
        <w:rPr>
          <w:spacing w:val="-10"/>
        </w:rPr>
        <w:t xml:space="preserve"> </w:t>
      </w:r>
      <w:r>
        <w:t>públicas</w:t>
      </w:r>
      <w:r>
        <w:rPr>
          <w:spacing w:val="-10"/>
        </w:rPr>
        <w:t xml:space="preserve"> </w:t>
      </w:r>
      <w:r>
        <w:t>que</w:t>
      </w:r>
      <w:r>
        <w:rPr>
          <w:spacing w:val="-9"/>
        </w:rPr>
        <w:t xml:space="preserve"> </w:t>
      </w:r>
      <w:r>
        <w:t>se</w:t>
      </w:r>
      <w:r>
        <w:rPr>
          <w:spacing w:val="-7"/>
        </w:rPr>
        <w:t xml:space="preserve"> </w:t>
      </w:r>
      <w:r>
        <w:t>ordenen,</w:t>
      </w:r>
      <w:r>
        <w:rPr>
          <w:spacing w:val="-7"/>
        </w:rPr>
        <w:t xml:space="preserve"> </w:t>
      </w:r>
      <w:r>
        <w:t>no</w:t>
      </w:r>
      <w:r>
        <w:rPr>
          <w:spacing w:val="-10"/>
        </w:rPr>
        <w:t xml:space="preserve"> </w:t>
      </w:r>
      <w:r>
        <w:t>podrá</w:t>
      </w:r>
      <w:r>
        <w:rPr>
          <w:spacing w:val="-7"/>
        </w:rPr>
        <w:t xml:space="preserve"> </w:t>
      </w:r>
      <w:r>
        <w:t>clasificarse</w:t>
      </w:r>
      <w:r>
        <w:rPr>
          <w:spacing w:val="-8"/>
        </w:rPr>
        <w:t xml:space="preserve"> </w:t>
      </w:r>
      <w:r>
        <w:t>esa</w:t>
      </w:r>
      <w:r>
        <w:rPr>
          <w:spacing w:val="-7"/>
        </w:rPr>
        <w:t xml:space="preserve"> </w:t>
      </w:r>
      <w:r>
        <w:rPr>
          <w:spacing w:val="-2"/>
        </w:rPr>
        <w:t>información.</w:t>
      </w:r>
    </w:p>
    <w:p w:rsidR="00B84C75" w:rsidRDefault="00B84C75">
      <w:pPr>
        <w:pStyle w:val="Textoindependiente"/>
        <w:spacing w:before="175"/>
      </w:pPr>
    </w:p>
    <w:p w:rsidR="00B84C75" w:rsidRDefault="006D1FB1">
      <w:pPr>
        <w:pStyle w:val="Ttulo2"/>
        <w:spacing w:before="0" w:line="360" w:lineRule="auto"/>
        <w:ind w:right="260"/>
      </w:pPr>
      <w:r>
        <w:t>Sin embargo, desde la óptica de la que suscrita la fotografía de éstos, constituye la reproducción fiel de las características físicas de una persona en un momento determinado, además, de que representa un instrumento de iden</w:t>
      </w:r>
      <w:r>
        <w:t xml:space="preserve">tificación, proyección exterior y factor imprescindible para su propio reconocimiento como </w:t>
      </w:r>
      <w:r>
        <w:rPr>
          <w:spacing w:val="-2"/>
        </w:rPr>
        <w:t>sujeto</w:t>
      </w:r>
      <w:r>
        <w:rPr>
          <w:spacing w:val="-5"/>
        </w:rPr>
        <w:t xml:space="preserve"> </w:t>
      </w:r>
      <w:r>
        <w:rPr>
          <w:spacing w:val="-2"/>
        </w:rPr>
        <w:t>individual;</w:t>
      </w:r>
      <w:r>
        <w:rPr>
          <w:spacing w:val="-6"/>
        </w:rPr>
        <w:t xml:space="preserve"> </w:t>
      </w:r>
      <w:r>
        <w:rPr>
          <w:spacing w:val="-2"/>
        </w:rPr>
        <w:t>por</w:t>
      </w:r>
      <w:r>
        <w:rPr>
          <w:spacing w:val="-5"/>
        </w:rPr>
        <w:t xml:space="preserve"> </w:t>
      </w:r>
      <w:r>
        <w:rPr>
          <w:spacing w:val="-2"/>
        </w:rPr>
        <w:t>tanto,</w:t>
      </w:r>
      <w:r>
        <w:rPr>
          <w:spacing w:val="-6"/>
        </w:rPr>
        <w:t xml:space="preserve"> </w:t>
      </w:r>
      <w:r>
        <w:rPr>
          <w:spacing w:val="-2"/>
        </w:rPr>
        <w:t>es</w:t>
      </w:r>
      <w:r>
        <w:rPr>
          <w:spacing w:val="-8"/>
        </w:rPr>
        <w:t xml:space="preserve"> </w:t>
      </w:r>
      <w:r>
        <w:rPr>
          <w:spacing w:val="-2"/>
        </w:rPr>
        <w:t>considerada</w:t>
      </w:r>
      <w:r>
        <w:rPr>
          <w:spacing w:val="-6"/>
        </w:rPr>
        <w:t xml:space="preserve"> </w:t>
      </w:r>
      <w:r>
        <w:rPr>
          <w:spacing w:val="-2"/>
        </w:rPr>
        <w:t>por</w:t>
      </w:r>
      <w:r>
        <w:rPr>
          <w:spacing w:val="-5"/>
        </w:rPr>
        <w:t xml:space="preserve"> </w:t>
      </w:r>
      <w:r>
        <w:rPr>
          <w:spacing w:val="-2"/>
        </w:rPr>
        <w:t>regla</w:t>
      </w:r>
      <w:r>
        <w:rPr>
          <w:spacing w:val="-6"/>
        </w:rPr>
        <w:t xml:space="preserve"> </w:t>
      </w:r>
      <w:r>
        <w:rPr>
          <w:spacing w:val="-2"/>
        </w:rPr>
        <w:t>general,</w:t>
      </w:r>
      <w:r>
        <w:rPr>
          <w:spacing w:val="-6"/>
        </w:rPr>
        <w:t xml:space="preserve"> </w:t>
      </w:r>
      <w:r>
        <w:rPr>
          <w:spacing w:val="-2"/>
        </w:rPr>
        <w:t>como</w:t>
      </w:r>
      <w:r>
        <w:rPr>
          <w:spacing w:val="-8"/>
        </w:rPr>
        <w:t xml:space="preserve"> </w:t>
      </w:r>
      <w:r>
        <w:rPr>
          <w:spacing w:val="-2"/>
        </w:rPr>
        <w:t>un</w:t>
      </w:r>
      <w:r>
        <w:rPr>
          <w:spacing w:val="-8"/>
        </w:rPr>
        <w:t xml:space="preserve"> </w:t>
      </w:r>
      <w:r>
        <w:rPr>
          <w:spacing w:val="-2"/>
        </w:rPr>
        <w:t>dato</w:t>
      </w:r>
      <w:r>
        <w:rPr>
          <w:spacing w:val="-5"/>
        </w:rPr>
        <w:t xml:space="preserve"> </w:t>
      </w:r>
      <w:r>
        <w:rPr>
          <w:spacing w:val="-2"/>
        </w:rPr>
        <w:t xml:space="preserve">personal </w:t>
      </w:r>
      <w:r>
        <w:t>confidencial susceptible de protegerse en los documentos que lo contengan, en t</w:t>
      </w:r>
      <w:r>
        <w:t>érminos de los artículos 3, fracción IX, 143, fracción I de la Ley de Transparencia y Acceso</w:t>
      </w:r>
      <w:r>
        <w:rPr>
          <w:spacing w:val="-8"/>
        </w:rPr>
        <w:t xml:space="preserve"> </w:t>
      </w:r>
      <w:r>
        <w:t>a</w:t>
      </w:r>
      <w:r>
        <w:rPr>
          <w:spacing w:val="-8"/>
        </w:rPr>
        <w:t xml:space="preserve"> </w:t>
      </w:r>
      <w:r>
        <w:t>la</w:t>
      </w:r>
      <w:r>
        <w:rPr>
          <w:spacing w:val="-9"/>
        </w:rPr>
        <w:t xml:space="preserve"> </w:t>
      </w:r>
      <w:r>
        <w:t>Información</w:t>
      </w:r>
      <w:r>
        <w:rPr>
          <w:spacing w:val="-9"/>
        </w:rPr>
        <w:t xml:space="preserve"> </w:t>
      </w:r>
      <w:r>
        <w:t>Pública</w:t>
      </w:r>
      <w:r>
        <w:rPr>
          <w:spacing w:val="-8"/>
        </w:rPr>
        <w:t xml:space="preserve"> </w:t>
      </w:r>
      <w:r>
        <w:t>del</w:t>
      </w:r>
      <w:r>
        <w:rPr>
          <w:spacing w:val="-9"/>
        </w:rPr>
        <w:t xml:space="preserve"> </w:t>
      </w:r>
      <w:r>
        <w:t>Estado</w:t>
      </w:r>
      <w:r>
        <w:rPr>
          <w:spacing w:val="-8"/>
        </w:rPr>
        <w:t xml:space="preserve"> </w:t>
      </w:r>
      <w:r>
        <w:t>de</w:t>
      </w:r>
      <w:r>
        <w:rPr>
          <w:spacing w:val="-8"/>
        </w:rPr>
        <w:t xml:space="preserve"> </w:t>
      </w:r>
      <w:r>
        <w:t>México</w:t>
      </w:r>
      <w:r>
        <w:rPr>
          <w:spacing w:val="-8"/>
        </w:rPr>
        <w:t xml:space="preserve"> </w:t>
      </w:r>
      <w:r>
        <w:t>y</w:t>
      </w:r>
      <w:r>
        <w:rPr>
          <w:spacing w:val="-8"/>
        </w:rPr>
        <w:t xml:space="preserve"> </w:t>
      </w:r>
      <w:r>
        <w:t>Municipios,</w:t>
      </w:r>
      <w:r>
        <w:rPr>
          <w:spacing w:val="-6"/>
        </w:rPr>
        <w:t xml:space="preserve"> </w:t>
      </w:r>
      <w:r>
        <w:t>en</w:t>
      </w:r>
      <w:r>
        <w:rPr>
          <w:spacing w:val="-9"/>
        </w:rPr>
        <w:t xml:space="preserve"> </w:t>
      </w:r>
      <w:r>
        <w:t>relación</w:t>
      </w:r>
      <w:r>
        <w:rPr>
          <w:spacing w:val="-6"/>
        </w:rPr>
        <w:t xml:space="preserve"> </w:t>
      </w:r>
      <w:r>
        <w:t>con el</w:t>
      </w:r>
      <w:r>
        <w:rPr>
          <w:spacing w:val="-5"/>
        </w:rPr>
        <w:t xml:space="preserve"> </w:t>
      </w:r>
      <w:r>
        <w:t>4,</w:t>
      </w:r>
      <w:r>
        <w:rPr>
          <w:spacing w:val="-5"/>
        </w:rPr>
        <w:t xml:space="preserve"> </w:t>
      </w:r>
      <w:r>
        <w:t>fracción</w:t>
      </w:r>
      <w:r>
        <w:rPr>
          <w:spacing w:val="-5"/>
        </w:rPr>
        <w:t xml:space="preserve"> </w:t>
      </w:r>
      <w:r>
        <w:t>XI</w:t>
      </w:r>
      <w:r>
        <w:rPr>
          <w:spacing w:val="-4"/>
        </w:rPr>
        <w:t xml:space="preserve"> </w:t>
      </w:r>
      <w:r>
        <w:t>de</w:t>
      </w:r>
      <w:r>
        <w:rPr>
          <w:spacing w:val="-5"/>
        </w:rPr>
        <w:t xml:space="preserve"> </w:t>
      </w:r>
      <w:r>
        <w:t>La</w:t>
      </w:r>
      <w:r>
        <w:rPr>
          <w:spacing w:val="-5"/>
        </w:rPr>
        <w:t xml:space="preserve"> </w:t>
      </w:r>
      <w:r>
        <w:t>Ley</w:t>
      </w:r>
      <w:r>
        <w:rPr>
          <w:spacing w:val="-4"/>
        </w:rPr>
        <w:t xml:space="preserve"> </w:t>
      </w:r>
      <w:r>
        <w:t>de</w:t>
      </w:r>
      <w:r>
        <w:rPr>
          <w:spacing w:val="-5"/>
        </w:rPr>
        <w:t xml:space="preserve"> </w:t>
      </w:r>
      <w:r>
        <w:t>Protección</w:t>
      </w:r>
      <w:r>
        <w:rPr>
          <w:spacing w:val="-5"/>
        </w:rPr>
        <w:t xml:space="preserve"> </w:t>
      </w:r>
      <w:r>
        <w:t>de</w:t>
      </w:r>
      <w:r>
        <w:rPr>
          <w:spacing w:val="-5"/>
        </w:rPr>
        <w:t xml:space="preserve"> </w:t>
      </w:r>
      <w:r>
        <w:t>Datos</w:t>
      </w:r>
      <w:r>
        <w:rPr>
          <w:spacing w:val="-6"/>
        </w:rPr>
        <w:t xml:space="preserve"> </w:t>
      </w:r>
      <w:r>
        <w:t>Personales</w:t>
      </w:r>
      <w:r>
        <w:rPr>
          <w:spacing w:val="-6"/>
        </w:rPr>
        <w:t xml:space="preserve"> </w:t>
      </w:r>
      <w:r>
        <w:t>en</w:t>
      </w:r>
      <w:r>
        <w:rPr>
          <w:spacing w:val="-5"/>
        </w:rPr>
        <w:t xml:space="preserve"> </w:t>
      </w:r>
      <w:r>
        <w:t>Posesión</w:t>
      </w:r>
      <w:r>
        <w:rPr>
          <w:spacing w:val="-5"/>
        </w:rPr>
        <w:t xml:space="preserve"> </w:t>
      </w:r>
      <w:r>
        <w:t>de</w:t>
      </w:r>
      <w:r>
        <w:rPr>
          <w:spacing w:val="-5"/>
        </w:rPr>
        <w:t xml:space="preserve"> </w:t>
      </w:r>
      <w:r>
        <w:t>Sujetos Obligados del Estado de México y Municipios.</w:t>
      </w:r>
    </w:p>
    <w:p w:rsidR="00B84C75" w:rsidRDefault="00B84C75">
      <w:pPr>
        <w:pStyle w:val="Textoindependiente"/>
        <w:spacing w:before="163"/>
        <w:rPr>
          <w:i w:val="0"/>
          <w:sz w:val="24"/>
        </w:rPr>
      </w:pPr>
    </w:p>
    <w:p w:rsidR="00B84C75" w:rsidRDefault="006D1FB1">
      <w:pPr>
        <w:spacing w:line="360" w:lineRule="auto"/>
        <w:ind w:left="622" w:right="262"/>
        <w:jc w:val="both"/>
        <w:rPr>
          <w:sz w:val="24"/>
        </w:rPr>
      </w:pPr>
      <w:r>
        <w:rPr>
          <w:sz w:val="24"/>
        </w:rPr>
        <w:t>No obstante, en materia de administración pública los servidores públicos desempeñan</w:t>
      </w:r>
      <w:r>
        <w:rPr>
          <w:spacing w:val="-3"/>
          <w:sz w:val="24"/>
        </w:rPr>
        <w:t xml:space="preserve"> </w:t>
      </w:r>
      <w:r>
        <w:rPr>
          <w:sz w:val="24"/>
        </w:rPr>
        <w:t>funciones</w:t>
      </w:r>
      <w:r>
        <w:rPr>
          <w:spacing w:val="-1"/>
          <w:sz w:val="24"/>
        </w:rPr>
        <w:t xml:space="preserve"> </w:t>
      </w:r>
      <w:r>
        <w:rPr>
          <w:sz w:val="24"/>
        </w:rPr>
        <w:t>que</w:t>
      </w:r>
      <w:r>
        <w:rPr>
          <w:spacing w:val="-3"/>
          <w:sz w:val="24"/>
        </w:rPr>
        <w:t xml:space="preserve"> </w:t>
      </w:r>
      <w:r>
        <w:rPr>
          <w:sz w:val="24"/>
        </w:rPr>
        <w:t>por</w:t>
      </w:r>
      <w:r>
        <w:rPr>
          <w:spacing w:val="-1"/>
          <w:sz w:val="24"/>
        </w:rPr>
        <w:t xml:space="preserve"> </w:t>
      </w:r>
      <w:r>
        <w:rPr>
          <w:sz w:val="24"/>
        </w:rPr>
        <w:t>su</w:t>
      </w:r>
      <w:r>
        <w:rPr>
          <w:spacing w:val="-3"/>
          <w:sz w:val="24"/>
        </w:rPr>
        <w:t xml:space="preserve"> </w:t>
      </w:r>
      <w:r>
        <w:rPr>
          <w:sz w:val="24"/>
        </w:rPr>
        <w:t>naturaleza</w:t>
      </w:r>
      <w:r>
        <w:rPr>
          <w:spacing w:val="-2"/>
          <w:sz w:val="24"/>
        </w:rPr>
        <w:t xml:space="preserve"> </w:t>
      </w:r>
      <w:r>
        <w:rPr>
          <w:sz w:val="24"/>
        </w:rPr>
        <w:t>pueden</w:t>
      </w:r>
      <w:r>
        <w:rPr>
          <w:spacing w:val="-3"/>
          <w:sz w:val="24"/>
        </w:rPr>
        <w:t xml:space="preserve"> </w:t>
      </w:r>
      <w:r>
        <w:rPr>
          <w:sz w:val="24"/>
        </w:rPr>
        <w:t>ser</w:t>
      </w:r>
      <w:r>
        <w:rPr>
          <w:spacing w:val="-1"/>
          <w:sz w:val="24"/>
        </w:rPr>
        <w:t xml:space="preserve"> </w:t>
      </w:r>
      <w:r>
        <w:rPr>
          <w:sz w:val="24"/>
        </w:rPr>
        <w:t>de</w:t>
      </w:r>
      <w:r>
        <w:rPr>
          <w:spacing w:val="-2"/>
          <w:sz w:val="24"/>
        </w:rPr>
        <w:t xml:space="preserve"> </w:t>
      </w:r>
      <w:r>
        <w:rPr>
          <w:sz w:val="24"/>
        </w:rPr>
        <w:t>mayor</w:t>
      </w:r>
      <w:r>
        <w:rPr>
          <w:spacing w:val="-1"/>
          <w:sz w:val="24"/>
        </w:rPr>
        <w:t xml:space="preserve"> </w:t>
      </w:r>
      <w:r>
        <w:rPr>
          <w:sz w:val="24"/>
        </w:rPr>
        <w:t>interés</w:t>
      </w:r>
      <w:r>
        <w:rPr>
          <w:spacing w:val="-3"/>
          <w:sz w:val="24"/>
        </w:rPr>
        <w:t xml:space="preserve"> </w:t>
      </w:r>
      <w:r>
        <w:rPr>
          <w:sz w:val="24"/>
        </w:rPr>
        <w:t xml:space="preserve">público, esto es, aquellas que tienen un impacto directo </w:t>
      </w:r>
      <w:r>
        <w:rPr>
          <w:sz w:val="24"/>
        </w:rPr>
        <w:t>en la vida de las personas y en el funcionamiento de la sociedad o de las instituciones públicas; ejemplo de ello pueden ser las funciones que implican una posición de poder que deba estar sujeta al escrutinio y rendición de cuentas ante la sociedad, la ad</w:t>
      </w:r>
      <w:r>
        <w:rPr>
          <w:sz w:val="24"/>
        </w:rPr>
        <w:t>ministración de recursos públicos, la implementación de políticas públicas, la prestación de servicios públicos, entre otras.</w:t>
      </w: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spacing w:before="238"/>
        <w:rPr>
          <w:i w:val="0"/>
        </w:rPr>
      </w:pPr>
    </w:p>
    <w:p w:rsidR="00B84C75" w:rsidRDefault="006D1FB1">
      <w:pPr>
        <w:ind w:right="255"/>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7</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b/>
          <w:spacing w:val="-5"/>
          <w:sz w:val="20"/>
        </w:rPr>
        <w:t>11</w:t>
      </w:r>
    </w:p>
    <w:p w:rsidR="00B84C75" w:rsidRDefault="00B84C75">
      <w:pPr>
        <w:jc w:val="right"/>
        <w:rPr>
          <w:rFonts w:ascii="Times New Roman" w:hAnsi="Times New Roman"/>
          <w:b/>
          <w:sz w:val="20"/>
        </w:rPr>
        <w:sectPr w:rsidR="00B84C75">
          <w:pgSz w:w="12240" w:h="15840"/>
          <w:pgMar w:top="400" w:right="1440" w:bottom="0" w:left="1080" w:header="720" w:footer="720" w:gutter="0"/>
          <w:cols w:space="720"/>
        </w:sectPr>
      </w:pPr>
    </w:p>
    <w:p w:rsidR="00B84C75" w:rsidRDefault="006D1FB1">
      <w:pPr>
        <w:pStyle w:val="Textoindependiente"/>
        <w:rPr>
          <w:rFonts w:ascii="Times New Roman"/>
          <w:b/>
          <w:i w:val="0"/>
        </w:rPr>
      </w:pPr>
      <w:r>
        <w:rPr>
          <w:rFonts w:ascii="Times New Roman"/>
          <w:b/>
          <w:i w:val="0"/>
          <w:noProof/>
        </w:rPr>
        <w:lastRenderedPageBreak/>
        <w:drawing>
          <wp:anchor distT="0" distB="0" distL="0" distR="0" simplePos="0" relativeHeight="487390208" behindDoc="1" locked="0" layoutInCell="1" allowOverlap="1">
            <wp:simplePos x="0" y="0"/>
            <wp:positionH relativeFrom="page">
              <wp:posOffset>649448</wp:posOffset>
            </wp:positionH>
            <wp:positionV relativeFrom="page">
              <wp:posOffset>255258</wp:posOffset>
            </wp:positionV>
            <wp:extent cx="6149361" cy="9601211"/>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6149361" cy="9601211"/>
                    </a:xfrm>
                    <a:prstGeom prst="rect">
                      <a:avLst/>
                    </a:prstGeom>
                  </pic:spPr>
                </pic:pic>
              </a:graphicData>
            </a:graphic>
          </wp:anchor>
        </w:drawing>
      </w:r>
    </w:p>
    <w:p w:rsidR="00B84C75" w:rsidRDefault="00B84C75">
      <w:pPr>
        <w:pStyle w:val="Textoindependiente"/>
        <w:rPr>
          <w:rFonts w:ascii="Times New Roman"/>
          <w:b/>
          <w:i w:val="0"/>
        </w:rPr>
      </w:pPr>
    </w:p>
    <w:p w:rsidR="00B84C75" w:rsidRDefault="00B84C75">
      <w:pPr>
        <w:pStyle w:val="Textoindependiente"/>
        <w:spacing w:before="41"/>
        <w:rPr>
          <w:rFonts w:ascii="Times New Roman"/>
          <w:b/>
          <w:i w:val="0"/>
        </w:rPr>
      </w:pPr>
    </w:p>
    <w:p w:rsidR="00B84C75" w:rsidRDefault="006D1FB1">
      <w:pPr>
        <w:ind w:left="4527" w:right="251" w:firstLine="2911"/>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06284/INFOEM/IP/RR/2024</w:t>
      </w:r>
    </w:p>
    <w:p w:rsidR="00B84C75" w:rsidRDefault="00B84C75">
      <w:pPr>
        <w:pStyle w:val="Textoindependiente"/>
        <w:rPr>
          <w:b/>
          <w:i w:val="0"/>
          <w:sz w:val="24"/>
        </w:rPr>
      </w:pPr>
    </w:p>
    <w:p w:rsidR="00B84C75" w:rsidRDefault="00B84C75">
      <w:pPr>
        <w:pStyle w:val="Textoindependiente"/>
        <w:spacing w:before="123"/>
        <w:rPr>
          <w:b/>
          <w:i w:val="0"/>
          <w:sz w:val="24"/>
        </w:rPr>
      </w:pPr>
    </w:p>
    <w:p w:rsidR="00B84C75" w:rsidRDefault="006D1FB1">
      <w:pPr>
        <w:pStyle w:val="Ttulo2"/>
        <w:spacing w:before="0" w:line="360" w:lineRule="auto"/>
        <w:ind w:right="402"/>
      </w:pPr>
      <w:r>
        <w:t>Por</w:t>
      </w:r>
      <w:r>
        <w:rPr>
          <w:spacing w:val="-11"/>
        </w:rPr>
        <w:t xml:space="preserve"> </w:t>
      </w:r>
      <w:r>
        <w:t>lo</w:t>
      </w:r>
      <w:r>
        <w:rPr>
          <w:spacing w:val="-12"/>
        </w:rPr>
        <w:t xml:space="preserve"> </w:t>
      </w:r>
      <w:r>
        <w:t>que,</w:t>
      </w:r>
      <w:r>
        <w:rPr>
          <w:spacing w:val="-13"/>
        </w:rPr>
        <w:t xml:space="preserve"> </w:t>
      </w:r>
      <w:r>
        <w:t>dado</w:t>
      </w:r>
      <w:r>
        <w:rPr>
          <w:spacing w:val="-12"/>
        </w:rPr>
        <w:t xml:space="preserve"> </w:t>
      </w:r>
      <w:r>
        <w:t>el</w:t>
      </w:r>
      <w:r>
        <w:rPr>
          <w:spacing w:val="-10"/>
        </w:rPr>
        <w:t xml:space="preserve"> </w:t>
      </w:r>
      <w:r>
        <w:t>interés</w:t>
      </w:r>
      <w:r>
        <w:rPr>
          <w:spacing w:val="-13"/>
        </w:rPr>
        <w:t xml:space="preserve"> </w:t>
      </w:r>
      <w:r>
        <w:t>público</w:t>
      </w:r>
      <w:r>
        <w:rPr>
          <w:spacing w:val="-11"/>
        </w:rPr>
        <w:t xml:space="preserve"> </w:t>
      </w:r>
      <w:r>
        <w:t>que</w:t>
      </w:r>
      <w:r>
        <w:rPr>
          <w:spacing w:val="-13"/>
        </w:rPr>
        <w:t xml:space="preserve"> </w:t>
      </w:r>
      <w:r>
        <w:t>revisten</w:t>
      </w:r>
      <w:r>
        <w:rPr>
          <w:spacing w:val="-12"/>
        </w:rPr>
        <w:t xml:space="preserve"> </w:t>
      </w:r>
      <w:r>
        <w:t>las</w:t>
      </w:r>
      <w:r>
        <w:rPr>
          <w:spacing w:val="-11"/>
        </w:rPr>
        <w:t xml:space="preserve"> </w:t>
      </w:r>
      <w:r>
        <w:t>funciones</w:t>
      </w:r>
      <w:r>
        <w:rPr>
          <w:spacing w:val="-13"/>
        </w:rPr>
        <w:t xml:space="preserve"> </w:t>
      </w:r>
      <w:r>
        <w:t>de</w:t>
      </w:r>
      <w:r>
        <w:rPr>
          <w:spacing w:val="-10"/>
        </w:rPr>
        <w:t xml:space="preserve"> </w:t>
      </w:r>
      <w:r>
        <w:t>las</w:t>
      </w:r>
      <w:r>
        <w:rPr>
          <w:spacing w:val="-11"/>
        </w:rPr>
        <w:t xml:space="preserve"> </w:t>
      </w:r>
      <w:r>
        <w:t>y</w:t>
      </w:r>
      <w:r>
        <w:rPr>
          <w:spacing w:val="-9"/>
        </w:rPr>
        <w:t xml:space="preserve"> </w:t>
      </w:r>
      <w:r>
        <w:t>los</w:t>
      </w:r>
      <w:r>
        <w:rPr>
          <w:spacing w:val="-13"/>
        </w:rPr>
        <w:t xml:space="preserve"> </w:t>
      </w:r>
      <w:r>
        <w:t>servidores públicos que dan atención al público, así como de aquellos que cuenten con la calidad</w:t>
      </w:r>
      <w:r>
        <w:rPr>
          <w:spacing w:val="-5"/>
        </w:rPr>
        <w:t xml:space="preserve"> </w:t>
      </w:r>
      <w:r>
        <w:t>de</w:t>
      </w:r>
      <w:r>
        <w:rPr>
          <w:spacing w:val="-5"/>
        </w:rPr>
        <w:t xml:space="preserve"> </w:t>
      </w:r>
      <w:r>
        <w:t>mando</w:t>
      </w:r>
      <w:r>
        <w:rPr>
          <w:spacing w:val="-5"/>
        </w:rPr>
        <w:t xml:space="preserve"> </w:t>
      </w:r>
      <w:r>
        <w:t>medio</w:t>
      </w:r>
      <w:r>
        <w:rPr>
          <w:spacing w:val="-5"/>
        </w:rPr>
        <w:t xml:space="preserve"> </w:t>
      </w:r>
      <w:r>
        <w:t>o</w:t>
      </w:r>
      <w:r>
        <w:rPr>
          <w:spacing w:val="-5"/>
        </w:rPr>
        <w:t xml:space="preserve"> </w:t>
      </w:r>
      <w:r>
        <w:t>superior,</w:t>
      </w:r>
      <w:r>
        <w:rPr>
          <w:spacing w:val="-5"/>
        </w:rPr>
        <w:t xml:space="preserve"> </w:t>
      </w:r>
      <w:r>
        <w:t>la</w:t>
      </w:r>
      <w:r>
        <w:rPr>
          <w:spacing w:val="-5"/>
        </w:rPr>
        <w:t xml:space="preserve"> </w:t>
      </w:r>
      <w:r>
        <w:t>suscrita</w:t>
      </w:r>
      <w:r>
        <w:rPr>
          <w:spacing w:val="-5"/>
        </w:rPr>
        <w:t xml:space="preserve"> </w:t>
      </w:r>
      <w:r>
        <w:t>considera</w:t>
      </w:r>
      <w:r>
        <w:rPr>
          <w:spacing w:val="-5"/>
        </w:rPr>
        <w:t xml:space="preserve"> </w:t>
      </w:r>
      <w:r>
        <w:t>que</w:t>
      </w:r>
      <w:r>
        <w:rPr>
          <w:spacing w:val="-5"/>
        </w:rPr>
        <w:t xml:space="preserve"> </w:t>
      </w:r>
      <w:r>
        <w:t>se</w:t>
      </w:r>
      <w:r>
        <w:rPr>
          <w:spacing w:val="-5"/>
        </w:rPr>
        <w:t xml:space="preserve"> </w:t>
      </w:r>
      <w:r>
        <w:t>debe</w:t>
      </w:r>
      <w:r>
        <w:rPr>
          <w:spacing w:val="-5"/>
        </w:rPr>
        <w:t xml:space="preserve"> </w:t>
      </w:r>
      <w:r>
        <w:t>dejar</w:t>
      </w:r>
      <w:r>
        <w:rPr>
          <w:spacing w:val="-6"/>
        </w:rPr>
        <w:t xml:space="preserve"> </w:t>
      </w:r>
      <w:r>
        <w:t>visible su fotografía, pues hacer pública la imagen de éstos puede contribuir a la transparencia y la rendición de cuentas, al permitir a la ciudadanía identifique a los funcionarios que toman decisiones importantes en su nombre.</w:t>
      </w:r>
    </w:p>
    <w:p w:rsidR="00B84C75" w:rsidRDefault="00B84C75">
      <w:pPr>
        <w:pStyle w:val="Textoindependiente"/>
        <w:spacing w:before="161"/>
        <w:rPr>
          <w:i w:val="0"/>
          <w:sz w:val="24"/>
        </w:rPr>
      </w:pPr>
    </w:p>
    <w:p w:rsidR="00B84C75" w:rsidRDefault="006D1FB1">
      <w:pPr>
        <w:spacing w:line="360" w:lineRule="auto"/>
        <w:ind w:left="622" w:right="259"/>
        <w:jc w:val="both"/>
        <w:rPr>
          <w:sz w:val="24"/>
        </w:rPr>
      </w:pPr>
      <w:r>
        <w:rPr>
          <w:sz w:val="24"/>
        </w:rPr>
        <w:t>Sin embargo, en el caso q</w:t>
      </w:r>
      <w:r>
        <w:rPr>
          <w:sz w:val="24"/>
        </w:rPr>
        <w:t xml:space="preserve">ue nos ocupa se ordenó la entrega de información que, dada su propia y especial naturaleza, contiene la fotografía de personal del </w:t>
      </w:r>
      <w:r>
        <w:rPr>
          <w:b/>
          <w:sz w:val="24"/>
        </w:rPr>
        <w:t xml:space="preserve">Sujeto Obligado </w:t>
      </w:r>
      <w:r>
        <w:rPr>
          <w:sz w:val="24"/>
        </w:rPr>
        <w:t xml:space="preserve">que podría no tener cargo medio o superior, y tampoco tener funciones de atención al público, por lo que los </w:t>
      </w:r>
      <w:r>
        <w:rPr>
          <w:sz w:val="24"/>
        </w:rPr>
        <w:t>documentos que contengan su fotografía deberían ser entregados en versión pública testando la misma.</w:t>
      </w:r>
    </w:p>
    <w:p w:rsidR="00B84C75" w:rsidRDefault="00B84C75">
      <w:pPr>
        <w:pStyle w:val="Textoindependiente"/>
        <w:spacing w:before="161"/>
        <w:rPr>
          <w:i w:val="0"/>
          <w:sz w:val="24"/>
        </w:rPr>
      </w:pPr>
    </w:p>
    <w:p w:rsidR="00B84C75" w:rsidRDefault="006D1FB1">
      <w:pPr>
        <w:spacing w:before="1" w:line="360" w:lineRule="auto"/>
        <w:ind w:left="622" w:right="256"/>
        <w:jc w:val="both"/>
        <w:rPr>
          <w:sz w:val="24"/>
        </w:rPr>
      </w:pPr>
      <w:r>
        <w:rPr>
          <w:sz w:val="24"/>
        </w:rPr>
        <w:t>Esto</w:t>
      </w:r>
      <w:r>
        <w:rPr>
          <w:spacing w:val="-10"/>
          <w:sz w:val="24"/>
        </w:rPr>
        <w:t xml:space="preserve"> </w:t>
      </w:r>
      <w:r>
        <w:rPr>
          <w:sz w:val="24"/>
        </w:rPr>
        <w:t>es,</w:t>
      </w:r>
      <w:r>
        <w:rPr>
          <w:spacing w:val="-11"/>
          <w:sz w:val="24"/>
        </w:rPr>
        <w:t xml:space="preserve"> </w:t>
      </w:r>
      <w:r>
        <w:rPr>
          <w:sz w:val="24"/>
        </w:rPr>
        <w:t>se</w:t>
      </w:r>
      <w:r>
        <w:rPr>
          <w:spacing w:val="-10"/>
          <w:sz w:val="24"/>
        </w:rPr>
        <w:t xml:space="preserve"> </w:t>
      </w:r>
      <w:r>
        <w:rPr>
          <w:sz w:val="24"/>
        </w:rPr>
        <w:t>estipuló</w:t>
      </w:r>
      <w:r>
        <w:rPr>
          <w:spacing w:val="-10"/>
          <w:sz w:val="24"/>
        </w:rPr>
        <w:t xml:space="preserve"> </w:t>
      </w:r>
      <w:r>
        <w:rPr>
          <w:sz w:val="24"/>
        </w:rPr>
        <w:t>que</w:t>
      </w:r>
      <w:r>
        <w:rPr>
          <w:spacing w:val="-7"/>
          <w:sz w:val="24"/>
        </w:rPr>
        <w:t xml:space="preserve"> </w:t>
      </w:r>
      <w:r>
        <w:rPr>
          <w:b/>
          <w:sz w:val="24"/>
          <w:u w:val="single"/>
        </w:rPr>
        <w:t>las</w:t>
      </w:r>
      <w:r>
        <w:rPr>
          <w:b/>
          <w:spacing w:val="-12"/>
          <w:sz w:val="24"/>
          <w:u w:val="single"/>
        </w:rPr>
        <w:t xml:space="preserve"> </w:t>
      </w:r>
      <w:r>
        <w:rPr>
          <w:b/>
          <w:sz w:val="24"/>
          <w:u w:val="single"/>
        </w:rPr>
        <w:t>fotografías</w:t>
      </w:r>
      <w:r>
        <w:rPr>
          <w:b/>
          <w:spacing w:val="-12"/>
          <w:sz w:val="24"/>
          <w:u w:val="single"/>
        </w:rPr>
        <w:t xml:space="preserve"> </w:t>
      </w:r>
      <w:r>
        <w:rPr>
          <w:b/>
          <w:sz w:val="24"/>
          <w:u w:val="single"/>
        </w:rPr>
        <w:t>de</w:t>
      </w:r>
      <w:r>
        <w:rPr>
          <w:b/>
          <w:spacing w:val="-11"/>
          <w:sz w:val="24"/>
          <w:u w:val="single"/>
        </w:rPr>
        <w:t xml:space="preserve"> </w:t>
      </w:r>
      <w:r>
        <w:rPr>
          <w:b/>
          <w:sz w:val="24"/>
          <w:u w:val="single"/>
        </w:rPr>
        <w:t>servidores</w:t>
      </w:r>
      <w:r>
        <w:rPr>
          <w:b/>
          <w:spacing w:val="-11"/>
          <w:sz w:val="24"/>
          <w:u w:val="single"/>
        </w:rPr>
        <w:t xml:space="preserve"> </w:t>
      </w:r>
      <w:r>
        <w:rPr>
          <w:b/>
          <w:sz w:val="24"/>
          <w:u w:val="single"/>
        </w:rPr>
        <w:t>públicos,</w:t>
      </w:r>
      <w:r>
        <w:rPr>
          <w:b/>
          <w:spacing w:val="-11"/>
          <w:sz w:val="24"/>
          <w:u w:val="single"/>
        </w:rPr>
        <w:t xml:space="preserve"> </w:t>
      </w:r>
      <w:r>
        <w:rPr>
          <w:b/>
          <w:sz w:val="24"/>
          <w:u w:val="single"/>
        </w:rPr>
        <w:t>sin</w:t>
      </w:r>
      <w:r>
        <w:rPr>
          <w:b/>
          <w:spacing w:val="-9"/>
          <w:sz w:val="24"/>
          <w:u w:val="single"/>
        </w:rPr>
        <w:t xml:space="preserve"> </w:t>
      </w:r>
      <w:r>
        <w:rPr>
          <w:b/>
          <w:sz w:val="24"/>
          <w:u w:val="single"/>
        </w:rPr>
        <w:t>importar</w:t>
      </w:r>
      <w:r>
        <w:rPr>
          <w:b/>
          <w:spacing w:val="-11"/>
          <w:sz w:val="24"/>
          <w:u w:val="single"/>
        </w:rPr>
        <w:t xml:space="preserve"> </w:t>
      </w:r>
      <w:r>
        <w:rPr>
          <w:b/>
          <w:sz w:val="24"/>
          <w:u w:val="single"/>
        </w:rPr>
        <w:t>el</w:t>
      </w:r>
      <w:r>
        <w:rPr>
          <w:b/>
          <w:spacing w:val="-11"/>
          <w:sz w:val="24"/>
          <w:u w:val="single"/>
        </w:rPr>
        <w:t xml:space="preserve"> </w:t>
      </w:r>
      <w:r>
        <w:rPr>
          <w:b/>
          <w:sz w:val="24"/>
          <w:u w:val="single"/>
        </w:rPr>
        <w:t>nivel</w:t>
      </w:r>
      <w:r>
        <w:rPr>
          <w:b/>
          <w:sz w:val="24"/>
        </w:rPr>
        <w:t xml:space="preserve"> </w:t>
      </w:r>
      <w:r>
        <w:rPr>
          <w:b/>
          <w:sz w:val="24"/>
          <w:u w:val="single"/>
        </w:rPr>
        <w:t>o rango, guardan la naturaleza de públicas</w:t>
      </w:r>
      <w:r>
        <w:rPr>
          <w:sz w:val="24"/>
        </w:rPr>
        <w:t>,</w:t>
      </w:r>
      <w:r>
        <w:rPr>
          <w:spacing w:val="40"/>
          <w:sz w:val="24"/>
        </w:rPr>
        <w:t xml:space="preserve"> </w:t>
      </w:r>
      <w:r>
        <w:rPr>
          <w:sz w:val="24"/>
        </w:rPr>
        <w:t xml:space="preserve">y que por lo tanto, </w:t>
      </w:r>
      <w:r>
        <w:rPr>
          <w:b/>
          <w:sz w:val="24"/>
          <w:u w:val="single"/>
        </w:rPr>
        <w:t xml:space="preserve">no </w:t>
      </w:r>
      <w:r>
        <w:rPr>
          <w:b/>
          <w:sz w:val="24"/>
          <w:u w:val="single"/>
        </w:rPr>
        <w:t>procede su</w:t>
      </w:r>
      <w:r>
        <w:rPr>
          <w:b/>
          <w:sz w:val="24"/>
        </w:rPr>
        <w:t xml:space="preserve"> </w:t>
      </w:r>
      <w:r>
        <w:rPr>
          <w:b/>
          <w:sz w:val="24"/>
          <w:u w:val="single"/>
        </w:rPr>
        <w:t>clasificación</w:t>
      </w:r>
      <w:r>
        <w:rPr>
          <w:b/>
          <w:spacing w:val="10"/>
          <w:sz w:val="24"/>
        </w:rPr>
        <w:t xml:space="preserve"> </w:t>
      </w:r>
      <w:r>
        <w:rPr>
          <w:sz w:val="24"/>
        </w:rPr>
        <w:t>en</w:t>
      </w:r>
      <w:r>
        <w:rPr>
          <w:spacing w:val="12"/>
          <w:sz w:val="24"/>
        </w:rPr>
        <w:t xml:space="preserve"> </w:t>
      </w:r>
      <w:r>
        <w:rPr>
          <w:sz w:val="24"/>
        </w:rPr>
        <w:t>términos</w:t>
      </w:r>
      <w:r>
        <w:rPr>
          <w:spacing w:val="12"/>
          <w:sz w:val="24"/>
        </w:rPr>
        <w:t xml:space="preserve"> </w:t>
      </w:r>
      <w:r>
        <w:rPr>
          <w:sz w:val="24"/>
        </w:rPr>
        <w:t>del</w:t>
      </w:r>
      <w:r>
        <w:rPr>
          <w:spacing w:val="12"/>
          <w:sz w:val="24"/>
        </w:rPr>
        <w:t xml:space="preserve"> </w:t>
      </w:r>
      <w:r>
        <w:rPr>
          <w:sz w:val="24"/>
        </w:rPr>
        <w:t>artículo</w:t>
      </w:r>
      <w:r>
        <w:rPr>
          <w:spacing w:val="12"/>
          <w:sz w:val="24"/>
        </w:rPr>
        <w:t xml:space="preserve"> </w:t>
      </w:r>
      <w:r>
        <w:rPr>
          <w:sz w:val="24"/>
        </w:rPr>
        <w:t>143,</w:t>
      </w:r>
      <w:r>
        <w:rPr>
          <w:spacing w:val="13"/>
          <w:sz w:val="24"/>
        </w:rPr>
        <w:t xml:space="preserve"> </w:t>
      </w:r>
      <w:r>
        <w:rPr>
          <w:sz w:val="24"/>
        </w:rPr>
        <w:t>fracción</w:t>
      </w:r>
      <w:r>
        <w:rPr>
          <w:spacing w:val="12"/>
          <w:sz w:val="24"/>
        </w:rPr>
        <w:t xml:space="preserve"> </w:t>
      </w:r>
      <w:r>
        <w:rPr>
          <w:sz w:val="24"/>
        </w:rPr>
        <w:t>I,</w:t>
      </w:r>
      <w:r>
        <w:rPr>
          <w:spacing w:val="13"/>
          <w:sz w:val="24"/>
        </w:rPr>
        <w:t xml:space="preserve"> </w:t>
      </w:r>
      <w:r>
        <w:rPr>
          <w:sz w:val="24"/>
        </w:rPr>
        <w:t>de</w:t>
      </w:r>
      <w:r>
        <w:rPr>
          <w:spacing w:val="12"/>
          <w:sz w:val="24"/>
        </w:rPr>
        <w:t xml:space="preserve"> </w:t>
      </w:r>
      <w:r>
        <w:rPr>
          <w:sz w:val="24"/>
        </w:rPr>
        <w:t>la</w:t>
      </w:r>
      <w:r>
        <w:rPr>
          <w:spacing w:val="12"/>
          <w:sz w:val="24"/>
        </w:rPr>
        <w:t xml:space="preserve"> </w:t>
      </w:r>
      <w:r>
        <w:rPr>
          <w:sz w:val="24"/>
        </w:rPr>
        <w:t>Ley</w:t>
      </w:r>
      <w:r>
        <w:rPr>
          <w:spacing w:val="13"/>
          <w:sz w:val="24"/>
        </w:rPr>
        <w:t xml:space="preserve"> </w:t>
      </w:r>
      <w:r>
        <w:rPr>
          <w:sz w:val="24"/>
        </w:rPr>
        <w:t>de</w:t>
      </w:r>
      <w:r>
        <w:rPr>
          <w:spacing w:val="15"/>
          <w:sz w:val="24"/>
        </w:rPr>
        <w:t xml:space="preserve"> </w:t>
      </w:r>
      <w:r>
        <w:rPr>
          <w:sz w:val="24"/>
        </w:rPr>
        <w:t>Transparencia</w:t>
      </w:r>
      <w:r>
        <w:rPr>
          <w:spacing w:val="13"/>
          <w:sz w:val="24"/>
        </w:rPr>
        <w:t xml:space="preserve"> </w:t>
      </w:r>
      <w:r>
        <w:rPr>
          <w:spacing w:val="-10"/>
          <w:sz w:val="24"/>
        </w:rPr>
        <w:t>y</w:t>
      </w:r>
    </w:p>
    <w:p w:rsidR="00B84C75" w:rsidRDefault="006D1FB1">
      <w:pPr>
        <w:pStyle w:val="Ttulo2"/>
        <w:spacing w:before="2" w:line="360" w:lineRule="auto"/>
        <w:ind w:right="257"/>
      </w:pPr>
      <w:r>
        <w:t>Acceso a la Información Pública del Estado de México y Municipios, sin embargo, no</w:t>
      </w:r>
      <w:r>
        <w:rPr>
          <w:spacing w:val="-15"/>
        </w:rPr>
        <w:t xml:space="preserve"> </w:t>
      </w:r>
      <w:r>
        <w:t>compartimos</w:t>
      </w:r>
      <w:r>
        <w:rPr>
          <w:spacing w:val="-15"/>
        </w:rPr>
        <w:t xml:space="preserve"> </w:t>
      </w:r>
      <w:r>
        <w:t>dicho</w:t>
      </w:r>
      <w:r>
        <w:rPr>
          <w:spacing w:val="-15"/>
        </w:rPr>
        <w:t xml:space="preserve"> </w:t>
      </w:r>
      <w:r>
        <w:t>argumento,</w:t>
      </w:r>
      <w:r>
        <w:rPr>
          <w:spacing w:val="-15"/>
        </w:rPr>
        <w:t xml:space="preserve"> </w:t>
      </w:r>
      <w:r>
        <w:t>ya</w:t>
      </w:r>
      <w:r>
        <w:rPr>
          <w:spacing w:val="-15"/>
        </w:rPr>
        <w:t xml:space="preserve"> </w:t>
      </w:r>
      <w:r>
        <w:t>que</w:t>
      </w:r>
      <w:r>
        <w:rPr>
          <w:spacing w:val="-15"/>
        </w:rPr>
        <w:t xml:space="preserve"> </w:t>
      </w:r>
      <w:r>
        <w:t>desde</w:t>
      </w:r>
      <w:r>
        <w:rPr>
          <w:spacing w:val="-15"/>
        </w:rPr>
        <w:t xml:space="preserve"> </w:t>
      </w:r>
      <w:r>
        <w:t>nuestro</w:t>
      </w:r>
      <w:r>
        <w:rPr>
          <w:spacing w:val="-15"/>
        </w:rPr>
        <w:t xml:space="preserve"> </w:t>
      </w:r>
      <w:r>
        <w:t>punto</w:t>
      </w:r>
      <w:r>
        <w:rPr>
          <w:spacing w:val="-15"/>
        </w:rPr>
        <w:t xml:space="preserve"> </w:t>
      </w:r>
      <w:r>
        <w:t>de</w:t>
      </w:r>
      <w:r>
        <w:rPr>
          <w:spacing w:val="-15"/>
        </w:rPr>
        <w:t xml:space="preserve"> </w:t>
      </w:r>
      <w:r>
        <w:t>vista,</w:t>
      </w:r>
      <w:r>
        <w:rPr>
          <w:spacing w:val="-15"/>
        </w:rPr>
        <w:t xml:space="preserve"> </w:t>
      </w:r>
      <w:r>
        <w:t>la</w:t>
      </w:r>
      <w:r>
        <w:rPr>
          <w:spacing w:val="-15"/>
        </w:rPr>
        <w:t xml:space="preserve"> </w:t>
      </w:r>
      <w:r>
        <w:t>fotografía de aquellos servidores públicos que no ostentan un cargo de mando medio o superior, o no brindan atención al público, debe conservarse como información confidencial, pues se considera importante equilibrar el interés público con el derecho</w:t>
      </w:r>
      <w:r>
        <w:rPr>
          <w:spacing w:val="5"/>
        </w:rPr>
        <w:t xml:space="preserve"> </w:t>
      </w:r>
      <w:r>
        <w:t>a</w:t>
      </w:r>
      <w:r>
        <w:rPr>
          <w:spacing w:val="7"/>
        </w:rPr>
        <w:t xml:space="preserve"> </w:t>
      </w:r>
      <w:r>
        <w:t>la</w:t>
      </w:r>
      <w:r>
        <w:rPr>
          <w:spacing w:val="7"/>
        </w:rPr>
        <w:t xml:space="preserve"> </w:t>
      </w:r>
      <w:r>
        <w:t>privacidad</w:t>
      </w:r>
      <w:r>
        <w:rPr>
          <w:spacing w:val="7"/>
        </w:rPr>
        <w:t xml:space="preserve"> </w:t>
      </w:r>
      <w:r>
        <w:t>de</w:t>
      </w:r>
      <w:r>
        <w:rPr>
          <w:spacing w:val="7"/>
        </w:rPr>
        <w:t xml:space="preserve"> </w:t>
      </w:r>
      <w:r>
        <w:t>las</w:t>
      </w:r>
      <w:r>
        <w:rPr>
          <w:spacing w:val="6"/>
        </w:rPr>
        <w:t xml:space="preserve"> </w:t>
      </w:r>
      <w:r>
        <w:t>y</w:t>
      </w:r>
      <w:r>
        <w:rPr>
          <w:spacing w:val="8"/>
        </w:rPr>
        <w:t xml:space="preserve"> </w:t>
      </w:r>
      <w:r>
        <w:t>los</w:t>
      </w:r>
      <w:r>
        <w:rPr>
          <w:spacing w:val="7"/>
        </w:rPr>
        <w:t xml:space="preserve"> </w:t>
      </w:r>
      <w:r>
        <w:t>servidores</w:t>
      </w:r>
      <w:r>
        <w:rPr>
          <w:spacing w:val="6"/>
        </w:rPr>
        <w:t xml:space="preserve"> </w:t>
      </w:r>
      <w:r>
        <w:t>públicos</w:t>
      </w:r>
      <w:r>
        <w:rPr>
          <w:spacing w:val="6"/>
        </w:rPr>
        <w:t xml:space="preserve"> </w:t>
      </w:r>
      <w:r>
        <w:t>y</w:t>
      </w:r>
      <w:r>
        <w:rPr>
          <w:spacing w:val="8"/>
        </w:rPr>
        <w:t xml:space="preserve"> </w:t>
      </w:r>
      <w:r>
        <w:t>ponderar</w:t>
      </w:r>
      <w:r>
        <w:rPr>
          <w:spacing w:val="6"/>
        </w:rPr>
        <w:t xml:space="preserve"> </w:t>
      </w:r>
      <w:r>
        <w:t>si</w:t>
      </w:r>
      <w:r>
        <w:rPr>
          <w:spacing w:val="4"/>
        </w:rPr>
        <w:t xml:space="preserve"> </w:t>
      </w:r>
      <w:r>
        <w:t>realmente</w:t>
      </w:r>
      <w:r>
        <w:rPr>
          <w:spacing w:val="8"/>
        </w:rPr>
        <w:t xml:space="preserve"> </w:t>
      </w:r>
      <w:r>
        <w:rPr>
          <w:spacing w:val="-5"/>
        </w:rPr>
        <w:t>es</w:t>
      </w: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spacing w:before="34"/>
        <w:rPr>
          <w:i w:val="0"/>
        </w:rPr>
      </w:pPr>
    </w:p>
    <w:p w:rsidR="00B84C75" w:rsidRDefault="006D1FB1">
      <w:pPr>
        <w:spacing w:before="1"/>
        <w:ind w:right="255"/>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8</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b/>
          <w:spacing w:val="-5"/>
          <w:sz w:val="20"/>
        </w:rPr>
        <w:t>11</w:t>
      </w:r>
    </w:p>
    <w:p w:rsidR="00B84C75" w:rsidRDefault="00B84C75">
      <w:pPr>
        <w:jc w:val="right"/>
        <w:rPr>
          <w:rFonts w:ascii="Times New Roman" w:hAnsi="Times New Roman"/>
          <w:b/>
          <w:sz w:val="20"/>
        </w:rPr>
        <w:sectPr w:rsidR="00B84C75">
          <w:pgSz w:w="12240" w:h="15840"/>
          <w:pgMar w:top="400" w:right="1440" w:bottom="0" w:left="1080" w:header="720" w:footer="720" w:gutter="0"/>
          <w:cols w:space="720"/>
        </w:sectPr>
      </w:pPr>
    </w:p>
    <w:p w:rsidR="00B84C75" w:rsidRDefault="006D1FB1">
      <w:pPr>
        <w:pStyle w:val="Textoindependiente"/>
        <w:rPr>
          <w:rFonts w:ascii="Times New Roman"/>
          <w:b/>
          <w:i w:val="0"/>
        </w:rPr>
      </w:pPr>
      <w:r>
        <w:rPr>
          <w:rFonts w:ascii="Times New Roman"/>
          <w:b/>
          <w:i w:val="0"/>
          <w:noProof/>
        </w:rPr>
        <w:lastRenderedPageBreak/>
        <w:drawing>
          <wp:anchor distT="0" distB="0" distL="0" distR="0" simplePos="0" relativeHeight="487391232" behindDoc="1" locked="0" layoutInCell="1" allowOverlap="1">
            <wp:simplePos x="0" y="0"/>
            <wp:positionH relativeFrom="page">
              <wp:posOffset>649448</wp:posOffset>
            </wp:positionH>
            <wp:positionV relativeFrom="page">
              <wp:posOffset>255258</wp:posOffset>
            </wp:positionV>
            <wp:extent cx="6149361" cy="9601211"/>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6149361" cy="9601211"/>
                    </a:xfrm>
                    <a:prstGeom prst="rect">
                      <a:avLst/>
                    </a:prstGeom>
                  </pic:spPr>
                </pic:pic>
              </a:graphicData>
            </a:graphic>
          </wp:anchor>
        </w:drawing>
      </w:r>
    </w:p>
    <w:p w:rsidR="00B84C75" w:rsidRDefault="00B84C75">
      <w:pPr>
        <w:pStyle w:val="Textoindependiente"/>
        <w:rPr>
          <w:rFonts w:ascii="Times New Roman"/>
          <w:b/>
          <w:i w:val="0"/>
        </w:rPr>
      </w:pPr>
    </w:p>
    <w:p w:rsidR="00B84C75" w:rsidRDefault="00B84C75">
      <w:pPr>
        <w:pStyle w:val="Textoindependiente"/>
        <w:spacing w:before="41"/>
        <w:rPr>
          <w:rFonts w:ascii="Times New Roman"/>
          <w:b/>
          <w:i w:val="0"/>
        </w:rPr>
      </w:pPr>
    </w:p>
    <w:p w:rsidR="00B84C75" w:rsidRDefault="006D1FB1">
      <w:pPr>
        <w:ind w:left="4527" w:right="251" w:firstLine="2911"/>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06284/INFOEM/IP/RR/2024</w:t>
      </w:r>
    </w:p>
    <w:p w:rsidR="00B84C75" w:rsidRDefault="00B84C75">
      <w:pPr>
        <w:pStyle w:val="Textoindependiente"/>
        <w:rPr>
          <w:b/>
          <w:i w:val="0"/>
          <w:sz w:val="24"/>
        </w:rPr>
      </w:pPr>
    </w:p>
    <w:p w:rsidR="00B84C75" w:rsidRDefault="00B84C75">
      <w:pPr>
        <w:pStyle w:val="Textoindependiente"/>
        <w:spacing w:before="123"/>
        <w:rPr>
          <w:b/>
          <w:i w:val="0"/>
          <w:sz w:val="24"/>
        </w:rPr>
      </w:pPr>
    </w:p>
    <w:p w:rsidR="00B84C75" w:rsidRDefault="006D1FB1">
      <w:pPr>
        <w:spacing w:line="360" w:lineRule="auto"/>
        <w:ind w:left="622" w:right="262"/>
        <w:jc w:val="both"/>
        <w:rPr>
          <w:sz w:val="24"/>
        </w:rPr>
      </w:pPr>
      <w:r>
        <w:rPr>
          <w:sz w:val="24"/>
        </w:rPr>
        <w:t>necesario</w:t>
      </w:r>
      <w:r>
        <w:rPr>
          <w:spacing w:val="-4"/>
          <w:sz w:val="24"/>
        </w:rPr>
        <w:t xml:space="preserve"> </w:t>
      </w:r>
      <w:r>
        <w:rPr>
          <w:sz w:val="24"/>
        </w:rPr>
        <w:t>y</w:t>
      </w:r>
      <w:r>
        <w:rPr>
          <w:spacing w:val="-4"/>
          <w:sz w:val="24"/>
        </w:rPr>
        <w:t xml:space="preserve"> </w:t>
      </w:r>
      <w:r>
        <w:rPr>
          <w:sz w:val="24"/>
        </w:rPr>
        <w:t>proporcional</w:t>
      </w:r>
      <w:r>
        <w:rPr>
          <w:spacing w:val="-4"/>
          <w:sz w:val="24"/>
        </w:rPr>
        <w:t xml:space="preserve"> </w:t>
      </w:r>
      <w:r>
        <w:rPr>
          <w:sz w:val="24"/>
        </w:rPr>
        <w:t>hacer</w:t>
      </w:r>
      <w:r>
        <w:rPr>
          <w:spacing w:val="-3"/>
          <w:sz w:val="24"/>
        </w:rPr>
        <w:t xml:space="preserve"> </w:t>
      </w:r>
      <w:r>
        <w:rPr>
          <w:sz w:val="24"/>
        </w:rPr>
        <w:t>pública</w:t>
      </w:r>
      <w:r>
        <w:rPr>
          <w:spacing w:val="-4"/>
          <w:sz w:val="24"/>
        </w:rPr>
        <w:t xml:space="preserve"> </w:t>
      </w:r>
      <w:r>
        <w:rPr>
          <w:sz w:val="24"/>
        </w:rPr>
        <w:t>su</w:t>
      </w:r>
      <w:r>
        <w:rPr>
          <w:spacing w:val="-3"/>
          <w:sz w:val="24"/>
        </w:rPr>
        <w:t xml:space="preserve"> </w:t>
      </w:r>
      <w:r>
        <w:rPr>
          <w:sz w:val="24"/>
        </w:rPr>
        <w:t>imagen,</w:t>
      </w:r>
      <w:r>
        <w:rPr>
          <w:spacing w:val="-4"/>
          <w:sz w:val="24"/>
        </w:rPr>
        <w:t xml:space="preserve"> </w:t>
      </w:r>
      <w:r>
        <w:rPr>
          <w:sz w:val="24"/>
        </w:rPr>
        <w:t>ya</w:t>
      </w:r>
      <w:r>
        <w:rPr>
          <w:spacing w:val="-4"/>
          <w:sz w:val="24"/>
        </w:rPr>
        <w:t xml:space="preserve"> </w:t>
      </w:r>
      <w:r>
        <w:rPr>
          <w:sz w:val="24"/>
        </w:rPr>
        <w:t>que,</w:t>
      </w:r>
      <w:r>
        <w:rPr>
          <w:spacing w:val="-4"/>
          <w:sz w:val="24"/>
        </w:rPr>
        <w:t xml:space="preserve"> </w:t>
      </w:r>
      <w:r>
        <w:rPr>
          <w:sz w:val="24"/>
        </w:rPr>
        <w:t>como</w:t>
      </w:r>
      <w:r>
        <w:rPr>
          <w:spacing w:val="-4"/>
          <w:sz w:val="24"/>
        </w:rPr>
        <w:t xml:space="preserve"> </w:t>
      </w:r>
      <w:r>
        <w:rPr>
          <w:sz w:val="24"/>
        </w:rPr>
        <w:t>ya</w:t>
      </w:r>
      <w:r>
        <w:rPr>
          <w:spacing w:val="-4"/>
          <w:sz w:val="24"/>
        </w:rPr>
        <w:t xml:space="preserve"> </w:t>
      </w:r>
      <w:r>
        <w:rPr>
          <w:sz w:val="24"/>
        </w:rPr>
        <w:t>lo</w:t>
      </w:r>
      <w:r>
        <w:rPr>
          <w:spacing w:val="-4"/>
          <w:sz w:val="24"/>
        </w:rPr>
        <w:t xml:space="preserve"> </w:t>
      </w:r>
      <w:r>
        <w:rPr>
          <w:sz w:val="24"/>
        </w:rPr>
        <w:t>he</w:t>
      </w:r>
      <w:r>
        <w:rPr>
          <w:spacing w:val="-4"/>
          <w:sz w:val="24"/>
        </w:rPr>
        <w:t xml:space="preserve"> </w:t>
      </w:r>
      <w:r>
        <w:rPr>
          <w:sz w:val="24"/>
        </w:rPr>
        <w:t>expresado con</w:t>
      </w:r>
      <w:r>
        <w:rPr>
          <w:spacing w:val="-3"/>
          <w:sz w:val="24"/>
        </w:rPr>
        <w:t xml:space="preserve"> </w:t>
      </w:r>
      <w:r>
        <w:rPr>
          <w:sz w:val="24"/>
        </w:rPr>
        <w:t>anterioridad,</w:t>
      </w:r>
      <w:r>
        <w:rPr>
          <w:spacing w:val="-2"/>
          <w:sz w:val="24"/>
        </w:rPr>
        <w:t xml:space="preserve"> </w:t>
      </w:r>
      <w:r>
        <w:rPr>
          <w:sz w:val="24"/>
        </w:rPr>
        <w:t>en</w:t>
      </w:r>
      <w:r>
        <w:rPr>
          <w:spacing w:val="-3"/>
          <w:sz w:val="24"/>
        </w:rPr>
        <w:t xml:space="preserve"> </w:t>
      </w:r>
      <w:r>
        <w:rPr>
          <w:sz w:val="24"/>
        </w:rPr>
        <w:t>algunos</w:t>
      </w:r>
      <w:r>
        <w:rPr>
          <w:spacing w:val="-4"/>
          <w:sz w:val="24"/>
        </w:rPr>
        <w:t xml:space="preserve"> </w:t>
      </w:r>
      <w:r>
        <w:rPr>
          <w:sz w:val="24"/>
        </w:rPr>
        <w:t>casos,</w:t>
      </w:r>
      <w:r>
        <w:rPr>
          <w:spacing w:val="-1"/>
          <w:sz w:val="24"/>
        </w:rPr>
        <w:t xml:space="preserve"> </w:t>
      </w:r>
      <w:r>
        <w:rPr>
          <w:sz w:val="24"/>
        </w:rPr>
        <w:t>el</w:t>
      </w:r>
      <w:r>
        <w:rPr>
          <w:spacing w:val="-1"/>
          <w:sz w:val="24"/>
        </w:rPr>
        <w:t xml:space="preserve"> </w:t>
      </w:r>
      <w:r>
        <w:rPr>
          <w:sz w:val="24"/>
        </w:rPr>
        <w:t>interés</w:t>
      </w:r>
      <w:r>
        <w:rPr>
          <w:spacing w:val="-2"/>
          <w:sz w:val="24"/>
        </w:rPr>
        <w:t xml:space="preserve"> </w:t>
      </w:r>
      <w:r>
        <w:rPr>
          <w:sz w:val="24"/>
        </w:rPr>
        <w:t>público</w:t>
      </w:r>
      <w:r>
        <w:rPr>
          <w:spacing w:val="-3"/>
          <w:sz w:val="24"/>
        </w:rPr>
        <w:t xml:space="preserve"> </w:t>
      </w:r>
      <w:r>
        <w:rPr>
          <w:sz w:val="24"/>
        </w:rPr>
        <w:t>de</w:t>
      </w:r>
      <w:r>
        <w:rPr>
          <w:spacing w:val="-1"/>
          <w:sz w:val="24"/>
        </w:rPr>
        <w:t xml:space="preserve"> </w:t>
      </w:r>
      <w:r>
        <w:rPr>
          <w:sz w:val="24"/>
        </w:rPr>
        <w:t>hacer</w:t>
      </w:r>
      <w:r>
        <w:rPr>
          <w:spacing w:val="-2"/>
          <w:sz w:val="24"/>
        </w:rPr>
        <w:t xml:space="preserve"> </w:t>
      </w:r>
      <w:r>
        <w:rPr>
          <w:sz w:val="24"/>
        </w:rPr>
        <w:t>pública</w:t>
      </w:r>
      <w:r>
        <w:rPr>
          <w:spacing w:val="-3"/>
          <w:sz w:val="24"/>
        </w:rPr>
        <w:t xml:space="preserve"> </w:t>
      </w:r>
      <w:r>
        <w:rPr>
          <w:sz w:val="24"/>
        </w:rPr>
        <w:t>la</w:t>
      </w:r>
      <w:r>
        <w:rPr>
          <w:spacing w:val="-2"/>
          <w:sz w:val="24"/>
        </w:rPr>
        <w:t xml:space="preserve"> </w:t>
      </w:r>
      <w:r>
        <w:rPr>
          <w:sz w:val="24"/>
        </w:rPr>
        <w:t>imagen</w:t>
      </w:r>
      <w:r>
        <w:rPr>
          <w:spacing w:val="-3"/>
          <w:sz w:val="24"/>
        </w:rPr>
        <w:t xml:space="preserve"> </w:t>
      </w:r>
      <w:r>
        <w:rPr>
          <w:sz w:val="24"/>
        </w:rPr>
        <w:t>de un</w:t>
      </w:r>
      <w:r>
        <w:rPr>
          <w:spacing w:val="-14"/>
          <w:sz w:val="24"/>
        </w:rPr>
        <w:t xml:space="preserve"> </w:t>
      </w:r>
      <w:r>
        <w:rPr>
          <w:sz w:val="24"/>
        </w:rPr>
        <w:t>servidor</w:t>
      </w:r>
      <w:r>
        <w:rPr>
          <w:spacing w:val="-12"/>
          <w:sz w:val="24"/>
        </w:rPr>
        <w:t xml:space="preserve"> </w:t>
      </w:r>
      <w:r>
        <w:rPr>
          <w:sz w:val="24"/>
        </w:rPr>
        <w:t>público</w:t>
      </w:r>
      <w:r>
        <w:rPr>
          <w:spacing w:val="-12"/>
          <w:sz w:val="24"/>
        </w:rPr>
        <w:t xml:space="preserve"> </w:t>
      </w:r>
      <w:r>
        <w:rPr>
          <w:sz w:val="24"/>
        </w:rPr>
        <w:t>puede</w:t>
      </w:r>
      <w:r>
        <w:rPr>
          <w:spacing w:val="-13"/>
          <w:sz w:val="24"/>
        </w:rPr>
        <w:t xml:space="preserve"> </w:t>
      </w:r>
      <w:r>
        <w:rPr>
          <w:sz w:val="24"/>
        </w:rPr>
        <w:t>justificar</w:t>
      </w:r>
      <w:r>
        <w:rPr>
          <w:spacing w:val="-12"/>
          <w:sz w:val="24"/>
        </w:rPr>
        <w:t xml:space="preserve"> </w:t>
      </w:r>
      <w:r>
        <w:rPr>
          <w:sz w:val="24"/>
        </w:rPr>
        <w:t>la</w:t>
      </w:r>
      <w:r>
        <w:rPr>
          <w:spacing w:val="-13"/>
          <w:sz w:val="24"/>
        </w:rPr>
        <w:t xml:space="preserve"> </w:t>
      </w:r>
      <w:r>
        <w:rPr>
          <w:sz w:val="24"/>
        </w:rPr>
        <w:t>limitación</w:t>
      </w:r>
      <w:r>
        <w:rPr>
          <w:spacing w:val="-14"/>
          <w:sz w:val="24"/>
        </w:rPr>
        <w:t xml:space="preserve"> </w:t>
      </w:r>
      <w:r>
        <w:rPr>
          <w:sz w:val="24"/>
        </w:rPr>
        <w:t>de</w:t>
      </w:r>
      <w:r>
        <w:rPr>
          <w:spacing w:val="-13"/>
          <w:sz w:val="24"/>
        </w:rPr>
        <w:t xml:space="preserve"> </w:t>
      </w:r>
      <w:r>
        <w:rPr>
          <w:sz w:val="24"/>
        </w:rPr>
        <w:t>su</w:t>
      </w:r>
      <w:r>
        <w:rPr>
          <w:spacing w:val="-14"/>
          <w:sz w:val="24"/>
        </w:rPr>
        <w:t xml:space="preserve"> </w:t>
      </w:r>
      <w:r>
        <w:rPr>
          <w:sz w:val="24"/>
        </w:rPr>
        <w:t>derecho</w:t>
      </w:r>
      <w:r>
        <w:rPr>
          <w:spacing w:val="-13"/>
          <w:sz w:val="24"/>
        </w:rPr>
        <w:t xml:space="preserve"> </w:t>
      </w:r>
      <w:r>
        <w:rPr>
          <w:sz w:val="24"/>
        </w:rPr>
        <w:t>a</w:t>
      </w:r>
      <w:r>
        <w:rPr>
          <w:spacing w:val="-13"/>
          <w:sz w:val="24"/>
        </w:rPr>
        <w:t xml:space="preserve"> </w:t>
      </w:r>
      <w:r>
        <w:rPr>
          <w:sz w:val="24"/>
        </w:rPr>
        <w:t>la</w:t>
      </w:r>
      <w:r>
        <w:rPr>
          <w:spacing w:val="-13"/>
          <w:sz w:val="24"/>
        </w:rPr>
        <w:t xml:space="preserve"> </w:t>
      </w:r>
      <w:r>
        <w:rPr>
          <w:sz w:val="24"/>
        </w:rPr>
        <w:t>privacidad,</w:t>
      </w:r>
      <w:r>
        <w:rPr>
          <w:spacing w:val="-14"/>
          <w:sz w:val="24"/>
        </w:rPr>
        <w:t xml:space="preserve"> </w:t>
      </w:r>
      <w:r>
        <w:rPr>
          <w:sz w:val="24"/>
        </w:rPr>
        <w:t>pero esto debe evaluarse cuidadosamente en cada caso y no ser la regl</w:t>
      </w:r>
      <w:r>
        <w:rPr>
          <w:sz w:val="24"/>
        </w:rPr>
        <w:t>a general.</w:t>
      </w:r>
    </w:p>
    <w:p w:rsidR="00B84C75" w:rsidRDefault="00B84C75">
      <w:pPr>
        <w:pStyle w:val="Textoindependiente"/>
        <w:spacing w:before="162"/>
        <w:rPr>
          <w:i w:val="0"/>
          <w:sz w:val="24"/>
        </w:rPr>
      </w:pPr>
    </w:p>
    <w:p w:rsidR="00B84C75" w:rsidRDefault="006D1FB1">
      <w:pPr>
        <w:spacing w:before="1" w:line="360" w:lineRule="auto"/>
        <w:ind w:left="622" w:right="257"/>
        <w:jc w:val="both"/>
        <w:rPr>
          <w:sz w:val="24"/>
        </w:rPr>
      </w:pPr>
      <w:r>
        <w:rPr>
          <w:sz w:val="24"/>
        </w:rPr>
        <w:t>Lo anterior se estima así, dado que el acceso a documentos que contengan el dato materia de análisis,</w:t>
      </w:r>
      <w:r>
        <w:rPr>
          <w:spacing w:val="40"/>
          <w:sz w:val="24"/>
        </w:rPr>
        <w:t xml:space="preserve"> </w:t>
      </w:r>
      <w:r>
        <w:rPr>
          <w:sz w:val="24"/>
        </w:rPr>
        <w:t>aun clasificado, daría cuenta de lo que en realidad se pretende transparentar, como lo es, por ejemplo, la preparación académica, que se refle</w:t>
      </w:r>
      <w:r>
        <w:rPr>
          <w:sz w:val="24"/>
        </w:rPr>
        <w:t>ja en la toma de decisiones para el óptimo desempeño de las funciones para las cuales fueron</w:t>
      </w:r>
      <w:r>
        <w:rPr>
          <w:spacing w:val="-4"/>
          <w:sz w:val="24"/>
        </w:rPr>
        <w:t xml:space="preserve"> </w:t>
      </w:r>
      <w:r>
        <w:rPr>
          <w:sz w:val="24"/>
        </w:rPr>
        <w:t>designados,</w:t>
      </w:r>
      <w:r>
        <w:rPr>
          <w:spacing w:val="-4"/>
          <w:sz w:val="24"/>
        </w:rPr>
        <w:t xml:space="preserve"> </w:t>
      </w:r>
      <w:r>
        <w:rPr>
          <w:sz w:val="24"/>
        </w:rPr>
        <w:t>la</w:t>
      </w:r>
      <w:r>
        <w:rPr>
          <w:spacing w:val="-3"/>
          <w:sz w:val="24"/>
        </w:rPr>
        <w:t xml:space="preserve"> </w:t>
      </w:r>
      <w:r>
        <w:rPr>
          <w:sz w:val="24"/>
        </w:rPr>
        <w:t>idoneidad</w:t>
      </w:r>
      <w:r>
        <w:rPr>
          <w:spacing w:val="-4"/>
          <w:sz w:val="24"/>
        </w:rPr>
        <w:t xml:space="preserve"> </w:t>
      </w:r>
      <w:r>
        <w:rPr>
          <w:sz w:val="24"/>
        </w:rPr>
        <w:t>para</w:t>
      </w:r>
      <w:r>
        <w:rPr>
          <w:spacing w:val="-4"/>
          <w:sz w:val="24"/>
        </w:rPr>
        <w:t xml:space="preserve"> </w:t>
      </w:r>
      <w:r>
        <w:rPr>
          <w:sz w:val="24"/>
        </w:rPr>
        <w:t>ocupar</w:t>
      </w:r>
      <w:r>
        <w:rPr>
          <w:spacing w:val="-4"/>
          <w:sz w:val="24"/>
        </w:rPr>
        <w:t xml:space="preserve"> </w:t>
      </w:r>
      <w:r>
        <w:rPr>
          <w:sz w:val="24"/>
        </w:rPr>
        <w:t>un</w:t>
      </w:r>
      <w:r>
        <w:rPr>
          <w:spacing w:val="-6"/>
          <w:sz w:val="24"/>
        </w:rPr>
        <w:t xml:space="preserve"> </w:t>
      </w:r>
      <w:r>
        <w:rPr>
          <w:sz w:val="24"/>
        </w:rPr>
        <w:t>cargo,</w:t>
      </w:r>
      <w:r>
        <w:rPr>
          <w:spacing w:val="-4"/>
          <w:sz w:val="24"/>
        </w:rPr>
        <w:t xml:space="preserve"> </w:t>
      </w:r>
      <w:r>
        <w:rPr>
          <w:sz w:val="24"/>
        </w:rPr>
        <w:t>entre</w:t>
      </w:r>
      <w:r>
        <w:rPr>
          <w:spacing w:val="-4"/>
          <w:sz w:val="24"/>
        </w:rPr>
        <w:t xml:space="preserve"> </w:t>
      </w:r>
      <w:r>
        <w:rPr>
          <w:sz w:val="24"/>
        </w:rPr>
        <w:t>otros</w:t>
      </w:r>
      <w:r>
        <w:rPr>
          <w:spacing w:val="-5"/>
          <w:sz w:val="24"/>
        </w:rPr>
        <w:t xml:space="preserve"> </w:t>
      </w:r>
      <w:r>
        <w:rPr>
          <w:sz w:val="24"/>
        </w:rPr>
        <w:t>aspectos,</w:t>
      </w:r>
      <w:r>
        <w:rPr>
          <w:spacing w:val="-4"/>
          <w:sz w:val="24"/>
        </w:rPr>
        <w:t xml:space="preserve"> </w:t>
      </w:r>
      <w:r>
        <w:rPr>
          <w:sz w:val="24"/>
        </w:rPr>
        <w:t>pues</w:t>
      </w:r>
      <w:r>
        <w:rPr>
          <w:spacing w:val="-5"/>
          <w:sz w:val="24"/>
        </w:rPr>
        <w:t xml:space="preserve"> </w:t>
      </w:r>
      <w:r>
        <w:rPr>
          <w:sz w:val="24"/>
        </w:rPr>
        <w:t>el hecho de clasificar la fotografía no le resta validez a los documentos para los fines señalados,</w:t>
      </w:r>
      <w:r>
        <w:rPr>
          <w:spacing w:val="-8"/>
          <w:sz w:val="24"/>
        </w:rPr>
        <w:t xml:space="preserve"> </w:t>
      </w:r>
      <w:r>
        <w:rPr>
          <w:sz w:val="24"/>
        </w:rPr>
        <w:t>pues</w:t>
      </w:r>
      <w:r>
        <w:rPr>
          <w:spacing w:val="-7"/>
          <w:sz w:val="24"/>
        </w:rPr>
        <w:t xml:space="preserve"> </w:t>
      </w:r>
      <w:r>
        <w:rPr>
          <w:b/>
          <w:sz w:val="24"/>
          <w:u w:val="single"/>
        </w:rPr>
        <w:t>su</w:t>
      </w:r>
      <w:r>
        <w:rPr>
          <w:b/>
          <w:spacing w:val="-8"/>
          <w:sz w:val="24"/>
          <w:u w:val="single"/>
        </w:rPr>
        <w:t xml:space="preserve"> </w:t>
      </w:r>
      <w:r>
        <w:rPr>
          <w:b/>
          <w:sz w:val="24"/>
          <w:u w:val="single"/>
        </w:rPr>
        <w:t>finalidad</w:t>
      </w:r>
      <w:r>
        <w:rPr>
          <w:b/>
          <w:spacing w:val="-9"/>
          <w:sz w:val="24"/>
          <w:u w:val="single"/>
        </w:rPr>
        <w:t xml:space="preserve"> </w:t>
      </w:r>
      <w:r>
        <w:rPr>
          <w:b/>
          <w:sz w:val="24"/>
          <w:u w:val="single"/>
        </w:rPr>
        <w:t>principal</w:t>
      </w:r>
      <w:r>
        <w:rPr>
          <w:b/>
          <w:spacing w:val="-9"/>
          <w:sz w:val="24"/>
          <w:u w:val="single"/>
        </w:rPr>
        <w:t xml:space="preserve"> </w:t>
      </w:r>
      <w:r>
        <w:rPr>
          <w:b/>
          <w:sz w:val="24"/>
          <w:u w:val="single"/>
        </w:rPr>
        <w:t>no</w:t>
      </w:r>
      <w:r>
        <w:rPr>
          <w:b/>
          <w:spacing w:val="-8"/>
          <w:sz w:val="24"/>
          <w:u w:val="single"/>
        </w:rPr>
        <w:t xml:space="preserve"> </w:t>
      </w:r>
      <w:r>
        <w:rPr>
          <w:b/>
          <w:sz w:val="24"/>
          <w:u w:val="single"/>
        </w:rPr>
        <w:t>es</w:t>
      </w:r>
      <w:r>
        <w:rPr>
          <w:b/>
          <w:spacing w:val="-7"/>
          <w:sz w:val="24"/>
          <w:u w:val="single"/>
        </w:rPr>
        <w:t xml:space="preserve"> </w:t>
      </w:r>
      <w:r>
        <w:rPr>
          <w:b/>
          <w:sz w:val="24"/>
          <w:u w:val="single"/>
        </w:rPr>
        <w:t>acreditar</w:t>
      </w:r>
      <w:r>
        <w:rPr>
          <w:b/>
          <w:spacing w:val="-8"/>
          <w:sz w:val="24"/>
          <w:u w:val="single"/>
        </w:rPr>
        <w:t xml:space="preserve"> </w:t>
      </w:r>
      <w:r>
        <w:rPr>
          <w:b/>
          <w:sz w:val="24"/>
          <w:u w:val="single"/>
        </w:rPr>
        <w:t>la</w:t>
      </w:r>
      <w:r>
        <w:rPr>
          <w:b/>
          <w:spacing w:val="-9"/>
          <w:sz w:val="24"/>
          <w:u w:val="single"/>
        </w:rPr>
        <w:t xml:space="preserve"> </w:t>
      </w:r>
      <w:r>
        <w:rPr>
          <w:b/>
          <w:sz w:val="24"/>
          <w:u w:val="single"/>
        </w:rPr>
        <w:t>identidad</w:t>
      </w:r>
      <w:r>
        <w:rPr>
          <w:b/>
          <w:spacing w:val="-6"/>
          <w:sz w:val="24"/>
          <w:u w:val="single"/>
        </w:rPr>
        <w:t xml:space="preserve"> </w:t>
      </w:r>
      <w:r>
        <w:rPr>
          <w:b/>
          <w:sz w:val="24"/>
          <w:u w:val="single"/>
        </w:rPr>
        <w:t>de</w:t>
      </w:r>
      <w:r>
        <w:rPr>
          <w:b/>
          <w:spacing w:val="-9"/>
          <w:sz w:val="24"/>
          <w:u w:val="single"/>
        </w:rPr>
        <w:t xml:space="preserve"> </w:t>
      </w:r>
      <w:r>
        <w:rPr>
          <w:b/>
          <w:sz w:val="24"/>
          <w:u w:val="single"/>
        </w:rPr>
        <w:t>su</w:t>
      </w:r>
      <w:r>
        <w:rPr>
          <w:b/>
          <w:spacing w:val="-8"/>
          <w:sz w:val="24"/>
          <w:u w:val="single"/>
        </w:rPr>
        <w:t xml:space="preserve"> </w:t>
      </w:r>
      <w:r>
        <w:rPr>
          <w:b/>
          <w:sz w:val="24"/>
          <w:u w:val="single"/>
        </w:rPr>
        <w:t>titular</w:t>
      </w:r>
      <w:r>
        <w:rPr>
          <w:b/>
          <w:sz w:val="24"/>
        </w:rPr>
        <w:t>,</w:t>
      </w:r>
      <w:r>
        <w:rPr>
          <w:b/>
          <w:spacing w:val="-8"/>
          <w:sz w:val="24"/>
        </w:rPr>
        <w:t xml:space="preserve"> </w:t>
      </w:r>
      <w:r>
        <w:rPr>
          <w:sz w:val="24"/>
        </w:rPr>
        <w:t>ya que para ello, se generan documentos específicos.</w:t>
      </w:r>
    </w:p>
    <w:p w:rsidR="00B84C75" w:rsidRDefault="00B84C75">
      <w:pPr>
        <w:pStyle w:val="Textoindependiente"/>
        <w:spacing w:before="161"/>
        <w:rPr>
          <w:i w:val="0"/>
          <w:sz w:val="24"/>
        </w:rPr>
      </w:pPr>
    </w:p>
    <w:p w:rsidR="00B84C75" w:rsidRDefault="006D1FB1">
      <w:pPr>
        <w:spacing w:line="360" w:lineRule="auto"/>
        <w:ind w:left="622" w:right="258"/>
        <w:jc w:val="both"/>
        <w:rPr>
          <w:sz w:val="24"/>
        </w:rPr>
      </w:pPr>
      <w:r>
        <w:rPr>
          <w:sz w:val="24"/>
        </w:rPr>
        <w:t>Es</w:t>
      </w:r>
      <w:r>
        <w:rPr>
          <w:spacing w:val="-2"/>
          <w:sz w:val="24"/>
        </w:rPr>
        <w:t xml:space="preserve"> </w:t>
      </w:r>
      <w:r>
        <w:rPr>
          <w:sz w:val="24"/>
        </w:rPr>
        <w:t>importante</w:t>
      </w:r>
      <w:r>
        <w:rPr>
          <w:spacing w:val="-1"/>
          <w:sz w:val="24"/>
        </w:rPr>
        <w:t xml:space="preserve"> </w:t>
      </w:r>
      <w:r>
        <w:rPr>
          <w:sz w:val="24"/>
        </w:rPr>
        <w:t>señalar</w:t>
      </w:r>
      <w:r>
        <w:rPr>
          <w:spacing w:val="-3"/>
          <w:sz w:val="24"/>
        </w:rPr>
        <w:t xml:space="preserve"> </w:t>
      </w:r>
      <w:r>
        <w:rPr>
          <w:sz w:val="24"/>
        </w:rPr>
        <w:t>que</w:t>
      </w:r>
      <w:r>
        <w:rPr>
          <w:spacing w:val="-2"/>
          <w:sz w:val="24"/>
        </w:rPr>
        <w:t xml:space="preserve"> </w:t>
      </w:r>
      <w:r>
        <w:rPr>
          <w:sz w:val="24"/>
        </w:rPr>
        <w:t>los</w:t>
      </w:r>
      <w:r>
        <w:rPr>
          <w:spacing w:val="-2"/>
          <w:sz w:val="24"/>
        </w:rPr>
        <w:t xml:space="preserve"> </w:t>
      </w:r>
      <w:r>
        <w:rPr>
          <w:sz w:val="24"/>
        </w:rPr>
        <w:t>objetivos</w:t>
      </w:r>
      <w:r>
        <w:rPr>
          <w:spacing w:val="-2"/>
          <w:sz w:val="24"/>
        </w:rPr>
        <w:t xml:space="preserve"> </w:t>
      </w:r>
      <w:r>
        <w:rPr>
          <w:sz w:val="24"/>
        </w:rPr>
        <w:t>de</w:t>
      </w:r>
      <w:r>
        <w:rPr>
          <w:spacing w:val="-1"/>
          <w:sz w:val="24"/>
        </w:rPr>
        <w:t xml:space="preserve"> </w:t>
      </w:r>
      <w:r>
        <w:rPr>
          <w:sz w:val="24"/>
        </w:rPr>
        <w:t>la</w:t>
      </w:r>
      <w:r>
        <w:rPr>
          <w:spacing w:val="-6"/>
          <w:sz w:val="24"/>
        </w:rPr>
        <w:t xml:space="preserve"> </w:t>
      </w:r>
      <w:r>
        <w:rPr>
          <w:sz w:val="24"/>
        </w:rPr>
        <w:t>transparencia</w:t>
      </w:r>
      <w:r>
        <w:rPr>
          <w:spacing w:val="-1"/>
          <w:sz w:val="24"/>
        </w:rPr>
        <w:t xml:space="preserve"> </w:t>
      </w:r>
      <w:r>
        <w:rPr>
          <w:sz w:val="24"/>
        </w:rPr>
        <w:t>se</w:t>
      </w:r>
      <w:r>
        <w:rPr>
          <w:spacing w:val="-1"/>
          <w:sz w:val="24"/>
        </w:rPr>
        <w:t xml:space="preserve"> </w:t>
      </w:r>
      <w:r>
        <w:rPr>
          <w:sz w:val="24"/>
        </w:rPr>
        <w:t>alcanzan</w:t>
      </w:r>
      <w:r>
        <w:rPr>
          <w:spacing w:val="-2"/>
          <w:sz w:val="24"/>
        </w:rPr>
        <w:t xml:space="preserve"> </w:t>
      </w:r>
      <w:r>
        <w:rPr>
          <w:sz w:val="24"/>
        </w:rPr>
        <w:t>al</w:t>
      </w:r>
      <w:r>
        <w:rPr>
          <w:spacing w:val="-2"/>
          <w:sz w:val="24"/>
        </w:rPr>
        <w:t xml:space="preserve"> </w:t>
      </w:r>
      <w:r>
        <w:rPr>
          <w:sz w:val="24"/>
        </w:rPr>
        <w:t>momento de permitir el acceso a los documentos ordenados, no siendo indispensable o determinante dar a conocer la fotografía para dar cuenta de la idoneidad de las personas servidoras públicas para ocupar sus puestos o para acreditar que cumplieron con det</w:t>
      </w:r>
      <w:r>
        <w:rPr>
          <w:sz w:val="24"/>
        </w:rPr>
        <w:t xml:space="preserve">erminados requisitos, lo que da cuenta de ello es el propio </w:t>
      </w:r>
      <w:r>
        <w:rPr>
          <w:spacing w:val="-2"/>
          <w:sz w:val="24"/>
        </w:rPr>
        <w:t>documento.</w:t>
      </w: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spacing w:before="197"/>
        <w:rPr>
          <w:i w:val="0"/>
        </w:rPr>
      </w:pPr>
    </w:p>
    <w:p w:rsidR="00B84C75" w:rsidRDefault="006D1FB1">
      <w:pPr>
        <w:ind w:right="255"/>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9</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b/>
          <w:spacing w:val="-5"/>
          <w:sz w:val="20"/>
        </w:rPr>
        <w:t>11</w:t>
      </w:r>
    </w:p>
    <w:p w:rsidR="00B84C75" w:rsidRDefault="00B84C75">
      <w:pPr>
        <w:jc w:val="right"/>
        <w:rPr>
          <w:rFonts w:ascii="Times New Roman" w:hAnsi="Times New Roman"/>
          <w:b/>
          <w:sz w:val="20"/>
        </w:rPr>
        <w:sectPr w:rsidR="00B84C75">
          <w:pgSz w:w="12240" w:h="15840"/>
          <w:pgMar w:top="400" w:right="1440" w:bottom="0" w:left="1080" w:header="720" w:footer="720" w:gutter="0"/>
          <w:cols w:space="720"/>
        </w:sectPr>
      </w:pPr>
    </w:p>
    <w:p w:rsidR="00B84C75" w:rsidRDefault="006D1FB1">
      <w:pPr>
        <w:pStyle w:val="Textoindependiente"/>
        <w:rPr>
          <w:rFonts w:ascii="Times New Roman"/>
          <w:b/>
          <w:i w:val="0"/>
        </w:rPr>
      </w:pPr>
      <w:r>
        <w:rPr>
          <w:rFonts w:ascii="Times New Roman"/>
          <w:b/>
          <w:i w:val="0"/>
          <w:noProof/>
        </w:rPr>
        <w:lastRenderedPageBreak/>
        <w:drawing>
          <wp:anchor distT="0" distB="0" distL="0" distR="0" simplePos="0" relativeHeight="487392256" behindDoc="1" locked="0" layoutInCell="1" allowOverlap="1">
            <wp:simplePos x="0" y="0"/>
            <wp:positionH relativeFrom="page">
              <wp:posOffset>649448</wp:posOffset>
            </wp:positionH>
            <wp:positionV relativeFrom="page">
              <wp:posOffset>255258</wp:posOffset>
            </wp:positionV>
            <wp:extent cx="6149361" cy="9601211"/>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6149361" cy="9601211"/>
                    </a:xfrm>
                    <a:prstGeom prst="rect">
                      <a:avLst/>
                    </a:prstGeom>
                  </pic:spPr>
                </pic:pic>
              </a:graphicData>
            </a:graphic>
          </wp:anchor>
        </w:drawing>
      </w:r>
    </w:p>
    <w:p w:rsidR="00B84C75" w:rsidRDefault="00B84C75">
      <w:pPr>
        <w:pStyle w:val="Textoindependiente"/>
        <w:rPr>
          <w:rFonts w:ascii="Times New Roman"/>
          <w:b/>
          <w:i w:val="0"/>
        </w:rPr>
      </w:pPr>
    </w:p>
    <w:p w:rsidR="00B84C75" w:rsidRDefault="00B84C75">
      <w:pPr>
        <w:pStyle w:val="Textoindependiente"/>
        <w:spacing w:before="41"/>
        <w:rPr>
          <w:rFonts w:ascii="Times New Roman"/>
          <w:b/>
          <w:i w:val="0"/>
        </w:rPr>
      </w:pPr>
    </w:p>
    <w:p w:rsidR="00B84C75" w:rsidRDefault="006D1FB1">
      <w:pPr>
        <w:ind w:left="4527" w:right="251" w:firstLine="2911"/>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06284/INFOEM/IP/RR/2024</w:t>
      </w:r>
    </w:p>
    <w:p w:rsidR="00B84C75" w:rsidRDefault="00B84C75">
      <w:pPr>
        <w:pStyle w:val="Textoindependiente"/>
        <w:rPr>
          <w:b/>
          <w:i w:val="0"/>
          <w:sz w:val="24"/>
        </w:rPr>
      </w:pPr>
    </w:p>
    <w:p w:rsidR="00B84C75" w:rsidRDefault="00B84C75">
      <w:pPr>
        <w:pStyle w:val="Textoindependiente"/>
        <w:spacing w:before="123"/>
        <w:rPr>
          <w:b/>
          <w:i w:val="0"/>
          <w:sz w:val="24"/>
        </w:rPr>
      </w:pPr>
    </w:p>
    <w:p w:rsidR="00B84C75" w:rsidRDefault="006D1FB1">
      <w:pPr>
        <w:spacing w:line="360" w:lineRule="auto"/>
        <w:ind w:left="622" w:right="259"/>
        <w:jc w:val="both"/>
        <w:rPr>
          <w:sz w:val="24"/>
        </w:rPr>
      </w:pPr>
      <w:r>
        <w:rPr>
          <w:sz w:val="24"/>
        </w:rPr>
        <w:t>Es por las razones antes expuestas que no comparto este punto del estudio de la resolución</w:t>
      </w:r>
      <w:r>
        <w:rPr>
          <w:spacing w:val="-4"/>
          <w:sz w:val="24"/>
        </w:rPr>
        <w:t xml:space="preserve"> </w:t>
      </w:r>
      <w:r>
        <w:rPr>
          <w:sz w:val="24"/>
        </w:rPr>
        <w:t>dictada</w:t>
      </w:r>
      <w:r>
        <w:rPr>
          <w:spacing w:val="-4"/>
          <w:sz w:val="24"/>
        </w:rPr>
        <w:t xml:space="preserve"> </w:t>
      </w:r>
      <w:r>
        <w:rPr>
          <w:sz w:val="24"/>
        </w:rPr>
        <w:t>y,</w:t>
      </w:r>
      <w:r>
        <w:rPr>
          <w:spacing w:val="-4"/>
          <w:sz w:val="24"/>
        </w:rPr>
        <w:t xml:space="preserve"> </w:t>
      </w:r>
      <w:r>
        <w:rPr>
          <w:sz w:val="24"/>
        </w:rPr>
        <w:t>por</w:t>
      </w:r>
      <w:r>
        <w:rPr>
          <w:spacing w:val="-4"/>
          <w:sz w:val="24"/>
        </w:rPr>
        <w:t xml:space="preserve"> </w:t>
      </w:r>
      <w:r>
        <w:rPr>
          <w:sz w:val="24"/>
        </w:rPr>
        <w:t>ende,</w:t>
      </w:r>
      <w:r>
        <w:rPr>
          <w:spacing w:val="-4"/>
          <w:sz w:val="24"/>
        </w:rPr>
        <w:t xml:space="preserve"> </w:t>
      </w:r>
      <w:r>
        <w:rPr>
          <w:sz w:val="24"/>
        </w:rPr>
        <w:t>se</w:t>
      </w:r>
      <w:r>
        <w:rPr>
          <w:spacing w:val="-4"/>
          <w:sz w:val="24"/>
        </w:rPr>
        <w:t xml:space="preserve"> </w:t>
      </w:r>
      <w:r>
        <w:rPr>
          <w:sz w:val="24"/>
        </w:rPr>
        <w:t>emite</w:t>
      </w:r>
      <w:r>
        <w:rPr>
          <w:spacing w:val="-4"/>
          <w:sz w:val="24"/>
        </w:rPr>
        <w:t xml:space="preserve"> </w:t>
      </w:r>
      <w:r>
        <w:rPr>
          <w:sz w:val="24"/>
        </w:rPr>
        <w:t>el</w:t>
      </w:r>
      <w:r>
        <w:rPr>
          <w:spacing w:val="-4"/>
          <w:sz w:val="24"/>
        </w:rPr>
        <w:t xml:space="preserve"> </w:t>
      </w:r>
      <w:r>
        <w:rPr>
          <w:sz w:val="24"/>
        </w:rPr>
        <w:t xml:space="preserve">presente </w:t>
      </w:r>
      <w:r>
        <w:rPr>
          <w:b/>
          <w:sz w:val="24"/>
        </w:rPr>
        <w:t>Voto</w:t>
      </w:r>
      <w:r>
        <w:rPr>
          <w:b/>
          <w:spacing w:val="-5"/>
          <w:sz w:val="24"/>
        </w:rPr>
        <w:t xml:space="preserve"> </w:t>
      </w:r>
      <w:r>
        <w:rPr>
          <w:b/>
          <w:sz w:val="24"/>
        </w:rPr>
        <w:t>Particular</w:t>
      </w:r>
      <w:r>
        <w:rPr>
          <w:b/>
          <w:spacing w:val="-2"/>
          <w:sz w:val="24"/>
        </w:rPr>
        <w:t xml:space="preserve"> </w:t>
      </w:r>
      <w:r>
        <w:rPr>
          <w:b/>
          <w:sz w:val="24"/>
        </w:rPr>
        <w:t>pues</w:t>
      </w:r>
      <w:r>
        <w:rPr>
          <w:b/>
          <w:spacing w:val="-5"/>
          <w:sz w:val="24"/>
        </w:rPr>
        <w:t xml:space="preserve"> </w:t>
      </w:r>
      <w:r>
        <w:rPr>
          <w:b/>
          <w:sz w:val="24"/>
        </w:rPr>
        <w:t>considero que</w:t>
      </w:r>
      <w:r>
        <w:rPr>
          <w:b/>
          <w:spacing w:val="-5"/>
          <w:sz w:val="24"/>
        </w:rPr>
        <w:t xml:space="preserve"> </w:t>
      </w:r>
      <w:r>
        <w:rPr>
          <w:b/>
          <w:sz w:val="24"/>
          <w:u w:val="single"/>
        </w:rPr>
        <w:t>no</w:t>
      </w:r>
      <w:r>
        <w:rPr>
          <w:b/>
          <w:spacing w:val="-4"/>
          <w:sz w:val="24"/>
          <w:u w:val="single"/>
        </w:rPr>
        <w:t xml:space="preserve"> </w:t>
      </w:r>
      <w:r>
        <w:rPr>
          <w:b/>
          <w:sz w:val="24"/>
          <w:u w:val="single"/>
        </w:rPr>
        <w:t>se</w:t>
      </w:r>
      <w:r>
        <w:rPr>
          <w:b/>
          <w:spacing w:val="-3"/>
          <w:sz w:val="24"/>
          <w:u w:val="single"/>
        </w:rPr>
        <w:t xml:space="preserve"> </w:t>
      </w:r>
      <w:r>
        <w:rPr>
          <w:b/>
          <w:sz w:val="24"/>
          <w:u w:val="single"/>
        </w:rPr>
        <w:t>debe</w:t>
      </w:r>
      <w:r>
        <w:rPr>
          <w:b/>
          <w:spacing w:val="-5"/>
          <w:sz w:val="24"/>
          <w:u w:val="single"/>
        </w:rPr>
        <w:t xml:space="preserve"> </w:t>
      </w:r>
      <w:r>
        <w:rPr>
          <w:b/>
          <w:sz w:val="24"/>
          <w:u w:val="single"/>
        </w:rPr>
        <w:t>dejar</w:t>
      </w:r>
      <w:r>
        <w:rPr>
          <w:b/>
          <w:spacing w:val="-5"/>
          <w:sz w:val="24"/>
          <w:u w:val="single"/>
        </w:rPr>
        <w:t xml:space="preserve"> </w:t>
      </w:r>
      <w:r>
        <w:rPr>
          <w:b/>
          <w:sz w:val="24"/>
          <w:u w:val="single"/>
        </w:rPr>
        <w:t>visible</w:t>
      </w:r>
      <w:r>
        <w:rPr>
          <w:b/>
          <w:spacing w:val="-3"/>
          <w:sz w:val="24"/>
          <w:u w:val="single"/>
        </w:rPr>
        <w:t xml:space="preserve"> </w:t>
      </w:r>
      <w:r>
        <w:rPr>
          <w:b/>
          <w:sz w:val="24"/>
          <w:u w:val="single"/>
        </w:rPr>
        <w:t>la</w:t>
      </w:r>
      <w:r>
        <w:rPr>
          <w:b/>
          <w:spacing w:val="-3"/>
          <w:sz w:val="24"/>
          <w:u w:val="single"/>
        </w:rPr>
        <w:t xml:space="preserve"> </w:t>
      </w:r>
      <w:r>
        <w:rPr>
          <w:b/>
          <w:sz w:val="24"/>
          <w:u w:val="single"/>
        </w:rPr>
        <w:t>fotografía</w:t>
      </w:r>
      <w:r>
        <w:rPr>
          <w:b/>
          <w:spacing w:val="-5"/>
          <w:sz w:val="24"/>
          <w:u w:val="single"/>
        </w:rPr>
        <w:t xml:space="preserve"> </w:t>
      </w:r>
      <w:r>
        <w:rPr>
          <w:b/>
          <w:sz w:val="24"/>
          <w:u w:val="single"/>
        </w:rPr>
        <w:t>de</w:t>
      </w:r>
      <w:r>
        <w:rPr>
          <w:b/>
          <w:spacing w:val="-2"/>
          <w:sz w:val="24"/>
          <w:u w:val="single"/>
        </w:rPr>
        <w:t xml:space="preserve"> </w:t>
      </w:r>
      <w:r>
        <w:rPr>
          <w:b/>
          <w:sz w:val="24"/>
          <w:u w:val="single"/>
        </w:rPr>
        <w:t>las</w:t>
      </w:r>
      <w:r>
        <w:rPr>
          <w:b/>
          <w:spacing w:val="-6"/>
          <w:sz w:val="24"/>
          <w:u w:val="single"/>
        </w:rPr>
        <w:t xml:space="preserve"> </w:t>
      </w:r>
      <w:r>
        <w:rPr>
          <w:b/>
          <w:sz w:val="24"/>
          <w:u w:val="single"/>
        </w:rPr>
        <w:t>y</w:t>
      </w:r>
      <w:r>
        <w:rPr>
          <w:b/>
          <w:spacing w:val="-4"/>
          <w:sz w:val="24"/>
          <w:u w:val="single"/>
        </w:rPr>
        <w:t xml:space="preserve"> </w:t>
      </w:r>
      <w:r>
        <w:rPr>
          <w:b/>
          <w:sz w:val="24"/>
          <w:u w:val="single"/>
        </w:rPr>
        <w:t>los</w:t>
      </w:r>
      <w:r>
        <w:rPr>
          <w:b/>
          <w:spacing w:val="-6"/>
          <w:sz w:val="24"/>
          <w:u w:val="single"/>
        </w:rPr>
        <w:t xml:space="preserve"> </w:t>
      </w:r>
      <w:r>
        <w:rPr>
          <w:b/>
          <w:sz w:val="24"/>
          <w:u w:val="single"/>
        </w:rPr>
        <w:t>servidores</w:t>
      </w:r>
      <w:r>
        <w:rPr>
          <w:b/>
          <w:spacing w:val="-3"/>
          <w:sz w:val="24"/>
          <w:u w:val="single"/>
        </w:rPr>
        <w:t xml:space="preserve"> </w:t>
      </w:r>
      <w:r>
        <w:rPr>
          <w:b/>
          <w:sz w:val="24"/>
          <w:u w:val="single"/>
        </w:rPr>
        <w:t>públicos</w:t>
      </w:r>
      <w:r>
        <w:rPr>
          <w:b/>
          <w:spacing w:val="-4"/>
          <w:sz w:val="24"/>
          <w:u w:val="single"/>
        </w:rPr>
        <w:t xml:space="preserve"> </w:t>
      </w:r>
      <w:r>
        <w:rPr>
          <w:b/>
          <w:sz w:val="24"/>
          <w:u w:val="single"/>
        </w:rPr>
        <w:t>que</w:t>
      </w:r>
      <w:r>
        <w:rPr>
          <w:b/>
          <w:spacing w:val="-5"/>
          <w:sz w:val="24"/>
          <w:u w:val="single"/>
        </w:rPr>
        <w:t xml:space="preserve"> </w:t>
      </w:r>
      <w:r>
        <w:rPr>
          <w:b/>
          <w:sz w:val="24"/>
          <w:u w:val="single"/>
        </w:rPr>
        <w:t>NO</w:t>
      </w:r>
      <w:r>
        <w:rPr>
          <w:b/>
          <w:sz w:val="24"/>
        </w:rPr>
        <w:t xml:space="preserve"> </w:t>
      </w:r>
      <w:r>
        <w:rPr>
          <w:b/>
          <w:sz w:val="24"/>
          <w:u w:val="single"/>
        </w:rPr>
        <w:t>cuenten c</w:t>
      </w:r>
      <w:r>
        <w:rPr>
          <w:b/>
          <w:sz w:val="24"/>
          <w:u w:val="single"/>
        </w:rPr>
        <w:t>on la calidad de mando medio y/o superior,</w:t>
      </w:r>
      <w:r>
        <w:rPr>
          <w:b/>
          <w:sz w:val="24"/>
        </w:rPr>
        <w:t xml:space="preserve"> </w:t>
      </w:r>
      <w:r>
        <w:rPr>
          <w:b/>
          <w:sz w:val="24"/>
          <w:u w:val="single"/>
        </w:rPr>
        <w:t>o no tengan atención al</w:t>
      </w:r>
      <w:r>
        <w:rPr>
          <w:b/>
          <w:sz w:val="24"/>
        </w:rPr>
        <w:t xml:space="preserve"> </w:t>
      </w:r>
      <w:r>
        <w:rPr>
          <w:b/>
          <w:sz w:val="24"/>
          <w:u w:val="single"/>
        </w:rPr>
        <w:t>público</w:t>
      </w:r>
      <w:r>
        <w:rPr>
          <w:sz w:val="24"/>
        </w:rPr>
        <w:t>,</w:t>
      </w:r>
      <w:r>
        <w:rPr>
          <w:spacing w:val="10"/>
          <w:sz w:val="24"/>
        </w:rPr>
        <w:t xml:space="preserve"> </w:t>
      </w:r>
      <w:r>
        <w:rPr>
          <w:sz w:val="24"/>
        </w:rPr>
        <w:t>por</w:t>
      </w:r>
      <w:r>
        <w:rPr>
          <w:spacing w:val="14"/>
          <w:sz w:val="24"/>
        </w:rPr>
        <w:t xml:space="preserve"> </w:t>
      </w:r>
      <w:r>
        <w:rPr>
          <w:sz w:val="24"/>
        </w:rPr>
        <w:t>tanto,</w:t>
      </w:r>
      <w:r>
        <w:rPr>
          <w:spacing w:val="13"/>
          <w:sz w:val="24"/>
        </w:rPr>
        <w:t xml:space="preserve"> </w:t>
      </w:r>
      <w:r>
        <w:rPr>
          <w:sz w:val="24"/>
        </w:rPr>
        <w:t>se</w:t>
      </w:r>
      <w:r>
        <w:rPr>
          <w:spacing w:val="15"/>
          <w:sz w:val="24"/>
        </w:rPr>
        <w:t xml:space="preserve"> </w:t>
      </w:r>
      <w:r>
        <w:rPr>
          <w:sz w:val="24"/>
        </w:rPr>
        <w:t>estima</w:t>
      </w:r>
      <w:r>
        <w:rPr>
          <w:spacing w:val="14"/>
          <w:sz w:val="24"/>
        </w:rPr>
        <w:t xml:space="preserve"> </w:t>
      </w:r>
      <w:r>
        <w:rPr>
          <w:sz w:val="24"/>
        </w:rPr>
        <w:t>que</w:t>
      </w:r>
      <w:r>
        <w:rPr>
          <w:spacing w:val="15"/>
          <w:sz w:val="24"/>
        </w:rPr>
        <w:t xml:space="preserve"> </w:t>
      </w:r>
      <w:r>
        <w:rPr>
          <w:sz w:val="24"/>
        </w:rPr>
        <w:t>se</w:t>
      </w:r>
      <w:r>
        <w:rPr>
          <w:spacing w:val="13"/>
          <w:sz w:val="24"/>
        </w:rPr>
        <w:t xml:space="preserve"> </w:t>
      </w:r>
      <w:r>
        <w:rPr>
          <w:sz w:val="24"/>
        </w:rPr>
        <w:t>actualiza</w:t>
      </w:r>
      <w:r>
        <w:rPr>
          <w:spacing w:val="13"/>
          <w:sz w:val="24"/>
        </w:rPr>
        <w:t xml:space="preserve"> </w:t>
      </w:r>
      <w:r>
        <w:rPr>
          <w:sz w:val="24"/>
        </w:rPr>
        <w:t>la</w:t>
      </w:r>
      <w:r>
        <w:rPr>
          <w:spacing w:val="11"/>
          <w:sz w:val="24"/>
        </w:rPr>
        <w:t xml:space="preserve"> </w:t>
      </w:r>
      <w:r>
        <w:rPr>
          <w:sz w:val="24"/>
        </w:rPr>
        <w:t>causal</w:t>
      </w:r>
      <w:r>
        <w:rPr>
          <w:spacing w:val="15"/>
          <w:sz w:val="24"/>
        </w:rPr>
        <w:t xml:space="preserve"> </w:t>
      </w:r>
      <w:r>
        <w:rPr>
          <w:sz w:val="24"/>
        </w:rPr>
        <w:t>de</w:t>
      </w:r>
      <w:r>
        <w:rPr>
          <w:spacing w:val="15"/>
          <w:sz w:val="24"/>
        </w:rPr>
        <w:t xml:space="preserve"> </w:t>
      </w:r>
      <w:r>
        <w:rPr>
          <w:sz w:val="24"/>
        </w:rPr>
        <w:t>clasificación</w:t>
      </w:r>
      <w:r>
        <w:rPr>
          <w:spacing w:val="14"/>
          <w:sz w:val="24"/>
        </w:rPr>
        <w:t xml:space="preserve"> </w:t>
      </w:r>
      <w:r>
        <w:rPr>
          <w:spacing w:val="-2"/>
          <w:sz w:val="24"/>
        </w:rPr>
        <w:t>establecida</w:t>
      </w:r>
    </w:p>
    <w:p w:rsidR="00B84C75" w:rsidRDefault="006D1FB1">
      <w:pPr>
        <w:pStyle w:val="Ttulo2"/>
        <w:spacing w:before="1" w:line="360" w:lineRule="auto"/>
        <w:ind w:right="251"/>
        <w:jc w:val="left"/>
      </w:pPr>
      <w:r>
        <w:t>en</w:t>
      </w:r>
      <w:r>
        <w:rPr>
          <w:spacing w:val="25"/>
        </w:rPr>
        <w:t xml:space="preserve"> </w:t>
      </w:r>
      <w:r>
        <w:t>el</w:t>
      </w:r>
      <w:r>
        <w:rPr>
          <w:spacing w:val="25"/>
        </w:rPr>
        <w:t xml:space="preserve"> </w:t>
      </w:r>
      <w:r>
        <w:t>artículo</w:t>
      </w:r>
      <w:r>
        <w:rPr>
          <w:spacing w:val="26"/>
        </w:rPr>
        <w:t xml:space="preserve"> </w:t>
      </w:r>
      <w:r>
        <w:t>143,</w:t>
      </w:r>
      <w:r>
        <w:rPr>
          <w:spacing w:val="27"/>
        </w:rPr>
        <w:t xml:space="preserve"> </w:t>
      </w:r>
      <w:r>
        <w:t>fracción</w:t>
      </w:r>
      <w:r>
        <w:rPr>
          <w:spacing w:val="25"/>
        </w:rPr>
        <w:t xml:space="preserve"> </w:t>
      </w:r>
      <w:r>
        <w:t>I,</w:t>
      </w:r>
      <w:r>
        <w:rPr>
          <w:spacing w:val="26"/>
        </w:rPr>
        <w:t xml:space="preserve"> </w:t>
      </w:r>
      <w:r>
        <w:t>de</w:t>
      </w:r>
      <w:r>
        <w:rPr>
          <w:spacing w:val="27"/>
        </w:rPr>
        <w:t xml:space="preserve"> </w:t>
      </w:r>
      <w:r>
        <w:t>la</w:t>
      </w:r>
      <w:r>
        <w:rPr>
          <w:spacing w:val="25"/>
        </w:rPr>
        <w:t xml:space="preserve"> </w:t>
      </w:r>
      <w:r>
        <w:t>Ley</w:t>
      </w:r>
      <w:r>
        <w:rPr>
          <w:spacing w:val="26"/>
        </w:rPr>
        <w:t xml:space="preserve"> </w:t>
      </w:r>
      <w:r>
        <w:t>de</w:t>
      </w:r>
      <w:r>
        <w:rPr>
          <w:spacing w:val="25"/>
        </w:rPr>
        <w:t xml:space="preserve"> </w:t>
      </w:r>
      <w:r>
        <w:t>la</w:t>
      </w:r>
      <w:r>
        <w:rPr>
          <w:spacing w:val="27"/>
        </w:rPr>
        <w:t xml:space="preserve"> </w:t>
      </w:r>
      <w:r>
        <w:t>Ley</w:t>
      </w:r>
      <w:r>
        <w:rPr>
          <w:spacing w:val="26"/>
        </w:rPr>
        <w:t xml:space="preserve"> </w:t>
      </w:r>
      <w:r>
        <w:t>de</w:t>
      </w:r>
      <w:r>
        <w:rPr>
          <w:spacing w:val="25"/>
        </w:rPr>
        <w:t xml:space="preserve"> </w:t>
      </w:r>
      <w:r>
        <w:t>Transparencia</w:t>
      </w:r>
      <w:r>
        <w:rPr>
          <w:spacing w:val="27"/>
        </w:rPr>
        <w:t xml:space="preserve"> </w:t>
      </w:r>
      <w:r>
        <w:t>y</w:t>
      </w:r>
      <w:r>
        <w:rPr>
          <w:spacing w:val="26"/>
        </w:rPr>
        <w:t xml:space="preserve"> </w:t>
      </w:r>
      <w:r>
        <w:t>Acceso</w:t>
      </w:r>
      <w:r>
        <w:rPr>
          <w:spacing w:val="26"/>
        </w:rPr>
        <w:t xml:space="preserve"> </w:t>
      </w:r>
      <w:r>
        <w:t>a</w:t>
      </w:r>
      <w:r>
        <w:rPr>
          <w:spacing w:val="25"/>
        </w:rPr>
        <w:t xml:space="preserve"> </w:t>
      </w:r>
      <w:r>
        <w:t>la Información Pública del Estado de México y Municipios.</w:t>
      </w: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rPr>
          <w:i w:val="0"/>
        </w:rPr>
      </w:pPr>
    </w:p>
    <w:p w:rsidR="00B84C75" w:rsidRDefault="00B84C75">
      <w:pPr>
        <w:pStyle w:val="Textoindependiente"/>
        <w:spacing w:before="35"/>
        <w:rPr>
          <w:i w:val="0"/>
        </w:rPr>
      </w:pPr>
    </w:p>
    <w:p w:rsidR="00B84C75" w:rsidRDefault="006D1FB1">
      <w:pPr>
        <w:ind w:right="255"/>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10</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b/>
          <w:spacing w:val="-5"/>
          <w:sz w:val="20"/>
        </w:rPr>
        <w:t>11</w:t>
      </w:r>
    </w:p>
    <w:p w:rsidR="00B84C75" w:rsidRDefault="00B84C75">
      <w:pPr>
        <w:jc w:val="right"/>
        <w:rPr>
          <w:rFonts w:ascii="Times New Roman" w:hAnsi="Times New Roman"/>
          <w:b/>
          <w:sz w:val="20"/>
        </w:rPr>
        <w:sectPr w:rsidR="00B84C75">
          <w:pgSz w:w="12240" w:h="15840"/>
          <w:pgMar w:top="400" w:right="1440" w:bottom="0" w:left="1080" w:header="720" w:footer="720" w:gutter="0"/>
          <w:cols w:space="720"/>
        </w:sectPr>
      </w:pPr>
    </w:p>
    <w:p w:rsidR="00B84C75" w:rsidRDefault="006D1FB1">
      <w:pPr>
        <w:pStyle w:val="Textoindependiente"/>
        <w:ind w:left="45"/>
        <w:rPr>
          <w:rFonts w:ascii="Times New Roman"/>
          <w:i w:val="0"/>
        </w:rPr>
      </w:pPr>
      <w:r>
        <w:rPr>
          <w:rFonts w:ascii="Times New Roman"/>
          <w:i w:val="0"/>
          <w:noProof/>
        </w:rPr>
        <w:lastRenderedPageBreak/>
        <mc:AlternateContent>
          <mc:Choice Requires="wps">
            <w:drawing>
              <wp:anchor distT="0" distB="0" distL="0" distR="0" simplePos="0" relativeHeight="15739392" behindDoc="0" locked="0" layoutInCell="1" allowOverlap="1">
                <wp:simplePos x="0" y="0"/>
                <wp:positionH relativeFrom="page">
                  <wp:posOffset>0</wp:posOffset>
                </wp:positionH>
                <wp:positionV relativeFrom="page">
                  <wp:posOffset>9250254</wp:posOffset>
                </wp:positionV>
                <wp:extent cx="7379334" cy="80835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22" name="Image 22"/>
                          <pic:cNvPicPr/>
                        </pic:nvPicPr>
                        <pic:blipFill>
                          <a:blip r:embed="rId6" cstate="print"/>
                          <a:stretch>
                            <a:fillRect/>
                          </a:stretch>
                        </pic:blipFill>
                        <pic:spPr>
                          <a:xfrm>
                            <a:off x="0" y="92627"/>
                            <a:ext cx="7379208" cy="715518"/>
                          </a:xfrm>
                          <a:prstGeom prst="rect">
                            <a:avLst/>
                          </a:prstGeom>
                        </pic:spPr>
                      </pic:pic>
                      <wps:wsp>
                        <wps:cNvPr id="23" name="Textbox 23"/>
                        <wps:cNvSpPr txBox="1"/>
                        <wps:spPr>
                          <a:xfrm>
                            <a:off x="6045200" y="0"/>
                            <a:ext cx="929640" cy="135255"/>
                          </a:xfrm>
                          <a:prstGeom prst="rect">
                            <a:avLst/>
                          </a:prstGeom>
                        </wps:spPr>
                        <wps:txbx>
                          <w:txbxContent>
                            <w:p w:rsidR="00B84C75" w:rsidRDefault="006D1FB1">
                              <w:pPr>
                                <w:spacing w:line="212" w:lineRule="exact"/>
                                <w:rPr>
                                  <w:sz w:val="21"/>
                                </w:rPr>
                              </w:pPr>
                              <w:r>
                                <w:rPr>
                                  <w:sz w:val="21"/>
                                </w:rPr>
                                <w:t>Página</w:t>
                              </w:r>
                              <w:r>
                                <w:rPr>
                                  <w:spacing w:val="-4"/>
                                  <w:sz w:val="21"/>
                                </w:rPr>
                                <w:t xml:space="preserve"> </w:t>
                              </w:r>
                              <w:r>
                                <w:rPr>
                                  <w:sz w:val="21"/>
                                </w:rPr>
                                <w:t>11</w:t>
                              </w:r>
                              <w:r>
                                <w:rPr>
                                  <w:spacing w:val="-3"/>
                                  <w:sz w:val="21"/>
                                </w:rPr>
                                <w:t xml:space="preserve"> </w:t>
                              </w:r>
                              <w:r>
                                <w:rPr>
                                  <w:sz w:val="21"/>
                                </w:rPr>
                                <w:t>de</w:t>
                              </w:r>
                              <w:r>
                                <w:rPr>
                                  <w:spacing w:val="-3"/>
                                  <w:sz w:val="21"/>
                                </w:rPr>
                                <w:t xml:space="preserve"> </w:t>
                              </w:r>
                              <w:r>
                                <w:rPr>
                                  <w:spacing w:val="-5"/>
                                  <w:sz w:val="21"/>
                                </w:rPr>
                                <w:t>11</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28.366516pt;width:581.050pt;height:63.65pt;mso-position-horizontal-relative:page;mso-position-vertical-relative:page;z-index:15739392" id="docshapegroup11" coordorigin="0,14567" coordsize="11621,1273">
                <v:shape style="position:absolute;left:0;top:14713;width:11621;height:1127" type="#_x0000_t75" id="docshape12" stroked="false">
                  <v:imagedata r:id="rId7" o:title=""/>
                </v:shape>
                <v:shape style="position:absolute;left:9520;top:14567;width:1464;height:213" type="#_x0000_t202" id="docshape13" filled="false" stroked="false">
                  <v:textbox inset="0,0,0,0">
                    <w:txbxContent>
                      <w:p>
                        <w:pPr>
                          <w:spacing w:line="212" w:lineRule="exact" w:before="0"/>
                          <w:ind w:left="0" w:right="0" w:firstLine="0"/>
                          <w:jc w:val="left"/>
                          <w:rPr>
                            <w:sz w:val="21"/>
                          </w:rPr>
                        </w:pPr>
                        <w:r>
                          <w:rPr>
                            <w:sz w:val="21"/>
                          </w:rPr>
                          <w:t>Página</w:t>
                        </w:r>
                        <w:r>
                          <w:rPr>
                            <w:spacing w:val="-4"/>
                            <w:sz w:val="21"/>
                          </w:rPr>
                          <w:t> </w:t>
                        </w:r>
                        <w:r>
                          <w:rPr>
                            <w:sz w:val="21"/>
                          </w:rPr>
                          <w:t>11</w:t>
                        </w:r>
                        <w:r>
                          <w:rPr>
                            <w:spacing w:val="-3"/>
                            <w:sz w:val="21"/>
                          </w:rPr>
                          <w:t> </w:t>
                        </w:r>
                        <w:r>
                          <w:rPr>
                            <w:sz w:val="21"/>
                          </w:rPr>
                          <w:t>de</w:t>
                        </w:r>
                        <w:r>
                          <w:rPr>
                            <w:spacing w:val="-3"/>
                            <w:sz w:val="21"/>
                          </w:rPr>
                          <w:t> </w:t>
                        </w:r>
                        <w:r>
                          <w:rPr>
                            <w:spacing w:val="-5"/>
                            <w:sz w:val="21"/>
                          </w:rPr>
                          <w:t>11</w:t>
                        </w:r>
                      </w:p>
                    </w:txbxContent>
                  </v:textbox>
                  <w10:wrap type="none"/>
                </v:shape>
                <w10:wrap type="none"/>
              </v:group>
            </w:pict>
          </mc:Fallback>
        </mc:AlternateContent>
      </w:r>
      <w:r>
        <w:rPr>
          <w:rFonts w:ascii="Times New Roman"/>
          <w:i w:val="0"/>
          <w:noProof/>
        </w:rPr>
        <w:drawing>
          <wp:inline distT="0" distB="0" distL="0" distR="0">
            <wp:extent cx="1486757" cy="700944"/>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8" cstate="print"/>
                    <a:stretch>
                      <a:fillRect/>
                    </a:stretch>
                  </pic:blipFill>
                  <pic:spPr>
                    <a:xfrm>
                      <a:off x="0" y="0"/>
                      <a:ext cx="1486757" cy="700944"/>
                    </a:xfrm>
                    <a:prstGeom prst="rect">
                      <a:avLst/>
                    </a:prstGeom>
                  </pic:spPr>
                </pic:pic>
              </a:graphicData>
            </a:graphic>
          </wp:inline>
        </w:drawing>
      </w:r>
    </w:p>
    <w:p w:rsidR="00B84C75" w:rsidRDefault="00B84C75">
      <w:pPr>
        <w:pStyle w:val="Textoindependiente"/>
        <w:spacing w:before="85"/>
        <w:rPr>
          <w:rFonts w:ascii="Times New Roman"/>
          <w:b/>
          <w:i w:val="0"/>
          <w:sz w:val="24"/>
        </w:rPr>
      </w:pPr>
    </w:p>
    <w:p w:rsidR="00B84C75" w:rsidRDefault="00B84C75">
      <w:pPr>
        <w:spacing w:before="181"/>
        <w:ind w:left="2540"/>
        <w:rPr>
          <w:sz w:val="24"/>
        </w:rPr>
      </w:pPr>
    </w:p>
    <w:p w:rsidR="00B84C75" w:rsidRDefault="00B84C75">
      <w:pPr>
        <w:pStyle w:val="Textoindependiente"/>
        <w:spacing w:before="92"/>
        <w:rPr>
          <w:i w:val="0"/>
          <w:sz w:val="14"/>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pStyle w:val="Textoindependiente"/>
        <w:rPr>
          <w:i w:val="0"/>
          <w:sz w:val="18"/>
        </w:rPr>
      </w:pPr>
    </w:p>
    <w:p w:rsidR="00B84C75" w:rsidRDefault="00B84C75">
      <w:pPr>
        <w:spacing w:before="1"/>
        <w:ind w:left="1840"/>
        <w:rPr>
          <w:sz w:val="18"/>
        </w:rPr>
      </w:pPr>
      <w:bookmarkStart w:id="0" w:name="_GoBack"/>
      <w:bookmarkEnd w:id="0"/>
    </w:p>
    <w:sectPr w:rsidR="00B84C75">
      <w:pgSz w:w="12240" w:h="15840"/>
      <w:pgMar w:top="62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F128B"/>
    <w:multiLevelType w:val="hybridMultilevel"/>
    <w:tmpl w:val="27B81348"/>
    <w:lvl w:ilvl="0" w:tplc="3252CCF2">
      <w:start w:val="1"/>
      <w:numFmt w:val="decimal"/>
      <w:lvlText w:val="%1."/>
      <w:lvlJc w:val="left"/>
      <w:pPr>
        <w:ind w:left="2038" w:hanging="708"/>
        <w:jc w:val="left"/>
      </w:pPr>
      <w:rPr>
        <w:rFonts w:ascii="Palatino Linotype" w:eastAsia="Palatino Linotype" w:hAnsi="Palatino Linotype" w:cs="Palatino Linotype" w:hint="default"/>
        <w:b w:val="0"/>
        <w:bCs w:val="0"/>
        <w:i/>
        <w:iCs/>
        <w:spacing w:val="0"/>
        <w:w w:val="99"/>
        <w:sz w:val="20"/>
        <w:szCs w:val="20"/>
        <w:lang w:val="es-ES" w:eastAsia="en-US" w:bidi="ar-SA"/>
      </w:rPr>
    </w:lvl>
    <w:lvl w:ilvl="1" w:tplc="0FB4CF52">
      <w:numFmt w:val="bullet"/>
      <w:lvlText w:val="•"/>
      <w:lvlJc w:val="left"/>
      <w:pPr>
        <w:ind w:left="2808" w:hanging="708"/>
      </w:pPr>
      <w:rPr>
        <w:rFonts w:hint="default"/>
        <w:lang w:val="es-ES" w:eastAsia="en-US" w:bidi="ar-SA"/>
      </w:rPr>
    </w:lvl>
    <w:lvl w:ilvl="2" w:tplc="1C7ACEF8">
      <w:numFmt w:val="bullet"/>
      <w:lvlText w:val="•"/>
      <w:lvlJc w:val="left"/>
      <w:pPr>
        <w:ind w:left="3576" w:hanging="708"/>
      </w:pPr>
      <w:rPr>
        <w:rFonts w:hint="default"/>
        <w:lang w:val="es-ES" w:eastAsia="en-US" w:bidi="ar-SA"/>
      </w:rPr>
    </w:lvl>
    <w:lvl w:ilvl="3" w:tplc="B016DE9E">
      <w:numFmt w:val="bullet"/>
      <w:lvlText w:val="•"/>
      <w:lvlJc w:val="left"/>
      <w:pPr>
        <w:ind w:left="4344" w:hanging="708"/>
      </w:pPr>
      <w:rPr>
        <w:rFonts w:hint="default"/>
        <w:lang w:val="es-ES" w:eastAsia="en-US" w:bidi="ar-SA"/>
      </w:rPr>
    </w:lvl>
    <w:lvl w:ilvl="4" w:tplc="01C2D41C">
      <w:numFmt w:val="bullet"/>
      <w:lvlText w:val="•"/>
      <w:lvlJc w:val="left"/>
      <w:pPr>
        <w:ind w:left="5112" w:hanging="708"/>
      </w:pPr>
      <w:rPr>
        <w:rFonts w:hint="default"/>
        <w:lang w:val="es-ES" w:eastAsia="en-US" w:bidi="ar-SA"/>
      </w:rPr>
    </w:lvl>
    <w:lvl w:ilvl="5" w:tplc="DB2EFD6A">
      <w:numFmt w:val="bullet"/>
      <w:lvlText w:val="•"/>
      <w:lvlJc w:val="left"/>
      <w:pPr>
        <w:ind w:left="5880" w:hanging="708"/>
      </w:pPr>
      <w:rPr>
        <w:rFonts w:hint="default"/>
        <w:lang w:val="es-ES" w:eastAsia="en-US" w:bidi="ar-SA"/>
      </w:rPr>
    </w:lvl>
    <w:lvl w:ilvl="6" w:tplc="5B8CA6B4">
      <w:numFmt w:val="bullet"/>
      <w:lvlText w:val="•"/>
      <w:lvlJc w:val="left"/>
      <w:pPr>
        <w:ind w:left="6648" w:hanging="708"/>
      </w:pPr>
      <w:rPr>
        <w:rFonts w:hint="default"/>
        <w:lang w:val="es-ES" w:eastAsia="en-US" w:bidi="ar-SA"/>
      </w:rPr>
    </w:lvl>
    <w:lvl w:ilvl="7" w:tplc="D53CE754">
      <w:numFmt w:val="bullet"/>
      <w:lvlText w:val="•"/>
      <w:lvlJc w:val="left"/>
      <w:pPr>
        <w:ind w:left="7416" w:hanging="708"/>
      </w:pPr>
      <w:rPr>
        <w:rFonts w:hint="default"/>
        <w:lang w:val="es-ES" w:eastAsia="en-US" w:bidi="ar-SA"/>
      </w:rPr>
    </w:lvl>
    <w:lvl w:ilvl="8" w:tplc="3C5850CC">
      <w:numFmt w:val="bullet"/>
      <w:lvlText w:val="•"/>
      <w:lvlJc w:val="left"/>
      <w:pPr>
        <w:ind w:left="8184" w:hanging="708"/>
      </w:pPr>
      <w:rPr>
        <w:rFonts w:hint="default"/>
        <w:lang w:val="es-ES" w:eastAsia="en-US" w:bidi="ar-SA"/>
      </w:rPr>
    </w:lvl>
  </w:abstractNum>
  <w:abstractNum w:abstractNumId="1" w15:restartNumberingAfterBreak="0">
    <w:nsid w:val="79FF72BB"/>
    <w:multiLevelType w:val="hybridMultilevel"/>
    <w:tmpl w:val="6BA65C16"/>
    <w:lvl w:ilvl="0" w:tplc="3F9EDB66">
      <w:start w:val="1"/>
      <w:numFmt w:val="upperRoman"/>
      <w:lvlText w:val="%1."/>
      <w:lvlJc w:val="left"/>
      <w:pPr>
        <w:ind w:left="1188" w:hanging="284"/>
        <w:jc w:val="right"/>
      </w:pPr>
      <w:rPr>
        <w:rFonts w:ascii="Palatino Linotype" w:eastAsia="Palatino Linotype" w:hAnsi="Palatino Linotype" w:cs="Palatino Linotype" w:hint="default"/>
        <w:b/>
        <w:bCs/>
        <w:i w:val="0"/>
        <w:iCs w:val="0"/>
        <w:spacing w:val="0"/>
        <w:w w:val="100"/>
        <w:sz w:val="24"/>
        <w:szCs w:val="24"/>
        <w:lang w:val="es-ES" w:eastAsia="en-US" w:bidi="ar-SA"/>
      </w:rPr>
    </w:lvl>
    <w:lvl w:ilvl="1" w:tplc="6E8C92E4">
      <w:numFmt w:val="bullet"/>
      <w:lvlText w:val=""/>
      <w:lvlJc w:val="left"/>
      <w:pPr>
        <w:ind w:left="2345" w:hanging="360"/>
      </w:pPr>
      <w:rPr>
        <w:rFonts w:ascii="Symbol" w:eastAsia="Symbol" w:hAnsi="Symbol" w:cs="Symbol" w:hint="default"/>
        <w:b w:val="0"/>
        <w:bCs w:val="0"/>
        <w:i w:val="0"/>
        <w:iCs w:val="0"/>
        <w:spacing w:val="0"/>
        <w:w w:val="100"/>
        <w:sz w:val="22"/>
        <w:szCs w:val="22"/>
        <w:lang w:val="es-ES" w:eastAsia="en-US" w:bidi="ar-SA"/>
      </w:rPr>
    </w:lvl>
    <w:lvl w:ilvl="2" w:tplc="DC7CFEB8">
      <w:numFmt w:val="bullet"/>
      <w:lvlText w:val="•"/>
      <w:lvlJc w:val="left"/>
      <w:pPr>
        <w:ind w:left="3160" w:hanging="360"/>
      </w:pPr>
      <w:rPr>
        <w:rFonts w:hint="default"/>
        <w:lang w:val="es-ES" w:eastAsia="en-US" w:bidi="ar-SA"/>
      </w:rPr>
    </w:lvl>
    <w:lvl w:ilvl="3" w:tplc="97F29CFC">
      <w:numFmt w:val="bullet"/>
      <w:lvlText w:val="•"/>
      <w:lvlJc w:val="left"/>
      <w:pPr>
        <w:ind w:left="3980" w:hanging="360"/>
      </w:pPr>
      <w:rPr>
        <w:rFonts w:hint="default"/>
        <w:lang w:val="es-ES" w:eastAsia="en-US" w:bidi="ar-SA"/>
      </w:rPr>
    </w:lvl>
    <w:lvl w:ilvl="4" w:tplc="DA98B9A0">
      <w:numFmt w:val="bullet"/>
      <w:lvlText w:val="•"/>
      <w:lvlJc w:val="left"/>
      <w:pPr>
        <w:ind w:left="4800" w:hanging="360"/>
      </w:pPr>
      <w:rPr>
        <w:rFonts w:hint="default"/>
        <w:lang w:val="es-ES" w:eastAsia="en-US" w:bidi="ar-SA"/>
      </w:rPr>
    </w:lvl>
    <w:lvl w:ilvl="5" w:tplc="C9705564">
      <w:numFmt w:val="bullet"/>
      <w:lvlText w:val="•"/>
      <w:lvlJc w:val="left"/>
      <w:pPr>
        <w:ind w:left="5620" w:hanging="360"/>
      </w:pPr>
      <w:rPr>
        <w:rFonts w:hint="default"/>
        <w:lang w:val="es-ES" w:eastAsia="en-US" w:bidi="ar-SA"/>
      </w:rPr>
    </w:lvl>
    <w:lvl w:ilvl="6" w:tplc="5B2C31B0">
      <w:numFmt w:val="bullet"/>
      <w:lvlText w:val="•"/>
      <w:lvlJc w:val="left"/>
      <w:pPr>
        <w:ind w:left="6440" w:hanging="360"/>
      </w:pPr>
      <w:rPr>
        <w:rFonts w:hint="default"/>
        <w:lang w:val="es-ES" w:eastAsia="en-US" w:bidi="ar-SA"/>
      </w:rPr>
    </w:lvl>
    <w:lvl w:ilvl="7" w:tplc="BAD8A9B2">
      <w:numFmt w:val="bullet"/>
      <w:lvlText w:val="•"/>
      <w:lvlJc w:val="left"/>
      <w:pPr>
        <w:ind w:left="7260" w:hanging="360"/>
      </w:pPr>
      <w:rPr>
        <w:rFonts w:hint="default"/>
        <w:lang w:val="es-ES" w:eastAsia="en-US" w:bidi="ar-SA"/>
      </w:rPr>
    </w:lvl>
    <w:lvl w:ilvl="8" w:tplc="A3F44EF4">
      <w:numFmt w:val="bullet"/>
      <w:lvlText w:val="•"/>
      <w:lvlJc w:val="left"/>
      <w:pPr>
        <w:ind w:left="8080"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84C75"/>
    <w:rsid w:val="006D1FB1"/>
    <w:rsid w:val="00B84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9697DBE"/>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1"/>
      <w:ind w:left="622"/>
      <w:jc w:val="both"/>
      <w:outlineLvl w:val="0"/>
    </w:pPr>
    <w:rPr>
      <w:b/>
      <w:bCs/>
      <w:sz w:val="24"/>
      <w:szCs w:val="24"/>
    </w:rPr>
  </w:style>
  <w:style w:type="paragraph" w:styleId="Ttulo2">
    <w:name w:val="heading 2"/>
    <w:basedOn w:val="Normal"/>
    <w:uiPriority w:val="9"/>
    <w:unhideWhenUsed/>
    <w:qFormat/>
    <w:pPr>
      <w:spacing w:before="12"/>
      <w:ind w:left="622"/>
      <w:jc w:val="both"/>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20"/>
      <w:szCs w:val="20"/>
    </w:rPr>
  </w:style>
  <w:style w:type="paragraph" w:styleId="Prrafodelista">
    <w:name w:val="List Paragraph"/>
    <w:basedOn w:val="Normal"/>
    <w:uiPriority w:val="1"/>
    <w:qFormat/>
    <w:pPr>
      <w:ind w:left="2037" w:hanging="70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2688</Words>
  <Characters>14788</Characters>
  <Application>Microsoft Office Word</Application>
  <DocSecurity>0</DocSecurity>
  <Lines>123</Lines>
  <Paragraphs>34</Paragraphs>
  <ScaleCrop>false</ScaleCrop>
  <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INFOEM382</dc:creator>
  <cp:lastModifiedBy>Microsoft Office User</cp:lastModifiedBy>
  <cp:revision>2</cp:revision>
  <dcterms:created xsi:type="dcterms:W3CDTF">2025-02-16T23:16:00Z</dcterms:created>
  <dcterms:modified xsi:type="dcterms:W3CDTF">2025-02-17T00:25:00Z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Microsoft® Word 2013</vt:lpwstr>
  </property>
  <property fmtid="{D5CDD505-2E9C-101B-9397-08002B2CF9AE}" pid="4" name="LastSaved">
    <vt:filetime>2025-02-16T00:00:00Z</vt:filetime>
  </property>
  <property fmtid="{D5CDD505-2E9C-101B-9397-08002B2CF9AE}" pid="5" name="Producer">
    <vt:lpwstr>Microsoft® Word 2013; modified using iText® 5.5.13 ©2000-2018 iText Group NV (AGPL-version)</vt:lpwstr>
  </property>
</Properties>
</file>