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13EDE" w14:textId="77777777" w:rsidR="0043515A" w:rsidRDefault="0043515A" w:rsidP="003E56C9"/>
    <w:p w14:paraId="4F6598DF" w14:textId="0C195044" w:rsidR="00DA297E" w:rsidRPr="00D64FCA" w:rsidRDefault="00DA297E" w:rsidP="00DA297E">
      <w:pPr>
        <w:shd w:val="clear" w:color="auto" w:fill="FFFFFF"/>
        <w:spacing w:line="360" w:lineRule="auto"/>
        <w:jc w:val="both"/>
        <w:rPr>
          <w:rFonts w:ascii="Palatino Linotype" w:hAnsi="Palatino Linotype" w:cs="Arial"/>
          <w:lang w:eastAsia="es-MX"/>
        </w:rPr>
      </w:pPr>
      <w:r w:rsidRPr="00D64FCA">
        <w:rPr>
          <w:rFonts w:ascii="Palatino Linotype" w:hAnsi="Palatino Linotype" w:cs="Arial"/>
          <w:lang w:eastAsia="es-MX"/>
        </w:rPr>
        <w:t xml:space="preserve">Resolución del Pleno del Instituto de Transparencia, Acceso a la Información Pública y Protección de Datos Personales del Estado de México y Municipios, con domicilio en Metepec, Estado de México, a </w:t>
      </w:r>
      <w:bookmarkStart w:id="0" w:name="_Hlk194307590"/>
      <w:r w:rsidR="006909E0" w:rsidRPr="00D64FCA">
        <w:rPr>
          <w:rFonts w:ascii="Palatino Linotype" w:hAnsi="Palatino Linotype" w:cs="Arial"/>
          <w:lang w:eastAsia="es-MX"/>
        </w:rPr>
        <w:t>veinti</w:t>
      </w:r>
      <w:r w:rsidR="008B4924" w:rsidRPr="00D64FCA">
        <w:rPr>
          <w:rFonts w:ascii="Palatino Linotype" w:hAnsi="Palatino Linotype" w:cs="Arial"/>
          <w:lang w:eastAsia="es-MX"/>
        </w:rPr>
        <w:t>c</w:t>
      </w:r>
      <w:r w:rsidR="002E5BA9" w:rsidRPr="00D64FCA">
        <w:rPr>
          <w:rFonts w:ascii="Palatino Linotype" w:hAnsi="Palatino Linotype" w:cs="Arial"/>
          <w:lang w:eastAsia="es-MX"/>
        </w:rPr>
        <w:t xml:space="preserve">inco </w:t>
      </w:r>
      <w:r w:rsidR="008B4924" w:rsidRPr="00D64FCA">
        <w:rPr>
          <w:rFonts w:ascii="Palatino Linotype" w:hAnsi="Palatino Linotype" w:cs="Arial"/>
          <w:lang w:eastAsia="es-MX"/>
        </w:rPr>
        <w:t xml:space="preserve">de junio </w:t>
      </w:r>
      <w:r w:rsidR="00B61730" w:rsidRPr="00D64FCA">
        <w:rPr>
          <w:rFonts w:ascii="Palatino Linotype" w:hAnsi="Palatino Linotype" w:cs="Arial"/>
          <w:lang w:eastAsia="es-MX"/>
        </w:rPr>
        <w:t xml:space="preserve">de dos mil </w:t>
      </w:r>
      <w:bookmarkEnd w:id="0"/>
      <w:r w:rsidR="006909E0" w:rsidRPr="00D64FCA">
        <w:rPr>
          <w:rFonts w:ascii="Palatino Linotype" w:hAnsi="Palatino Linotype" w:cs="Arial"/>
          <w:lang w:eastAsia="es-MX"/>
        </w:rPr>
        <w:t>veintiséis</w:t>
      </w:r>
      <w:r w:rsidRPr="00D64FCA">
        <w:rPr>
          <w:rFonts w:ascii="Palatino Linotype" w:hAnsi="Palatino Linotype" w:cs="Arial"/>
          <w:lang w:eastAsia="es-MX"/>
        </w:rPr>
        <w:t>.</w:t>
      </w:r>
    </w:p>
    <w:p w14:paraId="07A69522" w14:textId="77777777" w:rsidR="00DA297E" w:rsidRPr="00D64FCA" w:rsidRDefault="00DA297E" w:rsidP="00DA297E">
      <w:pPr>
        <w:tabs>
          <w:tab w:val="left" w:pos="1701"/>
        </w:tabs>
        <w:spacing w:line="360" w:lineRule="auto"/>
        <w:jc w:val="both"/>
        <w:rPr>
          <w:rFonts w:ascii="Palatino Linotype" w:eastAsia="Calibri" w:hAnsi="Palatino Linotype" w:cs="Arial"/>
          <w:b/>
        </w:rPr>
      </w:pPr>
    </w:p>
    <w:p w14:paraId="1CB3DEF8" w14:textId="4A04737F" w:rsidR="00DA297E" w:rsidRPr="00D64FCA" w:rsidRDefault="00DA297E" w:rsidP="00DA297E">
      <w:pPr>
        <w:tabs>
          <w:tab w:val="left" w:pos="1701"/>
        </w:tabs>
        <w:spacing w:line="360" w:lineRule="auto"/>
        <w:jc w:val="both"/>
        <w:rPr>
          <w:rFonts w:ascii="Palatino Linotype" w:eastAsia="Calibri" w:hAnsi="Palatino Linotype" w:cs="Arial"/>
        </w:rPr>
      </w:pPr>
      <w:r w:rsidRPr="00D64FCA">
        <w:rPr>
          <w:rFonts w:ascii="Palatino Linotype" w:eastAsia="Calibri" w:hAnsi="Palatino Linotype" w:cs="Arial"/>
          <w:b/>
        </w:rPr>
        <w:t>VISTO</w:t>
      </w:r>
      <w:r w:rsidRPr="00D64FCA">
        <w:rPr>
          <w:rFonts w:ascii="Palatino Linotype" w:eastAsia="Calibri" w:hAnsi="Palatino Linotype" w:cs="Arial"/>
        </w:rPr>
        <w:t xml:space="preserve"> el expediente electrónico formado con motivo del recurso de revisión número </w:t>
      </w:r>
      <w:r w:rsidR="008B4924" w:rsidRPr="00D64FCA">
        <w:rPr>
          <w:rFonts w:ascii="Palatino Linotype" w:eastAsia="Calibri" w:hAnsi="Palatino Linotype" w:cs="Arial"/>
          <w:b/>
          <w:bCs/>
          <w:lang w:eastAsia="es-MX"/>
        </w:rPr>
        <w:t>11785/INFOEM/AD/RR/2025</w:t>
      </w:r>
      <w:r w:rsidRPr="00D64FCA">
        <w:rPr>
          <w:rFonts w:ascii="Palatino Linotype" w:eastAsia="Calibri" w:hAnsi="Palatino Linotype" w:cs="Arial"/>
        </w:rPr>
        <w:t xml:space="preserve">, interpuesto por </w:t>
      </w:r>
      <w:r w:rsidR="00B71204" w:rsidRPr="00D64FCA">
        <w:rPr>
          <w:rFonts w:ascii="Palatino Linotype" w:eastAsia="Calibri" w:hAnsi="Palatino Linotype" w:cs="Arial"/>
        </w:rPr>
        <w:t>la</w:t>
      </w:r>
      <w:r w:rsidRPr="00D64FCA">
        <w:rPr>
          <w:rFonts w:ascii="Palatino Linotype" w:eastAsia="Calibri" w:hAnsi="Palatino Linotype" w:cs="Arial"/>
        </w:rPr>
        <w:t xml:space="preserve"> </w:t>
      </w:r>
      <w:r w:rsidRPr="00D64FCA">
        <w:rPr>
          <w:rFonts w:ascii="Palatino Linotype" w:eastAsia="Calibri" w:hAnsi="Palatino Linotype" w:cs="Arial"/>
          <w:b/>
        </w:rPr>
        <w:t>C.</w:t>
      </w:r>
      <w:r w:rsidRPr="00D64FCA">
        <w:rPr>
          <w:rFonts w:ascii="Palatino Linotype" w:eastAsia="Calibri" w:hAnsi="Palatino Linotype" w:cs="Arial"/>
        </w:rPr>
        <w:t xml:space="preserve"> </w:t>
      </w:r>
      <w:r w:rsidR="00BA69F0">
        <w:rPr>
          <w:rFonts w:ascii="Palatino Linotype" w:eastAsia="Calibri" w:hAnsi="Palatino Linotype" w:cs="Arial"/>
          <w:b/>
        </w:rPr>
        <w:t>XXXXXXXXXXXXXXXXXXX</w:t>
      </w:r>
      <w:r w:rsidRPr="00D64FCA">
        <w:rPr>
          <w:rFonts w:ascii="Palatino Linotype" w:eastAsia="Calibri" w:hAnsi="Palatino Linotype" w:cs="Arial"/>
        </w:rPr>
        <w:t xml:space="preserve">, </w:t>
      </w:r>
      <w:r w:rsidRPr="00D64FCA">
        <w:rPr>
          <w:rFonts w:ascii="Palatino Linotype" w:eastAsia="Calibri" w:hAnsi="Palatino Linotype"/>
        </w:rPr>
        <w:t xml:space="preserve">en lo sucesivo </w:t>
      </w:r>
      <w:r w:rsidR="005818E9" w:rsidRPr="00D64FCA">
        <w:rPr>
          <w:rFonts w:ascii="Palatino Linotype" w:eastAsia="Calibri" w:hAnsi="Palatino Linotype"/>
        </w:rPr>
        <w:t>el</w:t>
      </w:r>
      <w:r w:rsidRPr="00D64FCA">
        <w:rPr>
          <w:rFonts w:ascii="Palatino Linotype" w:eastAsia="Calibri" w:hAnsi="Palatino Linotype"/>
          <w:b/>
        </w:rPr>
        <w:t xml:space="preserve"> Recurrente</w:t>
      </w:r>
      <w:r w:rsidRPr="00D64FCA">
        <w:rPr>
          <w:rFonts w:ascii="Palatino Linotype" w:eastAsia="Calibri" w:hAnsi="Palatino Linotype" w:cs="Arial"/>
        </w:rPr>
        <w:t xml:space="preserve"> en contra de la respuesta de</w:t>
      </w:r>
      <w:r w:rsidR="001B1F2B" w:rsidRPr="00D64FCA">
        <w:rPr>
          <w:rFonts w:ascii="Palatino Linotype" w:eastAsia="Calibri" w:hAnsi="Palatino Linotype" w:cs="Arial"/>
        </w:rPr>
        <w:t xml:space="preserve"> </w:t>
      </w:r>
      <w:r w:rsidRPr="00D64FCA">
        <w:rPr>
          <w:rFonts w:ascii="Palatino Linotype" w:eastAsia="Calibri" w:hAnsi="Palatino Linotype" w:cs="Arial"/>
        </w:rPr>
        <w:t>l</w:t>
      </w:r>
      <w:r w:rsidR="001B1F2B" w:rsidRPr="00D64FCA">
        <w:rPr>
          <w:rFonts w:ascii="Palatino Linotype" w:eastAsia="Calibri" w:hAnsi="Palatino Linotype" w:cs="Arial"/>
        </w:rPr>
        <w:t>a</w:t>
      </w:r>
      <w:r w:rsidRPr="00D64FCA">
        <w:rPr>
          <w:rFonts w:ascii="Palatino Linotype" w:eastAsia="Calibri" w:hAnsi="Palatino Linotype" w:cs="Arial"/>
          <w:b/>
        </w:rPr>
        <w:t xml:space="preserve"> </w:t>
      </w:r>
      <w:r w:rsidR="000B397D" w:rsidRPr="00D64FCA">
        <w:rPr>
          <w:rFonts w:ascii="Palatino Linotype" w:eastAsia="Calibri" w:hAnsi="Palatino Linotype" w:cs="Arial"/>
          <w:b/>
        </w:rPr>
        <w:t>Fiscalía General de Justicia del Estado de México</w:t>
      </w:r>
      <w:r w:rsidRPr="00D64FCA">
        <w:rPr>
          <w:rFonts w:ascii="Palatino Linotype" w:eastAsia="Calibri" w:hAnsi="Palatino Linotype" w:cs="Arial"/>
        </w:rPr>
        <w:t>,</w:t>
      </w:r>
      <w:r w:rsidRPr="00D64FCA">
        <w:rPr>
          <w:rFonts w:ascii="Palatino Linotype" w:eastAsia="Calibri" w:hAnsi="Palatino Linotype" w:cs="Arial"/>
          <w:b/>
        </w:rPr>
        <w:t xml:space="preserve"> </w:t>
      </w:r>
      <w:r w:rsidRPr="00D64FCA">
        <w:rPr>
          <w:rFonts w:ascii="Palatino Linotype" w:eastAsia="Calibri" w:hAnsi="Palatino Linotype" w:cs="Arial"/>
        </w:rPr>
        <w:t>en lo subsecuente el</w:t>
      </w:r>
      <w:r w:rsidRPr="00D64FCA">
        <w:rPr>
          <w:rFonts w:ascii="Palatino Linotype" w:eastAsia="Calibri" w:hAnsi="Palatino Linotype" w:cs="Arial"/>
          <w:b/>
        </w:rPr>
        <w:t xml:space="preserve"> Sujeto Obligado</w:t>
      </w:r>
      <w:r w:rsidRPr="00D64FCA">
        <w:rPr>
          <w:rFonts w:ascii="Palatino Linotype" w:eastAsia="Calibri" w:hAnsi="Palatino Linotype" w:cs="Arial"/>
        </w:rPr>
        <w:t>,</w:t>
      </w:r>
      <w:r w:rsidRPr="00D64FCA">
        <w:rPr>
          <w:rFonts w:ascii="Palatino Linotype" w:eastAsia="Calibri" w:hAnsi="Palatino Linotype" w:cs="Arial"/>
          <w:b/>
        </w:rPr>
        <w:t xml:space="preserve"> </w:t>
      </w:r>
      <w:r w:rsidRPr="00D64FCA">
        <w:rPr>
          <w:rFonts w:ascii="Palatino Linotype" w:eastAsia="Calibri" w:hAnsi="Palatino Linotype" w:cs="Arial"/>
        </w:rPr>
        <w:t>se procede a dictar la presente resolución.</w:t>
      </w:r>
    </w:p>
    <w:p w14:paraId="3B7D8A9D" w14:textId="77777777" w:rsidR="00DA297E" w:rsidRPr="00D64FCA" w:rsidRDefault="00DA297E" w:rsidP="00DA297E">
      <w:pPr>
        <w:tabs>
          <w:tab w:val="left" w:pos="1701"/>
        </w:tabs>
        <w:spacing w:line="360" w:lineRule="auto"/>
        <w:jc w:val="both"/>
        <w:rPr>
          <w:rFonts w:ascii="Palatino Linotype" w:eastAsia="Calibri" w:hAnsi="Palatino Linotype" w:cs="Arial"/>
          <w:sz w:val="20"/>
        </w:rPr>
      </w:pPr>
    </w:p>
    <w:p w14:paraId="5A3B7D8E" w14:textId="77777777" w:rsidR="00DA297E" w:rsidRPr="00D64FCA" w:rsidRDefault="00DA297E" w:rsidP="00DA297E">
      <w:pPr>
        <w:tabs>
          <w:tab w:val="left" w:pos="1701"/>
        </w:tabs>
        <w:spacing w:line="360" w:lineRule="auto"/>
        <w:jc w:val="center"/>
        <w:rPr>
          <w:rFonts w:ascii="Palatino Linotype" w:eastAsia="Calibri" w:hAnsi="Palatino Linotype" w:cs="Arial"/>
          <w:b/>
          <w:sz w:val="28"/>
        </w:rPr>
      </w:pPr>
      <w:r w:rsidRPr="00D64FCA">
        <w:rPr>
          <w:rFonts w:ascii="Palatino Linotype" w:eastAsia="Calibri" w:hAnsi="Palatino Linotype" w:cs="Arial"/>
          <w:b/>
          <w:sz w:val="28"/>
        </w:rPr>
        <w:t xml:space="preserve">A N T E C E D E N T E S  D E L  A S U N T O </w:t>
      </w:r>
    </w:p>
    <w:p w14:paraId="374C863B" w14:textId="77777777" w:rsidR="00DA297E" w:rsidRPr="00D64FCA" w:rsidRDefault="00DA297E" w:rsidP="00DA297E">
      <w:pPr>
        <w:tabs>
          <w:tab w:val="left" w:pos="1701"/>
        </w:tabs>
        <w:spacing w:line="360" w:lineRule="auto"/>
        <w:jc w:val="center"/>
        <w:rPr>
          <w:rFonts w:ascii="Palatino Linotype" w:eastAsia="Calibri" w:hAnsi="Palatino Linotype" w:cs="Arial"/>
          <w:b/>
          <w:sz w:val="18"/>
        </w:rPr>
      </w:pPr>
    </w:p>
    <w:p w14:paraId="0DC65084" w14:textId="77777777" w:rsidR="00DA297E" w:rsidRPr="00D64FCA" w:rsidRDefault="00DA297E" w:rsidP="00DA297E">
      <w:pPr>
        <w:spacing w:line="360" w:lineRule="auto"/>
        <w:jc w:val="both"/>
        <w:rPr>
          <w:rFonts w:ascii="Palatino Linotype" w:eastAsia="Calibri" w:hAnsi="Palatino Linotype"/>
          <w:b/>
          <w:sz w:val="28"/>
        </w:rPr>
      </w:pPr>
      <w:r w:rsidRPr="00D64FCA">
        <w:rPr>
          <w:rFonts w:ascii="Palatino Linotype" w:eastAsia="Calibri" w:hAnsi="Palatino Linotype"/>
          <w:b/>
          <w:sz w:val="28"/>
        </w:rPr>
        <w:t>PRIMERO. Del Acceso a Datos Personales.</w:t>
      </w:r>
    </w:p>
    <w:p w14:paraId="0C0B8B95" w14:textId="3447FBDE" w:rsidR="00DA297E" w:rsidRPr="00D64FCA" w:rsidRDefault="00DA297E" w:rsidP="00DA297E">
      <w:pPr>
        <w:spacing w:line="360" w:lineRule="auto"/>
        <w:jc w:val="both"/>
        <w:rPr>
          <w:rFonts w:ascii="Palatino Linotype" w:eastAsia="Calibri" w:hAnsi="Palatino Linotype"/>
          <w:b/>
          <w:sz w:val="28"/>
        </w:rPr>
      </w:pPr>
      <w:r w:rsidRPr="00D64FCA">
        <w:rPr>
          <w:rFonts w:ascii="Palatino Linotype" w:eastAsia="Calibri" w:hAnsi="Palatino Linotype"/>
        </w:rPr>
        <w:t xml:space="preserve">Con fecha </w:t>
      </w:r>
      <w:r w:rsidR="000B397D" w:rsidRPr="00D64FCA">
        <w:rPr>
          <w:rFonts w:ascii="Palatino Linotype" w:eastAsia="Calibri" w:hAnsi="Palatino Linotype"/>
        </w:rPr>
        <w:t>catorce de septiembre</w:t>
      </w:r>
      <w:r w:rsidR="009E3747" w:rsidRPr="00D64FCA">
        <w:rPr>
          <w:rFonts w:ascii="Palatino Linotype" w:eastAsia="Calibri" w:hAnsi="Palatino Linotype"/>
        </w:rPr>
        <w:t xml:space="preserve"> de dos mil veinti</w:t>
      </w:r>
      <w:r w:rsidR="003F62E9" w:rsidRPr="00D64FCA">
        <w:rPr>
          <w:rFonts w:ascii="Palatino Linotype" w:eastAsia="Calibri" w:hAnsi="Palatino Linotype"/>
        </w:rPr>
        <w:t>cinco</w:t>
      </w:r>
      <w:r w:rsidRPr="00D64FCA">
        <w:rPr>
          <w:rFonts w:ascii="Palatino Linotype" w:eastAsia="Calibri" w:hAnsi="Palatino Linotype"/>
        </w:rPr>
        <w:t xml:space="preserve">, </w:t>
      </w:r>
      <w:r w:rsidR="003F62E9" w:rsidRPr="00D64FCA">
        <w:rPr>
          <w:rFonts w:ascii="Palatino Linotype" w:eastAsia="Calibri" w:hAnsi="Palatino Linotype"/>
        </w:rPr>
        <w:t>l</w:t>
      </w:r>
      <w:r w:rsidR="002A1F7D" w:rsidRPr="00D64FCA">
        <w:rPr>
          <w:rFonts w:ascii="Palatino Linotype" w:eastAsia="Calibri" w:hAnsi="Palatino Linotype"/>
        </w:rPr>
        <w:t>a</w:t>
      </w:r>
      <w:r w:rsidRPr="00D64FCA">
        <w:rPr>
          <w:rFonts w:ascii="Palatino Linotype" w:eastAsia="Calibri" w:hAnsi="Palatino Linotype"/>
        </w:rPr>
        <w:t xml:space="preserve"> </w:t>
      </w:r>
      <w:r w:rsidRPr="00D64FCA">
        <w:rPr>
          <w:rFonts w:ascii="Palatino Linotype" w:eastAsia="Calibri" w:hAnsi="Palatino Linotype" w:cs="Arial"/>
          <w:b/>
        </w:rPr>
        <w:t>Recurrente</w:t>
      </w:r>
      <w:r w:rsidRPr="00D64FCA">
        <w:rPr>
          <w:rFonts w:ascii="Palatino Linotype" w:eastAsia="Calibri" w:hAnsi="Palatino Linotype"/>
        </w:rPr>
        <w:t xml:space="preserve"> presentó, a través del Sistema de Acceso, Rectificación, Cancelación y Oposición de Datos Personales del Estado de México </w:t>
      </w:r>
      <w:r w:rsidRPr="00D64FCA">
        <w:rPr>
          <w:rFonts w:ascii="Palatino Linotype" w:eastAsia="Calibri" w:hAnsi="Palatino Linotype"/>
          <w:b/>
        </w:rPr>
        <w:t>(SARCOEM)</w:t>
      </w:r>
      <w:r w:rsidRPr="00D64FCA">
        <w:rPr>
          <w:rFonts w:ascii="Palatino Linotype" w:eastAsia="Calibri" w:hAnsi="Palatino Linotype"/>
        </w:rPr>
        <w:t xml:space="preserve">, ante el </w:t>
      </w:r>
      <w:r w:rsidRPr="00D64FCA">
        <w:rPr>
          <w:rFonts w:ascii="Palatino Linotype" w:eastAsia="Calibri" w:hAnsi="Palatino Linotype"/>
          <w:b/>
        </w:rPr>
        <w:t>Sujeto Obligado</w:t>
      </w:r>
      <w:r w:rsidRPr="00D64FCA">
        <w:rPr>
          <w:rFonts w:ascii="Palatino Linotype" w:eastAsia="Calibri" w:hAnsi="Palatino Linotype"/>
        </w:rPr>
        <w:t xml:space="preserve">, </w:t>
      </w:r>
      <w:r w:rsidRPr="00D64FCA">
        <w:rPr>
          <w:rFonts w:ascii="Palatino Linotype" w:eastAsia="Calibri" w:hAnsi="Palatino Linotype" w:cs="Arial"/>
        </w:rPr>
        <w:t>solicitud de acceso a los datos personales, registrada bajo el número de expediente</w:t>
      </w:r>
      <w:r w:rsidRPr="00D64FCA">
        <w:rPr>
          <w:rFonts w:ascii="Palatino Linotype" w:eastAsia="Calibri" w:hAnsi="Palatino Linotype"/>
          <w:b/>
          <w:bCs/>
        </w:rPr>
        <w:t xml:space="preserve"> </w:t>
      </w:r>
      <w:r w:rsidR="000B397D" w:rsidRPr="00D64FCA">
        <w:rPr>
          <w:rFonts w:ascii="Palatino Linotype" w:eastAsia="Calibri" w:hAnsi="Palatino Linotype" w:cs="Arial"/>
          <w:b/>
        </w:rPr>
        <w:t>00024/FGJ/AD/2025</w:t>
      </w:r>
      <w:r w:rsidRPr="00D64FCA">
        <w:rPr>
          <w:rFonts w:ascii="Palatino Linotype" w:eastAsia="Calibri" w:hAnsi="Palatino Linotype" w:cs="Arial"/>
          <w:lang w:val="es-MX" w:eastAsia="es-MX"/>
        </w:rPr>
        <w:t>,</w:t>
      </w:r>
      <w:r w:rsidRPr="00D64FCA">
        <w:rPr>
          <w:rFonts w:ascii="Palatino Linotype" w:eastAsia="Calibri" w:hAnsi="Palatino Linotype" w:cs="Arial"/>
          <w:b/>
          <w:lang w:val="es-MX" w:eastAsia="es-MX"/>
        </w:rPr>
        <w:t xml:space="preserve"> </w:t>
      </w:r>
      <w:r w:rsidR="000B397D" w:rsidRPr="00D64FCA">
        <w:rPr>
          <w:rFonts w:ascii="Palatino Linotype" w:eastAsia="Calibri" w:hAnsi="Palatino Linotype"/>
        </w:rPr>
        <w:t xml:space="preserve">la cual se tiene por ingresada al día siguiente hábil por, siendo el quince del mismo </w:t>
      </w:r>
      <w:r w:rsidR="005A3D1A" w:rsidRPr="00D64FCA">
        <w:rPr>
          <w:rFonts w:ascii="Palatino Linotype" w:eastAsia="Calibri" w:hAnsi="Palatino Linotype"/>
        </w:rPr>
        <w:t>mes y</w:t>
      </w:r>
      <w:r w:rsidR="000B397D" w:rsidRPr="00D64FCA">
        <w:rPr>
          <w:rFonts w:ascii="Palatino Linotype" w:eastAsia="Calibri" w:hAnsi="Palatino Linotype"/>
        </w:rPr>
        <w:t xml:space="preserve"> año,</w:t>
      </w:r>
      <w:r w:rsidR="000B397D" w:rsidRPr="00D64FCA">
        <w:rPr>
          <w:rFonts w:ascii="Palatino Linotype" w:eastAsia="Calibri" w:hAnsi="Palatino Linotype" w:cs="Arial"/>
          <w:b/>
          <w:lang w:val="es-MX" w:eastAsia="es-MX"/>
        </w:rPr>
        <w:t xml:space="preserve"> </w:t>
      </w:r>
      <w:r w:rsidRPr="00D64FCA">
        <w:rPr>
          <w:rFonts w:ascii="Palatino Linotype" w:eastAsia="Calibri" w:hAnsi="Palatino Linotype"/>
        </w:rPr>
        <w:t xml:space="preserve">mediante la cual requirió le fuese entregado, vía </w:t>
      </w:r>
      <w:r w:rsidRPr="00D64FCA">
        <w:rPr>
          <w:rFonts w:ascii="Palatino Linotype" w:eastAsia="Calibri" w:hAnsi="Palatino Linotype"/>
          <w:b/>
        </w:rPr>
        <w:t>SARCOEM</w:t>
      </w:r>
      <w:r w:rsidRPr="00D64FCA">
        <w:rPr>
          <w:rFonts w:ascii="Palatino Linotype" w:eastAsia="Calibri" w:hAnsi="Palatino Linotype"/>
        </w:rPr>
        <w:t>,</w:t>
      </w:r>
      <w:r w:rsidR="002A1F7D" w:rsidRPr="00D64FCA">
        <w:rPr>
          <w:rFonts w:ascii="Palatino Linotype" w:eastAsia="Calibri" w:hAnsi="Palatino Linotype"/>
        </w:rPr>
        <w:t xml:space="preserve"> y copias certificadas</w:t>
      </w:r>
      <w:r w:rsidRPr="00D64FCA">
        <w:rPr>
          <w:rFonts w:ascii="Palatino Linotype" w:eastAsia="Calibri" w:hAnsi="Palatino Linotype"/>
        </w:rPr>
        <w:t xml:space="preserve"> lo siguiente:</w:t>
      </w:r>
    </w:p>
    <w:p w14:paraId="31F68C60" w14:textId="77777777" w:rsidR="00DA297E" w:rsidRPr="00D64FCA" w:rsidRDefault="00DA297E" w:rsidP="00DA297E">
      <w:pPr>
        <w:ind w:left="567" w:right="51"/>
        <w:jc w:val="both"/>
        <w:rPr>
          <w:rFonts w:ascii="Palatino Linotype" w:eastAsia="Calibri" w:hAnsi="Palatino Linotype" w:cs="Arial"/>
          <w:i/>
          <w:szCs w:val="22"/>
        </w:rPr>
      </w:pPr>
    </w:p>
    <w:p w14:paraId="5A741005" w14:textId="2C2F675F" w:rsidR="00DA297E" w:rsidRPr="00D64FCA" w:rsidRDefault="003F62E9" w:rsidP="00DA297E">
      <w:pPr>
        <w:spacing w:line="276" w:lineRule="auto"/>
        <w:ind w:left="567" w:right="760"/>
        <w:jc w:val="both"/>
        <w:rPr>
          <w:rFonts w:ascii="Palatino Linotype" w:eastAsia="Calibri" w:hAnsi="Palatino Linotype"/>
          <w:b/>
          <w:i/>
          <w:color w:val="000000"/>
          <w:sz w:val="22"/>
          <w:szCs w:val="22"/>
        </w:rPr>
      </w:pPr>
      <w:r w:rsidRPr="00D64FCA">
        <w:rPr>
          <w:rFonts w:ascii="Palatino Linotype" w:eastAsia="Calibri" w:hAnsi="Palatino Linotype"/>
          <w:b/>
          <w:i/>
          <w:color w:val="000000"/>
          <w:sz w:val="22"/>
          <w:szCs w:val="22"/>
        </w:rPr>
        <w:t>DATOS PERSONALES A LOS QUE DESEA TENER EL ACCESO</w:t>
      </w:r>
      <w:r w:rsidR="00DA297E" w:rsidRPr="00D64FCA">
        <w:rPr>
          <w:rFonts w:ascii="Palatino Linotype" w:eastAsia="Calibri" w:hAnsi="Palatino Linotype"/>
          <w:b/>
          <w:i/>
          <w:color w:val="000000"/>
          <w:sz w:val="22"/>
          <w:szCs w:val="22"/>
        </w:rPr>
        <w:t>:</w:t>
      </w:r>
    </w:p>
    <w:p w14:paraId="31978528" w14:textId="72B7C8CB" w:rsidR="00B61730" w:rsidRPr="00D64FCA" w:rsidRDefault="00DA297E" w:rsidP="00A43FE5">
      <w:pPr>
        <w:spacing w:line="276" w:lineRule="auto"/>
        <w:ind w:left="567" w:right="474"/>
        <w:jc w:val="both"/>
        <w:rPr>
          <w:rFonts w:ascii="Palatino Linotype" w:eastAsia="Calibri" w:hAnsi="Palatino Linotype" w:cs="Arial"/>
          <w:i/>
          <w:sz w:val="20"/>
          <w:szCs w:val="20"/>
        </w:rPr>
      </w:pPr>
      <w:r w:rsidRPr="00D64FCA">
        <w:rPr>
          <w:rFonts w:ascii="Palatino Linotype" w:eastAsia="Calibri" w:hAnsi="Palatino Linotype"/>
          <w:i/>
          <w:color w:val="000000"/>
          <w:sz w:val="20"/>
          <w:szCs w:val="20"/>
        </w:rPr>
        <w:t>“</w:t>
      </w:r>
      <w:r w:rsidR="005A3D1A" w:rsidRPr="00D64FCA">
        <w:rPr>
          <w:rFonts w:ascii="Palatino Linotype" w:eastAsia="Calibri" w:hAnsi="Palatino Linotype" w:cs="Arial"/>
          <w:i/>
          <w:sz w:val="20"/>
          <w:szCs w:val="20"/>
        </w:rPr>
        <w:t xml:space="preserve">Solicito copia certificada del oficio número: JRA/NAU/2188/XII/2024 de fecha 03 de diciembre de 2024, que se encuentra dentro de la Carpeta de Investigación con Número Único de Causa: TLA/CAJ/AIP/060/351562/24/11 y Número Interno de Control: CAJ/AIP/00/UAI/443/05110/24/11, iniciada por el Agente del Ministerio Público Lic. Jesús </w:t>
      </w:r>
      <w:proofErr w:type="spellStart"/>
      <w:r w:rsidR="005A3D1A" w:rsidRPr="00D64FCA">
        <w:rPr>
          <w:rFonts w:ascii="Palatino Linotype" w:eastAsia="Calibri" w:hAnsi="Palatino Linotype" w:cs="Arial"/>
          <w:i/>
          <w:sz w:val="20"/>
          <w:szCs w:val="20"/>
        </w:rPr>
        <w:t>Mizrain</w:t>
      </w:r>
      <w:proofErr w:type="spellEnd"/>
      <w:r w:rsidR="005A3D1A" w:rsidRPr="00D64FCA">
        <w:rPr>
          <w:rFonts w:ascii="Palatino Linotype" w:eastAsia="Calibri" w:hAnsi="Palatino Linotype" w:cs="Arial"/>
          <w:i/>
          <w:sz w:val="20"/>
          <w:szCs w:val="20"/>
        </w:rPr>
        <w:t xml:space="preserve"> Aguirre Estrada adscrito a la Unidad </w:t>
      </w:r>
      <w:r w:rsidR="005A3D1A" w:rsidRPr="00D64FCA">
        <w:rPr>
          <w:rFonts w:ascii="Palatino Linotype" w:eastAsia="Calibri" w:hAnsi="Palatino Linotype" w:cs="Arial"/>
          <w:i/>
          <w:sz w:val="20"/>
          <w:szCs w:val="20"/>
        </w:rPr>
        <w:lastRenderedPageBreak/>
        <w:t>de Atención Inmediata y Justicia Restaurativa de Naucalpan de Juárez, Estado de México, ahora denominada Unidad de Cercanía Social y Atención Pronta a la Denuncia de la Fiscalía General de Justicia del Estado de México</w:t>
      </w:r>
      <w:r w:rsidR="002A1F7D" w:rsidRPr="00D64FCA">
        <w:rPr>
          <w:rFonts w:ascii="Palatino Linotype" w:eastAsia="Calibri" w:hAnsi="Palatino Linotype" w:cs="Arial"/>
          <w:i/>
          <w:sz w:val="20"/>
          <w:szCs w:val="20"/>
        </w:rPr>
        <w:t>.</w:t>
      </w:r>
      <w:r w:rsidRPr="00D64FCA">
        <w:rPr>
          <w:rFonts w:ascii="Palatino Linotype" w:eastAsia="Calibri" w:hAnsi="Palatino Linotype" w:cs="Arial"/>
          <w:i/>
          <w:sz w:val="20"/>
          <w:szCs w:val="20"/>
        </w:rPr>
        <w:t>”</w:t>
      </w:r>
      <w:r w:rsidR="00A43FE5" w:rsidRPr="00D64FCA">
        <w:rPr>
          <w:rFonts w:ascii="Palatino Linotype" w:eastAsia="Calibri" w:hAnsi="Palatino Linotype" w:cs="Arial"/>
          <w:i/>
          <w:sz w:val="20"/>
          <w:szCs w:val="20"/>
        </w:rPr>
        <w:t xml:space="preserve"> (Sic)</w:t>
      </w:r>
    </w:p>
    <w:p w14:paraId="334F9452" w14:textId="77777777" w:rsidR="004B4916" w:rsidRPr="00D64FCA" w:rsidRDefault="004B4916" w:rsidP="004B4916">
      <w:pPr>
        <w:spacing w:line="276" w:lineRule="auto"/>
        <w:ind w:right="474"/>
        <w:jc w:val="both"/>
        <w:rPr>
          <w:rFonts w:ascii="Palatino Linotype" w:eastAsia="Calibri" w:hAnsi="Palatino Linotype" w:cs="Arial"/>
          <w:i/>
          <w:sz w:val="22"/>
          <w:szCs w:val="22"/>
        </w:rPr>
      </w:pPr>
    </w:p>
    <w:p w14:paraId="63B08164" w14:textId="37FC0C00" w:rsidR="00F0675B" w:rsidRPr="00D64FCA" w:rsidRDefault="004B4916" w:rsidP="004B4916">
      <w:pPr>
        <w:spacing w:line="360" w:lineRule="auto"/>
        <w:ind w:right="474"/>
        <w:jc w:val="both"/>
        <w:rPr>
          <w:rFonts w:ascii="Palatino Linotype" w:eastAsia="Calibri" w:hAnsi="Palatino Linotype" w:cs="Arial"/>
          <w:szCs w:val="22"/>
        </w:rPr>
      </w:pPr>
      <w:r w:rsidRPr="00D64FCA">
        <w:rPr>
          <w:rFonts w:ascii="Palatino Linotype" w:eastAsia="Calibri" w:hAnsi="Palatino Linotype" w:cs="Arial"/>
          <w:szCs w:val="22"/>
        </w:rPr>
        <w:t>Adicionalmente a su escrito de solicitud de datos, adjunta el archivo electrónico denominado “</w:t>
      </w:r>
      <w:r w:rsidR="00767ECB" w:rsidRPr="00D64FCA">
        <w:rPr>
          <w:rFonts w:ascii="Palatino Linotype" w:eastAsia="Calibri" w:hAnsi="Palatino Linotype" w:cs="Arial"/>
          <w:szCs w:val="22"/>
        </w:rPr>
        <w:t>INE.pdf</w:t>
      </w:r>
      <w:r w:rsidRPr="00D64FCA">
        <w:rPr>
          <w:rFonts w:ascii="Palatino Linotype" w:eastAsia="Calibri" w:hAnsi="Palatino Linotype" w:cs="Arial"/>
          <w:szCs w:val="22"/>
        </w:rPr>
        <w:t>”</w:t>
      </w:r>
      <w:r w:rsidR="003C7E12" w:rsidRPr="00D64FCA">
        <w:rPr>
          <w:rFonts w:ascii="Palatino Linotype" w:eastAsia="Calibri" w:hAnsi="Palatino Linotype" w:cs="Arial"/>
          <w:szCs w:val="22"/>
        </w:rPr>
        <w:t xml:space="preserve"> el cual </w:t>
      </w:r>
      <w:r w:rsidR="00F0675B" w:rsidRPr="00D64FCA">
        <w:rPr>
          <w:rFonts w:ascii="Palatino Linotype" w:eastAsia="Calibri" w:hAnsi="Palatino Linotype" w:cs="Arial"/>
          <w:szCs w:val="22"/>
        </w:rPr>
        <w:t xml:space="preserve">está integrado por </w:t>
      </w:r>
      <w:r w:rsidR="00767ECB" w:rsidRPr="00D64FCA">
        <w:rPr>
          <w:rFonts w:ascii="Palatino Linotype" w:eastAsia="Calibri" w:hAnsi="Palatino Linotype" w:cs="Arial"/>
          <w:szCs w:val="22"/>
        </w:rPr>
        <w:t>lo siguiente:</w:t>
      </w:r>
    </w:p>
    <w:p w14:paraId="71B70321" w14:textId="77777777" w:rsidR="00184DE4" w:rsidRPr="00D64FCA" w:rsidRDefault="00184DE4" w:rsidP="004B4916">
      <w:pPr>
        <w:spacing w:line="360" w:lineRule="auto"/>
        <w:ind w:right="474"/>
        <w:jc w:val="both"/>
        <w:rPr>
          <w:rFonts w:ascii="Palatino Linotype" w:eastAsia="Calibri" w:hAnsi="Palatino Linotype" w:cs="Arial"/>
          <w:szCs w:val="22"/>
        </w:rPr>
      </w:pPr>
    </w:p>
    <w:p w14:paraId="7CF9BADC" w14:textId="52D3166C" w:rsidR="00F0675B" w:rsidRPr="00D64FCA" w:rsidRDefault="00F0675B" w:rsidP="00877F5C">
      <w:pPr>
        <w:pStyle w:val="Prrafodelista"/>
        <w:numPr>
          <w:ilvl w:val="0"/>
          <w:numId w:val="26"/>
        </w:numPr>
        <w:spacing w:line="360" w:lineRule="auto"/>
        <w:ind w:right="474"/>
        <w:jc w:val="both"/>
        <w:rPr>
          <w:rFonts w:ascii="Palatino Linotype" w:eastAsia="Calibri" w:hAnsi="Palatino Linotype" w:cs="Arial"/>
          <w:szCs w:val="22"/>
        </w:rPr>
      </w:pPr>
      <w:r w:rsidRPr="00D64FCA">
        <w:rPr>
          <w:rFonts w:ascii="Palatino Linotype" w:eastAsia="Calibri" w:hAnsi="Palatino Linotype" w:cs="Arial"/>
          <w:szCs w:val="22"/>
        </w:rPr>
        <w:t xml:space="preserve">Credencial para votar expedida por el </w:t>
      </w:r>
      <w:r w:rsidR="00877F5C" w:rsidRPr="00D64FCA">
        <w:rPr>
          <w:rFonts w:ascii="Palatino Linotype" w:eastAsia="Calibri" w:hAnsi="Palatino Linotype" w:cs="Arial"/>
          <w:szCs w:val="22"/>
        </w:rPr>
        <w:t xml:space="preserve">Instituto Nacional Electoral a nombre de </w:t>
      </w:r>
      <w:r w:rsidR="00BA69F0">
        <w:rPr>
          <w:rFonts w:ascii="Palatino Linotype" w:eastAsia="Calibri" w:hAnsi="Palatino Linotype" w:cs="Arial"/>
          <w:szCs w:val="22"/>
        </w:rPr>
        <w:t>XXXXXXXXXXXXXXXXXX</w:t>
      </w:r>
      <w:bookmarkStart w:id="1" w:name="_GoBack"/>
      <w:bookmarkEnd w:id="1"/>
      <w:r w:rsidR="00877F5C" w:rsidRPr="00D64FCA">
        <w:rPr>
          <w:rFonts w:ascii="Palatino Linotype" w:eastAsia="Calibri" w:hAnsi="Palatino Linotype" w:cs="Arial"/>
          <w:szCs w:val="22"/>
        </w:rPr>
        <w:t>.</w:t>
      </w:r>
    </w:p>
    <w:p w14:paraId="0F662391" w14:textId="77777777" w:rsidR="00F1588A" w:rsidRPr="00D64FCA" w:rsidRDefault="00F1588A" w:rsidP="00F1588A">
      <w:pPr>
        <w:spacing w:line="360" w:lineRule="auto"/>
        <w:ind w:right="474"/>
        <w:jc w:val="both"/>
        <w:rPr>
          <w:rFonts w:ascii="Palatino Linotype" w:eastAsia="Calibri" w:hAnsi="Palatino Linotype" w:cs="Arial"/>
          <w:szCs w:val="22"/>
        </w:rPr>
      </w:pPr>
    </w:p>
    <w:p w14:paraId="5208E946" w14:textId="2C898D82" w:rsidR="009E3747" w:rsidRPr="00D64FCA" w:rsidRDefault="00DA297E" w:rsidP="00A43FE5">
      <w:pPr>
        <w:spacing w:line="360" w:lineRule="auto"/>
        <w:ind w:right="51"/>
        <w:jc w:val="both"/>
        <w:rPr>
          <w:rFonts w:ascii="Palatino Linotype" w:eastAsia="Calibri" w:hAnsi="Palatino Linotype" w:cs="Arial"/>
          <w:szCs w:val="22"/>
        </w:rPr>
      </w:pPr>
      <w:r w:rsidRPr="00D64FCA">
        <w:rPr>
          <w:rFonts w:ascii="Palatino Linotype" w:eastAsia="Calibri" w:hAnsi="Palatino Linotype" w:cs="Arial"/>
          <w:b/>
          <w:szCs w:val="22"/>
        </w:rPr>
        <w:t>MODALIDAD DE ACCESO:</w:t>
      </w:r>
      <w:r w:rsidRPr="00D64FCA">
        <w:rPr>
          <w:rFonts w:ascii="Palatino Linotype" w:eastAsia="Calibri" w:hAnsi="Palatino Linotype" w:cs="Arial"/>
          <w:szCs w:val="22"/>
        </w:rPr>
        <w:t xml:space="preserve"> </w:t>
      </w:r>
      <w:r w:rsidR="00A43FE5" w:rsidRPr="00D64FCA">
        <w:rPr>
          <w:rFonts w:ascii="Palatino Linotype" w:eastAsia="Calibri" w:hAnsi="Palatino Linotype" w:cs="Arial"/>
          <w:szCs w:val="22"/>
        </w:rPr>
        <w:t xml:space="preserve">A través </w:t>
      </w:r>
      <w:r w:rsidR="00632CEC" w:rsidRPr="00D64FCA">
        <w:rPr>
          <w:rFonts w:ascii="Palatino Linotype" w:eastAsia="Calibri" w:hAnsi="Palatino Linotype" w:cs="Arial"/>
          <w:szCs w:val="22"/>
        </w:rPr>
        <w:t xml:space="preserve">del </w:t>
      </w:r>
      <w:r w:rsidR="004B4916" w:rsidRPr="00D64FCA">
        <w:rPr>
          <w:rFonts w:ascii="Palatino Linotype" w:eastAsia="Calibri" w:hAnsi="Palatino Linotype" w:cs="Arial"/>
          <w:szCs w:val="22"/>
        </w:rPr>
        <w:t>SARCOEM</w:t>
      </w:r>
      <w:r w:rsidR="00C505ED" w:rsidRPr="00D64FCA">
        <w:rPr>
          <w:rFonts w:ascii="Palatino Linotype" w:eastAsia="Calibri" w:hAnsi="Palatino Linotype" w:cs="Arial"/>
          <w:szCs w:val="22"/>
        </w:rPr>
        <w:t xml:space="preserve"> y en copia certificada</w:t>
      </w:r>
      <w:r w:rsidR="004B4916" w:rsidRPr="00D64FCA">
        <w:rPr>
          <w:rFonts w:ascii="Palatino Linotype" w:eastAsia="Calibri" w:hAnsi="Palatino Linotype" w:cs="Arial"/>
          <w:szCs w:val="22"/>
        </w:rPr>
        <w:t>.</w:t>
      </w:r>
    </w:p>
    <w:p w14:paraId="1A90631F" w14:textId="77777777" w:rsidR="004B4916" w:rsidRPr="00D64FCA" w:rsidRDefault="004B4916" w:rsidP="00A43FE5">
      <w:pPr>
        <w:spacing w:line="360" w:lineRule="auto"/>
        <w:ind w:right="51"/>
        <w:jc w:val="both"/>
        <w:rPr>
          <w:rFonts w:ascii="Palatino Linotype" w:eastAsia="Calibri" w:hAnsi="Palatino Linotype" w:cs="Arial"/>
          <w:szCs w:val="22"/>
        </w:rPr>
      </w:pPr>
    </w:p>
    <w:p w14:paraId="5BF377E5" w14:textId="60709636" w:rsidR="00617460" w:rsidRPr="00D64FCA" w:rsidRDefault="00DA297E" w:rsidP="00A43FE5">
      <w:pPr>
        <w:spacing w:line="360" w:lineRule="auto"/>
        <w:ind w:right="334"/>
        <w:jc w:val="both"/>
        <w:rPr>
          <w:rFonts w:ascii="Palatino Linotype" w:eastAsia="Calibri" w:hAnsi="Palatino Linotype" w:cs="Arial"/>
          <w:b/>
          <w:sz w:val="28"/>
        </w:rPr>
      </w:pPr>
      <w:r w:rsidRPr="00D64FCA">
        <w:rPr>
          <w:rFonts w:ascii="Palatino Linotype" w:eastAsia="Calibri" w:hAnsi="Palatino Linotype" w:cs="Arial"/>
          <w:b/>
          <w:sz w:val="28"/>
        </w:rPr>
        <w:t xml:space="preserve">SEGUNDO. </w:t>
      </w:r>
      <w:r w:rsidR="00617460" w:rsidRPr="00D64FCA">
        <w:rPr>
          <w:rFonts w:ascii="Palatino Linotype" w:eastAsia="Calibri" w:hAnsi="Palatino Linotype" w:cs="Arial"/>
          <w:b/>
          <w:sz w:val="28"/>
        </w:rPr>
        <w:t>De la solicitud de aclaración.</w:t>
      </w:r>
    </w:p>
    <w:p w14:paraId="5A3F8D0D" w14:textId="0246CC3D" w:rsidR="00617460" w:rsidRPr="00D64FCA" w:rsidRDefault="00545A40" w:rsidP="00A43FE5">
      <w:pPr>
        <w:spacing w:line="360" w:lineRule="auto"/>
        <w:ind w:right="334"/>
        <w:jc w:val="both"/>
        <w:rPr>
          <w:rFonts w:ascii="Palatino Linotype" w:eastAsia="Calibri" w:hAnsi="Palatino Linotype" w:cs="Arial"/>
        </w:rPr>
      </w:pPr>
      <w:r w:rsidRPr="00D64FCA">
        <w:rPr>
          <w:rFonts w:ascii="Palatino Linotype" w:eastAsia="Calibri" w:hAnsi="Palatino Linotype" w:cs="Arial"/>
        </w:rPr>
        <w:t xml:space="preserve">En las actuaciones del expediente electrónico se aprecia que el </w:t>
      </w:r>
      <w:r w:rsidRPr="00D64FCA">
        <w:rPr>
          <w:rFonts w:ascii="Palatino Linotype" w:eastAsia="Calibri" w:hAnsi="Palatino Linotype" w:cs="Arial"/>
          <w:b/>
        </w:rPr>
        <w:t>Sujeto Obligado</w:t>
      </w:r>
      <w:r w:rsidRPr="00D64FCA">
        <w:rPr>
          <w:rFonts w:ascii="Palatino Linotype" w:eastAsia="Calibri" w:hAnsi="Palatino Linotype" w:cs="Arial"/>
        </w:rPr>
        <w:t xml:space="preserve">, </w:t>
      </w:r>
      <w:r w:rsidR="00F10EED" w:rsidRPr="00D64FCA">
        <w:rPr>
          <w:rFonts w:ascii="Palatino Linotype" w:eastAsia="Calibri" w:hAnsi="Palatino Linotype" w:cs="Arial"/>
        </w:rPr>
        <w:t>presentó una solicitud de aclaración, en fecha dieciocho de septiembre de dos mil veinticinco,</w:t>
      </w:r>
      <w:r w:rsidR="00220016" w:rsidRPr="00D64FCA">
        <w:rPr>
          <w:rFonts w:ascii="Palatino Linotype" w:eastAsia="Calibri" w:hAnsi="Palatino Linotype" w:cs="Arial"/>
        </w:rPr>
        <w:t xml:space="preserve"> en los siguientes términos.</w:t>
      </w:r>
    </w:p>
    <w:p w14:paraId="7116023F" w14:textId="77777777" w:rsidR="00220016" w:rsidRPr="00D64FCA" w:rsidRDefault="00220016" w:rsidP="00A43FE5">
      <w:pPr>
        <w:spacing w:line="360" w:lineRule="auto"/>
        <w:ind w:right="334"/>
        <w:jc w:val="both"/>
        <w:rPr>
          <w:rFonts w:ascii="Palatino Linotype" w:eastAsia="Calibri" w:hAnsi="Palatino Linotype" w:cs="Arial"/>
        </w:rPr>
      </w:pPr>
    </w:p>
    <w:p w14:paraId="20CD9F61" w14:textId="77777777" w:rsidR="00220016" w:rsidRPr="00D64FCA" w:rsidRDefault="00220016" w:rsidP="00220016">
      <w:pPr>
        <w:spacing w:line="276" w:lineRule="auto"/>
        <w:ind w:left="851" w:right="899"/>
        <w:jc w:val="right"/>
        <w:rPr>
          <w:rFonts w:ascii="Palatino Linotype" w:eastAsia="Calibri" w:hAnsi="Palatino Linotype" w:cs="Arial"/>
          <w:i/>
          <w:sz w:val="22"/>
        </w:rPr>
      </w:pPr>
      <w:r w:rsidRPr="00D64FCA">
        <w:rPr>
          <w:rFonts w:ascii="Palatino Linotype" w:eastAsia="Calibri" w:hAnsi="Palatino Linotype" w:cs="Arial"/>
          <w:sz w:val="22"/>
        </w:rPr>
        <w:t>“</w:t>
      </w:r>
      <w:r w:rsidRPr="00D64FCA">
        <w:rPr>
          <w:rFonts w:ascii="Palatino Linotype" w:eastAsia="Calibri" w:hAnsi="Palatino Linotype" w:cs="Arial"/>
          <w:i/>
          <w:sz w:val="22"/>
        </w:rPr>
        <w:t>Folio de la solicitud: 00024/FGJ/AD/2025</w:t>
      </w:r>
    </w:p>
    <w:p w14:paraId="0B680257" w14:textId="0D8C960E" w:rsidR="00220016" w:rsidRPr="00D64FCA" w:rsidRDefault="00220016" w:rsidP="00220016">
      <w:pPr>
        <w:spacing w:line="276" w:lineRule="auto"/>
        <w:ind w:left="851" w:right="899"/>
        <w:jc w:val="both"/>
        <w:rPr>
          <w:rFonts w:ascii="Palatino Linotype" w:eastAsia="Calibri" w:hAnsi="Palatino Linotype" w:cs="Arial"/>
          <w:i/>
          <w:sz w:val="22"/>
        </w:rPr>
      </w:pPr>
      <w:r w:rsidRPr="00D64FCA">
        <w:rPr>
          <w:rFonts w:ascii="Palatino Linotype" w:eastAsia="Calibri" w:hAnsi="Palatino Linotype" w:cs="Arial"/>
          <w:i/>
          <w:sz w:val="22"/>
        </w:rPr>
        <w:t xml:space="preserve">Con fundamento en el </w:t>
      </w:r>
      <w:r w:rsidR="006E191F" w:rsidRPr="00D64FCA">
        <w:rPr>
          <w:rFonts w:ascii="Palatino Linotype" w:eastAsia="Calibri" w:hAnsi="Palatino Linotype" w:cs="Arial"/>
          <w:i/>
          <w:sz w:val="22"/>
        </w:rPr>
        <w:t>artículo</w:t>
      </w:r>
      <w:r w:rsidRPr="00D64FCA">
        <w:rPr>
          <w:rFonts w:ascii="Palatino Linotype" w:eastAsia="Calibri" w:hAnsi="Palatino Linotype" w:cs="Arial"/>
          <w:i/>
          <w:sz w:val="22"/>
        </w:rPr>
        <w:t xml:space="preserve"> 159 de la Ley de Transparencia y Acceso a la Información Pública del Estado de México y Municipios, se le requiere para que dentro del plazo de diez días hábiles realice lo siguiente:</w:t>
      </w:r>
    </w:p>
    <w:p w14:paraId="77CB5226" w14:textId="77777777" w:rsidR="00220016" w:rsidRPr="00D64FCA" w:rsidRDefault="00220016" w:rsidP="00220016">
      <w:pPr>
        <w:spacing w:line="276" w:lineRule="auto"/>
        <w:ind w:left="851" w:right="899"/>
        <w:jc w:val="both"/>
        <w:rPr>
          <w:rFonts w:ascii="Palatino Linotype" w:eastAsia="Calibri" w:hAnsi="Palatino Linotype" w:cs="Arial"/>
          <w:i/>
          <w:sz w:val="22"/>
        </w:rPr>
      </w:pPr>
    </w:p>
    <w:p w14:paraId="302E7CA1" w14:textId="77777777" w:rsidR="00220016" w:rsidRPr="00D64FCA" w:rsidRDefault="00220016" w:rsidP="00220016">
      <w:pPr>
        <w:spacing w:line="276" w:lineRule="auto"/>
        <w:ind w:left="851" w:right="899"/>
        <w:jc w:val="both"/>
        <w:rPr>
          <w:rFonts w:ascii="Palatino Linotype" w:eastAsia="Calibri" w:hAnsi="Palatino Linotype" w:cs="Arial"/>
          <w:i/>
          <w:sz w:val="22"/>
        </w:rPr>
      </w:pPr>
      <w:r w:rsidRPr="00D64FCA">
        <w:rPr>
          <w:rFonts w:ascii="Palatino Linotype" w:eastAsia="Calibri" w:hAnsi="Palatino Linotype" w:cs="Arial"/>
          <w:i/>
          <w:sz w:val="22"/>
        </w:rPr>
        <w:t>Se solicita aclaración</w:t>
      </w:r>
    </w:p>
    <w:p w14:paraId="4E1B6ED2" w14:textId="77777777" w:rsidR="00220016" w:rsidRPr="00D64FCA" w:rsidRDefault="00220016" w:rsidP="00220016">
      <w:pPr>
        <w:spacing w:line="276" w:lineRule="auto"/>
        <w:ind w:left="851" w:right="899"/>
        <w:jc w:val="both"/>
        <w:rPr>
          <w:rFonts w:ascii="Palatino Linotype" w:eastAsia="Calibri" w:hAnsi="Palatino Linotype" w:cs="Arial"/>
          <w:i/>
          <w:sz w:val="22"/>
        </w:rPr>
      </w:pPr>
    </w:p>
    <w:p w14:paraId="026FE8BC" w14:textId="77777777" w:rsidR="00220016" w:rsidRPr="00D64FCA" w:rsidRDefault="00220016" w:rsidP="00220016">
      <w:pPr>
        <w:spacing w:line="276" w:lineRule="auto"/>
        <w:ind w:left="851" w:right="899"/>
        <w:jc w:val="both"/>
        <w:rPr>
          <w:rFonts w:ascii="Palatino Linotype" w:eastAsia="Calibri" w:hAnsi="Palatino Linotype" w:cs="Arial"/>
          <w:i/>
          <w:sz w:val="22"/>
        </w:rPr>
      </w:pPr>
      <w:r w:rsidRPr="00D64FCA">
        <w:rPr>
          <w:rFonts w:ascii="Palatino Linotype" w:eastAsia="Calibri" w:hAnsi="Palatino Linotype" w:cs="Arial"/>
          <w:i/>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D77413D" w14:textId="77777777" w:rsidR="00220016" w:rsidRPr="00D64FCA" w:rsidRDefault="00220016" w:rsidP="00220016">
      <w:pPr>
        <w:spacing w:line="276" w:lineRule="auto"/>
        <w:ind w:left="851" w:right="899"/>
        <w:jc w:val="both"/>
        <w:rPr>
          <w:rFonts w:ascii="Palatino Linotype" w:eastAsia="Calibri" w:hAnsi="Palatino Linotype" w:cs="Arial"/>
          <w:i/>
          <w:sz w:val="22"/>
        </w:rPr>
      </w:pPr>
    </w:p>
    <w:p w14:paraId="1A402946" w14:textId="77777777" w:rsidR="00220016" w:rsidRPr="00D64FCA" w:rsidRDefault="00220016" w:rsidP="00220016">
      <w:pPr>
        <w:spacing w:line="276" w:lineRule="auto"/>
        <w:ind w:left="851" w:right="899"/>
        <w:jc w:val="both"/>
        <w:rPr>
          <w:rFonts w:ascii="Palatino Linotype" w:eastAsia="Calibri" w:hAnsi="Palatino Linotype" w:cs="Arial"/>
          <w:i/>
          <w:sz w:val="22"/>
        </w:rPr>
      </w:pPr>
      <w:r w:rsidRPr="00D64FCA">
        <w:rPr>
          <w:rFonts w:ascii="Palatino Linotype" w:eastAsia="Calibri" w:hAnsi="Palatino Linotype" w:cs="Arial"/>
          <w:i/>
          <w:sz w:val="22"/>
        </w:rPr>
        <w:lastRenderedPageBreak/>
        <w:t>ATENTAMENTE</w:t>
      </w:r>
    </w:p>
    <w:p w14:paraId="74610CAB" w14:textId="5E839917" w:rsidR="00220016" w:rsidRPr="00D64FCA" w:rsidRDefault="00220016" w:rsidP="00220016">
      <w:pPr>
        <w:spacing w:line="276" w:lineRule="auto"/>
        <w:ind w:left="851" w:right="899"/>
        <w:jc w:val="both"/>
        <w:rPr>
          <w:rFonts w:ascii="Palatino Linotype" w:eastAsia="Calibri" w:hAnsi="Palatino Linotype" w:cs="Arial"/>
          <w:sz w:val="22"/>
        </w:rPr>
      </w:pPr>
      <w:r w:rsidRPr="00D64FCA">
        <w:rPr>
          <w:rFonts w:ascii="Palatino Linotype" w:eastAsia="Calibri" w:hAnsi="Palatino Linotype" w:cs="Arial"/>
          <w:i/>
          <w:sz w:val="22"/>
        </w:rPr>
        <w:t>LICENCIADA EN DERECHO NORMA ANGÉLICA ZETINA MARTÍNEZ</w:t>
      </w:r>
      <w:r w:rsidRPr="00D64FCA">
        <w:rPr>
          <w:rFonts w:ascii="Palatino Linotype" w:eastAsia="Calibri" w:hAnsi="Palatino Linotype" w:cs="Arial"/>
          <w:sz w:val="22"/>
        </w:rPr>
        <w:t>” (Sic.)</w:t>
      </w:r>
    </w:p>
    <w:p w14:paraId="10919052" w14:textId="77777777" w:rsidR="007836AD" w:rsidRPr="00D64FCA" w:rsidRDefault="007836AD" w:rsidP="00A43FE5">
      <w:pPr>
        <w:spacing w:line="360" w:lineRule="auto"/>
        <w:ind w:right="334"/>
        <w:jc w:val="both"/>
        <w:rPr>
          <w:rFonts w:ascii="Palatino Linotype" w:eastAsia="Calibri" w:hAnsi="Palatino Linotype" w:cs="Arial"/>
        </w:rPr>
      </w:pPr>
    </w:p>
    <w:p w14:paraId="395067A5" w14:textId="6B283E05" w:rsidR="00617460" w:rsidRPr="00D64FCA" w:rsidRDefault="007836AD" w:rsidP="007D1333">
      <w:pPr>
        <w:spacing w:line="360" w:lineRule="auto"/>
        <w:ind w:right="49"/>
        <w:jc w:val="both"/>
        <w:rPr>
          <w:rFonts w:ascii="Palatino Linotype" w:eastAsia="Calibri" w:hAnsi="Palatino Linotype" w:cs="Arial"/>
        </w:rPr>
      </w:pPr>
      <w:r w:rsidRPr="00D64FCA">
        <w:rPr>
          <w:rFonts w:ascii="Palatino Linotype" w:eastAsia="Calibri" w:hAnsi="Palatino Linotype" w:cs="Arial"/>
        </w:rPr>
        <w:t>En ese sentido presenta su archivo electrónico “</w:t>
      </w:r>
      <w:r w:rsidRPr="00D64FCA">
        <w:rPr>
          <w:rFonts w:ascii="Palatino Linotype" w:eastAsia="Calibri" w:hAnsi="Palatino Linotype" w:cs="Arial"/>
          <w:b/>
          <w:i/>
        </w:rPr>
        <w:t>Scan_2024_09_13_21_37_47_556.pdf</w:t>
      </w:r>
      <w:r w:rsidR="00513596" w:rsidRPr="00D64FCA">
        <w:rPr>
          <w:rFonts w:ascii="Palatino Linotype" w:eastAsia="Calibri" w:hAnsi="Palatino Linotype" w:cs="Arial"/>
        </w:rPr>
        <w:t xml:space="preserve">” </w:t>
      </w:r>
    </w:p>
    <w:p w14:paraId="5FCFA0A3" w14:textId="77777777" w:rsidR="00F84320" w:rsidRPr="00D64FCA" w:rsidRDefault="00F84320" w:rsidP="007D1333">
      <w:pPr>
        <w:spacing w:line="360" w:lineRule="auto"/>
        <w:ind w:right="49"/>
        <w:jc w:val="both"/>
        <w:rPr>
          <w:rFonts w:ascii="Palatino Linotype" w:eastAsia="Calibri" w:hAnsi="Palatino Linotype" w:cs="Arial"/>
        </w:rPr>
      </w:pPr>
    </w:p>
    <w:p w14:paraId="01E02EA5" w14:textId="3C2601DC" w:rsidR="00513596" w:rsidRPr="00D64FCA" w:rsidRDefault="00214FCD" w:rsidP="007D1333">
      <w:pPr>
        <w:spacing w:line="360" w:lineRule="auto"/>
        <w:ind w:right="49"/>
        <w:jc w:val="both"/>
        <w:rPr>
          <w:rFonts w:ascii="Palatino Linotype" w:eastAsia="Calibri" w:hAnsi="Palatino Linotype" w:cs="Arial"/>
        </w:rPr>
      </w:pPr>
      <w:r w:rsidRPr="00D64FCA">
        <w:rPr>
          <w:rFonts w:ascii="Palatino Linotype" w:eastAsia="Calibri" w:hAnsi="Palatino Linotype" w:cs="Arial"/>
        </w:rPr>
        <w:t xml:space="preserve">Que contiene al oficio número 2428/MAIP/FGJ/2025, emitido por la Titular de la Unidad de Transparencia y dirigido al solicitante por medio del cual señala que </w:t>
      </w:r>
      <w:r w:rsidR="00C75442" w:rsidRPr="00D64FCA">
        <w:rPr>
          <w:rFonts w:ascii="Palatino Linotype" w:eastAsia="Calibri" w:hAnsi="Palatino Linotype" w:cs="Arial"/>
        </w:rPr>
        <w:t>toda persona tiene derecho a la protección de sus datos personales, así como a su acceso en los términos que fije la ley</w:t>
      </w:r>
      <w:r w:rsidR="009F64E7" w:rsidRPr="00D64FCA">
        <w:rPr>
          <w:rFonts w:ascii="Palatino Linotype" w:eastAsia="Calibri" w:hAnsi="Palatino Linotype" w:cs="Arial"/>
        </w:rPr>
        <w:t xml:space="preserve">. </w:t>
      </w:r>
    </w:p>
    <w:p w14:paraId="33CA7A82" w14:textId="77777777" w:rsidR="009F64E7" w:rsidRPr="00D64FCA" w:rsidRDefault="009F64E7" w:rsidP="009F64E7">
      <w:pPr>
        <w:spacing w:line="360" w:lineRule="auto"/>
        <w:ind w:right="334"/>
        <w:jc w:val="both"/>
        <w:rPr>
          <w:rFonts w:ascii="Palatino Linotype" w:eastAsia="Calibri" w:hAnsi="Palatino Linotype" w:cs="Arial"/>
        </w:rPr>
      </w:pPr>
    </w:p>
    <w:p w14:paraId="64AE8254" w14:textId="56A236E1" w:rsidR="009F64E7" w:rsidRPr="00D64FCA" w:rsidRDefault="009F64E7" w:rsidP="009F64E7">
      <w:pPr>
        <w:spacing w:line="360" w:lineRule="auto"/>
        <w:ind w:right="334"/>
        <w:jc w:val="both"/>
        <w:rPr>
          <w:rFonts w:ascii="Palatino Linotype" w:eastAsia="Calibri" w:hAnsi="Palatino Linotype" w:cs="Arial"/>
        </w:rPr>
      </w:pPr>
      <w:r w:rsidRPr="00D64FCA">
        <w:rPr>
          <w:rFonts w:ascii="Palatino Linotype" w:eastAsia="Calibri" w:hAnsi="Palatino Linotype" w:cs="Arial"/>
        </w:rPr>
        <w:t>Bajo este contexto, del análisis a su solicitud se advierte que NO cumple con los requisitos señalados en el artículo 110, de la Ley de Protección de Datos Personales, por lo cual, con fundamento en lo establecido en el artículo 111, de la legislación en</w:t>
      </w:r>
    </w:p>
    <w:p w14:paraId="5CA4E4DB" w14:textId="7815982E" w:rsidR="00617460" w:rsidRPr="00D64FCA" w:rsidRDefault="009F64E7" w:rsidP="009F64E7">
      <w:pPr>
        <w:spacing w:line="360" w:lineRule="auto"/>
        <w:ind w:right="334"/>
        <w:jc w:val="both"/>
        <w:rPr>
          <w:rFonts w:ascii="Palatino Linotype" w:eastAsia="Calibri" w:hAnsi="Palatino Linotype" w:cs="Arial"/>
        </w:rPr>
      </w:pPr>
      <w:proofErr w:type="gramStart"/>
      <w:r w:rsidRPr="00D64FCA">
        <w:rPr>
          <w:rFonts w:ascii="Palatino Linotype" w:eastAsia="Calibri" w:hAnsi="Palatino Linotype" w:cs="Arial"/>
        </w:rPr>
        <w:t>cita</w:t>
      </w:r>
      <w:proofErr w:type="gramEnd"/>
      <w:r w:rsidRPr="00D64FCA">
        <w:rPr>
          <w:rFonts w:ascii="Palatino Linotype" w:eastAsia="Calibri" w:hAnsi="Palatino Linotype" w:cs="Arial"/>
        </w:rPr>
        <w:t>, se le previene para que dentro del plazo de diez días hábiles contados a partir del día siguiente al de la notificación del presente, remita lo siguiente:</w:t>
      </w:r>
    </w:p>
    <w:p w14:paraId="6F7C23E1" w14:textId="77777777" w:rsidR="009F64E7" w:rsidRPr="00D64FCA" w:rsidRDefault="009F64E7" w:rsidP="009F64E7">
      <w:pPr>
        <w:spacing w:line="360" w:lineRule="auto"/>
        <w:ind w:right="334"/>
        <w:jc w:val="both"/>
        <w:rPr>
          <w:rFonts w:ascii="Palatino Linotype" w:eastAsia="Calibri" w:hAnsi="Palatino Linotype" w:cs="Arial"/>
        </w:rPr>
      </w:pPr>
    </w:p>
    <w:p w14:paraId="726ED792" w14:textId="77777777" w:rsidR="009F64E7" w:rsidRPr="00D64FCA" w:rsidRDefault="009F64E7" w:rsidP="009F64E7">
      <w:pPr>
        <w:pStyle w:val="Prrafodelista"/>
        <w:numPr>
          <w:ilvl w:val="0"/>
          <w:numId w:val="35"/>
        </w:numPr>
        <w:spacing w:line="360" w:lineRule="auto"/>
        <w:ind w:right="334"/>
        <w:jc w:val="both"/>
        <w:rPr>
          <w:rFonts w:ascii="Palatino Linotype" w:eastAsia="Calibri" w:hAnsi="Palatino Linotype" w:cs="Arial"/>
        </w:rPr>
      </w:pPr>
      <w:r w:rsidRPr="00D64FCA">
        <w:rPr>
          <w:rFonts w:ascii="Palatino Linotype" w:eastAsia="Calibri" w:hAnsi="Palatino Linotype" w:cs="Arial"/>
        </w:rPr>
        <w:t>Señale de manera precisa los datos personales a los cuales requiere tener acceso.</w:t>
      </w:r>
    </w:p>
    <w:p w14:paraId="39403B69" w14:textId="77777777" w:rsidR="009F64E7" w:rsidRPr="00D64FCA" w:rsidRDefault="009F64E7" w:rsidP="009F64E7">
      <w:pPr>
        <w:spacing w:line="360" w:lineRule="auto"/>
        <w:ind w:right="334"/>
        <w:jc w:val="both"/>
        <w:rPr>
          <w:rFonts w:ascii="Palatino Linotype" w:eastAsia="Calibri" w:hAnsi="Palatino Linotype" w:cs="Arial"/>
        </w:rPr>
      </w:pPr>
    </w:p>
    <w:p w14:paraId="087962A8" w14:textId="2150F127" w:rsidR="009F64E7" w:rsidRPr="00D64FCA" w:rsidRDefault="009F64E7" w:rsidP="009F64E7">
      <w:pPr>
        <w:pStyle w:val="Prrafodelista"/>
        <w:numPr>
          <w:ilvl w:val="0"/>
          <w:numId w:val="35"/>
        </w:numPr>
        <w:spacing w:line="360" w:lineRule="auto"/>
        <w:ind w:right="334"/>
        <w:jc w:val="both"/>
        <w:rPr>
          <w:rFonts w:ascii="Palatino Linotype" w:eastAsia="Calibri" w:hAnsi="Palatino Linotype" w:cs="Arial"/>
        </w:rPr>
      </w:pPr>
      <w:r w:rsidRPr="00D64FCA">
        <w:rPr>
          <w:rFonts w:ascii="Palatino Linotype" w:eastAsia="Calibri" w:hAnsi="Palatino Linotype" w:cs="Arial"/>
        </w:rPr>
        <w:t>Remita el documento en el que se acredite su calidad de víctima, ofendido o parte de la indagatoria de su interés.</w:t>
      </w:r>
    </w:p>
    <w:p w14:paraId="3CEC7D13" w14:textId="07227E2C" w:rsidR="00617460" w:rsidRPr="00D64FCA" w:rsidRDefault="009F64E7" w:rsidP="009F64E7">
      <w:pPr>
        <w:spacing w:line="360" w:lineRule="auto"/>
        <w:ind w:right="334"/>
        <w:jc w:val="both"/>
        <w:rPr>
          <w:rFonts w:ascii="Palatino Linotype" w:eastAsia="Calibri" w:hAnsi="Palatino Linotype" w:cs="Arial"/>
        </w:rPr>
      </w:pPr>
      <w:r w:rsidRPr="00D64FCA">
        <w:rPr>
          <w:rFonts w:ascii="Palatino Linotype" w:eastAsia="Calibri" w:hAnsi="Palatino Linotype" w:cs="Arial"/>
        </w:rPr>
        <w:t xml:space="preserve">Lo anterior, en virtud de que la información señalada en su solicitud es insuficiente para atender su requerimiento, asimismo tales documentos son un requisito indispensable para la procedencia del derecho de acceso de datos personales, </w:t>
      </w:r>
      <w:r w:rsidRPr="00D64FCA">
        <w:rPr>
          <w:rFonts w:ascii="Palatino Linotype" w:eastAsia="Calibri" w:hAnsi="Palatino Linotype" w:cs="Arial"/>
        </w:rPr>
        <w:lastRenderedPageBreak/>
        <w:t>haciendo de su conocimiento que de no atender tal prevención realizada, se tendrá por NO presentada su solicitud.</w:t>
      </w:r>
    </w:p>
    <w:p w14:paraId="514F0E9D" w14:textId="77777777" w:rsidR="009F64E7" w:rsidRPr="00D64FCA" w:rsidRDefault="009F64E7" w:rsidP="009F64E7">
      <w:pPr>
        <w:spacing w:line="360" w:lineRule="auto"/>
        <w:ind w:right="334"/>
        <w:jc w:val="both"/>
        <w:rPr>
          <w:rFonts w:ascii="Palatino Linotype" w:eastAsia="Calibri" w:hAnsi="Palatino Linotype" w:cs="Arial"/>
        </w:rPr>
      </w:pPr>
    </w:p>
    <w:p w14:paraId="60F07274" w14:textId="406B6919" w:rsidR="009F64E7" w:rsidRPr="00D64FCA" w:rsidRDefault="00434AE3" w:rsidP="009F64E7">
      <w:pPr>
        <w:spacing w:line="360" w:lineRule="auto"/>
        <w:ind w:right="334"/>
        <w:jc w:val="both"/>
        <w:rPr>
          <w:rFonts w:ascii="Palatino Linotype" w:eastAsia="Calibri" w:hAnsi="Palatino Linotype" w:cs="Arial"/>
        </w:rPr>
      </w:pPr>
      <w:r w:rsidRPr="00D64FCA">
        <w:rPr>
          <w:rFonts w:ascii="Palatino Linotype" w:eastAsia="Calibri" w:hAnsi="Palatino Linotype" w:cs="Arial"/>
        </w:rPr>
        <w:t>En la siguiente actuación, el Sujeto Obligado</w:t>
      </w:r>
      <w:r w:rsidR="002E33CE" w:rsidRPr="00D64FCA">
        <w:rPr>
          <w:rFonts w:ascii="Palatino Linotype" w:eastAsia="Calibri" w:hAnsi="Palatino Linotype" w:cs="Arial"/>
        </w:rPr>
        <w:t xml:space="preserve">, presenta el siguiente texto por medio del SARCOEM. </w:t>
      </w:r>
    </w:p>
    <w:p w14:paraId="44E2A0BE" w14:textId="77777777" w:rsidR="002E33CE" w:rsidRPr="00D64FCA" w:rsidRDefault="002E33CE" w:rsidP="009F64E7">
      <w:pPr>
        <w:spacing w:line="360" w:lineRule="auto"/>
        <w:ind w:right="334"/>
        <w:jc w:val="both"/>
        <w:rPr>
          <w:rFonts w:ascii="Palatino Linotype" w:eastAsia="Calibri" w:hAnsi="Palatino Linotype" w:cs="Arial"/>
        </w:rPr>
      </w:pPr>
    </w:p>
    <w:p w14:paraId="2F5FDA0F" w14:textId="77777777" w:rsidR="00F84222" w:rsidRPr="00D64FCA" w:rsidRDefault="00F84222" w:rsidP="00F84222">
      <w:pPr>
        <w:spacing w:line="276" w:lineRule="auto"/>
        <w:ind w:left="567" w:right="757"/>
        <w:jc w:val="right"/>
        <w:rPr>
          <w:rFonts w:ascii="Palatino Linotype" w:eastAsia="Calibri" w:hAnsi="Palatino Linotype" w:cs="Arial"/>
          <w:i/>
          <w:sz w:val="22"/>
        </w:rPr>
      </w:pPr>
      <w:r w:rsidRPr="00D64FCA">
        <w:rPr>
          <w:rFonts w:ascii="Palatino Linotype" w:eastAsia="Calibri" w:hAnsi="Palatino Linotype" w:cs="Arial"/>
          <w:i/>
          <w:sz w:val="22"/>
        </w:rPr>
        <w:t>“Folio de la solicitud: 00024/FGJ/AD/2025</w:t>
      </w:r>
    </w:p>
    <w:p w14:paraId="0B3D4D04" w14:textId="77777777" w:rsidR="00F84222" w:rsidRPr="00D64FCA" w:rsidRDefault="00F84222" w:rsidP="00F84222">
      <w:pPr>
        <w:spacing w:line="276" w:lineRule="auto"/>
        <w:ind w:left="567" w:right="757"/>
        <w:jc w:val="both"/>
        <w:rPr>
          <w:rFonts w:ascii="Palatino Linotype" w:eastAsia="Calibri" w:hAnsi="Palatino Linotype" w:cs="Arial"/>
          <w:i/>
          <w:sz w:val="22"/>
        </w:rPr>
      </w:pPr>
      <w:proofErr w:type="gramStart"/>
      <w:r w:rsidRPr="00D64FCA">
        <w:rPr>
          <w:rFonts w:ascii="Palatino Linotype" w:eastAsia="Calibri" w:hAnsi="Palatino Linotype" w:cs="Arial"/>
          <w:i/>
          <w:sz w:val="22"/>
        </w:rPr>
        <w:t>se</w:t>
      </w:r>
      <w:proofErr w:type="gramEnd"/>
      <w:r w:rsidRPr="00D64FCA">
        <w:rPr>
          <w:rFonts w:ascii="Palatino Linotype" w:eastAsia="Calibri" w:hAnsi="Palatino Linotype" w:cs="Arial"/>
          <w:i/>
          <w:sz w:val="22"/>
        </w:rPr>
        <w:t xml:space="preserve"> le hace de su conocimiento que el plazo de 15 días hábiles para atender su solicitud de </w:t>
      </w:r>
      <w:proofErr w:type="spellStart"/>
      <w:r w:rsidRPr="00D64FCA">
        <w:rPr>
          <w:rFonts w:ascii="Palatino Linotype" w:eastAsia="Calibri" w:hAnsi="Palatino Linotype" w:cs="Arial"/>
          <w:i/>
          <w:sz w:val="22"/>
        </w:rPr>
        <w:t>de</w:t>
      </w:r>
      <w:proofErr w:type="spellEnd"/>
      <w:r w:rsidRPr="00D64FCA">
        <w:rPr>
          <w:rFonts w:ascii="Palatino Linotype" w:eastAsia="Calibri" w:hAnsi="Palatino Linotype" w:cs="Arial"/>
          <w:i/>
          <w:sz w:val="22"/>
        </w:rPr>
        <w:t xml:space="preserve"> información ha sido prorrogado por</w:t>
      </w:r>
    </w:p>
    <w:p w14:paraId="0D5CE5AD" w14:textId="77777777" w:rsidR="00F84222" w:rsidRPr="00D64FCA" w:rsidRDefault="00F84222" w:rsidP="00F84222">
      <w:pPr>
        <w:spacing w:line="276" w:lineRule="auto"/>
        <w:ind w:left="567" w:right="757"/>
        <w:jc w:val="both"/>
        <w:rPr>
          <w:rFonts w:ascii="Palatino Linotype" w:eastAsia="Calibri" w:hAnsi="Palatino Linotype" w:cs="Arial"/>
          <w:i/>
          <w:sz w:val="22"/>
        </w:rPr>
      </w:pPr>
    </w:p>
    <w:p w14:paraId="49C04494" w14:textId="77777777" w:rsidR="00F84222" w:rsidRPr="00D64FCA" w:rsidRDefault="00F84222" w:rsidP="00F84222">
      <w:pPr>
        <w:spacing w:line="276" w:lineRule="auto"/>
        <w:ind w:left="567" w:right="757"/>
        <w:jc w:val="both"/>
        <w:rPr>
          <w:rFonts w:ascii="Palatino Linotype" w:eastAsia="Calibri" w:hAnsi="Palatino Linotype" w:cs="Arial"/>
          <w:i/>
          <w:sz w:val="22"/>
        </w:rPr>
      </w:pPr>
      <w:r w:rsidRPr="00D64FCA">
        <w:rPr>
          <w:rFonts w:ascii="Palatino Linotype" w:eastAsia="Calibri" w:hAnsi="Palatino Linotype" w:cs="Arial"/>
          <w:i/>
          <w:sz w:val="22"/>
        </w:rPr>
        <w:t>SE ANEXA RESPUESTA Asimismo, se hace de conocimiento que de conformidad con la Ley de la materia, podrá inconformarse de la respuesta otorgada, por sí mismo o a través de su representante, de manera directa o por medios electrónicos, a través del recurso de revisión, presentado ante el INFOEM o esta Unidad de Transparencia, dentro de los quince días hábiles, siguientes a la fecha de la notificación de presente respuesta.</w:t>
      </w:r>
    </w:p>
    <w:p w14:paraId="3FE3E33B" w14:textId="77777777" w:rsidR="00F84222" w:rsidRPr="00D64FCA" w:rsidRDefault="00F84222" w:rsidP="00F84222">
      <w:pPr>
        <w:spacing w:line="276" w:lineRule="auto"/>
        <w:ind w:left="567" w:right="757"/>
        <w:jc w:val="both"/>
        <w:rPr>
          <w:rFonts w:ascii="Palatino Linotype" w:eastAsia="Calibri" w:hAnsi="Palatino Linotype" w:cs="Arial"/>
          <w:i/>
          <w:sz w:val="22"/>
        </w:rPr>
      </w:pPr>
    </w:p>
    <w:p w14:paraId="7013CF75" w14:textId="77777777" w:rsidR="00F84222" w:rsidRPr="00D64FCA" w:rsidRDefault="00F84222" w:rsidP="00F84222">
      <w:pPr>
        <w:spacing w:line="276" w:lineRule="auto"/>
        <w:ind w:left="567" w:right="757"/>
        <w:jc w:val="both"/>
        <w:rPr>
          <w:rFonts w:ascii="Palatino Linotype" w:eastAsia="Calibri" w:hAnsi="Palatino Linotype" w:cs="Arial"/>
          <w:i/>
          <w:sz w:val="22"/>
        </w:rPr>
      </w:pPr>
      <w:r w:rsidRPr="00D64FCA">
        <w:rPr>
          <w:rFonts w:ascii="Palatino Linotype" w:eastAsia="Calibri" w:hAnsi="Palatino Linotype" w:cs="Arial"/>
          <w:i/>
          <w:sz w:val="22"/>
        </w:rPr>
        <w:t>ATENTAMENTE</w:t>
      </w:r>
    </w:p>
    <w:p w14:paraId="0363A8AE" w14:textId="430AB8B6" w:rsidR="009F64E7" w:rsidRPr="00D64FCA" w:rsidRDefault="00F84222" w:rsidP="00F84222">
      <w:pPr>
        <w:spacing w:line="276" w:lineRule="auto"/>
        <w:ind w:left="567" w:right="757"/>
        <w:jc w:val="both"/>
        <w:rPr>
          <w:rFonts w:ascii="Palatino Linotype" w:eastAsia="Calibri" w:hAnsi="Palatino Linotype" w:cs="Arial"/>
          <w:i/>
          <w:sz w:val="22"/>
        </w:rPr>
      </w:pPr>
      <w:r w:rsidRPr="00D64FCA">
        <w:rPr>
          <w:rFonts w:ascii="Palatino Linotype" w:eastAsia="Calibri" w:hAnsi="Palatino Linotype" w:cs="Arial"/>
          <w:i/>
          <w:sz w:val="22"/>
        </w:rPr>
        <w:t>LICENCIADA EN DERECHO NORMA ANGÉLICA ZETINA MARTÍNEZ” (Sic)</w:t>
      </w:r>
    </w:p>
    <w:p w14:paraId="214ADB34" w14:textId="77777777" w:rsidR="009F64E7" w:rsidRPr="00D64FCA" w:rsidRDefault="009F64E7" w:rsidP="009F64E7">
      <w:pPr>
        <w:spacing w:line="360" w:lineRule="auto"/>
        <w:ind w:right="334"/>
        <w:jc w:val="both"/>
        <w:rPr>
          <w:rFonts w:ascii="Palatino Linotype" w:eastAsia="Calibri" w:hAnsi="Palatino Linotype" w:cs="Arial"/>
        </w:rPr>
      </w:pPr>
    </w:p>
    <w:p w14:paraId="4287AC2C" w14:textId="3660DD0D" w:rsidR="00F03A78" w:rsidRPr="00D64FCA" w:rsidRDefault="00F03A78" w:rsidP="00E07BA3">
      <w:pPr>
        <w:spacing w:line="360" w:lineRule="auto"/>
        <w:ind w:right="49"/>
        <w:jc w:val="both"/>
        <w:rPr>
          <w:rFonts w:ascii="Palatino Linotype" w:eastAsia="Calibri" w:hAnsi="Palatino Linotype" w:cs="Arial"/>
        </w:rPr>
      </w:pPr>
      <w:r w:rsidRPr="00D64FCA">
        <w:rPr>
          <w:rFonts w:ascii="Palatino Linotype" w:eastAsia="Calibri" w:hAnsi="Palatino Linotype" w:cs="Arial"/>
        </w:rPr>
        <w:t xml:space="preserve">Proporcionando </w:t>
      </w:r>
      <w:r w:rsidR="00E07BA3" w:rsidRPr="00D64FCA">
        <w:rPr>
          <w:rFonts w:ascii="Palatino Linotype" w:eastAsia="Calibri" w:hAnsi="Palatino Linotype" w:cs="Arial"/>
        </w:rPr>
        <w:t>de manera adicional el documento “</w:t>
      </w:r>
      <w:r w:rsidR="00E07BA3" w:rsidRPr="00D64FCA">
        <w:rPr>
          <w:rFonts w:ascii="Palatino Linotype" w:eastAsia="Calibri" w:hAnsi="Palatino Linotype" w:cs="Arial"/>
          <w:b/>
          <w:i/>
        </w:rPr>
        <w:t>Scan_2024_09_27_20_13_40_731.pdf</w:t>
      </w:r>
      <w:r w:rsidR="00E07BA3" w:rsidRPr="00D64FCA">
        <w:rPr>
          <w:rFonts w:ascii="Palatino Linotype" w:eastAsia="Calibri" w:hAnsi="Palatino Linotype" w:cs="Arial"/>
        </w:rPr>
        <w:t xml:space="preserve">”, integrado por el oficio 2506/MAIP/FGJ/2025, del cual se desprenden los argumentos emitidos por la Titular de la Unidad de Transparencia, </w:t>
      </w:r>
      <w:r w:rsidR="00426BD7" w:rsidRPr="00D64FCA">
        <w:rPr>
          <w:rFonts w:ascii="Palatino Linotype" w:eastAsia="Calibri" w:hAnsi="Palatino Linotype" w:cs="Arial"/>
        </w:rPr>
        <w:t>siendo materia de análisis los siguientes:</w:t>
      </w:r>
    </w:p>
    <w:p w14:paraId="3D0D1809" w14:textId="77777777" w:rsidR="00426BD7" w:rsidRPr="00D64FCA" w:rsidRDefault="00426BD7" w:rsidP="00E07BA3">
      <w:pPr>
        <w:spacing w:line="360" w:lineRule="auto"/>
        <w:ind w:right="49"/>
        <w:jc w:val="both"/>
        <w:rPr>
          <w:rFonts w:ascii="Palatino Linotype" w:eastAsia="Calibri" w:hAnsi="Palatino Linotype" w:cs="Arial"/>
        </w:rPr>
      </w:pPr>
    </w:p>
    <w:p w14:paraId="018858B4" w14:textId="6983B094" w:rsidR="00211395" w:rsidRPr="00D64FCA" w:rsidRDefault="00A86976" w:rsidP="00D73549">
      <w:pPr>
        <w:spacing w:line="276" w:lineRule="auto"/>
        <w:ind w:left="567" w:right="332"/>
        <w:jc w:val="both"/>
        <w:rPr>
          <w:rFonts w:ascii="Palatino Linotype" w:eastAsia="Calibri" w:hAnsi="Palatino Linotype" w:cs="Arial"/>
          <w:sz w:val="22"/>
        </w:rPr>
      </w:pPr>
      <w:r w:rsidRPr="00D64FCA">
        <w:rPr>
          <w:rFonts w:ascii="Palatino Linotype" w:eastAsia="Calibri" w:hAnsi="Palatino Linotype" w:cs="Arial"/>
          <w:sz w:val="22"/>
        </w:rPr>
        <w:t>Que aunado a la aclaración del veintidós de septiembre del año en curso en la cual manifestó lo siguiente</w:t>
      </w:r>
      <w:r w:rsidR="00150E6C" w:rsidRPr="00D64FCA">
        <w:rPr>
          <w:rFonts w:ascii="Palatino Linotype" w:eastAsia="Calibri" w:hAnsi="Palatino Linotype" w:cs="Arial"/>
          <w:sz w:val="22"/>
        </w:rPr>
        <w:t>…</w:t>
      </w:r>
      <w:r w:rsidRPr="00D64FCA">
        <w:rPr>
          <w:rFonts w:ascii="Palatino Linotype" w:eastAsia="Calibri" w:hAnsi="Palatino Linotype" w:cs="Arial"/>
          <w:sz w:val="22"/>
        </w:rPr>
        <w:t xml:space="preserve"> “</w:t>
      </w:r>
      <w:r w:rsidR="00150E6C" w:rsidRPr="00D64FCA">
        <w:rPr>
          <w:rFonts w:ascii="Palatino Linotype" w:eastAsia="Calibri" w:hAnsi="Palatino Linotype" w:cs="Arial"/>
          <w:sz w:val="22"/>
        </w:rPr>
        <w:t xml:space="preserve">me permito anexar en formato </w:t>
      </w:r>
      <w:proofErr w:type="spellStart"/>
      <w:r w:rsidR="00150E6C" w:rsidRPr="00D64FCA">
        <w:rPr>
          <w:rFonts w:ascii="Palatino Linotype" w:eastAsia="Calibri" w:hAnsi="Palatino Linotype" w:cs="Arial"/>
          <w:sz w:val="22"/>
        </w:rPr>
        <w:t>pdf</w:t>
      </w:r>
      <w:proofErr w:type="spellEnd"/>
      <w:r w:rsidR="00150E6C" w:rsidRPr="00D64FCA">
        <w:rPr>
          <w:rFonts w:ascii="Palatino Linotype" w:eastAsia="Calibri" w:hAnsi="Palatino Linotype" w:cs="Arial"/>
          <w:sz w:val="22"/>
        </w:rPr>
        <w:t xml:space="preserve"> mi gafete institucional y oficio para acreditar mi personalidad como parte de la indagatoria citada.</w:t>
      </w:r>
      <w:r w:rsidRPr="00D64FCA">
        <w:rPr>
          <w:rFonts w:ascii="Palatino Linotype" w:eastAsia="Calibri" w:hAnsi="Palatino Linotype" w:cs="Arial"/>
          <w:sz w:val="22"/>
        </w:rPr>
        <w:t>”</w:t>
      </w:r>
    </w:p>
    <w:p w14:paraId="472ACCD6" w14:textId="77777777" w:rsidR="00150E6C" w:rsidRPr="00D64FCA" w:rsidRDefault="00150E6C" w:rsidP="00D73549">
      <w:pPr>
        <w:spacing w:line="276" w:lineRule="auto"/>
        <w:ind w:left="567" w:right="332"/>
        <w:jc w:val="both"/>
        <w:rPr>
          <w:rFonts w:ascii="Palatino Linotype" w:eastAsia="Calibri" w:hAnsi="Palatino Linotype" w:cs="Arial"/>
          <w:sz w:val="22"/>
        </w:rPr>
      </w:pPr>
      <w:r w:rsidRPr="00D64FCA">
        <w:rPr>
          <w:rFonts w:ascii="Palatino Linotype" w:eastAsia="Calibri" w:hAnsi="Palatino Linotype" w:cs="Arial"/>
          <w:sz w:val="22"/>
        </w:rPr>
        <w:t>Archivo Adjunto</w:t>
      </w:r>
    </w:p>
    <w:p w14:paraId="7C1A1798" w14:textId="50011837" w:rsidR="00150E6C" w:rsidRPr="00D64FCA" w:rsidRDefault="00150E6C" w:rsidP="00D73549">
      <w:pPr>
        <w:spacing w:line="276" w:lineRule="auto"/>
        <w:ind w:left="567" w:right="332"/>
        <w:jc w:val="both"/>
        <w:rPr>
          <w:rFonts w:ascii="Palatino Linotype" w:eastAsia="Calibri" w:hAnsi="Palatino Linotype" w:cs="Arial"/>
          <w:sz w:val="22"/>
        </w:rPr>
      </w:pPr>
      <w:r w:rsidRPr="00D64FCA">
        <w:rPr>
          <w:rFonts w:ascii="Palatino Linotype" w:eastAsia="Calibri" w:hAnsi="Palatino Linotype" w:cs="Arial"/>
          <w:sz w:val="22"/>
        </w:rPr>
        <w:t>Oficio número JRA-NAU-2188-XII-2024.pdf</w:t>
      </w:r>
    </w:p>
    <w:p w14:paraId="6ADA8E0E" w14:textId="77777777" w:rsidR="00150E6C" w:rsidRPr="00D64FCA" w:rsidRDefault="00150E6C" w:rsidP="00D73549">
      <w:pPr>
        <w:spacing w:line="276" w:lineRule="auto"/>
        <w:ind w:left="567" w:right="332"/>
        <w:jc w:val="both"/>
        <w:rPr>
          <w:rFonts w:ascii="Palatino Linotype" w:eastAsia="Calibri" w:hAnsi="Palatino Linotype" w:cs="Arial"/>
          <w:sz w:val="22"/>
        </w:rPr>
      </w:pPr>
      <w:r w:rsidRPr="00D64FCA">
        <w:rPr>
          <w:rFonts w:ascii="Palatino Linotype" w:eastAsia="Calibri" w:hAnsi="Palatino Linotype" w:cs="Arial"/>
          <w:sz w:val="22"/>
        </w:rPr>
        <w:lastRenderedPageBreak/>
        <w:t>Gafete.pdf</w:t>
      </w:r>
    </w:p>
    <w:p w14:paraId="430B5C36" w14:textId="77777777" w:rsidR="00D73549" w:rsidRPr="00D64FCA" w:rsidRDefault="00D73549" w:rsidP="00D73549">
      <w:pPr>
        <w:spacing w:line="276" w:lineRule="auto"/>
        <w:ind w:left="567" w:right="332"/>
        <w:jc w:val="both"/>
        <w:rPr>
          <w:rFonts w:ascii="Palatino Linotype" w:eastAsia="Calibri" w:hAnsi="Palatino Linotype" w:cs="Arial"/>
          <w:sz w:val="22"/>
        </w:rPr>
      </w:pPr>
    </w:p>
    <w:p w14:paraId="10082FC3" w14:textId="5FE499C3" w:rsidR="00150E6C" w:rsidRPr="00D64FCA" w:rsidRDefault="00150E6C" w:rsidP="00D73549">
      <w:pPr>
        <w:spacing w:line="276" w:lineRule="auto"/>
        <w:ind w:left="567" w:right="332"/>
        <w:jc w:val="both"/>
        <w:rPr>
          <w:rFonts w:ascii="Palatino Linotype" w:eastAsia="Calibri" w:hAnsi="Palatino Linotype" w:cs="Arial"/>
          <w:sz w:val="22"/>
        </w:rPr>
      </w:pPr>
      <w:r w:rsidRPr="00D64FCA">
        <w:rPr>
          <w:rFonts w:ascii="Palatino Linotype" w:eastAsia="Calibri" w:hAnsi="Palatino Linotype" w:cs="Arial"/>
          <w:sz w:val="22"/>
        </w:rPr>
        <w:t>Sobre el particular, es pertinente realizar las precisiones siguientes:</w:t>
      </w:r>
    </w:p>
    <w:p w14:paraId="21A7DA35" w14:textId="473EBC69" w:rsidR="00BD539B" w:rsidRPr="00D64FCA" w:rsidRDefault="00143295" w:rsidP="00D73549">
      <w:pPr>
        <w:spacing w:line="276" w:lineRule="auto"/>
        <w:ind w:left="567" w:right="332"/>
        <w:jc w:val="both"/>
        <w:rPr>
          <w:rFonts w:ascii="Palatino Linotype" w:eastAsia="Calibri" w:hAnsi="Palatino Linotype" w:cs="Arial"/>
          <w:sz w:val="22"/>
        </w:rPr>
      </w:pPr>
      <w:r w:rsidRPr="00D64FCA">
        <w:rPr>
          <w:rFonts w:ascii="Palatino Linotype" w:eastAsia="Calibri" w:hAnsi="Palatino Linotype" w:cs="Arial"/>
          <w:sz w:val="22"/>
        </w:rPr>
        <w:t>(…)</w:t>
      </w:r>
    </w:p>
    <w:p w14:paraId="4CCED518" w14:textId="352BAAC6" w:rsidR="00143295" w:rsidRPr="00D64FCA" w:rsidRDefault="00143295" w:rsidP="00D73549">
      <w:pPr>
        <w:spacing w:line="276" w:lineRule="auto"/>
        <w:ind w:left="567" w:right="332"/>
        <w:jc w:val="both"/>
        <w:rPr>
          <w:rFonts w:ascii="Palatino Linotype" w:eastAsia="Calibri" w:hAnsi="Palatino Linotype" w:cs="Arial"/>
          <w:sz w:val="22"/>
        </w:rPr>
      </w:pPr>
      <w:r w:rsidRPr="00D64FCA">
        <w:rPr>
          <w:rFonts w:ascii="Palatino Linotype" w:eastAsia="Calibri" w:hAnsi="Palatino Linotype" w:cs="Arial"/>
          <w:sz w:val="22"/>
        </w:rPr>
        <w:t>La Ley de Protección de Datos Personales, establece que los titulares de la información o sus representantes legales podrán solicitar se les otorgue acceso, rectifique, cancele o haga efectivo su derecho de oposición (derechos ARCO), respecto de los datos personales que le conciernan y que obren en un sistema o base de datos en posesión de los sujetos obligados.</w:t>
      </w:r>
    </w:p>
    <w:p w14:paraId="7163D280" w14:textId="77777777" w:rsidR="00143295" w:rsidRPr="00D64FCA" w:rsidRDefault="00143295" w:rsidP="00D73549">
      <w:pPr>
        <w:spacing w:line="276" w:lineRule="auto"/>
        <w:ind w:left="567" w:right="332"/>
        <w:jc w:val="both"/>
        <w:rPr>
          <w:rFonts w:ascii="Palatino Linotype" w:eastAsia="Calibri" w:hAnsi="Palatino Linotype" w:cs="Arial"/>
          <w:sz w:val="22"/>
        </w:rPr>
      </w:pPr>
    </w:p>
    <w:p w14:paraId="67433CD4" w14:textId="1294CC07" w:rsidR="00143295" w:rsidRPr="00D64FCA" w:rsidRDefault="00143295" w:rsidP="00D73549">
      <w:pPr>
        <w:spacing w:line="276" w:lineRule="auto"/>
        <w:ind w:left="567" w:right="332"/>
        <w:jc w:val="both"/>
        <w:rPr>
          <w:rFonts w:ascii="Palatino Linotype" w:eastAsia="Calibri" w:hAnsi="Palatino Linotype" w:cs="Arial"/>
          <w:sz w:val="22"/>
        </w:rPr>
      </w:pPr>
      <w:r w:rsidRPr="00D64FCA">
        <w:rPr>
          <w:rFonts w:ascii="Palatino Linotype" w:eastAsia="Calibri" w:hAnsi="Palatino Linotype" w:cs="Arial"/>
          <w:sz w:val="22"/>
        </w:rPr>
        <w:t>Que para el ejercicio de los derechos ARCO solicitados será necesario acreditar la identidad de titular y en su caso la identidad y personalidad con la que actúe el representante, tratándose de datos personales concernientes a personas fallecidas o de quienes haya sido declarada judicialmente su presunción de muerte, la persona que acredite tener un interés jurídico de conformidad con las leyes aplicables, podrá ejercer los derechos ARCO, siempre que el titular de los derechos hubiere expresado fehacientemente su voluntad en tal sentido, o que exista un mandato judicial para dicho efecto.</w:t>
      </w:r>
    </w:p>
    <w:p w14:paraId="5FEBC413" w14:textId="2D9A3C60" w:rsidR="00150E6C" w:rsidRPr="00D64FCA" w:rsidRDefault="00541188" w:rsidP="00D73549">
      <w:pPr>
        <w:spacing w:line="276" w:lineRule="auto"/>
        <w:ind w:left="567" w:right="332"/>
        <w:jc w:val="both"/>
        <w:rPr>
          <w:rFonts w:ascii="Palatino Linotype" w:eastAsia="Calibri" w:hAnsi="Palatino Linotype" w:cs="Arial"/>
          <w:sz w:val="22"/>
        </w:rPr>
      </w:pPr>
      <w:r w:rsidRPr="00D64FCA">
        <w:rPr>
          <w:rFonts w:ascii="Palatino Linotype" w:eastAsia="Calibri" w:hAnsi="Palatino Linotype" w:cs="Arial"/>
          <w:sz w:val="22"/>
        </w:rPr>
        <w:t xml:space="preserve">Bajo este contexto, del análisis a su petición se advierte que </w:t>
      </w:r>
      <w:r w:rsidRPr="00D64FCA">
        <w:rPr>
          <w:rFonts w:ascii="Palatino Linotype" w:eastAsia="Calibri" w:hAnsi="Palatino Linotype" w:cs="Arial"/>
          <w:b/>
          <w:sz w:val="22"/>
        </w:rPr>
        <w:t>NO</w:t>
      </w:r>
      <w:r w:rsidRPr="00D64FCA">
        <w:rPr>
          <w:rFonts w:ascii="Palatino Linotype" w:eastAsia="Calibri" w:hAnsi="Palatino Linotype" w:cs="Arial"/>
          <w:sz w:val="22"/>
        </w:rPr>
        <w:t xml:space="preserve"> corresponde al ejercicio del derecho de acceso que establece la ley en la materia, toda vez que del contenido de su solicitud y de los documentos que acompañan la misma, se aprecia que pretende acceder a un documento que forma parte de una Carpeta de Investigación, mismo que deriva de la solicitud del Ministerio Público para aplicar Mecanismo Alternativo de Solución de Controversias en Materia Penal, el cual, si bien se encuentra signado por la solicitante, este fue elaborado en el ejercicio de sus funciones como "Facilitadora", adscrita a la entonces Coordinación General de Atención Inmediata y Justicia Restaurativa, y no así a sus datos personales que obren en un sistema o base de datos personales de este sujeto obligado, por lo que su petición no puede ser atendida por medio del ejercicio del derecho de acceso a datos personales.</w:t>
      </w:r>
    </w:p>
    <w:p w14:paraId="61D904E7" w14:textId="77777777" w:rsidR="00211395" w:rsidRPr="00D64FCA" w:rsidRDefault="00211395" w:rsidP="00D73549">
      <w:pPr>
        <w:spacing w:line="276" w:lineRule="auto"/>
        <w:ind w:left="567" w:right="332"/>
        <w:jc w:val="both"/>
        <w:rPr>
          <w:rFonts w:ascii="Palatino Linotype" w:eastAsia="Calibri" w:hAnsi="Palatino Linotype" w:cs="Arial"/>
          <w:sz w:val="22"/>
        </w:rPr>
      </w:pPr>
    </w:p>
    <w:p w14:paraId="12ABB223" w14:textId="2E169347" w:rsidR="00211395" w:rsidRPr="00D64FCA" w:rsidRDefault="003A179A" w:rsidP="00D73549">
      <w:pPr>
        <w:spacing w:line="276" w:lineRule="auto"/>
        <w:ind w:left="567" w:right="332"/>
        <w:jc w:val="both"/>
        <w:rPr>
          <w:rFonts w:ascii="Palatino Linotype" w:eastAsia="Calibri" w:hAnsi="Palatino Linotype" w:cs="Arial"/>
          <w:sz w:val="22"/>
        </w:rPr>
      </w:pPr>
      <w:r w:rsidRPr="00D64FCA">
        <w:rPr>
          <w:rFonts w:ascii="Palatino Linotype" w:eastAsia="Calibri" w:hAnsi="Palatino Linotype" w:cs="Arial"/>
          <w:sz w:val="22"/>
        </w:rPr>
        <w:t xml:space="preserve">Al respecto como lo precisa el artículo 218, del Código Nacional de Procedimientos Penales, los registros de la investigación, así como todos los documentos, independientemente de su contenido o naturaleza, los objetos, los registros de voz e </w:t>
      </w:r>
      <w:r w:rsidRPr="00D64FCA">
        <w:rPr>
          <w:rFonts w:ascii="Palatino Linotype" w:eastAsia="Calibri" w:hAnsi="Palatino Linotype" w:cs="Arial"/>
          <w:sz w:val="22"/>
        </w:rPr>
        <w:lastRenderedPageBreak/>
        <w:t>imágenes o cosas que le estén relacionados, son estrictamente reservados, por lo que únicamente las partes, podrán tener acceso a los mismos, con las limitaciones establecidas en ese Código y demás disposiciones aplicables.</w:t>
      </w:r>
    </w:p>
    <w:p w14:paraId="5FDDA6C1" w14:textId="132AC0FA" w:rsidR="00211395" w:rsidRPr="00D64FCA" w:rsidRDefault="00D73549" w:rsidP="00D73549">
      <w:pPr>
        <w:spacing w:line="276" w:lineRule="auto"/>
        <w:ind w:left="567" w:right="332"/>
        <w:jc w:val="both"/>
        <w:rPr>
          <w:rFonts w:ascii="Palatino Linotype" w:eastAsia="Calibri" w:hAnsi="Palatino Linotype" w:cs="Arial"/>
          <w:sz w:val="22"/>
        </w:rPr>
      </w:pPr>
      <w:r w:rsidRPr="00D64FCA">
        <w:rPr>
          <w:rFonts w:ascii="Palatino Linotype" w:eastAsia="Calibri" w:hAnsi="Palatino Linotype" w:cs="Arial"/>
          <w:sz w:val="22"/>
        </w:rPr>
        <w:t>Es preciso señalar que de conformidad con el artículo 105, del referido Código, los sujetos de procedimiento penal son: la víctima u ofendido; el Asesor jurídico; el imputado; el Defensor; el Ministerio Público; la Policía; el Órgano jurisdiccional, y la autoridad de supervisión de medidas cautelares y de la suspensión condicional del proceso. Siendo los sujetos del procedimiento que tendrán la calidad de parte en los procedimientos previstos en el referido Código, el imputado y su Defensor, el Ministerio Público, la víctima u ofendido y su Asesor jurídico.</w:t>
      </w:r>
    </w:p>
    <w:p w14:paraId="59F120EF" w14:textId="77777777" w:rsidR="00D73549" w:rsidRPr="00D64FCA" w:rsidRDefault="00D73549" w:rsidP="00D73549">
      <w:pPr>
        <w:spacing w:line="360" w:lineRule="auto"/>
        <w:ind w:right="49"/>
        <w:jc w:val="both"/>
        <w:rPr>
          <w:rFonts w:ascii="Palatino Linotype" w:eastAsia="Calibri" w:hAnsi="Palatino Linotype" w:cs="Arial"/>
        </w:rPr>
      </w:pPr>
    </w:p>
    <w:p w14:paraId="6A39E892" w14:textId="764BEDDD" w:rsidR="00D73549" w:rsidRPr="00D64FCA" w:rsidRDefault="00D73549" w:rsidP="00D73549">
      <w:pPr>
        <w:spacing w:line="360" w:lineRule="auto"/>
        <w:ind w:right="49"/>
        <w:jc w:val="center"/>
        <w:rPr>
          <w:rFonts w:ascii="Palatino Linotype" w:eastAsia="Calibri" w:hAnsi="Palatino Linotype" w:cs="Arial"/>
        </w:rPr>
      </w:pPr>
      <w:r w:rsidRPr="00D64FCA">
        <w:rPr>
          <w:rFonts w:ascii="Palatino Linotype" w:eastAsia="Calibri" w:hAnsi="Palatino Linotype" w:cs="Arial"/>
        </w:rPr>
        <w:t>-Finaliza el oficio con firma y sello-</w:t>
      </w:r>
    </w:p>
    <w:p w14:paraId="6A4A0663" w14:textId="77777777" w:rsidR="00D73549" w:rsidRPr="00D64FCA" w:rsidRDefault="00D73549" w:rsidP="00E07BA3">
      <w:pPr>
        <w:spacing w:line="360" w:lineRule="auto"/>
        <w:ind w:right="49"/>
        <w:jc w:val="both"/>
        <w:rPr>
          <w:rFonts w:ascii="Palatino Linotype" w:eastAsia="Calibri" w:hAnsi="Palatino Linotype" w:cs="Arial"/>
        </w:rPr>
      </w:pPr>
    </w:p>
    <w:p w14:paraId="34E3F28F" w14:textId="7CB72164" w:rsidR="00D73549" w:rsidRPr="00D64FCA" w:rsidRDefault="00C27FE3" w:rsidP="00E07BA3">
      <w:pPr>
        <w:spacing w:line="360" w:lineRule="auto"/>
        <w:ind w:right="49"/>
        <w:jc w:val="both"/>
        <w:rPr>
          <w:rFonts w:ascii="Palatino Linotype" w:eastAsia="Calibri" w:hAnsi="Palatino Linotype" w:cs="Arial"/>
        </w:rPr>
      </w:pPr>
      <w:r w:rsidRPr="00D64FCA">
        <w:rPr>
          <w:rFonts w:ascii="Palatino Linotype" w:eastAsia="Calibri" w:hAnsi="Palatino Linotype" w:cs="Arial"/>
        </w:rPr>
        <w:t>En ese mismo día, se registró una actuación posterior por parte del Sujeto Obligado a través del mismo SARCOEM, en la cual se hace notificar la respuesta y su archivo adjunto a través de la siguiente redacción.</w:t>
      </w:r>
    </w:p>
    <w:p w14:paraId="1888E54D" w14:textId="77777777" w:rsidR="00C27FE3" w:rsidRPr="00D64FCA" w:rsidRDefault="00C27FE3" w:rsidP="00E07BA3">
      <w:pPr>
        <w:spacing w:line="360" w:lineRule="auto"/>
        <w:ind w:right="49"/>
        <w:jc w:val="both"/>
        <w:rPr>
          <w:rFonts w:ascii="Palatino Linotype" w:eastAsia="Calibri" w:hAnsi="Palatino Linotype" w:cs="Arial"/>
        </w:rPr>
      </w:pPr>
    </w:p>
    <w:p w14:paraId="50AA0BA5" w14:textId="30B73BC1" w:rsidR="00A35CA3" w:rsidRPr="00D64FCA" w:rsidRDefault="00A35CA3" w:rsidP="00843050">
      <w:pPr>
        <w:spacing w:line="276" w:lineRule="auto"/>
        <w:ind w:left="851" w:right="474"/>
        <w:jc w:val="right"/>
        <w:rPr>
          <w:rFonts w:ascii="Palatino Linotype" w:eastAsia="Calibri" w:hAnsi="Palatino Linotype" w:cs="Arial"/>
          <w:i/>
        </w:rPr>
      </w:pPr>
      <w:r w:rsidRPr="00D64FCA">
        <w:rPr>
          <w:rFonts w:ascii="Palatino Linotype" w:eastAsia="Calibri" w:hAnsi="Palatino Linotype" w:cs="Arial"/>
        </w:rPr>
        <w:t>“</w:t>
      </w:r>
      <w:r w:rsidRPr="00D64FCA">
        <w:rPr>
          <w:rFonts w:ascii="Palatino Linotype" w:eastAsia="Calibri" w:hAnsi="Palatino Linotype" w:cs="Arial"/>
          <w:i/>
        </w:rPr>
        <w:t>Folio de la solicitud: 00024/FGJ/AD/2025</w:t>
      </w:r>
    </w:p>
    <w:p w14:paraId="3F2ED50C" w14:textId="77777777" w:rsidR="00A35CA3" w:rsidRPr="00D64FCA" w:rsidRDefault="00A35CA3" w:rsidP="00843050">
      <w:pPr>
        <w:spacing w:line="276" w:lineRule="auto"/>
        <w:ind w:left="851" w:right="474"/>
        <w:jc w:val="both"/>
        <w:rPr>
          <w:rFonts w:ascii="Palatino Linotype" w:eastAsia="Calibri" w:hAnsi="Palatino Linotype" w:cs="Arial"/>
          <w:i/>
        </w:rPr>
      </w:pPr>
    </w:p>
    <w:p w14:paraId="268D97BA" w14:textId="77777777" w:rsidR="00A35CA3" w:rsidRPr="00D64FCA" w:rsidRDefault="00A35CA3" w:rsidP="00843050">
      <w:pPr>
        <w:spacing w:line="276" w:lineRule="auto"/>
        <w:ind w:left="851" w:right="474"/>
        <w:jc w:val="both"/>
        <w:rPr>
          <w:rFonts w:ascii="Palatino Linotype" w:eastAsia="Calibri" w:hAnsi="Palatino Linotype" w:cs="Arial"/>
          <w:i/>
        </w:rPr>
      </w:pPr>
      <w:r w:rsidRPr="00D64FCA">
        <w:rPr>
          <w:rFonts w:ascii="Palatino Linotype" w:eastAsia="Calibri" w:hAnsi="Palatino Linotype" w:cs="Arial"/>
          <w:i/>
        </w:rPr>
        <w:t>Con fundamento en el artículo 163 de la Ley de Transparencia y Acceso a la Información Pública del Estado de México y Municipios, le contestamos que:</w:t>
      </w:r>
    </w:p>
    <w:p w14:paraId="1475540B" w14:textId="77777777" w:rsidR="00226F7E" w:rsidRPr="00D64FCA" w:rsidRDefault="00226F7E" w:rsidP="00843050">
      <w:pPr>
        <w:spacing w:line="276" w:lineRule="auto"/>
        <w:ind w:left="851" w:right="474"/>
        <w:jc w:val="both"/>
        <w:rPr>
          <w:rFonts w:ascii="Palatino Linotype" w:eastAsia="Calibri" w:hAnsi="Palatino Linotype" w:cs="Arial"/>
          <w:i/>
        </w:rPr>
      </w:pPr>
    </w:p>
    <w:p w14:paraId="21028BCB" w14:textId="77777777" w:rsidR="00A35CA3" w:rsidRPr="00D64FCA" w:rsidRDefault="00A35CA3" w:rsidP="00843050">
      <w:pPr>
        <w:spacing w:line="276" w:lineRule="auto"/>
        <w:ind w:left="851" w:right="474"/>
        <w:jc w:val="both"/>
        <w:rPr>
          <w:rFonts w:ascii="Palatino Linotype" w:eastAsia="Calibri" w:hAnsi="Palatino Linotype" w:cs="Arial"/>
          <w:i/>
        </w:rPr>
      </w:pPr>
      <w:r w:rsidRPr="00D64FCA">
        <w:rPr>
          <w:rFonts w:ascii="Palatino Linotype" w:eastAsia="Calibri" w:hAnsi="Palatino Linotype" w:cs="Arial"/>
          <w:i/>
        </w:rPr>
        <w:t>SE ANEXA RESPUESTA Asimismo, se hace de conocimiento que de conformidad con la Ley de la materia, podrá inconformarse de la respuesta otorgada, por sí mismo o a través de su representante, de manera directa o por medios electrónicos, a través del recurso de revisión, presentado ante el INFOEM o esta Unidad de Transparencia, dentro de los quince días hábiles, siguientes a la fecha de la notificación de presente respuesta.</w:t>
      </w:r>
    </w:p>
    <w:p w14:paraId="408D0FF7" w14:textId="77777777" w:rsidR="00843050" w:rsidRPr="00D64FCA" w:rsidRDefault="00843050" w:rsidP="00843050">
      <w:pPr>
        <w:spacing w:line="276" w:lineRule="auto"/>
        <w:ind w:left="851" w:right="474"/>
        <w:jc w:val="both"/>
        <w:rPr>
          <w:rFonts w:ascii="Palatino Linotype" w:eastAsia="Calibri" w:hAnsi="Palatino Linotype" w:cs="Arial"/>
          <w:i/>
        </w:rPr>
      </w:pPr>
    </w:p>
    <w:p w14:paraId="79B9C0B0" w14:textId="77777777" w:rsidR="00A35CA3" w:rsidRPr="00D64FCA" w:rsidRDefault="00A35CA3" w:rsidP="00843050">
      <w:pPr>
        <w:spacing w:line="276" w:lineRule="auto"/>
        <w:ind w:left="851" w:right="474"/>
        <w:jc w:val="both"/>
        <w:rPr>
          <w:rFonts w:ascii="Palatino Linotype" w:eastAsia="Calibri" w:hAnsi="Palatino Linotype" w:cs="Arial"/>
          <w:i/>
        </w:rPr>
      </w:pPr>
      <w:r w:rsidRPr="00D64FCA">
        <w:rPr>
          <w:rFonts w:ascii="Palatino Linotype" w:eastAsia="Calibri" w:hAnsi="Palatino Linotype" w:cs="Arial"/>
          <w:i/>
        </w:rPr>
        <w:t>ATENTAMENTE</w:t>
      </w:r>
    </w:p>
    <w:p w14:paraId="56D18B12" w14:textId="4C74FD86" w:rsidR="00C27FE3" w:rsidRPr="00D64FCA" w:rsidRDefault="00A35CA3" w:rsidP="00843050">
      <w:pPr>
        <w:spacing w:line="276" w:lineRule="auto"/>
        <w:ind w:left="851" w:right="474"/>
        <w:jc w:val="both"/>
        <w:rPr>
          <w:rFonts w:ascii="Palatino Linotype" w:eastAsia="Calibri" w:hAnsi="Palatino Linotype" w:cs="Arial"/>
        </w:rPr>
      </w:pPr>
      <w:r w:rsidRPr="00D64FCA">
        <w:rPr>
          <w:rFonts w:ascii="Palatino Linotype" w:eastAsia="Calibri" w:hAnsi="Palatino Linotype" w:cs="Arial"/>
          <w:i/>
        </w:rPr>
        <w:lastRenderedPageBreak/>
        <w:t>LICENCIADA EN DERECHO NORMA ANGÉLICA ZETINA MARTÍNEZ</w:t>
      </w:r>
      <w:r w:rsidRPr="00D64FCA">
        <w:rPr>
          <w:rFonts w:ascii="Palatino Linotype" w:eastAsia="Calibri" w:hAnsi="Palatino Linotype" w:cs="Arial"/>
        </w:rPr>
        <w:t>”</w:t>
      </w:r>
    </w:p>
    <w:p w14:paraId="5553233D" w14:textId="77777777" w:rsidR="00211395" w:rsidRPr="00D64FCA" w:rsidRDefault="00211395" w:rsidP="00E07BA3">
      <w:pPr>
        <w:spacing w:line="360" w:lineRule="auto"/>
        <w:ind w:right="49"/>
        <w:jc w:val="both"/>
        <w:rPr>
          <w:rFonts w:ascii="Palatino Linotype" w:eastAsia="Calibri" w:hAnsi="Palatino Linotype" w:cs="Arial"/>
        </w:rPr>
      </w:pPr>
    </w:p>
    <w:p w14:paraId="7425EF27" w14:textId="6B97D560" w:rsidR="00226F7E" w:rsidRPr="00D64FCA" w:rsidRDefault="00226F7E" w:rsidP="00E07BA3">
      <w:pPr>
        <w:spacing w:line="360" w:lineRule="auto"/>
        <w:ind w:right="49"/>
        <w:jc w:val="both"/>
        <w:rPr>
          <w:rFonts w:ascii="Palatino Linotype" w:eastAsia="Calibri" w:hAnsi="Palatino Linotype" w:cs="Arial"/>
        </w:rPr>
      </w:pPr>
      <w:r w:rsidRPr="00D64FCA">
        <w:rPr>
          <w:rFonts w:ascii="Palatino Linotype" w:eastAsia="Calibri" w:hAnsi="Palatino Linotype" w:cs="Arial"/>
        </w:rPr>
        <w:t xml:space="preserve">Adjunto a su pronunciamiento a través del SARCOEM, el </w:t>
      </w:r>
      <w:r w:rsidR="00254013" w:rsidRPr="00D64FCA">
        <w:rPr>
          <w:rFonts w:ascii="Palatino Linotype" w:eastAsia="Calibri" w:hAnsi="Palatino Linotype" w:cs="Arial"/>
        </w:rPr>
        <w:t>archivo denominado “</w:t>
      </w:r>
      <w:r w:rsidR="00254013" w:rsidRPr="00D64FCA">
        <w:rPr>
          <w:rFonts w:ascii="Palatino Linotype" w:eastAsia="Calibri" w:hAnsi="Palatino Linotype" w:cs="Arial"/>
          <w:i/>
        </w:rPr>
        <w:t>Scan_2024_09_27_20_13_40_731.pdf</w:t>
      </w:r>
      <w:r w:rsidR="00254013" w:rsidRPr="00D64FCA">
        <w:rPr>
          <w:rFonts w:ascii="Palatino Linotype" w:eastAsia="Calibri" w:hAnsi="Palatino Linotype" w:cs="Arial"/>
        </w:rPr>
        <w:t xml:space="preserve">”, el cual es un documento emitido por la Titular de la Unidad de Transparencia </w:t>
      </w:r>
      <w:r w:rsidR="00A642AD" w:rsidRPr="00D64FCA">
        <w:rPr>
          <w:rFonts w:ascii="Palatino Linotype" w:eastAsia="Calibri" w:hAnsi="Palatino Linotype" w:cs="Arial"/>
        </w:rPr>
        <w:t>y dirigido al solicitante con número de oficio 2506/MAIP/FGJ/2025. Del cual ya se analizó su contenido en los términos antes descritos.</w:t>
      </w:r>
    </w:p>
    <w:p w14:paraId="4049C261" w14:textId="77777777" w:rsidR="00EE3257" w:rsidRPr="00D64FCA" w:rsidRDefault="00EE3257" w:rsidP="00EE3257">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4D8C5E0C" w14:textId="77777777" w:rsidR="00DA297E" w:rsidRPr="00D64FCA" w:rsidRDefault="00DC0027" w:rsidP="00DA297E">
      <w:pPr>
        <w:spacing w:line="360" w:lineRule="auto"/>
        <w:jc w:val="both"/>
        <w:rPr>
          <w:rFonts w:ascii="Palatino Linotype" w:eastAsia="Calibri" w:hAnsi="Palatino Linotype" w:cs="Arial"/>
          <w:b/>
          <w:sz w:val="28"/>
        </w:rPr>
      </w:pPr>
      <w:r w:rsidRPr="00D64FCA">
        <w:rPr>
          <w:rFonts w:ascii="Palatino Linotype" w:eastAsia="Calibri" w:hAnsi="Palatino Linotype" w:cs="Arial"/>
          <w:b/>
          <w:sz w:val="28"/>
        </w:rPr>
        <w:t>TERCER</w:t>
      </w:r>
      <w:r w:rsidR="00DA297E" w:rsidRPr="00D64FCA">
        <w:rPr>
          <w:rFonts w:ascii="Palatino Linotype" w:eastAsia="Calibri" w:hAnsi="Palatino Linotype" w:cs="Arial"/>
          <w:b/>
          <w:sz w:val="28"/>
        </w:rPr>
        <w:t>O. Del Recurso de Revisión.</w:t>
      </w:r>
    </w:p>
    <w:p w14:paraId="4117042D" w14:textId="623F11AE" w:rsidR="00DA297E" w:rsidRPr="00D64FCA" w:rsidRDefault="00DA297E" w:rsidP="00EE3257">
      <w:pPr>
        <w:spacing w:line="360" w:lineRule="auto"/>
        <w:jc w:val="both"/>
        <w:rPr>
          <w:rFonts w:ascii="Palatino Linotype" w:eastAsia="Calibri" w:hAnsi="Palatino Linotype" w:cs="Arial"/>
        </w:rPr>
      </w:pPr>
      <w:r w:rsidRPr="00D64FCA">
        <w:rPr>
          <w:rFonts w:ascii="Palatino Linotype" w:eastAsia="Calibri" w:hAnsi="Palatino Linotype"/>
        </w:rPr>
        <w:t xml:space="preserve">El día </w:t>
      </w:r>
      <w:r w:rsidR="00F175A9" w:rsidRPr="00D64FCA">
        <w:rPr>
          <w:rFonts w:ascii="Palatino Linotype" w:eastAsia="Calibri" w:hAnsi="Palatino Linotype"/>
        </w:rPr>
        <w:t>trece de octubre</w:t>
      </w:r>
      <w:r w:rsidR="003B36D7" w:rsidRPr="00D64FCA">
        <w:rPr>
          <w:rFonts w:ascii="Palatino Linotype" w:eastAsia="Calibri" w:hAnsi="Palatino Linotype"/>
        </w:rPr>
        <w:t xml:space="preserve"> de dos mil veint</w:t>
      </w:r>
      <w:r w:rsidR="00B41AD6" w:rsidRPr="00D64FCA">
        <w:rPr>
          <w:rFonts w:ascii="Palatino Linotype" w:eastAsia="Calibri" w:hAnsi="Palatino Linotype"/>
        </w:rPr>
        <w:t>icinco</w:t>
      </w:r>
      <w:r w:rsidRPr="00D64FCA">
        <w:rPr>
          <w:rFonts w:ascii="Palatino Linotype" w:eastAsia="Calibri" w:hAnsi="Palatino Linotype"/>
        </w:rPr>
        <w:t xml:space="preserve">, </w:t>
      </w:r>
      <w:r w:rsidR="00B41AD6" w:rsidRPr="00D64FCA">
        <w:rPr>
          <w:rFonts w:ascii="Palatino Linotype" w:eastAsia="Calibri" w:hAnsi="Palatino Linotype"/>
        </w:rPr>
        <w:t>l</w:t>
      </w:r>
      <w:r w:rsidR="00650294" w:rsidRPr="00D64FCA">
        <w:rPr>
          <w:rFonts w:ascii="Palatino Linotype" w:eastAsia="Calibri" w:hAnsi="Palatino Linotype"/>
        </w:rPr>
        <w:t>a</w:t>
      </w:r>
      <w:r w:rsidR="00B41AD6" w:rsidRPr="00D64FCA">
        <w:rPr>
          <w:rFonts w:ascii="Palatino Linotype" w:eastAsia="Calibri" w:hAnsi="Palatino Linotype"/>
        </w:rPr>
        <w:t xml:space="preserve"> </w:t>
      </w:r>
      <w:r w:rsidRPr="00D64FCA">
        <w:rPr>
          <w:rFonts w:ascii="Palatino Linotype" w:eastAsia="Calibri" w:hAnsi="Palatino Linotype"/>
          <w:b/>
        </w:rPr>
        <w:t xml:space="preserve">Recurrente </w:t>
      </w:r>
      <w:r w:rsidRPr="00D64FCA">
        <w:rPr>
          <w:rFonts w:ascii="Palatino Linotype" w:eastAsia="Calibri" w:hAnsi="Palatino Linotype"/>
        </w:rPr>
        <w:t xml:space="preserve">interpuso el recurso de revisión al que se le asignó el número de expediente con número de folio </w:t>
      </w:r>
      <w:r w:rsidR="00F52B34" w:rsidRPr="00D64FCA">
        <w:rPr>
          <w:rFonts w:ascii="Palatino Linotype" w:eastAsia="Calibri" w:hAnsi="Palatino Linotype"/>
          <w:b/>
        </w:rPr>
        <w:t>11785/INFOEM/AD/RR/2025</w:t>
      </w:r>
      <w:r w:rsidRPr="00D64FCA">
        <w:rPr>
          <w:rFonts w:ascii="Palatino Linotype" w:eastAsia="Calibri" w:hAnsi="Palatino Linotype"/>
        </w:rPr>
        <w:t>, señalando como acto y como razones o motivos de inconformidad los siguientes</w:t>
      </w:r>
      <w:r w:rsidRPr="00D64FCA">
        <w:rPr>
          <w:rFonts w:ascii="Palatino Linotype" w:eastAsia="Calibri" w:hAnsi="Palatino Linotype" w:cs="Arial"/>
        </w:rPr>
        <w:t>:</w:t>
      </w:r>
    </w:p>
    <w:p w14:paraId="0C3FB375" w14:textId="77777777" w:rsidR="00EE3257" w:rsidRPr="00D64FCA" w:rsidRDefault="00EE3257" w:rsidP="00EE3257">
      <w:pPr>
        <w:spacing w:line="360" w:lineRule="auto"/>
        <w:jc w:val="both"/>
        <w:rPr>
          <w:rFonts w:ascii="Palatino Linotype" w:eastAsia="Calibri" w:hAnsi="Palatino Linotype" w:cs="Arial"/>
        </w:rPr>
      </w:pPr>
    </w:p>
    <w:p w14:paraId="6E528469" w14:textId="48BA1B38" w:rsidR="00DA297E" w:rsidRPr="00D64FCA" w:rsidRDefault="00DA297E" w:rsidP="00F52B34">
      <w:pPr>
        <w:numPr>
          <w:ilvl w:val="0"/>
          <w:numId w:val="15"/>
        </w:numPr>
        <w:spacing w:line="276" w:lineRule="auto"/>
        <w:jc w:val="both"/>
        <w:rPr>
          <w:rFonts w:ascii="Palatino Linotype" w:eastAsia="Calibri" w:hAnsi="Palatino Linotype" w:cs="Arial"/>
          <w:b/>
        </w:rPr>
      </w:pPr>
      <w:r w:rsidRPr="00D64FCA">
        <w:rPr>
          <w:rFonts w:ascii="Palatino Linotype" w:eastAsia="Calibri" w:hAnsi="Palatino Linotype" w:cs="Arial"/>
          <w:b/>
        </w:rPr>
        <w:t>Acto Impugnado</w:t>
      </w:r>
      <w:r w:rsidR="00B41AD6" w:rsidRPr="00D64FCA">
        <w:rPr>
          <w:rFonts w:ascii="Palatino Linotype" w:eastAsia="Calibri" w:hAnsi="Palatino Linotype" w:cs="Arial"/>
          <w:b/>
        </w:rPr>
        <w:t xml:space="preserve">: </w:t>
      </w:r>
      <w:r w:rsidRPr="00D64FCA">
        <w:rPr>
          <w:rFonts w:ascii="Palatino Linotype" w:eastAsia="Calibri" w:hAnsi="Palatino Linotype"/>
          <w:i/>
          <w:color w:val="000000"/>
          <w:sz w:val="22"/>
          <w:szCs w:val="22"/>
        </w:rPr>
        <w:t>“</w:t>
      </w:r>
      <w:r w:rsidR="00F52B34" w:rsidRPr="00D64FCA">
        <w:rPr>
          <w:rFonts w:ascii="Palatino Linotype" w:eastAsia="Calibri" w:hAnsi="Palatino Linotype"/>
          <w:i/>
          <w:color w:val="000000"/>
          <w:sz w:val="22"/>
          <w:szCs w:val="22"/>
        </w:rPr>
        <w:t>La respuesta con el oficio número: 2506/MAIP/FGJ/2025 de fecha 02 de octubre de 2025, suscrito y firmado por L. en D. Norma Angélica Zetina Martínez Titular de la Unidad de Transparencia de la Fiscalía General de Justicia del Estado de México, de la cual se desprende: 2. Conforme al artículo 16, segundo párrafo de la Constitución Política de los Estados Unidos Mexicanos,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 "Sin omitir destacar, que el artículo 51 de la Ley Nacional de Mecanismos Alternativos de Solución de Controversias en Materia Penal, señala que son obligaciones de los facilitadores, mantener la confidencialidad de la información a la que tengan acceso en el ejercicio de su función</w:t>
      </w:r>
      <w:r w:rsidR="00650294" w:rsidRPr="00D64FCA">
        <w:rPr>
          <w:rFonts w:ascii="Palatino Linotype" w:eastAsia="Calibri" w:hAnsi="Palatino Linotype"/>
          <w:i/>
          <w:color w:val="000000"/>
          <w:sz w:val="22"/>
          <w:szCs w:val="22"/>
        </w:rPr>
        <w:t>.</w:t>
      </w:r>
      <w:r w:rsidRPr="00D64FCA">
        <w:rPr>
          <w:rFonts w:ascii="Palatino Linotype" w:eastAsia="Calibri" w:hAnsi="Palatino Linotype"/>
          <w:i/>
          <w:color w:val="000000"/>
          <w:sz w:val="22"/>
          <w:szCs w:val="22"/>
        </w:rPr>
        <w:t>” (Sic)</w:t>
      </w:r>
    </w:p>
    <w:p w14:paraId="6EAE990B" w14:textId="77777777" w:rsidR="00DA297E" w:rsidRPr="00D64FCA" w:rsidRDefault="00DA297E" w:rsidP="00DC0027">
      <w:pPr>
        <w:spacing w:line="276" w:lineRule="auto"/>
        <w:jc w:val="both"/>
        <w:rPr>
          <w:rFonts w:ascii="Palatino Linotype" w:eastAsia="Calibri" w:hAnsi="Palatino Linotype" w:cs="Arial"/>
          <w:b/>
          <w:i/>
          <w:sz w:val="22"/>
          <w:szCs w:val="22"/>
        </w:rPr>
      </w:pPr>
    </w:p>
    <w:p w14:paraId="0D0B13D6" w14:textId="0242B458" w:rsidR="00DA297E" w:rsidRPr="00D64FCA" w:rsidRDefault="00DA297E" w:rsidP="00F52B34">
      <w:pPr>
        <w:numPr>
          <w:ilvl w:val="0"/>
          <w:numId w:val="15"/>
        </w:numPr>
        <w:spacing w:line="276" w:lineRule="auto"/>
        <w:jc w:val="both"/>
        <w:rPr>
          <w:rFonts w:ascii="Palatino Linotype" w:eastAsia="Calibri" w:hAnsi="Palatino Linotype" w:cs="Arial"/>
          <w:b/>
        </w:rPr>
      </w:pPr>
      <w:r w:rsidRPr="00D64FCA">
        <w:rPr>
          <w:rFonts w:ascii="Palatino Linotype" w:eastAsia="Calibri" w:hAnsi="Palatino Linotype" w:cs="Arial"/>
          <w:b/>
        </w:rPr>
        <w:lastRenderedPageBreak/>
        <w:t>Razones o motivos de inconformidad</w:t>
      </w:r>
      <w:r w:rsidR="00B41AD6" w:rsidRPr="00D64FCA">
        <w:rPr>
          <w:rFonts w:ascii="Palatino Linotype" w:eastAsia="Calibri" w:hAnsi="Palatino Linotype" w:cs="Arial"/>
          <w:b/>
        </w:rPr>
        <w:t xml:space="preserve">: </w:t>
      </w:r>
      <w:r w:rsidRPr="00D64FCA">
        <w:rPr>
          <w:rFonts w:ascii="Palatino Linotype" w:eastAsia="Calibri" w:hAnsi="Palatino Linotype"/>
          <w:i/>
          <w:color w:val="000000"/>
          <w:sz w:val="22"/>
          <w:szCs w:val="22"/>
        </w:rPr>
        <w:t>“</w:t>
      </w:r>
      <w:r w:rsidR="00F52B34" w:rsidRPr="00D64FCA">
        <w:rPr>
          <w:rFonts w:ascii="Palatino Linotype" w:eastAsia="Calibri" w:hAnsi="Palatino Linotype"/>
          <w:i/>
          <w:color w:val="000000"/>
          <w:sz w:val="22"/>
          <w:szCs w:val="22"/>
        </w:rPr>
        <w:t xml:space="preserve">La negativa a la entrega de la copia certificada del oficio número: JRA/NAU/2188/XII/2024 de fecha 3 de diciembre de 2024, ya que se requiere en versión pública, con la finalidad de ser exhibida en el procedimiento administrativo: DGJC/PA/83/2025, ante la Dirección General Jurídica Consultiva de la Fiscalía General de Justicia del Estado de México. El oficio </w:t>
      </w:r>
      <w:proofErr w:type="spellStart"/>
      <w:r w:rsidR="00F52B34" w:rsidRPr="00D64FCA">
        <w:rPr>
          <w:rFonts w:ascii="Palatino Linotype" w:eastAsia="Calibri" w:hAnsi="Palatino Linotype"/>
          <w:i/>
          <w:color w:val="000000"/>
          <w:sz w:val="22"/>
          <w:szCs w:val="22"/>
        </w:rPr>
        <w:t>nùmero</w:t>
      </w:r>
      <w:proofErr w:type="spellEnd"/>
      <w:r w:rsidR="00F52B34" w:rsidRPr="00D64FCA">
        <w:rPr>
          <w:rFonts w:ascii="Palatino Linotype" w:eastAsia="Calibri" w:hAnsi="Palatino Linotype"/>
          <w:i/>
          <w:color w:val="000000"/>
          <w:sz w:val="22"/>
          <w:szCs w:val="22"/>
        </w:rPr>
        <w:t>: JRA/NAU/2188/XII/2024, no contiene ningún dato que pueda ser identificable a la persona como pudiese ser: CURP, RFC, fecha de nacimiento y lugar, firma, nacionalidad, datos biométricos y otros. Resaltando que no se aceptó la derivación, por no contar con los requisitos de la Ley Nacional de Mecanismos Alternativos de Solución de Controversias en Materia Penal y el Protocolo de Actuación de las Unidades de Atención Inmediata y Justicia Restaurativa, por tal motivo no se tuvo acceso a la información de las partes, por lo cual dicha respuesta no se encuentra debidamente fundada y motivada.</w:t>
      </w:r>
      <w:r w:rsidRPr="00D64FCA">
        <w:rPr>
          <w:rFonts w:ascii="Palatino Linotype" w:eastAsia="Calibri" w:hAnsi="Palatino Linotype"/>
          <w:i/>
          <w:color w:val="000000"/>
          <w:sz w:val="22"/>
          <w:szCs w:val="22"/>
        </w:rPr>
        <w:t>” (Sic)</w:t>
      </w:r>
    </w:p>
    <w:p w14:paraId="57ABB45C" w14:textId="77777777" w:rsidR="004A521F" w:rsidRPr="00D64FCA" w:rsidRDefault="004A521F" w:rsidP="00EE325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Cs w:val="22"/>
          <w:lang w:eastAsia="es-MX"/>
        </w:rPr>
      </w:pPr>
    </w:p>
    <w:p w14:paraId="6AAE0EE9" w14:textId="50A33D61" w:rsidR="003A0971" w:rsidRPr="00D64FCA" w:rsidRDefault="003A0971" w:rsidP="002556D3">
      <w:pPr>
        <w:spacing w:line="360" w:lineRule="auto"/>
        <w:jc w:val="both"/>
        <w:rPr>
          <w:rFonts w:ascii="Palatino Linotype" w:eastAsiaTheme="minorHAnsi" w:hAnsi="Palatino Linotype" w:cstheme="minorBidi"/>
          <w:lang w:val="es-MX" w:eastAsia="en-US"/>
        </w:rPr>
      </w:pPr>
      <w:r w:rsidRPr="00D64FCA">
        <w:rPr>
          <w:rFonts w:ascii="Palatino Linotype" w:eastAsiaTheme="minorHAnsi" w:hAnsi="Palatino Linotype" w:cstheme="minorBidi"/>
          <w:lang w:val="es-MX" w:eastAsia="en-US"/>
        </w:rPr>
        <w:t xml:space="preserve">Adjuntando </w:t>
      </w:r>
      <w:r w:rsidR="00F52B34" w:rsidRPr="00D64FCA">
        <w:rPr>
          <w:rFonts w:ascii="Palatino Linotype" w:eastAsiaTheme="minorHAnsi" w:hAnsi="Palatino Linotype" w:cstheme="minorBidi"/>
          <w:lang w:val="es-MX" w:eastAsia="en-US"/>
        </w:rPr>
        <w:t>4</w:t>
      </w:r>
      <w:r w:rsidRPr="00D64FCA">
        <w:rPr>
          <w:rFonts w:ascii="Palatino Linotype" w:eastAsiaTheme="minorHAnsi" w:hAnsi="Palatino Linotype" w:cstheme="minorBidi"/>
          <w:lang w:val="es-MX" w:eastAsia="en-US"/>
        </w:rPr>
        <w:t xml:space="preserve"> archivo</w:t>
      </w:r>
      <w:r w:rsidR="00F52B34" w:rsidRPr="00D64FCA">
        <w:rPr>
          <w:rFonts w:ascii="Palatino Linotype" w:eastAsiaTheme="minorHAnsi" w:hAnsi="Palatino Linotype" w:cstheme="minorBidi"/>
          <w:lang w:val="es-MX" w:eastAsia="en-US"/>
        </w:rPr>
        <w:t>s electrónicos</w:t>
      </w:r>
      <w:r w:rsidRPr="00D64FCA">
        <w:rPr>
          <w:rFonts w:ascii="Palatino Linotype" w:eastAsiaTheme="minorHAnsi" w:hAnsi="Palatino Linotype" w:cstheme="minorBidi"/>
          <w:lang w:val="es-MX" w:eastAsia="en-US"/>
        </w:rPr>
        <w:t xml:space="preserve"> denominado</w:t>
      </w:r>
      <w:r w:rsidR="00F52B34" w:rsidRPr="00D64FCA">
        <w:rPr>
          <w:rFonts w:ascii="Palatino Linotype" w:eastAsiaTheme="minorHAnsi" w:hAnsi="Palatino Linotype" w:cstheme="minorBidi"/>
          <w:lang w:val="es-MX" w:eastAsia="en-US"/>
        </w:rPr>
        <w:t>s</w:t>
      </w:r>
      <w:r w:rsidRPr="00D64FCA">
        <w:rPr>
          <w:rFonts w:ascii="Palatino Linotype" w:eastAsiaTheme="minorHAnsi" w:hAnsi="Palatino Linotype" w:cstheme="minorBidi"/>
          <w:lang w:val="es-MX" w:eastAsia="en-US"/>
        </w:rPr>
        <w:t xml:space="preserve"> “</w:t>
      </w:r>
      <w:r w:rsidR="00F52B34" w:rsidRPr="00D64FCA">
        <w:rPr>
          <w:rFonts w:ascii="Palatino Linotype" w:eastAsiaTheme="minorHAnsi" w:hAnsi="Palatino Linotype" w:cstheme="minorBidi"/>
          <w:i/>
          <w:lang w:val="es-MX" w:eastAsia="en-US"/>
        </w:rPr>
        <w:t xml:space="preserve">Gafete.pdf”, “Citatorio para desahogo </w:t>
      </w:r>
      <w:proofErr w:type="spellStart"/>
      <w:r w:rsidR="00F52B34" w:rsidRPr="00D64FCA">
        <w:rPr>
          <w:rFonts w:ascii="Palatino Linotype" w:eastAsiaTheme="minorHAnsi" w:hAnsi="Palatino Linotype" w:cstheme="minorBidi"/>
          <w:i/>
          <w:lang w:val="es-MX" w:eastAsia="en-US"/>
        </w:rPr>
        <w:t>garantía</w:t>
      </w:r>
      <w:proofErr w:type="spellEnd"/>
      <w:r w:rsidR="00F52B34" w:rsidRPr="00D64FCA">
        <w:rPr>
          <w:rFonts w:ascii="Palatino Linotype" w:eastAsiaTheme="minorHAnsi" w:hAnsi="Palatino Linotype" w:cstheme="minorBidi"/>
          <w:i/>
          <w:lang w:val="es-MX" w:eastAsia="en-US"/>
        </w:rPr>
        <w:t xml:space="preserve"> de audi.pdf”, “Oficio </w:t>
      </w:r>
      <w:proofErr w:type="spellStart"/>
      <w:r w:rsidR="00F52B34" w:rsidRPr="00D64FCA">
        <w:rPr>
          <w:rFonts w:ascii="Palatino Linotype" w:eastAsiaTheme="minorHAnsi" w:hAnsi="Palatino Linotype" w:cstheme="minorBidi"/>
          <w:i/>
          <w:lang w:val="es-MX" w:eastAsia="en-US"/>
        </w:rPr>
        <w:t>número</w:t>
      </w:r>
      <w:proofErr w:type="spellEnd"/>
      <w:r w:rsidR="00F52B34" w:rsidRPr="00D64FCA">
        <w:rPr>
          <w:rFonts w:ascii="Palatino Linotype" w:eastAsiaTheme="minorHAnsi" w:hAnsi="Palatino Linotype" w:cstheme="minorBidi"/>
          <w:i/>
          <w:lang w:val="es-MX" w:eastAsia="en-US"/>
        </w:rPr>
        <w:t xml:space="preserve"> JRA-NAU-2188-XII-2024.pdf” y “Respuesta de la </w:t>
      </w:r>
      <w:proofErr w:type="spellStart"/>
      <w:r w:rsidR="00F52B34" w:rsidRPr="00D64FCA">
        <w:rPr>
          <w:rFonts w:ascii="Palatino Linotype" w:eastAsiaTheme="minorHAnsi" w:hAnsi="Palatino Linotype" w:cstheme="minorBidi"/>
          <w:i/>
          <w:lang w:val="es-MX" w:eastAsia="en-US"/>
        </w:rPr>
        <w:t>Fiscalìa</w:t>
      </w:r>
      <w:proofErr w:type="spellEnd"/>
      <w:r w:rsidR="00F52B34" w:rsidRPr="00D64FCA">
        <w:rPr>
          <w:rFonts w:ascii="Palatino Linotype" w:eastAsiaTheme="minorHAnsi" w:hAnsi="Palatino Linotype" w:cstheme="minorBidi"/>
          <w:i/>
          <w:lang w:val="es-MX" w:eastAsia="en-US"/>
        </w:rPr>
        <w:t xml:space="preserve"> General de Justicia del Estado de Mèxico.pdf</w:t>
      </w:r>
      <w:r w:rsidRPr="00D64FCA">
        <w:rPr>
          <w:rFonts w:ascii="Palatino Linotype" w:eastAsiaTheme="minorHAnsi" w:hAnsi="Palatino Linotype" w:cstheme="minorBidi"/>
          <w:lang w:val="es-MX" w:eastAsia="en-US"/>
        </w:rPr>
        <w:t xml:space="preserve">”, </w:t>
      </w:r>
      <w:r w:rsidR="002556D3" w:rsidRPr="00D64FCA">
        <w:rPr>
          <w:rFonts w:ascii="Palatino Linotype" w:eastAsiaTheme="minorHAnsi" w:hAnsi="Palatino Linotype" w:cstheme="minorBidi"/>
          <w:lang w:val="es-MX" w:eastAsia="en-US"/>
        </w:rPr>
        <w:t xml:space="preserve">de los cuales de su revisión de contenido, se desprenden los siguientes hallazgos. </w:t>
      </w:r>
    </w:p>
    <w:p w14:paraId="00E36474" w14:textId="77777777" w:rsidR="00BF76A9" w:rsidRPr="00D64FCA" w:rsidRDefault="00BF76A9" w:rsidP="002556D3">
      <w:pPr>
        <w:spacing w:line="360" w:lineRule="auto"/>
        <w:jc w:val="both"/>
        <w:rPr>
          <w:rFonts w:ascii="Palatino Linotype" w:eastAsiaTheme="minorHAnsi" w:hAnsi="Palatino Linotype" w:cstheme="minorBidi"/>
          <w:lang w:val="es-MX" w:eastAsia="en-US"/>
        </w:rPr>
      </w:pPr>
    </w:p>
    <w:p w14:paraId="55BB6FAE" w14:textId="23E7449C" w:rsidR="00BF76A9" w:rsidRPr="00D64FCA" w:rsidRDefault="00BF76A9" w:rsidP="00BF76A9">
      <w:pPr>
        <w:pStyle w:val="Prrafodelista"/>
        <w:numPr>
          <w:ilvl w:val="0"/>
          <w:numId w:val="36"/>
        </w:numPr>
        <w:spacing w:line="360" w:lineRule="auto"/>
        <w:jc w:val="both"/>
        <w:rPr>
          <w:rFonts w:ascii="Palatino Linotype" w:eastAsiaTheme="minorHAnsi" w:hAnsi="Palatino Linotype" w:cstheme="minorBidi"/>
          <w:lang w:val="es-MX" w:eastAsia="en-US"/>
        </w:rPr>
      </w:pPr>
      <w:r w:rsidRPr="00D64FCA">
        <w:rPr>
          <w:rFonts w:ascii="Palatino Linotype" w:eastAsiaTheme="minorHAnsi" w:hAnsi="Palatino Linotype" w:cstheme="minorBidi"/>
          <w:b/>
          <w:i/>
          <w:lang w:val="es-MX" w:eastAsia="en-US"/>
        </w:rPr>
        <w:t>Gafete.pdf</w:t>
      </w:r>
      <w:r w:rsidR="0065268C" w:rsidRPr="00D64FCA">
        <w:rPr>
          <w:rFonts w:ascii="Palatino Linotype" w:eastAsiaTheme="minorHAnsi" w:hAnsi="Palatino Linotype" w:cstheme="minorBidi"/>
          <w:lang w:val="es-MX" w:eastAsia="en-US"/>
        </w:rPr>
        <w:t xml:space="preserve"> Gafe emitido por la Fiscalía General de Justicia del Estado de México, </w:t>
      </w:r>
      <w:r w:rsidR="00A507D4" w:rsidRPr="00D64FCA">
        <w:rPr>
          <w:rFonts w:ascii="Palatino Linotype" w:eastAsiaTheme="minorHAnsi" w:hAnsi="Palatino Linotype" w:cstheme="minorBidi"/>
          <w:lang w:val="es-MX" w:eastAsia="en-US"/>
        </w:rPr>
        <w:t xml:space="preserve">a nombre de la solicitante </w:t>
      </w:r>
      <w:r w:rsidR="004828C5" w:rsidRPr="00D64FCA">
        <w:rPr>
          <w:rFonts w:ascii="Palatino Linotype" w:eastAsiaTheme="minorHAnsi" w:hAnsi="Palatino Linotype" w:cstheme="minorBidi"/>
          <w:lang w:val="es-MX" w:eastAsia="en-US"/>
        </w:rPr>
        <w:t>con el puesto de Oficial Conciliador.</w:t>
      </w:r>
      <w:r w:rsidR="00A507D4" w:rsidRPr="00D64FCA">
        <w:rPr>
          <w:rFonts w:ascii="Palatino Linotype" w:eastAsiaTheme="minorHAnsi" w:hAnsi="Palatino Linotype" w:cstheme="minorBidi"/>
          <w:lang w:val="es-MX" w:eastAsia="en-US"/>
        </w:rPr>
        <w:t xml:space="preserve"> </w:t>
      </w:r>
    </w:p>
    <w:p w14:paraId="12B85598" w14:textId="014230B2" w:rsidR="00BF76A9" w:rsidRPr="00D64FCA" w:rsidRDefault="00BF76A9" w:rsidP="00BF76A9">
      <w:pPr>
        <w:pStyle w:val="Prrafodelista"/>
        <w:numPr>
          <w:ilvl w:val="0"/>
          <w:numId w:val="36"/>
        </w:numPr>
        <w:spacing w:line="360" w:lineRule="auto"/>
        <w:jc w:val="both"/>
        <w:rPr>
          <w:rFonts w:ascii="Palatino Linotype" w:eastAsiaTheme="minorHAnsi" w:hAnsi="Palatino Linotype" w:cstheme="minorBidi"/>
          <w:lang w:val="es-MX" w:eastAsia="en-US"/>
        </w:rPr>
      </w:pPr>
      <w:r w:rsidRPr="00D64FCA">
        <w:rPr>
          <w:rFonts w:ascii="Palatino Linotype" w:eastAsiaTheme="minorHAnsi" w:hAnsi="Palatino Linotype" w:cstheme="minorBidi"/>
          <w:b/>
          <w:i/>
          <w:lang w:val="es-MX" w:eastAsia="en-US"/>
        </w:rPr>
        <w:t xml:space="preserve">Citatorio para desahogo </w:t>
      </w:r>
      <w:r w:rsidR="00435644" w:rsidRPr="00D64FCA">
        <w:rPr>
          <w:rFonts w:ascii="Palatino Linotype" w:eastAsiaTheme="minorHAnsi" w:hAnsi="Palatino Linotype" w:cstheme="minorBidi"/>
          <w:b/>
          <w:i/>
          <w:lang w:val="es-MX" w:eastAsia="en-US"/>
        </w:rPr>
        <w:t>garantía</w:t>
      </w:r>
      <w:r w:rsidRPr="00D64FCA">
        <w:rPr>
          <w:rFonts w:ascii="Palatino Linotype" w:eastAsiaTheme="minorHAnsi" w:hAnsi="Palatino Linotype" w:cstheme="minorBidi"/>
          <w:b/>
          <w:i/>
          <w:lang w:val="es-MX" w:eastAsia="en-US"/>
        </w:rPr>
        <w:t xml:space="preserve"> de audi.pdf</w:t>
      </w:r>
      <w:r w:rsidR="00DF2CC9" w:rsidRPr="00D64FCA">
        <w:rPr>
          <w:rFonts w:ascii="Palatino Linotype" w:eastAsiaTheme="minorHAnsi" w:hAnsi="Palatino Linotype" w:cstheme="minorBidi"/>
          <w:lang w:val="es-MX" w:eastAsia="en-US"/>
        </w:rPr>
        <w:t xml:space="preserve"> Oficio emitido por el Director General Jurídico y Consultivo</w:t>
      </w:r>
      <w:r w:rsidR="00435644" w:rsidRPr="00D64FCA">
        <w:rPr>
          <w:rFonts w:ascii="Palatino Linotype" w:eastAsiaTheme="minorHAnsi" w:hAnsi="Palatino Linotype" w:cstheme="minorBidi"/>
          <w:lang w:val="es-MX" w:eastAsia="en-US"/>
        </w:rPr>
        <w:t>, cuyo asunto se lee Citatorio para el desahogo de Audiencia</w:t>
      </w:r>
      <w:r w:rsidR="00B73C3F" w:rsidRPr="00D64FCA">
        <w:rPr>
          <w:rFonts w:ascii="Palatino Linotype" w:eastAsiaTheme="minorHAnsi" w:hAnsi="Palatino Linotype" w:cstheme="minorBidi"/>
          <w:lang w:val="es-MX" w:eastAsia="en-US"/>
        </w:rPr>
        <w:t>, dirigido a la ahora solicitante.</w:t>
      </w:r>
    </w:p>
    <w:p w14:paraId="44B86F40" w14:textId="3F22C036" w:rsidR="00BF76A9" w:rsidRPr="00D64FCA" w:rsidRDefault="00BF76A9" w:rsidP="00BF76A9">
      <w:pPr>
        <w:pStyle w:val="Prrafodelista"/>
        <w:numPr>
          <w:ilvl w:val="0"/>
          <w:numId w:val="36"/>
        </w:numPr>
        <w:spacing w:line="360" w:lineRule="auto"/>
        <w:jc w:val="both"/>
        <w:rPr>
          <w:rFonts w:ascii="Palatino Linotype" w:eastAsiaTheme="minorHAnsi" w:hAnsi="Palatino Linotype" w:cstheme="minorBidi"/>
          <w:lang w:val="es-MX" w:eastAsia="en-US"/>
        </w:rPr>
      </w:pPr>
      <w:r w:rsidRPr="00D64FCA">
        <w:rPr>
          <w:rFonts w:ascii="Palatino Linotype" w:eastAsiaTheme="minorHAnsi" w:hAnsi="Palatino Linotype" w:cstheme="minorBidi"/>
          <w:b/>
          <w:i/>
          <w:lang w:val="es-MX" w:eastAsia="en-US"/>
        </w:rPr>
        <w:t xml:space="preserve">Oficio </w:t>
      </w:r>
      <w:proofErr w:type="spellStart"/>
      <w:r w:rsidRPr="00D64FCA">
        <w:rPr>
          <w:rFonts w:ascii="Palatino Linotype" w:eastAsiaTheme="minorHAnsi" w:hAnsi="Palatino Linotype" w:cstheme="minorBidi"/>
          <w:b/>
          <w:i/>
          <w:lang w:val="es-MX" w:eastAsia="en-US"/>
        </w:rPr>
        <w:t>número</w:t>
      </w:r>
      <w:proofErr w:type="spellEnd"/>
      <w:r w:rsidRPr="00D64FCA">
        <w:rPr>
          <w:rFonts w:ascii="Palatino Linotype" w:eastAsiaTheme="minorHAnsi" w:hAnsi="Palatino Linotype" w:cstheme="minorBidi"/>
          <w:b/>
          <w:i/>
          <w:lang w:val="es-MX" w:eastAsia="en-US"/>
        </w:rPr>
        <w:t xml:space="preserve"> JRA-NAU-2188-XII-2024.pdf</w:t>
      </w:r>
      <w:r w:rsidR="009C332C" w:rsidRPr="00D64FCA">
        <w:rPr>
          <w:rFonts w:ascii="Palatino Linotype" w:eastAsiaTheme="minorHAnsi" w:hAnsi="Palatino Linotype" w:cstheme="minorBidi"/>
          <w:lang w:val="es-MX" w:eastAsia="en-US"/>
        </w:rPr>
        <w:t xml:space="preserve"> Oficio número JRA/NAU/2188/XII/2024, emitido por la persona que desempeña el puesto de facilitadora, ahora solicitante, </w:t>
      </w:r>
      <w:r w:rsidR="00241804" w:rsidRPr="00D64FCA">
        <w:rPr>
          <w:rFonts w:ascii="Palatino Linotype" w:eastAsiaTheme="minorHAnsi" w:hAnsi="Palatino Linotype" w:cstheme="minorBidi"/>
          <w:lang w:val="es-MX" w:eastAsia="en-US"/>
        </w:rPr>
        <w:t xml:space="preserve">por medio del cual dirige al Agente del Ministerio </w:t>
      </w:r>
      <w:r w:rsidR="001C0467" w:rsidRPr="00D64FCA">
        <w:rPr>
          <w:rFonts w:ascii="Palatino Linotype" w:eastAsiaTheme="minorHAnsi" w:hAnsi="Palatino Linotype" w:cstheme="minorBidi"/>
          <w:lang w:val="es-MX" w:eastAsia="en-US"/>
        </w:rPr>
        <w:t>P</w:t>
      </w:r>
      <w:r w:rsidR="00241804" w:rsidRPr="00D64FCA">
        <w:rPr>
          <w:rFonts w:ascii="Palatino Linotype" w:eastAsiaTheme="minorHAnsi" w:hAnsi="Palatino Linotype" w:cstheme="minorBidi"/>
          <w:lang w:val="es-MX" w:eastAsia="en-US"/>
        </w:rPr>
        <w:t>úblico</w:t>
      </w:r>
      <w:r w:rsidR="001C0467" w:rsidRPr="00D64FCA">
        <w:rPr>
          <w:rFonts w:ascii="Palatino Linotype" w:eastAsiaTheme="minorHAnsi" w:hAnsi="Palatino Linotype" w:cstheme="minorBidi"/>
          <w:lang w:val="es-MX" w:eastAsia="en-US"/>
        </w:rPr>
        <w:t>.</w:t>
      </w:r>
      <w:r w:rsidR="003930A4" w:rsidRPr="00D64FCA">
        <w:rPr>
          <w:rFonts w:ascii="Palatino Linotype" w:eastAsiaTheme="minorHAnsi" w:hAnsi="Palatino Linotype" w:cstheme="minorBidi"/>
          <w:lang w:val="es-MX" w:eastAsia="en-US"/>
        </w:rPr>
        <w:t xml:space="preserve"> </w:t>
      </w:r>
      <w:r w:rsidR="003930A4" w:rsidRPr="00D64FCA">
        <w:rPr>
          <w:rFonts w:ascii="Palatino Linotype" w:eastAsiaTheme="minorHAnsi" w:hAnsi="Palatino Linotype" w:cstheme="minorBidi"/>
          <w:u w:val="single"/>
          <w:lang w:val="es-MX" w:eastAsia="en-US"/>
        </w:rPr>
        <w:t>Del cual solicita la copia certificada.</w:t>
      </w:r>
    </w:p>
    <w:p w14:paraId="0872CAB2" w14:textId="6C31851C" w:rsidR="002556D3" w:rsidRPr="00D64FCA" w:rsidRDefault="00BF76A9" w:rsidP="00BF76A9">
      <w:pPr>
        <w:pStyle w:val="Prrafodelista"/>
        <w:numPr>
          <w:ilvl w:val="0"/>
          <w:numId w:val="36"/>
        </w:numPr>
        <w:spacing w:line="360" w:lineRule="auto"/>
        <w:jc w:val="both"/>
        <w:rPr>
          <w:rFonts w:ascii="Palatino Linotype" w:eastAsiaTheme="minorHAnsi" w:hAnsi="Palatino Linotype" w:cstheme="minorBidi"/>
          <w:lang w:val="es-MX" w:eastAsia="en-US"/>
        </w:rPr>
      </w:pPr>
      <w:r w:rsidRPr="00D64FCA">
        <w:rPr>
          <w:rFonts w:ascii="Palatino Linotype" w:eastAsiaTheme="minorHAnsi" w:hAnsi="Palatino Linotype" w:cstheme="minorBidi"/>
          <w:b/>
          <w:i/>
          <w:lang w:val="es-MX" w:eastAsia="en-US"/>
        </w:rPr>
        <w:lastRenderedPageBreak/>
        <w:t xml:space="preserve">Respuesta de la </w:t>
      </w:r>
      <w:proofErr w:type="spellStart"/>
      <w:r w:rsidRPr="00D64FCA">
        <w:rPr>
          <w:rFonts w:ascii="Palatino Linotype" w:eastAsiaTheme="minorHAnsi" w:hAnsi="Palatino Linotype" w:cstheme="minorBidi"/>
          <w:b/>
          <w:i/>
          <w:lang w:val="es-MX" w:eastAsia="en-US"/>
        </w:rPr>
        <w:t>Fiscalìa</w:t>
      </w:r>
      <w:proofErr w:type="spellEnd"/>
      <w:r w:rsidRPr="00D64FCA">
        <w:rPr>
          <w:rFonts w:ascii="Palatino Linotype" w:eastAsiaTheme="minorHAnsi" w:hAnsi="Palatino Linotype" w:cstheme="minorBidi"/>
          <w:b/>
          <w:i/>
          <w:lang w:val="es-MX" w:eastAsia="en-US"/>
        </w:rPr>
        <w:t xml:space="preserve"> General de Justicia del Estado de Mèxico.pdf</w:t>
      </w:r>
      <w:r w:rsidR="005E76F7" w:rsidRPr="00D64FCA">
        <w:rPr>
          <w:rFonts w:ascii="Palatino Linotype" w:eastAsiaTheme="minorHAnsi" w:hAnsi="Palatino Linotype" w:cstheme="minorBidi"/>
          <w:lang w:val="es-MX" w:eastAsia="en-US"/>
        </w:rPr>
        <w:t xml:space="preserve"> Oficio 2506/MAIP/FGJ/2025, </w:t>
      </w:r>
      <w:r w:rsidR="0062797F" w:rsidRPr="00D64FCA">
        <w:rPr>
          <w:rFonts w:ascii="Palatino Linotype" w:eastAsiaTheme="minorHAnsi" w:hAnsi="Palatino Linotype" w:cstheme="minorBidi"/>
          <w:lang w:val="es-MX" w:eastAsia="en-US"/>
        </w:rPr>
        <w:t xml:space="preserve">emitido por la Titular de la Unidad de Transparencia en el cual su análisis ya fue efectuado, por ser el documento </w:t>
      </w:r>
      <w:r w:rsidR="003930A4" w:rsidRPr="00D64FCA">
        <w:rPr>
          <w:rFonts w:ascii="Palatino Linotype" w:eastAsiaTheme="minorHAnsi" w:hAnsi="Palatino Linotype" w:cstheme="minorBidi"/>
          <w:lang w:val="es-MX" w:eastAsia="en-US"/>
        </w:rPr>
        <w:t>con el cual presentó su respuesta el Sujeto Obligado.</w:t>
      </w:r>
    </w:p>
    <w:p w14:paraId="36D6BAF3" w14:textId="77777777" w:rsidR="002556D3" w:rsidRPr="00D64FCA" w:rsidRDefault="002556D3" w:rsidP="002556D3">
      <w:pPr>
        <w:spacing w:line="360" w:lineRule="auto"/>
        <w:jc w:val="both"/>
        <w:rPr>
          <w:rFonts w:ascii="Palatino Linotype" w:eastAsiaTheme="minorHAnsi" w:hAnsi="Palatino Linotype" w:cstheme="minorBidi"/>
          <w:lang w:val="es-MX" w:eastAsia="en-US"/>
        </w:rPr>
      </w:pPr>
    </w:p>
    <w:p w14:paraId="3666DC7E" w14:textId="77777777" w:rsidR="00DC0027" w:rsidRPr="00D64FCA" w:rsidRDefault="00DC0027" w:rsidP="00DC0027">
      <w:pPr>
        <w:spacing w:line="360" w:lineRule="auto"/>
        <w:jc w:val="both"/>
        <w:rPr>
          <w:rFonts w:ascii="Palatino Linotype" w:eastAsia="Calibri" w:hAnsi="Palatino Linotype" w:cs="Arial"/>
          <w:b/>
          <w:sz w:val="28"/>
          <w:szCs w:val="28"/>
        </w:rPr>
      </w:pPr>
      <w:r w:rsidRPr="00D64FCA">
        <w:rPr>
          <w:rFonts w:ascii="Palatino Linotype" w:eastAsia="Calibri" w:hAnsi="Palatino Linotype" w:cs="Arial"/>
          <w:b/>
          <w:sz w:val="28"/>
          <w:szCs w:val="28"/>
        </w:rPr>
        <w:t>CUARTO. Del turno del recurso de revisión.</w:t>
      </w:r>
    </w:p>
    <w:p w14:paraId="74D5D823" w14:textId="1AAD1A38" w:rsidR="00DC0027" w:rsidRPr="00D64FCA" w:rsidRDefault="00DC0027" w:rsidP="00DA297E">
      <w:pPr>
        <w:spacing w:line="360" w:lineRule="auto"/>
        <w:jc w:val="both"/>
        <w:rPr>
          <w:rFonts w:ascii="Palatino Linotype" w:eastAsia="Calibri" w:hAnsi="Palatino Linotype" w:cs="Arial"/>
          <w:lang w:val="es-ES_tradnl"/>
        </w:rPr>
      </w:pPr>
      <w:r w:rsidRPr="00D64FCA">
        <w:rPr>
          <w:rFonts w:ascii="Palatino Linotype" w:eastAsia="Calibri" w:hAnsi="Palatino Linotype" w:cs="Arial"/>
        </w:rPr>
        <w:t xml:space="preserve">En fecha </w:t>
      </w:r>
      <w:r w:rsidR="003930A4" w:rsidRPr="00D64FCA">
        <w:rPr>
          <w:rFonts w:ascii="Palatino Linotype" w:eastAsia="Calibri" w:hAnsi="Palatino Linotype"/>
        </w:rPr>
        <w:t>trece de octubre</w:t>
      </w:r>
      <w:r w:rsidRPr="00D64FCA">
        <w:rPr>
          <w:rFonts w:ascii="Palatino Linotype" w:eastAsia="Calibri" w:hAnsi="Palatino Linotype"/>
        </w:rPr>
        <w:t xml:space="preserve"> de dos mil veinti</w:t>
      </w:r>
      <w:r w:rsidR="00B41AD6" w:rsidRPr="00D64FCA">
        <w:rPr>
          <w:rFonts w:ascii="Palatino Linotype" w:eastAsia="Calibri" w:hAnsi="Palatino Linotype"/>
        </w:rPr>
        <w:t>cinco</w:t>
      </w:r>
      <w:r w:rsidRPr="00D64FCA">
        <w:rPr>
          <w:rFonts w:ascii="Palatino Linotype" w:eastAsia="Calibri" w:hAnsi="Palatino Linotype" w:cs="Arial"/>
        </w:rPr>
        <w:t xml:space="preserve">, el </w:t>
      </w:r>
      <w:r w:rsidRPr="00D64FCA">
        <w:rPr>
          <w:rFonts w:ascii="Palatino Linotype" w:eastAsia="Calibri" w:hAnsi="Palatino Linotype" w:cs="Arial"/>
          <w:lang w:val="es-ES_tradnl"/>
        </w:rPr>
        <w:t>recurso de que</w:t>
      </w:r>
      <w:r w:rsidRPr="00D64FCA">
        <w:rPr>
          <w:rFonts w:ascii="Palatino Linotype" w:eastAsia="Calibri" w:hAnsi="Palatino Linotype" w:cs="Arial"/>
        </w:rPr>
        <w:t xml:space="preserve"> se trata</w:t>
      </w:r>
      <w:r w:rsidRPr="00D64FCA">
        <w:rPr>
          <w:rFonts w:ascii="Palatino Linotype" w:eastAsia="Calibri" w:hAnsi="Palatino Linotype" w:cs="Arial"/>
          <w:lang w:val="es-ES_tradnl"/>
        </w:rPr>
        <w:t xml:space="preserve"> se registró en el </w:t>
      </w:r>
      <w:r w:rsidRPr="00D64FCA">
        <w:rPr>
          <w:rFonts w:ascii="Palatino Linotype" w:eastAsia="Calibri" w:hAnsi="Palatino Linotype" w:cs="Arial"/>
          <w:b/>
          <w:lang w:val="es-ES_tradnl"/>
        </w:rPr>
        <w:t>SARCOEM</w:t>
      </w:r>
      <w:r w:rsidRPr="00D64FCA">
        <w:rPr>
          <w:rFonts w:ascii="Palatino Linotype" w:eastAsia="Calibri" w:hAnsi="Palatino Linotype" w:cs="Arial"/>
          <w:lang w:val="es-ES_tradnl"/>
        </w:rPr>
        <w:t xml:space="preserve"> y fue turnado al Comisionado Presidente José Martínez Vilchis, a efecto de que decretara su admisión o desechamiento, ello en términos de los artículos 11 y 127, de la Ley de Protección de Datos Personales en Posesión de Sujetos Obligados del Estado de México y Municipios, en relación con el diverso 185, fracción I, de la </w:t>
      </w:r>
      <w:r w:rsidRPr="00D64FCA">
        <w:rPr>
          <w:rFonts w:ascii="Palatino Linotype" w:eastAsia="Calibri" w:hAnsi="Palatino Linotype"/>
        </w:rPr>
        <w:t>Ley de Transparencia y Acceso a la Información Pública del Estado de México y Municipios, de aplicación supletoria a la citada Ley de Protección de Datos Personales por disposición de su artículo 11</w:t>
      </w:r>
      <w:r w:rsidRPr="00D64FCA">
        <w:rPr>
          <w:rFonts w:ascii="Palatino Linotype" w:eastAsia="Calibri" w:hAnsi="Palatino Linotype" w:cs="Arial"/>
          <w:lang w:val="es-ES_tradnl"/>
        </w:rPr>
        <w:t>.</w:t>
      </w:r>
    </w:p>
    <w:p w14:paraId="6193D6E3" w14:textId="77777777" w:rsidR="0058306F" w:rsidRPr="00D64FCA" w:rsidRDefault="0058306F" w:rsidP="00DA297E">
      <w:pPr>
        <w:spacing w:line="360" w:lineRule="auto"/>
        <w:jc w:val="both"/>
        <w:rPr>
          <w:rFonts w:ascii="Palatino Linotype" w:eastAsia="Calibri" w:hAnsi="Palatino Linotype" w:cs="Arial"/>
          <w:lang w:val="es-ES_tradnl"/>
        </w:rPr>
      </w:pPr>
    </w:p>
    <w:p w14:paraId="172E8C07" w14:textId="3F4DC5FB" w:rsidR="00DA297E" w:rsidRPr="00D64FCA" w:rsidRDefault="00B41AD6" w:rsidP="00DA297E">
      <w:pPr>
        <w:spacing w:line="360" w:lineRule="auto"/>
        <w:jc w:val="both"/>
        <w:rPr>
          <w:rFonts w:ascii="Palatino Linotype" w:eastAsia="Calibri" w:hAnsi="Palatino Linotype" w:cs="Arial"/>
          <w:b/>
          <w:sz w:val="28"/>
        </w:rPr>
      </w:pPr>
      <w:r w:rsidRPr="00D64FCA">
        <w:rPr>
          <w:rFonts w:ascii="Palatino Linotype" w:eastAsia="Calibri" w:hAnsi="Palatino Linotype" w:cs="Arial"/>
          <w:b/>
          <w:sz w:val="28"/>
        </w:rPr>
        <w:t>QUIN</w:t>
      </w:r>
      <w:r w:rsidR="00DA297E" w:rsidRPr="00D64FCA">
        <w:rPr>
          <w:rFonts w:ascii="Palatino Linotype" w:eastAsia="Calibri" w:hAnsi="Palatino Linotype" w:cs="Arial"/>
          <w:b/>
          <w:sz w:val="28"/>
        </w:rPr>
        <w:t>TO. De la Admisión del recurso de revisión.</w:t>
      </w:r>
    </w:p>
    <w:p w14:paraId="6FBEAE60" w14:textId="3D193ABB" w:rsidR="00DA297E" w:rsidRPr="00D64FCA" w:rsidRDefault="00DA297E" w:rsidP="00DA297E">
      <w:pPr>
        <w:spacing w:line="360" w:lineRule="auto"/>
        <w:jc w:val="both"/>
        <w:rPr>
          <w:rFonts w:ascii="Palatino Linotype" w:eastAsia="Calibri" w:hAnsi="Palatino Linotype" w:cs="Arial"/>
        </w:rPr>
      </w:pPr>
      <w:r w:rsidRPr="00D64FCA">
        <w:rPr>
          <w:rFonts w:ascii="Palatino Linotype" w:eastAsia="Calibri" w:hAnsi="Palatino Linotype" w:cs="Arial"/>
        </w:rPr>
        <w:t xml:space="preserve">En fecha </w:t>
      </w:r>
      <w:r w:rsidR="006B37EE" w:rsidRPr="00D64FCA">
        <w:rPr>
          <w:rFonts w:ascii="Palatino Linotype" w:eastAsia="Calibri" w:hAnsi="Palatino Linotype"/>
        </w:rPr>
        <w:t>diecisiete de octubre</w:t>
      </w:r>
      <w:r w:rsidR="00793C1A" w:rsidRPr="00D64FCA">
        <w:rPr>
          <w:rFonts w:ascii="Palatino Linotype" w:eastAsia="Calibri" w:hAnsi="Palatino Linotype"/>
        </w:rPr>
        <w:t xml:space="preserve"> de dos mil veinti</w:t>
      </w:r>
      <w:r w:rsidR="0058306F" w:rsidRPr="00D64FCA">
        <w:rPr>
          <w:rFonts w:ascii="Palatino Linotype" w:eastAsia="Calibri" w:hAnsi="Palatino Linotype"/>
        </w:rPr>
        <w:t>cinco</w:t>
      </w:r>
      <w:r w:rsidRPr="00D64FCA">
        <w:rPr>
          <w:rFonts w:ascii="Palatino Linotype" w:eastAsia="Calibri" w:hAnsi="Palatino Linotype" w:cs="Arial"/>
        </w:rPr>
        <w:t>, 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14:paraId="303A5CDF" w14:textId="77777777" w:rsidR="00EE3257" w:rsidRPr="00D64FCA" w:rsidRDefault="00EE3257" w:rsidP="00DA297E">
      <w:pPr>
        <w:spacing w:line="360" w:lineRule="auto"/>
        <w:jc w:val="both"/>
        <w:rPr>
          <w:rFonts w:ascii="Palatino Linotype" w:eastAsia="Calibri" w:hAnsi="Palatino Linotype" w:cs="Arial"/>
        </w:rPr>
      </w:pPr>
    </w:p>
    <w:p w14:paraId="030AB5DF" w14:textId="4A76A117" w:rsidR="0098130D" w:rsidRPr="00D64FCA" w:rsidRDefault="00B41AD6" w:rsidP="00B41AD6">
      <w:pPr>
        <w:spacing w:line="360" w:lineRule="auto"/>
        <w:jc w:val="both"/>
        <w:rPr>
          <w:rFonts w:ascii="Palatino Linotype" w:eastAsia="Calibri" w:hAnsi="Palatino Linotype" w:cs="Arial"/>
        </w:rPr>
      </w:pPr>
      <w:r w:rsidRPr="00D64FCA">
        <w:rPr>
          <w:rFonts w:ascii="Palatino Linotype" w:eastAsia="Calibri" w:hAnsi="Palatino Linotype" w:cs="Arial"/>
        </w:rPr>
        <w:lastRenderedPageBreak/>
        <w:t>Asimismo, derivado del acuerdo de admisión</w:t>
      </w:r>
      <w:r w:rsidR="0058306F" w:rsidRPr="00D64FCA">
        <w:rPr>
          <w:rFonts w:ascii="Palatino Linotype" w:eastAsia="Calibri" w:hAnsi="Palatino Linotype" w:cs="Arial"/>
        </w:rPr>
        <w:t xml:space="preserve"> y</w:t>
      </w:r>
      <w:r w:rsidRPr="00D64FCA">
        <w:rPr>
          <w:rFonts w:ascii="Palatino Linotype" w:eastAsia="Calibri" w:hAnsi="Palatino Linotype" w:cs="Arial"/>
        </w:rPr>
        <w:t xml:space="preserve"> de exhortación a la conciliación,</w:t>
      </w:r>
      <w:r w:rsidR="00610F5F" w:rsidRPr="00D64FCA">
        <w:rPr>
          <w:rFonts w:ascii="Palatino Linotype" w:eastAsia="Calibri" w:hAnsi="Palatino Linotype" w:cs="Arial"/>
        </w:rPr>
        <w:t xml:space="preserve"> </w:t>
      </w:r>
      <w:r w:rsidR="00CB6533" w:rsidRPr="00D64FCA">
        <w:rPr>
          <w:rFonts w:ascii="Palatino Linotype" w:eastAsia="Calibri" w:hAnsi="Palatino Linotype" w:cs="Arial"/>
        </w:rPr>
        <w:t>la Unidad de Transparencia</w:t>
      </w:r>
      <w:r w:rsidR="0098130D" w:rsidRPr="00D64FCA">
        <w:rPr>
          <w:rFonts w:ascii="Palatino Linotype" w:eastAsia="Calibri" w:hAnsi="Palatino Linotype" w:cs="Arial"/>
        </w:rPr>
        <w:t xml:space="preserve"> se pronunció en fecha cinco de noviembre de dos mil veinticinco, en el cual manifestó la aceptación de conciliar en el presente asunto. Por otra parte, la Recurrente en fecha </w:t>
      </w:r>
      <w:r w:rsidR="00AE518F" w:rsidRPr="00D64FCA">
        <w:rPr>
          <w:rFonts w:ascii="Palatino Linotype" w:eastAsia="Calibri" w:hAnsi="Palatino Linotype" w:cs="Arial"/>
        </w:rPr>
        <w:t>veinticinco</w:t>
      </w:r>
      <w:r w:rsidR="0098130D" w:rsidRPr="00D64FCA">
        <w:rPr>
          <w:rFonts w:ascii="Palatino Linotype" w:eastAsia="Calibri" w:hAnsi="Palatino Linotype" w:cs="Arial"/>
        </w:rPr>
        <w:t xml:space="preserve"> de noviembre de la misma anualidad,</w:t>
      </w:r>
      <w:r w:rsidR="00AE518F" w:rsidRPr="00D64FCA">
        <w:rPr>
          <w:rFonts w:ascii="Palatino Linotype" w:eastAsia="Calibri" w:hAnsi="Palatino Linotype" w:cs="Arial"/>
        </w:rPr>
        <w:t xml:space="preserve"> expresó que no acepta la etapa de conciliación en el presente asunto, ello, por medio del SARCOEM y del escrito que presenta. </w:t>
      </w:r>
    </w:p>
    <w:p w14:paraId="2B6E784A" w14:textId="77777777" w:rsidR="0098130D" w:rsidRPr="00D64FCA" w:rsidRDefault="0098130D" w:rsidP="00B41AD6">
      <w:pPr>
        <w:spacing w:line="360" w:lineRule="auto"/>
        <w:jc w:val="both"/>
        <w:rPr>
          <w:rFonts w:ascii="Palatino Linotype" w:eastAsia="Calibri" w:hAnsi="Palatino Linotype" w:cs="Arial"/>
        </w:rPr>
      </w:pPr>
    </w:p>
    <w:p w14:paraId="55CB1516" w14:textId="32545C6B" w:rsidR="00DA297E" w:rsidRPr="00D64FCA" w:rsidRDefault="0058306F" w:rsidP="00DA297E">
      <w:pPr>
        <w:spacing w:line="360" w:lineRule="auto"/>
        <w:jc w:val="both"/>
        <w:rPr>
          <w:rFonts w:ascii="Palatino Linotype" w:eastAsia="Calibri" w:hAnsi="Palatino Linotype" w:cs="Arial"/>
          <w:b/>
          <w:sz w:val="28"/>
        </w:rPr>
      </w:pPr>
      <w:r w:rsidRPr="00D64FCA">
        <w:rPr>
          <w:rFonts w:ascii="Palatino Linotype" w:eastAsia="Calibri" w:hAnsi="Palatino Linotype" w:cs="Arial"/>
          <w:b/>
          <w:sz w:val="28"/>
        </w:rPr>
        <w:t>SEXTO</w:t>
      </w:r>
      <w:r w:rsidR="00DA297E" w:rsidRPr="00D64FCA">
        <w:rPr>
          <w:rFonts w:ascii="Palatino Linotype" w:eastAsia="Calibri" w:hAnsi="Palatino Linotype" w:cs="Arial"/>
          <w:b/>
          <w:sz w:val="28"/>
        </w:rPr>
        <w:t>. De la etapa de instrucción.</w:t>
      </w:r>
    </w:p>
    <w:p w14:paraId="3A0B3A93" w14:textId="2A28AC1B" w:rsidR="00EF4A46" w:rsidRPr="00D64FCA" w:rsidRDefault="00DC0027" w:rsidP="00B41AD6">
      <w:pPr>
        <w:spacing w:line="360" w:lineRule="auto"/>
        <w:jc w:val="both"/>
        <w:rPr>
          <w:rFonts w:ascii="Palatino Linotype" w:hAnsi="Palatino Linotype" w:cs="Arial"/>
        </w:rPr>
      </w:pPr>
      <w:r w:rsidRPr="00D64FCA">
        <w:rPr>
          <w:rFonts w:ascii="Palatino Linotype" w:hAnsi="Palatino Linotype" w:cs="Arial"/>
        </w:rPr>
        <w:t xml:space="preserve">Así, </w:t>
      </w:r>
      <w:r w:rsidR="00EF4A46" w:rsidRPr="00D64FCA">
        <w:rPr>
          <w:rFonts w:ascii="Palatino Linotype" w:hAnsi="Palatino Linotype" w:cs="Arial"/>
        </w:rPr>
        <w:t xml:space="preserve">en fecha </w:t>
      </w:r>
      <w:r w:rsidR="006F1FB8" w:rsidRPr="00D64FCA">
        <w:rPr>
          <w:rFonts w:ascii="Palatino Linotype" w:hAnsi="Palatino Linotype" w:cs="Arial"/>
        </w:rPr>
        <w:t>seis de marzo</w:t>
      </w:r>
      <w:r w:rsidR="00EF4A46" w:rsidRPr="00D64FCA">
        <w:rPr>
          <w:rFonts w:ascii="Palatino Linotype" w:hAnsi="Palatino Linotype" w:cs="Arial"/>
        </w:rPr>
        <w:t xml:space="preserve"> de dos mil veintiséis, el Sujeto Obligado presenta su informe </w:t>
      </w:r>
      <w:r w:rsidR="008666CA" w:rsidRPr="00D64FCA">
        <w:rPr>
          <w:rFonts w:ascii="Palatino Linotype" w:hAnsi="Palatino Linotype" w:cs="Arial"/>
        </w:rPr>
        <w:t>justificado</w:t>
      </w:r>
      <w:r w:rsidR="00EF4A46" w:rsidRPr="00D64FCA">
        <w:rPr>
          <w:rFonts w:ascii="Palatino Linotype" w:hAnsi="Palatino Linotype" w:cs="Arial"/>
        </w:rPr>
        <w:t xml:space="preserve"> p</w:t>
      </w:r>
      <w:r w:rsidR="008666CA" w:rsidRPr="00D64FCA">
        <w:rPr>
          <w:rFonts w:ascii="Palatino Linotype" w:hAnsi="Palatino Linotype" w:cs="Arial"/>
        </w:rPr>
        <w:t>o</w:t>
      </w:r>
      <w:r w:rsidR="006F1FB8" w:rsidRPr="00D64FCA">
        <w:rPr>
          <w:rFonts w:ascii="Palatino Linotype" w:hAnsi="Palatino Linotype" w:cs="Arial"/>
        </w:rPr>
        <w:t>r medio del</w:t>
      </w:r>
      <w:r w:rsidR="00EF4A46" w:rsidRPr="00D64FCA">
        <w:rPr>
          <w:rFonts w:ascii="Palatino Linotype" w:hAnsi="Palatino Linotype" w:cs="Arial"/>
        </w:rPr>
        <w:t xml:space="preserve"> archivo </w:t>
      </w:r>
      <w:r w:rsidR="008666CA" w:rsidRPr="00D64FCA">
        <w:rPr>
          <w:rFonts w:ascii="Palatino Linotype" w:hAnsi="Palatino Linotype" w:cs="Arial"/>
        </w:rPr>
        <w:t>"</w:t>
      </w:r>
      <w:r w:rsidR="006F1FB8" w:rsidRPr="00D64FCA">
        <w:rPr>
          <w:rFonts w:ascii="Palatino Linotype" w:hAnsi="Palatino Linotype" w:cs="Arial"/>
        </w:rPr>
        <w:t>Informe Justificado RR. 11785-AD-2025.pdf</w:t>
      </w:r>
      <w:r w:rsidR="008666CA" w:rsidRPr="00D64FCA">
        <w:rPr>
          <w:rFonts w:ascii="Palatino Linotype" w:hAnsi="Palatino Linotype" w:cs="Arial"/>
        </w:rPr>
        <w:t xml:space="preserve">". </w:t>
      </w:r>
      <w:r w:rsidR="006F1FB8" w:rsidRPr="00D64FCA">
        <w:rPr>
          <w:rFonts w:ascii="Palatino Linotype" w:hAnsi="Palatino Linotype" w:cs="Arial"/>
        </w:rPr>
        <w:t>El cual contiene</w:t>
      </w:r>
      <w:r w:rsidR="008666CA" w:rsidRPr="00D64FCA">
        <w:rPr>
          <w:rFonts w:ascii="Palatino Linotype" w:hAnsi="Palatino Linotype" w:cs="Arial"/>
        </w:rPr>
        <w:t xml:space="preserve"> lo siguiente:</w:t>
      </w:r>
    </w:p>
    <w:p w14:paraId="755F5A9A" w14:textId="77777777" w:rsidR="006F1FB8" w:rsidRPr="00D64FCA" w:rsidRDefault="006F1FB8" w:rsidP="00B41AD6">
      <w:pPr>
        <w:spacing w:line="360" w:lineRule="auto"/>
        <w:jc w:val="both"/>
        <w:rPr>
          <w:rFonts w:ascii="Palatino Linotype" w:hAnsi="Palatino Linotype" w:cs="Arial"/>
        </w:rPr>
      </w:pPr>
    </w:p>
    <w:p w14:paraId="6623BB22" w14:textId="50A3D451" w:rsidR="006F1FB8" w:rsidRPr="00D64FCA" w:rsidRDefault="006F1FB8" w:rsidP="00A660B9">
      <w:pPr>
        <w:pStyle w:val="Prrafodelista"/>
        <w:numPr>
          <w:ilvl w:val="0"/>
          <w:numId w:val="37"/>
        </w:numPr>
        <w:spacing w:line="360" w:lineRule="auto"/>
        <w:jc w:val="both"/>
        <w:rPr>
          <w:rFonts w:ascii="Palatino Linotype" w:hAnsi="Palatino Linotype" w:cs="Arial"/>
        </w:rPr>
      </w:pPr>
      <w:r w:rsidRPr="00D64FCA">
        <w:rPr>
          <w:rFonts w:ascii="Palatino Linotype" w:hAnsi="Palatino Linotype" w:cs="Arial"/>
        </w:rPr>
        <w:t xml:space="preserve">Oficio 00417/MAIP/FGJ/2026, </w:t>
      </w:r>
      <w:r w:rsidR="00D36ED5" w:rsidRPr="00D64FCA">
        <w:rPr>
          <w:rFonts w:ascii="Palatino Linotype" w:hAnsi="Palatino Linotype" w:cs="Arial"/>
        </w:rPr>
        <w:t xml:space="preserve">emitido por la Titular de la Unidad de Transparencia y dirigido al Comisionado Presidente, en el cual sustancialmente manifiesta </w:t>
      </w:r>
      <w:r w:rsidR="00A660B9" w:rsidRPr="00D64FCA">
        <w:rPr>
          <w:rFonts w:ascii="Palatino Linotype" w:hAnsi="Palatino Linotype" w:cs="Arial"/>
        </w:rPr>
        <w:t>como refutación del acto impugnado que La Ley de Protección de Datos Personales, establece que los titulares de la información o sus representantes legales podrán solicitar se les otorgue acceso, rectifique, cancele o haga efectivo su derecho de oposición (derechos ARCO) … por lo que corresponde derecho de Acceso, el titular tiene derecho a acceder, solicitar y ser informado sobre sus datos personales en posesión de los sujetos obligados, siendo necesario acreditar la identidad de titular y en su caso la identidad y personalidad con la que actúe el representante. (…)</w:t>
      </w:r>
    </w:p>
    <w:p w14:paraId="58B99255" w14:textId="01C2B7D7" w:rsidR="006F1FB8" w:rsidRPr="00D64FCA" w:rsidRDefault="00A660B9" w:rsidP="00CF37F2">
      <w:pPr>
        <w:spacing w:line="360" w:lineRule="auto"/>
        <w:ind w:left="709"/>
        <w:jc w:val="both"/>
        <w:rPr>
          <w:rFonts w:ascii="Palatino Linotype" w:hAnsi="Palatino Linotype" w:cs="Arial"/>
        </w:rPr>
      </w:pPr>
      <w:r w:rsidRPr="00D64FCA">
        <w:rPr>
          <w:rFonts w:ascii="Palatino Linotype" w:hAnsi="Palatino Linotype" w:cs="Arial"/>
        </w:rPr>
        <w:t xml:space="preserve">Bajo este contexto, del análisis a la solicitud de la ahora recurrente, se advirtió que lo requerido NO corresponde a una solicitud del ejercicio del derecho de </w:t>
      </w:r>
      <w:r w:rsidRPr="00D64FCA">
        <w:rPr>
          <w:rFonts w:ascii="Palatino Linotype" w:hAnsi="Palatino Linotype" w:cs="Arial"/>
        </w:rPr>
        <w:lastRenderedPageBreak/>
        <w:t xml:space="preserve">ACCESO, ya que NO requiere acceder, solicitar ni ser informado sobre sus datos personales que obren en un sistema o base de datos personales en posesión de la Fiscalía General de Justicia del Estado de México, </w:t>
      </w:r>
      <w:proofErr w:type="spellStart"/>
      <w:r w:rsidRPr="00D64FCA">
        <w:rPr>
          <w:rFonts w:ascii="Palatino Linotype" w:hAnsi="Palatino Linotype" w:cs="Arial"/>
        </w:rPr>
        <w:t>si no</w:t>
      </w:r>
      <w:proofErr w:type="spellEnd"/>
      <w:r w:rsidRPr="00D64FCA">
        <w:rPr>
          <w:rFonts w:ascii="Palatino Linotype" w:hAnsi="Palatino Linotype" w:cs="Arial"/>
        </w:rPr>
        <w:t xml:space="preserve"> que, a través del referido ejercicio, pretende acceder a un documento que forma parte de una carpeta de investigación de la cual no es parte, por lo tanto a través del, oficio número 2506/MAIP/FGJ/2025, de manera fundada y motivada, se le informó la improcedencia de su solicitud.</w:t>
      </w:r>
    </w:p>
    <w:p w14:paraId="188D4A95" w14:textId="742C3ECD" w:rsidR="00887649" w:rsidRPr="00D64FCA" w:rsidRDefault="00887649" w:rsidP="00887649">
      <w:pPr>
        <w:spacing w:line="360" w:lineRule="auto"/>
        <w:ind w:left="709"/>
        <w:jc w:val="both"/>
        <w:rPr>
          <w:rFonts w:ascii="Palatino Linotype" w:hAnsi="Palatino Linotype" w:cs="Arial"/>
        </w:rPr>
      </w:pPr>
      <w:r w:rsidRPr="00D64FCA">
        <w:rPr>
          <w:rFonts w:ascii="Palatino Linotype" w:hAnsi="Palatino Linotype" w:cs="Arial"/>
        </w:rPr>
        <w:t>Aunado a lo anterior, la ahora recurrente pretende acceder a información de terceros y de la cual no es parte, toda vez que de conformidad con el artículo 105, del Código Nacional de Procedimientos Penales, los sujetos de procedimiento penal son la víctima u ofendido; el asesor jurídico; el imputado; el defensor; el ministerio público; la policía; el órgano jurisdiccional, y la autoridad de supervisión de medidas cautelares y de la suspensión condicional del proceso.</w:t>
      </w:r>
    </w:p>
    <w:p w14:paraId="7E5CC133" w14:textId="7C978E72" w:rsidR="006F1FB8" w:rsidRPr="00D64FCA" w:rsidRDefault="00145C54" w:rsidP="00B41AD6">
      <w:pPr>
        <w:spacing w:line="360" w:lineRule="auto"/>
        <w:jc w:val="both"/>
        <w:rPr>
          <w:rFonts w:ascii="Palatino Linotype" w:hAnsi="Palatino Linotype" w:cs="Arial"/>
        </w:rPr>
      </w:pPr>
      <w:r w:rsidRPr="00D64FCA">
        <w:rPr>
          <w:rFonts w:ascii="Palatino Linotype" w:hAnsi="Palatino Linotype" w:cs="Arial"/>
        </w:rPr>
        <w:tab/>
        <w:t>(…)</w:t>
      </w:r>
    </w:p>
    <w:p w14:paraId="476CB4C4" w14:textId="22323BD5" w:rsidR="006F1FB8" w:rsidRPr="00D64FCA" w:rsidRDefault="006F1FB8" w:rsidP="00B41AD6">
      <w:pPr>
        <w:spacing w:line="360" w:lineRule="auto"/>
        <w:jc w:val="both"/>
        <w:rPr>
          <w:rFonts w:ascii="Palatino Linotype" w:hAnsi="Palatino Linotype" w:cs="Arial"/>
        </w:rPr>
      </w:pPr>
    </w:p>
    <w:p w14:paraId="7DB24680" w14:textId="79D6C9FA" w:rsidR="00B41AD6" w:rsidRPr="00D64FCA" w:rsidRDefault="00235361" w:rsidP="00B41AD6">
      <w:pPr>
        <w:spacing w:line="360" w:lineRule="auto"/>
        <w:jc w:val="both"/>
        <w:rPr>
          <w:rFonts w:ascii="Palatino Linotype" w:hAnsi="Palatino Linotype" w:cs="Arial"/>
        </w:rPr>
      </w:pPr>
      <w:r w:rsidRPr="00D64FCA">
        <w:rPr>
          <w:rFonts w:ascii="Palatino Linotype" w:hAnsi="Palatino Linotype" w:cs="Arial"/>
        </w:rPr>
        <w:t>P</w:t>
      </w:r>
      <w:r w:rsidR="00DC0027" w:rsidRPr="00D64FCA">
        <w:rPr>
          <w:rFonts w:ascii="Palatino Linotype" w:hAnsi="Palatino Linotype" w:cs="Arial"/>
        </w:rPr>
        <w:t xml:space="preserve">or otra parte, el </w:t>
      </w:r>
      <w:r w:rsidR="00DC0027" w:rsidRPr="00D64FCA">
        <w:rPr>
          <w:rFonts w:ascii="Palatino Linotype" w:hAnsi="Palatino Linotype" w:cs="Arial"/>
          <w:b/>
        </w:rPr>
        <w:t>Recurrente</w:t>
      </w:r>
      <w:r w:rsidR="00DC0027" w:rsidRPr="00D64FCA">
        <w:rPr>
          <w:rFonts w:ascii="Palatino Linotype" w:hAnsi="Palatino Linotype" w:cs="Arial"/>
        </w:rPr>
        <w:t xml:space="preserve">, </w:t>
      </w:r>
      <w:r w:rsidRPr="00D64FCA">
        <w:rPr>
          <w:rFonts w:ascii="Palatino Linotype" w:hAnsi="Palatino Linotype" w:cs="Arial"/>
        </w:rPr>
        <w:t>no</w:t>
      </w:r>
      <w:r w:rsidR="00DC0027" w:rsidRPr="00D64FCA">
        <w:rPr>
          <w:rFonts w:ascii="Palatino Linotype" w:hAnsi="Palatino Linotype" w:cs="Arial"/>
        </w:rPr>
        <w:t xml:space="preserve"> presentó alegatos, pruebas o manifestaciones</w:t>
      </w:r>
      <w:r w:rsidR="0058306F" w:rsidRPr="00D64FCA">
        <w:rPr>
          <w:rFonts w:ascii="Palatino Linotype" w:hAnsi="Palatino Linotype" w:cs="Arial"/>
        </w:rPr>
        <w:t>, lo anterior de conformidad con la siguiente captura de pantalla:</w:t>
      </w:r>
    </w:p>
    <w:p w14:paraId="0937AC06" w14:textId="400F6E03" w:rsidR="00145C54" w:rsidRPr="00D64FCA" w:rsidRDefault="00145C54" w:rsidP="00B41AD6">
      <w:pPr>
        <w:spacing w:line="360" w:lineRule="auto"/>
        <w:jc w:val="both"/>
        <w:rPr>
          <w:rFonts w:ascii="Palatino Linotype" w:hAnsi="Palatino Linotype" w:cs="Arial"/>
        </w:rPr>
      </w:pPr>
      <w:r w:rsidRPr="00D64FCA">
        <w:rPr>
          <w:rFonts w:ascii="Palatino Linotype" w:hAnsi="Palatino Linotype" w:cs="Arial"/>
          <w:noProof/>
          <w:lang w:val="es-MX" w:eastAsia="es-MX"/>
        </w:rPr>
        <w:drawing>
          <wp:anchor distT="0" distB="0" distL="114300" distR="114300" simplePos="0" relativeHeight="251670528" behindDoc="0" locked="0" layoutInCell="1" allowOverlap="1" wp14:anchorId="04E2FA26" wp14:editId="3407063C">
            <wp:simplePos x="0" y="0"/>
            <wp:positionH relativeFrom="column">
              <wp:posOffset>407847</wp:posOffset>
            </wp:positionH>
            <wp:positionV relativeFrom="paragraph">
              <wp:posOffset>79582</wp:posOffset>
            </wp:positionV>
            <wp:extent cx="4919980" cy="162052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848E09.tmp"/>
                    <pic:cNvPicPr/>
                  </pic:nvPicPr>
                  <pic:blipFill>
                    <a:blip r:embed="rId7">
                      <a:extLst>
                        <a:ext uri="{28A0092B-C50C-407E-A947-70E740481C1C}">
                          <a14:useLocalDpi xmlns:a14="http://schemas.microsoft.com/office/drawing/2010/main" val="0"/>
                        </a:ext>
                      </a:extLst>
                    </a:blip>
                    <a:stretch>
                      <a:fillRect/>
                    </a:stretch>
                  </pic:blipFill>
                  <pic:spPr>
                    <a:xfrm>
                      <a:off x="0" y="0"/>
                      <a:ext cx="4919980" cy="1620520"/>
                    </a:xfrm>
                    <a:prstGeom prst="rect">
                      <a:avLst/>
                    </a:prstGeom>
                  </pic:spPr>
                </pic:pic>
              </a:graphicData>
            </a:graphic>
            <wp14:sizeRelH relativeFrom="margin">
              <wp14:pctWidth>0</wp14:pctWidth>
            </wp14:sizeRelH>
            <wp14:sizeRelV relativeFrom="margin">
              <wp14:pctHeight>0</wp14:pctHeight>
            </wp14:sizeRelV>
          </wp:anchor>
        </w:drawing>
      </w:r>
    </w:p>
    <w:p w14:paraId="37CF0E77" w14:textId="53503C02" w:rsidR="00145C54" w:rsidRPr="00D64FCA" w:rsidRDefault="00145C54" w:rsidP="00B41AD6">
      <w:pPr>
        <w:spacing w:line="360" w:lineRule="auto"/>
        <w:jc w:val="both"/>
        <w:rPr>
          <w:rFonts w:ascii="Palatino Linotype" w:hAnsi="Palatino Linotype" w:cs="Arial"/>
        </w:rPr>
      </w:pPr>
    </w:p>
    <w:p w14:paraId="1D6AAC1F" w14:textId="77777777" w:rsidR="00145C54" w:rsidRPr="00D64FCA" w:rsidRDefault="00145C54" w:rsidP="00B41AD6">
      <w:pPr>
        <w:spacing w:line="360" w:lineRule="auto"/>
        <w:jc w:val="both"/>
        <w:rPr>
          <w:rFonts w:ascii="Palatino Linotype" w:hAnsi="Palatino Linotype" w:cs="Arial"/>
        </w:rPr>
      </w:pPr>
    </w:p>
    <w:p w14:paraId="2059E047" w14:textId="77777777" w:rsidR="00145C54" w:rsidRPr="00D64FCA" w:rsidRDefault="00145C54" w:rsidP="00B41AD6">
      <w:pPr>
        <w:spacing w:line="360" w:lineRule="auto"/>
        <w:jc w:val="both"/>
        <w:rPr>
          <w:rFonts w:ascii="Palatino Linotype" w:hAnsi="Palatino Linotype" w:cs="Arial"/>
        </w:rPr>
      </w:pPr>
    </w:p>
    <w:p w14:paraId="439127E9" w14:textId="67555577" w:rsidR="00D664CD" w:rsidRPr="00D64FCA" w:rsidRDefault="00D664CD" w:rsidP="00B41AD6">
      <w:pPr>
        <w:spacing w:line="360" w:lineRule="auto"/>
        <w:jc w:val="both"/>
        <w:rPr>
          <w:rFonts w:ascii="Palatino Linotype" w:hAnsi="Palatino Linotype" w:cs="Arial"/>
        </w:rPr>
      </w:pPr>
    </w:p>
    <w:p w14:paraId="17CF51F1" w14:textId="77777777" w:rsidR="00D664CD" w:rsidRPr="00D64FCA" w:rsidRDefault="00D664CD" w:rsidP="00DA297E">
      <w:pPr>
        <w:spacing w:line="360" w:lineRule="auto"/>
        <w:jc w:val="both"/>
        <w:rPr>
          <w:rFonts w:ascii="Palatino Linotype" w:hAnsi="Palatino Linotype" w:cs="Arial"/>
          <w:b/>
          <w:sz w:val="28"/>
          <w:lang w:val="es-MX"/>
        </w:rPr>
      </w:pPr>
    </w:p>
    <w:p w14:paraId="38651AF5" w14:textId="13304C31" w:rsidR="00DA297E" w:rsidRPr="00D64FCA" w:rsidRDefault="0058306F" w:rsidP="00DA297E">
      <w:pPr>
        <w:spacing w:line="360" w:lineRule="auto"/>
        <w:jc w:val="both"/>
        <w:rPr>
          <w:rFonts w:ascii="Palatino Linotype" w:hAnsi="Palatino Linotype"/>
          <w:b/>
          <w:sz w:val="28"/>
          <w:szCs w:val="26"/>
          <w:lang w:val="es-MX"/>
        </w:rPr>
      </w:pPr>
      <w:r w:rsidRPr="00D64FCA">
        <w:rPr>
          <w:rFonts w:ascii="Palatino Linotype" w:hAnsi="Palatino Linotype" w:cs="Arial"/>
          <w:b/>
          <w:sz w:val="28"/>
          <w:lang w:val="es-MX"/>
        </w:rPr>
        <w:lastRenderedPageBreak/>
        <w:t>SÉPTIMO</w:t>
      </w:r>
      <w:r w:rsidR="00DA297E" w:rsidRPr="00D64FCA">
        <w:rPr>
          <w:rFonts w:ascii="Palatino Linotype" w:hAnsi="Palatino Linotype"/>
          <w:b/>
          <w:sz w:val="28"/>
          <w:szCs w:val="26"/>
          <w:lang w:val="es-MX"/>
        </w:rPr>
        <w:t>. Del cierre de instrucción.</w:t>
      </w:r>
    </w:p>
    <w:p w14:paraId="5EF03ED3" w14:textId="428084D6" w:rsidR="0058306F" w:rsidRPr="00D64FCA" w:rsidRDefault="00DA297E" w:rsidP="00DA297E">
      <w:pPr>
        <w:spacing w:line="360" w:lineRule="auto"/>
        <w:jc w:val="both"/>
        <w:rPr>
          <w:rFonts w:ascii="Palatino Linotype" w:hAnsi="Palatino Linotype"/>
          <w:lang w:val="es-MX"/>
        </w:rPr>
      </w:pPr>
      <w:r w:rsidRPr="00D64FCA">
        <w:rPr>
          <w:rFonts w:ascii="Palatino Linotype" w:hAnsi="Palatino Linotype"/>
          <w:lang w:val="es-MX"/>
        </w:rPr>
        <w:t xml:space="preserve">Por lo anterior, en fecha </w:t>
      </w:r>
      <w:r w:rsidR="007F59DF" w:rsidRPr="00D64FCA">
        <w:rPr>
          <w:rFonts w:ascii="Palatino Linotype" w:hAnsi="Palatino Linotype"/>
          <w:lang w:val="es-MX"/>
        </w:rPr>
        <w:t>diecinueve de junio de dos mil veintiséis</w:t>
      </w:r>
      <w:r w:rsidRPr="00D64FCA">
        <w:rPr>
          <w:rFonts w:ascii="Palatino Linotype" w:hAnsi="Palatino Linotype"/>
          <w:lang w:val="es-MX"/>
        </w:rPr>
        <w:t>, mediante acuerdo de</w:t>
      </w:r>
      <w:r w:rsidR="00793C1A" w:rsidRPr="00D64FCA">
        <w:rPr>
          <w:rFonts w:ascii="Palatino Linotype" w:hAnsi="Palatino Linotype"/>
          <w:lang w:val="es-MX"/>
        </w:rPr>
        <w:t>l</w:t>
      </w:r>
      <w:r w:rsidRPr="00D64FCA">
        <w:rPr>
          <w:rFonts w:ascii="Palatino Linotype" w:hAnsi="Palatino Linotype"/>
          <w:lang w:val="es-MX"/>
        </w:rPr>
        <w:t xml:space="preserve"> </w:t>
      </w:r>
      <w:r w:rsidR="00793C1A" w:rsidRPr="00D64FCA">
        <w:rPr>
          <w:rFonts w:ascii="Palatino Linotype" w:hAnsi="Palatino Linotype"/>
          <w:bCs/>
          <w:lang w:val="es-MX"/>
        </w:rPr>
        <w:t>Comisionad</w:t>
      </w:r>
      <w:r w:rsidR="005818E9" w:rsidRPr="00D64FCA">
        <w:rPr>
          <w:rFonts w:ascii="Palatino Linotype" w:hAnsi="Palatino Linotype"/>
          <w:bCs/>
          <w:lang w:val="es-MX"/>
        </w:rPr>
        <w:t>o</w:t>
      </w:r>
      <w:r w:rsidR="00793C1A" w:rsidRPr="00D64FCA">
        <w:rPr>
          <w:rFonts w:ascii="Palatino Linotype" w:hAnsi="Palatino Linotype"/>
          <w:bCs/>
          <w:lang w:val="es-MX"/>
        </w:rPr>
        <w:t xml:space="preserve"> Presidente</w:t>
      </w:r>
      <w:r w:rsidRPr="00D64FCA">
        <w:rPr>
          <w:rFonts w:ascii="Palatino Linotype" w:hAnsi="Palatino Linotype"/>
          <w:bCs/>
          <w:lang w:val="es-MX"/>
        </w:rPr>
        <w:t xml:space="preserve"> </w:t>
      </w:r>
      <w:r w:rsidR="005818E9" w:rsidRPr="00D64FCA">
        <w:rPr>
          <w:rFonts w:ascii="Palatino Linotype" w:hAnsi="Palatino Linotype"/>
          <w:bCs/>
          <w:lang w:val="es-MX"/>
        </w:rPr>
        <w:t xml:space="preserve">José Martínez </w:t>
      </w:r>
      <w:r w:rsidR="00793C1A" w:rsidRPr="00D64FCA">
        <w:rPr>
          <w:rFonts w:ascii="Palatino Linotype" w:hAnsi="Palatino Linotype"/>
          <w:bCs/>
          <w:lang w:val="es-MX"/>
        </w:rPr>
        <w:t>Vilchis</w:t>
      </w:r>
      <w:r w:rsidRPr="00D64FCA">
        <w:rPr>
          <w:rFonts w:ascii="Palatino Linotype" w:hAnsi="Palatino Linotype"/>
          <w:lang w:val="es-MX"/>
        </w:rPr>
        <w:t xml:space="preserve">, </w:t>
      </w:r>
      <w:r w:rsidR="005818E9" w:rsidRPr="00D64FCA">
        <w:rPr>
          <w:rFonts w:ascii="Palatino Linotype" w:hAnsi="Palatino Linotype"/>
          <w:lang w:val="es-MX"/>
        </w:rPr>
        <w:t xml:space="preserve">y </w:t>
      </w:r>
      <w:r w:rsidRPr="00D64FCA">
        <w:rPr>
          <w:rFonts w:ascii="Palatino Linotype" w:hAnsi="Palatino Linotype"/>
          <w:lang w:val="es-MX"/>
        </w:rPr>
        <w:t>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14:paraId="245C2341" w14:textId="40AE68EB" w:rsidR="00954154" w:rsidRPr="00D64FCA" w:rsidRDefault="00954154" w:rsidP="00DA297E">
      <w:pPr>
        <w:spacing w:line="360" w:lineRule="auto"/>
        <w:jc w:val="both"/>
        <w:rPr>
          <w:rFonts w:ascii="Palatino Linotype" w:hAnsi="Palatino Linotype"/>
          <w:lang w:val="es-MX"/>
        </w:rPr>
      </w:pPr>
    </w:p>
    <w:p w14:paraId="75B35CC7" w14:textId="11B9B1DB" w:rsidR="0058306F" w:rsidRPr="00D64FCA" w:rsidRDefault="0058306F" w:rsidP="0058306F">
      <w:pPr>
        <w:pStyle w:val="Sinespaciado"/>
        <w:spacing w:line="360" w:lineRule="auto"/>
        <w:rPr>
          <w:rFonts w:ascii="Palatino Linotype" w:hAnsi="Palatino Linotype"/>
          <w:b/>
          <w:sz w:val="26"/>
          <w:szCs w:val="26"/>
        </w:rPr>
      </w:pPr>
      <w:r w:rsidRPr="00D64FCA">
        <w:rPr>
          <w:rFonts w:ascii="Palatino Linotype" w:hAnsi="Palatino Linotype"/>
          <w:b/>
          <w:sz w:val="26"/>
          <w:szCs w:val="26"/>
        </w:rPr>
        <w:t>OCTAVO. De la ampliación de plazo para resolver el Recurso de Revisión.</w:t>
      </w:r>
    </w:p>
    <w:p w14:paraId="7CFB2757" w14:textId="52E40C74" w:rsidR="0058306F" w:rsidRPr="00D64FCA" w:rsidRDefault="0058306F" w:rsidP="0058306F">
      <w:pPr>
        <w:pStyle w:val="Sinespaciado"/>
        <w:spacing w:line="360" w:lineRule="auto"/>
        <w:jc w:val="both"/>
        <w:rPr>
          <w:rFonts w:ascii="Palatino Linotype" w:hAnsi="Palatino Linotype"/>
        </w:rPr>
      </w:pPr>
      <w:r w:rsidRPr="00D64FCA">
        <w:rPr>
          <w:rFonts w:ascii="Palatino Linotype" w:hAnsi="Palatino Linotype"/>
        </w:rPr>
        <w:t xml:space="preserve">En fecha </w:t>
      </w:r>
      <w:r w:rsidR="00916EF7" w:rsidRPr="00D64FCA">
        <w:rPr>
          <w:rFonts w:ascii="Palatino Linotype" w:hAnsi="Palatino Linotype"/>
        </w:rPr>
        <w:t>dieciséis</w:t>
      </w:r>
      <w:r w:rsidR="002807F3" w:rsidRPr="00D64FCA">
        <w:rPr>
          <w:rFonts w:ascii="Palatino Linotype" w:hAnsi="Palatino Linotype"/>
        </w:rPr>
        <w:t xml:space="preserve"> de </w:t>
      </w:r>
      <w:r w:rsidR="007F59DF" w:rsidRPr="00D64FCA">
        <w:rPr>
          <w:rFonts w:ascii="Palatino Linotype" w:hAnsi="Palatino Linotype"/>
        </w:rPr>
        <w:t>junio</w:t>
      </w:r>
      <w:r w:rsidR="002807F3" w:rsidRPr="00D64FCA">
        <w:rPr>
          <w:rFonts w:ascii="Palatino Linotype" w:hAnsi="Palatino Linotype"/>
        </w:rPr>
        <w:t xml:space="preserve"> de dos mil veintiséis</w:t>
      </w:r>
      <w:r w:rsidRPr="00D64FCA">
        <w:rPr>
          <w:rFonts w:ascii="Palatino Linotype" w:hAnsi="Palatino Linotype"/>
        </w:rPr>
        <w:t>, se amplió el término para resolver el recurso de revisión en términos del artículo 133 de la Ley de Protección de Datos Personales en Posesión de Sujetos Obligados del Estado de México y Municipios, por un plazo de veinte días hábiles.</w:t>
      </w:r>
    </w:p>
    <w:p w14:paraId="2A02200E" w14:textId="77777777" w:rsidR="00793C1A" w:rsidRPr="00D64FCA" w:rsidRDefault="00793C1A" w:rsidP="00DA297E">
      <w:pPr>
        <w:spacing w:line="360" w:lineRule="auto"/>
        <w:jc w:val="both"/>
        <w:rPr>
          <w:rFonts w:ascii="Palatino Linotype" w:hAnsi="Palatino Linotype"/>
          <w:lang w:val="es-MX"/>
        </w:rPr>
      </w:pPr>
    </w:p>
    <w:p w14:paraId="2E9483F1" w14:textId="77777777" w:rsidR="00DA297E" w:rsidRPr="00D64FCA" w:rsidRDefault="00DA297E" w:rsidP="00DA297E">
      <w:pPr>
        <w:spacing w:line="360" w:lineRule="auto"/>
        <w:jc w:val="center"/>
        <w:rPr>
          <w:rFonts w:ascii="Palatino Linotype" w:eastAsia="Calibri" w:hAnsi="Palatino Linotype" w:cs="Arial"/>
          <w:b/>
          <w:sz w:val="28"/>
        </w:rPr>
      </w:pPr>
      <w:r w:rsidRPr="00D64FCA">
        <w:rPr>
          <w:rFonts w:ascii="Palatino Linotype" w:eastAsia="Calibri" w:hAnsi="Palatino Linotype" w:cs="Arial"/>
          <w:b/>
          <w:sz w:val="28"/>
        </w:rPr>
        <w:t>C O N S I D E R A N D O</w:t>
      </w:r>
    </w:p>
    <w:p w14:paraId="129679A3" w14:textId="77777777" w:rsidR="00DA297E" w:rsidRPr="00D64FCA" w:rsidRDefault="00DA297E" w:rsidP="00DA297E">
      <w:pPr>
        <w:spacing w:line="360" w:lineRule="auto"/>
        <w:jc w:val="both"/>
        <w:rPr>
          <w:rFonts w:ascii="Palatino Linotype" w:eastAsia="Calibri" w:hAnsi="Palatino Linotype"/>
          <w:b/>
        </w:rPr>
      </w:pPr>
    </w:p>
    <w:p w14:paraId="31C527D3" w14:textId="77777777" w:rsidR="00DA297E" w:rsidRPr="00D64FCA" w:rsidRDefault="00DA297E" w:rsidP="00DA297E">
      <w:pPr>
        <w:spacing w:line="360" w:lineRule="auto"/>
        <w:jc w:val="both"/>
        <w:rPr>
          <w:rFonts w:ascii="Palatino Linotype" w:eastAsia="Calibri" w:hAnsi="Palatino Linotype"/>
          <w:sz w:val="28"/>
        </w:rPr>
      </w:pPr>
      <w:r w:rsidRPr="00D64FCA">
        <w:rPr>
          <w:rFonts w:ascii="Palatino Linotype" w:eastAsia="Calibri" w:hAnsi="Palatino Linotype"/>
          <w:b/>
          <w:sz w:val="28"/>
        </w:rPr>
        <w:t>PRIMERO.</w:t>
      </w:r>
      <w:r w:rsidRPr="00D64FCA">
        <w:rPr>
          <w:rFonts w:ascii="Palatino Linotype" w:eastAsia="Calibri" w:hAnsi="Palatino Linotype"/>
          <w:sz w:val="28"/>
        </w:rPr>
        <w:t xml:space="preserve"> </w:t>
      </w:r>
      <w:r w:rsidRPr="00D64FCA">
        <w:rPr>
          <w:rFonts w:ascii="Palatino Linotype" w:eastAsia="Calibri" w:hAnsi="Palatino Linotype"/>
          <w:b/>
          <w:sz w:val="28"/>
          <w:szCs w:val="26"/>
        </w:rPr>
        <w:t xml:space="preserve">De la </w:t>
      </w:r>
      <w:r w:rsidRPr="00D64FCA">
        <w:rPr>
          <w:rFonts w:ascii="Palatino Linotype" w:eastAsia="Calibri" w:hAnsi="Palatino Linotype"/>
          <w:b/>
          <w:sz w:val="28"/>
        </w:rPr>
        <w:t>Competencia</w:t>
      </w:r>
      <w:r w:rsidRPr="00D64FCA">
        <w:rPr>
          <w:rFonts w:ascii="Palatino Linotype" w:eastAsia="Calibri" w:hAnsi="Palatino Linotype"/>
          <w:sz w:val="28"/>
        </w:rPr>
        <w:t xml:space="preserve">. </w:t>
      </w:r>
    </w:p>
    <w:p w14:paraId="0234D518" w14:textId="176149A4" w:rsidR="00105F56" w:rsidRPr="00D64FCA" w:rsidRDefault="0058306F" w:rsidP="00DA297E">
      <w:pPr>
        <w:spacing w:line="360" w:lineRule="auto"/>
        <w:jc w:val="both"/>
        <w:rPr>
          <w:rFonts w:ascii="Palatino Linotype" w:eastAsia="Calibri" w:hAnsi="Palatino Linotype" w:cs="Arial"/>
        </w:rPr>
      </w:pPr>
      <w:r w:rsidRPr="00D64FCA">
        <w:rPr>
          <w:rFonts w:ascii="Palatino Linotype" w:eastAsia="Calibri" w:hAnsi="Palatino Linotype" w:cs="Arial"/>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1, 81, 82 fracciones I y III, 119, 127, 128 y 129, de la Ley de Protección de Datos Personales en Posesión de Sujetos </w:t>
      </w:r>
      <w:r w:rsidRPr="00D64FCA">
        <w:rPr>
          <w:rFonts w:ascii="Palatino Linotype" w:eastAsia="Calibri" w:hAnsi="Palatino Linotype" w:cs="Arial"/>
        </w:rPr>
        <w:lastRenderedPageBreak/>
        <w:t>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250C2B07" w14:textId="77777777" w:rsidR="009D3811" w:rsidRPr="00D64FCA" w:rsidRDefault="009D3811" w:rsidP="00DA297E">
      <w:pPr>
        <w:spacing w:line="360" w:lineRule="auto"/>
        <w:jc w:val="both"/>
        <w:rPr>
          <w:rFonts w:ascii="Palatino Linotype" w:eastAsia="Calibri" w:hAnsi="Palatino Linotype" w:cs="Arial"/>
        </w:rPr>
      </w:pPr>
    </w:p>
    <w:p w14:paraId="3AFEAF1E" w14:textId="77777777" w:rsidR="00DA297E" w:rsidRPr="00D64FCA" w:rsidRDefault="00DA297E" w:rsidP="00DA297E">
      <w:pPr>
        <w:widowControl w:val="0"/>
        <w:autoSpaceDE w:val="0"/>
        <w:autoSpaceDN w:val="0"/>
        <w:adjustRightInd w:val="0"/>
        <w:spacing w:line="360" w:lineRule="auto"/>
        <w:jc w:val="both"/>
        <w:rPr>
          <w:rFonts w:ascii="Palatino Linotype" w:eastAsia="Calibri" w:hAnsi="Palatino Linotype" w:cs="Arial"/>
          <w:b/>
          <w:sz w:val="28"/>
          <w:szCs w:val="28"/>
        </w:rPr>
      </w:pPr>
      <w:r w:rsidRPr="00D64FCA">
        <w:rPr>
          <w:rFonts w:ascii="Palatino Linotype" w:eastAsia="Calibri" w:hAnsi="Palatino Linotype"/>
          <w:b/>
          <w:sz w:val="28"/>
          <w:szCs w:val="28"/>
        </w:rPr>
        <w:t>SEGUNDO</w:t>
      </w:r>
      <w:r w:rsidRPr="00D64FCA">
        <w:rPr>
          <w:rFonts w:ascii="Palatino Linotype" w:eastAsia="Calibri" w:hAnsi="Palatino Linotype" w:cs="Arial"/>
          <w:b/>
          <w:sz w:val="28"/>
          <w:szCs w:val="28"/>
        </w:rPr>
        <w:t>. Sobre los alcances del recurso de revisión.</w:t>
      </w:r>
    </w:p>
    <w:p w14:paraId="5790EC30" w14:textId="77777777" w:rsidR="00DA297E" w:rsidRPr="00D64FCA" w:rsidRDefault="00DA297E" w:rsidP="00DA297E">
      <w:pPr>
        <w:widowControl w:val="0"/>
        <w:autoSpaceDE w:val="0"/>
        <w:autoSpaceDN w:val="0"/>
        <w:adjustRightInd w:val="0"/>
        <w:spacing w:line="360" w:lineRule="auto"/>
        <w:jc w:val="both"/>
        <w:rPr>
          <w:rFonts w:ascii="Palatino Linotype" w:eastAsia="Calibri" w:hAnsi="Palatino Linotype" w:cs="Arial"/>
        </w:rPr>
      </w:pPr>
      <w:r w:rsidRPr="00D64FCA">
        <w:rPr>
          <w:rFonts w:ascii="Palatino Linotype" w:eastAsia="Calibri" w:hAnsi="Palatino Linotype" w:cs="Arial"/>
        </w:rPr>
        <w:t xml:space="preserve">El </w:t>
      </w:r>
      <w:r w:rsidRPr="00D64FCA">
        <w:rPr>
          <w:rFonts w:ascii="Palatino Linotype" w:eastAsia="Calibri" w:hAnsi="Palatino Linotype"/>
        </w:rPr>
        <w:t>recurso</w:t>
      </w:r>
      <w:r w:rsidRPr="00D64FCA">
        <w:rPr>
          <w:rFonts w:ascii="Palatino Linotype" w:eastAsia="Calibri" w:hAnsi="Palatino Linotype" w:cs="Arial"/>
        </w:rPr>
        <w:t xml:space="preserve"> de revisión fue interpuesto dentro del plazo de quince días hábiles, contados a partir del día hábil siguiente a la fecha de notificación de la respuesta, tal y como lo prevé el artículo 128, de la Ley de Protección de Datos Personales en Posesión de Sujetos Obligados del Estado de México y Municipios, que establece:</w:t>
      </w:r>
    </w:p>
    <w:p w14:paraId="6DC1C28E" w14:textId="77777777" w:rsidR="00DA297E" w:rsidRPr="00D64FCA" w:rsidRDefault="00DA297E" w:rsidP="00DA297E">
      <w:pPr>
        <w:widowControl w:val="0"/>
        <w:autoSpaceDE w:val="0"/>
        <w:autoSpaceDN w:val="0"/>
        <w:adjustRightInd w:val="0"/>
        <w:spacing w:line="360" w:lineRule="auto"/>
        <w:jc w:val="both"/>
        <w:rPr>
          <w:rFonts w:ascii="Palatino Linotype" w:eastAsia="Calibri" w:hAnsi="Palatino Linotype" w:cs="Arial"/>
          <w:lang w:val="es-ES_tradnl"/>
        </w:rPr>
      </w:pPr>
    </w:p>
    <w:p w14:paraId="3D51A89D" w14:textId="77777777" w:rsidR="00DA297E" w:rsidRPr="00D64FCA" w:rsidRDefault="00DA297E" w:rsidP="00DA297E">
      <w:pPr>
        <w:ind w:left="567" w:right="902"/>
        <w:jc w:val="both"/>
        <w:rPr>
          <w:rFonts w:ascii="Palatino Linotype" w:eastAsia="Calibri" w:hAnsi="Palatino Linotype" w:cs="Arial"/>
          <w:i/>
          <w:sz w:val="22"/>
          <w:szCs w:val="22"/>
        </w:rPr>
      </w:pPr>
      <w:r w:rsidRPr="00D64FCA">
        <w:rPr>
          <w:rFonts w:ascii="Palatino Linotype" w:eastAsia="Calibri" w:hAnsi="Palatino Linotype" w:cs="Arial"/>
          <w:i/>
          <w:sz w:val="22"/>
          <w:szCs w:val="22"/>
        </w:rPr>
        <w:t>“</w:t>
      </w:r>
      <w:r w:rsidRPr="00D64FCA">
        <w:rPr>
          <w:rFonts w:ascii="Palatino Linotype" w:eastAsia="Calibri" w:hAnsi="Palatino Linotype" w:cs="Arial"/>
          <w:b/>
          <w:i/>
          <w:sz w:val="22"/>
          <w:szCs w:val="22"/>
        </w:rPr>
        <w:t xml:space="preserve">Artículo 128. </w:t>
      </w:r>
      <w:r w:rsidRPr="00D64FCA">
        <w:rPr>
          <w:rFonts w:ascii="Palatino Linotype" w:eastAsia="Calibri" w:hAnsi="Palatino Linotype" w:cs="Arial"/>
          <w:i/>
          <w:sz w:val="22"/>
          <w:szCs w:val="22"/>
          <w:u w:val="single"/>
        </w:rPr>
        <w:t>El titular, por sí mismo o a través de su representante, podrán interponer un recurso de revisión ante el Instituto</w:t>
      </w:r>
      <w:r w:rsidRPr="00D64FCA">
        <w:rPr>
          <w:rFonts w:ascii="Palatino Linotype" w:eastAsia="Calibri" w:hAnsi="Palatino Linotype" w:cs="Arial"/>
          <w:i/>
          <w:sz w:val="22"/>
          <w:szCs w:val="22"/>
        </w:rPr>
        <w:t xml:space="preserve"> o la Unidad de Transparencia del responsable que haya conocido de la solicitud para el ejercicio de los derechos ARCO, </w:t>
      </w:r>
      <w:r w:rsidRPr="00D64FCA">
        <w:rPr>
          <w:rFonts w:ascii="Palatino Linotype" w:eastAsia="Calibri" w:hAnsi="Palatino Linotype" w:cs="Arial"/>
          <w:b/>
          <w:i/>
          <w:sz w:val="22"/>
          <w:szCs w:val="22"/>
          <w:u w:val="single"/>
        </w:rPr>
        <w:t>dentro de un plazo que no podrá exceder de quince días contados a partir del siguiente a la fecha de la notificación de la respuesta</w:t>
      </w:r>
      <w:r w:rsidRPr="00D64FCA">
        <w:rPr>
          <w:rFonts w:ascii="Palatino Linotype" w:eastAsia="Calibri" w:hAnsi="Palatino Linotype" w:cs="Arial"/>
          <w:i/>
          <w:sz w:val="22"/>
          <w:szCs w:val="22"/>
        </w:rPr>
        <w:t xml:space="preserve">. </w:t>
      </w:r>
    </w:p>
    <w:p w14:paraId="00BE5F96" w14:textId="77777777" w:rsidR="00DA297E" w:rsidRPr="00D64FCA" w:rsidRDefault="00DA297E" w:rsidP="00DA297E">
      <w:pPr>
        <w:ind w:left="567" w:right="902"/>
        <w:jc w:val="both"/>
        <w:rPr>
          <w:rFonts w:ascii="Palatino Linotype" w:eastAsia="Calibri" w:hAnsi="Palatino Linotype" w:cs="Arial"/>
          <w:i/>
          <w:sz w:val="22"/>
          <w:szCs w:val="22"/>
        </w:rPr>
      </w:pPr>
    </w:p>
    <w:p w14:paraId="2265BB16" w14:textId="77777777" w:rsidR="00DA297E" w:rsidRPr="00D64FCA" w:rsidRDefault="00DA297E" w:rsidP="00C179D6">
      <w:pPr>
        <w:ind w:left="567" w:right="902"/>
        <w:jc w:val="both"/>
        <w:rPr>
          <w:rFonts w:ascii="Palatino Linotype" w:eastAsia="Calibri" w:hAnsi="Palatino Linotype" w:cs="Arial"/>
          <w:i/>
          <w:sz w:val="22"/>
          <w:szCs w:val="22"/>
        </w:rPr>
      </w:pPr>
      <w:r w:rsidRPr="00D64FCA">
        <w:rPr>
          <w:rFonts w:ascii="Palatino Linotype" w:eastAsia="Calibri" w:hAnsi="Palatino Linotype" w:cs="Arial"/>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73B7849D" w14:textId="77777777" w:rsidR="00A13DAE" w:rsidRPr="00D64FCA" w:rsidRDefault="00A13DAE" w:rsidP="00DA297E">
      <w:pPr>
        <w:widowControl w:val="0"/>
        <w:autoSpaceDE w:val="0"/>
        <w:autoSpaceDN w:val="0"/>
        <w:adjustRightInd w:val="0"/>
        <w:spacing w:line="360" w:lineRule="auto"/>
        <w:jc w:val="both"/>
        <w:rPr>
          <w:rFonts w:ascii="Palatino Linotype" w:eastAsia="Calibri" w:hAnsi="Palatino Linotype" w:cs="Arial"/>
        </w:rPr>
      </w:pPr>
    </w:p>
    <w:p w14:paraId="33C6FA4F" w14:textId="65C1F658" w:rsidR="00DA297E" w:rsidRPr="00D64FCA" w:rsidRDefault="00DA297E" w:rsidP="00DA297E">
      <w:pPr>
        <w:widowControl w:val="0"/>
        <w:autoSpaceDE w:val="0"/>
        <w:autoSpaceDN w:val="0"/>
        <w:adjustRightInd w:val="0"/>
        <w:spacing w:line="360" w:lineRule="auto"/>
        <w:jc w:val="both"/>
        <w:rPr>
          <w:rFonts w:ascii="Palatino Linotype" w:eastAsia="Calibri" w:hAnsi="Palatino Linotype" w:cs="Arial"/>
        </w:rPr>
      </w:pPr>
      <w:r w:rsidRPr="00D64FCA">
        <w:rPr>
          <w:rFonts w:ascii="Palatino Linotype" w:eastAsia="Calibri" w:hAnsi="Palatino Linotype" w:cs="Arial"/>
        </w:rPr>
        <w:t>En esa tesitura, atendiendo a que</w:t>
      </w:r>
      <w:r w:rsidR="00A13DAE" w:rsidRPr="00D64FCA">
        <w:rPr>
          <w:rFonts w:ascii="Palatino Linotype" w:eastAsia="Calibri" w:hAnsi="Palatino Linotype" w:cs="Arial"/>
        </w:rPr>
        <w:t xml:space="preserve"> el </w:t>
      </w:r>
      <w:r w:rsidRPr="00D64FCA">
        <w:rPr>
          <w:rFonts w:ascii="Palatino Linotype" w:eastAsia="Calibri" w:hAnsi="Palatino Linotype" w:cs="Arial"/>
          <w:b/>
        </w:rPr>
        <w:t>Sujeto Obligado</w:t>
      </w:r>
      <w:r w:rsidRPr="00D64FCA">
        <w:rPr>
          <w:rFonts w:ascii="Palatino Linotype" w:eastAsia="Calibri" w:hAnsi="Palatino Linotype" w:cs="Arial"/>
        </w:rPr>
        <w:t xml:space="preserve"> </w:t>
      </w:r>
      <w:r w:rsidR="00F81F70" w:rsidRPr="00D64FCA">
        <w:rPr>
          <w:rFonts w:ascii="Palatino Linotype" w:eastAsia="Calibri" w:hAnsi="Palatino Linotype" w:cs="Arial"/>
        </w:rPr>
        <w:t>emitió</w:t>
      </w:r>
      <w:r w:rsidRPr="00D64FCA">
        <w:rPr>
          <w:rFonts w:ascii="Palatino Linotype" w:eastAsia="Calibri" w:hAnsi="Palatino Linotype" w:cs="Arial"/>
        </w:rPr>
        <w:t xml:space="preserve"> la respuesta a la </w:t>
      </w:r>
      <w:r w:rsidRPr="00D64FCA">
        <w:rPr>
          <w:rFonts w:ascii="Palatino Linotype" w:eastAsia="Calibri" w:hAnsi="Palatino Linotype"/>
        </w:rPr>
        <w:t>solicitud de acceso a datos personales</w:t>
      </w:r>
      <w:r w:rsidR="00F81F70" w:rsidRPr="00D64FCA">
        <w:rPr>
          <w:rFonts w:ascii="Palatino Linotype" w:eastAsia="Calibri" w:hAnsi="Palatino Linotype" w:cs="Arial"/>
        </w:rPr>
        <w:t xml:space="preserve">, se configura lo </w:t>
      </w:r>
      <w:r w:rsidRPr="00D64FCA">
        <w:rPr>
          <w:rFonts w:ascii="Palatino Linotype" w:eastAsia="Calibri" w:hAnsi="Palatino Linotype" w:cs="Arial"/>
        </w:rPr>
        <w:t>previsto en</w:t>
      </w:r>
      <w:r w:rsidR="00F81F70" w:rsidRPr="00D64FCA">
        <w:rPr>
          <w:rFonts w:ascii="Palatino Linotype" w:eastAsia="Calibri" w:hAnsi="Palatino Linotype" w:cs="Arial"/>
        </w:rPr>
        <w:t xml:space="preserve"> la fracción XI</w:t>
      </w:r>
      <w:r w:rsidR="00A92355" w:rsidRPr="00D64FCA">
        <w:rPr>
          <w:rFonts w:ascii="Palatino Linotype" w:eastAsia="Calibri" w:hAnsi="Palatino Linotype" w:cs="Arial"/>
        </w:rPr>
        <w:t>I</w:t>
      </w:r>
      <w:r w:rsidR="00F81F70" w:rsidRPr="00D64FCA">
        <w:rPr>
          <w:rFonts w:ascii="Palatino Linotype" w:eastAsia="Calibri" w:hAnsi="Palatino Linotype" w:cs="Arial"/>
        </w:rPr>
        <w:t>, d</w:t>
      </w:r>
      <w:r w:rsidRPr="00D64FCA">
        <w:rPr>
          <w:rFonts w:ascii="Palatino Linotype" w:eastAsia="Calibri" w:hAnsi="Palatino Linotype" w:cs="Arial"/>
        </w:rPr>
        <w:t>el artículo 12</w:t>
      </w:r>
      <w:r w:rsidR="00F81F70" w:rsidRPr="00D64FCA">
        <w:rPr>
          <w:rFonts w:ascii="Palatino Linotype" w:eastAsia="Calibri" w:hAnsi="Palatino Linotype" w:cs="Arial"/>
        </w:rPr>
        <w:t>9</w:t>
      </w:r>
      <w:r w:rsidRPr="00D64FCA">
        <w:rPr>
          <w:rFonts w:ascii="Palatino Linotype" w:eastAsia="Calibri" w:hAnsi="Palatino Linotype" w:cs="Arial"/>
        </w:rPr>
        <w:t xml:space="preserve">, de la Ley de Protección de Datos Personales en Posesión de Sujetos Obligados del </w:t>
      </w:r>
      <w:r w:rsidRPr="00D64FCA">
        <w:rPr>
          <w:rFonts w:ascii="Palatino Linotype" w:eastAsia="Calibri" w:hAnsi="Palatino Linotype" w:cs="Arial"/>
        </w:rPr>
        <w:lastRenderedPageBreak/>
        <w:t xml:space="preserve">Estado de México y Municipios; en ese tenor, </w:t>
      </w:r>
      <w:r w:rsidR="00A92355" w:rsidRPr="00D64FCA">
        <w:rPr>
          <w:rFonts w:ascii="Palatino Linotype" w:eastAsia="Calibri" w:hAnsi="Palatino Linotype" w:cs="Arial"/>
        </w:rPr>
        <w:t>se considere que la respuesta es desfavorable</w:t>
      </w:r>
      <w:r w:rsidR="00F81F70" w:rsidRPr="00D64FCA">
        <w:rPr>
          <w:rFonts w:ascii="Palatino Linotype" w:eastAsia="Calibri" w:hAnsi="Palatino Linotype" w:cs="Arial"/>
        </w:rPr>
        <w:t xml:space="preserve"> para el ejercicio de los derechos ARCO </w:t>
      </w:r>
      <w:r w:rsidRPr="00D64FCA">
        <w:rPr>
          <w:rFonts w:ascii="Palatino Linotype" w:eastAsia="Calibri" w:hAnsi="Palatino Linotype" w:cs="Arial"/>
        </w:rPr>
        <w:t>por parte del</w:t>
      </w:r>
      <w:r w:rsidRPr="00D64FCA">
        <w:rPr>
          <w:rFonts w:ascii="Palatino Linotype" w:eastAsia="Calibri" w:hAnsi="Palatino Linotype" w:cs="Arial"/>
          <w:b/>
        </w:rPr>
        <w:t xml:space="preserve"> Sujeto Obligado</w:t>
      </w:r>
      <w:r w:rsidRPr="00D64FCA">
        <w:rPr>
          <w:rFonts w:ascii="Palatino Linotype" w:eastAsia="Calibri" w:hAnsi="Palatino Linotype" w:cs="Arial"/>
        </w:rPr>
        <w:t xml:space="preserve">, éste se encuentra dentro de los </w:t>
      </w:r>
      <w:r w:rsidR="00F81F70" w:rsidRPr="00D64FCA">
        <w:rPr>
          <w:rFonts w:ascii="Palatino Linotype" w:eastAsia="Calibri" w:hAnsi="Palatino Linotype" w:cs="Arial"/>
        </w:rPr>
        <w:t>supuestos</w:t>
      </w:r>
      <w:r w:rsidRPr="00D64FCA">
        <w:rPr>
          <w:rFonts w:ascii="Palatino Linotype" w:eastAsia="Calibri" w:hAnsi="Palatino Linotype" w:cs="Arial"/>
        </w:rPr>
        <w:t xml:space="preserve"> previstos en el artículo antes mencionado.</w:t>
      </w:r>
    </w:p>
    <w:p w14:paraId="19584670" w14:textId="77777777" w:rsidR="00A13DAE" w:rsidRPr="00D64FCA" w:rsidRDefault="00A13DAE" w:rsidP="00DA297E">
      <w:pPr>
        <w:widowControl w:val="0"/>
        <w:autoSpaceDE w:val="0"/>
        <w:autoSpaceDN w:val="0"/>
        <w:adjustRightInd w:val="0"/>
        <w:spacing w:line="360" w:lineRule="auto"/>
        <w:jc w:val="both"/>
        <w:rPr>
          <w:rFonts w:ascii="Palatino Linotype" w:eastAsia="Calibri" w:hAnsi="Palatino Linotype" w:cs="Arial"/>
        </w:rPr>
      </w:pPr>
    </w:p>
    <w:p w14:paraId="2FCAF7F8" w14:textId="77777777" w:rsidR="00DA297E" w:rsidRPr="00D64FCA" w:rsidRDefault="00DA297E" w:rsidP="00DA297E">
      <w:pPr>
        <w:widowControl w:val="0"/>
        <w:autoSpaceDE w:val="0"/>
        <w:autoSpaceDN w:val="0"/>
        <w:adjustRightInd w:val="0"/>
        <w:spacing w:line="360" w:lineRule="auto"/>
        <w:jc w:val="both"/>
        <w:rPr>
          <w:rFonts w:ascii="Palatino Linotype" w:eastAsia="Calibri" w:hAnsi="Palatino Linotype"/>
          <w:b/>
          <w:sz w:val="28"/>
          <w:szCs w:val="28"/>
        </w:rPr>
      </w:pPr>
      <w:r w:rsidRPr="00D64FCA">
        <w:rPr>
          <w:rFonts w:ascii="Palatino Linotype" w:eastAsia="Calibri" w:hAnsi="Palatino Linotype"/>
          <w:b/>
          <w:sz w:val="28"/>
          <w:szCs w:val="28"/>
        </w:rPr>
        <w:t xml:space="preserve">TERCERO. Del estudio de las causales de improcedencia y sobreseimiento. </w:t>
      </w:r>
    </w:p>
    <w:p w14:paraId="384C2CF1" w14:textId="77777777" w:rsidR="00916298" w:rsidRPr="00D64FCA" w:rsidRDefault="00916298" w:rsidP="00916298">
      <w:pPr>
        <w:spacing w:line="360" w:lineRule="auto"/>
        <w:contextualSpacing/>
        <w:jc w:val="both"/>
        <w:rPr>
          <w:rFonts w:ascii="Palatino Linotype" w:eastAsia="Calibri" w:hAnsi="Palatino Linotype" w:cs="Arial"/>
        </w:rPr>
      </w:pPr>
      <w:bookmarkStart w:id="2" w:name="_Toc467083028"/>
      <w:bookmarkStart w:id="3" w:name="_Toc527640877"/>
      <w:r w:rsidRPr="00D64FCA">
        <w:rPr>
          <w:rFonts w:ascii="Palatino Linotype" w:eastAsia="Calibri" w:hAnsi="Palatino Linotype" w:cs="Arial"/>
        </w:rPr>
        <w:t>Este Instituto, previo al análisis de fondo del presente asunto, realizará el estudio preferente y oficioso de las causales de sobreseimiento e improcedencia.</w:t>
      </w:r>
    </w:p>
    <w:p w14:paraId="5D64EEBE" w14:textId="77777777" w:rsidR="00916298" w:rsidRPr="00D64FCA" w:rsidRDefault="00916298" w:rsidP="00916298">
      <w:pPr>
        <w:spacing w:line="360" w:lineRule="auto"/>
        <w:contextualSpacing/>
        <w:jc w:val="both"/>
        <w:rPr>
          <w:rFonts w:ascii="Palatino Linotype" w:eastAsia="Calibri" w:hAnsi="Palatino Linotype" w:cs="Arial"/>
        </w:rPr>
      </w:pPr>
    </w:p>
    <w:p w14:paraId="0427DD06" w14:textId="77777777" w:rsidR="00916298" w:rsidRPr="00D64FCA" w:rsidRDefault="00916298" w:rsidP="00916298">
      <w:pPr>
        <w:spacing w:line="360" w:lineRule="auto"/>
        <w:contextualSpacing/>
        <w:jc w:val="both"/>
        <w:rPr>
          <w:rFonts w:ascii="Palatino Linotype" w:eastAsia="Calibri" w:hAnsi="Palatino Linotype" w:cs="Arial"/>
        </w:rPr>
      </w:pPr>
      <w:r w:rsidRPr="00D64FCA">
        <w:rPr>
          <w:rFonts w:ascii="Palatino Linotype" w:eastAsia="Calibri" w:hAnsi="Palatino Linotype" w:cs="Arial"/>
        </w:rPr>
        <w:t>En relación a las causales de improcedencia, el artículo 138 fracción IV, en relación con los diversos 129 y artículo 130 fracción IV de la Ley de Protección de Datos Personales en Posesión de Sujetos Obligados del Estado de México y Municipios, que a continuación se reproducen.</w:t>
      </w:r>
    </w:p>
    <w:p w14:paraId="0856D52C" w14:textId="77777777" w:rsidR="00916298" w:rsidRPr="00D64FCA" w:rsidRDefault="00916298" w:rsidP="00916298">
      <w:pPr>
        <w:pBdr>
          <w:top w:val="nil"/>
          <w:left w:val="nil"/>
          <w:bottom w:val="nil"/>
          <w:right w:val="nil"/>
          <w:between w:val="nil"/>
        </w:pBdr>
        <w:spacing w:line="276" w:lineRule="auto"/>
        <w:jc w:val="both"/>
        <w:rPr>
          <w:rFonts w:ascii="Palatino Linotype" w:eastAsia="Palatino Linotype" w:hAnsi="Palatino Linotype" w:cs="Palatino Linotype"/>
          <w:i/>
          <w:color w:val="000000"/>
          <w:sz w:val="22"/>
          <w:lang w:val="es-ES_tradnl" w:eastAsia="es-MX"/>
        </w:rPr>
      </w:pPr>
    </w:p>
    <w:p w14:paraId="063CAFFC" w14:textId="77777777" w:rsidR="00916298" w:rsidRPr="00D64FCA" w:rsidRDefault="00916298" w:rsidP="00916298">
      <w:pPr>
        <w:pBdr>
          <w:top w:val="nil"/>
          <w:left w:val="nil"/>
          <w:bottom w:val="nil"/>
          <w:right w:val="nil"/>
          <w:between w:val="nil"/>
        </w:pBdr>
        <w:spacing w:line="276" w:lineRule="auto"/>
        <w:ind w:left="851" w:right="616"/>
        <w:jc w:val="center"/>
        <w:rPr>
          <w:rFonts w:ascii="Palatino Linotype" w:eastAsia="Palatino Linotype" w:hAnsi="Palatino Linotype" w:cs="Palatino Linotype"/>
          <w:b/>
          <w:i/>
          <w:color w:val="000000"/>
          <w:sz w:val="22"/>
          <w:lang w:val="es-ES_tradnl" w:eastAsia="es-MX"/>
        </w:rPr>
      </w:pPr>
      <w:r w:rsidRPr="00D64FCA">
        <w:rPr>
          <w:rFonts w:ascii="Palatino Linotype" w:eastAsia="Palatino Linotype" w:hAnsi="Palatino Linotype" w:cs="Palatino Linotype"/>
          <w:b/>
          <w:i/>
          <w:color w:val="000000"/>
          <w:sz w:val="22"/>
          <w:lang w:val="es-ES_tradnl" w:eastAsia="es-MX"/>
        </w:rPr>
        <w:t>Causales de improcedencia</w:t>
      </w:r>
    </w:p>
    <w:p w14:paraId="61381676" w14:textId="77777777" w:rsidR="00916298" w:rsidRPr="00D64FCA" w:rsidRDefault="00916298" w:rsidP="00916298">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sz w:val="22"/>
          <w:lang w:val="es-ES_tradnl" w:eastAsia="es-MX"/>
        </w:rPr>
      </w:pPr>
      <w:r w:rsidRPr="00D64FCA">
        <w:rPr>
          <w:rFonts w:ascii="Palatino Linotype" w:eastAsia="Palatino Linotype" w:hAnsi="Palatino Linotype" w:cs="Palatino Linotype"/>
          <w:b/>
          <w:i/>
          <w:color w:val="000000"/>
          <w:sz w:val="22"/>
          <w:lang w:val="es-ES_tradnl" w:eastAsia="es-MX"/>
        </w:rPr>
        <w:t>Artículo 138.</w:t>
      </w:r>
      <w:r w:rsidRPr="00D64FCA">
        <w:rPr>
          <w:rFonts w:ascii="Palatino Linotype" w:eastAsia="Palatino Linotype" w:hAnsi="Palatino Linotype" w:cs="Palatino Linotype"/>
          <w:i/>
          <w:color w:val="000000"/>
          <w:sz w:val="22"/>
          <w:lang w:val="es-ES_tradnl" w:eastAsia="es-MX"/>
        </w:rPr>
        <w:t xml:space="preserve"> El recurso de revisión podrá ser desechado por improcedente cuando:</w:t>
      </w:r>
    </w:p>
    <w:p w14:paraId="3FC28462" w14:textId="77777777" w:rsidR="00916298" w:rsidRPr="00D64FCA" w:rsidRDefault="00916298" w:rsidP="00916298">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sz w:val="22"/>
          <w:lang w:val="es-ES_tradnl" w:eastAsia="es-MX"/>
        </w:rPr>
      </w:pPr>
      <w:r w:rsidRPr="00D64FCA">
        <w:rPr>
          <w:rFonts w:ascii="Palatino Linotype" w:eastAsia="Palatino Linotype" w:hAnsi="Palatino Linotype" w:cs="Palatino Linotype"/>
          <w:i/>
          <w:color w:val="000000"/>
          <w:sz w:val="22"/>
          <w:lang w:val="es-ES_tradnl" w:eastAsia="es-MX"/>
        </w:rPr>
        <w:t>I. Sea extemporáneo por haber transcurrido el plazo establecido en el artículo 128 de la presente Ley.</w:t>
      </w:r>
    </w:p>
    <w:p w14:paraId="245D8370" w14:textId="77777777" w:rsidR="00916298" w:rsidRPr="00D64FCA" w:rsidRDefault="00916298" w:rsidP="00916298">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sz w:val="22"/>
          <w:lang w:val="es-ES_tradnl" w:eastAsia="es-MX"/>
        </w:rPr>
      </w:pPr>
      <w:r w:rsidRPr="00D64FCA">
        <w:rPr>
          <w:rFonts w:ascii="Palatino Linotype" w:eastAsia="Palatino Linotype" w:hAnsi="Palatino Linotype" w:cs="Palatino Linotype"/>
          <w:i/>
          <w:color w:val="000000"/>
          <w:sz w:val="22"/>
          <w:lang w:val="es-ES_tradnl" w:eastAsia="es-MX"/>
        </w:rPr>
        <w:t>II. El titular o su representante no acrediten debidamente su identidad y personalidad de este último.</w:t>
      </w:r>
    </w:p>
    <w:p w14:paraId="32881F61" w14:textId="77777777" w:rsidR="00916298" w:rsidRPr="00D64FCA" w:rsidRDefault="00916298" w:rsidP="00916298">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sz w:val="22"/>
          <w:lang w:val="es-ES_tradnl" w:eastAsia="es-MX"/>
        </w:rPr>
      </w:pPr>
      <w:r w:rsidRPr="00D64FCA">
        <w:rPr>
          <w:rFonts w:ascii="Palatino Linotype" w:eastAsia="Palatino Linotype" w:hAnsi="Palatino Linotype" w:cs="Palatino Linotype"/>
          <w:i/>
          <w:color w:val="000000"/>
          <w:sz w:val="22"/>
          <w:lang w:val="es-ES_tradnl" w:eastAsia="es-MX"/>
        </w:rPr>
        <w:t>III. El Instituto haya resuelto anteriormente en definitiva sobre la materia del mismo.</w:t>
      </w:r>
    </w:p>
    <w:p w14:paraId="2B288EDA" w14:textId="77777777" w:rsidR="00916298" w:rsidRPr="00D64FCA" w:rsidRDefault="00916298" w:rsidP="00916298">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sz w:val="22"/>
          <w:lang w:val="es-ES_tradnl" w:eastAsia="es-MX"/>
        </w:rPr>
      </w:pPr>
      <w:r w:rsidRPr="00D64FCA">
        <w:rPr>
          <w:rFonts w:ascii="Palatino Linotype" w:eastAsia="Palatino Linotype" w:hAnsi="Palatino Linotype" w:cs="Palatino Linotype"/>
          <w:b/>
          <w:i/>
          <w:color w:val="000000"/>
          <w:sz w:val="22"/>
          <w:lang w:val="es-ES_tradnl" w:eastAsia="es-MX"/>
        </w:rPr>
        <w:t>IV.</w:t>
      </w:r>
      <w:r w:rsidRPr="00D64FCA">
        <w:rPr>
          <w:rFonts w:ascii="Palatino Linotype" w:eastAsia="Palatino Linotype" w:hAnsi="Palatino Linotype" w:cs="Palatino Linotype"/>
          <w:i/>
          <w:color w:val="000000"/>
          <w:sz w:val="22"/>
          <w:lang w:val="es-ES_tradnl" w:eastAsia="es-MX"/>
        </w:rPr>
        <w:t xml:space="preserve"> No se actualice alguna de las causales del recurso de revisión previstas en el artículo 129 de la presente Ley.</w:t>
      </w:r>
    </w:p>
    <w:p w14:paraId="4DFD0707" w14:textId="77777777" w:rsidR="00916298" w:rsidRPr="00D64FCA" w:rsidRDefault="00916298" w:rsidP="00916298">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sz w:val="22"/>
          <w:lang w:val="es-ES_tradnl" w:eastAsia="es-MX"/>
        </w:rPr>
      </w:pPr>
      <w:r w:rsidRPr="00D64FCA">
        <w:rPr>
          <w:rFonts w:ascii="Palatino Linotype" w:eastAsia="Palatino Linotype" w:hAnsi="Palatino Linotype" w:cs="Palatino Linotype"/>
          <w:i/>
          <w:color w:val="000000"/>
          <w:sz w:val="22"/>
          <w:lang w:val="es-ES_tradnl" w:eastAsia="es-MX"/>
        </w:rPr>
        <w:t>V. Se esté tramitando ante los tribunales competentes algún recurso o medio de defensa interpuesto por el recurrente, o en su caso, por el tercero interesado, en contra del acto recurrido ante el Instituto.</w:t>
      </w:r>
    </w:p>
    <w:p w14:paraId="7F037C78" w14:textId="77777777" w:rsidR="00916298" w:rsidRPr="00D64FCA" w:rsidRDefault="00916298" w:rsidP="00916298">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sz w:val="22"/>
          <w:lang w:val="es-ES_tradnl" w:eastAsia="es-MX"/>
        </w:rPr>
      </w:pPr>
      <w:r w:rsidRPr="00D64FCA">
        <w:rPr>
          <w:rFonts w:ascii="Palatino Linotype" w:eastAsia="Palatino Linotype" w:hAnsi="Palatino Linotype" w:cs="Palatino Linotype"/>
          <w:i/>
          <w:color w:val="000000"/>
          <w:sz w:val="22"/>
          <w:lang w:val="es-ES_tradnl" w:eastAsia="es-MX"/>
        </w:rPr>
        <w:t>VI. El recurrente modifique o amplíe su petición en el recurso de revisión, únicamente respecto de los nuevos contenidos.</w:t>
      </w:r>
    </w:p>
    <w:p w14:paraId="43CAFB22" w14:textId="77777777" w:rsidR="00916298" w:rsidRPr="00D64FCA" w:rsidRDefault="00916298" w:rsidP="00916298">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sz w:val="22"/>
          <w:lang w:val="es-ES_tradnl" w:eastAsia="es-MX"/>
        </w:rPr>
      </w:pPr>
      <w:r w:rsidRPr="00D64FCA">
        <w:rPr>
          <w:rFonts w:ascii="Palatino Linotype" w:eastAsia="Palatino Linotype" w:hAnsi="Palatino Linotype" w:cs="Palatino Linotype"/>
          <w:i/>
          <w:color w:val="000000"/>
          <w:sz w:val="22"/>
          <w:lang w:val="es-ES_tradnl" w:eastAsia="es-MX"/>
        </w:rPr>
        <w:lastRenderedPageBreak/>
        <w:t>VII. El recurrente no acredite interés jurídico.</w:t>
      </w:r>
    </w:p>
    <w:p w14:paraId="5D1124C9" w14:textId="77777777" w:rsidR="00916298" w:rsidRPr="00D64FCA" w:rsidRDefault="00916298" w:rsidP="00916298">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sz w:val="22"/>
          <w:lang w:val="es-ES_tradnl" w:eastAsia="es-MX"/>
        </w:rPr>
      </w:pPr>
      <w:r w:rsidRPr="00D64FCA">
        <w:rPr>
          <w:rFonts w:ascii="Palatino Linotype" w:eastAsia="Palatino Linotype" w:hAnsi="Palatino Linotype" w:cs="Palatino Linotype"/>
          <w:i/>
          <w:color w:val="000000"/>
          <w:sz w:val="22"/>
          <w:lang w:val="es-ES_tradnl" w:eastAsia="es-MX"/>
        </w:rPr>
        <w:t>El desechamiento no implica la preclusión del derecho del titular para interponer ante el Instituto un nuevo recurso de revisión.</w:t>
      </w:r>
    </w:p>
    <w:p w14:paraId="75BD2043" w14:textId="77777777" w:rsidR="00916298" w:rsidRPr="00D64FCA" w:rsidRDefault="00916298" w:rsidP="00916298">
      <w:pPr>
        <w:pBdr>
          <w:top w:val="nil"/>
          <w:left w:val="nil"/>
          <w:bottom w:val="nil"/>
          <w:right w:val="nil"/>
          <w:between w:val="nil"/>
        </w:pBdr>
        <w:spacing w:line="276" w:lineRule="auto"/>
        <w:ind w:right="616"/>
        <w:jc w:val="both"/>
        <w:rPr>
          <w:rFonts w:ascii="Palatino Linotype" w:eastAsia="Palatino Linotype" w:hAnsi="Palatino Linotype" w:cs="Palatino Linotype"/>
          <w:color w:val="000000"/>
          <w:sz w:val="22"/>
          <w:lang w:val="es-ES_tradnl" w:eastAsia="es-MX"/>
        </w:rPr>
      </w:pPr>
    </w:p>
    <w:p w14:paraId="738BA418" w14:textId="77777777" w:rsidR="00916298" w:rsidRPr="00D64FCA" w:rsidRDefault="00916298" w:rsidP="00916298">
      <w:pPr>
        <w:pBdr>
          <w:top w:val="nil"/>
          <w:left w:val="nil"/>
          <w:bottom w:val="nil"/>
          <w:right w:val="nil"/>
          <w:between w:val="nil"/>
        </w:pBdr>
        <w:spacing w:line="276" w:lineRule="auto"/>
        <w:ind w:left="851" w:right="616"/>
        <w:jc w:val="both"/>
        <w:rPr>
          <w:rFonts w:ascii="Palatino Linotype" w:eastAsia="Palatino Linotype" w:hAnsi="Palatino Linotype" w:cs="Palatino Linotype"/>
          <w:b/>
          <w:i/>
          <w:color w:val="000000"/>
          <w:sz w:val="22"/>
          <w:lang w:val="es-ES_tradnl" w:eastAsia="es-MX"/>
        </w:rPr>
      </w:pPr>
    </w:p>
    <w:p w14:paraId="4F23335D" w14:textId="77777777" w:rsidR="00916298" w:rsidRPr="00D64FCA" w:rsidRDefault="00916298" w:rsidP="00916298">
      <w:pPr>
        <w:pBdr>
          <w:top w:val="nil"/>
          <w:left w:val="nil"/>
          <w:bottom w:val="nil"/>
          <w:right w:val="nil"/>
          <w:between w:val="nil"/>
        </w:pBdr>
        <w:spacing w:line="276" w:lineRule="auto"/>
        <w:ind w:left="851" w:right="616"/>
        <w:jc w:val="both"/>
        <w:rPr>
          <w:rFonts w:ascii="Palatino Linotype" w:eastAsia="Palatino Linotype" w:hAnsi="Palatino Linotype" w:cs="Palatino Linotype"/>
          <w:b/>
          <w:i/>
          <w:color w:val="000000"/>
          <w:sz w:val="22"/>
          <w:lang w:val="es-ES_tradnl" w:eastAsia="es-MX"/>
        </w:rPr>
      </w:pPr>
      <w:r w:rsidRPr="00D64FCA">
        <w:rPr>
          <w:rFonts w:ascii="Palatino Linotype" w:eastAsia="Palatino Linotype" w:hAnsi="Palatino Linotype" w:cs="Palatino Linotype"/>
          <w:b/>
          <w:i/>
          <w:color w:val="000000"/>
          <w:sz w:val="22"/>
          <w:lang w:val="es-ES_tradnl" w:eastAsia="es-MX"/>
        </w:rPr>
        <w:t>Procedencia del Recurso de Revisión</w:t>
      </w:r>
    </w:p>
    <w:p w14:paraId="1476605D" w14:textId="77777777" w:rsidR="00916298" w:rsidRPr="00D64FCA" w:rsidRDefault="00916298" w:rsidP="00916298">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sz w:val="22"/>
          <w:lang w:val="es-ES_tradnl" w:eastAsia="es-MX"/>
        </w:rPr>
      </w:pPr>
      <w:r w:rsidRPr="00D64FCA">
        <w:rPr>
          <w:rFonts w:ascii="Palatino Linotype" w:eastAsia="Palatino Linotype" w:hAnsi="Palatino Linotype" w:cs="Palatino Linotype"/>
          <w:b/>
          <w:i/>
          <w:color w:val="000000"/>
          <w:sz w:val="22"/>
          <w:lang w:val="es-ES_tradnl" w:eastAsia="es-MX"/>
        </w:rPr>
        <w:t>Artículo 129.</w:t>
      </w:r>
      <w:r w:rsidRPr="00D64FCA">
        <w:rPr>
          <w:rFonts w:ascii="Palatino Linotype" w:eastAsia="Palatino Linotype" w:hAnsi="Palatino Linotype" w:cs="Palatino Linotype"/>
          <w:i/>
          <w:color w:val="000000"/>
          <w:sz w:val="22"/>
          <w:lang w:val="es-ES_tradnl" w:eastAsia="es-MX"/>
        </w:rPr>
        <w:t xml:space="preserve"> El recurso de revisión procederá en los supuestos siguientes:</w:t>
      </w:r>
    </w:p>
    <w:p w14:paraId="1C5B80A4" w14:textId="77777777" w:rsidR="00916298" w:rsidRPr="00D64FCA" w:rsidRDefault="00916298" w:rsidP="00916298">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sz w:val="22"/>
          <w:lang w:val="es-ES_tradnl" w:eastAsia="es-MX"/>
        </w:rPr>
      </w:pPr>
      <w:r w:rsidRPr="00D64FCA">
        <w:rPr>
          <w:rFonts w:ascii="Palatino Linotype" w:eastAsia="Palatino Linotype" w:hAnsi="Palatino Linotype" w:cs="Palatino Linotype"/>
          <w:i/>
          <w:color w:val="000000"/>
          <w:sz w:val="22"/>
          <w:lang w:val="es-ES_tradnl" w:eastAsia="es-MX"/>
        </w:rPr>
        <w:t>I. Se clasifiquen como confidenciales los datos personales sin que se cumplan las características señaladas en las leyes que resulten aplicables.</w:t>
      </w:r>
    </w:p>
    <w:p w14:paraId="7D62D789" w14:textId="77777777" w:rsidR="00916298" w:rsidRPr="00D64FCA" w:rsidRDefault="00916298" w:rsidP="00916298">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sz w:val="22"/>
          <w:lang w:val="es-ES_tradnl" w:eastAsia="es-MX"/>
        </w:rPr>
      </w:pPr>
      <w:r w:rsidRPr="00D64FCA">
        <w:rPr>
          <w:rFonts w:ascii="Palatino Linotype" w:eastAsia="Palatino Linotype" w:hAnsi="Palatino Linotype" w:cs="Palatino Linotype"/>
          <w:i/>
          <w:color w:val="000000"/>
          <w:sz w:val="22"/>
          <w:lang w:val="es-ES_tradnl" w:eastAsia="es-MX"/>
        </w:rPr>
        <w:t>II. Se declare la inexistencia de los datos personales.</w:t>
      </w:r>
    </w:p>
    <w:p w14:paraId="53F3994E" w14:textId="77777777" w:rsidR="00916298" w:rsidRPr="00D64FCA" w:rsidRDefault="00916298" w:rsidP="00916298">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sz w:val="22"/>
          <w:lang w:val="es-ES_tradnl" w:eastAsia="es-MX"/>
        </w:rPr>
      </w:pPr>
      <w:r w:rsidRPr="00D64FCA">
        <w:rPr>
          <w:rFonts w:ascii="Palatino Linotype" w:eastAsia="Palatino Linotype" w:hAnsi="Palatino Linotype" w:cs="Palatino Linotype"/>
          <w:i/>
          <w:color w:val="000000"/>
          <w:sz w:val="22"/>
          <w:lang w:val="es-ES_tradnl" w:eastAsia="es-MX"/>
        </w:rPr>
        <w:t>III. Se declare la incompetencia por el responsable.</w:t>
      </w:r>
    </w:p>
    <w:p w14:paraId="434D2CF6" w14:textId="77777777" w:rsidR="00916298" w:rsidRPr="00D64FCA" w:rsidRDefault="00916298" w:rsidP="00916298">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sz w:val="22"/>
          <w:lang w:val="es-ES_tradnl" w:eastAsia="es-MX"/>
        </w:rPr>
      </w:pPr>
      <w:r w:rsidRPr="00D64FCA">
        <w:rPr>
          <w:rFonts w:ascii="Palatino Linotype" w:eastAsia="Palatino Linotype" w:hAnsi="Palatino Linotype" w:cs="Palatino Linotype"/>
          <w:i/>
          <w:color w:val="000000"/>
          <w:sz w:val="22"/>
          <w:lang w:val="es-ES_tradnl" w:eastAsia="es-MX"/>
        </w:rPr>
        <w:t>IV. Se entreguen datos personales incompletos.</w:t>
      </w:r>
    </w:p>
    <w:p w14:paraId="02C2BB3A" w14:textId="77777777" w:rsidR="00916298" w:rsidRPr="00D64FCA" w:rsidRDefault="00916298" w:rsidP="00916298">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sz w:val="22"/>
          <w:lang w:val="es-ES_tradnl" w:eastAsia="es-MX"/>
        </w:rPr>
      </w:pPr>
      <w:r w:rsidRPr="00D64FCA">
        <w:rPr>
          <w:rFonts w:ascii="Palatino Linotype" w:eastAsia="Palatino Linotype" w:hAnsi="Palatino Linotype" w:cs="Palatino Linotype"/>
          <w:i/>
          <w:color w:val="000000"/>
          <w:sz w:val="22"/>
          <w:lang w:val="es-ES_tradnl" w:eastAsia="es-MX"/>
        </w:rPr>
        <w:t>V. Se entreguen datos personales que no correspondan con lo solicitado.</w:t>
      </w:r>
    </w:p>
    <w:p w14:paraId="03955C18" w14:textId="77777777" w:rsidR="00916298" w:rsidRPr="00D64FCA" w:rsidRDefault="00916298" w:rsidP="00916298">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sz w:val="22"/>
          <w:lang w:val="es-ES_tradnl" w:eastAsia="es-MX"/>
        </w:rPr>
      </w:pPr>
      <w:r w:rsidRPr="00D64FCA">
        <w:rPr>
          <w:rFonts w:ascii="Palatino Linotype" w:eastAsia="Palatino Linotype" w:hAnsi="Palatino Linotype" w:cs="Palatino Linotype"/>
          <w:i/>
          <w:color w:val="000000"/>
          <w:sz w:val="22"/>
          <w:lang w:val="es-ES_tradnl" w:eastAsia="es-MX"/>
        </w:rPr>
        <w:t>VI. Se niegue total o parcialmente el acceso, rectificación, cancelación u oposición de datos personales o los derechos relacionados con la materia.</w:t>
      </w:r>
    </w:p>
    <w:p w14:paraId="13FAA4CB" w14:textId="77777777" w:rsidR="00916298" w:rsidRPr="00D64FCA" w:rsidRDefault="00916298" w:rsidP="00916298">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sz w:val="22"/>
          <w:lang w:val="es-ES_tradnl" w:eastAsia="es-MX"/>
        </w:rPr>
      </w:pPr>
      <w:r w:rsidRPr="00D64FCA">
        <w:rPr>
          <w:rFonts w:ascii="Palatino Linotype" w:eastAsia="Palatino Linotype" w:hAnsi="Palatino Linotype" w:cs="Palatino Linotype"/>
          <w:i/>
          <w:color w:val="000000"/>
          <w:sz w:val="22"/>
          <w:lang w:val="es-ES_tradnl" w:eastAsia="es-MX"/>
        </w:rPr>
        <w:t>VII. No se dé respuesta a una solicitud para el ejercicio de los derechos ARCO dentro de los plazos establecidos en la presente Ley y demás disposiciones que resulten aplicables en la materia.</w:t>
      </w:r>
    </w:p>
    <w:p w14:paraId="1190C054" w14:textId="77777777" w:rsidR="00916298" w:rsidRPr="00D64FCA" w:rsidRDefault="00916298" w:rsidP="00916298">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sz w:val="22"/>
          <w:lang w:val="es-ES_tradnl" w:eastAsia="es-MX"/>
        </w:rPr>
      </w:pPr>
      <w:r w:rsidRPr="00D64FCA">
        <w:rPr>
          <w:rFonts w:ascii="Palatino Linotype" w:eastAsia="Palatino Linotype" w:hAnsi="Palatino Linotype" w:cs="Palatino Linotype"/>
          <w:i/>
          <w:color w:val="000000"/>
          <w:sz w:val="22"/>
          <w:lang w:val="es-ES_tradnl" w:eastAsia="es-MX"/>
        </w:rPr>
        <w:t>VIII. Se entregue o ponga a disposición datos personales en una modalidad o formato distinto al solicitado, o en un formato incomprensible.</w:t>
      </w:r>
    </w:p>
    <w:p w14:paraId="792F10C5" w14:textId="77777777" w:rsidR="00916298" w:rsidRPr="00D64FCA" w:rsidRDefault="00916298" w:rsidP="00916298">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sz w:val="22"/>
          <w:lang w:val="es-ES_tradnl" w:eastAsia="es-MX"/>
        </w:rPr>
      </w:pPr>
      <w:r w:rsidRPr="00D64FCA">
        <w:rPr>
          <w:rFonts w:ascii="Palatino Linotype" w:eastAsia="Palatino Linotype" w:hAnsi="Palatino Linotype" w:cs="Palatino Linotype"/>
          <w:i/>
          <w:color w:val="000000"/>
          <w:sz w:val="22"/>
          <w:lang w:val="es-ES_tradnl" w:eastAsia="es-MX"/>
        </w:rPr>
        <w:t>IX. El titular se inconforme con los costos de reproducción, envío o tiempos de entrega de los datos personales.</w:t>
      </w:r>
    </w:p>
    <w:p w14:paraId="1DA34B3E" w14:textId="77777777" w:rsidR="00916298" w:rsidRPr="00D64FCA" w:rsidRDefault="00916298" w:rsidP="00916298">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sz w:val="22"/>
          <w:lang w:val="es-ES_tradnl" w:eastAsia="es-MX"/>
        </w:rPr>
      </w:pPr>
      <w:r w:rsidRPr="00D64FCA">
        <w:rPr>
          <w:rFonts w:ascii="Palatino Linotype" w:eastAsia="Palatino Linotype" w:hAnsi="Palatino Linotype" w:cs="Palatino Linotype"/>
          <w:i/>
          <w:color w:val="000000"/>
          <w:sz w:val="22"/>
          <w:lang w:val="es-ES_tradnl" w:eastAsia="es-MX"/>
        </w:rPr>
        <w:t>X. Se obstaculice el ejercicio de los derechos ARCO, a pesar que fue notificada la procedencia de los mismos.</w:t>
      </w:r>
    </w:p>
    <w:p w14:paraId="1C8A5A86" w14:textId="77777777" w:rsidR="00916298" w:rsidRPr="00D64FCA" w:rsidRDefault="00916298" w:rsidP="00916298">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sz w:val="22"/>
          <w:lang w:val="es-ES_tradnl" w:eastAsia="es-MX"/>
        </w:rPr>
      </w:pPr>
      <w:r w:rsidRPr="00D64FCA">
        <w:rPr>
          <w:rFonts w:ascii="Palatino Linotype" w:eastAsia="Palatino Linotype" w:hAnsi="Palatino Linotype" w:cs="Palatino Linotype"/>
          <w:i/>
          <w:color w:val="000000"/>
          <w:sz w:val="22"/>
          <w:lang w:val="es-ES_tradnl" w:eastAsia="es-MX"/>
        </w:rPr>
        <w:t>XI. No se dé trámite a una solicitud para el ejercicio de los derechos ARCO.</w:t>
      </w:r>
    </w:p>
    <w:p w14:paraId="02BF87B9" w14:textId="77777777" w:rsidR="00916298" w:rsidRPr="00D64FCA" w:rsidRDefault="00916298" w:rsidP="00916298">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sz w:val="22"/>
          <w:lang w:val="es-ES_tradnl" w:eastAsia="es-MX"/>
        </w:rPr>
      </w:pPr>
      <w:r w:rsidRPr="00D64FCA">
        <w:rPr>
          <w:rFonts w:ascii="Palatino Linotype" w:eastAsia="Palatino Linotype" w:hAnsi="Palatino Linotype" w:cs="Palatino Linotype"/>
          <w:i/>
          <w:color w:val="000000"/>
          <w:sz w:val="22"/>
          <w:lang w:val="es-ES_tradnl" w:eastAsia="es-MX"/>
        </w:rPr>
        <w:t xml:space="preserve">XII. </w:t>
      </w:r>
      <w:r w:rsidRPr="00D64FCA">
        <w:rPr>
          <w:rFonts w:ascii="Palatino Linotype" w:eastAsia="Palatino Linotype" w:hAnsi="Palatino Linotype" w:cs="Palatino Linotype"/>
          <w:i/>
          <w:color w:val="000000"/>
          <w:sz w:val="22"/>
          <w:u w:val="single"/>
          <w:lang w:val="es-ES_tradnl" w:eastAsia="es-MX"/>
        </w:rPr>
        <w:t>Se considere que la respuesta es desfavorable a su solicitud</w:t>
      </w:r>
      <w:r w:rsidRPr="00D64FCA">
        <w:rPr>
          <w:rFonts w:ascii="Palatino Linotype" w:eastAsia="Palatino Linotype" w:hAnsi="Palatino Linotype" w:cs="Palatino Linotype"/>
          <w:i/>
          <w:color w:val="000000"/>
          <w:sz w:val="22"/>
          <w:lang w:val="es-ES_tradnl" w:eastAsia="es-MX"/>
        </w:rPr>
        <w:t>.</w:t>
      </w:r>
    </w:p>
    <w:p w14:paraId="08C66ACC" w14:textId="77777777" w:rsidR="00916298" w:rsidRPr="00D64FCA" w:rsidRDefault="00916298" w:rsidP="00916298">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sz w:val="22"/>
          <w:lang w:val="es-ES_tradnl" w:eastAsia="es-MX"/>
        </w:rPr>
      </w:pPr>
      <w:r w:rsidRPr="00D64FCA">
        <w:rPr>
          <w:rFonts w:ascii="Palatino Linotype" w:eastAsia="Palatino Linotype" w:hAnsi="Palatino Linotype" w:cs="Palatino Linotype"/>
          <w:i/>
          <w:color w:val="000000"/>
          <w:sz w:val="22"/>
          <w:lang w:val="es-ES_tradnl" w:eastAsia="es-MX"/>
        </w:rPr>
        <w:t>XIII. En los demás casos que dispongan las leyes.</w:t>
      </w:r>
    </w:p>
    <w:p w14:paraId="3EFBDC7E" w14:textId="77777777" w:rsidR="00916298" w:rsidRPr="00D64FCA" w:rsidRDefault="00916298" w:rsidP="00916298">
      <w:pPr>
        <w:pBdr>
          <w:top w:val="nil"/>
          <w:left w:val="nil"/>
          <w:bottom w:val="nil"/>
          <w:right w:val="nil"/>
          <w:between w:val="nil"/>
        </w:pBdr>
        <w:spacing w:line="276" w:lineRule="auto"/>
        <w:ind w:left="851" w:right="616"/>
        <w:jc w:val="both"/>
        <w:rPr>
          <w:rFonts w:ascii="Palatino Linotype" w:eastAsia="Palatino Linotype" w:hAnsi="Palatino Linotype" w:cs="Palatino Linotype"/>
          <w:color w:val="000000"/>
          <w:sz w:val="22"/>
          <w:lang w:val="es-ES_tradnl" w:eastAsia="es-MX"/>
        </w:rPr>
      </w:pPr>
    </w:p>
    <w:p w14:paraId="3D105E36" w14:textId="77777777" w:rsidR="00D51B26" w:rsidRPr="00D64FCA" w:rsidRDefault="00D51B26" w:rsidP="00D51B26">
      <w:pPr>
        <w:pBdr>
          <w:top w:val="nil"/>
          <w:left w:val="nil"/>
          <w:bottom w:val="nil"/>
          <w:right w:val="nil"/>
          <w:between w:val="nil"/>
        </w:pBdr>
        <w:spacing w:line="276" w:lineRule="auto"/>
        <w:jc w:val="both"/>
        <w:rPr>
          <w:rFonts w:ascii="Palatino Linotype" w:eastAsia="Palatino Linotype" w:hAnsi="Palatino Linotype" w:cs="Palatino Linotype"/>
          <w:i/>
          <w:color w:val="000000"/>
          <w:sz w:val="22"/>
          <w:lang w:val="es-ES_tradnl" w:eastAsia="es-MX"/>
        </w:rPr>
      </w:pPr>
    </w:p>
    <w:p w14:paraId="3B82CE85" w14:textId="244A7832" w:rsidR="00FF2D11" w:rsidRPr="00D64FCA" w:rsidRDefault="0088266E" w:rsidP="005F123D">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D64FCA">
        <w:rPr>
          <w:rFonts w:ascii="Palatino Linotype" w:eastAsia="Palatino Linotype" w:hAnsi="Palatino Linotype" w:cs="Palatino Linotype"/>
          <w:color w:val="000000"/>
          <w:lang w:val="es-ES_tradnl" w:eastAsia="es-MX"/>
        </w:rPr>
        <w:t>En ese sentido, r</w:t>
      </w:r>
      <w:r w:rsidR="00FF2D11" w:rsidRPr="00D64FCA">
        <w:rPr>
          <w:rFonts w:ascii="Palatino Linotype" w:eastAsia="Palatino Linotype" w:hAnsi="Palatino Linotype" w:cs="Palatino Linotype"/>
          <w:color w:val="000000"/>
          <w:lang w:val="es-ES_tradnl" w:eastAsia="es-MX"/>
        </w:rPr>
        <w:t>ecordamos que de las razones y motivos de inconformidad, así como del acto impugnado, señalo lo siguiente:</w:t>
      </w:r>
    </w:p>
    <w:p w14:paraId="11D39286" w14:textId="77777777" w:rsidR="00A11DEB" w:rsidRPr="00D64FCA" w:rsidRDefault="00A11DEB" w:rsidP="00A11DEB">
      <w:pPr>
        <w:spacing w:line="360" w:lineRule="auto"/>
        <w:jc w:val="both"/>
        <w:rPr>
          <w:rFonts w:ascii="Palatino Linotype" w:eastAsia="Calibri" w:hAnsi="Palatino Linotype" w:cs="Arial"/>
        </w:rPr>
      </w:pPr>
    </w:p>
    <w:p w14:paraId="7CA8CE68" w14:textId="2F83BD01" w:rsidR="00A11DEB" w:rsidRPr="00D64FCA" w:rsidRDefault="00A11DEB" w:rsidP="00EC26A3">
      <w:pPr>
        <w:numPr>
          <w:ilvl w:val="0"/>
          <w:numId w:val="31"/>
        </w:numPr>
        <w:spacing w:line="276" w:lineRule="auto"/>
        <w:jc w:val="both"/>
        <w:rPr>
          <w:rFonts w:ascii="Palatino Linotype" w:eastAsia="Calibri" w:hAnsi="Palatino Linotype" w:cs="Arial"/>
          <w:b/>
        </w:rPr>
      </w:pPr>
      <w:r w:rsidRPr="00D64FCA">
        <w:rPr>
          <w:rFonts w:ascii="Palatino Linotype" w:eastAsia="Calibri" w:hAnsi="Palatino Linotype" w:cs="Arial"/>
          <w:b/>
        </w:rPr>
        <w:lastRenderedPageBreak/>
        <w:t xml:space="preserve">Acto Impugnado: </w:t>
      </w:r>
      <w:r w:rsidRPr="00D64FCA">
        <w:rPr>
          <w:rFonts w:ascii="Palatino Linotype" w:eastAsia="Calibri" w:hAnsi="Palatino Linotype"/>
          <w:i/>
          <w:color w:val="000000"/>
          <w:sz w:val="22"/>
          <w:szCs w:val="22"/>
        </w:rPr>
        <w:t>“</w:t>
      </w:r>
      <w:r w:rsidR="00EC26A3" w:rsidRPr="00D64FCA">
        <w:rPr>
          <w:rFonts w:ascii="Palatino Linotype" w:eastAsia="Calibri" w:hAnsi="Palatino Linotype"/>
          <w:i/>
          <w:color w:val="000000"/>
          <w:sz w:val="22"/>
          <w:szCs w:val="22"/>
        </w:rPr>
        <w:t>La respuesta con el oficio número: 2506/MAIP/FGJ/2025 de fecha 02 de octubre de 2025, suscrito y firmado por L. en D. Norma Angélica Zetina Martínez Titular de la Unidad de Transparencia de la Fiscalía General de Justicia del Estado de México, de la cual se desprende: 2. Conforme al artículo 16, segundo párrafo de la Constitución Política de los Estados Unidos Mexicanos,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 "Sin omitir destacar, que el artículo 51 de la Ley Nacional de Mecanismos Alternativos de Solución de Controversias en Materia Penal, señala que son obligaciones de los facilitadores, mantener la confidencialidad de la información a la que tengan acceso en el ejercicio de su función...</w:t>
      </w:r>
      <w:r w:rsidRPr="00D64FCA">
        <w:rPr>
          <w:rFonts w:ascii="Palatino Linotype" w:eastAsia="Calibri" w:hAnsi="Palatino Linotype"/>
          <w:i/>
          <w:color w:val="000000"/>
          <w:sz w:val="22"/>
          <w:szCs w:val="22"/>
        </w:rPr>
        <w:t>” (Sic)</w:t>
      </w:r>
    </w:p>
    <w:p w14:paraId="730360AB" w14:textId="77777777" w:rsidR="00A11DEB" w:rsidRPr="00D64FCA" w:rsidRDefault="00A11DEB" w:rsidP="00A11DEB">
      <w:pPr>
        <w:spacing w:line="276" w:lineRule="auto"/>
        <w:jc w:val="both"/>
        <w:rPr>
          <w:rFonts w:ascii="Palatino Linotype" w:eastAsia="Calibri" w:hAnsi="Palatino Linotype" w:cs="Arial"/>
          <w:b/>
          <w:i/>
          <w:sz w:val="22"/>
          <w:szCs w:val="22"/>
        </w:rPr>
      </w:pPr>
    </w:p>
    <w:p w14:paraId="63A067BF" w14:textId="2BBEF54D" w:rsidR="00A11DEB" w:rsidRPr="00D64FCA" w:rsidRDefault="00A11DEB" w:rsidP="00EC26A3">
      <w:pPr>
        <w:numPr>
          <w:ilvl w:val="0"/>
          <w:numId w:val="31"/>
        </w:numPr>
        <w:spacing w:line="276" w:lineRule="auto"/>
        <w:jc w:val="both"/>
        <w:rPr>
          <w:rFonts w:ascii="Palatino Linotype" w:eastAsia="Calibri" w:hAnsi="Palatino Linotype" w:cs="Arial"/>
          <w:b/>
        </w:rPr>
      </w:pPr>
      <w:r w:rsidRPr="00D64FCA">
        <w:rPr>
          <w:rFonts w:ascii="Palatino Linotype" w:eastAsia="Calibri" w:hAnsi="Palatino Linotype" w:cs="Arial"/>
          <w:b/>
        </w:rPr>
        <w:t xml:space="preserve">Razones o motivos de inconformidad: </w:t>
      </w:r>
      <w:r w:rsidRPr="00D64FCA">
        <w:rPr>
          <w:rFonts w:ascii="Palatino Linotype" w:eastAsia="Calibri" w:hAnsi="Palatino Linotype"/>
          <w:i/>
          <w:color w:val="000000"/>
          <w:sz w:val="22"/>
          <w:szCs w:val="22"/>
        </w:rPr>
        <w:t>“</w:t>
      </w:r>
      <w:r w:rsidR="00EC26A3" w:rsidRPr="00D64FCA">
        <w:rPr>
          <w:rFonts w:ascii="Palatino Linotype" w:eastAsia="Calibri" w:hAnsi="Palatino Linotype"/>
          <w:i/>
          <w:color w:val="000000"/>
          <w:sz w:val="22"/>
          <w:szCs w:val="22"/>
        </w:rPr>
        <w:t xml:space="preserve">La </w:t>
      </w:r>
      <w:r w:rsidR="00EC26A3" w:rsidRPr="00D64FCA">
        <w:rPr>
          <w:rFonts w:ascii="Palatino Linotype" w:eastAsia="Calibri" w:hAnsi="Palatino Linotype"/>
          <w:i/>
          <w:color w:val="000000"/>
          <w:sz w:val="22"/>
          <w:szCs w:val="22"/>
          <w:u w:val="single"/>
        </w:rPr>
        <w:t>negativa a la entrega de la copia certificada del oficio número: JRA/NAU/2188/XII/2024</w:t>
      </w:r>
      <w:r w:rsidR="00EC26A3" w:rsidRPr="00D64FCA">
        <w:rPr>
          <w:rFonts w:ascii="Palatino Linotype" w:eastAsia="Calibri" w:hAnsi="Palatino Linotype"/>
          <w:i/>
          <w:color w:val="000000"/>
          <w:sz w:val="22"/>
          <w:szCs w:val="22"/>
        </w:rPr>
        <w:t xml:space="preserve"> de fecha 3 de diciembre de 2024, ya que se </w:t>
      </w:r>
      <w:r w:rsidR="00EC26A3" w:rsidRPr="00D64FCA">
        <w:rPr>
          <w:rFonts w:ascii="Palatino Linotype" w:eastAsia="Calibri" w:hAnsi="Palatino Linotype"/>
          <w:i/>
          <w:color w:val="000000"/>
          <w:sz w:val="22"/>
          <w:szCs w:val="22"/>
          <w:u w:val="single"/>
        </w:rPr>
        <w:t>requiere en versión pública</w:t>
      </w:r>
      <w:r w:rsidR="00EC26A3" w:rsidRPr="00D64FCA">
        <w:rPr>
          <w:rFonts w:ascii="Palatino Linotype" w:eastAsia="Calibri" w:hAnsi="Palatino Linotype"/>
          <w:i/>
          <w:color w:val="000000"/>
          <w:sz w:val="22"/>
          <w:szCs w:val="22"/>
        </w:rPr>
        <w:t xml:space="preserve">, con la finalidad de ser exhibida en el procedimiento administrativo: DGJC/PA/83/2025, ante la Dirección General Jurídica Consultiva de la Fiscalía General de Justicia del Estado de México. El oficio </w:t>
      </w:r>
      <w:proofErr w:type="spellStart"/>
      <w:r w:rsidR="00EC26A3" w:rsidRPr="00D64FCA">
        <w:rPr>
          <w:rFonts w:ascii="Palatino Linotype" w:eastAsia="Calibri" w:hAnsi="Palatino Linotype"/>
          <w:i/>
          <w:color w:val="000000"/>
          <w:sz w:val="22"/>
          <w:szCs w:val="22"/>
        </w:rPr>
        <w:t>nùmero</w:t>
      </w:r>
      <w:proofErr w:type="spellEnd"/>
      <w:r w:rsidR="00EC26A3" w:rsidRPr="00D64FCA">
        <w:rPr>
          <w:rFonts w:ascii="Palatino Linotype" w:eastAsia="Calibri" w:hAnsi="Palatino Linotype"/>
          <w:i/>
          <w:color w:val="000000"/>
          <w:sz w:val="22"/>
          <w:szCs w:val="22"/>
        </w:rPr>
        <w:t>: JRA/NAU/2188/XII/2024, no contiene ningún dato que pueda ser identificable a la persona como pudiese ser: CURP, RFC, fecha de nacimiento y lugar, firma, nacionalidad, datos biométricos y otros. Resaltando que no se aceptó la derivación, por no contar con los requisitos de la Ley Nacional de Mecanismos Alternativos de Solución de Controversias en Materia Penal y el Protocolo de Actuación de las Unidades de Atención Inmediata y Justicia Restaurativa, por tal motivo no se tuvo acceso a la información de las partes, por lo cual dicha respuesta no se encuentra debidamente fundada y motivada.</w:t>
      </w:r>
      <w:r w:rsidRPr="00D64FCA">
        <w:rPr>
          <w:rFonts w:ascii="Palatino Linotype" w:eastAsia="Calibri" w:hAnsi="Palatino Linotype"/>
          <w:i/>
          <w:color w:val="000000"/>
          <w:sz w:val="22"/>
          <w:szCs w:val="22"/>
        </w:rPr>
        <w:t>” (Sic)</w:t>
      </w:r>
    </w:p>
    <w:p w14:paraId="32F13F06" w14:textId="77777777" w:rsidR="00A11DEB" w:rsidRPr="00D64FCA" w:rsidRDefault="00A11DEB" w:rsidP="005F123D">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7A061125" w14:textId="21072704" w:rsidR="002B35F0" w:rsidRPr="00D64FCA" w:rsidRDefault="0088266E" w:rsidP="00ED5CC1">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D64FCA">
        <w:rPr>
          <w:rFonts w:ascii="Palatino Linotype" w:eastAsia="Palatino Linotype" w:hAnsi="Palatino Linotype" w:cs="Palatino Linotype"/>
          <w:color w:val="000000"/>
          <w:lang w:val="es-ES_tradnl" w:eastAsia="es-MX"/>
        </w:rPr>
        <w:t xml:space="preserve">Por lo que </w:t>
      </w:r>
      <w:r w:rsidR="002B35F0" w:rsidRPr="00D64FCA">
        <w:rPr>
          <w:rFonts w:ascii="Palatino Linotype" w:eastAsia="Palatino Linotype" w:hAnsi="Palatino Linotype" w:cs="Palatino Linotype"/>
          <w:color w:val="000000"/>
          <w:lang w:val="es-ES_tradnl" w:eastAsia="es-MX"/>
        </w:rPr>
        <w:t>en un primer momento cabe decir que</w:t>
      </w:r>
      <w:r w:rsidR="001C2B92" w:rsidRPr="00D64FCA">
        <w:rPr>
          <w:rFonts w:ascii="Palatino Linotype" w:eastAsia="Palatino Linotype" w:hAnsi="Palatino Linotype" w:cs="Palatino Linotype"/>
          <w:color w:val="000000"/>
          <w:lang w:val="es-ES_tradnl" w:eastAsia="es-MX"/>
        </w:rPr>
        <w:t xml:space="preserve"> de la solicitud original,</w:t>
      </w:r>
      <w:r w:rsidR="002B35F0" w:rsidRPr="00D64FCA">
        <w:rPr>
          <w:rFonts w:ascii="Palatino Linotype" w:eastAsia="Palatino Linotype" w:hAnsi="Palatino Linotype" w:cs="Palatino Linotype"/>
          <w:color w:val="000000"/>
          <w:lang w:val="es-ES_tradnl" w:eastAsia="es-MX"/>
        </w:rPr>
        <w:t xml:space="preserve"> la Recurrente </w:t>
      </w:r>
      <w:r w:rsidR="001C2B92" w:rsidRPr="00D64FCA">
        <w:rPr>
          <w:rFonts w:ascii="Palatino Linotype" w:eastAsia="Palatino Linotype" w:hAnsi="Palatino Linotype" w:cs="Palatino Linotype"/>
          <w:color w:val="000000"/>
          <w:lang w:val="es-ES_tradnl" w:eastAsia="es-MX"/>
        </w:rPr>
        <w:t xml:space="preserve">solcito copia certificada de un oficio que obra dentro de una carpeta de investigación, el cual corresponde al número JRA/NAU/2188/XII/2024 y mismo que en posteriores actuaciones adjunta a </w:t>
      </w:r>
      <w:r w:rsidR="009F4199" w:rsidRPr="00D64FCA">
        <w:rPr>
          <w:rFonts w:ascii="Palatino Linotype" w:eastAsia="Palatino Linotype" w:hAnsi="Palatino Linotype" w:cs="Palatino Linotype"/>
          <w:color w:val="000000"/>
          <w:lang w:val="es-ES_tradnl" w:eastAsia="es-MX"/>
        </w:rPr>
        <w:t>su escrito</w:t>
      </w:r>
      <w:r w:rsidR="001C2B92" w:rsidRPr="00D64FCA">
        <w:rPr>
          <w:rFonts w:ascii="Palatino Linotype" w:eastAsia="Palatino Linotype" w:hAnsi="Palatino Linotype" w:cs="Palatino Linotype"/>
          <w:color w:val="000000"/>
          <w:lang w:val="es-ES_tradnl" w:eastAsia="es-MX"/>
        </w:rPr>
        <w:t xml:space="preserve"> de agravios.</w:t>
      </w:r>
    </w:p>
    <w:p w14:paraId="453A82D3" w14:textId="77777777" w:rsidR="009F4199" w:rsidRPr="00D64FCA" w:rsidRDefault="009F4199" w:rsidP="00ED5CC1">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723729DF" w14:textId="625C3555" w:rsidR="001C2B92" w:rsidRPr="00D64FCA" w:rsidRDefault="001C2B92" w:rsidP="00954D9E">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D64FCA">
        <w:rPr>
          <w:rFonts w:ascii="Palatino Linotype" w:eastAsia="Palatino Linotype" w:hAnsi="Palatino Linotype" w:cs="Palatino Linotype"/>
          <w:color w:val="000000"/>
          <w:lang w:val="es-ES_tradnl" w:eastAsia="es-MX"/>
        </w:rPr>
        <w:lastRenderedPageBreak/>
        <w:t>Motivo por e</w:t>
      </w:r>
      <w:r w:rsidR="009F4199" w:rsidRPr="00D64FCA">
        <w:rPr>
          <w:rFonts w:ascii="Palatino Linotype" w:eastAsia="Palatino Linotype" w:hAnsi="Palatino Linotype" w:cs="Palatino Linotype"/>
          <w:color w:val="000000"/>
          <w:lang w:val="es-ES_tradnl" w:eastAsia="es-MX"/>
        </w:rPr>
        <w:t>l</w:t>
      </w:r>
      <w:r w:rsidRPr="00D64FCA">
        <w:rPr>
          <w:rFonts w:ascii="Palatino Linotype" w:eastAsia="Palatino Linotype" w:hAnsi="Palatino Linotype" w:cs="Palatino Linotype"/>
          <w:color w:val="000000"/>
          <w:lang w:val="es-ES_tradnl" w:eastAsia="es-MX"/>
        </w:rPr>
        <w:t xml:space="preserve"> cual cabe hacer dos </w:t>
      </w:r>
      <w:r w:rsidR="009F4199" w:rsidRPr="00D64FCA">
        <w:rPr>
          <w:rFonts w:ascii="Palatino Linotype" w:eastAsia="Palatino Linotype" w:hAnsi="Palatino Linotype" w:cs="Palatino Linotype"/>
          <w:color w:val="000000"/>
          <w:lang w:val="es-ES_tradnl" w:eastAsia="es-MX"/>
        </w:rPr>
        <w:t>consideraciones</w:t>
      </w:r>
      <w:r w:rsidRPr="00D64FCA">
        <w:rPr>
          <w:rFonts w:ascii="Palatino Linotype" w:eastAsia="Palatino Linotype" w:hAnsi="Palatino Linotype" w:cs="Palatino Linotype"/>
          <w:color w:val="000000"/>
          <w:lang w:val="es-ES_tradnl" w:eastAsia="es-MX"/>
        </w:rPr>
        <w:t xml:space="preserve">: </w:t>
      </w:r>
      <w:r w:rsidR="009F4199" w:rsidRPr="00D64FCA">
        <w:rPr>
          <w:rFonts w:ascii="Palatino Linotype" w:eastAsia="Palatino Linotype" w:hAnsi="Palatino Linotype" w:cs="Palatino Linotype"/>
          <w:color w:val="000000"/>
          <w:lang w:val="es-ES_tradnl" w:eastAsia="es-MX"/>
        </w:rPr>
        <w:t xml:space="preserve">primera, </w:t>
      </w:r>
      <w:r w:rsidR="00002508" w:rsidRPr="00D64FCA">
        <w:rPr>
          <w:rFonts w:ascii="Palatino Linotype" w:eastAsia="Palatino Linotype" w:hAnsi="Palatino Linotype" w:cs="Palatino Linotype"/>
          <w:color w:val="000000"/>
          <w:lang w:val="es-ES_tradnl" w:eastAsia="es-MX"/>
        </w:rPr>
        <w:t xml:space="preserve">que de la solicitud de información no se desprende se haya requerido el acceso a un dato personal, sino más bien a documentación que </w:t>
      </w:r>
      <w:r w:rsidR="003C396C" w:rsidRPr="00D64FCA">
        <w:rPr>
          <w:rFonts w:ascii="Palatino Linotype" w:eastAsia="Palatino Linotype" w:hAnsi="Palatino Linotype" w:cs="Palatino Linotype"/>
          <w:color w:val="000000"/>
          <w:lang w:val="es-ES_tradnl" w:eastAsia="es-MX"/>
        </w:rPr>
        <w:t>forma</w:t>
      </w:r>
      <w:r w:rsidR="00002508" w:rsidRPr="00D64FCA">
        <w:rPr>
          <w:rFonts w:ascii="Palatino Linotype" w:eastAsia="Palatino Linotype" w:hAnsi="Palatino Linotype" w:cs="Palatino Linotype"/>
          <w:color w:val="000000"/>
          <w:lang w:val="es-ES_tradnl" w:eastAsia="es-MX"/>
        </w:rPr>
        <w:t xml:space="preserve"> parte de una carpeta de investigación, motivo por el cual, </w:t>
      </w:r>
      <w:r w:rsidR="00CC6656" w:rsidRPr="00D64FCA">
        <w:rPr>
          <w:rFonts w:ascii="Palatino Linotype" w:eastAsia="Palatino Linotype" w:hAnsi="Palatino Linotype" w:cs="Palatino Linotype"/>
          <w:color w:val="000000"/>
          <w:lang w:val="es-ES_tradnl" w:eastAsia="es-MX"/>
        </w:rPr>
        <w:t>el Acceso a datos personales, no resulta válido</w:t>
      </w:r>
      <w:r w:rsidR="00954D9E" w:rsidRPr="00D64FCA">
        <w:rPr>
          <w:rFonts w:ascii="Palatino Linotype" w:eastAsia="Palatino Linotype" w:hAnsi="Palatino Linotype" w:cs="Palatino Linotype"/>
          <w:color w:val="000000"/>
          <w:lang w:val="es-ES_tradnl" w:eastAsia="es-MX"/>
        </w:rPr>
        <w:t>, ello de interpretaciones al artículo 98, primer párrafo</w:t>
      </w:r>
      <w:r w:rsidR="003C396C" w:rsidRPr="00D64FCA">
        <w:rPr>
          <w:rFonts w:ascii="Palatino Linotype" w:eastAsia="Palatino Linotype" w:hAnsi="Palatino Linotype" w:cs="Palatino Linotype"/>
          <w:color w:val="000000"/>
          <w:lang w:val="es-ES_tradnl" w:eastAsia="es-MX"/>
        </w:rPr>
        <w:t>,</w:t>
      </w:r>
      <w:r w:rsidR="00954D9E" w:rsidRPr="00D64FCA">
        <w:rPr>
          <w:rFonts w:ascii="Palatino Linotype" w:eastAsia="Palatino Linotype" w:hAnsi="Palatino Linotype" w:cs="Palatino Linotype"/>
          <w:color w:val="000000"/>
          <w:lang w:val="es-ES_tradnl" w:eastAsia="es-MX"/>
        </w:rPr>
        <w:t xml:space="preserve"> de la Ley de Protección de Datos Personales en Posesión de Sujetos Obligados del Estado de México y Municipios.</w:t>
      </w:r>
    </w:p>
    <w:p w14:paraId="5EE5F706" w14:textId="77777777" w:rsidR="00954D9E" w:rsidRPr="00D64FCA" w:rsidRDefault="00954D9E" w:rsidP="00954D9E">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0DC3C19A" w14:textId="77777777" w:rsidR="00954D9E" w:rsidRPr="00D64FCA" w:rsidRDefault="00954D9E" w:rsidP="00954D9E">
      <w:pPr>
        <w:pBdr>
          <w:top w:val="nil"/>
          <w:left w:val="nil"/>
          <w:bottom w:val="nil"/>
          <w:right w:val="nil"/>
          <w:between w:val="nil"/>
        </w:pBdr>
        <w:spacing w:line="276" w:lineRule="auto"/>
        <w:ind w:left="851" w:right="332"/>
        <w:jc w:val="both"/>
        <w:rPr>
          <w:rFonts w:ascii="Palatino Linotype" w:eastAsia="Palatino Linotype" w:hAnsi="Palatino Linotype" w:cs="Palatino Linotype"/>
          <w:b/>
          <w:i/>
          <w:color w:val="000000"/>
          <w:lang w:val="es-ES_tradnl" w:eastAsia="es-MX"/>
        </w:rPr>
      </w:pPr>
      <w:r w:rsidRPr="00D64FCA">
        <w:rPr>
          <w:rFonts w:ascii="Palatino Linotype" w:eastAsia="Palatino Linotype" w:hAnsi="Palatino Linotype" w:cs="Palatino Linotype"/>
          <w:b/>
          <w:i/>
          <w:color w:val="000000"/>
          <w:lang w:val="es-ES_tradnl" w:eastAsia="es-MX"/>
        </w:rPr>
        <w:t>Derecho de Acceso</w:t>
      </w:r>
    </w:p>
    <w:p w14:paraId="37427C12" w14:textId="29E6EFD0" w:rsidR="00954D9E" w:rsidRPr="00D64FCA" w:rsidRDefault="00954D9E" w:rsidP="00954D9E">
      <w:pPr>
        <w:pBdr>
          <w:top w:val="nil"/>
          <w:left w:val="nil"/>
          <w:bottom w:val="nil"/>
          <w:right w:val="nil"/>
          <w:between w:val="nil"/>
        </w:pBdr>
        <w:spacing w:line="276" w:lineRule="auto"/>
        <w:ind w:left="851" w:right="332"/>
        <w:jc w:val="both"/>
        <w:rPr>
          <w:rFonts w:ascii="Palatino Linotype" w:eastAsia="Palatino Linotype" w:hAnsi="Palatino Linotype" w:cs="Palatino Linotype"/>
          <w:i/>
          <w:color w:val="000000"/>
          <w:lang w:val="es-ES_tradnl" w:eastAsia="es-MX"/>
        </w:rPr>
      </w:pPr>
      <w:r w:rsidRPr="00D64FCA">
        <w:rPr>
          <w:rFonts w:ascii="Palatino Linotype" w:eastAsia="Palatino Linotype" w:hAnsi="Palatino Linotype" w:cs="Palatino Linotype"/>
          <w:b/>
          <w:i/>
          <w:color w:val="000000"/>
          <w:lang w:val="es-ES_tradnl" w:eastAsia="es-MX"/>
        </w:rPr>
        <w:t>Artículo 98.</w:t>
      </w:r>
      <w:r w:rsidRPr="00D64FCA">
        <w:rPr>
          <w:rFonts w:ascii="Palatino Linotype" w:eastAsia="Palatino Linotype" w:hAnsi="Palatino Linotype" w:cs="Palatino Linotype"/>
          <w:i/>
          <w:color w:val="000000"/>
          <w:lang w:val="es-ES_tradnl" w:eastAsia="es-MX"/>
        </w:rPr>
        <w:t xml:space="preserve"> El </w:t>
      </w:r>
      <w:r w:rsidRPr="00D64FCA">
        <w:rPr>
          <w:rFonts w:ascii="Palatino Linotype" w:eastAsia="Palatino Linotype" w:hAnsi="Palatino Linotype" w:cs="Palatino Linotype"/>
          <w:i/>
          <w:color w:val="000000"/>
          <w:u w:val="single"/>
          <w:lang w:val="es-ES_tradnl" w:eastAsia="es-MX"/>
        </w:rPr>
        <w:t>titular tiene derecho a acceder, solicitar y ser informado sobre sus datos personales</w:t>
      </w:r>
      <w:r w:rsidRPr="00D64FCA">
        <w:rPr>
          <w:rFonts w:ascii="Palatino Linotype" w:eastAsia="Palatino Linotype" w:hAnsi="Palatino Linotype" w:cs="Palatino Linotype"/>
          <w:i/>
          <w:color w:val="000000"/>
          <w:lang w:val="es-ES_tradnl" w:eastAsia="es-MX"/>
        </w:rPr>
        <w:t xml:space="preserve">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w:t>
      </w:r>
    </w:p>
    <w:p w14:paraId="1B8AC140" w14:textId="77777777" w:rsidR="00954D9E" w:rsidRPr="00D64FCA" w:rsidRDefault="00954D9E" w:rsidP="00954D9E">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3524810D" w14:textId="1A0EC3AA" w:rsidR="00954D9E" w:rsidRPr="00D64FCA" w:rsidRDefault="00954D9E" w:rsidP="00954D9E">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D64FCA">
        <w:rPr>
          <w:rFonts w:ascii="Palatino Linotype" w:eastAsia="Palatino Linotype" w:hAnsi="Palatino Linotype" w:cs="Palatino Linotype"/>
          <w:color w:val="000000"/>
          <w:lang w:val="es-ES_tradnl" w:eastAsia="es-MX"/>
        </w:rPr>
        <w:t xml:space="preserve">En segundo lugar, como se puede apreciar, del contenido </w:t>
      </w:r>
      <w:r w:rsidR="00305D3A" w:rsidRPr="00D64FCA">
        <w:rPr>
          <w:rFonts w:ascii="Palatino Linotype" w:eastAsia="Palatino Linotype" w:hAnsi="Palatino Linotype" w:cs="Palatino Linotype"/>
          <w:color w:val="000000"/>
          <w:lang w:val="es-ES_tradnl" w:eastAsia="es-MX"/>
        </w:rPr>
        <w:t>propio</w:t>
      </w:r>
      <w:r w:rsidRPr="00D64FCA">
        <w:rPr>
          <w:rFonts w:ascii="Palatino Linotype" w:eastAsia="Palatino Linotype" w:hAnsi="Palatino Linotype" w:cs="Palatino Linotype"/>
          <w:color w:val="000000"/>
          <w:lang w:val="es-ES_tradnl" w:eastAsia="es-MX"/>
        </w:rPr>
        <w:t xml:space="preserve"> del documento,</w:t>
      </w:r>
      <w:r w:rsidR="004664D1" w:rsidRPr="00D64FCA">
        <w:rPr>
          <w:rFonts w:ascii="Palatino Linotype" w:eastAsia="Palatino Linotype" w:hAnsi="Palatino Linotype" w:cs="Palatino Linotype"/>
          <w:color w:val="000000"/>
          <w:lang w:val="es-ES_tradnl" w:eastAsia="es-MX"/>
        </w:rPr>
        <w:t xml:space="preserve"> y conforme a la redacción del artículo anterior, </w:t>
      </w:r>
      <w:r w:rsidRPr="00D64FCA">
        <w:rPr>
          <w:rFonts w:ascii="Palatino Linotype" w:eastAsia="Palatino Linotype" w:hAnsi="Palatino Linotype" w:cs="Palatino Linotype"/>
          <w:color w:val="000000"/>
          <w:lang w:val="es-ES_tradnl" w:eastAsia="es-MX"/>
        </w:rPr>
        <w:t xml:space="preserve">no corresponde a la solicitante </w:t>
      </w:r>
      <w:r w:rsidR="00002803" w:rsidRPr="00D64FCA">
        <w:rPr>
          <w:rFonts w:ascii="Palatino Linotype" w:eastAsia="Palatino Linotype" w:hAnsi="Palatino Linotype" w:cs="Palatino Linotype"/>
          <w:color w:val="000000"/>
          <w:lang w:val="es-ES_tradnl" w:eastAsia="es-MX"/>
        </w:rPr>
        <w:t>acceder a la documentación, ya no tiene el carácter de alguna de las partes dentro de la investigación.</w:t>
      </w:r>
    </w:p>
    <w:p w14:paraId="070CADA5" w14:textId="77777777" w:rsidR="00B12F3E" w:rsidRPr="00D64FCA" w:rsidRDefault="00B12F3E" w:rsidP="00954D9E">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2261D9A2" w14:textId="643410A3" w:rsidR="001C2B92" w:rsidRPr="00D64FCA" w:rsidRDefault="00002803" w:rsidP="009E4A3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D64FCA">
        <w:rPr>
          <w:rFonts w:ascii="Palatino Linotype" w:eastAsia="Palatino Linotype" w:hAnsi="Palatino Linotype" w:cs="Palatino Linotype"/>
          <w:color w:val="000000"/>
          <w:lang w:val="es-ES_tradnl" w:eastAsia="es-MX"/>
        </w:rPr>
        <w:t>Ello se robustece,</w:t>
      </w:r>
      <w:r w:rsidR="00AB245F" w:rsidRPr="00D64FCA">
        <w:rPr>
          <w:rFonts w:ascii="Palatino Linotype" w:eastAsia="Palatino Linotype" w:hAnsi="Palatino Linotype" w:cs="Palatino Linotype"/>
          <w:color w:val="000000"/>
          <w:lang w:val="es-ES_tradnl" w:eastAsia="es-MX"/>
        </w:rPr>
        <w:t xml:space="preserve"> </w:t>
      </w:r>
      <w:r w:rsidR="00B12F3E" w:rsidRPr="00D64FCA">
        <w:rPr>
          <w:rFonts w:ascii="Palatino Linotype" w:eastAsia="Palatino Linotype" w:hAnsi="Palatino Linotype" w:cs="Palatino Linotype"/>
          <w:color w:val="000000"/>
          <w:lang w:val="es-ES_tradnl" w:eastAsia="es-MX"/>
        </w:rPr>
        <w:t>con lo establecido por el Código Nacional de Procedimientos Penales, a través del artículo 218, el cual establece</w:t>
      </w:r>
      <w:r w:rsidR="00B72C58" w:rsidRPr="00D64FCA">
        <w:rPr>
          <w:rFonts w:ascii="Palatino Linotype" w:eastAsia="Palatino Linotype" w:hAnsi="Palatino Linotype" w:cs="Palatino Linotype"/>
          <w:color w:val="000000"/>
          <w:lang w:val="es-ES_tradnl" w:eastAsia="es-MX"/>
        </w:rPr>
        <w:t xml:space="preserve"> </w:t>
      </w:r>
      <w:r w:rsidR="009E4A30" w:rsidRPr="00D64FCA">
        <w:rPr>
          <w:rFonts w:ascii="Palatino Linotype" w:eastAsia="Palatino Linotype" w:hAnsi="Palatino Linotype" w:cs="Palatino Linotype"/>
          <w:color w:val="000000"/>
          <w:lang w:val="es-ES_tradnl" w:eastAsia="es-MX"/>
        </w:rPr>
        <w:t xml:space="preserve">que los registros de la investigación, así como todos los documentos, independientemente de su contenido o naturaleza, los objetos, los registros de voz e imágenes o cosas que le estén relacionados, son estrictamente </w:t>
      </w:r>
      <w:proofErr w:type="gramStart"/>
      <w:r w:rsidR="00B72C58" w:rsidRPr="00D64FCA">
        <w:rPr>
          <w:rFonts w:ascii="Palatino Linotype" w:eastAsia="Palatino Linotype" w:hAnsi="Palatino Linotype" w:cs="Palatino Linotype"/>
          <w:color w:val="000000"/>
          <w:lang w:val="es-ES_tradnl" w:eastAsia="es-MX"/>
        </w:rPr>
        <w:t>reservados</w:t>
      </w:r>
      <w:proofErr w:type="gramEnd"/>
      <w:r w:rsidR="009E4A30" w:rsidRPr="00D64FCA">
        <w:rPr>
          <w:rFonts w:ascii="Palatino Linotype" w:eastAsia="Palatino Linotype" w:hAnsi="Palatino Linotype" w:cs="Palatino Linotype"/>
          <w:color w:val="000000"/>
          <w:lang w:val="es-ES_tradnl" w:eastAsia="es-MX"/>
        </w:rPr>
        <w:t xml:space="preserve">. </w:t>
      </w:r>
    </w:p>
    <w:p w14:paraId="3C6F2212" w14:textId="77777777" w:rsidR="00B72C58" w:rsidRPr="00D64FCA" w:rsidRDefault="00B72C58" w:rsidP="009E4A30">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5A3B041F" w14:textId="77777777" w:rsidR="00B72C58" w:rsidRPr="00D64FCA" w:rsidRDefault="00B72C58" w:rsidP="009652B8">
      <w:pPr>
        <w:pBdr>
          <w:top w:val="nil"/>
          <w:left w:val="nil"/>
          <w:bottom w:val="nil"/>
          <w:right w:val="nil"/>
          <w:between w:val="nil"/>
        </w:pBdr>
        <w:spacing w:line="276" w:lineRule="auto"/>
        <w:ind w:left="851" w:right="616"/>
        <w:jc w:val="both"/>
        <w:rPr>
          <w:rFonts w:ascii="Palatino Linotype" w:eastAsia="Palatino Linotype" w:hAnsi="Palatino Linotype" w:cs="Palatino Linotype"/>
          <w:b/>
          <w:i/>
          <w:color w:val="000000"/>
          <w:lang w:val="es-ES_tradnl" w:eastAsia="es-MX"/>
        </w:rPr>
      </w:pPr>
      <w:r w:rsidRPr="00D64FCA">
        <w:rPr>
          <w:rFonts w:ascii="Palatino Linotype" w:eastAsia="Palatino Linotype" w:hAnsi="Palatino Linotype" w:cs="Palatino Linotype"/>
          <w:b/>
          <w:i/>
          <w:color w:val="000000"/>
          <w:lang w:val="es-ES_tradnl" w:eastAsia="es-MX"/>
        </w:rPr>
        <w:t>Artículo 218. Reserva de los actos de investigación</w:t>
      </w:r>
    </w:p>
    <w:p w14:paraId="18CA058C" w14:textId="0120283E" w:rsidR="00B72C58" w:rsidRPr="00D64FCA" w:rsidRDefault="00B72C58" w:rsidP="009652B8">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lang w:val="es-ES_tradnl" w:eastAsia="es-MX"/>
        </w:rPr>
      </w:pPr>
      <w:r w:rsidRPr="00D64FCA">
        <w:rPr>
          <w:rFonts w:ascii="Palatino Linotype" w:eastAsia="Palatino Linotype" w:hAnsi="Palatino Linotype" w:cs="Palatino Linotype"/>
          <w:i/>
          <w:color w:val="000000"/>
          <w:u w:val="single"/>
          <w:lang w:val="es-ES_tradnl" w:eastAsia="es-MX"/>
        </w:rPr>
        <w:t>Los registros de la investigación, así como todos los documentos, independientemente de su contenido o naturaleza, los objetos, los registros de voz e imágenes o cosas que le estén relacionados, son estrictamente reservados</w:t>
      </w:r>
      <w:r w:rsidRPr="00D64FCA">
        <w:rPr>
          <w:rFonts w:ascii="Palatino Linotype" w:eastAsia="Palatino Linotype" w:hAnsi="Palatino Linotype" w:cs="Palatino Linotype"/>
          <w:i/>
          <w:color w:val="000000"/>
          <w:lang w:val="es-ES_tradnl" w:eastAsia="es-MX"/>
        </w:rPr>
        <w:t xml:space="preserve">, </w:t>
      </w:r>
      <w:r w:rsidRPr="00D64FCA">
        <w:rPr>
          <w:rFonts w:ascii="Palatino Linotype" w:eastAsia="Palatino Linotype" w:hAnsi="Palatino Linotype" w:cs="Palatino Linotype"/>
          <w:i/>
          <w:color w:val="000000"/>
          <w:u w:val="single"/>
          <w:lang w:val="es-ES_tradnl" w:eastAsia="es-MX"/>
        </w:rPr>
        <w:t>por lo que únicamente las partes, podrán tener acceso a los mismos</w:t>
      </w:r>
      <w:r w:rsidRPr="00D64FCA">
        <w:rPr>
          <w:rFonts w:ascii="Palatino Linotype" w:eastAsia="Palatino Linotype" w:hAnsi="Palatino Linotype" w:cs="Palatino Linotype"/>
          <w:i/>
          <w:color w:val="000000"/>
          <w:lang w:val="es-ES_tradnl" w:eastAsia="es-MX"/>
        </w:rPr>
        <w:t>, con las limitaciones establecidas en este Código y demás disposiciones aplicables.</w:t>
      </w:r>
    </w:p>
    <w:p w14:paraId="49B483C0" w14:textId="77777777" w:rsidR="00B72C58" w:rsidRPr="00D64FCA" w:rsidRDefault="00B72C58" w:rsidP="009652B8">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lang w:val="es-ES_tradnl" w:eastAsia="es-MX"/>
        </w:rPr>
      </w:pPr>
    </w:p>
    <w:p w14:paraId="4CC996CE" w14:textId="65DF9C6F" w:rsidR="00B72C58" w:rsidRPr="00D64FCA" w:rsidRDefault="00B72C58" w:rsidP="009652B8">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lang w:val="es-ES_tradnl" w:eastAsia="es-MX"/>
        </w:rPr>
      </w:pPr>
      <w:r w:rsidRPr="00D64FCA">
        <w:rPr>
          <w:rFonts w:ascii="Palatino Linotype" w:eastAsia="Palatino Linotype" w:hAnsi="Palatino Linotype" w:cs="Palatino Linotype"/>
          <w:i/>
          <w:color w:val="000000"/>
          <w:lang w:val="es-ES_tradnl" w:eastAsia="es-MX"/>
        </w:rPr>
        <w:t xml:space="preserve">La </w:t>
      </w:r>
      <w:r w:rsidRPr="00D64FCA">
        <w:rPr>
          <w:rFonts w:ascii="Palatino Linotype" w:eastAsia="Palatino Linotype" w:hAnsi="Palatino Linotype" w:cs="Palatino Linotype"/>
          <w:b/>
          <w:i/>
          <w:color w:val="000000"/>
          <w:lang w:val="es-ES_tradnl" w:eastAsia="es-MX"/>
        </w:rPr>
        <w:t>víctima u ofendido y su Asesor Jurídico</w:t>
      </w:r>
      <w:r w:rsidRPr="00D64FCA">
        <w:rPr>
          <w:rFonts w:ascii="Palatino Linotype" w:eastAsia="Palatino Linotype" w:hAnsi="Palatino Linotype" w:cs="Palatino Linotype"/>
          <w:i/>
          <w:color w:val="000000"/>
          <w:lang w:val="es-ES_tradnl" w:eastAsia="es-MX"/>
        </w:rPr>
        <w:t xml:space="preserve"> podrán tener acceso a los registros de la investigación en cualquier momento.</w:t>
      </w:r>
    </w:p>
    <w:p w14:paraId="2D2F438E" w14:textId="77777777" w:rsidR="00B72C58" w:rsidRPr="00D64FCA" w:rsidRDefault="00B72C58" w:rsidP="009652B8">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lang w:val="es-ES_tradnl" w:eastAsia="es-MX"/>
        </w:rPr>
      </w:pPr>
    </w:p>
    <w:p w14:paraId="05CBA9D3" w14:textId="769212FE" w:rsidR="00B72C58" w:rsidRPr="00D64FCA" w:rsidRDefault="00B72C58" w:rsidP="009652B8">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lang w:val="es-ES_tradnl" w:eastAsia="es-MX"/>
        </w:rPr>
      </w:pPr>
      <w:r w:rsidRPr="00D64FCA">
        <w:rPr>
          <w:rFonts w:ascii="Palatino Linotype" w:eastAsia="Palatino Linotype" w:hAnsi="Palatino Linotype" w:cs="Palatino Linotype"/>
          <w:i/>
          <w:color w:val="000000"/>
          <w:lang w:val="es-ES_tradnl" w:eastAsia="es-MX"/>
        </w:rPr>
        <w:t xml:space="preserve">El </w:t>
      </w:r>
      <w:r w:rsidRPr="00D64FCA">
        <w:rPr>
          <w:rFonts w:ascii="Palatino Linotype" w:eastAsia="Palatino Linotype" w:hAnsi="Palatino Linotype" w:cs="Palatino Linotype"/>
          <w:b/>
          <w:i/>
          <w:color w:val="000000"/>
          <w:lang w:val="es-ES_tradnl" w:eastAsia="es-MX"/>
        </w:rPr>
        <w:t>imputado y su defensor</w:t>
      </w:r>
      <w:r w:rsidRPr="00D64FCA">
        <w:rPr>
          <w:rFonts w:ascii="Palatino Linotype" w:eastAsia="Palatino Linotype" w:hAnsi="Palatino Linotype" w:cs="Palatino Linotype"/>
          <w:i/>
          <w:color w:val="000000"/>
          <w:lang w:val="es-ES_tradnl" w:eastAsia="es-MX"/>
        </w:rPr>
        <w:t xml:space="preserve"> podrán tener acceso a ellos cuando se encuentre detenido, sea citado para comparecer como imputado o sea sujeto de un acto de molestia y se pretenda recibir su entrevista, a partir de este momento ya no podrán mantenerse en reserva los registros para el imputado o su Defensor</w:t>
      </w:r>
      <w:r w:rsidR="009652B8" w:rsidRPr="00D64FCA">
        <w:rPr>
          <w:rFonts w:ascii="Palatino Linotype" w:eastAsia="Palatino Linotype" w:hAnsi="Palatino Linotype" w:cs="Palatino Linotype"/>
          <w:i/>
          <w:color w:val="000000"/>
          <w:lang w:val="es-ES_tradnl" w:eastAsia="es-MX"/>
        </w:rPr>
        <w:t xml:space="preserve">  </w:t>
      </w:r>
      <w:r w:rsidRPr="00D64FCA">
        <w:rPr>
          <w:rFonts w:ascii="Palatino Linotype" w:eastAsia="Palatino Linotype" w:hAnsi="Palatino Linotype" w:cs="Palatino Linotype"/>
          <w:i/>
          <w:color w:val="000000"/>
          <w:lang w:val="es-ES_tradnl" w:eastAsia="es-MX"/>
        </w:rPr>
        <w:t>a fin de no afectar su derecho de defensa. Para los efectos de este párrafo, se entenderá como acto de molestia lo dispuesto en el artículo 266 de este Código.</w:t>
      </w:r>
    </w:p>
    <w:p w14:paraId="73B8533E" w14:textId="77777777" w:rsidR="00B72C58" w:rsidRPr="00D64FCA" w:rsidRDefault="00B72C58" w:rsidP="009652B8">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lang w:val="es-ES_tradnl" w:eastAsia="es-MX"/>
        </w:rPr>
      </w:pPr>
    </w:p>
    <w:p w14:paraId="6F9D31B6" w14:textId="1A58F19A" w:rsidR="00B72C58" w:rsidRPr="00D64FCA" w:rsidRDefault="00B72C58" w:rsidP="009652B8">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lang w:val="es-ES_tradnl" w:eastAsia="es-MX"/>
        </w:rPr>
      </w:pPr>
      <w:r w:rsidRPr="00D64FCA">
        <w:rPr>
          <w:rFonts w:ascii="Palatino Linotype" w:eastAsia="Palatino Linotype" w:hAnsi="Palatino Linotype" w:cs="Palatino Linotype"/>
          <w:i/>
          <w:color w:val="000000"/>
          <w:lang w:val="es-ES_tradnl" w:eastAsia="es-MX"/>
        </w:rPr>
        <w:t>En ningún caso la reserva de los registros podrá hacerse valer en perjuicio del imputado y su Defensor, una vez dictado el auto de vinculación a proceso, salvo lo previsto en este Código o en las leyes especiales.</w:t>
      </w:r>
    </w:p>
    <w:p w14:paraId="61397131" w14:textId="77777777" w:rsidR="00B72C58" w:rsidRPr="00D64FCA" w:rsidRDefault="00B72C58" w:rsidP="009652B8">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lang w:val="es-ES_tradnl" w:eastAsia="es-MX"/>
        </w:rPr>
      </w:pPr>
    </w:p>
    <w:p w14:paraId="0E7AD2C0" w14:textId="4EA302A4" w:rsidR="00B72C58" w:rsidRPr="00D64FCA" w:rsidRDefault="00B72C58" w:rsidP="009652B8">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lang w:val="es-ES_tradnl" w:eastAsia="es-MX"/>
        </w:rPr>
      </w:pPr>
      <w:r w:rsidRPr="00D64FCA">
        <w:rPr>
          <w:rFonts w:ascii="Palatino Linotype" w:eastAsia="Palatino Linotype" w:hAnsi="Palatino Linotype" w:cs="Palatino Linotype"/>
          <w:i/>
          <w:color w:val="000000"/>
          <w:lang w:val="es-ES_tradnl" w:eastAsia="es-MX"/>
        </w:rPr>
        <w:t xml:space="preserve">Para efectos de acceso a la información pública gubernamental, el </w:t>
      </w:r>
      <w:r w:rsidRPr="00D64FCA">
        <w:rPr>
          <w:rFonts w:ascii="Palatino Linotype" w:eastAsia="Palatino Linotype" w:hAnsi="Palatino Linotype" w:cs="Palatino Linotype"/>
          <w:b/>
          <w:i/>
          <w:color w:val="000000"/>
          <w:lang w:val="es-ES_tradnl" w:eastAsia="es-MX"/>
        </w:rPr>
        <w:t xml:space="preserve">Ministerio Público </w:t>
      </w:r>
      <w:r w:rsidRPr="00D64FCA">
        <w:rPr>
          <w:rFonts w:ascii="Palatino Linotype" w:eastAsia="Palatino Linotype" w:hAnsi="Palatino Linotype" w:cs="Palatino Linotype"/>
          <w:i/>
          <w:color w:val="000000"/>
          <w:lang w:val="es-ES_tradnl" w:eastAsia="es-MX"/>
        </w:rPr>
        <w:t>únicamente deberá proporcionar una versión pública de las determinaciones de no ejercicio de la acción penal, archivo temporal o de aplicación de un criterio de oportunidad, siempre que haya transcurrido un plazo igual al de prescripción de los delitos de que se trate, de conformidad con lo dispuesto en el Código Penal</w:t>
      </w:r>
      <w:r w:rsidR="009652B8" w:rsidRPr="00D64FCA">
        <w:rPr>
          <w:rFonts w:ascii="Palatino Linotype" w:eastAsia="Palatino Linotype" w:hAnsi="Palatino Linotype" w:cs="Palatino Linotype"/>
          <w:i/>
          <w:color w:val="000000"/>
          <w:lang w:val="es-ES_tradnl" w:eastAsia="es-MX"/>
        </w:rPr>
        <w:t xml:space="preserve"> </w:t>
      </w:r>
      <w:r w:rsidRPr="00D64FCA">
        <w:rPr>
          <w:rFonts w:ascii="Palatino Linotype" w:eastAsia="Palatino Linotype" w:hAnsi="Palatino Linotype" w:cs="Palatino Linotype"/>
          <w:i/>
          <w:color w:val="000000"/>
          <w:lang w:val="es-ES_tradnl" w:eastAsia="es-MX"/>
        </w:rPr>
        <w:t>Federal o estatal correspondiente, sin que pueda ser menor de tres años, ni mayor de doce años, contado a partir de que dicha determinación haya quedado firme.</w:t>
      </w:r>
    </w:p>
    <w:p w14:paraId="1EE6E908" w14:textId="77777777" w:rsidR="001C2B92" w:rsidRPr="00D64FCA" w:rsidRDefault="001C2B92" w:rsidP="00ED5CC1">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3FC05180" w14:textId="2043A97C" w:rsidR="00566B5E" w:rsidRPr="00D64FCA" w:rsidRDefault="00566B5E" w:rsidP="00ED5CC1">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D64FCA">
        <w:rPr>
          <w:rFonts w:ascii="Palatino Linotype" w:eastAsia="Palatino Linotype" w:hAnsi="Palatino Linotype" w:cs="Palatino Linotype"/>
          <w:color w:val="000000"/>
          <w:lang w:val="es-ES_tradnl" w:eastAsia="es-MX"/>
        </w:rPr>
        <w:lastRenderedPageBreak/>
        <w:t xml:space="preserve">Dado lo anterior, la Recurrente se acredita como </w:t>
      </w:r>
      <w:r w:rsidR="0093417B" w:rsidRPr="00D64FCA">
        <w:rPr>
          <w:rFonts w:ascii="Palatino Linotype" w:eastAsia="Palatino Linotype" w:hAnsi="Palatino Linotype" w:cs="Palatino Linotype"/>
          <w:color w:val="000000"/>
          <w:lang w:val="es-ES_tradnl" w:eastAsia="es-MX"/>
        </w:rPr>
        <w:t>Oficial Conciliador, por lo que acorde al artículo anterior, no reúne el carácter de ser parte en el procedimiento de investigación, como si lo pueden ser la víctima u ofendido, su asesor jurídico</w:t>
      </w:r>
      <w:r w:rsidR="00463935" w:rsidRPr="00D64FCA">
        <w:rPr>
          <w:rFonts w:ascii="Palatino Linotype" w:eastAsia="Palatino Linotype" w:hAnsi="Palatino Linotype" w:cs="Palatino Linotype"/>
          <w:color w:val="000000"/>
          <w:lang w:val="es-ES_tradnl" w:eastAsia="es-MX"/>
        </w:rPr>
        <w:t>, el imputado o su asesor, o el</w:t>
      </w:r>
      <w:r w:rsidR="00586030" w:rsidRPr="00D64FCA">
        <w:rPr>
          <w:rFonts w:ascii="Palatino Linotype" w:eastAsia="Palatino Linotype" w:hAnsi="Palatino Linotype" w:cs="Palatino Linotype"/>
          <w:color w:val="000000"/>
          <w:lang w:val="es-ES_tradnl" w:eastAsia="es-MX"/>
        </w:rPr>
        <w:t xml:space="preserve"> propio </w:t>
      </w:r>
      <w:r w:rsidR="00463935" w:rsidRPr="00D64FCA">
        <w:rPr>
          <w:rFonts w:ascii="Palatino Linotype" w:eastAsia="Palatino Linotype" w:hAnsi="Palatino Linotype" w:cs="Palatino Linotype"/>
          <w:color w:val="000000"/>
          <w:lang w:val="es-ES_tradnl" w:eastAsia="es-MX"/>
        </w:rPr>
        <w:t>Ministerio Público.</w:t>
      </w:r>
    </w:p>
    <w:p w14:paraId="29952689" w14:textId="77777777" w:rsidR="002B35F0" w:rsidRPr="00D64FCA" w:rsidRDefault="002B35F0" w:rsidP="00ED5CC1">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6582C083" w14:textId="0DB53F8F" w:rsidR="004402B1" w:rsidRPr="00D64FCA" w:rsidRDefault="003C396C" w:rsidP="00ED5CC1">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D64FCA">
        <w:rPr>
          <w:rFonts w:ascii="Palatino Linotype" w:eastAsia="Palatino Linotype" w:hAnsi="Palatino Linotype" w:cs="Palatino Linotype"/>
          <w:color w:val="000000"/>
          <w:lang w:val="es-ES_tradnl" w:eastAsia="es-MX"/>
        </w:rPr>
        <w:t>Así conforme a la documentación proporcionada en su propio oficio, realiza una intervención en el ámbito de sus atribuciones como servidora pública; no así como parte dentro del procedimiento.</w:t>
      </w:r>
      <w:r w:rsidR="004402B1" w:rsidRPr="00D64FCA">
        <w:rPr>
          <w:rFonts w:ascii="Palatino Linotype" w:eastAsia="Palatino Linotype" w:hAnsi="Palatino Linotype" w:cs="Palatino Linotype"/>
          <w:color w:val="000000"/>
          <w:lang w:val="es-ES_tradnl" w:eastAsia="es-MX"/>
        </w:rPr>
        <w:t xml:space="preserve"> Motivo por el cual, no se tiene por acreditada su calidad de parte, aunado que también por este medio no se pudo acreditar la identidad de la persona.</w:t>
      </w:r>
    </w:p>
    <w:p w14:paraId="7D53FF2D" w14:textId="77777777" w:rsidR="004402B1" w:rsidRPr="00D64FCA" w:rsidRDefault="004402B1" w:rsidP="00ED5CC1">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460A6B49" w14:textId="5C9457BD" w:rsidR="00A72C36" w:rsidRPr="00D64FCA" w:rsidRDefault="00A72C36" w:rsidP="00ED5CC1">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D64FCA">
        <w:rPr>
          <w:rFonts w:ascii="Palatino Linotype" w:eastAsia="Palatino Linotype" w:hAnsi="Palatino Linotype" w:cs="Palatino Linotype"/>
          <w:color w:val="000000"/>
          <w:lang w:val="es-ES_tradnl" w:eastAsia="es-MX"/>
        </w:rPr>
        <w:t xml:space="preserve">Dado lo anterior y en vista de la respuesta otorgada por el Sujeto Obligado, se colige que el presente medio de </w:t>
      </w:r>
      <w:r w:rsidR="00A2395A" w:rsidRPr="00D64FCA">
        <w:rPr>
          <w:rFonts w:ascii="Palatino Linotype" w:eastAsia="Palatino Linotype" w:hAnsi="Palatino Linotype" w:cs="Palatino Linotype"/>
          <w:color w:val="000000"/>
          <w:lang w:val="es-ES_tradnl" w:eastAsia="es-MX"/>
        </w:rPr>
        <w:t>impugnación</w:t>
      </w:r>
      <w:r w:rsidRPr="00D64FCA">
        <w:rPr>
          <w:rFonts w:ascii="Palatino Linotype" w:eastAsia="Palatino Linotype" w:hAnsi="Palatino Linotype" w:cs="Palatino Linotype"/>
          <w:color w:val="000000"/>
          <w:lang w:val="es-ES_tradnl" w:eastAsia="es-MX"/>
        </w:rPr>
        <w:t xml:space="preserve">, no puede ser atendido por la vía solicitada </w:t>
      </w:r>
      <w:r w:rsidR="00A2395A" w:rsidRPr="00D64FCA">
        <w:rPr>
          <w:rFonts w:ascii="Palatino Linotype" w:eastAsia="Palatino Linotype" w:hAnsi="Palatino Linotype" w:cs="Palatino Linotype"/>
          <w:color w:val="000000"/>
          <w:lang w:val="es-ES_tradnl" w:eastAsia="es-MX"/>
        </w:rPr>
        <w:t>ya que no corresponde a un acceso a datos personales, y por la vía de acceso a la información pública, presentado en el sistema electrónico del SAIMEX</w:t>
      </w:r>
      <w:r w:rsidR="00586030" w:rsidRPr="00D64FCA">
        <w:rPr>
          <w:rFonts w:ascii="Palatino Linotype" w:eastAsia="Palatino Linotype" w:hAnsi="Palatino Linotype" w:cs="Palatino Linotype"/>
          <w:color w:val="000000"/>
          <w:lang w:val="es-ES_tradnl" w:eastAsia="es-MX"/>
        </w:rPr>
        <w:t xml:space="preserve"> o por SARCOEM</w:t>
      </w:r>
      <w:r w:rsidR="00A2395A" w:rsidRPr="00D64FCA">
        <w:rPr>
          <w:rFonts w:ascii="Palatino Linotype" w:eastAsia="Palatino Linotype" w:hAnsi="Palatino Linotype" w:cs="Palatino Linotype"/>
          <w:color w:val="000000"/>
          <w:lang w:val="es-ES_tradnl" w:eastAsia="es-MX"/>
        </w:rPr>
        <w:t xml:space="preserve">, </w:t>
      </w:r>
      <w:r w:rsidR="009B6179" w:rsidRPr="00D64FCA">
        <w:rPr>
          <w:rFonts w:ascii="Palatino Linotype" w:eastAsia="Palatino Linotype" w:hAnsi="Palatino Linotype" w:cs="Palatino Linotype"/>
          <w:color w:val="000000"/>
          <w:lang w:val="es-ES_tradnl" w:eastAsia="es-MX"/>
        </w:rPr>
        <w:t xml:space="preserve">no se puede otorgar acceso a la documental por formar parte de un expediente de investigación, en los términos del Código antes descrito. </w:t>
      </w:r>
    </w:p>
    <w:p w14:paraId="1A716453" w14:textId="77777777" w:rsidR="004402B1" w:rsidRPr="00D64FCA" w:rsidRDefault="004402B1" w:rsidP="00ED5CC1">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5D89D0AC" w14:textId="6A282A22" w:rsidR="000E7FB7" w:rsidRPr="00D64FCA" w:rsidRDefault="000E7FB7" w:rsidP="00ED5CC1">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D64FCA">
        <w:rPr>
          <w:rFonts w:ascii="Palatino Linotype" w:eastAsia="Palatino Linotype" w:hAnsi="Palatino Linotype" w:cs="Palatino Linotype"/>
          <w:color w:val="000000"/>
          <w:lang w:val="es-ES_tradnl" w:eastAsia="es-MX"/>
        </w:rPr>
        <w:t>Circunstancia que desde un principio</w:t>
      </w:r>
      <w:r w:rsidR="00303465" w:rsidRPr="00D64FCA">
        <w:rPr>
          <w:rFonts w:ascii="Palatino Linotype" w:eastAsia="Palatino Linotype" w:hAnsi="Palatino Linotype" w:cs="Palatino Linotype"/>
          <w:color w:val="000000"/>
          <w:lang w:val="es-ES_tradnl" w:eastAsia="es-MX"/>
        </w:rPr>
        <w:t xml:space="preserve"> con la solicitud de aclaración y con la respuesta</w:t>
      </w:r>
      <w:r w:rsidRPr="00D64FCA">
        <w:rPr>
          <w:rFonts w:ascii="Palatino Linotype" w:eastAsia="Palatino Linotype" w:hAnsi="Palatino Linotype" w:cs="Palatino Linotype"/>
          <w:color w:val="000000"/>
          <w:lang w:val="es-ES_tradnl" w:eastAsia="es-MX"/>
        </w:rPr>
        <w:t xml:space="preserve">, el Sujeto Obligado hace notar en el expediente de mérito, ello a través del documento </w:t>
      </w:r>
      <w:r w:rsidR="005630E2" w:rsidRPr="00D64FCA">
        <w:rPr>
          <w:rFonts w:ascii="Palatino Linotype" w:eastAsia="Palatino Linotype" w:hAnsi="Palatino Linotype" w:cs="Palatino Linotype"/>
          <w:color w:val="000000"/>
          <w:lang w:val="es-ES_tradnl" w:eastAsia="es-MX"/>
        </w:rPr>
        <w:t xml:space="preserve">2506/MAIP/FGJ/2025, </w:t>
      </w:r>
      <w:r w:rsidR="005E336E" w:rsidRPr="00D64FCA">
        <w:rPr>
          <w:rFonts w:ascii="Palatino Linotype" w:eastAsia="Palatino Linotype" w:hAnsi="Palatino Linotype" w:cs="Palatino Linotype"/>
          <w:color w:val="000000"/>
          <w:lang w:val="es-ES_tradnl" w:eastAsia="es-MX"/>
        </w:rPr>
        <w:t>y de los argumentos que se insertan a continuación:</w:t>
      </w:r>
    </w:p>
    <w:p w14:paraId="7221212F" w14:textId="77777777" w:rsidR="005E336E" w:rsidRPr="00D64FCA" w:rsidRDefault="005E336E" w:rsidP="00ED5CC1">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2C761053" w14:textId="77777777" w:rsidR="005E336E" w:rsidRPr="00D64FCA" w:rsidRDefault="005E336E" w:rsidP="00ED5CC1">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485D0D67" w14:textId="77777777" w:rsidR="005E336E" w:rsidRPr="00D64FCA" w:rsidRDefault="005E336E" w:rsidP="00ED5CC1">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34D80CAC" w14:textId="7473D74C" w:rsidR="005E336E" w:rsidRPr="00D64FCA" w:rsidRDefault="005E336E" w:rsidP="00ED5CC1">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D64FCA">
        <w:rPr>
          <w:rFonts w:ascii="Palatino Linotype" w:eastAsia="Palatino Linotype" w:hAnsi="Palatino Linotype" w:cs="Palatino Linotype"/>
          <w:noProof/>
          <w:color w:val="000000"/>
          <w:lang w:val="es-MX" w:eastAsia="es-MX"/>
        </w:rPr>
        <w:lastRenderedPageBreak/>
        <mc:AlternateContent>
          <mc:Choice Requires="wpg">
            <w:drawing>
              <wp:anchor distT="0" distB="0" distL="114300" distR="114300" simplePos="0" relativeHeight="251675648" behindDoc="0" locked="0" layoutInCell="1" allowOverlap="1" wp14:anchorId="1B176BC8" wp14:editId="6A32E877">
                <wp:simplePos x="0" y="0"/>
                <wp:positionH relativeFrom="column">
                  <wp:posOffset>-46982</wp:posOffset>
                </wp:positionH>
                <wp:positionV relativeFrom="paragraph">
                  <wp:posOffset>5072</wp:posOffset>
                </wp:positionV>
                <wp:extent cx="5508906" cy="2113280"/>
                <wp:effectExtent l="0" t="0" r="0" b="1270"/>
                <wp:wrapNone/>
                <wp:docPr id="10" name="Grupo 10"/>
                <wp:cNvGraphicFramePr/>
                <a:graphic xmlns:a="http://schemas.openxmlformats.org/drawingml/2006/main">
                  <a:graphicData uri="http://schemas.microsoft.com/office/word/2010/wordprocessingGroup">
                    <wpg:wgp>
                      <wpg:cNvGrpSpPr/>
                      <wpg:grpSpPr>
                        <a:xfrm>
                          <a:off x="0" y="0"/>
                          <a:ext cx="5508906" cy="2113280"/>
                          <a:chOff x="0" y="0"/>
                          <a:chExt cx="5508906" cy="2113280"/>
                        </a:xfrm>
                      </wpg:grpSpPr>
                      <pic:pic xmlns:pic="http://schemas.openxmlformats.org/drawingml/2006/picture">
                        <pic:nvPicPr>
                          <pic:cNvPr id="7" name="Imagen 7"/>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380011" y="0"/>
                            <a:ext cx="5128895" cy="2113280"/>
                          </a:xfrm>
                          <a:prstGeom prst="rect">
                            <a:avLst/>
                          </a:prstGeom>
                        </pic:spPr>
                      </pic:pic>
                      <wps:wsp>
                        <wps:cNvPr id="8" name="Flecha derecha 8"/>
                        <wps:cNvSpPr/>
                        <wps:spPr>
                          <a:xfrm>
                            <a:off x="0" y="403761"/>
                            <a:ext cx="380010" cy="356259"/>
                          </a:xfrm>
                          <a:prstGeom prst="rightArrow">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lecha derecha 9"/>
                        <wps:cNvSpPr/>
                        <wps:spPr>
                          <a:xfrm>
                            <a:off x="0" y="1508166"/>
                            <a:ext cx="380010" cy="356259"/>
                          </a:xfrm>
                          <a:prstGeom prst="rightArrow">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729019EF" id="Grupo 10" o:spid="_x0000_s1026" style="position:absolute;margin-left:-3.7pt;margin-top:.4pt;width:433.75pt;height:166.4pt;z-index:251675648" coordsize="55089,21132" o:gfxdata="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">
                <v:shape id="Imagen 7" o:spid="_x0000_s1027" type="#_x0000_t75" style="position:absolute;left:3800;width:51289;height:211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SflfCAAAA2gAAAA8AAABkcnMvZG93bnJldi54bWxEj8FqwzAQRO+B/oPYQm+NnBzS4kQ2Jk3A&#10;16YNJLfF2trG1spIiu38fVUo5DjMzBtml8+mFyM531pWsFomIIgrq1uuFXx/HV/fQfiArLG3TAru&#10;5CHPnhY7TLWd+JPGU6hFhLBPUUETwpBK6auGDPqlHYij92OdwRClq6V2OEW46eU6STbSYMtxocGB&#10;9g1V3elmFHTrcnW13XgursXk9pcPebiXUqmX57nYggg0h0f4v11qBW/wdyXeAJn9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WUn5XwgAAANoAAAAPAAAAAAAAAAAAAAAAAJ8C&#10;AABkcnMvZG93bnJldi54bWxQSwUGAAAAAAQABAD3AAAAjgMAAAAA&#10;">
                  <v:imagedata r:id="rId9" o:title=""/>
                  <v:path arrowok="t"/>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8" o:spid="_x0000_s1028" type="#_x0000_t13" style="position:absolute;top:4037;width:3800;height:35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eWaMAA&#10;AADaAAAADwAAAGRycy9kb3ducmV2LnhtbERPPW/CMBDdkfgP1iGxIHBggBIwCIFAlKlNWdhO8ZFY&#10;xOcoNhD66+uhEuPT+16uW1uJBzXeOFYwHiUgiHOnDRcKzj/74QcIH5A1Vo5JwYs8rFfdzhJT7Z78&#10;TY8sFCKGsE9RQRlCnUrp85Is+pGriSN3dY3FEGFTSN3gM4bbSk6SZCotGo4NJda0LSm/ZXerYEcm&#10;OV1O08t19mkGX/vfg5m3E6X6vXazABGoDW/xv/uoFcSt8Uq8AXL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EeWaMAAAADaAAAADwAAAAAAAAAAAAAAAACYAgAAZHJzL2Rvd25y&#10;ZXYueG1sUEsFBgAAAAAEAAQA9QAAAIUDAAAAAA==&#10;" adj="11475" fillcolor="#a8d08d [1945]" strokecolor="#1f4d78 [1604]" strokeweight="1pt"/>
                <v:shape id="Flecha derecha 9" o:spid="_x0000_s1029" type="#_x0000_t13" style="position:absolute;top:15081;width:3800;height:35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sz88QA&#10;AADaAAAADwAAAGRycy9kb3ducmV2LnhtbESPQWsCMRSE7wX/Q3hCL1ITPWh3a5RSsaindtuLt8fm&#10;uRu6eVk2qW799UYQehxm5htmsepdI07UBetZw2SsQBCX3liuNHx/bZ6eQYSIbLDxTBr+KMBqOXhY&#10;YG78mT/pVMRKJAiHHDXUMba5lKGsyWEY+5Y4eUffOYxJdpU0HZ4T3DVyqtRMOrScFmps6a2m8qf4&#10;dRrWZNX+sJ8djvOdHX1sLu8266daPw771xcQkfr4H763t0ZDBrcr6Qb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LM/PEAAAA2gAAAA8AAAAAAAAAAAAAAAAAmAIAAGRycy9k&#10;b3ducmV2LnhtbFBLBQYAAAAABAAEAPUAAACJAwAAAAA=&#10;" adj="11475" fillcolor="#a8d08d [1945]" strokecolor="#1f4d78 [1604]" strokeweight="1pt"/>
              </v:group>
            </w:pict>
          </mc:Fallback>
        </mc:AlternateContent>
      </w:r>
    </w:p>
    <w:p w14:paraId="5F6AFDAC" w14:textId="0DD7C59E" w:rsidR="005E336E" w:rsidRPr="00D64FCA" w:rsidRDefault="005E336E" w:rsidP="00ED5CC1">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7C02FFF5" w14:textId="77777777" w:rsidR="005E336E" w:rsidRPr="00D64FCA" w:rsidRDefault="005E336E" w:rsidP="00ED5CC1">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1A224BD3" w14:textId="77777777" w:rsidR="005E336E" w:rsidRPr="00D64FCA" w:rsidRDefault="005E336E" w:rsidP="00ED5CC1">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0B228B1D" w14:textId="77777777" w:rsidR="004402B1" w:rsidRPr="00D64FCA" w:rsidRDefault="004402B1" w:rsidP="00ED5CC1">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1CB375A7" w14:textId="77777777" w:rsidR="009C69DD" w:rsidRPr="00D64FCA" w:rsidRDefault="009C69DD" w:rsidP="00ED5CC1">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2BB54DF4" w14:textId="77777777" w:rsidR="009C69DD" w:rsidRPr="00D64FCA" w:rsidRDefault="009C69DD" w:rsidP="00ED5CC1">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657C4BA7" w14:textId="77777777" w:rsidR="009C69DD" w:rsidRPr="00D64FCA" w:rsidRDefault="009C69DD" w:rsidP="00ED5CC1">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7D09D909" w14:textId="77777777" w:rsidR="00FF20ED" w:rsidRPr="00D64FCA" w:rsidRDefault="00FF20ED" w:rsidP="00FF20ED">
      <w:pPr>
        <w:spacing w:line="360" w:lineRule="auto"/>
        <w:jc w:val="both"/>
        <w:rPr>
          <w:rFonts w:ascii="Palatino Linotype" w:eastAsia="Palatino Linotype" w:hAnsi="Palatino Linotype" w:cs="Palatino Linotype"/>
          <w:color w:val="000000"/>
          <w:lang w:val="es-ES_tradnl" w:eastAsia="es-MX"/>
        </w:rPr>
      </w:pPr>
      <w:r w:rsidRPr="00D64FCA">
        <w:rPr>
          <w:rFonts w:ascii="Palatino Linotype" w:eastAsia="Palatino Linotype" w:hAnsi="Palatino Linotype" w:cs="Palatino Linotype"/>
          <w:color w:val="000000"/>
          <w:lang w:val="es-ES_tradnl" w:eastAsia="es-MX"/>
        </w:rPr>
        <w:t>Lo anterior, de lugar a sostener la validez de la respuesta como de los pronunciamientos remitidos en informe justificado, por el Sujeto Obligado.</w:t>
      </w:r>
    </w:p>
    <w:p w14:paraId="0D5F05E0" w14:textId="77777777" w:rsidR="00FF20ED" w:rsidRPr="00D64FCA" w:rsidRDefault="00FF20ED" w:rsidP="00FF20ED">
      <w:pPr>
        <w:jc w:val="both"/>
        <w:rPr>
          <w:rFonts w:ascii="Palatino Linotype" w:eastAsia="Palatino Linotype" w:hAnsi="Palatino Linotype" w:cs="Palatino Linotype"/>
          <w:color w:val="000000"/>
          <w:lang w:val="es-ES_tradnl" w:eastAsia="es-MX"/>
        </w:rPr>
      </w:pPr>
    </w:p>
    <w:p w14:paraId="11711D7F" w14:textId="77777777" w:rsidR="00FF20ED" w:rsidRPr="00D64FCA" w:rsidRDefault="00FF20ED" w:rsidP="00FF20ED">
      <w:pPr>
        <w:jc w:val="both"/>
        <w:rPr>
          <w:rFonts w:ascii="Palatino Linotype" w:eastAsia="Palatino Linotype" w:hAnsi="Palatino Linotype" w:cs="Palatino Linotype"/>
          <w:color w:val="000000"/>
          <w:lang w:val="es-ES_tradnl" w:eastAsia="es-MX"/>
        </w:rPr>
      </w:pPr>
    </w:p>
    <w:p w14:paraId="1CF9561C" w14:textId="77777777" w:rsidR="00FF20ED" w:rsidRPr="00D64FCA" w:rsidRDefault="00FF20ED" w:rsidP="00FF20ED">
      <w:pPr>
        <w:spacing w:line="360" w:lineRule="auto"/>
        <w:contextualSpacing/>
        <w:jc w:val="both"/>
        <w:rPr>
          <w:rFonts w:ascii="Palatino Linotype" w:eastAsia="Calibri" w:hAnsi="Palatino Linotype" w:cs="Arial"/>
        </w:rPr>
      </w:pPr>
      <w:r w:rsidRPr="00D64FCA">
        <w:rPr>
          <w:rFonts w:ascii="Palatino Linotype" w:eastAsia="Calibri" w:hAnsi="Palatino Linotype" w:cs="Arial"/>
        </w:rPr>
        <w:t>Consecuentemente, con base en las consideraciones de hecho y de derecho precisadas en párrafos anteriores, este Instituto considera que los motivos de inconformidad planteados por la Recurrente devienen infundados, por lo que es procedente confirmar</w:t>
      </w:r>
    </w:p>
    <w:p w14:paraId="24693D46" w14:textId="77777777" w:rsidR="00FF20ED" w:rsidRPr="00D64FCA" w:rsidRDefault="00FF20ED" w:rsidP="00FF20ED">
      <w:pPr>
        <w:spacing w:line="360" w:lineRule="auto"/>
        <w:contextualSpacing/>
        <w:jc w:val="both"/>
        <w:rPr>
          <w:rFonts w:ascii="Palatino Linotype" w:eastAsia="Calibri" w:hAnsi="Palatino Linotype" w:cs="Arial"/>
        </w:rPr>
      </w:pPr>
      <w:proofErr w:type="gramStart"/>
      <w:r w:rsidRPr="00D64FCA">
        <w:rPr>
          <w:rFonts w:ascii="Palatino Linotype" w:eastAsia="Calibri" w:hAnsi="Palatino Linotype" w:cs="Arial"/>
        </w:rPr>
        <w:t>la</w:t>
      </w:r>
      <w:proofErr w:type="gramEnd"/>
      <w:r w:rsidRPr="00D64FCA">
        <w:rPr>
          <w:rFonts w:ascii="Palatino Linotype" w:eastAsia="Calibri" w:hAnsi="Palatino Linotype" w:cs="Arial"/>
        </w:rPr>
        <w:t xml:space="preserve"> respuesta proporcionada por el Sujeto Obligado a la solicitud de acceso a datos personales, con número 00015/SF/AD/2025, conforme con lo señalado en la primera hipótesis de la fracción II del artículo 137 de la Ley de Protección de Datos Personales en Posesión de Sujetos Obligados del Estado de México y Municipios, mismo que se transcribe a continuación en la parte aplicable:</w:t>
      </w:r>
    </w:p>
    <w:p w14:paraId="74607CBF" w14:textId="77777777" w:rsidR="00FF20ED" w:rsidRPr="00D64FCA" w:rsidRDefault="00FF20ED" w:rsidP="00FF20ED">
      <w:pPr>
        <w:spacing w:line="360" w:lineRule="auto"/>
        <w:contextualSpacing/>
        <w:jc w:val="both"/>
        <w:rPr>
          <w:rFonts w:ascii="Palatino Linotype" w:eastAsia="Calibri" w:hAnsi="Palatino Linotype" w:cs="Arial"/>
        </w:rPr>
      </w:pPr>
    </w:p>
    <w:p w14:paraId="349E8ED1" w14:textId="77777777" w:rsidR="00FF20ED" w:rsidRPr="00D64FCA" w:rsidRDefault="00FF20ED" w:rsidP="00FF20ED">
      <w:pPr>
        <w:spacing w:line="276" w:lineRule="auto"/>
        <w:ind w:left="426"/>
        <w:contextualSpacing/>
        <w:jc w:val="both"/>
        <w:rPr>
          <w:rFonts w:ascii="Palatino Linotype" w:eastAsia="Calibri" w:hAnsi="Palatino Linotype" w:cs="Arial"/>
          <w:i/>
        </w:rPr>
      </w:pPr>
      <w:r w:rsidRPr="00D64FCA">
        <w:rPr>
          <w:rFonts w:ascii="Palatino Linotype" w:eastAsia="Calibri" w:hAnsi="Palatino Linotype" w:cs="Arial"/>
          <w:i/>
        </w:rPr>
        <w:t>Artículo 137. Las resoluciones del Instituto podrán:</w:t>
      </w:r>
    </w:p>
    <w:p w14:paraId="41D9C343" w14:textId="77777777" w:rsidR="00FF20ED" w:rsidRPr="00D64FCA" w:rsidRDefault="00FF20ED" w:rsidP="00FF20ED">
      <w:pPr>
        <w:spacing w:line="276" w:lineRule="auto"/>
        <w:ind w:left="426"/>
        <w:contextualSpacing/>
        <w:jc w:val="both"/>
        <w:rPr>
          <w:rFonts w:ascii="Palatino Linotype" w:eastAsia="Calibri" w:hAnsi="Palatino Linotype" w:cs="Arial"/>
          <w:i/>
        </w:rPr>
      </w:pPr>
      <w:r w:rsidRPr="00D64FCA">
        <w:rPr>
          <w:rFonts w:ascii="Palatino Linotype" w:eastAsia="Calibri" w:hAnsi="Palatino Linotype" w:cs="Arial"/>
          <w:i/>
        </w:rPr>
        <w:t>[…]</w:t>
      </w:r>
    </w:p>
    <w:p w14:paraId="5A24CB4A" w14:textId="77777777" w:rsidR="00FF20ED" w:rsidRPr="00D64FCA" w:rsidRDefault="00FF20ED" w:rsidP="00FF20ED">
      <w:pPr>
        <w:spacing w:line="276" w:lineRule="auto"/>
        <w:ind w:left="426"/>
        <w:contextualSpacing/>
        <w:jc w:val="both"/>
        <w:rPr>
          <w:rFonts w:ascii="Palatino Linotype" w:eastAsia="Calibri" w:hAnsi="Palatino Linotype" w:cs="Arial"/>
          <w:i/>
        </w:rPr>
      </w:pPr>
      <w:r w:rsidRPr="00D64FCA">
        <w:rPr>
          <w:rFonts w:ascii="Palatino Linotype" w:eastAsia="Calibri" w:hAnsi="Palatino Linotype" w:cs="Arial"/>
          <w:i/>
        </w:rPr>
        <w:t>II. Confirmar la respuesta del responsable.</w:t>
      </w:r>
    </w:p>
    <w:p w14:paraId="5097A994" w14:textId="77777777" w:rsidR="00FF20ED" w:rsidRPr="00D64FCA" w:rsidRDefault="00FF20ED" w:rsidP="00FF20ED">
      <w:pPr>
        <w:spacing w:line="276" w:lineRule="auto"/>
        <w:ind w:left="426"/>
        <w:contextualSpacing/>
        <w:jc w:val="both"/>
        <w:rPr>
          <w:rFonts w:ascii="Palatino Linotype" w:eastAsia="Calibri" w:hAnsi="Palatino Linotype" w:cs="Arial"/>
          <w:i/>
        </w:rPr>
      </w:pPr>
      <w:r w:rsidRPr="00D64FCA">
        <w:rPr>
          <w:rFonts w:ascii="Palatino Linotype" w:eastAsia="Calibri" w:hAnsi="Palatino Linotype" w:cs="Arial"/>
          <w:i/>
        </w:rPr>
        <w:t>[…]</w:t>
      </w:r>
    </w:p>
    <w:p w14:paraId="6551687B" w14:textId="77777777" w:rsidR="00FF20ED" w:rsidRPr="00D64FCA" w:rsidRDefault="00FF20ED" w:rsidP="00FF20ED">
      <w:pPr>
        <w:spacing w:line="360" w:lineRule="auto"/>
        <w:contextualSpacing/>
        <w:jc w:val="both"/>
        <w:rPr>
          <w:rFonts w:ascii="Palatino Linotype" w:eastAsia="Calibri" w:hAnsi="Palatino Linotype" w:cs="Arial"/>
        </w:rPr>
      </w:pPr>
    </w:p>
    <w:p w14:paraId="7F222F17" w14:textId="77777777" w:rsidR="00FF20ED" w:rsidRPr="00D64FCA" w:rsidRDefault="00FF20ED" w:rsidP="00FF20ED">
      <w:pPr>
        <w:spacing w:line="360" w:lineRule="auto"/>
        <w:contextualSpacing/>
        <w:jc w:val="both"/>
        <w:rPr>
          <w:rFonts w:ascii="Palatino Linotype" w:eastAsia="Calibri" w:hAnsi="Palatino Linotype" w:cs="Arial"/>
        </w:rPr>
      </w:pPr>
      <w:r w:rsidRPr="00D64FCA">
        <w:rPr>
          <w:rFonts w:ascii="Palatino Linotype" w:eastAsia="Calibri" w:hAnsi="Palatino Linotype" w:cs="Arial"/>
        </w:rPr>
        <w:lastRenderedPageBreak/>
        <w:t>Así, con fundamento en lo dispuesto en los artículos 5, párrafos trigésimo, trigésimo primero y trigésimo segundo, fracciones IV y V de la Constitución Política del Estado</w:t>
      </w:r>
    </w:p>
    <w:p w14:paraId="5D758196" w14:textId="77777777" w:rsidR="00FF20ED" w:rsidRPr="00D64FCA" w:rsidRDefault="00FF20ED" w:rsidP="00FF20ED">
      <w:pPr>
        <w:spacing w:line="360" w:lineRule="auto"/>
        <w:contextualSpacing/>
        <w:jc w:val="both"/>
        <w:rPr>
          <w:rFonts w:ascii="Palatino Linotype" w:eastAsia="Calibri" w:hAnsi="Palatino Linotype" w:cs="Arial"/>
        </w:rPr>
      </w:pPr>
      <w:r w:rsidRPr="00D64FCA">
        <w:rPr>
          <w:rFonts w:ascii="Palatino Linotype" w:eastAsia="Calibri" w:hAnsi="Palatino Linotype" w:cs="Arial"/>
        </w:rPr>
        <w:t>Libre y Soberano de México; 2 fracción II, 29, 36 fracciones I, II y III, 176, 178, 179, 181, 185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Órgano Garante emite los siguientes:</w:t>
      </w:r>
    </w:p>
    <w:p w14:paraId="7FF9379F" w14:textId="77777777" w:rsidR="00FF20ED" w:rsidRPr="00D64FCA" w:rsidRDefault="00FF20ED" w:rsidP="00FF20ED">
      <w:pPr>
        <w:spacing w:line="360" w:lineRule="auto"/>
        <w:contextualSpacing/>
        <w:jc w:val="both"/>
        <w:rPr>
          <w:rFonts w:ascii="Palatino Linotype" w:eastAsia="Calibri" w:hAnsi="Palatino Linotype" w:cs="Arial"/>
          <w:lang w:val="es-MX"/>
        </w:rPr>
      </w:pPr>
    </w:p>
    <w:p w14:paraId="16D7D0B1" w14:textId="77777777" w:rsidR="00FF20ED" w:rsidRPr="00D64FCA" w:rsidRDefault="00FF20ED" w:rsidP="00FF20ED">
      <w:pPr>
        <w:spacing w:line="360" w:lineRule="auto"/>
        <w:contextualSpacing/>
        <w:jc w:val="center"/>
        <w:rPr>
          <w:rFonts w:ascii="Palatino Linotype" w:eastAsia="Calibri" w:hAnsi="Palatino Linotype" w:cs="Arial"/>
          <w:b/>
          <w:sz w:val="28"/>
        </w:rPr>
      </w:pPr>
      <w:r w:rsidRPr="00D64FCA">
        <w:rPr>
          <w:rFonts w:ascii="Palatino Linotype" w:eastAsia="Calibri" w:hAnsi="Palatino Linotype" w:cs="Arial"/>
          <w:b/>
          <w:sz w:val="28"/>
        </w:rPr>
        <w:t>R E S O L U T I V O S</w:t>
      </w:r>
    </w:p>
    <w:p w14:paraId="706DC893" w14:textId="77777777" w:rsidR="00FF20ED" w:rsidRPr="00D64FCA" w:rsidRDefault="00FF20ED" w:rsidP="00FF20ED">
      <w:pPr>
        <w:spacing w:line="360" w:lineRule="auto"/>
        <w:contextualSpacing/>
        <w:jc w:val="both"/>
        <w:rPr>
          <w:rFonts w:ascii="Palatino Linotype" w:eastAsia="Calibri" w:hAnsi="Palatino Linotype" w:cs="Arial"/>
          <w:b/>
          <w:lang w:val="es-ES_tradnl"/>
        </w:rPr>
      </w:pPr>
    </w:p>
    <w:p w14:paraId="3EB4AB09" w14:textId="71BF0EA3" w:rsidR="00FF20ED" w:rsidRPr="00D64FCA" w:rsidRDefault="00FF20ED" w:rsidP="00FF20ED">
      <w:pPr>
        <w:spacing w:line="360" w:lineRule="auto"/>
        <w:contextualSpacing/>
        <w:jc w:val="both"/>
        <w:rPr>
          <w:rFonts w:ascii="Palatino Linotype" w:eastAsia="Calibri" w:hAnsi="Palatino Linotype" w:cs="Arial"/>
        </w:rPr>
      </w:pPr>
      <w:r w:rsidRPr="00D64FCA">
        <w:rPr>
          <w:rFonts w:ascii="Palatino Linotype" w:eastAsia="Calibri" w:hAnsi="Palatino Linotype" w:cs="Arial"/>
          <w:b/>
          <w:sz w:val="28"/>
        </w:rPr>
        <w:t xml:space="preserve">PRIMERO. </w:t>
      </w:r>
      <w:r w:rsidRPr="00D64FCA">
        <w:rPr>
          <w:rFonts w:ascii="Palatino Linotype" w:eastAsia="Calibri" w:hAnsi="Palatino Linotype" w:cs="Arial"/>
        </w:rPr>
        <w:t xml:space="preserve">Se </w:t>
      </w:r>
      <w:r w:rsidRPr="00D64FCA">
        <w:rPr>
          <w:rFonts w:ascii="Palatino Linotype" w:eastAsia="Calibri" w:hAnsi="Palatino Linotype" w:cs="Arial"/>
          <w:b/>
        </w:rPr>
        <w:t>CONFIRMA</w:t>
      </w:r>
      <w:r w:rsidRPr="00D64FCA">
        <w:rPr>
          <w:rFonts w:ascii="Palatino Linotype" w:eastAsia="Calibri" w:hAnsi="Palatino Linotype" w:cs="Arial"/>
        </w:rPr>
        <w:t xml:space="preserve"> la respuesta del Sujeto Obligado a la solicitud de rectificación de datos personales </w:t>
      </w:r>
      <w:r w:rsidR="00916298" w:rsidRPr="00D64FCA">
        <w:rPr>
          <w:rFonts w:ascii="Palatino Linotype" w:eastAsia="Calibri" w:hAnsi="Palatino Linotype" w:cs="Arial"/>
        </w:rPr>
        <w:t>00024/FGJ/AD/2025</w:t>
      </w:r>
      <w:r w:rsidRPr="00D64FCA">
        <w:rPr>
          <w:rFonts w:ascii="Palatino Linotype" w:eastAsia="Calibri" w:hAnsi="Palatino Linotype" w:cs="Arial"/>
        </w:rPr>
        <w:t xml:space="preserve">, por resultar infundadas las razones y motivos de inconformidad hechas valer en el recurso de revisión </w:t>
      </w:r>
      <w:r w:rsidR="00916298" w:rsidRPr="00D64FCA">
        <w:rPr>
          <w:rFonts w:ascii="Palatino Linotype" w:eastAsia="Calibri" w:hAnsi="Palatino Linotype" w:cs="Arial"/>
        </w:rPr>
        <w:t>11785/INFOEM/AD/RR/2025</w:t>
      </w:r>
      <w:r w:rsidRPr="00D64FCA">
        <w:rPr>
          <w:rFonts w:ascii="Palatino Linotype" w:eastAsia="Calibri" w:hAnsi="Palatino Linotype" w:cs="Arial"/>
        </w:rPr>
        <w:t xml:space="preserve"> en términos del Considerando </w:t>
      </w:r>
      <w:r w:rsidR="00916298" w:rsidRPr="00D64FCA">
        <w:rPr>
          <w:rFonts w:ascii="Palatino Linotype" w:eastAsia="Calibri" w:hAnsi="Palatino Linotype" w:cs="Arial"/>
          <w:b/>
        </w:rPr>
        <w:t>TERCERO</w:t>
      </w:r>
      <w:r w:rsidRPr="00D64FCA">
        <w:rPr>
          <w:rFonts w:ascii="Palatino Linotype" w:eastAsia="Calibri" w:hAnsi="Palatino Linotype" w:cs="Arial"/>
        </w:rPr>
        <w:t xml:space="preserve"> de la presente resolución.</w:t>
      </w:r>
    </w:p>
    <w:p w14:paraId="34124705" w14:textId="77777777" w:rsidR="00FF20ED" w:rsidRPr="00D64FCA" w:rsidRDefault="00FF20ED" w:rsidP="00FF20ED">
      <w:pPr>
        <w:spacing w:line="360" w:lineRule="auto"/>
        <w:contextualSpacing/>
        <w:jc w:val="both"/>
        <w:rPr>
          <w:rFonts w:ascii="Palatino Linotype" w:eastAsia="Calibri" w:hAnsi="Palatino Linotype" w:cs="Arial"/>
        </w:rPr>
      </w:pPr>
    </w:p>
    <w:p w14:paraId="3C3B60FC" w14:textId="77777777" w:rsidR="00FF20ED" w:rsidRPr="00D64FCA" w:rsidRDefault="00FF20ED" w:rsidP="00FF20ED">
      <w:pPr>
        <w:spacing w:line="360" w:lineRule="auto"/>
        <w:contextualSpacing/>
        <w:jc w:val="both"/>
        <w:rPr>
          <w:rFonts w:ascii="Palatino Linotype" w:eastAsia="Calibri" w:hAnsi="Palatino Linotype" w:cs="Arial"/>
          <w:b/>
        </w:rPr>
      </w:pPr>
      <w:r w:rsidRPr="00D64FCA">
        <w:rPr>
          <w:rFonts w:ascii="Palatino Linotype" w:eastAsia="Calibri" w:hAnsi="Palatino Linotype" w:cs="Arial"/>
          <w:b/>
          <w:sz w:val="28"/>
          <w:lang w:val="es-ES_tradnl"/>
        </w:rPr>
        <w:t xml:space="preserve">SEGUNDO. </w:t>
      </w:r>
      <w:r w:rsidRPr="00D64FCA">
        <w:rPr>
          <w:rFonts w:ascii="Palatino Linotype" w:eastAsia="Calibri" w:hAnsi="Palatino Linotype" w:cs="Arial"/>
          <w:b/>
          <w:bCs/>
        </w:rPr>
        <w:t>NOTIFÍQUESE</w:t>
      </w:r>
      <w:r w:rsidRPr="00D64FCA">
        <w:rPr>
          <w:rFonts w:ascii="Palatino Linotype" w:eastAsia="Calibri" w:hAnsi="Palatino Linotype" w:cs="Arial"/>
          <w:bCs/>
        </w:rPr>
        <w:t>, a través del Sistema de</w:t>
      </w:r>
      <w:r w:rsidRPr="00D64FCA">
        <w:rPr>
          <w:rFonts w:ascii="Palatino Linotype" w:eastAsia="Calibri" w:hAnsi="Palatino Linotype" w:cs="Arial"/>
        </w:rPr>
        <w:t xml:space="preserve"> </w:t>
      </w:r>
      <w:r w:rsidRPr="00D64FCA">
        <w:rPr>
          <w:rFonts w:ascii="Palatino Linotype" w:eastAsia="Calibri" w:hAnsi="Palatino Linotype" w:cs="Arial"/>
          <w:bCs/>
        </w:rPr>
        <w:t xml:space="preserve">Acceso, Rectificación, Cancelación y Oposición de Datos Personales del Estado de México, </w:t>
      </w:r>
      <w:r w:rsidRPr="00D64FCA">
        <w:rPr>
          <w:rFonts w:ascii="Palatino Linotype" w:eastAsia="Calibri" w:hAnsi="Palatino Linotype" w:cs="Arial"/>
          <w:b/>
          <w:bCs/>
        </w:rPr>
        <w:t>(SARCOEM),</w:t>
      </w:r>
      <w:r w:rsidRPr="00D64FCA">
        <w:rPr>
          <w:rFonts w:ascii="Palatino Linotype" w:eastAsia="Calibri" w:hAnsi="Palatino Linotype" w:cs="Arial"/>
          <w:bCs/>
        </w:rPr>
        <w:t xml:space="preserve"> la presente resolución al Titular de la Unidad de Transparencia del</w:t>
      </w:r>
      <w:r w:rsidRPr="00D64FCA">
        <w:rPr>
          <w:rFonts w:ascii="Palatino Linotype" w:eastAsia="Calibri" w:hAnsi="Palatino Linotype" w:cs="Arial"/>
        </w:rPr>
        <w:t xml:space="preserve"> </w:t>
      </w:r>
      <w:r w:rsidRPr="00D64FCA">
        <w:rPr>
          <w:rFonts w:ascii="Palatino Linotype" w:eastAsia="Calibri" w:hAnsi="Palatino Linotype" w:cs="Arial"/>
          <w:b/>
        </w:rPr>
        <w:t>Sujeto Obligado.</w:t>
      </w:r>
    </w:p>
    <w:p w14:paraId="4D04790A" w14:textId="77777777" w:rsidR="00FF20ED" w:rsidRPr="00D64FCA" w:rsidRDefault="00FF20ED" w:rsidP="00FF20ED">
      <w:pPr>
        <w:spacing w:line="360" w:lineRule="auto"/>
        <w:contextualSpacing/>
        <w:jc w:val="both"/>
        <w:rPr>
          <w:rFonts w:ascii="Palatino Linotype" w:eastAsia="Calibri" w:hAnsi="Palatino Linotype" w:cs="Arial"/>
          <w:b/>
        </w:rPr>
      </w:pPr>
    </w:p>
    <w:p w14:paraId="3FA45823" w14:textId="77777777" w:rsidR="00FF20ED" w:rsidRPr="00D64FCA" w:rsidRDefault="00FF20ED" w:rsidP="00FF20ED">
      <w:pPr>
        <w:spacing w:line="360" w:lineRule="auto"/>
        <w:contextualSpacing/>
        <w:jc w:val="both"/>
        <w:rPr>
          <w:rFonts w:ascii="Palatino Linotype" w:eastAsia="Calibri" w:hAnsi="Palatino Linotype" w:cs="Arial"/>
        </w:rPr>
      </w:pPr>
      <w:r w:rsidRPr="00D64FCA">
        <w:rPr>
          <w:rFonts w:ascii="Palatino Linotype" w:eastAsia="Calibri" w:hAnsi="Palatino Linotype" w:cs="Arial"/>
          <w:b/>
          <w:sz w:val="28"/>
          <w:lang w:val="es-ES_tradnl"/>
        </w:rPr>
        <w:t xml:space="preserve">TERCERO. </w:t>
      </w:r>
      <w:r w:rsidRPr="00D64FCA">
        <w:rPr>
          <w:rFonts w:ascii="Palatino Linotype" w:eastAsia="Calibri" w:hAnsi="Palatino Linotype" w:cs="Arial"/>
          <w:b/>
          <w:bCs/>
        </w:rPr>
        <w:t xml:space="preserve">NOTIFÍQUESE </w:t>
      </w:r>
      <w:r w:rsidRPr="00D64FCA">
        <w:rPr>
          <w:rFonts w:ascii="Palatino Linotype" w:eastAsia="Calibri" w:hAnsi="Palatino Linotype" w:cs="Arial"/>
          <w:bCs/>
        </w:rPr>
        <w:t>al</w:t>
      </w:r>
      <w:r w:rsidRPr="00D64FCA">
        <w:rPr>
          <w:rFonts w:ascii="Palatino Linotype" w:eastAsia="Calibri" w:hAnsi="Palatino Linotype" w:cs="Arial"/>
          <w:b/>
          <w:bCs/>
        </w:rPr>
        <w:t xml:space="preserve"> </w:t>
      </w:r>
      <w:r w:rsidRPr="00D64FCA">
        <w:rPr>
          <w:rFonts w:ascii="Palatino Linotype" w:eastAsia="Calibri" w:hAnsi="Palatino Linotype" w:cs="Arial"/>
          <w:b/>
        </w:rPr>
        <w:t xml:space="preserve">Recurrente </w:t>
      </w:r>
      <w:r w:rsidRPr="00D64FCA">
        <w:rPr>
          <w:rFonts w:ascii="Palatino Linotype" w:eastAsia="Calibri" w:hAnsi="Palatino Linotype" w:cs="Arial"/>
        </w:rPr>
        <w:t xml:space="preserve">la presente resolución, y hágasele del conocimiento que de conformidad con lo establecido en el artículo 142, de la Ley de </w:t>
      </w:r>
      <w:r w:rsidRPr="00D64FCA">
        <w:rPr>
          <w:rFonts w:ascii="Palatino Linotype" w:eastAsia="Calibri" w:hAnsi="Palatino Linotype" w:cs="Arial"/>
        </w:rPr>
        <w:lastRenderedPageBreak/>
        <w:t xml:space="preserve">Protección de Datos Personales en Posesión de Sujetos Obligados del Estado de México y Municipios, podrá impugnarla vía Juicio de Amparo en los términos de las leyes aplicables. </w:t>
      </w:r>
    </w:p>
    <w:p w14:paraId="1ED618F3" w14:textId="77777777" w:rsidR="00FF20ED" w:rsidRPr="00D64FCA" w:rsidRDefault="00FF20ED" w:rsidP="00FF20ED">
      <w:pPr>
        <w:spacing w:line="360" w:lineRule="auto"/>
        <w:contextualSpacing/>
        <w:jc w:val="both"/>
        <w:rPr>
          <w:rFonts w:ascii="Palatino Linotype" w:eastAsia="Calibri" w:hAnsi="Palatino Linotype" w:cs="Arial"/>
        </w:rPr>
      </w:pPr>
    </w:p>
    <w:p w14:paraId="1687DAC7" w14:textId="60BC776C" w:rsidR="00FF20ED" w:rsidRDefault="00FF20ED" w:rsidP="00FF20ED">
      <w:pPr>
        <w:spacing w:line="360" w:lineRule="auto"/>
        <w:jc w:val="both"/>
        <w:rPr>
          <w:rFonts w:ascii="Palatino Linotype" w:eastAsia="Calibri" w:hAnsi="Palatino Linotype" w:cs="Arial"/>
        </w:rPr>
      </w:pPr>
      <w:r w:rsidRPr="00D64FCA">
        <w:rPr>
          <w:rFonts w:ascii="Palatino Linotype" w:eastAsia="Calibri" w:hAnsi="Palatino Linotype" w:cs="Arial"/>
        </w:rPr>
        <w:t xml:space="preserve">ASÍ LO RESUELVE, POR </w:t>
      </w:r>
      <w:r w:rsidR="00A8542B" w:rsidRPr="00D64FCA">
        <w:rPr>
          <w:rFonts w:ascii="Palatino Linotype" w:eastAsia="Calibri" w:hAnsi="Palatino Linotype" w:cs="Arial"/>
        </w:rPr>
        <w:t>MAYORÍA</w:t>
      </w:r>
      <w:r w:rsidRPr="00D64FCA">
        <w:rPr>
          <w:rFonts w:ascii="Palatino Linotype" w:eastAsia="Calibri" w:hAnsi="Palatino Linotype" w:cs="Arial"/>
        </w:rPr>
        <w:t xml:space="preserve"> DE VOTOS EL PLENO DEL</w:t>
      </w:r>
      <w:r w:rsidRPr="00D64FCA">
        <w:rPr>
          <w:rFonts w:ascii="Palatino Linotype" w:eastAsia="Arial Unicode MS" w:hAnsi="Palatino Linotype" w:cs="Arial"/>
        </w:rPr>
        <w:t xml:space="preserve"> INSTITUTO DE TRANSPARENCIA, ACCESO A LA INFORMACIÓN PÚBLICA Y PROTECCIÓN DE DATOS PERSONALES DEL ESTADO DE MÉXICO Y MUNICIPIOS</w:t>
      </w:r>
      <w:r w:rsidRPr="00D64FCA">
        <w:rPr>
          <w:rFonts w:ascii="Palatino Linotype" w:eastAsia="Calibri" w:hAnsi="Palatino Linotype" w:cs="Arial"/>
        </w:rPr>
        <w:t xml:space="preserve">, CONFORMADO POR LOS COMISIONADOS JOSÉ MARTÍNEZ VILCHIS; MARÍA DEL ROSARIO MEJÍA AYALA; SHARON CRISTINA MORALES MARTÍNEZ; LUIS GUSTAVO PARRA NORIEGA </w:t>
      </w:r>
      <w:r w:rsidR="00BD1094" w:rsidRPr="00D64FCA">
        <w:rPr>
          <w:rFonts w:ascii="Palatino Linotype" w:eastAsia="Calibri" w:hAnsi="Palatino Linotype" w:cs="Arial"/>
        </w:rPr>
        <w:t>(</w:t>
      </w:r>
      <w:r w:rsidR="00A8542B" w:rsidRPr="00D64FCA">
        <w:rPr>
          <w:rFonts w:ascii="Palatino Linotype" w:eastAsia="Calibri" w:hAnsi="Palatino Linotype" w:cs="Arial"/>
        </w:rPr>
        <w:t>CON VOTO DISIDENTE</w:t>
      </w:r>
      <w:r w:rsidR="00BD1094" w:rsidRPr="00D64FCA">
        <w:rPr>
          <w:rFonts w:ascii="Palatino Linotype" w:eastAsia="Calibri" w:hAnsi="Palatino Linotype" w:cs="Arial"/>
        </w:rPr>
        <w:t>)</w:t>
      </w:r>
      <w:r w:rsidR="00A8542B" w:rsidRPr="00D64FCA">
        <w:rPr>
          <w:rFonts w:ascii="Palatino Linotype" w:eastAsia="Calibri" w:hAnsi="Palatino Linotype" w:cs="Arial"/>
        </w:rPr>
        <w:t xml:space="preserve"> </w:t>
      </w:r>
      <w:r w:rsidRPr="00D64FCA">
        <w:rPr>
          <w:rFonts w:ascii="Palatino Linotype" w:eastAsia="Calibri" w:hAnsi="Palatino Linotype" w:cs="Arial"/>
        </w:rPr>
        <w:t>Y GUADALUPE RAMÍREZ PEÑA; EN LA VIGÉSIMA TERCERA SESIÓN ORDINARIA CELEBRADA EL VEINTIC</w:t>
      </w:r>
      <w:r w:rsidR="007C50D0" w:rsidRPr="00D64FCA">
        <w:rPr>
          <w:rFonts w:ascii="Palatino Linotype" w:eastAsia="Calibri" w:hAnsi="Palatino Linotype" w:cs="Arial"/>
        </w:rPr>
        <w:t>INCO</w:t>
      </w:r>
      <w:r w:rsidRPr="00D64FCA">
        <w:rPr>
          <w:rFonts w:ascii="Palatino Linotype" w:eastAsia="Calibri" w:hAnsi="Palatino Linotype" w:cs="Arial"/>
        </w:rPr>
        <w:t xml:space="preserve"> DE JUNIO DE DOS MIL VEINTISÉIS, ANTE EL SECRETARIO TÉCNICO DEL PLENO, ALEXIS TAPIA RAMÍREZ.--------------------------------------------------------------------------------------------------- ----------------------------------------------------------------------------------------------------------------</w:t>
      </w:r>
      <w:r w:rsidR="00BD7AD6" w:rsidRPr="00D64FCA">
        <w:rPr>
          <w:rFonts w:ascii="Palatino Linotype" w:eastAsia="Calibri" w:hAnsi="Palatino Linotype" w:cs="Arial"/>
        </w:rPr>
        <w:t>-------------------------------------------------------------------------------------------------------</w:t>
      </w:r>
      <w:r w:rsidRPr="00D64FCA">
        <w:rPr>
          <w:rFonts w:ascii="Palatino Linotype" w:eastAsia="Calibri" w:hAnsi="Palatino Linotype" w:cs="Arial"/>
        </w:rPr>
        <w:t>-</w:t>
      </w:r>
      <w:r w:rsidR="00A8542B" w:rsidRPr="00D64FCA">
        <w:rPr>
          <w:rFonts w:ascii="Palatino Linotype" w:eastAsia="Calibri" w:hAnsi="Palatino Linotype" w:cs="Arial"/>
        </w:rPr>
        <w:t>------------------------------------------------------------------------------------------------------</w:t>
      </w:r>
      <w:r w:rsidRPr="00D64FCA">
        <w:rPr>
          <w:rFonts w:ascii="Palatino Linotype" w:eastAsia="Calibri" w:hAnsi="Palatino Linotype" w:cs="Arial"/>
        </w:rPr>
        <w:t>-</w:t>
      </w:r>
      <w:r w:rsidRPr="00FF20ED">
        <w:rPr>
          <w:rFonts w:ascii="Palatino Linotype" w:eastAsia="Calibri" w:hAnsi="Palatino Linotype" w:cs="Arial"/>
        </w:rPr>
        <w:t xml:space="preserve">  </w:t>
      </w:r>
    </w:p>
    <w:p w14:paraId="3AE09D52" w14:textId="77777777" w:rsidR="00BD7AD6" w:rsidRDefault="00BD7AD6" w:rsidP="00FF20ED">
      <w:pPr>
        <w:spacing w:line="360" w:lineRule="auto"/>
        <w:jc w:val="both"/>
        <w:rPr>
          <w:rFonts w:ascii="Palatino Linotype" w:eastAsia="Calibri" w:hAnsi="Palatino Linotype" w:cs="Arial"/>
        </w:rPr>
      </w:pPr>
    </w:p>
    <w:p w14:paraId="56001387" w14:textId="77777777" w:rsidR="00BD7AD6" w:rsidRDefault="00BD7AD6" w:rsidP="00FF20ED">
      <w:pPr>
        <w:spacing w:line="360" w:lineRule="auto"/>
        <w:jc w:val="both"/>
        <w:rPr>
          <w:rFonts w:ascii="Palatino Linotype" w:eastAsia="Calibri" w:hAnsi="Palatino Linotype" w:cs="Arial"/>
        </w:rPr>
      </w:pPr>
    </w:p>
    <w:p w14:paraId="5BF9F97C" w14:textId="77777777" w:rsidR="00BD7AD6" w:rsidRDefault="00BD7AD6" w:rsidP="00FF20ED">
      <w:pPr>
        <w:spacing w:line="360" w:lineRule="auto"/>
        <w:jc w:val="both"/>
        <w:rPr>
          <w:rFonts w:ascii="Palatino Linotype" w:eastAsia="Calibri" w:hAnsi="Palatino Linotype" w:cs="Arial"/>
        </w:rPr>
      </w:pPr>
    </w:p>
    <w:p w14:paraId="1FE4E2EA" w14:textId="77777777" w:rsidR="00BD7AD6" w:rsidRDefault="00BD7AD6" w:rsidP="00FF20ED">
      <w:pPr>
        <w:spacing w:line="360" w:lineRule="auto"/>
        <w:jc w:val="both"/>
        <w:rPr>
          <w:rFonts w:ascii="Palatino Linotype" w:eastAsia="Calibri" w:hAnsi="Palatino Linotype" w:cs="Arial"/>
        </w:rPr>
      </w:pPr>
    </w:p>
    <w:p w14:paraId="2AE1EED2" w14:textId="77777777" w:rsidR="00BD7AD6" w:rsidRDefault="00BD7AD6" w:rsidP="00FF20ED">
      <w:pPr>
        <w:spacing w:line="360" w:lineRule="auto"/>
        <w:jc w:val="both"/>
        <w:rPr>
          <w:rFonts w:ascii="Palatino Linotype" w:eastAsia="Calibri" w:hAnsi="Palatino Linotype" w:cs="Arial"/>
        </w:rPr>
      </w:pPr>
    </w:p>
    <w:p w14:paraId="3893B087" w14:textId="77777777" w:rsidR="00BD7AD6" w:rsidRDefault="00BD7AD6" w:rsidP="00FF20ED">
      <w:pPr>
        <w:spacing w:line="360" w:lineRule="auto"/>
        <w:jc w:val="both"/>
        <w:rPr>
          <w:rFonts w:ascii="Palatino Linotype" w:eastAsia="Calibri" w:hAnsi="Palatino Linotype" w:cs="Arial"/>
        </w:rPr>
      </w:pPr>
    </w:p>
    <w:p w14:paraId="14E7F467" w14:textId="77777777" w:rsidR="00BD7AD6" w:rsidRDefault="00BD7AD6" w:rsidP="00FF20ED">
      <w:pPr>
        <w:spacing w:line="360" w:lineRule="auto"/>
        <w:jc w:val="both"/>
        <w:rPr>
          <w:rFonts w:ascii="Palatino Linotype" w:eastAsia="Calibri" w:hAnsi="Palatino Linotype" w:cs="Arial"/>
        </w:rPr>
      </w:pPr>
    </w:p>
    <w:p w14:paraId="2197C03A" w14:textId="77777777" w:rsidR="00BD7AD6" w:rsidRPr="00FF20ED" w:rsidRDefault="00BD7AD6" w:rsidP="00FF20ED">
      <w:pPr>
        <w:spacing w:line="360" w:lineRule="auto"/>
        <w:jc w:val="both"/>
        <w:rPr>
          <w:rFonts w:ascii="Palatino Linotype" w:eastAsia="Calibri" w:hAnsi="Palatino Linotype" w:cs="Arial"/>
          <w:sz w:val="18"/>
        </w:rPr>
      </w:pPr>
    </w:p>
    <w:p w14:paraId="74E0B61E" w14:textId="77777777" w:rsidR="00FF20ED" w:rsidRPr="00FF20ED" w:rsidRDefault="00FF20ED" w:rsidP="00FF20ED"/>
    <w:p w14:paraId="6BB79515" w14:textId="77777777" w:rsidR="00FF20ED" w:rsidRPr="00FF20ED" w:rsidRDefault="00FF20ED" w:rsidP="00FF20ED"/>
    <w:p w14:paraId="7CDF2DF4" w14:textId="77777777" w:rsidR="00FF20ED" w:rsidRPr="00FF20ED" w:rsidRDefault="00FF20ED" w:rsidP="00FF20ED"/>
    <w:p w14:paraId="18F2D611" w14:textId="77777777" w:rsidR="00FF20ED" w:rsidRPr="00FF20ED" w:rsidRDefault="00FF20ED" w:rsidP="00FF20ED"/>
    <w:p w14:paraId="6C6F207B" w14:textId="77777777" w:rsidR="009C69DD" w:rsidRDefault="009C69DD" w:rsidP="00ED5CC1">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bookmarkEnd w:id="2"/>
    <w:bookmarkEnd w:id="3"/>
    <w:p w14:paraId="6DBFA74F" w14:textId="05B623AE" w:rsidR="00DA297E" w:rsidRPr="003E56C9" w:rsidRDefault="00DA297E" w:rsidP="003E56C9"/>
    <w:sectPr w:rsidR="00DA297E"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4CF65" w14:textId="77777777" w:rsidR="00FE400E" w:rsidRDefault="00FE400E" w:rsidP="000B5E25">
      <w:r>
        <w:separator/>
      </w:r>
    </w:p>
  </w:endnote>
  <w:endnote w:type="continuationSeparator" w:id="0">
    <w:p w14:paraId="33A693BB" w14:textId="77777777" w:rsidR="00FE400E" w:rsidRDefault="00FE400E"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E6BA4" w14:textId="77777777" w:rsidR="00A2395A" w:rsidRPr="002A6308" w:rsidRDefault="00A2395A" w:rsidP="0043515A">
    <w:pPr>
      <w:pStyle w:val="Piedepgina"/>
      <w:jc w:val="right"/>
      <w:rPr>
        <w:rFonts w:ascii="Palatino Linotype" w:hAnsi="Palatino Linotype" w:cs="Arial"/>
        <w:sz w:val="20"/>
        <w:szCs w:val="20"/>
      </w:rPr>
    </w:pPr>
    <w:r w:rsidRPr="002A6308">
      <w:rPr>
        <w:rFonts w:ascii="Palatino Linotype" w:hAnsi="Palatino Linotype" w:cs="Arial"/>
        <w:bCs/>
        <w:sz w:val="20"/>
        <w:szCs w:val="20"/>
      </w:rPr>
      <w:t xml:space="preserve">Página </w:t>
    </w:r>
    <w:r w:rsidRPr="002A6308">
      <w:rPr>
        <w:rFonts w:ascii="Palatino Linotype" w:hAnsi="Palatino Linotype" w:cs="Arial"/>
        <w:bCs/>
        <w:sz w:val="20"/>
        <w:szCs w:val="20"/>
      </w:rPr>
      <w:fldChar w:fldCharType="begin"/>
    </w:r>
    <w:r w:rsidRPr="002A6308">
      <w:rPr>
        <w:rFonts w:ascii="Palatino Linotype" w:hAnsi="Palatino Linotype" w:cs="Arial"/>
        <w:bCs/>
        <w:sz w:val="20"/>
        <w:szCs w:val="20"/>
      </w:rPr>
      <w:instrText>PAGE</w:instrText>
    </w:r>
    <w:r w:rsidRPr="002A6308">
      <w:rPr>
        <w:rFonts w:ascii="Palatino Linotype" w:hAnsi="Palatino Linotype" w:cs="Arial"/>
        <w:bCs/>
        <w:sz w:val="20"/>
        <w:szCs w:val="20"/>
      </w:rPr>
      <w:fldChar w:fldCharType="separate"/>
    </w:r>
    <w:r w:rsidR="00BA69F0">
      <w:rPr>
        <w:rFonts w:ascii="Palatino Linotype" w:hAnsi="Palatino Linotype" w:cs="Arial"/>
        <w:bCs/>
        <w:noProof/>
        <w:sz w:val="20"/>
        <w:szCs w:val="20"/>
      </w:rPr>
      <w:t>3</w:t>
    </w:r>
    <w:r w:rsidRPr="002A6308">
      <w:rPr>
        <w:rFonts w:ascii="Palatino Linotype" w:hAnsi="Palatino Linotype" w:cs="Arial"/>
        <w:bCs/>
        <w:sz w:val="20"/>
        <w:szCs w:val="20"/>
      </w:rPr>
      <w:fldChar w:fldCharType="end"/>
    </w:r>
    <w:r w:rsidRPr="002A6308">
      <w:rPr>
        <w:rFonts w:ascii="Palatino Linotype" w:hAnsi="Palatino Linotype" w:cs="Arial"/>
        <w:sz w:val="20"/>
        <w:szCs w:val="20"/>
      </w:rPr>
      <w:t xml:space="preserve"> de </w:t>
    </w:r>
    <w:r w:rsidRPr="002A6308">
      <w:rPr>
        <w:rFonts w:ascii="Palatino Linotype" w:hAnsi="Palatino Linotype" w:cs="Arial"/>
        <w:bCs/>
        <w:sz w:val="20"/>
        <w:szCs w:val="20"/>
      </w:rPr>
      <w:fldChar w:fldCharType="begin"/>
    </w:r>
    <w:r w:rsidRPr="002A6308">
      <w:rPr>
        <w:rFonts w:ascii="Palatino Linotype" w:hAnsi="Palatino Linotype" w:cs="Arial"/>
        <w:bCs/>
        <w:sz w:val="20"/>
        <w:szCs w:val="20"/>
      </w:rPr>
      <w:instrText>NUMPAGES</w:instrText>
    </w:r>
    <w:r w:rsidRPr="002A6308">
      <w:rPr>
        <w:rFonts w:ascii="Palatino Linotype" w:hAnsi="Palatino Linotype" w:cs="Arial"/>
        <w:bCs/>
        <w:sz w:val="20"/>
        <w:szCs w:val="20"/>
      </w:rPr>
      <w:fldChar w:fldCharType="separate"/>
    </w:r>
    <w:r w:rsidR="00BA69F0">
      <w:rPr>
        <w:rFonts w:ascii="Palatino Linotype" w:hAnsi="Palatino Linotype" w:cs="Arial"/>
        <w:bCs/>
        <w:noProof/>
        <w:sz w:val="20"/>
        <w:szCs w:val="20"/>
      </w:rPr>
      <w:t>23</w:t>
    </w:r>
    <w:r w:rsidRPr="002A6308">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1D41C" w14:textId="77777777" w:rsidR="00A2395A" w:rsidRPr="003E56C9" w:rsidRDefault="00A2395A"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BA69F0">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BA69F0">
      <w:rPr>
        <w:rFonts w:ascii="Palatino Linotype" w:hAnsi="Palatino Linotype" w:cs="Arial"/>
        <w:b/>
        <w:bCs/>
        <w:noProof/>
        <w:sz w:val="20"/>
        <w:szCs w:val="20"/>
      </w:rPr>
      <w:t>23</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1DD6E" w14:textId="77777777" w:rsidR="00FE400E" w:rsidRDefault="00FE400E" w:rsidP="000B5E25">
      <w:r>
        <w:separator/>
      </w:r>
    </w:p>
  </w:footnote>
  <w:footnote w:type="continuationSeparator" w:id="0">
    <w:p w14:paraId="0EF4A36B" w14:textId="77777777" w:rsidR="00FE400E" w:rsidRDefault="00FE400E"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FB5DF" w14:textId="77777777" w:rsidR="00A2395A" w:rsidRDefault="00FE400E">
    <w:pPr>
      <w:pStyle w:val="Encabezado"/>
    </w:pPr>
    <w:r>
      <w:rPr>
        <w:noProof/>
        <w:lang w:val="es-MX" w:eastAsia="es-MX"/>
      </w:rPr>
      <w:pict w14:anchorId="197E60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405" w:type="dxa"/>
      <w:tblLayout w:type="fixed"/>
      <w:tblLook w:val="04A0" w:firstRow="1" w:lastRow="0" w:firstColumn="1" w:lastColumn="0" w:noHBand="0" w:noVBand="1"/>
    </w:tblPr>
    <w:tblGrid>
      <w:gridCol w:w="2552"/>
      <w:gridCol w:w="4115"/>
    </w:tblGrid>
    <w:tr w:rsidR="00A2395A" w:rsidRPr="00DA297E" w14:paraId="3919E72E" w14:textId="77777777" w:rsidTr="00DE7D0B">
      <w:tc>
        <w:tcPr>
          <w:tcW w:w="2552" w:type="dxa"/>
          <w:vAlign w:val="center"/>
        </w:tcPr>
        <w:p w14:paraId="6DBA0D8D" w14:textId="77777777" w:rsidR="00A2395A" w:rsidRPr="00DE7D0B" w:rsidRDefault="00A2395A" w:rsidP="00DA297E">
          <w:pPr>
            <w:spacing w:line="276" w:lineRule="auto"/>
            <w:rPr>
              <w:rFonts w:ascii="Palatino Linotype" w:hAnsi="Palatino Linotype"/>
              <w:b/>
              <w:bCs/>
              <w:sz w:val="22"/>
              <w:szCs w:val="22"/>
              <w:lang w:val="es-ES_tradnl"/>
            </w:rPr>
          </w:pPr>
          <w:r w:rsidRPr="00DE7D0B">
            <w:rPr>
              <w:rFonts w:ascii="Palatino Linotype" w:hAnsi="Palatino Linotype"/>
              <w:b/>
              <w:bCs/>
              <w:sz w:val="22"/>
              <w:szCs w:val="22"/>
              <w:lang w:val="es-ES_tradnl"/>
            </w:rPr>
            <w:t>Recurso de Revisión:</w:t>
          </w:r>
        </w:p>
      </w:tc>
      <w:tc>
        <w:tcPr>
          <w:tcW w:w="4115" w:type="dxa"/>
          <w:vAlign w:val="center"/>
        </w:tcPr>
        <w:p w14:paraId="15A6BFD4" w14:textId="6A9A8D21" w:rsidR="00A2395A" w:rsidRPr="00DA297E" w:rsidRDefault="00A2395A" w:rsidP="00B71204">
          <w:pPr>
            <w:spacing w:line="276" w:lineRule="auto"/>
            <w:jc w:val="right"/>
            <w:rPr>
              <w:rFonts w:ascii="Palatino Linotype" w:hAnsi="Palatino Linotype"/>
              <w:sz w:val="22"/>
              <w:szCs w:val="22"/>
              <w:lang w:val="es-ES_tradnl"/>
            </w:rPr>
          </w:pPr>
          <w:r w:rsidRPr="00CB5F89">
            <w:rPr>
              <w:rFonts w:ascii="Palatino Linotype" w:hAnsi="Palatino Linotype"/>
              <w:sz w:val="22"/>
              <w:szCs w:val="22"/>
              <w:lang w:val="es-ES_tradnl"/>
            </w:rPr>
            <w:tab/>
          </w:r>
          <w:r w:rsidRPr="0040551D">
            <w:rPr>
              <w:rFonts w:ascii="Palatino Linotype" w:hAnsi="Palatino Linotype"/>
              <w:sz w:val="22"/>
              <w:szCs w:val="22"/>
              <w:lang w:val="es-ES_tradnl"/>
            </w:rPr>
            <w:t>11785/INFOEM/AD/RR/2025</w:t>
          </w:r>
        </w:p>
      </w:tc>
    </w:tr>
    <w:tr w:rsidR="00A2395A" w:rsidRPr="00DA297E" w14:paraId="7A83D4B0" w14:textId="77777777" w:rsidTr="00DE7D0B">
      <w:tc>
        <w:tcPr>
          <w:tcW w:w="2552" w:type="dxa"/>
          <w:vAlign w:val="center"/>
        </w:tcPr>
        <w:p w14:paraId="31C6AE46" w14:textId="77777777" w:rsidR="00A2395A" w:rsidRPr="00DE7D0B" w:rsidRDefault="00A2395A" w:rsidP="00DA297E">
          <w:pPr>
            <w:spacing w:line="276" w:lineRule="auto"/>
            <w:rPr>
              <w:rFonts w:ascii="Palatino Linotype" w:hAnsi="Palatino Linotype"/>
              <w:b/>
              <w:bCs/>
              <w:sz w:val="22"/>
              <w:szCs w:val="22"/>
              <w:lang w:val="es-ES_tradnl"/>
            </w:rPr>
          </w:pPr>
          <w:r w:rsidRPr="00DE7D0B">
            <w:rPr>
              <w:rFonts w:ascii="Palatino Linotype" w:hAnsi="Palatino Linotype"/>
              <w:b/>
              <w:bCs/>
              <w:sz w:val="22"/>
              <w:szCs w:val="22"/>
              <w:lang w:val="es-ES_tradnl"/>
            </w:rPr>
            <w:t>Sujeto Obligado:</w:t>
          </w:r>
        </w:p>
      </w:tc>
      <w:tc>
        <w:tcPr>
          <w:tcW w:w="4115" w:type="dxa"/>
          <w:vAlign w:val="center"/>
        </w:tcPr>
        <w:p w14:paraId="2E186FC0" w14:textId="372C466C" w:rsidR="00A2395A" w:rsidRPr="00DA297E" w:rsidRDefault="00A2395A" w:rsidP="00DA297E">
          <w:pPr>
            <w:spacing w:line="276" w:lineRule="auto"/>
            <w:jc w:val="right"/>
            <w:rPr>
              <w:rFonts w:ascii="Palatino Linotype" w:hAnsi="Palatino Linotype"/>
              <w:sz w:val="22"/>
              <w:szCs w:val="22"/>
              <w:lang w:val="es-ES_tradnl"/>
            </w:rPr>
          </w:pPr>
          <w:r w:rsidRPr="0040551D">
            <w:rPr>
              <w:rFonts w:ascii="Palatino Linotype" w:hAnsi="Palatino Linotype"/>
              <w:sz w:val="22"/>
              <w:szCs w:val="22"/>
            </w:rPr>
            <w:t>Fiscalía General de Justicia del Estado de México</w:t>
          </w:r>
        </w:p>
      </w:tc>
    </w:tr>
    <w:tr w:rsidR="00A2395A" w:rsidRPr="00DA297E" w14:paraId="32CDCF84" w14:textId="77777777" w:rsidTr="00DE7D0B">
      <w:trPr>
        <w:trHeight w:val="228"/>
      </w:trPr>
      <w:tc>
        <w:tcPr>
          <w:tcW w:w="2552" w:type="dxa"/>
          <w:vAlign w:val="center"/>
        </w:tcPr>
        <w:p w14:paraId="2E837021" w14:textId="77777777" w:rsidR="00A2395A" w:rsidRPr="00DE7D0B" w:rsidRDefault="00A2395A" w:rsidP="00DA297E">
          <w:pPr>
            <w:spacing w:line="276" w:lineRule="auto"/>
            <w:rPr>
              <w:rFonts w:ascii="Palatino Linotype" w:hAnsi="Palatino Linotype"/>
              <w:b/>
              <w:bCs/>
              <w:sz w:val="22"/>
              <w:szCs w:val="22"/>
              <w:lang w:val="es-ES_tradnl"/>
            </w:rPr>
          </w:pPr>
          <w:r w:rsidRPr="00DE7D0B">
            <w:rPr>
              <w:rFonts w:ascii="Palatino Linotype" w:hAnsi="Palatino Linotype"/>
              <w:b/>
              <w:bCs/>
              <w:sz w:val="22"/>
              <w:szCs w:val="22"/>
              <w:lang w:val="es-ES_tradnl"/>
            </w:rPr>
            <w:t>Comisionado Ponente:</w:t>
          </w:r>
        </w:p>
      </w:tc>
      <w:tc>
        <w:tcPr>
          <w:tcW w:w="4115" w:type="dxa"/>
          <w:vAlign w:val="center"/>
        </w:tcPr>
        <w:p w14:paraId="03717623" w14:textId="77777777" w:rsidR="00A2395A" w:rsidRPr="00DA297E" w:rsidRDefault="00A2395A" w:rsidP="00DA297E">
          <w:pPr>
            <w:spacing w:line="276" w:lineRule="auto"/>
            <w:jc w:val="right"/>
            <w:rPr>
              <w:rFonts w:ascii="Palatino Linotype" w:hAnsi="Palatino Linotype"/>
              <w:sz w:val="22"/>
              <w:szCs w:val="22"/>
              <w:lang w:val="es-ES_tradnl"/>
            </w:rPr>
          </w:pPr>
          <w:r w:rsidRPr="00DA297E">
            <w:rPr>
              <w:rFonts w:ascii="Palatino Linotype" w:hAnsi="Palatino Linotype"/>
              <w:sz w:val="22"/>
              <w:szCs w:val="22"/>
              <w:lang w:val="es-ES_tradnl"/>
            </w:rPr>
            <w:t>José Martínez Vilchis</w:t>
          </w:r>
        </w:p>
      </w:tc>
    </w:tr>
    <w:tr w:rsidR="00A2395A" w:rsidRPr="00DA297E" w14:paraId="658CC2BB" w14:textId="77777777" w:rsidTr="00DE7D0B">
      <w:trPr>
        <w:trHeight w:val="228"/>
      </w:trPr>
      <w:tc>
        <w:tcPr>
          <w:tcW w:w="2552" w:type="dxa"/>
          <w:vAlign w:val="center"/>
        </w:tcPr>
        <w:p w14:paraId="1C9EDAA4" w14:textId="77777777" w:rsidR="00A2395A" w:rsidRPr="00DA297E" w:rsidRDefault="00A2395A" w:rsidP="00DA297E">
          <w:pPr>
            <w:spacing w:line="276" w:lineRule="auto"/>
            <w:jc w:val="right"/>
            <w:rPr>
              <w:rFonts w:ascii="Palatino Linotype" w:hAnsi="Palatino Linotype"/>
              <w:sz w:val="22"/>
              <w:szCs w:val="22"/>
              <w:lang w:val="es-ES_tradnl"/>
            </w:rPr>
          </w:pPr>
        </w:p>
      </w:tc>
      <w:tc>
        <w:tcPr>
          <w:tcW w:w="4115" w:type="dxa"/>
          <w:vAlign w:val="center"/>
        </w:tcPr>
        <w:p w14:paraId="15367755" w14:textId="77777777" w:rsidR="00A2395A" w:rsidRPr="00DA297E" w:rsidRDefault="00A2395A" w:rsidP="00DA297E">
          <w:pPr>
            <w:spacing w:line="276" w:lineRule="auto"/>
            <w:jc w:val="right"/>
            <w:rPr>
              <w:rFonts w:ascii="Palatino Linotype" w:hAnsi="Palatino Linotype"/>
              <w:sz w:val="22"/>
              <w:szCs w:val="22"/>
              <w:lang w:val="es-ES_tradnl"/>
            </w:rPr>
          </w:pPr>
        </w:p>
      </w:tc>
    </w:tr>
  </w:tbl>
  <w:p w14:paraId="64176B61" w14:textId="77777777" w:rsidR="00A2395A" w:rsidRPr="001779E0" w:rsidRDefault="00FE400E"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20581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05pt;margin-top:-122.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405" w:type="dxa"/>
      <w:tblLayout w:type="fixed"/>
      <w:tblLook w:val="04A0" w:firstRow="1" w:lastRow="0" w:firstColumn="1" w:lastColumn="0" w:noHBand="0" w:noVBand="1"/>
    </w:tblPr>
    <w:tblGrid>
      <w:gridCol w:w="2552"/>
      <w:gridCol w:w="4115"/>
    </w:tblGrid>
    <w:tr w:rsidR="00A2395A" w:rsidRPr="00DA297E" w14:paraId="52F610F4" w14:textId="77777777" w:rsidTr="00DE7D0B">
      <w:tc>
        <w:tcPr>
          <w:tcW w:w="2552" w:type="dxa"/>
        </w:tcPr>
        <w:p w14:paraId="7DE8F70F" w14:textId="77777777" w:rsidR="00A2395A" w:rsidRPr="00DE7D0B" w:rsidRDefault="00A2395A" w:rsidP="00DA297E">
          <w:pPr>
            <w:spacing w:line="276" w:lineRule="auto"/>
            <w:jc w:val="both"/>
            <w:rPr>
              <w:rFonts w:ascii="Palatino Linotype" w:hAnsi="Palatino Linotype"/>
              <w:b/>
              <w:bCs/>
              <w:sz w:val="22"/>
              <w:szCs w:val="22"/>
              <w:lang w:val="es-ES_tradnl"/>
            </w:rPr>
          </w:pPr>
          <w:r w:rsidRPr="00DE7D0B">
            <w:rPr>
              <w:rFonts w:ascii="Palatino Linotype" w:hAnsi="Palatino Linotype"/>
              <w:b/>
              <w:bCs/>
              <w:sz w:val="22"/>
              <w:szCs w:val="22"/>
              <w:lang w:val="es-ES_tradnl"/>
            </w:rPr>
            <w:t>Recurso de Revisión:</w:t>
          </w:r>
        </w:p>
      </w:tc>
      <w:tc>
        <w:tcPr>
          <w:tcW w:w="4115" w:type="dxa"/>
          <w:vAlign w:val="center"/>
        </w:tcPr>
        <w:p w14:paraId="6D5AE452" w14:textId="11087B31" w:rsidR="00A2395A" w:rsidRPr="00DA297E" w:rsidRDefault="00A2395A" w:rsidP="00B71204">
          <w:pPr>
            <w:spacing w:line="276" w:lineRule="auto"/>
            <w:jc w:val="right"/>
            <w:rPr>
              <w:rFonts w:ascii="Palatino Linotype" w:hAnsi="Palatino Linotype"/>
              <w:sz w:val="22"/>
              <w:szCs w:val="22"/>
              <w:lang w:val="es-ES_tradnl"/>
            </w:rPr>
          </w:pPr>
          <w:r w:rsidRPr="00CB5F89">
            <w:rPr>
              <w:rFonts w:ascii="Palatino Linotype" w:hAnsi="Palatino Linotype"/>
              <w:sz w:val="22"/>
              <w:szCs w:val="22"/>
              <w:lang w:val="es-ES_tradnl"/>
            </w:rPr>
            <w:tab/>
          </w:r>
          <w:r w:rsidRPr="0040551D">
            <w:rPr>
              <w:rFonts w:ascii="Palatino Linotype" w:hAnsi="Palatino Linotype"/>
              <w:sz w:val="22"/>
              <w:szCs w:val="22"/>
              <w:lang w:val="es-ES_tradnl"/>
            </w:rPr>
            <w:t>11785/INFOEM/AD/RR/2025</w:t>
          </w:r>
        </w:p>
      </w:tc>
    </w:tr>
    <w:tr w:rsidR="00A2395A" w:rsidRPr="00DA297E" w14:paraId="0D2C282C" w14:textId="77777777" w:rsidTr="00DE7D0B">
      <w:tc>
        <w:tcPr>
          <w:tcW w:w="2552" w:type="dxa"/>
          <w:vAlign w:val="center"/>
        </w:tcPr>
        <w:p w14:paraId="44F54186" w14:textId="77777777" w:rsidR="00A2395A" w:rsidRPr="00DE7D0B" w:rsidRDefault="00A2395A" w:rsidP="00DA297E">
          <w:pPr>
            <w:spacing w:line="276" w:lineRule="auto"/>
            <w:jc w:val="both"/>
            <w:rPr>
              <w:rFonts w:ascii="Palatino Linotype" w:hAnsi="Palatino Linotype"/>
              <w:b/>
              <w:bCs/>
              <w:sz w:val="22"/>
              <w:szCs w:val="22"/>
              <w:lang w:val="es-ES_tradnl"/>
            </w:rPr>
          </w:pPr>
          <w:r w:rsidRPr="00DE7D0B">
            <w:rPr>
              <w:rFonts w:ascii="Palatino Linotype" w:hAnsi="Palatino Linotype"/>
              <w:b/>
              <w:bCs/>
              <w:sz w:val="22"/>
              <w:szCs w:val="22"/>
              <w:lang w:val="es-ES_tradnl"/>
            </w:rPr>
            <w:t>Recurrente:</w:t>
          </w:r>
        </w:p>
      </w:tc>
      <w:tc>
        <w:tcPr>
          <w:tcW w:w="4115" w:type="dxa"/>
          <w:vAlign w:val="center"/>
        </w:tcPr>
        <w:p w14:paraId="0FDF8634" w14:textId="43AFF336" w:rsidR="00A2395A" w:rsidRPr="0081739A" w:rsidRDefault="00BA69F0" w:rsidP="00DE7D0B">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XXXXXXXXXXXXXXXXXXXXXXXX</w:t>
          </w:r>
        </w:p>
      </w:tc>
    </w:tr>
    <w:tr w:rsidR="00A2395A" w:rsidRPr="00DA297E" w14:paraId="5B7BFE28" w14:textId="77777777" w:rsidTr="00DE7D0B">
      <w:trPr>
        <w:trHeight w:val="228"/>
      </w:trPr>
      <w:tc>
        <w:tcPr>
          <w:tcW w:w="2552" w:type="dxa"/>
        </w:tcPr>
        <w:p w14:paraId="720DEB0F" w14:textId="77777777" w:rsidR="00A2395A" w:rsidRPr="00DE7D0B" w:rsidRDefault="00A2395A" w:rsidP="00DA297E">
          <w:pPr>
            <w:spacing w:line="276" w:lineRule="auto"/>
            <w:jc w:val="both"/>
            <w:rPr>
              <w:rFonts w:ascii="Palatino Linotype" w:hAnsi="Palatino Linotype"/>
              <w:b/>
              <w:bCs/>
              <w:sz w:val="22"/>
              <w:szCs w:val="22"/>
              <w:lang w:val="es-ES_tradnl"/>
            </w:rPr>
          </w:pPr>
          <w:r w:rsidRPr="00DE7D0B">
            <w:rPr>
              <w:rFonts w:ascii="Palatino Linotype" w:hAnsi="Palatino Linotype"/>
              <w:b/>
              <w:bCs/>
              <w:sz w:val="22"/>
              <w:szCs w:val="22"/>
              <w:lang w:val="es-ES_tradnl"/>
            </w:rPr>
            <w:t>Sujeto Obligado:</w:t>
          </w:r>
        </w:p>
      </w:tc>
      <w:tc>
        <w:tcPr>
          <w:tcW w:w="4115" w:type="dxa"/>
          <w:vAlign w:val="center"/>
        </w:tcPr>
        <w:p w14:paraId="1AFF9ECE" w14:textId="65ACF1DB" w:rsidR="00A2395A" w:rsidRPr="00DA297E" w:rsidRDefault="00A2395A" w:rsidP="00DA297E">
          <w:pPr>
            <w:spacing w:line="276" w:lineRule="auto"/>
            <w:jc w:val="right"/>
            <w:rPr>
              <w:rFonts w:ascii="Palatino Linotype" w:hAnsi="Palatino Linotype"/>
              <w:sz w:val="22"/>
              <w:szCs w:val="22"/>
            </w:rPr>
          </w:pPr>
          <w:r w:rsidRPr="0040551D">
            <w:rPr>
              <w:rFonts w:ascii="Palatino Linotype" w:hAnsi="Palatino Linotype"/>
              <w:sz w:val="22"/>
              <w:szCs w:val="22"/>
            </w:rPr>
            <w:t>Fiscalía General de Justicia del Estado de México</w:t>
          </w:r>
        </w:p>
      </w:tc>
    </w:tr>
    <w:tr w:rsidR="00A2395A" w:rsidRPr="00DA297E" w14:paraId="64C804FA" w14:textId="77777777" w:rsidTr="00DE7D0B">
      <w:tc>
        <w:tcPr>
          <w:tcW w:w="2552" w:type="dxa"/>
        </w:tcPr>
        <w:p w14:paraId="3ED21CA6" w14:textId="77777777" w:rsidR="00A2395A" w:rsidRPr="00DE7D0B" w:rsidRDefault="00A2395A" w:rsidP="00DA297E">
          <w:pPr>
            <w:spacing w:line="276" w:lineRule="auto"/>
            <w:jc w:val="both"/>
            <w:rPr>
              <w:rFonts w:ascii="Palatino Linotype" w:hAnsi="Palatino Linotype"/>
              <w:b/>
              <w:bCs/>
              <w:sz w:val="22"/>
              <w:szCs w:val="22"/>
              <w:lang w:val="es-ES_tradnl"/>
            </w:rPr>
          </w:pPr>
          <w:r w:rsidRPr="00DE7D0B">
            <w:rPr>
              <w:rFonts w:ascii="Palatino Linotype" w:hAnsi="Palatino Linotype"/>
              <w:b/>
              <w:bCs/>
              <w:sz w:val="22"/>
              <w:szCs w:val="22"/>
              <w:lang w:val="es-ES_tradnl"/>
            </w:rPr>
            <w:t>Comisionado Ponente:</w:t>
          </w:r>
        </w:p>
      </w:tc>
      <w:tc>
        <w:tcPr>
          <w:tcW w:w="4115" w:type="dxa"/>
          <w:vAlign w:val="center"/>
        </w:tcPr>
        <w:p w14:paraId="1DA1D729" w14:textId="77777777" w:rsidR="00A2395A" w:rsidRPr="00DA297E" w:rsidRDefault="00A2395A" w:rsidP="00EE3257">
          <w:pPr>
            <w:spacing w:line="276" w:lineRule="auto"/>
            <w:jc w:val="right"/>
            <w:rPr>
              <w:rFonts w:ascii="Palatino Linotype" w:hAnsi="Palatino Linotype"/>
              <w:sz w:val="22"/>
              <w:szCs w:val="22"/>
              <w:lang w:val="es-ES_tradnl"/>
            </w:rPr>
          </w:pPr>
          <w:r w:rsidRPr="00DA297E">
            <w:rPr>
              <w:rFonts w:ascii="Palatino Linotype" w:hAnsi="Palatino Linotype"/>
              <w:sz w:val="22"/>
              <w:szCs w:val="22"/>
              <w:lang w:val="es-ES_tradnl"/>
            </w:rPr>
            <w:t>José Martínez Vilchis</w:t>
          </w:r>
        </w:p>
      </w:tc>
    </w:tr>
  </w:tbl>
  <w:p w14:paraId="6873D6CA" w14:textId="77777777" w:rsidR="00A2395A" w:rsidRPr="009F1AB6" w:rsidRDefault="00FE400E">
    <w:pPr>
      <w:pStyle w:val="Encabezado"/>
      <w:rPr>
        <w:sz w:val="10"/>
      </w:rPr>
    </w:pPr>
    <w:r>
      <w:rPr>
        <w:noProof/>
        <w:sz w:val="10"/>
        <w:lang w:val="es-MX" w:eastAsia="es-MX"/>
      </w:rPr>
      <w:pict w14:anchorId="6DB76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15pt;margin-top:-120.05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pt;height:11.2pt;visibility:visible;mso-wrap-style:square" o:bullet="t">
        <v:imagedata r:id="rId1" o:title="mso637F"/>
      </v:shape>
    </w:pict>
  </w:numPicBullet>
  <w:abstractNum w:abstractNumId="0" w15:restartNumberingAfterBreak="0">
    <w:nsid w:val="95BF9B84"/>
    <w:multiLevelType w:val="hybridMultilevel"/>
    <w:tmpl w:val="95D2574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101297"/>
    <w:multiLevelType w:val="hybridMultilevel"/>
    <w:tmpl w:val="E03B433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6115F25"/>
    <w:multiLevelType w:val="hybridMultilevel"/>
    <w:tmpl w:val="1A0C1DE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E4B7BCC"/>
    <w:multiLevelType w:val="hybridMultilevel"/>
    <w:tmpl w:val="0EE26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135A7C"/>
    <w:multiLevelType w:val="hybridMultilevel"/>
    <w:tmpl w:val="200824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AE5BF4"/>
    <w:multiLevelType w:val="hybridMultilevel"/>
    <w:tmpl w:val="2E92212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B8204E"/>
    <w:multiLevelType w:val="hybridMultilevel"/>
    <w:tmpl w:val="B928ED32"/>
    <w:lvl w:ilvl="0" w:tplc="02B08BD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1F8E48D6"/>
    <w:multiLevelType w:val="hybridMultilevel"/>
    <w:tmpl w:val="152C955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317490"/>
    <w:multiLevelType w:val="hybridMultilevel"/>
    <w:tmpl w:val="4E50E004"/>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CED0BA0"/>
    <w:multiLevelType w:val="hybridMultilevel"/>
    <w:tmpl w:val="766EE81A"/>
    <w:lvl w:ilvl="0" w:tplc="BDE45D7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62B1E5A"/>
    <w:multiLevelType w:val="multilevel"/>
    <w:tmpl w:val="31ECAF4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6" w15:restartNumberingAfterBreak="0">
    <w:nsid w:val="466A0F6A"/>
    <w:multiLevelType w:val="hybridMultilevel"/>
    <w:tmpl w:val="889E75BC"/>
    <w:lvl w:ilvl="0" w:tplc="37DA030E">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7" w15:restartNumberingAfterBreak="0">
    <w:nsid w:val="47A001AE"/>
    <w:multiLevelType w:val="hybridMultilevel"/>
    <w:tmpl w:val="B608E0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7B3628A"/>
    <w:multiLevelType w:val="hybridMultilevel"/>
    <w:tmpl w:val="1CF8C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554500C4"/>
    <w:multiLevelType w:val="hybridMultilevel"/>
    <w:tmpl w:val="B928ED32"/>
    <w:lvl w:ilvl="0" w:tplc="02B08BD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F16DE7"/>
    <w:multiLevelType w:val="hybridMultilevel"/>
    <w:tmpl w:val="25AE04D0"/>
    <w:lvl w:ilvl="0" w:tplc="128ABFC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21B7BFB"/>
    <w:multiLevelType w:val="hybridMultilevel"/>
    <w:tmpl w:val="2C3C3E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62E8F20"/>
    <w:multiLevelType w:val="hybridMultilevel"/>
    <w:tmpl w:val="4B27796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F276FEF"/>
    <w:multiLevelType w:val="hybridMultilevel"/>
    <w:tmpl w:val="3B4891C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184323"/>
    <w:multiLevelType w:val="hybridMultilevel"/>
    <w:tmpl w:val="410600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4F703C0"/>
    <w:multiLevelType w:val="hybridMultilevel"/>
    <w:tmpl w:val="77DEE54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66B3A2C"/>
    <w:multiLevelType w:val="hybridMultilevel"/>
    <w:tmpl w:val="752E0864"/>
    <w:lvl w:ilvl="0" w:tplc="BEB2435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778170AA"/>
    <w:multiLevelType w:val="hybridMultilevel"/>
    <w:tmpl w:val="10AC04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33"/>
  </w:num>
  <w:num w:numId="3">
    <w:abstractNumId w:val="30"/>
  </w:num>
  <w:num w:numId="4">
    <w:abstractNumId w:val="11"/>
  </w:num>
  <w:num w:numId="5">
    <w:abstractNumId w:val="21"/>
  </w:num>
  <w:num w:numId="6">
    <w:abstractNumId w:val="19"/>
  </w:num>
  <w:num w:numId="7">
    <w:abstractNumId w:val="23"/>
  </w:num>
  <w:num w:numId="8">
    <w:abstractNumId w:val="4"/>
  </w:num>
  <w:num w:numId="9">
    <w:abstractNumId w:val="34"/>
  </w:num>
  <w:num w:numId="10">
    <w:abstractNumId w:val="36"/>
  </w:num>
  <w:num w:numId="11">
    <w:abstractNumId w:val="5"/>
  </w:num>
  <w:num w:numId="12">
    <w:abstractNumId w:val="10"/>
  </w:num>
  <w:num w:numId="13">
    <w:abstractNumId w:val="26"/>
  </w:num>
  <w:num w:numId="14">
    <w:abstractNumId w:val="35"/>
  </w:num>
  <w:num w:numId="15">
    <w:abstractNumId w:val="20"/>
  </w:num>
  <w:num w:numId="16">
    <w:abstractNumId w:val="3"/>
  </w:num>
  <w:num w:numId="17">
    <w:abstractNumId w:val="13"/>
  </w:num>
  <w:num w:numId="18">
    <w:abstractNumId w:val="9"/>
  </w:num>
  <w:num w:numId="19">
    <w:abstractNumId w:val="16"/>
  </w:num>
  <w:num w:numId="20">
    <w:abstractNumId w:val="1"/>
  </w:num>
  <w:num w:numId="21">
    <w:abstractNumId w:val="0"/>
  </w:num>
  <w:num w:numId="22">
    <w:abstractNumId w:val="25"/>
  </w:num>
  <w:num w:numId="23">
    <w:abstractNumId w:val="2"/>
  </w:num>
  <w:num w:numId="24">
    <w:abstractNumId w:val="12"/>
  </w:num>
  <w:num w:numId="25">
    <w:abstractNumId w:val="15"/>
  </w:num>
  <w:num w:numId="26">
    <w:abstractNumId w:val="6"/>
  </w:num>
  <w:num w:numId="27">
    <w:abstractNumId w:val="22"/>
  </w:num>
  <w:num w:numId="28">
    <w:abstractNumId w:val="27"/>
  </w:num>
  <w:num w:numId="29">
    <w:abstractNumId w:val="29"/>
  </w:num>
  <w:num w:numId="30">
    <w:abstractNumId w:val="7"/>
  </w:num>
  <w:num w:numId="31">
    <w:abstractNumId w:val="8"/>
  </w:num>
  <w:num w:numId="32">
    <w:abstractNumId w:val="17"/>
  </w:num>
  <w:num w:numId="33">
    <w:abstractNumId w:val="32"/>
  </w:num>
  <w:num w:numId="34">
    <w:abstractNumId w:val="31"/>
  </w:num>
  <w:num w:numId="35">
    <w:abstractNumId w:val="24"/>
  </w:num>
  <w:num w:numId="36">
    <w:abstractNumId w:val="18"/>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2508"/>
    <w:rsid w:val="00002803"/>
    <w:rsid w:val="00020CB9"/>
    <w:rsid w:val="000307DB"/>
    <w:rsid w:val="000307FB"/>
    <w:rsid w:val="0003598D"/>
    <w:rsid w:val="00036F8B"/>
    <w:rsid w:val="00037EEE"/>
    <w:rsid w:val="000437D0"/>
    <w:rsid w:val="00045B19"/>
    <w:rsid w:val="000572E9"/>
    <w:rsid w:val="00065C9E"/>
    <w:rsid w:val="0007223D"/>
    <w:rsid w:val="00074FA8"/>
    <w:rsid w:val="00076AAB"/>
    <w:rsid w:val="00076D2D"/>
    <w:rsid w:val="00091025"/>
    <w:rsid w:val="00093AE1"/>
    <w:rsid w:val="000A717C"/>
    <w:rsid w:val="000B397D"/>
    <w:rsid w:val="000B3BA4"/>
    <w:rsid w:val="000B5E25"/>
    <w:rsid w:val="000C1D79"/>
    <w:rsid w:val="000C5198"/>
    <w:rsid w:val="000D5839"/>
    <w:rsid w:val="000D7211"/>
    <w:rsid w:val="000D7369"/>
    <w:rsid w:val="000E519C"/>
    <w:rsid w:val="000E7D70"/>
    <w:rsid w:val="000E7FB7"/>
    <w:rsid w:val="000F16BA"/>
    <w:rsid w:val="000F34BB"/>
    <w:rsid w:val="00101AD8"/>
    <w:rsid w:val="001039F3"/>
    <w:rsid w:val="00105F56"/>
    <w:rsid w:val="00114219"/>
    <w:rsid w:val="00123996"/>
    <w:rsid w:val="0012510D"/>
    <w:rsid w:val="00131CF0"/>
    <w:rsid w:val="00143254"/>
    <w:rsid w:val="00143295"/>
    <w:rsid w:val="00145C54"/>
    <w:rsid w:val="00150BFB"/>
    <w:rsid w:val="00150E6C"/>
    <w:rsid w:val="001561F8"/>
    <w:rsid w:val="001568C4"/>
    <w:rsid w:val="00164CC5"/>
    <w:rsid w:val="00167079"/>
    <w:rsid w:val="00184DE4"/>
    <w:rsid w:val="00186CCB"/>
    <w:rsid w:val="001875F2"/>
    <w:rsid w:val="0019170F"/>
    <w:rsid w:val="001938B1"/>
    <w:rsid w:val="0019499D"/>
    <w:rsid w:val="0019787C"/>
    <w:rsid w:val="001A1E1D"/>
    <w:rsid w:val="001A3489"/>
    <w:rsid w:val="001B1F2B"/>
    <w:rsid w:val="001C0467"/>
    <w:rsid w:val="001C2B92"/>
    <w:rsid w:val="001D1035"/>
    <w:rsid w:val="001D1208"/>
    <w:rsid w:val="001D1553"/>
    <w:rsid w:val="001D4046"/>
    <w:rsid w:val="001E2F09"/>
    <w:rsid w:val="001F52ED"/>
    <w:rsid w:val="0020249A"/>
    <w:rsid w:val="00206528"/>
    <w:rsid w:val="00211395"/>
    <w:rsid w:val="00214FCD"/>
    <w:rsid w:val="002167BB"/>
    <w:rsid w:val="00220016"/>
    <w:rsid w:val="002222F6"/>
    <w:rsid w:val="00225163"/>
    <w:rsid w:val="00226F7E"/>
    <w:rsid w:val="00235361"/>
    <w:rsid w:val="00235936"/>
    <w:rsid w:val="00241804"/>
    <w:rsid w:val="00246732"/>
    <w:rsid w:val="00247C34"/>
    <w:rsid w:val="00254013"/>
    <w:rsid w:val="002556D3"/>
    <w:rsid w:val="002564B0"/>
    <w:rsid w:val="00267BB5"/>
    <w:rsid w:val="00276BB0"/>
    <w:rsid w:val="0027731F"/>
    <w:rsid w:val="002807F3"/>
    <w:rsid w:val="00295B3F"/>
    <w:rsid w:val="00295D43"/>
    <w:rsid w:val="002A1F7D"/>
    <w:rsid w:val="002A4B43"/>
    <w:rsid w:val="002A6308"/>
    <w:rsid w:val="002A676F"/>
    <w:rsid w:val="002B2DCE"/>
    <w:rsid w:val="002B35F0"/>
    <w:rsid w:val="002B4390"/>
    <w:rsid w:val="002B491C"/>
    <w:rsid w:val="002B5E6A"/>
    <w:rsid w:val="002C0B87"/>
    <w:rsid w:val="002C0BE5"/>
    <w:rsid w:val="002C3E71"/>
    <w:rsid w:val="002C5A16"/>
    <w:rsid w:val="002C774E"/>
    <w:rsid w:val="002D6021"/>
    <w:rsid w:val="002D66BD"/>
    <w:rsid w:val="002E06AA"/>
    <w:rsid w:val="002E3085"/>
    <w:rsid w:val="002E33CE"/>
    <w:rsid w:val="002E5BA9"/>
    <w:rsid w:val="002F3B20"/>
    <w:rsid w:val="002F5992"/>
    <w:rsid w:val="00302294"/>
    <w:rsid w:val="00303465"/>
    <w:rsid w:val="00305D3A"/>
    <w:rsid w:val="00307006"/>
    <w:rsid w:val="0030701F"/>
    <w:rsid w:val="00312AE8"/>
    <w:rsid w:val="0032355F"/>
    <w:rsid w:val="00326800"/>
    <w:rsid w:val="00330F6A"/>
    <w:rsid w:val="00330FC3"/>
    <w:rsid w:val="00343F0B"/>
    <w:rsid w:val="00346397"/>
    <w:rsid w:val="003520C5"/>
    <w:rsid w:val="00361BE9"/>
    <w:rsid w:val="00370291"/>
    <w:rsid w:val="00370D8C"/>
    <w:rsid w:val="003746DE"/>
    <w:rsid w:val="00374FEE"/>
    <w:rsid w:val="00376F15"/>
    <w:rsid w:val="003804E8"/>
    <w:rsid w:val="00380D3E"/>
    <w:rsid w:val="00381CEF"/>
    <w:rsid w:val="003930A4"/>
    <w:rsid w:val="003A0971"/>
    <w:rsid w:val="003A179A"/>
    <w:rsid w:val="003B1C85"/>
    <w:rsid w:val="003B36D7"/>
    <w:rsid w:val="003C396C"/>
    <w:rsid w:val="003C6983"/>
    <w:rsid w:val="003C7E12"/>
    <w:rsid w:val="003D73F4"/>
    <w:rsid w:val="003E53A6"/>
    <w:rsid w:val="003E56C9"/>
    <w:rsid w:val="003E77E0"/>
    <w:rsid w:val="003F0948"/>
    <w:rsid w:val="003F122C"/>
    <w:rsid w:val="003F62E9"/>
    <w:rsid w:val="004018F9"/>
    <w:rsid w:val="0040551D"/>
    <w:rsid w:val="0040791E"/>
    <w:rsid w:val="00410C18"/>
    <w:rsid w:val="004121AB"/>
    <w:rsid w:val="00425E0F"/>
    <w:rsid w:val="0042675B"/>
    <w:rsid w:val="00426BD7"/>
    <w:rsid w:val="004344EA"/>
    <w:rsid w:val="00434AE3"/>
    <w:rsid w:val="0043515A"/>
    <w:rsid w:val="00435644"/>
    <w:rsid w:val="00437BCD"/>
    <w:rsid w:val="004402B1"/>
    <w:rsid w:val="00441803"/>
    <w:rsid w:val="00442FD8"/>
    <w:rsid w:val="00443892"/>
    <w:rsid w:val="004445A1"/>
    <w:rsid w:val="00445CAA"/>
    <w:rsid w:val="00451AAE"/>
    <w:rsid w:val="00455447"/>
    <w:rsid w:val="00456A53"/>
    <w:rsid w:val="00463935"/>
    <w:rsid w:val="004664D1"/>
    <w:rsid w:val="00472295"/>
    <w:rsid w:val="004828C5"/>
    <w:rsid w:val="004A483C"/>
    <w:rsid w:val="004A521F"/>
    <w:rsid w:val="004B1C30"/>
    <w:rsid w:val="004B4916"/>
    <w:rsid w:val="004C46C1"/>
    <w:rsid w:val="004D6F71"/>
    <w:rsid w:val="004E2CF5"/>
    <w:rsid w:val="004E49C7"/>
    <w:rsid w:val="00513596"/>
    <w:rsid w:val="005179AB"/>
    <w:rsid w:val="0053159A"/>
    <w:rsid w:val="00533049"/>
    <w:rsid w:val="00541188"/>
    <w:rsid w:val="00545A40"/>
    <w:rsid w:val="005470EE"/>
    <w:rsid w:val="00555C87"/>
    <w:rsid w:val="005575A8"/>
    <w:rsid w:val="005601DA"/>
    <w:rsid w:val="005630E2"/>
    <w:rsid w:val="00566B5E"/>
    <w:rsid w:val="00567E1C"/>
    <w:rsid w:val="005818E9"/>
    <w:rsid w:val="0058306F"/>
    <w:rsid w:val="00586030"/>
    <w:rsid w:val="0059032F"/>
    <w:rsid w:val="0059675D"/>
    <w:rsid w:val="005A389F"/>
    <w:rsid w:val="005A3D1A"/>
    <w:rsid w:val="005A53F3"/>
    <w:rsid w:val="005A574C"/>
    <w:rsid w:val="005A6216"/>
    <w:rsid w:val="005B225B"/>
    <w:rsid w:val="005B234D"/>
    <w:rsid w:val="005B26AD"/>
    <w:rsid w:val="005B36A8"/>
    <w:rsid w:val="005B5693"/>
    <w:rsid w:val="005C4FDD"/>
    <w:rsid w:val="005C6646"/>
    <w:rsid w:val="005D7673"/>
    <w:rsid w:val="005D77CC"/>
    <w:rsid w:val="005E336E"/>
    <w:rsid w:val="005E5716"/>
    <w:rsid w:val="005E76F7"/>
    <w:rsid w:val="005E7B11"/>
    <w:rsid w:val="005F123D"/>
    <w:rsid w:val="005F1B66"/>
    <w:rsid w:val="005F5814"/>
    <w:rsid w:val="006002E0"/>
    <w:rsid w:val="00606C34"/>
    <w:rsid w:val="00610F5F"/>
    <w:rsid w:val="00617460"/>
    <w:rsid w:val="00620280"/>
    <w:rsid w:val="00623FC0"/>
    <w:rsid w:val="0062419B"/>
    <w:rsid w:val="006258FD"/>
    <w:rsid w:val="0062797F"/>
    <w:rsid w:val="00632CEC"/>
    <w:rsid w:val="00632E48"/>
    <w:rsid w:val="00637540"/>
    <w:rsid w:val="00640A48"/>
    <w:rsid w:val="00650294"/>
    <w:rsid w:val="00651064"/>
    <w:rsid w:val="0065268C"/>
    <w:rsid w:val="00655679"/>
    <w:rsid w:val="00671237"/>
    <w:rsid w:val="0068226E"/>
    <w:rsid w:val="00686140"/>
    <w:rsid w:val="006909E0"/>
    <w:rsid w:val="00694976"/>
    <w:rsid w:val="00697E76"/>
    <w:rsid w:val="006A3236"/>
    <w:rsid w:val="006A4D21"/>
    <w:rsid w:val="006B321A"/>
    <w:rsid w:val="006B37EE"/>
    <w:rsid w:val="006B418F"/>
    <w:rsid w:val="006C6BBE"/>
    <w:rsid w:val="006D1713"/>
    <w:rsid w:val="006D1D4A"/>
    <w:rsid w:val="006D3A03"/>
    <w:rsid w:val="006E08FA"/>
    <w:rsid w:val="006E191F"/>
    <w:rsid w:val="006F1FB8"/>
    <w:rsid w:val="006F4E56"/>
    <w:rsid w:val="006F5F93"/>
    <w:rsid w:val="00710FED"/>
    <w:rsid w:val="0073134D"/>
    <w:rsid w:val="00732345"/>
    <w:rsid w:val="007363BF"/>
    <w:rsid w:val="00741C72"/>
    <w:rsid w:val="00743150"/>
    <w:rsid w:val="00747476"/>
    <w:rsid w:val="00756F04"/>
    <w:rsid w:val="007644C4"/>
    <w:rsid w:val="00767ECB"/>
    <w:rsid w:val="00770F18"/>
    <w:rsid w:val="00782AF6"/>
    <w:rsid w:val="007836AD"/>
    <w:rsid w:val="00784966"/>
    <w:rsid w:val="00786CF9"/>
    <w:rsid w:val="00793C1A"/>
    <w:rsid w:val="007A0FD3"/>
    <w:rsid w:val="007A118C"/>
    <w:rsid w:val="007A2EE1"/>
    <w:rsid w:val="007B6959"/>
    <w:rsid w:val="007C0F04"/>
    <w:rsid w:val="007C2AD8"/>
    <w:rsid w:val="007C50D0"/>
    <w:rsid w:val="007D1333"/>
    <w:rsid w:val="007D2A81"/>
    <w:rsid w:val="007E0B96"/>
    <w:rsid w:val="007E534B"/>
    <w:rsid w:val="007E7C02"/>
    <w:rsid w:val="007F0C5E"/>
    <w:rsid w:val="007F59DF"/>
    <w:rsid w:val="007F7462"/>
    <w:rsid w:val="00811FF3"/>
    <w:rsid w:val="0081739A"/>
    <w:rsid w:val="00835035"/>
    <w:rsid w:val="00841E5D"/>
    <w:rsid w:val="00843050"/>
    <w:rsid w:val="00852668"/>
    <w:rsid w:val="008578BF"/>
    <w:rsid w:val="008640B8"/>
    <w:rsid w:val="008660D6"/>
    <w:rsid w:val="008666CA"/>
    <w:rsid w:val="008669DA"/>
    <w:rsid w:val="00876732"/>
    <w:rsid w:val="00877F5C"/>
    <w:rsid w:val="00882228"/>
    <w:rsid w:val="0088266E"/>
    <w:rsid w:val="00885645"/>
    <w:rsid w:val="00887649"/>
    <w:rsid w:val="00890EAC"/>
    <w:rsid w:val="00892825"/>
    <w:rsid w:val="00895473"/>
    <w:rsid w:val="00895659"/>
    <w:rsid w:val="008A1A90"/>
    <w:rsid w:val="008B4924"/>
    <w:rsid w:val="008B723F"/>
    <w:rsid w:val="008C2BF8"/>
    <w:rsid w:val="008C3B24"/>
    <w:rsid w:val="008C6414"/>
    <w:rsid w:val="008D3479"/>
    <w:rsid w:val="008E01E4"/>
    <w:rsid w:val="008E78FD"/>
    <w:rsid w:val="008F2ECE"/>
    <w:rsid w:val="00900C9B"/>
    <w:rsid w:val="00901487"/>
    <w:rsid w:val="0091253F"/>
    <w:rsid w:val="00916298"/>
    <w:rsid w:val="00916EF7"/>
    <w:rsid w:val="009179F6"/>
    <w:rsid w:val="00926C44"/>
    <w:rsid w:val="00932CA5"/>
    <w:rsid w:val="0093417B"/>
    <w:rsid w:val="0093645B"/>
    <w:rsid w:val="00954154"/>
    <w:rsid w:val="00954D9E"/>
    <w:rsid w:val="009652B8"/>
    <w:rsid w:val="009728E4"/>
    <w:rsid w:val="009758CB"/>
    <w:rsid w:val="0098130D"/>
    <w:rsid w:val="00991AEC"/>
    <w:rsid w:val="00993406"/>
    <w:rsid w:val="00993FB1"/>
    <w:rsid w:val="009A0F77"/>
    <w:rsid w:val="009A5223"/>
    <w:rsid w:val="009A78C8"/>
    <w:rsid w:val="009B23B7"/>
    <w:rsid w:val="009B2B6B"/>
    <w:rsid w:val="009B3F9F"/>
    <w:rsid w:val="009B498C"/>
    <w:rsid w:val="009B6179"/>
    <w:rsid w:val="009C2D83"/>
    <w:rsid w:val="009C332C"/>
    <w:rsid w:val="009C69DD"/>
    <w:rsid w:val="009D2E87"/>
    <w:rsid w:val="009D3811"/>
    <w:rsid w:val="009D39B3"/>
    <w:rsid w:val="009E0D46"/>
    <w:rsid w:val="009E1F26"/>
    <w:rsid w:val="009E268C"/>
    <w:rsid w:val="009E3747"/>
    <w:rsid w:val="009E4A30"/>
    <w:rsid w:val="009F1AAF"/>
    <w:rsid w:val="009F4199"/>
    <w:rsid w:val="009F4FF4"/>
    <w:rsid w:val="009F62C3"/>
    <w:rsid w:val="009F64E7"/>
    <w:rsid w:val="009F68B6"/>
    <w:rsid w:val="009F71DC"/>
    <w:rsid w:val="00A0100D"/>
    <w:rsid w:val="00A01D82"/>
    <w:rsid w:val="00A05133"/>
    <w:rsid w:val="00A05D3A"/>
    <w:rsid w:val="00A11DEB"/>
    <w:rsid w:val="00A13D3B"/>
    <w:rsid w:val="00A13DAE"/>
    <w:rsid w:val="00A22A8A"/>
    <w:rsid w:val="00A2395A"/>
    <w:rsid w:val="00A246AD"/>
    <w:rsid w:val="00A30DFF"/>
    <w:rsid w:val="00A33BB6"/>
    <w:rsid w:val="00A35CA3"/>
    <w:rsid w:val="00A43FE5"/>
    <w:rsid w:val="00A507D4"/>
    <w:rsid w:val="00A51835"/>
    <w:rsid w:val="00A5260D"/>
    <w:rsid w:val="00A562C3"/>
    <w:rsid w:val="00A642AD"/>
    <w:rsid w:val="00A65077"/>
    <w:rsid w:val="00A65699"/>
    <w:rsid w:val="00A660B9"/>
    <w:rsid w:val="00A6692F"/>
    <w:rsid w:val="00A70720"/>
    <w:rsid w:val="00A72127"/>
    <w:rsid w:val="00A72262"/>
    <w:rsid w:val="00A72C36"/>
    <w:rsid w:val="00A75D2B"/>
    <w:rsid w:val="00A8542B"/>
    <w:rsid w:val="00A86976"/>
    <w:rsid w:val="00A92355"/>
    <w:rsid w:val="00AA26B4"/>
    <w:rsid w:val="00AA7654"/>
    <w:rsid w:val="00AB02FE"/>
    <w:rsid w:val="00AB0CA9"/>
    <w:rsid w:val="00AB15E3"/>
    <w:rsid w:val="00AB1F00"/>
    <w:rsid w:val="00AB245F"/>
    <w:rsid w:val="00AD0471"/>
    <w:rsid w:val="00AD33BE"/>
    <w:rsid w:val="00AE1A47"/>
    <w:rsid w:val="00AE518F"/>
    <w:rsid w:val="00AE5995"/>
    <w:rsid w:val="00B01BD5"/>
    <w:rsid w:val="00B0290B"/>
    <w:rsid w:val="00B02A17"/>
    <w:rsid w:val="00B05B83"/>
    <w:rsid w:val="00B12F3E"/>
    <w:rsid w:val="00B17992"/>
    <w:rsid w:val="00B21792"/>
    <w:rsid w:val="00B24419"/>
    <w:rsid w:val="00B312F2"/>
    <w:rsid w:val="00B31853"/>
    <w:rsid w:val="00B31C07"/>
    <w:rsid w:val="00B40A18"/>
    <w:rsid w:val="00B41A14"/>
    <w:rsid w:val="00B41AD6"/>
    <w:rsid w:val="00B50B07"/>
    <w:rsid w:val="00B51039"/>
    <w:rsid w:val="00B511A6"/>
    <w:rsid w:val="00B52E84"/>
    <w:rsid w:val="00B55DF0"/>
    <w:rsid w:val="00B61730"/>
    <w:rsid w:val="00B6264E"/>
    <w:rsid w:val="00B71204"/>
    <w:rsid w:val="00B72C58"/>
    <w:rsid w:val="00B73C3F"/>
    <w:rsid w:val="00B8098B"/>
    <w:rsid w:val="00B817C2"/>
    <w:rsid w:val="00B81EC9"/>
    <w:rsid w:val="00B82620"/>
    <w:rsid w:val="00B83645"/>
    <w:rsid w:val="00BA071B"/>
    <w:rsid w:val="00BA2CEA"/>
    <w:rsid w:val="00BA69F0"/>
    <w:rsid w:val="00BB4D16"/>
    <w:rsid w:val="00BB754F"/>
    <w:rsid w:val="00BC0CFA"/>
    <w:rsid w:val="00BC1247"/>
    <w:rsid w:val="00BC1A12"/>
    <w:rsid w:val="00BC698D"/>
    <w:rsid w:val="00BD1094"/>
    <w:rsid w:val="00BD14B3"/>
    <w:rsid w:val="00BD539B"/>
    <w:rsid w:val="00BD7AD6"/>
    <w:rsid w:val="00BE233B"/>
    <w:rsid w:val="00BE7A6E"/>
    <w:rsid w:val="00BF76A9"/>
    <w:rsid w:val="00C0236C"/>
    <w:rsid w:val="00C06819"/>
    <w:rsid w:val="00C1290A"/>
    <w:rsid w:val="00C179D6"/>
    <w:rsid w:val="00C20F7E"/>
    <w:rsid w:val="00C22AE8"/>
    <w:rsid w:val="00C23ABB"/>
    <w:rsid w:val="00C25B47"/>
    <w:rsid w:val="00C27FE3"/>
    <w:rsid w:val="00C328F8"/>
    <w:rsid w:val="00C366C1"/>
    <w:rsid w:val="00C41994"/>
    <w:rsid w:val="00C45489"/>
    <w:rsid w:val="00C505ED"/>
    <w:rsid w:val="00C56DD5"/>
    <w:rsid w:val="00C57683"/>
    <w:rsid w:val="00C637F4"/>
    <w:rsid w:val="00C75442"/>
    <w:rsid w:val="00C802FB"/>
    <w:rsid w:val="00CA216C"/>
    <w:rsid w:val="00CA5BAB"/>
    <w:rsid w:val="00CB5F14"/>
    <w:rsid w:val="00CB5F89"/>
    <w:rsid w:val="00CB6533"/>
    <w:rsid w:val="00CC0700"/>
    <w:rsid w:val="00CC6656"/>
    <w:rsid w:val="00CD024D"/>
    <w:rsid w:val="00CD0386"/>
    <w:rsid w:val="00CD7A40"/>
    <w:rsid w:val="00CF18B9"/>
    <w:rsid w:val="00CF1AA0"/>
    <w:rsid w:val="00CF1E58"/>
    <w:rsid w:val="00CF37F2"/>
    <w:rsid w:val="00D23650"/>
    <w:rsid w:val="00D36ED5"/>
    <w:rsid w:val="00D4431A"/>
    <w:rsid w:val="00D51B26"/>
    <w:rsid w:val="00D56678"/>
    <w:rsid w:val="00D57210"/>
    <w:rsid w:val="00D64FCA"/>
    <w:rsid w:val="00D664CD"/>
    <w:rsid w:val="00D67576"/>
    <w:rsid w:val="00D73549"/>
    <w:rsid w:val="00D73BFD"/>
    <w:rsid w:val="00D77BF4"/>
    <w:rsid w:val="00D901D7"/>
    <w:rsid w:val="00D92BFE"/>
    <w:rsid w:val="00DA297E"/>
    <w:rsid w:val="00DA5002"/>
    <w:rsid w:val="00DB5008"/>
    <w:rsid w:val="00DC0027"/>
    <w:rsid w:val="00DD16E0"/>
    <w:rsid w:val="00DD1866"/>
    <w:rsid w:val="00DD1A08"/>
    <w:rsid w:val="00DD2B04"/>
    <w:rsid w:val="00DD494D"/>
    <w:rsid w:val="00DD580B"/>
    <w:rsid w:val="00DE0A8D"/>
    <w:rsid w:val="00DE0DDA"/>
    <w:rsid w:val="00DE562A"/>
    <w:rsid w:val="00DE7D0B"/>
    <w:rsid w:val="00DF2CC9"/>
    <w:rsid w:val="00E07BA3"/>
    <w:rsid w:val="00E23488"/>
    <w:rsid w:val="00E33945"/>
    <w:rsid w:val="00E4065F"/>
    <w:rsid w:val="00E41CAD"/>
    <w:rsid w:val="00E42B2B"/>
    <w:rsid w:val="00E42BE9"/>
    <w:rsid w:val="00E45B85"/>
    <w:rsid w:val="00E46299"/>
    <w:rsid w:val="00E47075"/>
    <w:rsid w:val="00E5647F"/>
    <w:rsid w:val="00E65F37"/>
    <w:rsid w:val="00E70D22"/>
    <w:rsid w:val="00E711DE"/>
    <w:rsid w:val="00E72142"/>
    <w:rsid w:val="00E77104"/>
    <w:rsid w:val="00E77524"/>
    <w:rsid w:val="00E823B8"/>
    <w:rsid w:val="00E9091C"/>
    <w:rsid w:val="00EA0240"/>
    <w:rsid w:val="00EA166A"/>
    <w:rsid w:val="00EA61B9"/>
    <w:rsid w:val="00EA7BF4"/>
    <w:rsid w:val="00EB14D6"/>
    <w:rsid w:val="00EB6C62"/>
    <w:rsid w:val="00EC26A3"/>
    <w:rsid w:val="00ED43BE"/>
    <w:rsid w:val="00ED5CC1"/>
    <w:rsid w:val="00EE26FC"/>
    <w:rsid w:val="00EE3257"/>
    <w:rsid w:val="00EE4D9C"/>
    <w:rsid w:val="00EE6265"/>
    <w:rsid w:val="00EE6EB8"/>
    <w:rsid w:val="00EE7518"/>
    <w:rsid w:val="00EF193B"/>
    <w:rsid w:val="00EF4A46"/>
    <w:rsid w:val="00EF715A"/>
    <w:rsid w:val="00F03A78"/>
    <w:rsid w:val="00F0675B"/>
    <w:rsid w:val="00F10EED"/>
    <w:rsid w:val="00F1588A"/>
    <w:rsid w:val="00F175A9"/>
    <w:rsid w:val="00F251CE"/>
    <w:rsid w:val="00F303AA"/>
    <w:rsid w:val="00F34A32"/>
    <w:rsid w:val="00F455F1"/>
    <w:rsid w:val="00F50735"/>
    <w:rsid w:val="00F52B34"/>
    <w:rsid w:val="00F570D3"/>
    <w:rsid w:val="00F6071B"/>
    <w:rsid w:val="00F715C2"/>
    <w:rsid w:val="00F72B79"/>
    <w:rsid w:val="00F7677B"/>
    <w:rsid w:val="00F77FDC"/>
    <w:rsid w:val="00F81F70"/>
    <w:rsid w:val="00F83374"/>
    <w:rsid w:val="00F83F36"/>
    <w:rsid w:val="00F84222"/>
    <w:rsid w:val="00F84320"/>
    <w:rsid w:val="00F8513C"/>
    <w:rsid w:val="00F87AE2"/>
    <w:rsid w:val="00F90B40"/>
    <w:rsid w:val="00F92F98"/>
    <w:rsid w:val="00FA4C43"/>
    <w:rsid w:val="00FC3A7B"/>
    <w:rsid w:val="00FC7CC7"/>
    <w:rsid w:val="00FD04F7"/>
    <w:rsid w:val="00FE2FFB"/>
    <w:rsid w:val="00FE400E"/>
    <w:rsid w:val="00FF0811"/>
    <w:rsid w:val="00FF20ED"/>
    <w:rsid w:val="00FF2D11"/>
    <w:rsid w:val="00FF4DA3"/>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0BB0A1"/>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08567">
      <w:bodyDiv w:val="1"/>
      <w:marLeft w:val="0"/>
      <w:marRight w:val="0"/>
      <w:marTop w:val="0"/>
      <w:marBottom w:val="0"/>
      <w:divBdr>
        <w:top w:val="none" w:sz="0" w:space="0" w:color="auto"/>
        <w:left w:val="none" w:sz="0" w:space="0" w:color="auto"/>
        <w:bottom w:val="none" w:sz="0" w:space="0" w:color="auto"/>
        <w:right w:val="none" w:sz="0" w:space="0" w:color="auto"/>
      </w:divBdr>
    </w:div>
    <w:div w:id="104930533">
      <w:bodyDiv w:val="1"/>
      <w:marLeft w:val="0"/>
      <w:marRight w:val="0"/>
      <w:marTop w:val="0"/>
      <w:marBottom w:val="0"/>
      <w:divBdr>
        <w:top w:val="none" w:sz="0" w:space="0" w:color="auto"/>
        <w:left w:val="none" w:sz="0" w:space="0" w:color="auto"/>
        <w:bottom w:val="none" w:sz="0" w:space="0" w:color="auto"/>
        <w:right w:val="none" w:sz="0" w:space="0" w:color="auto"/>
      </w:divBdr>
    </w:div>
    <w:div w:id="296372906">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522207765">
      <w:bodyDiv w:val="1"/>
      <w:marLeft w:val="0"/>
      <w:marRight w:val="0"/>
      <w:marTop w:val="0"/>
      <w:marBottom w:val="0"/>
      <w:divBdr>
        <w:top w:val="none" w:sz="0" w:space="0" w:color="auto"/>
        <w:left w:val="none" w:sz="0" w:space="0" w:color="auto"/>
        <w:bottom w:val="none" w:sz="0" w:space="0" w:color="auto"/>
        <w:right w:val="none" w:sz="0" w:space="0" w:color="auto"/>
      </w:divBdr>
    </w:div>
    <w:div w:id="525488336">
      <w:bodyDiv w:val="1"/>
      <w:marLeft w:val="0"/>
      <w:marRight w:val="0"/>
      <w:marTop w:val="0"/>
      <w:marBottom w:val="0"/>
      <w:divBdr>
        <w:top w:val="none" w:sz="0" w:space="0" w:color="auto"/>
        <w:left w:val="none" w:sz="0" w:space="0" w:color="auto"/>
        <w:bottom w:val="none" w:sz="0" w:space="0" w:color="auto"/>
        <w:right w:val="none" w:sz="0" w:space="0" w:color="auto"/>
      </w:divBdr>
    </w:div>
    <w:div w:id="599720797">
      <w:bodyDiv w:val="1"/>
      <w:marLeft w:val="0"/>
      <w:marRight w:val="0"/>
      <w:marTop w:val="0"/>
      <w:marBottom w:val="0"/>
      <w:divBdr>
        <w:top w:val="none" w:sz="0" w:space="0" w:color="auto"/>
        <w:left w:val="none" w:sz="0" w:space="0" w:color="auto"/>
        <w:bottom w:val="none" w:sz="0" w:space="0" w:color="auto"/>
        <w:right w:val="none" w:sz="0" w:space="0" w:color="auto"/>
      </w:divBdr>
    </w:div>
    <w:div w:id="611673103">
      <w:bodyDiv w:val="1"/>
      <w:marLeft w:val="0"/>
      <w:marRight w:val="0"/>
      <w:marTop w:val="0"/>
      <w:marBottom w:val="0"/>
      <w:divBdr>
        <w:top w:val="none" w:sz="0" w:space="0" w:color="auto"/>
        <w:left w:val="none" w:sz="0" w:space="0" w:color="auto"/>
        <w:bottom w:val="none" w:sz="0" w:space="0" w:color="auto"/>
        <w:right w:val="none" w:sz="0" w:space="0" w:color="auto"/>
      </w:divBdr>
    </w:div>
    <w:div w:id="640890856">
      <w:bodyDiv w:val="1"/>
      <w:marLeft w:val="0"/>
      <w:marRight w:val="0"/>
      <w:marTop w:val="0"/>
      <w:marBottom w:val="0"/>
      <w:divBdr>
        <w:top w:val="none" w:sz="0" w:space="0" w:color="auto"/>
        <w:left w:val="none" w:sz="0" w:space="0" w:color="auto"/>
        <w:bottom w:val="none" w:sz="0" w:space="0" w:color="auto"/>
        <w:right w:val="none" w:sz="0" w:space="0" w:color="auto"/>
      </w:divBdr>
    </w:div>
    <w:div w:id="889420318">
      <w:bodyDiv w:val="1"/>
      <w:marLeft w:val="0"/>
      <w:marRight w:val="0"/>
      <w:marTop w:val="0"/>
      <w:marBottom w:val="0"/>
      <w:divBdr>
        <w:top w:val="none" w:sz="0" w:space="0" w:color="auto"/>
        <w:left w:val="none" w:sz="0" w:space="0" w:color="auto"/>
        <w:bottom w:val="none" w:sz="0" w:space="0" w:color="auto"/>
        <w:right w:val="none" w:sz="0" w:space="0" w:color="auto"/>
      </w:divBdr>
    </w:div>
    <w:div w:id="918247384">
      <w:bodyDiv w:val="1"/>
      <w:marLeft w:val="0"/>
      <w:marRight w:val="0"/>
      <w:marTop w:val="0"/>
      <w:marBottom w:val="0"/>
      <w:divBdr>
        <w:top w:val="none" w:sz="0" w:space="0" w:color="auto"/>
        <w:left w:val="none" w:sz="0" w:space="0" w:color="auto"/>
        <w:bottom w:val="none" w:sz="0" w:space="0" w:color="auto"/>
        <w:right w:val="none" w:sz="0" w:space="0" w:color="auto"/>
      </w:divBdr>
    </w:div>
    <w:div w:id="1053314842">
      <w:bodyDiv w:val="1"/>
      <w:marLeft w:val="0"/>
      <w:marRight w:val="0"/>
      <w:marTop w:val="0"/>
      <w:marBottom w:val="0"/>
      <w:divBdr>
        <w:top w:val="none" w:sz="0" w:space="0" w:color="auto"/>
        <w:left w:val="none" w:sz="0" w:space="0" w:color="auto"/>
        <w:bottom w:val="none" w:sz="0" w:space="0" w:color="auto"/>
        <w:right w:val="none" w:sz="0" w:space="0" w:color="auto"/>
      </w:divBdr>
    </w:div>
    <w:div w:id="1534071294">
      <w:bodyDiv w:val="1"/>
      <w:marLeft w:val="0"/>
      <w:marRight w:val="0"/>
      <w:marTop w:val="0"/>
      <w:marBottom w:val="0"/>
      <w:divBdr>
        <w:top w:val="none" w:sz="0" w:space="0" w:color="auto"/>
        <w:left w:val="none" w:sz="0" w:space="0" w:color="auto"/>
        <w:bottom w:val="none" w:sz="0" w:space="0" w:color="auto"/>
        <w:right w:val="none" w:sz="0" w:space="0" w:color="auto"/>
      </w:divBdr>
    </w:div>
    <w:div w:id="1600914733">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932657729">
      <w:bodyDiv w:val="1"/>
      <w:marLeft w:val="0"/>
      <w:marRight w:val="0"/>
      <w:marTop w:val="0"/>
      <w:marBottom w:val="0"/>
      <w:divBdr>
        <w:top w:val="none" w:sz="0" w:space="0" w:color="auto"/>
        <w:left w:val="none" w:sz="0" w:space="0" w:color="auto"/>
        <w:bottom w:val="none" w:sz="0" w:space="0" w:color="auto"/>
        <w:right w:val="none" w:sz="0" w:space="0" w:color="auto"/>
      </w:divBdr>
    </w:div>
    <w:div w:id="207454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mp"/><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2.tmp"/><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593</TotalTime>
  <Pages>23</Pages>
  <Words>5343</Words>
  <Characters>29392</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314</cp:revision>
  <cp:lastPrinted>2026-06-26T16:57:00Z</cp:lastPrinted>
  <dcterms:created xsi:type="dcterms:W3CDTF">2026-06-16T16:54:00Z</dcterms:created>
  <dcterms:modified xsi:type="dcterms:W3CDTF">2026-07-03T15:50:00Z</dcterms:modified>
</cp:coreProperties>
</file>